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30BC8" w14:textId="77777777" w:rsidR="00150D9B" w:rsidRDefault="00150D9B">
      <w:pPr>
        <w:spacing w:before="1200"/>
      </w:pPr>
    </w:p>
    <w:p w14:paraId="7117E679" w14:textId="77777777" w:rsidR="00150D9B" w:rsidRDefault="00000000">
      <w:pPr>
        <w:spacing w:after="80"/>
        <w:jc w:val="center"/>
      </w:pPr>
      <w:r>
        <w:rPr>
          <w:b/>
          <w:bCs/>
          <w:color w:val="0F1F3D"/>
          <w:sz w:val="52"/>
          <w:szCs w:val="52"/>
        </w:rPr>
        <w:t>SISTEMA BÚSSÓLA</w:t>
      </w:r>
    </w:p>
    <w:p w14:paraId="3CF1A2AC" w14:textId="77777777" w:rsidR="00150D9B" w:rsidRDefault="00000000">
      <w:pPr>
        <w:spacing w:after="60"/>
        <w:jc w:val="center"/>
      </w:pPr>
      <w:r>
        <w:rPr>
          <w:i/>
          <w:iCs/>
          <w:color w:val="00A896"/>
          <w:sz w:val="26"/>
          <w:szCs w:val="26"/>
        </w:rPr>
        <w:t>Plataforma de Administração e Controle para Clubes de Desbravadores</w:t>
      </w:r>
    </w:p>
    <w:p w14:paraId="1CFA7DEC" w14:textId="77777777" w:rsidR="00150D9B" w:rsidRDefault="00150D9B">
      <w:pPr>
        <w:spacing w:before="240"/>
      </w:pPr>
    </w:p>
    <w:p w14:paraId="50BD8D9E" w14:textId="77777777" w:rsidR="00150D9B" w:rsidRDefault="00000000">
      <w:pPr>
        <w:spacing w:after="60"/>
        <w:jc w:val="center"/>
      </w:pPr>
      <w:r>
        <w:rPr>
          <w:b/>
          <w:bCs/>
          <w:color w:val="0F1F3D"/>
          <w:sz w:val="32"/>
          <w:szCs w:val="32"/>
        </w:rPr>
        <w:t>DOCUMENTO DE VISÃO</w:t>
      </w:r>
    </w:p>
    <w:p w14:paraId="12EEB9CC" w14:textId="2A47E56E" w:rsidR="00150D9B" w:rsidRDefault="00000000">
      <w:pPr>
        <w:spacing w:after="80"/>
        <w:jc w:val="center"/>
      </w:pPr>
      <w:r>
        <w:rPr>
          <w:color w:val="6B7A99"/>
        </w:rPr>
        <w:t xml:space="preserve">Versão </w:t>
      </w:r>
      <w:proofErr w:type="gramStart"/>
      <w:r w:rsidR="000352F0">
        <w:rPr>
          <w:color w:val="6B7A99"/>
        </w:rPr>
        <w:t>2</w:t>
      </w:r>
      <w:r>
        <w:rPr>
          <w:color w:val="6B7A99"/>
        </w:rPr>
        <w:t>.0</w:t>
      </w:r>
      <w:r w:rsidR="001E29C5">
        <w:rPr>
          <w:color w:val="6B7A99"/>
        </w:rPr>
        <w:t>.0</w:t>
      </w:r>
      <w:r>
        <w:rPr>
          <w:color w:val="6B7A99"/>
        </w:rPr>
        <w:t xml:space="preserve">  —</w:t>
      </w:r>
      <w:proofErr w:type="gramEnd"/>
      <w:r>
        <w:rPr>
          <w:color w:val="6B7A99"/>
        </w:rPr>
        <w:t xml:space="preserve">  </w:t>
      </w:r>
      <w:proofErr w:type="gramStart"/>
      <w:r>
        <w:rPr>
          <w:color w:val="6B7A99"/>
        </w:rPr>
        <w:t>Abril</w:t>
      </w:r>
      <w:proofErr w:type="gramEnd"/>
      <w:r>
        <w:rPr>
          <w:color w:val="6B7A99"/>
        </w:rPr>
        <w:t xml:space="preserve"> de 2026</w:t>
      </w:r>
    </w:p>
    <w:p w14:paraId="6B5A80F4" w14:textId="77777777" w:rsidR="00150D9B" w:rsidRDefault="00150D9B">
      <w:pPr>
        <w:spacing w:before="400"/>
      </w:pPr>
    </w:p>
    <w:p w14:paraId="0A11F32D" w14:textId="77777777" w:rsidR="00150D9B" w:rsidRDefault="00000000">
      <w:pPr>
        <w:pBdr>
          <w:bottom w:val="single" w:sz="8" w:space="0" w:color="00A896"/>
        </w:pBdr>
        <w:spacing w:before="280" w:after="100"/>
      </w:pPr>
      <w:r>
        <w:rPr>
          <w:b/>
          <w:bCs/>
          <w:color w:val="0F1F3D"/>
          <w:sz w:val="26"/>
          <w:szCs w:val="26"/>
        </w:rPr>
        <w:t>Revisões do Documento</w:t>
      </w:r>
    </w:p>
    <w:p w14:paraId="6DAAB36D" w14:textId="77777777" w:rsidR="00150D9B" w:rsidRDefault="00000000">
      <w:pPr>
        <w:spacing w:before="80" w:after="80"/>
      </w:pPr>
      <w:r>
        <w:rPr>
          <w:color w:val="6B7A99"/>
          <w:sz w:val="20"/>
          <w:szCs w:val="20"/>
        </w:rPr>
        <w:t xml:space="preserve">Revisões são melhoramentos na estrutura do documento </w:t>
      </w:r>
      <w:proofErr w:type="gramStart"/>
      <w:r>
        <w:rPr>
          <w:color w:val="6B7A99"/>
          <w:sz w:val="20"/>
          <w:szCs w:val="20"/>
        </w:rPr>
        <w:t>e também</w:t>
      </w:r>
      <w:proofErr w:type="gramEnd"/>
      <w:r>
        <w:rPr>
          <w:color w:val="6B7A99"/>
          <w:sz w:val="20"/>
          <w:szCs w:val="20"/>
        </w:rPr>
        <w:t xml:space="preserve"> no seu conteúdo. O objetivo primário desta tabela é a fácil identificação da versão do documento. Toda modificação no documento deve constar nesta tabela.</w:t>
      </w:r>
    </w:p>
    <w:p w14:paraId="48B251A3" w14:textId="77777777" w:rsidR="00150D9B" w:rsidRDefault="00150D9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2"/>
        <w:gridCol w:w="2314"/>
        <w:gridCol w:w="2638"/>
        <w:gridCol w:w="2196"/>
      </w:tblGrid>
      <w:tr w:rsidR="00150D9B" w14:paraId="0D41FC41" w14:textId="77777777">
        <w:tc>
          <w:tcPr>
            <w:tcW w:w="1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F2A990" w14:textId="77777777" w:rsidR="00150D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Versão</w:t>
            </w:r>
          </w:p>
        </w:tc>
        <w:tc>
          <w:tcPr>
            <w:tcW w:w="1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5FE0DE" w14:textId="77777777" w:rsidR="00150D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</w:t>
            </w:r>
          </w:p>
        </w:tc>
        <w:tc>
          <w:tcPr>
            <w:tcW w:w="308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425953" w14:textId="77777777" w:rsidR="00150D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348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69933B" w14:textId="77777777" w:rsidR="00150D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Autor</w:t>
            </w:r>
          </w:p>
        </w:tc>
      </w:tr>
      <w:tr w:rsidR="00150D9B" w14:paraId="2D8E16CD" w14:textId="77777777">
        <w:tc>
          <w:tcPr>
            <w:tcW w:w="468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76F778" w14:textId="68E23BFE" w:rsidR="00150D9B" w:rsidRDefault="00000000">
            <w:r>
              <w:rPr>
                <w:color w:val="1A2540"/>
                <w:sz w:val="20"/>
                <w:szCs w:val="20"/>
              </w:rPr>
              <w:t>1.0</w:t>
            </w:r>
            <w:r w:rsidR="001E29C5">
              <w:rPr>
                <w:color w:val="1A2540"/>
                <w:sz w:val="20"/>
                <w:szCs w:val="20"/>
              </w:rPr>
              <w:t>.0</w:t>
            </w:r>
          </w:p>
        </w:tc>
        <w:tc>
          <w:tcPr>
            <w:tcW w:w="468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0096B9" w14:textId="77777777" w:rsidR="00150D9B" w:rsidRDefault="00000000">
            <w:proofErr w:type="spellStart"/>
            <w:r>
              <w:rPr>
                <w:color w:val="1A2540"/>
                <w:sz w:val="20"/>
                <w:szCs w:val="20"/>
              </w:rPr>
              <w:t>Jun</w:t>
            </w:r>
            <w:proofErr w:type="spellEnd"/>
            <w:r>
              <w:rPr>
                <w:color w:val="1A2540"/>
                <w:sz w:val="20"/>
                <w:szCs w:val="20"/>
              </w:rPr>
              <w:t>/2025</w:t>
            </w:r>
          </w:p>
        </w:tc>
        <w:tc>
          <w:tcPr>
            <w:tcW w:w="468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A33922" w14:textId="77777777" w:rsidR="00150D9B" w:rsidRDefault="00000000">
            <w:r>
              <w:rPr>
                <w:color w:val="1A2540"/>
                <w:sz w:val="20"/>
                <w:szCs w:val="20"/>
              </w:rPr>
              <w:t>Versão inicial do projeto</w:t>
            </w:r>
          </w:p>
        </w:tc>
        <w:tc>
          <w:tcPr>
            <w:tcW w:w="468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D3A5D8" w14:textId="0946458F" w:rsidR="00150D9B" w:rsidRPr="001E29C5" w:rsidRDefault="001E29C5">
            <w:pPr>
              <w:rPr>
                <w:u w:val="single"/>
              </w:rPr>
            </w:pPr>
            <w:r>
              <w:rPr>
                <w:color w:val="1A2540"/>
                <w:sz w:val="20"/>
                <w:szCs w:val="20"/>
              </w:rPr>
              <w:t>Luiz Phillipe de Souza Santos</w:t>
            </w:r>
          </w:p>
        </w:tc>
      </w:tr>
      <w:tr w:rsidR="00150D9B" w14:paraId="3855A940" w14:textId="77777777">
        <w:tc>
          <w:tcPr>
            <w:tcW w:w="468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0D8D51" w14:textId="71FF623C" w:rsidR="00150D9B" w:rsidRDefault="00000000">
            <w:r>
              <w:rPr>
                <w:color w:val="1A2540"/>
                <w:sz w:val="20"/>
                <w:szCs w:val="20"/>
              </w:rPr>
              <w:t>2.0</w:t>
            </w:r>
            <w:r w:rsidR="001E29C5">
              <w:rPr>
                <w:color w:val="1A2540"/>
                <w:sz w:val="20"/>
                <w:szCs w:val="20"/>
              </w:rPr>
              <w:t>.0</w:t>
            </w:r>
          </w:p>
        </w:tc>
        <w:tc>
          <w:tcPr>
            <w:tcW w:w="468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F323E9" w14:textId="77777777" w:rsidR="00150D9B" w:rsidRDefault="00000000">
            <w:proofErr w:type="spellStart"/>
            <w:r>
              <w:rPr>
                <w:color w:val="1A2540"/>
                <w:sz w:val="20"/>
                <w:szCs w:val="20"/>
              </w:rPr>
              <w:t>Abr</w:t>
            </w:r>
            <w:proofErr w:type="spellEnd"/>
            <w:r>
              <w:rPr>
                <w:color w:val="1A2540"/>
                <w:sz w:val="20"/>
                <w:szCs w:val="20"/>
              </w:rPr>
              <w:t>/2026</w:t>
            </w:r>
          </w:p>
        </w:tc>
        <w:tc>
          <w:tcPr>
            <w:tcW w:w="468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B5600F" w14:textId="77777777" w:rsidR="00150D9B" w:rsidRDefault="00000000">
            <w:r>
              <w:rPr>
                <w:color w:val="1A2540"/>
                <w:sz w:val="20"/>
                <w:szCs w:val="20"/>
              </w:rPr>
              <w:t>Reformulação completa: nova UI, documentação formal, arquitetura revisada</w:t>
            </w:r>
          </w:p>
        </w:tc>
        <w:tc>
          <w:tcPr>
            <w:tcW w:w="468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33050D" w14:textId="75ADD6B9" w:rsidR="00150D9B" w:rsidRDefault="00AF0158">
            <w:r>
              <w:rPr>
                <w:color w:val="1A2540"/>
                <w:sz w:val="20"/>
                <w:szCs w:val="20"/>
              </w:rPr>
              <w:t>Luiz Phillipe de Souza Santos</w:t>
            </w:r>
          </w:p>
        </w:tc>
      </w:tr>
    </w:tbl>
    <w:p w14:paraId="494ADACF" w14:textId="77777777" w:rsidR="00150D9B" w:rsidRDefault="00150D9B">
      <w:pPr>
        <w:spacing w:before="200"/>
      </w:pPr>
    </w:p>
    <w:p w14:paraId="57B919E1" w14:textId="77777777" w:rsidR="00150D9B" w:rsidRDefault="00000000">
      <w:pPr>
        <w:pBdr>
          <w:bottom w:val="single" w:sz="8" w:space="0" w:color="00A896"/>
        </w:pBdr>
        <w:spacing w:before="280" w:after="100"/>
      </w:pPr>
      <w:r>
        <w:rPr>
          <w:b/>
          <w:bCs/>
          <w:color w:val="0F1F3D"/>
          <w:sz w:val="26"/>
          <w:szCs w:val="26"/>
        </w:rPr>
        <w:t>Auditorias do Documento</w:t>
      </w:r>
    </w:p>
    <w:p w14:paraId="7322AF0B" w14:textId="77777777" w:rsidR="00150D9B" w:rsidRDefault="00000000">
      <w:pPr>
        <w:spacing w:before="80" w:after="80"/>
      </w:pPr>
      <w:r>
        <w:rPr>
          <w:color w:val="6B7A99"/>
          <w:sz w:val="20"/>
          <w:szCs w:val="20"/>
        </w:rPr>
        <w:t>Auditorias são inspeções formais conduzidas com o objetivo de garantir a qualidade dos artefatos gerados durante o processo de desenvolvimento do sistema. Toda modificação no documento deve constar nesta tabela.</w:t>
      </w:r>
    </w:p>
    <w:p w14:paraId="14A21ED4" w14:textId="77777777" w:rsidR="00150D9B" w:rsidRDefault="00150D9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5"/>
        <w:gridCol w:w="1668"/>
        <w:gridCol w:w="1912"/>
        <w:gridCol w:w="1642"/>
        <w:gridCol w:w="2293"/>
      </w:tblGrid>
      <w:tr w:rsidR="00150D9B" w14:paraId="65811AC3" w14:textId="77777777">
        <w:tc>
          <w:tcPr>
            <w:tcW w:w="1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8558CC" w14:textId="77777777" w:rsidR="00150D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Versão</w:t>
            </w:r>
          </w:p>
        </w:tc>
        <w:tc>
          <w:tcPr>
            <w:tcW w:w="1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AC6346" w14:textId="77777777" w:rsidR="00150D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</w:t>
            </w:r>
          </w:p>
        </w:tc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69541C" w14:textId="77777777" w:rsidR="00150D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Autores</w:t>
            </w:r>
          </w:p>
        </w:tc>
        <w:tc>
          <w:tcPr>
            <w:tcW w:w="288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CCB4A7" w14:textId="77777777" w:rsidR="00150D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E-mail</w:t>
            </w:r>
          </w:p>
        </w:tc>
        <w:tc>
          <w:tcPr>
            <w:tcW w:w="168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3B3585" w14:textId="77777777" w:rsidR="00150D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Observações</w:t>
            </w:r>
          </w:p>
        </w:tc>
      </w:tr>
      <w:tr w:rsidR="00150D9B" w14:paraId="0AB1D187" w14:textId="77777777">
        <w:tc>
          <w:tcPr>
            <w:tcW w:w="468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EC96D0" w14:textId="77777777" w:rsidR="00150D9B" w:rsidRDefault="00150D9B"/>
        </w:tc>
        <w:tc>
          <w:tcPr>
            <w:tcW w:w="468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627997" w14:textId="77777777" w:rsidR="00150D9B" w:rsidRDefault="00150D9B"/>
        </w:tc>
        <w:tc>
          <w:tcPr>
            <w:tcW w:w="468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DF4909" w14:textId="77777777" w:rsidR="00150D9B" w:rsidRDefault="00150D9B"/>
        </w:tc>
        <w:tc>
          <w:tcPr>
            <w:tcW w:w="468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019411" w14:textId="77777777" w:rsidR="00150D9B" w:rsidRDefault="00150D9B"/>
        </w:tc>
        <w:tc>
          <w:tcPr>
            <w:tcW w:w="468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9A3A0C" w14:textId="77777777" w:rsidR="00150D9B" w:rsidRDefault="00150D9B"/>
        </w:tc>
      </w:tr>
    </w:tbl>
    <w:p w14:paraId="62BFE28F" w14:textId="77777777" w:rsidR="00150D9B" w:rsidRDefault="00000000">
      <w:r>
        <w:br w:type="page"/>
      </w:r>
    </w:p>
    <w:p w14:paraId="766382D4" w14:textId="77777777" w:rsidR="00150D9B" w:rsidRDefault="00000000">
      <w:pPr>
        <w:pStyle w:val="Ttulo1"/>
      </w:pPr>
      <w:r>
        <w:lastRenderedPageBreak/>
        <w:t>1.</w:t>
      </w:r>
      <w:r>
        <w:tab/>
        <w:t>Introdução</w:t>
      </w:r>
    </w:p>
    <w:p w14:paraId="629EFB05" w14:textId="77777777" w:rsidR="00150D9B" w:rsidRDefault="00000000">
      <w:pPr>
        <w:pStyle w:val="Ttulo2"/>
      </w:pPr>
      <w:r>
        <w:t>1.1</w:t>
      </w:r>
      <w:r>
        <w:tab/>
        <w:t>Finalidade</w:t>
      </w:r>
    </w:p>
    <w:p w14:paraId="0810E056" w14:textId="77777777" w:rsidR="00150D9B" w:rsidRDefault="00000000">
      <w:pPr>
        <w:spacing w:before="80" w:after="80"/>
      </w:pPr>
      <w:r>
        <w:rPr>
          <w:color w:val="1A2540"/>
        </w:rPr>
        <w:t xml:space="preserve">A finalidade deste documento é definir a visão que as partes interessadas têm do produto Sistema </w:t>
      </w:r>
      <w:proofErr w:type="spellStart"/>
      <w:r>
        <w:rPr>
          <w:color w:val="1A2540"/>
        </w:rPr>
        <w:t>Bússóla</w:t>
      </w:r>
      <w:proofErr w:type="spellEnd"/>
      <w:r>
        <w:rPr>
          <w:color w:val="1A2540"/>
        </w:rPr>
        <w:t>, em termos das funcionalidades e necessidades do sistema para atendê-las. Este documento orienta as decisões de arquitetura, design e desenvolvimento ao longo do ciclo de vida do projeto.</w:t>
      </w:r>
    </w:p>
    <w:p w14:paraId="0A7AFDD7" w14:textId="77777777" w:rsidR="00150D9B" w:rsidRDefault="00000000">
      <w:pPr>
        <w:pStyle w:val="Ttulo2"/>
      </w:pPr>
      <w:r>
        <w:t>1.2</w:t>
      </w:r>
      <w:r>
        <w:tab/>
        <w:t>Escopo</w:t>
      </w:r>
    </w:p>
    <w:p w14:paraId="2B68D63B" w14:textId="77777777" w:rsidR="00150D9B" w:rsidRDefault="00000000">
      <w:pPr>
        <w:spacing w:before="80" w:after="80"/>
      </w:pPr>
      <w:r>
        <w:rPr>
          <w:color w:val="1A2540"/>
        </w:rPr>
        <w:t xml:space="preserve">O Sistema </w:t>
      </w:r>
      <w:proofErr w:type="spellStart"/>
      <w:r>
        <w:rPr>
          <w:color w:val="1A2540"/>
        </w:rPr>
        <w:t>Bússóla</w:t>
      </w:r>
      <w:proofErr w:type="spellEnd"/>
      <w:r>
        <w:rPr>
          <w:color w:val="1A2540"/>
        </w:rPr>
        <w:t xml:space="preserve"> é uma aplicação web de gestão administrativa para clubes de desbravadores, desenvolvida com HTML5, CSS3 e </w:t>
      </w:r>
      <w:proofErr w:type="spellStart"/>
      <w:r>
        <w:rPr>
          <w:color w:val="1A2540"/>
        </w:rPr>
        <w:t>JavaScript</w:t>
      </w:r>
      <w:proofErr w:type="spellEnd"/>
      <w:r>
        <w:rPr>
          <w:color w:val="1A2540"/>
        </w:rPr>
        <w:t xml:space="preserve"> puro no </w:t>
      </w:r>
      <w:proofErr w:type="spellStart"/>
      <w:r>
        <w:rPr>
          <w:color w:val="1A2540"/>
        </w:rPr>
        <w:t>frontend</w:t>
      </w:r>
      <w:proofErr w:type="spellEnd"/>
      <w:r>
        <w:rPr>
          <w:color w:val="1A2540"/>
        </w:rPr>
        <w:t xml:space="preserve">, utilizando o </w:t>
      </w:r>
      <w:proofErr w:type="spellStart"/>
      <w:r>
        <w:rPr>
          <w:color w:val="1A2540"/>
        </w:rPr>
        <w:t>Supabase</w:t>
      </w:r>
      <w:proofErr w:type="spellEnd"/>
      <w:r>
        <w:rPr>
          <w:color w:val="1A2540"/>
        </w:rPr>
        <w:t xml:space="preserve"> como plataforma de </w:t>
      </w:r>
      <w:proofErr w:type="spellStart"/>
      <w:r>
        <w:rPr>
          <w:color w:val="1A2540"/>
        </w:rPr>
        <w:t>backend</w:t>
      </w:r>
      <w:proofErr w:type="spellEnd"/>
      <w:r>
        <w:rPr>
          <w:color w:val="1A2540"/>
        </w:rPr>
        <w:t>-as-a-</w:t>
      </w:r>
      <w:proofErr w:type="spellStart"/>
      <w:r>
        <w:rPr>
          <w:color w:val="1A2540"/>
        </w:rPr>
        <w:t>service</w:t>
      </w:r>
      <w:proofErr w:type="spellEnd"/>
      <w:r>
        <w:rPr>
          <w:color w:val="1A2540"/>
        </w:rPr>
        <w:t xml:space="preserve"> (</w:t>
      </w:r>
      <w:proofErr w:type="spellStart"/>
      <w:r>
        <w:rPr>
          <w:color w:val="1A2540"/>
        </w:rPr>
        <w:t>BaaS</w:t>
      </w:r>
      <w:proofErr w:type="spellEnd"/>
      <w:r>
        <w:rPr>
          <w:color w:val="1A2540"/>
        </w:rPr>
        <w:t>). O sistema abrange:</w:t>
      </w:r>
    </w:p>
    <w:p w14:paraId="6FEF66F4" w14:textId="77777777" w:rsidR="00150D9B" w:rsidRDefault="00000000">
      <w:pPr>
        <w:pStyle w:val="PargrafodaLista"/>
        <w:numPr>
          <w:ilvl w:val="0"/>
          <w:numId w:val="2"/>
        </w:numPr>
      </w:pPr>
      <w:r>
        <w:rPr>
          <w:color w:val="1A2540"/>
        </w:rPr>
        <w:t xml:space="preserve">Autenticação segura de usuários com suporte a </w:t>
      </w:r>
      <w:proofErr w:type="spellStart"/>
      <w:r>
        <w:rPr>
          <w:color w:val="1A2540"/>
        </w:rPr>
        <w:t>email</w:t>
      </w:r>
      <w:proofErr w:type="spellEnd"/>
      <w:r>
        <w:rPr>
          <w:color w:val="1A2540"/>
        </w:rPr>
        <w:t xml:space="preserve">/senha e Google </w:t>
      </w:r>
      <w:proofErr w:type="spellStart"/>
      <w:r>
        <w:rPr>
          <w:color w:val="1A2540"/>
        </w:rPr>
        <w:t>OAuth</w:t>
      </w:r>
      <w:proofErr w:type="spellEnd"/>
      <w:r>
        <w:rPr>
          <w:color w:val="1A2540"/>
        </w:rPr>
        <w:t>.</w:t>
      </w:r>
    </w:p>
    <w:p w14:paraId="4E4D9075" w14:textId="77777777" w:rsidR="00150D9B" w:rsidRDefault="00000000">
      <w:pPr>
        <w:pStyle w:val="PargrafodaLista"/>
        <w:numPr>
          <w:ilvl w:val="0"/>
          <w:numId w:val="2"/>
        </w:numPr>
      </w:pPr>
      <w:r>
        <w:rPr>
          <w:color w:val="1A2540"/>
        </w:rPr>
        <w:t>Cadastro e gestão de unidades, desbravadores, classes e especialidades.</w:t>
      </w:r>
    </w:p>
    <w:p w14:paraId="10ABAF0D" w14:textId="77777777" w:rsidR="00150D9B" w:rsidRDefault="00000000">
      <w:pPr>
        <w:pStyle w:val="PargrafodaLista"/>
        <w:numPr>
          <w:ilvl w:val="0"/>
          <w:numId w:val="2"/>
        </w:numPr>
      </w:pPr>
      <w:r>
        <w:rPr>
          <w:color w:val="1A2540"/>
        </w:rPr>
        <w:t>Controle financeiro: caixa (entradas e saídas), mensalidades e custos.</w:t>
      </w:r>
    </w:p>
    <w:p w14:paraId="25673155" w14:textId="77777777" w:rsidR="00150D9B" w:rsidRDefault="00000000">
      <w:pPr>
        <w:pStyle w:val="PargrafodaLista"/>
        <w:numPr>
          <w:ilvl w:val="0"/>
          <w:numId w:val="2"/>
        </w:numPr>
      </w:pPr>
      <w:r>
        <w:rPr>
          <w:color w:val="1A2540"/>
        </w:rPr>
        <w:t>Gestão de patrimônio e inventário de bens do clube.</w:t>
      </w:r>
    </w:p>
    <w:p w14:paraId="02DC58C8" w14:textId="77777777" w:rsidR="00150D9B" w:rsidRDefault="00000000">
      <w:pPr>
        <w:pStyle w:val="PargrafodaLista"/>
        <w:numPr>
          <w:ilvl w:val="0"/>
          <w:numId w:val="2"/>
        </w:numPr>
      </w:pPr>
      <w:r>
        <w:rPr>
          <w:color w:val="1A2540"/>
        </w:rPr>
        <w:t>Registro de atas de reunião e atos administrativos.</w:t>
      </w:r>
    </w:p>
    <w:p w14:paraId="5A46AE65" w14:textId="77777777" w:rsidR="00150D9B" w:rsidRDefault="00000000">
      <w:pPr>
        <w:pStyle w:val="PargrafodaLista"/>
        <w:numPr>
          <w:ilvl w:val="0"/>
          <w:numId w:val="2"/>
        </w:numPr>
      </w:pPr>
      <w:r>
        <w:rPr>
          <w:color w:val="1A2540"/>
        </w:rPr>
        <w:t xml:space="preserve">Geração de relatórios em PDF via </w:t>
      </w:r>
      <w:proofErr w:type="spellStart"/>
      <w:r>
        <w:rPr>
          <w:color w:val="1A2540"/>
        </w:rPr>
        <w:t>jsPDF</w:t>
      </w:r>
      <w:proofErr w:type="spellEnd"/>
      <w:r>
        <w:rPr>
          <w:color w:val="1A2540"/>
        </w:rPr>
        <w:t>.</w:t>
      </w:r>
    </w:p>
    <w:p w14:paraId="649D4C4E" w14:textId="77777777" w:rsidR="00150D9B" w:rsidRDefault="00000000">
      <w:pPr>
        <w:pStyle w:val="Ttulo2"/>
      </w:pPr>
      <w:r>
        <w:t>1.3</w:t>
      </w:r>
      <w:r>
        <w:tab/>
        <w:t>Definições, Acrônimos e Abreviações</w:t>
      </w:r>
    </w:p>
    <w:p w14:paraId="01854799" w14:textId="77777777" w:rsidR="00150D9B" w:rsidRDefault="00150D9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150D9B" w14:paraId="35A4E887" w14:textId="77777777">
        <w:tc>
          <w:tcPr>
            <w:tcW w:w="2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186456" w14:textId="77777777" w:rsidR="00150D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Termo / Acrônimo</w:t>
            </w:r>
          </w:p>
        </w:tc>
        <w:tc>
          <w:tcPr>
            <w:tcW w:w="71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CE3A71" w14:textId="77777777" w:rsidR="00150D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Definição</w:t>
            </w:r>
          </w:p>
        </w:tc>
      </w:tr>
      <w:tr w:rsidR="00150D9B" w14:paraId="1F94A6F6" w14:textId="77777777">
        <w:tc>
          <w:tcPr>
            <w:tcW w:w="2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7956F7" w14:textId="77777777" w:rsidR="00150D9B" w:rsidRDefault="00000000">
            <w:r>
              <w:rPr>
                <w:b/>
                <w:bCs/>
                <w:color w:val="1A2540"/>
                <w:sz w:val="20"/>
                <w:szCs w:val="20"/>
              </w:rPr>
              <w:t>SB</w:t>
            </w:r>
          </w:p>
        </w:tc>
        <w:tc>
          <w:tcPr>
            <w:tcW w:w="71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0A05FD" w14:textId="77777777" w:rsidR="00150D9B" w:rsidRDefault="00000000">
            <w:r>
              <w:rPr>
                <w:color w:val="1A2540"/>
                <w:sz w:val="20"/>
                <w:szCs w:val="20"/>
              </w:rPr>
              <w:t xml:space="preserve">Sistema </w:t>
            </w:r>
            <w:proofErr w:type="spellStart"/>
            <w:r>
              <w:rPr>
                <w:color w:val="1A2540"/>
                <w:sz w:val="20"/>
                <w:szCs w:val="20"/>
              </w:rPr>
              <w:t>Bússóla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– nome do produto descrito neste documento.</w:t>
            </w:r>
          </w:p>
        </w:tc>
      </w:tr>
      <w:tr w:rsidR="00150D9B" w14:paraId="43FA449F" w14:textId="77777777">
        <w:tc>
          <w:tcPr>
            <w:tcW w:w="2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D5DBFF" w14:textId="77777777" w:rsidR="00150D9B" w:rsidRDefault="00000000">
            <w:proofErr w:type="spellStart"/>
            <w:r>
              <w:rPr>
                <w:b/>
                <w:bCs/>
                <w:color w:val="1A2540"/>
                <w:sz w:val="20"/>
                <w:szCs w:val="20"/>
              </w:rPr>
              <w:t>BaaS</w:t>
            </w:r>
            <w:proofErr w:type="spellEnd"/>
          </w:p>
        </w:tc>
        <w:tc>
          <w:tcPr>
            <w:tcW w:w="71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659B0E" w14:textId="77777777" w:rsidR="00150D9B" w:rsidRDefault="00000000">
            <w:proofErr w:type="spellStart"/>
            <w:r>
              <w:rPr>
                <w:color w:val="1A2540"/>
                <w:sz w:val="20"/>
                <w:szCs w:val="20"/>
              </w:rPr>
              <w:t>Backend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as a Service – plataforma que fornece funcionalidades de </w:t>
            </w:r>
            <w:proofErr w:type="spellStart"/>
            <w:r>
              <w:rPr>
                <w:color w:val="1A2540"/>
                <w:sz w:val="20"/>
                <w:szCs w:val="20"/>
              </w:rPr>
              <w:t>backend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sem necessidade de servidor próprio.</w:t>
            </w:r>
          </w:p>
        </w:tc>
      </w:tr>
      <w:tr w:rsidR="00150D9B" w14:paraId="16A3F49B" w14:textId="77777777">
        <w:tc>
          <w:tcPr>
            <w:tcW w:w="2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276E1C" w14:textId="77777777" w:rsidR="00150D9B" w:rsidRDefault="00000000">
            <w:proofErr w:type="spellStart"/>
            <w:r>
              <w:rPr>
                <w:b/>
                <w:bCs/>
                <w:color w:val="1A2540"/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71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B82D05" w14:textId="77777777" w:rsidR="00150D9B" w:rsidRDefault="00000000">
            <w:r>
              <w:rPr>
                <w:color w:val="1A2540"/>
                <w:sz w:val="20"/>
                <w:szCs w:val="20"/>
              </w:rPr>
              <w:t>Plataforma open-</w:t>
            </w:r>
            <w:proofErr w:type="spellStart"/>
            <w:r>
              <w:rPr>
                <w:color w:val="1A2540"/>
                <w:sz w:val="20"/>
                <w:szCs w:val="20"/>
              </w:rPr>
              <w:t>source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A2540"/>
                <w:sz w:val="20"/>
                <w:szCs w:val="20"/>
              </w:rPr>
              <w:t>BaaS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baseada em PostgreSQL, utilizada como </w:t>
            </w:r>
            <w:proofErr w:type="spellStart"/>
            <w:r>
              <w:rPr>
                <w:color w:val="1A2540"/>
                <w:sz w:val="20"/>
                <w:szCs w:val="20"/>
              </w:rPr>
              <w:t>backend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do sistema.</w:t>
            </w:r>
          </w:p>
        </w:tc>
      </w:tr>
      <w:tr w:rsidR="00150D9B" w14:paraId="132C5E28" w14:textId="77777777">
        <w:tc>
          <w:tcPr>
            <w:tcW w:w="2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EBA558" w14:textId="77777777" w:rsidR="00150D9B" w:rsidRDefault="00000000">
            <w:r>
              <w:rPr>
                <w:b/>
                <w:bCs/>
                <w:color w:val="1A2540"/>
                <w:sz w:val="20"/>
                <w:szCs w:val="20"/>
              </w:rPr>
              <w:t>Desbravador</w:t>
            </w:r>
          </w:p>
        </w:tc>
        <w:tc>
          <w:tcPr>
            <w:tcW w:w="71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32DBF0" w14:textId="77777777" w:rsidR="00150D9B" w:rsidRDefault="00000000">
            <w:r>
              <w:rPr>
                <w:color w:val="1A2540"/>
                <w:sz w:val="20"/>
                <w:szCs w:val="20"/>
              </w:rPr>
              <w:t>Membro jovem do clube, com idade entre 10 e 15 anos.</w:t>
            </w:r>
          </w:p>
        </w:tc>
      </w:tr>
      <w:tr w:rsidR="00150D9B" w14:paraId="0861BEAC" w14:textId="77777777">
        <w:tc>
          <w:tcPr>
            <w:tcW w:w="2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24E173" w14:textId="77777777" w:rsidR="00150D9B" w:rsidRDefault="00000000">
            <w:r>
              <w:rPr>
                <w:b/>
                <w:bCs/>
                <w:color w:val="1A2540"/>
                <w:sz w:val="20"/>
                <w:szCs w:val="20"/>
              </w:rPr>
              <w:t>Conselheiro</w:t>
            </w:r>
          </w:p>
        </w:tc>
        <w:tc>
          <w:tcPr>
            <w:tcW w:w="71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E9C61B" w14:textId="77777777" w:rsidR="00150D9B" w:rsidRDefault="00000000">
            <w:r>
              <w:rPr>
                <w:color w:val="1A2540"/>
                <w:sz w:val="20"/>
                <w:szCs w:val="20"/>
              </w:rPr>
              <w:t>Adulto responsável por orientar uma unidade de desbravadores.</w:t>
            </w:r>
          </w:p>
        </w:tc>
      </w:tr>
      <w:tr w:rsidR="00150D9B" w14:paraId="0BCA5512" w14:textId="77777777">
        <w:tc>
          <w:tcPr>
            <w:tcW w:w="2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DC7D31" w14:textId="77777777" w:rsidR="00150D9B" w:rsidRDefault="00000000">
            <w:r>
              <w:rPr>
                <w:b/>
                <w:bCs/>
                <w:color w:val="1A2540"/>
                <w:sz w:val="20"/>
                <w:szCs w:val="20"/>
              </w:rPr>
              <w:t>Unidade</w:t>
            </w:r>
          </w:p>
        </w:tc>
        <w:tc>
          <w:tcPr>
            <w:tcW w:w="71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BB76D3" w14:textId="77777777" w:rsidR="00150D9B" w:rsidRDefault="00000000">
            <w:r>
              <w:rPr>
                <w:color w:val="1A2540"/>
                <w:sz w:val="20"/>
                <w:szCs w:val="20"/>
              </w:rPr>
              <w:t>Grupo de desbravadores sob responsabilidade de um conselheiro.</w:t>
            </w:r>
          </w:p>
        </w:tc>
      </w:tr>
      <w:tr w:rsidR="00150D9B" w14:paraId="17E3685C" w14:textId="77777777">
        <w:tc>
          <w:tcPr>
            <w:tcW w:w="2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2E53E6" w14:textId="77777777" w:rsidR="00150D9B" w:rsidRDefault="00000000">
            <w:r>
              <w:rPr>
                <w:b/>
                <w:bCs/>
                <w:color w:val="1A2540"/>
                <w:sz w:val="20"/>
                <w:szCs w:val="20"/>
              </w:rPr>
              <w:t>Especialidade</w:t>
            </w:r>
          </w:p>
        </w:tc>
        <w:tc>
          <w:tcPr>
            <w:tcW w:w="71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559FE1" w14:textId="77777777" w:rsidR="00150D9B" w:rsidRDefault="00000000">
            <w:r>
              <w:rPr>
                <w:color w:val="1A2540"/>
                <w:sz w:val="20"/>
                <w:szCs w:val="20"/>
              </w:rPr>
              <w:t>Habilidade ou conhecimento certificado pelo clube.</w:t>
            </w:r>
          </w:p>
        </w:tc>
      </w:tr>
      <w:tr w:rsidR="00150D9B" w14:paraId="74603805" w14:textId="77777777">
        <w:tc>
          <w:tcPr>
            <w:tcW w:w="2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27614D" w14:textId="77777777" w:rsidR="00150D9B" w:rsidRDefault="00000000">
            <w:r>
              <w:rPr>
                <w:b/>
                <w:bCs/>
                <w:color w:val="1A2540"/>
                <w:sz w:val="20"/>
                <w:szCs w:val="20"/>
              </w:rPr>
              <w:t>Ata</w:t>
            </w:r>
          </w:p>
        </w:tc>
        <w:tc>
          <w:tcPr>
            <w:tcW w:w="71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CC6C37" w14:textId="77777777" w:rsidR="00150D9B" w:rsidRDefault="00000000">
            <w:r>
              <w:rPr>
                <w:color w:val="1A2540"/>
                <w:sz w:val="20"/>
                <w:szCs w:val="20"/>
              </w:rPr>
              <w:t>Registro formal de reunião.</w:t>
            </w:r>
          </w:p>
        </w:tc>
      </w:tr>
      <w:tr w:rsidR="00150D9B" w14:paraId="040B935A" w14:textId="77777777">
        <w:tc>
          <w:tcPr>
            <w:tcW w:w="2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5200F1" w14:textId="77777777" w:rsidR="00150D9B" w:rsidRDefault="00000000">
            <w:r>
              <w:rPr>
                <w:b/>
                <w:bCs/>
                <w:color w:val="1A2540"/>
                <w:sz w:val="20"/>
                <w:szCs w:val="20"/>
              </w:rPr>
              <w:t>Ato</w:t>
            </w:r>
          </w:p>
        </w:tc>
        <w:tc>
          <w:tcPr>
            <w:tcW w:w="71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FAF166" w14:textId="77777777" w:rsidR="00150D9B" w:rsidRDefault="00000000">
            <w:r>
              <w:rPr>
                <w:color w:val="1A2540"/>
                <w:sz w:val="20"/>
                <w:szCs w:val="20"/>
              </w:rPr>
              <w:t>Registro formal de decisão administrativa.</w:t>
            </w:r>
          </w:p>
        </w:tc>
      </w:tr>
      <w:tr w:rsidR="00150D9B" w14:paraId="58FE35D1" w14:textId="77777777">
        <w:tc>
          <w:tcPr>
            <w:tcW w:w="2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208723" w14:textId="77777777" w:rsidR="00150D9B" w:rsidRDefault="00000000">
            <w:r>
              <w:rPr>
                <w:b/>
                <w:bCs/>
                <w:color w:val="1A2540"/>
                <w:sz w:val="20"/>
                <w:szCs w:val="20"/>
              </w:rPr>
              <w:t>RLS</w:t>
            </w:r>
          </w:p>
        </w:tc>
        <w:tc>
          <w:tcPr>
            <w:tcW w:w="71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ED2055" w14:textId="77777777" w:rsidR="00150D9B" w:rsidRDefault="00000000">
            <w:r>
              <w:rPr>
                <w:color w:val="1A2540"/>
                <w:sz w:val="20"/>
                <w:szCs w:val="20"/>
              </w:rPr>
              <w:t xml:space="preserve">Row </w:t>
            </w:r>
            <w:proofErr w:type="spellStart"/>
            <w:r>
              <w:rPr>
                <w:color w:val="1A2540"/>
                <w:sz w:val="20"/>
                <w:szCs w:val="20"/>
              </w:rPr>
              <w:t>Level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Security – mecanismo de controle de acesso por linha do PostgreSQL.</w:t>
            </w:r>
          </w:p>
        </w:tc>
      </w:tr>
      <w:tr w:rsidR="00150D9B" w14:paraId="3FF84AC3" w14:textId="77777777">
        <w:tc>
          <w:tcPr>
            <w:tcW w:w="2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638412" w14:textId="77777777" w:rsidR="00150D9B" w:rsidRDefault="00000000">
            <w:r>
              <w:rPr>
                <w:b/>
                <w:bCs/>
                <w:color w:val="1A2540"/>
                <w:sz w:val="20"/>
                <w:szCs w:val="20"/>
              </w:rPr>
              <w:t>JWT</w:t>
            </w:r>
          </w:p>
        </w:tc>
        <w:tc>
          <w:tcPr>
            <w:tcW w:w="71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CE64A8" w14:textId="77777777" w:rsidR="00150D9B" w:rsidRDefault="00000000">
            <w:r>
              <w:rPr>
                <w:color w:val="1A2540"/>
                <w:sz w:val="20"/>
                <w:szCs w:val="20"/>
              </w:rPr>
              <w:t xml:space="preserve">JSON Web Token – padrão de autenticação </w:t>
            </w:r>
            <w:proofErr w:type="spellStart"/>
            <w:r>
              <w:rPr>
                <w:color w:val="1A2540"/>
                <w:sz w:val="20"/>
                <w:szCs w:val="20"/>
              </w:rPr>
              <w:t>stateless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via token assinado digitalmente.</w:t>
            </w:r>
          </w:p>
        </w:tc>
      </w:tr>
      <w:tr w:rsidR="00150D9B" w14:paraId="31BADE5D" w14:textId="77777777">
        <w:tc>
          <w:tcPr>
            <w:tcW w:w="2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58EA7D" w14:textId="77777777" w:rsidR="00150D9B" w:rsidRDefault="00000000">
            <w:proofErr w:type="spellStart"/>
            <w:r>
              <w:rPr>
                <w:b/>
                <w:bCs/>
                <w:color w:val="1A2540"/>
                <w:sz w:val="20"/>
                <w:szCs w:val="20"/>
              </w:rPr>
              <w:t>PostgREST</w:t>
            </w:r>
            <w:proofErr w:type="spellEnd"/>
          </w:p>
        </w:tc>
        <w:tc>
          <w:tcPr>
            <w:tcW w:w="71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289A78" w14:textId="77777777" w:rsidR="00150D9B" w:rsidRDefault="00000000">
            <w:r>
              <w:rPr>
                <w:color w:val="1A2540"/>
                <w:sz w:val="20"/>
                <w:szCs w:val="20"/>
              </w:rPr>
              <w:t xml:space="preserve">API REST gerada automaticamente pelo </w:t>
            </w:r>
            <w:proofErr w:type="spellStart"/>
            <w:r>
              <w:rPr>
                <w:color w:val="1A2540"/>
                <w:sz w:val="20"/>
                <w:szCs w:val="20"/>
              </w:rPr>
              <w:t>Supabase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a partir do esquema PostgreSQL.</w:t>
            </w:r>
          </w:p>
        </w:tc>
      </w:tr>
      <w:tr w:rsidR="00150D9B" w14:paraId="2E9D20B5" w14:textId="77777777">
        <w:tc>
          <w:tcPr>
            <w:tcW w:w="2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F1577F" w14:textId="77777777" w:rsidR="00150D9B" w:rsidRDefault="00000000">
            <w:proofErr w:type="spellStart"/>
            <w:r>
              <w:rPr>
                <w:b/>
                <w:bCs/>
                <w:color w:val="1A2540"/>
                <w:sz w:val="20"/>
                <w:szCs w:val="20"/>
              </w:rPr>
              <w:t>jsPDF</w:t>
            </w:r>
            <w:proofErr w:type="spellEnd"/>
          </w:p>
        </w:tc>
        <w:tc>
          <w:tcPr>
            <w:tcW w:w="71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B68871" w14:textId="77777777" w:rsidR="00150D9B" w:rsidRDefault="00000000">
            <w:r>
              <w:rPr>
                <w:color w:val="1A2540"/>
                <w:sz w:val="20"/>
                <w:szCs w:val="20"/>
              </w:rPr>
              <w:t xml:space="preserve">Biblioteca </w:t>
            </w:r>
            <w:proofErr w:type="spellStart"/>
            <w:r>
              <w:rPr>
                <w:color w:val="1A2540"/>
                <w:sz w:val="20"/>
                <w:szCs w:val="20"/>
              </w:rPr>
              <w:t>JavaScript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para geração de documentos PDF diretamente no navegador.</w:t>
            </w:r>
          </w:p>
        </w:tc>
      </w:tr>
    </w:tbl>
    <w:p w14:paraId="5CFC886F" w14:textId="77777777" w:rsidR="00150D9B" w:rsidRDefault="00000000">
      <w:pPr>
        <w:pStyle w:val="Ttulo2"/>
      </w:pPr>
      <w:r>
        <w:t>1.4</w:t>
      </w:r>
      <w:r>
        <w:tab/>
        <w:t>Referências</w:t>
      </w:r>
    </w:p>
    <w:p w14:paraId="5F0AEB81" w14:textId="1C64DDDD" w:rsidR="00150D9B" w:rsidRDefault="00000000">
      <w:pPr>
        <w:pStyle w:val="PargrafodaLista"/>
        <w:numPr>
          <w:ilvl w:val="0"/>
          <w:numId w:val="2"/>
        </w:numPr>
      </w:pPr>
      <w:r>
        <w:rPr>
          <w:color w:val="1A2540"/>
        </w:rPr>
        <w:lastRenderedPageBreak/>
        <w:t xml:space="preserve">Especificação de Requisitos de Software (SRS) – Sistema </w:t>
      </w:r>
      <w:proofErr w:type="spellStart"/>
      <w:r>
        <w:rPr>
          <w:color w:val="1A2540"/>
        </w:rPr>
        <w:t>Bússóla</w:t>
      </w:r>
      <w:proofErr w:type="spellEnd"/>
      <w:r>
        <w:rPr>
          <w:color w:val="1A2540"/>
        </w:rPr>
        <w:t>, v</w:t>
      </w:r>
      <w:r w:rsidR="000352F0">
        <w:rPr>
          <w:color w:val="1A2540"/>
        </w:rPr>
        <w:t>2</w:t>
      </w:r>
      <w:r>
        <w:rPr>
          <w:color w:val="1A2540"/>
        </w:rPr>
        <w:t>.0</w:t>
      </w:r>
      <w:r w:rsidR="001E29C5">
        <w:rPr>
          <w:color w:val="1A2540"/>
        </w:rPr>
        <w:t>.0</w:t>
      </w:r>
      <w:r>
        <w:rPr>
          <w:color w:val="1A2540"/>
        </w:rPr>
        <w:t xml:space="preserve">, </w:t>
      </w:r>
      <w:proofErr w:type="spellStart"/>
      <w:r>
        <w:rPr>
          <w:color w:val="1A2540"/>
        </w:rPr>
        <w:t>Abr</w:t>
      </w:r>
      <w:proofErr w:type="spellEnd"/>
      <w:r>
        <w:rPr>
          <w:color w:val="1A2540"/>
        </w:rPr>
        <w:t>/2026.</w:t>
      </w:r>
    </w:p>
    <w:p w14:paraId="40F9A442" w14:textId="6ED60980" w:rsidR="00150D9B" w:rsidRDefault="00000000">
      <w:pPr>
        <w:pStyle w:val="PargrafodaLista"/>
        <w:numPr>
          <w:ilvl w:val="0"/>
          <w:numId w:val="2"/>
        </w:numPr>
      </w:pPr>
      <w:r>
        <w:rPr>
          <w:color w:val="1A2540"/>
        </w:rPr>
        <w:t xml:space="preserve">Documento de Arquitetura de Software – Sistema </w:t>
      </w:r>
      <w:proofErr w:type="spellStart"/>
      <w:r>
        <w:rPr>
          <w:color w:val="1A2540"/>
        </w:rPr>
        <w:t>Bússóla</w:t>
      </w:r>
      <w:proofErr w:type="spellEnd"/>
      <w:r>
        <w:rPr>
          <w:color w:val="1A2540"/>
        </w:rPr>
        <w:t>, v</w:t>
      </w:r>
      <w:r w:rsidR="000352F0">
        <w:rPr>
          <w:color w:val="1A2540"/>
        </w:rPr>
        <w:t>2</w:t>
      </w:r>
      <w:r>
        <w:rPr>
          <w:color w:val="1A2540"/>
        </w:rPr>
        <w:t>.0</w:t>
      </w:r>
      <w:r w:rsidR="001E29C5">
        <w:rPr>
          <w:color w:val="1A2540"/>
        </w:rPr>
        <w:t>.0</w:t>
      </w:r>
      <w:r>
        <w:rPr>
          <w:color w:val="1A2540"/>
        </w:rPr>
        <w:t xml:space="preserve">, </w:t>
      </w:r>
      <w:proofErr w:type="spellStart"/>
      <w:r>
        <w:rPr>
          <w:color w:val="1A2540"/>
        </w:rPr>
        <w:t>Abr</w:t>
      </w:r>
      <w:proofErr w:type="spellEnd"/>
      <w:r>
        <w:rPr>
          <w:color w:val="1A2540"/>
        </w:rPr>
        <w:t>/2026.</w:t>
      </w:r>
    </w:p>
    <w:p w14:paraId="441F3D23" w14:textId="79C12736" w:rsidR="00150D9B" w:rsidRDefault="00000000">
      <w:pPr>
        <w:pStyle w:val="PargrafodaLista"/>
        <w:numPr>
          <w:ilvl w:val="0"/>
          <w:numId w:val="2"/>
        </w:numPr>
      </w:pPr>
      <w:r>
        <w:rPr>
          <w:color w:val="1A2540"/>
        </w:rPr>
        <w:t xml:space="preserve">Especificação de Casos de Uso – Sistema </w:t>
      </w:r>
      <w:proofErr w:type="spellStart"/>
      <w:r>
        <w:rPr>
          <w:color w:val="1A2540"/>
        </w:rPr>
        <w:t>Bússóla</w:t>
      </w:r>
      <w:proofErr w:type="spellEnd"/>
      <w:r>
        <w:rPr>
          <w:color w:val="1A2540"/>
        </w:rPr>
        <w:t>, v</w:t>
      </w:r>
      <w:r w:rsidR="000352F0">
        <w:rPr>
          <w:color w:val="1A2540"/>
        </w:rPr>
        <w:t>2</w:t>
      </w:r>
      <w:r>
        <w:rPr>
          <w:color w:val="1A2540"/>
        </w:rPr>
        <w:t>.0</w:t>
      </w:r>
      <w:r w:rsidR="001E29C5">
        <w:rPr>
          <w:color w:val="1A2540"/>
        </w:rPr>
        <w:t>.0</w:t>
      </w:r>
      <w:r>
        <w:rPr>
          <w:color w:val="1A2540"/>
        </w:rPr>
        <w:t xml:space="preserve">, </w:t>
      </w:r>
      <w:proofErr w:type="spellStart"/>
      <w:r>
        <w:rPr>
          <w:color w:val="1A2540"/>
        </w:rPr>
        <w:t>Abr</w:t>
      </w:r>
      <w:proofErr w:type="spellEnd"/>
      <w:r>
        <w:rPr>
          <w:color w:val="1A2540"/>
        </w:rPr>
        <w:t>/2026.</w:t>
      </w:r>
    </w:p>
    <w:p w14:paraId="7D79344A" w14:textId="5F7E5AED" w:rsidR="00150D9B" w:rsidRDefault="00000000">
      <w:pPr>
        <w:pStyle w:val="PargrafodaLista"/>
        <w:numPr>
          <w:ilvl w:val="0"/>
          <w:numId w:val="2"/>
        </w:numPr>
      </w:pPr>
      <w:r>
        <w:rPr>
          <w:color w:val="1A2540"/>
        </w:rPr>
        <w:t xml:space="preserve">Manual do Usuário – Sistema </w:t>
      </w:r>
      <w:proofErr w:type="spellStart"/>
      <w:r>
        <w:rPr>
          <w:color w:val="1A2540"/>
        </w:rPr>
        <w:t>Bússóla</w:t>
      </w:r>
      <w:proofErr w:type="spellEnd"/>
      <w:r>
        <w:rPr>
          <w:color w:val="1A2540"/>
        </w:rPr>
        <w:t>, v</w:t>
      </w:r>
      <w:r w:rsidR="000352F0">
        <w:rPr>
          <w:color w:val="1A2540"/>
        </w:rPr>
        <w:t>2</w:t>
      </w:r>
      <w:r>
        <w:rPr>
          <w:color w:val="1A2540"/>
        </w:rPr>
        <w:t>.0</w:t>
      </w:r>
      <w:r w:rsidR="001E29C5">
        <w:rPr>
          <w:color w:val="1A2540"/>
        </w:rPr>
        <w:t>.0</w:t>
      </w:r>
      <w:r>
        <w:rPr>
          <w:color w:val="1A2540"/>
        </w:rPr>
        <w:t xml:space="preserve">, </w:t>
      </w:r>
      <w:proofErr w:type="spellStart"/>
      <w:r>
        <w:rPr>
          <w:color w:val="1A2540"/>
        </w:rPr>
        <w:t>Abr</w:t>
      </w:r>
      <w:proofErr w:type="spellEnd"/>
      <w:r>
        <w:rPr>
          <w:color w:val="1A2540"/>
        </w:rPr>
        <w:t>/2026.</w:t>
      </w:r>
    </w:p>
    <w:p w14:paraId="2DD7ED26" w14:textId="77777777" w:rsidR="00150D9B" w:rsidRDefault="00000000">
      <w:pPr>
        <w:pStyle w:val="PargrafodaLista"/>
        <w:numPr>
          <w:ilvl w:val="0"/>
          <w:numId w:val="2"/>
        </w:numPr>
      </w:pPr>
      <w:proofErr w:type="spellStart"/>
      <w:r>
        <w:rPr>
          <w:color w:val="1A2540"/>
        </w:rPr>
        <w:t>Supabase</w:t>
      </w:r>
      <w:proofErr w:type="spellEnd"/>
      <w:r>
        <w:rPr>
          <w:color w:val="1A2540"/>
        </w:rPr>
        <w:t xml:space="preserve"> </w:t>
      </w:r>
      <w:proofErr w:type="spellStart"/>
      <w:r>
        <w:rPr>
          <w:color w:val="1A2540"/>
        </w:rPr>
        <w:t>Documentation</w:t>
      </w:r>
      <w:proofErr w:type="spellEnd"/>
      <w:r>
        <w:rPr>
          <w:color w:val="1A2540"/>
        </w:rPr>
        <w:t>. https://supabase.com/docs</w:t>
      </w:r>
    </w:p>
    <w:p w14:paraId="4FB1A4CB" w14:textId="77777777" w:rsidR="00150D9B" w:rsidRDefault="00000000">
      <w:pPr>
        <w:pStyle w:val="PargrafodaLista"/>
        <w:numPr>
          <w:ilvl w:val="0"/>
          <w:numId w:val="2"/>
        </w:numPr>
      </w:pPr>
      <w:proofErr w:type="spellStart"/>
      <w:r>
        <w:rPr>
          <w:color w:val="1A2540"/>
        </w:rPr>
        <w:t>jsPDF</w:t>
      </w:r>
      <w:proofErr w:type="spellEnd"/>
      <w:r>
        <w:rPr>
          <w:color w:val="1A2540"/>
        </w:rPr>
        <w:t xml:space="preserve"> </w:t>
      </w:r>
      <w:proofErr w:type="spellStart"/>
      <w:r>
        <w:rPr>
          <w:color w:val="1A2540"/>
        </w:rPr>
        <w:t>Documentation</w:t>
      </w:r>
      <w:proofErr w:type="spellEnd"/>
      <w:r>
        <w:rPr>
          <w:color w:val="1A2540"/>
        </w:rPr>
        <w:t>. https://artskydj.github.io/jsPDF/</w:t>
      </w:r>
    </w:p>
    <w:p w14:paraId="6D0BDF5A" w14:textId="77777777" w:rsidR="00150D9B" w:rsidRDefault="00000000">
      <w:pPr>
        <w:pStyle w:val="PargrafodaLista"/>
        <w:numPr>
          <w:ilvl w:val="0"/>
          <w:numId w:val="2"/>
        </w:numPr>
      </w:pPr>
      <w:r>
        <w:rPr>
          <w:color w:val="1A2540"/>
        </w:rPr>
        <w:t>Regulamento de Especialidades – Divisão Sul Americana, Código AP-052, Nível 3, 2012.</w:t>
      </w:r>
    </w:p>
    <w:p w14:paraId="7B847734" w14:textId="77777777" w:rsidR="00150D9B" w:rsidRDefault="00000000">
      <w:r>
        <w:br w:type="page"/>
      </w:r>
    </w:p>
    <w:p w14:paraId="23DDFB4E" w14:textId="77777777" w:rsidR="00150D9B" w:rsidRDefault="00000000">
      <w:pPr>
        <w:pStyle w:val="Ttulo1"/>
      </w:pPr>
      <w:r>
        <w:lastRenderedPageBreak/>
        <w:t>2.</w:t>
      </w:r>
      <w:r>
        <w:tab/>
        <w:t>Contextualização</w:t>
      </w:r>
    </w:p>
    <w:p w14:paraId="15FEAB17" w14:textId="77777777" w:rsidR="00150D9B" w:rsidRDefault="00000000">
      <w:pPr>
        <w:pStyle w:val="Ttulo2"/>
      </w:pPr>
      <w:r>
        <w:t>2.1</w:t>
      </w:r>
      <w:r>
        <w:tab/>
        <w:t>Descrição do Problema</w:t>
      </w:r>
    </w:p>
    <w:p w14:paraId="65F65D55" w14:textId="77777777" w:rsidR="00150D9B" w:rsidRDefault="00150D9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50D9B" w14:paraId="27CC6E11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6766C3" w14:textId="77777777" w:rsidR="00150D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Aspecto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DE1B5D" w14:textId="77777777" w:rsidR="00150D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150D9B" w14:paraId="6EF7438D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A74D40" w14:textId="77777777" w:rsidR="00150D9B" w:rsidRDefault="00000000">
            <w:r>
              <w:rPr>
                <w:b/>
                <w:bCs/>
                <w:color w:val="1A2540"/>
                <w:sz w:val="20"/>
                <w:szCs w:val="20"/>
              </w:rPr>
              <w:t>Problemas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4B9099" w14:textId="77777777" w:rsidR="00150D9B" w:rsidRDefault="00000000">
            <w:r>
              <w:rPr>
                <w:color w:val="1A2540"/>
                <w:sz w:val="20"/>
                <w:szCs w:val="20"/>
              </w:rPr>
              <w:t>– Ausência de sistema integrado para gestão administrativa de clubes de desbravadores. – Controle manual de mensalidades com planilhas desconexas, sujeito a erros. – Dificuldade em acompanhar o progresso de especialidades e classes dos membros. – Geração trabalhosa de relatórios e documentos formais (atas, autorizações). – Controle de patrimônio e caixa sem rastreabilidade histórica.</w:t>
            </w:r>
          </w:p>
        </w:tc>
      </w:tr>
      <w:tr w:rsidR="00150D9B" w14:paraId="7FE87802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E76FBC" w14:textId="77777777" w:rsidR="00150D9B" w:rsidRDefault="00000000">
            <w:r>
              <w:rPr>
                <w:b/>
                <w:bCs/>
                <w:color w:val="1A2540"/>
                <w:sz w:val="20"/>
                <w:szCs w:val="20"/>
              </w:rPr>
              <w:t>Pessoas Atingidas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B64E59" w14:textId="77777777" w:rsidR="00150D9B" w:rsidRDefault="00000000">
            <w:r>
              <w:rPr>
                <w:color w:val="1A2540"/>
                <w:sz w:val="20"/>
                <w:szCs w:val="20"/>
              </w:rPr>
              <w:t>Diretores, secretários, tesoureiros e conselheiros de clubes de desbravadores da Divisão Sul Americana.</w:t>
            </w:r>
          </w:p>
        </w:tc>
      </w:tr>
      <w:tr w:rsidR="00150D9B" w14:paraId="3579E402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50D01A" w14:textId="77777777" w:rsidR="00150D9B" w:rsidRDefault="00000000">
            <w:r>
              <w:rPr>
                <w:b/>
                <w:bCs/>
                <w:color w:val="1A2540"/>
                <w:sz w:val="20"/>
                <w:szCs w:val="20"/>
              </w:rPr>
              <w:t>Cujo impacto é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4C3428" w14:textId="77777777" w:rsidR="00150D9B" w:rsidRDefault="00000000">
            <w:r>
              <w:rPr>
                <w:color w:val="1A2540"/>
                <w:sz w:val="20"/>
                <w:szCs w:val="20"/>
              </w:rPr>
              <w:t>Perda de dados, erros manuais, dificuldade em gerar relatórios, controle financeiro deficiente e retrabalho administrativo.</w:t>
            </w:r>
          </w:p>
        </w:tc>
      </w:tr>
      <w:tr w:rsidR="00150D9B" w14:paraId="03B6DCB9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2CF5C6" w14:textId="77777777" w:rsidR="00150D9B" w:rsidRDefault="00000000">
            <w:r>
              <w:rPr>
                <w:b/>
                <w:bCs/>
                <w:color w:val="1A2540"/>
                <w:sz w:val="20"/>
                <w:szCs w:val="20"/>
              </w:rPr>
              <w:t>Uma solução bem-sucedida traria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DD669F" w14:textId="77777777" w:rsidR="00150D9B" w:rsidRDefault="00000000">
            <w:r>
              <w:rPr>
                <w:color w:val="1A2540"/>
                <w:sz w:val="20"/>
                <w:szCs w:val="20"/>
              </w:rPr>
              <w:t>– Centralização de todos os dados do clube em uma plataforma digital. – Controle financeiro preciso com histórico completo. – Geração automática de todos os relatórios exigidos pela organização. – Acesso remoto via navegador, sem instalação de software.</w:t>
            </w:r>
          </w:p>
        </w:tc>
      </w:tr>
    </w:tbl>
    <w:p w14:paraId="193E5B88" w14:textId="77777777" w:rsidR="00150D9B" w:rsidRDefault="00150D9B">
      <w:pPr>
        <w:spacing w:before="120"/>
      </w:pPr>
    </w:p>
    <w:p w14:paraId="084A3E56" w14:textId="77777777" w:rsidR="00150D9B" w:rsidRDefault="00000000">
      <w:pPr>
        <w:pStyle w:val="Ttulo2"/>
      </w:pPr>
      <w:r>
        <w:t>2.2</w:t>
      </w:r>
      <w:r>
        <w:tab/>
        <w:t>Sentença de Posição do Produto</w:t>
      </w:r>
    </w:p>
    <w:p w14:paraId="23461920" w14:textId="77777777" w:rsidR="00150D9B" w:rsidRDefault="00150D9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150D9B" w14:paraId="7A548175" w14:textId="77777777">
        <w:tc>
          <w:tcPr>
            <w:tcW w:w="20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3E96B9" w14:textId="77777777" w:rsidR="00150D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</w:t>
            </w:r>
          </w:p>
        </w:tc>
        <w:tc>
          <w:tcPr>
            <w:tcW w:w="73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291698" w14:textId="77777777" w:rsidR="00150D9B" w:rsidRDefault="00150D9B">
            <w:pPr>
              <w:jc w:val="center"/>
            </w:pPr>
          </w:p>
        </w:tc>
      </w:tr>
      <w:tr w:rsidR="00150D9B" w14:paraId="0CB82EAD" w14:textId="77777777">
        <w:tc>
          <w:tcPr>
            <w:tcW w:w="20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F76735" w14:textId="77777777" w:rsidR="00150D9B" w:rsidRDefault="00000000">
            <w:r>
              <w:rPr>
                <w:b/>
                <w:bCs/>
                <w:color w:val="1A2540"/>
                <w:sz w:val="20"/>
                <w:szCs w:val="20"/>
              </w:rPr>
              <w:t>Para</w:t>
            </w:r>
          </w:p>
        </w:tc>
        <w:tc>
          <w:tcPr>
            <w:tcW w:w="73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3F1FEA" w14:textId="77777777" w:rsidR="00150D9B" w:rsidRDefault="00000000">
            <w:r>
              <w:rPr>
                <w:color w:val="1A2540"/>
                <w:sz w:val="20"/>
                <w:szCs w:val="20"/>
              </w:rPr>
              <w:t>Diretores, secretários, tesoureiros e conselheiros de clubes de desbravadores.</w:t>
            </w:r>
          </w:p>
        </w:tc>
      </w:tr>
      <w:tr w:rsidR="00150D9B" w14:paraId="13BA1B12" w14:textId="77777777">
        <w:tc>
          <w:tcPr>
            <w:tcW w:w="20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E34E16" w14:textId="77777777" w:rsidR="00150D9B" w:rsidRDefault="00000000">
            <w:r>
              <w:rPr>
                <w:b/>
                <w:bCs/>
                <w:color w:val="1A2540"/>
                <w:sz w:val="20"/>
                <w:szCs w:val="20"/>
              </w:rPr>
              <w:t>O produto</w:t>
            </w:r>
          </w:p>
        </w:tc>
        <w:tc>
          <w:tcPr>
            <w:tcW w:w="73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374E0C" w14:textId="77777777" w:rsidR="00150D9B" w:rsidRDefault="00000000">
            <w:r>
              <w:rPr>
                <w:color w:val="1A2540"/>
                <w:sz w:val="20"/>
                <w:szCs w:val="20"/>
              </w:rPr>
              <w:t xml:space="preserve">Sistema </w:t>
            </w:r>
            <w:proofErr w:type="spellStart"/>
            <w:r>
              <w:rPr>
                <w:color w:val="1A2540"/>
                <w:sz w:val="20"/>
                <w:szCs w:val="20"/>
              </w:rPr>
              <w:t>Bússóla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– Plataforma de Administração e Controle para Clubes de Desbravadores.</w:t>
            </w:r>
          </w:p>
        </w:tc>
      </w:tr>
      <w:tr w:rsidR="00150D9B" w14:paraId="04F77E08" w14:textId="77777777">
        <w:tc>
          <w:tcPr>
            <w:tcW w:w="20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AD4CFD" w14:textId="77777777" w:rsidR="00150D9B" w:rsidRDefault="00000000">
            <w:r>
              <w:rPr>
                <w:b/>
                <w:bCs/>
                <w:color w:val="1A2540"/>
                <w:sz w:val="20"/>
                <w:szCs w:val="20"/>
              </w:rPr>
              <w:t>Que</w:t>
            </w:r>
          </w:p>
        </w:tc>
        <w:tc>
          <w:tcPr>
            <w:tcW w:w="73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6F82BE" w14:textId="77777777" w:rsidR="00150D9B" w:rsidRDefault="00000000">
            <w:r>
              <w:rPr>
                <w:color w:val="1A2540"/>
                <w:sz w:val="20"/>
                <w:szCs w:val="20"/>
              </w:rPr>
              <w:t>Precisam gerenciar membros, finanças, patrimônio e documentação do clube de forma centralizada e digital.</w:t>
            </w:r>
          </w:p>
        </w:tc>
      </w:tr>
      <w:tr w:rsidR="00150D9B" w14:paraId="3E309BC5" w14:textId="77777777">
        <w:tc>
          <w:tcPr>
            <w:tcW w:w="20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AAA591" w14:textId="77777777" w:rsidR="00150D9B" w:rsidRDefault="00000000">
            <w:r>
              <w:rPr>
                <w:b/>
                <w:bCs/>
                <w:color w:val="1A2540"/>
                <w:sz w:val="20"/>
                <w:szCs w:val="20"/>
              </w:rPr>
              <w:t>Diferente de</w:t>
            </w:r>
          </w:p>
        </w:tc>
        <w:tc>
          <w:tcPr>
            <w:tcW w:w="73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9E690B" w14:textId="77777777" w:rsidR="00150D9B" w:rsidRDefault="00000000">
            <w:r>
              <w:rPr>
                <w:color w:val="1A2540"/>
                <w:sz w:val="20"/>
                <w:szCs w:val="20"/>
              </w:rPr>
              <w:t>Planilhas manuais, cadernos de registro e soluções genéricas desconexas.</w:t>
            </w:r>
          </w:p>
        </w:tc>
      </w:tr>
      <w:tr w:rsidR="00150D9B" w14:paraId="6337BB3E" w14:textId="77777777">
        <w:tc>
          <w:tcPr>
            <w:tcW w:w="20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D4A70F" w14:textId="77777777" w:rsidR="00150D9B" w:rsidRDefault="00000000">
            <w:r>
              <w:rPr>
                <w:b/>
                <w:bCs/>
                <w:color w:val="1A2540"/>
                <w:sz w:val="20"/>
                <w:szCs w:val="20"/>
              </w:rPr>
              <w:t>Nosso produto</w:t>
            </w:r>
          </w:p>
        </w:tc>
        <w:tc>
          <w:tcPr>
            <w:tcW w:w="73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19EA21" w14:textId="77777777" w:rsidR="00150D9B" w:rsidRDefault="00000000">
            <w:r>
              <w:rPr>
                <w:color w:val="1A2540"/>
                <w:sz w:val="20"/>
                <w:szCs w:val="20"/>
              </w:rPr>
              <w:t>Oferece uma plataforma web integrada, acessível via navegador, com módulos específicos para as necessidades de clubes de desbravadores e geração automática de relatórios em PDF.</w:t>
            </w:r>
          </w:p>
        </w:tc>
      </w:tr>
    </w:tbl>
    <w:p w14:paraId="6C172FC2" w14:textId="77777777" w:rsidR="00150D9B" w:rsidRDefault="00000000">
      <w:r>
        <w:br w:type="page"/>
      </w:r>
    </w:p>
    <w:p w14:paraId="50901771" w14:textId="77777777" w:rsidR="00150D9B" w:rsidRDefault="00000000">
      <w:pPr>
        <w:pStyle w:val="Ttulo1"/>
      </w:pPr>
      <w:r>
        <w:lastRenderedPageBreak/>
        <w:t>3.</w:t>
      </w:r>
      <w:r>
        <w:tab/>
        <w:t>Descrição dos Stakeholders e dos Usuários</w:t>
      </w:r>
    </w:p>
    <w:p w14:paraId="42E02E88" w14:textId="77777777" w:rsidR="00150D9B" w:rsidRDefault="00000000">
      <w:pPr>
        <w:pStyle w:val="Ttulo2"/>
      </w:pPr>
      <w:r>
        <w:t>3.1</w:t>
      </w:r>
      <w:r>
        <w:tab/>
        <w:t>Principais Stakeholders e Usuários</w:t>
      </w:r>
    </w:p>
    <w:p w14:paraId="2D65E123" w14:textId="77777777" w:rsidR="00150D9B" w:rsidRDefault="00150D9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200"/>
        <w:gridCol w:w="2960"/>
      </w:tblGrid>
      <w:tr w:rsidR="00150D9B" w14:paraId="52E9BBCC" w14:textId="77777777">
        <w:tc>
          <w:tcPr>
            <w:tcW w:w="2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7ACB5D" w14:textId="77777777" w:rsidR="00150D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Identificação</w:t>
            </w:r>
          </w:p>
        </w:tc>
        <w:tc>
          <w:tcPr>
            <w:tcW w:w="4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D88BD8" w14:textId="77777777" w:rsidR="00150D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Responsabilidades</w:t>
            </w:r>
          </w:p>
        </w:tc>
        <w:tc>
          <w:tcPr>
            <w:tcW w:w="2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79CE3C" w14:textId="77777777" w:rsidR="00150D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</w:tr>
      <w:tr w:rsidR="00150D9B" w14:paraId="089C6642" w14:textId="77777777">
        <w:tc>
          <w:tcPr>
            <w:tcW w:w="2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D65F71" w14:textId="77777777" w:rsidR="00150D9B" w:rsidRDefault="00000000">
            <w:r>
              <w:rPr>
                <w:b/>
                <w:bCs/>
                <w:color w:val="1A2540"/>
                <w:sz w:val="20"/>
                <w:szCs w:val="20"/>
              </w:rPr>
              <w:t>Desenvolvedor / Autor</w:t>
            </w:r>
          </w:p>
        </w:tc>
        <w:tc>
          <w:tcPr>
            <w:tcW w:w="4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186631" w14:textId="77777777" w:rsidR="00150D9B" w:rsidRDefault="00000000">
            <w:r>
              <w:rPr>
                <w:color w:val="1A2540"/>
                <w:sz w:val="20"/>
                <w:szCs w:val="20"/>
              </w:rPr>
              <w:t>Definição do produto, desenvolvimento técnico, manutenção e evolução do sistema.</w:t>
            </w:r>
          </w:p>
        </w:tc>
        <w:tc>
          <w:tcPr>
            <w:tcW w:w="2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152E42" w14:textId="77777777" w:rsidR="00150D9B" w:rsidRDefault="00000000">
            <w:r>
              <w:rPr>
                <w:color w:val="1A2540"/>
                <w:sz w:val="20"/>
                <w:szCs w:val="20"/>
              </w:rPr>
              <w:t>Interno</w:t>
            </w:r>
          </w:p>
        </w:tc>
      </w:tr>
      <w:tr w:rsidR="00150D9B" w14:paraId="658FAD89" w14:textId="77777777">
        <w:tc>
          <w:tcPr>
            <w:tcW w:w="2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0BA201" w14:textId="77777777" w:rsidR="00150D9B" w:rsidRDefault="00000000">
            <w:r>
              <w:rPr>
                <w:b/>
                <w:bCs/>
                <w:color w:val="1A2540"/>
                <w:sz w:val="20"/>
                <w:szCs w:val="20"/>
              </w:rPr>
              <w:t>Diretor do Clube</w:t>
            </w:r>
          </w:p>
        </w:tc>
        <w:tc>
          <w:tcPr>
            <w:tcW w:w="4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52EAC4" w14:textId="77777777" w:rsidR="00150D9B" w:rsidRDefault="00000000">
            <w:r>
              <w:rPr>
                <w:color w:val="1A2540"/>
                <w:sz w:val="20"/>
                <w:szCs w:val="20"/>
              </w:rPr>
              <w:t>Acesso completo a todos os módulos. Aprova o sistema e valida relatórios gerenciais.</w:t>
            </w:r>
          </w:p>
        </w:tc>
        <w:tc>
          <w:tcPr>
            <w:tcW w:w="2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0511FC" w14:textId="77777777" w:rsidR="00150D9B" w:rsidRDefault="00000000">
            <w:r>
              <w:rPr>
                <w:color w:val="1A2540"/>
                <w:sz w:val="20"/>
                <w:szCs w:val="20"/>
              </w:rPr>
              <w:t>Usuário Final</w:t>
            </w:r>
          </w:p>
        </w:tc>
      </w:tr>
      <w:tr w:rsidR="00150D9B" w14:paraId="33227976" w14:textId="77777777">
        <w:tc>
          <w:tcPr>
            <w:tcW w:w="2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015B6D" w14:textId="77777777" w:rsidR="00150D9B" w:rsidRDefault="00000000">
            <w:r>
              <w:rPr>
                <w:b/>
                <w:bCs/>
                <w:color w:val="1A2540"/>
                <w:sz w:val="20"/>
                <w:szCs w:val="20"/>
              </w:rPr>
              <w:t>Tesoureiro</w:t>
            </w:r>
          </w:p>
        </w:tc>
        <w:tc>
          <w:tcPr>
            <w:tcW w:w="4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1D4BB3" w14:textId="77777777" w:rsidR="00150D9B" w:rsidRDefault="00000000">
            <w:r>
              <w:rPr>
                <w:color w:val="1A2540"/>
                <w:sz w:val="20"/>
                <w:szCs w:val="20"/>
              </w:rPr>
              <w:t>Gerenciar caixa e mensalidades; emitir relatórios financeiros.</w:t>
            </w:r>
          </w:p>
        </w:tc>
        <w:tc>
          <w:tcPr>
            <w:tcW w:w="2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EDE978" w14:textId="77777777" w:rsidR="00150D9B" w:rsidRDefault="00000000">
            <w:r>
              <w:rPr>
                <w:color w:val="1A2540"/>
                <w:sz w:val="20"/>
                <w:szCs w:val="20"/>
              </w:rPr>
              <w:t>Usuário Final</w:t>
            </w:r>
          </w:p>
        </w:tc>
      </w:tr>
      <w:tr w:rsidR="00150D9B" w14:paraId="55F1FC85" w14:textId="77777777">
        <w:tc>
          <w:tcPr>
            <w:tcW w:w="2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9A67AD" w14:textId="77777777" w:rsidR="00150D9B" w:rsidRDefault="00000000">
            <w:r>
              <w:rPr>
                <w:b/>
                <w:bCs/>
                <w:color w:val="1A2540"/>
                <w:sz w:val="20"/>
                <w:szCs w:val="20"/>
              </w:rPr>
              <w:t>Secretário</w:t>
            </w:r>
          </w:p>
        </w:tc>
        <w:tc>
          <w:tcPr>
            <w:tcW w:w="4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884072" w14:textId="77777777" w:rsidR="00150D9B" w:rsidRDefault="00000000">
            <w:r>
              <w:rPr>
                <w:color w:val="1A2540"/>
                <w:sz w:val="20"/>
                <w:szCs w:val="20"/>
              </w:rPr>
              <w:t>Registrar atas, atos e patrimônio; gerenciar cadastros.</w:t>
            </w:r>
          </w:p>
        </w:tc>
        <w:tc>
          <w:tcPr>
            <w:tcW w:w="2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1D4522" w14:textId="77777777" w:rsidR="00150D9B" w:rsidRDefault="00000000">
            <w:r>
              <w:rPr>
                <w:color w:val="1A2540"/>
                <w:sz w:val="20"/>
                <w:szCs w:val="20"/>
              </w:rPr>
              <w:t>Usuário Final</w:t>
            </w:r>
          </w:p>
        </w:tc>
      </w:tr>
      <w:tr w:rsidR="00150D9B" w14:paraId="72E6C0EF" w14:textId="77777777">
        <w:tc>
          <w:tcPr>
            <w:tcW w:w="2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716BFC" w14:textId="77777777" w:rsidR="00150D9B" w:rsidRDefault="00000000">
            <w:r>
              <w:rPr>
                <w:b/>
                <w:bCs/>
                <w:color w:val="1A2540"/>
                <w:sz w:val="20"/>
                <w:szCs w:val="20"/>
              </w:rPr>
              <w:t>Conselheiro</w:t>
            </w:r>
          </w:p>
        </w:tc>
        <w:tc>
          <w:tcPr>
            <w:tcW w:w="4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486B13" w14:textId="77777777" w:rsidR="00150D9B" w:rsidRDefault="00000000">
            <w:r>
              <w:rPr>
                <w:color w:val="1A2540"/>
                <w:sz w:val="20"/>
                <w:szCs w:val="20"/>
              </w:rPr>
              <w:t>Gerenciar desbravadores da sua unidade; consultar especialidades.</w:t>
            </w:r>
          </w:p>
        </w:tc>
        <w:tc>
          <w:tcPr>
            <w:tcW w:w="2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40B182" w14:textId="77777777" w:rsidR="00150D9B" w:rsidRDefault="00000000">
            <w:r>
              <w:rPr>
                <w:color w:val="1A2540"/>
                <w:sz w:val="20"/>
                <w:szCs w:val="20"/>
              </w:rPr>
              <w:t>Usuário Final</w:t>
            </w:r>
          </w:p>
        </w:tc>
      </w:tr>
      <w:tr w:rsidR="00150D9B" w14:paraId="23DAE563" w14:textId="77777777">
        <w:tc>
          <w:tcPr>
            <w:tcW w:w="2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848291" w14:textId="77777777" w:rsidR="00150D9B" w:rsidRDefault="00000000">
            <w:r>
              <w:rPr>
                <w:b/>
                <w:bCs/>
                <w:color w:val="1A2540"/>
                <w:sz w:val="20"/>
                <w:szCs w:val="20"/>
              </w:rPr>
              <w:t>Examinador da Especialidade</w:t>
            </w:r>
          </w:p>
        </w:tc>
        <w:tc>
          <w:tcPr>
            <w:tcW w:w="4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91C454" w14:textId="77777777" w:rsidR="00150D9B" w:rsidRDefault="00000000">
            <w:r>
              <w:rPr>
                <w:color w:val="1A2540"/>
                <w:sz w:val="20"/>
                <w:szCs w:val="20"/>
              </w:rPr>
              <w:t>Avaliar o sistema e a documentação como requisito da Especialidade AP-052.</w:t>
            </w:r>
          </w:p>
        </w:tc>
        <w:tc>
          <w:tcPr>
            <w:tcW w:w="2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258136" w14:textId="77777777" w:rsidR="00150D9B" w:rsidRDefault="00000000">
            <w:r>
              <w:rPr>
                <w:color w:val="1A2540"/>
                <w:sz w:val="20"/>
                <w:szCs w:val="20"/>
              </w:rPr>
              <w:t>Externo</w:t>
            </w:r>
          </w:p>
        </w:tc>
      </w:tr>
    </w:tbl>
    <w:p w14:paraId="1F9EC8AE" w14:textId="77777777" w:rsidR="00150D9B" w:rsidRDefault="00150D9B">
      <w:pPr>
        <w:spacing w:before="120"/>
      </w:pPr>
    </w:p>
    <w:p w14:paraId="29857A27" w14:textId="77777777" w:rsidR="00150D9B" w:rsidRDefault="00000000">
      <w:pPr>
        <w:pStyle w:val="Ttulo2"/>
      </w:pPr>
      <w:r>
        <w:t>3.2</w:t>
      </w:r>
      <w:r>
        <w:tab/>
        <w:t>Necessidades Chave dos Stakeholders e dos Usuários</w:t>
      </w:r>
    </w:p>
    <w:p w14:paraId="00ABF3D4" w14:textId="77777777" w:rsidR="00150D9B" w:rsidRDefault="00150D9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4"/>
        <w:gridCol w:w="4769"/>
        <w:gridCol w:w="1992"/>
        <w:gridCol w:w="1995"/>
      </w:tblGrid>
      <w:tr w:rsidR="00150D9B" w14:paraId="5CB5F856" w14:textId="77777777">
        <w:tc>
          <w:tcPr>
            <w:tcW w:w="5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B5AE55" w14:textId="77777777" w:rsidR="00150D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48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EDD410" w14:textId="77777777" w:rsidR="00150D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20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ED3F4E" w14:textId="77777777" w:rsidR="00150D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  <w:tc>
          <w:tcPr>
            <w:tcW w:w="20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A276D6" w14:textId="77777777" w:rsidR="00150D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Observações</w:t>
            </w:r>
          </w:p>
        </w:tc>
      </w:tr>
      <w:tr w:rsidR="00150D9B" w14:paraId="09DDCCCF" w14:textId="77777777">
        <w:tc>
          <w:tcPr>
            <w:tcW w:w="5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04DA2D" w14:textId="77777777" w:rsidR="00150D9B" w:rsidRDefault="00000000">
            <w:pPr>
              <w:jc w:val="center"/>
            </w:pPr>
            <w:r>
              <w:rPr>
                <w:color w:val="1A2540"/>
                <w:sz w:val="20"/>
                <w:szCs w:val="20"/>
              </w:rPr>
              <w:t>1.</w:t>
            </w:r>
          </w:p>
        </w:tc>
        <w:tc>
          <w:tcPr>
            <w:tcW w:w="48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32CF81" w14:textId="77777777" w:rsidR="00150D9B" w:rsidRDefault="00000000">
            <w:r>
              <w:rPr>
                <w:color w:val="1A2540"/>
                <w:sz w:val="20"/>
                <w:szCs w:val="20"/>
              </w:rPr>
              <w:t>Cadastrar e gerenciar unidades, desbravadores, classes e especialidades de forma centralizada.</w:t>
            </w:r>
          </w:p>
        </w:tc>
        <w:tc>
          <w:tcPr>
            <w:tcW w:w="20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4F7BED" w14:textId="77777777" w:rsidR="00150D9B" w:rsidRDefault="00000000">
            <w:pPr>
              <w:jc w:val="center"/>
            </w:pPr>
            <w:r>
              <w:rPr>
                <w:b/>
                <w:bCs/>
                <w:color w:val="1A2540"/>
                <w:sz w:val="20"/>
                <w:szCs w:val="20"/>
              </w:rPr>
              <w:t>Crítico</w:t>
            </w:r>
          </w:p>
        </w:tc>
        <w:tc>
          <w:tcPr>
            <w:tcW w:w="20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521AE0" w14:textId="77777777" w:rsidR="00150D9B" w:rsidRDefault="00000000">
            <w:pPr>
              <w:jc w:val="center"/>
            </w:pPr>
            <w:r>
              <w:rPr>
                <w:color w:val="1A2540"/>
                <w:sz w:val="20"/>
                <w:szCs w:val="20"/>
              </w:rPr>
              <w:t>–</w:t>
            </w:r>
          </w:p>
        </w:tc>
      </w:tr>
      <w:tr w:rsidR="00150D9B" w14:paraId="511CE869" w14:textId="77777777">
        <w:tc>
          <w:tcPr>
            <w:tcW w:w="5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06D4FA" w14:textId="77777777" w:rsidR="00150D9B" w:rsidRDefault="00000000">
            <w:pPr>
              <w:jc w:val="center"/>
            </w:pPr>
            <w:r>
              <w:rPr>
                <w:color w:val="1A2540"/>
                <w:sz w:val="20"/>
                <w:szCs w:val="20"/>
              </w:rPr>
              <w:t>2.</w:t>
            </w:r>
          </w:p>
        </w:tc>
        <w:tc>
          <w:tcPr>
            <w:tcW w:w="48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254201" w14:textId="77777777" w:rsidR="00150D9B" w:rsidRDefault="00000000">
            <w:r>
              <w:rPr>
                <w:color w:val="1A2540"/>
                <w:sz w:val="20"/>
                <w:szCs w:val="20"/>
              </w:rPr>
              <w:t>Registrar e controlar mensalidades com status de pagamento por membro e período.</w:t>
            </w:r>
          </w:p>
        </w:tc>
        <w:tc>
          <w:tcPr>
            <w:tcW w:w="20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61E944" w14:textId="77777777" w:rsidR="00150D9B" w:rsidRDefault="00000000">
            <w:pPr>
              <w:jc w:val="center"/>
            </w:pPr>
            <w:r>
              <w:rPr>
                <w:b/>
                <w:bCs/>
                <w:color w:val="1A2540"/>
                <w:sz w:val="20"/>
                <w:szCs w:val="20"/>
              </w:rPr>
              <w:t>Crítico</w:t>
            </w:r>
          </w:p>
        </w:tc>
        <w:tc>
          <w:tcPr>
            <w:tcW w:w="20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3ECBCB" w14:textId="77777777" w:rsidR="00150D9B" w:rsidRDefault="00000000">
            <w:pPr>
              <w:jc w:val="center"/>
            </w:pPr>
            <w:r>
              <w:rPr>
                <w:color w:val="1A2540"/>
                <w:sz w:val="20"/>
                <w:szCs w:val="20"/>
              </w:rPr>
              <w:t>–</w:t>
            </w:r>
          </w:p>
        </w:tc>
      </w:tr>
      <w:tr w:rsidR="00150D9B" w14:paraId="2259170D" w14:textId="77777777">
        <w:tc>
          <w:tcPr>
            <w:tcW w:w="5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0CF0CA" w14:textId="77777777" w:rsidR="00150D9B" w:rsidRDefault="00000000">
            <w:pPr>
              <w:jc w:val="center"/>
            </w:pPr>
            <w:r>
              <w:rPr>
                <w:color w:val="1A2540"/>
                <w:sz w:val="20"/>
                <w:szCs w:val="20"/>
              </w:rPr>
              <w:t>3.</w:t>
            </w:r>
          </w:p>
        </w:tc>
        <w:tc>
          <w:tcPr>
            <w:tcW w:w="48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7E5DC2" w14:textId="77777777" w:rsidR="00150D9B" w:rsidRDefault="00000000">
            <w:r>
              <w:rPr>
                <w:color w:val="1A2540"/>
                <w:sz w:val="20"/>
                <w:szCs w:val="20"/>
              </w:rPr>
              <w:t>Controlar entradas e saídas financeiras do caixa do clube com histórico completo.</w:t>
            </w:r>
          </w:p>
        </w:tc>
        <w:tc>
          <w:tcPr>
            <w:tcW w:w="20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DFB64B" w14:textId="77777777" w:rsidR="00150D9B" w:rsidRDefault="00000000">
            <w:pPr>
              <w:jc w:val="center"/>
            </w:pPr>
            <w:r>
              <w:rPr>
                <w:b/>
                <w:bCs/>
                <w:color w:val="1A2540"/>
                <w:sz w:val="20"/>
                <w:szCs w:val="20"/>
              </w:rPr>
              <w:t>Crítico</w:t>
            </w:r>
          </w:p>
        </w:tc>
        <w:tc>
          <w:tcPr>
            <w:tcW w:w="20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61146B" w14:textId="77777777" w:rsidR="00150D9B" w:rsidRDefault="00000000">
            <w:pPr>
              <w:jc w:val="center"/>
            </w:pPr>
            <w:r>
              <w:rPr>
                <w:color w:val="1A2540"/>
                <w:sz w:val="20"/>
                <w:szCs w:val="20"/>
              </w:rPr>
              <w:t>–</w:t>
            </w:r>
          </w:p>
        </w:tc>
      </w:tr>
      <w:tr w:rsidR="00150D9B" w14:paraId="0C89D40E" w14:textId="77777777">
        <w:tc>
          <w:tcPr>
            <w:tcW w:w="5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D620D1" w14:textId="77777777" w:rsidR="00150D9B" w:rsidRDefault="00000000">
            <w:pPr>
              <w:jc w:val="center"/>
            </w:pPr>
            <w:r>
              <w:rPr>
                <w:color w:val="1A2540"/>
                <w:sz w:val="20"/>
                <w:szCs w:val="20"/>
              </w:rPr>
              <w:t>4.</w:t>
            </w:r>
          </w:p>
        </w:tc>
        <w:tc>
          <w:tcPr>
            <w:tcW w:w="48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B5DCA1" w14:textId="77777777" w:rsidR="00150D9B" w:rsidRDefault="00000000">
            <w:r>
              <w:rPr>
                <w:color w:val="1A2540"/>
                <w:sz w:val="20"/>
                <w:szCs w:val="20"/>
              </w:rPr>
              <w:t>Registrar formalmente atas de reunião e atos administrativos com data automática.</w:t>
            </w:r>
          </w:p>
        </w:tc>
        <w:tc>
          <w:tcPr>
            <w:tcW w:w="20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DDB2C6" w14:textId="77777777" w:rsidR="00150D9B" w:rsidRDefault="00000000">
            <w:pPr>
              <w:jc w:val="center"/>
            </w:pPr>
            <w:r>
              <w:rPr>
                <w:color w:val="1A2540"/>
                <w:sz w:val="20"/>
                <w:szCs w:val="20"/>
              </w:rPr>
              <w:t>Importante</w:t>
            </w:r>
          </w:p>
        </w:tc>
        <w:tc>
          <w:tcPr>
            <w:tcW w:w="20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204F29" w14:textId="77777777" w:rsidR="00150D9B" w:rsidRDefault="00000000">
            <w:pPr>
              <w:jc w:val="center"/>
            </w:pPr>
            <w:r>
              <w:rPr>
                <w:color w:val="1A2540"/>
                <w:sz w:val="20"/>
                <w:szCs w:val="20"/>
              </w:rPr>
              <w:t>–</w:t>
            </w:r>
          </w:p>
        </w:tc>
      </w:tr>
      <w:tr w:rsidR="00150D9B" w14:paraId="28174334" w14:textId="77777777">
        <w:tc>
          <w:tcPr>
            <w:tcW w:w="5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98CFBD" w14:textId="77777777" w:rsidR="00150D9B" w:rsidRDefault="00000000">
            <w:pPr>
              <w:jc w:val="center"/>
            </w:pPr>
            <w:r>
              <w:rPr>
                <w:color w:val="1A2540"/>
                <w:sz w:val="20"/>
                <w:szCs w:val="20"/>
              </w:rPr>
              <w:t>5.</w:t>
            </w:r>
          </w:p>
        </w:tc>
        <w:tc>
          <w:tcPr>
            <w:tcW w:w="48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665768" w14:textId="77777777" w:rsidR="00150D9B" w:rsidRDefault="00000000">
            <w:r>
              <w:rPr>
                <w:color w:val="1A2540"/>
                <w:sz w:val="20"/>
                <w:szCs w:val="20"/>
              </w:rPr>
              <w:t>Manter inventário de patrimônio do clube com estado de conservação de cada item.</w:t>
            </w:r>
          </w:p>
        </w:tc>
        <w:tc>
          <w:tcPr>
            <w:tcW w:w="20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341123" w14:textId="77777777" w:rsidR="00150D9B" w:rsidRDefault="00000000">
            <w:pPr>
              <w:jc w:val="center"/>
            </w:pPr>
            <w:r>
              <w:rPr>
                <w:color w:val="1A2540"/>
                <w:sz w:val="20"/>
                <w:szCs w:val="20"/>
              </w:rPr>
              <w:t>Importante</w:t>
            </w:r>
          </w:p>
        </w:tc>
        <w:tc>
          <w:tcPr>
            <w:tcW w:w="20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825C2E" w14:textId="77777777" w:rsidR="00150D9B" w:rsidRDefault="00000000">
            <w:pPr>
              <w:jc w:val="center"/>
            </w:pPr>
            <w:r>
              <w:rPr>
                <w:color w:val="1A2540"/>
                <w:sz w:val="20"/>
                <w:szCs w:val="20"/>
              </w:rPr>
              <w:t>–</w:t>
            </w:r>
          </w:p>
        </w:tc>
      </w:tr>
      <w:tr w:rsidR="00150D9B" w14:paraId="424FE1C2" w14:textId="77777777">
        <w:tc>
          <w:tcPr>
            <w:tcW w:w="5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79EA59" w14:textId="77777777" w:rsidR="00150D9B" w:rsidRDefault="00000000">
            <w:pPr>
              <w:jc w:val="center"/>
            </w:pPr>
            <w:r>
              <w:rPr>
                <w:color w:val="1A2540"/>
                <w:sz w:val="20"/>
                <w:szCs w:val="20"/>
              </w:rPr>
              <w:t>6.</w:t>
            </w:r>
          </w:p>
        </w:tc>
        <w:tc>
          <w:tcPr>
            <w:tcW w:w="48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20249C" w14:textId="77777777" w:rsidR="00150D9B" w:rsidRDefault="00000000">
            <w:r>
              <w:rPr>
                <w:color w:val="1A2540"/>
                <w:sz w:val="20"/>
                <w:szCs w:val="20"/>
              </w:rPr>
              <w:t>Gerar automaticamente todos os relatórios exigidos pela organização (6 tipos em PDF).</w:t>
            </w:r>
          </w:p>
        </w:tc>
        <w:tc>
          <w:tcPr>
            <w:tcW w:w="20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294B11" w14:textId="77777777" w:rsidR="00150D9B" w:rsidRDefault="00000000">
            <w:pPr>
              <w:jc w:val="center"/>
            </w:pPr>
            <w:r>
              <w:rPr>
                <w:b/>
                <w:bCs/>
                <w:color w:val="1A2540"/>
                <w:sz w:val="20"/>
                <w:szCs w:val="20"/>
              </w:rPr>
              <w:t>Crítico</w:t>
            </w:r>
          </w:p>
        </w:tc>
        <w:tc>
          <w:tcPr>
            <w:tcW w:w="20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318F37" w14:textId="77777777" w:rsidR="00150D9B" w:rsidRDefault="00000000">
            <w:pPr>
              <w:jc w:val="center"/>
            </w:pPr>
            <w:r>
              <w:rPr>
                <w:color w:val="1A2540"/>
                <w:sz w:val="20"/>
                <w:szCs w:val="20"/>
              </w:rPr>
              <w:t>–</w:t>
            </w:r>
          </w:p>
        </w:tc>
      </w:tr>
      <w:tr w:rsidR="00150D9B" w14:paraId="2FC126F1" w14:textId="77777777">
        <w:tc>
          <w:tcPr>
            <w:tcW w:w="5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94B2D6" w14:textId="77777777" w:rsidR="00150D9B" w:rsidRDefault="00000000">
            <w:pPr>
              <w:jc w:val="center"/>
            </w:pPr>
            <w:r>
              <w:rPr>
                <w:color w:val="1A2540"/>
                <w:sz w:val="20"/>
                <w:szCs w:val="20"/>
              </w:rPr>
              <w:t>7.</w:t>
            </w:r>
          </w:p>
        </w:tc>
        <w:tc>
          <w:tcPr>
            <w:tcW w:w="48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9D80AE" w14:textId="77777777" w:rsidR="00150D9B" w:rsidRDefault="00000000">
            <w:r>
              <w:rPr>
                <w:color w:val="1A2540"/>
                <w:sz w:val="20"/>
                <w:szCs w:val="20"/>
              </w:rPr>
              <w:t xml:space="preserve">Autenticar usuários de forma segura com suporte a </w:t>
            </w:r>
            <w:proofErr w:type="spellStart"/>
            <w:r>
              <w:rPr>
                <w:color w:val="1A2540"/>
                <w:sz w:val="20"/>
                <w:szCs w:val="20"/>
              </w:rPr>
              <w:t>email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/senha e Google </w:t>
            </w:r>
            <w:proofErr w:type="spellStart"/>
            <w:r>
              <w:rPr>
                <w:color w:val="1A2540"/>
                <w:sz w:val="20"/>
                <w:szCs w:val="20"/>
              </w:rPr>
              <w:t>OAuth</w:t>
            </w:r>
            <w:proofErr w:type="spellEnd"/>
            <w:r>
              <w:rPr>
                <w:color w:val="1A2540"/>
                <w:sz w:val="20"/>
                <w:szCs w:val="20"/>
              </w:rPr>
              <w:t>.</w:t>
            </w:r>
          </w:p>
        </w:tc>
        <w:tc>
          <w:tcPr>
            <w:tcW w:w="20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5E4AE2" w14:textId="77777777" w:rsidR="00150D9B" w:rsidRDefault="00000000">
            <w:pPr>
              <w:jc w:val="center"/>
            </w:pPr>
            <w:r>
              <w:rPr>
                <w:b/>
                <w:bCs/>
                <w:color w:val="1A2540"/>
                <w:sz w:val="20"/>
                <w:szCs w:val="20"/>
              </w:rPr>
              <w:t>Crítico</w:t>
            </w:r>
          </w:p>
        </w:tc>
        <w:tc>
          <w:tcPr>
            <w:tcW w:w="20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6B985D" w14:textId="77777777" w:rsidR="00150D9B" w:rsidRDefault="00000000">
            <w:pPr>
              <w:jc w:val="center"/>
            </w:pPr>
            <w:r>
              <w:rPr>
                <w:color w:val="1A2540"/>
                <w:sz w:val="20"/>
                <w:szCs w:val="20"/>
              </w:rPr>
              <w:t>–</w:t>
            </w:r>
          </w:p>
        </w:tc>
      </w:tr>
      <w:tr w:rsidR="00150D9B" w14:paraId="688AF4E7" w14:textId="77777777">
        <w:tc>
          <w:tcPr>
            <w:tcW w:w="5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FFA878" w14:textId="77777777" w:rsidR="00150D9B" w:rsidRDefault="00000000">
            <w:pPr>
              <w:jc w:val="center"/>
            </w:pPr>
            <w:r>
              <w:rPr>
                <w:color w:val="1A2540"/>
                <w:sz w:val="20"/>
                <w:szCs w:val="20"/>
              </w:rPr>
              <w:t>8.</w:t>
            </w:r>
          </w:p>
        </w:tc>
        <w:tc>
          <w:tcPr>
            <w:tcW w:w="48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EED0EC" w14:textId="77777777" w:rsidR="00150D9B" w:rsidRDefault="00000000">
            <w:r>
              <w:rPr>
                <w:color w:val="1A2540"/>
                <w:sz w:val="20"/>
                <w:szCs w:val="20"/>
              </w:rPr>
              <w:t>Acessar o sistema via navegador web sem instalação de software adicional.</w:t>
            </w:r>
          </w:p>
        </w:tc>
        <w:tc>
          <w:tcPr>
            <w:tcW w:w="20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D1B298" w14:textId="77777777" w:rsidR="00150D9B" w:rsidRDefault="00000000">
            <w:pPr>
              <w:jc w:val="center"/>
            </w:pPr>
            <w:r>
              <w:rPr>
                <w:color w:val="1A2540"/>
                <w:sz w:val="20"/>
                <w:szCs w:val="20"/>
              </w:rPr>
              <w:t>Importante</w:t>
            </w:r>
          </w:p>
        </w:tc>
        <w:tc>
          <w:tcPr>
            <w:tcW w:w="20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BD4849" w14:textId="77777777" w:rsidR="00150D9B" w:rsidRDefault="00000000">
            <w:pPr>
              <w:jc w:val="center"/>
            </w:pPr>
            <w:r>
              <w:rPr>
                <w:color w:val="1A2540"/>
                <w:sz w:val="20"/>
                <w:szCs w:val="20"/>
              </w:rPr>
              <w:t>–</w:t>
            </w:r>
          </w:p>
        </w:tc>
      </w:tr>
    </w:tbl>
    <w:p w14:paraId="35E240B3" w14:textId="77777777" w:rsidR="00150D9B" w:rsidRDefault="00000000">
      <w:r>
        <w:br w:type="page"/>
      </w:r>
    </w:p>
    <w:p w14:paraId="43D8D364" w14:textId="77777777" w:rsidR="00150D9B" w:rsidRDefault="00000000">
      <w:pPr>
        <w:pStyle w:val="Ttulo1"/>
      </w:pPr>
      <w:r>
        <w:lastRenderedPageBreak/>
        <w:t>4.</w:t>
      </w:r>
      <w:r>
        <w:tab/>
        <w:t>Visão Geral do Produto</w:t>
      </w:r>
    </w:p>
    <w:p w14:paraId="70327E4A" w14:textId="77777777" w:rsidR="00150D9B" w:rsidRDefault="00000000">
      <w:pPr>
        <w:pStyle w:val="Ttulo2"/>
      </w:pPr>
      <w:r>
        <w:t>4.1</w:t>
      </w:r>
      <w:r>
        <w:tab/>
        <w:t>Perspectiva do Produto</w:t>
      </w:r>
    </w:p>
    <w:p w14:paraId="5C23CA5A" w14:textId="77777777" w:rsidR="00150D9B" w:rsidRDefault="00000000">
      <w:pPr>
        <w:spacing w:before="80" w:after="80"/>
      </w:pPr>
      <w:r>
        <w:rPr>
          <w:color w:val="1A2540"/>
        </w:rPr>
        <w:t xml:space="preserve">O Sistema </w:t>
      </w:r>
      <w:proofErr w:type="spellStart"/>
      <w:r>
        <w:rPr>
          <w:color w:val="1A2540"/>
        </w:rPr>
        <w:t>Bússóla</w:t>
      </w:r>
      <w:proofErr w:type="spellEnd"/>
      <w:r>
        <w:rPr>
          <w:color w:val="1A2540"/>
        </w:rPr>
        <w:t xml:space="preserve"> é uma aplicação web </w:t>
      </w:r>
      <w:proofErr w:type="spellStart"/>
      <w:r>
        <w:rPr>
          <w:color w:val="1A2540"/>
        </w:rPr>
        <w:t>standalone</w:t>
      </w:r>
      <w:proofErr w:type="spellEnd"/>
      <w:r>
        <w:rPr>
          <w:color w:val="1A2540"/>
        </w:rPr>
        <w:t xml:space="preserve"> que utiliza o </w:t>
      </w:r>
      <w:proofErr w:type="spellStart"/>
      <w:r>
        <w:rPr>
          <w:color w:val="1A2540"/>
        </w:rPr>
        <w:t>Supabase</w:t>
      </w:r>
      <w:proofErr w:type="spellEnd"/>
      <w:r>
        <w:rPr>
          <w:color w:val="1A2540"/>
        </w:rPr>
        <w:t xml:space="preserve"> como </w:t>
      </w:r>
      <w:proofErr w:type="spellStart"/>
      <w:r>
        <w:rPr>
          <w:color w:val="1A2540"/>
        </w:rPr>
        <w:t>backend</w:t>
      </w:r>
      <w:proofErr w:type="spellEnd"/>
      <w:r>
        <w:rPr>
          <w:color w:val="1A2540"/>
        </w:rPr>
        <w:t xml:space="preserve">. As páginas HTML se comunicam diretamente com a API do </w:t>
      </w:r>
      <w:proofErr w:type="spellStart"/>
      <w:r>
        <w:rPr>
          <w:color w:val="1A2540"/>
        </w:rPr>
        <w:t>Supabase</w:t>
      </w:r>
      <w:proofErr w:type="spellEnd"/>
      <w:r>
        <w:rPr>
          <w:color w:val="1A2540"/>
        </w:rPr>
        <w:t xml:space="preserve"> via </w:t>
      </w:r>
      <w:proofErr w:type="spellStart"/>
      <w:r>
        <w:rPr>
          <w:color w:val="1A2540"/>
        </w:rPr>
        <w:t>JavaScript</w:t>
      </w:r>
      <w:proofErr w:type="spellEnd"/>
      <w:r>
        <w:rPr>
          <w:color w:val="1A2540"/>
        </w:rPr>
        <w:t xml:space="preserve">, sem necessidade de servidor próprio. A autenticação é gerenciada pelo </w:t>
      </w:r>
      <w:proofErr w:type="spellStart"/>
      <w:r>
        <w:rPr>
          <w:color w:val="1A2540"/>
        </w:rPr>
        <w:t>Supabase</w:t>
      </w:r>
      <w:proofErr w:type="spellEnd"/>
      <w:r>
        <w:rPr>
          <w:color w:val="1A2540"/>
        </w:rPr>
        <w:t xml:space="preserve"> </w:t>
      </w:r>
      <w:proofErr w:type="spellStart"/>
      <w:r>
        <w:rPr>
          <w:color w:val="1A2540"/>
        </w:rPr>
        <w:t>Auth</w:t>
      </w:r>
      <w:proofErr w:type="spellEnd"/>
      <w:r>
        <w:rPr>
          <w:color w:val="1A2540"/>
        </w:rPr>
        <w:t xml:space="preserve">, e os dados são armazenados em banco PostgreSQL gerenciado pelo </w:t>
      </w:r>
      <w:proofErr w:type="spellStart"/>
      <w:r>
        <w:rPr>
          <w:color w:val="1A2540"/>
        </w:rPr>
        <w:t>Supabase</w:t>
      </w:r>
      <w:proofErr w:type="spellEnd"/>
      <w:r>
        <w:rPr>
          <w:color w:val="1A2540"/>
        </w:rPr>
        <w:t>.</w:t>
      </w:r>
    </w:p>
    <w:p w14:paraId="6416C712" w14:textId="77777777" w:rsidR="00150D9B" w:rsidRDefault="00150D9B">
      <w:pPr>
        <w:spacing w:before="80"/>
      </w:pPr>
    </w:p>
    <w:p w14:paraId="58DFD85A" w14:textId="77777777" w:rsidR="00150D9B" w:rsidRDefault="00000000">
      <w:pPr>
        <w:spacing w:before="80" w:after="80"/>
      </w:pPr>
      <w:r>
        <w:rPr>
          <w:b/>
          <w:bCs/>
          <w:color w:val="1A2540"/>
        </w:rPr>
        <w:t>Resumo das funcionalidades do produto:</w:t>
      </w:r>
    </w:p>
    <w:p w14:paraId="1E7BD43B" w14:textId="77777777" w:rsidR="00150D9B" w:rsidRDefault="00150D9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150D9B" w14:paraId="49861BB0" w14:textId="77777777">
        <w:tc>
          <w:tcPr>
            <w:tcW w:w="4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89A59E" w14:textId="77777777" w:rsidR="00150D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Necessidades</w:t>
            </w:r>
          </w:p>
        </w:tc>
        <w:tc>
          <w:tcPr>
            <w:tcW w:w="51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A34B22" w14:textId="77777777" w:rsidR="00150D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Funcionalidades Correspondentes</w:t>
            </w:r>
          </w:p>
        </w:tc>
      </w:tr>
      <w:tr w:rsidR="00150D9B" w14:paraId="410F8F5D" w14:textId="77777777">
        <w:tc>
          <w:tcPr>
            <w:tcW w:w="4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E0FB97" w14:textId="77777777" w:rsidR="00150D9B" w:rsidRDefault="00000000">
            <w:r>
              <w:rPr>
                <w:color w:val="1A2540"/>
                <w:sz w:val="20"/>
                <w:szCs w:val="20"/>
              </w:rPr>
              <w:t>1. Cadastros de membros e estrutura.</w:t>
            </w:r>
          </w:p>
        </w:tc>
        <w:tc>
          <w:tcPr>
            <w:tcW w:w="51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20A2BA" w14:textId="77777777" w:rsidR="00150D9B" w:rsidRDefault="00000000">
            <w:r>
              <w:rPr>
                <w:color w:val="1A2540"/>
                <w:sz w:val="20"/>
                <w:szCs w:val="20"/>
              </w:rPr>
              <w:t>1. Módulos de Unidades, Desbravadores, Classes e Especialidades.</w:t>
            </w:r>
          </w:p>
        </w:tc>
      </w:tr>
      <w:tr w:rsidR="00150D9B" w14:paraId="001739B5" w14:textId="77777777">
        <w:tc>
          <w:tcPr>
            <w:tcW w:w="4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FBBBCE" w14:textId="77777777" w:rsidR="00150D9B" w:rsidRDefault="00000000">
            <w:r>
              <w:rPr>
                <w:color w:val="1A2540"/>
                <w:sz w:val="20"/>
                <w:szCs w:val="20"/>
              </w:rPr>
              <w:t>2. Controle financeiro.</w:t>
            </w:r>
          </w:p>
        </w:tc>
        <w:tc>
          <w:tcPr>
            <w:tcW w:w="51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607938" w14:textId="77777777" w:rsidR="00150D9B" w:rsidRDefault="00000000">
            <w:r>
              <w:rPr>
                <w:color w:val="1A2540"/>
                <w:sz w:val="20"/>
                <w:szCs w:val="20"/>
              </w:rPr>
              <w:t>2. Módulos de Caixa e Mensalidades com histórico completo.</w:t>
            </w:r>
          </w:p>
        </w:tc>
      </w:tr>
      <w:tr w:rsidR="00150D9B" w14:paraId="794A42D0" w14:textId="77777777">
        <w:tc>
          <w:tcPr>
            <w:tcW w:w="4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0D787F" w14:textId="77777777" w:rsidR="00150D9B" w:rsidRDefault="00000000">
            <w:r>
              <w:rPr>
                <w:color w:val="1A2540"/>
                <w:sz w:val="20"/>
                <w:szCs w:val="20"/>
              </w:rPr>
              <w:t>3. Registro de patrimônio.</w:t>
            </w:r>
          </w:p>
        </w:tc>
        <w:tc>
          <w:tcPr>
            <w:tcW w:w="51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D46C45" w14:textId="77777777" w:rsidR="00150D9B" w:rsidRDefault="00000000">
            <w:r>
              <w:rPr>
                <w:color w:val="1A2540"/>
                <w:sz w:val="20"/>
                <w:szCs w:val="20"/>
              </w:rPr>
              <w:t>3. Módulo de Patrimônio com controle de estado dos itens.</w:t>
            </w:r>
          </w:p>
        </w:tc>
      </w:tr>
      <w:tr w:rsidR="00150D9B" w14:paraId="44AAE3A0" w14:textId="77777777">
        <w:tc>
          <w:tcPr>
            <w:tcW w:w="4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F21296" w14:textId="77777777" w:rsidR="00150D9B" w:rsidRDefault="00000000">
            <w:r>
              <w:rPr>
                <w:color w:val="1A2540"/>
                <w:sz w:val="20"/>
                <w:szCs w:val="20"/>
              </w:rPr>
              <w:t>4. Documentação oficial.</w:t>
            </w:r>
          </w:p>
        </w:tc>
        <w:tc>
          <w:tcPr>
            <w:tcW w:w="51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BFC30E" w14:textId="77777777" w:rsidR="00150D9B" w:rsidRDefault="00000000">
            <w:r>
              <w:rPr>
                <w:color w:val="1A2540"/>
                <w:sz w:val="20"/>
                <w:szCs w:val="20"/>
              </w:rPr>
              <w:t>4. Módulo de Atas e Atos com data automática.</w:t>
            </w:r>
          </w:p>
        </w:tc>
      </w:tr>
      <w:tr w:rsidR="00150D9B" w14:paraId="10DACAC8" w14:textId="77777777">
        <w:tc>
          <w:tcPr>
            <w:tcW w:w="4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EB4E69" w14:textId="77777777" w:rsidR="00150D9B" w:rsidRDefault="00000000">
            <w:r>
              <w:rPr>
                <w:color w:val="1A2540"/>
                <w:sz w:val="20"/>
                <w:szCs w:val="20"/>
              </w:rPr>
              <w:t>5. Relatórios em PDF.</w:t>
            </w:r>
          </w:p>
        </w:tc>
        <w:tc>
          <w:tcPr>
            <w:tcW w:w="51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2BF174" w14:textId="77777777" w:rsidR="00150D9B" w:rsidRDefault="00000000">
            <w:r>
              <w:rPr>
                <w:color w:val="1A2540"/>
                <w:sz w:val="20"/>
                <w:szCs w:val="20"/>
              </w:rPr>
              <w:t xml:space="preserve">5. 6 tipos de relatórios gerados via </w:t>
            </w:r>
            <w:proofErr w:type="spellStart"/>
            <w:r>
              <w:rPr>
                <w:color w:val="1A2540"/>
                <w:sz w:val="20"/>
                <w:szCs w:val="20"/>
              </w:rPr>
              <w:t>jsPDF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diretamente no navegador.</w:t>
            </w:r>
          </w:p>
        </w:tc>
      </w:tr>
      <w:tr w:rsidR="00150D9B" w14:paraId="517FC55E" w14:textId="77777777">
        <w:tc>
          <w:tcPr>
            <w:tcW w:w="4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A213C1" w14:textId="77777777" w:rsidR="00150D9B" w:rsidRDefault="00000000">
            <w:r>
              <w:rPr>
                <w:color w:val="1A2540"/>
                <w:sz w:val="20"/>
                <w:szCs w:val="20"/>
              </w:rPr>
              <w:t>6. Acesso seguro.</w:t>
            </w:r>
          </w:p>
        </w:tc>
        <w:tc>
          <w:tcPr>
            <w:tcW w:w="51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DC9653" w14:textId="77777777" w:rsidR="00150D9B" w:rsidRDefault="00000000">
            <w:r>
              <w:rPr>
                <w:color w:val="1A2540"/>
                <w:sz w:val="20"/>
                <w:szCs w:val="20"/>
              </w:rPr>
              <w:t xml:space="preserve">6. </w:t>
            </w:r>
            <w:proofErr w:type="spellStart"/>
            <w:r>
              <w:rPr>
                <w:color w:val="1A2540"/>
                <w:sz w:val="20"/>
                <w:szCs w:val="20"/>
              </w:rPr>
              <w:t>Supabase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2540"/>
                <w:sz w:val="20"/>
                <w:szCs w:val="20"/>
              </w:rPr>
              <w:t>Auth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com JWT, Google </w:t>
            </w:r>
            <w:proofErr w:type="spellStart"/>
            <w:r>
              <w:rPr>
                <w:color w:val="1A2540"/>
                <w:sz w:val="20"/>
                <w:szCs w:val="20"/>
              </w:rPr>
              <w:t>OAuth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e proteção de rotas.</w:t>
            </w:r>
          </w:p>
        </w:tc>
      </w:tr>
      <w:tr w:rsidR="00150D9B" w14:paraId="0CD59C78" w14:textId="77777777">
        <w:tc>
          <w:tcPr>
            <w:tcW w:w="4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C39179" w14:textId="77777777" w:rsidR="00150D9B" w:rsidRDefault="00000000">
            <w:r>
              <w:rPr>
                <w:color w:val="1A2540"/>
                <w:sz w:val="20"/>
                <w:szCs w:val="20"/>
              </w:rPr>
              <w:t>7. Acesso remoto.</w:t>
            </w:r>
          </w:p>
        </w:tc>
        <w:tc>
          <w:tcPr>
            <w:tcW w:w="51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B09F21" w14:textId="77777777" w:rsidR="00150D9B" w:rsidRDefault="00000000">
            <w:r>
              <w:rPr>
                <w:color w:val="1A2540"/>
                <w:sz w:val="20"/>
                <w:szCs w:val="20"/>
              </w:rPr>
              <w:t xml:space="preserve">7. Aplicação web </w:t>
            </w:r>
            <w:proofErr w:type="spellStart"/>
            <w:r>
              <w:rPr>
                <w:color w:val="1A2540"/>
                <w:sz w:val="20"/>
                <w:szCs w:val="20"/>
              </w:rPr>
              <w:t>hosôpedada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em GitHub Pages ou servidor configurado.</w:t>
            </w:r>
          </w:p>
        </w:tc>
      </w:tr>
    </w:tbl>
    <w:p w14:paraId="79E05526" w14:textId="77777777" w:rsidR="00150D9B" w:rsidRDefault="00150D9B">
      <w:pPr>
        <w:spacing w:before="120"/>
      </w:pPr>
    </w:p>
    <w:p w14:paraId="2E2F7D6E" w14:textId="77777777" w:rsidR="00150D9B" w:rsidRDefault="00000000">
      <w:pPr>
        <w:pStyle w:val="Ttulo2"/>
      </w:pPr>
      <w:r>
        <w:t>4.2</w:t>
      </w:r>
      <w:r>
        <w:tab/>
        <w:t>Estimativa de Custo Inicial</w:t>
      </w:r>
    </w:p>
    <w:p w14:paraId="6EEBAAB7" w14:textId="77777777" w:rsidR="00150D9B" w:rsidRDefault="00150D9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6"/>
        <w:gridCol w:w="3026"/>
        <w:gridCol w:w="3178"/>
      </w:tblGrid>
      <w:tr w:rsidR="00150D9B" w14:paraId="6CDAEBF3" w14:textId="77777777">
        <w:tc>
          <w:tcPr>
            <w:tcW w:w="36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0132CD" w14:textId="77777777" w:rsidR="00150D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Item de Custo</w:t>
            </w:r>
          </w:p>
        </w:tc>
        <w:tc>
          <w:tcPr>
            <w:tcW w:w="21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06DA48" w14:textId="77777777" w:rsidR="00150D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Estimativa Mensal</w:t>
            </w:r>
          </w:p>
        </w:tc>
        <w:tc>
          <w:tcPr>
            <w:tcW w:w="36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F0E702" w14:textId="77777777" w:rsidR="00150D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Observações</w:t>
            </w:r>
          </w:p>
        </w:tc>
      </w:tr>
      <w:tr w:rsidR="00150D9B" w14:paraId="3678A9D8" w14:textId="77777777">
        <w:tc>
          <w:tcPr>
            <w:tcW w:w="468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9ABA45" w14:textId="77777777" w:rsidR="00150D9B" w:rsidRDefault="00000000">
            <w:proofErr w:type="spellStart"/>
            <w:r>
              <w:rPr>
                <w:color w:val="1A2540"/>
                <w:sz w:val="20"/>
                <w:szCs w:val="20"/>
              </w:rPr>
              <w:t>Supabase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2540"/>
                <w:sz w:val="20"/>
                <w:szCs w:val="20"/>
              </w:rPr>
              <w:t>BaaS</w:t>
            </w:r>
            <w:proofErr w:type="spellEnd"/>
            <w:r>
              <w:rPr>
                <w:color w:val="1A2540"/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E8BF9C" w14:textId="77777777" w:rsidR="00150D9B" w:rsidRDefault="00000000">
            <w:pPr>
              <w:jc w:val="center"/>
            </w:pPr>
            <w:r>
              <w:rPr>
                <w:color w:val="1A2540"/>
                <w:sz w:val="20"/>
                <w:szCs w:val="20"/>
              </w:rPr>
              <w:t xml:space="preserve">R$ 0 (Free </w:t>
            </w:r>
            <w:proofErr w:type="spellStart"/>
            <w:r>
              <w:rPr>
                <w:color w:val="1A2540"/>
                <w:sz w:val="20"/>
                <w:szCs w:val="20"/>
              </w:rPr>
              <w:t>Tier</w:t>
            </w:r>
            <w:proofErr w:type="spellEnd"/>
            <w:r>
              <w:rPr>
                <w:color w:val="1A2540"/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0B95A4" w14:textId="77777777" w:rsidR="00150D9B" w:rsidRDefault="00000000">
            <w:r>
              <w:rPr>
                <w:color w:val="1A2540"/>
                <w:sz w:val="20"/>
                <w:szCs w:val="20"/>
              </w:rPr>
              <w:t xml:space="preserve">Free </w:t>
            </w:r>
            <w:proofErr w:type="spellStart"/>
            <w:r>
              <w:rPr>
                <w:color w:val="1A2540"/>
                <w:sz w:val="20"/>
                <w:szCs w:val="20"/>
              </w:rPr>
              <w:t>Tier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suporta 500MB de banco, 1GB de </w:t>
            </w:r>
            <w:proofErr w:type="spellStart"/>
            <w:r>
              <w:rPr>
                <w:color w:val="1A2540"/>
                <w:sz w:val="20"/>
                <w:szCs w:val="20"/>
              </w:rPr>
              <w:t>storage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e 50.000 usuários.</w:t>
            </w:r>
          </w:p>
        </w:tc>
      </w:tr>
      <w:tr w:rsidR="00150D9B" w14:paraId="222DDA50" w14:textId="77777777">
        <w:tc>
          <w:tcPr>
            <w:tcW w:w="468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188149" w14:textId="77777777" w:rsidR="00150D9B" w:rsidRDefault="00000000">
            <w:r>
              <w:rPr>
                <w:color w:val="1A2540"/>
                <w:sz w:val="20"/>
                <w:szCs w:val="20"/>
              </w:rPr>
              <w:t xml:space="preserve">Hospedagem do </w:t>
            </w:r>
            <w:proofErr w:type="spellStart"/>
            <w:r>
              <w:rPr>
                <w:color w:val="1A2540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468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24A1BE" w14:textId="77777777" w:rsidR="00150D9B" w:rsidRDefault="00000000">
            <w:pPr>
              <w:jc w:val="center"/>
            </w:pPr>
            <w:r>
              <w:rPr>
                <w:color w:val="1A2540"/>
                <w:sz w:val="20"/>
                <w:szCs w:val="20"/>
              </w:rPr>
              <w:t>R$ 0</w:t>
            </w:r>
          </w:p>
        </w:tc>
        <w:tc>
          <w:tcPr>
            <w:tcW w:w="468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5DAFCC" w14:textId="77777777" w:rsidR="00150D9B" w:rsidRDefault="00000000">
            <w:r>
              <w:rPr>
                <w:color w:val="1A2540"/>
                <w:sz w:val="20"/>
                <w:szCs w:val="20"/>
              </w:rPr>
              <w:t xml:space="preserve">GitHub Pages ou </w:t>
            </w:r>
            <w:proofErr w:type="spellStart"/>
            <w:r>
              <w:rPr>
                <w:color w:val="1A2540"/>
                <w:sz w:val="20"/>
                <w:szCs w:val="20"/>
              </w:rPr>
              <w:t>Vercel</w:t>
            </w:r>
            <w:proofErr w:type="spellEnd"/>
            <w:r>
              <w:rPr>
                <w:color w:val="1A2540"/>
                <w:sz w:val="20"/>
                <w:szCs w:val="20"/>
              </w:rPr>
              <w:t>, ambos gratuitos para projetos estáticos.</w:t>
            </w:r>
          </w:p>
        </w:tc>
      </w:tr>
      <w:tr w:rsidR="00150D9B" w14:paraId="0019D4BA" w14:textId="77777777">
        <w:tc>
          <w:tcPr>
            <w:tcW w:w="468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1CE130" w14:textId="77777777" w:rsidR="00150D9B" w:rsidRDefault="00000000">
            <w:r>
              <w:rPr>
                <w:color w:val="1A2540"/>
                <w:sz w:val="20"/>
                <w:szCs w:val="20"/>
              </w:rPr>
              <w:t>Domínio Personalizado</w:t>
            </w:r>
          </w:p>
        </w:tc>
        <w:tc>
          <w:tcPr>
            <w:tcW w:w="468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F7DC21" w14:textId="77777777" w:rsidR="00150D9B" w:rsidRDefault="00000000">
            <w:pPr>
              <w:jc w:val="center"/>
            </w:pPr>
            <w:r>
              <w:rPr>
                <w:color w:val="1A2540"/>
                <w:sz w:val="20"/>
                <w:szCs w:val="20"/>
              </w:rPr>
              <w:t>R$ 40 – R$ 80 / ano</w:t>
            </w:r>
          </w:p>
        </w:tc>
        <w:tc>
          <w:tcPr>
            <w:tcW w:w="468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C4DB32" w14:textId="77777777" w:rsidR="00150D9B" w:rsidRDefault="00000000">
            <w:r>
              <w:rPr>
                <w:color w:val="1A2540"/>
                <w:sz w:val="20"/>
                <w:szCs w:val="20"/>
              </w:rPr>
              <w:t>Opcional. Não é obrigatório para funcionamento do sistema.</w:t>
            </w:r>
          </w:p>
        </w:tc>
      </w:tr>
      <w:tr w:rsidR="00150D9B" w14:paraId="4ACC0FD0" w14:textId="77777777">
        <w:tc>
          <w:tcPr>
            <w:tcW w:w="468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E6F7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028296" w14:textId="77777777" w:rsidR="00150D9B" w:rsidRDefault="00000000">
            <w:r>
              <w:rPr>
                <w:b/>
                <w:bCs/>
                <w:color w:val="1A2540"/>
                <w:sz w:val="20"/>
                <w:szCs w:val="20"/>
              </w:rPr>
              <w:t>Custo Total (MVP)</w:t>
            </w:r>
          </w:p>
        </w:tc>
        <w:tc>
          <w:tcPr>
            <w:tcW w:w="468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E6F7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58BC57" w14:textId="77777777" w:rsidR="00150D9B" w:rsidRDefault="00000000">
            <w:pPr>
              <w:jc w:val="center"/>
            </w:pPr>
            <w:r>
              <w:rPr>
                <w:b/>
                <w:bCs/>
                <w:color w:val="0F1F3D"/>
                <w:sz w:val="20"/>
                <w:szCs w:val="20"/>
              </w:rPr>
              <w:t>R$ 0 / mês</w:t>
            </w:r>
          </w:p>
        </w:tc>
        <w:tc>
          <w:tcPr>
            <w:tcW w:w="468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E6F7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3E22DB" w14:textId="77777777" w:rsidR="00150D9B" w:rsidRDefault="00000000">
            <w:r>
              <w:rPr>
                <w:color w:val="1A2540"/>
                <w:sz w:val="20"/>
                <w:szCs w:val="20"/>
              </w:rPr>
              <w:t xml:space="preserve">Operação completa no </w:t>
            </w:r>
            <w:proofErr w:type="spellStart"/>
            <w:r>
              <w:rPr>
                <w:color w:val="1A2540"/>
                <w:sz w:val="20"/>
                <w:szCs w:val="20"/>
              </w:rPr>
              <w:t>tier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gratuito.</w:t>
            </w:r>
          </w:p>
        </w:tc>
      </w:tr>
    </w:tbl>
    <w:p w14:paraId="118779C1" w14:textId="77777777" w:rsidR="00150D9B" w:rsidRDefault="00150D9B">
      <w:pPr>
        <w:spacing w:before="120"/>
      </w:pPr>
    </w:p>
    <w:p w14:paraId="155696C4" w14:textId="77777777" w:rsidR="00150D9B" w:rsidRDefault="00000000">
      <w:pPr>
        <w:pStyle w:val="Ttulo2"/>
      </w:pPr>
      <w:r>
        <w:t>4.3</w:t>
      </w:r>
      <w:r>
        <w:tab/>
        <w:t>Suposições e Dependências</w:t>
      </w:r>
    </w:p>
    <w:p w14:paraId="35E292C7" w14:textId="77777777" w:rsidR="00150D9B" w:rsidRDefault="00000000">
      <w:pPr>
        <w:pStyle w:val="PargrafodaLista"/>
        <w:numPr>
          <w:ilvl w:val="0"/>
          <w:numId w:val="2"/>
        </w:numPr>
      </w:pPr>
      <w:r>
        <w:rPr>
          <w:color w:val="1A2540"/>
        </w:rPr>
        <w:t xml:space="preserve">O </w:t>
      </w:r>
      <w:proofErr w:type="spellStart"/>
      <w:r>
        <w:rPr>
          <w:color w:val="1A2540"/>
        </w:rPr>
        <w:t>Supabase</w:t>
      </w:r>
      <w:proofErr w:type="spellEnd"/>
      <w:r>
        <w:rPr>
          <w:color w:val="1A2540"/>
        </w:rPr>
        <w:t xml:space="preserve"> permanece disponível e acessível (SLA de 99,9%).</w:t>
      </w:r>
    </w:p>
    <w:p w14:paraId="5025B143" w14:textId="77777777" w:rsidR="00150D9B" w:rsidRDefault="00000000">
      <w:pPr>
        <w:pStyle w:val="PargrafodaLista"/>
        <w:numPr>
          <w:ilvl w:val="0"/>
          <w:numId w:val="2"/>
        </w:numPr>
      </w:pPr>
      <w:r>
        <w:rPr>
          <w:color w:val="1A2540"/>
        </w:rPr>
        <w:lastRenderedPageBreak/>
        <w:t>Os usuários possuem navegador web atualizado (Chrome 110+, Firefox 110+, Safari 16+, Edge 110+).</w:t>
      </w:r>
    </w:p>
    <w:p w14:paraId="510E306E" w14:textId="77777777" w:rsidR="00150D9B" w:rsidRDefault="00000000">
      <w:pPr>
        <w:pStyle w:val="PargrafodaLista"/>
        <w:numPr>
          <w:ilvl w:val="0"/>
          <w:numId w:val="2"/>
        </w:numPr>
      </w:pPr>
      <w:r>
        <w:rPr>
          <w:color w:val="1A2540"/>
        </w:rPr>
        <w:t>Existe conexão com internet no momento do uso.</w:t>
      </w:r>
    </w:p>
    <w:p w14:paraId="2864C4AE" w14:textId="77777777" w:rsidR="00150D9B" w:rsidRDefault="00000000">
      <w:pPr>
        <w:pStyle w:val="PargrafodaLista"/>
        <w:numPr>
          <w:ilvl w:val="0"/>
          <w:numId w:val="2"/>
        </w:numPr>
      </w:pPr>
      <w:r>
        <w:rPr>
          <w:color w:val="1A2540"/>
        </w:rPr>
        <w:t xml:space="preserve">As políticas RLS do </w:t>
      </w:r>
      <w:proofErr w:type="spellStart"/>
      <w:r>
        <w:rPr>
          <w:color w:val="1A2540"/>
        </w:rPr>
        <w:t>Supabase</w:t>
      </w:r>
      <w:proofErr w:type="spellEnd"/>
      <w:r>
        <w:rPr>
          <w:color w:val="1A2540"/>
        </w:rPr>
        <w:t xml:space="preserve"> estão configuradas corretamente no ambiente de produção.</w:t>
      </w:r>
    </w:p>
    <w:p w14:paraId="3CD9FD16" w14:textId="77777777" w:rsidR="00150D9B" w:rsidRDefault="00000000">
      <w:pPr>
        <w:pStyle w:val="Ttulo2"/>
      </w:pPr>
      <w:r>
        <w:t>4.4</w:t>
      </w:r>
      <w:r>
        <w:tab/>
        <w:t>Premissas e Dependências</w:t>
      </w:r>
    </w:p>
    <w:p w14:paraId="11CEFF79" w14:textId="77777777" w:rsidR="00150D9B" w:rsidRDefault="00000000">
      <w:pPr>
        <w:pStyle w:val="PargrafodaLista"/>
        <w:numPr>
          <w:ilvl w:val="0"/>
          <w:numId w:val="2"/>
        </w:numPr>
      </w:pPr>
      <w:r>
        <w:rPr>
          <w:color w:val="1A2540"/>
        </w:rPr>
        <w:t>O sistema é projetado para uso interno de clubes de desbravadores; não é um produto SaaS público.</w:t>
      </w:r>
    </w:p>
    <w:p w14:paraId="4D2B8D90" w14:textId="77777777" w:rsidR="00150D9B" w:rsidRDefault="00000000">
      <w:pPr>
        <w:pStyle w:val="PargrafodaLista"/>
        <w:numPr>
          <w:ilvl w:val="0"/>
          <w:numId w:val="2"/>
        </w:numPr>
      </w:pPr>
      <w:r>
        <w:rPr>
          <w:color w:val="1A2540"/>
        </w:rPr>
        <w:t xml:space="preserve">O volume de dados esperado (dezenas de desbravadores, centenas de registros) é compatível com o Free </w:t>
      </w:r>
      <w:proofErr w:type="spellStart"/>
      <w:r>
        <w:rPr>
          <w:color w:val="1A2540"/>
        </w:rPr>
        <w:t>Tier</w:t>
      </w:r>
      <w:proofErr w:type="spellEnd"/>
      <w:r>
        <w:rPr>
          <w:color w:val="1A2540"/>
        </w:rPr>
        <w:t xml:space="preserve"> do </w:t>
      </w:r>
      <w:proofErr w:type="spellStart"/>
      <w:r>
        <w:rPr>
          <w:color w:val="1A2540"/>
        </w:rPr>
        <w:t>Supabase</w:t>
      </w:r>
      <w:proofErr w:type="spellEnd"/>
      <w:r>
        <w:rPr>
          <w:color w:val="1A2540"/>
        </w:rPr>
        <w:t>.</w:t>
      </w:r>
    </w:p>
    <w:p w14:paraId="1AE2A787" w14:textId="77777777" w:rsidR="00150D9B" w:rsidRDefault="00000000">
      <w:pPr>
        <w:pStyle w:val="PargrafodaLista"/>
        <w:numPr>
          <w:ilvl w:val="0"/>
          <w:numId w:val="2"/>
        </w:numPr>
      </w:pPr>
      <w:r>
        <w:rPr>
          <w:color w:val="1A2540"/>
        </w:rPr>
        <w:t>A geração de PDF ocorre inteiramente no cliente (navegador), eliminando necessidade de servidor para documentos.</w:t>
      </w:r>
    </w:p>
    <w:p w14:paraId="0441B432" w14:textId="77777777" w:rsidR="00150D9B" w:rsidRDefault="00000000">
      <w:r>
        <w:br w:type="page"/>
      </w:r>
    </w:p>
    <w:p w14:paraId="67AAA6F2" w14:textId="77777777" w:rsidR="00150D9B" w:rsidRDefault="00000000">
      <w:pPr>
        <w:pStyle w:val="Ttulo1"/>
      </w:pPr>
      <w:r>
        <w:lastRenderedPageBreak/>
        <w:t>5.</w:t>
      </w:r>
      <w:r>
        <w:tab/>
        <w:t>Precedência e Prioridades</w:t>
      </w:r>
    </w:p>
    <w:p w14:paraId="18D38861" w14:textId="77777777" w:rsidR="00150D9B" w:rsidRDefault="00150D9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7"/>
        <w:gridCol w:w="5518"/>
        <w:gridCol w:w="1497"/>
        <w:gridCol w:w="1548"/>
      </w:tblGrid>
      <w:tr w:rsidR="00150D9B" w14:paraId="62FE48F0" w14:textId="77777777">
        <w:tc>
          <w:tcPr>
            <w:tcW w:w="8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23AB63" w14:textId="77777777" w:rsidR="00150D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5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72A6A5" w14:textId="77777777" w:rsidR="00150D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Funcionalidade</w:t>
            </w:r>
          </w:p>
        </w:tc>
        <w:tc>
          <w:tcPr>
            <w:tcW w:w="15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6FCBD4" w14:textId="77777777" w:rsidR="00150D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  <w:tc>
          <w:tcPr>
            <w:tcW w:w="15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EB4D38" w14:textId="77777777" w:rsidR="00150D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150D9B" w14:paraId="2ADC6037" w14:textId="77777777">
        <w:tc>
          <w:tcPr>
            <w:tcW w:w="8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411918" w14:textId="77777777" w:rsidR="00150D9B" w:rsidRDefault="00000000">
            <w:pPr>
              <w:jc w:val="center"/>
            </w:pPr>
            <w:r>
              <w:rPr>
                <w:color w:val="1A2540"/>
                <w:sz w:val="20"/>
                <w:szCs w:val="20"/>
              </w:rPr>
              <w:t>F-01</w:t>
            </w:r>
          </w:p>
        </w:tc>
        <w:tc>
          <w:tcPr>
            <w:tcW w:w="55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6C9BDC" w14:textId="77777777" w:rsidR="00150D9B" w:rsidRDefault="00000000">
            <w:r>
              <w:rPr>
                <w:color w:val="1A2540"/>
                <w:sz w:val="20"/>
                <w:szCs w:val="20"/>
              </w:rPr>
              <w:t>Autenticação de usuários (</w:t>
            </w:r>
            <w:proofErr w:type="spellStart"/>
            <w:r>
              <w:rPr>
                <w:color w:val="1A2540"/>
                <w:sz w:val="20"/>
                <w:szCs w:val="20"/>
              </w:rPr>
              <w:t>email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/senha e Google </w:t>
            </w:r>
            <w:proofErr w:type="spellStart"/>
            <w:r>
              <w:rPr>
                <w:color w:val="1A2540"/>
                <w:sz w:val="20"/>
                <w:szCs w:val="20"/>
              </w:rPr>
              <w:t>OAuth</w:t>
            </w:r>
            <w:proofErr w:type="spellEnd"/>
            <w:r>
              <w:rPr>
                <w:color w:val="1A2540"/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A44794" w14:textId="77777777" w:rsidR="00150D9B" w:rsidRDefault="00000000">
            <w:pPr>
              <w:jc w:val="center"/>
            </w:pPr>
            <w:r>
              <w:rPr>
                <w:color w:val="1A2540"/>
                <w:sz w:val="20"/>
                <w:szCs w:val="20"/>
              </w:rPr>
              <w:t>Crítico</w:t>
            </w:r>
          </w:p>
        </w:tc>
        <w:tc>
          <w:tcPr>
            <w:tcW w:w="15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5AA799" w14:textId="77777777" w:rsidR="00150D9B" w:rsidRDefault="00000000">
            <w:pPr>
              <w:jc w:val="center"/>
            </w:pPr>
            <w:r>
              <w:rPr>
                <w:color w:val="0F7A52"/>
                <w:sz w:val="20"/>
                <w:szCs w:val="20"/>
              </w:rPr>
              <w:t>Implementado</w:t>
            </w:r>
          </w:p>
        </w:tc>
      </w:tr>
      <w:tr w:rsidR="00150D9B" w14:paraId="67CFB0B9" w14:textId="77777777">
        <w:tc>
          <w:tcPr>
            <w:tcW w:w="8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63EA55" w14:textId="77777777" w:rsidR="00150D9B" w:rsidRDefault="00000000">
            <w:pPr>
              <w:jc w:val="center"/>
            </w:pPr>
            <w:r>
              <w:rPr>
                <w:color w:val="1A2540"/>
                <w:sz w:val="20"/>
                <w:szCs w:val="20"/>
              </w:rPr>
              <w:t>F-02</w:t>
            </w:r>
          </w:p>
        </w:tc>
        <w:tc>
          <w:tcPr>
            <w:tcW w:w="55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219C3E" w14:textId="77777777" w:rsidR="00150D9B" w:rsidRDefault="00000000">
            <w:r>
              <w:rPr>
                <w:color w:val="1A2540"/>
                <w:sz w:val="20"/>
                <w:szCs w:val="20"/>
              </w:rPr>
              <w:t>Cadastro e gestão de unidades</w:t>
            </w:r>
          </w:p>
        </w:tc>
        <w:tc>
          <w:tcPr>
            <w:tcW w:w="15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73B670" w14:textId="77777777" w:rsidR="00150D9B" w:rsidRDefault="00000000">
            <w:pPr>
              <w:jc w:val="center"/>
            </w:pPr>
            <w:r>
              <w:rPr>
                <w:color w:val="1A2540"/>
                <w:sz w:val="20"/>
                <w:szCs w:val="20"/>
              </w:rPr>
              <w:t>Crítico</w:t>
            </w:r>
          </w:p>
        </w:tc>
        <w:tc>
          <w:tcPr>
            <w:tcW w:w="15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2ABE35" w14:textId="77777777" w:rsidR="00150D9B" w:rsidRDefault="00000000">
            <w:pPr>
              <w:jc w:val="center"/>
            </w:pPr>
            <w:r>
              <w:rPr>
                <w:color w:val="0F7A52"/>
                <w:sz w:val="20"/>
                <w:szCs w:val="20"/>
              </w:rPr>
              <w:t>Implementado</w:t>
            </w:r>
          </w:p>
        </w:tc>
      </w:tr>
      <w:tr w:rsidR="00150D9B" w14:paraId="200D40A5" w14:textId="77777777">
        <w:tc>
          <w:tcPr>
            <w:tcW w:w="8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BB8F43" w14:textId="77777777" w:rsidR="00150D9B" w:rsidRDefault="00000000">
            <w:pPr>
              <w:jc w:val="center"/>
            </w:pPr>
            <w:r>
              <w:rPr>
                <w:color w:val="1A2540"/>
                <w:sz w:val="20"/>
                <w:szCs w:val="20"/>
              </w:rPr>
              <w:t>F-03</w:t>
            </w:r>
          </w:p>
        </w:tc>
        <w:tc>
          <w:tcPr>
            <w:tcW w:w="55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73BFF4" w14:textId="77777777" w:rsidR="00150D9B" w:rsidRDefault="00000000">
            <w:r>
              <w:rPr>
                <w:color w:val="1A2540"/>
                <w:sz w:val="20"/>
                <w:szCs w:val="20"/>
              </w:rPr>
              <w:t>Cadastro e gestão de desbravadores com classes e especialidades</w:t>
            </w:r>
          </w:p>
        </w:tc>
        <w:tc>
          <w:tcPr>
            <w:tcW w:w="15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97B97A" w14:textId="77777777" w:rsidR="00150D9B" w:rsidRDefault="00000000">
            <w:pPr>
              <w:jc w:val="center"/>
            </w:pPr>
            <w:r>
              <w:rPr>
                <w:color w:val="1A2540"/>
                <w:sz w:val="20"/>
                <w:szCs w:val="20"/>
              </w:rPr>
              <w:t>Crítico</w:t>
            </w:r>
          </w:p>
        </w:tc>
        <w:tc>
          <w:tcPr>
            <w:tcW w:w="15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B33BE3" w14:textId="77777777" w:rsidR="00150D9B" w:rsidRDefault="00000000">
            <w:pPr>
              <w:jc w:val="center"/>
            </w:pPr>
            <w:r>
              <w:rPr>
                <w:color w:val="0F7A52"/>
                <w:sz w:val="20"/>
                <w:szCs w:val="20"/>
              </w:rPr>
              <w:t>Implementado</w:t>
            </w:r>
          </w:p>
        </w:tc>
      </w:tr>
      <w:tr w:rsidR="00150D9B" w14:paraId="5BF3A307" w14:textId="77777777">
        <w:tc>
          <w:tcPr>
            <w:tcW w:w="8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75B0DD" w14:textId="77777777" w:rsidR="00150D9B" w:rsidRDefault="00000000">
            <w:pPr>
              <w:jc w:val="center"/>
            </w:pPr>
            <w:r>
              <w:rPr>
                <w:color w:val="1A2540"/>
                <w:sz w:val="20"/>
                <w:szCs w:val="20"/>
              </w:rPr>
              <w:t>F-04</w:t>
            </w:r>
          </w:p>
        </w:tc>
        <w:tc>
          <w:tcPr>
            <w:tcW w:w="55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0EED98" w14:textId="77777777" w:rsidR="00150D9B" w:rsidRDefault="00000000">
            <w:r>
              <w:rPr>
                <w:color w:val="1A2540"/>
                <w:sz w:val="20"/>
                <w:szCs w:val="20"/>
              </w:rPr>
              <w:t>Controle de mensalidades com status de pagamento</w:t>
            </w:r>
          </w:p>
        </w:tc>
        <w:tc>
          <w:tcPr>
            <w:tcW w:w="15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BDBBDC" w14:textId="77777777" w:rsidR="00150D9B" w:rsidRDefault="00000000">
            <w:pPr>
              <w:jc w:val="center"/>
            </w:pPr>
            <w:r>
              <w:rPr>
                <w:color w:val="1A2540"/>
                <w:sz w:val="20"/>
                <w:szCs w:val="20"/>
              </w:rPr>
              <w:t>Crítico</w:t>
            </w:r>
          </w:p>
        </w:tc>
        <w:tc>
          <w:tcPr>
            <w:tcW w:w="15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DCA004" w14:textId="77777777" w:rsidR="00150D9B" w:rsidRDefault="00000000">
            <w:pPr>
              <w:jc w:val="center"/>
            </w:pPr>
            <w:r>
              <w:rPr>
                <w:color w:val="0F7A52"/>
                <w:sz w:val="20"/>
                <w:szCs w:val="20"/>
              </w:rPr>
              <w:t>Implementado</w:t>
            </w:r>
          </w:p>
        </w:tc>
      </w:tr>
      <w:tr w:rsidR="00150D9B" w14:paraId="69E347CA" w14:textId="77777777">
        <w:tc>
          <w:tcPr>
            <w:tcW w:w="8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C21AC3" w14:textId="77777777" w:rsidR="00150D9B" w:rsidRDefault="00000000">
            <w:pPr>
              <w:jc w:val="center"/>
            </w:pPr>
            <w:r>
              <w:rPr>
                <w:color w:val="1A2540"/>
                <w:sz w:val="20"/>
                <w:szCs w:val="20"/>
              </w:rPr>
              <w:t>F-05</w:t>
            </w:r>
          </w:p>
        </w:tc>
        <w:tc>
          <w:tcPr>
            <w:tcW w:w="55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896ECD" w14:textId="77777777" w:rsidR="00150D9B" w:rsidRDefault="00000000">
            <w:r>
              <w:rPr>
                <w:color w:val="1A2540"/>
                <w:sz w:val="20"/>
                <w:szCs w:val="20"/>
              </w:rPr>
              <w:t>Controle de caixa (entradas e saídas / custos)</w:t>
            </w:r>
          </w:p>
        </w:tc>
        <w:tc>
          <w:tcPr>
            <w:tcW w:w="15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6C7EA6" w14:textId="77777777" w:rsidR="00150D9B" w:rsidRDefault="00000000">
            <w:pPr>
              <w:jc w:val="center"/>
            </w:pPr>
            <w:r>
              <w:rPr>
                <w:color w:val="1A2540"/>
                <w:sz w:val="20"/>
                <w:szCs w:val="20"/>
              </w:rPr>
              <w:t>Crítico</w:t>
            </w:r>
          </w:p>
        </w:tc>
        <w:tc>
          <w:tcPr>
            <w:tcW w:w="15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43676B" w14:textId="77777777" w:rsidR="00150D9B" w:rsidRDefault="00000000">
            <w:pPr>
              <w:jc w:val="center"/>
            </w:pPr>
            <w:r>
              <w:rPr>
                <w:color w:val="0F7A52"/>
                <w:sz w:val="20"/>
                <w:szCs w:val="20"/>
              </w:rPr>
              <w:t>Implementado</w:t>
            </w:r>
          </w:p>
        </w:tc>
      </w:tr>
      <w:tr w:rsidR="00150D9B" w14:paraId="0201E8E4" w14:textId="77777777">
        <w:tc>
          <w:tcPr>
            <w:tcW w:w="8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45FB01" w14:textId="77777777" w:rsidR="00150D9B" w:rsidRDefault="00000000">
            <w:pPr>
              <w:jc w:val="center"/>
            </w:pPr>
            <w:r>
              <w:rPr>
                <w:color w:val="1A2540"/>
                <w:sz w:val="20"/>
                <w:szCs w:val="20"/>
              </w:rPr>
              <w:t>F-06</w:t>
            </w:r>
          </w:p>
        </w:tc>
        <w:tc>
          <w:tcPr>
            <w:tcW w:w="55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BB4169" w14:textId="77777777" w:rsidR="00150D9B" w:rsidRDefault="00000000">
            <w:r>
              <w:rPr>
                <w:color w:val="1A2540"/>
                <w:sz w:val="20"/>
                <w:szCs w:val="20"/>
              </w:rPr>
              <w:t>Controle de patrimônio</w:t>
            </w:r>
          </w:p>
        </w:tc>
        <w:tc>
          <w:tcPr>
            <w:tcW w:w="15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C93024" w14:textId="77777777" w:rsidR="00150D9B" w:rsidRDefault="00000000">
            <w:pPr>
              <w:jc w:val="center"/>
            </w:pPr>
            <w:r>
              <w:rPr>
                <w:color w:val="1A2540"/>
                <w:sz w:val="20"/>
                <w:szCs w:val="20"/>
              </w:rPr>
              <w:t>Importante</w:t>
            </w:r>
          </w:p>
        </w:tc>
        <w:tc>
          <w:tcPr>
            <w:tcW w:w="15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488423" w14:textId="77777777" w:rsidR="00150D9B" w:rsidRDefault="00000000">
            <w:pPr>
              <w:jc w:val="center"/>
            </w:pPr>
            <w:r>
              <w:rPr>
                <w:color w:val="0F7A52"/>
                <w:sz w:val="20"/>
                <w:szCs w:val="20"/>
              </w:rPr>
              <w:t>Implementado</w:t>
            </w:r>
          </w:p>
        </w:tc>
      </w:tr>
      <w:tr w:rsidR="00150D9B" w14:paraId="714A716E" w14:textId="77777777">
        <w:tc>
          <w:tcPr>
            <w:tcW w:w="8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5032D2" w14:textId="77777777" w:rsidR="00150D9B" w:rsidRDefault="00000000">
            <w:pPr>
              <w:jc w:val="center"/>
            </w:pPr>
            <w:r>
              <w:rPr>
                <w:color w:val="1A2540"/>
                <w:sz w:val="20"/>
                <w:szCs w:val="20"/>
              </w:rPr>
              <w:t>F-07</w:t>
            </w:r>
          </w:p>
        </w:tc>
        <w:tc>
          <w:tcPr>
            <w:tcW w:w="55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BA5A6B" w14:textId="77777777" w:rsidR="00150D9B" w:rsidRDefault="00000000">
            <w:r>
              <w:rPr>
                <w:color w:val="1A2540"/>
                <w:sz w:val="20"/>
                <w:szCs w:val="20"/>
              </w:rPr>
              <w:t>Registro de atas e atos</w:t>
            </w:r>
          </w:p>
        </w:tc>
        <w:tc>
          <w:tcPr>
            <w:tcW w:w="15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2B60DC" w14:textId="77777777" w:rsidR="00150D9B" w:rsidRDefault="00000000">
            <w:pPr>
              <w:jc w:val="center"/>
            </w:pPr>
            <w:r>
              <w:rPr>
                <w:color w:val="1A2540"/>
                <w:sz w:val="20"/>
                <w:szCs w:val="20"/>
              </w:rPr>
              <w:t>Importante</w:t>
            </w:r>
          </w:p>
        </w:tc>
        <w:tc>
          <w:tcPr>
            <w:tcW w:w="15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2FB548" w14:textId="77777777" w:rsidR="00150D9B" w:rsidRDefault="00000000">
            <w:pPr>
              <w:jc w:val="center"/>
            </w:pPr>
            <w:r>
              <w:rPr>
                <w:color w:val="0F7A52"/>
                <w:sz w:val="20"/>
                <w:szCs w:val="20"/>
              </w:rPr>
              <w:t>Implementado</w:t>
            </w:r>
          </w:p>
        </w:tc>
      </w:tr>
      <w:tr w:rsidR="00150D9B" w14:paraId="41F54332" w14:textId="77777777">
        <w:tc>
          <w:tcPr>
            <w:tcW w:w="8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EE86EA" w14:textId="77777777" w:rsidR="00150D9B" w:rsidRDefault="00000000">
            <w:pPr>
              <w:jc w:val="center"/>
            </w:pPr>
            <w:r>
              <w:rPr>
                <w:color w:val="1A2540"/>
                <w:sz w:val="20"/>
                <w:szCs w:val="20"/>
              </w:rPr>
              <w:t>F-08</w:t>
            </w:r>
          </w:p>
        </w:tc>
        <w:tc>
          <w:tcPr>
            <w:tcW w:w="55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BAA5E3" w14:textId="77777777" w:rsidR="00150D9B" w:rsidRDefault="00000000">
            <w:r>
              <w:rPr>
                <w:color w:val="1A2540"/>
                <w:sz w:val="20"/>
                <w:szCs w:val="20"/>
              </w:rPr>
              <w:t>Geração de 6 tipos de relatórios em PDF</w:t>
            </w:r>
          </w:p>
        </w:tc>
        <w:tc>
          <w:tcPr>
            <w:tcW w:w="15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7AB800" w14:textId="77777777" w:rsidR="00150D9B" w:rsidRDefault="00000000">
            <w:pPr>
              <w:jc w:val="center"/>
            </w:pPr>
            <w:r>
              <w:rPr>
                <w:color w:val="1A2540"/>
                <w:sz w:val="20"/>
                <w:szCs w:val="20"/>
              </w:rPr>
              <w:t>Crítico</w:t>
            </w:r>
          </w:p>
        </w:tc>
        <w:tc>
          <w:tcPr>
            <w:tcW w:w="15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F1BD3A" w14:textId="77777777" w:rsidR="00150D9B" w:rsidRDefault="00000000">
            <w:pPr>
              <w:jc w:val="center"/>
            </w:pPr>
            <w:r>
              <w:rPr>
                <w:color w:val="0F7A52"/>
                <w:sz w:val="20"/>
                <w:szCs w:val="20"/>
              </w:rPr>
              <w:t>Implementado</w:t>
            </w:r>
          </w:p>
        </w:tc>
      </w:tr>
      <w:tr w:rsidR="00150D9B" w14:paraId="109DDA85" w14:textId="77777777">
        <w:tc>
          <w:tcPr>
            <w:tcW w:w="8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1FA8EE" w14:textId="77777777" w:rsidR="00150D9B" w:rsidRDefault="00000000">
            <w:pPr>
              <w:jc w:val="center"/>
            </w:pPr>
            <w:r>
              <w:rPr>
                <w:color w:val="1A2540"/>
                <w:sz w:val="20"/>
                <w:szCs w:val="20"/>
              </w:rPr>
              <w:t>F-09</w:t>
            </w:r>
          </w:p>
        </w:tc>
        <w:tc>
          <w:tcPr>
            <w:tcW w:w="55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A0B583" w14:textId="77777777" w:rsidR="00150D9B" w:rsidRDefault="00000000">
            <w:r>
              <w:rPr>
                <w:color w:val="1A2540"/>
                <w:sz w:val="20"/>
                <w:szCs w:val="20"/>
              </w:rPr>
              <w:t>Proteção de rotas e verificação de sessão</w:t>
            </w:r>
          </w:p>
        </w:tc>
        <w:tc>
          <w:tcPr>
            <w:tcW w:w="15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603098" w14:textId="77777777" w:rsidR="00150D9B" w:rsidRDefault="00000000">
            <w:pPr>
              <w:jc w:val="center"/>
            </w:pPr>
            <w:r>
              <w:rPr>
                <w:color w:val="1A2540"/>
                <w:sz w:val="20"/>
                <w:szCs w:val="20"/>
              </w:rPr>
              <w:t>Crítico</w:t>
            </w:r>
          </w:p>
        </w:tc>
        <w:tc>
          <w:tcPr>
            <w:tcW w:w="15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34EE11" w14:textId="77777777" w:rsidR="00150D9B" w:rsidRDefault="00000000">
            <w:pPr>
              <w:jc w:val="center"/>
            </w:pPr>
            <w:r>
              <w:rPr>
                <w:color w:val="0F7A52"/>
                <w:sz w:val="20"/>
                <w:szCs w:val="20"/>
              </w:rPr>
              <w:t>Implementado</w:t>
            </w:r>
          </w:p>
        </w:tc>
      </w:tr>
      <w:tr w:rsidR="00150D9B" w14:paraId="13CE5A95" w14:textId="77777777">
        <w:tc>
          <w:tcPr>
            <w:tcW w:w="8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D4D9B7" w14:textId="77777777" w:rsidR="00150D9B" w:rsidRDefault="00000000">
            <w:pPr>
              <w:jc w:val="center"/>
            </w:pPr>
            <w:r>
              <w:rPr>
                <w:color w:val="1A2540"/>
                <w:sz w:val="20"/>
                <w:szCs w:val="20"/>
              </w:rPr>
              <w:t>F-10</w:t>
            </w:r>
          </w:p>
        </w:tc>
        <w:tc>
          <w:tcPr>
            <w:tcW w:w="55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B0FA34" w14:textId="77777777" w:rsidR="00150D9B" w:rsidRDefault="00000000">
            <w:r>
              <w:rPr>
                <w:color w:val="1A2540"/>
                <w:sz w:val="20"/>
                <w:szCs w:val="20"/>
              </w:rPr>
              <w:t>Interface responsiva e sistema de notificações</w:t>
            </w:r>
          </w:p>
        </w:tc>
        <w:tc>
          <w:tcPr>
            <w:tcW w:w="15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7B63A0" w14:textId="77777777" w:rsidR="00150D9B" w:rsidRDefault="00000000">
            <w:pPr>
              <w:jc w:val="center"/>
            </w:pPr>
            <w:r>
              <w:rPr>
                <w:color w:val="1A2540"/>
                <w:sz w:val="20"/>
                <w:szCs w:val="20"/>
              </w:rPr>
              <w:t>Útil</w:t>
            </w:r>
          </w:p>
        </w:tc>
        <w:tc>
          <w:tcPr>
            <w:tcW w:w="15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A9B696" w14:textId="77777777" w:rsidR="00150D9B" w:rsidRDefault="00000000">
            <w:pPr>
              <w:jc w:val="center"/>
            </w:pPr>
            <w:r>
              <w:rPr>
                <w:color w:val="0F7A52"/>
                <w:sz w:val="20"/>
                <w:szCs w:val="20"/>
              </w:rPr>
              <w:t>Implementado</w:t>
            </w:r>
          </w:p>
        </w:tc>
      </w:tr>
    </w:tbl>
    <w:p w14:paraId="6E75C18B" w14:textId="77777777" w:rsidR="00150D9B" w:rsidRDefault="00000000">
      <w:r>
        <w:br w:type="page"/>
      </w:r>
    </w:p>
    <w:p w14:paraId="368EF346" w14:textId="77777777" w:rsidR="00150D9B" w:rsidRDefault="00000000">
      <w:pPr>
        <w:pStyle w:val="Ttulo1"/>
      </w:pPr>
      <w:r>
        <w:lastRenderedPageBreak/>
        <w:t>6.</w:t>
      </w:r>
      <w:r>
        <w:tab/>
        <w:t>Requisitos Não-Funcionais do Produto</w:t>
      </w:r>
    </w:p>
    <w:p w14:paraId="25178EFC" w14:textId="77777777" w:rsidR="00150D9B" w:rsidRDefault="00150D9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200"/>
        <w:gridCol w:w="4560"/>
        <w:gridCol w:w="1600"/>
      </w:tblGrid>
      <w:tr w:rsidR="00150D9B" w14:paraId="72DCD5F8" w14:textId="77777777">
        <w:tc>
          <w:tcPr>
            <w:tcW w:w="10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D52920" w14:textId="77777777" w:rsidR="00150D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97605A" w14:textId="77777777" w:rsidR="00150D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Categoria</w:t>
            </w:r>
          </w:p>
        </w:tc>
        <w:tc>
          <w:tcPr>
            <w:tcW w:w="45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585196" w14:textId="77777777" w:rsidR="00150D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16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3EA8C2" w14:textId="77777777" w:rsidR="00150D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Meta</w:t>
            </w:r>
          </w:p>
        </w:tc>
      </w:tr>
      <w:tr w:rsidR="00150D9B" w14:paraId="10E81717" w14:textId="77777777">
        <w:tc>
          <w:tcPr>
            <w:tcW w:w="10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096D7A" w14:textId="77777777" w:rsidR="00150D9B" w:rsidRDefault="00000000">
            <w:pPr>
              <w:jc w:val="center"/>
            </w:pPr>
            <w:r>
              <w:rPr>
                <w:color w:val="1A2540"/>
                <w:sz w:val="20"/>
                <w:szCs w:val="20"/>
              </w:rPr>
              <w:t>RNF-01</w:t>
            </w:r>
          </w:p>
        </w:tc>
        <w:tc>
          <w:tcPr>
            <w:tcW w:w="2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B9A7D5" w14:textId="77777777" w:rsidR="00150D9B" w:rsidRDefault="00000000">
            <w:r>
              <w:rPr>
                <w:b/>
                <w:bCs/>
                <w:color w:val="1A2540"/>
                <w:sz w:val="20"/>
                <w:szCs w:val="20"/>
              </w:rPr>
              <w:t>Desempenho</w:t>
            </w:r>
          </w:p>
        </w:tc>
        <w:tc>
          <w:tcPr>
            <w:tcW w:w="45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6846EF" w14:textId="77777777" w:rsidR="00150D9B" w:rsidRDefault="00000000">
            <w:r>
              <w:rPr>
                <w:color w:val="1A2540"/>
                <w:sz w:val="20"/>
                <w:szCs w:val="20"/>
              </w:rPr>
              <w:t>Carregamento de qualquer página em conexão 4G.</w:t>
            </w:r>
          </w:p>
        </w:tc>
        <w:tc>
          <w:tcPr>
            <w:tcW w:w="16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760D47" w14:textId="77777777" w:rsidR="00150D9B" w:rsidRDefault="00000000">
            <w:pPr>
              <w:jc w:val="center"/>
            </w:pPr>
            <w:r>
              <w:rPr>
                <w:color w:val="1A2540"/>
                <w:sz w:val="20"/>
                <w:szCs w:val="20"/>
              </w:rPr>
              <w:t>&lt; 3 segundos</w:t>
            </w:r>
          </w:p>
        </w:tc>
      </w:tr>
      <w:tr w:rsidR="00150D9B" w14:paraId="4065795F" w14:textId="77777777">
        <w:tc>
          <w:tcPr>
            <w:tcW w:w="10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CA8CF9" w14:textId="77777777" w:rsidR="00150D9B" w:rsidRDefault="00000000">
            <w:pPr>
              <w:jc w:val="center"/>
            </w:pPr>
            <w:r>
              <w:rPr>
                <w:color w:val="1A2540"/>
                <w:sz w:val="20"/>
                <w:szCs w:val="20"/>
              </w:rPr>
              <w:t>RNF-02</w:t>
            </w:r>
          </w:p>
        </w:tc>
        <w:tc>
          <w:tcPr>
            <w:tcW w:w="2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8EE81A" w14:textId="77777777" w:rsidR="00150D9B" w:rsidRDefault="00000000">
            <w:r>
              <w:rPr>
                <w:b/>
                <w:bCs/>
                <w:color w:val="1A2540"/>
                <w:sz w:val="20"/>
                <w:szCs w:val="20"/>
              </w:rPr>
              <w:t>Desempenho</w:t>
            </w:r>
          </w:p>
        </w:tc>
        <w:tc>
          <w:tcPr>
            <w:tcW w:w="45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6AF766" w14:textId="77777777" w:rsidR="00150D9B" w:rsidRDefault="00000000">
            <w:r>
              <w:rPr>
                <w:color w:val="1A2540"/>
                <w:sz w:val="20"/>
                <w:szCs w:val="20"/>
              </w:rPr>
              <w:t>Geração de PDF no cliente.</w:t>
            </w:r>
          </w:p>
        </w:tc>
        <w:tc>
          <w:tcPr>
            <w:tcW w:w="16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A1E89C" w14:textId="77777777" w:rsidR="00150D9B" w:rsidRDefault="00000000">
            <w:pPr>
              <w:jc w:val="center"/>
            </w:pPr>
            <w:r>
              <w:rPr>
                <w:color w:val="1A2540"/>
                <w:sz w:val="20"/>
                <w:szCs w:val="20"/>
              </w:rPr>
              <w:t>&lt; 5 segundos</w:t>
            </w:r>
          </w:p>
        </w:tc>
      </w:tr>
      <w:tr w:rsidR="00150D9B" w14:paraId="7E7C19B1" w14:textId="77777777">
        <w:tc>
          <w:tcPr>
            <w:tcW w:w="10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EDFD0B" w14:textId="77777777" w:rsidR="00150D9B" w:rsidRDefault="00000000">
            <w:pPr>
              <w:jc w:val="center"/>
            </w:pPr>
            <w:r>
              <w:rPr>
                <w:color w:val="1A2540"/>
                <w:sz w:val="20"/>
                <w:szCs w:val="20"/>
              </w:rPr>
              <w:t>RNF-03</w:t>
            </w:r>
          </w:p>
        </w:tc>
        <w:tc>
          <w:tcPr>
            <w:tcW w:w="2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114612" w14:textId="77777777" w:rsidR="00150D9B" w:rsidRDefault="00000000">
            <w:r>
              <w:rPr>
                <w:b/>
                <w:bCs/>
                <w:color w:val="1A2540"/>
                <w:sz w:val="20"/>
                <w:szCs w:val="20"/>
              </w:rPr>
              <w:t>Segurança</w:t>
            </w:r>
          </w:p>
        </w:tc>
        <w:tc>
          <w:tcPr>
            <w:tcW w:w="45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B9E76D" w14:textId="77777777" w:rsidR="00150D9B" w:rsidRDefault="00000000">
            <w:r>
              <w:rPr>
                <w:color w:val="1A2540"/>
                <w:sz w:val="20"/>
                <w:szCs w:val="20"/>
              </w:rPr>
              <w:t>Toda comunicação deve utilizar HTTPS/TLS.</w:t>
            </w:r>
          </w:p>
        </w:tc>
        <w:tc>
          <w:tcPr>
            <w:tcW w:w="16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EFEDA1" w14:textId="77777777" w:rsidR="00150D9B" w:rsidRDefault="00000000">
            <w:pPr>
              <w:jc w:val="center"/>
            </w:pPr>
            <w:r>
              <w:rPr>
                <w:color w:val="1A2540"/>
                <w:sz w:val="20"/>
                <w:szCs w:val="20"/>
              </w:rPr>
              <w:t>100%</w:t>
            </w:r>
          </w:p>
        </w:tc>
      </w:tr>
      <w:tr w:rsidR="00150D9B" w14:paraId="070D5AC9" w14:textId="77777777">
        <w:tc>
          <w:tcPr>
            <w:tcW w:w="10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F2A431" w14:textId="77777777" w:rsidR="00150D9B" w:rsidRDefault="00000000">
            <w:pPr>
              <w:jc w:val="center"/>
            </w:pPr>
            <w:r>
              <w:rPr>
                <w:color w:val="1A2540"/>
                <w:sz w:val="20"/>
                <w:szCs w:val="20"/>
              </w:rPr>
              <w:t>RNF-04</w:t>
            </w:r>
          </w:p>
        </w:tc>
        <w:tc>
          <w:tcPr>
            <w:tcW w:w="2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91E69B" w14:textId="77777777" w:rsidR="00150D9B" w:rsidRDefault="00000000">
            <w:r>
              <w:rPr>
                <w:b/>
                <w:bCs/>
                <w:color w:val="1A2540"/>
                <w:sz w:val="20"/>
                <w:szCs w:val="20"/>
              </w:rPr>
              <w:t>Segurança</w:t>
            </w:r>
          </w:p>
        </w:tc>
        <w:tc>
          <w:tcPr>
            <w:tcW w:w="45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48BD6C" w14:textId="77777777" w:rsidR="00150D9B" w:rsidRDefault="00000000">
            <w:r>
              <w:rPr>
                <w:color w:val="1A2540"/>
                <w:sz w:val="20"/>
                <w:szCs w:val="20"/>
              </w:rPr>
              <w:t>Senhas com mínimo de 6 caracteres.</w:t>
            </w:r>
          </w:p>
        </w:tc>
        <w:tc>
          <w:tcPr>
            <w:tcW w:w="16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97AE7A" w14:textId="77777777" w:rsidR="00150D9B" w:rsidRDefault="00000000">
            <w:pPr>
              <w:jc w:val="center"/>
            </w:pPr>
            <w:r>
              <w:rPr>
                <w:color w:val="1A2540"/>
                <w:sz w:val="20"/>
                <w:szCs w:val="20"/>
              </w:rPr>
              <w:t>Obrigatório</w:t>
            </w:r>
          </w:p>
        </w:tc>
      </w:tr>
      <w:tr w:rsidR="00150D9B" w14:paraId="6C4DD4D6" w14:textId="77777777">
        <w:tc>
          <w:tcPr>
            <w:tcW w:w="10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608A0B" w14:textId="77777777" w:rsidR="00150D9B" w:rsidRDefault="00000000">
            <w:pPr>
              <w:jc w:val="center"/>
            </w:pPr>
            <w:r>
              <w:rPr>
                <w:color w:val="1A2540"/>
                <w:sz w:val="20"/>
                <w:szCs w:val="20"/>
              </w:rPr>
              <w:t>RNF-05</w:t>
            </w:r>
          </w:p>
        </w:tc>
        <w:tc>
          <w:tcPr>
            <w:tcW w:w="2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9C843D" w14:textId="77777777" w:rsidR="00150D9B" w:rsidRDefault="00000000">
            <w:r>
              <w:rPr>
                <w:b/>
                <w:bCs/>
                <w:color w:val="1A2540"/>
                <w:sz w:val="20"/>
                <w:szCs w:val="20"/>
              </w:rPr>
              <w:t>Segurança</w:t>
            </w:r>
          </w:p>
        </w:tc>
        <w:tc>
          <w:tcPr>
            <w:tcW w:w="45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89F37F" w14:textId="77777777" w:rsidR="00150D9B" w:rsidRDefault="00000000">
            <w:r>
              <w:rPr>
                <w:color w:val="1A2540"/>
                <w:sz w:val="20"/>
                <w:szCs w:val="20"/>
              </w:rPr>
              <w:t>RLS ativo em todas as tabelas do banco.</w:t>
            </w:r>
          </w:p>
        </w:tc>
        <w:tc>
          <w:tcPr>
            <w:tcW w:w="16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4F3917" w14:textId="77777777" w:rsidR="00150D9B" w:rsidRDefault="00000000">
            <w:pPr>
              <w:jc w:val="center"/>
            </w:pPr>
            <w:r>
              <w:rPr>
                <w:color w:val="1A2540"/>
                <w:sz w:val="20"/>
                <w:szCs w:val="20"/>
              </w:rPr>
              <w:t>100% das tabelas</w:t>
            </w:r>
          </w:p>
        </w:tc>
      </w:tr>
      <w:tr w:rsidR="00150D9B" w14:paraId="08457C4E" w14:textId="77777777">
        <w:tc>
          <w:tcPr>
            <w:tcW w:w="10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EAF967" w14:textId="77777777" w:rsidR="00150D9B" w:rsidRDefault="00000000">
            <w:pPr>
              <w:jc w:val="center"/>
            </w:pPr>
            <w:r>
              <w:rPr>
                <w:color w:val="1A2540"/>
                <w:sz w:val="20"/>
                <w:szCs w:val="20"/>
              </w:rPr>
              <w:t>RNF-06</w:t>
            </w:r>
          </w:p>
        </w:tc>
        <w:tc>
          <w:tcPr>
            <w:tcW w:w="2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6E8802" w14:textId="77777777" w:rsidR="00150D9B" w:rsidRDefault="00000000">
            <w:r>
              <w:rPr>
                <w:b/>
                <w:bCs/>
                <w:color w:val="1A2540"/>
                <w:sz w:val="20"/>
                <w:szCs w:val="20"/>
              </w:rPr>
              <w:t>Segurança</w:t>
            </w:r>
          </w:p>
        </w:tc>
        <w:tc>
          <w:tcPr>
            <w:tcW w:w="45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649949" w14:textId="77777777" w:rsidR="00150D9B" w:rsidRDefault="00000000">
            <w:r>
              <w:rPr>
                <w:color w:val="1A2540"/>
                <w:sz w:val="20"/>
                <w:szCs w:val="20"/>
              </w:rPr>
              <w:t xml:space="preserve">Tokens JWT renovados automaticamente pelo </w:t>
            </w:r>
            <w:proofErr w:type="spellStart"/>
            <w:r>
              <w:rPr>
                <w:color w:val="1A2540"/>
                <w:sz w:val="20"/>
                <w:szCs w:val="20"/>
              </w:rPr>
              <w:t>Supabase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2540"/>
                <w:sz w:val="20"/>
                <w:szCs w:val="20"/>
              </w:rPr>
              <w:t>Auth</w:t>
            </w:r>
            <w:proofErr w:type="spellEnd"/>
            <w:r>
              <w:rPr>
                <w:color w:val="1A2540"/>
                <w:sz w:val="20"/>
                <w:szCs w:val="20"/>
              </w:rPr>
              <w:t>.</w:t>
            </w:r>
          </w:p>
        </w:tc>
        <w:tc>
          <w:tcPr>
            <w:tcW w:w="16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593B51" w14:textId="77777777" w:rsidR="00150D9B" w:rsidRDefault="00000000">
            <w:pPr>
              <w:jc w:val="center"/>
            </w:pPr>
            <w:r>
              <w:rPr>
                <w:color w:val="1A2540"/>
                <w:sz w:val="20"/>
                <w:szCs w:val="20"/>
              </w:rPr>
              <w:t>Automático</w:t>
            </w:r>
          </w:p>
        </w:tc>
      </w:tr>
      <w:tr w:rsidR="00150D9B" w14:paraId="4F1D77D3" w14:textId="77777777">
        <w:tc>
          <w:tcPr>
            <w:tcW w:w="10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BE62B2" w14:textId="77777777" w:rsidR="00150D9B" w:rsidRDefault="00000000">
            <w:pPr>
              <w:jc w:val="center"/>
            </w:pPr>
            <w:r>
              <w:rPr>
                <w:color w:val="1A2540"/>
                <w:sz w:val="20"/>
                <w:szCs w:val="20"/>
              </w:rPr>
              <w:t>RNF-07</w:t>
            </w:r>
          </w:p>
        </w:tc>
        <w:tc>
          <w:tcPr>
            <w:tcW w:w="2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DD46DD" w14:textId="77777777" w:rsidR="00150D9B" w:rsidRDefault="00000000">
            <w:r>
              <w:rPr>
                <w:b/>
                <w:bCs/>
                <w:color w:val="1A2540"/>
                <w:sz w:val="20"/>
                <w:szCs w:val="20"/>
              </w:rPr>
              <w:t>Usabilidade</w:t>
            </w:r>
          </w:p>
        </w:tc>
        <w:tc>
          <w:tcPr>
            <w:tcW w:w="45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F48465" w14:textId="77777777" w:rsidR="00150D9B" w:rsidRDefault="00000000">
            <w:r>
              <w:rPr>
                <w:color w:val="1A2540"/>
                <w:sz w:val="20"/>
                <w:szCs w:val="20"/>
              </w:rPr>
              <w:t xml:space="preserve">Feedback visual para toda ação do usuário via </w:t>
            </w:r>
            <w:proofErr w:type="spellStart"/>
            <w:r>
              <w:rPr>
                <w:color w:val="1A2540"/>
                <w:sz w:val="20"/>
                <w:szCs w:val="20"/>
              </w:rPr>
              <w:t>toast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2540"/>
                <w:sz w:val="20"/>
                <w:szCs w:val="20"/>
              </w:rPr>
              <w:t>notifications</w:t>
            </w:r>
            <w:proofErr w:type="spellEnd"/>
            <w:r>
              <w:rPr>
                <w:color w:val="1A2540"/>
                <w:sz w:val="20"/>
                <w:szCs w:val="20"/>
              </w:rPr>
              <w:t>.</w:t>
            </w:r>
          </w:p>
        </w:tc>
        <w:tc>
          <w:tcPr>
            <w:tcW w:w="16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87F70C" w14:textId="77777777" w:rsidR="00150D9B" w:rsidRDefault="00000000">
            <w:pPr>
              <w:jc w:val="center"/>
            </w:pPr>
            <w:r>
              <w:rPr>
                <w:color w:val="1A2540"/>
                <w:sz w:val="20"/>
                <w:szCs w:val="20"/>
              </w:rPr>
              <w:t>100% das ações</w:t>
            </w:r>
          </w:p>
        </w:tc>
      </w:tr>
      <w:tr w:rsidR="00150D9B" w14:paraId="1B3D52F8" w14:textId="77777777">
        <w:tc>
          <w:tcPr>
            <w:tcW w:w="10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8ACC25" w14:textId="77777777" w:rsidR="00150D9B" w:rsidRDefault="00000000">
            <w:pPr>
              <w:jc w:val="center"/>
            </w:pPr>
            <w:r>
              <w:rPr>
                <w:color w:val="1A2540"/>
                <w:sz w:val="20"/>
                <w:szCs w:val="20"/>
              </w:rPr>
              <w:t>RNF-08</w:t>
            </w:r>
          </w:p>
        </w:tc>
        <w:tc>
          <w:tcPr>
            <w:tcW w:w="2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C66FE6" w14:textId="77777777" w:rsidR="00150D9B" w:rsidRDefault="00000000">
            <w:r>
              <w:rPr>
                <w:b/>
                <w:bCs/>
                <w:color w:val="1A2540"/>
                <w:sz w:val="20"/>
                <w:szCs w:val="20"/>
              </w:rPr>
              <w:t>Usabilidade</w:t>
            </w:r>
          </w:p>
        </w:tc>
        <w:tc>
          <w:tcPr>
            <w:tcW w:w="45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BF96D5" w14:textId="77777777" w:rsidR="00150D9B" w:rsidRDefault="00000000">
            <w:r>
              <w:rPr>
                <w:color w:val="1A2540"/>
                <w:sz w:val="20"/>
                <w:szCs w:val="20"/>
              </w:rPr>
              <w:t>Interface responsiva compatível com dispositivos a partir de 320px.</w:t>
            </w:r>
          </w:p>
        </w:tc>
        <w:tc>
          <w:tcPr>
            <w:tcW w:w="16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0A3FC5" w14:textId="77777777" w:rsidR="00150D9B" w:rsidRDefault="00000000">
            <w:pPr>
              <w:jc w:val="center"/>
            </w:pPr>
            <w:r>
              <w:rPr>
                <w:color w:val="1A2540"/>
                <w:sz w:val="20"/>
                <w:szCs w:val="20"/>
              </w:rPr>
              <w:t>Obrigatório</w:t>
            </w:r>
          </w:p>
        </w:tc>
      </w:tr>
      <w:tr w:rsidR="00150D9B" w14:paraId="1CCE919D" w14:textId="77777777">
        <w:tc>
          <w:tcPr>
            <w:tcW w:w="10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A4A4E0" w14:textId="77777777" w:rsidR="00150D9B" w:rsidRDefault="00000000">
            <w:pPr>
              <w:jc w:val="center"/>
            </w:pPr>
            <w:r>
              <w:rPr>
                <w:color w:val="1A2540"/>
                <w:sz w:val="20"/>
                <w:szCs w:val="20"/>
              </w:rPr>
              <w:t>RNF-09</w:t>
            </w:r>
          </w:p>
        </w:tc>
        <w:tc>
          <w:tcPr>
            <w:tcW w:w="2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55E25E" w14:textId="77777777" w:rsidR="00150D9B" w:rsidRDefault="00000000">
            <w:r>
              <w:rPr>
                <w:b/>
                <w:bCs/>
                <w:color w:val="1A2540"/>
                <w:sz w:val="20"/>
                <w:szCs w:val="20"/>
              </w:rPr>
              <w:t>Disponibilidade</w:t>
            </w:r>
          </w:p>
        </w:tc>
        <w:tc>
          <w:tcPr>
            <w:tcW w:w="45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DA0472" w14:textId="77777777" w:rsidR="00150D9B" w:rsidRDefault="00000000">
            <w:proofErr w:type="spellStart"/>
            <w:r>
              <w:rPr>
                <w:color w:val="1A2540"/>
                <w:sz w:val="20"/>
                <w:szCs w:val="20"/>
              </w:rPr>
              <w:t>Uptime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dependente do SLA do </w:t>
            </w:r>
            <w:proofErr w:type="spellStart"/>
            <w:r>
              <w:rPr>
                <w:color w:val="1A2540"/>
                <w:sz w:val="20"/>
                <w:szCs w:val="20"/>
              </w:rPr>
              <w:t>Supabase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Free </w:t>
            </w:r>
            <w:proofErr w:type="spellStart"/>
            <w:r>
              <w:rPr>
                <w:color w:val="1A2540"/>
                <w:sz w:val="20"/>
                <w:szCs w:val="20"/>
              </w:rPr>
              <w:t>Tier</w:t>
            </w:r>
            <w:proofErr w:type="spellEnd"/>
            <w:r>
              <w:rPr>
                <w:color w:val="1A2540"/>
                <w:sz w:val="20"/>
                <w:szCs w:val="20"/>
              </w:rPr>
              <w:t>.</w:t>
            </w:r>
          </w:p>
        </w:tc>
        <w:tc>
          <w:tcPr>
            <w:tcW w:w="16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E94A26" w14:textId="77777777" w:rsidR="00150D9B" w:rsidRDefault="00000000">
            <w:pPr>
              <w:jc w:val="center"/>
            </w:pPr>
            <w:r>
              <w:rPr>
                <w:color w:val="1A2540"/>
                <w:sz w:val="20"/>
                <w:szCs w:val="20"/>
              </w:rPr>
              <w:t>≥ 99%</w:t>
            </w:r>
          </w:p>
        </w:tc>
      </w:tr>
      <w:tr w:rsidR="00150D9B" w14:paraId="5280ED38" w14:textId="77777777">
        <w:tc>
          <w:tcPr>
            <w:tcW w:w="10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B4E69D" w14:textId="77777777" w:rsidR="00150D9B" w:rsidRDefault="00000000">
            <w:pPr>
              <w:jc w:val="center"/>
            </w:pPr>
            <w:r>
              <w:rPr>
                <w:color w:val="1A2540"/>
                <w:sz w:val="20"/>
                <w:szCs w:val="20"/>
              </w:rPr>
              <w:t>RNF-10</w:t>
            </w:r>
          </w:p>
        </w:tc>
        <w:tc>
          <w:tcPr>
            <w:tcW w:w="2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FFDFD1" w14:textId="77777777" w:rsidR="00150D9B" w:rsidRDefault="00000000">
            <w:r>
              <w:rPr>
                <w:b/>
                <w:bCs/>
                <w:color w:val="1A2540"/>
                <w:sz w:val="20"/>
                <w:szCs w:val="20"/>
              </w:rPr>
              <w:t>Manutenibilidade</w:t>
            </w:r>
          </w:p>
        </w:tc>
        <w:tc>
          <w:tcPr>
            <w:tcW w:w="45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3A130A" w14:textId="77777777" w:rsidR="00150D9B" w:rsidRDefault="00000000">
            <w:r>
              <w:rPr>
                <w:color w:val="1A2540"/>
                <w:sz w:val="20"/>
                <w:szCs w:val="20"/>
              </w:rPr>
              <w:t>Cada módulo em arquivo separado com responsabilidade única.</w:t>
            </w:r>
          </w:p>
        </w:tc>
        <w:tc>
          <w:tcPr>
            <w:tcW w:w="16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F956BA" w14:textId="77777777" w:rsidR="00150D9B" w:rsidRDefault="00000000">
            <w:pPr>
              <w:jc w:val="center"/>
            </w:pPr>
            <w:r>
              <w:rPr>
                <w:color w:val="1A2540"/>
                <w:sz w:val="20"/>
                <w:szCs w:val="20"/>
              </w:rPr>
              <w:t>100% dos módulos</w:t>
            </w:r>
          </w:p>
        </w:tc>
      </w:tr>
    </w:tbl>
    <w:p w14:paraId="37195A68" w14:textId="77777777" w:rsidR="00150D9B" w:rsidRDefault="00000000">
      <w:r>
        <w:br w:type="page"/>
      </w:r>
    </w:p>
    <w:p w14:paraId="62AE122F" w14:textId="77777777" w:rsidR="00150D9B" w:rsidRDefault="00000000">
      <w:pPr>
        <w:pStyle w:val="Ttulo1"/>
      </w:pPr>
      <w:r>
        <w:lastRenderedPageBreak/>
        <w:t>7.</w:t>
      </w:r>
      <w:r>
        <w:tab/>
        <w:t>Restrições Técnicas</w:t>
      </w:r>
    </w:p>
    <w:p w14:paraId="4AFC7D13" w14:textId="77777777" w:rsidR="00150D9B" w:rsidRDefault="00000000">
      <w:pPr>
        <w:pStyle w:val="Ttulo2"/>
      </w:pPr>
      <w:r>
        <w:t>7.1</w:t>
      </w:r>
      <w:r>
        <w:tab/>
        <w:t>Padrões Aplicáveis</w:t>
      </w:r>
    </w:p>
    <w:p w14:paraId="5357203C" w14:textId="77777777" w:rsidR="00150D9B" w:rsidRDefault="00150D9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150D9B" w14:paraId="100A027B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7C91EF" w14:textId="77777777" w:rsidR="00150D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Linguagem / Tecnologia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F76C7E" w14:textId="77777777" w:rsidR="00150D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Detalhamento</w:t>
            </w:r>
          </w:p>
        </w:tc>
      </w:tr>
      <w:tr w:rsidR="00150D9B" w14:paraId="40722738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0DE0F4" w14:textId="77777777" w:rsidR="00150D9B" w:rsidRDefault="00000000">
            <w:r>
              <w:rPr>
                <w:b/>
                <w:bCs/>
                <w:color w:val="1A2540"/>
                <w:sz w:val="20"/>
                <w:szCs w:val="20"/>
              </w:rPr>
              <w:t xml:space="preserve">Linguagem </w:t>
            </w:r>
            <w:proofErr w:type="spellStart"/>
            <w:r>
              <w:rPr>
                <w:b/>
                <w:bCs/>
                <w:color w:val="1A2540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7BDA4B" w14:textId="77777777" w:rsidR="00150D9B" w:rsidRDefault="00000000">
            <w:proofErr w:type="spellStart"/>
            <w:r>
              <w:rPr>
                <w:color w:val="1A2540"/>
                <w:sz w:val="20"/>
                <w:szCs w:val="20"/>
              </w:rPr>
              <w:t>JavaScript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ES2022+. HTML5 e CSS3 para estrutura e estilo.</w:t>
            </w:r>
          </w:p>
        </w:tc>
      </w:tr>
      <w:tr w:rsidR="00150D9B" w14:paraId="53E63D74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575D1E" w14:textId="77777777" w:rsidR="00150D9B" w:rsidRDefault="00000000">
            <w:proofErr w:type="spellStart"/>
            <w:r>
              <w:rPr>
                <w:b/>
                <w:bCs/>
                <w:color w:val="1A2540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9C3692" w14:textId="77777777" w:rsidR="00150D9B" w:rsidRDefault="00000000">
            <w:proofErr w:type="spellStart"/>
            <w:r>
              <w:rPr>
                <w:color w:val="1A2540"/>
                <w:sz w:val="20"/>
                <w:szCs w:val="20"/>
              </w:rPr>
              <w:t>Supabase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2540"/>
                <w:sz w:val="20"/>
                <w:szCs w:val="20"/>
              </w:rPr>
              <w:t>BaaS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): PostgreSQL 15, </w:t>
            </w:r>
            <w:proofErr w:type="spellStart"/>
            <w:r>
              <w:rPr>
                <w:color w:val="1A2540"/>
                <w:sz w:val="20"/>
                <w:szCs w:val="20"/>
              </w:rPr>
              <w:t>Supabase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2540"/>
                <w:sz w:val="20"/>
                <w:szCs w:val="20"/>
              </w:rPr>
              <w:t>Auth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2540"/>
                <w:sz w:val="20"/>
                <w:szCs w:val="20"/>
              </w:rPr>
              <w:t>Supabase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2540"/>
                <w:sz w:val="20"/>
                <w:szCs w:val="20"/>
              </w:rPr>
              <w:t>Storage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2540"/>
                <w:sz w:val="20"/>
                <w:szCs w:val="20"/>
              </w:rPr>
              <w:t>PostgREST</w:t>
            </w:r>
            <w:proofErr w:type="spellEnd"/>
            <w:r>
              <w:rPr>
                <w:color w:val="1A2540"/>
                <w:sz w:val="20"/>
                <w:szCs w:val="20"/>
              </w:rPr>
              <w:t>.</w:t>
            </w:r>
          </w:p>
        </w:tc>
      </w:tr>
      <w:tr w:rsidR="00150D9B" w14:paraId="057515C9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D070BE" w14:textId="77777777" w:rsidR="00150D9B" w:rsidRDefault="00000000">
            <w:r>
              <w:rPr>
                <w:b/>
                <w:bCs/>
                <w:color w:val="1A2540"/>
                <w:sz w:val="20"/>
                <w:szCs w:val="20"/>
              </w:rPr>
              <w:t>Geração de PDF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820E8D" w14:textId="77777777" w:rsidR="00150D9B" w:rsidRDefault="00000000">
            <w:r>
              <w:rPr>
                <w:color w:val="1A2540"/>
                <w:sz w:val="20"/>
                <w:szCs w:val="20"/>
              </w:rPr>
              <w:t xml:space="preserve">Biblioteca </w:t>
            </w:r>
            <w:proofErr w:type="spellStart"/>
            <w:r>
              <w:rPr>
                <w:color w:val="1A2540"/>
                <w:sz w:val="20"/>
                <w:szCs w:val="20"/>
              </w:rPr>
              <w:t>jsPDF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v2.5.1 executada no lado do cliente.</w:t>
            </w:r>
          </w:p>
        </w:tc>
      </w:tr>
      <w:tr w:rsidR="00150D9B" w14:paraId="06C2CDB1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D17C55" w14:textId="77777777" w:rsidR="00150D9B" w:rsidRDefault="00000000">
            <w:r>
              <w:rPr>
                <w:b/>
                <w:bCs/>
                <w:color w:val="1A2540"/>
                <w:sz w:val="20"/>
                <w:szCs w:val="20"/>
              </w:rPr>
              <w:t>Autenticação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9BD18C" w14:textId="77777777" w:rsidR="00150D9B" w:rsidRDefault="00000000">
            <w:proofErr w:type="spellStart"/>
            <w:r>
              <w:rPr>
                <w:color w:val="1A2540"/>
                <w:sz w:val="20"/>
                <w:szCs w:val="20"/>
              </w:rPr>
              <w:t>Supabase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2540"/>
                <w:sz w:val="20"/>
                <w:szCs w:val="20"/>
              </w:rPr>
              <w:t>Auth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com JWT e suporte a Google </w:t>
            </w:r>
            <w:proofErr w:type="spellStart"/>
            <w:r>
              <w:rPr>
                <w:color w:val="1A2540"/>
                <w:sz w:val="20"/>
                <w:szCs w:val="20"/>
              </w:rPr>
              <w:t>OAuth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2.0.</w:t>
            </w:r>
          </w:p>
        </w:tc>
      </w:tr>
      <w:tr w:rsidR="00150D9B" w14:paraId="3989FC9D" w14:textId="77777777">
        <w:tc>
          <w:tcPr>
            <w:tcW w:w="2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59AD01" w14:textId="77777777" w:rsidR="00150D9B" w:rsidRDefault="00000000">
            <w:r>
              <w:rPr>
                <w:b/>
                <w:bCs/>
                <w:color w:val="1A2540"/>
                <w:sz w:val="20"/>
                <w:szCs w:val="20"/>
              </w:rPr>
              <w:t>Hospedagem</w:t>
            </w:r>
          </w:p>
        </w:tc>
        <w:tc>
          <w:tcPr>
            <w:tcW w:w="69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4EF7EC" w14:textId="77777777" w:rsidR="00150D9B" w:rsidRDefault="00000000">
            <w:r>
              <w:rPr>
                <w:color w:val="1A2540"/>
                <w:sz w:val="20"/>
                <w:szCs w:val="20"/>
              </w:rPr>
              <w:t>GitHub Pages (</w:t>
            </w:r>
            <w:proofErr w:type="spellStart"/>
            <w:r>
              <w:rPr>
                <w:color w:val="1A2540"/>
                <w:sz w:val="20"/>
                <w:szCs w:val="20"/>
              </w:rPr>
              <w:t>frontend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estático) ou servidor web configurado pelo administrador.</w:t>
            </w:r>
          </w:p>
        </w:tc>
      </w:tr>
    </w:tbl>
    <w:p w14:paraId="7DACF1BE" w14:textId="77777777" w:rsidR="00150D9B" w:rsidRDefault="00150D9B">
      <w:pPr>
        <w:spacing w:before="120"/>
      </w:pPr>
    </w:p>
    <w:p w14:paraId="6EC2F6A3" w14:textId="77777777" w:rsidR="00150D9B" w:rsidRDefault="00000000">
      <w:pPr>
        <w:pStyle w:val="Ttulo2"/>
      </w:pPr>
      <w:r>
        <w:t>7.2</w:t>
      </w:r>
      <w:r>
        <w:tab/>
        <w:t>Restrições Aplicáveis</w:t>
      </w:r>
    </w:p>
    <w:p w14:paraId="487CCBB7" w14:textId="77777777" w:rsidR="00150D9B" w:rsidRDefault="00000000">
      <w:pPr>
        <w:pStyle w:val="PargrafodaLista"/>
        <w:numPr>
          <w:ilvl w:val="0"/>
          <w:numId w:val="2"/>
        </w:numPr>
      </w:pPr>
      <w:r>
        <w:rPr>
          <w:color w:val="1A2540"/>
        </w:rPr>
        <w:t xml:space="preserve">O </w:t>
      </w:r>
      <w:proofErr w:type="spellStart"/>
      <w:r>
        <w:rPr>
          <w:color w:val="1A2540"/>
        </w:rPr>
        <w:t>frontend</w:t>
      </w:r>
      <w:proofErr w:type="spellEnd"/>
      <w:r>
        <w:rPr>
          <w:color w:val="1A2540"/>
        </w:rPr>
        <w:t xml:space="preserve"> deve ser implementado com HTML5, CSS3 e </w:t>
      </w:r>
      <w:proofErr w:type="spellStart"/>
      <w:r>
        <w:rPr>
          <w:color w:val="1A2540"/>
        </w:rPr>
        <w:t>JavaScript</w:t>
      </w:r>
      <w:proofErr w:type="spellEnd"/>
      <w:r>
        <w:rPr>
          <w:color w:val="1A2540"/>
        </w:rPr>
        <w:t xml:space="preserve"> puro, sem frameworks JS como </w:t>
      </w:r>
      <w:proofErr w:type="spellStart"/>
      <w:r>
        <w:rPr>
          <w:color w:val="1A2540"/>
        </w:rPr>
        <w:t>React</w:t>
      </w:r>
      <w:proofErr w:type="spellEnd"/>
      <w:r>
        <w:rPr>
          <w:color w:val="1A2540"/>
        </w:rPr>
        <w:t xml:space="preserve"> ou </w:t>
      </w:r>
      <w:proofErr w:type="spellStart"/>
      <w:r>
        <w:rPr>
          <w:color w:val="1A2540"/>
        </w:rPr>
        <w:t>Vue</w:t>
      </w:r>
      <w:proofErr w:type="spellEnd"/>
      <w:r>
        <w:rPr>
          <w:color w:val="1A2540"/>
        </w:rPr>
        <w:t>.</w:t>
      </w:r>
    </w:p>
    <w:p w14:paraId="76A01919" w14:textId="77777777" w:rsidR="00150D9B" w:rsidRDefault="00000000">
      <w:pPr>
        <w:pStyle w:val="PargrafodaLista"/>
        <w:numPr>
          <w:ilvl w:val="0"/>
          <w:numId w:val="2"/>
        </w:numPr>
      </w:pPr>
      <w:r>
        <w:rPr>
          <w:color w:val="1A2540"/>
        </w:rPr>
        <w:t xml:space="preserve">O </w:t>
      </w:r>
      <w:proofErr w:type="spellStart"/>
      <w:r>
        <w:rPr>
          <w:color w:val="1A2540"/>
        </w:rPr>
        <w:t>backend</w:t>
      </w:r>
      <w:proofErr w:type="spellEnd"/>
      <w:r>
        <w:rPr>
          <w:color w:val="1A2540"/>
        </w:rPr>
        <w:t xml:space="preserve"> utiliza exclusivamente o </w:t>
      </w:r>
      <w:proofErr w:type="spellStart"/>
      <w:r>
        <w:rPr>
          <w:color w:val="1A2540"/>
        </w:rPr>
        <w:t>Supabase</w:t>
      </w:r>
      <w:proofErr w:type="spellEnd"/>
      <w:r>
        <w:rPr>
          <w:color w:val="1A2540"/>
        </w:rPr>
        <w:t xml:space="preserve"> como </w:t>
      </w:r>
      <w:proofErr w:type="spellStart"/>
      <w:r>
        <w:rPr>
          <w:color w:val="1A2540"/>
        </w:rPr>
        <w:t>BaaS</w:t>
      </w:r>
      <w:proofErr w:type="spellEnd"/>
      <w:r>
        <w:rPr>
          <w:color w:val="1A2540"/>
        </w:rPr>
        <w:t xml:space="preserve">; não é permitido servidor </w:t>
      </w:r>
      <w:proofErr w:type="spellStart"/>
      <w:r>
        <w:rPr>
          <w:color w:val="1A2540"/>
        </w:rPr>
        <w:t>backend</w:t>
      </w:r>
      <w:proofErr w:type="spellEnd"/>
      <w:r>
        <w:rPr>
          <w:color w:val="1A2540"/>
        </w:rPr>
        <w:t xml:space="preserve"> próprio.</w:t>
      </w:r>
    </w:p>
    <w:p w14:paraId="76EFCA51" w14:textId="77777777" w:rsidR="00150D9B" w:rsidRDefault="00000000">
      <w:pPr>
        <w:pStyle w:val="PargrafodaLista"/>
        <w:numPr>
          <w:ilvl w:val="0"/>
          <w:numId w:val="2"/>
        </w:numPr>
      </w:pPr>
      <w:r>
        <w:rPr>
          <w:color w:val="1A2540"/>
        </w:rPr>
        <w:t xml:space="preserve">Não é permitido armazenar credenciais sensíveis no código-fonte (chaves de API devem ser a chave anônima pública do </w:t>
      </w:r>
      <w:proofErr w:type="spellStart"/>
      <w:r>
        <w:rPr>
          <w:color w:val="1A2540"/>
        </w:rPr>
        <w:t>Supabase</w:t>
      </w:r>
      <w:proofErr w:type="spellEnd"/>
      <w:r>
        <w:rPr>
          <w:color w:val="1A2540"/>
        </w:rPr>
        <w:t>).</w:t>
      </w:r>
    </w:p>
    <w:p w14:paraId="6831778A" w14:textId="77777777" w:rsidR="00150D9B" w:rsidRDefault="00000000">
      <w:pPr>
        <w:pStyle w:val="PargrafodaLista"/>
        <w:numPr>
          <w:ilvl w:val="0"/>
          <w:numId w:val="2"/>
        </w:numPr>
      </w:pPr>
      <w:r>
        <w:rPr>
          <w:color w:val="1A2540"/>
        </w:rPr>
        <w:t>A interface deve suportar telas a partir de 320px de largura.</w:t>
      </w:r>
    </w:p>
    <w:p w14:paraId="4CC3DB8C" w14:textId="77777777" w:rsidR="00150D9B" w:rsidRDefault="00000000">
      <w:r>
        <w:br w:type="page"/>
      </w:r>
    </w:p>
    <w:p w14:paraId="10CA71B7" w14:textId="77777777" w:rsidR="00150D9B" w:rsidRDefault="00000000">
      <w:pPr>
        <w:pStyle w:val="Ttulo1"/>
      </w:pPr>
      <w:r>
        <w:lastRenderedPageBreak/>
        <w:t>8.</w:t>
      </w:r>
      <w:r>
        <w:tab/>
        <w:t>Escolha da Linguagem de Programação</w:t>
      </w:r>
    </w:p>
    <w:p w14:paraId="41792384" w14:textId="77777777" w:rsidR="00150D9B" w:rsidRDefault="00000000">
      <w:pPr>
        <w:pStyle w:val="Ttulo2"/>
      </w:pPr>
      <w:r>
        <w:t>8.1</w:t>
      </w:r>
      <w:r>
        <w:tab/>
        <w:t xml:space="preserve">Linguagem Escolhida: </w:t>
      </w:r>
      <w:proofErr w:type="spellStart"/>
      <w:r>
        <w:t>JavaScript</w:t>
      </w:r>
      <w:proofErr w:type="spellEnd"/>
    </w:p>
    <w:p w14:paraId="5F5454F8" w14:textId="77777777" w:rsidR="00150D9B" w:rsidRDefault="00000000">
      <w:pPr>
        <w:spacing w:before="80" w:after="80"/>
      </w:pPr>
      <w:r>
        <w:rPr>
          <w:color w:val="1A2540"/>
        </w:rPr>
        <w:t xml:space="preserve">Para o desenvolvimento do Sistema </w:t>
      </w:r>
      <w:proofErr w:type="spellStart"/>
      <w:r>
        <w:rPr>
          <w:color w:val="1A2540"/>
        </w:rPr>
        <w:t>Bússóla</w:t>
      </w:r>
      <w:proofErr w:type="spellEnd"/>
      <w:r>
        <w:rPr>
          <w:color w:val="1A2540"/>
        </w:rPr>
        <w:t xml:space="preserve">, foi escolhida a linguagem </w:t>
      </w:r>
      <w:proofErr w:type="spellStart"/>
      <w:r>
        <w:rPr>
          <w:color w:val="1A2540"/>
        </w:rPr>
        <w:t>JavaScript</w:t>
      </w:r>
      <w:proofErr w:type="spellEnd"/>
      <w:r>
        <w:rPr>
          <w:color w:val="1A2540"/>
        </w:rPr>
        <w:t xml:space="preserve">, tanto no </w:t>
      </w:r>
      <w:proofErr w:type="spellStart"/>
      <w:r>
        <w:rPr>
          <w:color w:val="1A2540"/>
        </w:rPr>
        <w:t>frontend</w:t>
      </w:r>
      <w:proofErr w:type="spellEnd"/>
      <w:r>
        <w:rPr>
          <w:color w:val="1A2540"/>
        </w:rPr>
        <w:t xml:space="preserve"> (navegador) quanto na integração com o </w:t>
      </w:r>
      <w:proofErr w:type="spellStart"/>
      <w:r>
        <w:rPr>
          <w:color w:val="1A2540"/>
        </w:rPr>
        <w:t>backend</w:t>
      </w:r>
      <w:proofErr w:type="spellEnd"/>
      <w:r>
        <w:rPr>
          <w:color w:val="1A2540"/>
        </w:rPr>
        <w:t xml:space="preserve"> via SDK do </w:t>
      </w:r>
      <w:proofErr w:type="spellStart"/>
      <w:r>
        <w:rPr>
          <w:color w:val="1A2540"/>
        </w:rPr>
        <w:t>Supabase</w:t>
      </w:r>
      <w:proofErr w:type="spellEnd"/>
      <w:r>
        <w:rPr>
          <w:color w:val="1A2540"/>
        </w:rPr>
        <w:t>.</w:t>
      </w:r>
    </w:p>
    <w:p w14:paraId="414C9C04" w14:textId="77777777" w:rsidR="00150D9B" w:rsidRDefault="00000000">
      <w:pPr>
        <w:pStyle w:val="Ttulo2"/>
      </w:pPr>
      <w:r>
        <w:t>8.2</w:t>
      </w:r>
      <w:r>
        <w:tab/>
        <w:t xml:space="preserve">Origem e História do </w:t>
      </w:r>
      <w:proofErr w:type="spellStart"/>
      <w:r>
        <w:t>JavaScript</w:t>
      </w:r>
      <w:proofErr w:type="spellEnd"/>
    </w:p>
    <w:p w14:paraId="330A0AD6" w14:textId="77777777" w:rsidR="00150D9B" w:rsidRDefault="00000000">
      <w:pPr>
        <w:spacing w:before="80" w:after="80"/>
      </w:pPr>
      <w:r>
        <w:rPr>
          <w:color w:val="1A2540"/>
        </w:rPr>
        <w:t xml:space="preserve">O </w:t>
      </w:r>
      <w:proofErr w:type="spellStart"/>
      <w:r>
        <w:rPr>
          <w:color w:val="1A2540"/>
        </w:rPr>
        <w:t>JavaScript</w:t>
      </w:r>
      <w:proofErr w:type="spellEnd"/>
      <w:r>
        <w:rPr>
          <w:color w:val="1A2540"/>
        </w:rPr>
        <w:t xml:space="preserve"> foi criado em 1995 por Brendan Eich, enquanto trabalhava na Netscape Communications Corporation. Originalmente desenvolvido em apenas 10 dias, a linguagem foi inicialmente chamada de Mocha, depois </w:t>
      </w:r>
      <w:proofErr w:type="spellStart"/>
      <w:r>
        <w:rPr>
          <w:color w:val="1A2540"/>
        </w:rPr>
        <w:t>LiveScript</w:t>
      </w:r>
      <w:proofErr w:type="spellEnd"/>
      <w:r>
        <w:rPr>
          <w:color w:val="1A2540"/>
        </w:rPr>
        <w:t xml:space="preserve">, e finalmente renomeada para </w:t>
      </w:r>
      <w:proofErr w:type="spellStart"/>
      <w:r>
        <w:rPr>
          <w:color w:val="1A2540"/>
        </w:rPr>
        <w:t>JavaScript</w:t>
      </w:r>
      <w:proofErr w:type="spellEnd"/>
      <w:r>
        <w:rPr>
          <w:color w:val="1A2540"/>
        </w:rPr>
        <w:t xml:space="preserve"> em uma parceria de marketing com a Sun Microsystems (criadora do Java). Apesar do nome similar, </w:t>
      </w:r>
      <w:proofErr w:type="spellStart"/>
      <w:r>
        <w:rPr>
          <w:color w:val="1A2540"/>
        </w:rPr>
        <w:t>JavaScript</w:t>
      </w:r>
      <w:proofErr w:type="spellEnd"/>
      <w:r>
        <w:rPr>
          <w:color w:val="1A2540"/>
        </w:rPr>
        <w:t xml:space="preserve"> e Java são linguagens completamente distintas em design, propósito e filosofia.</w:t>
      </w:r>
    </w:p>
    <w:p w14:paraId="234E953A" w14:textId="77777777" w:rsidR="00150D9B" w:rsidRDefault="00150D9B">
      <w:pPr>
        <w:spacing w:before="80"/>
      </w:pPr>
    </w:p>
    <w:p w14:paraId="18BF919D" w14:textId="77777777" w:rsidR="00150D9B" w:rsidRDefault="00000000">
      <w:pPr>
        <w:spacing w:before="80" w:after="80"/>
      </w:pPr>
      <w:r>
        <w:rPr>
          <w:color w:val="1A2540"/>
        </w:rPr>
        <w:t xml:space="preserve">Em 1996, a Microsoft lançou uma implementação própria chamada JScript, o que motivou a Netscape a submeter o </w:t>
      </w:r>
      <w:proofErr w:type="spellStart"/>
      <w:r>
        <w:rPr>
          <w:color w:val="1A2540"/>
        </w:rPr>
        <w:t>JavaScript</w:t>
      </w:r>
      <w:proofErr w:type="spellEnd"/>
      <w:r>
        <w:rPr>
          <w:color w:val="1A2540"/>
        </w:rPr>
        <w:t xml:space="preserve"> para padronização. Em 1997, a ECMA </w:t>
      </w:r>
      <w:proofErr w:type="spellStart"/>
      <w:r>
        <w:rPr>
          <w:color w:val="1A2540"/>
        </w:rPr>
        <w:t>International</w:t>
      </w:r>
      <w:proofErr w:type="spellEnd"/>
      <w:r>
        <w:rPr>
          <w:color w:val="1A2540"/>
        </w:rPr>
        <w:t xml:space="preserve"> publicou o primeiro padrão oficial da linguagem, denominado </w:t>
      </w:r>
      <w:proofErr w:type="spellStart"/>
      <w:r>
        <w:rPr>
          <w:color w:val="1A2540"/>
        </w:rPr>
        <w:t>ECMAScript</w:t>
      </w:r>
      <w:proofErr w:type="spellEnd"/>
      <w:r>
        <w:rPr>
          <w:color w:val="1A2540"/>
        </w:rPr>
        <w:t xml:space="preserve"> (ECMA-262). A evolução histórica da linguagem pode ser resumida a seguir:</w:t>
      </w:r>
    </w:p>
    <w:p w14:paraId="0841E8B7" w14:textId="77777777" w:rsidR="00150D9B" w:rsidRDefault="00150D9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150D9B" w14:paraId="26131C68" w14:textId="77777777">
        <w:tc>
          <w:tcPr>
            <w:tcW w:w="2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895C31" w14:textId="77777777" w:rsidR="00150D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Versão / Ano</w:t>
            </w:r>
          </w:p>
        </w:tc>
        <w:tc>
          <w:tcPr>
            <w:tcW w:w="71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A2A7FB" w14:textId="77777777" w:rsidR="00150D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Principais Avanços</w:t>
            </w:r>
          </w:p>
        </w:tc>
      </w:tr>
      <w:tr w:rsidR="00150D9B" w14:paraId="62B81682" w14:textId="77777777">
        <w:tc>
          <w:tcPr>
            <w:tcW w:w="2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357B8D" w14:textId="77777777" w:rsidR="00150D9B" w:rsidRDefault="00000000">
            <w:r>
              <w:rPr>
                <w:b/>
                <w:bCs/>
                <w:color w:val="1A2540"/>
                <w:sz w:val="20"/>
                <w:szCs w:val="20"/>
              </w:rPr>
              <w:t>ES3 (1999)</w:t>
            </w:r>
          </w:p>
        </w:tc>
        <w:tc>
          <w:tcPr>
            <w:tcW w:w="71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D1ABCA" w14:textId="77777777" w:rsidR="00150D9B" w:rsidRDefault="00000000">
            <w:r>
              <w:rPr>
                <w:color w:val="1A2540"/>
                <w:sz w:val="20"/>
                <w:szCs w:val="20"/>
              </w:rPr>
              <w:t xml:space="preserve">Expressões regulares, tratamento de exceções, formatação de </w:t>
            </w:r>
            <w:proofErr w:type="spellStart"/>
            <w:r>
              <w:rPr>
                <w:color w:val="1A2540"/>
                <w:sz w:val="20"/>
                <w:szCs w:val="20"/>
              </w:rPr>
              <w:t>strings</w:t>
            </w:r>
            <w:proofErr w:type="spellEnd"/>
            <w:r>
              <w:rPr>
                <w:color w:val="1A2540"/>
                <w:sz w:val="20"/>
                <w:szCs w:val="20"/>
              </w:rPr>
              <w:t>.</w:t>
            </w:r>
          </w:p>
        </w:tc>
      </w:tr>
      <w:tr w:rsidR="00150D9B" w14:paraId="555FEF3F" w14:textId="77777777">
        <w:tc>
          <w:tcPr>
            <w:tcW w:w="2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4466EC" w14:textId="77777777" w:rsidR="00150D9B" w:rsidRDefault="00000000">
            <w:r>
              <w:rPr>
                <w:b/>
                <w:bCs/>
                <w:color w:val="1A2540"/>
                <w:sz w:val="20"/>
                <w:szCs w:val="20"/>
              </w:rPr>
              <w:t>ES5 (2009)</w:t>
            </w:r>
          </w:p>
        </w:tc>
        <w:tc>
          <w:tcPr>
            <w:tcW w:w="71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2D4294" w14:textId="77777777" w:rsidR="00150D9B" w:rsidRDefault="00000000">
            <w:r>
              <w:rPr>
                <w:color w:val="1A2540"/>
                <w:sz w:val="20"/>
                <w:szCs w:val="20"/>
              </w:rPr>
              <w:t xml:space="preserve">Modo estrito, JSON nativo, métodos de </w:t>
            </w:r>
            <w:proofErr w:type="spellStart"/>
            <w:r>
              <w:rPr>
                <w:color w:val="1A2540"/>
                <w:sz w:val="20"/>
                <w:szCs w:val="20"/>
              </w:rPr>
              <w:t>array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aprimorados.</w:t>
            </w:r>
          </w:p>
        </w:tc>
      </w:tr>
      <w:tr w:rsidR="00150D9B" w14:paraId="710699F2" w14:textId="77777777">
        <w:tc>
          <w:tcPr>
            <w:tcW w:w="2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6A28AA" w14:textId="77777777" w:rsidR="00150D9B" w:rsidRDefault="00000000">
            <w:r>
              <w:rPr>
                <w:b/>
                <w:bCs/>
                <w:color w:val="1A2540"/>
                <w:sz w:val="20"/>
                <w:szCs w:val="20"/>
              </w:rPr>
              <w:t>ES6 / ES2015</w:t>
            </w:r>
          </w:p>
        </w:tc>
        <w:tc>
          <w:tcPr>
            <w:tcW w:w="71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A6E75C" w14:textId="77777777" w:rsidR="00150D9B" w:rsidRDefault="00000000">
            <w:r>
              <w:rPr>
                <w:color w:val="1A2540"/>
                <w:sz w:val="20"/>
                <w:szCs w:val="20"/>
              </w:rPr>
              <w:t xml:space="preserve">Classes, </w:t>
            </w:r>
            <w:proofErr w:type="spellStart"/>
            <w:r>
              <w:rPr>
                <w:color w:val="1A2540"/>
                <w:sz w:val="20"/>
                <w:szCs w:val="20"/>
              </w:rPr>
              <w:t>arrow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2540"/>
                <w:sz w:val="20"/>
                <w:szCs w:val="20"/>
              </w:rPr>
              <w:t>functions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2540"/>
                <w:sz w:val="20"/>
                <w:szCs w:val="20"/>
              </w:rPr>
              <w:t>let</w:t>
            </w:r>
            <w:proofErr w:type="spellEnd"/>
            <w:r>
              <w:rPr>
                <w:color w:val="1A2540"/>
                <w:sz w:val="20"/>
                <w:szCs w:val="20"/>
              </w:rPr>
              <w:t>/</w:t>
            </w:r>
            <w:proofErr w:type="spellStart"/>
            <w:r>
              <w:rPr>
                <w:color w:val="1A2540"/>
                <w:sz w:val="20"/>
                <w:szCs w:val="20"/>
              </w:rPr>
              <w:t>const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2540"/>
                <w:sz w:val="20"/>
                <w:szCs w:val="20"/>
              </w:rPr>
              <w:t>Promises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, módulos ES, </w:t>
            </w:r>
            <w:proofErr w:type="spellStart"/>
            <w:r>
              <w:rPr>
                <w:color w:val="1A2540"/>
                <w:sz w:val="20"/>
                <w:szCs w:val="20"/>
              </w:rPr>
              <w:t>template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2540"/>
                <w:sz w:val="20"/>
                <w:szCs w:val="20"/>
              </w:rPr>
              <w:t>literals</w:t>
            </w:r>
            <w:proofErr w:type="spellEnd"/>
            <w:r>
              <w:rPr>
                <w:color w:val="1A2540"/>
                <w:sz w:val="20"/>
                <w:szCs w:val="20"/>
              </w:rPr>
              <w:t>.</w:t>
            </w:r>
          </w:p>
        </w:tc>
      </w:tr>
      <w:tr w:rsidR="00150D9B" w14:paraId="0075844E" w14:textId="77777777">
        <w:tc>
          <w:tcPr>
            <w:tcW w:w="2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4CDDEA" w14:textId="77777777" w:rsidR="00150D9B" w:rsidRDefault="00000000">
            <w:r>
              <w:rPr>
                <w:b/>
                <w:bCs/>
                <w:color w:val="1A2540"/>
                <w:sz w:val="20"/>
                <w:szCs w:val="20"/>
              </w:rPr>
              <w:t>ES2017+</w:t>
            </w:r>
          </w:p>
        </w:tc>
        <w:tc>
          <w:tcPr>
            <w:tcW w:w="71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EA1D5F" w14:textId="77777777" w:rsidR="00150D9B" w:rsidRDefault="00000000">
            <w:proofErr w:type="spellStart"/>
            <w:r>
              <w:rPr>
                <w:color w:val="1A2540"/>
                <w:sz w:val="20"/>
                <w:szCs w:val="20"/>
              </w:rPr>
              <w:t>async</w:t>
            </w:r>
            <w:proofErr w:type="spellEnd"/>
            <w:r>
              <w:rPr>
                <w:color w:val="1A2540"/>
                <w:sz w:val="20"/>
                <w:szCs w:val="20"/>
              </w:rPr>
              <w:t>/</w:t>
            </w:r>
            <w:proofErr w:type="spellStart"/>
            <w:r>
              <w:rPr>
                <w:color w:val="1A2540"/>
                <w:sz w:val="20"/>
                <w:szCs w:val="20"/>
              </w:rPr>
              <w:t>await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2540"/>
                <w:sz w:val="20"/>
                <w:szCs w:val="20"/>
              </w:rPr>
              <w:t>Object.entries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(), operador </w:t>
            </w:r>
            <w:proofErr w:type="spellStart"/>
            <w:r>
              <w:rPr>
                <w:color w:val="1A2540"/>
                <w:sz w:val="20"/>
                <w:szCs w:val="20"/>
              </w:rPr>
              <w:t>rest</w:t>
            </w:r>
            <w:proofErr w:type="spellEnd"/>
            <w:r>
              <w:rPr>
                <w:color w:val="1A2540"/>
                <w:sz w:val="20"/>
                <w:szCs w:val="20"/>
              </w:rPr>
              <w:t>/spread.</w:t>
            </w:r>
          </w:p>
        </w:tc>
      </w:tr>
      <w:tr w:rsidR="00150D9B" w14:paraId="25889AA0" w14:textId="77777777">
        <w:tc>
          <w:tcPr>
            <w:tcW w:w="2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61600E" w14:textId="77777777" w:rsidR="00150D9B" w:rsidRDefault="00000000">
            <w:r>
              <w:rPr>
                <w:b/>
                <w:bCs/>
                <w:color w:val="1A2540"/>
                <w:sz w:val="20"/>
                <w:szCs w:val="20"/>
              </w:rPr>
              <w:t>ES2020+</w:t>
            </w:r>
          </w:p>
        </w:tc>
        <w:tc>
          <w:tcPr>
            <w:tcW w:w="71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AECA03" w14:textId="77777777" w:rsidR="00150D9B" w:rsidRDefault="00000000">
            <w:proofErr w:type="spellStart"/>
            <w:r>
              <w:rPr>
                <w:color w:val="1A2540"/>
                <w:sz w:val="20"/>
                <w:szCs w:val="20"/>
              </w:rPr>
              <w:t>Optional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2540"/>
                <w:sz w:val="20"/>
                <w:szCs w:val="20"/>
              </w:rPr>
              <w:t>chaining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1A2540"/>
                <w:sz w:val="20"/>
                <w:szCs w:val="20"/>
              </w:rPr>
              <w:t>(?.</w:t>
            </w:r>
            <w:proofErr w:type="gramEnd"/>
            <w:r>
              <w:rPr>
                <w:color w:val="1A2540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1A2540"/>
                <w:sz w:val="20"/>
                <w:szCs w:val="20"/>
              </w:rPr>
              <w:t>nullish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2540"/>
                <w:sz w:val="20"/>
                <w:szCs w:val="20"/>
              </w:rPr>
              <w:t>coalescing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(??), </w:t>
            </w:r>
            <w:proofErr w:type="spellStart"/>
            <w:r>
              <w:rPr>
                <w:color w:val="1A2540"/>
                <w:sz w:val="20"/>
                <w:szCs w:val="20"/>
              </w:rPr>
              <w:t>BigInt</w:t>
            </w:r>
            <w:proofErr w:type="spellEnd"/>
            <w:r>
              <w:rPr>
                <w:color w:val="1A2540"/>
                <w:sz w:val="20"/>
                <w:szCs w:val="20"/>
              </w:rPr>
              <w:t>.</w:t>
            </w:r>
          </w:p>
        </w:tc>
      </w:tr>
      <w:tr w:rsidR="00150D9B" w14:paraId="32E3AF4D" w14:textId="77777777">
        <w:tc>
          <w:tcPr>
            <w:tcW w:w="2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A0B52F" w14:textId="77777777" w:rsidR="00150D9B" w:rsidRDefault="00000000">
            <w:r>
              <w:rPr>
                <w:b/>
                <w:bCs/>
                <w:color w:val="1A2540"/>
                <w:sz w:val="20"/>
                <w:szCs w:val="20"/>
              </w:rPr>
              <w:t>Node.js (2009)</w:t>
            </w:r>
          </w:p>
        </w:tc>
        <w:tc>
          <w:tcPr>
            <w:tcW w:w="71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538360" w14:textId="77777777" w:rsidR="00150D9B" w:rsidRDefault="00000000">
            <w:r>
              <w:rPr>
                <w:color w:val="1A2540"/>
                <w:sz w:val="20"/>
                <w:szCs w:val="20"/>
              </w:rPr>
              <w:t xml:space="preserve">Plataforma que permitiu executar </w:t>
            </w:r>
            <w:proofErr w:type="spellStart"/>
            <w:r>
              <w:rPr>
                <w:color w:val="1A2540"/>
                <w:sz w:val="20"/>
                <w:szCs w:val="20"/>
              </w:rPr>
              <w:t>JavaScript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fora do navegador, no servidor, tornando-o </w:t>
            </w:r>
            <w:proofErr w:type="spellStart"/>
            <w:r>
              <w:rPr>
                <w:color w:val="1A2540"/>
                <w:sz w:val="20"/>
                <w:szCs w:val="20"/>
              </w:rPr>
              <w:t>full-stack</w:t>
            </w:r>
            <w:proofErr w:type="spellEnd"/>
            <w:r>
              <w:rPr>
                <w:color w:val="1A2540"/>
                <w:sz w:val="20"/>
                <w:szCs w:val="20"/>
              </w:rPr>
              <w:t>.</w:t>
            </w:r>
          </w:p>
        </w:tc>
      </w:tr>
      <w:tr w:rsidR="00150D9B" w14:paraId="22FC13A2" w14:textId="77777777">
        <w:tc>
          <w:tcPr>
            <w:tcW w:w="2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C8E401" w14:textId="77777777" w:rsidR="00150D9B" w:rsidRDefault="00000000">
            <w:r>
              <w:rPr>
                <w:b/>
                <w:bCs/>
                <w:color w:val="1A2540"/>
                <w:sz w:val="20"/>
                <w:szCs w:val="20"/>
              </w:rPr>
              <w:t>Hoje (2026)</w:t>
            </w:r>
          </w:p>
        </w:tc>
        <w:tc>
          <w:tcPr>
            <w:tcW w:w="71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DFDBB2" w14:textId="77777777" w:rsidR="00150D9B" w:rsidRDefault="00000000">
            <w:r>
              <w:rPr>
                <w:color w:val="1A2540"/>
                <w:sz w:val="20"/>
                <w:szCs w:val="20"/>
              </w:rPr>
              <w:t xml:space="preserve">Linguagem mais usada do mundo por 12 anos consecutivos, segundo o Stack Overflow </w:t>
            </w:r>
            <w:proofErr w:type="spellStart"/>
            <w:r>
              <w:rPr>
                <w:color w:val="1A2540"/>
                <w:sz w:val="20"/>
                <w:szCs w:val="20"/>
              </w:rPr>
              <w:t>Developer</w:t>
            </w:r>
            <w:proofErr w:type="spellEnd"/>
            <w:r>
              <w:rPr>
                <w:color w:val="1A254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2540"/>
                <w:sz w:val="20"/>
                <w:szCs w:val="20"/>
              </w:rPr>
              <w:t>Survey</w:t>
            </w:r>
            <w:proofErr w:type="spellEnd"/>
            <w:r>
              <w:rPr>
                <w:color w:val="1A2540"/>
                <w:sz w:val="20"/>
                <w:szCs w:val="20"/>
              </w:rPr>
              <w:t>.</w:t>
            </w:r>
          </w:p>
        </w:tc>
      </w:tr>
    </w:tbl>
    <w:p w14:paraId="3B89EAC5" w14:textId="77777777" w:rsidR="00150D9B" w:rsidRDefault="00150D9B">
      <w:pPr>
        <w:spacing w:before="120"/>
      </w:pPr>
    </w:p>
    <w:p w14:paraId="350054E5" w14:textId="77777777" w:rsidR="00150D9B" w:rsidRDefault="00000000">
      <w:pPr>
        <w:pStyle w:val="Ttulo2"/>
      </w:pPr>
      <w:r>
        <w:t>8.3</w:t>
      </w:r>
      <w:r>
        <w:tab/>
        <w:t xml:space="preserve">Por que </w:t>
      </w:r>
      <w:proofErr w:type="spellStart"/>
      <w:r>
        <w:t>JavaScript</w:t>
      </w:r>
      <w:proofErr w:type="spellEnd"/>
      <w:r>
        <w:t xml:space="preserve"> para este projeto?</w:t>
      </w:r>
    </w:p>
    <w:p w14:paraId="68C59A0C" w14:textId="77777777" w:rsidR="00150D9B" w:rsidRDefault="00000000">
      <w:pPr>
        <w:pStyle w:val="PargrafodaLista"/>
        <w:numPr>
          <w:ilvl w:val="0"/>
          <w:numId w:val="2"/>
        </w:numPr>
      </w:pPr>
      <w:r>
        <w:rPr>
          <w:color w:val="1A2540"/>
        </w:rPr>
        <w:t>Universalidade: executado nativamente em todos os navegadores modernos, sem instalação.</w:t>
      </w:r>
    </w:p>
    <w:p w14:paraId="7FB3BBC9" w14:textId="77777777" w:rsidR="00150D9B" w:rsidRDefault="00000000">
      <w:pPr>
        <w:pStyle w:val="PargrafodaLista"/>
        <w:numPr>
          <w:ilvl w:val="0"/>
          <w:numId w:val="2"/>
        </w:numPr>
      </w:pPr>
      <w:r>
        <w:rPr>
          <w:color w:val="1A2540"/>
        </w:rPr>
        <w:t xml:space="preserve">Integração nativa: o SDK do </w:t>
      </w:r>
      <w:proofErr w:type="spellStart"/>
      <w:r>
        <w:rPr>
          <w:color w:val="1A2540"/>
        </w:rPr>
        <w:t>Supabase</w:t>
      </w:r>
      <w:proofErr w:type="spellEnd"/>
      <w:r>
        <w:rPr>
          <w:color w:val="1A2540"/>
        </w:rPr>
        <w:t xml:space="preserve"> é desenvolvido primariamente em </w:t>
      </w:r>
      <w:proofErr w:type="spellStart"/>
      <w:r>
        <w:rPr>
          <w:color w:val="1A2540"/>
        </w:rPr>
        <w:t>JavaScript</w:t>
      </w:r>
      <w:proofErr w:type="spellEnd"/>
      <w:r>
        <w:rPr>
          <w:color w:val="1A2540"/>
        </w:rPr>
        <w:t>/</w:t>
      </w:r>
      <w:proofErr w:type="spellStart"/>
      <w:r>
        <w:rPr>
          <w:color w:val="1A2540"/>
        </w:rPr>
        <w:t>TypeScript</w:t>
      </w:r>
      <w:proofErr w:type="spellEnd"/>
      <w:r>
        <w:rPr>
          <w:color w:val="1A2540"/>
        </w:rPr>
        <w:t>.</w:t>
      </w:r>
    </w:p>
    <w:p w14:paraId="2D3810C5" w14:textId="77777777" w:rsidR="00150D9B" w:rsidRDefault="00000000">
      <w:pPr>
        <w:pStyle w:val="PargrafodaLista"/>
        <w:numPr>
          <w:ilvl w:val="0"/>
          <w:numId w:val="2"/>
        </w:numPr>
      </w:pPr>
      <w:r>
        <w:rPr>
          <w:color w:val="1A2540"/>
        </w:rPr>
        <w:t>Leveza: permite criar um sistema completo sem necessidade de servidor próprio.</w:t>
      </w:r>
    </w:p>
    <w:p w14:paraId="5AE82E0E" w14:textId="77777777" w:rsidR="00150D9B" w:rsidRDefault="00000000">
      <w:pPr>
        <w:pStyle w:val="PargrafodaLista"/>
        <w:numPr>
          <w:ilvl w:val="0"/>
          <w:numId w:val="2"/>
        </w:numPr>
      </w:pPr>
      <w:r>
        <w:rPr>
          <w:color w:val="1A2540"/>
        </w:rPr>
        <w:t>Comunidade: maior ecossistema de bibliotecas do mundo (</w:t>
      </w:r>
      <w:proofErr w:type="spellStart"/>
      <w:r>
        <w:rPr>
          <w:color w:val="1A2540"/>
        </w:rPr>
        <w:t>npm</w:t>
      </w:r>
      <w:proofErr w:type="spellEnd"/>
      <w:r>
        <w:rPr>
          <w:color w:val="1A2540"/>
        </w:rPr>
        <w:t xml:space="preserve"> com mais de 2 milhões de pacotes).</w:t>
      </w:r>
    </w:p>
    <w:p w14:paraId="183BBCC9" w14:textId="77777777" w:rsidR="00150D9B" w:rsidRDefault="00000000">
      <w:pPr>
        <w:pStyle w:val="PargrafodaLista"/>
        <w:numPr>
          <w:ilvl w:val="0"/>
          <w:numId w:val="2"/>
        </w:numPr>
      </w:pPr>
      <w:r>
        <w:rPr>
          <w:color w:val="1A2540"/>
        </w:rPr>
        <w:t>Curva de aprendizado: sintaxe acessível, mas poderosa para uso avançado.</w:t>
      </w:r>
    </w:p>
    <w:p w14:paraId="46C61B80" w14:textId="77777777" w:rsidR="00150D9B" w:rsidRDefault="00000000">
      <w:pPr>
        <w:pStyle w:val="PargrafodaLista"/>
        <w:numPr>
          <w:ilvl w:val="0"/>
          <w:numId w:val="2"/>
        </w:numPr>
      </w:pPr>
      <w:r>
        <w:rPr>
          <w:color w:val="1A2540"/>
        </w:rPr>
        <w:t>Relevância educacional: linguagem exigida pelo mercado e alinhada aos objetivos da Especialidade AP-052.</w:t>
      </w:r>
    </w:p>
    <w:p w14:paraId="3919C4FB" w14:textId="77777777" w:rsidR="00150D9B" w:rsidRDefault="00000000">
      <w:r>
        <w:br w:type="page"/>
      </w:r>
    </w:p>
    <w:p w14:paraId="2CA6B5F7" w14:textId="77777777" w:rsidR="00150D9B" w:rsidRDefault="00000000">
      <w:pPr>
        <w:pStyle w:val="Ttulo1"/>
      </w:pPr>
      <w:r>
        <w:lastRenderedPageBreak/>
        <w:t>9.</w:t>
      </w:r>
      <w:r>
        <w:tab/>
        <w:t>Dicionário de Dados</w:t>
      </w:r>
    </w:p>
    <w:p w14:paraId="129F83F9" w14:textId="77777777" w:rsidR="00150D9B" w:rsidRDefault="00000000">
      <w:pPr>
        <w:pStyle w:val="Ttulo2"/>
      </w:pPr>
      <w:r>
        <w:t>9.1</w:t>
      </w:r>
      <w:r>
        <w:tab/>
        <w:t>Finalidade</w:t>
      </w:r>
    </w:p>
    <w:p w14:paraId="0C96A6A0" w14:textId="77777777" w:rsidR="00150D9B" w:rsidRDefault="00000000">
      <w:pPr>
        <w:spacing w:before="80" w:after="80"/>
      </w:pPr>
      <w:r>
        <w:rPr>
          <w:color w:val="1A2540"/>
        </w:rPr>
        <w:t xml:space="preserve">Esta seção descreve as entidades do banco de dados do Sistema </w:t>
      </w:r>
      <w:proofErr w:type="spellStart"/>
      <w:r>
        <w:rPr>
          <w:color w:val="1A2540"/>
        </w:rPr>
        <w:t>Bússóla</w:t>
      </w:r>
      <w:proofErr w:type="spellEnd"/>
      <w:r>
        <w:rPr>
          <w:color w:val="1A2540"/>
        </w:rPr>
        <w:t>, seus atributos e relacionamentos, servindo como referência para desenvolvimento e manutenção.</w:t>
      </w:r>
    </w:p>
    <w:p w14:paraId="0A830053" w14:textId="77777777" w:rsidR="00150D9B" w:rsidRDefault="00150D9B">
      <w:pPr>
        <w:spacing w:before="80"/>
      </w:pPr>
    </w:p>
    <w:p w14:paraId="5EB02C78" w14:textId="77777777" w:rsidR="00150D9B" w:rsidRDefault="00000000">
      <w:pPr>
        <w:pStyle w:val="Ttulo2"/>
      </w:pPr>
      <w:r>
        <w:t>9.2</w:t>
      </w:r>
      <w:r>
        <w:tab/>
        <w:t>Nome das Tabelas</w:t>
      </w:r>
    </w:p>
    <w:p w14:paraId="27A6D9E7" w14:textId="77777777" w:rsidR="00150D9B" w:rsidRDefault="00150D9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4"/>
        <w:gridCol w:w="3355"/>
        <w:gridCol w:w="3101"/>
      </w:tblGrid>
      <w:tr w:rsidR="00150D9B" w14:paraId="58280404" w14:textId="77777777">
        <w:tc>
          <w:tcPr>
            <w:tcW w:w="2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023262" w14:textId="77777777" w:rsidR="00150D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Entidade (Tabela)</w:t>
            </w:r>
          </w:p>
        </w:tc>
        <w:tc>
          <w:tcPr>
            <w:tcW w:w="37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53ADAC" w14:textId="77777777" w:rsidR="00150D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Atributos Principais</w:t>
            </w:r>
          </w:p>
        </w:tc>
        <w:tc>
          <w:tcPr>
            <w:tcW w:w="3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0F1F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3A71AE" w14:textId="77777777" w:rsidR="00150D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Relacionamentos</w:t>
            </w:r>
          </w:p>
        </w:tc>
      </w:tr>
      <w:tr w:rsidR="00150D9B" w14:paraId="20429264" w14:textId="77777777">
        <w:tc>
          <w:tcPr>
            <w:tcW w:w="2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2EE533" w14:textId="77777777" w:rsidR="00150D9B" w:rsidRDefault="00000000">
            <w:r>
              <w:rPr>
                <w:b/>
                <w:bCs/>
                <w:color w:val="0F1F3D"/>
                <w:sz w:val="20"/>
                <w:szCs w:val="20"/>
              </w:rPr>
              <w:t>conselheiro</w:t>
            </w:r>
          </w:p>
        </w:tc>
        <w:tc>
          <w:tcPr>
            <w:tcW w:w="37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1B7D8A" w14:textId="77777777" w:rsidR="00150D9B" w:rsidRDefault="00000000">
            <w:r>
              <w:rPr>
                <w:color w:val="1A2540"/>
                <w:sz w:val="19"/>
                <w:szCs w:val="19"/>
              </w:rPr>
              <w:t xml:space="preserve">id (UUID, PK), nome, telefone, </w:t>
            </w:r>
            <w:proofErr w:type="spellStart"/>
            <w:r>
              <w:rPr>
                <w:color w:val="1A2540"/>
                <w:sz w:val="19"/>
                <w:szCs w:val="19"/>
              </w:rPr>
              <w:t>email</w:t>
            </w:r>
            <w:proofErr w:type="spellEnd"/>
          </w:p>
        </w:tc>
        <w:tc>
          <w:tcPr>
            <w:tcW w:w="3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ABF0D3" w14:textId="77777777" w:rsidR="00150D9B" w:rsidRDefault="00000000">
            <w:r>
              <w:rPr>
                <w:color w:val="1A2540"/>
                <w:sz w:val="19"/>
                <w:szCs w:val="19"/>
              </w:rPr>
              <w:t>Tem muitas unidades.</w:t>
            </w:r>
          </w:p>
        </w:tc>
      </w:tr>
      <w:tr w:rsidR="00150D9B" w14:paraId="43F261C9" w14:textId="77777777">
        <w:tc>
          <w:tcPr>
            <w:tcW w:w="2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F6C199" w14:textId="77777777" w:rsidR="00150D9B" w:rsidRDefault="00000000">
            <w:r>
              <w:rPr>
                <w:b/>
                <w:bCs/>
                <w:color w:val="0F1F3D"/>
                <w:sz w:val="20"/>
                <w:szCs w:val="20"/>
              </w:rPr>
              <w:t>unidade</w:t>
            </w:r>
          </w:p>
        </w:tc>
        <w:tc>
          <w:tcPr>
            <w:tcW w:w="37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6DD80E" w14:textId="77777777" w:rsidR="00150D9B" w:rsidRDefault="00000000">
            <w:r>
              <w:rPr>
                <w:color w:val="1A2540"/>
                <w:sz w:val="19"/>
                <w:szCs w:val="19"/>
              </w:rPr>
              <w:t xml:space="preserve">id (UUID, PK), nome, </w:t>
            </w:r>
            <w:proofErr w:type="spellStart"/>
            <w:r>
              <w:rPr>
                <w:color w:val="1A2540"/>
                <w:sz w:val="19"/>
                <w:szCs w:val="19"/>
              </w:rPr>
              <w:t>conselheiro_id</w:t>
            </w:r>
            <w:proofErr w:type="spellEnd"/>
            <w:r>
              <w:rPr>
                <w:color w:val="1A2540"/>
                <w:sz w:val="19"/>
                <w:szCs w:val="19"/>
              </w:rPr>
              <w:t xml:space="preserve"> (FK), associado1_id (FK), associado2_id (FK)</w:t>
            </w:r>
          </w:p>
        </w:tc>
        <w:tc>
          <w:tcPr>
            <w:tcW w:w="3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68A40" w14:textId="77777777" w:rsidR="00150D9B" w:rsidRDefault="00000000">
            <w:r>
              <w:rPr>
                <w:color w:val="1A2540"/>
                <w:sz w:val="19"/>
                <w:szCs w:val="19"/>
              </w:rPr>
              <w:t>Pertence a conselheiro; tem muitos desbravadores.</w:t>
            </w:r>
          </w:p>
        </w:tc>
      </w:tr>
      <w:tr w:rsidR="00150D9B" w14:paraId="3F8314AD" w14:textId="77777777">
        <w:tc>
          <w:tcPr>
            <w:tcW w:w="2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9E4020" w14:textId="77777777" w:rsidR="00150D9B" w:rsidRDefault="00000000">
            <w:r>
              <w:rPr>
                <w:b/>
                <w:bCs/>
                <w:color w:val="0F1F3D"/>
                <w:sz w:val="20"/>
                <w:szCs w:val="20"/>
              </w:rPr>
              <w:t>desbravador</w:t>
            </w:r>
          </w:p>
        </w:tc>
        <w:tc>
          <w:tcPr>
            <w:tcW w:w="37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ED8E1" w14:textId="77777777" w:rsidR="00150D9B" w:rsidRDefault="00000000">
            <w:r>
              <w:rPr>
                <w:color w:val="1A2540"/>
                <w:sz w:val="19"/>
                <w:szCs w:val="19"/>
              </w:rPr>
              <w:t xml:space="preserve">id (UUID, PK), nome, </w:t>
            </w:r>
            <w:proofErr w:type="spellStart"/>
            <w:r>
              <w:rPr>
                <w:color w:val="1A2540"/>
                <w:sz w:val="19"/>
                <w:szCs w:val="19"/>
              </w:rPr>
              <w:t>unidade_id</w:t>
            </w:r>
            <w:proofErr w:type="spellEnd"/>
            <w:r>
              <w:rPr>
                <w:color w:val="1A2540"/>
                <w:sz w:val="19"/>
                <w:szCs w:val="19"/>
              </w:rPr>
              <w:t xml:space="preserve"> (FK), </w:t>
            </w:r>
            <w:proofErr w:type="spellStart"/>
            <w:r>
              <w:rPr>
                <w:color w:val="1A2540"/>
                <w:sz w:val="19"/>
                <w:szCs w:val="19"/>
              </w:rPr>
              <w:t>classe_id</w:t>
            </w:r>
            <w:proofErr w:type="spellEnd"/>
            <w:r>
              <w:rPr>
                <w:color w:val="1A2540"/>
                <w:sz w:val="19"/>
                <w:szCs w:val="19"/>
              </w:rPr>
              <w:t xml:space="preserve"> (FK), </w:t>
            </w:r>
            <w:proofErr w:type="spellStart"/>
            <w:r>
              <w:rPr>
                <w:color w:val="1A2540"/>
                <w:sz w:val="19"/>
                <w:szCs w:val="19"/>
              </w:rPr>
              <w:t>data_nascimento</w:t>
            </w:r>
            <w:proofErr w:type="spellEnd"/>
            <w:r>
              <w:rPr>
                <w:color w:val="1A2540"/>
                <w:sz w:val="19"/>
                <w:szCs w:val="19"/>
              </w:rPr>
              <w:t>, contato</w:t>
            </w:r>
          </w:p>
        </w:tc>
        <w:tc>
          <w:tcPr>
            <w:tcW w:w="3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A2EDA2" w14:textId="77777777" w:rsidR="00150D9B" w:rsidRDefault="00000000">
            <w:r>
              <w:rPr>
                <w:color w:val="1A2540"/>
                <w:sz w:val="19"/>
                <w:szCs w:val="19"/>
              </w:rPr>
              <w:t>Pertence a unidade e classe; tem muitas especialidades.</w:t>
            </w:r>
          </w:p>
        </w:tc>
      </w:tr>
      <w:tr w:rsidR="00150D9B" w14:paraId="615E035A" w14:textId="77777777">
        <w:tc>
          <w:tcPr>
            <w:tcW w:w="2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BD0CDD" w14:textId="77777777" w:rsidR="00150D9B" w:rsidRDefault="00000000">
            <w:r>
              <w:rPr>
                <w:b/>
                <w:bCs/>
                <w:color w:val="0F1F3D"/>
                <w:sz w:val="20"/>
                <w:szCs w:val="20"/>
              </w:rPr>
              <w:t>classe</w:t>
            </w:r>
          </w:p>
        </w:tc>
        <w:tc>
          <w:tcPr>
            <w:tcW w:w="37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A346DD" w14:textId="77777777" w:rsidR="00150D9B" w:rsidRDefault="00000000">
            <w:r>
              <w:rPr>
                <w:color w:val="1A2540"/>
                <w:sz w:val="19"/>
                <w:szCs w:val="19"/>
              </w:rPr>
              <w:t xml:space="preserve">id (UUID, PK), nome, </w:t>
            </w:r>
            <w:proofErr w:type="spellStart"/>
            <w:r>
              <w:rPr>
                <w:color w:val="1A2540"/>
                <w:sz w:val="19"/>
                <w:szCs w:val="19"/>
              </w:rPr>
              <w:t>descricao</w:t>
            </w:r>
            <w:proofErr w:type="spellEnd"/>
          </w:p>
        </w:tc>
        <w:tc>
          <w:tcPr>
            <w:tcW w:w="3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E25831" w14:textId="77777777" w:rsidR="00150D9B" w:rsidRDefault="00000000">
            <w:r>
              <w:rPr>
                <w:color w:val="1A2540"/>
                <w:sz w:val="19"/>
                <w:szCs w:val="19"/>
              </w:rPr>
              <w:t>Tem muitos desbravadores.</w:t>
            </w:r>
          </w:p>
        </w:tc>
      </w:tr>
      <w:tr w:rsidR="00150D9B" w14:paraId="2C6D23D9" w14:textId="77777777">
        <w:tc>
          <w:tcPr>
            <w:tcW w:w="2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B36C55" w14:textId="77777777" w:rsidR="00150D9B" w:rsidRDefault="00000000">
            <w:r>
              <w:rPr>
                <w:b/>
                <w:bCs/>
                <w:color w:val="0F1F3D"/>
                <w:sz w:val="20"/>
                <w:szCs w:val="20"/>
              </w:rPr>
              <w:t>especialidades</w:t>
            </w:r>
          </w:p>
        </w:tc>
        <w:tc>
          <w:tcPr>
            <w:tcW w:w="37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4FF482" w14:textId="77777777" w:rsidR="00150D9B" w:rsidRDefault="00000000">
            <w:r>
              <w:rPr>
                <w:color w:val="1A2540"/>
                <w:sz w:val="19"/>
                <w:szCs w:val="19"/>
              </w:rPr>
              <w:t xml:space="preserve">id (UUID, PK), nome, </w:t>
            </w:r>
            <w:proofErr w:type="spellStart"/>
            <w:r>
              <w:rPr>
                <w:color w:val="1A2540"/>
                <w:sz w:val="19"/>
                <w:szCs w:val="19"/>
              </w:rPr>
              <w:t>descricao</w:t>
            </w:r>
            <w:proofErr w:type="spellEnd"/>
          </w:p>
        </w:tc>
        <w:tc>
          <w:tcPr>
            <w:tcW w:w="3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641457" w14:textId="77777777" w:rsidR="00150D9B" w:rsidRDefault="00000000">
            <w:r>
              <w:rPr>
                <w:color w:val="1A2540"/>
                <w:sz w:val="19"/>
                <w:szCs w:val="19"/>
              </w:rPr>
              <w:t>Associada a muitos desbravadores.</w:t>
            </w:r>
          </w:p>
        </w:tc>
      </w:tr>
      <w:tr w:rsidR="00150D9B" w14:paraId="696ADEED" w14:textId="77777777">
        <w:tc>
          <w:tcPr>
            <w:tcW w:w="2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05184A" w14:textId="77777777" w:rsidR="00150D9B" w:rsidRDefault="00000000">
            <w:proofErr w:type="spellStart"/>
            <w:r>
              <w:rPr>
                <w:b/>
                <w:bCs/>
                <w:color w:val="0F1F3D"/>
                <w:sz w:val="20"/>
                <w:szCs w:val="20"/>
              </w:rPr>
              <w:t>desbravador_especialidade</w:t>
            </w:r>
            <w:proofErr w:type="spellEnd"/>
          </w:p>
        </w:tc>
        <w:tc>
          <w:tcPr>
            <w:tcW w:w="37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81D4A1" w14:textId="77777777" w:rsidR="00150D9B" w:rsidRDefault="00000000">
            <w:r>
              <w:rPr>
                <w:color w:val="1A2540"/>
                <w:sz w:val="19"/>
                <w:szCs w:val="19"/>
              </w:rPr>
              <w:t xml:space="preserve">id (UUID, PK), </w:t>
            </w:r>
            <w:proofErr w:type="spellStart"/>
            <w:r>
              <w:rPr>
                <w:color w:val="1A2540"/>
                <w:sz w:val="19"/>
                <w:szCs w:val="19"/>
              </w:rPr>
              <w:t>desbravador_id</w:t>
            </w:r>
            <w:proofErr w:type="spellEnd"/>
            <w:r>
              <w:rPr>
                <w:color w:val="1A2540"/>
                <w:sz w:val="19"/>
                <w:szCs w:val="19"/>
              </w:rPr>
              <w:t xml:space="preserve"> (FK), </w:t>
            </w:r>
            <w:proofErr w:type="spellStart"/>
            <w:r>
              <w:rPr>
                <w:color w:val="1A2540"/>
                <w:sz w:val="19"/>
                <w:szCs w:val="19"/>
              </w:rPr>
              <w:t>especialidade_id</w:t>
            </w:r>
            <w:proofErr w:type="spellEnd"/>
            <w:r>
              <w:rPr>
                <w:color w:val="1A2540"/>
                <w:sz w:val="19"/>
                <w:szCs w:val="19"/>
              </w:rPr>
              <w:t xml:space="preserve"> (FK), </w:t>
            </w:r>
            <w:proofErr w:type="spellStart"/>
            <w:r>
              <w:rPr>
                <w:color w:val="1A2540"/>
                <w:sz w:val="19"/>
                <w:szCs w:val="19"/>
              </w:rPr>
              <w:t>concluida</w:t>
            </w:r>
            <w:proofErr w:type="spellEnd"/>
            <w:r>
              <w:rPr>
                <w:color w:val="1A2540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1A2540"/>
                <w:sz w:val="19"/>
                <w:szCs w:val="19"/>
              </w:rPr>
              <w:t>bool</w:t>
            </w:r>
            <w:proofErr w:type="spellEnd"/>
            <w:r>
              <w:rPr>
                <w:color w:val="1A2540"/>
                <w:sz w:val="19"/>
                <w:szCs w:val="19"/>
              </w:rPr>
              <w:t>)</w:t>
            </w:r>
          </w:p>
        </w:tc>
        <w:tc>
          <w:tcPr>
            <w:tcW w:w="3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C7072B" w14:textId="77777777" w:rsidR="00150D9B" w:rsidRDefault="00000000">
            <w:r>
              <w:rPr>
                <w:color w:val="1A2540"/>
                <w:sz w:val="19"/>
                <w:szCs w:val="19"/>
              </w:rPr>
              <w:t xml:space="preserve">Tabela </w:t>
            </w:r>
            <w:proofErr w:type="spellStart"/>
            <w:r>
              <w:rPr>
                <w:color w:val="1A2540"/>
                <w:sz w:val="19"/>
                <w:szCs w:val="19"/>
              </w:rPr>
              <w:t>pivot</w:t>
            </w:r>
            <w:proofErr w:type="spellEnd"/>
            <w:r>
              <w:rPr>
                <w:color w:val="1A2540"/>
                <w:sz w:val="19"/>
                <w:szCs w:val="19"/>
              </w:rPr>
              <w:t xml:space="preserve"> N:N entre desbravador e especialidades.</w:t>
            </w:r>
          </w:p>
        </w:tc>
      </w:tr>
      <w:tr w:rsidR="00150D9B" w14:paraId="3395EFCE" w14:textId="77777777">
        <w:tc>
          <w:tcPr>
            <w:tcW w:w="2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F70FED" w14:textId="77777777" w:rsidR="00150D9B" w:rsidRDefault="00000000">
            <w:r>
              <w:rPr>
                <w:b/>
                <w:bCs/>
                <w:color w:val="0F1F3D"/>
                <w:sz w:val="20"/>
                <w:szCs w:val="20"/>
              </w:rPr>
              <w:t>mensalidade</w:t>
            </w:r>
          </w:p>
        </w:tc>
        <w:tc>
          <w:tcPr>
            <w:tcW w:w="37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2ACB2A" w14:textId="77777777" w:rsidR="00150D9B" w:rsidRDefault="00000000">
            <w:r>
              <w:rPr>
                <w:color w:val="1A2540"/>
                <w:sz w:val="19"/>
                <w:szCs w:val="19"/>
              </w:rPr>
              <w:t xml:space="preserve">id (UUID, PK), </w:t>
            </w:r>
            <w:proofErr w:type="spellStart"/>
            <w:r>
              <w:rPr>
                <w:color w:val="1A2540"/>
                <w:sz w:val="19"/>
                <w:szCs w:val="19"/>
              </w:rPr>
              <w:t>desbravador_id</w:t>
            </w:r>
            <w:proofErr w:type="spellEnd"/>
            <w:r>
              <w:rPr>
                <w:color w:val="1A2540"/>
                <w:sz w:val="19"/>
                <w:szCs w:val="19"/>
              </w:rPr>
              <w:t xml:space="preserve"> (FK), </w:t>
            </w:r>
            <w:proofErr w:type="spellStart"/>
            <w:r>
              <w:rPr>
                <w:color w:val="1A2540"/>
                <w:sz w:val="19"/>
                <w:szCs w:val="19"/>
              </w:rPr>
              <w:t>mes</w:t>
            </w:r>
            <w:proofErr w:type="spellEnd"/>
            <w:r>
              <w:rPr>
                <w:color w:val="1A2540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1A2540"/>
                <w:sz w:val="19"/>
                <w:szCs w:val="19"/>
              </w:rPr>
              <w:t>int</w:t>
            </w:r>
            <w:proofErr w:type="spellEnd"/>
            <w:r>
              <w:rPr>
                <w:color w:val="1A2540"/>
                <w:sz w:val="19"/>
                <w:szCs w:val="19"/>
              </w:rPr>
              <w:t>), ano (</w:t>
            </w:r>
            <w:proofErr w:type="spellStart"/>
            <w:r>
              <w:rPr>
                <w:color w:val="1A2540"/>
                <w:sz w:val="19"/>
                <w:szCs w:val="19"/>
              </w:rPr>
              <w:t>int</w:t>
            </w:r>
            <w:proofErr w:type="spellEnd"/>
            <w:r>
              <w:rPr>
                <w:color w:val="1A2540"/>
                <w:sz w:val="19"/>
                <w:szCs w:val="19"/>
              </w:rPr>
              <w:t>), valor (</w:t>
            </w:r>
            <w:proofErr w:type="spellStart"/>
            <w:r>
              <w:rPr>
                <w:color w:val="1A2540"/>
                <w:sz w:val="19"/>
                <w:szCs w:val="19"/>
              </w:rPr>
              <w:t>numeric</w:t>
            </w:r>
            <w:proofErr w:type="spellEnd"/>
            <w:r>
              <w:rPr>
                <w:color w:val="1A2540"/>
                <w:sz w:val="19"/>
                <w:szCs w:val="19"/>
              </w:rPr>
              <w:t>), status (</w:t>
            </w:r>
            <w:proofErr w:type="spellStart"/>
            <w:r>
              <w:rPr>
                <w:color w:val="1A2540"/>
                <w:sz w:val="19"/>
                <w:szCs w:val="19"/>
              </w:rPr>
              <w:t>text</w:t>
            </w:r>
            <w:proofErr w:type="spellEnd"/>
            <w:r>
              <w:rPr>
                <w:color w:val="1A2540"/>
                <w:sz w:val="19"/>
                <w:szCs w:val="19"/>
              </w:rPr>
              <w:t>)</w:t>
            </w:r>
          </w:p>
        </w:tc>
        <w:tc>
          <w:tcPr>
            <w:tcW w:w="3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C102D2" w14:textId="77777777" w:rsidR="00150D9B" w:rsidRDefault="00000000">
            <w:r>
              <w:rPr>
                <w:color w:val="1A2540"/>
                <w:sz w:val="19"/>
                <w:szCs w:val="19"/>
              </w:rPr>
              <w:t>Pertence a desbravador.</w:t>
            </w:r>
          </w:p>
        </w:tc>
      </w:tr>
      <w:tr w:rsidR="00150D9B" w14:paraId="7FD77B4E" w14:textId="77777777">
        <w:tc>
          <w:tcPr>
            <w:tcW w:w="2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1D908C" w14:textId="77777777" w:rsidR="00150D9B" w:rsidRDefault="00000000">
            <w:r>
              <w:rPr>
                <w:b/>
                <w:bCs/>
                <w:color w:val="0F1F3D"/>
                <w:sz w:val="20"/>
                <w:szCs w:val="20"/>
              </w:rPr>
              <w:t>caixa</w:t>
            </w:r>
          </w:p>
        </w:tc>
        <w:tc>
          <w:tcPr>
            <w:tcW w:w="37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3F151C" w14:textId="77777777" w:rsidR="00150D9B" w:rsidRDefault="00000000">
            <w:r>
              <w:rPr>
                <w:color w:val="1A2540"/>
                <w:sz w:val="19"/>
                <w:szCs w:val="19"/>
              </w:rPr>
              <w:t>id (UUID, PK), tipo (entrada/</w:t>
            </w:r>
            <w:proofErr w:type="spellStart"/>
            <w:r>
              <w:rPr>
                <w:color w:val="1A2540"/>
                <w:sz w:val="19"/>
                <w:szCs w:val="19"/>
              </w:rPr>
              <w:t>saida</w:t>
            </w:r>
            <w:proofErr w:type="spellEnd"/>
            <w:r>
              <w:rPr>
                <w:color w:val="1A2540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1A2540"/>
                <w:sz w:val="19"/>
                <w:szCs w:val="19"/>
              </w:rPr>
              <w:t>descricao</w:t>
            </w:r>
            <w:proofErr w:type="spellEnd"/>
            <w:r>
              <w:rPr>
                <w:color w:val="1A2540"/>
                <w:sz w:val="19"/>
                <w:szCs w:val="19"/>
              </w:rPr>
              <w:t>, valor (</w:t>
            </w:r>
            <w:proofErr w:type="spellStart"/>
            <w:r>
              <w:rPr>
                <w:color w:val="1A2540"/>
                <w:sz w:val="19"/>
                <w:szCs w:val="19"/>
              </w:rPr>
              <w:t>numeric</w:t>
            </w:r>
            <w:proofErr w:type="spellEnd"/>
            <w:r>
              <w:rPr>
                <w:color w:val="1A2540"/>
                <w:sz w:val="19"/>
                <w:szCs w:val="19"/>
              </w:rPr>
              <w:t xml:space="preserve">), data, </w:t>
            </w:r>
            <w:proofErr w:type="spellStart"/>
            <w:r>
              <w:rPr>
                <w:color w:val="1A2540"/>
                <w:sz w:val="19"/>
                <w:szCs w:val="19"/>
              </w:rPr>
              <w:t>usuario_id</w:t>
            </w:r>
            <w:proofErr w:type="spellEnd"/>
            <w:r>
              <w:rPr>
                <w:color w:val="1A2540"/>
                <w:sz w:val="19"/>
                <w:szCs w:val="19"/>
              </w:rPr>
              <w:t xml:space="preserve"> (FK)</w:t>
            </w:r>
          </w:p>
        </w:tc>
        <w:tc>
          <w:tcPr>
            <w:tcW w:w="3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19D399" w14:textId="77777777" w:rsidR="00150D9B" w:rsidRDefault="00000000">
            <w:r>
              <w:rPr>
                <w:color w:val="1A2540"/>
                <w:sz w:val="19"/>
                <w:szCs w:val="19"/>
              </w:rPr>
              <w:t xml:space="preserve">Registro independente; vinculado </w:t>
            </w:r>
            <w:proofErr w:type="spellStart"/>
            <w:r>
              <w:rPr>
                <w:color w:val="1A2540"/>
                <w:sz w:val="19"/>
                <w:szCs w:val="19"/>
              </w:rPr>
              <w:t>a</w:t>
            </w:r>
            <w:proofErr w:type="spellEnd"/>
            <w:r>
              <w:rPr>
                <w:color w:val="1A2540"/>
                <w:sz w:val="19"/>
                <w:szCs w:val="19"/>
              </w:rPr>
              <w:t xml:space="preserve"> usuário.</w:t>
            </w:r>
          </w:p>
        </w:tc>
      </w:tr>
      <w:tr w:rsidR="00150D9B" w14:paraId="20C0701F" w14:textId="77777777">
        <w:tc>
          <w:tcPr>
            <w:tcW w:w="2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A260AA" w14:textId="77777777" w:rsidR="00150D9B" w:rsidRDefault="00000000">
            <w:proofErr w:type="spellStart"/>
            <w:r>
              <w:rPr>
                <w:b/>
                <w:bCs/>
                <w:color w:val="0F1F3D"/>
                <w:sz w:val="20"/>
                <w:szCs w:val="20"/>
              </w:rPr>
              <w:t>patrimonio</w:t>
            </w:r>
            <w:proofErr w:type="spellEnd"/>
          </w:p>
        </w:tc>
        <w:tc>
          <w:tcPr>
            <w:tcW w:w="37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632103" w14:textId="77777777" w:rsidR="00150D9B" w:rsidRDefault="00000000">
            <w:r>
              <w:rPr>
                <w:color w:val="1A2540"/>
                <w:sz w:val="19"/>
                <w:szCs w:val="19"/>
              </w:rPr>
              <w:t>id (UUID, PK), item, quantidade (</w:t>
            </w:r>
            <w:proofErr w:type="spellStart"/>
            <w:r>
              <w:rPr>
                <w:color w:val="1A2540"/>
                <w:sz w:val="19"/>
                <w:szCs w:val="19"/>
              </w:rPr>
              <w:t>int</w:t>
            </w:r>
            <w:proofErr w:type="spellEnd"/>
            <w:r>
              <w:rPr>
                <w:color w:val="1A2540"/>
                <w:sz w:val="19"/>
                <w:szCs w:val="19"/>
              </w:rPr>
              <w:t xml:space="preserve">), estado, </w:t>
            </w:r>
            <w:proofErr w:type="spellStart"/>
            <w:r>
              <w:rPr>
                <w:color w:val="1A2540"/>
                <w:sz w:val="19"/>
                <w:szCs w:val="19"/>
              </w:rPr>
              <w:t>unidade_id</w:t>
            </w:r>
            <w:proofErr w:type="spellEnd"/>
            <w:r>
              <w:rPr>
                <w:color w:val="1A2540"/>
                <w:sz w:val="19"/>
                <w:szCs w:val="19"/>
              </w:rPr>
              <w:t xml:space="preserve"> (FK), </w:t>
            </w:r>
            <w:proofErr w:type="spellStart"/>
            <w:r>
              <w:rPr>
                <w:color w:val="1A2540"/>
                <w:sz w:val="19"/>
                <w:szCs w:val="19"/>
              </w:rPr>
              <w:t>observacoes</w:t>
            </w:r>
            <w:proofErr w:type="spellEnd"/>
          </w:p>
        </w:tc>
        <w:tc>
          <w:tcPr>
            <w:tcW w:w="3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F66653" w14:textId="77777777" w:rsidR="00150D9B" w:rsidRDefault="00000000">
            <w:r>
              <w:rPr>
                <w:color w:val="1A2540"/>
                <w:sz w:val="19"/>
                <w:szCs w:val="19"/>
              </w:rPr>
              <w:t>Opcionalmente vinculado a unidade.</w:t>
            </w:r>
          </w:p>
        </w:tc>
      </w:tr>
      <w:tr w:rsidR="00150D9B" w14:paraId="691E8C15" w14:textId="77777777">
        <w:tc>
          <w:tcPr>
            <w:tcW w:w="2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9A1361" w14:textId="77777777" w:rsidR="00150D9B" w:rsidRDefault="00000000">
            <w:r>
              <w:rPr>
                <w:b/>
                <w:bCs/>
                <w:color w:val="0F1F3D"/>
                <w:sz w:val="20"/>
                <w:szCs w:val="20"/>
              </w:rPr>
              <w:t>atas</w:t>
            </w:r>
          </w:p>
        </w:tc>
        <w:tc>
          <w:tcPr>
            <w:tcW w:w="37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E639F7" w14:textId="77777777" w:rsidR="00150D9B" w:rsidRDefault="00000000">
            <w:r>
              <w:rPr>
                <w:color w:val="1A2540"/>
                <w:sz w:val="19"/>
                <w:szCs w:val="19"/>
              </w:rPr>
              <w:t xml:space="preserve">id (UUID, PK), </w:t>
            </w:r>
            <w:proofErr w:type="spellStart"/>
            <w:proofErr w:type="gramStart"/>
            <w:r>
              <w:rPr>
                <w:color w:val="1A2540"/>
                <w:sz w:val="19"/>
                <w:szCs w:val="19"/>
              </w:rPr>
              <w:t>titulo</w:t>
            </w:r>
            <w:proofErr w:type="spellEnd"/>
            <w:proofErr w:type="gramEnd"/>
            <w:r>
              <w:rPr>
                <w:color w:val="1A254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2540"/>
                <w:sz w:val="19"/>
                <w:szCs w:val="19"/>
              </w:rPr>
              <w:t>conteudo</w:t>
            </w:r>
            <w:proofErr w:type="spellEnd"/>
            <w:r>
              <w:rPr>
                <w:color w:val="1A2540"/>
                <w:sz w:val="19"/>
                <w:szCs w:val="19"/>
              </w:rPr>
              <w:t xml:space="preserve">, data, </w:t>
            </w:r>
            <w:proofErr w:type="spellStart"/>
            <w:r>
              <w:rPr>
                <w:color w:val="1A2540"/>
                <w:sz w:val="19"/>
                <w:szCs w:val="19"/>
              </w:rPr>
              <w:t>anexo_url</w:t>
            </w:r>
            <w:proofErr w:type="spellEnd"/>
          </w:p>
        </w:tc>
        <w:tc>
          <w:tcPr>
            <w:tcW w:w="3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4AAEBE" w14:textId="77777777" w:rsidR="00150D9B" w:rsidRDefault="00000000">
            <w:r>
              <w:rPr>
                <w:color w:val="1A2540"/>
                <w:sz w:val="19"/>
                <w:szCs w:val="19"/>
              </w:rPr>
              <w:t>Registro independente.</w:t>
            </w:r>
          </w:p>
        </w:tc>
      </w:tr>
      <w:tr w:rsidR="00150D9B" w14:paraId="1A7722FE" w14:textId="77777777">
        <w:tc>
          <w:tcPr>
            <w:tcW w:w="2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F0F265" w14:textId="77777777" w:rsidR="00150D9B" w:rsidRDefault="00000000">
            <w:r>
              <w:rPr>
                <w:b/>
                <w:bCs/>
                <w:color w:val="0F1F3D"/>
                <w:sz w:val="20"/>
                <w:szCs w:val="20"/>
              </w:rPr>
              <w:t>atos</w:t>
            </w:r>
          </w:p>
        </w:tc>
        <w:tc>
          <w:tcPr>
            <w:tcW w:w="37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8FF4B1" w14:textId="77777777" w:rsidR="00150D9B" w:rsidRDefault="00000000">
            <w:r>
              <w:rPr>
                <w:color w:val="1A2540"/>
                <w:sz w:val="19"/>
                <w:szCs w:val="19"/>
              </w:rPr>
              <w:t xml:space="preserve">id (UUID, PK), </w:t>
            </w:r>
            <w:proofErr w:type="spellStart"/>
            <w:proofErr w:type="gramStart"/>
            <w:r>
              <w:rPr>
                <w:color w:val="1A2540"/>
                <w:sz w:val="19"/>
                <w:szCs w:val="19"/>
              </w:rPr>
              <w:t>titulo</w:t>
            </w:r>
            <w:proofErr w:type="spellEnd"/>
            <w:proofErr w:type="gramEnd"/>
            <w:r>
              <w:rPr>
                <w:color w:val="1A254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2540"/>
                <w:sz w:val="19"/>
                <w:szCs w:val="19"/>
              </w:rPr>
              <w:t>conteudo</w:t>
            </w:r>
            <w:proofErr w:type="spellEnd"/>
            <w:r>
              <w:rPr>
                <w:color w:val="1A2540"/>
                <w:sz w:val="19"/>
                <w:szCs w:val="19"/>
              </w:rPr>
              <w:t xml:space="preserve">, data, </w:t>
            </w:r>
            <w:proofErr w:type="spellStart"/>
            <w:r>
              <w:rPr>
                <w:color w:val="1A2540"/>
                <w:sz w:val="19"/>
                <w:szCs w:val="19"/>
              </w:rPr>
              <w:t>anexo_url</w:t>
            </w:r>
            <w:proofErr w:type="spellEnd"/>
          </w:p>
        </w:tc>
        <w:tc>
          <w:tcPr>
            <w:tcW w:w="3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AB08A2" w14:textId="77777777" w:rsidR="00150D9B" w:rsidRDefault="00000000">
            <w:r>
              <w:rPr>
                <w:color w:val="1A2540"/>
                <w:sz w:val="19"/>
                <w:szCs w:val="19"/>
              </w:rPr>
              <w:t>Registro independente.</w:t>
            </w:r>
          </w:p>
        </w:tc>
      </w:tr>
      <w:tr w:rsidR="00150D9B" w14:paraId="43C18920" w14:textId="77777777">
        <w:tc>
          <w:tcPr>
            <w:tcW w:w="2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8632BA" w14:textId="77777777" w:rsidR="00150D9B" w:rsidRDefault="00000000">
            <w:proofErr w:type="spellStart"/>
            <w:r>
              <w:rPr>
                <w:b/>
                <w:bCs/>
                <w:color w:val="0F1F3D"/>
                <w:sz w:val="20"/>
                <w:szCs w:val="20"/>
              </w:rPr>
              <w:t>usuarios</w:t>
            </w:r>
            <w:proofErr w:type="spellEnd"/>
          </w:p>
        </w:tc>
        <w:tc>
          <w:tcPr>
            <w:tcW w:w="37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54FC36" w14:textId="77777777" w:rsidR="00150D9B" w:rsidRDefault="00000000">
            <w:r>
              <w:rPr>
                <w:color w:val="1A2540"/>
                <w:sz w:val="19"/>
                <w:szCs w:val="19"/>
              </w:rPr>
              <w:t xml:space="preserve">id (UUID, PK), </w:t>
            </w:r>
            <w:proofErr w:type="spellStart"/>
            <w:r>
              <w:rPr>
                <w:color w:val="1A2540"/>
                <w:sz w:val="19"/>
                <w:szCs w:val="19"/>
              </w:rPr>
              <w:t>auth_user_id</w:t>
            </w:r>
            <w:proofErr w:type="spellEnd"/>
            <w:r>
              <w:rPr>
                <w:color w:val="1A2540"/>
                <w:sz w:val="19"/>
                <w:szCs w:val="19"/>
              </w:rPr>
              <w:t xml:space="preserve"> (UUID), nome, </w:t>
            </w:r>
            <w:proofErr w:type="spellStart"/>
            <w:r>
              <w:rPr>
                <w:color w:val="1A2540"/>
                <w:sz w:val="19"/>
                <w:szCs w:val="19"/>
              </w:rPr>
              <w:t>perfil_id</w:t>
            </w:r>
            <w:proofErr w:type="spellEnd"/>
            <w:r>
              <w:rPr>
                <w:color w:val="1A2540"/>
                <w:sz w:val="19"/>
                <w:szCs w:val="19"/>
              </w:rPr>
              <w:t xml:space="preserve"> (FK), </w:t>
            </w:r>
            <w:proofErr w:type="spellStart"/>
            <w:r>
              <w:rPr>
                <w:color w:val="1A2540"/>
                <w:sz w:val="19"/>
                <w:szCs w:val="19"/>
              </w:rPr>
              <w:t>unidade_id</w:t>
            </w:r>
            <w:proofErr w:type="spellEnd"/>
            <w:r>
              <w:rPr>
                <w:color w:val="1A2540"/>
                <w:sz w:val="19"/>
                <w:szCs w:val="19"/>
              </w:rPr>
              <w:t xml:space="preserve"> (FK)</w:t>
            </w:r>
          </w:p>
        </w:tc>
        <w:tc>
          <w:tcPr>
            <w:tcW w:w="3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5C7A03" w14:textId="77777777" w:rsidR="00150D9B" w:rsidRDefault="00000000">
            <w:r>
              <w:rPr>
                <w:color w:val="1A2540"/>
                <w:sz w:val="19"/>
                <w:szCs w:val="19"/>
              </w:rPr>
              <w:t xml:space="preserve">Vinculado ao </w:t>
            </w:r>
            <w:proofErr w:type="spellStart"/>
            <w:r>
              <w:rPr>
                <w:color w:val="1A2540"/>
                <w:sz w:val="19"/>
                <w:szCs w:val="19"/>
              </w:rPr>
              <w:t>Supabase</w:t>
            </w:r>
            <w:proofErr w:type="spellEnd"/>
            <w:r>
              <w:rPr>
                <w:color w:val="1A254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2540"/>
                <w:sz w:val="19"/>
                <w:szCs w:val="19"/>
              </w:rPr>
              <w:t>Auth</w:t>
            </w:r>
            <w:proofErr w:type="spellEnd"/>
            <w:r>
              <w:rPr>
                <w:color w:val="1A2540"/>
                <w:sz w:val="19"/>
                <w:szCs w:val="19"/>
              </w:rPr>
              <w:t>.</w:t>
            </w:r>
          </w:p>
        </w:tc>
      </w:tr>
      <w:tr w:rsidR="00150D9B" w14:paraId="7449C05D" w14:textId="77777777">
        <w:tc>
          <w:tcPr>
            <w:tcW w:w="22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B667C4" w14:textId="77777777" w:rsidR="00150D9B" w:rsidRDefault="00000000">
            <w:r>
              <w:rPr>
                <w:b/>
                <w:bCs/>
                <w:color w:val="0F1F3D"/>
                <w:sz w:val="20"/>
                <w:szCs w:val="20"/>
              </w:rPr>
              <w:t>perfis</w:t>
            </w:r>
          </w:p>
        </w:tc>
        <w:tc>
          <w:tcPr>
            <w:tcW w:w="376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B7AD8F" w14:textId="77777777" w:rsidR="00150D9B" w:rsidRDefault="00000000">
            <w:r>
              <w:rPr>
                <w:color w:val="1A2540"/>
                <w:sz w:val="19"/>
                <w:szCs w:val="19"/>
              </w:rPr>
              <w:t>id (UUID, PK), nome</w:t>
            </w:r>
          </w:p>
        </w:tc>
        <w:tc>
          <w:tcPr>
            <w:tcW w:w="3400" w:type="dxa"/>
            <w:tcBorders>
              <w:top w:val="single" w:sz="4" w:space="0" w:color="DDE4ED"/>
              <w:left w:val="single" w:sz="4" w:space="0" w:color="DDE4ED"/>
              <w:bottom w:val="single" w:sz="4" w:space="0" w:color="DDE4ED"/>
              <w:right w:val="single" w:sz="4" w:space="0" w:color="DDE4E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8A1B64" w14:textId="77777777" w:rsidR="00150D9B" w:rsidRDefault="00000000">
            <w:r>
              <w:rPr>
                <w:color w:val="1A2540"/>
                <w:sz w:val="19"/>
                <w:szCs w:val="19"/>
              </w:rPr>
              <w:t>Define o papel do usuário no sistema.</w:t>
            </w:r>
          </w:p>
        </w:tc>
      </w:tr>
    </w:tbl>
    <w:p w14:paraId="4C65A559" w14:textId="77777777" w:rsidR="00DF4EFC" w:rsidRDefault="00DF4EFC"/>
    <w:sectPr w:rsidR="00DF4EFC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6B7FF" w14:textId="77777777" w:rsidR="00BF2A19" w:rsidRDefault="00BF2A19">
      <w:r>
        <w:separator/>
      </w:r>
    </w:p>
  </w:endnote>
  <w:endnote w:type="continuationSeparator" w:id="0">
    <w:p w14:paraId="578DE484" w14:textId="77777777" w:rsidR="00BF2A19" w:rsidRDefault="00BF2A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5A917" w14:textId="47E77897" w:rsidR="00150D9B" w:rsidRDefault="00000000">
    <w:pPr>
      <w:pBdr>
        <w:top w:val="single" w:sz="4" w:space="4" w:color="DDE4ED"/>
      </w:pBdr>
      <w:tabs>
        <w:tab w:val="right" w:pos="9360"/>
      </w:tabs>
      <w:spacing w:before="80"/>
    </w:pPr>
    <w:proofErr w:type="spellStart"/>
    <w:r>
      <w:rPr>
        <w:color w:val="9FAEC4"/>
        <w:sz w:val="16"/>
        <w:szCs w:val="16"/>
      </w:rPr>
      <w:t>Abr</w:t>
    </w:r>
    <w:proofErr w:type="spellEnd"/>
    <w:r>
      <w:rPr>
        <w:color w:val="9FAEC4"/>
        <w:sz w:val="16"/>
        <w:szCs w:val="16"/>
      </w:rPr>
      <w:t>/</w:t>
    </w:r>
    <w:proofErr w:type="gramStart"/>
    <w:r>
      <w:rPr>
        <w:color w:val="9FAEC4"/>
        <w:sz w:val="16"/>
        <w:szCs w:val="16"/>
      </w:rPr>
      <w:t>2026  |</w:t>
    </w:r>
    <w:proofErr w:type="gramEnd"/>
    <w:r>
      <w:rPr>
        <w:color w:val="9FAEC4"/>
        <w:sz w:val="16"/>
        <w:szCs w:val="16"/>
      </w:rPr>
      <w:t xml:space="preserve">  v</w:t>
    </w:r>
    <w:r w:rsidR="000352F0">
      <w:rPr>
        <w:color w:val="9FAEC4"/>
        <w:sz w:val="16"/>
        <w:szCs w:val="16"/>
      </w:rPr>
      <w:t>2.0.0</w:t>
    </w:r>
    <w:r>
      <w:rPr>
        <w:sz w:val="16"/>
        <w:szCs w:val="16"/>
      </w:rPr>
      <w:tab/>
    </w:r>
    <w:r>
      <w:rPr>
        <w:color w:val="9FAEC4"/>
        <w:sz w:val="16"/>
        <w:szCs w:val="16"/>
      </w:rPr>
      <w:t xml:space="preserve">Página </w:t>
    </w:r>
    <w:r>
      <w:rPr>
        <w:color w:val="9FAEC4"/>
        <w:sz w:val="16"/>
        <w:szCs w:val="16"/>
      </w:rPr>
      <w:fldChar w:fldCharType="begin"/>
    </w:r>
    <w:r>
      <w:rPr>
        <w:color w:val="9FAEC4"/>
        <w:sz w:val="16"/>
        <w:szCs w:val="16"/>
      </w:rPr>
      <w:instrText xml:space="preserve"> PAGE </w:instrText>
    </w:r>
    <w:r>
      <w:rPr>
        <w:color w:val="9FAEC4"/>
        <w:sz w:val="16"/>
        <w:szCs w:val="16"/>
      </w:rPr>
      <w:fldChar w:fldCharType="separate"/>
    </w:r>
    <w:r>
      <w:rPr>
        <w:color w:val="9FAEC4"/>
        <w:sz w:val="16"/>
        <w:szCs w:val="16"/>
      </w:rPr>
      <w:t>1</w:t>
    </w:r>
    <w:r>
      <w:rPr>
        <w:color w:val="9FAEC4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11DC6" w14:textId="77777777" w:rsidR="00BF2A19" w:rsidRDefault="00BF2A19">
      <w:r>
        <w:separator/>
      </w:r>
    </w:p>
  </w:footnote>
  <w:footnote w:type="continuationSeparator" w:id="0">
    <w:p w14:paraId="1778E684" w14:textId="77777777" w:rsidR="00BF2A19" w:rsidRDefault="00BF2A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0CD4F" w14:textId="77777777" w:rsidR="00150D9B" w:rsidRDefault="00000000">
    <w:pPr>
      <w:pBdr>
        <w:bottom w:val="single" w:sz="6" w:space="4" w:color="00A896"/>
      </w:pBdr>
      <w:tabs>
        <w:tab w:val="right" w:pos="9360"/>
      </w:tabs>
      <w:spacing w:after="80"/>
    </w:pPr>
    <w:r>
      <w:rPr>
        <w:b/>
        <w:bCs/>
        <w:color w:val="0F1F3D"/>
        <w:sz w:val="18"/>
        <w:szCs w:val="18"/>
      </w:rPr>
      <w:t xml:space="preserve">Sistema </w:t>
    </w:r>
    <w:proofErr w:type="spellStart"/>
    <w:proofErr w:type="gramStart"/>
    <w:r>
      <w:rPr>
        <w:b/>
        <w:bCs/>
        <w:color w:val="0F1F3D"/>
        <w:sz w:val="18"/>
        <w:szCs w:val="18"/>
      </w:rPr>
      <w:t>Bússóla</w:t>
    </w:r>
    <w:proofErr w:type="spellEnd"/>
    <w:r>
      <w:rPr>
        <w:color w:val="6B7A99"/>
        <w:sz w:val="18"/>
        <w:szCs w:val="18"/>
      </w:rPr>
      <w:t xml:space="preserve">  —</w:t>
    </w:r>
    <w:proofErr w:type="gramEnd"/>
    <w:r>
      <w:rPr>
        <w:color w:val="6B7A99"/>
        <w:sz w:val="18"/>
        <w:szCs w:val="18"/>
      </w:rPr>
      <w:t xml:space="preserve">  Plataforma de Administração e Controle para Clubes de Desbravadores</w:t>
    </w:r>
    <w:r>
      <w:rPr>
        <w:sz w:val="18"/>
        <w:szCs w:val="18"/>
      </w:rPr>
      <w:tab/>
    </w:r>
    <w:r>
      <w:rPr>
        <w:b/>
        <w:bCs/>
        <w:color w:val="00A896"/>
        <w:sz w:val="18"/>
        <w:szCs w:val="18"/>
      </w:rPr>
      <w:t>Documento de Visão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A1BAA"/>
    <w:multiLevelType w:val="hybridMultilevel"/>
    <w:tmpl w:val="18061CB2"/>
    <w:lvl w:ilvl="0" w:tplc="54F6D38A">
      <w:start w:val="1"/>
      <w:numFmt w:val="decimal"/>
      <w:lvlText w:val="%1."/>
      <w:lvlJc w:val="left"/>
      <w:pPr>
        <w:spacing w:before="40" w:after="40"/>
        <w:ind w:left="720" w:hanging="360"/>
      </w:pPr>
    </w:lvl>
    <w:lvl w:ilvl="1" w:tplc="16BEFD68">
      <w:numFmt w:val="decimal"/>
      <w:lvlText w:val=""/>
      <w:lvlJc w:val="left"/>
    </w:lvl>
    <w:lvl w:ilvl="2" w:tplc="0800644E">
      <w:numFmt w:val="decimal"/>
      <w:lvlText w:val=""/>
      <w:lvlJc w:val="left"/>
    </w:lvl>
    <w:lvl w:ilvl="3" w:tplc="9DC66492">
      <w:numFmt w:val="decimal"/>
      <w:lvlText w:val=""/>
      <w:lvlJc w:val="left"/>
    </w:lvl>
    <w:lvl w:ilvl="4" w:tplc="8F729D68">
      <w:numFmt w:val="decimal"/>
      <w:lvlText w:val=""/>
      <w:lvlJc w:val="left"/>
    </w:lvl>
    <w:lvl w:ilvl="5" w:tplc="2D568074">
      <w:numFmt w:val="decimal"/>
      <w:lvlText w:val=""/>
      <w:lvlJc w:val="left"/>
    </w:lvl>
    <w:lvl w:ilvl="6" w:tplc="4E0ECBE8">
      <w:numFmt w:val="decimal"/>
      <w:lvlText w:val=""/>
      <w:lvlJc w:val="left"/>
    </w:lvl>
    <w:lvl w:ilvl="7" w:tplc="031CC5F6">
      <w:numFmt w:val="decimal"/>
      <w:lvlText w:val=""/>
      <w:lvlJc w:val="left"/>
    </w:lvl>
    <w:lvl w:ilvl="8" w:tplc="122A123C">
      <w:numFmt w:val="decimal"/>
      <w:lvlText w:val=""/>
      <w:lvlJc w:val="left"/>
    </w:lvl>
  </w:abstractNum>
  <w:abstractNum w:abstractNumId="1" w15:restartNumberingAfterBreak="0">
    <w:nsid w:val="77F23E25"/>
    <w:multiLevelType w:val="hybridMultilevel"/>
    <w:tmpl w:val="BB80A838"/>
    <w:lvl w:ilvl="0" w:tplc="E820B648">
      <w:start w:val="1"/>
      <w:numFmt w:val="bullet"/>
      <w:lvlText w:val="•"/>
      <w:lvlJc w:val="left"/>
      <w:pPr>
        <w:spacing w:before="40" w:after="40"/>
        <w:ind w:left="720" w:hanging="360"/>
      </w:pPr>
    </w:lvl>
    <w:lvl w:ilvl="1" w:tplc="593838D4">
      <w:numFmt w:val="decimal"/>
      <w:lvlText w:val=""/>
      <w:lvlJc w:val="left"/>
    </w:lvl>
    <w:lvl w:ilvl="2" w:tplc="6FEAD8B4">
      <w:numFmt w:val="decimal"/>
      <w:lvlText w:val=""/>
      <w:lvlJc w:val="left"/>
    </w:lvl>
    <w:lvl w:ilvl="3" w:tplc="15A81DD8">
      <w:numFmt w:val="decimal"/>
      <w:lvlText w:val=""/>
      <w:lvlJc w:val="left"/>
    </w:lvl>
    <w:lvl w:ilvl="4" w:tplc="5902001E">
      <w:numFmt w:val="decimal"/>
      <w:lvlText w:val=""/>
      <w:lvlJc w:val="left"/>
    </w:lvl>
    <w:lvl w:ilvl="5" w:tplc="D83867CE">
      <w:numFmt w:val="decimal"/>
      <w:lvlText w:val=""/>
      <w:lvlJc w:val="left"/>
    </w:lvl>
    <w:lvl w:ilvl="6" w:tplc="BBD43E10">
      <w:numFmt w:val="decimal"/>
      <w:lvlText w:val=""/>
      <w:lvlJc w:val="left"/>
    </w:lvl>
    <w:lvl w:ilvl="7" w:tplc="6E32CCF2">
      <w:numFmt w:val="decimal"/>
      <w:lvlText w:val=""/>
      <w:lvlJc w:val="left"/>
    </w:lvl>
    <w:lvl w:ilvl="8" w:tplc="1988FFD2">
      <w:numFmt w:val="decimal"/>
      <w:lvlText w:val=""/>
      <w:lvlJc w:val="left"/>
    </w:lvl>
  </w:abstractNum>
  <w:abstractNum w:abstractNumId="2" w15:restartNumberingAfterBreak="0">
    <w:nsid w:val="7EBC4DEE"/>
    <w:multiLevelType w:val="hybridMultilevel"/>
    <w:tmpl w:val="8C168E08"/>
    <w:lvl w:ilvl="0" w:tplc="45287B86">
      <w:start w:val="1"/>
      <w:numFmt w:val="bullet"/>
      <w:lvlText w:val="●"/>
      <w:lvlJc w:val="left"/>
      <w:pPr>
        <w:ind w:left="720" w:hanging="360"/>
      </w:pPr>
    </w:lvl>
    <w:lvl w:ilvl="1" w:tplc="54F6D29C">
      <w:start w:val="1"/>
      <w:numFmt w:val="bullet"/>
      <w:lvlText w:val="○"/>
      <w:lvlJc w:val="left"/>
      <w:pPr>
        <w:ind w:left="1440" w:hanging="360"/>
      </w:pPr>
    </w:lvl>
    <w:lvl w:ilvl="2" w:tplc="4F529036">
      <w:start w:val="1"/>
      <w:numFmt w:val="bullet"/>
      <w:lvlText w:val="■"/>
      <w:lvlJc w:val="left"/>
      <w:pPr>
        <w:ind w:left="2160" w:hanging="360"/>
      </w:pPr>
    </w:lvl>
    <w:lvl w:ilvl="3" w:tplc="D1DEB858">
      <w:start w:val="1"/>
      <w:numFmt w:val="bullet"/>
      <w:lvlText w:val="●"/>
      <w:lvlJc w:val="left"/>
      <w:pPr>
        <w:ind w:left="2880" w:hanging="360"/>
      </w:pPr>
    </w:lvl>
    <w:lvl w:ilvl="4" w:tplc="B3869CCE">
      <w:start w:val="1"/>
      <w:numFmt w:val="bullet"/>
      <w:lvlText w:val="○"/>
      <w:lvlJc w:val="left"/>
      <w:pPr>
        <w:ind w:left="3600" w:hanging="360"/>
      </w:pPr>
    </w:lvl>
    <w:lvl w:ilvl="5" w:tplc="FF30859E">
      <w:start w:val="1"/>
      <w:numFmt w:val="bullet"/>
      <w:lvlText w:val="■"/>
      <w:lvlJc w:val="left"/>
      <w:pPr>
        <w:ind w:left="4320" w:hanging="360"/>
      </w:pPr>
    </w:lvl>
    <w:lvl w:ilvl="6" w:tplc="9D18158E">
      <w:start w:val="1"/>
      <w:numFmt w:val="bullet"/>
      <w:lvlText w:val="●"/>
      <w:lvlJc w:val="left"/>
      <w:pPr>
        <w:ind w:left="5040" w:hanging="360"/>
      </w:pPr>
    </w:lvl>
    <w:lvl w:ilvl="7" w:tplc="4CA0EA18">
      <w:start w:val="1"/>
      <w:numFmt w:val="bullet"/>
      <w:lvlText w:val="●"/>
      <w:lvlJc w:val="left"/>
      <w:pPr>
        <w:ind w:left="5760" w:hanging="360"/>
      </w:pPr>
    </w:lvl>
    <w:lvl w:ilvl="8" w:tplc="5DDA10BA">
      <w:start w:val="1"/>
      <w:numFmt w:val="bullet"/>
      <w:lvlText w:val="●"/>
      <w:lvlJc w:val="left"/>
      <w:pPr>
        <w:ind w:left="6480" w:hanging="360"/>
      </w:pPr>
    </w:lvl>
  </w:abstractNum>
  <w:num w:numId="1" w16cid:durableId="53166746">
    <w:abstractNumId w:val="2"/>
    <w:lvlOverride w:ilvl="0">
      <w:startOverride w:val="1"/>
    </w:lvlOverride>
  </w:num>
  <w:num w:numId="2" w16cid:durableId="7789862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D9B"/>
    <w:rsid w:val="000109F0"/>
    <w:rsid w:val="000352F0"/>
    <w:rsid w:val="00150D9B"/>
    <w:rsid w:val="001E29C5"/>
    <w:rsid w:val="002B6F8A"/>
    <w:rsid w:val="00876D1B"/>
    <w:rsid w:val="00AF0158"/>
    <w:rsid w:val="00BA59FE"/>
    <w:rsid w:val="00BF2A19"/>
    <w:rsid w:val="00DF4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3419E"/>
  <w15:docId w15:val="{4F898840-B451-4DCE-BC0C-79D53EC4A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0F1F3D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0F1F3D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00A896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1E29C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E29C5"/>
  </w:style>
  <w:style w:type="paragraph" w:styleId="Rodap">
    <w:name w:val="footer"/>
    <w:basedOn w:val="Normal"/>
    <w:link w:val="RodapChar"/>
    <w:uiPriority w:val="99"/>
    <w:unhideWhenUsed/>
    <w:rsid w:val="001E29C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E29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2382</Words>
  <Characters>12865</Characters>
  <Application>Microsoft Office Word</Application>
  <DocSecurity>0</DocSecurity>
  <Lines>107</Lines>
  <Paragraphs>30</Paragraphs>
  <ScaleCrop>false</ScaleCrop>
  <Company/>
  <LinksUpToDate>false</LinksUpToDate>
  <CharactersWithSpaces>15217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LUIZ PHILLIPE DE SOUZA SANTOS</cp:lastModifiedBy>
  <cp:revision>4</cp:revision>
  <dcterms:created xsi:type="dcterms:W3CDTF">2026-04-20T03:12:00Z</dcterms:created>
  <dcterms:modified xsi:type="dcterms:W3CDTF">2026-04-20T03:37:00Z</dcterms:modified>
</cp:coreProperties>
</file>