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FF551" w14:textId="33E68092" w:rsidR="00E65B06" w:rsidRDefault="00700F3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C5DD004" wp14:editId="259A6216">
                <wp:simplePos x="0" y="0"/>
                <wp:positionH relativeFrom="column">
                  <wp:posOffset>0</wp:posOffset>
                </wp:positionH>
                <wp:positionV relativeFrom="paragraph">
                  <wp:posOffset>-32710</wp:posOffset>
                </wp:positionV>
                <wp:extent cx="6612255" cy="454985"/>
                <wp:effectExtent l="0" t="0" r="36195" b="21590"/>
                <wp:wrapNone/>
                <wp:docPr id="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255" cy="454985"/>
                          <a:chOff x="0" y="0"/>
                          <a:chExt cx="6612255" cy="454985"/>
                        </a:xfrm>
                      </wpg:grpSpPr>
                      <wps:wsp>
                        <wps:cNvPr id="72" name="直線コネクタ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454985"/>
                            <a:ext cx="6612255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テキスト ボックス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6" y="0"/>
                            <a:ext cx="3955415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835C1E" w14:textId="43225E84" w:rsidR="00384149" w:rsidRPr="00291873" w:rsidRDefault="00384149" w:rsidP="00291873">
                              <w:pPr>
                                <w:rPr>
                                  <w:rFonts w:ascii="HG丸ｺﾞｼｯｸM-PRO" w:eastAsia="HG丸ｺﾞｼｯｸM-PRO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HG丸ｺﾞｼｯｸM-PRO" w:eastAsia="HG丸ｺﾞｼｯｸM-PRO"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rFonts w:ascii="HG丸ｺﾞｼｯｸM-PRO" w:eastAsia="HG丸ｺﾞｼｯｸM-PRO" w:hint="eastAsia"/>
                                  <w:sz w:val="36"/>
                                  <w:szCs w:val="36"/>
                                </w:rPr>
                                <w:t>６</w:t>
                              </w:r>
                              <w:r>
                                <w:rPr>
                                  <w:rFonts w:ascii="HG丸ｺﾞｼｯｸM-PRO" w:eastAsia="HG丸ｺﾞｼｯｸM-PRO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HG丸ｺﾞｼｯｸM-PRO" w:eastAsia="HG丸ｺﾞｼｯｸM-PRO"/>
                                  <w:sz w:val="36"/>
                                  <w:szCs w:val="36"/>
                                </w:rPr>
                                <w:t>–</w:t>
                              </w:r>
                              <w:r>
                                <w:rPr>
                                  <w:rFonts w:ascii="HG丸ｺﾞｼｯｸM-PRO" w:eastAsia="HG丸ｺﾞｼｯｸM-PRO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HG丸ｺﾞｼｯｸM-PRO" w:eastAsia="HG丸ｺﾞｼｯｸM-PRO" w:hint="eastAsia"/>
                                  <w:sz w:val="36"/>
                                  <w:szCs w:val="36"/>
                                </w:rPr>
                                <w:t>FBX②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直線コネクタ 9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29683"/>
                            <a:ext cx="6612255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DD004" id="グループ化 1" o:spid="_x0000_s1026" style="position:absolute;left:0;text-align:left;margin-left:0;margin-top:-2.6pt;width:520.65pt;height:35.85pt;z-index:251699200" coordsize="66122,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tYLQQAAAkNAAAOAAAAZHJzL2Uyb0RvYy54bWzsV1uLI0UUfhf8D0W/Z/qSTqfTTGbJ5DII&#10;qzswqz5Xuqsv2F3VVlWmMyu+JLD4oK8K6j8QUVCQBcEf08j+DU9VpzvJZFeWVReEnYGkrqfP+c53&#10;vtM5f7AucnRLuMgYHRv2mWUgQkMWZTQZGx8+XvR8AwmJaYRzRsnYuCPCeHDx7jvnVRkQh6UsjwhH&#10;YISKoCrHRiplGZimCFNSYHHGSkJhM2a8wBKmPDEjjiuwXuSmY1meWTEelZyFRAhYnTWbxoW2H8ck&#10;lI/iWBCJ8rEBvkn9yfXnUn2aF+c4SDgu0yzcuYFfw4sCZxQe2pmaYYnRimcnpoos5EywWJ6FrDBZ&#10;HGch0TFANLZ1L5orzlaljiUJqqTsYAJo7+H02mbDD26vOcoiyJ2BKC4gRfXm53r7Q739vd5+8+eX&#10;XyNbgVSVSQBnr3h5U17z3ULSzFTc65gX6hsiQmsN710HL1lLFMKi59mOMxgYKIQ9d+CO/EGDf5hC&#10;kk6uhen87y+a7WNN5V3nTFUClcQeLfHP0LpJcUl0EoRCYIfW0Gnhev7dr89/+7be/FJvv6o3P9Wb&#10;PxBsaoT0hSm95gqZcE1vyocs/EQgyqYppgnRph/flQC6BhniOLiiJgLARsvqfRbBGbySTJNMgY3i&#10;PCs/UhdPYD+E9oXYa9p36OGg5EJeEVYgNRgbeUZVwDjAtw+FhEjgaHtELVO2yPIc1nGQU1SNjb5v&#10;W1BcYVECj6Jlri8LlmeROqjOCZ4spzlHt1jVof5TEIHho2PAdxppwynB0Xw3ljjLmzGcz6myR3Rp&#10;N97BbC1hqNeBMbrsPhtZo7k/992e63jznmvNZr3JYur2vIU9HMz6s+l0Zn+uHLXdIM2iiFDlaysB&#10;tvtqpNmJUVO8nQh0AJnH1nXA4Oyxp5PFwBq6fb83HA76Pbc/t3qX/mLam0xtzxvOL6eX83ueznX0&#10;4t9xtoNSecVWkvCbNKpQlCkq9AcjB4QhykAynWGTN4TzBLQ+lNxAnMmPM5lqIqt6VzaOcu1b6n+X&#10;6856A0SbQzXrsrCLbQ8V5LzNr64PVRJKj0SwZNGd1iK9DiXfLP/3td9va7/ePq03P9abZ/X2C1Rv&#10;v6+3Wy0Bz9CwfyABSjKRXF8yEMGmXsU9JZhwzirFeRCrIylQV5uwXi4FOnGNgNqW13c8A52Kb380&#10;GLh2K76Oa3dZaaW7LfGdCnDonTqfr6ICyoUD1usqvZctuV6uobT3iVPkUZxRrw8wSBl/YqAKWvHY&#10;EJ+uMCcGyt+jAMjQdUbguNQT3x/BFX64sTzYwDQEQ2NDGqgZTmXT7Vclz5IUntMkgLIJqGmcaXnb&#10;+wS0U5M3x6VRS6UXtJHRAYXefBdxRp6vSazr77SBt0X9Evq8bSKgaW+byP+xiYAE6Pdt3YN2vw3U&#10;C/3hXAvF/hfMxV8AAAD//wMAUEsDBBQABgAIAAAAIQCYsX6i3gAAAAcBAAAPAAAAZHJzL2Rvd25y&#10;ZXYueG1sTI9Ba8JAFITvhf6H5RV60020CSXmRUTanqRQLRRvz+wzCWZ3Q3ZN4r/vemqPwwwz3+Tr&#10;Sbdi4N411iDE8wgEm9KqxlQI34f32SsI58koaq1hhBs7WBePDzllyo7mi4e9r0QoMS4jhNr7LpPS&#10;lTVrcnPbsQne2faafJB9JVVPYyjXrVxEUSo1NSYs1NTxtubysr9qhI+Rxs0yfht2l/P2djwknz+7&#10;mBGfn6bNCoTnyf+F4Y4f0KEITCd7NcqJFiEc8QizZAHi7kYv8RLECSFNE5BFLv/zF78AAAD//wMA&#10;UEsBAi0AFAAGAAgAAAAhALaDOJL+AAAA4QEAABMAAAAAAAAAAAAAAAAAAAAAAFtDb250ZW50X1R5&#10;cGVzXS54bWxQSwECLQAUAAYACAAAACEAOP0h/9YAAACUAQAACwAAAAAAAAAAAAAAAAAvAQAAX3Jl&#10;bHMvLnJlbHNQSwECLQAUAAYACAAAACEARYM7WC0EAAAJDQAADgAAAAAAAAAAAAAAAAAuAgAAZHJz&#10;L2Uyb0RvYy54bWxQSwECLQAUAAYACAAAACEAmLF+ot4AAAAHAQAADwAAAAAAAAAAAAAAAACHBgAA&#10;ZHJzL2Rvd25yZXYueG1sUEsFBgAAAAAEAAQA8wAAAJIHAAAAAA==&#10;">
                <v:line id="直線コネクタ 72" o:spid="_x0000_s1027" style="position:absolute;flip:y;visibility:visible;mso-wrap-style:square" from="0,4549" to="66122,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tWYwQAAANsAAAAPAAAAZHJzL2Rvd25yZXYueG1sRI9Bi8Iw&#10;FITvC/6H8IS9rak9uEs1igiCHq1lxdujeTbF5qUkUeu/3wjCHoeZ+YZZrAbbiTv50DpWMJ1kIIhr&#10;p1tuFFTH7dcPiBCRNXaOScGTAqyWo48FFto9+ED3MjYiQTgUqMDE2BdShtqQxTBxPXHyLs5bjEn6&#10;RmqPjwS3ncyzbCYttpwWDPa0MVRfy5tVwJ76Y/5bXjemctVw2DfmfFor9Tke1nMQkYb4H363d1rB&#10;dw6vL+kHyOUfAAAA//8DAFBLAQItABQABgAIAAAAIQDb4fbL7gAAAIUBAAATAAAAAAAAAAAAAAAA&#10;AAAAAABbQ29udGVudF9UeXBlc10ueG1sUEsBAi0AFAAGAAgAAAAhAFr0LFu/AAAAFQEAAAsAAAAA&#10;AAAAAAAAAAAAHwEAAF9yZWxzLy5yZWxzUEsBAi0AFAAGAAgAAAAhAJ0y1ZjBAAAA2wAAAA8AAAAA&#10;AAAAAAAAAAAABwIAAGRycy9kb3ducmV2LnhtbFBLBQYAAAAAAwADALcAAAD1AgAAAAA=&#10;" strokeweight="3pt">
                  <v:stroke linestyle="thinThi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73" o:spid="_x0000_s1028" type="#_x0000_t202" style="position:absolute;left:1063;width:39554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G4fxQAAANsAAAAPAAAAZHJzL2Rvd25yZXYueG1sRI9Pa8JA&#10;FMTvQr/D8gredGOlqURXiYK1eKn/KD0+s88kNPs2ZLca/fSuUOhxmJnfMJNZaypxpsaVlhUM+hEI&#10;4szqknMFh/2yNwLhPLLGyjIpuJKD2fSpM8FE2wtv6bzzuQgQdgkqKLyvEyldVpBB17c1cfBOtjHo&#10;g2xyqRu8BLip5EsUxdJgyWGhwJoWBWU/u1+j4Fa6dLX5nPvj/PX7PdqsY/eVxkp1n9t0DMJT6//D&#10;f+0PreBtCI8v4QfI6R0AAP//AwBQSwECLQAUAAYACAAAACEA2+H2y+4AAACFAQAAEwAAAAAAAAAA&#10;AAAAAAAAAAAAW0NvbnRlbnRfVHlwZXNdLnhtbFBLAQItABQABgAIAAAAIQBa9CxbvwAAABUBAAAL&#10;AAAAAAAAAAAAAAAAAB8BAABfcmVscy8ucmVsc1BLAQItABQABgAIAAAAIQC7OG4fxQAAANsAAAAP&#10;AAAAAAAAAAAAAAAAAAcCAABkcnMvZG93bnJldi54bWxQSwUGAAAAAAMAAwC3AAAA+QIAAAAA&#10;" filled="f" stroked="f">
                  <v:textbox inset="5.85pt,.7pt,5.85pt,.7pt">
                    <w:txbxContent>
                      <w:p w14:paraId="1D835C1E" w14:textId="43225E84" w:rsidR="00384149" w:rsidRPr="00291873" w:rsidRDefault="00384149" w:rsidP="00291873">
                        <w:pPr>
                          <w:rPr>
                            <w:rFonts w:ascii="HG丸ｺﾞｼｯｸM-PRO" w:eastAsia="HG丸ｺﾞｼｯｸM-PRO"/>
                            <w:sz w:val="36"/>
                            <w:szCs w:val="36"/>
                          </w:rPr>
                        </w:pPr>
                        <w:r>
                          <w:rPr>
                            <w:rFonts w:ascii="HG丸ｺﾞｼｯｸM-PRO" w:eastAsia="HG丸ｺﾞｼｯｸM-PRO"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rFonts w:ascii="HG丸ｺﾞｼｯｸM-PRO" w:eastAsia="HG丸ｺﾞｼｯｸM-PRO" w:hint="eastAsia"/>
                            <w:sz w:val="36"/>
                            <w:szCs w:val="36"/>
                          </w:rPr>
                          <w:t>６</w:t>
                        </w:r>
                        <w:r>
                          <w:rPr>
                            <w:rFonts w:ascii="HG丸ｺﾞｼｯｸM-PRO" w:eastAsia="HG丸ｺﾞｼｯｸM-PRO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HG丸ｺﾞｼｯｸM-PRO" w:eastAsia="HG丸ｺﾞｼｯｸM-PRO"/>
                            <w:sz w:val="36"/>
                            <w:szCs w:val="36"/>
                          </w:rPr>
                          <w:t>–</w:t>
                        </w:r>
                        <w:r>
                          <w:rPr>
                            <w:rFonts w:ascii="HG丸ｺﾞｼｯｸM-PRO" w:eastAsia="HG丸ｺﾞｼｯｸM-PRO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HG丸ｺﾞｼｯｸM-PRO" w:eastAsia="HG丸ｺﾞｼｯｸM-PRO" w:hint="eastAsia"/>
                            <w:sz w:val="36"/>
                            <w:szCs w:val="36"/>
                          </w:rPr>
                          <w:t>FBX②</w:t>
                        </w:r>
                      </w:p>
                    </w:txbxContent>
                  </v:textbox>
                </v:shape>
                <v:line id="直線コネクタ 9" o:spid="_x0000_s1029" style="position:absolute;flip:y;visibility:visible;mso-wrap-style:square" from="0,296" to="66122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OFwAAAANoAAAAPAAAAZHJzL2Rvd25yZXYueG1sRI9Bi8Iw&#10;FITvgv8hPMGbTfWwaNcoIizsHq1F2dujeTbF5qUkWe3+eyMIHoeZ+YZZbwfbiRv50DpWMM9yEMS1&#10;0y03Cqrj12wJIkRkjZ1jUvBPAbab8WiNhXZ3PtCtjI1IEA4FKjAx9oWUoTZkMWSuJ07exXmLMUnf&#10;SO3xnuC2k4s8/5AWW04LBnvaG6qv5Z9VwJ764+JUXvemctVw+GnM73mn1HQy7D5BRBriO/xqf2sF&#10;K3heSTdAbh4AAAD//wMAUEsBAi0AFAAGAAgAAAAhANvh9svuAAAAhQEAABMAAAAAAAAAAAAAAAAA&#10;AAAAAFtDb250ZW50X1R5cGVzXS54bWxQSwECLQAUAAYACAAAACEAWvQsW78AAAAVAQAACwAAAAAA&#10;AAAAAAAAAAAfAQAAX3JlbHMvLnJlbHNQSwECLQAUAAYACAAAACEAyzkjhcAAAADaAAAADwAAAAAA&#10;AAAAAAAAAAAHAgAAZHJzL2Rvd25yZXYueG1sUEsFBgAAAAADAAMAtwAAAPQCAAAAAA==&#10;" strokeweight="3pt">
                  <v:stroke linestyle="thinThin"/>
                </v:line>
              </v:group>
            </w:pict>
          </mc:Fallback>
        </mc:AlternateContent>
      </w:r>
    </w:p>
    <w:p w14:paraId="25409C3D" w14:textId="288BA733" w:rsidR="00E65B06" w:rsidRDefault="00E65B06"/>
    <w:p w14:paraId="109A1A4F" w14:textId="77777777" w:rsidR="004D1078" w:rsidRDefault="004D1078"/>
    <w:p w14:paraId="7CE78C00" w14:textId="0222B20E" w:rsidR="00D52FB1" w:rsidRPr="0077410A" w:rsidRDefault="00012868" w:rsidP="001714AD">
      <w:pPr>
        <w:jc w:val="left"/>
        <w:rPr>
          <w:rFonts w:ascii="BIZ UDPゴシック" w:eastAsia="BIZ UDPゴシック" w:hAnsi="BIZ UDPゴシック"/>
          <w:b/>
        </w:rPr>
      </w:pPr>
      <w:r>
        <w:rPr>
          <w:rFonts w:hint="eastAsia"/>
          <w:noProof/>
        </w:rPr>
        <w:drawing>
          <wp:anchor distT="0" distB="0" distL="114300" distR="114300" simplePos="0" relativeHeight="251703296" behindDoc="0" locked="0" layoutInCell="1" allowOverlap="1" wp14:anchorId="290E093D" wp14:editId="08157E0F">
            <wp:simplePos x="0" y="0"/>
            <wp:positionH relativeFrom="margin">
              <wp:align>right</wp:align>
            </wp:positionH>
            <wp:positionV relativeFrom="paragraph">
              <wp:posOffset>61164</wp:posOffset>
            </wp:positionV>
            <wp:extent cx="1739265" cy="1524635"/>
            <wp:effectExtent l="19050" t="19050" r="13335" b="18415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524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A51A0">
        <w:rPr>
          <w:rFonts w:ascii="BIZ UDPゴシック" w:eastAsia="BIZ UDPゴシック" w:hAnsi="BIZ UDPゴシック" w:hint="eastAsia"/>
          <w:b/>
        </w:rPr>
        <w:t>３D</w:t>
      </w:r>
      <w:r w:rsidR="00546C8F">
        <w:rPr>
          <w:rFonts w:ascii="BIZ UDPゴシック" w:eastAsia="BIZ UDPゴシック" w:hAnsi="BIZ UDPゴシック" w:hint="eastAsia"/>
          <w:b/>
        </w:rPr>
        <w:t>フォーマット</w:t>
      </w:r>
    </w:p>
    <w:p w14:paraId="55F507E9" w14:textId="42423CC9" w:rsidR="00DB7111" w:rsidRDefault="00D52FB1" w:rsidP="00D83B61">
      <w:pPr>
        <w:jc w:val="left"/>
      </w:pPr>
      <w:r>
        <w:rPr>
          <w:rFonts w:hint="eastAsia"/>
        </w:rPr>
        <w:t xml:space="preserve">　</w:t>
      </w:r>
      <w:r w:rsidR="00D83B61">
        <w:rPr>
          <w:rFonts w:hint="eastAsia"/>
        </w:rPr>
        <w:t>FBXの内部データの最小単位は</w:t>
      </w:r>
      <w:r w:rsidR="00615C88">
        <w:rPr>
          <w:rFonts w:hint="eastAsia"/>
        </w:rPr>
        <w:t>ノードで表される</w:t>
      </w:r>
      <w:r w:rsidR="009D40C6">
        <w:rPr>
          <w:rFonts w:hint="eastAsia"/>
        </w:rPr>
        <w:t>。ゲームエンジンのように</w:t>
      </w:r>
      <w:r w:rsidR="00D83B61">
        <w:rPr>
          <w:rFonts w:hint="eastAsia"/>
        </w:rPr>
        <w:t>、</w:t>
      </w:r>
      <w:r w:rsidR="009D40C6">
        <w:rPr>
          <w:rFonts w:hint="eastAsia"/>
        </w:rPr>
        <w:t>一つのオブジェクトが一つのノードを指</w:t>
      </w:r>
      <w:r w:rsidR="00D83B61">
        <w:rPr>
          <w:rFonts w:hint="eastAsia"/>
        </w:rPr>
        <w:t>している</w:t>
      </w:r>
      <w:r w:rsidR="009D40C6">
        <w:rPr>
          <w:rFonts w:hint="eastAsia"/>
        </w:rPr>
        <w:t>のではなく、</w:t>
      </w:r>
      <w:r w:rsidR="004319BB">
        <w:rPr>
          <w:rFonts w:hint="eastAsia"/>
        </w:rPr>
        <w:t>一つの</w:t>
      </w:r>
      <w:r w:rsidR="00D83B61">
        <w:rPr>
          <w:rFonts w:hint="eastAsia"/>
        </w:rPr>
        <w:t>データが</w:t>
      </w:r>
      <w:r w:rsidR="004319BB">
        <w:rPr>
          <w:rFonts w:hint="eastAsia"/>
        </w:rPr>
        <w:t>一つの</w:t>
      </w:r>
      <w:r w:rsidR="00D83B61">
        <w:rPr>
          <w:rFonts w:hint="eastAsia"/>
        </w:rPr>
        <w:t>ノード</w:t>
      </w:r>
      <w:r w:rsidR="004319BB">
        <w:rPr>
          <w:rFonts w:hint="eastAsia"/>
        </w:rPr>
        <w:t>を表す。</w:t>
      </w:r>
      <w:r w:rsidR="00F80831">
        <w:rPr>
          <w:rFonts w:hint="eastAsia"/>
        </w:rPr>
        <w:t>一つのモデル</w:t>
      </w:r>
      <w:r w:rsidR="00A25403">
        <w:rPr>
          <w:rFonts w:hint="eastAsia"/>
        </w:rPr>
        <w:t>には</w:t>
      </w:r>
      <w:r w:rsidR="00F80831">
        <w:rPr>
          <w:rFonts w:hint="eastAsia"/>
        </w:rPr>
        <w:t>、</w:t>
      </w:r>
      <w:r w:rsidR="00FC30B7">
        <w:rPr>
          <w:rFonts w:hint="eastAsia"/>
        </w:rPr>
        <w:t>頂点座標、結線情報、法線情報</w:t>
      </w:r>
      <w:r w:rsidR="00A25403">
        <w:rPr>
          <w:rFonts w:hint="eastAsia"/>
        </w:rPr>
        <w:t>、マテリアルなどのデータがノードで紐づいており、</w:t>
      </w:r>
      <w:r w:rsidR="00DB7111">
        <w:rPr>
          <w:rFonts w:hint="eastAsia"/>
        </w:rPr>
        <w:t>それらを組み合わせて一つのモデルを表示している。ノードはルートノードから始まり</w:t>
      </w:r>
      <w:r w:rsidR="00D83B61">
        <w:rPr>
          <w:rFonts w:hint="eastAsia"/>
        </w:rPr>
        <w:t>、カメラやライトなども含みつつ、モデルの細かい情報まで網羅する。</w:t>
      </w:r>
    </w:p>
    <w:p w14:paraId="4202A32D" w14:textId="4D844B70" w:rsidR="00DB7111" w:rsidRDefault="00DB7111" w:rsidP="00DB7111">
      <w:pPr>
        <w:jc w:val="left"/>
      </w:pPr>
    </w:p>
    <w:p w14:paraId="09AA0966" w14:textId="278AC381" w:rsidR="00621A04" w:rsidRDefault="007F1182" w:rsidP="0083510F">
      <w:pPr>
        <w:jc w:val="left"/>
      </w:pPr>
      <w:r w:rsidRPr="007F1182">
        <w:rPr>
          <w:noProof/>
        </w:rPr>
        <w:drawing>
          <wp:anchor distT="0" distB="0" distL="114300" distR="114300" simplePos="0" relativeHeight="251704320" behindDoc="0" locked="0" layoutInCell="1" allowOverlap="1" wp14:anchorId="11B7CCE0" wp14:editId="6280EB53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2787015" cy="2392045"/>
            <wp:effectExtent l="19050" t="19050" r="13335" b="27305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392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B61">
        <w:rPr>
          <w:rFonts w:ascii="BIZ UDPゴシック" w:eastAsia="BIZ UDPゴシック" w:hAnsi="BIZ UDPゴシック" w:hint="eastAsia"/>
          <w:b/>
        </w:rPr>
        <w:t>座標情報</w:t>
      </w:r>
    </w:p>
    <w:p w14:paraId="2D43AC38" w14:textId="77777777" w:rsidR="00E31590" w:rsidRDefault="000029F0" w:rsidP="00E31590">
      <w:pPr>
        <w:jc w:val="left"/>
      </w:pPr>
      <w:r>
        <w:rPr>
          <w:rFonts w:hint="eastAsia"/>
        </w:rPr>
        <w:t xml:space="preserve">　テキストフォーマットで読み込みを行っているため、一つずつ読み込んでいけば問題ない。</w:t>
      </w:r>
      <w:r w:rsidR="00E31590">
        <w:rPr>
          <w:rFonts w:hint="eastAsia"/>
        </w:rPr>
        <w:t>頂点のデータは</w:t>
      </w:r>
      <w:r w:rsidR="00E31590">
        <w:t>[Vertices]</w:t>
      </w:r>
      <w:r w:rsidR="00E31590">
        <w:rPr>
          <w:rFonts w:hint="eastAsia"/>
        </w:rPr>
        <w:t>にまとめられている。</w:t>
      </w:r>
    </w:p>
    <w:p w14:paraId="4EFED574" w14:textId="2649D632" w:rsidR="000029F0" w:rsidRDefault="00E31590" w:rsidP="00E31590">
      <w:pPr>
        <w:ind w:firstLineChars="100" w:firstLine="210"/>
        <w:jc w:val="left"/>
      </w:pPr>
      <w:r>
        <w:t>[*24]</w:t>
      </w:r>
      <w:r>
        <w:rPr>
          <w:rFonts w:hint="eastAsia"/>
        </w:rPr>
        <w:t>は</w:t>
      </w:r>
      <w:r w:rsidR="009206DE">
        <w:rPr>
          <w:rFonts w:hint="eastAsia"/>
        </w:rPr>
        <w:t>頂点の数ではなく、データの数のため</w:t>
      </w:r>
      <w:r>
        <w:rPr>
          <w:rFonts w:hint="eastAsia"/>
        </w:rPr>
        <w:t>、</w:t>
      </w:r>
      <w:r w:rsidR="009206DE">
        <w:rPr>
          <w:rFonts w:hint="eastAsia"/>
        </w:rPr>
        <w:t>頂点一つで</w:t>
      </w:r>
      <w:proofErr w:type="spellStart"/>
      <w:r w:rsidR="009206DE">
        <w:rPr>
          <w:rFonts w:hint="eastAsia"/>
        </w:rPr>
        <w:t>x</w:t>
      </w:r>
      <w:r w:rsidR="009206DE">
        <w:t>,y,z</w:t>
      </w:r>
      <w:proofErr w:type="spellEnd"/>
      <w:r w:rsidR="009206DE">
        <w:rPr>
          <w:rFonts w:hint="eastAsia"/>
        </w:rPr>
        <w:t>を表</w:t>
      </w:r>
      <w:r>
        <w:rPr>
          <w:rFonts w:hint="eastAsia"/>
        </w:rPr>
        <w:t>し</w:t>
      </w:r>
      <w:r w:rsidR="009206DE">
        <w:rPr>
          <w:rFonts w:hint="eastAsia"/>
        </w:rPr>
        <w:t>、頂点8つなら2</w:t>
      </w:r>
      <w:r w:rsidR="009206DE">
        <w:t>4</w:t>
      </w:r>
      <w:r>
        <w:rPr>
          <w:rFonts w:hint="eastAsia"/>
        </w:rPr>
        <w:t>個のf</w:t>
      </w:r>
      <w:r>
        <w:t>loat</w:t>
      </w:r>
      <w:r>
        <w:rPr>
          <w:rFonts w:hint="eastAsia"/>
        </w:rPr>
        <w:t>のデータ</w:t>
      </w:r>
      <w:r w:rsidR="009206DE">
        <w:rPr>
          <w:rFonts w:hint="eastAsia"/>
        </w:rPr>
        <w:t>となる。</w:t>
      </w:r>
    </w:p>
    <w:p w14:paraId="26DEA4C4" w14:textId="174D2534" w:rsidR="009206DE" w:rsidRPr="00E31590" w:rsidRDefault="00E31590" w:rsidP="00E31590">
      <w:pPr>
        <w:spacing w:line="0" w:lineRule="atLeast"/>
        <w:jc w:val="left"/>
        <w:rPr>
          <w:sz w:val="14"/>
          <w:szCs w:val="16"/>
        </w:rPr>
      </w:pPr>
      <w:r>
        <w:rPr>
          <w:rFonts w:hint="eastAsia"/>
          <w:sz w:val="14"/>
          <w:szCs w:val="16"/>
        </w:rPr>
        <w:t>-</w:t>
      </w:r>
      <w:r>
        <w:rPr>
          <w:sz w:val="14"/>
          <w:szCs w:val="16"/>
        </w:rPr>
        <w:t xml:space="preserve">- </w:t>
      </w:r>
      <w:r>
        <w:rPr>
          <w:rFonts w:hint="eastAsia"/>
          <w:sz w:val="14"/>
          <w:szCs w:val="16"/>
        </w:rPr>
        <w:t xml:space="preserve">文字探索関数 </w:t>
      </w:r>
      <w:r>
        <w:rPr>
          <w:sz w:val="14"/>
          <w:szCs w:val="16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7F1182" w14:paraId="369321A5" w14:textId="77777777" w:rsidTr="007F1182">
        <w:tc>
          <w:tcPr>
            <w:tcW w:w="5665" w:type="dxa"/>
          </w:tcPr>
          <w:p w14:paraId="6D63D5A0" w14:textId="113CECC4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FindKeyword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ＭＳ ゴシック" w:eastAsia="ＭＳ ゴシック" w:cs="ＭＳ ゴシック"/>
                <w:color w:val="80808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ＭＳ ゴシック" w:eastAsia="ＭＳ ゴシック" w:cs="ＭＳ ゴシック"/>
                <w:color w:val="808080"/>
                <w:kern w:val="0"/>
                <w:sz w:val="19"/>
                <w:szCs w:val="19"/>
              </w:rPr>
              <w:t>keyword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2A0754BC" w14:textId="77777777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80808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strstr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80808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808080"/>
                <w:kern w:val="0"/>
                <w:sz w:val="19"/>
                <w:szCs w:val="19"/>
              </w:rPr>
              <w:t>keyword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764A82A4" w14:textId="77777777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80808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;</w:t>
            </w:r>
          </w:p>
          <w:p w14:paraId="41B0CC1C" w14:textId="2382BF52" w:rsidR="007F1182" w:rsidRDefault="007F1182" w:rsidP="007F1182">
            <w:pPr>
              <w:spacing w:line="0" w:lineRule="atLeast"/>
              <w:jc w:val="left"/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3EFCFDC" w14:textId="5627D8A2" w:rsidR="007F1182" w:rsidRDefault="007F1182" w:rsidP="0083510F">
      <w:pPr>
        <w:jc w:val="left"/>
      </w:pPr>
    </w:p>
    <w:p w14:paraId="51AEA80D" w14:textId="43DFDC8B" w:rsidR="00E31590" w:rsidRPr="00E31590" w:rsidRDefault="00E31590" w:rsidP="00E31590">
      <w:pPr>
        <w:spacing w:line="0" w:lineRule="atLeast"/>
        <w:jc w:val="left"/>
        <w:rPr>
          <w:sz w:val="14"/>
          <w:szCs w:val="16"/>
        </w:rPr>
      </w:pPr>
      <w:r>
        <w:rPr>
          <w:rFonts w:hint="eastAsia"/>
          <w:sz w:val="14"/>
          <w:szCs w:val="16"/>
        </w:rPr>
        <w:t>-</w:t>
      </w:r>
      <w:r>
        <w:rPr>
          <w:sz w:val="14"/>
          <w:szCs w:val="16"/>
        </w:rPr>
        <w:t xml:space="preserve">- </w:t>
      </w:r>
      <w:r>
        <w:rPr>
          <w:rFonts w:hint="eastAsia"/>
          <w:sz w:val="14"/>
          <w:szCs w:val="16"/>
        </w:rPr>
        <w:t xml:space="preserve">頂点データの読み込み </w:t>
      </w:r>
      <w:r>
        <w:rPr>
          <w:sz w:val="14"/>
          <w:szCs w:val="16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1182" w14:paraId="7022FCEE" w14:textId="77777777" w:rsidTr="007F1182">
        <w:tc>
          <w:tcPr>
            <w:tcW w:w="10456" w:type="dxa"/>
          </w:tcPr>
          <w:p w14:paraId="1A7994E2" w14:textId="5201361B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FindKeyword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"Vertices:"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600CF53E" w14:textId="02ED54A7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ＭＳ ゴシック" w:eastAsia="ＭＳ ゴシック" w:cs="ＭＳ ゴシック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6C29298E" w14:textId="3E485F70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FindKeyword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237D3E4F" w14:textId="64989AFF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ＭＳ ゴシック" w:eastAsia="ＭＳ ゴシック" w:cs="ＭＳ ゴシック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 {</w:t>
            </w:r>
          </w:p>
          <w:p w14:paraId="32412A39" w14:textId="4A98A8FB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ab/>
              <w:t>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08FD8BBA" w14:textId="17EB1B1D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m_vtx.resize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(num / 3);</w:t>
            </w:r>
          </w:p>
          <w:p w14:paraId="70ED97F0" w14:textId="0F2C6FD3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FindKeyword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"a:"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77FE83F8" w14:textId="4462DEBD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ab/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ＭＳ ゴシック" w:eastAsia="ＭＳ ゴシック" w:cs="ＭＳ ゴシック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7A19BC46" w14:textId="66687293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+= 2;</w:t>
            </w:r>
          </w:p>
          <w:p w14:paraId="0F08B6F3" w14:textId="2B7BCE11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m_vtx.size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5C5F445E" w14:textId="749E87EF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m_vtx</w:t>
            </w:r>
            <w:proofErr w:type="spellEnd"/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.x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atof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4DCEBDEA" w14:textId="00D1DA3C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FindKeyword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 + 1;</w:t>
            </w:r>
          </w:p>
          <w:p w14:paraId="0F5885D7" w14:textId="5FAD6BDD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m_vtx</w:t>
            </w:r>
            <w:proofErr w:type="spellEnd"/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.y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atof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521335B0" w14:textId="4D811CF2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FindKeyword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 + 1;</w:t>
            </w:r>
          </w:p>
          <w:p w14:paraId="45FF7DB3" w14:textId="5693C033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m_vtx</w:t>
            </w:r>
            <w:proofErr w:type="spellEnd"/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.z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atof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758610EB" w14:textId="1B6FC915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FindKeyword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 + 1;</w:t>
            </w:r>
          </w:p>
          <w:p w14:paraId="2A81FE07" w14:textId="753DE2EE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D392F6" w14:textId="4F7A21CE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3343FFDB" w14:textId="537BBDAC" w:rsidR="007F1182" w:rsidRDefault="007F1182" w:rsidP="007F1182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C65E78" w14:textId="436C8B33" w:rsidR="007F1182" w:rsidRDefault="007F1182" w:rsidP="007F1182">
            <w:pPr>
              <w:spacing w:line="0" w:lineRule="atLeast"/>
              <w:jc w:val="left"/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12D3D3D" w14:textId="031081B0" w:rsidR="00E31590" w:rsidRDefault="00E31590" w:rsidP="0083510F">
      <w:pPr>
        <w:jc w:val="left"/>
      </w:pPr>
    </w:p>
    <w:p w14:paraId="2B4BE447" w14:textId="19813923" w:rsidR="004D1078" w:rsidRDefault="004D1078" w:rsidP="0083510F">
      <w:pPr>
        <w:jc w:val="left"/>
      </w:pPr>
    </w:p>
    <w:p w14:paraId="0D79A6D2" w14:textId="0F01751F" w:rsidR="004D1078" w:rsidRDefault="004D1078" w:rsidP="0083510F">
      <w:pPr>
        <w:jc w:val="left"/>
      </w:pPr>
    </w:p>
    <w:p w14:paraId="45F6EDE5" w14:textId="2D11368B" w:rsidR="004D1078" w:rsidRDefault="004D1078" w:rsidP="0083510F">
      <w:pPr>
        <w:jc w:val="left"/>
      </w:pPr>
    </w:p>
    <w:p w14:paraId="08664FDC" w14:textId="58126AD6" w:rsidR="004D1078" w:rsidRDefault="004D1078" w:rsidP="0083510F">
      <w:pPr>
        <w:jc w:val="left"/>
      </w:pPr>
    </w:p>
    <w:p w14:paraId="55996B42" w14:textId="79B4A2CF" w:rsidR="004D1078" w:rsidRDefault="004D1078" w:rsidP="0083510F">
      <w:pPr>
        <w:jc w:val="left"/>
      </w:pPr>
    </w:p>
    <w:p w14:paraId="21D6C541" w14:textId="77777777" w:rsidR="004D1078" w:rsidRPr="00621A04" w:rsidRDefault="004D1078" w:rsidP="0083510F">
      <w:pPr>
        <w:jc w:val="left"/>
      </w:pPr>
    </w:p>
    <w:p w14:paraId="78D47F65" w14:textId="69703EE6" w:rsidR="004A6E30" w:rsidRDefault="00E31590" w:rsidP="0083510F">
      <w:pPr>
        <w:jc w:val="left"/>
      </w:pPr>
      <w:r>
        <w:rPr>
          <w:rFonts w:ascii="BIZ UDPゴシック" w:eastAsia="BIZ UDPゴシック" w:hAnsi="BIZ UDPゴシック" w:hint="eastAsia"/>
          <w:b/>
        </w:rPr>
        <w:t>インデックス情報</w:t>
      </w:r>
    </w:p>
    <w:p w14:paraId="3B6B41C2" w14:textId="3CBC54E6" w:rsidR="00966BB7" w:rsidRDefault="00966BB7" w:rsidP="0083510F">
      <w:pPr>
        <w:jc w:val="left"/>
      </w:pPr>
      <w:r>
        <w:rPr>
          <w:rFonts w:hint="eastAsia"/>
        </w:rPr>
        <w:t xml:space="preserve">　DirectXの</w:t>
      </w:r>
      <w:r w:rsidR="00E31590">
        <w:rPr>
          <w:rFonts w:hint="eastAsia"/>
        </w:rPr>
        <w:t>ポリゴン</w:t>
      </w:r>
      <w:r>
        <w:rPr>
          <w:rFonts w:hint="eastAsia"/>
        </w:rPr>
        <w:t>表示は三角形が基本の</w:t>
      </w:r>
      <w:r w:rsidR="00A35AD3">
        <w:rPr>
          <w:rFonts w:hint="eastAsia"/>
        </w:rPr>
        <w:t>表示となる。インデックスを利用した表示では、複雑なモデルを表現しようとすれば必須となる。</w:t>
      </w:r>
    </w:p>
    <w:p w14:paraId="4906E0C4" w14:textId="31508DA1" w:rsidR="00012868" w:rsidRDefault="00A35AD3" w:rsidP="0083510F">
      <w:pPr>
        <w:jc w:val="left"/>
      </w:pPr>
      <w:r>
        <w:rPr>
          <w:rFonts w:hint="eastAsia"/>
        </w:rPr>
        <w:t xml:space="preserve">　</w:t>
      </w:r>
      <w:r w:rsidR="00E31590">
        <w:rPr>
          <w:rFonts w:hint="eastAsia"/>
        </w:rPr>
        <w:t>FBXのポリゴン表示</w:t>
      </w:r>
      <w:r>
        <w:rPr>
          <w:rFonts w:hint="eastAsia"/>
        </w:rPr>
        <w:t>は</w:t>
      </w:r>
      <w:r w:rsidR="0084356F">
        <w:rPr>
          <w:rFonts w:hint="eastAsia"/>
        </w:rPr>
        <w:t>必ずしも三角形というわけではなく、</w:t>
      </w:r>
      <w:r w:rsidR="006A417B">
        <w:rPr>
          <w:rFonts w:hint="eastAsia"/>
        </w:rPr>
        <w:t>多角形の</w:t>
      </w:r>
      <w:r w:rsidR="00347EF0">
        <w:rPr>
          <w:rFonts w:hint="eastAsia"/>
        </w:rPr>
        <w:t>ポリゴンもサポートしている。そのため、インデックスデータは３つだったり、７つだったりと</w:t>
      </w:r>
      <w:r w:rsidR="006400F7">
        <w:rPr>
          <w:rFonts w:hint="eastAsia"/>
        </w:rPr>
        <w:t>面ごとに必要な数のインデックスが異なる。各面の区切りを表すために、</w:t>
      </w:r>
      <w:r w:rsidR="00680552">
        <w:rPr>
          <w:rFonts w:hint="eastAsia"/>
        </w:rPr>
        <w:t xml:space="preserve">面を構成する最後のインデックスは「　　</w:t>
      </w:r>
      <w:r w:rsidR="00086E7D" w:rsidRPr="00384149">
        <w:rPr>
          <w:rFonts w:hint="eastAsia"/>
          <w:color w:val="FFFFFF" w:themeColor="background1"/>
        </w:rPr>
        <w:t>１</w:t>
      </w:r>
      <w:r w:rsidR="00680552" w:rsidRPr="00384149">
        <w:rPr>
          <w:rFonts w:hint="eastAsia"/>
          <w:color w:val="FFFFFF" w:themeColor="background1"/>
        </w:rPr>
        <w:t>の補数</w:t>
      </w:r>
      <w:r w:rsidR="00680552">
        <w:rPr>
          <w:rFonts w:hint="eastAsia"/>
        </w:rPr>
        <w:t xml:space="preserve">　　」で保存される。</w:t>
      </w:r>
    </w:p>
    <w:p w14:paraId="4A29B9A0" w14:textId="7CE6A41F" w:rsidR="00A35AD3" w:rsidRDefault="00680552" w:rsidP="00E31590">
      <w:pPr>
        <w:ind w:firstLineChars="100" w:firstLine="210"/>
        <w:jc w:val="left"/>
      </w:pPr>
      <w:r>
        <w:rPr>
          <w:rFonts w:hint="eastAsia"/>
        </w:rPr>
        <w:t>例えば、</w:t>
      </w:r>
      <w:r>
        <w:t>[</w:t>
      </w:r>
      <w:r w:rsidR="00086E7D">
        <w:t>2</w:t>
      </w:r>
      <w:r>
        <w:t>,1,</w:t>
      </w:r>
      <w:r w:rsidR="00086E7D">
        <w:t>0</w:t>
      </w:r>
      <w:r>
        <w:t>]</w:t>
      </w:r>
      <w:r>
        <w:rPr>
          <w:rFonts w:hint="eastAsia"/>
        </w:rPr>
        <w:t>というインデックスならば[</w:t>
      </w:r>
      <w:r w:rsidR="00086E7D">
        <w:t>2</w:t>
      </w:r>
      <w:r>
        <w:t>,1,</w:t>
      </w:r>
      <w:r w:rsidR="00086E7D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t>]</w:t>
      </w:r>
      <w:r>
        <w:rPr>
          <w:rFonts w:hint="eastAsia"/>
        </w:rPr>
        <w:t>という</w:t>
      </w:r>
      <w:r w:rsidR="00340D68">
        <w:rPr>
          <w:rFonts w:hint="eastAsia"/>
        </w:rPr>
        <w:t>よう</w:t>
      </w:r>
      <w:r>
        <w:rPr>
          <w:rFonts w:hint="eastAsia"/>
        </w:rPr>
        <w:t>に保存される。</w:t>
      </w:r>
      <w:r w:rsidR="00340D68">
        <w:rPr>
          <w:rFonts w:hint="eastAsia"/>
        </w:rPr>
        <w:t xml:space="preserve">C言語では、この計算を「　</w:t>
      </w:r>
      <w:r w:rsidR="00340D68" w:rsidRPr="00384149">
        <w:rPr>
          <w:rFonts w:hint="eastAsia"/>
          <w:color w:val="FFFFFF" w:themeColor="background1"/>
        </w:rPr>
        <w:t xml:space="preserve">　</w:t>
      </w:r>
      <w:r w:rsidR="00086E7D" w:rsidRPr="00384149">
        <w:rPr>
          <w:rFonts w:hint="eastAsia"/>
          <w:color w:val="FFFFFF" w:themeColor="background1"/>
        </w:rPr>
        <w:t>~</w:t>
      </w:r>
      <w:r w:rsidR="00086E7D" w:rsidRPr="00384149">
        <w:rPr>
          <w:color w:val="FFFFFF" w:themeColor="background1"/>
        </w:rPr>
        <w:t>(NOT)</w:t>
      </w:r>
      <w:r w:rsidR="00340D68">
        <w:rPr>
          <w:rFonts w:hint="eastAsia"/>
        </w:rPr>
        <w:t xml:space="preserve">　　」演算子で行う。</w:t>
      </w:r>
    </w:p>
    <w:p w14:paraId="373330FF" w14:textId="224CBA7D" w:rsidR="00086E7D" w:rsidRPr="00086E7D" w:rsidRDefault="00086E7D" w:rsidP="00086E7D">
      <w:pPr>
        <w:spacing w:line="0" w:lineRule="atLeast"/>
        <w:jc w:val="left"/>
        <w:rPr>
          <w:sz w:val="14"/>
          <w:szCs w:val="16"/>
        </w:rPr>
      </w:pPr>
      <w:r>
        <w:rPr>
          <w:rFonts w:hint="eastAsia"/>
          <w:sz w:val="14"/>
          <w:szCs w:val="16"/>
        </w:rPr>
        <w:t>-</w:t>
      </w:r>
      <w:r>
        <w:rPr>
          <w:sz w:val="14"/>
          <w:szCs w:val="16"/>
        </w:rPr>
        <w:t xml:space="preserve">- </w:t>
      </w:r>
      <w:r>
        <w:rPr>
          <w:rFonts w:hint="eastAsia"/>
          <w:sz w:val="14"/>
          <w:szCs w:val="16"/>
        </w:rPr>
        <w:t xml:space="preserve">インデックスデータの読み込み </w:t>
      </w:r>
      <w:r>
        <w:rPr>
          <w:sz w:val="14"/>
          <w:szCs w:val="16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6E7D" w14:paraId="2E6745C8" w14:textId="77777777" w:rsidTr="00086E7D">
        <w:tc>
          <w:tcPr>
            <w:tcW w:w="10456" w:type="dxa"/>
          </w:tcPr>
          <w:p w14:paraId="65C76301" w14:textId="77777777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FindKeyword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pGeometry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PolygonVertexIndex</w:t>
            </w:r>
            <w:proofErr w:type="spellEnd"/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59823FC4" w14:textId="46466D75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ＭＳ ゴシック" w:eastAsia="ＭＳ ゴシック" w:cs="ＭＳ ゴシック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74D52495" w14:textId="757FDBA1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FindKeyword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256BD80C" w14:textId="611B5C7B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ＭＳ ゴシック" w:eastAsia="ＭＳ ゴシック" w:cs="ＭＳ ゴシック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431888BE" w14:textId="327BE9AA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688DE08A" w14:textId="0167AADA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FindKeyword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"a:"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6A6D9C3E" w14:textId="4BEE6CBA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ＭＳ ゴシック" w:eastAsia="ＭＳ ゴシック" w:cs="ＭＳ ゴシック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0A0FDF0D" w14:textId="3AB7410D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+= 2;</w:t>
            </w:r>
          </w:p>
          <w:p w14:paraId="1DECB81D" w14:textId="6C7479B8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idxCnt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2595D2A" w14:textId="19E5E65E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&lt; num; ++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3957B9F3" w14:textId="186A0DC6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18DE269B" w14:textId="2F499595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idxCnt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;</w:t>
            </w:r>
          </w:p>
          <w:p w14:paraId="32B133B9" w14:textId="57820058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idxCnt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&gt;= 4)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531A0584" w14:textId="7F17A6BB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m_idx.push_back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m_idx</w:t>
            </w:r>
            <w:proofErr w:type="spellEnd"/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m_idx.size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() - 3</w:t>
            </w:r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28527378" w14:textId="290DD3B0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m_idx.push_back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m_idx</w:t>
            </w:r>
            <w:proofErr w:type="spellEnd"/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m_idx.size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() - 2</w:t>
            </w:r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7E248640" w14:textId="25C78365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61057E" w14:textId="3931F6E1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&lt; 0)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336F001B" w14:textId="4ADF2ED0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~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;</w:t>
            </w:r>
          </w:p>
          <w:p w14:paraId="65E08BFF" w14:textId="147D12DF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idxCnt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267B324" w14:textId="2EF10827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504F70" w14:textId="79158251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m_idx.push_back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</w:p>
          <w:p w14:paraId="170429C5" w14:textId="1C30DF73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FindKeyword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 + 1;</w:t>
            </w:r>
          </w:p>
          <w:p w14:paraId="7D77CEB8" w14:textId="2A9FA74B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A7A5B4" w14:textId="1464E4FA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8C9819" w14:textId="0918A6CB" w:rsidR="00AD24DE" w:rsidRDefault="00AD24DE" w:rsidP="00AD24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43F6FE" w14:textId="146C90E9" w:rsidR="00086E7D" w:rsidRDefault="00AD24DE" w:rsidP="00AD24DE">
            <w:pPr>
              <w:spacing w:line="0" w:lineRule="atLeast"/>
              <w:jc w:val="left"/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45150D2" w14:textId="0D0D6CB7" w:rsidR="004D1078" w:rsidRPr="00086E7D" w:rsidRDefault="004D1078" w:rsidP="004D1078">
      <w:pPr>
        <w:spacing w:line="0" w:lineRule="atLeast"/>
        <w:jc w:val="left"/>
        <w:rPr>
          <w:sz w:val="14"/>
          <w:szCs w:val="16"/>
        </w:rPr>
      </w:pPr>
      <w:r>
        <w:rPr>
          <w:rFonts w:hint="eastAsia"/>
          <w:sz w:val="14"/>
          <w:szCs w:val="16"/>
        </w:rPr>
        <w:t>-</w:t>
      </w:r>
      <w:r>
        <w:rPr>
          <w:sz w:val="14"/>
          <w:szCs w:val="16"/>
        </w:rPr>
        <w:t xml:space="preserve">- </w:t>
      </w:r>
      <w:r>
        <w:rPr>
          <w:rFonts w:hint="eastAsia"/>
          <w:sz w:val="14"/>
          <w:szCs w:val="16"/>
        </w:rPr>
        <w:t xml:space="preserve">クラスで定義した各種取得関数 </w:t>
      </w:r>
      <w:r>
        <w:rPr>
          <w:sz w:val="14"/>
          <w:szCs w:val="16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1078" w14:paraId="196CE155" w14:textId="77777777" w:rsidTr="004D1078">
        <w:tc>
          <w:tcPr>
            <w:tcW w:w="10456" w:type="dxa"/>
          </w:tcPr>
          <w:p w14:paraId="423B2AA6" w14:textId="1B67DC70" w:rsidR="004D1078" w:rsidRDefault="004D1078" w:rsidP="004D10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GetVertex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m_vtx.data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(); }</w:t>
            </w:r>
          </w:p>
          <w:p w14:paraId="72DFF22D" w14:textId="7A807CFD" w:rsidR="004D1078" w:rsidRDefault="004D1078" w:rsidP="004D10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GetVertexNum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m_vtx.size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(); }</w:t>
            </w:r>
          </w:p>
          <w:p w14:paraId="145A9A51" w14:textId="2E4800FA" w:rsidR="004D1078" w:rsidRDefault="004D1078" w:rsidP="004D10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GetIndex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m_idx.data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(); }</w:t>
            </w:r>
          </w:p>
          <w:p w14:paraId="53AFC6DD" w14:textId="1B5A5575" w:rsidR="004D1078" w:rsidRDefault="004D1078" w:rsidP="004D1078">
            <w:pPr>
              <w:spacing w:line="0" w:lineRule="atLeast"/>
              <w:jc w:val="left"/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GetIndexNum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m_idx.size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(); }</w:t>
            </w:r>
          </w:p>
        </w:tc>
      </w:tr>
    </w:tbl>
    <w:p w14:paraId="7DE72F57" w14:textId="4A2C4291" w:rsidR="00086E7D" w:rsidRPr="00086E7D" w:rsidRDefault="00086E7D" w:rsidP="00086E7D">
      <w:pPr>
        <w:spacing w:line="0" w:lineRule="atLeast"/>
        <w:jc w:val="left"/>
        <w:rPr>
          <w:sz w:val="14"/>
          <w:szCs w:val="16"/>
        </w:rPr>
      </w:pPr>
      <w:r>
        <w:rPr>
          <w:rFonts w:hint="eastAsia"/>
          <w:sz w:val="14"/>
          <w:szCs w:val="16"/>
        </w:rPr>
        <w:t>-</w:t>
      </w:r>
      <w:r>
        <w:rPr>
          <w:sz w:val="14"/>
          <w:szCs w:val="16"/>
        </w:rPr>
        <w:t xml:space="preserve">- </w:t>
      </w:r>
      <w:r w:rsidR="00633FE4">
        <w:rPr>
          <w:rFonts w:hint="eastAsia"/>
          <w:sz w:val="14"/>
          <w:szCs w:val="16"/>
        </w:rPr>
        <w:t>モデルの表示</w:t>
      </w:r>
      <w:r>
        <w:rPr>
          <w:rFonts w:hint="eastAsia"/>
          <w:sz w:val="14"/>
          <w:szCs w:val="16"/>
        </w:rPr>
        <w:t xml:space="preserve"> </w:t>
      </w:r>
      <w:r>
        <w:rPr>
          <w:sz w:val="14"/>
          <w:szCs w:val="16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6E7D" w14:paraId="2CE29CC0" w14:textId="77777777" w:rsidTr="00086E7D">
        <w:tc>
          <w:tcPr>
            <w:tcW w:w="10456" w:type="dxa"/>
          </w:tcPr>
          <w:p w14:paraId="605D6491" w14:textId="7CFC0CC6" w:rsidR="004D1078" w:rsidRDefault="004D1078" w:rsidP="004D10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g_pFBX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{</w:t>
            </w:r>
          </w:p>
          <w:p w14:paraId="79E803C9" w14:textId="6C82F71F" w:rsidR="004D1078" w:rsidRDefault="004D1078" w:rsidP="004D10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glVertexPointer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(3, </w:t>
            </w:r>
            <w:r>
              <w:rPr>
                <w:rFonts w:ascii="ＭＳ ゴシック" w:eastAsia="ＭＳ ゴシック" w:cs="ＭＳ ゴシック"/>
                <w:color w:val="6F008A"/>
                <w:kern w:val="0"/>
                <w:sz w:val="19"/>
                <w:szCs w:val="19"/>
              </w:rPr>
              <w:t>GL_FLOAT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g_pFBX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GetVertex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());</w:t>
            </w:r>
          </w:p>
          <w:p w14:paraId="54E6328D" w14:textId="774F4F61" w:rsidR="004D1078" w:rsidRDefault="004D1078" w:rsidP="004D1078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glDrawElements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ＭＳ ゴシック" w:eastAsia="ＭＳ ゴシック" w:cs="ＭＳ ゴシック"/>
                <w:color w:val="6F008A"/>
                <w:kern w:val="0"/>
                <w:sz w:val="19"/>
                <w:szCs w:val="19"/>
              </w:rPr>
              <w:t>GL_TRIANGLES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g_pFBX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GetIndexNum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ＭＳ ゴシック" w:eastAsia="ＭＳ ゴシック" w:cs="ＭＳ ゴシック"/>
                <w:color w:val="6F008A"/>
                <w:kern w:val="0"/>
                <w:sz w:val="19"/>
                <w:szCs w:val="19"/>
              </w:rPr>
              <w:t>GL_UNSIGNED_INT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g_pFBX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GetIndex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());</w:t>
            </w:r>
          </w:p>
          <w:p w14:paraId="7315F846" w14:textId="38A52477" w:rsidR="00086E7D" w:rsidRDefault="004D1078" w:rsidP="004D1078">
            <w:pPr>
              <w:spacing w:line="0" w:lineRule="atLeast"/>
              <w:jc w:val="left"/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4B668DB" w14:textId="3274B62F" w:rsidR="00086E7D" w:rsidRDefault="00086E7D" w:rsidP="00086E7D">
      <w:pPr>
        <w:jc w:val="left"/>
      </w:pPr>
    </w:p>
    <w:p w14:paraId="427DF175" w14:textId="74A4DACF" w:rsidR="004D1078" w:rsidRDefault="004D1078" w:rsidP="00086E7D">
      <w:pPr>
        <w:jc w:val="left"/>
      </w:pPr>
    </w:p>
    <w:p w14:paraId="736B3813" w14:textId="73531AEC" w:rsidR="004D1078" w:rsidRDefault="004D1078" w:rsidP="00086E7D">
      <w:pPr>
        <w:jc w:val="left"/>
      </w:pPr>
    </w:p>
    <w:p w14:paraId="678C3C2B" w14:textId="22E6CC75" w:rsidR="00633FE4" w:rsidRPr="00633FE4" w:rsidRDefault="00633FE4" w:rsidP="00633FE4">
      <w:pPr>
        <w:spacing w:line="0" w:lineRule="atLeast"/>
        <w:jc w:val="left"/>
        <w:rPr>
          <w:sz w:val="14"/>
          <w:szCs w:val="16"/>
        </w:rPr>
      </w:pPr>
    </w:p>
    <w:sectPr w:rsidR="00633FE4" w:rsidRPr="00633FE4" w:rsidSect="00E65B06">
      <w:headerReference w:type="default" r:id="rId9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6B9D" w14:textId="77777777" w:rsidR="00384149" w:rsidRDefault="00384149" w:rsidP="00291873">
      <w:r>
        <w:separator/>
      </w:r>
    </w:p>
  </w:endnote>
  <w:endnote w:type="continuationSeparator" w:id="0">
    <w:p w14:paraId="70208536" w14:textId="77777777" w:rsidR="00384149" w:rsidRDefault="00384149" w:rsidP="0029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E35E9" w14:textId="77777777" w:rsidR="00384149" w:rsidRDefault="00384149" w:rsidP="00291873">
      <w:r>
        <w:separator/>
      </w:r>
    </w:p>
  </w:footnote>
  <w:footnote w:type="continuationSeparator" w:id="0">
    <w:p w14:paraId="401FFD9D" w14:textId="77777777" w:rsidR="00384149" w:rsidRDefault="00384149" w:rsidP="00291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E4B26" w14:textId="049ABB64" w:rsidR="00384149" w:rsidRDefault="00384149">
    <w:pPr>
      <w:pStyle w:val="a3"/>
    </w:pPr>
    <w:r>
      <w:t>GG31</w:t>
    </w:r>
    <w:r>
      <w:rPr>
        <w:rFonts w:hint="eastAsia"/>
      </w:rPr>
      <w:t xml:space="preserve">　配布資料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　年　　月　　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F078E"/>
    <w:multiLevelType w:val="hybridMultilevel"/>
    <w:tmpl w:val="1DE4F3AC"/>
    <w:lvl w:ilvl="0" w:tplc="3C480592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ocumentProtection w:edit="forms" w:enforcement="1" w:cryptProviderType="rsaAES" w:cryptAlgorithmClass="hash" w:cryptAlgorithmType="typeAny" w:cryptAlgorithmSid="14" w:cryptSpinCount="100000" w:hash="D6ekyk9Ui/rR9bLQ6X7WHzG9n9p6OT7mNLgBFgzkKk5vypyOxjSIp862v9IUiehROQfviIU0QpXFjO/Q1pxA+g==" w:salt="PltVwwpodDSzoaslIRHHHg==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53"/>
    <w:rsid w:val="00000A63"/>
    <w:rsid w:val="000029F0"/>
    <w:rsid w:val="00006EBD"/>
    <w:rsid w:val="000105F6"/>
    <w:rsid w:val="00010A98"/>
    <w:rsid w:val="00012868"/>
    <w:rsid w:val="00012FF5"/>
    <w:rsid w:val="00015E95"/>
    <w:rsid w:val="00017C4B"/>
    <w:rsid w:val="00026183"/>
    <w:rsid w:val="00027133"/>
    <w:rsid w:val="00030680"/>
    <w:rsid w:val="00030B22"/>
    <w:rsid w:val="00052A36"/>
    <w:rsid w:val="00052FE3"/>
    <w:rsid w:val="00056FED"/>
    <w:rsid w:val="00062962"/>
    <w:rsid w:val="00064A43"/>
    <w:rsid w:val="000678E4"/>
    <w:rsid w:val="00077989"/>
    <w:rsid w:val="00081AF1"/>
    <w:rsid w:val="0008274F"/>
    <w:rsid w:val="00086E7D"/>
    <w:rsid w:val="0008728D"/>
    <w:rsid w:val="000904F4"/>
    <w:rsid w:val="000945AA"/>
    <w:rsid w:val="0009556E"/>
    <w:rsid w:val="000A2E59"/>
    <w:rsid w:val="000B52F2"/>
    <w:rsid w:val="000B5BB2"/>
    <w:rsid w:val="000B65AC"/>
    <w:rsid w:val="000C3CB6"/>
    <w:rsid w:val="000C401D"/>
    <w:rsid w:val="000C6322"/>
    <w:rsid w:val="000D23AD"/>
    <w:rsid w:val="000E2BBB"/>
    <w:rsid w:val="000E50C9"/>
    <w:rsid w:val="000F1BBD"/>
    <w:rsid w:val="000F5986"/>
    <w:rsid w:val="0010161E"/>
    <w:rsid w:val="0010478B"/>
    <w:rsid w:val="0010779E"/>
    <w:rsid w:val="00120D7E"/>
    <w:rsid w:val="001213DB"/>
    <w:rsid w:val="001246BB"/>
    <w:rsid w:val="00126742"/>
    <w:rsid w:val="00130C3C"/>
    <w:rsid w:val="00135FC7"/>
    <w:rsid w:val="0014636B"/>
    <w:rsid w:val="00150424"/>
    <w:rsid w:val="001506E3"/>
    <w:rsid w:val="001522D7"/>
    <w:rsid w:val="00152C17"/>
    <w:rsid w:val="00153877"/>
    <w:rsid w:val="00162D04"/>
    <w:rsid w:val="00163242"/>
    <w:rsid w:val="001714AD"/>
    <w:rsid w:val="00180F8B"/>
    <w:rsid w:val="001818F0"/>
    <w:rsid w:val="00183BAD"/>
    <w:rsid w:val="001871C0"/>
    <w:rsid w:val="00190CDE"/>
    <w:rsid w:val="001C5150"/>
    <w:rsid w:val="001C64FE"/>
    <w:rsid w:val="001D5399"/>
    <w:rsid w:val="001E60F1"/>
    <w:rsid w:val="001F64C4"/>
    <w:rsid w:val="001F7322"/>
    <w:rsid w:val="00210A43"/>
    <w:rsid w:val="002114F9"/>
    <w:rsid w:val="00216904"/>
    <w:rsid w:val="00216E7F"/>
    <w:rsid w:val="00222F95"/>
    <w:rsid w:val="00224099"/>
    <w:rsid w:val="0023487D"/>
    <w:rsid w:val="0023613E"/>
    <w:rsid w:val="00236BE6"/>
    <w:rsid w:val="002377E3"/>
    <w:rsid w:val="00242602"/>
    <w:rsid w:val="002509FC"/>
    <w:rsid w:val="00253FD7"/>
    <w:rsid w:val="00257744"/>
    <w:rsid w:val="00260B23"/>
    <w:rsid w:val="00262F74"/>
    <w:rsid w:val="002669A8"/>
    <w:rsid w:val="002672BC"/>
    <w:rsid w:val="00270735"/>
    <w:rsid w:val="002723C2"/>
    <w:rsid w:val="002733D1"/>
    <w:rsid w:val="00291873"/>
    <w:rsid w:val="00292415"/>
    <w:rsid w:val="00297551"/>
    <w:rsid w:val="002A47DC"/>
    <w:rsid w:val="002B246D"/>
    <w:rsid w:val="002D11BB"/>
    <w:rsid w:val="002D2D16"/>
    <w:rsid w:val="002D4FA5"/>
    <w:rsid w:val="002D79EC"/>
    <w:rsid w:val="002E0B0A"/>
    <w:rsid w:val="002E11D4"/>
    <w:rsid w:val="003013DE"/>
    <w:rsid w:val="003127B2"/>
    <w:rsid w:val="003168BA"/>
    <w:rsid w:val="00320D27"/>
    <w:rsid w:val="0032778D"/>
    <w:rsid w:val="00340D68"/>
    <w:rsid w:val="003454CC"/>
    <w:rsid w:val="00347EF0"/>
    <w:rsid w:val="00364680"/>
    <w:rsid w:val="003653CE"/>
    <w:rsid w:val="00367C39"/>
    <w:rsid w:val="003767EA"/>
    <w:rsid w:val="00380EB2"/>
    <w:rsid w:val="00384149"/>
    <w:rsid w:val="00387C1B"/>
    <w:rsid w:val="00391082"/>
    <w:rsid w:val="003A50B4"/>
    <w:rsid w:val="003B13A7"/>
    <w:rsid w:val="003B68C3"/>
    <w:rsid w:val="003C4CCB"/>
    <w:rsid w:val="003D0E73"/>
    <w:rsid w:val="003D750C"/>
    <w:rsid w:val="003E6813"/>
    <w:rsid w:val="003E6F7C"/>
    <w:rsid w:val="0040346D"/>
    <w:rsid w:val="004042CC"/>
    <w:rsid w:val="00404566"/>
    <w:rsid w:val="00406ACE"/>
    <w:rsid w:val="00412C95"/>
    <w:rsid w:val="00413424"/>
    <w:rsid w:val="00416EC3"/>
    <w:rsid w:val="00421690"/>
    <w:rsid w:val="00421A24"/>
    <w:rsid w:val="004301FA"/>
    <w:rsid w:val="004319BB"/>
    <w:rsid w:val="00436FBB"/>
    <w:rsid w:val="004425EE"/>
    <w:rsid w:val="00451271"/>
    <w:rsid w:val="0045616C"/>
    <w:rsid w:val="00465AF3"/>
    <w:rsid w:val="004668BA"/>
    <w:rsid w:val="00474DAC"/>
    <w:rsid w:val="004874CE"/>
    <w:rsid w:val="00491358"/>
    <w:rsid w:val="00492D23"/>
    <w:rsid w:val="004A1E14"/>
    <w:rsid w:val="004A6E30"/>
    <w:rsid w:val="004A7CC7"/>
    <w:rsid w:val="004C3E8B"/>
    <w:rsid w:val="004C5AEB"/>
    <w:rsid w:val="004D1078"/>
    <w:rsid w:val="004D3F64"/>
    <w:rsid w:val="004D4D1F"/>
    <w:rsid w:val="004F5199"/>
    <w:rsid w:val="004F7C7A"/>
    <w:rsid w:val="00500E08"/>
    <w:rsid w:val="00503D89"/>
    <w:rsid w:val="00506A52"/>
    <w:rsid w:val="005107AF"/>
    <w:rsid w:val="00513EB1"/>
    <w:rsid w:val="00533C08"/>
    <w:rsid w:val="00535E1C"/>
    <w:rsid w:val="005462D3"/>
    <w:rsid w:val="00546C8F"/>
    <w:rsid w:val="00551336"/>
    <w:rsid w:val="00551CDB"/>
    <w:rsid w:val="0056159C"/>
    <w:rsid w:val="00563728"/>
    <w:rsid w:val="005708F0"/>
    <w:rsid w:val="00573BDF"/>
    <w:rsid w:val="00575EF1"/>
    <w:rsid w:val="00583366"/>
    <w:rsid w:val="0059137C"/>
    <w:rsid w:val="00591738"/>
    <w:rsid w:val="00593408"/>
    <w:rsid w:val="005A1FD5"/>
    <w:rsid w:val="005B6AC6"/>
    <w:rsid w:val="005D13D3"/>
    <w:rsid w:val="005D5743"/>
    <w:rsid w:val="005F381C"/>
    <w:rsid w:val="005F6EBE"/>
    <w:rsid w:val="006138C7"/>
    <w:rsid w:val="00614767"/>
    <w:rsid w:val="00615C88"/>
    <w:rsid w:val="00621A04"/>
    <w:rsid w:val="00633FE4"/>
    <w:rsid w:val="006400F7"/>
    <w:rsid w:val="006479B5"/>
    <w:rsid w:val="0065374E"/>
    <w:rsid w:val="0065728C"/>
    <w:rsid w:val="006574D4"/>
    <w:rsid w:val="00661222"/>
    <w:rsid w:val="006657D3"/>
    <w:rsid w:val="00667FD1"/>
    <w:rsid w:val="00680552"/>
    <w:rsid w:val="00682078"/>
    <w:rsid w:val="00685C5B"/>
    <w:rsid w:val="00696049"/>
    <w:rsid w:val="00697EF1"/>
    <w:rsid w:val="006A417B"/>
    <w:rsid w:val="006B1292"/>
    <w:rsid w:val="006B1945"/>
    <w:rsid w:val="006B2136"/>
    <w:rsid w:val="006B268A"/>
    <w:rsid w:val="006C43BD"/>
    <w:rsid w:val="006D4FEF"/>
    <w:rsid w:val="006D540C"/>
    <w:rsid w:val="006E3853"/>
    <w:rsid w:val="00700F33"/>
    <w:rsid w:val="00707074"/>
    <w:rsid w:val="00712557"/>
    <w:rsid w:val="0071329B"/>
    <w:rsid w:val="0071410F"/>
    <w:rsid w:val="00722A29"/>
    <w:rsid w:val="0072426A"/>
    <w:rsid w:val="0072654F"/>
    <w:rsid w:val="00731672"/>
    <w:rsid w:val="007345DA"/>
    <w:rsid w:val="00742BF7"/>
    <w:rsid w:val="00743D10"/>
    <w:rsid w:val="00744016"/>
    <w:rsid w:val="007522B3"/>
    <w:rsid w:val="00756190"/>
    <w:rsid w:val="00756BFA"/>
    <w:rsid w:val="00757504"/>
    <w:rsid w:val="0075773D"/>
    <w:rsid w:val="007659A5"/>
    <w:rsid w:val="0077410A"/>
    <w:rsid w:val="00777328"/>
    <w:rsid w:val="007802E5"/>
    <w:rsid w:val="0078086C"/>
    <w:rsid w:val="00786EF9"/>
    <w:rsid w:val="00787922"/>
    <w:rsid w:val="0079434E"/>
    <w:rsid w:val="007A1B49"/>
    <w:rsid w:val="007A499F"/>
    <w:rsid w:val="007B10F7"/>
    <w:rsid w:val="007B1637"/>
    <w:rsid w:val="007D108F"/>
    <w:rsid w:val="007D2506"/>
    <w:rsid w:val="007D70A7"/>
    <w:rsid w:val="007F1182"/>
    <w:rsid w:val="007F7454"/>
    <w:rsid w:val="00804FD5"/>
    <w:rsid w:val="0080756F"/>
    <w:rsid w:val="0081243A"/>
    <w:rsid w:val="00812AE8"/>
    <w:rsid w:val="00817CE1"/>
    <w:rsid w:val="008211B6"/>
    <w:rsid w:val="0083510F"/>
    <w:rsid w:val="0084356F"/>
    <w:rsid w:val="008501DE"/>
    <w:rsid w:val="00851AEA"/>
    <w:rsid w:val="0086059F"/>
    <w:rsid w:val="008661BA"/>
    <w:rsid w:val="00871DA4"/>
    <w:rsid w:val="008A0B22"/>
    <w:rsid w:val="008A2DB1"/>
    <w:rsid w:val="008B1B65"/>
    <w:rsid w:val="008B7A42"/>
    <w:rsid w:val="008C16D6"/>
    <w:rsid w:val="008D57FF"/>
    <w:rsid w:val="008D7720"/>
    <w:rsid w:val="008E05CD"/>
    <w:rsid w:val="008E6F91"/>
    <w:rsid w:val="008E7573"/>
    <w:rsid w:val="008F4621"/>
    <w:rsid w:val="008F4B3F"/>
    <w:rsid w:val="008F6DCC"/>
    <w:rsid w:val="009047BA"/>
    <w:rsid w:val="009148FC"/>
    <w:rsid w:val="00914FC3"/>
    <w:rsid w:val="009206DE"/>
    <w:rsid w:val="00924DE4"/>
    <w:rsid w:val="00927AF6"/>
    <w:rsid w:val="00951C97"/>
    <w:rsid w:val="00957861"/>
    <w:rsid w:val="00960849"/>
    <w:rsid w:val="00961618"/>
    <w:rsid w:val="0096271D"/>
    <w:rsid w:val="009638BA"/>
    <w:rsid w:val="0096532C"/>
    <w:rsid w:val="00966BB7"/>
    <w:rsid w:val="00970575"/>
    <w:rsid w:val="00971C27"/>
    <w:rsid w:val="009721DD"/>
    <w:rsid w:val="009833F9"/>
    <w:rsid w:val="009853E5"/>
    <w:rsid w:val="0099519B"/>
    <w:rsid w:val="009A61A3"/>
    <w:rsid w:val="009B47C8"/>
    <w:rsid w:val="009C3DCF"/>
    <w:rsid w:val="009C4B50"/>
    <w:rsid w:val="009C7A59"/>
    <w:rsid w:val="009D30ED"/>
    <w:rsid w:val="009D40C6"/>
    <w:rsid w:val="009E021C"/>
    <w:rsid w:val="009E273D"/>
    <w:rsid w:val="009F13AE"/>
    <w:rsid w:val="009F2D15"/>
    <w:rsid w:val="009F79D2"/>
    <w:rsid w:val="00A25403"/>
    <w:rsid w:val="00A330E7"/>
    <w:rsid w:val="00A34E36"/>
    <w:rsid w:val="00A35AD3"/>
    <w:rsid w:val="00A36D33"/>
    <w:rsid w:val="00A522C3"/>
    <w:rsid w:val="00A60B29"/>
    <w:rsid w:val="00A6140F"/>
    <w:rsid w:val="00A64B7B"/>
    <w:rsid w:val="00A7046D"/>
    <w:rsid w:val="00A77191"/>
    <w:rsid w:val="00A7752A"/>
    <w:rsid w:val="00A8417C"/>
    <w:rsid w:val="00A91867"/>
    <w:rsid w:val="00A94DBF"/>
    <w:rsid w:val="00A96233"/>
    <w:rsid w:val="00A97C0F"/>
    <w:rsid w:val="00AA0B0F"/>
    <w:rsid w:val="00AA1B1B"/>
    <w:rsid w:val="00AA51A0"/>
    <w:rsid w:val="00AA59C0"/>
    <w:rsid w:val="00AA6CBC"/>
    <w:rsid w:val="00AB6DF4"/>
    <w:rsid w:val="00AC5067"/>
    <w:rsid w:val="00AD24DE"/>
    <w:rsid w:val="00AD2C33"/>
    <w:rsid w:val="00AD7535"/>
    <w:rsid w:val="00AE0CC8"/>
    <w:rsid w:val="00AE17B0"/>
    <w:rsid w:val="00AF2DF5"/>
    <w:rsid w:val="00AF4174"/>
    <w:rsid w:val="00B0058D"/>
    <w:rsid w:val="00B1282C"/>
    <w:rsid w:val="00B132B2"/>
    <w:rsid w:val="00B14AA9"/>
    <w:rsid w:val="00B205D5"/>
    <w:rsid w:val="00B24B35"/>
    <w:rsid w:val="00B264A1"/>
    <w:rsid w:val="00B26A9E"/>
    <w:rsid w:val="00B272F5"/>
    <w:rsid w:val="00B400C6"/>
    <w:rsid w:val="00B4137E"/>
    <w:rsid w:val="00B51D1E"/>
    <w:rsid w:val="00B54AC8"/>
    <w:rsid w:val="00B55ADA"/>
    <w:rsid w:val="00B56541"/>
    <w:rsid w:val="00B647A2"/>
    <w:rsid w:val="00B77DC2"/>
    <w:rsid w:val="00B8419A"/>
    <w:rsid w:val="00B84DFB"/>
    <w:rsid w:val="00BA292E"/>
    <w:rsid w:val="00BA6E1B"/>
    <w:rsid w:val="00BB19F9"/>
    <w:rsid w:val="00BB2435"/>
    <w:rsid w:val="00BB510A"/>
    <w:rsid w:val="00BC0CA5"/>
    <w:rsid w:val="00BC2231"/>
    <w:rsid w:val="00BD08FB"/>
    <w:rsid w:val="00BD2747"/>
    <w:rsid w:val="00BD65C7"/>
    <w:rsid w:val="00BD7733"/>
    <w:rsid w:val="00BF77FE"/>
    <w:rsid w:val="00C05F91"/>
    <w:rsid w:val="00C11084"/>
    <w:rsid w:val="00C30811"/>
    <w:rsid w:val="00C31574"/>
    <w:rsid w:val="00C316F0"/>
    <w:rsid w:val="00C37B8E"/>
    <w:rsid w:val="00C40ED5"/>
    <w:rsid w:val="00C56DF6"/>
    <w:rsid w:val="00C63FA4"/>
    <w:rsid w:val="00C670C8"/>
    <w:rsid w:val="00C74019"/>
    <w:rsid w:val="00C77CF5"/>
    <w:rsid w:val="00C80917"/>
    <w:rsid w:val="00C84609"/>
    <w:rsid w:val="00C84998"/>
    <w:rsid w:val="00C875D7"/>
    <w:rsid w:val="00CA053D"/>
    <w:rsid w:val="00CA16EA"/>
    <w:rsid w:val="00CA1F15"/>
    <w:rsid w:val="00CA61B8"/>
    <w:rsid w:val="00CB0B17"/>
    <w:rsid w:val="00CC22E8"/>
    <w:rsid w:val="00CC5A4F"/>
    <w:rsid w:val="00CD614C"/>
    <w:rsid w:val="00CE2F57"/>
    <w:rsid w:val="00CF40C1"/>
    <w:rsid w:val="00CF44DC"/>
    <w:rsid w:val="00CF5005"/>
    <w:rsid w:val="00CF6472"/>
    <w:rsid w:val="00D03CE4"/>
    <w:rsid w:val="00D05674"/>
    <w:rsid w:val="00D10F50"/>
    <w:rsid w:val="00D1208B"/>
    <w:rsid w:val="00D21679"/>
    <w:rsid w:val="00D221C1"/>
    <w:rsid w:val="00D3274E"/>
    <w:rsid w:val="00D33725"/>
    <w:rsid w:val="00D33772"/>
    <w:rsid w:val="00D341A5"/>
    <w:rsid w:val="00D35482"/>
    <w:rsid w:val="00D3639A"/>
    <w:rsid w:val="00D40FC8"/>
    <w:rsid w:val="00D425A2"/>
    <w:rsid w:val="00D46528"/>
    <w:rsid w:val="00D52FB1"/>
    <w:rsid w:val="00D55E1C"/>
    <w:rsid w:val="00D63335"/>
    <w:rsid w:val="00D7581A"/>
    <w:rsid w:val="00D83B61"/>
    <w:rsid w:val="00D84D2F"/>
    <w:rsid w:val="00D911CC"/>
    <w:rsid w:val="00D919E3"/>
    <w:rsid w:val="00D9776A"/>
    <w:rsid w:val="00DB3181"/>
    <w:rsid w:val="00DB7111"/>
    <w:rsid w:val="00DC7F8B"/>
    <w:rsid w:val="00DD1039"/>
    <w:rsid w:val="00DD405E"/>
    <w:rsid w:val="00DE2F88"/>
    <w:rsid w:val="00DE482B"/>
    <w:rsid w:val="00E05A23"/>
    <w:rsid w:val="00E073C7"/>
    <w:rsid w:val="00E21884"/>
    <w:rsid w:val="00E25105"/>
    <w:rsid w:val="00E2609E"/>
    <w:rsid w:val="00E31590"/>
    <w:rsid w:val="00E326D0"/>
    <w:rsid w:val="00E340DC"/>
    <w:rsid w:val="00E403FD"/>
    <w:rsid w:val="00E437EB"/>
    <w:rsid w:val="00E43EC4"/>
    <w:rsid w:val="00E44659"/>
    <w:rsid w:val="00E565C4"/>
    <w:rsid w:val="00E637BC"/>
    <w:rsid w:val="00E65B06"/>
    <w:rsid w:val="00E717C9"/>
    <w:rsid w:val="00E724FE"/>
    <w:rsid w:val="00E76F0A"/>
    <w:rsid w:val="00E935FE"/>
    <w:rsid w:val="00E9527E"/>
    <w:rsid w:val="00EB1A7D"/>
    <w:rsid w:val="00EB52F4"/>
    <w:rsid w:val="00EC2D95"/>
    <w:rsid w:val="00EC4D7C"/>
    <w:rsid w:val="00EC6F79"/>
    <w:rsid w:val="00EC7428"/>
    <w:rsid w:val="00EC7D5E"/>
    <w:rsid w:val="00ED1361"/>
    <w:rsid w:val="00ED4CD9"/>
    <w:rsid w:val="00EE03EB"/>
    <w:rsid w:val="00EE57F3"/>
    <w:rsid w:val="00EE596A"/>
    <w:rsid w:val="00EF1493"/>
    <w:rsid w:val="00EF3600"/>
    <w:rsid w:val="00EF3675"/>
    <w:rsid w:val="00F00A70"/>
    <w:rsid w:val="00F147B8"/>
    <w:rsid w:val="00F16CE6"/>
    <w:rsid w:val="00F22A91"/>
    <w:rsid w:val="00F23934"/>
    <w:rsid w:val="00F239E8"/>
    <w:rsid w:val="00F37D29"/>
    <w:rsid w:val="00F4604C"/>
    <w:rsid w:val="00F4622B"/>
    <w:rsid w:val="00F47A53"/>
    <w:rsid w:val="00F51E92"/>
    <w:rsid w:val="00F52325"/>
    <w:rsid w:val="00F5236F"/>
    <w:rsid w:val="00F6356F"/>
    <w:rsid w:val="00F707D5"/>
    <w:rsid w:val="00F70C36"/>
    <w:rsid w:val="00F71191"/>
    <w:rsid w:val="00F71A0A"/>
    <w:rsid w:val="00F73E98"/>
    <w:rsid w:val="00F80831"/>
    <w:rsid w:val="00F80B92"/>
    <w:rsid w:val="00F82FCD"/>
    <w:rsid w:val="00F8735C"/>
    <w:rsid w:val="00F87C9D"/>
    <w:rsid w:val="00F95E79"/>
    <w:rsid w:val="00F96F90"/>
    <w:rsid w:val="00F97422"/>
    <w:rsid w:val="00FA18ED"/>
    <w:rsid w:val="00FB2C69"/>
    <w:rsid w:val="00FC1B8B"/>
    <w:rsid w:val="00FC30B7"/>
    <w:rsid w:val="00FC6A95"/>
    <w:rsid w:val="00FD2DFD"/>
    <w:rsid w:val="00FD6607"/>
    <w:rsid w:val="00FE036D"/>
    <w:rsid w:val="00FF40C3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1D6A73F"/>
  <w15:chartTrackingRefBased/>
  <w15:docId w15:val="{F2677731-0B24-4F05-8254-FF8B36AA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10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8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91873"/>
  </w:style>
  <w:style w:type="paragraph" w:styleId="a5">
    <w:name w:val="footer"/>
    <w:basedOn w:val="a"/>
    <w:link w:val="a6"/>
    <w:uiPriority w:val="99"/>
    <w:unhideWhenUsed/>
    <w:rsid w:val="002918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91873"/>
  </w:style>
  <w:style w:type="table" w:styleId="a7">
    <w:name w:val="Table Grid"/>
    <w:basedOn w:val="a1"/>
    <w:uiPriority w:val="39"/>
    <w:rsid w:val="008F4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7410A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C80917"/>
  </w:style>
  <w:style w:type="character" w:customStyle="1" w:styleId="aa">
    <w:name w:val="日付 (文字)"/>
    <w:basedOn w:val="a0"/>
    <w:link w:val="a9"/>
    <w:uiPriority w:val="99"/>
    <w:semiHidden/>
    <w:rsid w:val="00C80917"/>
  </w:style>
  <w:style w:type="character" w:styleId="ab">
    <w:name w:val="Hyperlink"/>
    <w:basedOn w:val="a0"/>
    <w:uiPriority w:val="99"/>
    <w:unhideWhenUsed/>
    <w:rsid w:val="00017C4B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77732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77328"/>
    <w:rPr>
      <w:color w:val="954F72" w:themeColor="followedHyperlink"/>
      <w:u w:val="single"/>
    </w:rPr>
  </w:style>
  <w:style w:type="character" w:styleId="ae">
    <w:name w:val="Placeholder Text"/>
    <w:basedOn w:val="a0"/>
    <w:uiPriority w:val="99"/>
    <w:semiHidden/>
    <w:rsid w:val="00094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佐々木遼太 NH-STAFF</dc:creator>
  <cp:keywords/>
  <dc:description/>
  <cp:lastModifiedBy>佐々木遼太 NH-STAFF</cp:lastModifiedBy>
  <cp:revision>414</cp:revision>
  <cp:lastPrinted>2022-06-10T07:16:00Z</cp:lastPrinted>
  <dcterms:created xsi:type="dcterms:W3CDTF">2021-07-07T01:39:00Z</dcterms:created>
  <dcterms:modified xsi:type="dcterms:W3CDTF">2022-06-13T04:04:00Z</dcterms:modified>
</cp:coreProperties>
</file>