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AD39D">
      <w:pPr>
        <w:pStyle w:val="2"/>
        <w:keepNext w:val="0"/>
        <w:keepLines w:val="0"/>
        <w:widowControl/>
        <w:suppressLineNumbers w:val="0"/>
      </w:pPr>
      <w:r>
        <w:t>METHODS OF COMPUTER GRAPHICS PROGRAMMING</w:t>
      </w:r>
    </w:p>
    <w:p w14:paraId="7DA09C28">
      <w:pPr>
        <w:pStyle w:val="4"/>
        <w:keepNext w:val="0"/>
        <w:keepLines w:val="0"/>
        <w:widowControl/>
        <w:suppressLineNumbers w:val="0"/>
      </w:pPr>
      <w:r>
        <w:t>Development of a Modern OpenGL Rendering System</w:t>
      </w:r>
    </w:p>
    <w:p w14:paraId="7EE8D0E9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930B47">
      <w:pPr>
        <w:pStyle w:val="2"/>
        <w:keepNext w:val="0"/>
        <w:keepLines w:val="0"/>
        <w:widowControl/>
        <w:suppressLineNumbers w:val="0"/>
      </w:pPr>
      <w:r>
        <w:t>Chapter 1 — Introduction</w:t>
      </w:r>
    </w:p>
    <w:p w14:paraId="10B0D612">
      <w:pPr>
        <w:pStyle w:val="7"/>
        <w:keepNext w:val="0"/>
        <w:keepLines w:val="0"/>
        <w:widowControl/>
        <w:suppressLineNumbers w:val="0"/>
      </w:pPr>
      <w:r>
        <w:t>1.1 Background of Computer Graphics</w:t>
      </w:r>
      <w:r>
        <w:br w:type="textWrapping"/>
      </w:r>
      <w:r>
        <w:t>1.2 Problem Statement</w:t>
      </w:r>
      <w:r>
        <w:br w:type="textWrapping"/>
      </w:r>
      <w:r>
        <w:t>1.3 Aim and Objectives</w:t>
      </w:r>
      <w:r>
        <w:br w:type="textWrapping"/>
      </w:r>
      <w:r>
        <w:t>1.4 Scope of the Project</w:t>
      </w:r>
      <w:r>
        <w:br w:type="textWrapping"/>
      </w:r>
      <w:r>
        <w:t>1.5 Structure of the Thesis</w:t>
      </w:r>
    </w:p>
    <w:p w14:paraId="3E36E88A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54305">
      <w:pPr>
        <w:pStyle w:val="2"/>
        <w:keepNext w:val="0"/>
        <w:keepLines w:val="0"/>
        <w:widowControl/>
        <w:suppressLineNumbers w:val="0"/>
      </w:pPr>
      <w:r>
        <w:t>Chapter 2 — Theoretical Background</w:t>
      </w:r>
    </w:p>
    <w:p w14:paraId="68A184F6">
      <w:pPr>
        <w:pStyle w:val="7"/>
        <w:keepNext w:val="0"/>
        <w:keepLines w:val="0"/>
        <w:widowControl/>
        <w:suppressLineNumbers w:val="0"/>
      </w:pPr>
      <w:r>
        <w:t>2.1 Fundamentals of Computer Graphics</w:t>
      </w:r>
      <w:r>
        <w:br w:type="textWrapping"/>
      </w:r>
      <w:r>
        <w:t>2.2 Graphics Processing Unit (GPU) Architecture</w:t>
      </w:r>
      <w:r>
        <w:br w:type="textWrapping"/>
      </w:r>
      <w:r>
        <w:t>2.3 The Modern OpenGL Re</w:t>
      </w:r>
      <w:bookmarkStart w:id="0" w:name="_GoBack"/>
      <w:bookmarkEnd w:id="0"/>
      <w:r>
        <w:t>ndering Pipeline</w:t>
      </w:r>
      <w:r>
        <w:br w:type="textWrapping"/>
      </w:r>
      <w:r>
        <w:t>2.4 Coordinate Systems and Transformations</w:t>
      </w:r>
      <w:r>
        <w:br w:type="textWrapping"/>
      </w:r>
      <w:r>
        <w:t>2.5 Linear Algebra in Graphics Programming</w:t>
      </w:r>
      <w:r>
        <w:br w:type="textWrapping"/>
      </w:r>
      <w:r>
        <w:t>2.6 Shader-Based Rendering</w:t>
      </w:r>
    </w:p>
    <w:p w14:paraId="423EB159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EB1033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AA515E">
      <w:pPr>
        <w:pStyle w:val="2"/>
        <w:keepNext w:val="0"/>
        <w:keepLines w:val="0"/>
        <w:widowControl/>
        <w:suppressLineNumbers w:val="0"/>
      </w:pPr>
      <w:r>
        <w:t>Chapter 4 — System Design</w:t>
      </w:r>
    </w:p>
    <w:p w14:paraId="08F658B0">
      <w:pPr>
        <w:pStyle w:val="7"/>
        <w:keepNext w:val="0"/>
        <w:keepLines w:val="0"/>
        <w:widowControl/>
        <w:suppressLineNumbers w:val="0"/>
      </w:pPr>
      <w:r>
        <w:t>4.1 System Architecture</w:t>
      </w:r>
      <w:r>
        <w:br w:type="textWrapping"/>
      </w:r>
      <w:r>
        <w:t>4.2 Module Structure</w:t>
      </w:r>
      <w:r>
        <w:br w:type="textWrapping"/>
      </w:r>
      <w:r>
        <w:t>4.3 Rendering Workflow</w:t>
      </w:r>
      <w:r>
        <w:br w:type="textWrapping"/>
      </w:r>
      <w:r>
        <w:t>4.4 Class Design</w:t>
      </w:r>
    </w:p>
    <w:p w14:paraId="080AD821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D957F1">
      <w:pPr>
        <w:pStyle w:val="2"/>
        <w:keepNext w:val="0"/>
        <w:keepLines w:val="0"/>
        <w:widowControl/>
        <w:suppressLineNumbers w:val="0"/>
      </w:pPr>
      <w:r>
        <w:t>Chapter 5 — Results and Evaluation</w:t>
      </w:r>
    </w:p>
    <w:p w14:paraId="5DD9E369">
      <w:pPr>
        <w:pStyle w:val="7"/>
        <w:keepNext w:val="0"/>
        <w:keepLines w:val="0"/>
        <w:widowControl/>
        <w:suppressLineNumbers w:val="0"/>
      </w:pPr>
      <w:r>
        <w:t>5.1 Rendering Results</w:t>
      </w:r>
      <w:r>
        <w:br w:type="textWrapping"/>
      </w:r>
      <w:r>
        <w:t>5.2 Performance Analysis</w:t>
      </w:r>
      <w:r>
        <w:br w:type="textWrapping"/>
      </w:r>
      <w:r>
        <w:t>5.3 Discussion</w:t>
      </w:r>
    </w:p>
    <w:p w14:paraId="3AFCE8C8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58D74D">
      <w:pPr>
        <w:pStyle w:val="2"/>
        <w:keepNext w:val="0"/>
        <w:keepLines w:val="0"/>
        <w:widowControl/>
        <w:suppressLineNumbers w:val="0"/>
      </w:pPr>
      <w:r>
        <w:t>Chapter 6 — Conclusion</w:t>
      </w:r>
    </w:p>
    <w:p w14:paraId="5599E72A">
      <w:pPr>
        <w:pStyle w:val="7"/>
        <w:keepNext w:val="0"/>
        <w:keepLines w:val="0"/>
        <w:widowControl/>
        <w:suppressLineNumbers w:val="0"/>
      </w:pPr>
      <w:r>
        <w:t>6.1 Summary of Work</w:t>
      </w:r>
      <w:r>
        <w:br w:type="textWrapping"/>
      </w:r>
      <w:r>
        <w:t>6.2 Challenges and Solutions</w:t>
      </w:r>
      <w:r>
        <w:br w:type="textWrapping"/>
      </w:r>
      <w:r>
        <w:t>6.3 Future Improvements</w:t>
      </w:r>
    </w:p>
    <w:p w14:paraId="5EEFB31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802DBE"/>
    <w:rsid w:val="4122431E"/>
    <w:rsid w:val="57964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2026-02-21T10:35:04Z</dcterms:created>
  <dc:creator>PC</dc:creator>
  <cp:lastModifiedBy>Taki Edinne Yakhlef</cp:lastModifiedBy>
  <dcterms:modified xsi:type="dcterms:W3CDTF">2026-02-21T10:45:12Z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EE1F9DF25CB5413DB5A0E818B6E1A1D0_12</vt:lpwstr>
  </property>
</Properties>
</file>