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B7840" w14:textId="275B7141" w:rsidR="008B74F5" w:rsidRPr="008A4109" w:rsidRDefault="00131FC2" w:rsidP="008B74F5">
      <w:pPr>
        <w:spacing w:before="240" w:after="240" w:line="240" w:lineRule="auto"/>
        <w:jc w:val="center"/>
        <w:rPr>
          <w:b/>
          <w:bCs/>
          <w:sz w:val="36"/>
          <w:szCs w:val="36"/>
        </w:rPr>
      </w:pPr>
      <w:r w:rsidRPr="008A4109">
        <w:rPr>
          <w:b/>
          <w:bCs/>
          <w:sz w:val="36"/>
          <w:szCs w:val="36"/>
        </w:rPr>
        <w:t xml:space="preserve">   </w:t>
      </w:r>
      <w:r w:rsidR="008B74F5" w:rsidRPr="008A4109">
        <w:rPr>
          <w:b/>
          <w:bCs/>
          <w:sz w:val="36"/>
          <w:szCs w:val="36"/>
        </w:rPr>
        <w:t>UNIVERSIDAD</w:t>
      </w:r>
      <w:r w:rsidR="00084289" w:rsidRPr="008A4109">
        <w:rPr>
          <w:b/>
          <w:bCs/>
          <w:sz w:val="36"/>
          <w:szCs w:val="36"/>
        </w:rPr>
        <w:t xml:space="preserve"> </w:t>
      </w:r>
      <w:r w:rsidR="008B74F5" w:rsidRPr="008A4109">
        <w:rPr>
          <w:b/>
          <w:bCs/>
          <w:sz w:val="36"/>
          <w:szCs w:val="36"/>
        </w:rPr>
        <w:t>PRIVADA</w:t>
      </w:r>
      <w:r w:rsidR="00084289" w:rsidRPr="008A4109">
        <w:rPr>
          <w:b/>
          <w:bCs/>
          <w:sz w:val="36"/>
          <w:szCs w:val="36"/>
        </w:rPr>
        <w:t xml:space="preserve"> </w:t>
      </w:r>
      <w:r w:rsidR="008B74F5" w:rsidRPr="008A4109">
        <w:rPr>
          <w:b/>
          <w:bCs/>
          <w:sz w:val="36"/>
          <w:szCs w:val="36"/>
        </w:rPr>
        <w:t>“FRANZ</w:t>
      </w:r>
      <w:r w:rsidR="00084289" w:rsidRPr="008A4109">
        <w:rPr>
          <w:b/>
          <w:bCs/>
          <w:sz w:val="36"/>
          <w:szCs w:val="36"/>
        </w:rPr>
        <w:t xml:space="preserve"> </w:t>
      </w:r>
      <w:r w:rsidR="008B74F5" w:rsidRPr="008A4109">
        <w:rPr>
          <w:b/>
          <w:bCs/>
          <w:sz w:val="36"/>
          <w:szCs w:val="36"/>
        </w:rPr>
        <w:t>TAMAYO”</w:t>
      </w:r>
    </w:p>
    <w:p w14:paraId="64B12137" w14:textId="369B5D45" w:rsidR="008B74F5" w:rsidRPr="008A4109" w:rsidRDefault="008B74F5" w:rsidP="008B74F5">
      <w:pPr>
        <w:spacing w:before="240" w:after="240" w:line="240" w:lineRule="auto"/>
        <w:jc w:val="center"/>
        <w:rPr>
          <w:b/>
          <w:bCs/>
          <w:sz w:val="36"/>
          <w:szCs w:val="36"/>
        </w:rPr>
      </w:pPr>
      <w:r w:rsidRPr="008A4109">
        <w:rPr>
          <w:b/>
          <w:bCs/>
          <w:sz w:val="36"/>
          <w:szCs w:val="36"/>
        </w:rPr>
        <w:t>FACULTAD</w:t>
      </w:r>
      <w:r w:rsidR="00084289" w:rsidRPr="008A4109">
        <w:rPr>
          <w:b/>
          <w:bCs/>
          <w:sz w:val="36"/>
          <w:szCs w:val="36"/>
        </w:rPr>
        <w:t xml:space="preserve"> </w:t>
      </w:r>
      <w:r w:rsidRPr="008A4109">
        <w:rPr>
          <w:b/>
          <w:bCs/>
          <w:sz w:val="36"/>
          <w:szCs w:val="36"/>
        </w:rPr>
        <w:t>DE</w:t>
      </w:r>
      <w:r w:rsidR="00084289" w:rsidRPr="008A4109">
        <w:rPr>
          <w:b/>
          <w:bCs/>
          <w:sz w:val="36"/>
          <w:szCs w:val="36"/>
        </w:rPr>
        <w:t xml:space="preserve"> </w:t>
      </w:r>
      <w:r w:rsidRPr="008A4109">
        <w:rPr>
          <w:b/>
          <w:bCs/>
          <w:sz w:val="36"/>
          <w:szCs w:val="36"/>
        </w:rPr>
        <w:t>INGENIERÍA</w:t>
      </w:r>
    </w:p>
    <w:p w14:paraId="7A541F75" w14:textId="5D8ED1CD" w:rsidR="008B74F5" w:rsidRPr="008A4109" w:rsidRDefault="00E21DD1" w:rsidP="008B74F5">
      <w:pPr>
        <w:spacing w:before="240" w:after="240" w:line="240" w:lineRule="auto"/>
        <w:jc w:val="center"/>
        <w:rPr>
          <w:b/>
          <w:bCs/>
          <w:sz w:val="36"/>
          <w:szCs w:val="36"/>
        </w:rPr>
      </w:pPr>
      <w:r w:rsidRPr="008A4109">
        <mc:AlternateContent>
          <mc:Choice Requires="wpg">
            <w:drawing>
              <wp:anchor distT="0" distB="0" distL="0" distR="0" simplePos="0" relativeHeight="251664384" behindDoc="1" locked="0" layoutInCell="1" hidden="0" allowOverlap="1" wp14:anchorId="133BC180" wp14:editId="1ABE1FA1">
                <wp:simplePos x="0" y="0"/>
                <wp:positionH relativeFrom="margin">
                  <wp:posOffset>40640</wp:posOffset>
                </wp:positionH>
                <wp:positionV relativeFrom="paragraph">
                  <wp:posOffset>219428</wp:posOffset>
                </wp:positionV>
                <wp:extent cx="6189980" cy="6359525"/>
                <wp:effectExtent l="0" t="0" r="1270" b="22225"/>
                <wp:wrapNone/>
                <wp:docPr id="1" name="Grupo 1"/>
                <wp:cNvGraphicFramePr/>
                <a:graphic xmlns:a="http://schemas.openxmlformats.org/drawingml/2006/main">
                  <a:graphicData uri="http://schemas.microsoft.com/office/word/2010/wordprocessingGroup">
                    <wpg:wgp>
                      <wpg:cNvGrpSpPr/>
                      <wpg:grpSpPr>
                        <a:xfrm>
                          <a:off x="0" y="0"/>
                          <a:ext cx="6189980" cy="6359525"/>
                          <a:chOff x="2779013" y="498003"/>
                          <a:chExt cx="5430520" cy="6459220"/>
                        </a:xfrm>
                      </wpg:grpSpPr>
                      <wpg:grpSp>
                        <wpg:cNvPr id="418053764" name="Grupo 418053764"/>
                        <wpg:cNvGrpSpPr/>
                        <wpg:grpSpPr>
                          <a:xfrm>
                            <a:off x="2779013" y="498003"/>
                            <a:ext cx="5430520" cy="6459220"/>
                            <a:chOff x="1810" y="730"/>
                            <a:chExt cx="8552" cy="10172"/>
                          </a:xfrm>
                        </wpg:grpSpPr>
                        <wps:wsp>
                          <wps:cNvPr id="1997213227" name="Rectángulo 1997213227"/>
                          <wps:cNvSpPr/>
                          <wps:spPr>
                            <a:xfrm>
                              <a:off x="1831" y="730"/>
                              <a:ext cx="8531" cy="10025"/>
                            </a:xfrm>
                            <a:prstGeom prst="rect">
                              <a:avLst/>
                            </a:prstGeom>
                            <a:noFill/>
                            <a:ln>
                              <a:noFill/>
                            </a:ln>
                          </wps:spPr>
                          <wps:txbx>
                            <w:txbxContent>
                              <w:p w14:paraId="2B5055AF" w14:textId="77777777" w:rsidR="008B74F5" w:rsidRPr="008A4109" w:rsidRDefault="008B74F5" w:rsidP="008B74F5">
                                <w:pPr>
                                  <w:spacing w:line="240" w:lineRule="auto"/>
                                  <w:textDirection w:val="btLr"/>
                                </w:pPr>
                              </w:p>
                            </w:txbxContent>
                          </wps:txbx>
                          <wps:bodyPr spcFirstLastPara="1" wrap="square" lIns="91425" tIns="91425" rIns="91425" bIns="91425" anchor="ctr" anchorCtr="0">
                            <a:noAutofit/>
                          </wps:bodyPr>
                        </wps:wsp>
                        <wps:wsp>
                          <wps:cNvPr id="228554005" name="Forma libre: forma 228554005"/>
                          <wps:cNvSpPr/>
                          <wps:spPr>
                            <a:xfrm>
                              <a:off x="2219" y="894"/>
                              <a:ext cx="7266" cy="8760"/>
                            </a:xfrm>
                            <a:custGeom>
                              <a:avLst/>
                              <a:gdLst/>
                              <a:ahLst/>
                              <a:cxnLst/>
                              <a:rect l="l" t="t" r="r" b="b"/>
                              <a:pathLst>
                                <a:path w="7266" h="8760" extrusionOk="0">
                                  <a:moveTo>
                                    <a:pt x="3622" y="2422"/>
                                  </a:moveTo>
                                  <a:lnTo>
                                    <a:pt x="5921" y="2422"/>
                                  </a:lnTo>
                                  <a:lnTo>
                                    <a:pt x="5921" y="2618"/>
                                  </a:lnTo>
                                  <a:lnTo>
                                    <a:pt x="5921" y="2838"/>
                                  </a:lnTo>
                                  <a:lnTo>
                                    <a:pt x="5921" y="3132"/>
                                  </a:lnTo>
                                  <a:lnTo>
                                    <a:pt x="5901" y="3499"/>
                                  </a:lnTo>
                                  <a:lnTo>
                                    <a:pt x="5862" y="3915"/>
                                  </a:lnTo>
                                  <a:lnTo>
                                    <a:pt x="5804" y="4379"/>
                                  </a:lnTo>
                                  <a:lnTo>
                                    <a:pt x="5765" y="4624"/>
                                  </a:lnTo>
                                  <a:lnTo>
                                    <a:pt x="5726" y="4869"/>
                                  </a:lnTo>
                                  <a:lnTo>
                                    <a:pt x="5667" y="5138"/>
                                  </a:lnTo>
                                  <a:lnTo>
                                    <a:pt x="5609" y="5383"/>
                                  </a:lnTo>
                                  <a:lnTo>
                                    <a:pt x="5453" y="5921"/>
                                  </a:lnTo>
                                  <a:lnTo>
                                    <a:pt x="5375" y="6166"/>
                                  </a:lnTo>
                                  <a:lnTo>
                                    <a:pt x="5278" y="6435"/>
                                  </a:lnTo>
                                  <a:lnTo>
                                    <a:pt x="5161" y="6704"/>
                                  </a:lnTo>
                                  <a:lnTo>
                                    <a:pt x="5044" y="6948"/>
                                  </a:lnTo>
                                  <a:lnTo>
                                    <a:pt x="4986" y="7095"/>
                                  </a:lnTo>
                                  <a:lnTo>
                                    <a:pt x="4927" y="7218"/>
                                  </a:lnTo>
                                  <a:lnTo>
                                    <a:pt x="4771" y="7462"/>
                                  </a:lnTo>
                                  <a:lnTo>
                                    <a:pt x="4616" y="7707"/>
                                  </a:lnTo>
                                  <a:lnTo>
                                    <a:pt x="4460" y="7927"/>
                                  </a:lnTo>
                                  <a:lnTo>
                                    <a:pt x="4265" y="8147"/>
                                  </a:lnTo>
                                  <a:lnTo>
                                    <a:pt x="4070" y="8368"/>
                                  </a:lnTo>
                                  <a:lnTo>
                                    <a:pt x="3856" y="8563"/>
                                  </a:lnTo>
                                  <a:lnTo>
                                    <a:pt x="3622" y="8759"/>
                                  </a:lnTo>
                                  <a:lnTo>
                                    <a:pt x="3408" y="8563"/>
                                  </a:lnTo>
                                  <a:lnTo>
                                    <a:pt x="3194" y="8368"/>
                                  </a:lnTo>
                                  <a:lnTo>
                                    <a:pt x="2999" y="8147"/>
                                  </a:lnTo>
                                  <a:lnTo>
                                    <a:pt x="2804" y="7927"/>
                                  </a:lnTo>
                                  <a:lnTo>
                                    <a:pt x="2629" y="7707"/>
                                  </a:lnTo>
                                  <a:lnTo>
                                    <a:pt x="2473" y="7462"/>
                                  </a:lnTo>
                                  <a:lnTo>
                                    <a:pt x="2337" y="7218"/>
                                  </a:lnTo>
                                  <a:lnTo>
                                    <a:pt x="2200" y="6948"/>
                                  </a:lnTo>
                                  <a:lnTo>
                                    <a:pt x="2084" y="6704"/>
                                  </a:lnTo>
                                  <a:lnTo>
                                    <a:pt x="1986" y="6435"/>
                                  </a:lnTo>
                                  <a:lnTo>
                                    <a:pt x="1889" y="6166"/>
                                  </a:lnTo>
                                  <a:lnTo>
                                    <a:pt x="1791" y="5921"/>
                                  </a:lnTo>
                                  <a:lnTo>
                                    <a:pt x="1636" y="5383"/>
                                  </a:lnTo>
                                  <a:lnTo>
                                    <a:pt x="1577" y="5138"/>
                                  </a:lnTo>
                                  <a:lnTo>
                                    <a:pt x="1538" y="4869"/>
                                  </a:lnTo>
                                  <a:lnTo>
                                    <a:pt x="1441" y="4379"/>
                                  </a:lnTo>
                                  <a:lnTo>
                                    <a:pt x="1382" y="3915"/>
                                  </a:lnTo>
                                  <a:lnTo>
                                    <a:pt x="1343" y="3499"/>
                                  </a:lnTo>
                                  <a:lnTo>
                                    <a:pt x="1324" y="3132"/>
                                  </a:lnTo>
                                  <a:lnTo>
                                    <a:pt x="1324" y="2838"/>
                                  </a:lnTo>
                                  <a:lnTo>
                                    <a:pt x="1324" y="2618"/>
                                  </a:lnTo>
                                  <a:lnTo>
                                    <a:pt x="1324" y="2422"/>
                                  </a:lnTo>
                                  <a:lnTo>
                                    <a:pt x="3622" y="2422"/>
                                  </a:lnTo>
                                  <a:moveTo>
                                    <a:pt x="2941" y="5994"/>
                                  </a:moveTo>
                                  <a:lnTo>
                                    <a:pt x="3603" y="5994"/>
                                  </a:lnTo>
                                  <a:lnTo>
                                    <a:pt x="3681" y="5970"/>
                                  </a:lnTo>
                                  <a:lnTo>
                                    <a:pt x="3778" y="5970"/>
                                  </a:lnTo>
                                  <a:lnTo>
                                    <a:pt x="3817" y="5994"/>
                                  </a:lnTo>
                                  <a:lnTo>
                                    <a:pt x="3837" y="6019"/>
                                  </a:lnTo>
                                  <a:lnTo>
                                    <a:pt x="3856" y="6019"/>
                                  </a:lnTo>
                                  <a:lnTo>
                                    <a:pt x="3875" y="6043"/>
                                  </a:lnTo>
                                  <a:lnTo>
                                    <a:pt x="3895" y="6092"/>
                                  </a:lnTo>
                                  <a:lnTo>
                                    <a:pt x="3914" y="6166"/>
                                  </a:lnTo>
                                  <a:lnTo>
                                    <a:pt x="4051" y="6190"/>
                                  </a:lnTo>
                                  <a:lnTo>
                                    <a:pt x="4051" y="6166"/>
                                  </a:lnTo>
                                  <a:lnTo>
                                    <a:pt x="4090" y="6092"/>
                                  </a:lnTo>
                                  <a:lnTo>
                                    <a:pt x="4109" y="6043"/>
                                  </a:lnTo>
                                  <a:lnTo>
                                    <a:pt x="4148" y="6019"/>
                                  </a:lnTo>
                                  <a:lnTo>
                                    <a:pt x="4226" y="5994"/>
                                  </a:lnTo>
                                  <a:lnTo>
                                    <a:pt x="4304" y="5970"/>
                                  </a:lnTo>
                                  <a:lnTo>
                                    <a:pt x="5297" y="5970"/>
                                  </a:lnTo>
                                  <a:lnTo>
                                    <a:pt x="5297" y="5676"/>
                                  </a:lnTo>
                                  <a:lnTo>
                                    <a:pt x="5492" y="5676"/>
                                  </a:lnTo>
                                  <a:lnTo>
                                    <a:pt x="5492" y="3474"/>
                                  </a:lnTo>
                                  <a:lnTo>
                                    <a:pt x="5297" y="3474"/>
                                  </a:lnTo>
                                  <a:lnTo>
                                    <a:pt x="5297" y="3278"/>
                                  </a:lnTo>
                                  <a:lnTo>
                                    <a:pt x="4187" y="3278"/>
                                  </a:lnTo>
                                  <a:lnTo>
                                    <a:pt x="4148" y="3278"/>
                                  </a:lnTo>
                                  <a:lnTo>
                                    <a:pt x="4109" y="3278"/>
                                  </a:lnTo>
                                  <a:lnTo>
                                    <a:pt x="4051" y="3278"/>
                                  </a:lnTo>
                                  <a:lnTo>
                                    <a:pt x="4012" y="3303"/>
                                  </a:lnTo>
                                  <a:lnTo>
                                    <a:pt x="3973" y="3352"/>
                                  </a:lnTo>
                                  <a:lnTo>
                                    <a:pt x="3953" y="3376"/>
                                  </a:lnTo>
                                  <a:lnTo>
                                    <a:pt x="3934" y="3401"/>
                                  </a:lnTo>
                                  <a:lnTo>
                                    <a:pt x="3934" y="3450"/>
                                  </a:lnTo>
                                  <a:lnTo>
                                    <a:pt x="3914" y="3499"/>
                                  </a:lnTo>
                                  <a:lnTo>
                                    <a:pt x="3914" y="3474"/>
                                  </a:lnTo>
                                  <a:lnTo>
                                    <a:pt x="3914" y="3425"/>
                                  </a:lnTo>
                                  <a:lnTo>
                                    <a:pt x="3895" y="3401"/>
                                  </a:lnTo>
                                  <a:lnTo>
                                    <a:pt x="3856" y="3376"/>
                                  </a:lnTo>
                                  <a:lnTo>
                                    <a:pt x="3798" y="3327"/>
                                  </a:lnTo>
                                  <a:lnTo>
                                    <a:pt x="3739" y="3303"/>
                                  </a:lnTo>
                                  <a:lnTo>
                                    <a:pt x="3622" y="3303"/>
                                  </a:lnTo>
                                  <a:lnTo>
                                    <a:pt x="3096" y="3303"/>
                                  </a:lnTo>
                                  <a:moveTo>
                                    <a:pt x="0" y="2740"/>
                                  </a:moveTo>
                                  <a:lnTo>
                                    <a:pt x="136" y="2447"/>
                                  </a:lnTo>
                                  <a:lnTo>
                                    <a:pt x="272" y="2153"/>
                                  </a:lnTo>
                                  <a:lnTo>
                                    <a:pt x="447" y="1884"/>
                                  </a:lnTo>
                                  <a:lnTo>
                                    <a:pt x="623" y="1615"/>
                                  </a:lnTo>
                                  <a:lnTo>
                                    <a:pt x="720" y="1492"/>
                                  </a:lnTo>
                                  <a:lnTo>
                                    <a:pt x="818" y="1394"/>
                                  </a:lnTo>
                                  <a:lnTo>
                                    <a:pt x="1032" y="1150"/>
                                  </a:lnTo>
                                  <a:lnTo>
                                    <a:pt x="1246" y="954"/>
                                  </a:lnTo>
                                  <a:lnTo>
                                    <a:pt x="1480" y="758"/>
                                  </a:lnTo>
                                  <a:lnTo>
                                    <a:pt x="1714" y="587"/>
                                  </a:lnTo>
                                  <a:lnTo>
                                    <a:pt x="1967" y="440"/>
                                  </a:lnTo>
                                  <a:lnTo>
                                    <a:pt x="2220" y="318"/>
                                  </a:lnTo>
                                  <a:lnTo>
                                    <a:pt x="2493" y="196"/>
                                  </a:lnTo>
                                  <a:lnTo>
                                    <a:pt x="2765" y="122"/>
                                  </a:lnTo>
                                  <a:lnTo>
                                    <a:pt x="3057" y="49"/>
                                  </a:lnTo>
                                  <a:lnTo>
                                    <a:pt x="3350" y="24"/>
                                  </a:lnTo>
                                  <a:lnTo>
                                    <a:pt x="3642" y="0"/>
                                  </a:lnTo>
                                  <a:lnTo>
                                    <a:pt x="3934" y="24"/>
                                  </a:lnTo>
                                  <a:lnTo>
                                    <a:pt x="4090" y="24"/>
                                  </a:lnTo>
                                  <a:lnTo>
                                    <a:pt x="4226" y="49"/>
                                  </a:lnTo>
                                  <a:lnTo>
                                    <a:pt x="4499" y="122"/>
                                  </a:lnTo>
                                  <a:lnTo>
                                    <a:pt x="4771" y="196"/>
                                  </a:lnTo>
                                  <a:lnTo>
                                    <a:pt x="5044" y="318"/>
                                  </a:lnTo>
                                  <a:lnTo>
                                    <a:pt x="5181" y="367"/>
                                  </a:lnTo>
                                  <a:lnTo>
                                    <a:pt x="5297" y="440"/>
                                  </a:lnTo>
                                  <a:lnTo>
                                    <a:pt x="5551" y="587"/>
                                  </a:lnTo>
                                  <a:lnTo>
                                    <a:pt x="5784" y="758"/>
                                  </a:lnTo>
                                  <a:lnTo>
                                    <a:pt x="6018" y="930"/>
                                  </a:lnTo>
                                  <a:lnTo>
                                    <a:pt x="6232" y="1125"/>
                                  </a:lnTo>
                                  <a:lnTo>
                                    <a:pt x="6447" y="1346"/>
                                  </a:lnTo>
                                  <a:lnTo>
                                    <a:pt x="6544" y="1468"/>
                                  </a:lnTo>
                                  <a:lnTo>
                                    <a:pt x="6641" y="1590"/>
                                  </a:lnTo>
                                  <a:lnTo>
                                    <a:pt x="6817" y="1835"/>
                                  </a:lnTo>
                                  <a:lnTo>
                                    <a:pt x="6992" y="2104"/>
                                  </a:lnTo>
                                  <a:lnTo>
                                    <a:pt x="7128" y="2398"/>
                                  </a:lnTo>
                                  <a:lnTo>
                                    <a:pt x="7265" y="2691"/>
                                  </a:lnTo>
                                  <a:lnTo>
                                    <a:pt x="6661" y="2544"/>
                                  </a:lnTo>
                                  <a:lnTo>
                                    <a:pt x="6427" y="3180"/>
                                  </a:lnTo>
                                  <a:lnTo>
                                    <a:pt x="6310" y="2960"/>
                                  </a:lnTo>
                                  <a:lnTo>
                                    <a:pt x="6193" y="2740"/>
                                  </a:lnTo>
                                  <a:lnTo>
                                    <a:pt x="6077" y="2544"/>
                                  </a:lnTo>
                                  <a:lnTo>
                                    <a:pt x="5921" y="2349"/>
                                  </a:lnTo>
                                  <a:lnTo>
                                    <a:pt x="5784" y="2177"/>
                                  </a:lnTo>
                                  <a:lnTo>
                                    <a:pt x="5628" y="2006"/>
                                  </a:lnTo>
                                  <a:lnTo>
                                    <a:pt x="5453" y="1859"/>
                                  </a:lnTo>
                                  <a:lnTo>
                                    <a:pt x="5278" y="1713"/>
                                  </a:lnTo>
                                  <a:lnTo>
                                    <a:pt x="5103" y="1590"/>
                                  </a:lnTo>
                                  <a:lnTo>
                                    <a:pt x="4908" y="1468"/>
                                  </a:lnTo>
                                  <a:lnTo>
                                    <a:pt x="4713" y="1394"/>
                                  </a:lnTo>
                                  <a:lnTo>
                                    <a:pt x="4518" y="1297"/>
                                  </a:lnTo>
                                  <a:lnTo>
                                    <a:pt x="4304" y="1248"/>
                                  </a:lnTo>
                                  <a:lnTo>
                                    <a:pt x="4090" y="1199"/>
                                  </a:lnTo>
                                  <a:lnTo>
                                    <a:pt x="3875" y="1174"/>
                                  </a:lnTo>
                                  <a:lnTo>
                                    <a:pt x="3642" y="1150"/>
                                  </a:lnTo>
                                  <a:lnTo>
                                    <a:pt x="3408" y="1174"/>
                                  </a:lnTo>
                                  <a:lnTo>
                                    <a:pt x="3174" y="1199"/>
                                  </a:lnTo>
                                  <a:lnTo>
                                    <a:pt x="2960" y="1248"/>
                                  </a:lnTo>
                                  <a:lnTo>
                                    <a:pt x="2746" y="1321"/>
                                  </a:lnTo>
                                  <a:lnTo>
                                    <a:pt x="2532" y="1394"/>
                                  </a:lnTo>
                                  <a:lnTo>
                                    <a:pt x="2317" y="1517"/>
                                  </a:lnTo>
                                  <a:lnTo>
                                    <a:pt x="2122" y="1639"/>
                                  </a:lnTo>
                                  <a:lnTo>
                                    <a:pt x="1928" y="1762"/>
                                  </a:lnTo>
                                  <a:lnTo>
                                    <a:pt x="1753" y="1933"/>
                                  </a:lnTo>
                                  <a:lnTo>
                                    <a:pt x="1577" y="2079"/>
                                  </a:lnTo>
                                  <a:lnTo>
                                    <a:pt x="1421" y="2275"/>
                                  </a:lnTo>
                                  <a:lnTo>
                                    <a:pt x="1266" y="2471"/>
                                  </a:lnTo>
                                  <a:lnTo>
                                    <a:pt x="1129" y="2667"/>
                                  </a:lnTo>
                                  <a:lnTo>
                                    <a:pt x="1071" y="2789"/>
                                  </a:lnTo>
                                  <a:lnTo>
                                    <a:pt x="1012" y="2887"/>
                                  </a:lnTo>
                                  <a:lnTo>
                                    <a:pt x="895" y="3132"/>
                                  </a:lnTo>
                                  <a:lnTo>
                                    <a:pt x="798" y="3352"/>
                                  </a:lnTo>
                                  <a:lnTo>
                                    <a:pt x="564" y="2593"/>
                                  </a:lnTo>
                                  <a:lnTo>
                                    <a:pt x="0" y="2740"/>
                                  </a:lnTo>
                                </a:path>
                              </a:pathLst>
                            </a:custGeom>
                            <a:noFill/>
                            <a:ln w="13950" cap="flat" cmpd="sng">
                              <a:solidFill>
                                <a:srgbClr val="CCCCCC"/>
                              </a:solidFill>
                              <a:prstDash val="solid"/>
                              <a:round/>
                              <a:headEnd type="none" w="med" len="med"/>
                              <a:tailEnd type="none" w="med" len="med"/>
                            </a:ln>
                          </wps:spPr>
                          <wps:bodyPr spcFirstLastPara="1" wrap="square" lIns="91425" tIns="91425" rIns="91425" bIns="91425" anchor="ctr" anchorCtr="0">
                            <a:noAutofit/>
                          </wps:bodyPr>
                        </wps:wsp>
                        <wps:wsp>
                          <wps:cNvPr id="975159044" name="Forma libre: forma 975159044"/>
                          <wps:cNvSpPr/>
                          <wps:spPr>
                            <a:xfrm>
                              <a:off x="2024" y="7207"/>
                              <a:ext cx="7733" cy="3695"/>
                            </a:xfrm>
                            <a:custGeom>
                              <a:avLst/>
                              <a:gdLst/>
                              <a:ahLst/>
                              <a:cxnLst/>
                              <a:rect l="l" t="t" r="r" b="b"/>
                              <a:pathLst>
                                <a:path w="7733" h="3695" extrusionOk="0">
                                  <a:moveTo>
                                    <a:pt x="876" y="0"/>
                                  </a:moveTo>
                                  <a:lnTo>
                                    <a:pt x="974" y="270"/>
                                  </a:lnTo>
                                  <a:lnTo>
                                    <a:pt x="1071" y="539"/>
                                  </a:lnTo>
                                  <a:lnTo>
                                    <a:pt x="1188" y="783"/>
                                  </a:lnTo>
                                  <a:lnTo>
                                    <a:pt x="1324" y="1028"/>
                                  </a:lnTo>
                                  <a:lnTo>
                                    <a:pt x="1402" y="1126"/>
                                  </a:lnTo>
                                  <a:lnTo>
                                    <a:pt x="1480" y="1248"/>
                                  </a:lnTo>
                                  <a:lnTo>
                                    <a:pt x="1636" y="1444"/>
                                  </a:lnTo>
                                  <a:lnTo>
                                    <a:pt x="1831" y="1640"/>
                                  </a:lnTo>
                                  <a:lnTo>
                                    <a:pt x="1909" y="1737"/>
                                  </a:lnTo>
                                  <a:lnTo>
                                    <a:pt x="2006" y="1835"/>
                                  </a:lnTo>
                                  <a:lnTo>
                                    <a:pt x="2201" y="1982"/>
                                  </a:lnTo>
                                  <a:lnTo>
                                    <a:pt x="2415" y="2129"/>
                                  </a:lnTo>
                                  <a:lnTo>
                                    <a:pt x="2629" y="2251"/>
                                  </a:lnTo>
                                  <a:lnTo>
                                    <a:pt x="2863" y="2349"/>
                                  </a:lnTo>
                                  <a:lnTo>
                                    <a:pt x="3097" y="2423"/>
                                  </a:lnTo>
                                  <a:lnTo>
                                    <a:pt x="3330" y="2496"/>
                                  </a:lnTo>
                                  <a:lnTo>
                                    <a:pt x="3584" y="2520"/>
                                  </a:lnTo>
                                  <a:lnTo>
                                    <a:pt x="3837" y="2545"/>
                                  </a:lnTo>
                                  <a:lnTo>
                                    <a:pt x="4090" y="2520"/>
                                  </a:lnTo>
                                  <a:lnTo>
                                    <a:pt x="4324" y="2496"/>
                                  </a:lnTo>
                                  <a:lnTo>
                                    <a:pt x="4558" y="2423"/>
                                  </a:lnTo>
                                  <a:lnTo>
                                    <a:pt x="4791" y="2349"/>
                                  </a:lnTo>
                                  <a:lnTo>
                                    <a:pt x="5005" y="2251"/>
                                  </a:lnTo>
                                  <a:lnTo>
                                    <a:pt x="5220" y="2153"/>
                                  </a:lnTo>
                                  <a:lnTo>
                                    <a:pt x="5434" y="2007"/>
                                  </a:lnTo>
                                  <a:lnTo>
                                    <a:pt x="5629" y="1860"/>
                                  </a:lnTo>
                                  <a:lnTo>
                                    <a:pt x="5804" y="1689"/>
                                  </a:lnTo>
                                  <a:lnTo>
                                    <a:pt x="5979" y="1517"/>
                                  </a:lnTo>
                                  <a:lnTo>
                                    <a:pt x="6077" y="1419"/>
                                  </a:lnTo>
                                  <a:lnTo>
                                    <a:pt x="6155" y="1297"/>
                                  </a:lnTo>
                                  <a:lnTo>
                                    <a:pt x="6291" y="1101"/>
                                  </a:lnTo>
                                  <a:lnTo>
                                    <a:pt x="6447" y="881"/>
                                  </a:lnTo>
                                  <a:lnTo>
                                    <a:pt x="6564" y="636"/>
                                  </a:lnTo>
                                  <a:lnTo>
                                    <a:pt x="6681" y="392"/>
                                  </a:lnTo>
                                  <a:lnTo>
                                    <a:pt x="6758" y="123"/>
                                  </a:lnTo>
                                  <a:lnTo>
                                    <a:pt x="6992" y="514"/>
                                  </a:lnTo>
                                  <a:lnTo>
                                    <a:pt x="7732" y="245"/>
                                  </a:lnTo>
                                  <a:lnTo>
                                    <a:pt x="7615" y="612"/>
                                  </a:lnTo>
                                  <a:lnTo>
                                    <a:pt x="7557" y="783"/>
                                  </a:lnTo>
                                  <a:lnTo>
                                    <a:pt x="7479" y="955"/>
                                  </a:lnTo>
                                  <a:lnTo>
                                    <a:pt x="7323" y="1297"/>
                                  </a:lnTo>
                                  <a:lnTo>
                                    <a:pt x="7245" y="1468"/>
                                  </a:lnTo>
                                  <a:lnTo>
                                    <a:pt x="7148" y="1615"/>
                                  </a:lnTo>
                                  <a:lnTo>
                                    <a:pt x="6953" y="1933"/>
                                  </a:lnTo>
                                  <a:lnTo>
                                    <a:pt x="6856" y="2056"/>
                                  </a:lnTo>
                                  <a:lnTo>
                                    <a:pt x="6739" y="2202"/>
                                  </a:lnTo>
                                  <a:lnTo>
                                    <a:pt x="6525" y="2472"/>
                                  </a:lnTo>
                                  <a:lnTo>
                                    <a:pt x="6388" y="2594"/>
                                  </a:lnTo>
                                  <a:lnTo>
                                    <a:pt x="6272" y="2716"/>
                                  </a:lnTo>
                                  <a:lnTo>
                                    <a:pt x="6135" y="2814"/>
                                  </a:lnTo>
                                  <a:lnTo>
                                    <a:pt x="5999" y="2936"/>
                                  </a:lnTo>
                                  <a:lnTo>
                                    <a:pt x="5726" y="3132"/>
                                  </a:lnTo>
                                  <a:lnTo>
                                    <a:pt x="5590" y="3206"/>
                                  </a:lnTo>
                                  <a:lnTo>
                                    <a:pt x="5434" y="3279"/>
                                  </a:lnTo>
                                  <a:lnTo>
                                    <a:pt x="5142" y="3426"/>
                                  </a:lnTo>
                                  <a:lnTo>
                                    <a:pt x="4986" y="3475"/>
                                  </a:lnTo>
                                  <a:lnTo>
                                    <a:pt x="4830" y="3548"/>
                                  </a:lnTo>
                                  <a:lnTo>
                                    <a:pt x="4674" y="3573"/>
                                  </a:lnTo>
                                  <a:lnTo>
                                    <a:pt x="4499" y="3621"/>
                                  </a:lnTo>
                                  <a:lnTo>
                                    <a:pt x="4343" y="3646"/>
                                  </a:lnTo>
                                  <a:lnTo>
                                    <a:pt x="4168" y="3670"/>
                                  </a:lnTo>
                                  <a:lnTo>
                                    <a:pt x="3837" y="3695"/>
                                  </a:lnTo>
                                  <a:lnTo>
                                    <a:pt x="3506" y="3670"/>
                                  </a:lnTo>
                                  <a:lnTo>
                                    <a:pt x="3350" y="3646"/>
                                  </a:lnTo>
                                  <a:lnTo>
                                    <a:pt x="3194" y="3621"/>
                                  </a:lnTo>
                                  <a:lnTo>
                                    <a:pt x="3038" y="3597"/>
                                  </a:lnTo>
                                  <a:lnTo>
                                    <a:pt x="2882" y="3548"/>
                                  </a:lnTo>
                                  <a:lnTo>
                                    <a:pt x="2571" y="3450"/>
                                  </a:lnTo>
                                  <a:lnTo>
                                    <a:pt x="2279" y="3303"/>
                                  </a:lnTo>
                                  <a:lnTo>
                                    <a:pt x="2142" y="3230"/>
                                  </a:lnTo>
                                  <a:lnTo>
                                    <a:pt x="2006" y="3157"/>
                                  </a:lnTo>
                                  <a:lnTo>
                                    <a:pt x="1733" y="2961"/>
                                  </a:lnTo>
                                  <a:lnTo>
                                    <a:pt x="1480" y="2765"/>
                                  </a:lnTo>
                                  <a:lnTo>
                                    <a:pt x="1227" y="2545"/>
                                  </a:lnTo>
                                  <a:lnTo>
                                    <a:pt x="993" y="2300"/>
                                  </a:lnTo>
                                  <a:lnTo>
                                    <a:pt x="779" y="2031"/>
                                  </a:lnTo>
                                  <a:lnTo>
                                    <a:pt x="584" y="1737"/>
                                  </a:lnTo>
                                  <a:lnTo>
                                    <a:pt x="409" y="1419"/>
                                  </a:lnTo>
                                  <a:lnTo>
                                    <a:pt x="331" y="1273"/>
                                  </a:lnTo>
                                  <a:lnTo>
                                    <a:pt x="253" y="1101"/>
                                  </a:lnTo>
                                  <a:lnTo>
                                    <a:pt x="117" y="783"/>
                                  </a:lnTo>
                                  <a:lnTo>
                                    <a:pt x="0" y="416"/>
                                  </a:lnTo>
                                  <a:lnTo>
                                    <a:pt x="526" y="636"/>
                                  </a:lnTo>
                                  <a:lnTo>
                                    <a:pt x="876" y="0"/>
                                  </a:lnTo>
                                </a:path>
                              </a:pathLst>
                            </a:custGeom>
                            <a:noFill/>
                            <a:ln w="14925" cap="flat" cmpd="sng">
                              <a:solidFill>
                                <a:srgbClr val="CCCCCC"/>
                              </a:solidFill>
                              <a:prstDash val="solid"/>
                              <a:round/>
                              <a:headEnd type="none" w="med" len="med"/>
                              <a:tailEnd type="none" w="med" len="med"/>
                            </a:ln>
                          </wps:spPr>
                          <wps:bodyPr spcFirstLastPara="1" wrap="square" lIns="91425" tIns="91425" rIns="91425" bIns="91425" anchor="ctr" anchorCtr="0">
                            <a:noAutofit/>
                          </wps:bodyPr>
                        </wps:wsp>
                        <wps:wsp>
                          <wps:cNvPr id="1602309157" name="Forma libre: forma 1602309157"/>
                          <wps:cNvSpPr/>
                          <wps:spPr>
                            <a:xfrm>
                              <a:off x="2998" y="1066"/>
                              <a:ext cx="5571" cy="8882"/>
                            </a:xfrm>
                            <a:custGeom>
                              <a:avLst/>
                              <a:gdLst/>
                              <a:ahLst/>
                              <a:cxnLst/>
                              <a:rect l="l" t="t" r="r" b="b"/>
                              <a:pathLst>
                                <a:path w="5571" h="8882" extrusionOk="0">
                                  <a:moveTo>
                                    <a:pt x="428" y="979"/>
                                  </a:moveTo>
                                  <a:lnTo>
                                    <a:pt x="740" y="1419"/>
                                  </a:lnTo>
                                  <a:lnTo>
                                    <a:pt x="818" y="1542"/>
                                  </a:lnTo>
                                  <a:lnTo>
                                    <a:pt x="818" y="1591"/>
                                  </a:lnTo>
                                  <a:lnTo>
                                    <a:pt x="837" y="1640"/>
                                  </a:lnTo>
                                  <a:lnTo>
                                    <a:pt x="818" y="1688"/>
                                  </a:lnTo>
                                  <a:lnTo>
                                    <a:pt x="818" y="1737"/>
                                  </a:lnTo>
                                  <a:lnTo>
                                    <a:pt x="798" y="1762"/>
                                  </a:lnTo>
                                  <a:lnTo>
                                    <a:pt x="779" y="1786"/>
                                  </a:lnTo>
                                  <a:lnTo>
                                    <a:pt x="740" y="1835"/>
                                  </a:lnTo>
                                  <a:lnTo>
                                    <a:pt x="701" y="1884"/>
                                  </a:lnTo>
                                  <a:lnTo>
                                    <a:pt x="642" y="1908"/>
                                  </a:lnTo>
                                  <a:lnTo>
                                    <a:pt x="584" y="1908"/>
                                  </a:lnTo>
                                  <a:lnTo>
                                    <a:pt x="545" y="1908"/>
                                  </a:lnTo>
                                  <a:lnTo>
                                    <a:pt x="506" y="1884"/>
                                  </a:lnTo>
                                  <a:lnTo>
                                    <a:pt x="487" y="1860"/>
                                  </a:lnTo>
                                  <a:lnTo>
                                    <a:pt x="370" y="1713"/>
                                  </a:lnTo>
                                  <a:lnTo>
                                    <a:pt x="97" y="1321"/>
                                  </a:lnTo>
                                  <a:lnTo>
                                    <a:pt x="233" y="1150"/>
                                  </a:lnTo>
                                  <a:lnTo>
                                    <a:pt x="584" y="1664"/>
                                  </a:lnTo>
                                  <a:lnTo>
                                    <a:pt x="642" y="1737"/>
                                  </a:lnTo>
                                  <a:lnTo>
                                    <a:pt x="662" y="1713"/>
                                  </a:lnTo>
                                  <a:lnTo>
                                    <a:pt x="662" y="1688"/>
                                  </a:lnTo>
                                  <a:lnTo>
                                    <a:pt x="623" y="1615"/>
                                  </a:lnTo>
                                  <a:lnTo>
                                    <a:pt x="272" y="1126"/>
                                  </a:lnTo>
                                  <a:lnTo>
                                    <a:pt x="428" y="979"/>
                                  </a:lnTo>
                                  <a:moveTo>
                                    <a:pt x="974" y="539"/>
                                  </a:moveTo>
                                  <a:lnTo>
                                    <a:pt x="1343" y="1321"/>
                                  </a:lnTo>
                                  <a:lnTo>
                                    <a:pt x="1207" y="1419"/>
                                  </a:lnTo>
                                  <a:lnTo>
                                    <a:pt x="935" y="1126"/>
                                  </a:lnTo>
                                  <a:lnTo>
                                    <a:pt x="1110" y="1468"/>
                                  </a:lnTo>
                                  <a:lnTo>
                                    <a:pt x="974" y="1591"/>
                                  </a:lnTo>
                                  <a:lnTo>
                                    <a:pt x="603" y="807"/>
                                  </a:lnTo>
                                  <a:lnTo>
                                    <a:pt x="740" y="710"/>
                                  </a:lnTo>
                                  <a:lnTo>
                                    <a:pt x="993" y="1003"/>
                                  </a:lnTo>
                                  <a:lnTo>
                                    <a:pt x="837" y="661"/>
                                  </a:lnTo>
                                  <a:lnTo>
                                    <a:pt x="974" y="539"/>
                                  </a:lnTo>
                                  <a:moveTo>
                                    <a:pt x="1305" y="367"/>
                                  </a:moveTo>
                                  <a:lnTo>
                                    <a:pt x="1616" y="1175"/>
                                  </a:lnTo>
                                  <a:lnTo>
                                    <a:pt x="1441" y="1272"/>
                                  </a:lnTo>
                                  <a:lnTo>
                                    <a:pt x="1129" y="465"/>
                                  </a:lnTo>
                                  <a:lnTo>
                                    <a:pt x="1305" y="367"/>
                                  </a:lnTo>
                                  <a:moveTo>
                                    <a:pt x="1928" y="122"/>
                                  </a:moveTo>
                                  <a:lnTo>
                                    <a:pt x="2045" y="1003"/>
                                  </a:lnTo>
                                  <a:lnTo>
                                    <a:pt x="1772" y="1101"/>
                                  </a:lnTo>
                                  <a:lnTo>
                                    <a:pt x="1441" y="294"/>
                                  </a:lnTo>
                                  <a:lnTo>
                                    <a:pt x="1636" y="220"/>
                                  </a:lnTo>
                                  <a:lnTo>
                                    <a:pt x="1753" y="539"/>
                                  </a:lnTo>
                                  <a:lnTo>
                                    <a:pt x="1831" y="807"/>
                                  </a:lnTo>
                                  <a:lnTo>
                                    <a:pt x="1753" y="343"/>
                                  </a:lnTo>
                                  <a:lnTo>
                                    <a:pt x="1733" y="196"/>
                                  </a:lnTo>
                                  <a:lnTo>
                                    <a:pt x="1928" y="122"/>
                                  </a:lnTo>
                                  <a:moveTo>
                                    <a:pt x="2103" y="74"/>
                                  </a:moveTo>
                                  <a:lnTo>
                                    <a:pt x="2415" y="25"/>
                                  </a:lnTo>
                                  <a:lnTo>
                                    <a:pt x="2434" y="196"/>
                                  </a:lnTo>
                                  <a:lnTo>
                                    <a:pt x="2298" y="220"/>
                                  </a:lnTo>
                                  <a:lnTo>
                                    <a:pt x="2317" y="392"/>
                                  </a:lnTo>
                                  <a:lnTo>
                                    <a:pt x="2434" y="367"/>
                                  </a:lnTo>
                                  <a:lnTo>
                                    <a:pt x="2454" y="539"/>
                                  </a:lnTo>
                                  <a:lnTo>
                                    <a:pt x="2337" y="563"/>
                                  </a:lnTo>
                                  <a:lnTo>
                                    <a:pt x="2356" y="759"/>
                                  </a:lnTo>
                                  <a:lnTo>
                                    <a:pt x="2512" y="734"/>
                                  </a:lnTo>
                                  <a:lnTo>
                                    <a:pt x="2532" y="905"/>
                                  </a:lnTo>
                                  <a:lnTo>
                                    <a:pt x="2201" y="954"/>
                                  </a:lnTo>
                                  <a:lnTo>
                                    <a:pt x="2103" y="74"/>
                                  </a:lnTo>
                                  <a:moveTo>
                                    <a:pt x="2590" y="0"/>
                                  </a:moveTo>
                                  <a:lnTo>
                                    <a:pt x="2727" y="0"/>
                                  </a:lnTo>
                                  <a:lnTo>
                                    <a:pt x="2902" y="0"/>
                                  </a:lnTo>
                                  <a:lnTo>
                                    <a:pt x="2941" y="25"/>
                                  </a:lnTo>
                                  <a:lnTo>
                                    <a:pt x="2980" y="74"/>
                                  </a:lnTo>
                                  <a:lnTo>
                                    <a:pt x="2999" y="98"/>
                                  </a:lnTo>
                                  <a:lnTo>
                                    <a:pt x="2999" y="147"/>
                                  </a:lnTo>
                                  <a:lnTo>
                                    <a:pt x="3019" y="245"/>
                                  </a:lnTo>
                                  <a:lnTo>
                                    <a:pt x="3019" y="318"/>
                                  </a:lnTo>
                                  <a:lnTo>
                                    <a:pt x="2999" y="392"/>
                                  </a:lnTo>
                                  <a:lnTo>
                                    <a:pt x="2960" y="416"/>
                                  </a:lnTo>
                                  <a:lnTo>
                                    <a:pt x="2921" y="416"/>
                                  </a:lnTo>
                                  <a:lnTo>
                                    <a:pt x="2960" y="441"/>
                                  </a:lnTo>
                                  <a:lnTo>
                                    <a:pt x="2999" y="465"/>
                                  </a:lnTo>
                                  <a:lnTo>
                                    <a:pt x="2999" y="490"/>
                                  </a:lnTo>
                                  <a:lnTo>
                                    <a:pt x="3019" y="514"/>
                                  </a:lnTo>
                                  <a:lnTo>
                                    <a:pt x="3019" y="661"/>
                                  </a:lnTo>
                                  <a:lnTo>
                                    <a:pt x="3019" y="881"/>
                                  </a:lnTo>
                                  <a:lnTo>
                                    <a:pt x="2843" y="881"/>
                                  </a:lnTo>
                                  <a:lnTo>
                                    <a:pt x="2843" y="587"/>
                                  </a:lnTo>
                                  <a:lnTo>
                                    <a:pt x="2843" y="539"/>
                                  </a:lnTo>
                                  <a:lnTo>
                                    <a:pt x="2843" y="514"/>
                                  </a:lnTo>
                                  <a:lnTo>
                                    <a:pt x="2824" y="490"/>
                                  </a:lnTo>
                                  <a:lnTo>
                                    <a:pt x="2785" y="490"/>
                                  </a:lnTo>
                                  <a:lnTo>
                                    <a:pt x="2785" y="905"/>
                                  </a:lnTo>
                                  <a:lnTo>
                                    <a:pt x="2610" y="905"/>
                                  </a:lnTo>
                                  <a:lnTo>
                                    <a:pt x="2590" y="0"/>
                                  </a:lnTo>
                                  <a:moveTo>
                                    <a:pt x="2785" y="147"/>
                                  </a:moveTo>
                                  <a:lnTo>
                                    <a:pt x="2785" y="343"/>
                                  </a:lnTo>
                                  <a:lnTo>
                                    <a:pt x="2824" y="343"/>
                                  </a:lnTo>
                                  <a:lnTo>
                                    <a:pt x="2843" y="318"/>
                                  </a:lnTo>
                                  <a:lnTo>
                                    <a:pt x="2843" y="269"/>
                                  </a:lnTo>
                                  <a:lnTo>
                                    <a:pt x="2843" y="220"/>
                                  </a:lnTo>
                                  <a:lnTo>
                                    <a:pt x="2843" y="196"/>
                                  </a:lnTo>
                                  <a:lnTo>
                                    <a:pt x="2824" y="171"/>
                                  </a:lnTo>
                                  <a:lnTo>
                                    <a:pt x="2785" y="147"/>
                                  </a:lnTo>
                                  <a:moveTo>
                                    <a:pt x="3603" y="343"/>
                                  </a:moveTo>
                                  <a:lnTo>
                                    <a:pt x="3428" y="318"/>
                                  </a:lnTo>
                                  <a:lnTo>
                                    <a:pt x="3428" y="269"/>
                                  </a:lnTo>
                                  <a:lnTo>
                                    <a:pt x="3428" y="196"/>
                                  </a:lnTo>
                                  <a:lnTo>
                                    <a:pt x="3408" y="171"/>
                                  </a:lnTo>
                                  <a:lnTo>
                                    <a:pt x="3389" y="196"/>
                                  </a:lnTo>
                                  <a:lnTo>
                                    <a:pt x="3369" y="245"/>
                                  </a:lnTo>
                                  <a:lnTo>
                                    <a:pt x="3369" y="318"/>
                                  </a:lnTo>
                                  <a:lnTo>
                                    <a:pt x="3389" y="343"/>
                                  </a:lnTo>
                                  <a:lnTo>
                                    <a:pt x="3428" y="367"/>
                                  </a:lnTo>
                                  <a:lnTo>
                                    <a:pt x="3506" y="490"/>
                                  </a:lnTo>
                                  <a:lnTo>
                                    <a:pt x="3564" y="563"/>
                                  </a:lnTo>
                                  <a:lnTo>
                                    <a:pt x="3564" y="587"/>
                                  </a:lnTo>
                                  <a:lnTo>
                                    <a:pt x="3584" y="636"/>
                                  </a:lnTo>
                                  <a:lnTo>
                                    <a:pt x="3564" y="759"/>
                                  </a:lnTo>
                                  <a:lnTo>
                                    <a:pt x="3564" y="832"/>
                                  </a:lnTo>
                                  <a:lnTo>
                                    <a:pt x="3545" y="881"/>
                                  </a:lnTo>
                                  <a:lnTo>
                                    <a:pt x="3506" y="930"/>
                                  </a:lnTo>
                                  <a:lnTo>
                                    <a:pt x="3467" y="954"/>
                                  </a:lnTo>
                                  <a:lnTo>
                                    <a:pt x="3408" y="954"/>
                                  </a:lnTo>
                                  <a:lnTo>
                                    <a:pt x="3330" y="954"/>
                                  </a:lnTo>
                                  <a:lnTo>
                                    <a:pt x="3272" y="930"/>
                                  </a:lnTo>
                                  <a:lnTo>
                                    <a:pt x="3213" y="905"/>
                                  </a:lnTo>
                                  <a:lnTo>
                                    <a:pt x="3174" y="856"/>
                                  </a:lnTo>
                                  <a:lnTo>
                                    <a:pt x="3155" y="807"/>
                                  </a:lnTo>
                                  <a:lnTo>
                                    <a:pt x="3155" y="636"/>
                                  </a:lnTo>
                                  <a:lnTo>
                                    <a:pt x="3155" y="587"/>
                                  </a:lnTo>
                                  <a:lnTo>
                                    <a:pt x="3330" y="612"/>
                                  </a:lnTo>
                                  <a:lnTo>
                                    <a:pt x="3311" y="710"/>
                                  </a:lnTo>
                                  <a:lnTo>
                                    <a:pt x="3311" y="783"/>
                                  </a:lnTo>
                                  <a:lnTo>
                                    <a:pt x="3330" y="807"/>
                                  </a:lnTo>
                                  <a:lnTo>
                                    <a:pt x="3350" y="807"/>
                                  </a:lnTo>
                                  <a:lnTo>
                                    <a:pt x="3369" y="807"/>
                                  </a:lnTo>
                                  <a:lnTo>
                                    <a:pt x="3369" y="783"/>
                                  </a:lnTo>
                                  <a:lnTo>
                                    <a:pt x="3389" y="783"/>
                                  </a:lnTo>
                                  <a:lnTo>
                                    <a:pt x="3389" y="734"/>
                                  </a:lnTo>
                                  <a:lnTo>
                                    <a:pt x="3389" y="685"/>
                                  </a:lnTo>
                                  <a:lnTo>
                                    <a:pt x="3389" y="636"/>
                                  </a:lnTo>
                                  <a:lnTo>
                                    <a:pt x="3311" y="539"/>
                                  </a:lnTo>
                                  <a:lnTo>
                                    <a:pt x="3213" y="441"/>
                                  </a:lnTo>
                                  <a:lnTo>
                                    <a:pt x="3194" y="416"/>
                                  </a:lnTo>
                                  <a:lnTo>
                                    <a:pt x="3194" y="367"/>
                                  </a:lnTo>
                                  <a:lnTo>
                                    <a:pt x="3194" y="245"/>
                                  </a:lnTo>
                                  <a:lnTo>
                                    <a:pt x="3213" y="147"/>
                                  </a:lnTo>
                                  <a:lnTo>
                                    <a:pt x="3233" y="98"/>
                                  </a:lnTo>
                                  <a:lnTo>
                                    <a:pt x="3252" y="74"/>
                                  </a:lnTo>
                                  <a:lnTo>
                                    <a:pt x="3311" y="49"/>
                                  </a:lnTo>
                                  <a:lnTo>
                                    <a:pt x="3350" y="25"/>
                                  </a:lnTo>
                                  <a:lnTo>
                                    <a:pt x="3428" y="25"/>
                                  </a:lnTo>
                                  <a:lnTo>
                                    <a:pt x="3486" y="49"/>
                                  </a:lnTo>
                                  <a:lnTo>
                                    <a:pt x="3545" y="74"/>
                                  </a:lnTo>
                                  <a:lnTo>
                                    <a:pt x="3584" y="122"/>
                                  </a:lnTo>
                                  <a:lnTo>
                                    <a:pt x="3603" y="171"/>
                                  </a:lnTo>
                                  <a:lnTo>
                                    <a:pt x="3603" y="220"/>
                                  </a:lnTo>
                                  <a:lnTo>
                                    <a:pt x="3603" y="318"/>
                                  </a:lnTo>
                                  <a:lnTo>
                                    <a:pt x="3603" y="343"/>
                                  </a:lnTo>
                                  <a:moveTo>
                                    <a:pt x="3992" y="196"/>
                                  </a:moveTo>
                                  <a:lnTo>
                                    <a:pt x="3798" y="1052"/>
                                  </a:lnTo>
                                  <a:lnTo>
                                    <a:pt x="3622" y="1003"/>
                                  </a:lnTo>
                                  <a:lnTo>
                                    <a:pt x="3817" y="147"/>
                                  </a:lnTo>
                                  <a:lnTo>
                                    <a:pt x="3992" y="196"/>
                                  </a:lnTo>
                                  <a:moveTo>
                                    <a:pt x="4187" y="269"/>
                                  </a:moveTo>
                                  <a:lnTo>
                                    <a:pt x="4304" y="318"/>
                                  </a:lnTo>
                                  <a:lnTo>
                                    <a:pt x="4421" y="392"/>
                                  </a:lnTo>
                                  <a:lnTo>
                                    <a:pt x="4480" y="441"/>
                                  </a:lnTo>
                                  <a:lnTo>
                                    <a:pt x="4518" y="465"/>
                                  </a:lnTo>
                                  <a:lnTo>
                                    <a:pt x="4538" y="514"/>
                                  </a:lnTo>
                                  <a:lnTo>
                                    <a:pt x="4538" y="563"/>
                                  </a:lnTo>
                                  <a:lnTo>
                                    <a:pt x="4538" y="587"/>
                                  </a:lnTo>
                                  <a:lnTo>
                                    <a:pt x="4499" y="759"/>
                                  </a:lnTo>
                                  <a:lnTo>
                                    <a:pt x="4402" y="1052"/>
                                  </a:lnTo>
                                  <a:lnTo>
                                    <a:pt x="4343" y="1199"/>
                                  </a:lnTo>
                                  <a:lnTo>
                                    <a:pt x="4324" y="1223"/>
                                  </a:lnTo>
                                  <a:lnTo>
                                    <a:pt x="4285" y="1248"/>
                                  </a:lnTo>
                                  <a:lnTo>
                                    <a:pt x="4226" y="1248"/>
                                  </a:lnTo>
                                  <a:lnTo>
                                    <a:pt x="4129" y="1199"/>
                                  </a:lnTo>
                                  <a:lnTo>
                                    <a:pt x="3915" y="1101"/>
                                  </a:lnTo>
                                  <a:lnTo>
                                    <a:pt x="4187" y="269"/>
                                  </a:lnTo>
                                  <a:moveTo>
                                    <a:pt x="4304" y="490"/>
                                  </a:moveTo>
                                  <a:lnTo>
                                    <a:pt x="4129" y="1028"/>
                                  </a:lnTo>
                                  <a:lnTo>
                                    <a:pt x="4168" y="1052"/>
                                  </a:lnTo>
                                  <a:lnTo>
                                    <a:pt x="4187" y="1052"/>
                                  </a:lnTo>
                                  <a:lnTo>
                                    <a:pt x="4226" y="954"/>
                                  </a:lnTo>
                                  <a:lnTo>
                                    <a:pt x="4324" y="612"/>
                                  </a:lnTo>
                                  <a:lnTo>
                                    <a:pt x="4343" y="539"/>
                                  </a:lnTo>
                                  <a:lnTo>
                                    <a:pt x="4343" y="514"/>
                                  </a:lnTo>
                                  <a:lnTo>
                                    <a:pt x="4304" y="490"/>
                                  </a:lnTo>
                                  <a:moveTo>
                                    <a:pt x="5064" y="807"/>
                                  </a:moveTo>
                                  <a:lnTo>
                                    <a:pt x="4772" y="1640"/>
                                  </a:lnTo>
                                  <a:lnTo>
                                    <a:pt x="4616" y="1517"/>
                                  </a:lnTo>
                                  <a:lnTo>
                                    <a:pt x="4674" y="1370"/>
                                  </a:lnTo>
                                  <a:lnTo>
                                    <a:pt x="4616" y="1321"/>
                                  </a:lnTo>
                                  <a:lnTo>
                                    <a:pt x="4538" y="1444"/>
                                  </a:lnTo>
                                  <a:lnTo>
                                    <a:pt x="4363" y="1321"/>
                                  </a:lnTo>
                                  <a:lnTo>
                                    <a:pt x="4830" y="636"/>
                                  </a:lnTo>
                                  <a:lnTo>
                                    <a:pt x="5064" y="807"/>
                                  </a:lnTo>
                                  <a:moveTo>
                                    <a:pt x="4733" y="1223"/>
                                  </a:moveTo>
                                  <a:lnTo>
                                    <a:pt x="4869" y="881"/>
                                  </a:lnTo>
                                  <a:lnTo>
                                    <a:pt x="4674" y="1175"/>
                                  </a:lnTo>
                                  <a:lnTo>
                                    <a:pt x="4733" y="1223"/>
                                  </a:lnTo>
                                  <a:moveTo>
                                    <a:pt x="5298" y="1003"/>
                                  </a:moveTo>
                                  <a:lnTo>
                                    <a:pt x="5414" y="1101"/>
                                  </a:lnTo>
                                  <a:lnTo>
                                    <a:pt x="5492" y="1199"/>
                                  </a:lnTo>
                                  <a:lnTo>
                                    <a:pt x="5551" y="1272"/>
                                  </a:lnTo>
                                  <a:lnTo>
                                    <a:pt x="5570" y="1321"/>
                                  </a:lnTo>
                                  <a:lnTo>
                                    <a:pt x="5570" y="1370"/>
                                  </a:lnTo>
                                  <a:lnTo>
                                    <a:pt x="5570" y="1395"/>
                                  </a:lnTo>
                                  <a:lnTo>
                                    <a:pt x="5551" y="1444"/>
                                  </a:lnTo>
                                  <a:lnTo>
                                    <a:pt x="5473" y="1591"/>
                                  </a:lnTo>
                                  <a:lnTo>
                                    <a:pt x="5298" y="1811"/>
                                  </a:lnTo>
                                  <a:lnTo>
                                    <a:pt x="5220" y="1933"/>
                                  </a:lnTo>
                                  <a:lnTo>
                                    <a:pt x="5181" y="1957"/>
                                  </a:lnTo>
                                  <a:lnTo>
                                    <a:pt x="5161" y="1957"/>
                                  </a:lnTo>
                                  <a:lnTo>
                                    <a:pt x="5103" y="1933"/>
                                  </a:lnTo>
                                  <a:lnTo>
                                    <a:pt x="5005" y="1860"/>
                                  </a:lnTo>
                                  <a:lnTo>
                                    <a:pt x="4830" y="1664"/>
                                  </a:lnTo>
                                  <a:lnTo>
                                    <a:pt x="5298" y="1003"/>
                                  </a:lnTo>
                                  <a:moveTo>
                                    <a:pt x="5356" y="1248"/>
                                  </a:moveTo>
                                  <a:lnTo>
                                    <a:pt x="5044" y="1713"/>
                                  </a:lnTo>
                                  <a:lnTo>
                                    <a:pt x="5083" y="1737"/>
                                  </a:lnTo>
                                  <a:lnTo>
                                    <a:pt x="5103" y="1737"/>
                                  </a:lnTo>
                                  <a:lnTo>
                                    <a:pt x="5122" y="1713"/>
                                  </a:lnTo>
                                  <a:lnTo>
                                    <a:pt x="5161" y="1664"/>
                                  </a:lnTo>
                                  <a:lnTo>
                                    <a:pt x="5356" y="1395"/>
                                  </a:lnTo>
                                  <a:lnTo>
                                    <a:pt x="5395" y="1321"/>
                                  </a:lnTo>
                                  <a:lnTo>
                                    <a:pt x="5395" y="1297"/>
                                  </a:lnTo>
                                  <a:lnTo>
                                    <a:pt x="5375" y="1272"/>
                                  </a:lnTo>
                                  <a:lnTo>
                                    <a:pt x="5356" y="1248"/>
                                  </a:lnTo>
                                  <a:moveTo>
                                    <a:pt x="526" y="7560"/>
                                  </a:moveTo>
                                  <a:lnTo>
                                    <a:pt x="740" y="7830"/>
                                  </a:lnTo>
                                  <a:lnTo>
                                    <a:pt x="642" y="7952"/>
                                  </a:lnTo>
                                  <a:lnTo>
                                    <a:pt x="545" y="7830"/>
                                  </a:lnTo>
                                  <a:lnTo>
                                    <a:pt x="448" y="7952"/>
                                  </a:lnTo>
                                  <a:lnTo>
                                    <a:pt x="545" y="8050"/>
                                  </a:lnTo>
                                  <a:lnTo>
                                    <a:pt x="448" y="8172"/>
                                  </a:lnTo>
                                  <a:lnTo>
                                    <a:pt x="350" y="8074"/>
                                  </a:lnTo>
                                  <a:lnTo>
                                    <a:pt x="136" y="8343"/>
                                  </a:lnTo>
                                  <a:lnTo>
                                    <a:pt x="0" y="8197"/>
                                  </a:lnTo>
                                  <a:lnTo>
                                    <a:pt x="526" y="7560"/>
                                  </a:lnTo>
                                  <a:moveTo>
                                    <a:pt x="779" y="7878"/>
                                  </a:moveTo>
                                  <a:lnTo>
                                    <a:pt x="896" y="7976"/>
                                  </a:lnTo>
                                  <a:lnTo>
                                    <a:pt x="1032" y="8099"/>
                                  </a:lnTo>
                                  <a:lnTo>
                                    <a:pt x="1051" y="8172"/>
                                  </a:lnTo>
                                  <a:lnTo>
                                    <a:pt x="1071" y="8221"/>
                                  </a:lnTo>
                                  <a:lnTo>
                                    <a:pt x="1051" y="8294"/>
                                  </a:lnTo>
                                  <a:lnTo>
                                    <a:pt x="1012" y="8368"/>
                                  </a:lnTo>
                                  <a:lnTo>
                                    <a:pt x="954" y="8441"/>
                                  </a:lnTo>
                                  <a:lnTo>
                                    <a:pt x="915" y="8466"/>
                                  </a:lnTo>
                                  <a:lnTo>
                                    <a:pt x="876" y="8466"/>
                                  </a:lnTo>
                                  <a:lnTo>
                                    <a:pt x="837" y="8441"/>
                                  </a:lnTo>
                                  <a:lnTo>
                                    <a:pt x="857" y="8490"/>
                                  </a:lnTo>
                                  <a:lnTo>
                                    <a:pt x="876" y="8539"/>
                                  </a:lnTo>
                                  <a:lnTo>
                                    <a:pt x="857" y="8588"/>
                                  </a:lnTo>
                                  <a:lnTo>
                                    <a:pt x="798" y="8710"/>
                                  </a:lnTo>
                                  <a:lnTo>
                                    <a:pt x="681" y="8882"/>
                                  </a:lnTo>
                                  <a:lnTo>
                                    <a:pt x="545" y="8759"/>
                                  </a:lnTo>
                                  <a:lnTo>
                                    <a:pt x="681" y="8515"/>
                                  </a:lnTo>
                                  <a:lnTo>
                                    <a:pt x="720" y="8466"/>
                                  </a:lnTo>
                                  <a:lnTo>
                                    <a:pt x="720" y="8441"/>
                                  </a:lnTo>
                                  <a:lnTo>
                                    <a:pt x="720" y="8417"/>
                                  </a:lnTo>
                                  <a:lnTo>
                                    <a:pt x="701" y="8392"/>
                                  </a:lnTo>
                                  <a:lnTo>
                                    <a:pt x="506" y="8710"/>
                                  </a:lnTo>
                                  <a:lnTo>
                                    <a:pt x="350" y="8588"/>
                                  </a:lnTo>
                                  <a:lnTo>
                                    <a:pt x="779" y="7878"/>
                                  </a:lnTo>
                                </a:path>
                              </a:pathLst>
                            </a:custGeom>
                            <a:noFill/>
                            <a:ln w="13950" cap="flat" cmpd="sng">
                              <a:solidFill>
                                <a:srgbClr val="CCCCCC"/>
                              </a:solidFill>
                              <a:prstDash val="solid"/>
                              <a:round/>
                              <a:headEnd type="none" w="med" len="med"/>
                              <a:tailEnd type="none" w="med" len="med"/>
                            </a:ln>
                          </wps:spPr>
                          <wps:bodyPr spcFirstLastPara="1" wrap="square" lIns="91425" tIns="91425" rIns="91425" bIns="91425" anchor="ctr" anchorCtr="0">
                            <a:noAutofit/>
                          </wps:bodyPr>
                        </wps:wsp>
                        <pic:pic xmlns:pic="http://schemas.openxmlformats.org/drawingml/2006/picture">
                          <pic:nvPicPr>
                            <pic:cNvPr id="7" name="Shape 7"/>
                            <pic:cNvPicPr preferRelativeResize="0"/>
                          </pic:nvPicPr>
                          <pic:blipFill rotWithShape="1">
                            <a:blip r:embed="rId8">
                              <a:alphaModFix/>
                            </a:blip>
                            <a:srcRect/>
                            <a:stretch/>
                          </pic:blipFill>
                          <pic:spPr>
                            <a:xfrm>
                              <a:off x="3747" y="9178"/>
                              <a:ext cx="158" cy="218"/>
                            </a:xfrm>
                            <a:prstGeom prst="rect">
                              <a:avLst/>
                            </a:prstGeom>
                            <a:noFill/>
                            <a:ln>
                              <a:noFill/>
                            </a:ln>
                          </pic:spPr>
                        </pic:pic>
                        <wps:wsp>
                          <wps:cNvPr id="26819880" name="Forma libre: forma 26819880"/>
                          <wps:cNvSpPr/>
                          <wps:spPr>
                            <a:xfrm>
                              <a:off x="1810" y="3684"/>
                              <a:ext cx="8084" cy="7071"/>
                            </a:xfrm>
                            <a:custGeom>
                              <a:avLst/>
                              <a:gdLst/>
                              <a:ahLst/>
                              <a:cxnLst/>
                              <a:rect l="l" t="t" r="r" b="b"/>
                              <a:pathLst>
                                <a:path w="8084" h="7071" extrusionOk="0">
                                  <a:moveTo>
                                    <a:pt x="2669" y="5799"/>
                                  </a:moveTo>
                                  <a:lnTo>
                                    <a:pt x="2416" y="6655"/>
                                  </a:lnTo>
                                  <a:lnTo>
                                    <a:pt x="2240" y="6533"/>
                                  </a:lnTo>
                                  <a:lnTo>
                                    <a:pt x="2299" y="6386"/>
                                  </a:lnTo>
                                  <a:lnTo>
                                    <a:pt x="2240" y="6362"/>
                                  </a:lnTo>
                                  <a:lnTo>
                                    <a:pt x="2163" y="6484"/>
                                  </a:lnTo>
                                  <a:lnTo>
                                    <a:pt x="1987" y="6386"/>
                                  </a:lnTo>
                                  <a:lnTo>
                                    <a:pt x="2416" y="5652"/>
                                  </a:lnTo>
                                  <a:lnTo>
                                    <a:pt x="2669" y="5799"/>
                                  </a:lnTo>
                                  <a:moveTo>
                                    <a:pt x="2357" y="6264"/>
                                  </a:moveTo>
                                  <a:lnTo>
                                    <a:pt x="2474" y="5897"/>
                                  </a:lnTo>
                                  <a:lnTo>
                                    <a:pt x="2299" y="6215"/>
                                  </a:lnTo>
                                  <a:lnTo>
                                    <a:pt x="2357" y="6264"/>
                                  </a:lnTo>
                                  <a:moveTo>
                                    <a:pt x="3195" y="6043"/>
                                  </a:moveTo>
                                  <a:lnTo>
                                    <a:pt x="2961" y="6900"/>
                                  </a:lnTo>
                                  <a:lnTo>
                                    <a:pt x="2805" y="6826"/>
                                  </a:lnTo>
                                  <a:lnTo>
                                    <a:pt x="2805" y="6410"/>
                                  </a:lnTo>
                                  <a:lnTo>
                                    <a:pt x="2708" y="6777"/>
                                  </a:lnTo>
                                  <a:lnTo>
                                    <a:pt x="2552" y="6729"/>
                                  </a:lnTo>
                                  <a:lnTo>
                                    <a:pt x="2786" y="5872"/>
                                  </a:lnTo>
                                  <a:lnTo>
                                    <a:pt x="2942" y="5946"/>
                                  </a:lnTo>
                                  <a:lnTo>
                                    <a:pt x="2942" y="6362"/>
                                  </a:lnTo>
                                  <a:lnTo>
                                    <a:pt x="3039" y="5970"/>
                                  </a:lnTo>
                                  <a:lnTo>
                                    <a:pt x="3195" y="6043"/>
                                  </a:lnTo>
                                  <a:moveTo>
                                    <a:pt x="3584" y="6141"/>
                                  </a:moveTo>
                                  <a:lnTo>
                                    <a:pt x="3545" y="6313"/>
                                  </a:lnTo>
                                  <a:lnTo>
                                    <a:pt x="3331" y="6802"/>
                                  </a:lnTo>
                                  <a:lnTo>
                                    <a:pt x="3467" y="6851"/>
                                  </a:lnTo>
                                  <a:lnTo>
                                    <a:pt x="3448" y="7022"/>
                                  </a:lnTo>
                                  <a:lnTo>
                                    <a:pt x="3097" y="6949"/>
                                  </a:lnTo>
                                  <a:lnTo>
                                    <a:pt x="3117" y="6802"/>
                                  </a:lnTo>
                                  <a:lnTo>
                                    <a:pt x="3351" y="6264"/>
                                  </a:lnTo>
                                  <a:lnTo>
                                    <a:pt x="3234" y="6239"/>
                                  </a:lnTo>
                                  <a:lnTo>
                                    <a:pt x="3253" y="6068"/>
                                  </a:lnTo>
                                  <a:lnTo>
                                    <a:pt x="3584" y="6141"/>
                                  </a:lnTo>
                                  <a:moveTo>
                                    <a:pt x="4169" y="6190"/>
                                  </a:moveTo>
                                  <a:lnTo>
                                    <a:pt x="4169" y="6362"/>
                                  </a:lnTo>
                                  <a:lnTo>
                                    <a:pt x="4052" y="6362"/>
                                  </a:lnTo>
                                  <a:lnTo>
                                    <a:pt x="4052" y="7071"/>
                                  </a:lnTo>
                                  <a:lnTo>
                                    <a:pt x="3857" y="7071"/>
                                  </a:lnTo>
                                  <a:lnTo>
                                    <a:pt x="3877" y="6362"/>
                                  </a:lnTo>
                                  <a:lnTo>
                                    <a:pt x="3760" y="6362"/>
                                  </a:lnTo>
                                  <a:lnTo>
                                    <a:pt x="3760" y="6166"/>
                                  </a:lnTo>
                                  <a:lnTo>
                                    <a:pt x="4169" y="6190"/>
                                  </a:lnTo>
                                  <a:moveTo>
                                    <a:pt x="4519" y="6141"/>
                                  </a:moveTo>
                                  <a:lnTo>
                                    <a:pt x="4714" y="6998"/>
                                  </a:lnTo>
                                  <a:lnTo>
                                    <a:pt x="4519" y="7022"/>
                                  </a:lnTo>
                                  <a:lnTo>
                                    <a:pt x="4500" y="6875"/>
                                  </a:lnTo>
                                  <a:lnTo>
                                    <a:pt x="4422" y="6875"/>
                                  </a:lnTo>
                                  <a:lnTo>
                                    <a:pt x="4441" y="7047"/>
                                  </a:lnTo>
                                  <a:lnTo>
                                    <a:pt x="4247" y="7071"/>
                                  </a:lnTo>
                                  <a:lnTo>
                                    <a:pt x="4247" y="6166"/>
                                  </a:lnTo>
                                  <a:lnTo>
                                    <a:pt x="4519" y="6141"/>
                                  </a:lnTo>
                                  <a:moveTo>
                                    <a:pt x="4480" y="6729"/>
                                  </a:moveTo>
                                  <a:lnTo>
                                    <a:pt x="4402" y="6362"/>
                                  </a:lnTo>
                                  <a:lnTo>
                                    <a:pt x="4402" y="6729"/>
                                  </a:lnTo>
                                  <a:lnTo>
                                    <a:pt x="4480" y="6729"/>
                                  </a:lnTo>
                                  <a:moveTo>
                                    <a:pt x="5220" y="5921"/>
                                  </a:moveTo>
                                  <a:lnTo>
                                    <a:pt x="5435" y="6777"/>
                                  </a:lnTo>
                                  <a:lnTo>
                                    <a:pt x="5279" y="6826"/>
                                  </a:lnTo>
                                  <a:lnTo>
                                    <a:pt x="5143" y="6239"/>
                                  </a:lnTo>
                                  <a:lnTo>
                                    <a:pt x="5220" y="6851"/>
                                  </a:lnTo>
                                  <a:lnTo>
                                    <a:pt x="5104" y="6900"/>
                                  </a:lnTo>
                                  <a:lnTo>
                                    <a:pt x="4889" y="6362"/>
                                  </a:lnTo>
                                  <a:lnTo>
                                    <a:pt x="5045" y="6924"/>
                                  </a:lnTo>
                                  <a:lnTo>
                                    <a:pt x="4870" y="6973"/>
                                  </a:lnTo>
                                  <a:lnTo>
                                    <a:pt x="4656" y="6117"/>
                                  </a:lnTo>
                                  <a:lnTo>
                                    <a:pt x="4889" y="6043"/>
                                  </a:lnTo>
                                  <a:lnTo>
                                    <a:pt x="4967" y="6215"/>
                                  </a:lnTo>
                                  <a:lnTo>
                                    <a:pt x="5045" y="6410"/>
                                  </a:lnTo>
                                  <a:lnTo>
                                    <a:pt x="4987" y="5995"/>
                                  </a:lnTo>
                                  <a:lnTo>
                                    <a:pt x="5220" y="5921"/>
                                  </a:lnTo>
                                  <a:moveTo>
                                    <a:pt x="5591" y="5701"/>
                                  </a:moveTo>
                                  <a:lnTo>
                                    <a:pt x="6000" y="6435"/>
                                  </a:lnTo>
                                  <a:lnTo>
                                    <a:pt x="5824" y="6533"/>
                                  </a:lnTo>
                                  <a:lnTo>
                                    <a:pt x="5766" y="6410"/>
                                  </a:lnTo>
                                  <a:lnTo>
                                    <a:pt x="5707" y="6435"/>
                                  </a:lnTo>
                                  <a:lnTo>
                                    <a:pt x="5746" y="6582"/>
                                  </a:lnTo>
                                  <a:lnTo>
                                    <a:pt x="5571" y="6704"/>
                                  </a:lnTo>
                                  <a:lnTo>
                                    <a:pt x="5337" y="5848"/>
                                  </a:lnTo>
                                  <a:lnTo>
                                    <a:pt x="5591" y="5701"/>
                                  </a:lnTo>
                                  <a:moveTo>
                                    <a:pt x="5707" y="6264"/>
                                  </a:moveTo>
                                  <a:lnTo>
                                    <a:pt x="5552" y="5946"/>
                                  </a:lnTo>
                                  <a:lnTo>
                                    <a:pt x="5649" y="6288"/>
                                  </a:lnTo>
                                  <a:lnTo>
                                    <a:pt x="5707" y="6264"/>
                                  </a:lnTo>
                                  <a:moveTo>
                                    <a:pt x="6000" y="5358"/>
                                  </a:moveTo>
                                  <a:lnTo>
                                    <a:pt x="6155" y="5921"/>
                                  </a:lnTo>
                                  <a:lnTo>
                                    <a:pt x="6311" y="6166"/>
                                  </a:lnTo>
                                  <a:lnTo>
                                    <a:pt x="6175" y="6288"/>
                                  </a:lnTo>
                                  <a:lnTo>
                                    <a:pt x="6019" y="6043"/>
                                  </a:lnTo>
                                  <a:lnTo>
                                    <a:pt x="5630" y="5652"/>
                                  </a:lnTo>
                                  <a:lnTo>
                                    <a:pt x="5785" y="5530"/>
                                  </a:lnTo>
                                  <a:lnTo>
                                    <a:pt x="5980" y="5799"/>
                                  </a:lnTo>
                                  <a:lnTo>
                                    <a:pt x="5863" y="5481"/>
                                  </a:lnTo>
                                  <a:lnTo>
                                    <a:pt x="6000" y="5358"/>
                                  </a:lnTo>
                                  <a:moveTo>
                                    <a:pt x="6642" y="5358"/>
                                  </a:moveTo>
                                  <a:lnTo>
                                    <a:pt x="6740" y="5481"/>
                                  </a:lnTo>
                                  <a:lnTo>
                                    <a:pt x="6759" y="5530"/>
                                  </a:lnTo>
                                  <a:lnTo>
                                    <a:pt x="6779" y="5603"/>
                                  </a:lnTo>
                                  <a:lnTo>
                                    <a:pt x="6779" y="5652"/>
                                  </a:lnTo>
                                  <a:lnTo>
                                    <a:pt x="6759" y="5701"/>
                                  </a:lnTo>
                                  <a:lnTo>
                                    <a:pt x="6740" y="5750"/>
                                  </a:lnTo>
                                  <a:lnTo>
                                    <a:pt x="6701" y="5823"/>
                                  </a:lnTo>
                                  <a:lnTo>
                                    <a:pt x="6662" y="5848"/>
                                  </a:lnTo>
                                  <a:lnTo>
                                    <a:pt x="6603" y="5872"/>
                                  </a:lnTo>
                                  <a:lnTo>
                                    <a:pt x="6564" y="5897"/>
                                  </a:lnTo>
                                  <a:lnTo>
                                    <a:pt x="6506" y="5897"/>
                                  </a:lnTo>
                                  <a:lnTo>
                                    <a:pt x="6467" y="5872"/>
                                  </a:lnTo>
                                  <a:lnTo>
                                    <a:pt x="6428" y="5848"/>
                                  </a:lnTo>
                                  <a:lnTo>
                                    <a:pt x="6331" y="5701"/>
                                  </a:lnTo>
                                  <a:lnTo>
                                    <a:pt x="6233" y="5603"/>
                                  </a:lnTo>
                                  <a:lnTo>
                                    <a:pt x="6136" y="5456"/>
                                  </a:lnTo>
                                  <a:lnTo>
                                    <a:pt x="6116" y="5407"/>
                                  </a:lnTo>
                                  <a:lnTo>
                                    <a:pt x="6097" y="5358"/>
                                  </a:lnTo>
                                  <a:lnTo>
                                    <a:pt x="6097" y="5309"/>
                                  </a:lnTo>
                                  <a:lnTo>
                                    <a:pt x="6116" y="5236"/>
                                  </a:lnTo>
                                  <a:lnTo>
                                    <a:pt x="6136" y="5187"/>
                                  </a:lnTo>
                                  <a:lnTo>
                                    <a:pt x="6175" y="5138"/>
                                  </a:lnTo>
                                  <a:lnTo>
                                    <a:pt x="6214" y="5089"/>
                                  </a:lnTo>
                                  <a:lnTo>
                                    <a:pt x="6272" y="5065"/>
                                  </a:lnTo>
                                  <a:lnTo>
                                    <a:pt x="6311" y="5040"/>
                                  </a:lnTo>
                                  <a:lnTo>
                                    <a:pt x="6370" y="5040"/>
                                  </a:lnTo>
                                  <a:lnTo>
                                    <a:pt x="6409" y="5065"/>
                                  </a:lnTo>
                                  <a:lnTo>
                                    <a:pt x="6448" y="5089"/>
                                  </a:lnTo>
                                  <a:lnTo>
                                    <a:pt x="6564" y="5236"/>
                                  </a:lnTo>
                                  <a:lnTo>
                                    <a:pt x="6642" y="5358"/>
                                  </a:lnTo>
                                  <a:moveTo>
                                    <a:pt x="6331" y="5285"/>
                                  </a:moveTo>
                                  <a:lnTo>
                                    <a:pt x="6292" y="5236"/>
                                  </a:lnTo>
                                  <a:lnTo>
                                    <a:pt x="6272" y="5236"/>
                                  </a:lnTo>
                                  <a:lnTo>
                                    <a:pt x="6253" y="5260"/>
                                  </a:lnTo>
                                  <a:lnTo>
                                    <a:pt x="6272" y="5285"/>
                                  </a:lnTo>
                                  <a:lnTo>
                                    <a:pt x="6292" y="5334"/>
                                  </a:lnTo>
                                  <a:lnTo>
                                    <a:pt x="6526" y="5652"/>
                                  </a:lnTo>
                                  <a:lnTo>
                                    <a:pt x="6584" y="5701"/>
                                  </a:lnTo>
                                  <a:lnTo>
                                    <a:pt x="6603" y="5701"/>
                                  </a:lnTo>
                                  <a:lnTo>
                                    <a:pt x="6623" y="5701"/>
                                  </a:lnTo>
                                  <a:lnTo>
                                    <a:pt x="6623" y="5676"/>
                                  </a:lnTo>
                                  <a:lnTo>
                                    <a:pt x="6564" y="5579"/>
                                  </a:lnTo>
                                  <a:lnTo>
                                    <a:pt x="6331" y="5285"/>
                                  </a:lnTo>
                                  <a:moveTo>
                                    <a:pt x="643" y="3817"/>
                                  </a:moveTo>
                                  <a:lnTo>
                                    <a:pt x="624" y="3719"/>
                                  </a:lnTo>
                                  <a:lnTo>
                                    <a:pt x="604" y="3621"/>
                                  </a:lnTo>
                                  <a:lnTo>
                                    <a:pt x="585" y="3474"/>
                                  </a:lnTo>
                                  <a:lnTo>
                                    <a:pt x="585" y="3401"/>
                                  </a:lnTo>
                                  <a:lnTo>
                                    <a:pt x="604" y="3328"/>
                                  </a:lnTo>
                                  <a:lnTo>
                                    <a:pt x="624" y="3230"/>
                                  </a:lnTo>
                                  <a:lnTo>
                                    <a:pt x="643" y="3132"/>
                                  </a:lnTo>
                                  <a:lnTo>
                                    <a:pt x="702" y="2936"/>
                                  </a:lnTo>
                                  <a:lnTo>
                                    <a:pt x="760" y="2838"/>
                                  </a:lnTo>
                                  <a:lnTo>
                                    <a:pt x="838" y="2740"/>
                                  </a:lnTo>
                                  <a:lnTo>
                                    <a:pt x="857" y="2838"/>
                                  </a:lnTo>
                                  <a:lnTo>
                                    <a:pt x="877" y="2936"/>
                                  </a:lnTo>
                                  <a:lnTo>
                                    <a:pt x="896" y="3009"/>
                                  </a:lnTo>
                                  <a:lnTo>
                                    <a:pt x="896" y="3083"/>
                                  </a:lnTo>
                                  <a:lnTo>
                                    <a:pt x="896" y="3230"/>
                                  </a:lnTo>
                                  <a:lnTo>
                                    <a:pt x="877" y="3401"/>
                                  </a:lnTo>
                                  <a:lnTo>
                                    <a:pt x="838" y="3499"/>
                                  </a:lnTo>
                                  <a:lnTo>
                                    <a:pt x="799" y="3597"/>
                                  </a:lnTo>
                                  <a:lnTo>
                                    <a:pt x="760" y="3670"/>
                                  </a:lnTo>
                                  <a:lnTo>
                                    <a:pt x="702" y="3768"/>
                                  </a:lnTo>
                                  <a:lnTo>
                                    <a:pt x="643" y="3817"/>
                                  </a:lnTo>
                                  <a:moveTo>
                                    <a:pt x="546" y="3426"/>
                                  </a:moveTo>
                                  <a:lnTo>
                                    <a:pt x="468" y="3377"/>
                                  </a:lnTo>
                                  <a:lnTo>
                                    <a:pt x="390" y="3328"/>
                                  </a:lnTo>
                                  <a:lnTo>
                                    <a:pt x="293" y="3254"/>
                                  </a:lnTo>
                                  <a:lnTo>
                                    <a:pt x="234" y="3205"/>
                                  </a:lnTo>
                                  <a:lnTo>
                                    <a:pt x="195" y="3132"/>
                                  </a:lnTo>
                                  <a:lnTo>
                                    <a:pt x="156" y="3058"/>
                                  </a:lnTo>
                                  <a:lnTo>
                                    <a:pt x="117" y="2985"/>
                                  </a:lnTo>
                                  <a:lnTo>
                                    <a:pt x="78" y="2887"/>
                                  </a:lnTo>
                                  <a:lnTo>
                                    <a:pt x="39" y="2789"/>
                                  </a:lnTo>
                                  <a:lnTo>
                                    <a:pt x="20" y="2667"/>
                                  </a:lnTo>
                                  <a:lnTo>
                                    <a:pt x="0" y="2618"/>
                                  </a:lnTo>
                                  <a:lnTo>
                                    <a:pt x="0" y="2545"/>
                                  </a:lnTo>
                                  <a:lnTo>
                                    <a:pt x="78" y="2594"/>
                                  </a:lnTo>
                                  <a:lnTo>
                                    <a:pt x="156" y="2618"/>
                                  </a:lnTo>
                                  <a:lnTo>
                                    <a:pt x="254" y="2716"/>
                                  </a:lnTo>
                                  <a:lnTo>
                                    <a:pt x="351" y="2814"/>
                                  </a:lnTo>
                                  <a:lnTo>
                                    <a:pt x="390" y="2863"/>
                                  </a:lnTo>
                                  <a:lnTo>
                                    <a:pt x="429" y="2936"/>
                                  </a:lnTo>
                                  <a:lnTo>
                                    <a:pt x="468" y="3034"/>
                                  </a:lnTo>
                                  <a:lnTo>
                                    <a:pt x="507" y="3132"/>
                                  </a:lnTo>
                                  <a:lnTo>
                                    <a:pt x="526" y="3230"/>
                                  </a:lnTo>
                                  <a:lnTo>
                                    <a:pt x="546" y="3328"/>
                                  </a:lnTo>
                                  <a:lnTo>
                                    <a:pt x="546" y="3426"/>
                                  </a:lnTo>
                                  <a:moveTo>
                                    <a:pt x="448" y="2936"/>
                                  </a:moveTo>
                                  <a:lnTo>
                                    <a:pt x="448" y="2838"/>
                                  </a:lnTo>
                                  <a:lnTo>
                                    <a:pt x="448" y="2740"/>
                                  </a:lnTo>
                                  <a:lnTo>
                                    <a:pt x="448" y="2594"/>
                                  </a:lnTo>
                                  <a:lnTo>
                                    <a:pt x="487" y="2447"/>
                                  </a:lnTo>
                                  <a:lnTo>
                                    <a:pt x="526" y="2349"/>
                                  </a:lnTo>
                                  <a:lnTo>
                                    <a:pt x="565" y="2276"/>
                                  </a:lnTo>
                                  <a:lnTo>
                                    <a:pt x="604" y="2178"/>
                                  </a:lnTo>
                                  <a:lnTo>
                                    <a:pt x="663" y="2104"/>
                                  </a:lnTo>
                                  <a:lnTo>
                                    <a:pt x="741" y="2006"/>
                                  </a:lnTo>
                                  <a:lnTo>
                                    <a:pt x="819" y="1933"/>
                                  </a:lnTo>
                                  <a:lnTo>
                                    <a:pt x="819" y="2031"/>
                                  </a:lnTo>
                                  <a:lnTo>
                                    <a:pt x="838" y="2153"/>
                                  </a:lnTo>
                                  <a:lnTo>
                                    <a:pt x="838" y="2202"/>
                                  </a:lnTo>
                                  <a:lnTo>
                                    <a:pt x="819" y="2276"/>
                                  </a:lnTo>
                                  <a:lnTo>
                                    <a:pt x="799" y="2422"/>
                                  </a:lnTo>
                                  <a:lnTo>
                                    <a:pt x="741" y="2594"/>
                                  </a:lnTo>
                                  <a:lnTo>
                                    <a:pt x="702" y="2667"/>
                                  </a:lnTo>
                                  <a:lnTo>
                                    <a:pt x="643" y="2740"/>
                                  </a:lnTo>
                                  <a:lnTo>
                                    <a:pt x="507" y="2887"/>
                                  </a:lnTo>
                                  <a:lnTo>
                                    <a:pt x="448" y="2936"/>
                                  </a:lnTo>
                                  <a:moveTo>
                                    <a:pt x="390" y="2618"/>
                                  </a:moveTo>
                                  <a:lnTo>
                                    <a:pt x="332" y="2569"/>
                                  </a:lnTo>
                                  <a:lnTo>
                                    <a:pt x="273" y="2471"/>
                                  </a:lnTo>
                                  <a:lnTo>
                                    <a:pt x="215" y="2373"/>
                                  </a:lnTo>
                                  <a:lnTo>
                                    <a:pt x="176" y="2300"/>
                                  </a:lnTo>
                                  <a:lnTo>
                                    <a:pt x="137" y="2227"/>
                                  </a:lnTo>
                                  <a:lnTo>
                                    <a:pt x="117" y="2129"/>
                                  </a:lnTo>
                                  <a:lnTo>
                                    <a:pt x="98" y="2031"/>
                                  </a:lnTo>
                                  <a:lnTo>
                                    <a:pt x="98" y="1933"/>
                                  </a:lnTo>
                                  <a:lnTo>
                                    <a:pt x="98" y="1835"/>
                                  </a:lnTo>
                                  <a:lnTo>
                                    <a:pt x="98" y="1713"/>
                                  </a:lnTo>
                                  <a:lnTo>
                                    <a:pt x="117" y="1590"/>
                                  </a:lnTo>
                                  <a:lnTo>
                                    <a:pt x="176" y="1639"/>
                                  </a:lnTo>
                                  <a:lnTo>
                                    <a:pt x="234" y="1713"/>
                                  </a:lnTo>
                                  <a:lnTo>
                                    <a:pt x="312" y="1835"/>
                                  </a:lnTo>
                                  <a:lnTo>
                                    <a:pt x="371" y="1957"/>
                                  </a:lnTo>
                                  <a:lnTo>
                                    <a:pt x="390" y="2055"/>
                                  </a:lnTo>
                                  <a:lnTo>
                                    <a:pt x="410" y="2129"/>
                                  </a:lnTo>
                                  <a:lnTo>
                                    <a:pt x="429" y="2227"/>
                                  </a:lnTo>
                                  <a:lnTo>
                                    <a:pt x="429" y="2325"/>
                                  </a:lnTo>
                                  <a:lnTo>
                                    <a:pt x="429" y="2422"/>
                                  </a:lnTo>
                                  <a:lnTo>
                                    <a:pt x="410" y="2545"/>
                                  </a:lnTo>
                                  <a:lnTo>
                                    <a:pt x="390" y="2618"/>
                                  </a:lnTo>
                                  <a:moveTo>
                                    <a:pt x="487" y="2006"/>
                                  </a:moveTo>
                                  <a:lnTo>
                                    <a:pt x="487" y="1908"/>
                                  </a:lnTo>
                                  <a:lnTo>
                                    <a:pt x="487" y="1811"/>
                                  </a:lnTo>
                                  <a:lnTo>
                                    <a:pt x="526" y="1664"/>
                                  </a:lnTo>
                                  <a:lnTo>
                                    <a:pt x="565" y="1517"/>
                                  </a:lnTo>
                                  <a:lnTo>
                                    <a:pt x="604" y="1444"/>
                                  </a:lnTo>
                                  <a:lnTo>
                                    <a:pt x="643" y="1346"/>
                                  </a:lnTo>
                                  <a:lnTo>
                                    <a:pt x="702" y="1272"/>
                                  </a:lnTo>
                                  <a:lnTo>
                                    <a:pt x="780" y="1199"/>
                                  </a:lnTo>
                                  <a:lnTo>
                                    <a:pt x="857" y="1126"/>
                                  </a:lnTo>
                                  <a:lnTo>
                                    <a:pt x="935" y="1052"/>
                                  </a:lnTo>
                                  <a:lnTo>
                                    <a:pt x="935" y="1150"/>
                                  </a:lnTo>
                                  <a:lnTo>
                                    <a:pt x="935" y="1272"/>
                                  </a:lnTo>
                                  <a:lnTo>
                                    <a:pt x="916" y="1395"/>
                                  </a:lnTo>
                                  <a:lnTo>
                                    <a:pt x="877" y="1541"/>
                                  </a:lnTo>
                                  <a:lnTo>
                                    <a:pt x="838" y="1615"/>
                                  </a:lnTo>
                                  <a:lnTo>
                                    <a:pt x="799" y="1688"/>
                                  </a:lnTo>
                                  <a:lnTo>
                                    <a:pt x="760" y="1786"/>
                                  </a:lnTo>
                                  <a:lnTo>
                                    <a:pt x="702" y="1835"/>
                                  </a:lnTo>
                                  <a:lnTo>
                                    <a:pt x="643" y="1908"/>
                                  </a:lnTo>
                                  <a:lnTo>
                                    <a:pt x="546" y="1982"/>
                                  </a:lnTo>
                                  <a:lnTo>
                                    <a:pt x="487" y="2006"/>
                                  </a:lnTo>
                                  <a:moveTo>
                                    <a:pt x="507" y="1566"/>
                                  </a:moveTo>
                                  <a:lnTo>
                                    <a:pt x="448" y="1468"/>
                                  </a:lnTo>
                                  <a:lnTo>
                                    <a:pt x="410" y="1395"/>
                                  </a:lnTo>
                                  <a:lnTo>
                                    <a:pt x="351" y="1248"/>
                                  </a:lnTo>
                                  <a:lnTo>
                                    <a:pt x="312" y="1101"/>
                                  </a:lnTo>
                                  <a:lnTo>
                                    <a:pt x="312" y="1003"/>
                                  </a:lnTo>
                                  <a:lnTo>
                                    <a:pt x="293" y="905"/>
                                  </a:lnTo>
                                  <a:lnTo>
                                    <a:pt x="312" y="710"/>
                                  </a:lnTo>
                                  <a:lnTo>
                                    <a:pt x="332" y="587"/>
                                  </a:lnTo>
                                  <a:lnTo>
                                    <a:pt x="371" y="465"/>
                                  </a:lnTo>
                                  <a:lnTo>
                                    <a:pt x="429" y="538"/>
                                  </a:lnTo>
                                  <a:lnTo>
                                    <a:pt x="487" y="636"/>
                                  </a:lnTo>
                                  <a:lnTo>
                                    <a:pt x="526" y="759"/>
                                  </a:lnTo>
                                  <a:lnTo>
                                    <a:pt x="585" y="905"/>
                                  </a:lnTo>
                                  <a:lnTo>
                                    <a:pt x="604" y="1077"/>
                                  </a:lnTo>
                                  <a:lnTo>
                                    <a:pt x="604" y="1175"/>
                                  </a:lnTo>
                                  <a:lnTo>
                                    <a:pt x="585" y="1272"/>
                                  </a:lnTo>
                                  <a:lnTo>
                                    <a:pt x="565" y="1370"/>
                                  </a:lnTo>
                                  <a:lnTo>
                                    <a:pt x="526" y="1468"/>
                                  </a:lnTo>
                                  <a:lnTo>
                                    <a:pt x="507" y="1566"/>
                                  </a:lnTo>
                                  <a:moveTo>
                                    <a:pt x="663" y="1101"/>
                                  </a:moveTo>
                                  <a:lnTo>
                                    <a:pt x="643" y="1028"/>
                                  </a:lnTo>
                                  <a:lnTo>
                                    <a:pt x="643" y="930"/>
                                  </a:lnTo>
                                  <a:lnTo>
                                    <a:pt x="643" y="807"/>
                                  </a:lnTo>
                                  <a:lnTo>
                                    <a:pt x="663" y="759"/>
                                  </a:lnTo>
                                  <a:lnTo>
                                    <a:pt x="682" y="685"/>
                                  </a:lnTo>
                                  <a:lnTo>
                                    <a:pt x="741" y="538"/>
                                  </a:lnTo>
                                  <a:lnTo>
                                    <a:pt x="799" y="465"/>
                                  </a:lnTo>
                                  <a:lnTo>
                                    <a:pt x="857" y="416"/>
                                  </a:lnTo>
                                  <a:lnTo>
                                    <a:pt x="935" y="343"/>
                                  </a:lnTo>
                                  <a:lnTo>
                                    <a:pt x="1013" y="269"/>
                                  </a:lnTo>
                                  <a:lnTo>
                                    <a:pt x="1033" y="343"/>
                                  </a:lnTo>
                                  <a:lnTo>
                                    <a:pt x="1052" y="440"/>
                                  </a:lnTo>
                                  <a:lnTo>
                                    <a:pt x="1052" y="563"/>
                                  </a:lnTo>
                                  <a:lnTo>
                                    <a:pt x="1033" y="612"/>
                                  </a:lnTo>
                                  <a:lnTo>
                                    <a:pt x="1013" y="685"/>
                                  </a:lnTo>
                                  <a:lnTo>
                                    <a:pt x="994" y="759"/>
                                  </a:lnTo>
                                  <a:lnTo>
                                    <a:pt x="955" y="807"/>
                                  </a:lnTo>
                                  <a:lnTo>
                                    <a:pt x="916" y="881"/>
                                  </a:lnTo>
                                  <a:lnTo>
                                    <a:pt x="877" y="954"/>
                                  </a:lnTo>
                                  <a:lnTo>
                                    <a:pt x="799" y="1003"/>
                                  </a:lnTo>
                                  <a:lnTo>
                                    <a:pt x="721" y="1077"/>
                                  </a:lnTo>
                                  <a:lnTo>
                                    <a:pt x="663" y="1101"/>
                                  </a:lnTo>
                                  <a:moveTo>
                                    <a:pt x="7422" y="3768"/>
                                  </a:moveTo>
                                  <a:lnTo>
                                    <a:pt x="7460" y="3670"/>
                                  </a:lnTo>
                                  <a:lnTo>
                                    <a:pt x="7480" y="3572"/>
                                  </a:lnTo>
                                  <a:lnTo>
                                    <a:pt x="7480" y="3426"/>
                                  </a:lnTo>
                                  <a:lnTo>
                                    <a:pt x="7480" y="3352"/>
                                  </a:lnTo>
                                  <a:lnTo>
                                    <a:pt x="7480" y="3254"/>
                                  </a:lnTo>
                                  <a:lnTo>
                                    <a:pt x="7460" y="3181"/>
                                  </a:lnTo>
                                  <a:lnTo>
                                    <a:pt x="7441" y="3083"/>
                                  </a:lnTo>
                                  <a:lnTo>
                                    <a:pt x="7363" y="2887"/>
                                  </a:lnTo>
                                  <a:lnTo>
                                    <a:pt x="7305" y="2789"/>
                                  </a:lnTo>
                                  <a:lnTo>
                                    <a:pt x="7246" y="2691"/>
                                  </a:lnTo>
                                  <a:lnTo>
                                    <a:pt x="7207" y="2789"/>
                                  </a:lnTo>
                                  <a:lnTo>
                                    <a:pt x="7188" y="2887"/>
                                  </a:lnTo>
                                  <a:lnTo>
                                    <a:pt x="7188" y="2961"/>
                                  </a:lnTo>
                                  <a:lnTo>
                                    <a:pt x="7168" y="3034"/>
                                  </a:lnTo>
                                  <a:lnTo>
                                    <a:pt x="7168" y="3181"/>
                                  </a:lnTo>
                                  <a:lnTo>
                                    <a:pt x="7207" y="3352"/>
                                  </a:lnTo>
                                  <a:lnTo>
                                    <a:pt x="7227" y="3450"/>
                                  </a:lnTo>
                                  <a:lnTo>
                                    <a:pt x="7266" y="3523"/>
                                  </a:lnTo>
                                  <a:lnTo>
                                    <a:pt x="7305" y="3621"/>
                                  </a:lnTo>
                                  <a:lnTo>
                                    <a:pt x="7383" y="3719"/>
                                  </a:lnTo>
                                  <a:lnTo>
                                    <a:pt x="7422" y="3768"/>
                                  </a:lnTo>
                                  <a:moveTo>
                                    <a:pt x="7538" y="3377"/>
                                  </a:moveTo>
                                  <a:lnTo>
                                    <a:pt x="7616" y="3328"/>
                                  </a:lnTo>
                                  <a:lnTo>
                                    <a:pt x="7694" y="3279"/>
                                  </a:lnTo>
                                  <a:lnTo>
                                    <a:pt x="7791" y="3205"/>
                                  </a:lnTo>
                                  <a:lnTo>
                                    <a:pt x="7830" y="3156"/>
                                  </a:lnTo>
                                  <a:lnTo>
                                    <a:pt x="7869" y="3083"/>
                                  </a:lnTo>
                                  <a:lnTo>
                                    <a:pt x="7928" y="3009"/>
                                  </a:lnTo>
                                  <a:lnTo>
                                    <a:pt x="7967" y="2936"/>
                                  </a:lnTo>
                                  <a:lnTo>
                                    <a:pt x="8006" y="2838"/>
                                  </a:lnTo>
                                  <a:lnTo>
                                    <a:pt x="8045" y="2740"/>
                                  </a:lnTo>
                                  <a:lnTo>
                                    <a:pt x="8064" y="2618"/>
                                  </a:lnTo>
                                  <a:lnTo>
                                    <a:pt x="8064" y="2569"/>
                                  </a:lnTo>
                                  <a:lnTo>
                                    <a:pt x="8084" y="2496"/>
                                  </a:lnTo>
                                  <a:lnTo>
                                    <a:pt x="8006" y="2520"/>
                                  </a:lnTo>
                                  <a:lnTo>
                                    <a:pt x="7928" y="2569"/>
                                  </a:lnTo>
                                  <a:lnTo>
                                    <a:pt x="7830" y="2642"/>
                                  </a:lnTo>
                                  <a:lnTo>
                                    <a:pt x="7733" y="2765"/>
                                  </a:lnTo>
                                  <a:lnTo>
                                    <a:pt x="7694" y="2814"/>
                                  </a:lnTo>
                                  <a:lnTo>
                                    <a:pt x="7636" y="2887"/>
                                  </a:lnTo>
                                  <a:lnTo>
                                    <a:pt x="7597" y="2985"/>
                                  </a:lnTo>
                                  <a:lnTo>
                                    <a:pt x="7577" y="3058"/>
                                  </a:lnTo>
                                  <a:lnTo>
                                    <a:pt x="7558" y="3181"/>
                                  </a:lnTo>
                                  <a:lnTo>
                                    <a:pt x="7538" y="3279"/>
                                  </a:lnTo>
                                  <a:lnTo>
                                    <a:pt x="7538" y="3377"/>
                                  </a:lnTo>
                                  <a:moveTo>
                                    <a:pt x="7616" y="2887"/>
                                  </a:moveTo>
                                  <a:lnTo>
                                    <a:pt x="7636" y="2789"/>
                                  </a:lnTo>
                                  <a:lnTo>
                                    <a:pt x="7636" y="2667"/>
                                  </a:lnTo>
                                  <a:lnTo>
                                    <a:pt x="7616" y="2545"/>
                                  </a:lnTo>
                                  <a:lnTo>
                                    <a:pt x="7577" y="2373"/>
                                  </a:lnTo>
                                  <a:lnTo>
                                    <a:pt x="7558" y="2300"/>
                                  </a:lnTo>
                                  <a:lnTo>
                                    <a:pt x="7519" y="2227"/>
                                  </a:lnTo>
                                  <a:lnTo>
                                    <a:pt x="7460" y="2129"/>
                                  </a:lnTo>
                                  <a:lnTo>
                                    <a:pt x="7422" y="2055"/>
                                  </a:lnTo>
                                  <a:lnTo>
                                    <a:pt x="7344" y="1957"/>
                                  </a:lnTo>
                                  <a:lnTo>
                                    <a:pt x="7266" y="1884"/>
                                  </a:lnTo>
                                  <a:lnTo>
                                    <a:pt x="7246" y="1982"/>
                                  </a:lnTo>
                                  <a:lnTo>
                                    <a:pt x="7246" y="2104"/>
                                  </a:lnTo>
                                  <a:lnTo>
                                    <a:pt x="7246" y="2153"/>
                                  </a:lnTo>
                                  <a:lnTo>
                                    <a:pt x="7246" y="2227"/>
                                  </a:lnTo>
                                  <a:lnTo>
                                    <a:pt x="7285" y="2373"/>
                                  </a:lnTo>
                                  <a:lnTo>
                                    <a:pt x="7324" y="2545"/>
                                  </a:lnTo>
                                  <a:lnTo>
                                    <a:pt x="7383" y="2618"/>
                                  </a:lnTo>
                                  <a:lnTo>
                                    <a:pt x="7422" y="2691"/>
                                  </a:lnTo>
                                  <a:lnTo>
                                    <a:pt x="7558" y="2838"/>
                                  </a:lnTo>
                                  <a:lnTo>
                                    <a:pt x="7616" y="2887"/>
                                  </a:lnTo>
                                  <a:moveTo>
                                    <a:pt x="7675" y="2569"/>
                                  </a:moveTo>
                                  <a:lnTo>
                                    <a:pt x="7753" y="2496"/>
                                  </a:lnTo>
                                  <a:lnTo>
                                    <a:pt x="7811" y="2422"/>
                                  </a:lnTo>
                                  <a:lnTo>
                                    <a:pt x="7869" y="2300"/>
                                  </a:lnTo>
                                  <a:lnTo>
                                    <a:pt x="7908" y="2251"/>
                                  </a:lnTo>
                                  <a:lnTo>
                                    <a:pt x="7928" y="2153"/>
                                  </a:lnTo>
                                  <a:lnTo>
                                    <a:pt x="7947" y="2080"/>
                                  </a:lnTo>
                                  <a:lnTo>
                                    <a:pt x="7967" y="1982"/>
                                  </a:lnTo>
                                  <a:lnTo>
                                    <a:pt x="7986" y="1884"/>
                                  </a:lnTo>
                                  <a:lnTo>
                                    <a:pt x="7986" y="1786"/>
                                  </a:lnTo>
                                  <a:lnTo>
                                    <a:pt x="7986" y="1664"/>
                                  </a:lnTo>
                                  <a:lnTo>
                                    <a:pt x="7967" y="1541"/>
                                  </a:lnTo>
                                  <a:lnTo>
                                    <a:pt x="7889" y="1590"/>
                                  </a:lnTo>
                                  <a:lnTo>
                                    <a:pt x="7830" y="1664"/>
                                  </a:lnTo>
                                  <a:lnTo>
                                    <a:pt x="7772" y="1786"/>
                                  </a:lnTo>
                                  <a:lnTo>
                                    <a:pt x="7694" y="1908"/>
                                  </a:lnTo>
                                  <a:lnTo>
                                    <a:pt x="7675" y="1982"/>
                                  </a:lnTo>
                                  <a:lnTo>
                                    <a:pt x="7655" y="2080"/>
                                  </a:lnTo>
                                  <a:lnTo>
                                    <a:pt x="7636" y="2178"/>
                                  </a:lnTo>
                                  <a:lnTo>
                                    <a:pt x="7636" y="2276"/>
                                  </a:lnTo>
                                  <a:lnTo>
                                    <a:pt x="7636" y="2373"/>
                                  </a:lnTo>
                                  <a:lnTo>
                                    <a:pt x="7655" y="2496"/>
                                  </a:lnTo>
                                  <a:lnTo>
                                    <a:pt x="7675" y="2569"/>
                                  </a:lnTo>
                                  <a:moveTo>
                                    <a:pt x="7577" y="1957"/>
                                  </a:moveTo>
                                  <a:lnTo>
                                    <a:pt x="7597" y="1860"/>
                                  </a:lnTo>
                                  <a:lnTo>
                                    <a:pt x="7577" y="1737"/>
                                  </a:lnTo>
                                  <a:lnTo>
                                    <a:pt x="7558" y="1615"/>
                                  </a:lnTo>
                                  <a:lnTo>
                                    <a:pt x="7499" y="1468"/>
                                  </a:lnTo>
                                  <a:lnTo>
                                    <a:pt x="7460" y="1370"/>
                                  </a:lnTo>
                                  <a:lnTo>
                                    <a:pt x="7422" y="1297"/>
                                  </a:lnTo>
                                  <a:lnTo>
                                    <a:pt x="7363" y="1224"/>
                                  </a:lnTo>
                                  <a:lnTo>
                                    <a:pt x="7305" y="1150"/>
                                  </a:lnTo>
                                  <a:lnTo>
                                    <a:pt x="7227" y="1077"/>
                                  </a:lnTo>
                                  <a:lnTo>
                                    <a:pt x="7129" y="1003"/>
                                  </a:lnTo>
                                  <a:lnTo>
                                    <a:pt x="7129" y="1101"/>
                                  </a:lnTo>
                                  <a:lnTo>
                                    <a:pt x="7129" y="1224"/>
                                  </a:lnTo>
                                  <a:lnTo>
                                    <a:pt x="7149" y="1346"/>
                                  </a:lnTo>
                                  <a:lnTo>
                                    <a:pt x="7188" y="1492"/>
                                  </a:lnTo>
                                  <a:lnTo>
                                    <a:pt x="7227" y="1566"/>
                                  </a:lnTo>
                                  <a:lnTo>
                                    <a:pt x="7266" y="1639"/>
                                  </a:lnTo>
                                  <a:lnTo>
                                    <a:pt x="7305" y="1713"/>
                                  </a:lnTo>
                                  <a:lnTo>
                                    <a:pt x="7363" y="1786"/>
                                  </a:lnTo>
                                  <a:lnTo>
                                    <a:pt x="7441" y="1860"/>
                                  </a:lnTo>
                                  <a:lnTo>
                                    <a:pt x="7519" y="1933"/>
                                  </a:lnTo>
                                  <a:lnTo>
                                    <a:pt x="7577" y="1957"/>
                                  </a:lnTo>
                                  <a:moveTo>
                                    <a:pt x="7577" y="1492"/>
                                  </a:moveTo>
                                  <a:lnTo>
                                    <a:pt x="7616" y="1419"/>
                                  </a:lnTo>
                                  <a:lnTo>
                                    <a:pt x="7675" y="1321"/>
                                  </a:lnTo>
                                  <a:lnTo>
                                    <a:pt x="7714" y="1199"/>
                                  </a:lnTo>
                                  <a:lnTo>
                                    <a:pt x="7753" y="1052"/>
                                  </a:lnTo>
                                  <a:lnTo>
                                    <a:pt x="7772" y="954"/>
                                  </a:lnTo>
                                  <a:lnTo>
                                    <a:pt x="7772" y="856"/>
                                  </a:lnTo>
                                  <a:lnTo>
                                    <a:pt x="7753" y="661"/>
                                  </a:lnTo>
                                  <a:lnTo>
                                    <a:pt x="7733" y="538"/>
                                  </a:lnTo>
                                  <a:lnTo>
                                    <a:pt x="7694" y="416"/>
                                  </a:lnTo>
                                  <a:lnTo>
                                    <a:pt x="7636" y="489"/>
                                  </a:lnTo>
                                  <a:lnTo>
                                    <a:pt x="7597" y="587"/>
                                  </a:lnTo>
                                  <a:lnTo>
                                    <a:pt x="7538" y="710"/>
                                  </a:lnTo>
                                  <a:lnTo>
                                    <a:pt x="7499" y="856"/>
                                  </a:lnTo>
                                  <a:lnTo>
                                    <a:pt x="7480" y="1028"/>
                                  </a:lnTo>
                                  <a:lnTo>
                                    <a:pt x="7480" y="1126"/>
                                  </a:lnTo>
                                  <a:lnTo>
                                    <a:pt x="7480" y="1224"/>
                                  </a:lnTo>
                                  <a:lnTo>
                                    <a:pt x="7499" y="1321"/>
                                  </a:lnTo>
                                  <a:lnTo>
                                    <a:pt x="7538" y="1419"/>
                                  </a:lnTo>
                                  <a:lnTo>
                                    <a:pt x="7577" y="1492"/>
                                  </a:lnTo>
                                  <a:moveTo>
                                    <a:pt x="7422" y="1052"/>
                                  </a:moveTo>
                                  <a:lnTo>
                                    <a:pt x="7441" y="979"/>
                                  </a:lnTo>
                                  <a:lnTo>
                                    <a:pt x="7441" y="881"/>
                                  </a:lnTo>
                                  <a:lnTo>
                                    <a:pt x="7422" y="759"/>
                                  </a:lnTo>
                                  <a:lnTo>
                                    <a:pt x="7422" y="710"/>
                                  </a:lnTo>
                                  <a:lnTo>
                                    <a:pt x="7383" y="636"/>
                                  </a:lnTo>
                                  <a:lnTo>
                                    <a:pt x="7324" y="489"/>
                                  </a:lnTo>
                                  <a:lnTo>
                                    <a:pt x="7266" y="416"/>
                                  </a:lnTo>
                                  <a:lnTo>
                                    <a:pt x="7207" y="343"/>
                                  </a:lnTo>
                                  <a:lnTo>
                                    <a:pt x="7149" y="294"/>
                                  </a:lnTo>
                                  <a:lnTo>
                                    <a:pt x="7051" y="220"/>
                                  </a:lnTo>
                                  <a:lnTo>
                                    <a:pt x="7032" y="294"/>
                                  </a:lnTo>
                                  <a:lnTo>
                                    <a:pt x="7032" y="391"/>
                                  </a:lnTo>
                                  <a:lnTo>
                                    <a:pt x="7032" y="514"/>
                                  </a:lnTo>
                                  <a:lnTo>
                                    <a:pt x="7032" y="563"/>
                                  </a:lnTo>
                                  <a:lnTo>
                                    <a:pt x="7051" y="636"/>
                                  </a:lnTo>
                                  <a:lnTo>
                                    <a:pt x="7071" y="685"/>
                                  </a:lnTo>
                                  <a:lnTo>
                                    <a:pt x="7110" y="759"/>
                                  </a:lnTo>
                                  <a:lnTo>
                                    <a:pt x="7149" y="832"/>
                                  </a:lnTo>
                                  <a:lnTo>
                                    <a:pt x="7207" y="905"/>
                                  </a:lnTo>
                                  <a:lnTo>
                                    <a:pt x="7266" y="954"/>
                                  </a:lnTo>
                                  <a:lnTo>
                                    <a:pt x="7344" y="1028"/>
                                  </a:lnTo>
                                  <a:lnTo>
                                    <a:pt x="7422" y="1052"/>
                                  </a:lnTo>
                                  <a:moveTo>
                                    <a:pt x="3390" y="2912"/>
                                  </a:moveTo>
                                  <a:lnTo>
                                    <a:pt x="4130" y="2912"/>
                                  </a:lnTo>
                                  <a:lnTo>
                                    <a:pt x="4266" y="2912"/>
                                  </a:lnTo>
                                  <a:lnTo>
                                    <a:pt x="4305" y="2912"/>
                                  </a:lnTo>
                                  <a:lnTo>
                                    <a:pt x="4344" y="2936"/>
                                  </a:lnTo>
                                  <a:lnTo>
                                    <a:pt x="4383" y="2985"/>
                                  </a:lnTo>
                                  <a:lnTo>
                                    <a:pt x="4383" y="3034"/>
                                  </a:lnTo>
                                  <a:lnTo>
                                    <a:pt x="4383" y="3009"/>
                                  </a:lnTo>
                                  <a:lnTo>
                                    <a:pt x="4422" y="2985"/>
                                  </a:lnTo>
                                  <a:lnTo>
                                    <a:pt x="4441" y="2961"/>
                                  </a:lnTo>
                                  <a:lnTo>
                                    <a:pt x="4500" y="2936"/>
                                  </a:lnTo>
                                  <a:lnTo>
                                    <a:pt x="4558" y="2912"/>
                                  </a:lnTo>
                                  <a:lnTo>
                                    <a:pt x="4636" y="2912"/>
                                  </a:lnTo>
                                  <a:lnTo>
                                    <a:pt x="5591" y="2912"/>
                                  </a:lnTo>
                                  <a:lnTo>
                                    <a:pt x="5591" y="759"/>
                                  </a:lnTo>
                                  <a:lnTo>
                                    <a:pt x="4636" y="759"/>
                                  </a:lnTo>
                                  <a:lnTo>
                                    <a:pt x="4597" y="759"/>
                                  </a:lnTo>
                                  <a:lnTo>
                                    <a:pt x="4558" y="759"/>
                                  </a:lnTo>
                                  <a:lnTo>
                                    <a:pt x="4500" y="783"/>
                                  </a:lnTo>
                                  <a:lnTo>
                                    <a:pt x="4441" y="832"/>
                                  </a:lnTo>
                                  <a:lnTo>
                                    <a:pt x="4383" y="905"/>
                                  </a:lnTo>
                                  <a:lnTo>
                                    <a:pt x="4344" y="979"/>
                                  </a:lnTo>
                                  <a:lnTo>
                                    <a:pt x="4324" y="1028"/>
                                  </a:lnTo>
                                  <a:lnTo>
                                    <a:pt x="4324" y="1101"/>
                                  </a:lnTo>
                                  <a:lnTo>
                                    <a:pt x="4305" y="1052"/>
                                  </a:lnTo>
                                  <a:lnTo>
                                    <a:pt x="4285" y="954"/>
                                  </a:lnTo>
                                  <a:lnTo>
                                    <a:pt x="4266" y="881"/>
                                  </a:lnTo>
                                  <a:lnTo>
                                    <a:pt x="4227" y="832"/>
                                  </a:lnTo>
                                  <a:lnTo>
                                    <a:pt x="4169" y="807"/>
                                  </a:lnTo>
                                  <a:lnTo>
                                    <a:pt x="4149" y="807"/>
                                  </a:lnTo>
                                  <a:lnTo>
                                    <a:pt x="4110" y="807"/>
                                  </a:lnTo>
                                  <a:lnTo>
                                    <a:pt x="3662" y="807"/>
                                  </a:lnTo>
                                  <a:moveTo>
                                    <a:pt x="4558" y="979"/>
                                  </a:moveTo>
                                  <a:lnTo>
                                    <a:pt x="5493" y="979"/>
                                  </a:lnTo>
                                  <a:moveTo>
                                    <a:pt x="4558" y="1101"/>
                                  </a:moveTo>
                                  <a:lnTo>
                                    <a:pt x="5493" y="1101"/>
                                  </a:lnTo>
                                  <a:moveTo>
                                    <a:pt x="4558" y="1224"/>
                                  </a:moveTo>
                                  <a:lnTo>
                                    <a:pt x="5493" y="1224"/>
                                  </a:lnTo>
                                  <a:moveTo>
                                    <a:pt x="4558" y="1346"/>
                                  </a:moveTo>
                                  <a:lnTo>
                                    <a:pt x="5493" y="1346"/>
                                  </a:lnTo>
                                  <a:moveTo>
                                    <a:pt x="4558" y="1468"/>
                                  </a:moveTo>
                                  <a:lnTo>
                                    <a:pt x="5493" y="1468"/>
                                  </a:lnTo>
                                  <a:moveTo>
                                    <a:pt x="4558" y="1590"/>
                                  </a:moveTo>
                                  <a:lnTo>
                                    <a:pt x="5493" y="1590"/>
                                  </a:lnTo>
                                  <a:moveTo>
                                    <a:pt x="4558" y="1713"/>
                                  </a:moveTo>
                                  <a:lnTo>
                                    <a:pt x="5493" y="1713"/>
                                  </a:lnTo>
                                  <a:moveTo>
                                    <a:pt x="4558" y="1835"/>
                                  </a:moveTo>
                                  <a:lnTo>
                                    <a:pt x="5493" y="1835"/>
                                  </a:lnTo>
                                  <a:moveTo>
                                    <a:pt x="4558" y="1957"/>
                                  </a:moveTo>
                                  <a:lnTo>
                                    <a:pt x="5493" y="1957"/>
                                  </a:lnTo>
                                  <a:moveTo>
                                    <a:pt x="4558" y="2080"/>
                                  </a:moveTo>
                                  <a:lnTo>
                                    <a:pt x="5493" y="2080"/>
                                  </a:lnTo>
                                  <a:moveTo>
                                    <a:pt x="4558" y="2202"/>
                                  </a:moveTo>
                                  <a:lnTo>
                                    <a:pt x="5493" y="2202"/>
                                  </a:lnTo>
                                  <a:moveTo>
                                    <a:pt x="4558" y="2325"/>
                                  </a:moveTo>
                                  <a:lnTo>
                                    <a:pt x="5493" y="2325"/>
                                  </a:lnTo>
                                  <a:moveTo>
                                    <a:pt x="4558" y="2447"/>
                                  </a:moveTo>
                                  <a:lnTo>
                                    <a:pt x="5493" y="2447"/>
                                  </a:lnTo>
                                  <a:moveTo>
                                    <a:pt x="4558" y="2545"/>
                                  </a:moveTo>
                                  <a:lnTo>
                                    <a:pt x="5493" y="2545"/>
                                  </a:lnTo>
                                  <a:moveTo>
                                    <a:pt x="4558" y="2667"/>
                                  </a:moveTo>
                                  <a:lnTo>
                                    <a:pt x="5493" y="2667"/>
                                  </a:lnTo>
                                  <a:moveTo>
                                    <a:pt x="3954" y="979"/>
                                  </a:moveTo>
                                  <a:lnTo>
                                    <a:pt x="4149" y="979"/>
                                  </a:lnTo>
                                  <a:moveTo>
                                    <a:pt x="3954" y="1101"/>
                                  </a:moveTo>
                                  <a:lnTo>
                                    <a:pt x="4149" y="1101"/>
                                  </a:lnTo>
                                  <a:moveTo>
                                    <a:pt x="3993" y="1224"/>
                                  </a:moveTo>
                                  <a:lnTo>
                                    <a:pt x="4149" y="1224"/>
                                  </a:lnTo>
                                  <a:moveTo>
                                    <a:pt x="3993" y="1346"/>
                                  </a:moveTo>
                                  <a:lnTo>
                                    <a:pt x="4149" y="1346"/>
                                  </a:lnTo>
                                  <a:moveTo>
                                    <a:pt x="3993" y="1468"/>
                                  </a:moveTo>
                                  <a:lnTo>
                                    <a:pt x="4149" y="1468"/>
                                  </a:lnTo>
                                  <a:moveTo>
                                    <a:pt x="3974" y="1590"/>
                                  </a:moveTo>
                                  <a:lnTo>
                                    <a:pt x="4149" y="1590"/>
                                  </a:lnTo>
                                  <a:moveTo>
                                    <a:pt x="3916" y="1713"/>
                                  </a:moveTo>
                                  <a:lnTo>
                                    <a:pt x="4149" y="1713"/>
                                  </a:lnTo>
                                  <a:moveTo>
                                    <a:pt x="3857" y="1835"/>
                                  </a:moveTo>
                                  <a:lnTo>
                                    <a:pt x="4149" y="1835"/>
                                  </a:lnTo>
                                  <a:moveTo>
                                    <a:pt x="3799" y="1957"/>
                                  </a:moveTo>
                                  <a:lnTo>
                                    <a:pt x="4149" y="1957"/>
                                  </a:lnTo>
                                  <a:moveTo>
                                    <a:pt x="3643" y="2080"/>
                                  </a:moveTo>
                                  <a:lnTo>
                                    <a:pt x="4149" y="2080"/>
                                  </a:lnTo>
                                  <a:moveTo>
                                    <a:pt x="3701" y="2202"/>
                                  </a:moveTo>
                                  <a:lnTo>
                                    <a:pt x="4149" y="2202"/>
                                  </a:lnTo>
                                  <a:moveTo>
                                    <a:pt x="3682" y="2325"/>
                                  </a:moveTo>
                                  <a:lnTo>
                                    <a:pt x="4149" y="2325"/>
                                  </a:lnTo>
                                  <a:moveTo>
                                    <a:pt x="3565" y="2447"/>
                                  </a:moveTo>
                                  <a:lnTo>
                                    <a:pt x="4149" y="2447"/>
                                  </a:lnTo>
                                  <a:moveTo>
                                    <a:pt x="3545" y="2545"/>
                                  </a:moveTo>
                                  <a:lnTo>
                                    <a:pt x="4149" y="2545"/>
                                  </a:lnTo>
                                  <a:moveTo>
                                    <a:pt x="3545" y="2667"/>
                                  </a:moveTo>
                                  <a:lnTo>
                                    <a:pt x="4149" y="2667"/>
                                  </a:lnTo>
                                  <a:moveTo>
                                    <a:pt x="3058" y="2031"/>
                                  </a:moveTo>
                                  <a:lnTo>
                                    <a:pt x="3078" y="1957"/>
                                  </a:lnTo>
                                  <a:lnTo>
                                    <a:pt x="3078" y="1884"/>
                                  </a:lnTo>
                                  <a:lnTo>
                                    <a:pt x="3078" y="1835"/>
                                  </a:lnTo>
                                  <a:lnTo>
                                    <a:pt x="3097" y="1737"/>
                                  </a:lnTo>
                                  <a:lnTo>
                                    <a:pt x="3136" y="1664"/>
                                  </a:lnTo>
                                  <a:lnTo>
                                    <a:pt x="3175" y="1590"/>
                                  </a:lnTo>
                                  <a:lnTo>
                                    <a:pt x="3195" y="1517"/>
                                  </a:lnTo>
                                  <a:lnTo>
                                    <a:pt x="3214" y="1346"/>
                                  </a:lnTo>
                                  <a:lnTo>
                                    <a:pt x="3195" y="1224"/>
                                  </a:lnTo>
                                  <a:lnTo>
                                    <a:pt x="3175" y="1077"/>
                                  </a:lnTo>
                                  <a:lnTo>
                                    <a:pt x="3136" y="979"/>
                                  </a:lnTo>
                                  <a:lnTo>
                                    <a:pt x="3117" y="881"/>
                                  </a:lnTo>
                                  <a:lnTo>
                                    <a:pt x="3078" y="807"/>
                                  </a:lnTo>
                                  <a:lnTo>
                                    <a:pt x="3000" y="685"/>
                                  </a:lnTo>
                                  <a:lnTo>
                                    <a:pt x="2961" y="636"/>
                                  </a:lnTo>
                                  <a:lnTo>
                                    <a:pt x="2942" y="636"/>
                                  </a:lnTo>
                                  <a:lnTo>
                                    <a:pt x="2903" y="685"/>
                                  </a:lnTo>
                                  <a:lnTo>
                                    <a:pt x="2864" y="759"/>
                                  </a:lnTo>
                                  <a:lnTo>
                                    <a:pt x="2786" y="881"/>
                                  </a:lnTo>
                                  <a:lnTo>
                                    <a:pt x="2747" y="1028"/>
                                  </a:lnTo>
                                  <a:lnTo>
                                    <a:pt x="2727" y="1150"/>
                                  </a:lnTo>
                                  <a:lnTo>
                                    <a:pt x="2708" y="1248"/>
                                  </a:lnTo>
                                  <a:lnTo>
                                    <a:pt x="2708" y="1346"/>
                                  </a:lnTo>
                                  <a:lnTo>
                                    <a:pt x="2708" y="1419"/>
                                  </a:lnTo>
                                  <a:lnTo>
                                    <a:pt x="2727" y="1517"/>
                                  </a:lnTo>
                                  <a:lnTo>
                                    <a:pt x="2766" y="1615"/>
                                  </a:lnTo>
                                  <a:lnTo>
                                    <a:pt x="2805" y="1713"/>
                                  </a:lnTo>
                                  <a:lnTo>
                                    <a:pt x="2883" y="1811"/>
                                  </a:lnTo>
                                  <a:lnTo>
                                    <a:pt x="3000" y="1957"/>
                                  </a:lnTo>
                                  <a:lnTo>
                                    <a:pt x="3058" y="2031"/>
                                  </a:lnTo>
                                  <a:moveTo>
                                    <a:pt x="3253" y="2055"/>
                                  </a:moveTo>
                                  <a:lnTo>
                                    <a:pt x="3273" y="2055"/>
                                  </a:lnTo>
                                  <a:lnTo>
                                    <a:pt x="3273" y="2031"/>
                                  </a:lnTo>
                                  <a:lnTo>
                                    <a:pt x="3292" y="1957"/>
                                  </a:lnTo>
                                  <a:lnTo>
                                    <a:pt x="3312" y="1908"/>
                                  </a:lnTo>
                                  <a:lnTo>
                                    <a:pt x="3331" y="1860"/>
                                  </a:lnTo>
                                  <a:lnTo>
                                    <a:pt x="3370" y="1811"/>
                                  </a:lnTo>
                                  <a:lnTo>
                                    <a:pt x="3409" y="1811"/>
                                  </a:lnTo>
                                  <a:lnTo>
                                    <a:pt x="3428" y="1786"/>
                                  </a:lnTo>
                                  <a:lnTo>
                                    <a:pt x="3526" y="1762"/>
                                  </a:lnTo>
                                  <a:lnTo>
                                    <a:pt x="3584" y="1737"/>
                                  </a:lnTo>
                                  <a:lnTo>
                                    <a:pt x="3643" y="1639"/>
                                  </a:lnTo>
                                  <a:lnTo>
                                    <a:pt x="3682" y="1590"/>
                                  </a:lnTo>
                                  <a:lnTo>
                                    <a:pt x="3682" y="1541"/>
                                  </a:lnTo>
                                  <a:lnTo>
                                    <a:pt x="3701" y="1468"/>
                                  </a:lnTo>
                                  <a:lnTo>
                                    <a:pt x="3701" y="1370"/>
                                  </a:lnTo>
                                  <a:lnTo>
                                    <a:pt x="3682" y="1248"/>
                                  </a:lnTo>
                                  <a:lnTo>
                                    <a:pt x="3662" y="1224"/>
                                  </a:lnTo>
                                  <a:lnTo>
                                    <a:pt x="3623" y="1101"/>
                                  </a:lnTo>
                                  <a:lnTo>
                                    <a:pt x="3545" y="1028"/>
                                  </a:lnTo>
                                  <a:lnTo>
                                    <a:pt x="3487" y="979"/>
                                  </a:lnTo>
                                  <a:lnTo>
                                    <a:pt x="3428" y="954"/>
                                  </a:lnTo>
                                  <a:lnTo>
                                    <a:pt x="3370" y="930"/>
                                  </a:lnTo>
                                  <a:lnTo>
                                    <a:pt x="3331" y="930"/>
                                  </a:lnTo>
                                  <a:lnTo>
                                    <a:pt x="3292" y="954"/>
                                  </a:lnTo>
                                  <a:lnTo>
                                    <a:pt x="3351" y="979"/>
                                  </a:lnTo>
                                  <a:lnTo>
                                    <a:pt x="3390" y="1028"/>
                                  </a:lnTo>
                                  <a:lnTo>
                                    <a:pt x="3409" y="1077"/>
                                  </a:lnTo>
                                  <a:lnTo>
                                    <a:pt x="3428" y="1126"/>
                                  </a:lnTo>
                                  <a:lnTo>
                                    <a:pt x="3448" y="1199"/>
                                  </a:lnTo>
                                  <a:lnTo>
                                    <a:pt x="3448" y="1248"/>
                                  </a:lnTo>
                                  <a:lnTo>
                                    <a:pt x="3467" y="1321"/>
                                  </a:lnTo>
                                  <a:lnTo>
                                    <a:pt x="3448" y="1419"/>
                                  </a:lnTo>
                                  <a:lnTo>
                                    <a:pt x="3409" y="1492"/>
                                  </a:lnTo>
                                  <a:lnTo>
                                    <a:pt x="3370" y="1541"/>
                                  </a:lnTo>
                                  <a:lnTo>
                                    <a:pt x="3312" y="1639"/>
                                  </a:lnTo>
                                  <a:lnTo>
                                    <a:pt x="3273" y="1688"/>
                                  </a:lnTo>
                                  <a:lnTo>
                                    <a:pt x="3234" y="1713"/>
                                  </a:lnTo>
                                  <a:lnTo>
                                    <a:pt x="3214" y="1762"/>
                                  </a:lnTo>
                                  <a:lnTo>
                                    <a:pt x="3195" y="1835"/>
                                  </a:lnTo>
                                  <a:lnTo>
                                    <a:pt x="3214" y="1884"/>
                                  </a:lnTo>
                                  <a:lnTo>
                                    <a:pt x="3234" y="1982"/>
                                  </a:lnTo>
                                  <a:lnTo>
                                    <a:pt x="3253" y="2055"/>
                                  </a:lnTo>
                                  <a:moveTo>
                                    <a:pt x="2708" y="2080"/>
                                  </a:moveTo>
                                  <a:lnTo>
                                    <a:pt x="2571" y="2031"/>
                                  </a:lnTo>
                                  <a:lnTo>
                                    <a:pt x="2416" y="1933"/>
                                  </a:lnTo>
                                  <a:lnTo>
                                    <a:pt x="2299" y="1835"/>
                                  </a:lnTo>
                                  <a:lnTo>
                                    <a:pt x="2260" y="1786"/>
                                  </a:lnTo>
                                  <a:lnTo>
                                    <a:pt x="2221" y="1737"/>
                                  </a:lnTo>
                                  <a:lnTo>
                                    <a:pt x="2163" y="1664"/>
                                  </a:lnTo>
                                  <a:lnTo>
                                    <a:pt x="2124" y="1590"/>
                                  </a:lnTo>
                                  <a:lnTo>
                                    <a:pt x="2104" y="1517"/>
                                  </a:lnTo>
                                  <a:lnTo>
                                    <a:pt x="2104" y="1468"/>
                                  </a:lnTo>
                                  <a:lnTo>
                                    <a:pt x="2065" y="1370"/>
                                  </a:lnTo>
                                  <a:lnTo>
                                    <a:pt x="2065" y="1297"/>
                                  </a:lnTo>
                                  <a:lnTo>
                                    <a:pt x="2065" y="1199"/>
                                  </a:lnTo>
                                  <a:lnTo>
                                    <a:pt x="2065" y="1126"/>
                                  </a:lnTo>
                                  <a:lnTo>
                                    <a:pt x="2085" y="1052"/>
                                  </a:lnTo>
                                  <a:lnTo>
                                    <a:pt x="2124" y="954"/>
                                  </a:lnTo>
                                  <a:lnTo>
                                    <a:pt x="2201" y="832"/>
                                  </a:lnTo>
                                  <a:lnTo>
                                    <a:pt x="2279" y="710"/>
                                  </a:lnTo>
                                  <a:lnTo>
                                    <a:pt x="2357" y="636"/>
                                  </a:lnTo>
                                  <a:lnTo>
                                    <a:pt x="2435" y="563"/>
                                  </a:lnTo>
                                  <a:lnTo>
                                    <a:pt x="2474" y="489"/>
                                  </a:lnTo>
                                  <a:lnTo>
                                    <a:pt x="2474" y="440"/>
                                  </a:lnTo>
                                  <a:lnTo>
                                    <a:pt x="2494" y="318"/>
                                  </a:lnTo>
                                  <a:lnTo>
                                    <a:pt x="2494" y="171"/>
                                  </a:lnTo>
                                  <a:lnTo>
                                    <a:pt x="2532" y="171"/>
                                  </a:lnTo>
                                  <a:lnTo>
                                    <a:pt x="2552" y="196"/>
                                  </a:lnTo>
                                  <a:lnTo>
                                    <a:pt x="2571" y="220"/>
                                  </a:lnTo>
                                  <a:lnTo>
                                    <a:pt x="2591" y="245"/>
                                  </a:lnTo>
                                  <a:lnTo>
                                    <a:pt x="2630" y="318"/>
                                  </a:lnTo>
                                  <a:lnTo>
                                    <a:pt x="2649" y="367"/>
                                  </a:lnTo>
                                  <a:lnTo>
                                    <a:pt x="2689" y="489"/>
                                  </a:lnTo>
                                  <a:lnTo>
                                    <a:pt x="2689" y="563"/>
                                  </a:lnTo>
                                  <a:lnTo>
                                    <a:pt x="2708" y="489"/>
                                  </a:lnTo>
                                  <a:lnTo>
                                    <a:pt x="2727" y="416"/>
                                  </a:lnTo>
                                  <a:lnTo>
                                    <a:pt x="2766" y="391"/>
                                  </a:lnTo>
                                  <a:lnTo>
                                    <a:pt x="2786" y="343"/>
                                  </a:lnTo>
                                  <a:lnTo>
                                    <a:pt x="2805" y="269"/>
                                  </a:lnTo>
                                  <a:lnTo>
                                    <a:pt x="2805" y="220"/>
                                  </a:lnTo>
                                  <a:lnTo>
                                    <a:pt x="2786" y="147"/>
                                  </a:lnTo>
                                  <a:lnTo>
                                    <a:pt x="2747" y="49"/>
                                  </a:lnTo>
                                  <a:lnTo>
                                    <a:pt x="2727" y="0"/>
                                  </a:lnTo>
                                  <a:lnTo>
                                    <a:pt x="2805" y="25"/>
                                  </a:lnTo>
                                  <a:lnTo>
                                    <a:pt x="2844" y="49"/>
                                  </a:lnTo>
                                  <a:lnTo>
                                    <a:pt x="2883" y="74"/>
                                  </a:lnTo>
                                  <a:lnTo>
                                    <a:pt x="2903" y="123"/>
                                  </a:lnTo>
                                  <a:lnTo>
                                    <a:pt x="2942" y="196"/>
                                  </a:lnTo>
                                  <a:lnTo>
                                    <a:pt x="2961" y="220"/>
                                  </a:lnTo>
                                  <a:lnTo>
                                    <a:pt x="3039" y="49"/>
                                  </a:lnTo>
                                  <a:lnTo>
                                    <a:pt x="3039" y="98"/>
                                  </a:lnTo>
                                  <a:lnTo>
                                    <a:pt x="3039" y="123"/>
                                  </a:lnTo>
                                  <a:lnTo>
                                    <a:pt x="3078" y="220"/>
                                  </a:lnTo>
                                  <a:lnTo>
                                    <a:pt x="3117" y="294"/>
                                  </a:lnTo>
                                  <a:lnTo>
                                    <a:pt x="3175" y="343"/>
                                  </a:lnTo>
                                  <a:lnTo>
                                    <a:pt x="3273" y="465"/>
                                  </a:lnTo>
                                  <a:lnTo>
                                    <a:pt x="3312" y="489"/>
                                  </a:lnTo>
                                  <a:lnTo>
                                    <a:pt x="3331" y="440"/>
                                  </a:lnTo>
                                  <a:lnTo>
                                    <a:pt x="3331" y="367"/>
                                  </a:lnTo>
                                  <a:lnTo>
                                    <a:pt x="3390" y="269"/>
                                  </a:lnTo>
                                  <a:lnTo>
                                    <a:pt x="3428" y="196"/>
                                  </a:lnTo>
                                  <a:lnTo>
                                    <a:pt x="3487" y="147"/>
                                  </a:lnTo>
                                  <a:lnTo>
                                    <a:pt x="3565" y="74"/>
                                  </a:lnTo>
                                  <a:lnTo>
                                    <a:pt x="3604" y="74"/>
                                  </a:lnTo>
                                  <a:lnTo>
                                    <a:pt x="3565" y="123"/>
                                  </a:lnTo>
                                  <a:lnTo>
                                    <a:pt x="3545" y="171"/>
                                  </a:lnTo>
                                  <a:lnTo>
                                    <a:pt x="3526" y="294"/>
                                  </a:lnTo>
                                  <a:lnTo>
                                    <a:pt x="3506" y="391"/>
                                  </a:lnTo>
                                  <a:lnTo>
                                    <a:pt x="3506" y="416"/>
                                  </a:lnTo>
                                  <a:lnTo>
                                    <a:pt x="3506" y="538"/>
                                  </a:lnTo>
                                  <a:lnTo>
                                    <a:pt x="3526" y="636"/>
                                  </a:lnTo>
                                  <a:lnTo>
                                    <a:pt x="3584" y="734"/>
                                  </a:lnTo>
                                  <a:lnTo>
                                    <a:pt x="3643" y="807"/>
                                  </a:lnTo>
                                  <a:lnTo>
                                    <a:pt x="3721" y="881"/>
                                  </a:lnTo>
                                  <a:lnTo>
                                    <a:pt x="3779" y="930"/>
                                  </a:lnTo>
                                  <a:lnTo>
                                    <a:pt x="3838" y="954"/>
                                  </a:lnTo>
                                  <a:lnTo>
                                    <a:pt x="3877" y="1052"/>
                                  </a:lnTo>
                                  <a:lnTo>
                                    <a:pt x="3916" y="1126"/>
                                  </a:lnTo>
                                  <a:lnTo>
                                    <a:pt x="3916" y="1199"/>
                                  </a:lnTo>
                                  <a:lnTo>
                                    <a:pt x="3935" y="1297"/>
                                  </a:lnTo>
                                  <a:lnTo>
                                    <a:pt x="3916" y="1370"/>
                                  </a:lnTo>
                                  <a:lnTo>
                                    <a:pt x="3916" y="1419"/>
                                  </a:lnTo>
                                  <a:lnTo>
                                    <a:pt x="3877" y="1566"/>
                                  </a:lnTo>
                                  <a:lnTo>
                                    <a:pt x="3818" y="1664"/>
                                  </a:lnTo>
                                  <a:lnTo>
                                    <a:pt x="3760" y="1737"/>
                                  </a:lnTo>
                                  <a:lnTo>
                                    <a:pt x="3701" y="1811"/>
                                  </a:lnTo>
                                  <a:lnTo>
                                    <a:pt x="3643" y="1860"/>
                                  </a:lnTo>
                                  <a:lnTo>
                                    <a:pt x="3584" y="1908"/>
                                  </a:lnTo>
                                  <a:lnTo>
                                    <a:pt x="3487" y="1982"/>
                                  </a:lnTo>
                                  <a:lnTo>
                                    <a:pt x="3428" y="2104"/>
                                  </a:lnTo>
                                  <a:lnTo>
                                    <a:pt x="2922" y="2104"/>
                                  </a:lnTo>
                                  <a:lnTo>
                                    <a:pt x="2922" y="2055"/>
                                  </a:lnTo>
                                  <a:lnTo>
                                    <a:pt x="2883" y="1982"/>
                                  </a:lnTo>
                                  <a:lnTo>
                                    <a:pt x="2805" y="1860"/>
                                  </a:lnTo>
                                  <a:lnTo>
                                    <a:pt x="2669" y="1737"/>
                                  </a:lnTo>
                                  <a:lnTo>
                                    <a:pt x="2610" y="1639"/>
                                  </a:lnTo>
                                  <a:lnTo>
                                    <a:pt x="2571" y="1541"/>
                                  </a:lnTo>
                                  <a:lnTo>
                                    <a:pt x="2552" y="1444"/>
                                  </a:lnTo>
                                  <a:lnTo>
                                    <a:pt x="2552" y="1346"/>
                                  </a:lnTo>
                                  <a:lnTo>
                                    <a:pt x="2552" y="1272"/>
                                  </a:lnTo>
                                  <a:lnTo>
                                    <a:pt x="2571" y="1199"/>
                                  </a:lnTo>
                                  <a:lnTo>
                                    <a:pt x="2591" y="1150"/>
                                  </a:lnTo>
                                  <a:lnTo>
                                    <a:pt x="2591" y="1101"/>
                                  </a:lnTo>
                                  <a:lnTo>
                                    <a:pt x="2591" y="1077"/>
                                  </a:lnTo>
                                  <a:lnTo>
                                    <a:pt x="2571" y="1077"/>
                                  </a:lnTo>
                                  <a:lnTo>
                                    <a:pt x="2552" y="1077"/>
                                  </a:lnTo>
                                  <a:lnTo>
                                    <a:pt x="2513" y="1077"/>
                                  </a:lnTo>
                                  <a:lnTo>
                                    <a:pt x="2494" y="1101"/>
                                  </a:lnTo>
                                  <a:lnTo>
                                    <a:pt x="2455" y="1150"/>
                                  </a:lnTo>
                                  <a:lnTo>
                                    <a:pt x="2416" y="1199"/>
                                  </a:lnTo>
                                  <a:lnTo>
                                    <a:pt x="2357" y="1297"/>
                                  </a:lnTo>
                                  <a:lnTo>
                                    <a:pt x="2357" y="1346"/>
                                  </a:lnTo>
                                  <a:lnTo>
                                    <a:pt x="2338" y="1395"/>
                                  </a:lnTo>
                                  <a:lnTo>
                                    <a:pt x="2338" y="1468"/>
                                  </a:lnTo>
                                  <a:lnTo>
                                    <a:pt x="2357" y="1541"/>
                                  </a:lnTo>
                                  <a:lnTo>
                                    <a:pt x="2377" y="1615"/>
                                  </a:lnTo>
                                  <a:lnTo>
                                    <a:pt x="2396" y="1639"/>
                                  </a:lnTo>
                                  <a:lnTo>
                                    <a:pt x="2416" y="1688"/>
                                  </a:lnTo>
                                  <a:lnTo>
                                    <a:pt x="2474" y="1737"/>
                                  </a:lnTo>
                                  <a:lnTo>
                                    <a:pt x="2591" y="1860"/>
                                  </a:lnTo>
                                  <a:lnTo>
                                    <a:pt x="2766" y="1982"/>
                                  </a:lnTo>
                                  <a:lnTo>
                                    <a:pt x="2786" y="2031"/>
                                  </a:lnTo>
                                  <a:lnTo>
                                    <a:pt x="2786" y="2055"/>
                                  </a:lnTo>
                                  <a:lnTo>
                                    <a:pt x="2766" y="2080"/>
                                  </a:lnTo>
                                  <a:lnTo>
                                    <a:pt x="2708" y="2080"/>
                                  </a:lnTo>
                                  <a:moveTo>
                                    <a:pt x="2669" y="2276"/>
                                  </a:moveTo>
                                  <a:lnTo>
                                    <a:pt x="2669" y="2251"/>
                                  </a:lnTo>
                                  <a:lnTo>
                                    <a:pt x="2689" y="2227"/>
                                  </a:lnTo>
                                  <a:lnTo>
                                    <a:pt x="2727" y="2202"/>
                                  </a:lnTo>
                                  <a:lnTo>
                                    <a:pt x="2747" y="2202"/>
                                  </a:lnTo>
                                  <a:lnTo>
                                    <a:pt x="3448" y="2202"/>
                                  </a:lnTo>
                                  <a:lnTo>
                                    <a:pt x="3487" y="2202"/>
                                  </a:lnTo>
                                  <a:lnTo>
                                    <a:pt x="3506" y="2227"/>
                                  </a:lnTo>
                                  <a:lnTo>
                                    <a:pt x="3526" y="2251"/>
                                  </a:lnTo>
                                  <a:lnTo>
                                    <a:pt x="3545" y="2276"/>
                                  </a:lnTo>
                                  <a:lnTo>
                                    <a:pt x="3526" y="2325"/>
                                  </a:lnTo>
                                  <a:lnTo>
                                    <a:pt x="3506" y="2349"/>
                                  </a:lnTo>
                                  <a:lnTo>
                                    <a:pt x="3487" y="2349"/>
                                  </a:lnTo>
                                  <a:lnTo>
                                    <a:pt x="3448" y="2373"/>
                                  </a:lnTo>
                                  <a:lnTo>
                                    <a:pt x="2747" y="2373"/>
                                  </a:lnTo>
                                  <a:lnTo>
                                    <a:pt x="2727" y="2349"/>
                                  </a:lnTo>
                                  <a:lnTo>
                                    <a:pt x="2689" y="2349"/>
                                  </a:lnTo>
                                  <a:lnTo>
                                    <a:pt x="2669" y="2325"/>
                                  </a:lnTo>
                                  <a:lnTo>
                                    <a:pt x="2669" y="2276"/>
                                  </a:lnTo>
                                  <a:moveTo>
                                    <a:pt x="2747" y="2496"/>
                                  </a:moveTo>
                                  <a:lnTo>
                                    <a:pt x="2903" y="2496"/>
                                  </a:lnTo>
                                  <a:lnTo>
                                    <a:pt x="2981" y="3132"/>
                                  </a:lnTo>
                                  <a:lnTo>
                                    <a:pt x="3039" y="3621"/>
                                  </a:lnTo>
                                  <a:lnTo>
                                    <a:pt x="3078" y="3915"/>
                                  </a:lnTo>
                                  <a:lnTo>
                                    <a:pt x="3097" y="2496"/>
                                  </a:lnTo>
                                  <a:lnTo>
                                    <a:pt x="3370" y="2496"/>
                                  </a:lnTo>
                                  <a:lnTo>
                                    <a:pt x="3351" y="3279"/>
                                  </a:lnTo>
                                  <a:lnTo>
                                    <a:pt x="3312" y="3890"/>
                                  </a:lnTo>
                                  <a:lnTo>
                                    <a:pt x="3292" y="4135"/>
                                  </a:lnTo>
                                  <a:lnTo>
                                    <a:pt x="3253" y="4331"/>
                                  </a:lnTo>
                                  <a:lnTo>
                                    <a:pt x="3234" y="4478"/>
                                  </a:lnTo>
                                  <a:lnTo>
                                    <a:pt x="3234" y="4527"/>
                                  </a:lnTo>
                                  <a:lnTo>
                                    <a:pt x="3214" y="4575"/>
                                  </a:lnTo>
                                  <a:lnTo>
                                    <a:pt x="3195" y="4600"/>
                                  </a:lnTo>
                                  <a:lnTo>
                                    <a:pt x="3156" y="4624"/>
                                  </a:lnTo>
                                  <a:lnTo>
                                    <a:pt x="3136" y="4600"/>
                                  </a:lnTo>
                                  <a:lnTo>
                                    <a:pt x="3097" y="4551"/>
                                  </a:lnTo>
                                  <a:lnTo>
                                    <a:pt x="3058" y="4478"/>
                                  </a:lnTo>
                                  <a:lnTo>
                                    <a:pt x="3039" y="4380"/>
                                  </a:lnTo>
                                  <a:lnTo>
                                    <a:pt x="3000" y="4257"/>
                                  </a:lnTo>
                                  <a:lnTo>
                                    <a:pt x="2981" y="4062"/>
                                  </a:lnTo>
                                  <a:lnTo>
                                    <a:pt x="2747" y="2496"/>
                                  </a:lnTo>
                                </a:path>
                              </a:pathLst>
                            </a:custGeom>
                            <a:noFill/>
                            <a:ln w="13950" cap="flat" cmpd="sng">
                              <a:solidFill>
                                <a:srgbClr val="CCCCCC"/>
                              </a:solidFill>
                              <a:prstDash val="solid"/>
                              <a:round/>
                              <a:headEnd type="none" w="med" len="med"/>
                              <a:tailEnd type="none" w="med" len="med"/>
                            </a:ln>
                          </wps:spPr>
                          <wps:bodyPr spcFirstLastPara="1" wrap="square" lIns="91425" tIns="91425" rIns="91425" bIns="91425" anchor="ctr" anchorCtr="0">
                            <a:noAutofit/>
                          </wps:bodyPr>
                        </wps:wsp>
                        <wps:wsp>
                          <wps:cNvPr id="326128944" name="Forma libre: forma 326128944"/>
                          <wps:cNvSpPr/>
                          <wps:spPr>
                            <a:xfrm>
                              <a:off x="4408" y="1830"/>
                              <a:ext cx="2979" cy="3610"/>
                            </a:xfrm>
                            <a:custGeom>
                              <a:avLst/>
                              <a:gdLst/>
                              <a:ahLst/>
                              <a:cxnLst/>
                              <a:rect l="l" t="t" r="r" b="b"/>
                              <a:pathLst>
                                <a:path w="2979" h="3610" extrusionOk="0">
                                  <a:moveTo>
                                    <a:pt x="1490" y="0"/>
                                  </a:moveTo>
                                  <a:lnTo>
                                    <a:pt x="1412" y="2"/>
                                  </a:lnTo>
                                  <a:lnTo>
                                    <a:pt x="1337" y="8"/>
                                  </a:lnTo>
                                  <a:lnTo>
                                    <a:pt x="1261" y="20"/>
                                  </a:lnTo>
                                  <a:lnTo>
                                    <a:pt x="1152" y="46"/>
                                  </a:lnTo>
                                  <a:lnTo>
                                    <a:pt x="1118" y="58"/>
                                  </a:lnTo>
                                  <a:lnTo>
                                    <a:pt x="1047" y="80"/>
                                  </a:lnTo>
                                  <a:lnTo>
                                    <a:pt x="976" y="109"/>
                                  </a:lnTo>
                                  <a:lnTo>
                                    <a:pt x="908" y="141"/>
                                  </a:lnTo>
                                  <a:lnTo>
                                    <a:pt x="842" y="179"/>
                                  </a:lnTo>
                                  <a:lnTo>
                                    <a:pt x="811" y="196"/>
                                  </a:lnTo>
                                  <a:lnTo>
                                    <a:pt x="716" y="260"/>
                                  </a:lnTo>
                                  <a:lnTo>
                                    <a:pt x="625" y="332"/>
                                  </a:lnTo>
                                  <a:lnTo>
                                    <a:pt x="513" y="439"/>
                                  </a:lnTo>
                                  <a:lnTo>
                                    <a:pt x="436" y="529"/>
                                  </a:lnTo>
                                  <a:lnTo>
                                    <a:pt x="411" y="561"/>
                                  </a:lnTo>
                                  <a:lnTo>
                                    <a:pt x="387" y="590"/>
                                  </a:lnTo>
                                  <a:lnTo>
                                    <a:pt x="338" y="656"/>
                                  </a:lnTo>
                                  <a:lnTo>
                                    <a:pt x="294" y="726"/>
                                  </a:lnTo>
                                  <a:lnTo>
                                    <a:pt x="253" y="795"/>
                                  </a:lnTo>
                                  <a:lnTo>
                                    <a:pt x="233" y="832"/>
                                  </a:lnTo>
                                  <a:lnTo>
                                    <a:pt x="214" y="867"/>
                                  </a:lnTo>
                                  <a:lnTo>
                                    <a:pt x="197" y="905"/>
                                  </a:lnTo>
                                  <a:lnTo>
                                    <a:pt x="180" y="945"/>
                                  </a:lnTo>
                                  <a:lnTo>
                                    <a:pt x="146" y="1020"/>
                                  </a:lnTo>
                                  <a:lnTo>
                                    <a:pt x="102" y="1142"/>
                                  </a:lnTo>
                                  <a:lnTo>
                                    <a:pt x="65" y="1266"/>
                                  </a:lnTo>
                                  <a:lnTo>
                                    <a:pt x="36" y="1396"/>
                                  </a:lnTo>
                                  <a:lnTo>
                                    <a:pt x="21" y="1483"/>
                                  </a:lnTo>
                                  <a:lnTo>
                                    <a:pt x="7" y="1619"/>
                                  </a:lnTo>
                                  <a:lnTo>
                                    <a:pt x="0" y="1758"/>
                                  </a:lnTo>
                                  <a:lnTo>
                                    <a:pt x="0" y="1804"/>
                                  </a:lnTo>
                                  <a:lnTo>
                                    <a:pt x="2" y="1897"/>
                                  </a:lnTo>
                                  <a:lnTo>
                                    <a:pt x="7" y="1989"/>
                                  </a:lnTo>
                                  <a:lnTo>
                                    <a:pt x="17" y="2079"/>
                                  </a:lnTo>
                                  <a:lnTo>
                                    <a:pt x="29" y="2169"/>
                                  </a:lnTo>
                                  <a:lnTo>
                                    <a:pt x="46" y="2255"/>
                                  </a:lnTo>
                                  <a:lnTo>
                                    <a:pt x="65" y="2339"/>
                                  </a:lnTo>
                                  <a:lnTo>
                                    <a:pt x="90" y="2423"/>
                                  </a:lnTo>
                                  <a:lnTo>
                                    <a:pt x="116" y="2507"/>
                                  </a:lnTo>
                                  <a:lnTo>
                                    <a:pt x="146" y="2585"/>
                                  </a:lnTo>
                                  <a:lnTo>
                                    <a:pt x="214" y="2738"/>
                                  </a:lnTo>
                                  <a:lnTo>
                                    <a:pt x="253" y="2813"/>
                                  </a:lnTo>
                                  <a:lnTo>
                                    <a:pt x="294" y="2883"/>
                                  </a:lnTo>
                                  <a:lnTo>
                                    <a:pt x="338" y="2952"/>
                                  </a:lnTo>
                                  <a:lnTo>
                                    <a:pt x="436" y="3079"/>
                                  </a:lnTo>
                                  <a:lnTo>
                                    <a:pt x="487" y="3140"/>
                                  </a:lnTo>
                                  <a:lnTo>
                                    <a:pt x="540" y="3195"/>
                                  </a:lnTo>
                                  <a:lnTo>
                                    <a:pt x="596" y="3250"/>
                                  </a:lnTo>
                                  <a:lnTo>
                                    <a:pt x="655" y="3299"/>
                                  </a:lnTo>
                                  <a:lnTo>
                                    <a:pt x="686" y="3322"/>
                                  </a:lnTo>
                                  <a:lnTo>
                                    <a:pt x="716" y="3346"/>
                                  </a:lnTo>
                                  <a:lnTo>
                                    <a:pt x="842" y="3429"/>
                                  </a:lnTo>
                                  <a:lnTo>
                                    <a:pt x="908" y="3467"/>
                                  </a:lnTo>
                                  <a:lnTo>
                                    <a:pt x="942" y="3481"/>
                                  </a:lnTo>
                                  <a:lnTo>
                                    <a:pt x="976" y="3499"/>
                                  </a:lnTo>
                                  <a:lnTo>
                                    <a:pt x="1047" y="3528"/>
                                  </a:lnTo>
                                  <a:lnTo>
                                    <a:pt x="1081" y="3539"/>
                                  </a:lnTo>
                                  <a:lnTo>
                                    <a:pt x="1118" y="3551"/>
                                  </a:lnTo>
                                  <a:lnTo>
                                    <a:pt x="1152" y="3562"/>
                                  </a:lnTo>
                                  <a:lnTo>
                                    <a:pt x="1261" y="3588"/>
                                  </a:lnTo>
                                  <a:lnTo>
                                    <a:pt x="1337" y="3600"/>
                                  </a:lnTo>
                                  <a:lnTo>
                                    <a:pt x="1412" y="3606"/>
                                  </a:lnTo>
                                  <a:lnTo>
                                    <a:pt x="1490" y="3609"/>
                                  </a:lnTo>
                                  <a:lnTo>
                                    <a:pt x="1566" y="3606"/>
                                  </a:lnTo>
                                  <a:lnTo>
                                    <a:pt x="1641" y="3600"/>
                                  </a:lnTo>
                                  <a:lnTo>
                                    <a:pt x="1717" y="3588"/>
                                  </a:lnTo>
                                  <a:lnTo>
                                    <a:pt x="1826" y="3562"/>
                                  </a:lnTo>
                                  <a:lnTo>
                                    <a:pt x="1860" y="3551"/>
                                  </a:lnTo>
                                  <a:lnTo>
                                    <a:pt x="1931" y="3528"/>
                                  </a:lnTo>
                                  <a:lnTo>
                                    <a:pt x="2002" y="3499"/>
                                  </a:lnTo>
                                  <a:lnTo>
                                    <a:pt x="2070" y="3467"/>
                                  </a:lnTo>
                                  <a:lnTo>
                                    <a:pt x="2136" y="3429"/>
                                  </a:lnTo>
                                  <a:lnTo>
                                    <a:pt x="2199" y="3389"/>
                                  </a:lnTo>
                                  <a:lnTo>
                                    <a:pt x="2262" y="3346"/>
                                  </a:lnTo>
                                  <a:lnTo>
                                    <a:pt x="2323" y="3299"/>
                                  </a:lnTo>
                                  <a:lnTo>
                                    <a:pt x="2382" y="3250"/>
                                  </a:lnTo>
                                  <a:lnTo>
                                    <a:pt x="2464" y="3169"/>
                                  </a:lnTo>
                                  <a:lnTo>
                                    <a:pt x="2542" y="3079"/>
                                  </a:lnTo>
                                  <a:lnTo>
                                    <a:pt x="2640" y="2952"/>
                                  </a:lnTo>
                                  <a:lnTo>
                                    <a:pt x="2684" y="2883"/>
                                  </a:lnTo>
                                  <a:lnTo>
                                    <a:pt x="2725" y="2813"/>
                                  </a:lnTo>
                                  <a:lnTo>
                                    <a:pt x="2764" y="2738"/>
                                  </a:lnTo>
                                  <a:lnTo>
                                    <a:pt x="2798" y="2663"/>
                                  </a:lnTo>
                                  <a:lnTo>
                                    <a:pt x="2832" y="2585"/>
                                  </a:lnTo>
                                  <a:lnTo>
                                    <a:pt x="2876" y="2466"/>
                                  </a:lnTo>
                                  <a:lnTo>
                                    <a:pt x="2912" y="2339"/>
                                  </a:lnTo>
                                  <a:lnTo>
                                    <a:pt x="2942" y="2212"/>
                                  </a:lnTo>
                                  <a:lnTo>
                                    <a:pt x="2956" y="2122"/>
                                  </a:lnTo>
                                  <a:lnTo>
                                    <a:pt x="2976" y="1943"/>
                                  </a:lnTo>
                                  <a:lnTo>
                                    <a:pt x="2978" y="1897"/>
                                  </a:lnTo>
                                  <a:lnTo>
                                    <a:pt x="2978" y="1712"/>
                                  </a:lnTo>
                                  <a:lnTo>
                                    <a:pt x="2961" y="1529"/>
                                  </a:lnTo>
                                  <a:lnTo>
                                    <a:pt x="2949" y="1440"/>
                                  </a:lnTo>
                                  <a:lnTo>
                                    <a:pt x="2912" y="1266"/>
                                  </a:lnTo>
                                  <a:lnTo>
                                    <a:pt x="2900" y="1226"/>
                                  </a:lnTo>
                                  <a:lnTo>
                                    <a:pt x="2888" y="1182"/>
                                  </a:lnTo>
                                  <a:lnTo>
                                    <a:pt x="2861" y="1101"/>
                                  </a:lnTo>
                                  <a:lnTo>
                                    <a:pt x="2832" y="1020"/>
                                  </a:lnTo>
                                  <a:lnTo>
                                    <a:pt x="2798" y="945"/>
                                  </a:lnTo>
                                  <a:lnTo>
                                    <a:pt x="2764" y="867"/>
                                  </a:lnTo>
                                  <a:lnTo>
                                    <a:pt x="2725" y="795"/>
                                  </a:lnTo>
                                  <a:lnTo>
                                    <a:pt x="2684" y="726"/>
                                  </a:lnTo>
                                  <a:lnTo>
                                    <a:pt x="2640" y="656"/>
                                  </a:lnTo>
                                  <a:lnTo>
                                    <a:pt x="2591" y="590"/>
                                  </a:lnTo>
                                  <a:lnTo>
                                    <a:pt x="2567" y="561"/>
                                  </a:lnTo>
                                  <a:lnTo>
                                    <a:pt x="2518" y="497"/>
                                  </a:lnTo>
                                  <a:lnTo>
                                    <a:pt x="2438" y="413"/>
                                  </a:lnTo>
                                  <a:lnTo>
                                    <a:pt x="2382" y="358"/>
                                  </a:lnTo>
                                  <a:lnTo>
                                    <a:pt x="2323" y="309"/>
                                  </a:lnTo>
                                  <a:lnTo>
                                    <a:pt x="2291" y="283"/>
                                  </a:lnTo>
                                  <a:lnTo>
                                    <a:pt x="2262" y="260"/>
                                  </a:lnTo>
                                  <a:lnTo>
                                    <a:pt x="2231" y="240"/>
                                  </a:lnTo>
                                  <a:lnTo>
                                    <a:pt x="2199" y="217"/>
                                  </a:lnTo>
                                  <a:lnTo>
                                    <a:pt x="2102" y="159"/>
                                  </a:lnTo>
                                  <a:lnTo>
                                    <a:pt x="2036" y="124"/>
                                  </a:lnTo>
                                  <a:lnTo>
                                    <a:pt x="1931" y="80"/>
                                  </a:lnTo>
                                  <a:lnTo>
                                    <a:pt x="1860" y="58"/>
                                  </a:lnTo>
                                  <a:lnTo>
                                    <a:pt x="1826" y="46"/>
                                  </a:lnTo>
                                  <a:lnTo>
                                    <a:pt x="1717" y="20"/>
                                  </a:lnTo>
                                  <a:lnTo>
                                    <a:pt x="1641" y="8"/>
                                  </a:lnTo>
                                  <a:lnTo>
                                    <a:pt x="1566" y="2"/>
                                  </a:lnTo>
                                  <a:lnTo>
                                    <a:pt x="1490" y="0"/>
                                  </a:lnTo>
                                  <a:close/>
                                </a:path>
                              </a:pathLst>
                            </a:custGeom>
                            <a:solidFill>
                              <a:srgbClr val="FFFCDD"/>
                            </a:solidFill>
                            <a:ln>
                              <a:noFill/>
                            </a:ln>
                          </wps:spPr>
                          <wps:bodyPr spcFirstLastPara="1" wrap="square" lIns="91425" tIns="91425" rIns="91425" bIns="91425" anchor="ctr" anchorCtr="0">
                            <a:noAutofit/>
                          </wps:bodyPr>
                        </wps:wsp>
                        <wps:wsp>
                          <wps:cNvPr id="639248433" name="Forma libre: forma 639248433"/>
                          <wps:cNvSpPr/>
                          <wps:spPr>
                            <a:xfrm>
                              <a:off x="4391" y="1827"/>
                              <a:ext cx="3013" cy="3633"/>
                            </a:xfrm>
                            <a:custGeom>
                              <a:avLst/>
                              <a:gdLst/>
                              <a:ahLst/>
                              <a:cxnLst/>
                              <a:rect l="l" t="t" r="r" b="b"/>
                              <a:pathLst>
                                <a:path w="3013" h="3633" extrusionOk="0">
                                  <a:moveTo>
                                    <a:pt x="3013" y="1807"/>
                                  </a:moveTo>
                                  <a:lnTo>
                                    <a:pt x="3011" y="1715"/>
                                  </a:lnTo>
                                  <a:lnTo>
                                    <a:pt x="3006" y="1622"/>
                                  </a:lnTo>
                                  <a:lnTo>
                                    <a:pt x="2996" y="1530"/>
                                  </a:lnTo>
                                  <a:lnTo>
                                    <a:pt x="2984" y="1440"/>
                                  </a:lnTo>
                                  <a:lnTo>
                                    <a:pt x="2967" y="1353"/>
                                  </a:lnTo>
                                  <a:lnTo>
                                    <a:pt x="2948" y="1263"/>
                                  </a:lnTo>
                                  <a:lnTo>
                                    <a:pt x="2897" y="1096"/>
                                  </a:lnTo>
                                  <a:lnTo>
                                    <a:pt x="2831" y="937"/>
                                  </a:lnTo>
                                  <a:lnTo>
                                    <a:pt x="2758" y="789"/>
                                  </a:lnTo>
                                  <a:lnTo>
                                    <a:pt x="2716" y="717"/>
                                  </a:lnTo>
                                  <a:lnTo>
                                    <a:pt x="2670" y="647"/>
                                  </a:lnTo>
                                  <a:lnTo>
                                    <a:pt x="2621" y="578"/>
                                  </a:lnTo>
                                  <a:lnTo>
                                    <a:pt x="2573" y="517"/>
                                  </a:lnTo>
                                  <a:lnTo>
                                    <a:pt x="2521" y="457"/>
                                  </a:lnTo>
                                  <a:lnTo>
                                    <a:pt x="2468" y="399"/>
                                  </a:lnTo>
                                  <a:lnTo>
                                    <a:pt x="2407" y="344"/>
                                  </a:lnTo>
                                  <a:lnTo>
                                    <a:pt x="2346" y="295"/>
                                  </a:lnTo>
                                  <a:lnTo>
                                    <a:pt x="2224" y="202"/>
                                  </a:lnTo>
                                  <a:lnTo>
                                    <a:pt x="2095" y="124"/>
                                  </a:lnTo>
                                  <a:lnTo>
                                    <a:pt x="2025" y="92"/>
                                  </a:lnTo>
                                  <a:lnTo>
                                    <a:pt x="1954" y="63"/>
                                  </a:lnTo>
                                  <a:lnTo>
                                    <a:pt x="1810" y="20"/>
                                  </a:lnTo>
                                  <a:lnTo>
                                    <a:pt x="1737" y="3"/>
                                  </a:lnTo>
                                  <a:lnTo>
                                    <a:pt x="1718" y="0"/>
                                  </a:lnTo>
                                  <a:lnTo>
                                    <a:pt x="1506" y="0"/>
                                  </a:lnTo>
                                  <a:lnTo>
                                    <a:pt x="1505" y="0"/>
                                  </a:lnTo>
                                  <a:lnTo>
                                    <a:pt x="1295" y="0"/>
                                  </a:lnTo>
                                  <a:lnTo>
                                    <a:pt x="1277" y="3"/>
                                  </a:lnTo>
                                  <a:lnTo>
                                    <a:pt x="1204" y="20"/>
                                  </a:lnTo>
                                  <a:lnTo>
                                    <a:pt x="1133" y="40"/>
                                  </a:lnTo>
                                  <a:lnTo>
                                    <a:pt x="1055" y="63"/>
                                  </a:lnTo>
                                  <a:lnTo>
                                    <a:pt x="987" y="92"/>
                                  </a:lnTo>
                                  <a:lnTo>
                                    <a:pt x="919" y="124"/>
                                  </a:lnTo>
                                  <a:lnTo>
                                    <a:pt x="851" y="162"/>
                                  </a:lnTo>
                                  <a:lnTo>
                                    <a:pt x="787" y="202"/>
                                  </a:lnTo>
                                  <a:lnTo>
                                    <a:pt x="724" y="245"/>
                                  </a:lnTo>
                                  <a:lnTo>
                                    <a:pt x="661" y="295"/>
                                  </a:lnTo>
                                  <a:lnTo>
                                    <a:pt x="602" y="344"/>
                                  </a:lnTo>
                                  <a:lnTo>
                                    <a:pt x="546" y="399"/>
                                  </a:lnTo>
                                  <a:lnTo>
                                    <a:pt x="492" y="457"/>
                                  </a:lnTo>
                                  <a:lnTo>
                                    <a:pt x="441" y="517"/>
                                  </a:lnTo>
                                  <a:lnTo>
                                    <a:pt x="341" y="645"/>
                                  </a:lnTo>
                                  <a:lnTo>
                                    <a:pt x="298" y="717"/>
                                  </a:lnTo>
                                  <a:lnTo>
                                    <a:pt x="256" y="786"/>
                                  </a:lnTo>
                                  <a:lnTo>
                                    <a:pt x="217" y="859"/>
                                  </a:lnTo>
                                  <a:lnTo>
                                    <a:pt x="178" y="937"/>
                                  </a:lnTo>
                                  <a:lnTo>
                                    <a:pt x="147" y="1015"/>
                                  </a:lnTo>
                                  <a:lnTo>
                                    <a:pt x="117" y="1096"/>
                                  </a:lnTo>
                                  <a:lnTo>
                                    <a:pt x="91" y="1180"/>
                                  </a:lnTo>
                                  <a:lnTo>
                                    <a:pt x="66" y="1263"/>
                                  </a:lnTo>
                                  <a:lnTo>
                                    <a:pt x="30" y="1437"/>
                                  </a:lnTo>
                                  <a:lnTo>
                                    <a:pt x="18" y="1530"/>
                                  </a:lnTo>
                                  <a:lnTo>
                                    <a:pt x="8" y="1619"/>
                                  </a:lnTo>
                                  <a:lnTo>
                                    <a:pt x="0" y="1712"/>
                                  </a:lnTo>
                                  <a:lnTo>
                                    <a:pt x="0" y="1807"/>
                                  </a:lnTo>
                                  <a:lnTo>
                                    <a:pt x="0" y="1900"/>
                                  </a:lnTo>
                                  <a:lnTo>
                                    <a:pt x="8" y="1995"/>
                                  </a:lnTo>
                                  <a:lnTo>
                                    <a:pt x="18" y="2088"/>
                                  </a:lnTo>
                                  <a:lnTo>
                                    <a:pt x="30" y="2177"/>
                                  </a:lnTo>
                                  <a:lnTo>
                                    <a:pt x="47" y="2264"/>
                                  </a:lnTo>
                                  <a:lnTo>
                                    <a:pt x="66" y="2351"/>
                                  </a:lnTo>
                                  <a:lnTo>
                                    <a:pt x="117" y="2519"/>
                                  </a:lnTo>
                                  <a:lnTo>
                                    <a:pt x="178" y="2678"/>
                                  </a:lnTo>
                                  <a:lnTo>
                                    <a:pt x="256" y="2828"/>
                                  </a:lnTo>
                                  <a:lnTo>
                                    <a:pt x="298" y="2900"/>
                                  </a:lnTo>
                                  <a:lnTo>
                                    <a:pt x="341" y="2970"/>
                                  </a:lnTo>
                                  <a:lnTo>
                                    <a:pt x="441" y="3100"/>
                                  </a:lnTo>
                                  <a:lnTo>
                                    <a:pt x="492" y="3161"/>
                                  </a:lnTo>
                                  <a:lnTo>
                                    <a:pt x="546" y="3215"/>
                                  </a:lnTo>
                                  <a:lnTo>
                                    <a:pt x="602" y="3270"/>
                                  </a:lnTo>
                                  <a:lnTo>
                                    <a:pt x="661" y="3320"/>
                                  </a:lnTo>
                                  <a:lnTo>
                                    <a:pt x="787" y="3412"/>
                                  </a:lnTo>
                                  <a:lnTo>
                                    <a:pt x="916" y="3490"/>
                                  </a:lnTo>
                                  <a:lnTo>
                                    <a:pt x="987" y="3522"/>
                                  </a:lnTo>
                                  <a:lnTo>
                                    <a:pt x="1055" y="3551"/>
                                  </a:lnTo>
                                  <a:lnTo>
                                    <a:pt x="1201" y="3594"/>
                                  </a:lnTo>
                                  <a:lnTo>
                                    <a:pt x="1274" y="3609"/>
                                  </a:lnTo>
                                  <a:lnTo>
                                    <a:pt x="1352" y="3620"/>
                                  </a:lnTo>
                                  <a:lnTo>
                                    <a:pt x="1506" y="3632"/>
                                  </a:lnTo>
                                  <a:lnTo>
                                    <a:pt x="1586" y="3629"/>
                                  </a:lnTo>
                                  <a:lnTo>
                                    <a:pt x="1662" y="3620"/>
                                  </a:lnTo>
                                  <a:lnTo>
                                    <a:pt x="1737" y="3609"/>
                                  </a:lnTo>
                                  <a:lnTo>
                                    <a:pt x="1813" y="3594"/>
                                  </a:lnTo>
                                  <a:lnTo>
                                    <a:pt x="1883" y="3574"/>
                                  </a:lnTo>
                                  <a:lnTo>
                                    <a:pt x="1954" y="3551"/>
                                  </a:lnTo>
                                  <a:lnTo>
                                    <a:pt x="2025" y="3522"/>
                                  </a:lnTo>
                                  <a:lnTo>
                                    <a:pt x="2095" y="3490"/>
                                  </a:lnTo>
                                  <a:lnTo>
                                    <a:pt x="2161" y="3453"/>
                                  </a:lnTo>
                                  <a:lnTo>
                                    <a:pt x="2224" y="3412"/>
                                  </a:lnTo>
                                  <a:lnTo>
                                    <a:pt x="2290" y="3366"/>
                                  </a:lnTo>
                                  <a:lnTo>
                                    <a:pt x="2349" y="3320"/>
                                  </a:lnTo>
                                  <a:lnTo>
                                    <a:pt x="2409" y="3270"/>
                                  </a:lnTo>
                                  <a:lnTo>
                                    <a:pt x="2468" y="3215"/>
                                  </a:lnTo>
                                  <a:lnTo>
                                    <a:pt x="2521" y="3161"/>
                                  </a:lnTo>
                                  <a:lnTo>
                                    <a:pt x="2573" y="3097"/>
                                  </a:lnTo>
                                  <a:lnTo>
                                    <a:pt x="2668" y="2970"/>
                                  </a:lnTo>
                                  <a:lnTo>
                                    <a:pt x="2716" y="2900"/>
                                  </a:lnTo>
                                  <a:lnTo>
                                    <a:pt x="2758" y="2828"/>
                                  </a:lnTo>
                                  <a:lnTo>
                                    <a:pt x="2797" y="2753"/>
                                  </a:lnTo>
                                  <a:lnTo>
                                    <a:pt x="2867" y="2597"/>
                                  </a:lnTo>
                                  <a:lnTo>
                                    <a:pt x="2897" y="2519"/>
                                  </a:lnTo>
                                  <a:lnTo>
                                    <a:pt x="2923" y="2435"/>
                                  </a:lnTo>
                                  <a:lnTo>
                                    <a:pt x="2948" y="2351"/>
                                  </a:lnTo>
                                  <a:lnTo>
                                    <a:pt x="2984" y="2174"/>
                                  </a:lnTo>
                                  <a:lnTo>
                                    <a:pt x="2996" y="2085"/>
                                  </a:lnTo>
                                  <a:lnTo>
                                    <a:pt x="3006" y="1992"/>
                                  </a:lnTo>
                                  <a:lnTo>
                                    <a:pt x="3011" y="1900"/>
                                  </a:lnTo>
                                  <a:lnTo>
                                    <a:pt x="3013" y="1807"/>
                                  </a:lnTo>
                                  <a:close/>
                                </a:path>
                              </a:pathLst>
                            </a:custGeom>
                            <a:solidFill>
                              <a:srgbClr val="000000"/>
                            </a:solidFill>
                            <a:ln>
                              <a:noFill/>
                            </a:ln>
                          </wps:spPr>
                          <wps:bodyPr spcFirstLastPara="1" wrap="square" lIns="91425" tIns="91425" rIns="91425" bIns="91425" anchor="ctr" anchorCtr="0">
                            <a:noAutofit/>
                          </wps:bodyPr>
                        </wps:wsp>
                        <wps:wsp>
                          <wps:cNvPr id="1997774564" name="Forma libre: forma 1997774564"/>
                          <wps:cNvSpPr/>
                          <wps:spPr>
                            <a:xfrm>
                              <a:off x="4749" y="2244"/>
                              <a:ext cx="2305" cy="2791"/>
                            </a:xfrm>
                            <a:custGeom>
                              <a:avLst/>
                              <a:gdLst/>
                              <a:ahLst/>
                              <a:cxnLst/>
                              <a:rect l="l" t="t" r="r" b="b"/>
                              <a:pathLst>
                                <a:path w="2305" h="2791" extrusionOk="0">
                                  <a:moveTo>
                                    <a:pt x="1210" y="0"/>
                                  </a:moveTo>
                                  <a:lnTo>
                                    <a:pt x="1093" y="0"/>
                                  </a:lnTo>
                                  <a:lnTo>
                                    <a:pt x="1035" y="6"/>
                                  </a:lnTo>
                                  <a:lnTo>
                                    <a:pt x="1005" y="12"/>
                                  </a:lnTo>
                                  <a:lnTo>
                                    <a:pt x="976" y="15"/>
                                  </a:lnTo>
                                  <a:lnTo>
                                    <a:pt x="864" y="44"/>
                                  </a:lnTo>
                                  <a:lnTo>
                                    <a:pt x="808" y="64"/>
                                  </a:lnTo>
                                  <a:lnTo>
                                    <a:pt x="781" y="73"/>
                                  </a:lnTo>
                                  <a:lnTo>
                                    <a:pt x="652" y="136"/>
                                  </a:lnTo>
                                  <a:lnTo>
                                    <a:pt x="601" y="168"/>
                                  </a:lnTo>
                                  <a:lnTo>
                                    <a:pt x="555" y="203"/>
                                  </a:lnTo>
                                  <a:lnTo>
                                    <a:pt x="506" y="237"/>
                                  </a:lnTo>
                                  <a:lnTo>
                                    <a:pt x="418" y="318"/>
                                  </a:lnTo>
                                  <a:lnTo>
                                    <a:pt x="355" y="385"/>
                                  </a:lnTo>
                                  <a:lnTo>
                                    <a:pt x="316" y="431"/>
                                  </a:lnTo>
                                  <a:lnTo>
                                    <a:pt x="299" y="457"/>
                                  </a:lnTo>
                                  <a:lnTo>
                                    <a:pt x="263" y="506"/>
                                  </a:lnTo>
                                  <a:lnTo>
                                    <a:pt x="228" y="561"/>
                                  </a:lnTo>
                                  <a:lnTo>
                                    <a:pt x="165" y="671"/>
                                  </a:lnTo>
                                  <a:lnTo>
                                    <a:pt x="138" y="729"/>
                                  </a:lnTo>
                                  <a:lnTo>
                                    <a:pt x="126" y="761"/>
                                  </a:lnTo>
                                  <a:lnTo>
                                    <a:pt x="112" y="790"/>
                                  </a:lnTo>
                                  <a:lnTo>
                                    <a:pt x="90" y="853"/>
                                  </a:lnTo>
                                  <a:lnTo>
                                    <a:pt x="68" y="914"/>
                                  </a:lnTo>
                                  <a:lnTo>
                                    <a:pt x="51" y="981"/>
                                  </a:lnTo>
                                  <a:lnTo>
                                    <a:pt x="43" y="1012"/>
                                  </a:lnTo>
                                  <a:lnTo>
                                    <a:pt x="36" y="1047"/>
                                  </a:lnTo>
                                  <a:lnTo>
                                    <a:pt x="29" y="1079"/>
                                  </a:lnTo>
                                  <a:lnTo>
                                    <a:pt x="21" y="1114"/>
                                  </a:lnTo>
                                  <a:lnTo>
                                    <a:pt x="12" y="1183"/>
                                  </a:lnTo>
                                  <a:lnTo>
                                    <a:pt x="4" y="1252"/>
                                  </a:lnTo>
                                  <a:lnTo>
                                    <a:pt x="0" y="1325"/>
                                  </a:lnTo>
                                  <a:lnTo>
                                    <a:pt x="0" y="1394"/>
                                  </a:lnTo>
                                  <a:lnTo>
                                    <a:pt x="0" y="1466"/>
                                  </a:lnTo>
                                  <a:lnTo>
                                    <a:pt x="4" y="1539"/>
                                  </a:lnTo>
                                  <a:lnTo>
                                    <a:pt x="9" y="1573"/>
                                  </a:lnTo>
                                  <a:lnTo>
                                    <a:pt x="12" y="1608"/>
                                  </a:lnTo>
                                  <a:lnTo>
                                    <a:pt x="21" y="1677"/>
                                  </a:lnTo>
                                  <a:lnTo>
                                    <a:pt x="51" y="1810"/>
                                  </a:lnTo>
                                  <a:lnTo>
                                    <a:pt x="60" y="1842"/>
                                  </a:lnTo>
                                  <a:lnTo>
                                    <a:pt x="68" y="1874"/>
                                  </a:lnTo>
                                  <a:lnTo>
                                    <a:pt x="112" y="2001"/>
                                  </a:lnTo>
                                  <a:lnTo>
                                    <a:pt x="126" y="2030"/>
                                  </a:lnTo>
                                  <a:lnTo>
                                    <a:pt x="138" y="2059"/>
                                  </a:lnTo>
                                  <a:lnTo>
                                    <a:pt x="165" y="2120"/>
                                  </a:lnTo>
                                  <a:lnTo>
                                    <a:pt x="228" y="2230"/>
                                  </a:lnTo>
                                  <a:lnTo>
                                    <a:pt x="263" y="2282"/>
                                  </a:lnTo>
                                  <a:lnTo>
                                    <a:pt x="299" y="2334"/>
                                  </a:lnTo>
                                  <a:lnTo>
                                    <a:pt x="336" y="2383"/>
                                  </a:lnTo>
                                  <a:lnTo>
                                    <a:pt x="377" y="2426"/>
                                  </a:lnTo>
                                  <a:lnTo>
                                    <a:pt x="418" y="2473"/>
                                  </a:lnTo>
                                  <a:lnTo>
                                    <a:pt x="484" y="2533"/>
                                  </a:lnTo>
                                  <a:lnTo>
                                    <a:pt x="555" y="2588"/>
                                  </a:lnTo>
                                  <a:lnTo>
                                    <a:pt x="703" y="2681"/>
                                  </a:lnTo>
                                  <a:lnTo>
                                    <a:pt x="728" y="2692"/>
                                  </a:lnTo>
                                  <a:lnTo>
                                    <a:pt x="755" y="2707"/>
                                  </a:lnTo>
                                  <a:lnTo>
                                    <a:pt x="781" y="2716"/>
                                  </a:lnTo>
                                  <a:lnTo>
                                    <a:pt x="808" y="2727"/>
                                  </a:lnTo>
                                  <a:lnTo>
                                    <a:pt x="864" y="2747"/>
                                  </a:lnTo>
                                  <a:lnTo>
                                    <a:pt x="891" y="2753"/>
                                  </a:lnTo>
                                  <a:lnTo>
                                    <a:pt x="920" y="2762"/>
                                  </a:lnTo>
                                  <a:lnTo>
                                    <a:pt x="976" y="2773"/>
                                  </a:lnTo>
                                  <a:lnTo>
                                    <a:pt x="1035" y="2782"/>
                                  </a:lnTo>
                                  <a:lnTo>
                                    <a:pt x="1093" y="2788"/>
                                  </a:lnTo>
                                  <a:lnTo>
                                    <a:pt x="1152" y="2791"/>
                                  </a:lnTo>
                                  <a:lnTo>
                                    <a:pt x="1210" y="2788"/>
                                  </a:lnTo>
                                  <a:lnTo>
                                    <a:pt x="1298" y="2779"/>
                                  </a:lnTo>
                                  <a:lnTo>
                                    <a:pt x="1383" y="2762"/>
                                  </a:lnTo>
                                  <a:lnTo>
                                    <a:pt x="1495" y="2727"/>
                                  </a:lnTo>
                                  <a:lnTo>
                                    <a:pt x="1522" y="2716"/>
                                  </a:lnTo>
                                  <a:lnTo>
                                    <a:pt x="1549" y="2707"/>
                                  </a:lnTo>
                                  <a:lnTo>
                                    <a:pt x="1651" y="2652"/>
                                  </a:lnTo>
                                  <a:lnTo>
                                    <a:pt x="1748" y="2588"/>
                                  </a:lnTo>
                                  <a:lnTo>
                                    <a:pt x="1797" y="2551"/>
                                  </a:lnTo>
                                  <a:lnTo>
                                    <a:pt x="1885" y="2473"/>
                                  </a:lnTo>
                                  <a:lnTo>
                                    <a:pt x="1926" y="2426"/>
                                  </a:lnTo>
                                  <a:lnTo>
                                    <a:pt x="1967" y="2383"/>
                                  </a:lnTo>
                                  <a:lnTo>
                                    <a:pt x="1985" y="2357"/>
                                  </a:lnTo>
                                  <a:lnTo>
                                    <a:pt x="2004" y="2334"/>
                                  </a:lnTo>
                                  <a:lnTo>
                                    <a:pt x="2041" y="2282"/>
                                  </a:lnTo>
                                  <a:lnTo>
                                    <a:pt x="2075" y="2230"/>
                                  </a:lnTo>
                                  <a:lnTo>
                                    <a:pt x="2138" y="2120"/>
                                  </a:lnTo>
                                  <a:lnTo>
                                    <a:pt x="2165" y="2059"/>
                                  </a:lnTo>
                                  <a:lnTo>
                                    <a:pt x="2189" y="2001"/>
                                  </a:lnTo>
                                  <a:lnTo>
                                    <a:pt x="2214" y="1938"/>
                                  </a:lnTo>
                                  <a:lnTo>
                                    <a:pt x="2253" y="1810"/>
                                  </a:lnTo>
                                  <a:lnTo>
                                    <a:pt x="2260" y="1776"/>
                                  </a:lnTo>
                                  <a:lnTo>
                                    <a:pt x="2267" y="1744"/>
                                  </a:lnTo>
                                  <a:lnTo>
                                    <a:pt x="2274" y="1709"/>
                                  </a:lnTo>
                                  <a:lnTo>
                                    <a:pt x="2282" y="1677"/>
                                  </a:lnTo>
                                  <a:lnTo>
                                    <a:pt x="2291" y="1608"/>
                                  </a:lnTo>
                                  <a:lnTo>
                                    <a:pt x="2299" y="1539"/>
                                  </a:lnTo>
                                  <a:lnTo>
                                    <a:pt x="2304" y="1466"/>
                                  </a:lnTo>
                                  <a:lnTo>
                                    <a:pt x="2304" y="1325"/>
                                  </a:lnTo>
                                  <a:lnTo>
                                    <a:pt x="2299" y="1252"/>
                                  </a:lnTo>
                                  <a:lnTo>
                                    <a:pt x="2294" y="1218"/>
                                  </a:lnTo>
                                  <a:lnTo>
                                    <a:pt x="2291" y="1183"/>
                                  </a:lnTo>
                                  <a:lnTo>
                                    <a:pt x="2282" y="1114"/>
                                  </a:lnTo>
                                  <a:lnTo>
                                    <a:pt x="2253" y="981"/>
                                  </a:lnTo>
                                  <a:lnTo>
                                    <a:pt x="2243" y="949"/>
                                  </a:lnTo>
                                  <a:lnTo>
                                    <a:pt x="2233" y="914"/>
                                  </a:lnTo>
                                  <a:lnTo>
                                    <a:pt x="2214" y="853"/>
                                  </a:lnTo>
                                  <a:lnTo>
                                    <a:pt x="2189" y="790"/>
                                  </a:lnTo>
                                  <a:lnTo>
                                    <a:pt x="2177" y="761"/>
                                  </a:lnTo>
                                  <a:lnTo>
                                    <a:pt x="2165" y="729"/>
                                  </a:lnTo>
                                  <a:lnTo>
                                    <a:pt x="2138" y="671"/>
                                  </a:lnTo>
                                  <a:lnTo>
                                    <a:pt x="2075" y="561"/>
                                  </a:lnTo>
                                  <a:lnTo>
                                    <a:pt x="2041" y="506"/>
                                  </a:lnTo>
                                  <a:lnTo>
                                    <a:pt x="1967" y="408"/>
                                  </a:lnTo>
                                  <a:lnTo>
                                    <a:pt x="1926" y="362"/>
                                  </a:lnTo>
                                  <a:lnTo>
                                    <a:pt x="1885" y="318"/>
                                  </a:lnTo>
                                  <a:lnTo>
                                    <a:pt x="1797" y="237"/>
                                  </a:lnTo>
                                  <a:lnTo>
                                    <a:pt x="1700" y="168"/>
                                  </a:lnTo>
                                  <a:lnTo>
                                    <a:pt x="1600" y="110"/>
                                  </a:lnTo>
                                  <a:lnTo>
                                    <a:pt x="1573" y="95"/>
                                  </a:lnTo>
                                  <a:lnTo>
                                    <a:pt x="1549" y="84"/>
                                  </a:lnTo>
                                  <a:lnTo>
                                    <a:pt x="1522" y="73"/>
                                  </a:lnTo>
                                  <a:lnTo>
                                    <a:pt x="1495" y="64"/>
                                  </a:lnTo>
                                  <a:lnTo>
                                    <a:pt x="1439" y="44"/>
                                  </a:lnTo>
                                  <a:lnTo>
                                    <a:pt x="1412" y="35"/>
                                  </a:lnTo>
                                  <a:lnTo>
                                    <a:pt x="1383" y="29"/>
                                  </a:lnTo>
                                  <a:lnTo>
                                    <a:pt x="1327" y="15"/>
                                  </a:lnTo>
                                  <a:lnTo>
                                    <a:pt x="1268" y="6"/>
                                  </a:lnTo>
                                  <a:lnTo>
                                    <a:pt x="1210" y="0"/>
                                  </a:lnTo>
                                  <a:close/>
                                </a:path>
                              </a:pathLst>
                            </a:custGeom>
                            <a:solidFill>
                              <a:srgbClr val="FFFFFF"/>
                            </a:solidFill>
                            <a:ln>
                              <a:noFill/>
                            </a:ln>
                          </wps:spPr>
                          <wps:bodyPr spcFirstLastPara="1" wrap="square" lIns="91425" tIns="91425" rIns="91425" bIns="91425" anchor="ctr" anchorCtr="0">
                            <a:noAutofit/>
                          </wps:bodyPr>
                        </wps:wsp>
                        <wps:wsp>
                          <wps:cNvPr id="54735001" name="Forma libre: forma 54735001"/>
                          <wps:cNvSpPr/>
                          <wps:spPr>
                            <a:xfrm>
                              <a:off x="4744" y="2238"/>
                              <a:ext cx="2314" cy="2803"/>
                            </a:xfrm>
                            <a:custGeom>
                              <a:avLst/>
                              <a:gdLst/>
                              <a:ahLst/>
                              <a:cxnLst/>
                              <a:rect l="l" t="t" r="r" b="b"/>
                              <a:pathLst>
                                <a:path w="2314" h="2803" extrusionOk="0">
                                  <a:moveTo>
                                    <a:pt x="2314" y="1400"/>
                                  </a:moveTo>
                                  <a:lnTo>
                                    <a:pt x="2309" y="1258"/>
                                  </a:lnTo>
                                  <a:lnTo>
                                    <a:pt x="2304" y="1213"/>
                                  </a:lnTo>
                                  <a:lnTo>
                                    <a:pt x="2304" y="1400"/>
                                  </a:lnTo>
                                  <a:lnTo>
                                    <a:pt x="2299" y="1545"/>
                                  </a:lnTo>
                                  <a:lnTo>
                                    <a:pt x="2279" y="1681"/>
                                  </a:lnTo>
                                  <a:lnTo>
                                    <a:pt x="2267" y="1747"/>
                                  </a:lnTo>
                                  <a:lnTo>
                                    <a:pt x="2253" y="1814"/>
                                  </a:lnTo>
                                  <a:lnTo>
                                    <a:pt x="2214" y="1941"/>
                                  </a:lnTo>
                                  <a:lnTo>
                                    <a:pt x="2165" y="2062"/>
                                  </a:lnTo>
                                  <a:lnTo>
                                    <a:pt x="2107" y="2178"/>
                                  </a:lnTo>
                                  <a:lnTo>
                                    <a:pt x="2041" y="2285"/>
                                  </a:lnTo>
                                  <a:lnTo>
                                    <a:pt x="1965" y="2383"/>
                                  </a:lnTo>
                                  <a:lnTo>
                                    <a:pt x="1885" y="2476"/>
                                  </a:lnTo>
                                  <a:lnTo>
                                    <a:pt x="1795" y="2554"/>
                                  </a:lnTo>
                                  <a:lnTo>
                                    <a:pt x="1700" y="2623"/>
                                  </a:lnTo>
                                  <a:lnTo>
                                    <a:pt x="1600" y="2684"/>
                                  </a:lnTo>
                                  <a:lnTo>
                                    <a:pt x="1498" y="2730"/>
                                  </a:lnTo>
                                  <a:lnTo>
                                    <a:pt x="1386" y="2765"/>
                                  </a:lnTo>
                                  <a:lnTo>
                                    <a:pt x="1273" y="2785"/>
                                  </a:lnTo>
                                  <a:lnTo>
                                    <a:pt x="1157" y="2794"/>
                                  </a:lnTo>
                                  <a:lnTo>
                                    <a:pt x="1037" y="2785"/>
                                  </a:lnTo>
                                  <a:lnTo>
                                    <a:pt x="923" y="2765"/>
                                  </a:lnTo>
                                  <a:lnTo>
                                    <a:pt x="816" y="2730"/>
                                  </a:lnTo>
                                  <a:lnTo>
                                    <a:pt x="711" y="2684"/>
                                  </a:lnTo>
                                  <a:lnTo>
                                    <a:pt x="609" y="2623"/>
                                  </a:lnTo>
                                  <a:lnTo>
                                    <a:pt x="514" y="2554"/>
                                  </a:lnTo>
                                  <a:lnTo>
                                    <a:pt x="426" y="2476"/>
                                  </a:lnTo>
                                  <a:lnTo>
                                    <a:pt x="343" y="2383"/>
                                  </a:lnTo>
                                  <a:lnTo>
                                    <a:pt x="270" y="2285"/>
                                  </a:lnTo>
                                  <a:lnTo>
                                    <a:pt x="236" y="2233"/>
                                  </a:lnTo>
                                  <a:lnTo>
                                    <a:pt x="202" y="2178"/>
                                  </a:lnTo>
                                  <a:lnTo>
                                    <a:pt x="146" y="2062"/>
                                  </a:lnTo>
                                  <a:lnTo>
                                    <a:pt x="97" y="1941"/>
                                  </a:lnTo>
                                  <a:lnTo>
                                    <a:pt x="58" y="1814"/>
                                  </a:lnTo>
                                  <a:lnTo>
                                    <a:pt x="29" y="1681"/>
                                  </a:lnTo>
                                  <a:lnTo>
                                    <a:pt x="19" y="1614"/>
                                  </a:lnTo>
                                  <a:lnTo>
                                    <a:pt x="12" y="1545"/>
                                  </a:lnTo>
                                  <a:lnTo>
                                    <a:pt x="7" y="1472"/>
                                  </a:lnTo>
                                  <a:lnTo>
                                    <a:pt x="7" y="1400"/>
                                  </a:lnTo>
                                  <a:lnTo>
                                    <a:pt x="12" y="1258"/>
                                  </a:lnTo>
                                  <a:lnTo>
                                    <a:pt x="29" y="1122"/>
                                  </a:lnTo>
                                  <a:lnTo>
                                    <a:pt x="58" y="989"/>
                                  </a:lnTo>
                                  <a:lnTo>
                                    <a:pt x="97" y="862"/>
                                  </a:lnTo>
                                  <a:lnTo>
                                    <a:pt x="146" y="741"/>
                                  </a:lnTo>
                                  <a:lnTo>
                                    <a:pt x="173" y="683"/>
                                  </a:lnTo>
                                  <a:lnTo>
                                    <a:pt x="202" y="625"/>
                                  </a:lnTo>
                                  <a:lnTo>
                                    <a:pt x="270" y="518"/>
                                  </a:lnTo>
                                  <a:lnTo>
                                    <a:pt x="343" y="420"/>
                                  </a:lnTo>
                                  <a:lnTo>
                                    <a:pt x="426" y="330"/>
                                  </a:lnTo>
                                  <a:lnTo>
                                    <a:pt x="514" y="249"/>
                                  </a:lnTo>
                                  <a:lnTo>
                                    <a:pt x="609" y="180"/>
                                  </a:lnTo>
                                  <a:lnTo>
                                    <a:pt x="711" y="122"/>
                                  </a:lnTo>
                                  <a:lnTo>
                                    <a:pt x="816" y="73"/>
                                  </a:lnTo>
                                  <a:lnTo>
                                    <a:pt x="923" y="41"/>
                                  </a:lnTo>
                                  <a:lnTo>
                                    <a:pt x="981" y="26"/>
                                  </a:lnTo>
                                  <a:lnTo>
                                    <a:pt x="1096" y="12"/>
                                  </a:lnTo>
                                  <a:lnTo>
                                    <a:pt x="1157" y="12"/>
                                  </a:lnTo>
                                  <a:lnTo>
                                    <a:pt x="1273" y="18"/>
                                  </a:lnTo>
                                  <a:lnTo>
                                    <a:pt x="1386" y="41"/>
                                  </a:lnTo>
                                  <a:lnTo>
                                    <a:pt x="1498" y="73"/>
                                  </a:lnTo>
                                  <a:lnTo>
                                    <a:pt x="1602" y="122"/>
                                  </a:lnTo>
                                  <a:lnTo>
                                    <a:pt x="1700" y="180"/>
                                  </a:lnTo>
                                  <a:lnTo>
                                    <a:pt x="1795" y="249"/>
                                  </a:lnTo>
                                  <a:lnTo>
                                    <a:pt x="1841" y="290"/>
                                  </a:lnTo>
                                  <a:lnTo>
                                    <a:pt x="1965" y="420"/>
                                  </a:lnTo>
                                  <a:lnTo>
                                    <a:pt x="2041" y="518"/>
                                  </a:lnTo>
                                  <a:lnTo>
                                    <a:pt x="2107" y="625"/>
                                  </a:lnTo>
                                  <a:lnTo>
                                    <a:pt x="2165" y="738"/>
                                  </a:lnTo>
                                  <a:lnTo>
                                    <a:pt x="2214" y="859"/>
                                  </a:lnTo>
                                  <a:lnTo>
                                    <a:pt x="2253" y="989"/>
                                  </a:lnTo>
                                  <a:lnTo>
                                    <a:pt x="2279" y="1122"/>
                                  </a:lnTo>
                                  <a:lnTo>
                                    <a:pt x="2292" y="1192"/>
                                  </a:lnTo>
                                  <a:lnTo>
                                    <a:pt x="2299" y="1258"/>
                                  </a:lnTo>
                                  <a:lnTo>
                                    <a:pt x="2304" y="1400"/>
                                  </a:lnTo>
                                  <a:lnTo>
                                    <a:pt x="2304" y="1213"/>
                                  </a:lnTo>
                                  <a:lnTo>
                                    <a:pt x="2289" y="1120"/>
                                  </a:lnTo>
                                  <a:lnTo>
                                    <a:pt x="2262" y="987"/>
                                  </a:lnTo>
                                  <a:lnTo>
                                    <a:pt x="2223" y="856"/>
                                  </a:lnTo>
                                  <a:lnTo>
                                    <a:pt x="2175" y="735"/>
                                  </a:lnTo>
                                  <a:lnTo>
                                    <a:pt x="2114" y="616"/>
                                  </a:lnTo>
                                  <a:lnTo>
                                    <a:pt x="2082" y="564"/>
                                  </a:lnTo>
                                  <a:lnTo>
                                    <a:pt x="2048" y="509"/>
                                  </a:lnTo>
                                  <a:lnTo>
                                    <a:pt x="1972" y="411"/>
                                  </a:lnTo>
                                  <a:lnTo>
                                    <a:pt x="1892" y="321"/>
                                  </a:lnTo>
                                  <a:lnTo>
                                    <a:pt x="1802" y="241"/>
                                  </a:lnTo>
                                  <a:lnTo>
                                    <a:pt x="1707" y="171"/>
                                  </a:lnTo>
                                  <a:lnTo>
                                    <a:pt x="1605" y="110"/>
                                  </a:lnTo>
                                  <a:lnTo>
                                    <a:pt x="1500" y="61"/>
                                  </a:lnTo>
                                  <a:lnTo>
                                    <a:pt x="1388" y="29"/>
                                  </a:lnTo>
                                  <a:lnTo>
                                    <a:pt x="1273" y="6"/>
                                  </a:lnTo>
                                  <a:lnTo>
                                    <a:pt x="1157" y="0"/>
                                  </a:lnTo>
                                  <a:lnTo>
                                    <a:pt x="1096" y="0"/>
                                  </a:lnTo>
                                  <a:lnTo>
                                    <a:pt x="981" y="15"/>
                                  </a:lnTo>
                                  <a:lnTo>
                                    <a:pt x="923" y="29"/>
                                  </a:lnTo>
                                  <a:lnTo>
                                    <a:pt x="813" y="61"/>
                                  </a:lnTo>
                                  <a:lnTo>
                                    <a:pt x="708" y="110"/>
                                  </a:lnTo>
                                  <a:lnTo>
                                    <a:pt x="604" y="171"/>
                                  </a:lnTo>
                                  <a:lnTo>
                                    <a:pt x="506" y="241"/>
                                  </a:lnTo>
                                  <a:lnTo>
                                    <a:pt x="419" y="321"/>
                                  </a:lnTo>
                                  <a:lnTo>
                                    <a:pt x="336" y="411"/>
                                  </a:lnTo>
                                  <a:lnTo>
                                    <a:pt x="263" y="509"/>
                                  </a:lnTo>
                                  <a:lnTo>
                                    <a:pt x="195" y="616"/>
                                  </a:lnTo>
                                  <a:lnTo>
                                    <a:pt x="165" y="674"/>
                                  </a:lnTo>
                                  <a:lnTo>
                                    <a:pt x="138" y="732"/>
                                  </a:lnTo>
                                  <a:lnTo>
                                    <a:pt x="90" y="853"/>
                                  </a:lnTo>
                                  <a:lnTo>
                                    <a:pt x="51" y="984"/>
                                  </a:lnTo>
                                  <a:lnTo>
                                    <a:pt x="22" y="1117"/>
                                  </a:lnTo>
                                  <a:lnTo>
                                    <a:pt x="5" y="1258"/>
                                  </a:lnTo>
                                  <a:lnTo>
                                    <a:pt x="0" y="1400"/>
                                  </a:lnTo>
                                  <a:lnTo>
                                    <a:pt x="0" y="1472"/>
                                  </a:lnTo>
                                  <a:lnTo>
                                    <a:pt x="5" y="1545"/>
                                  </a:lnTo>
                                  <a:lnTo>
                                    <a:pt x="12" y="1614"/>
                                  </a:lnTo>
                                  <a:lnTo>
                                    <a:pt x="22" y="1681"/>
                                  </a:lnTo>
                                  <a:lnTo>
                                    <a:pt x="51" y="1819"/>
                                  </a:lnTo>
                                  <a:lnTo>
                                    <a:pt x="90" y="1947"/>
                                  </a:lnTo>
                                  <a:lnTo>
                                    <a:pt x="138" y="2068"/>
                                  </a:lnTo>
                                  <a:lnTo>
                                    <a:pt x="195" y="2187"/>
                                  </a:lnTo>
                                  <a:lnTo>
                                    <a:pt x="229" y="2242"/>
                                  </a:lnTo>
                                  <a:lnTo>
                                    <a:pt x="263" y="2294"/>
                                  </a:lnTo>
                                  <a:lnTo>
                                    <a:pt x="338" y="2392"/>
                                  </a:lnTo>
                                  <a:lnTo>
                                    <a:pt x="421" y="2484"/>
                                  </a:lnTo>
                                  <a:lnTo>
                                    <a:pt x="506" y="2563"/>
                                  </a:lnTo>
                                  <a:lnTo>
                                    <a:pt x="604" y="2632"/>
                                  </a:lnTo>
                                  <a:lnTo>
                                    <a:pt x="706" y="2693"/>
                                  </a:lnTo>
                                  <a:lnTo>
                                    <a:pt x="811" y="2739"/>
                                  </a:lnTo>
                                  <a:lnTo>
                                    <a:pt x="923" y="2774"/>
                                  </a:lnTo>
                                  <a:lnTo>
                                    <a:pt x="1037" y="2794"/>
                                  </a:lnTo>
                                  <a:lnTo>
                                    <a:pt x="1157" y="2803"/>
                                  </a:lnTo>
                                  <a:lnTo>
                                    <a:pt x="1215" y="2800"/>
                                  </a:lnTo>
                                  <a:lnTo>
                                    <a:pt x="1334" y="2785"/>
                                  </a:lnTo>
                                  <a:lnTo>
                                    <a:pt x="1502" y="2739"/>
                                  </a:lnTo>
                                  <a:lnTo>
                                    <a:pt x="1607" y="2693"/>
                                  </a:lnTo>
                                  <a:lnTo>
                                    <a:pt x="1707" y="2632"/>
                                  </a:lnTo>
                                  <a:lnTo>
                                    <a:pt x="1802" y="2563"/>
                                  </a:lnTo>
                                  <a:lnTo>
                                    <a:pt x="1892" y="2484"/>
                                  </a:lnTo>
                                  <a:lnTo>
                                    <a:pt x="1972" y="2392"/>
                                  </a:lnTo>
                                  <a:lnTo>
                                    <a:pt x="2048" y="2294"/>
                                  </a:lnTo>
                                  <a:lnTo>
                                    <a:pt x="2114" y="2187"/>
                                  </a:lnTo>
                                  <a:lnTo>
                                    <a:pt x="2143" y="2129"/>
                                  </a:lnTo>
                                  <a:lnTo>
                                    <a:pt x="2175" y="2065"/>
                                  </a:lnTo>
                                  <a:lnTo>
                                    <a:pt x="2223" y="1944"/>
                                  </a:lnTo>
                                  <a:lnTo>
                                    <a:pt x="2262" y="1816"/>
                                  </a:lnTo>
                                  <a:lnTo>
                                    <a:pt x="2277" y="1750"/>
                                  </a:lnTo>
                                  <a:lnTo>
                                    <a:pt x="2289" y="1681"/>
                                  </a:lnTo>
                                  <a:lnTo>
                                    <a:pt x="2309" y="1545"/>
                                  </a:lnTo>
                                  <a:lnTo>
                                    <a:pt x="2314" y="1400"/>
                                  </a:lnTo>
                                  <a:close/>
                                </a:path>
                              </a:pathLst>
                            </a:custGeom>
                            <a:solidFill>
                              <a:srgbClr val="000000"/>
                            </a:solidFill>
                            <a:ln>
                              <a:noFill/>
                            </a:ln>
                          </wps:spPr>
                          <wps:bodyPr spcFirstLastPara="1" wrap="square" lIns="91425" tIns="91425" rIns="91425" bIns="91425" anchor="ctr" anchorCtr="0">
                            <a:noAutofit/>
                          </wps:bodyPr>
                        </wps:wsp>
                        <wps:wsp>
                          <wps:cNvPr id="709836315" name="Forma libre: forma 709836315"/>
                          <wps:cNvSpPr/>
                          <wps:spPr>
                            <a:xfrm>
                              <a:off x="5017" y="2727"/>
                              <a:ext cx="1744" cy="2268"/>
                            </a:xfrm>
                            <a:custGeom>
                              <a:avLst/>
                              <a:gdLst/>
                              <a:ahLst/>
                              <a:cxnLst/>
                              <a:rect l="l" t="t" r="r" b="b"/>
                              <a:pathLst>
                                <a:path w="1744" h="2268" extrusionOk="0">
                                  <a:moveTo>
                                    <a:pt x="1744" y="0"/>
                                  </a:moveTo>
                                  <a:lnTo>
                                    <a:pt x="13" y="0"/>
                                  </a:lnTo>
                                  <a:lnTo>
                                    <a:pt x="10" y="15"/>
                                  </a:lnTo>
                                  <a:lnTo>
                                    <a:pt x="5" y="64"/>
                                  </a:lnTo>
                                  <a:lnTo>
                                    <a:pt x="5" y="98"/>
                                  </a:lnTo>
                                  <a:lnTo>
                                    <a:pt x="0" y="185"/>
                                  </a:lnTo>
                                  <a:lnTo>
                                    <a:pt x="0" y="362"/>
                                  </a:lnTo>
                                  <a:lnTo>
                                    <a:pt x="3" y="428"/>
                                  </a:lnTo>
                                  <a:lnTo>
                                    <a:pt x="10" y="541"/>
                                  </a:lnTo>
                                  <a:lnTo>
                                    <a:pt x="15" y="578"/>
                                  </a:lnTo>
                                  <a:lnTo>
                                    <a:pt x="22" y="659"/>
                                  </a:lnTo>
                                  <a:lnTo>
                                    <a:pt x="35" y="743"/>
                                  </a:lnTo>
                                  <a:lnTo>
                                    <a:pt x="42" y="784"/>
                                  </a:lnTo>
                                  <a:lnTo>
                                    <a:pt x="49" y="827"/>
                                  </a:lnTo>
                                  <a:lnTo>
                                    <a:pt x="56" y="873"/>
                                  </a:lnTo>
                                  <a:lnTo>
                                    <a:pt x="66" y="917"/>
                                  </a:lnTo>
                                  <a:lnTo>
                                    <a:pt x="86" y="1006"/>
                                  </a:lnTo>
                                  <a:lnTo>
                                    <a:pt x="110" y="1099"/>
                                  </a:lnTo>
                                  <a:lnTo>
                                    <a:pt x="137" y="1192"/>
                                  </a:lnTo>
                                  <a:lnTo>
                                    <a:pt x="169" y="1287"/>
                                  </a:lnTo>
                                  <a:lnTo>
                                    <a:pt x="205" y="1380"/>
                                  </a:lnTo>
                                  <a:lnTo>
                                    <a:pt x="225" y="1429"/>
                                  </a:lnTo>
                                  <a:lnTo>
                                    <a:pt x="266" y="1521"/>
                                  </a:lnTo>
                                  <a:lnTo>
                                    <a:pt x="315" y="1617"/>
                                  </a:lnTo>
                                  <a:lnTo>
                                    <a:pt x="368" y="1709"/>
                                  </a:lnTo>
                                  <a:lnTo>
                                    <a:pt x="427" y="1802"/>
                                  </a:lnTo>
                                  <a:lnTo>
                                    <a:pt x="458" y="1845"/>
                                  </a:lnTo>
                                  <a:lnTo>
                                    <a:pt x="490" y="1891"/>
                                  </a:lnTo>
                                  <a:lnTo>
                                    <a:pt x="597" y="2022"/>
                                  </a:lnTo>
                                  <a:lnTo>
                                    <a:pt x="678" y="2108"/>
                                  </a:lnTo>
                                  <a:lnTo>
                                    <a:pt x="765" y="2189"/>
                                  </a:lnTo>
                                  <a:lnTo>
                                    <a:pt x="858" y="2267"/>
                                  </a:lnTo>
                                  <a:lnTo>
                                    <a:pt x="868" y="2259"/>
                                  </a:lnTo>
                                  <a:lnTo>
                                    <a:pt x="897" y="2238"/>
                                  </a:lnTo>
                                  <a:lnTo>
                                    <a:pt x="1001" y="2152"/>
                                  </a:lnTo>
                                  <a:lnTo>
                                    <a:pt x="1109" y="2045"/>
                                  </a:lnTo>
                                  <a:lnTo>
                                    <a:pt x="1150" y="1998"/>
                                  </a:lnTo>
                                  <a:lnTo>
                                    <a:pt x="1189" y="1952"/>
                                  </a:lnTo>
                                  <a:lnTo>
                                    <a:pt x="1230" y="1897"/>
                                  </a:lnTo>
                                  <a:lnTo>
                                    <a:pt x="1274" y="1842"/>
                                  </a:lnTo>
                                  <a:lnTo>
                                    <a:pt x="1296" y="1810"/>
                                  </a:lnTo>
                                  <a:lnTo>
                                    <a:pt x="1316" y="1779"/>
                                  </a:lnTo>
                                  <a:lnTo>
                                    <a:pt x="1360" y="1712"/>
                                  </a:lnTo>
                                  <a:lnTo>
                                    <a:pt x="1401" y="1640"/>
                                  </a:lnTo>
                                  <a:lnTo>
                                    <a:pt x="1442" y="1565"/>
                                  </a:lnTo>
                                  <a:lnTo>
                                    <a:pt x="1481" y="1484"/>
                                  </a:lnTo>
                                  <a:lnTo>
                                    <a:pt x="1540" y="1353"/>
                                  </a:lnTo>
                                  <a:lnTo>
                                    <a:pt x="1574" y="1261"/>
                                  </a:lnTo>
                                  <a:lnTo>
                                    <a:pt x="1608" y="1160"/>
                                  </a:lnTo>
                                  <a:lnTo>
                                    <a:pt x="1637" y="1056"/>
                                  </a:lnTo>
                                  <a:lnTo>
                                    <a:pt x="1652" y="1004"/>
                                  </a:lnTo>
                                  <a:lnTo>
                                    <a:pt x="1667" y="949"/>
                                  </a:lnTo>
                                  <a:lnTo>
                                    <a:pt x="1679" y="891"/>
                                  </a:lnTo>
                                  <a:lnTo>
                                    <a:pt x="1688" y="833"/>
                                  </a:lnTo>
                                  <a:lnTo>
                                    <a:pt x="1700" y="775"/>
                                  </a:lnTo>
                                  <a:lnTo>
                                    <a:pt x="1710" y="714"/>
                                  </a:lnTo>
                                  <a:lnTo>
                                    <a:pt x="1732" y="524"/>
                                  </a:lnTo>
                                  <a:lnTo>
                                    <a:pt x="1737" y="457"/>
                                  </a:lnTo>
                                  <a:lnTo>
                                    <a:pt x="1742" y="388"/>
                                  </a:lnTo>
                                  <a:lnTo>
                                    <a:pt x="1744" y="318"/>
                                  </a:lnTo>
                                  <a:lnTo>
                                    <a:pt x="1744" y="0"/>
                                  </a:lnTo>
                                  <a:close/>
                                </a:path>
                              </a:pathLst>
                            </a:custGeom>
                            <a:solidFill>
                              <a:srgbClr val="92162A"/>
                            </a:solidFill>
                            <a:ln>
                              <a:noFill/>
                            </a:ln>
                          </wps:spPr>
                          <wps:bodyPr spcFirstLastPara="1" wrap="square" lIns="91425" tIns="91425" rIns="91425" bIns="91425" anchor="ctr" anchorCtr="0">
                            <a:noAutofit/>
                          </wps:bodyPr>
                        </wps:wsp>
                        <wps:wsp>
                          <wps:cNvPr id="1011618470" name="Forma libre: forma 1011618470"/>
                          <wps:cNvSpPr/>
                          <wps:spPr>
                            <a:xfrm>
                              <a:off x="5531" y="3004"/>
                              <a:ext cx="1075" cy="1042"/>
                            </a:xfrm>
                            <a:custGeom>
                              <a:avLst/>
                              <a:gdLst/>
                              <a:ahLst/>
                              <a:cxnLst/>
                              <a:rect l="l" t="t" r="r" b="b"/>
                              <a:pathLst>
                                <a:path w="1075" h="1042" extrusionOk="0">
                                  <a:moveTo>
                                    <a:pt x="1074" y="66"/>
                                  </a:moveTo>
                                  <a:lnTo>
                                    <a:pt x="1070" y="66"/>
                                  </a:lnTo>
                                  <a:lnTo>
                                    <a:pt x="982" y="66"/>
                                  </a:lnTo>
                                  <a:lnTo>
                                    <a:pt x="982" y="0"/>
                                  </a:lnTo>
                                  <a:lnTo>
                                    <a:pt x="977" y="0"/>
                                  </a:lnTo>
                                  <a:lnTo>
                                    <a:pt x="972" y="0"/>
                                  </a:lnTo>
                                  <a:lnTo>
                                    <a:pt x="546" y="0"/>
                                  </a:lnTo>
                                  <a:lnTo>
                                    <a:pt x="529" y="6"/>
                                  </a:lnTo>
                                  <a:lnTo>
                                    <a:pt x="514" y="14"/>
                                  </a:lnTo>
                                  <a:lnTo>
                                    <a:pt x="502" y="23"/>
                                  </a:lnTo>
                                  <a:lnTo>
                                    <a:pt x="492" y="31"/>
                                  </a:lnTo>
                                  <a:lnTo>
                                    <a:pt x="485" y="37"/>
                                  </a:lnTo>
                                  <a:lnTo>
                                    <a:pt x="480" y="46"/>
                                  </a:lnTo>
                                  <a:lnTo>
                                    <a:pt x="475" y="34"/>
                                  </a:lnTo>
                                  <a:lnTo>
                                    <a:pt x="468" y="26"/>
                                  </a:lnTo>
                                  <a:lnTo>
                                    <a:pt x="458" y="20"/>
                                  </a:lnTo>
                                  <a:lnTo>
                                    <a:pt x="446" y="14"/>
                                  </a:lnTo>
                                  <a:lnTo>
                                    <a:pt x="419" y="3"/>
                                  </a:lnTo>
                                  <a:lnTo>
                                    <a:pt x="181" y="3"/>
                                  </a:lnTo>
                                  <a:lnTo>
                                    <a:pt x="105" y="118"/>
                                  </a:lnTo>
                                  <a:lnTo>
                                    <a:pt x="5" y="358"/>
                                  </a:lnTo>
                                  <a:lnTo>
                                    <a:pt x="5" y="359"/>
                                  </a:lnTo>
                                  <a:lnTo>
                                    <a:pt x="0" y="361"/>
                                  </a:lnTo>
                                  <a:lnTo>
                                    <a:pt x="73" y="966"/>
                                  </a:lnTo>
                                  <a:lnTo>
                                    <a:pt x="73" y="969"/>
                                  </a:lnTo>
                                  <a:lnTo>
                                    <a:pt x="78" y="969"/>
                                  </a:lnTo>
                                  <a:lnTo>
                                    <a:pt x="424" y="969"/>
                                  </a:lnTo>
                                  <a:lnTo>
                                    <a:pt x="425" y="963"/>
                                  </a:lnTo>
                                  <a:lnTo>
                                    <a:pt x="424" y="969"/>
                                  </a:lnTo>
                                  <a:lnTo>
                                    <a:pt x="439" y="974"/>
                                  </a:lnTo>
                                  <a:lnTo>
                                    <a:pt x="444" y="980"/>
                                  </a:lnTo>
                                  <a:lnTo>
                                    <a:pt x="449" y="983"/>
                                  </a:lnTo>
                                  <a:lnTo>
                                    <a:pt x="456" y="995"/>
                                  </a:lnTo>
                                  <a:lnTo>
                                    <a:pt x="461" y="1006"/>
                                  </a:lnTo>
                                  <a:lnTo>
                                    <a:pt x="463" y="1018"/>
                                  </a:lnTo>
                                  <a:lnTo>
                                    <a:pt x="466" y="1026"/>
                                  </a:lnTo>
                                  <a:lnTo>
                                    <a:pt x="466" y="1035"/>
                                  </a:lnTo>
                                  <a:lnTo>
                                    <a:pt x="466" y="1041"/>
                                  </a:lnTo>
                                  <a:lnTo>
                                    <a:pt x="470" y="1041"/>
                                  </a:lnTo>
                                  <a:lnTo>
                                    <a:pt x="539" y="1041"/>
                                  </a:lnTo>
                                  <a:lnTo>
                                    <a:pt x="544" y="1041"/>
                                  </a:lnTo>
                                  <a:lnTo>
                                    <a:pt x="544" y="1035"/>
                                  </a:lnTo>
                                  <a:lnTo>
                                    <a:pt x="544" y="1021"/>
                                  </a:lnTo>
                                  <a:lnTo>
                                    <a:pt x="546" y="1009"/>
                                  </a:lnTo>
                                  <a:lnTo>
                                    <a:pt x="551" y="997"/>
                                  </a:lnTo>
                                  <a:lnTo>
                                    <a:pt x="553" y="989"/>
                                  </a:lnTo>
                                  <a:lnTo>
                                    <a:pt x="568" y="971"/>
                                  </a:lnTo>
                                  <a:lnTo>
                                    <a:pt x="573" y="969"/>
                                  </a:lnTo>
                                  <a:lnTo>
                                    <a:pt x="585" y="963"/>
                                  </a:lnTo>
                                  <a:lnTo>
                                    <a:pt x="602" y="963"/>
                                  </a:lnTo>
                                  <a:lnTo>
                                    <a:pt x="1001" y="963"/>
                                  </a:lnTo>
                                  <a:lnTo>
                                    <a:pt x="1001" y="957"/>
                                  </a:lnTo>
                                  <a:lnTo>
                                    <a:pt x="1001" y="963"/>
                                  </a:lnTo>
                                  <a:lnTo>
                                    <a:pt x="1006" y="963"/>
                                  </a:lnTo>
                                  <a:lnTo>
                                    <a:pt x="1006" y="957"/>
                                  </a:lnTo>
                                  <a:lnTo>
                                    <a:pt x="1006" y="867"/>
                                  </a:lnTo>
                                  <a:lnTo>
                                    <a:pt x="1070" y="867"/>
                                  </a:lnTo>
                                  <a:lnTo>
                                    <a:pt x="1074" y="867"/>
                                  </a:lnTo>
                                  <a:lnTo>
                                    <a:pt x="1074" y="862"/>
                                  </a:lnTo>
                                  <a:lnTo>
                                    <a:pt x="1074" y="72"/>
                                  </a:lnTo>
                                  <a:lnTo>
                                    <a:pt x="1074" y="66"/>
                                  </a:lnTo>
                                  <a:close/>
                                </a:path>
                              </a:pathLst>
                            </a:custGeom>
                            <a:solidFill>
                              <a:srgbClr val="9C7309"/>
                            </a:solidFill>
                            <a:ln>
                              <a:noFill/>
                            </a:ln>
                          </wps:spPr>
                          <wps:bodyPr spcFirstLastPara="1" wrap="square" lIns="91425" tIns="91425" rIns="91425" bIns="91425" anchor="ctr" anchorCtr="0">
                            <a:noAutofit/>
                          </wps:bodyPr>
                        </wps:wsp>
                        <pic:pic xmlns:pic="http://schemas.openxmlformats.org/drawingml/2006/picture">
                          <pic:nvPicPr>
                            <pic:cNvPr id="15" name="Shape 15"/>
                            <pic:cNvPicPr preferRelativeResize="0"/>
                          </pic:nvPicPr>
                          <pic:blipFill rotWithShape="1">
                            <a:blip r:embed="rId9">
                              <a:alphaModFix/>
                            </a:blip>
                            <a:srcRect/>
                            <a:stretch/>
                          </pic:blipFill>
                          <pic:spPr>
                            <a:xfrm>
                              <a:off x="5531" y="2998"/>
                              <a:ext cx="568" cy="368"/>
                            </a:xfrm>
                            <a:prstGeom prst="rect">
                              <a:avLst/>
                            </a:prstGeom>
                            <a:noFill/>
                            <a:ln>
                              <a:noFill/>
                            </a:ln>
                          </pic:spPr>
                        </pic:pic>
                        <wps:wsp>
                          <wps:cNvPr id="438736942" name="Forma libre: forma 438736942"/>
                          <wps:cNvSpPr/>
                          <wps:spPr>
                            <a:xfrm>
                              <a:off x="6098" y="2998"/>
                              <a:ext cx="415" cy="12"/>
                            </a:xfrm>
                            <a:custGeom>
                              <a:avLst/>
                              <a:gdLst/>
                              <a:ahLst/>
                              <a:cxnLst/>
                              <a:rect l="l" t="t" r="r" b="b"/>
                              <a:pathLst>
                                <a:path w="415" h="12" extrusionOk="0">
                                  <a:moveTo>
                                    <a:pt x="414" y="0"/>
                                  </a:moveTo>
                                  <a:lnTo>
                                    <a:pt x="409" y="0"/>
                                  </a:lnTo>
                                  <a:lnTo>
                                    <a:pt x="0" y="0"/>
                                  </a:lnTo>
                                  <a:lnTo>
                                    <a:pt x="0" y="12"/>
                                  </a:lnTo>
                                  <a:lnTo>
                                    <a:pt x="409" y="12"/>
                                  </a:lnTo>
                                  <a:lnTo>
                                    <a:pt x="409" y="6"/>
                                  </a:lnTo>
                                  <a:lnTo>
                                    <a:pt x="414" y="6"/>
                                  </a:lnTo>
                                  <a:lnTo>
                                    <a:pt x="414" y="0"/>
                                  </a:lnTo>
                                  <a:close/>
                                </a:path>
                              </a:pathLst>
                            </a:custGeom>
                            <a:solidFill>
                              <a:srgbClr val="9C7309"/>
                            </a:solidFill>
                            <a:ln>
                              <a:noFill/>
                            </a:ln>
                          </wps:spPr>
                          <wps:bodyPr spcFirstLastPara="1" wrap="square" lIns="91425" tIns="91425" rIns="91425" bIns="91425" anchor="ctr" anchorCtr="0">
                            <a:noAutofit/>
                          </wps:bodyPr>
                        </wps:wsp>
                        <wps:wsp>
                          <wps:cNvPr id="535627336" name="Forma libre: forma 535627336"/>
                          <wps:cNvSpPr/>
                          <wps:spPr>
                            <a:xfrm>
                              <a:off x="5638" y="3100"/>
                              <a:ext cx="836" cy="819"/>
                            </a:xfrm>
                            <a:custGeom>
                              <a:avLst/>
                              <a:gdLst/>
                              <a:ahLst/>
                              <a:cxnLst/>
                              <a:rect l="l" t="t" r="r" b="b"/>
                              <a:pathLst>
                                <a:path w="836" h="819" extrusionOk="0">
                                  <a:moveTo>
                                    <a:pt x="835" y="0"/>
                                  </a:moveTo>
                                  <a:lnTo>
                                    <a:pt x="450" y="0"/>
                                  </a:lnTo>
                                  <a:lnTo>
                                    <a:pt x="438" y="6"/>
                                  </a:lnTo>
                                  <a:lnTo>
                                    <a:pt x="426" y="15"/>
                                  </a:lnTo>
                                  <a:lnTo>
                                    <a:pt x="411" y="23"/>
                                  </a:lnTo>
                                  <a:lnTo>
                                    <a:pt x="397" y="38"/>
                                  </a:lnTo>
                                  <a:lnTo>
                                    <a:pt x="389" y="46"/>
                                  </a:lnTo>
                                  <a:lnTo>
                                    <a:pt x="384" y="55"/>
                                  </a:lnTo>
                                  <a:lnTo>
                                    <a:pt x="377" y="64"/>
                                  </a:lnTo>
                                  <a:lnTo>
                                    <a:pt x="375" y="72"/>
                                  </a:lnTo>
                                  <a:lnTo>
                                    <a:pt x="372" y="84"/>
                                  </a:lnTo>
                                  <a:lnTo>
                                    <a:pt x="372" y="96"/>
                                  </a:lnTo>
                                  <a:lnTo>
                                    <a:pt x="367" y="81"/>
                                  </a:lnTo>
                                  <a:lnTo>
                                    <a:pt x="362" y="70"/>
                                  </a:lnTo>
                                  <a:lnTo>
                                    <a:pt x="355" y="55"/>
                                  </a:lnTo>
                                  <a:lnTo>
                                    <a:pt x="343" y="38"/>
                                  </a:lnTo>
                                  <a:lnTo>
                                    <a:pt x="338" y="32"/>
                                  </a:lnTo>
                                  <a:lnTo>
                                    <a:pt x="333" y="23"/>
                                  </a:lnTo>
                                  <a:lnTo>
                                    <a:pt x="326" y="18"/>
                                  </a:lnTo>
                                  <a:lnTo>
                                    <a:pt x="319" y="15"/>
                                  </a:lnTo>
                                  <a:lnTo>
                                    <a:pt x="309" y="9"/>
                                  </a:lnTo>
                                  <a:lnTo>
                                    <a:pt x="87" y="9"/>
                                  </a:lnTo>
                                  <a:lnTo>
                                    <a:pt x="29" y="463"/>
                                  </a:lnTo>
                                  <a:lnTo>
                                    <a:pt x="0" y="784"/>
                                  </a:lnTo>
                                  <a:lnTo>
                                    <a:pt x="326" y="784"/>
                                  </a:lnTo>
                                  <a:lnTo>
                                    <a:pt x="336" y="787"/>
                                  </a:lnTo>
                                  <a:lnTo>
                                    <a:pt x="345" y="787"/>
                                  </a:lnTo>
                                  <a:lnTo>
                                    <a:pt x="355" y="793"/>
                                  </a:lnTo>
                                  <a:lnTo>
                                    <a:pt x="367" y="795"/>
                                  </a:lnTo>
                                  <a:lnTo>
                                    <a:pt x="377" y="801"/>
                                  </a:lnTo>
                                  <a:lnTo>
                                    <a:pt x="389" y="816"/>
                                  </a:lnTo>
                                  <a:lnTo>
                                    <a:pt x="389" y="819"/>
                                  </a:lnTo>
                                  <a:lnTo>
                                    <a:pt x="394" y="813"/>
                                  </a:lnTo>
                                  <a:lnTo>
                                    <a:pt x="404" y="798"/>
                                  </a:lnTo>
                                  <a:lnTo>
                                    <a:pt x="411" y="793"/>
                                  </a:lnTo>
                                  <a:lnTo>
                                    <a:pt x="431" y="781"/>
                                  </a:lnTo>
                                  <a:lnTo>
                                    <a:pt x="835" y="781"/>
                                  </a:lnTo>
                                  <a:lnTo>
                                    <a:pt x="835" y="0"/>
                                  </a:lnTo>
                                  <a:close/>
                                </a:path>
                              </a:pathLst>
                            </a:custGeom>
                            <a:solidFill>
                              <a:srgbClr val="FFFFFF"/>
                            </a:solidFill>
                            <a:ln>
                              <a:noFill/>
                            </a:ln>
                          </wps:spPr>
                          <wps:bodyPr spcFirstLastPara="1" wrap="square" lIns="91425" tIns="91425" rIns="91425" bIns="91425" anchor="ctr" anchorCtr="0">
                            <a:noAutofit/>
                          </wps:bodyPr>
                        </wps:wsp>
                        <wps:wsp>
                          <wps:cNvPr id="502591343" name="Rectángulo 502591343"/>
                          <wps:cNvSpPr/>
                          <wps:spPr>
                            <a:xfrm>
                              <a:off x="6469" y="3100"/>
                              <a:ext cx="10" cy="781"/>
                            </a:xfrm>
                            <a:prstGeom prst="rect">
                              <a:avLst/>
                            </a:prstGeom>
                            <a:solidFill>
                              <a:srgbClr val="000000"/>
                            </a:solidFill>
                            <a:ln>
                              <a:noFill/>
                            </a:ln>
                          </wps:spPr>
                          <wps:txbx>
                            <w:txbxContent>
                              <w:p w14:paraId="43F3E1D5" w14:textId="77777777" w:rsidR="008B74F5" w:rsidRPr="008A4109" w:rsidRDefault="008B74F5" w:rsidP="008B74F5">
                                <w:pPr>
                                  <w:spacing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19" name="Shape 19"/>
                            <pic:cNvPicPr preferRelativeResize="0"/>
                          </pic:nvPicPr>
                          <pic:blipFill rotWithShape="1">
                            <a:blip r:embed="rId10">
                              <a:alphaModFix/>
                            </a:blip>
                            <a:srcRect/>
                            <a:stretch/>
                          </pic:blipFill>
                          <pic:spPr>
                            <a:xfrm>
                              <a:off x="5726" y="3094"/>
                              <a:ext cx="753" cy="105"/>
                            </a:xfrm>
                            <a:prstGeom prst="rect">
                              <a:avLst/>
                            </a:prstGeom>
                            <a:noFill/>
                            <a:ln>
                              <a:noFill/>
                            </a:ln>
                          </pic:spPr>
                        </pic:pic>
                        <wps:wsp>
                          <wps:cNvPr id="1453325017" name="Forma libre: forma 1453325017"/>
                          <wps:cNvSpPr/>
                          <wps:spPr>
                            <a:xfrm>
                              <a:off x="5633" y="3103"/>
                              <a:ext cx="846" cy="831"/>
                            </a:xfrm>
                            <a:custGeom>
                              <a:avLst/>
                              <a:gdLst/>
                              <a:ahLst/>
                              <a:cxnLst/>
                              <a:rect l="l" t="t" r="r" b="b"/>
                              <a:pathLst>
                                <a:path w="846" h="831" extrusionOk="0">
                                  <a:moveTo>
                                    <a:pt x="331" y="775"/>
                                  </a:moveTo>
                                  <a:lnTo>
                                    <a:pt x="10" y="775"/>
                                  </a:lnTo>
                                  <a:lnTo>
                                    <a:pt x="39" y="460"/>
                                  </a:lnTo>
                                  <a:lnTo>
                                    <a:pt x="97" y="6"/>
                                  </a:lnTo>
                                  <a:lnTo>
                                    <a:pt x="92" y="4"/>
                                  </a:lnTo>
                                  <a:lnTo>
                                    <a:pt x="92" y="0"/>
                                  </a:lnTo>
                                  <a:lnTo>
                                    <a:pt x="87" y="0"/>
                                  </a:lnTo>
                                  <a:lnTo>
                                    <a:pt x="87" y="3"/>
                                  </a:lnTo>
                                  <a:lnTo>
                                    <a:pt x="29" y="460"/>
                                  </a:lnTo>
                                  <a:lnTo>
                                    <a:pt x="0" y="781"/>
                                  </a:lnTo>
                                  <a:lnTo>
                                    <a:pt x="0" y="787"/>
                                  </a:lnTo>
                                  <a:lnTo>
                                    <a:pt x="5" y="787"/>
                                  </a:lnTo>
                                  <a:lnTo>
                                    <a:pt x="331" y="787"/>
                                  </a:lnTo>
                                  <a:lnTo>
                                    <a:pt x="331" y="775"/>
                                  </a:lnTo>
                                  <a:close/>
                                  <a:moveTo>
                                    <a:pt x="460" y="570"/>
                                  </a:moveTo>
                                  <a:lnTo>
                                    <a:pt x="436" y="570"/>
                                  </a:lnTo>
                                  <a:lnTo>
                                    <a:pt x="436" y="590"/>
                                  </a:lnTo>
                                  <a:lnTo>
                                    <a:pt x="460" y="590"/>
                                  </a:lnTo>
                                  <a:lnTo>
                                    <a:pt x="460" y="570"/>
                                  </a:lnTo>
                                  <a:close/>
                                  <a:moveTo>
                                    <a:pt x="460" y="367"/>
                                  </a:moveTo>
                                  <a:lnTo>
                                    <a:pt x="436" y="367"/>
                                  </a:lnTo>
                                  <a:lnTo>
                                    <a:pt x="436" y="388"/>
                                  </a:lnTo>
                                  <a:lnTo>
                                    <a:pt x="460" y="388"/>
                                  </a:lnTo>
                                  <a:lnTo>
                                    <a:pt x="460" y="367"/>
                                  </a:lnTo>
                                  <a:close/>
                                  <a:moveTo>
                                    <a:pt x="460" y="165"/>
                                  </a:moveTo>
                                  <a:lnTo>
                                    <a:pt x="436" y="165"/>
                                  </a:lnTo>
                                  <a:lnTo>
                                    <a:pt x="436" y="185"/>
                                  </a:lnTo>
                                  <a:lnTo>
                                    <a:pt x="460" y="185"/>
                                  </a:lnTo>
                                  <a:lnTo>
                                    <a:pt x="460" y="165"/>
                                  </a:lnTo>
                                  <a:close/>
                                  <a:moveTo>
                                    <a:pt x="467" y="489"/>
                                  </a:moveTo>
                                  <a:lnTo>
                                    <a:pt x="443" y="489"/>
                                  </a:lnTo>
                                  <a:lnTo>
                                    <a:pt x="443" y="509"/>
                                  </a:lnTo>
                                  <a:lnTo>
                                    <a:pt x="467" y="509"/>
                                  </a:lnTo>
                                  <a:lnTo>
                                    <a:pt x="467" y="489"/>
                                  </a:lnTo>
                                  <a:close/>
                                  <a:moveTo>
                                    <a:pt x="467" y="283"/>
                                  </a:moveTo>
                                  <a:lnTo>
                                    <a:pt x="443" y="283"/>
                                  </a:lnTo>
                                  <a:lnTo>
                                    <a:pt x="443" y="304"/>
                                  </a:lnTo>
                                  <a:lnTo>
                                    <a:pt x="467" y="304"/>
                                  </a:lnTo>
                                  <a:lnTo>
                                    <a:pt x="467" y="283"/>
                                  </a:lnTo>
                                  <a:close/>
                                  <a:moveTo>
                                    <a:pt x="467" y="81"/>
                                  </a:moveTo>
                                  <a:lnTo>
                                    <a:pt x="443" y="81"/>
                                  </a:lnTo>
                                  <a:lnTo>
                                    <a:pt x="443" y="101"/>
                                  </a:lnTo>
                                  <a:lnTo>
                                    <a:pt x="467" y="101"/>
                                  </a:lnTo>
                                  <a:lnTo>
                                    <a:pt x="467" y="81"/>
                                  </a:lnTo>
                                  <a:close/>
                                  <a:moveTo>
                                    <a:pt x="479" y="448"/>
                                  </a:moveTo>
                                  <a:lnTo>
                                    <a:pt x="436" y="448"/>
                                  </a:lnTo>
                                  <a:lnTo>
                                    <a:pt x="436" y="469"/>
                                  </a:lnTo>
                                  <a:lnTo>
                                    <a:pt x="479" y="469"/>
                                  </a:lnTo>
                                  <a:lnTo>
                                    <a:pt x="479" y="448"/>
                                  </a:lnTo>
                                  <a:close/>
                                  <a:moveTo>
                                    <a:pt x="479" y="246"/>
                                  </a:moveTo>
                                  <a:lnTo>
                                    <a:pt x="436" y="246"/>
                                  </a:lnTo>
                                  <a:lnTo>
                                    <a:pt x="436" y="266"/>
                                  </a:lnTo>
                                  <a:lnTo>
                                    <a:pt x="479" y="266"/>
                                  </a:lnTo>
                                  <a:lnTo>
                                    <a:pt x="479" y="246"/>
                                  </a:lnTo>
                                  <a:close/>
                                  <a:moveTo>
                                    <a:pt x="487" y="405"/>
                                  </a:moveTo>
                                  <a:lnTo>
                                    <a:pt x="436" y="405"/>
                                  </a:lnTo>
                                  <a:lnTo>
                                    <a:pt x="436" y="425"/>
                                  </a:lnTo>
                                  <a:lnTo>
                                    <a:pt x="487" y="425"/>
                                  </a:lnTo>
                                  <a:lnTo>
                                    <a:pt x="487" y="405"/>
                                  </a:lnTo>
                                  <a:close/>
                                  <a:moveTo>
                                    <a:pt x="487" y="202"/>
                                  </a:moveTo>
                                  <a:lnTo>
                                    <a:pt x="436" y="202"/>
                                  </a:lnTo>
                                  <a:lnTo>
                                    <a:pt x="436" y="223"/>
                                  </a:lnTo>
                                  <a:lnTo>
                                    <a:pt x="487" y="223"/>
                                  </a:lnTo>
                                  <a:lnTo>
                                    <a:pt x="487" y="202"/>
                                  </a:lnTo>
                                  <a:close/>
                                  <a:moveTo>
                                    <a:pt x="487" y="532"/>
                                  </a:moveTo>
                                  <a:lnTo>
                                    <a:pt x="443" y="532"/>
                                  </a:lnTo>
                                  <a:lnTo>
                                    <a:pt x="443" y="552"/>
                                  </a:lnTo>
                                  <a:lnTo>
                                    <a:pt x="487" y="552"/>
                                  </a:lnTo>
                                  <a:lnTo>
                                    <a:pt x="487" y="532"/>
                                  </a:lnTo>
                                  <a:close/>
                                  <a:moveTo>
                                    <a:pt x="487" y="327"/>
                                  </a:moveTo>
                                  <a:lnTo>
                                    <a:pt x="443" y="327"/>
                                  </a:lnTo>
                                  <a:lnTo>
                                    <a:pt x="443" y="347"/>
                                  </a:lnTo>
                                  <a:lnTo>
                                    <a:pt x="487" y="347"/>
                                  </a:lnTo>
                                  <a:lnTo>
                                    <a:pt x="487" y="327"/>
                                  </a:lnTo>
                                  <a:close/>
                                  <a:moveTo>
                                    <a:pt x="487" y="124"/>
                                  </a:moveTo>
                                  <a:lnTo>
                                    <a:pt x="443" y="124"/>
                                  </a:lnTo>
                                  <a:lnTo>
                                    <a:pt x="443" y="145"/>
                                  </a:lnTo>
                                  <a:lnTo>
                                    <a:pt x="487" y="145"/>
                                  </a:lnTo>
                                  <a:lnTo>
                                    <a:pt x="487" y="124"/>
                                  </a:lnTo>
                                  <a:close/>
                                  <a:moveTo>
                                    <a:pt x="518" y="489"/>
                                  </a:moveTo>
                                  <a:lnTo>
                                    <a:pt x="489" y="489"/>
                                  </a:lnTo>
                                  <a:lnTo>
                                    <a:pt x="489" y="509"/>
                                  </a:lnTo>
                                  <a:lnTo>
                                    <a:pt x="518" y="509"/>
                                  </a:lnTo>
                                  <a:lnTo>
                                    <a:pt x="518" y="489"/>
                                  </a:lnTo>
                                  <a:close/>
                                  <a:moveTo>
                                    <a:pt x="518" y="283"/>
                                  </a:moveTo>
                                  <a:lnTo>
                                    <a:pt x="489" y="283"/>
                                  </a:lnTo>
                                  <a:lnTo>
                                    <a:pt x="489" y="304"/>
                                  </a:lnTo>
                                  <a:lnTo>
                                    <a:pt x="518" y="304"/>
                                  </a:lnTo>
                                  <a:lnTo>
                                    <a:pt x="518" y="283"/>
                                  </a:lnTo>
                                  <a:close/>
                                  <a:moveTo>
                                    <a:pt x="518" y="81"/>
                                  </a:moveTo>
                                  <a:lnTo>
                                    <a:pt x="489" y="81"/>
                                  </a:lnTo>
                                  <a:lnTo>
                                    <a:pt x="489" y="101"/>
                                  </a:lnTo>
                                  <a:lnTo>
                                    <a:pt x="518" y="101"/>
                                  </a:lnTo>
                                  <a:lnTo>
                                    <a:pt x="518" y="81"/>
                                  </a:lnTo>
                                  <a:close/>
                                  <a:moveTo>
                                    <a:pt x="526" y="448"/>
                                  </a:moveTo>
                                  <a:lnTo>
                                    <a:pt x="501" y="448"/>
                                  </a:lnTo>
                                  <a:lnTo>
                                    <a:pt x="501" y="469"/>
                                  </a:lnTo>
                                  <a:lnTo>
                                    <a:pt x="526" y="469"/>
                                  </a:lnTo>
                                  <a:lnTo>
                                    <a:pt x="526" y="448"/>
                                  </a:lnTo>
                                  <a:close/>
                                  <a:moveTo>
                                    <a:pt x="526" y="246"/>
                                  </a:moveTo>
                                  <a:lnTo>
                                    <a:pt x="501" y="246"/>
                                  </a:lnTo>
                                  <a:lnTo>
                                    <a:pt x="501" y="266"/>
                                  </a:lnTo>
                                  <a:lnTo>
                                    <a:pt x="526" y="266"/>
                                  </a:lnTo>
                                  <a:lnTo>
                                    <a:pt x="526" y="246"/>
                                  </a:lnTo>
                                  <a:close/>
                                  <a:moveTo>
                                    <a:pt x="531" y="532"/>
                                  </a:moveTo>
                                  <a:lnTo>
                                    <a:pt x="501" y="532"/>
                                  </a:lnTo>
                                  <a:lnTo>
                                    <a:pt x="501" y="552"/>
                                  </a:lnTo>
                                  <a:lnTo>
                                    <a:pt x="531" y="552"/>
                                  </a:lnTo>
                                  <a:lnTo>
                                    <a:pt x="531" y="532"/>
                                  </a:lnTo>
                                  <a:close/>
                                  <a:moveTo>
                                    <a:pt x="531" y="327"/>
                                  </a:moveTo>
                                  <a:lnTo>
                                    <a:pt x="501" y="327"/>
                                  </a:lnTo>
                                  <a:lnTo>
                                    <a:pt x="501" y="347"/>
                                  </a:lnTo>
                                  <a:lnTo>
                                    <a:pt x="531" y="347"/>
                                  </a:lnTo>
                                  <a:lnTo>
                                    <a:pt x="531" y="327"/>
                                  </a:lnTo>
                                  <a:close/>
                                  <a:moveTo>
                                    <a:pt x="531" y="124"/>
                                  </a:moveTo>
                                  <a:lnTo>
                                    <a:pt x="501" y="124"/>
                                  </a:lnTo>
                                  <a:lnTo>
                                    <a:pt x="501" y="145"/>
                                  </a:lnTo>
                                  <a:lnTo>
                                    <a:pt x="531" y="145"/>
                                  </a:lnTo>
                                  <a:lnTo>
                                    <a:pt x="531" y="124"/>
                                  </a:lnTo>
                                  <a:close/>
                                  <a:moveTo>
                                    <a:pt x="543" y="405"/>
                                  </a:moveTo>
                                  <a:lnTo>
                                    <a:pt x="518" y="405"/>
                                  </a:lnTo>
                                  <a:lnTo>
                                    <a:pt x="518" y="425"/>
                                  </a:lnTo>
                                  <a:lnTo>
                                    <a:pt x="543" y="425"/>
                                  </a:lnTo>
                                  <a:lnTo>
                                    <a:pt x="543" y="405"/>
                                  </a:lnTo>
                                  <a:close/>
                                  <a:moveTo>
                                    <a:pt x="543" y="202"/>
                                  </a:moveTo>
                                  <a:lnTo>
                                    <a:pt x="518" y="202"/>
                                  </a:lnTo>
                                  <a:lnTo>
                                    <a:pt x="518" y="223"/>
                                  </a:lnTo>
                                  <a:lnTo>
                                    <a:pt x="543" y="223"/>
                                  </a:lnTo>
                                  <a:lnTo>
                                    <a:pt x="543" y="202"/>
                                  </a:lnTo>
                                  <a:close/>
                                  <a:moveTo>
                                    <a:pt x="555" y="570"/>
                                  </a:moveTo>
                                  <a:lnTo>
                                    <a:pt x="487" y="570"/>
                                  </a:lnTo>
                                  <a:lnTo>
                                    <a:pt x="487" y="590"/>
                                  </a:lnTo>
                                  <a:lnTo>
                                    <a:pt x="555" y="590"/>
                                  </a:lnTo>
                                  <a:lnTo>
                                    <a:pt x="555" y="570"/>
                                  </a:lnTo>
                                  <a:close/>
                                  <a:moveTo>
                                    <a:pt x="555" y="367"/>
                                  </a:moveTo>
                                  <a:lnTo>
                                    <a:pt x="487" y="367"/>
                                  </a:lnTo>
                                  <a:lnTo>
                                    <a:pt x="487" y="388"/>
                                  </a:lnTo>
                                  <a:lnTo>
                                    <a:pt x="555" y="388"/>
                                  </a:lnTo>
                                  <a:lnTo>
                                    <a:pt x="555" y="367"/>
                                  </a:lnTo>
                                  <a:close/>
                                  <a:moveTo>
                                    <a:pt x="555" y="165"/>
                                  </a:moveTo>
                                  <a:lnTo>
                                    <a:pt x="487" y="165"/>
                                  </a:lnTo>
                                  <a:lnTo>
                                    <a:pt x="487" y="185"/>
                                  </a:lnTo>
                                  <a:lnTo>
                                    <a:pt x="555" y="185"/>
                                  </a:lnTo>
                                  <a:lnTo>
                                    <a:pt x="555" y="165"/>
                                  </a:lnTo>
                                  <a:close/>
                                  <a:moveTo>
                                    <a:pt x="587" y="489"/>
                                  </a:moveTo>
                                  <a:lnTo>
                                    <a:pt x="548" y="489"/>
                                  </a:lnTo>
                                  <a:lnTo>
                                    <a:pt x="548" y="509"/>
                                  </a:lnTo>
                                  <a:lnTo>
                                    <a:pt x="587" y="509"/>
                                  </a:lnTo>
                                  <a:lnTo>
                                    <a:pt x="587" y="489"/>
                                  </a:lnTo>
                                  <a:close/>
                                  <a:moveTo>
                                    <a:pt x="587" y="283"/>
                                  </a:moveTo>
                                  <a:lnTo>
                                    <a:pt x="548" y="283"/>
                                  </a:lnTo>
                                  <a:lnTo>
                                    <a:pt x="548" y="304"/>
                                  </a:lnTo>
                                  <a:lnTo>
                                    <a:pt x="587" y="304"/>
                                  </a:lnTo>
                                  <a:lnTo>
                                    <a:pt x="587" y="283"/>
                                  </a:lnTo>
                                  <a:close/>
                                  <a:moveTo>
                                    <a:pt x="587" y="81"/>
                                  </a:moveTo>
                                  <a:lnTo>
                                    <a:pt x="548" y="81"/>
                                  </a:lnTo>
                                  <a:lnTo>
                                    <a:pt x="548" y="101"/>
                                  </a:lnTo>
                                  <a:lnTo>
                                    <a:pt x="587" y="101"/>
                                  </a:lnTo>
                                  <a:lnTo>
                                    <a:pt x="587" y="81"/>
                                  </a:lnTo>
                                  <a:close/>
                                  <a:moveTo>
                                    <a:pt x="630" y="405"/>
                                  </a:moveTo>
                                  <a:lnTo>
                                    <a:pt x="584" y="405"/>
                                  </a:lnTo>
                                  <a:lnTo>
                                    <a:pt x="584" y="425"/>
                                  </a:lnTo>
                                  <a:lnTo>
                                    <a:pt x="630" y="425"/>
                                  </a:lnTo>
                                  <a:lnTo>
                                    <a:pt x="630" y="405"/>
                                  </a:lnTo>
                                  <a:close/>
                                  <a:moveTo>
                                    <a:pt x="630" y="202"/>
                                  </a:moveTo>
                                  <a:lnTo>
                                    <a:pt x="584" y="202"/>
                                  </a:lnTo>
                                  <a:lnTo>
                                    <a:pt x="584" y="223"/>
                                  </a:lnTo>
                                  <a:lnTo>
                                    <a:pt x="630" y="223"/>
                                  </a:lnTo>
                                  <a:lnTo>
                                    <a:pt x="630" y="202"/>
                                  </a:lnTo>
                                  <a:close/>
                                  <a:moveTo>
                                    <a:pt x="638" y="570"/>
                                  </a:moveTo>
                                  <a:lnTo>
                                    <a:pt x="577" y="570"/>
                                  </a:lnTo>
                                  <a:lnTo>
                                    <a:pt x="577" y="590"/>
                                  </a:lnTo>
                                  <a:lnTo>
                                    <a:pt x="638" y="590"/>
                                  </a:lnTo>
                                  <a:lnTo>
                                    <a:pt x="638" y="570"/>
                                  </a:lnTo>
                                  <a:close/>
                                  <a:moveTo>
                                    <a:pt x="638" y="367"/>
                                  </a:moveTo>
                                  <a:lnTo>
                                    <a:pt x="577" y="367"/>
                                  </a:lnTo>
                                  <a:lnTo>
                                    <a:pt x="577" y="388"/>
                                  </a:lnTo>
                                  <a:lnTo>
                                    <a:pt x="638" y="388"/>
                                  </a:lnTo>
                                  <a:lnTo>
                                    <a:pt x="638" y="367"/>
                                  </a:lnTo>
                                  <a:close/>
                                  <a:moveTo>
                                    <a:pt x="638" y="165"/>
                                  </a:moveTo>
                                  <a:lnTo>
                                    <a:pt x="577" y="165"/>
                                  </a:lnTo>
                                  <a:lnTo>
                                    <a:pt x="577" y="185"/>
                                  </a:lnTo>
                                  <a:lnTo>
                                    <a:pt x="638" y="185"/>
                                  </a:lnTo>
                                  <a:lnTo>
                                    <a:pt x="638" y="165"/>
                                  </a:lnTo>
                                  <a:close/>
                                  <a:moveTo>
                                    <a:pt x="657" y="532"/>
                                  </a:moveTo>
                                  <a:lnTo>
                                    <a:pt x="553" y="532"/>
                                  </a:lnTo>
                                  <a:lnTo>
                                    <a:pt x="553" y="552"/>
                                  </a:lnTo>
                                  <a:lnTo>
                                    <a:pt x="657" y="552"/>
                                  </a:lnTo>
                                  <a:lnTo>
                                    <a:pt x="657" y="532"/>
                                  </a:lnTo>
                                  <a:close/>
                                  <a:moveTo>
                                    <a:pt x="657" y="327"/>
                                  </a:moveTo>
                                  <a:lnTo>
                                    <a:pt x="553" y="327"/>
                                  </a:lnTo>
                                  <a:lnTo>
                                    <a:pt x="553" y="347"/>
                                  </a:lnTo>
                                  <a:lnTo>
                                    <a:pt x="657" y="347"/>
                                  </a:lnTo>
                                  <a:lnTo>
                                    <a:pt x="657" y="327"/>
                                  </a:lnTo>
                                  <a:close/>
                                  <a:moveTo>
                                    <a:pt x="657" y="124"/>
                                  </a:moveTo>
                                  <a:lnTo>
                                    <a:pt x="553" y="124"/>
                                  </a:lnTo>
                                  <a:lnTo>
                                    <a:pt x="553" y="145"/>
                                  </a:lnTo>
                                  <a:lnTo>
                                    <a:pt x="657" y="145"/>
                                  </a:lnTo>
                                  <a:lnTo>
                                    <a:pt x="657" y="124"/>
                                  </a:lnTo>
                                  <a:close/>
                                  <a:moveTo>
                                    <a:pt x="669" y="448"/>
                                  </a:moveTo>
                                  <a:lnTo>
                                    <a:pt x="548" y="448"/>
                                  </a:lnTo>
                                  <a:lnTo>
                                    <a:pt x="548" y="469"/>
                                  </a:lnTo>
                                  <a:lnTo>
                                    <a:pt x="669" y="469"/>
                                  </a:lnTo>
                                  <a:lnTo>
                                    <a:pt x="669" y="448"/>
                                  </a:lnTo>
                                  <a:close/>
                                  <a:moveTo>
                                    <a:pt x="669" y="246"/>
                                  </a:moveTo>
                                  <a:lnTo>
                                    <a:pt x="548" y="246"/>
                                  </a:lnTo>
                                  <a:lnTo>
                                    <a:pt x="548" y="266"/>
                                  </a:lnTo>
                                  <a:lnTo>
                                    <a:pt x="669" y="266"/>
                                  </a:lnTo>
                                  <a:lnTo>
                                    <a:pt x="669" y="246"/>
                                  </a:lnTo>
                                  <a:close/>
                                  <a:moveTo>
                                    <a:pt x="674" y="489"/>
                                  </a:moveTo>
                                  <a:lnTo>
                                    <a:pt x="618" y="489"/>
                                  </a:lnTo>
                                  <a:lnTo>
                                    <a:pt x="618" y="509"/>
                                  </a:lnTo>
                                  <a:lnTo>
                                    <a:pt x="674" y="509"/>
                                  </a:lnTo>
                                  <a:lnTo>
                                    <a:pt x="674" y="489"/>
                                  </a:lnTo>
                                  <a:close/>
                                  <a:moveTo>
                                    <a:pt x="674" y="283"/>
                                  </a:moveTo>
                                  <a:lnTo>
                                    <a:pt x="618" y="283"/>
                                  </a:lnTo>
                                  <a:lnTo>
                                    <a:pt x="618" y="304"/>
                                  </a:lnTo>
                                  <a:lnTo>
                                    <a:pt x="674" y="304"/>
                                  </a:lnTo>
                                  <a:lnTo>
                                    <a:pt x="674" y="283"/>
                                  </a:lnTo>
                                  <a:close/>
                                  <a:moveTo>
                                    <a:pt x="674" y="81"/>
                                  </a:moveTo>
                                  <a:lnTo>
                                    <a:pt x="618" y="81"/>
                                  </a:lnTo>
                                  <a:lnTo>
                                    <a:pt x="618" y="101"/>
                                  </a:lnTo>
                                  <a:lnTo>
                                    <a:pt x="674" y="101"/>
                                  </a:lnTo>
                                  <a:lnTo>
                                    <a:pt x="674" y="81"/>
                                  </a:lnTo>
                                  <a:close/>
                                  <a:moveTo>
                                    <a:pt x="718" y="570"/>
                                  </a:moveTo>
                                  <a:lnTo>
                                    <a:pt x="672" y="570"/>
                                  </a:lnTo>
                                  <a:lnTo>
                                    <a:pt x="672" y="590"/>
                                  </a:lnTo>
                                  <a:lnTo>
                                    <a:pt x="718" y="590"/>
                                  </a:lnTo>
                                  <a:lnTo>
                                    <a:pt x="718" y="570"/>
                                  </a:lnTo>
                                  <a:close/>
                                  <a:moveTo>
                                    <a:pt x="718" y="367"/>
                                  </a:moveTo>
                                  <a:lnTo>
                                    <a:pt x="672" y="367"/>
                                  </a:lnTo>
                                  <a:lnTo>
                                    <a:pt x="672" y="388"/>
                                  </a:lnTo>
                                  <a:lnTo>
                                    <a:pt x="718" y="388"/>
                                  </a:lnTo>
                                  <a:lnTo>
                                    <a:pt x="718" y="367"/>
                                  </a:lnTo>
                                  <a:close/>
                                  <a:moveTo>
                                    <a:pt x="718" y="165"/>
                                  </a:moveTo>
                                  <a:lnTo>
                                    <a:pt x="672" y="165"/>
                                  </a:lnTo>
                                  <a:lnTo>
                                    <a:pt x="672" y="185"/>
                                  </a:lnTo>
                                  <a:lnTo>
                                    <a:pt x="718" y="185"/>
                                  </a:lnTo>
                                  <a:lnTo>
                                    <a:pt x="718" y="165"/>
                                  </a:lnTo>
                                  <a:close/>
                                  <a:moveTo>
                                    <a:pt x="743" y="405"/>
                                  </a:moveTo>
                                  <a:lnTo>
                                    <a:pt x="655" y="405"/>
                                  </a:lnTo>
                                  <a:lnTo>
                                    <a:pt x="655" y="425"/>
                                  </a:lnTo>
                                  <a:lnTo>
                                    <a:pt x="743" y="425"/>
                                  </a:lnTo>
                                  <a:lnTo>
                                    <a:pt x="743" y="405"/>
                                  </a:lnTo>
                                  <a:close/>
                                  <a:moveTo>
                                    <a:pt x="743" y="202"/>
                                  </a:moveTo>
                                  <a:lnTo>
                                    <a:pt x="655" y="202"/>
                                  </a:lnTo>
                                  <a:lnTo>
                                    <a:pt x="655" y="223"/>
                                  </a:lnTo>
                                  <a:lnTo>
                                    <a:pt x="743" y="223"/>
                                  </a:lnTo>
                                  <a:lnTo>
                                    <a:pt x="743" y="202"/>
                                  </a:lnTo>
                                  <a:close/>
                                  <a:moveTo>
                                    <a:pt x="813" y="532"/>
                                  </a:moveTo>
                                  <a:lnTo>
                                    <a:pt x="708" y="532"/>
                                  </a:lnTo>
                                  <a:lnTo>
                                    <a:pt x="708" y="552"/>
                                  </a:lnTo>
                                  <a:lnTo>
                                    <a:pt x="813" y="552"/>
                                  </a:lnTo>
                                  <a:lnTo>
                                    <a:pt x="813" y="532"/>
                                  </a:lnTo>
                                  <a:close/>
                                  <a:moveTo>
                                    <a:pt x="813" y="489"/>
                                  </a:moveTo>
                                  <a:lnTo>
                                    <a:pt x="708" y="489"/>
                                  </a:lnTo>
                                  <a:lnTo>
                                    <a:pt x="708" y="509"/>
                                  </a:lnTo>
                                  <a:lnTo>
                                    <a:pt x="813" y="509"/>
                                  </a:lnTo>
                                  <a:lnTo>
                                    <a:pt x="813" y="489"/>
                                  </a:lnTo>
                                  <a:close/>
                                  <a:moveTo>
                                    <a:pt x="813" y="327"/>
                                  </a:moveTo>
                                  <a:lnTo>
                                    <a:pt x="708" y="327"/>
                                  </a:lnTo>
                                  <a:lnTo>
                                    <a:pt x="708" y="347"/>
                                  </a:lnTo>
                                  <a:lnTo>
                                    <a:pt x="813" y="347"/>
                                  </a:lnTo>
                                  <a:lnTo>
                                    <a:pt x="813" y="327"/>
                                  </a:lnTo>
                                  <a:close/>
                                  <a:moveTo>
                                    <a:pt x="813" y="283"/>
                                  </a:moveTo>
                                  <a:lnTo>
                                    <a:pt x="708" y="283"/>
                                  </a:lnTo>
                                  <a:lnTo>
                                    <a:pt x="708" y="304"/>
                                  </a:lnTo>
                                  <a:lnTo>
                                    <a:pt x="813" y="304"/>
                                  </a:lnTo>
                                  <a:lnTo>
                                    <a:pt x="813" y="283"/>
                                  </a:lnTo>
                                  <a:close/>
                                  <a:moveTo>
                                    <a:pt x="813" y="124"/>
                                  </a:moveTo>
                                  <a:lnTo>
                                    <a:pt x="708" y="124"/>
                                  </a:lnTo>
                                  <a:lnTo>
                                    <a:pt x="708" y="145"/>
                                  </a:lnTo>
                                  <a:lnTo>
                                    <a:pt x="813" y="145"/>
                                  </a:lnTo>
                                  <a:lnTo>
                                    <a:pt x="813" y="124"/>
                                  </a:lnTo>
                                  <a:close/>
                                  <a:moveTo>
                                    <a:pt x="813" y="81"/>
                                  </a:moveTo>
                                  <a:lnTo>
                                    <a:pt x="708" y="81"/>
                                  </a:lnTo>
                                  <a:lnTo>
                                    <a:pt x="708" y="101"/>
                                  </a:lnTo>
                                  <a:lnTo>
                                    <a:pt x="813" y="101"/>
                                  </a:lnTo>
                                  <a:lnTo>
                                    <a:pt x="813" y="81"/>
                                  </a:lnTo>
                                  <a:close/>
                                  <a:moveTo>
                                    <a:pt x="813" y="448"/>
                                  </a:moveTo>
                                  <a:lnTo>
                                    <a:pt x="718" y="448"/>
                                  </a:lnTo>
                                  <a:lnTo>
                                    <a:pt x="718" y="469"/>
                                  </a:lnTo>
                                  <a:lnTo>
                                    <a:pt x="813" y="469"/>
                                  </a:lnTo>
                                  <a:lnTo>
                                    <a:pt x="813" y="448"/>
                                  </a:lnTo>
                                  <a:close/>
                                  <a:moveTo>
                                    <a:pt x="813" y="246"/>
                                  </a:moveTo>
                                  <a:lnTo>
                                    <a:pt x="718" y="246"/>
                                  </a:lnTo>
                                  <a:lnTo>
                                    <a:pt x="718" y="266"/>
                                  </a:lnTo>
                                  <a:lnTo>
                                    <a:pt x="813" y="266"/>
                                  </a:lnTo>
                                  <a:lnTo>
                                    <a:pt x="813" y="246"/>
                                  </a:lnTo>
                                  <a:close/>
                                  <a:moveTo>
                                    <a:pt x="813" y="570"/>
                                  </a:moveTo>
                                  <a:lnTo>
                                    <a:pt x="738" y="570"/>
                                  </a:lnTo>
                                  <a:lnTo>
                                    <a:pt x="738" y="590"/>
                                  </a:lnTo>
                                  <a:lnTo>
                                    <a:pt x="813" y="590"/>
                                  </a:lnTo>
                                  <a:lnTo>
                                    <a:pt x="813" y="570"/>
                                  </a:lnTo>
                                  <a:close/>
                                  <a:moveTo>
                                    <a:pt x="813" y="367"/>
                                  </a:moveTo>
                                  <a:lnTo>
                                    <a:pt x="738" y="367"/>
                                  </a:lnTo>
                                  <a:lnTo>
                                    <a:pt x="738" y="388"/>
                                  </a:lnTo>
                                  <a:lnTo>
                                    <a:pt x="813" y="388"/>
                                  </a:lnTo>
                                  <a:lnTo>
                                    <a:pt x="813" y="367"/>
                                  </a:lnTo>
                                  <a:close/>
                                  <a:moveTo>
                                    <a:pt x="813" y="165"/>
                                  </a:moveTo>
                                  <a:lnTo>
                                    <a:pt x="738" y="165"/>
                                  </a:lnTo>
                                  <a:lnTo>
                                    <a:pt x="738" y="185"/>
                                  </a:lnTo>
                                  <a:lnTo>
                                    <a:pt x="813" y="185"/>
                                  </a:lnTo>
                                  <a:lnTo>
                                    <a:pt x="813" y="165"/>
                                  </a:lnTo>
                                  <a:close/>
                                  <a:moveTo>
                                    <a:pt x="813" y="405"/>
                                  </a:moveTo>
                                  <a:lnTo>
                                    <a:pt x="772" y="405"/>
                                  </a:lnTo>
                                  <a:lnTo>
                                    <a:pt x="772" y="425"/>
                                  </a:lnTo>
                                  <a:lnTo>
                                    <a:pt x="813" y="425"/>
                                  </a:lnTo>
                                  <a:lnTo>
                                    <a:pt x="813" y="405"/>
                                  </a:lnTo>
                                  <a:close/>
                                  <a:moveTo>
                                    <a:pt x="813" y="202"/>
                                  </a:moveTo>
                                  <a:lnTo>
                                    <a:pt x="772" y="202"/>
                                  </a:lnTo>
                                  <a:lnTo>
                                    <a:pt x="772" y="223"/>
                                  </a:lnTo>
                                  <a:lnTo>
                                    <a:pt x="813" y="223"/>
                                  </a:lnTo>
                                  <a:lnTo>
                                    <a:pt x="813" y="202"/>
                                  </a:lnTo>
                                  <a:close/>
                                  <a:moveTo>
                                    <a:pt x="845" y="778"/>
                                  </a:moveTo>
                                  <a:lnTo>
                                    <a:pt x="840" y="778"/>
                                  </a:lnTo>
                                  <a:lnTo>
                                    <a:pt x="840" y="772"/>
                                  </a:lnTo>
                                  <a:lnTo>
                                    <a:pt x="448" y="772"/>
                                  </a:lnTo>
                                  <a:lnTo>
                                    <a:pt x="436" y="772"/>
                                  </a:lnTo>
                                  <a:lnTo>
                                    <a:pt x="423" y="778"/>
                                  </a:lnTo>
                                  <a:lnTo>
                                    <a:pt x="414" y="784"/>
                                  </a:lnTo>
                                  <a:lnTo>
                                    <a:pt x="404" y="792"/>
                                  </a:lnTo>
                                  <a:lnTo>
                                    <a:pt x="395" y="806"/>
                                  </a:lnTo>
                                  <a:lnTo>
                                    <a:pt x="394" y="804"/>
                                  </a:lnTo>
                                  <a:lnTo>
                                    <a:pt x="375" y="787"/>
                                  </a:lnTo>
                                  <a:lnTo>
                                    <a:pt x="363" y="784"/>
                                  </a:lnTo>
                                  <a:lnTo>
                                    <a:pt x="350" y="778"/>
                                  </a:lnTo>
                                  <a:lnTo>
                                    <a:pt x="341" y="778"/>
                                  </a:lnTo>
                                  <a:lnTo>
                                    <a:pt x="333" y="775"/>
                                  </a:lnTo>
                                  <a:lnTo>
                                    <a:pt x="331" y="775"/>
                                  </a:lnTo>
                                  <a:lnTo>
                                    <a:pt x="331" y="787"/>
                                  </a:lnTo>
                                  <a:lnTo>
                                    <a:pt x="341" y="790"/>
                                  </a:lnTo>
                                  <a:lnTo>
                                    <a:pt x="350" y="790"/>
                                  </a:lnTo>
                                  <a:lnTo>
                                    <a:pt x="360" y="795"/>
                                  </a:lnTo>
                                  <a:lnTo>
                                    <a:pt x="370" y="798"/>
                                  </a:lnTo>
                                  <a:lnTo>
                                    <a:pt x="380" y="804"/>
                                  </a:lnTo>
                                  <a:lnTo>
                                    <a:pt x="387" y="810"/>
                                  </a:lnTo>
                                  <a:lnTo>
                                    <a:pt x="389" y="816"/>
                                  </a:lnTo>
                                  <a:lnTo>
                                    <a:pt x="389" y="818"/>
                                  </a:lnTo>
                                  <a:lnTo>
                                    <a:pt x="394" y="830"/>
                                  </a:lnTo>
                                  <a:lnTo>
                                    <a:pt x="399" y="821"/>
                                  </a:lnTo>
                                  <a:lnTo>
                                    <a:pt x="402" y="816"/>
                                  </a:lnTo>
                                  <a:lnTo>
                                    <a:pt x="411" y="801"/>
                                  </a:lnTo>
                                  <a:lnTo>
                                    <a:pt x="419" y="792"/>
                                  </a:lnTo>
                                  <a:lnTo>
                                    <a:pt x="426" y="790"/>
                                  </a:lnTo>
                                  <a:lnTo>
                                    <a:pt x="436" y="784"/>
                                  </a:lnTo>
                                  <a:lnTo>
                                    <a:pt x="448" y="784"/>
                                  </a:lnTo>
                                  <a:lnTo>
                                    <a:pt x="840" y="784"/>
                                  </a:lnTo>
                                  <a:lnTo>
                                    <a:pt x="845" y="784"/>
                                  </a:lnTo>
                                  <a:lnTo>
                                    <a:pt x="845" y="778"/>
                                  </a:lnTo>
                                  <a:close/>
                                </a:path>
                              </a:pathLst>
                            </a:custGeom>
                            <a:solidFill>
                              <a:srgbClr val="000000"/>
                            </a:solidFill>
                            <a:ln>
                              <a:noFill/>
                            </a:ln>
                          </wps:spPr>
                          <wps:bodyPr spcFirstLastPara="1" wrap="square" lIns="91425" tIns="91425" rIns="91425" bIns="91425" anchor="ctr" anchorCtr="0">
                            <a:noAutofit/>
                          </wps:bodyPr>
                        </wps:wsp>
                        <wps:wsp>
                          <wps:cNvPr id="253867991" name="Forma libre: forma 253867991"/>
                          <wps:cNvSpPr/>
                          <wps:spPr>
                            <a:xfrm>
                              <a:off x="5699" y="3184"/>
                              <a:ext cx="748" cy="631"/>
                            </a:xfrm>
                            <a:custGeom>
                              <a:avLst/>
                              <a:gdLst/>
                              <a:ahLst/>
                              <a:cxnLst/>
                              <a:rect l="l" t="t" r="r" b="b"/>
                              <a:pathLst>
                                <a:path w="748" h="631" extrusionOk="0">
                                  <a:moveTo>
                                    <a:pt x="22" y="286"/>
                                  </a:moveTo>
                                  <a:lnTo>
                                    <a:pt x="0" y="286"/>
                                  </a:lnTo>
                                  <a:lnTo>
                                    <a:pt x="0" y="307"/>
                                  </a:lnTo>
                                  <a:lnTo>
                                    <a:pt x="22" y="307"/>
                                  </a:lnTo>
                                  <a:lnTo>
                                    <a:pt x="22" y="286"/>
                                  </a:lnTo>
                                  <a:close/>
                                  <a:moveTo>
                                    <a:pt x="22" y="84"/>
                                  </a:moveTo>
                                  <a:lnTo>
                                    <a:pt x="0" y="84"/>
                                  </a:lnTo>
                                  <a:lnTo>
                                    <a:pt x="0" y="104"/>
                                  </a:lnTo>
                                  <a:lnTo>
                                    <a:pt x="22" y="104"/>
                                  </a:lnTo>
                                  <a:lnTo>
                                    <a:pt x="22" y="84"/>
                                  </a:lnTo>
                                  <a:close/>
                                  <a:moveTo>
                                    <a:pt x="30" y="408"/>
                                  </a:moveTo>
                                  <a:lnTo>
                                    <a:pt x="5" y="408"/>
                                  </a:lnTo>
                                  <a:lnTo>
                                    <a:pt x="5" y="428"/>
                                  </a:lnTo>
                                  <a:lnTo>
                                    <a:pt x="30" y="428"/>
                                  </a:lnTo>
                                  <a:lnTo>
                                    <a:pt x="30" y="408"/>
                                  </a:lnTo>
                                  <a:close/>
                                  <a:moveTo>
                                    <a:pt x="30" y="202"/>
                                  </a:moveTo>
                                  <a:lnTo>
                                    <a:pt x="5" y="202"/>
                                  </a:lnTo>
                                  <a:lnTo>
                                    <a:pt x="5" y="223"/>
                                  </a:lnTo>
                                  <a:lnTo>
                                    <a:pt x="30" y="223"/>
                                  </a:lnTo>
                                  <a:lnTo>
                                    <a:pt x="30" y="202"/>
                                  </a:lnTo>
                                  <a:close/>
                                  <a:moveTo>
                                    <a:pt x="30" y="0"/>
                                  </a:moveTo>
                                  <a:lnTo>
                                    <a:pt x="5" y="0"/>
                                  </a:lnTo>
                                  <a:lnTo>
                                    <a:pt x="5" y="20"/>
                                  </a:lnTo>
                                  <a:lnTo>
                                    <a:pt x="30" y="20"/>
                                  </a:lnTo>
                                  <a:lnTo>
                                    <a:pt x="30" y="0"/>
                                  </a:lnTo>
                                  <a:close/>
                                  <a:moveTo>
                                    <a:pt x="42" y="367"/>
                                  </a:moveTo>
                                  <a:lnTo>
                                    <a:pt x="0" y="367"/>
                                  </a:lnTo>
                                  <a:lnTo>
                                    <a:pt x="0" y="388"/>
                                  </a:lnTo>
                                  <a:lnTo>
                                    <a:pt x="42" y="388"/>
                                  </a:lnTo>
                                  <a:lnTo>
                                    <a:pt x="42" y="367"/>
                                  </a:lnTo>
                                  <a:close/>
                                  <a:moveTo>
                                    <a:pt x="42" y="165"/>
                                  </a:moveTo>
                                  <a:lnTo>
                                    <a:pt x="0" y="165"/>
                                  </a:lnTo>
                                  <a:lnTo>
                                    <a:pt x="0" y="185"/>
                                  </a:lnTo>
                                  <a:lnTo>
                                    <a:pt x="42" y="185"/>
                                  </a:lnTo>
                                  <a:lnTo>
                                    <a:pt x="42" y="165"/>
                                  </a:lnTo>
                                  <a:close/>
                                  <a:moveTo>
                                    <a:pt x="49" y="451"/>
                                  </a:moveTo>
                                  <a:lnTo>
                                    <a:pt x="5" y="451"/>
                                  </a:lnTo>
                                  <a:lnTo>
                                    <a:pt x="5" y="471"/>
                                  </a:lnTo>
                                  <a:lnTo>
                                    <a:pt x="49" y="471"/>
                                  </a:lnTo>
                                  <a:lnTo>
                                    <a:pt x="49" y="451"/>
                                  </a:lnTo>
                                  <a:close/>
                                  <a:moveTo>
                                    <a:pt x="49" y="246"/>
                                  </a:moveTo>
                                  <a:lnTo>
                                    <a:pt x="5" y="246"/>
                                  </a:lnTo>
                                  <a:lnTo>
                                    <a:pt x="5" y="266"/>
                                  </a:lnTo>
                                  <a:lnTo>
                                    <a:pt x="49" y="266"/>
                                  </a:lnTo>
                                  <a:lnTo>
                                    <a:pt x="49" y="246"/>
                                  </a:lnTo>
                                  <a:close/>
                                  <a:moveTo>
                                    <a:pt x="49" y="43"/>
                                  </a:moveTo>
                                  <a:lnTo>
                                    <a:pt x="5" y="43"/>
                                  </a:lnTo>
                                  <a:lnTo>
                                    <a:pt x="5" y="64"/>
                                  </a:lnTo>
                                  <a:lnTo>
                                    <a:pt x="49" y="64"/>
                                  </a:lnTo>
                                  <a:lnTo>
                                    <a:pt x="49" y="43"/>
                                  </a:lnTo>
                                  <a:close/>
                                  <a:moveTo>
                                    <a:pt x="49" y="324"/>
                                  </a:moveTo>
                                  <a:lnTo>
                                    <a:pt x="0" y="324"/>
                                  </a:lnTo>
                                  <a:lnTo>
                                    <a:pt x="0" y="344"/>
                                  </a:lnTo>
                                  <a:lnTo>
                                    <a:pt x="49" y="344"/>
                                  </a:lnTo>
                                  <a:lnTo>
                                    <a:pt x="49" y="324"/>
                                  </a:lnTo>
                                  <a:close/>
                                  <a:moveTo>
                                    <a:pt x="49" y="121"/>
                                  </a:moveTo>
                                  <a:lnTo>
                                    <a:pt x="0" y="121"/>
                                  </a:lnTo>
                                  <a:lnTo>
                                    <a:pt x="0" y="142"/>
                                  </a:lnTo>
                                  <a:lnTo>
                                    <a:pt x="49" y="142"/>
                                  </a:lnTo>
                                  <a:lnTo>
                                    <a:pt x="49" y="121"/>
                                  </a:lnTo>
                                  <a:close/>
                                  <a:moveTo>
                                    <a:pt x="81" y="408"/>
                                  </a:moveTo>
                                  <a:lnTo>
                                    <a:pt x="52" y="408"/>
                                  </a:lnTo>
                                  <a:lnTo>
                                    <a:pt x="52" y="428"/>
                                  </a:lnTo>
                                  <a:lnTo>
                                    <a:pt x="81" y="428"/>
                                  </a:lnTo>
                                  <a:lnTo>
                                    <a:pt x="81" y="408"/>
                                  </a:lnTo>
                                  <a:close/>
                                  <a:moveTo>
                                    <a:pt x="81" y="202"/>
                                  </a:moveTo>
                                  <a:lnTo>
                                    <a:pt x="52" y="202"/>
                                  </a:lnTo>
                                  <a:lnTo>
                                    <a:pt x="52" y="223"/>
                                  </a:lnTo>
                                  <a:lnTo>
                                    <a:pt x="81" y="223"/>
                                  </a:lnTo>
                                  <a:lnTo>
                                    <a:pt x="81" y="202"/>
                                  </a:lnTo>
                                  <a:close/>
                                  <a:moveTo>
                                    <a:pt x="81" y="0"/>
                                  </a:moveTo>
                                  <a:lnTo>
                                    <a:pt x="52" y="0"/>
                                  </a:lnTo>
                                  <a:lnTo>
                                    <a:pt x="52" y="20"/>
                                  </a:lnTo>
                                  <a:lnTo>
                                    <a:pt x="81" y="20"/>
                                  </a:lnTo>
                                  <a:lnTo>
                                    <a:pt x="81" y="0"/>
                                  </a:lnTo>
                                  <a:close/>
                                  <a:moveTo>
                                    <a:pt x="88" y="367"/>
                                  </a:moveTo>
                                  <a:lnTo>
                                    <a:pt x="64" y="367"/>
                                  </a:lnTo>
                                  <a:lnTo>
                                    <a:pt x="64" y="388"/>
                                  </a:lnTo>
                                  <a:lnTo>
                                    <a:pt x="88" y="388"/>
                                  </a:lnTo>
                                  <a:lnTo>
                                    <a:pt x="88" y="367"/>
                                  </a:lnTo>
                                  <a:close/>
                                  <a:moveTo>
                                    <a:pt x="88" y="165"/>
                                  </a:moveTo>
                                  <a:lnTo>
                                    <a:pt x="64" y="165"/>
                                  </a:lnTo>
                                  <a:lnTo>
                                    <a:pt x="64" y="185"/>
                                  </a:lnTo>
                                  <a:lnTo>
                                    <a:pt x="88" y="185"/>
                                  </a:lnTo>
                                  <a:lnTo>
                                    <a:pt x="88" y="165"/>
                                  </a:lnTo>
                                  <a:close/>
                                  <a:moveTo>
                                    <a:pt x="93" y="451"/>
                                  </a:moveTo>
                                  <a:lnTo>
                                    <a:pt x="66" y="451"/>
                                  </a:lnTo>
                                  <a:lnTo>
                                    <a:pt x="66" y="471"/>
                                  </a:lnTo>
                                  <a:lnTo>
                                    <a:pt x="93" y="471"/>
                                  </a:lnTo>
                                  <a:lnTo>
                                    <a:pt x="93" y="451"/>
                                  </a:lnTo>
                                  <a:close/>
                                  <a:moveTo>
                                    <a:pt x="93" y="246"/>
                                  </a:moveTo>
                                  <a:lnTo>
                                    <a:pt x="66" y="246"/>
                                  </a:lnTo>
                                  <a:lnTo>
                                    <a:pt x="66" y="266"/>
                                  </a:lnTo>
                                  <a:lnTo>
                                    <a:pt x="93" y="266"/>
                                  </a:lnTo>
                                  <a:lnTo>
                                    <a:pt x="93" y="246"/>
                                  </a:lnTo>
                                  <a:close/>
                                  <a:moveTo>
                                    <a:pt x="93" y="43"/>
                                  </a:moveTo>
                                  <a:lnTo>
                                    <a:pt x="66" y="43"/>
                                  </a:lnTo>
                                  <a:lnTo>
                                    <a:pt x="66" y="64"/>
                                  </a:lnTo>
                                  <a:lnTo>
                                    <a:pt x="93" y="64"/>
                                  </a:lnTo>
                                  <a:lnTo>
                                    <a:pt x="93" y="43"/>
                                  </a:lnTo>
                                  <a:close/>
                                  <a:moveTo>
                                    <a:pt x="105" y="324"/>
                                  </a:moveTo>
                                  <a:lnTo>
                                    <a:pt x="81" y="324"/>
                                  </a:lnTo>
                                  <a:lnTo>
                                    <a:pt x="81" y="344"/>
                                  </a:lnTo>
                                  <a:lnTo>
                                    <a:pt x="105" y="344"/>
                                  </a:lnTo>
                                  <a:lnTo>
                                    <a:pt x="105" y="324"/>
                                  </a:lnTo>
                                  <a:close/>
                                  <a:moveTo>
                                    <a:pt x="105" y="121"/>
                                  </a:moveTo>
                                  <a:lnTo>
                                    <a:pt x="81" y="121"/>
                                  </a:lnTo>
                                  <a:lnTo>
                                    <a:pt x="81" y="142"/>
                                  </a:lnTo>
                                  <a:lnTo>
                                    <a:pt x="105" y="142"/>
                                  </a:lnTo>
                                  <a:lnTo>
                                    <a:pt x="105" y="121"/>
                                  </a:lnTo>
                                  <a:close/>
                                  <a:moveTo>
                                    <a:pt x="117" y="286"/>
                                  </a:moveTo>
                                  <a:lnTo>
                                    <a:pt x="49" y="286"/>
                                  </a:lnTo>
                                  <a:lnTo>
                                    <a:pt x="49" y="307"/>
                                  </a:lnTo>
                                  <a:lnTo>
                                    <a:pt x="117" y="307"/>
                                  </a:lnTo>
                                  <a:lnTo>
                                    <a:pt x="117" y="286"/>
                                  </a:lnTo>
                                  <a:close/>
                                  <a:moveTo>
                                    <a:pt x="117" y="84"/>
                                  </a:moveTo>
                                  <a:lnTo>
                                    <a:pt x="49" y="84"/>
                                  </a:lnTo>
                                  <a:lnTo>
                                    <a:pt x="49" y="104"/>
                                  </a:lnTo>
                                  <a:lnTo>
                                    <a:pt x="117" y="104"/>
                                  </a:lnTo>
                                  <a:lnTo>
                                    <a:pt x="117" y="84"/>
                                  </a:lnTo>
                                  <a:close/>
                                  <a:moveTo>
                                    <a:pt x="151" y="408"/>
                                  </a:moveTo>
                                  <a:lnTo>
                                    <a:pt x="112" y="408"/>
                                  </a:lnTo>
                                  <a:lnTo>
                                    <a:pt x="112" y="428"/>
                                  </a:lnTo>
                                  <a:lnTo>
                                    <a:pt x="151" y="428"/>
                                  </a:lnTo>
                                  <a:lnTo>
                                    <a:pt x="151" y="408"/>
                                  </a:lnTo>
                                  <a:close/>
                                  <a:moveTo>
                                    <a:pt x="151" y="202"/>
                                  </a:moveTo>
                                  <a:lnTo>
                                    <a:pt x="112" y="202"/>
                                  </a:lnTo>
                                  <a:lnTo>
                                    <a:pt x="112" y="223"/>
                                  </a:lnTo>
                                  <a:lnTo>
                                    <a:pt x="151" y="223"/>
                                  </a:lnTo>
                                  <a:lnTo>
                                    <a:pt x="151" y="202"/>
                                  </a:lnTo>
                                  <a:close/>
                                  <a:moveTo>
                                    <a:pt x="151" y="0"/>
                                  </a:moveTo>
                                  <a:lnTo>
                                    <a:pt x="112" y="0"/>
                                  </a:lnTo>
                                  <a:lnTo>
                                    <a:pt x="112" y="20"/>
                                  </a:lnTo>
                                  <a:lnTo>
                                    <a:pt x="151" y="20"/>
                                  </a:lnTo>
                                  <a:lnTo>
                                    <a:pt x="151" y="0"/>
                                  </a:lnTo>
                                  <a:close/>
                                  <a:moveTo>
                                    <a:pt x="193" y="324"/>
                                  </a:moveTo>
                                  <a:lnTo>
                                    <a:pt x="147" y="324"/>
                                  </a:lnTo>
                                  <a:lnTo>
                                    <a:pt x="147" y="344"/>
                                  </a:lnTo>
                                  <a:lnTo>
                                    <a:pt x="193" y="344"/>
                                  </a:lnTo>
                                  <a:lnTo>
                                    <a:pt x="193" y="324"/>
                                  </a:lnTo>
                                  <a:close/>
                                  <a:moveTo>
                                    <a:pt x="193" y="121"/>
                                  </a:moveTo>
                                  <a:lnTo>
                                    <a:pt x="147" y="121"/>
                                  </a:lnTo>
                                  <a:lnTo>
                                    <a:pt x="147" y="142"/>
                                  </a:lnTo>
                                  <a:lnTo>
                                    <a:pt x="193" y="142"/>
                                  </a:lnTo>
                                  <a:lnTo>
                                    <a:pt x="193" y="121"/>
                                  </a:lnTo>
                                  <a:close/>
                                  <a:moveTo>
                                    <a:pt x="203" y="286"/>
                                  </a:moveTo>
                                  <a:lnTo>
                                    <a:pt x="139" y="286"/>
                                  </a:lnTo>
                                  <a:lnTo>
                                    <a:pt x="139" y="307"/>
                                  </a:lnTo>
                                  <a:lnTo>
                                    <a:pt x="203" y="307"/>
                                  </a:lnTo>
                                  <a:lnTo>
                                    <a:pt x="203" y="286"/>
                                  </a:lnTo>
                                  <a:close/>
                                  <a:moveTo>
                                    <a:pt x="203" y="84"/>
                                  </a:moveTo>
                                  <a:lnTo>
                                    <a:pt x="139" y="84"/>
                                  </a:lnTo>
                                  <a:lnTo>
                                    <a:pt x="139" y="104"/>
                                  </a:lnTo>
                                  <a:lnTo>
                                    <a:pt x="203" y="104"/>
                                  </a:lnTo>
                                  <a:lnTo>
                                    <a:pt x="203" y="84"/>
                                  </a:lnTo>
                                  <a:close/>
                                  <a:moveTo>
                                    <a:pt x="220" y="451"/>
                                  </a:moveTo>
                                  <a:lnTo>
                                    <a:pt x="115" y="451"/>
                                  </a:lnTo>
                                  <a:lnTo>
                                    <a:pt x="115" y="471"/>
                                  </a:lnTo>
                                  <a:lnTo>
                                    <a:pt x="220" y="471"/>
                                  </a:lnTo>
                                  <a:lnTo>
                                    <a:pt x="220" y="451"/>
                                  </a:lnTo>
                                  <a:close/>
                                  <a:moveTo>
                                    <a:pt x="220" y="246"/>
                                  </a:moveTo>
                                  <a:lnTo>
                                    <a:pt x="115" y="246"/>
                                  </a:lnTo>
                                  <a:lnTo>
                                    <a:pt x="115" y="266"/>
                                  </a:lnTo>
                                  <a:lnTo>
                                    <a:pt x="220" y="266"/>
                                  </a:lnTo>
                                  <a:lnTo>
                                    <a:pt x="220" y="246"/>
                                  </a:lnTo>
                                  <a:close/>
                                  <a:moveTo>
                                    <a:pt x="220" y="43"/>
                                  </a:moveTo>
                                  <a:lnTo>
                                    <a:pt x="115" y="43"/>
                                  </a:lnTo>
                                  <a:lnTo>
                                    <a:pt x="115" y="64"/>
                                  </a:lnTo>
                                  <a:lnTo>
                                    <a:pt x="220" y="64"/>
                                  </a:lnTo>
                                  <a:lnTo>
                                    <a:pt x="220" y="43"/>
                                  </a:lnTo>
                                  <a:close/>
                                  <a:moveTo>
                                    <a:pt x="232" y="367"/>
                                  </a:moveTo>
                                  <a:lnTo>
                                    <a:pt x="110" y="367"/>
                                  </a:lnTo>
                                  <a:lnTo>
                                    <a:pt x="110" y="388"/>
                                  </a:lnTo>
                                  <a:lnTo>
                                    <a:pt x="232" y="388"/>
                                  </a:lnTo>
                                  <a:lnTo>
                                    <a:pt x="232" y="367"/>
                                  </a:lnTo>
                                  <a:close/>
                                  <a:moveTo>
                                    <a:pt x="232" y="165"/>
                                  </a:moveTo>
                                  <a:lnTo>
                                    <a:pt x="110" y="165"/>
                                  </a:lnTo>
                                  <a:lnTo>
                                    <a:pt x="110" y="185"/>
                                  </a:lnTo>
                                  <a:lnTo>
                                    <a:pt x="232" y="185"/>
                                  </a:lnTo>
                                  <a:lnTo>
                                    <a:pt x="232" y="165"/>
                                  </a:lnTo>
                                  <a:close/>
                                  <a:moveTo>
                                    <a:pt x="237" y="408"/>
                                  </a:moveTo>
                                  <a:lnTo>
                                    <a:pt x="181" y="408"/>
                                  </a:lnTo>
                                  <a:lnTo>
                                    <a:pt x="181" y="428"/>
                                  </a:lnTo>
                                  <a:lnTo>
                                    <a:pt x="237" y="428"/>
                                  </a:lnTo>
                                  <a:lnTo>
                                    <a:pt x="237" y="408"/>
                                  </a:lnTo>
                                  <a:close/>
                                  <a:moveTo>
                                    <a:pt x="237" y="202"/>
                                  </a:moveTo>
                                  <a:lnTo>
                                    <a:pt x="181" y="202"/>
                                  </a:lnTo>
                                  <a:lnTo>
                                    <a:pt x="181" y="223"/>
                                  </a:lnTo>
                                  <a:lnTo>
                                    <a:pt x="237" y="223"/>
                                  </a:lnTo>
                                  <a:lnTo>
                                    <a:pt x="237" y="202"/>
                                  </a:lnTo>
                                  <a:close/>
                                  <a:moveTo>
                                    <a:pt x="237" y="0"/>
                                  </a:moveTo>
                                  <a:lnTo>
                                    <a:pt x="181" y="0"/>
                                  </a:lnTo>
                                  <a:lnTo>
                                    <a:pt x="181" y="20"/>
                                  </a:lnTo>
                                  <a:lnTo>
                                    <a:pt x="237" y="20"/>
                                  </a:lnTo>
                                  <a:lnTo>
                                    <a:pt x="237" y="0"/>
                                  </a:lnTo>
                                  <a:close/>
                                  <a:moveTo>
                                    <a:pt x="283" y="489"/>
                                  </a:moveTo>
                                  <a:lnTo>
                                    <a:pt x="237" y="489"/>
                                  </a:lnTo>
                                  <a:lnTo>
                                    <a:pt x="237" y="509"/>
                                  </a:lnTo>
                                  <a:lnTo>
                                    <a:pt x="283" y="509"/>
                                  </a:lnTo>
                                  <a:lnTo>
                                    <a:pt x="283" y="489"/>
                                  </a:lnTo>
                                  <a:close/>
                                  <a:moveTo>
                                    <a:pt x="283" y="286"/>
                                  </a:moveTo>
                                  <a:lnTo>
                                    <a:pt x="237" y="286"/>
                                  </a:lnTo>
                                  <a:lnTo>
                                    <a:pt x="237" y="307"/>
                                  </a:lnTo>
                                  <a:lnTo>
                                    <a:pt x="283" y="307"/>
                                  </a:lnTo>
                                  <a:lnTo>
                                    <a:pt x="283" y="286"/>
                                  </a:lnTo>
                                  <a:close/>
                                  <a:moveTo>
                                    <a:pt x="283" y="84"/>
                                  </a:moveTo>
                                  <a:lnTo>
                                    <a:pt x="237" y="84"/>
                                  </a:lnTo>
                                  <a:lnTo>
                                    <a:pt x="237" y="104"/>
                                  </a:lnTo>
                                  <a:lnTo>
                                    <a:pt x="283" y="104"/>
                                  </a:lnTo>
                                  <a:lnTo>
                                    <a:pt x="283" y="84"/>
                                  </a:lnTo>
                                  <a:close/>
                                  <a:moveTo>
                                    <a:pt x="305" y="324"/>
                                  </a:moveTo>
                                  <a:lnTo>
                                    <a:pt x="217" y="324"/>
                                  </a:lnTo>
                                  <a:lnTo>
                                    <a:pt x="217" y="344"/>
                                  </a:lnTo>
                                  <a:lnTo>
                                    <a:pt x="305" y="344"/>
                                  </a:lnTo>
                                  <a:lnTo>
                                    <a:pt x="305" y="324"/>
                                  </a:lnTo>
                                  <a:close/>
                                  <a:moveTo>
                                    <a:pt x="305" y="121"/>
                                  </a:moveTo>
                                  <a:lnTo>
                                    <a:pt x="217" y="121"/>
                                  </a:lnTo>
                                  <a:lnTo>
                                    <a:pt x="217" y="142"/>
                                  </a:lnTo>
                                  <a:lnTo>
                                    <a:pt x="305" y="142"/>
                                  </a:lnTo>
                                  <a:lnTo>
                                    <a:pt x="305" y="121"/>
                                  </a:lnTo>
                                  <a:close/>
                                  <a:moveTo>
                                    <a:pt x="376" y="451"/>
                                  </a:moveTo>
                                  <a:lnTo>
                                    <a:pt x="271" y="451"/>
                                  </a:lnTo>
                                  <a:lnTo>
                                    <a:pt x="271" y="471"/>
                                  </a:lnTo>
                                  <a:lnTo>
                                    <a:pt x="376" y="471"/>
                                  </a:lnTo>
                                  <a:lnTo>
                                    <a:pt x="376" y="451"/>
                                  </a:lnTo>
                                  <a:close/>
                                  <a:moveTo>
                                    <a:pt x="376" y="408"/>
                                  </a:moveTo>
                                  <a:lnTo>
                                    <a:pt x="271" y="408"/>
                                  </a:lnTo>
                                  <a:lnTo>
                                    <a:pt x="271" y="428"/>
                                  </a:lnTo>
                                  <a:lnTo>
                                    <a:pt x="376" y="428"/>
                                  </a:lnTo>
                                  <a:lnTo>
                                    <a:pt x="376" y="408"/>
                                  </a:lnTo>
                                  <a:close/>
                                  <a:moveTo>
                                    <a:pt x="376" y="324"/>
                                  </a:moveTo>
                                  <a:lnTo>
                                    <a:pt x="334" y="324"/>
                                  </a:lnTo>
                                  <a:lnTo>
                                    <a:pt x="334" y="344"/>
                                  </a:lnTo>
                                  <a:lnTo>
                                    <a:pt x="376" y="344"/>
                                  </a:lnTo>
                                  <a:lnTo>
                                    <a:pt x="376" y="324"/>
                                  </a:lnTo>
                                  <a:close/>
                                  <a:moveTo>
                                    <a:pt x="376" y="286"/>
                                  </a:moveTo>
                                  <a:lnTo>
                                    <a:pt x="300" y="286"/>
                                  </a:lnTo>
                                  <a:lnTo>
                                    <a:pt x="300" y="307"/>
                                  </a:lnTo>
                                  <a:lnTo>
                                    <a:pt x="376" y="307"/>
                                  </a:lnTo>
                                  <a:lnTo>
                                    <a:pt x="376" y="286"/>
                                  </a:lnTo>
                                  <a:close/>
                                  <a:moveTo>
                                    <a:pt x="376" y="246"/>
                                  </a:moveTo>
                                  <a:lnTo>
                                    <a:pt x="271" y="246"/>
                                  </a:lnTo>
                                  <a:lnTo>
                                    <a:pt x="271" y="266"/>
                                  </a:lnTo>
                                  <a:lnTo>
                                    <a:pt x="376" y="266"/>
                                  </a:lnTo>
                                  <a:lnTo>
                                    <a:pt x="376" y="246"/>
                                  </a:lnTo>
                                  <a:close/>
                                  <a:moveTo>
                                    <a:pt x="376" y="202"/>
                                  </a:moveTo>
                                  <a:lnTo>
                                    <a:pt x="271" y="202"/>
                                  </a:lnTo>
                                  <a:lnTo>
                                    <a:pt x="271" y="223"/>
                                  </a:lnTo>
                                  <a:lnTo>
                                    <a:pt x="376" y="223"/>
                                  </a:lnTo>
                                  <a:lnTo>
                                    <a:pt x="376" y="202"/>
                                  </a:lnTo>
                                  <a:close/>
                                  <a:moveTo>
                                    <a:pt x="376" y="121"/>
                                  </a:moveTo>
                                  <a:lnTo>
                                    <a:pt x="334" y="121"/>
                                  </a:lnTo>
                                  <a:lnTo>
                                    <a:pt x="334" y="142"/>
                                  </a:lnTo>
                                  <a:lnTo>
                                    <a:pt x="376" y="142"/>
                                  </a:lnTo>
                                  <a:lnTo>
                                    <a:pt x="376" y="121"/>
                                  </a:lnTo>
                                  <a:close/>
                                  <a:moveTo>
                                    <a:pt x="376" y="84"/>
                                  </a:moveTo>
                                  <a:lnTo>
                                    <a:pt x="300" y="84"/>
                                  </a:lnTo>
                                  <a:lnTo>
                                    <a:pt x="300" y="104"/>
                                  </a:lnTo>
                                  <a:lnTo>
                                    <a:pt x="376" y="104"/>
                                  </a:lnTo>
                                  <a:lnTo>
                                    <a:pt x="376" y="84"/>
                                  </a:lnTo>
                                  <a:close/>
                                  <a:moveTo>
                                    <a:pt x="376" y="43"/>
                                  </a:moveTo>
                                  <a:lnTo>
                                    <a:pt x="271" y="43"/>
                                  </a:lnTo>
                                  <a:lnTo>
                                    <a:pt x="271" y="64"/>
                                  </a:lnTo>
                                  <a:lnTo>
                                    <a:pt x="376" y="64"/>
                                  </a:lnTo>
                                  <a:lnTo>
                                    <a:pt x="376" y="43"/>
                                  </a:lnTo>
                                  <a:close/>
                                  <a:moveTo>
                                    <a:pt x="376" y="0"/>
                                  </a:moveTo>
                                  <a:lnTo>
                                    <a:pt x="271" y="0"/>
                                  </a:lnTo>
                                  <a:lnTo>
                                    <a:pt x="271" y="20"/>
                                  </a:lnTo>
                                  <a:lnTo>
                                    <a:pt x="376" y="20"/>
                                  </a:lnTo>
                                  <a:lnTo>
                                    <a:pt x="376" y="0"/>
                                  </a:lnTo>
                                  <a:close/>
                                  <a:moveTo>
                                    <a:pt x="376" y="367"/>
                                  </a:moveTo>
                                  <a:lnTo>
                                    <a:pt x="281" y="367"/>
                                  </a:lnTo>
                                  <a:lnTo>
                                    <a:pt x="281" y="388"/>
                                  </a:lnTo>
                                  <a:lnTo>
                                    <a:pt x="376" y="388"/>
                                  </a:lnTo>
                                  <a:lnTo>
                                    <a:pt x="376" y="367"/>
                                  </a:lnTo>
                                  <a:close/>
                                  <a:moveTo>
                                    <a:pt x="376" y="165"/>
                                  </a:moveTo>
                                  <a:lnTo>
                                    <a:pt x="281" y="165"/>
                                  </a:lnTo>
                                  <a:lnTo>
                                    <a:pt x="281" y="185"/>
                                  </a:lnTo>
                                  <a:lnTo>
                                    <a:pt x="376" y="185"/>
                                  </a:lnTo>
                                  <a:lnTo>
                                    <a:pt x="376" y="165"/>
                                  </a:lnTo>
                                  <a:close/>
                                  <a:moveTo>
                                    <a:pt x="395" y="489"/>
                                  </a:moveTo>
                                  <a:lnTo>
                                    <a:pt x="376" y="489"/>
                                  </a:lnTo>
                                  <a:lnTo>
                                    <a:pt x="371" y="489"/>
                                  </a:lnTo>
                                  <a:lnTo>
                                    <a:pt x="300" y="489"/>
                                  </a:lnTo>
                                  <a:lnTo>
                                    <a:pt x="300" y="509"/>
                                  </a:lnTo>
                                  <a:lnTo>
                                    <a:pt x="371" y="509"/>
                                  </a:lnTo>
                                  <a:lnTo>
                                    <a:pt x="376" y="509"/>
                                  </a:lnTo>
                                  <a:lnTo>
                                    <a:pt x="395" y="509"/>
                                  </a:lnTo>
                                  <a:lnTo>
                                    <a:pt x="395" y="489"/>
                                  </a:lnTo>
                                  <a:close/>
                                  <a:moveTo>
                                    <a:pt x="414" y="573"/>
                                  </a:moveTo>
                                  <a:lnTo>
                                    <a:pt x="371" y="573"/>
                                  </a:lnTo>
                                  <a:lnTo>
                                    <a:pt x="371" y="593"/>
                                  </a:lnTo>
                                  <a:lnTo>
                                    <a:pt x="414" y="593"/>
                                  </a:lnTo>
                                  <a:lnTo>
                                    <a:pt x="414" y="573"/>
                                  </a:lnTo>
                                  <a:close/>
                                  <a:moveTo>
                                    <a:pt x="422" y="529"/>
                                  </a:moveTo>
                                  <a:lnTo>
                                    <a:pt x="371" y="529"/>
                                  </a:lnTo>
                                  <a:lnTo>
                                    <a:pt x="371" y="549"/>
                                  </a:lnTo>
                                  <a:lnTo>
                                    <a:pt x="422" y="549"/>
                                  </a:lnTo>
                                  <a:lnTo>
                                    <a:pt x="422" y="529"/>
                                  </a:lnTo>
                                  <a:close/>
                                  <a:moveTo>
                                    <a:pt x="461" y="610"/>
                                  </a:moveTo>
                                  <a:lnTo>
                                    <a:pt x="376" y="610"/>
                                  </a:lnTo>
                                  <a:lnTo>
                                    <a:pt x="376" y="630"/>
                                  </a:lnTo>
                                  <a:lnTo>
                                    <a:pt x="461" y="630"/>
                                  </a:lnTo>
                                  <a:lnTo>
                                    <a:pt x="461" y="610"/>
                                  </a:lnTo>
                                  <a:close/>
                                  <a:moveTo>
                                    <a:pt x="461" y="573"/>
                                  </a:moveTo>
                                  <a:lnTo>
                                    <a:pt x="436" y="573"/>
                                  </a:lnTo>
                                  <a:lnTo>
                                    <a:pt x="436" y="593"/>
                                  </a:lnTo>
                                  <a:lnTo>
                                    <a:pt x="461" y="593"/>
                                  </a:lnTo>
                                  <a:lnTo>
                                    <a:pt x="461" y="573"/>
                                  </a:lnTo>
                                  <a:close/>
                                  <a:moveTo>
                                    <a:pt x="478" y="529"/>
                                  </a:moveTo>
                                  <a:lnTo>
                                    <a:pt x="453" y="529"/>
                                  </a:lnTo>
                                  <a:lnTo>
                                    <a:pt x="453" y="549"/>
                                  </a:lnTo>
                                  <a:lnTo>
                                    <a:pt x="478" y="549"/>
                                  </a:lnTo>
                                  <a:lnTo>
                                    <a:pt x="478" y="529"/>
                                  </a:lnTo>
                                  <a:close/>
                                  <a:moveTo>
                                    <a:pt x="558" y="610"/>
                                  </a:moveTo>
                                  <a:lnTo>
                                    <a:pt x="505" y="610"/>
                                  </a:lnTo>
                                  <a:lnTo>
                                    <a:pt x="505" y="630"/>
                                  </a:lnTo>
                                  <a:lnTo>
                                    <a:pt x="558" y="630"/>
                                  </a:lnTo>
                                  <a:lnTo>
                                    <a:pt x="558" y="610"/>
                                  </a:lnTo>
                                  <a:close/>
                                  <a:moveTo>
                                    <a:pt x="565" y="529"/>
                                  </a:moveTo>
                                  <a:lnTo>
                                    <a:pt x="519" y="529"/>
                                  </a:lnTo>
                                  <a:lnTo>
                                    <a:pt x="519" y="549"/>
                                  </a:lnTo>
                                  <a:lnTo>
                                    <a:pt x="565" y="549"/>
                                  </a:lnTo>
                                  <a:lnTo>
                                    <a:pt x="565" y="529"/>
                                  </a:lnTo>
                                  <a:close/>
                                  <a:moveTo>
                                    <a:pt x="604" y="573"/>
                                  </a:moveTo>
                                  <a:lnTo>
                                    <a:pt x="483" y="573"/>
                                  </a:lnTo>
                                  <a:lnTo>
                                    <a:pt x="483" y="593"/>
                                  </a:lnTo>
                                  <a:lnTo>
                                    <a:pt x="604" y="593"/>
                                  </a:lnTo>
                                  <a:lnTo>
                                    <a:pt x="604" y="573"/>
                                  </a:lnTo>
                                  <a:close/>
                                  <a:moveTo>
                                    <a:pt x="675" y="610"/>
                                  </a:moveTo>
                                  <a:lnTo>
                                    <a:pt x="600" y="610"/>
                                  </a:lnTo>
                                  <a:lnTo>
                                    <a:pt x="600" y="630"/>
                                  </a:lnTo>
                                  <a:lnTo>
                                    <a:pt x="675" y="630"/>
                                  </a:lnTo>
                                  <a:lnTo>
                                    <a:pt x="675" y="610"/>
                                  </a:lnTo>
                                  <a:close/>
                                  <a:moveTo>
                                    <a:pt x="678" y="529"/>
                                  </a:moveTo>
                                  <a:lnTo>
                                    <a:pt x="590" y="529"/>
                                  </a:lnTo>
                                  <a:lnTo>
                                    <a:pt x="590" y="549"/>
                                  </a:lnTo>
                                  <a:lnTo>
                                    <a:pt x="678" y="549"/>
                                  </a:lnTo>
                                  <a:lnTo>
                                    <a:pt x="678" y="529"/>
                                  </a:lnTo>
                                  <a:close/>
                                  <a:moveTo>
                                    <a:pt x="748" y="610"/>
                                  </a:moveTo>
                                  <a:lnTo>
                                    <a:pt x="699" y="610"/>
                                  </a:lnTo>
                                  <a:lnTo>
                                    <a:pt x="699" y="630"/>
                                  </a:lnTo>
                                  <a:lnTo>
                                    <a:pt x="748" y="630"/>
                                  </a:lnTo>
                                  <a:lnTo>
                                    <a:pt x="748" y="610"/>
                                  </a:lnTo>
                                  <a:close/>
                                  <a:moveTo>
                                    <a:pt x="748" y="573"/>
                                  </a:moveTo>
                                  <a:lnTo>
                                    <a:pt x="653" y="573"/>
                                  </a:lnTo>
                                  <a:lnTo>
                                    <a:pt x="653" y="593"/>
                                  </a:lnTo>
                                  <a:lnTo>
                                    <a:pt x="748" y="593"/>
                                  </a:lnTo>
                                  <a:lnTo>
                                    <a:pt x="748" y="573"/>
                                  </a:lnTo>
                                  <a:close/>
                                  <a:moveTo>
                                    <a:pt x="748" y="529"/>
                                  </a:moveTo>
                                  <a:lnTo>
                                    <a:pt x="707" y="529"/>
                                  </a:lnTo>
                                  <a:lnTo>
                                    <a:pt x="707" y="549"/>
                                  </a:lnTo>
                                  <a:lnTo>
                                    <a:pt x="748" y="549"/>
                                  </a:lnTo>
                                  <a:lnTo>
                                    <a:pt x="748" y="529"/>
                                  </a:lnTo>
                                  <a:close/>
                                </a:path>
                              </a:pathLst>
                            </a:custGeom>
                            <a:solidFill>
                              <a:srgbClr val="000000"/>
                            </a:solidFill>
                            <a:ln>
                              <a:noFill/>
                            </a:ln>
                          </wps:spPr>
                          <wps:bodyPr spcFirstLastPara="1" wrap="square" lIns="91425" tIns="91425" rIns="91425" bIns="91425" anchor="ctr" anchorCtr="0">
                            <a:noAutofit/>
                          </wps:bodyPr>
                        </wps:wsp>
                        <wps:wsp>
                          <wps:cNvPr id="1229732454" name="Forma libre: forma 1229732454"/>
                          <wps:cNvSpPr/>
                          <wps:spPr>
                            <a:xfrm>
                              <a:off x="5699" y="3672"/>
                              <a:ext cx="376" cy="142"/>
                            </a:xfrm>
                            <a:custGeom>
                              <a:avLst/>
                              <a:gdLst/>
                              <a:ahLst/>
                              <a:cxnLst/>
                              <a:rect l="l" t="t" r="r" b="b"/>
                              <a:pathLst>
                                <a:path w="376" h="142" extrusionOk="0">
                                  <a:moveTo>
                                    <a:pt x="22" y="0"/>
                                  </a:moveTo>
                                  <a:lnTo>
                                    <a:pt x="0" y="0"/>
                                  </a:lnTo>
                                  <a:lnTo>
                                    <a:pt x="0" y="20"/>
                                  </a:lnTo>
                                  <a:lnTo>
                                    <a:pt x="22" y="20"/>
                                  </a:lnTo>
                                  <a:lnTo>
                                    <a:pt x="22" y="0"/>
                                  </a:lnTo>
                                  <a:close/>
                                  <a:moveTo>
                                    <a:pt x="42" y="84"/>
                                  </a:moveTo>
                                  <a:lnTo>
                                    <a:pt x="0" y="84"/>
                                  </a:lnTo>
                                  <a:lnTo>
                                    <a:pt x="0" y="104"/>
                                  </a:lnTo>
                                  <a:lnTo>
                                    <a:pt x="42" y="104"/>
                                  </a:lnTo>
                                  <a:lnTo>
                                    <a:pt x="42" y="84"/>
                                  </a:lnTo>
                                  <a:close/>
                                  <a:moveTo>
                                    <a:pt x="49" y="40"/>
                                  </a:moveTo>
                                  <a:lnTo>
                                    <a:pt x="0" y="40"/>
                                  </a:lnTo>
                                  <a:lnTo>
                                    <a:pt x="0" y="60"/>
                                  </a:lnTo>
                                  <a:lnTo>
                                    <a:pt x="49" y="60"/>
                                  </a:lnTo>
                                  <a:lnTo>
                                    <a:pt x="49" y="40"/>
                                  </a:lnTo>
                                  <a:close/>
                                  <a:moveTo>
                                    <a:pt x="88" y="121"/>
                                  </a:moveTo>
                                  <a:lnTo>
                                    <a:pt x="3" y="121"/>
                                  </a:lnTo>
                                  <a:lnTo>
                                    <a:pt x="3" y="141"/>
                                  </a:lnTo>
                                  <a:lnTo>
                                    <a:pt x="88" y="141"/>
                                  </a:lnTo>
                                  <a:lnTo>
                                    <a:pt x="88" y="121"/>
                                  </a:lnTo>
                                  <a:close/>
                                  <a:moveTo>
                                    <a:pt x="88" y="84"/>
                                  </a:moveTo>
                                  <a:lnTo>
                                    <a:pt x="64" y="84"/>
                                  </a:lnTo>
                                  <a:lnTo>
                                    <a:pt x="64" y="104"/>
                                  </a:lnTo>
                                  <a:lnTo>
                                    <a:pt x="88" y="104"/>
                                  </a:lnTo>
                                  <a:lnTo>
                                    <a:pt x="88" y="84"/>
                                  </a:lnTo>
                                  <a:close/>
                                  <a:moveTo>
                                    <a:pt x="105" y="40"/>
                                  </a:moveTo>
                                  <a:lnTo>
                                    <a:pt x="81" y="40"/>
                                  </a:lnTo>
                                  <a:lnTo>
                                    <a:pt x="81" y="60"/>
                                  </a:lnTo>
                                  <a:lnTo>
                                    <a:pt x="105" y="60"/>
                                  </a:lnTo>
                                  <a:lnTo>
                                    <a:pt x="105" y="40"/>
                                  </a:lnTo>
                                  <a:close/>
                                  <a:moveTo>
                                    <a:pt x="117" y="0"/>
                                  </a:moveTo>
                                  <a:lnTo>
                                    <a:pt x="49" y="0"/>
                                  </a:lnTo>
                                  <a:lnTo>
                                    <a:pt x="49" y="20"/>
                                  </a:lnTo>
                                  <a:lnTo>
                                    <a:pt x="117" y="20"/>
                                  </a:lnTo>
                                  <a:lnTo>
                                    <a:pt x="117" y="0"/>
                                  </a:lnTo>
                                  <a:close/>
                                  <a:moveTo>
                                    <a:pt x="186" y="121"/>
                                  </a:moveTo>
                                  <a:lnTo>
                                    <a:pt x="132" y="121"/>
                                  </a:lnTo>
                                  <a:lnTo>
                                    <a:pt x="132" y="141"/>
                                  </a:lnTo>
                                  <a:lnTo>
                                    <a:pt x="186" y="141"/>
                                  </a:lnTo>
                                  <a:lnTo>
                                    <a:pt x="186" y="121"/>
                                  </a:lnTo>
                                  <a:close/>
                                  <a:moveTo>
                                    <a:pt x="193" y="40"/>
                                  </a:moveTo>
                                  <a:lnTo>
                                    <a:pt x="147" y="40"/>
                                  </a:lnTo>
                                  <a:lnTo>
                                    <a:pt x="147" y="60"/>
                                  </a:lnTo>
                                  <a:lnTo>
                                    <a:pt x="193" y="60"/>
                                  </a:lnTo>
                                  <a:lnTo>
                                    <a:pt x="193" y="40"/>
                                  </a:lnTo>
                                  <a:close/>
                                  <a:moveTo>
                                    <a:pt x="203" y="0"/>
                                  </a:moveTo>
                                  <a:lnTo>
                                    <a:pt x="139" y="0"/>
                                  </a:lnTo>
                                  <a:lnTo>
                                    <a:pt x="139" y="20"/>
                                  </a:lnTo>
                                  <a:lnTo>
                                    <a:pt x="203" y="20"/>
                                  </a:lnTo>
                                  <a:lnTo>
                                    <a:pt x="203" y="0"/>
                                  </a:lnTo>
                                  <a:close/>
                                  <a:moveTo>
                                    <a:pt x="232" y="84"/>
                                  </a:moveTo>
                                  <a:lnTo>
                                    <a:pt x="110" y="84"/>
                                  </a:lnTo>
                                  <a:lnTo>
                                    <a:pt x="110" y="104"/>
                                  </a:lnTo>
                                  <a:lnTo>
                                    <a:pt x="232" y="104"/>
                                  </a:lnTo>
                                  <a:lnTo>
                                    <a:pt x="232" y="84"/>
                                  </a:lnTo>
                                  <a:close/>
                                  <a:moveTo>
                                    <a:pt x="283" y="0"/>
                                  </a:moveTo>
                                  <a:lnTo>
                                    <a:pt x="237" y="0"/>
                                  </a:lnTo>
                                  <a:lnTo>
                                    <a:pt x="237" y="20"/>
                                  </a:lnTo>
                                  <a:lnTo>
                                    <a:pt x="283" y="20"/>
                                  </a:lnTo>
                                  <a:lnTo>
                                    <a:pt x="283" y="0"/>
                                  </a:lnTo>
                                  <a:close/>
                                  <a:moveTo>
                                    <a:pt x="302" y="121"/>
                                  </a:moveTo>
                                  <a:lnTo>
                                    <a:pt x="227" y="121"/>
                                  </a:lnTo>
                                  <a:lnTo>
                                    <a:pt x="227" y="141"/>
                                  </a:lnTo>
                                  <a:lnTo>
                                    <a:pt x="302" y="141"/>
                                  </a:lnTo>
                                  <a:lnTo>
                                    <a:pt x="302" y="121"/>
                                  </a:lnTo>
                                  <a:close/>
                                  <a:moveTo>
                                    <a:pt x="305" y="40"/>
                                  </a:moveTo>
                                  <a:lnTo>
                                    <a:pt x="217" y="40"/>
                                  </a:lnTo>
                                  <a:lnTo>
                                    <a:pt x="217" y="60"/>
                                  </a:lnTo>
                                  <a:lnTo>
                                    <a:pt x="305" y="60"/>
                                  </a:lnTo>
                                  <a:lnTo>
                                    <a:pt x="305" y="40"/>
                                  </a:lnTo>
                                  <a:close/>
                                  <a:moveTo>
                                    <a:pt x="376" y="40"/>
                                  </a:moveTo>
                                  <a:lnTo>
                                    <a:pt x="334" y="40"/>
                                  </a:lnTo>
                                  <a:lnTo>
                                    <a:pt x="334" y="60"/>
                                  </a:lnTo>
                                  <a:lnTo>
                                    <a:pt x="376" y="60"/>
                                  </a:lnTo>
                                  <a:lnTo>
                                    <a:pt x="376" y="40"/>
                                  </a:lnTo>
                                  <a:close/>
                                  <a:moveTo>
                                    <a:pt x="376" y="121"/>
                                  </a:moveTo>
                                  <a:lnTo>
                                    <a:pt x="327" y="121"/>
                                  </a:lnTo>
                                  <a:lnTo>
                                    <a:pt x="327" y="141"/>
                                  </a:lnTo>
                                  <a:lnTo>
                                    <a:pt x="376" y="141"/>
                                  </a:lnTo>
                                  <a:lnTo>
                                    <a:pt x="376" y="121"/>
                                  </a:lnTo>
                                  <a:close/>
                                  <a:moveTo>
                                    <a:pt x="376" y="84"/>
                                  </a:moveTo>
                                  <a:lnTo>
                                    <a:pt x="281" y="84"/>
                                  </a:lnTo>
                                  <a:lnTo>
                                    <a:pt x="281" y="104"/>
                                  </a:lnTo>
                                  <a:lnTo>
                                    <a:pt x="376" y="104"/>
                                  </a:lnTo>
                                  <a:lnTo>
                                    <a:pt x="376" y="84"/>
                                  </a:lnTo>
                                  <a:close/>
                                </a:path>
                              </a:pathLst>
                            </a:custGeom>
                            <a:solidFill>
                              <a:srgbClr val="000000"/>
                            </a:solidFill>
                            <a:ln>
                              <a:noFill/>
                            </a:ln>
                          </wps:spPr>
                          <wps:bodyPr spcFirstLastPara="1" wrap="square" lIns="91425" tIns="91425" rIns="91425" bIns="91425" anchor="ctr" anchorCtr="0">
                            <a:noAutofit/>
                          </wps:bodyPr>
                        </wps:wsp>
                        <wps:wsp>
                          <wps:cNvPr id="2125347462" name="Forma libre: forma 2125347462"/>
                          <wps:cNvSpPr/>
                          <wps:spPr>
                            <a:xfrm>
                              <a:off x="5170" y="2819"/>
                              <a:ext cx="697" cy="1643"/>
                            </a:xfrm>
                            <a:custGeom>
                              <a:avLst/>
                              <a:gdLst/>
                              <a:ahLst/>
                              <a:cxnLst/>
                              <a:rect l="l" t="t" r="r" b="b"/>
                              <a:pathLst>
                                <a:path w="697" h="1643" extrusionOk="0">
                                  <a:moveTo>
                                    <a:pt x="297" y="0"/>
                                  </a:moveTo>
                                  <a:lnTo>
                                    <a:pt x="290" y="78"/>
                                  </a:lnTo>
                                  <a:lnTo>
                                    <a:pt x="270" y="144"/>
                                  </a:lnTo>
                                  <a:lnTo>
                                    <a:pt x="263" y="156"/>
                                  </a:lnTo>
                                  <a:lnTo>
                                    <a:pt x="258" y="167"/>
                                  </a:lnTo>
                                  <a:lnTo>
                                    <a:pt x="241" y="188"/>
                                  </a:lnTo>
                                  <a:lnTo>
                                    <a:pt x="231" y="196"/>
                                  </a:lnTo>
                                  <a:lnTo>
                                    <a:pt x="234" y="179"/>
                                  </a:lnTo>
                                  <a:lnTo>
                                    <a:pt x="234" y="162"/>
                                  </a:lnTo>
                                  <a:lnTo>
                                    <a:pt x="214" y="92"/>
                                  </a:lnTo>
                                  <a:lnTo>
                                    <a:pt x="187" y="58"/>
                                  </a:lnTo>
                                  <a:lnTo>
                                    <a:pt x="185" y="78"/>
                                  </a:lnTo>
                                  <a:lnTo>
                                    <a:pt x="180" y="95"/>
                                  </a:lnTo>
                                  <a:lnTo>
                                    <a:pt x="168" y="130"/>
                                  </a:lnTo>
                                  <a:lnTo>
                                    <a:pt x="156" y="159"/>
                                  </a:lnTo>
                                  <a:lnTo>
                                    <a:pt x="139" y="185"/>
                                  </a:lnTo>
                                  <a:lnTo>
                                    <a:pt x="127" y="205"/>
                                  </a:lnTo>
                                  <a:lnTo>
                                    <a:pt x="114" y="222"/>
                                  </a:lnTo>
                                  <a:lnTo>
                                    <a:pt x="105" y="231"/>
                                  </a:lnTo>
                                  <a:lnTo>
                                    <a:pt x="78" y="263"/>
                                  </a:lnTo>
                                  <a:lnTo>
                                    <a:pt x="56" y="295"/>
                                  </a:lnTo>
                                  <a:lnTo>
                                    <a:pt x="41" y="324"/>
                                  </a:lnTo>
                                  <a:lnTo>
                                    <a:pt x="34" y="335"/>
                                  </a:lnTo>
                                  <a:lnTo>
                                    <a:pt x="10" y="402"/>
                                  </a:lnTo>
                                  <a:lnTo>
                                    <a:pt x="0" y="468"/>
                                  </a:lnTo>
                                  <a:lnTo>
                                    <a:pt x="0" y="485"/>
                                  </a:lnTo>
                                  <a:lnTo>
                                    <a:pt x="2" y="514"/>
                                  </a:lnTo>
                                  <a:lnTo>
                                    <a:pt x="5" y="535"/>
                                  </a:lnTo>
                                  <a:lnTo>
                                    <a:pt x="7" y="540"/>
                                  </a:lnTo>
                                  <a:lnTo>
                                    <a:pt x="7" y="558"/>
                                  </a:lnTo>
                                  <a:lnTo>
                                    <a:pt x="34" y="621"/>
                                  </a:lnTo>
                                  <a:lnTo>
                                    <a:pt x="88" y="671"/>
                                  </a:lnTo>
                                  <a:lnTo>
                                    <a:pt x="204" y="723"/>
                                  </a:lnTo>
                                  <a:lnTo>
                                    <a:pt x="222" y="743"/>
                                  </a:lnTo>
                                  <a:lnTo>
                                    <a:pt x="224" y="752"/>
                                  </a:lnTo>
                                  <a:lnTo>
                                    <a:pt x="226" y="757"/>
                                  </a:lnTo>
                                  <a:lnTo>
                                    <a:pt x="226" y="760"/>
                                  </a:lnTo>
                                  <a:lnTo>
                                    <a:pt x="214" y="775"/>
                                  </a:lnTo>
                                  <a:lnTo>
                                    <a:pt x="209" y="783"/>
                                  </a:lnTo>
                                  <a:lnTo>
                                    <a:pt x="204" y="801"/>
                                  </a:lnTo>
                                  <a:lnTo>
                                    <a:pt x="204" y="812"/>
                                  </a:lnTo>
                                  <a:lnTo>
                                    <a:pt x="209" y="824"/>
                                  </a:lnTo>
                                  <a:lnTo>
                                    <a:pt x="224" y="835"/>
                                  </a:lnTo>
                                  <a:lnTo>
                                    <a:pt x="231" y="838"/>
                                  </a:lnTo>
                                  <a:lnTo>
                                    <a:pt x="246" y="856"/>
                                  </a:lnTo>
                                  <a:lnTo>
                                    <a:pt x="256" y="870"/>
                                  </a:lnTo>
                                  <a:lnTo>
                                    <a:pt x="263" y="887"/>
                                  </a:lnTo>
                                  <a:lnTo>
                                    <a:pt x="353" y="1599"/>
                                  </a:lnTo>
                                  <a:lnTo>
                                    <a:pt x="358" y="1616"/>
                                  </a:lnTo>
                                  <a:lnTo>
                                    <a:pt x="360" y="1622"/>
                                  </a:lnTo>
                                  <a:lnTo>
                                    <a:pt x="370" y="1634"/>
                                  </a:lnTo>
                                  <a:lnTo>
                                    <a:pt x="380" y="1639"/>
                                  </a:lnTo>
                                  <a:lnTo>
                                    <a:pt x="387" y="1639"/>
                                  </a:lnTo>
                                  <a:lnTo>
                                    <a:pt x="394" y="1642"/>
                                  </a:lnTo>
                                  <a:lnTo>
                                    <a:pt x="433" y="1613"/>
                                  </a:lnTo>
                                  <a:lnTo>
                                    <a:pt x="433" y="1599"/>
                                  </a:lnTo>
                                  <a:lnTo>
                                    <a:pt x="497" y="882"/>
                                  </a:lnTo>
                                  <a:lnTo>
                                    <a:pt x="526" y="833"/>
                                  </a:lnTo>
                                  <a:lnTo>
                                    <a:pt x="536" y="827"/>
                                  </a:lnTo>
                                  <a:lnTo>
                                    <a:pt x="543" y="818"/>
                                  </a:lnTo>
                                  <a:lnTo>
                                    <a:pt x="548" y="809"/>
                                  </a:lnTo>
                                  <a:lnTo>
                                    <a:pt x="548" y="795"/>
                                  </a:lnTo>
                                  <a:lnTo>
                                    <a:pt x="543" y="780"/>
                                  </a:lnTo>
                                  <a:lnTo>
                                    <a:pt x="533" y="766"/>
                                  </a:lnTo>
                                  <a:lnTo>
                                    <a:pt x="524" y="757"/>
                                  </a:lnTo>
                                  <a:lnTo>
                                    <a:pt x="514" y="746"/>
                                  </a:lnTo>
                                  <a:lnTo>
                                    <a:pt x="572" y="685"/>
                                  </a:lnTo>
                                  <a:lnTo>
                                    <a:pt x="582" y="676"/>
                                  </a:lnTo>
                                  <a:lnTo>
                                    <a:pt x="599" y="665"/>
                                  </a:lnTo>
                                  <a:lnTo>
                                    <a:pt x="616" y="650"/>
                                  </a:lnTo>
                                  <a:lnTo>
                                    <a:pt x="628" y="633"/>
                                  </a:lnTo>
                                  <a:lnTo>
                                    <a:pt x="640" y="618"/>
                                  </a:lnTo>
                                  <a:lnTo>
                                    <a:pt x="653" y="601"/>
                                  </a:lnTo>
                                  <a:lnTo>
                                    <a:pt x="660" y="584"/>
                                  </a:lnTo>
                                  <a:lnTo>
                                    <a:pt x="667" y="569"/>
                                  </a:lnTo>
                                  <a:lnTo>
                                    <a:pt x="675" y="552"/>
                                  </a:lnTo>
                                  <a:lnTo>
                                    <a:pt x="684" y="523"/>
                                  </a:lnTo>
                                  <a:lnTo>
                                    <a:pt x="689" y="500"/>
                                  </a:lnTo>
                                  <a:lnTo>
                                    <a:pt x="692" y="485"/>
                                  </a:lnTo>
                                  <a:lnTo>
                                    <a:pt x="692" y="480"/>
                                  </a:lnTo>
                                  <a:lnTo>
                                    <a:pt x="696" y="451"/>
                                  </a:lnTo>
                                  <a:lnTo>
                                    <a:pt x="689" y="407"/>
                                  </a:lnTo>
                                  <a:lnTo>
                                    <a:pt x="684" y="396"/>
                                  </a:lnTo>
                                  <a:lnTo>
                                    <a:pt x="672" y="370"/>
                                  </a:lnTo>
                                  <a:lnTo>
                                    <a:pt x="662" y="347"/>
                                  </a:lnTo>
                                  <a:lnTo>
                                    <a:pt x="640" y="315"/>
                                  </a:lnTo>
                                  <a:lnTo>
                                    <a:pt x="626" y="303"/>
                                  </a:lnTo>
                                  <a:lnTo>
                                    <a:pt x="602" y="274"/>
                                  </a:lnTo>
                                  <a:lnTo>
                                    <a:pt x="592" y="260"/>
                                  </a:lnTo>
                                  <a:lnTo>
                                    <a:pt x="577" y="234"/>
                                  </a:lnTo>
                                  <a:lnTo>
                                    <a:pt x="570" y="216"/>
                                  </a:lnTo>
                                  <a:lnTo>
                                    <a:pt x="560" y="205"/>
                                  </a:lnTo>
                                  <a:lnTo>
                                    <a:pt x="558" y="199"/>
                                  </a:lnTo>
                                  <a:lnTo>
                                    <a:pt x="553" y="185"/>
                                  </a:lnTo>
                                  <a:lnTo>
                                    <a:pt x="550" y="167"/>
                                  </a:lnTo>
                                  <a:lnTo>
                                    <a:pt x="548" y="153"/>
                                  </a:lnTo>
                                  <a:lnTo>
                                    <a:pt x="548" y="136"/>
                                  </a:lnTo>
                                  <a:lnTo>
                                    <a:pt x="550" y="118"/>
                                  </a:lnTo>
                                  <a:lnTo>
                                    <a:pt x="550" y="101"/>
                                  </a:lnTo>
                                  <a:lnTo>
                                    <a:pt x="555" y="69"/>
                                  </a:lnTo>
                                  <a:lnTo>
                                    <a:pt x="560" y="43"/>
                                  </a:lnTo>
                                  <a:lnTo>
                                    <a:pt x="567" y="20"/>
                                  </a:lnTo>
                                  <a:lnTo>
                                    <a:pt x="553" y="23"/>
                                  </a:lnTo>
                                  <a:lnTo>
                                    <a:pt x="494" y="86"/>
                                  </a:lnTo>
                                  <a:lnTo>
                                    <a:pt x="475" y="156"/>
                                  </a:lnTo>
                                  <a:lnTo>
                                    <a:pt x="472" y="179"/>
                                  </a:lnTo>
                                  <a:lnTo>
                                    <a:pt x="419" y="118"/>
                                  </a:lnTo>
                                  <a:lnTo>
                                    <a:pt x="412" y="115"/>
                                  </a:lnTo>
                                  <a:lnTo>
                                    <a:pt x="407" y="109"/>
                                  </a:lnTo>
                                  <a:lnTo>
                                    <a:pt x="404" y="104"/>
                                  </a:lnTo>
                                  <a:lnTo>
                                    <a:pt x="399" y="95"/>
                                  </a:lnTo>
                                  <a:lnTo>
                                    <a:pt x="394" y="66"/>
                                  </a:lnTo>
                                  <a:lnTo>
                                    <a:pt x="394" y="40"/>
                                  </a:lnTo>
                                  <a:lnTo>
                                    <a:pt x="397" y="29"/>
                                  </a:lnTo>
                                  <a:lnTo>
                                    <a:pt x="387" y="29"/>
                                  </a:lnTo>
                                  <a:lnTo>
                                    <a:pt x="377" y="31"/>
                                  </a:lnTo>
                                  <a:lnTo>
                                    <a:pt x="370" y="37"/>
                                  </a:lnTo>
                                  <a:lnTo>
                                    <a:pt x="348" y="63"/>
                                  </a:lnTo>
                                  <a:lnTo>
                                    <a:pt x="343" y="46"/>
                                  </a:lnTo>
                                  <a:lnTo>
                                    <a:pt x="336" y="31"/>
                                  </a:lnTo>
                                  <a:lnTo>
                                    <a:pt x="319" y="11"/>
                                  </a:lnTo>
                                  <a:lnTo>
                                    <a:pt x="304" y="3"/>
                                  </a:lnTo>
                                  <a:lnTo>
                                    <a:pt x="297" y="0"/>
                                  </a:lnTo>
                                  <a:close/>
                                </a:path>
                              </a:pathLst>
                            </a:custGeom>
                            <a:solidFill>
                              <a:srgbClr val="9C7309"/>
                            </a:solidFill>
                            <a:ln>
                              <a:noFill/>
                            </a:ln>
                          </wps:spPr>
                          <wps:bodyPr spcFirstLastPara="1" wrap="square" lIns="91425" tIns="91425" rIns="91425" bIns="91425" anchor="ctr" anchorCtr="0">
                            <a:noAutofit/>
                          </wps:bodyPr>
                        </wps:wsp>
                        <wps:wsp>
                          <wps:cNvPr id="452420795" name="Forma libre: forma 452420795"/>
                          <wps:cNvSpPr/>
                          <wps:spPr>
                            <a:xfrm>
                              <a:off x="5419" y="3024"/>
                              <a:ext cx="173" cy="510"/>
                            </a:xfrm>
                            <a:custGeom>
                              <a:avLst/>
                              <a:gdLst/>
                              <a:ahLst/>
                              <a:cxnLst/>
                              <a:rect l="l" t="t" r="r" b="b"/>
                              <a:pathLst>
                                <a:path w="173" h="510" extrusionOk="0">
                                  <a:moveTo>
                                    <a:pt x="173" y="286"/>
                                  </a:moveTo>
                                  <a:lnTo>
                                    <a:pt x="171" y="266"/>
                                  </a:lnTo>
                                  <a:lnTo>
                                    <a:pt x="171" y="246"/>
                                  </a:lnTo>
                                  <a:lnTo>
                                    <a:pt x="166" y="226"/>
                                  </a:lnTo>
                                  <a:lnTo>
                                    <a:pt x="164" y="202"/>
                                  </a:lnTo>
                                  <a:lnTo>
                                    <a:pt x="159" y="179"/>
                                  </a:lnTo>
                                  <a:lnTo>
                                    <a:pt x="151" y="156"/>
                                  </a:lnTo>
                                  <a:lnTo>
                                    <a:pt x="144" y="130"/>
                                  </a:lnTo>
                                  <a:lnTo>
                                    <a:pt x="137" y="107"/>
                                  </a:lnTo>
                                  <a:lnTo>
                                    <a:pt x="127" y="78"/>
                                  </a:lnTo>
                                  <a:lnTo>
                                    <a:pt x="115" y="52"/>
                                  </a:lnTo>
                                  <a:lnTo>
                                    <a:pt x="100" y="26"/>
                                  </a:lnTo>
                                  <a:lnTo>
                                    <a:pt x="90" y="6"/>
                                  </a:lnTo>
                                  <a:lnTo>
                                    <a:pt x="88" y="0"/>
                                  </a:lnTo>
                                  <a:lnTo>
                                    <a:pt x="83" y="6"/>
                                  </a:lnTo>
                                  <a:lnTo>
                                    <a:pt x="87" y="10"/>
                                  </a:lnTo>
                                  <a:lnTo>
                                    <a:pt x="83" y="6"/>
                                  </a:lnTo>
                                  <a:lnTo>
                                    <a:pt x="76" y="20"/>
                                  </a:lnTo>
                                  <a:lnTo>
                                    <a:pt x="66" y="35"/>
                                  </a:lnTo>
                                  <a:lnTo>
                                    <a:pt x="25" y="127"/>
                                  </a:lnTo>
                                  <a:lnTo>
                                    <a:pt x="3" y="237"/>
                                  </a:lnTo>
                                  <a:lnTo>
                                    <a:pt x="0" y="260"/>
                                  </a:lnTo>
                                  <a:lnTo>
                                    <a:pt x="0" y="280"/>
                                  </a:lnTo>
                                  <a:lnTo>
                                    <a:pt x="10" y="344"/>
                                  </a:lnTo>
                                  <a:lnTo>
                                    <a:pt x="44" y="425"/>
                                  </a:lnTo>
                                  <a:lnTo>
                                    <a:pt x="83" y="477"/>
                                  </a:lnTo>
                                  <a:lnTo>
                                    <a:pt x="93" y="486"/>
                                  </a:lnTo>
                                  <a:lnTo>
                                    <a:pt x="112" y="506"/>
                                  </a:lnTo>
                                  <a:lnTo>
                                    <a:pt x="117" y="509"/>
                                  </a:lnTo>
                                  <a:lnTo>
                                    <a:pt x="120" y="503"/>
                                  </a:lnTo>
                                  <a:lnTo>
                                    <a:pt x="125" y="494"/>
                                  </a:lnTo>
                                  <a:lnTo>
                                    <a:pt x="154" y="431"/>
                                  </a:lnTo>
                                  <a:lnTo>
                                    <a:pt x="171" y="344"/>
                                  </a:lnTo>
                                  <a:lnTo>
                                    <a:pt x="173" y="324"/>
                                  </a:lnTo>
                                  <a:lnTo>
                                    <a:pt x="173" y="286"/>
                                  </a:lnTo>
                                  <a:close/>
                                </a:path>
                              </a:pathLst>
                            </a:custGeom>
                            <a:solidFill>
                              <a:srgbClr val="FFFFFF"/>
                            </a:solidFill>
                            <a:ln>
                              <a:noFill/>
                            </a:ln>
                          </wps:spPr>
                          <wps:bodyPr spcFirstLastPara="1" wrap="square" lIns="91425" tIns="91425" rIns="91425" bIns="91425" anchor="ctr" anchorCtr="0">
                            <a:noAutofit/>
                          </wps:bodyPr>
                        </wps:wsp>
                        <pic:pic xmlns:pic="http://schemas.openxmlformats.org/drawingml/2006/picture">
                          <pic:nvPicPr>
                            <pic:cNvPr id="25" name="Shape 25"/>
                            <pic:cNvPicPr preferRelativeResize="0"/>
                          </pic:nvPicPr>
                          <pic:blipFill rotWithShape="1">
                            <a:blip r:embed="rId11">
                              <a:alphaModFix/>
                            </a:blip>
                            <a:srcRect/>
                            <a:stretch/>
                          </pic:blipFill>
                          <pic:spPr>
                            <a:xfrm>
                              <a:off x="5592" y="3143"/>
                              <a:ext cx="198" cy="397"/>
                            </a:xfrm>
                            <a:prstGeom prst="rect">
                              <a:avLst/>
                            </a:prstGeom>
                            <a:noFill/>
                            <a:ln>
                              <a:noFill/>
                            </a:ln>
                          </pic:spPr>
                        </pic:pic>
                        <wps:wsp>
                          <wps:cNvPr id="1330651719" name="Forma libre: forma 1330651719"/>
                          <wps:cNvSpPr/>
                          <wps:spPr>
                            <a:xfrm>
                              <a:off x="5285" y="3189"/>
                              <a:ext cx="449" cy="411"/>
                            </a:xfrm>
                            <a:custGeom>
                              <a:avLst/>
                              <a:gdLst/>
                              <a:ahLst/>
                              <a:cxnLst/>
                              <a:rect l="l" t="t" r="r" b="b"/>
                              <a:pathLst>
                                <a:path w="449" h="411" extrusionOk="0">
                                  <a:moveTo>
                                    <a:pt x="71" y="0"/>
                                  </a:moveTo>
                                  <a:lnTo>
                                    <a:pt x="22" y="49"/>
                                  </a:lnTo>
                                  <a:lnTo>
                                    <a:pt x="5" y="92"/>
                                  </a:lnTo>
                                  <a:lnTo>
                                    <a:pt x="3" y="101"/>
                                  </a:lnTo>
                                  <a:lnTo>
                                    <a:pt x="0" y="118"/>
                                  </a:lnTo>
                                  <a:lnTo>
                                    <a:pt x="0" y="165"/>
                                  </a:lnTo>
                                  <a:lnTo>
                                    <a:pt x="5" y="188"/>
                                  </a:lnTo>
                                  <a:lnTo>
                                    <a:pt x="10" y="199"/>
                                  </a:lnTo>
                                  <a:lnTo>
                                    <a:pt x="17" y="211"/>
                                  </a:lnTo>
                                  <a:lnTo>
                                    <a:pt x="22" y="220"/>
                                  </a:lnTo>
                                  <a:lnTo>
                                    <a:pt x="30" y="228"/>
                                  </a:lnTo>
                                  <a:lnTo>
                                    <a:pt x="42" y="240"/>
                                  </a:lnTo>
                                  <a:lnTo>
                                    <a:pt x="52" y="248"/>
                                  </a:lnTo>
                                  <a:lnTo>
                                    <a:pt x="64" y="257"/>
                                  </a:lnTo>
                                  <a:lnTo>
                                    <a:pt x="90" y="277"/>
                                  </a:lnTo>
                                  <a:lnTo>
                                    <a:pt x="100" y="289"/>
                                  </a:lnTo>
                                  <a:lnTo>
                                    <a:pt x="110" y="298"/>
                                  </a:lnTo>
                                  <a:lnTo>
                                    <a:pt x="127" y="318"/>
                                  </a:lnTo>
                                  <a:lnTo>
                                    <a:pt x="139" y="338"/>
                                  </a:lnTo>
                                  <a:lnTo>
                                    <a:pt x="146" y="353"/>
                                  </a:lnTo>
                                  <a:lnTo>
                                    <a:pt x="151" y="367"/>
                                  </a:lnTo>
                                  <a:lnTo>
                                    <a:pt x="156" y="376"/>
                                  </a:lnTo>
                                  <a:lnTo>
                                    <a:pt x="95" y="376"/>
                                  </a:lnTo>
                                  <a:lnTo>
                                    <a:pt x="81" y="410"/>
                                  </a:lnTo>
                                  <a:lnTo>
                                    <a:pt x="449" y="410"/>
                                  </a:lnTo>
                                  <a:lnTo>
                                    <a:pt x="414" y="370"/>
                                  </a:lnTo>
                                  <a:lnTo>
                                    <a:pt x="200" y="370"/>
                                  </a:lnTo>
                                  <a:lnTo>
                                    <a:pt x="198" y="356"/>
                                  </a:lnTo>
                                  <a:lnTo>
                                    <a:pt x="166" y="292"/>
                                  </a:lnTo>
                                  <a:lnTo>
                                    <a:pt x="120" y="240"/>
                                  </a:lnTo>
                                  <a:lnTo>
                                    <a:pt x="105" y="228"/>
                                  </a:lnTo>
                                  <a:lnTo>
                                    <a:pt x="88" y="208"/>
                                  </a:lnTo>
                                  <a:lnTo>
                                    <a:pt x="83" y="199"/>
                                  </a:lnTo>
                                  <a:lnTo>
                                    <a:pt x="78" y="185"/>
                                  </a:lnTo>
                                  <a:lnTo>
                                    <a:pt x="73" y="168"/>
                                  </a:lnTo>
                                  <a:lnTo>
                                    <a:pt x="71" y="147"/>
                                  </a:lnTo>
                                  <a:lnTo>
                                    <a:pt x="69" y="130"/>
                                  </a:lnTo>
                                  <a:lnTo>
                                    <a:pt x="71" y="110"/>
                                  </a:lnTo>
                                  <a:lnTo>
                                    <a:pt x="71" y="92"/>
                                  </a:lnTo>
                                  <a:lnTo>
                                    <a:pt x="73" y="75"/>
                                  </a:lnTo>
                                  <a:lnTo>
                                    <a:pt x="78" y="58"/>
                                  </a:lnTo>
                                  <a:lnTo>
                                    <a:pt x="81" y="43"/>
                                  </a:lnTo>
                                  <a:lnTo>
                                    <a:pt x="86" y="32"/>
                                  </a:lnTo>
                                  <a:lnTo>
                                    <a:pt x="93" y="6"/>
                                  </a:lnTo>
                                  <a:lnTo>
                                    <a:pt x="71" y="0"/>
                                  </a:lnTo>
                                  <a:close/>
                                </a:path>
                              </a:pathLst>
                            </a:custGeom>
                            <a:solidFill>
                              <a:srgbClr val="FFFFFF"/>
                            </a:solidFill>
                            <a:ln>
                              <a:noFill/>
                            </a:ln>
                          </wps:spPr>
                          <wps:bodyPr spcFirstLastPara="1" wrap="square" lIns="91425" tIns="91425" rIns="91425" bIns="91425" anchor="ctr" anchorCtr="0">
                            <a:noAutofit/>
                          </wps:bodyPr>
                        </wps:wsp>
                        <pic:pic xmlns:pic="http://schemas.openxmlformats.org/drawingml/2006/picture">
                          <pic:nvPicPr>
                            <pic:cNvPr id="27" name="Shape 27"/>
                            <pic:cNvPicPr preferRelativeResize="0"/>
                          </pic:nvPicPr>
                          <pic:blipFill rotWithShape="1">
                            <a:blip r:embed="rId12">
                              <a:alphaModFix/>
                            </a:blip>
                            <a:srcRect/>
                            <a:stretch/>
                          </pic:blipFill>
                          <pic:spPr>
                            <a:xfrm>
                              <a:off x="5280" y="3184"/>
                              <a:ext cx="466" cy="423"/>
                            </a:xfrm>
                            <a:prstGeom prst="rect">
                              <a:avLst/>
                            </a:prstGeom>
                            <a:noFill/>
                            <a:ln>
                              <a:noFill/>
                            </a:ln>
                          </pic:spPr>
                        </pic:pic>
                        <wps:wsp>
                          <wps:cNvPr id="924332742" name="Forma libre: forma 924332742"/>
                          <wps:cNvSpPr/>
                          <wps:spPr>
                            <a:xfrm>
                              <a:off x="5382" y="3658"/>
                              <a:ext cx="327" cy="541"/>
                            </a:xfrm>
                            <a:custGeom>
                              <a:avLst/>
                              <a:gdLst/>
                              <a:ahLst/>
                              <a:cxnLst/>
                              <a:rect l="l" t="t" r="r" b="b"/>
                              <a:pathLst>
                                <a:path w="327" h="541" extrusionOk="0">
                                  <a:moveTo>
                                    <a:pt x="326" y="47"/>
                                  </a:moveTo>
                                  <a:lnTo>
                                    <a:pt x="319" y="6"/>
                                  </a:lnTo>
                                  <a:lnTo>
                                    <a:pt x="316" y="6"/>
                                  </a:lnTo>
                                  <a:lnTo>
                                    <a:pt x="316" y="0"/>
                                  </a:lnTo>
                                  <a:lnTo>
                                    <a:pt x="95" y="0"/>
                                  </a:lnTo>
                                  <a:lnTo>
                                    <a:pt x="95" y="42"/>
                                  </a:lnTo>
                                  <a:lnTo>
                                    <a:pt x="95" y="0"/>
                                  </a:lnTo>
                                  <a:lnTo>
                                    <a:pt x="10" y="0"/>
                                  </a:lnTo>
                                  <a:lnTo>
                                    <a:pt x="0" y="0"/>
                                  </a:lnTo>
                                  <a:lnTo>
                                    <a:pt x="5" y="12"/>
                                  </a:lnTo>
                                  <a:lnTo>
                                    <a:pt x="24" y="47"/>
                                  </a:lnTo>
                                  <a:lnTo>
                                    <a:pt x="29" y="41"/>
                                  </a:lnTo>
                                  <a:lnTo>
                                    <a:pt x="24" y="47"/>
                                  </a:lnTo>
                                  <a:lnTo>
                                    <a:pt x="29" y="47"/>
                                  </a:lnTo>
                                  <a:lnTo>
                                    <a:pt x="90" y="47"/>
                                  </a:lnTo>
                                  <a:lnTo>
                                    <a:pt x="144" y="541"/>
                                  </a:lnTo>
                                  <a:lnTo>
                                    <a:pt x="153" y="538"/>
                                  </a:lnTo>
                                  <a:lnTo>
                                    <a:pt x="151" y="521"/>
                                  </a:lnTo>
                                  <a:lnTo>
                                    <a:pt x="168" y="52"/>
                                  </a:lnTo>
                                  <a:lnTo>
                                    <a:pt x="324" y="52"/>
                                  </a:lnTo>
                                  <a:lnTo>
                                    <a:pt x="326" y="52"/>
                                  </a:lnTo>
                                  <a:lnTo>
                                    <a:pt x="326" y="47"/>
                                  </a:lnTo>
                                  <a:close/>
                                </a:path>
                              </a:pathLst>
                            </a:custGeom>
                            <a:solidFill>
                              <a:srgbClr val="FFFFFF"/>
                            </a:solidFill>
                            <a:ln>
                              <a:noFill/>
                            </a:ln>
                          </wps:spPr>
                          <wps:bodyPr spcFirstLastPara="1" wrap="square" lIns="91425" tIns="91425" rIns="91425" bIns="91425" anchor="ctr" anchorCtr="0">
                            <a:noAutofit/>
                          </wps:bodyPr>
                        </wps:wsp>
                        <wps:wsp>
                          <wps:cNvPr id="1412326330" name="Forma libre: forma 1412326330"/>
                          <wps:cNvSpPr/>
                          <wps:spPr>
                            <a:xfrm>
                              <a:off x="5166" y="2813"/>
                              <a:ext cx="707" cy="1655"/>
                            </a:xfrm>
                            <a:custGeom>
                              <a:avLst/>
                              <a:gdLst/>
                              <a:ahLst/>
                              <a:cxnLst/>
                              <a:rect l="l" t="t" r="r" b="b"/>
                              <a:pathLst>
                                <a:path w="707" h="1655" extrusionOk="0">
                                  <a:moveTo>
                                    <a:pt x="706" y="457"/>
                                  </a:moveTo>
                                  <a:lnTo>
                                    <a:pt x="701" y="428"/>
                                  </a:lnTo>
                                  <a:lnTo>
                                    <a:pt x="697" y="413"/>
                                  </a:lnTo>
                                  <a:lnTo>
                                    <a:pt x="697" y="457"/>
                                  </a:lnTo>
                                  <a:lnTo>
                                    <a:pt x="694" y="471"/>
                                  </a:lnTo>
                                  <a:lnTo>
                                    <a:pt x="692" y="483"/>
                                  </a:lnTo>
                                  <a:lnTo>
                                    <a:pt x="692" y="489"/>
                                  </a:lnTo>
                                  <a:lnTo>
                                    <a:pt x="689" y="506"/>
                                  </a:lnTo>
                                  <a:lnTo>
                                    <a:pt x="684" y="529"/>
                                  </a:lnTo>
                                  <a:lnTo>
                                    <a:pt x="675" y="555"/>
                                  </a:lnTo>
                                  <a:lnTo>
                                    <a:pt x="670" y="572"/>
                                  </a:lnTo>
                                  <a:lnTo>
                                    <a:pt x="631" y="636"/>
                                  </a:lnTo>
                                  <a:lnTo>
                                    <a:pt x="585" y="679"/>
                                  </a:lnTo>
                                  <a:lnTo>
                                    <a:pt x="575" y="685"/>
                                  </a:lnTo>
                                  <a:lnTo>
                                    <a:pt x="550" y="703"/>
                                  </a:lnTo>
                                  <a:lnTo>
                                    <a:pt x="536" y="714"/>
                                  </a:lnTo>
                                  <a:lnTo>
                                    <a:pt x="526" y="726"/>
                                  </a:lnTo>
                                  <a:lnTo>
                                    <a:pt x="519" y="732"/>
                                  </a:lnTo>
                                  <a:lnTo>
                                    <a:pt x="516" y="737"/>
                                  </a:lnTo>
                                  <a:lnTo>
                                    <a:pt x="514" y="746"/>
                                  </a:lnTo>
                                  <a:lnTo>
                                    <a:pt x="514" y="752"/>
                                  </a:lnTo>
                                  <a:lnTo>
                                    <a:pt x="512" y="755"/>
                                  </a:lnTo>
                                  <a:lnTo>
                                    <a:pt x="514" y="758"/>
                                  </a:lnTo>
                                  <a:lnTo>
                                    <a:pt x="518" y="753"/>
                                  </a:lnTo>
                                  <a:lnTo>
                                    <a:pt x="514" y="758"/>
                                  </a:lnTo>
                                  <a:lnTo>
                                    <a:pt x="526" y="766"/>
                                  </a:lnTo>
                                  <a:lnTo>
                                    <a:pt x="536" y="778"/>
                                  </a:lnTo>
                                  <a:lnTo>
                                    <a:pt x="543" y="789"/>
                                  </a:lnTo>
                                  <a:lnTo>
                                    <a:pt x="548" y="804"/>
                                  </a:lnTo>
                                  <a:lnTo>
                                    <a:pt x="548" y="815"/>
                                  </a:lnTo>
                                  <a:lnTo>
                                    <a:pt x="538" y="827"/>
                                  </a:lnTo>
                                  <a:lnTo>
                                    <a:pt x="529" y="833"/>
                                  </a:lnTo>
                                  <a:lnTo>
                                    <a:pt x="516" y="841"/>
                                  </a:lnTo>
                                  <a:lnTo>
                                    <a:pt x="514" y="841"/>
                                  </a:lnTo>
                                  <a:lnTo>
                                    <a:pt x="504" y="859"/>
                                  </a:lnTo>
                                  <a:lnTo>
                                    <a:pt x="502" y="865"/>
                                  </a:lnTo>
                                  <a:lnTo>
                                    <a:pt x="499" y="873"/>
                                  </a:lnTo>
                                  <a:lnTo>
                                    <a:pt x="497" y="885"/>
                                  </a:lnTo>
                                  <a:lnTo>
                                    <a:pt x="434" y="1605"/>
                                  </a:lnTo>
                                  <a:lnTo>
                                    <a:pt x="434" y="1619"/>
                                  </a:lnTo>
                                  <a:lnTo>
                                    <a:pt x="431" y="1625"/>
                                  </a:lnTo>
                                  <a:lnTo>
                                    <a:pt x="429" y="1634"/>
                                  </a:lnTo>
                                  <a:lnTo>
                                    <a:pt x="424" y="1640"/>
                                  </a:lnTo>
                                  <a:lnTo>
                                    <a:pt x="419" y="1640"/>
                                  </a:lnTo>
                                  <a:lnTo>
                                    <a:pt x="417" y="1642"/>
                                  </a:lnTo>
                                  <a:lnTo>
                                    <a:pt x="404" y="1642"/>
                                  </a:lnTo>
                                  <a:lnTo>
                                    <a:pt x="392" y="1642"/>
                                  </a:lnTo>
                                  <a:lnTo>
                                    <a:pt x="378" y="1634"/>
                                  </a:lnTo>
                                  <a:lnTo>
                                    <a:pt x="373" y="1628"/>
                                  </a:lnTo>
                                  <a:lnTo>
                                    <a:pt x="368" y="1625"/>
                                  </a:lnTo>
                                  <a:lnTo>
                                    <a:pt x="363" y="1614"/>
                                  </a:lnTo>
                                  <a:lnTo>
                                    <a:pt x="363" y="1605"/>
                                  </a:lnTo>
                                  <a:lnTo>
                                    <a:pt x="273" y="891"/>
                                  </a:lnTo>
                                  <a:lnTo>
                                    <a:pt x="265" y="873"/>
                                  </a:lnTo>
                                  <a:lnTo>
                                    <a:pt x="253" y="859"/>
                                  </a:lnTo>
                                  <a:lnTo>
                                    <a:pt x="241" y="841"/>
                                  </a:lnTo>
                                  <a:lnTo>
                                    <a:pt x="238" y="846"/>
                                  </a:lnTo>
                                  <a:lnTo>
                                    <a:pt x="239" y="841"/>
                                  </a:lnTo>
                                  <a:lnTo>
                                    <a:pt x="231" y="836"/>
                                  </a:lnTo>
                                  <a:lnTo>
                                    <a:pt x="224" y="833"/>
                                  </a:lnTo>
                                  <a:lnTo>
                                    <a:pt x="214" y="815"/>
                                  </a:lnTo>
                                  <a:lnTo>
                                    <a:pt x="214" y="801"/>
                                  </a:lnTo>
                                  <a:lnTo>
                                    <a:pt x="219" y="795"/>
                                  </a:lnTo>
                                  <a:lnTo>
                                    <a:pt x="224" y="786"/>
                                  </a:lnTo>
                                  <a:lnTo>
                                    <a:pt x="231" y="778"/>
                                  </a:lnTo>
                                  <a:lnTo>
                                    <a:pt x="234" y="775"/>
                                  </a:lnTo>
                                  <a:lnTo>
                                    <a:pt x="234" y="769"/>
                                  </a:lnTo>
                                  <a:lnTo>
                                    <a:pt x="236" y="760"/>
                                  </a:lnTo>
                                  <a:lnTo>
                                    <a:pt x="234" y="755"/>
                                  </a:lnTo>
                                  <a:lnTo>
                                    <a:pt x="229" y="746"/>
                                  </a:lnTo>
                                  <a:lnTo>
                                    <a:pt x="212" y="726"/>
                                  </a:lnTo>
                                  <a:lnTo>
                                    <a:pt x="209" y="726"/>
                                  </a:lnTo>
                                  <a:lnTo>
                                    <a:pt x="134" y="694"/>
                                  </a:lnTo>
                                  <a:lnTo>
                                    <a:pt x="115" y="685"/>
                                  </a:lnTo>
                                  <a:lnTo>
                                    <a:pt x="95" y="674"/>
                                  </a:lnTo>
                                  <a:lnTo>
                                    <a:pt x="73" y="656"/>
                                  </a:lnTo>
                                  <a:lnTo>
                                    <a:pt x="63" y="645"/>
                                  </a:lnTo>
                                  <a:lnTo>
                                    <a:pt x="51" y="633"/>
                                  </a:lnTo>
                                  <a:lnTo>
                                    <a:pt x="41" y="622"/>
                                  </a:lnTo>
                                  <a:lnTo>
                                    <a:pt x="34" y="610"/>
                                  </a:lnTo>
                                  <a:lnTo>
                                    <a:pt x="27" y="596"/>
                                  </a:lnTo>
                                  <a:lnTo>
                                    <a:pt x="24" y="587"/>
                                  </a:lnTo>
                                  <a:lnTo>
                                    <a:pt x="22" y="581"/>
                                  </a:lnTo>
                                  <a:lnTo>
                                    <a:pt x="17" y="564"/>
                                  </a:lnTo>
                                  <a:lnTo>
                                    <a:pt x="17" y="546"/>
                                  </a:lnTo>
                                  <a:lnTo>
                                    <a:pt x="15" y="538"/>
                                  </a:lnTo>
                                  <a:lnTo>
                                    <a:pt x="12" y="520"/>
                                  </a:lnTo>
                                  <a:lnTo>
                                    <a:pt x="10" y="491"/>
                                  </a:lnTo>
                                  <a:lnTo>
                                    <a:pt x="10" y="454"/>
                                  </a:lnTo>
                                  <a:lnTo>
                                    <a:pt x="15" y="434"/>
                                  </a:lnTo>
                                  <a:lnTo>
                                    <a:pt x="20" y="411"/>
                                  </a:lnTo>
                                  <a:lnTo>
                                    <a:pt x="41" y="347"/>
                                  </a:lnTo>
                                  <a:lnTo>
                                    <a:pt x="85" y="275"/>
                                  </a:lnTo>
                                  <a:lnTo>
                                    <a:pt x="110" y="246"/>
                                  </a:lnTo>
                                  <a:lnTo>
                                    <a:pt x="112" y="240"/>
                                  </a:lnTo>
                                  <a:lnTo>
                                    <a:pt x="163" y="171"/>
                                  </a:lnTo>
                                  <a:lnTo>
                                    <a:pt x="190" y="104"/>
                                  </a:lnTo>
                                  <a:lnTo>
                                    <a:pt x="196" y="76"/>
                                  </a:lnTo>
                                  <a:lnTo>
                                    <a:pt x="205" y="87"/>
                                  </a:lnTo>
                                  <a:lnTo>
                                    <a:pt x="229" y="144"/>
                                  </a:lnTo>
                                  <a:lnTo>
                                    <a:pt x="234" y="171"/>
                                  </a:lnTo>
                                  <a:lnTo>
                                    <a:pt x="234" y="185"/>
                                  </a:lnTo>
                                  <a:lnTo>
                                    <a:pt x="231" y="199"/>
                                  </a:lnTo>
                                  <a:lnTo>
                                    <a:pt x="231" y="214"/>
                                  </a:lnTo>
                                  <a:lnTo>
                                    <a:pt x="239" y="205"/>
                                  </a:lnTo>
                                  <a:lnTo>
                                    <a:pt x="251" y="197"/>
                                  </a:lnTo>
                                  <a:lnTo>
                                    <a:pt x="261" y="185"/>
                                  </a:lnTo>
                                  <a:lnTo>
                                    <a:pt x="265" y="176"/>
                                  </a:lnTo>
                                  <a:lnTo>
                                    <a:pt x="273" y="168"/>
                                  </a:lnTo>
                                  <a:lnTo>
                                    <a:pt x="280" y="153"/>
                                  </a:lnTo>
                                  <a:lnTo>
                                    <a:pt x="285" y="142"/>
                                  </a:lnTo>
                                  <a:lnTo>
                                    <a:pt x="295" y="107"/>
                                  </a:lnTo>
                                  <a:lnTo>
                                    <a:pt x="300" y="84"/>
                                  </a:lnTo>
                                  <a:lnTo>
                                    <a:pt x="306" y="14"/>
                                  </a:lnTo>
                                  <a:lnTo>
                                    <a:pt x="307" y="14"/>
                                  </a:lnTo>
                                  <a:lnTo>
                                    <a:pt x="319" y="23"/>
                                  </a:lnTo>
                                  <a:lnTo>
                                    <a:pt x="329" y="32"/>
                                  </a:lnTo>
                                  <a:lnTo>
                                    <a:pt x="331" y="37"/>
                                  </a:lnTo>
                                  <a:lnTo>
                                    <a:pt x="336" y="40"/>
                                  </a:lnTo>
                                  <a:lnTo>
                                    <a:pt x="343" y="55"/>
                                  </a:lnTo>
                                  <a:lnTo>
                                    <a:pt x="348" y="72"/>
                                  </a:lnTo>
                                  <a:lnTo>
                                    <a:pt x="351" y="84"/>
                                  </a:lnTo>
                                  <a:lnTo>
                                    <a:pt x="358" y="75"/>
                                  </a:lnTo>
                                  <a:lnTo>
                                    <a:pt x="361" y="69"/>
                                  </a:lnTo>
                                  <a:lnTo>
                                    <a:pt x="370" y="55"/>
                                  </a:lnTo>
                                  <a:lnTo>
                                    <a:pt x="385" y="43"/>
                                  </a:lnTo>
                                  <a:lnTo>
                                    <a:pt x="392" y="40"/>
                                  </a:lnTo>
                                  <a:lnTo>
                                    <a:pt x="395" y="40"/>
                                  </a:lnTo>
                                  <a:lnTo>
                                    <a:pt x="395" y="43"/>
                                  </a:lnTo>
                                  <a:lnTo>
                                    <a:pt x="395" y="72"/>
                                  </a:lnTo>
                                  <a:lnTo>
                                    <a:pt x="420" y="129"/>
                                  </a:lnTo>
                                  <a:lnTo>
                                    <a:pt x="419" y="130"/>
                                  </a:lnTo>
                                  <a:lnTo>
                                    <a:pt x="473" y="191"/>
                                  </a:lnTo>
                                  <a:lnTo>
                                    <a:pt x="480" y="197"/>
                                  </a:lnTo>
                                  <a:lnTo>
                                    <a:pt x="480" y="188"/>
                                  </a:lnTo>
                                  <a:lnTo>
                                    <a:pt x="485" y="162"/>
                                  </a:lnTo>
                                  <a:lnTo>
                                    <a:pt x="490" y="139"/>
                                  </a:lnTo>
                                  <a:lnTo>
                                    <a:pt x="504" y="95"/>
                                  </a:lnTo>
                                  <a:lnTo>
                                    <a:pt x="512" y="81"/>
                                  </a:lnTo>
                                  <a:lnTo>
                                    <a:pt x="519" y="69"/>
                                  </a:lnTo>
                                  <a:lnTo>
                                    <a:pt x="521" y="64"/>
                                  </a:lnTo>
                                  <a:lnTo>
                                    <a:pt x="536" y="46"/>
                                  </a:lnTo>
                                  <a:lnTo>
                                    <a:pt x="546" y="37"/>
                                  </a:lnTo>
                                  <a:lnTo>
                                    <a:pt x="558" y="35"/>
                                  </a:lnTo>
                                  <a:lnTo>
                                    <a:pt x="565" y="33"/>
                                  </a:lnTo>
                                  <a:lnTo>
                                    <a:pt x="560" y="49"/>
                                  </a:lnTo>
                                  <a:lnTo>
                                    <a:pt x="555" y="75"/>
                                  </a:lnTo>
                                  <a:lnTo>
                                    <a:pt x="550" y="107"/>
                                  </a:lnTo>
                                  <a:lnTo>
                                    <a:pt x="550" y="124"/>
                                  </a:lnTo>
                                  <a:lnTo>
                                    <a:pt x="548" y="142"/>
                                  </a:lnTo>
                                  <a:lnTo>
                                    <a:pt x="548" y="159"/>
                                  </a:lnTo>
                                  <a:lnTo>
                                    <a:pt x="550" y="173"/>
                                  </a:lnTo>
                                  <a:lnTo>
                                    <a:pt x="553" y="191"/>
                                  </a:lnTo>
                                  <a:lnTo>
                                    <a:pt x="558" y="205"/>
                                  </a:lnTo>
                                  <a:lnTo>
                                    <a:pt x="563" y="214"/>
                                  </a:lnTo>
                                  <a:lnTo>
                                    <a:pt x="565" y="220"/>
                                  </a:lnTo>
                                  <a:lnTo>
                                    <a:pt x="570" y="225"/>
                                  </a:lnTo>
                                  <a:lnTo>
                                    <a:pt x="575" y="234"/>
                                  </a:lnTo>
                                  <a:lnTo>
                                    <a:pt x="576" y="233"/>
                                  </a:lnTo>
                                  <a:lnTo>
                                    <a:pt x="614" y="301"/>
                                  </a:lnTo>
                                  <a:lnTo>
                                    <a:pt x="641" y="325"/>
                                  </a:lnTo>
                                  <a:lnTo>
                                    <a:pt x="650" y="341"/>
                                  </a:lnTo>
                                  <a:lnTo>
                                    <a:pt x="663" y="356"/>
                                  </a:lnTo>
                                  <a:lnTo>
                                    <a:pt x="675" y="379"/>
                                  </a:lnTo>
                                  <a:lnTo>
                                    <a:pt x="684" y="405"/>
                                  </a:lnTo>
                                  <a:lnTo>
                                    <a:pt x="689" y="416"/>
                                  </a:lnTo>
                                  <a:lnTo>
                                    <a:pt x="692" y="431"/>
                                  </a:lnTo>
                                  <a:lnTo>
                                    <a:pt x="694" y="442"/>
                                  </a:lnTo>
                                  <a:lnTo>
                                    <a:pt x="697" y="457"/>
                                  </a:lnTo>
                                  <a:lnTo>
                                    <a:pt x="697" y="413"/>
                                  </a:lnTo>
                                  <a:lnTo>
                                    <a:pt x="694" y="399"/>
                                  </a:lnTo>
                                  <a:lnTo>
                                    <a:pt x="682" y="373"/>
                                  </a:lnTo>
                                  <a:lnTo>
                                    <a:pt x="670" y="350"/>
                                  </a:lnTo>
                                  <a:lnTo>
                                    <a:pt x="660" y="332"/>
                                  </a:lnTo>
                                  <a:lnTo>
                                    <a:pt x="648" y="318"/>
                                  </a:lnTo>
                                  <a:lnTo>
                                    <a:pt x="646" y="319"/>
                                  </a:lnTo>
                                  <a:lnTo>
                                    <a:pt x="648" y="315"/>
                                  </a:lnTo>
                                  <a:lnTo>
                                    <a:pt x="633" y="306"/>
                                  </a:lnTo>
                                  <a:lnTo>
                                    <a:pt x="609" y="277"/>
                                  </a:lnTo>
                                  <a:lnTo>
                                    <a:pt x="599" y="263"/>
                                  </a:lnTo>
                                  <a:lnTo>
                                    <a:pt x="587" y="237"/>
                                  </a:lnTo>
                                  <a:lnTo>
                                    <a:pt x="582" y="225"/>
                                  </a:lnTo>
                                  <a:lnTo>
                                    <a:pt x="572" y="214"/>
                                  </a:lnTo>
                                  <a:lnTo>
                                    <a:pt x="568" y="202"/>
                                  </a:lnTo>
                                  <a:lnTo>
                                    <a:pt x="563" y="188"/>
                                  </a:lnTo>
                                  <a:lnTo>
                                    <a:pt x="558" y="159"/>
                                  </a:lnTo>
                                  <a:lnTo>
                                    <a:pt x="558" y="142"/>
                                  </a:lnTo>
                                  <a:lnTo>
                                    <a:pt x="560" y="124"/>
                                  </a:lnTo>
                                  <a:lnTo>
                                    <a:pt x="560" y="107"/>
                                  </a:lnTo>
                                  <a:lnTo>
                                    <a:pt x="565" y="75"/>
                                  </a:lnTo>
                                  <a:lnTo>
                                    <a:pt x="575" y="29"/>
                                  </a:lnTo>
                                  <a:lnTo>
                                    <a:pt x="577" y="17"/>
                                  </a:lnTo>
                                  <a:lnTo>
                                    <a:pt x="570" y="20"/>
                                  </a:lnTo>
                                  <a:lnTo>
                                    <a:pt x="514" y="55"/>
                                  </a:lnTo>
                                  <a:lnTo>
                                    <a:pt x="512" y="61"/>
                                  </a:lnTo>
                                  <a:lnTo>
                                    <a:pt x="502" y="75"/>
                                  </a:lnTo>
                                  <a:lnTo>
                                    <a:pt x="497" y="89"/>
                                  </a:lnTo>
                                  <a:lnTo>
                                    <a:pt x="490" y="104"/>
                                  </a:lnTo>
                                  <a:lnTo>
                                    <a:pt x="480" y="136"/>
                                  </a:lnTo>
                                  <a:lnTo>
                                    <a:pt x="475" y="159"/>
                                  </a:lnTo>
                                  <a:lnTo>
                                    <a:pt x="473" y="175"/>
                                  </a:lnTo>
                                  <a:lnTo>
                                    <a:pt x="426" y="121"/>
                                  </a:lnTo>
                                  <a:lnTo>
                                    <a:pt x="424" y="124"/>
                                  </a:lnTo>
                                  <a:lnTo>
                                    <a:pt x="426" y="118"/>
                                  </a:lnTo>
                                  <a:lnTo>
                                    <a:pt x="419" y="115"/>
                                  </a:lnTo>
                                  <a:lnTo>
                                    <a:pt x="412" y="107"/>
                                  </a:lnTo>
                                  <a:lnTo>
                                    <a:pt x="409" y="101"/>
                                  </a:lnTo>
                                  <a:lnTo>
                                    <a:pt x="404" y="72"/>
                                  </a:lnTo>
                                  <a:lnTo>
                                    <a:pt x="404" y="46"/>
                                  </a:lnTo>
                                  <a:lnTo>
                                    <a:pt x="407" y="35"/>
                                  </a:lnTo>
                                  <a:lnTo>
                                    <a:pt x="407" y="29"/>
                                  </a:lnTo>
                                  <a:lnTo>
                                    <a:pt x="402" y="29"/>
                                  </a:lnTo>
                                  <a:lnTo>
                                    <a:pt x="392" y="29"/>
                                  </a:lnTo>
                                  <a:lnTo>
                                    <a:pt x="380" y="32"/>
                                  </a:lnTo>
                                  <a:lnTo>
                                    <a:pt x="373" y="40"/>
                                  </a:lnTo>
                                  <a:lnTo>
                                    <a:pt x="365" y="46"/>
                                  </a:lnTo>
                                  <a:lnTo>
                                    <a:pt x="354" y="59"/>
                                  </a:lnTo>
                                  <a:lnTo>
                                    <a:pt x="351" y="49"/>
                                  </a:lnTo>
                                  <a:lnTo>
                                    <a:pt x="343" y="35"/>
                                  </a:lnTo>
                                  <a:lnTo>
                                    <a:pt x="326" y="14"/>
                                  </a:lnTo>
                                  <a:lnTo>
                                    <a:pt x="312" y="3"/>
                                  </a:lnTo>
                                  <a:lnTo>
                                    <a:pt x="304" y="3"/>
                                  </a:lnTo>
                                  <a:lnTo>
                                    <a:pt x="297" y="0"/>
                                  </a:lnTo>
                                  <a:lnTo>
                                    <a:pt x="297" y="6"/>
                                  </a:lnTo>
                                  <a:lnTo>
                                    <a:pt x="297" y="35"/>
                                  </a:lnTo>
                                  <a:lnTo>
                                    <a:pt x="295" y="61"/>
                                  </a:lnTo>
                                  <a:lnTo>
                                    <a:pt x="275" y="136"/>
                                  </a:lnTo>
                                  <a:lnTo>
                                    <a:pt x="244" y="188"/>
                                  </a:lnTo>
                                  <a:lnTo>
                                    <a:pt x="243" y="188"/>
                                  </a:lnTo>
                                  <a:lnTo>
                                    <a:pt x="244" y="185"/>
                                  </a:lnTo>
                                  <a:lnTo>
                                    <a:pt x="244" y="168"/>
                                  </a:lnTo>
                                  <a:lnTo>
                                    <a:pt x="239" y="139"/>
                                  </a:lnTo>
                                  <a:lnTo>
                                    <a:pt x="231" y="115"/>
                                  </a:lnTo>
                                  <a:lnTo>
                                    <a:pt x="222" y="95"/>
                                  </a:lnTo>
                                  <a:lnTo>
                                    <a:pt x="212" y="81"/>
                                  </a:lnTo>
                                  <a:lnTo>
                                    <a:pt x="205" y="69"/>
                                  </a:lnTo>
                                  <a:lnTo>
                                    <a:pt x="195" y="61"/>
                                  </a:lnTo>
                                  <a:lnTo>
                                    <a:pt x="190" y="55"/>
                                  </a:lnTo>
                                  <a:lnTo>
                                    <a:pt x="188" y="64"/>
                                  </a:lnTo>
                                  <a:lnTo>
                                    <a:pt x="171" y="133"/>
                                  </a:lnTo>
                                  <a:lnTo>
                                    <a:pt x="141" y="188"/>
                                  </a:lnTo>
                                  <a:lnTo>
                                    <a:pt x="102" y="237"/>
                                  </a:lnTo>
                                  <a:lnTo>
                                    <a:pt x="78" y="266"/>
                                  </a:lnTo>
                                  <a:lnTo>
                                    <a:pt x="58" y="295"/>
                                  </a:lnTo>
                                  <a:lnTo>
                                    <a:pt x="41" y="327"/>
                                  </a:lnTo>
                                  <a:lnTo>
                                    <a:pt x="34" y="338"/>
                                  </a:lnTo>
                                  <a:lnTo>
                                    <a:pt x="27" y="353"/>
                                  </a:lnTo>
                                  <a:lnTo>
                                    <a:pt x="17" y="382"/>
                                  </a:lnTo>
                                  <a:lnTo>
                                    <a:pt x="10" y="408"/>
                                  </a:lnTo>
                                  <a:lnTo>
                                    <a:pt x="5" y="431"/>
                                  </a:lnTo>
                                  <a:lnTo>
                                    <a:pt x="0" y="474"/>
                                  </a:lnTo>
                                  <a:lnTo>
                                    <a:pt x="0" y="491"/>
                                  </a:lnTo>
                                  <a:lnTo>
                                    <a:pt x="2" y="523"/>
                                  </a:lnTo>
                                  <a:lnTo>
                                    <a:pt x="5" y="541"/>
                                  </a:lnTo>
                                  <a:lnTo>
                                    <a:pt x="7" y="549"/>
                                  </a:lnTo>
                                  <a:lnTo>
                                    <a:pt x="7" y="567"/>
                                  </a:lnTo>
                                  <a:lnTo>
                                    <a:pt x="17" y="601"/>
                                  </a:lnTo>
                                  <a:lnTo>
                                    <a:pt x="24" y="616"/>
                                  </a:lnTo>
                                  <a:lnTo>
                                    <a:pt x="34" y="630"/>
                                  </a:lnTo>
                                  <a:lnTo>
                                    <a:pt x="46" y="642"/>
                                  </a:lnTo>
                                  <a:lnTo>
                                    <a:pt x="56" y="653"/>
                                  </a:lnTo>
                                  <a:lnTo>
                                    <a:pt x="68" y="665"/>
                                  </a:lnTo>
                                  <a:lnTo>
                                    <a:pt x="90" y="682"/>
                                  </a:lnTo>
                                  <a:lnTo>
                                    <a:pt x="129" y="705"/>
                                  </a:lnTo>
                                  <a:lnTo>
                                    <a:pt x="205" y="734"/>
                                  </a:lnTo>
                                  <a:lnTo>
                                    <a:pt x="217" y="746"/>
                                  </a:lnTo>
                                  <a:lnTo>
                                    <a:pt x="222" y="752"/>
                                  </a:lnTo>
                                  <a:lnTo>
                                    <a:pt x="227" y="760"/>
                                  </a:lnTo>
                                  <a:lnTo>
                                    <a:pt x="227" y="766"/>
                                  </a:lnTo>
                                  <a:lnTo>
                                    <a:pt x="224" y="766"/>
                                  </a:lnTo>
                                  <a:lnTo>
                                    <a:pt x="224" y="769"/>
                                  </a:lnTo>
                                  <a:lnTo>
                                    <a:pt x="209" y="786"/>
                                  </a:lnTo>
                                  <a:lnTo>
                                    <a:pt x="207" y="798"/>
                                  </a:lnTo>
                                  <a:lnTo>
                                    <a:pt x="205" y="804"/>
                                  </a:lnTo>
                                  <a:lnTo>
                                    <a:pt x="205" y="821"/>
                                  </a:lnTo>
                                  <a:lnTo>
                                    <a:pt x="212" y="833"/>
                                  </a:lnTo>
                                  <a:lnTo>
                                    <a:pt x="219" y="841"/>
                                  </a:lnTo>
                                  <a:lnTo>
                                    <a:pt x="227" y="847"/>
                                  </a:lnTo>
                                  <a:lnTo>
                                    <a:pt x="234" y="849"/>
                                  </a:lnTo>
                                  <a:lnTo>
                                    <a:pt x="234" y="850"/>
                                  </a:lnTo>
                                  <a:lnTo>
                                    <a:pt x="248" y="867"/>
                                  </a:lnTo>
                                  <a:lnTo>
                                    <a:pt x="263" y="896"/>
                                  </a:lnTo>
                                  <a:lnTo>
                                    <a:pt x="353" y="1608"/>
                                  </a:lnTo>
                                  <a:lnTo>
                                    <a:pt x="382" y="1648"/>
                                  </a:lnTo>
                                  <a:lnTo>
                                    <a:pt x="390" y="1651"/>
                                  </a:lnTo>
                                  <a:lnTo>
                                    <a:pt x="399" y="1654"/>
                                  </a:lnTo>
                                  <a:lnTo>
                                    <a:pt x="404" y="1654"/>
                                  </a:lnTo>
                                  <a:lnTo>
                                    <a:pt x="417" y="1654"/>
                                  </a:lnTo>
                                  <a:lnTo>
                                    <a:pt x="443" y="1622"/>
                                  </a:lnTo>
                                  <a:lnTo>
                                    <a:pt x="443" y="1605"/>
                                  </a:lnTo>
                                  <a:lnTo>
                                    <a:pt x="507" y="888"/>
                                  </a:lnTo>
                                  <a:lnTo>
                                    <a:pt x="514" y="862"/>
                                  </a:lnTo>
                                  <a:lnTo>
                                    <a:pt x="516" y="859"/>
                                  </a:lnTo>
                                  <a:lnTo>
                                    <a:pt x="521" y="850"/>
                                  </a:lnTo>
                                  <a:lnTo>
                                    <a:pt x="521" y="849"/>
                                  </a:lnTo>
                                  <a:lnTo>
                                    <a:pt x="533" y="844"/>
                                  </a:lnTo>
                                  <a:lnTo>
                                    <a:pt x="543" y="836"/>
                                  </a:lnTo>
                                  <a:lnTo>
                                    <a:pt x="550" y="830"/>
                                  </a:lnTo>
                                  <a:lnTo>
                                    <a:pt x="555" y="818"/>
                                  </a:lnTo>
                                  <a:lnTo>
                                    <a:pt x="558" y="810"/>
                                  </a:lnTo>
                                  <a:lnTo>
                                    <a:pt x="558" y="801"/>
                                  </a:lnTo>
                                  <a:lnTo>
                                    <a:pt x="553" y="784"/>
                                  </a:lnTo>
                                  <a:lnTo>
                                    <a:pt x="543" y="769"/>
                                  </a:lnTo>
                                  <a:lnTo>
                                    <a:pt x="533" y="758"/>
                                  </a:lnTo>
                                  <a:lnTo>
                                    <a:pt x="524" y="751"/>
                                  </a:lnTo>
                                  <a:lnTo>
                                    <a:pt x="524" y="749"/>
                                  </a:lnTo>
                                  <a:lnTo>
                                    <a:pt x="580" y="694"/>
                                  </a:lnTo>
                                  <a:lnTo>
                                    <a:pt x="589" y="688"/>
                                  </a:lnTo>
                                  <a:lnTo>
                                    <a:pt x="609" y="674"/>
                                  </a:lnTo>
                                  <a:lnTo>
                                    <a:pt x="650" y="627"/>
                                  </a:lnTo>
                                  <a:lnTo>
                                    <a:pt x="684" y="561"/>
                                  </a:lnTo>
                                  <a:lnTo>
                                    <a:pt x="701" y="491"/>
                                  </a:lnTo>
                                  <a:lnTo>
                                    <a:pt x="701" y="486"/>
                                  </a:lnTo>
                                  <a:lnTo>
                                    <a:pt x="706" y="457"/>
                                  </a:lnTo>
                                  <a:close/>
                                </a:path>
                              </a:pathLst>
                            </a:custGeom>
                            <a:solidFill>
                              <a:srgbClr val="9C7309"/>
                            </a:solidFill>
                            <a:ln>
                              <a:noFill/>
                            </a:ln>
                          </wps:spPr>
                          <wps:bodyPr spcFirstLastPara="1" wrap="square" lIns="91425" tIns="91425" rIns="91425" bIns="91425" anchor="ctr" anchorCtr="0">
                            <a:noAutofit/>
                          </wps:bodyPr>
                        </wps:wsp>
                        <wps:wsp>
                          <wps:cNvPr id="473775382" name="Forma libre: forma 473775382"/>
                          <wps:cNvSpPr/>
                          <wps:spPr>
                            <a:xfrm>
                              <a:off x="6905" y="2747"/>
                              <a:ext cx="512" cy="1530"/>
                            </a:xfrm>
                            <a:custGeom>
                              <a:avLst/>
                              <a:gdLst/>
                              <a:ahLst/>
                              <a:cxnLst/>
                              <a:rect l="l" t="t" r="r" b="b"/>
                              <a:pathLst>
                                <a:path w="512" h="1530" extrusionOk="0">
                                  <a:moveTo>
                                    <a:pt x="107" y="0"/>
                                  </a:moveTo>
                                  <a:lnTo>
                                    <a:pt x="0" y="281"/>
                                  </a:lnTo>
                                  <a:lnTo>
                                    <a:pt x="73" y="1290"/>
                                  </a:lnTo>
                                  <a:lnTo>
                                    <a:pt x="217" y="1530"/>
                                  </a:lnTo>
                                  <a:lnTo>
                                    <a:pt x="443" y="1394"/>
                                  </a:lnTo>
                                  <a:lnTo>
                                    <a:pt x="443" y="1386"/>
                                  </a:lnTo>
                                  <a:lnTo>
                                    <a:pt x="451" y="1360"/>
                                  </a:lnTo>
                                  <a:lnTo>
                                    <a:pt x="482" y="1183"/>
                                  </a:lnTo>
                                  <a:lnTo>
                                    <a:pt x="492" y="1099"/>
                                  </a:lnTo>
                                  <a:lnTo>
                                    <a:pt x="502" y="1007"/>
                                  </a:lnTo>
                                  <a:lnTo>
                                    <a:pt x="509" y="906"/>
                                  </a:lnTo>
                                  <a:lnTo>
                                    <a:pt x="509" y="853"/>
                                  </a:lnTo>
                                  <a:lnTo>
                                    <a:pt x="512" y="799"/>
                                  </a:lnTo>
                                  <a:lnTo>
                                    <a:pt x="504" y="631"/>
                                  </a:lnTo>
                                  <a:lnTo>
                                    <a:pt x="492" y="518"/>
                                  </a:lnTo>
                                  <a:lnTo>
                                    <a:pt x="458" y="344"/>
                                  </a:lnTo>
                                  <a:lnTo>
                                    <a:pt x="421" y="235"/>
                                  </a:lnTo>
                                  <a:lnTo>
                                    <a:pt x="363" y="102"/>
                                  </a:lnTo>
                                  <a:lnTo>
                                    <a:pt x="319" y="26"/>
                                  </a:lnTo>
                                  <a:lnTo>
                                    <a:pt x="107" y="0"/>
                                  </a:lnTo>
                                  <a:close/>
                                </a:path>
                              </a:pathLst>
                            </a:custGeom>
                            <a:solidFill>
                              <a:srgbClr val="FFFFFF"/>
                            </a:solidFill>
                            <a:ln>
                              <a:noFill/>
                            </a:ln>
                          </wps:spPr>
                          <wps:bodyPr spcFirstLastPara="1" wrap="square" lIns="91425" tIns="91425" rIns="91425" bIns="91425" anchor="ctr" anchorCtr="0">
                            <a:noAutofit/>
                          </wps:bodyPr>
                        </wps:wsp>
                        <pic:pic xmlns:pic="http://schemas.openxmlformats.org/drawingml/2006/picture">
                          <pic:nvPicPr>
                            <pic:cNvPr id="31" name="Shape 31"/>
                            <pic:cNvPicPr preferRelativeResize="0"/>
                          </pic:nvPicPr>
                          <pic:blipFill rotWithShape="1">
                            <a:blip r:embed="rId13">
                              <a:alphaModFix/>
                            </a:blip>
                            <a:srcRect/>
                            <a:stretch/>
                          </pic:blipFill>
                          <pic:spPr>
                            <a:xfrm>
                              <a:off x="6973" y="4034"/>
                              <a:ext cx="376" cy="252"/>
                            </a:xfrm>
                            <a:prstGeom prst="rect">
                              <a:avLst/>
                            </a:prstGeom>
                            <a:noFill/>
                            <a:ln>
                              <a:noFill/>
                            </a:ln>
                          </pic:spPr>
                        </pic:pic>
                        <wps:wsp>
                          <wps:cNvPr id="2114886027" name="Forma libre: forma 2114886027"/>
                          <wps:cNvSpPr/>
                          <wps:spPr>
                            <a:xfrm>
                              <a:off x="7219" y="2770"/>
                              <a:ext cx="198" cy="1374"/>
                            </a:xfrm>
                            <a:custGeom>
                              <a:avLst/>
                              <a:gdLst/>
                              <a:ahLst/>
                              <a:cxnLst/>
                              <a:rect l="l" t="t" r="r" b="b"/>
                              <a:pathLst>
                                <a:path w="198" h="1374" extrusionOk="0">
                                  <a:moveTo>
                                    <a:pt x="198" y="883"/>
                                  </a:moveTo>
                                  <a:lnTo>
                                    <a:pt x="195" y="666"/>
                                  </a:lnTo>
                                  <a:lnTo>
                                    <a:pt x="188" y="550"/>
                                  </a:lnTo>
                                  <a:lnTo>
                                    <a:pt x="171" y="437"/>
                                  </a:lnTo>
                                  <a:lnTo>
                                    <a:pt x="144" y="319"/>
                                  </a:lnTo>
                                  <a:lnTo>
                                    <a:pt x="110" y="209"/>
                                  </a:lnTo>
                                  <a:lnTo>
                                    <a:pt x="64" y="102"/>
                                  </a:lnTo>
                                  <a:lnTo>
                                    <a:pt x="8" y="0"/>
                                  </a:lnTo>
                                  <a:lnTo>
                                    <a:pt x="0" y="9"/>
                                  </a:lnTo>
                                  <a:lnTo>
                                    <a:pt x="30" y="58"/>
                                  </a:lnTo>
                                  <a:lnTo>
                                    <a:pt x="56" y="110"/>
                                  </a:lnTo>
                                  <a:lnTo>
                                    <a:pt x="102" y="215"/>
                                  </a:lnTo>
                                  <a:lnTo>
                                    <a:pt x="137" y="324"/>
                                  </a:lnTo>
                                  <a:lnTo>
                                    <a:pt x="163" y="437"/>
                                  </a:lnTo>
                                  <a:lnTo>
                                    <a:pt x="181" y="550"/>
                                  </a:lnTo>
                                  <a:lnTo>
                                    <a:pt x="188" y="666"/>
                                  </a:lnTo>
                                  <a:lnTo>
                                    <a:pt x="190" y="883"/>
                                  </a:lnTo>
                                  <a:lnTo>
                                    <a:pt x="183" y="984"/>
                                  </a:lnTo>
                                  <a:lnTo>
                                    <a:pt x="173" y="1073"/>
                                  </a:lnTo>
                                  <a:lnTo>
                                    <a:pt x="151" y="1230"/>
                                  </a:lnTo>
                                  <a:lnTo>
                                    <a:pt x="132" y="1331"/>
                                  </a:lnTo>
                                  <a:lnTo>
                                    <a:pt x="122" y="1368"/>
                                  </a:lnTo>
                                  <a:lnTo>
                                    <a:pt x="129" y="1374"/>
                                  </a:lnTo>
                                  <a:lnTo>
                                    <a:pt x="159" y="1235"/>
                                  </a:lnTo>
                                  <a:lnTo>
                                    <a:pt x="181" y="1079"/>
                                  </a:lnTo>
                                  <a:lnTo>
                                    <a:pt x="190" y="984"/>
                                  </a:lnTo>
                                  <a:lnTo>
                                    <a:pt x="198" y="883"/>
                                  </a:lnTo>
                                  <a:close/>
                                </a:path>
                              </a:pathLst>
                            </a:custGeom>
                            <a:solidFill>
                              <a:srgbClr val="FFFFFF"/>
                            </a:solidFill>
                            <a:ln>
                              <a:noFill/>
                            </a:ln>
                          </wps:spPr>
                          <wps:bodyPr spcFirstLastPara="1" wrap="square" lIns="91425" tIns="91425" rIns="91425" bIns="91425" anchor="ctr" anchorCtr="0">
                            <a:noAutofit/>
                          </wps:bodyPr>
                        </wps:wsp>
                        <pic:pic xmlns:pic="http://schemas.openxmlformats.org/drawingml/2006/picture">
                          <pic:nvPicPr>
                            <pic:cNvPr id="33" name="Shape 33"/>
                            <pic:cNvPicPr preferRelativeResize="0"/>
                          </pic:nvPicPr>
                          <pic:blipFill rotWithShape="1">
                            <a:blip r:embed="rId14">
                              <a:alphaModFix/>
                            </a:blip>
                            <a:srcRect/>
                            <a:stretch/>
                          </pic:blipFill>
                          <pic:spPr>
                            <a:xfrm>
                              <a:off x="6900" y="2744"/>
                              <a:ext cx="327" cy="284"/>
                            </a:xfrm>
                            <a:prstGeom prst="rect">
                              <a:avLst/>
                            </a:prstGeom>
                            <a:noFill/>
                            <a:ln>
                              <a:noFill/>
                            </a:ln>
                          </pic:spPr>
                        </pic:pic>
                        <wps:wsp>
                          <wps:cNvPr id="756091873" name="Forma libre: forma 756091873"/>
                          <wps:cNvSpPr/>
                          <wps:spPr>
                            <a:xfrm>
                              <a:off x="4376" y="2764"/>
                              <a:ext cx="2607" cy="1504"/>
                            </a:xfrm>
                            <a:custGeom>
                              <a:avLst/>
                              <a:gdLst/>
                              <a:ahLst/>
                              <a:cxnLst/>
                              <a:rect l="l" t="t" r="r" b="b"/>
                              <a:pathLst>
                                <a:path w="2607" h="1504" extrusionOk="0">
                                  <a:moveTo>
                                    <a:pt x="516" y="298"/>
                                  </a:moveTo>
                                  <a:lnTo>
                                    <a:pt x="414" y="0"/>
                                  </a:lnTo>
                                  <a:lnTo>
                                    <a:pt x="185" y="46"/>
                                  </a:lnTo>
                                  <a:lnTo>
                                    <a:pt x="156" y="98"/>
                                  </a:lnTo>
                                  <a:lnTo>
                                    <a:pt x="141" y="121"/>
                                  </a:lnTo>
                                  <a:lnTo>
                                    <a:pt x="117" y="173"/>
                                  </a:lnTo>
                                  <a:lnTo>
                                    <a:pt x="83" y="254"/>
                                  </a:lnTo>
                                  <a:lnTo>
                                    <a:pt x="66" y="309"/>
                                  </a:lnTo>
                                  <a:lnTo>
                                    <a:pt x="58" y="338"/>
                                  </a:lnTo>
                                  <a:lnTo>
                                    <a:pt x="49" y="364"/>
                                  </a:lnTo>
                                  <a:lnTo>
                                    <a:pt x="36" y="422"/>
                                  </a:lnTo>
                                  <a:lnTo>
                                    <a:pt x="17" y="532"/>
                                  </a:lnTo>
                                  <a:lnTo>
                                    <a:pt x="10" y="590"/>
                                  </a:lnTo>
                                  <a:lnTo>
                                    <a:pt x="5" y="645"/>
                                  </a:lnTo>
                                  <a:lnTo>
                                    <a:pt x="0" y="754"/>
                                  </a:lnTo>
                                  <a:lnTo>
                                    <a:pt x="0" y="807"/>
                                  </a:lnTo>
                                  <a:lnTo>
                                    <a:pt x="2" y="859"/>
                                  </a:lnTo>
                                  <a:lnTo>
                                    <a:pt x="2" y="911"/>
                                  </a:lnTo>
                                  <a:lnTo>
                                    <a:pt x="7" y="960"/>
                                  </a:lnTo>
                                  <a:lnTo>
                                    <a:pt x="10" y="1009"/>
                                  </a:lnTo>
                                  <a:lnTo>
                                    <a:pt x="19" y="1099"/>
                                  </a:lnTo>
                                  <a:lnTo>
                                    <a:pt x="32" y="1177"/>
                                  </a:lnTo>
                                  <a:lnTo>
                                    <a:pt x="44" y="1246"/>
                                  </a:lnTo>
                                  <a:lnTo>
                                    <a:pt x="66" y="1347"/>
                                  </a:lnTo>
                                  <a:lnTo>
                                    <a:pt x="75" y="1382"/>
                                  </a:lnTo>
                                  <a:lnTo>
                                    <a:pt x="304" y="1503"/>
                                  </a:lnTo>
                                  <a:lnTo>
                                    <a:pt x="441" y="1295"/>
                                  </a:lnTo>
                                  <a:lnTo>
                                    <a:pt x="516" y="298"/>
                                  </a:lnTo>
                                  <a:close/>
                                  <a:moveTo>
                                    <a:pt x="2606" y="1272"/>
                                  </a:moveTo>
                                  <a:lnTo>
                                    <a:pt x="2533" y="263"/>
                                  </a:lnTo>
                                  <a:lnTo>
                                    <a:pt x="2523" y="260"/>
                                  </a:lnTo>
                                  <a:lnTo>
                                    <a:pt x="2523" y="263"/>
                                  </a:lnTo>
                                  <a:lnTo>
                                    <a:pt x="2596" y="1272"/>
                                  </a:lnTo>
                                  <a:lnTo>
                                    <a:pt x="2596" y="1278"/>
                                  </a:lnTo>
                                  <a:lnTo>
                                    <a:pt x="2601" y="1272"/>
                                  </a:lnTo>
                                  <a:lnTo>
                                    <a:pt x="2606" y="1272"/>
                                  </a:lnTo>
                                  <a:close/>
                                </a:path>
                              </a:pathLst>
                            </a:custGeom>
                            <a:solidFill>
                              <a:srgbClr val="FFFFFF"/>
                            </a:solidFill>
                            <a:ln>
                              <a:noFill/>
                            </a:ln>
                          </wps:spPr>
                          <wps:bodyPr spcFirstLastPara="1" wrap="square" lIns="91425" tIns="91425" rIns="91425" bIns="91425" anchor="ctr" anchorCtr="0">
                            <a:noAutofit/>
                          </wps:bodyPr>
                        </wps:wsp>
                        <pic:pic xmlns:pic="http://schemas.openxmlformats.org/drawingml/2006/picture">
                          <pic:nvPicPr>
                            <pic:cNvPr id="35" name="Shape 35"/>
                            <pic:cNvPicPr preferRelativeResize="0"/>
                          </pic:nvPicPr>
                          <pic:blipFill rotWithShape="1">
                            <a:blip r:embed="rId15">
                              <a:alphaModFix/>
                            </a:blip>
                            <a:srcRect/>
                            <a:stretch/>
                          </pic:blipFill>
                          <pic:spPr>
                            <a:xfrm>
                              <a:off x="4449" y="4057"/>
                              <a:ext cx="371" cy="220"/>
                            </a:xfrm>
                            <a:prstGeom prst="rect">
                              <a:avLst/>
                            </a:prstGeom>
                            <a:noFill/>
                            <a:ln>
                              <a:noFill/>
                            </a:ln>
                          </pic:spPr>
                        </pic:pic>
                        <wps:wsp>
                          <wps:cNvPr id="197120446" name="Forma libre: forma 197120446"/>
                          <wps:cNvSpPr/>
                          <wps:spPr>
                            <a:xfrm>
                              <a:off x="4371" y="2808"/>
                              <a:ext cx="193" cy="1342"/>
                            </a:xfrm>
                            <a:custGeom>
                              <a:avLst/>
                              <a:gdLst/>
                              <a:ahLst/>
                              <a:cxnLst/>
                              <a:rect l="l" t="t" r="r" b="b"/>
                              <a:pathLst>
                                <a:path w="193" h="1342" extrusionOk="0">
                                  <a:moveTo>
                                    <a:pt x="192" y="9"/>
                                  </a:moveTo>
                                  <a:lnTo>
                                    <a:pt x="185" y="0"/>
                                  </a:lnTo>
                                  <a:lnTo>
                                    <a:pt x="156" y="52"/>
                                  </a:lnTo>
                                  <a:lnTo>
                                    <a:pt x="141" y="75"/>
                                  </a:lnTo>
                                  <a:lnTo>
                                    <a:pt x="105" y="156"/>
                                  </a:lnTo>
                                  <a:lnTo>
                                    <a:pt x="66" y="263"/>
                                  </a:lnTo>
                                  <a:lnTo>
                                    <a:pt x="58" y="292"/>
                                  </a:lnTo>
                                  <a:lnTo>
                                    <a:pt x="49" y="321"/>
                                  </a:lnTo>
                                  <a:lnTo>
                                    <a:pt x="27" y="431"/>
                                  </a:lnTo>
                                  <a:lnTo>
                                    <a:pt x="10" y="544"/>
                                  </a:lnTo>
                                  <a:lnTo>
                                    <a:pt x="0" y="711"/>
                                  </a:lnTo>
                                  <a:lnTo>
                                    <a:pt x="0" y="764"/>
                                  </a:lnTo>
                                  <a:lnTo>
                                    <a:pt x="2" y="816"/>
                                  </a:lnTo>
                                  <a:lnTo>
                                    <a:pt x="2" y="868"/>
                                  </a:lnTo>
                                  <a:lnTo>
                                    <a:pt x="7" y="920"/>
                                  </a:lnTo>
                                  <a:lnTo>
                                    <a:pt x="10" y="966"/>
                                  </a:lnTo>
                                  <a:lnTo>
                                    <a:pt x="19" y="1056"/>
                                  </a:lnTo>
                                  <a:lnTo>
                                    <a:pt x="32" y="1137"/>
                                  </a:lnTo>
                                  <a:lnTo>
                                    <a:pt x="44" y="1206"/>
                                  </a:lnTo>
                                  <a:lnTo>
                                    <a:pt x="66" y="1304"/>
                                  </a:lnTo>
                                  <a:lnTo>
                                    <a:pt x="76" y="1342"/>
                                  </a:lnTo>
                                  <a:lnTo>
                                    <a:pt x="79" y="1341"/>
                                  </a:lnTo>
                                  <a:lnTo>
                                    <a:pt x="83" y="1339"/>
                                  </a:lnTo>
                                  <a:lnTo>
                                    <a:pt x="76" y="1301"/>
                                  </a:lnTo>
                                  <a:lnTo>
                                    <a:pt x="54" y="1203"/>
                                  </a:lnTo>
                                  <a:lnTo>
                                    <a:pt x="41" y="1134"/>
                                  </a:lnTo>
                                  <a:lnTo>
                                    <a:pt x="29" y="1056"/>
                                  </a:lnTo>
                                  <a:lnTo>
                                    <a:pt x="19" y="966"/>
                                  </a:lnTo>
                                  <a:lnTo>
                                    <a:pt x="15" y="917"/>
                                  </a:lnTo>
                                  <a:lnTo>
                                    <a:pt x="10" y="816"/>
                                  </a:lnTo>
                                  <a:lnTo>
                                    <a:pt x="10" y="711"/>
                                  </a:lnTo>
                                  <a:lnTo>
                                    <a:pt x="15" y="602"/>
                                  </a:lnTo>
                                  <a:lnTo>
                                    <a:pt x="34" y="434"/>
                                  </a:lnTo>
                                  <a:lnTo>
                                    <a:pt x="58" y="324"/>
                                  </a:lnTo>
                                  <a:lnTo>
                                    <a:pt x="76" y="269"/>
                                  </a:lnTo>
                                  <a:lnTo>
                                    <a:pt x="93" y="214"/>
                                  </a:lnTo>
                                  <a:lnTo>
                                    <a:pt x="114" y="162"/>
                                  </a:lnTo>
                                  <a:lnTo>
                                    <a:pt x="124" y="133"/>
                                  </a:lnTo>
                                  <a:lnTo>
                                    <a:pt x="136" y="110"/>
                                  </a:lnTo>
                                  <a:lnTo>
                                    <a:pt x="151" y="84"/>
                                  </a:lnTo>
                                  <a:lnTo>
                                    <a:pt x="163" y="58"/>
                                  </a:lnTo>
                                  <a:lnTo>
                                    <a:pt x="192" y="9"/>
                                  </a:lnTo>
                                  <a:close/>
                                </a:path>
                              </a:pathLst>
                            </a:custGeom>
                            <a:solidFill>
                              <a:srgbClr val="FFFFFF"/>
                            </a:solidFill>
                            <a:ln>
                              <a:noFill/>
                            </a:ln>
                          </wps:spPr>
                          <wps:bodyPr spcFirstLastPara="1" wrap="square" lIns="91425" tIns="91425" rIns="91425" bIns="91425" anchor="ctr" anchorCtr="0">
                            <a:noAutofit/>
                          </wps:bodyPr>
                        </wps:wsp>
                        <pic:pic xmlns:pic="http://schemas.openxmlformats.org/drawingml/2006/picture">
                          <pic:nvPicPr>
                            <pic:cNvPr id="37" name="Shape 37"/>
                            <pic:cNvPicPr preferRelativeResize="0"/>
                          </pic:nvPicPr>
                          <pic:blipFill rotWithShape="1">
                            <a:blip r:embed="rId16">
                              <a:alphaModFix/>
                            </a:blip>
                            <a:srcRect/>
                            <a:stretch/>
                          </pic:blipFill>
                          <pic:spPr>
                            <a:xfrm>
                              <a:off x="4557" y="2758"/>
                              <a:ext cx="341" cy="307"/>
                            </a:xfrm>
                            <a:prstGeom prst="rect">
                              <a:avLst/>
                            </a:prstGeom>
                            <a:noFill/>
                            <a:ln>
                              <a:noFill/>
                            </a:ln>
                          </pic:spPr>
                        </pic:pic>
                        <wps:wsp>
                          <wps:cNvPr id="528228227" name="Forma libre: forma 528228227"/>
                          <wps:cNvSpPr/>
                          <wps:spPr>
                            <a:xfrm>
                              <a:off x="4812" y="3059"/>
                              <a:ext cx="86" cy="1004"/>
                            </a:xfrm>
                            <a:custGeom>
                              <a:avLst/>
                              <a:gdLst/>
                              <a:ahLst/>
                              <a:cxnLst/>
                              <a:rect l="l" t="t" r="r" b="b"/>
                              <a:pathLst>
                                <a:path w="86" h="1004" extrusionOk="0">
                                  <a:moveTo>
                                    <a:pt x="85" y="0"/>
                                  </a:moveTo>
                                  <a:lnTo>
                                    <a:pt x="80" y="3"/>
                                  </a:lnTo>
                                  <a:lnTo>
                                    <a:pt x="75" y="3"/>
                                  </a:lnTo>
                                  <a:lnTo>
                                    <a:pt x="0" y="998"/>
                                  </a:lnTo>
                                  <a:lnTo>
                                    <a:pt x="0" y="1000"/>
                                  </a:lnTo>
                                  <a:lnTo>
                                    <a:pt x="4" y="1000"/>
                                  </a:lnTo>
                                  <a:lnTo>
                                    <a:pt x="7" y="1003"/>
                                  </a:lnTo>
                                  <a:lnTo>
                                    <a:pt x="10" y="1003"/>
                                  </a:lnTo>
                                  <a:lnTo>
                                    <a:pt x="10" y="1000"/>
                                  </a:lnTo>
                                  <a:lnTo>
                                    <a:pt x="85" y="3"/>
                                  </a:lnTo>
                                  <a:lnTo>
                                    <a:pt x="85" y="0"/>
                                  </a:lnTo>
                                  <a:close/>
                                </a:path>
                              </a:pathLst>
                            </a:custGeom>
                            <a:solidFill>
                              <a:srgbClr val="FFFFFF"/>
                            </a:solidFill>
                            <a:ln>
                              <a:noFill/>
                            </a:ln>
                          </wps:spPr>
                          <wps:bodyPr spcFirstLastPara="1" wrap="square" lIns="91425" tIns="91425" rIns="91425" bIns="91425" anchor="ctr" anchorCtr="0">
                            <a:noAutofit/>
                          </wps:bodyPr>
                        </wps:wsp>
                        <wps:wsp>
                          <wps:cNvPr id="1785790777" name="Forma libre: forma 1785790777"/>
                          <wps:cNvSpPr/>
                          <wps:spPr>
                            <a:xfrm>
                              <a:off x="6970" y="2834"/>
                              <a:ext cx="424" cy="1388"/>
                            </a:xfrm>
                            <a:custGeom>
                              <a:avLst/>
                              <a:gdLst/>
                              <a:ahLst/>
                              <a:cxnLst/>
                              <a:rect l="l" t="t" r="r" b="b"/>
                              <a:pathLst>
                                <a:path w="424" h="1388" extrusionOk="0">
                                  <a:moveTo>
                                    <a:pt x="273" y="110"/>
                                  </a:moveTo>
                                  <a:lnTo>
                                    <a:pt x="268" y="98"/>
                                  </a:lnTo>
                                  <a:lnTo>
                                    <a:pt x="263" y="107"/>
                                  </a:lnTo>
                                  <a:lnTo>
                                    <a:pt x="267" y="112"/>
                                  </a:lnTo>
                                  <a:lnTo>
                                    <a:pt x="273" y="110"/>
                                  </a:lnTo>
                                  <a:close/>
                                  <a:moveTo>
                                    <a:pt x="424" y="853"/>
                                  </a:moveTo>
                                  <a:lnTo>
                                    <a:pt x="407" y="871"/>
                                  </a:lnTo>
                                  <a:lnTo>
                                    <a:pt x="387" y="885"/>
                                  </a:lnTo>
                                  <a:lnTo>
                                    <a:pt x="368" y="902"/>
                                  </a:lnTo>
                                  <a:lnTo>
                                    <a:pt x="348" y="917"/>
                                  </a:lnTo>
                                  <a:lnTo>
                                    <a:pt x="314" y="937"/>
                                  </a:lnTo>
                                  <a:lnTo>
                                    <a:pt x="302" y="946"/>
                                  </a:lnTo>
                                  <a:lnTo>
                                    <a:pt x="329" y="899"/>
                                  </a:lnTo>
                                  <a:lnTo>
                                    <a:pt x="338" y="876"/>
                                  </a:lnTo>
                                  <a:lnTo>
                                    <a:pt x="350" y="853"/>
                                  </a:lnTo>
                                  <a:lnTo>
                                    <a:pt x="358" y="833"/>
                                  </a:lnTo>
                                  <a:lnTo>
                                    <a:pt x="365" y="810"/>
                                  </a:lnTo>
                                  <a:lnTo>
                                    <a:pt x="380" y="769"/>
                                  </a:lnTo>
                                  <a:lnTo>
                                    <a:pt x="394" y="697"/>
                                  </a:lnTo>
                                  <a:lnTo>
                                    <a:pt x="397" y="665"/>
                                  </a:lnTo>
                                  <a:lnTo>
                                    <a:pt x="397" y="607"/>
                                  </a:lnTo>
                                  <a:lnTo>
                                    <a:pt x="394" y="584"/>
                                  </a:lnTo>
                                  <a:lnTo>
                                    <a:pt x="390" y="564"/>
                                  </a:lnTo>
                                  <a:lnTo>
                                    <a:pt x="387" y="547"/>
                                  </a:lnTo>
                                  <a:lnTo>
                                    <a:pt x="380" y="524"/>
                                  </a:lnTo>
                                  <a:lnTo>
                                    <a:pt x="377" y="515"/>
                                  </a:lnTo>
                                  <a:lnTo>
                                    <a:pt x="261" y="688"/>
                                  </a:lnTo>
                                  <a:lnTo>
                                    <a:pt x="234" y="562"/>
                                  </a:lnTo>
                                  <a:lnTo>
                                    <a:pt x="236" y="564"/>
                                  </a:lnTo>
                                  <a:lnTo>
                                    <a:pt x="263" y="529"/>
                                  </a:lnTo>
                                  <a:lnTo>
                                    <a:pt x="282" y="498"/>
                                  </a:lnTo>
                                  <a:lnTo>
                                    <a:pt x="302" y="454"/>
                                  </a:lnTo>
                                  <a:lnTo>
                                    <a:pt x="312" y="417"/>
                                  </a:lnTo>
                                  <a:lnTo>
                                    <a:pt x="321" y="344"/>
                                  </a:lnTo>
                                  <a:lnTo>
                                    <a:pt x="317" y="272"/>
                                  </a:lnTo>
                                  <a:lnTo>
                                    <a:pt x="304" y="208"/>
                                  </a:lnTo>
                                  <a:lnTo>
                                    <a:pt x="290" y="156"/>
                                  </a:lnTo>
                                  <a:lnTo>
                                    <a:pt x="273" y="110"/>
                                  </a:lnTo>
                                  <a:lnTo>
                                    <a:pt x="267" y="112"/>
                                  </a:lnTo>
                                  <a:lnTo>
                                    <a:pt x="263" y="107"/>
                                  </a:lnTo>
                                  <a:lnTo>
                                    <a:pt x="209" y="202"/>
                                  </a:lnTo>
                                  <a:lnTo>
                                    <a:pt x="177" y="251"/>
                                  </a:lnTo>
                                  <a:lnTo>
                                    <a:pt x="141" y="177"/>
                                  </a:lnTo>
                                  <a:lnTo>
                                    <a:pt x="112" y="124"/>
                                  </a:lnTo>
                                  <a:lnTo>
                                    <a:pt x="92" y="107"/>
                                  </a:lnTo>
                                  <a:lnTo>
                                    <a:pt x="75" y="87"/>
                                  </a:lnTo>
                                  <a:lnTo>
                                    <a:pt x="51" y="46"/>
                                  </a:lnTo>
                                  <a:lnTo>
                                    <a:pt x="44" y="17"/>
                                  </a:lnTo>
                                  <a:lnTo>
                                    <a:pt x="39" y="3"/>
                                  </a:lnTo>
                                  <a:lnTo>
                                    <a:pt x="29" y="0"/>
                                  </a:lnTo>
                                  <a:lnTo>
                                    <a:pt x="7" y="93"/>
                                  </a:lnTo>
                                  <a:lnTo>
                                    <a:pt x="2" y="133"/>
                                  </a:lnTo>
                                  <a:lnTo>
                                    <a:pt x="0" y="168"/>
                                  </a:lnTo>
                                  <a:lnTo>
                                    <a:pt x="0" y="220"/>
                                  </a:lnTo>
                                  <a:lnTo>
                                    <a:pt x="10" y="257"/>
                                  </a:lnTo>
                                  <a:lnTo>
                                    <a:pt x="17" y="272"/>
                                  </a:lnTo>
                                  <a:lnTo>
                                    <a:pt x="24" y="281"/>
                                  </a:lnTo>
                                  <a:lnTo>
                                    <a:pt x="39" y="292"/>
                                  </a:lnTo>
                                  <a:lnTo>
                                    <a:pt x="52" y="297"/>
                                  </a:lnTo>
                                  <a:lnTo>
                                    <a:pt x="51" y="298"/>
                                  </a:lnTo>
                                  <a:lnTo>
                                    <a:pt x="73" y="315"/>
                                  </a:lnTo>
                                  <a:lnTo>
                                    <a:pt x="92" y="330"/>
                                  </a:lnTo>
                                  <a:lnTo>
                                    <a:pt x="124" y="364"/>
                                  </a:lnTo>
                                  <a:lnTo>
                                    <a:pt x="146" y="396"/>
                                  </a:lnTo>
                                  <a:lnTo>
                                    <a:pt x="161" y="425"/>
                                  </a:lnTo>
                                  <a:lnTo>
                                    <a:pt x="176" y="470"/>
                                  </a:lnTo>
                                  <a:lnTo>
                                    <a:pt x="163" y="448"/>
                                  </a:lnTo>
                                  <a:lnTo>
                                    <a:pt x="139" y="417"/>
                                  </a:lnTo>
                                  <a:lnTo>
                                    <a:pt x="114" y="396"/>
                                  </a:lnTo>
                                  <a:lnTo>
                                    <a:pt x="90" y="382"/>
                                  </a:lnTo>
                                  <a:lnTo>
                                    <a:pt x="70" y="373"/>
                                  </a:lnTo>
                                  <a:lnTo>
                                    <a:pt x="56" y="370"/>
                                  </a:lnTo>
                                  <a:lnTo>
                                    <a:pt x="41" y="370"/>
                                  </a:lnTo>
                                  <a:lnTo>
                                    <a:pt x="36" y="370"/>
                                  </a:lnTo>
                                  <a:lnTo>
                                    <a:pt x="36" y="373"/>
                                  </a:lnTo>
                                  <a:lnTo>
                                    <a:pt x="29" y="391"/>
                                  </a:lnTo>
                                  <a:lnTo>
                                    <a:pt x="27" y="414"/>
                                  </a:lnTo>
                                  <a:lnTo>
                                    <a:pt x="29" y="454"/>
                                  </a:lnTo>
                                  <a:lnTo>
                                    <a:pt x="39" y="495"/>
                                  </a:lnTo>
                                  <a:lnTo>
                                    <a:pt x="56" y="535"/>
                                  </a:lnTo>
                                  <a:lnTo>
                                    <a:pt x="92" y="590"/>
                                  </a:lnTo>
                                  <a:lnTo>
                                    <a:pt x="114" y="613"/>
                                  </a:lnTo>
                                  <a:lnTo>
                                    <a:pt x="117" y="608"/>
                                  </a:lnTo>
                                  <a:lnTo>
                                    <a:pt x="114" y="613"/>
                                  </a:lnTo>
                                  <a:lnTo>
                                    <a:pt x="163" y="645"/>
                                  </a:lnTo>
                                  <a:lnTo>
                                    <a:pt x="182" y="662"/>
                                  </a:lnTo>
                                  <a:lnTo>
                                    <a:pt x="197" y="683"/>
                                  </a:lnTo>
                                  <a:lnTo>
                                    <a:pt x="219" y="717"/>
                                  </a:lnTo>
                                  <a:lnTo>
                                    <a:pt x="229" y="749"/>
                                  </a:lnTo>
                                  <a:lnTo>
                                    <a:pt x="229" y="781"/>
                                  </a:lnTo>
                                  <a:lnTo>
                                    <a:pt x="226" y="804"/>
                                  </a:lnTo>
                                  <a:lnTo>
                                    <a:pt x="224" y="817"/>
                                  </a:lnTo>
                                  <a:lnTo>
                                    <a:pt x="200" y="769"/>
                                  </a:lnTo>
                                  <a:lnTo>
                                    <a:pt x="168" y="720"/>
                                  </a:lnTo>
                                  <a:lnTo>
                                    <a:pt x="134" y="677"/>
                                  </a:lnTo>
                                  <a:lnTo>
                                    <a:pt x="129" y="671"/>
                                  </a:lnTo>
                                  <a:lnTo>
                                    <a:pt x="126" y="677"/>
                                  </a:lnTo>
                                  <a:lnTo>
                                    <a:pt x="107" y="714"/>
                                  </a:lnTo>
                                  <a:lnTo>
                                    <a:pt x="100" y="752"/>
                                  </a:lnTo>
                                  <a:lnTo>
                                    <a:pt x="100" y="792"/>
                                  </a:lnTo>
                                  <a:lnTo>
                                    <a:pt x="102" y="830"/>
                                  </a:lnTo>
                                  <a:lnTo>
                                    <a:pt x="117" y="891"/>
                                  </a:lnTo>
                                  <a:lnTo>
                                    <a:pt x="126" y="914"/>
                                  </a:lnTo>
                                  <a:lnTo>
                                    <a:pt x="126" y="917"/>
                                  </a:lnTo>
                                  <a:lnTo>
                                    <a:pt x="165" y="978"/>
                                  </a:lnTo>
                                  <a:lnTo>
                                    <a:pt x="190" y="1024"/>
                                  </a:lnTo>
                                  <a:lnTo>
                                    <a:pt x="205" y="1067"/>
                                  </a:lnTo>
                                  <a:lnTo>
                                    <a:pt x="212" y="1102"/>
                                  </a:lnTo>
                                  <a:lnTo>
                                    <a:pt x="212" y="1143"/>
                                  </a:lnTo>
                                  <a:lnTo>
                                    <a:pt x="209" y="1131"/>
                                  </a:lnTo>
                                  <a:lnTo>
                                    <a:pt x="195" y="1096"/>
                                  </a:lnTo>
                                  <a:lnTo>
                                    <a:pt x="175" y="1059"/>
                                  </a:lnTo>
                                  <a:lnTo>
                                    <a:pt x="156" y="1030"/>
                                  </a:lnTo>
                                  <a:lnTo>
                                    <a:pt x="105" y="966"/>
                                  </a:lnTo>
                                  <a:lnTo>
                                    <a:pt x="100" y="960"/>
                                  </a:lnTo>
                                  <a:lnTo>
                                    <a:pt x="97" y="966"/>
                                  </a:lnTo>
                                  <a:lnTo>
                                    <a:pt x="102" y="969"/>
                                  </a:lnTo>
                                  <a:lnTo>
                                    <a:pt x="97" y="966"/>
                                  </a:lnTo>
                                  <a:lnTo>
                                    <a:pt x="83" y="1015"/>
                                  </a:lnTo>
                                  <a:lnTo>
                                    <a:pt x="73" y="1064"/>
                                  </a:lnTo>
                                  <a:lnTo>
                                    <a:pt x="68" y="1108"/>
                                  </a:lnTo>
                                  <a:lnTo>
                                    <a:pt x="66" y="1148"/>
                                  </a:lnTo>
                                  <a:lnTo>
                                    <a:pt x="70" y="1186"/>
                                  </a:lnTo>
                                  <a:lnTo>
                                    <a:pt x="78" y="1223"/>
                                  </a:lnTo>
                                  <a:lnTo>
                                    <a:pt x="97" y="1281"/>
                                  </a:lnTo>
                                  <a:lnTo>
                                    <a:pt x="109" y="1307"/>
                                  </a:lnTo>
                                  <a:lnTo>
                                    <a:pt x="122" y="1330"/>
                                  </a:lnTo>
                                  <a:lnTo>
                                    <a:pt x="149" y="1362"/>
                                  </a:lnTo>
                                  <a:lnTo>
                                    <a:pt x="173" y="1388"/>
                                  </a:lnTo>
                                  <a:lnTo>
                                    <a:pt x="180" y="1380"/>
                                  </a:lnTo>
                                  <a:lnTo>
                                    <a:pt x="178" y="1378"/>
                                  </a:lnTo>
                                  <a:lnTo>
                                    <a:pt x="185" y="1342"/>
                                  </a:lnTo>
                                  <a:lnTo>
                                    <a:pt x="185" y="1336"/>
                                  </a:lnTo>
                                  <a:lnTo>
                                    <a:pt x="187" y="1327"/>
                                  </a:lnTo>
                                  <a:lnTo>
                                    <a:pt x="190" y="1316"/>
                                  </a:lnTo>
                                  <a:lnTo>
                                    <a:pt x="195" y="1304"/>
                                  </a:lnTo>
                                  <a:lnTo>
                                    <a:pt x="202" y="1293"/>
                                  </a:lnTo>
                                  <a:lnTo>
                                    <a:pt x="207" y="1281"/>
                                  </a:lnTo>
                                  <a:lnTo>
                                    <a:pt x="229" y="1255"/>
                                  </a:lnTo>
                                  <a:lnTo>
                                    <a:pt x="243" y="1244"/>
                                  </a:lnTo>
                                  <a:lnTo>
                                    <a:pt x="268" y="1226"/>
                                  </a:lnTo>
                                  <a:lnTo>
                                    <a:pt x="297" y="1200"/>
                                  </a:lnTo>
                                  <a:lnTo>
                                    <a:pt x="324" y="1171"/>
                                  </a:lnTo>
                                  <a:lnTo>
                                    <a:pt x="346" y="1142"/>
                                  </a:lnTo>
                                  <a:lnTo>
                                    <a:pt x="363" y="1113"/>
                                  </a:lnTo>
                                  <a:lnTo>
                                    <a:pt x="380" y="1082"/>
                                  </a:lnTo>
                                  <a:lnTo>
                                    <a:pt x="392" y="1050"/>
                                  </a:lnTo>
                                  <a:lnTo>
                                    <a:pt x="402" y="1021"/>
                                  </a:lnTo>
                                  <a:lnTo>
                                    <a:pt x="416" y="963"/>
                                  </a:lnTo>
                                  <a:lnTo>
                                    <a:pt x="421" y="914"/>
                                  </a:lnTo>
                                  <a:lnTo>
                                    <a:pt x="424" y="894"/>
                                  </a:lnTo>
                                  <a:lnTo>
                                    <a:pt x="424" y="853"/>
                                  </a:lnTo>
                                  <a:close/>
                                </a:path>
                              </a:pathLst>
                            </a:custGeom>
                            <a:solidFill>
                              <a:srgbClr val="9C7309"/>
                            </a:solidFill>
                            <a:ln>
                              <a:noFill/>
                            </a:ln>
                          </wps:spPr>
                          <wps:bodyPr spcFirstLastPara="1" wrap="square" lIns="91425" tIns="91425" rIns="91425" bIns="91425" anchor="ctr" anchorCtr="0">
                            <a:noAutofit/>
                          </wps:bodyPr>
                        </wps:wsp>
                        <pic:pic xmlns:pic="http://schemas.openxmlformats.org/drawingml/2006/picture">
                          <pic:nvPicPr>
                            <pic:cNvPr id="40" name="Shape 40"/>
                            <pic:cNvPicPr preferRelativeResize="0"/>
                          </pic:nvPicPr>
                          <pic:blipFill rotWithShape="1">
                            <a:blip r:embed="rId17">
                              <a:alphaModFix/>
                            </a:blip>
                            <a:srcRect/>
                            <a:stretch/>
                          </pic:blipFill>
                          <pic:spPr>
                            <a:xfrm>
                              <a:off x="7199" y="3345"/>
                              <a:ext cx="149" cy="191"/>
                            </a:xfrm>
                            <a:prstGeom prst="rect">
                              <a:avLst/>
                            </a:prstGeom>
                            <a:noFill/>
                            <a:ln>
                              <a:noFill/>
                            </a:ln>
                          </pic:spPr>
                        </pic:pic>
                        <wps:wsp>
                          <wps:cNvPr id="1576971759" name="Forma libre: forma 1576971759"/>
                          <wps:cNvSpPr/>
                          <wps:spPr>
                            <a:xfrm>
                              <a:off x="7268" y="3337"/>
                              <a:ext cx="105" cy="449"/>
                            </a:xfrm>
                            <a:custGeom>
                              <a:avLst/>
                              <a:gdLst/>
                              <a:ahLst/>
                              <a:cxnLst/>
                              <a:rect l="l" t="t" r="r" b="b"/>
                              <a:pathLst>
                                <a:path w="105" h="449" extrusionOk="0">
                                  <a:moveTo>
                                    <a:pt x="105" y="130"/>
                                  </a:moveTo>
                                  <a:lnTo>
                                    <a:pt x="102" y="81"/>
                                  </a:lnTo>
                                  <a:lnTo>
                                    <a:pt x="95" y="44"/>
                                  </a:lnTo>
                                  <a:lnTo>
                                    <a:pt x="83" y="12"/>
                                  </a:lnTo>
                                  <a:lnTo>
                                    <a:pt x="78" y="0"/>
                                  </a:lnTo>
                                  <a:lnTo>
                                    <a:pt x="73" y="9"/>
                                  </a:lnTo>
                                  <a:lnTo>
                                    <a:pt x="77" y="14"/>
                                  </a:lnTo>
                                  <a:lnTo>
                                    <a:pt x="73" y="15"/>
                                  </a:lnTo>
                                  <a:lnTo>
                                    <a:pt x="85" y="47"/>
                                  </a:lnTo>
                                  <a:lnTo>
                                    <a:pt x="93" y="84"/>
                                  </a:lnTo>
                                  <a:lnTo>
                                    <a:pt x="95" y="130"/>
                                  </a:lnTo>
                                  <a:lnTo>
                                    <a:pt x="95" y="162"/>
                                  </a:lnTo>
                                  <a:lnTo>
                                    <a:pt x="93" y="194"/>
                                  </a:lnTo>
                                  <a:lnTo>
                                    <a:pt x="78" y="263"/>
                                  </a:lnTo>
                                  <a:lnTo>
                                    <a:pt x="46" y="347"/>
                                  </a:lnTo>
                                  <a:lnTo>
                                    <a:pt x="0" y="440"/>
                                  </a:lnTo>
                                  <a:lnTo>
                                    <a:pt x="7" y="449"/>
                                  </a:lnTo>
                                  <a:lnTo>
                                    <a:pt x="56" y="350"/>
                                  </a:lnTo>
                                  <a:lnTo>
                                    <a:pt x="88" y="266"/>
                                  </a:lnTo>
                                  <a:lnTo>
                                    <a:pt x="102" y="194"/>
                                  </a:lnTo>
                                  <a:lnTo>
                                    <a:pt x="105" y="162"/>
                                  </a:lnTo>
                                  <a:lnTo>
                                    <a:pt x="105" y="130"/>
                                  </a:lnTo>
                                  <a:close/>
                                </a:path>
                              </a:pathLst>
                            </a:custGeom>
                            <a:solidFill>
                              <a:srgbClr val="9C7309"/>
                            </a:solidFill>
                            <a:ln>
                              <a:noFill/>
                            </a:ln>
                          </wps:spPr>
                          <wps:bodyPr spcFirstLastPara="1" wrap="square" lIns="91425" tIns="91425" rIns="91425" bIns="91425" anchor="ctr" anchorCtr="0">
                            <a:noAutofit/>
                          </wps:bodyPr>
                        </wps:wsp>
                        <pic:pic xmlns:pic="http://schemas.openxmlformats.org/drawingml/2006/picture">
                          <pic:nvPicPr>
                            <pic:cNvPr id="42" name="Shape 42"/>
                            <pic:cNvPicPr preferRelativeResize="0"/>
                          </pic:nvPicPr>
                          <pic:blipFill rotWithShape="1">
                            <a:blip r:embed="rId18">
                              <a:alphaModFix/>
                            </a:blip>
                            <a:srcRect/>
                            <a:stretch/>
                          </pic:blipFill>
                          <pic:spPr>
                            <a:xfrm>
                              <a:off x="7143" y="3675"/>
                              <a:ext cx="256" cy="556"/>
                            </a:xfrm>
                            <a:prstGeom prst="rect">
                              <a:avLst/>
                            </a:prstGeom>
                            <a:noFill/>
                            <a:ln>
                              <a:noFill/>
                            </a:ln>
                          </pic:spPr>
                        </pic:pic>
                        <wps:wsp>
                          <wps:cNvPr id="1290310421" name="Forma libre: forma 1290310421"/>
                          <wps:cNvSpPr/>
                          <wps:spPr>
                            <a:xfrm>
                              <a:off x="4396" y="2819"/>
                              <a:ext cx="427" cy="1403"/>
                            </a:xfrm>
                            <a:custGeom>
                              <a:avLst/>
                              <a:gdLst/>
                              <a:ahLst/>
                              <a:cxnLst/>
                              <a:rect l="l" t="t" r="r" b="b"/>
                              <a:pathLst>
                                <a:path w="427" h="1403" extrusionOk="0">
                                  <a:moveTo>
                                    <a:pt x="427" y="211"/>
                                  </a:moveTo>
                                  <a:lnTo>
                                    <a:pt x="424" y="182"/>
                                  </a:lnTo>
                                  <a:lnTo>
                                    <a:pt x="424" y="165"/>
                                  </a:lnTo>
                                  <a:lnTo>
                                    <a:pt x="417" y="109"/>
                                  </a:lnTo>
                                  <a:lnTo>
                                    <a:pt x="407" y="66"/>
                                  </a:lnTo>
                                  <a:lnTo>
                                    <a:pt x="400" y="43"/>
                                  </a:lnTo>
                                  <a:lnTo>
                                    <a:pt x="395" y="17"/>
                                  </a:lnTo>
                                  <a:lnTo>
                                    <a:pt x="390" y="0"/>
                                  </a:lnTo>
                                  <a:lnTo>
                                    <a:pt x="385" y="17"/>
                                  </a:lnTo>
                                  <a:lnTo>
                                    <a:pt x="383" y="31"/>
                                  </a:lnTo>
                                  <a:lnTo>
                                    <a:pt x="371" y="60"/>
                                  </a:lnTo>
                                  <a:lnTo>
                                    <a:pt x="361" y="81"/>
                                  </a:lnTo>
                                  <a:lnTo>
                                    <a:pt x="356" y="92"/>
                                  </a:lnTo>
                                  <a:lnTo>
                                    <a:pt x="332" y="121"/>
                                  </a:lnTo>
                                  <a:lnTo>
                                    <a:pt x="312" y="138"/>
                                  </a:lnTo>
                                  <a:lnTo>
                                    <a:pt x="313" y="141"/>
                                  </a:lnTo>
                                  <a:lnTo>
                                    <a:pt x="310" y="138"/>
                                  </a:lnTo>
                                  <a:lnTo>
                                    <a:pt x="280" y="191"/>
                                  </a:lnTo>
                                  <a:lnTo>
                                    <a:pt x="271" y="211"/>
                                  </a:lnTo>
                                  <a:lnTo>
                                    <a:pt x="259" y="234"/>
                                  </a:lnTo>
                                  <a:lnTo>
                                    <a:pt x="249" y="254"/>
                                  </a:lnTo>
                                  <a:lnTo>
                                    <a:pt x="245" y="263"/>
                                  </a:lnTo>
                                  <a:lnTo>
                                    <a:pt x="239" y="254"/>
                                  </a:lnTo>
                                  <a:lnTo>
                                    <a:pt x="212" y="214"/>
                                  </a:lnTo>
                                  <a:lnTo>
                                    <a:pt x="183" y="167"/>
                                  </a:lnTo>
                                  <a:lnTo>
                                    <a:pt x="171" y="144"/>
                                  </a:lnTo>
                                  <a:lnTo>
                                    <a:pt x="161" y="124"/>
                                  </a:lnTo>
                                  <a:lnTo>
                                    <a:pt x="156" y="115"/>
                                  </a:lnTo>
                                  <a:lnTo>
                                    <a:pt x="154" y="124"/>
                                  </a:lnTo>
                                  <a:lnTo>
                                    <a:pt x="149" y="136"/>
                                  </a:lnTo>
                                  <a:lnTo>
                                    <a:pt x="142" y="150"/>
                                  </a:lnTo>
                                  <a:lnTo>
                                    <a:pt x="134" y="170"/>
                                  </a:lnTo>
                                  <a:lnTo>
                                    <a:pt x="127" y="193"/>
                                  </a:lnTo>
                                  <a:lnTo>
                                    <a:pt x="120" y="222"/>
                                  </a:lnTo>
                                  <a:lnTo>
                                    <a:pt x="115" y="254"/>
                                  </a:lnTo>
                                  <a:lnTo>
                                    <a:pt x="108" y="286"/>
                                  </a:lnTo>
                                  <a:lnTo>
                                    <a:pt x="105" y="321"/>
                                  </a:lnTo>
                                  <a:lnTo>
                                    <a:pt x="105" y="376"/>
                                  </a:lnTo>
                                  <a:lnTo>
                                    <a:pt x="112" y="433"/>
                                  </a:lnTo>
                                  <a:lnTo>
                                    <a:pt x="117" y="454"/>
                                  </a:lnTo>
                                  <a:lnTo>
                                    <a:pt x="122" y="471"/>
                                  </a:lnTo>
                                  <a:lnTo>
                                    <a:pt x="132" y="491"/>
                                  </a:lnTo>
                                  <a:lnTo>
                                    <a:pt x="139" y="509"/>
                                  </a:lnTo>
                                  <a:lnTo>
                                    <a:pt x="149" y="526"/>
                                  </a:lnTo>
                                  <a:lnTo>
                                    <a:pt x="173" y="561"/>
                                  </a:lnTo>
                                  <a:lnTo>
                                    <a:pt x="188" y="575"/>
                                  </a:lnTo>
                                  <a:lnTo>
                                    <a:pt x="192" y="571"/>
                                  </a:lnTo>
                                  <a:lnTo>
                                    <a:pt x="193" y="572"/>
                                  </a:lnTo>
                                  <a:lnTo>
                                    <a:pt x="164" y="702"/>
                                  </a:lnTo>
                                  <a:lnTo>
                                    <a:pt x="49" y="529"/>
                                  </a:lnTo>
                                  <a:lnTo>
                                    <a:pt x="47" y="538"/>
                                  </a:lnTo>
                                  <a:lnTo>
                                    <a:pt x="39" y="561"/>
                                  </a:lnTo>
                                  <a:lnTo>
                                    <a:pt x="34" y="578"/>
                                  </a:lnTo>
                                  <a:lnTo>
                                    <a:pt x="30" y="621"/>
                                  </a:lnTo>
                                  <a:lnTo>
                                    <a:pt x="27" y="647"/>
                                  </a:lnTo>
                                  <a:lnTo>
                                    <a:pt x="27" y="679"/>
                                  </a:lnTo>
                                  <a:lnTo>
                                    <a:pt x="32" y="711"/>
                                  </a:lnTo>
                                  <a:lnTo>
                                    <a:pt x="37" y="746"/>
                                  </a:lnTo>
                                  <a:lnTo>
                                    <a:pt x="47" y="783"/>
                                  </a:lnTo>
                                  <a:lnTo>
                                    <a:pt x="59" y="824"/>
                                  </a:lnTo>
                                  <a:lnTo>
                                    <a:pt x="66" y="847"/>
                                  </a:lnTo>
                                  <a:lnTo>
                                    <a:pt x="76" y="867"/>
                                  </a:lnTo>
                                  <a:lnTo>
                                    <a:pt x="86" y="890"/>
                                  </a:lnTo>
                                  <a:lnTo>
                                    <a:pt x="98" y="913"/>
                                  </a:lnTo>
                                  <a:lnTo>
                                    <a:pt x="125" y="960"/>
                                  </a:lnTo>
                                  <a:lnTo>
                                    <a:pt x="110" y="951"/>
                                  </a:lnTo>
                                  <a:lnTo>
                                    <a:pt x="78" y="931"/>
                                  </a:lnTo>
                                  <a:lnTo>
                                    <a:pt x="59" y="916"/>
                                  </a:lnTo>
                                  <a:lnTo>
                                    <a:pt x="37" y="899"/>
                                  </a:lnTo>
                                  <a:lnTo>
                                    <a:pt x="17" y="885"/>
                                  </a:lnTo>
                                  <a:lnTo>
                                    <a:pt x="0" y="867"/>
                                  </a:lnTo>
                                  <a:lnTo>
                                    <a:pt x="0" y="908"/>
                                  </a:lnTo>
                                  <a:lnTo>
                                    <a:pt x="5" y="951"/>
                                  </a:lnTo>
                                  <a:lnTo>
                                    <a:pt x="10" y="977"/>
                                  </a:lnTo>
                                  <a:lnTo>
                                    <a:pt x="15" y="1006"/>
                                  </a:lnTo>
                                  <a:lnTo>
                                    <a:pt x="32" y="1064"/>
                                  </a:lnTo>
                                  <a:lnTo>
                                    <a:pt x="61" y="1127"/>
                                  </a:lnTo>
                                  <a:lnTo>
                                    <a:pt x="103" y="1185"/>
                                  </a:lnTo>
                                  <a:lnTo>
                                    <a:pt x="159" y="1240"/>
                                  </a:lnTo>
                                  <a:lnTo>
                                    <a:pt x="168" y="1249"/>
                                  </a:lnTo>
                                  <a:lnTo>
                                    <a:pt x="217" y="1295"/>
                                  </a:lnTo>
                                  <a:lnTo>
                                    <a:pt x="237" y="1341"/>
                                  </a:lnTo>
                                  <a:lnTo>
                                    <a:pt x="239" y="1350"/>
                                  </a:lnTo>
                                  <a:lnTo>
                                    <a:pt x="239" y="1356"/>
                                  </a:lnTo>
                                  <a:lnTo>
                                    <a:pt x="245" y="1392"/>
                                  </a:lnTo>
                                  <a:lnTo>
                                    <a:pt x="244" y="1394"/>
                                  </a:lnTo>
                                  <a:lnTo>
                                    <a:pt x="249" y="1402"/>
                                  </a:lnTo>
                                  <a:lnTo>
                                    <a:pt x="256" y="1394"/>
                                  </a:lnTo>
                                  <a:lnTo>
                                    <a:pt x="276" y="1376"/>
                                  </a:lnTo>
                                  <a:lnTo>
                                    <a:pt x="288" y="1362"/>
                                  </a:lnTo>
                                  <a:lnTo>
                                    <a:pt x="300" y="1341"/>
                                  </a:lnTo>
                                  <a:lnTo>
                                    <a:pt x="315" y="1321"/>
                                  </a:lnTo>
                                  <a:lnTo>
                                    <a:pt x="327" y="1295"/>
                                  </a:lnTo>
                                  <a:lnTo>
                                    <a:pt x="336" y="1269"/>
                                  </a:lnTo>
                                  <a:lnTo>
                                    <a:pt x="341" y="1252"/>
                                  </a:lnTo>
                                  <a:lnTo>
                                    <a:pt x="346" y="1237"/>
                                  </a:lnTo>
                                  <a:lnTo>
                                    <a:pt x="354" y="1203"/>
                                  </a:lnTo>
                                  <a:lnTo>
                                    <a:pt x="356" y="1185"/>
                                  </a:lnTo>
                                  <a:lnTo>
                                    <a:pt x="356" y="1165"/>
                                  </a:lnTo>
                                  <a:lnTo>
                                    <a:pt x="358" y="1145"/>
                                  </a:lnTo>
                                  <a:lnTo>
                                    <a:pt x="356" y="1122"/>
                                  </a:lnTo>
                                  <a:lnTo>
                                    <a:pt x="356" y="1101"/>
                                  </a:lnTo>
                                  <a:lnTo>
                                    <a:pt x="351" y="1078"/>
                                  </a:lnTo>
                                  <a:lnTo>
                                    <a:pt x="349" y="1055"/>
                                  </a:lnTo>
                                  <a:lnTo>
                                    <a:pt x="341" y="1032"/>
                                  </a:lnTo>
                                  <a:lnTo>
                                    <a:pt x="334" y="1006"/>
                                  </a:lnTo>
                                  <a:lnTo>
                                    <a:pt x="327" y="983"/>
                                  </a:lnTo>
                                  <a:lnTo>
                                    <a:pt x="322" y="974"/>
                                  </a:lnTo>
                                  <a:lnTo>
                                    <a:pt x="317" y="980"/>
                                  </a:lnTo>
                                  <a:lnTo>
                                    <a:pt x="302" y="997"/>
                                  </a:lnTo>
                                  <a:lnTo>
                                    <a:pt x="288" y="1018"/>
                                  </a:lnTo>
                                  <a:lnTo>
                                    <a:pt x="268" y="1044"/>
                                  </a:lnTo>
                                  <a:lnTo>
                                    <a:pt x="249" y="1073"/>
                                  </a:lnTo>
                                  <a:lnTo>
                                    <a:pt x="232" y="1107"/>
                                  </a:lnTo>
                                  <a:lnTo>
                                    <a:pt x="222" y="1125"/>
                                  </a:lnTo>
                                  <a:lnTo>
                                    <a:pt x="217" y="1145"/>
                                  </a:lnTo>
                                  <a:lnTo>
                                    <a:pt x="211" y="1160"/>
                                  </a:lnTo>
                                  <a:lnTo>
                                    <a:pt x="210" y="1156"/>
                                  </a:lnTo>
                                  <a:lnTo>
                                    <a:pt x="210" y="1133"/>
                                  </a:lnTo>
                                  <a:lnTo>
                                    <a:pt x="212" y="1119"/>
                                  </a:lnTo>
                                  <a:lnTo>
                                    <a:pt x="215" y="1101"/>
                                  </a:lnTo>
                                  <a:lnTo>
                                    <a:pt x="220" y="1081"/>
                                  </a:lnTo>
                                  <a:lnTo>
                                    <a:pt x="222" y="1073"/>
                                  </a:lnTo>
                                  <a:lnTo>
                                    <a:pt x="224" y="1061"/>
                                  </a:lnTo>
                                  <a:lnTo>
                                    <a:pt x="244" y="1015"/>
                                  </a:lnTo>
                                  <a:lnTo>
                                    <a:pt x="259" y="989"/>
                                  </a:lnTo>
                                  <a:lnTo>
                                    <a:pt x="276" y="960"/>
                                  </a:lnTo>
                                  <a:lnTo>
                                    <a:pt x="298" y="931"/>
                                  </a:lnTo>
                                  <a:lnTo>
                                    <a:pt x="298" y="928"/>
                                  </a:lnTo>
                                  <a:lnTo>
                                    <a:pt x="307" y="905"/>
                                  </a:lnTo>
                                  <a:lnTo>
                                    <a:pt x="315" y="879"/>
                                  </a:lnTo>
                                  <a:lnTo>
                                    <a:pt x="322" y="847"/>
                                  </a:lnTo>
                                  <a:lnTo>
                                    <a:pt x="324" y="830"/>
                                  </a:lnTo>
                                  <a:lnTo>
                                    <a:pt x="324" y="809"/>
                                  </a:lnTo>
                                  <a:lnTo>
                                    <a:pt x="327" y="789"/>
                                  </a:lnTo>
                                  <a:lnTo>
                                    <a:pt x="322" y="749"/>
                                  </a:lnTo>
                                  <a:lnTo>
                                    <a:pt x="317" y="728"/>
                                  </a:lnTo>
                                  <a:lnTo>
                                    <a:pt x="298" y="694"/>
                                  </a:lnTo>
                                  <a:lnTo>
                                    <a:pt x="295" y="688"/>
                                  </a:lnTo>
                                  <a:lnTo>
                                    <a:pt x="290" y="691"/>
                                  </a:lnTo>
                                  <a:lnTo>
                                    <a:pt x="268" y="717"/>
                                  </a:lnTo>
                                  <a:lnTo>
                                    <a:pt x="256" y="734"/>
                                  </a:lnTo>
                                  <a:lnTo>
                                    <a:pt x="239" y="757"/>
                                  </a:lnTo>
                                  <a:lnTo>
                                    <a:pt x="224" y="783"/>
                                  </a:lnTo>
                                  <a:lnTo>
                                    <a:pt x="207" y="812"/>
                                  </a:lnTo>
                                  <a:lnTo>
                                    <a:pt x="199" y="831"/>
                                  </a:lnTo>
                                  <a:lnTo>
                                    <a:pt x="198" y="818"/>
                                  </a:lnTo>
                                  <a:lnTo>
                                    <a:pt x="195" y="809"/>
                                  </a:lnTo>
                                  <a:lnTo>
                                    <a:pt x="195" y="766"/>
                                  </a:lnTo>
                                  <a:lnTo>
                                    <a:pt x="205" y="731"/>
                                  </a:lnTo>
                                  <a:lnTo>
                                    <a:pt x="215" y="714"/>
                                  </a:lnTo>
                                  <a:lnTo>
                                    <a:pt x="224" y="694"/>
                                  </a:lnTo>
                                  <a:lnTo>
                                    <a:pt x="239" y="676"/>
                                  </a:lnTo>
                                  <a:lnTo>
                                    <a:pt x="259" y="659"/>
                                  </a:lnTo>
                                  <a:lnTo>
                                    <a:pt x="295" y="633"/>
                                  </a:lnTo>
                                  <a:lnTo>
                                    <a:pt x="310" y="627"/>
                                  </a:lnTo>
                                  <a:lnTo>
                                    <a:pt x="310" y="624"/>
                                  </a:lnTo>
                                  <a:lnTo>
                                    <a:pt x="317" y="618"/>
                                  </a:lnTo>
                                  <a:lnTo>
                                    <a:pt x="329" y="604"/>
                                  </a:lnTo>
                                  <a:lnTo>
                                    <a:pt x="349" y="578"/>
                                  </a:lnTo>
                                  <a:lnTo>
                                    <a:pt x="366" y="546"/>
                                  </a:lnTo>
                                  <a:lnTo>
                                    <a:pt x="375" y="529"/>
                                  </a:lnTo>
                                  <a:lnTo>
                                    <a:pt x="385" y="509"/>
                                  </a:lnTo>
                                  <a:lnTo>
                                    <a:pt x="395" y="468"/>
                                  </a:lnTo>
                                  <a:lnTo>
                                    <a:pt x="397" y="448"/>
                                  </a:lnTo>
                                  <a:lnTo>
                                    <a:pt x="397" y="428"/>
                                  </a:lnTo>
                                  <a:lnTo>
                                    <a:pt x="395" y="407"/>
                                  </a:lnTo>
                                  <a:lnTo>
                                    <a:pt x="390" y="396"/>
                                  </a:lnTo>
                                  <a:lnTo>
                                    <a:pt x="388" y="387"/>
                                  </a:lnTo>
                                  <a:lnTo>
                                    <a:pt x="388" y="384"/>
                                  </a:lnTo>
                                  <a:lnTo>
                                    <a:pt x="383" y="384"/>
                                  </a:lnTo>
                                  <a:lnTo>
                                    <a:pt x="368" y="384"/>
                                  </a:lnTo>
                                  <a:lnTo>
                                    <a:pt x="361" y="387"/>
                                  </a:lnTo>
                                  <a:lnTo>
                                    <a:pt x="351" y="387"/>
                                  </a:lnTo>
                                  <a:lnTo>
                                    <a:pt x="332" y="396"/>
                                  </a:lnTo>
                                  <a:lnTo>
                                    <a:pt x="259" y="462"/>
                                  </a:lnTo>
                                  <a:lnTo>
                                    <a:pt x="253" y="471"/>
                                  </a:lnTo>
                                  <a:lnTo>
                                    <a:pt x="254" y="468"/>
                                  </a:lnTo>
                                  <a:lnTo>
                                    <a:pt x="268" y="425"/>
                                  </a:lnTo>
                                  <a:lnTo>
                                    <a:pt x="278" y="410"/>
                                  </a:lnTo>
                                  <a:lnTo>
                                    <a:pt x="288" y="393"/>
                                  </a:lnTo>
                                  <a:lnTo>
                                    <a:pt x="315" y="361"/>
                                  </a:lnTo>
                                  <a:lnTo>
                                    <a:pt x="332" y="344"/>
                                  </a:lnTo>
                                  <a:lnTo>
                                    <a:pt x="351" y="329"/>
                                  </a:lnTo>
                                  <a:lnTo>
                                    <a:pt x="371" y="312"/>
                                  </a:lnTo>
                                  <a:lnTo>
                                    <a:pt x="375" y="312"/>
                                  </a:lnTo>
                                  <a:lnTo>
                                    <a:pt x="385" y="306"/>
                                  </a:lnTo>
                                  <a:lnTo>
                                    <a:pt x="400" y="295"/>
                                  </a:lnTo>
                                  <a:lnTo>
                                    <a:pt x="414" y="271"/>
                                  </a:lnTo>
                                  <a:lnTo>
                                    <a:pt x="422" y="245"/>
                                  </a:lnTo>
                                  <a:lnTo>
                                    <a:pt x="424" y="234"/>
                                  </a:lnTo>
                                  <a:lnTo>
                                    <a:pt x="424" y="222"/>
                                  </a:lnTo>
                                  <a:lnTo>
                                    <a:pt x="427" y="211"/>
                                  </a:lnTo>
                                  <a:close/>
                                </a:path>
                              </a:pathLst>
                            </a:custGeom>
                            <a:solidFill>
                              <a:srgbClr val="9C7309"/>
                            </a:solidFill>
                            <a:ln>
                              <a:noFill/>
                            </a:ln>
                          </wps:spPr>
                          <wps:bodyPr spcFirstLastPara="1" wrap="square" lIns="91425" tIns="91425" rIns="91425" bIns="91425" anchor="ctr" anchorCtr="0">
                            <a:noAutofit/>
                          </wps:bodyPr>
                        </wps:wsp>
                        <pic:pic xmlns:pic="http://schemas.openxmlformats.org/drawingml/2006/picture">
                          <pic:nvPicPr>
                            <pic:cNvPr id="44" name="Shape 44"/>
                            <pic:cNvPicPr preferRelativeResize="0"/>
                          </pic:nvPicPr>
                          <pic:blipFill rotWithShape="1">
                            <a:blip r:embed="rId19">
                              <a:alphaModFix/>
                            </a:blip>
                            <a:srcRect/>
                            <a:stretch/>
                          </pic:blipFill>
                          <pic:spPr>
                            <a:xfrm>
                              <a:off x="4440" y="3345"/>
                              <a:ext cx="154" cy="191"/>
                            </a:xfrm>
                            <a:prstGeom prst="rect">
                              <a:avLst/>
                            </a:prstGeom>
                            <a:noFill/>
                            <a:ln>
                              <a:noFill/>
                            </a:ln>
                          </pic:spPr>
                        </pic:pic>
                        <wps:wsp>
                          <wps:cNvPr id="421020630" name="Forma libre: forma 421020630"/>
                          <wps:cNvSpPr/>
                          <wps:spPr>
                            <a:xfrm>
                              <a:off x="4418" y="3340"/>
                              <a:ext cx="105" cy="443"/>
                            </a:xfrm>
                            <a:custGeom>
                              <a:avLst/>
                              <a:gdLst/>
                              <a:ahLst/>
                              <a:cxnLst/>
                              <a:rect l="l" t="t" r="r" b="b"/>
                              <a:pathLst>
                                <a:path w="105" h="443" extrusionOk="0">
                                  <a:moveTo>
                                    <a:pt x="105" y="437"/>
                                  </a:moveTo>
                                  <a:lnTo>
                                    <a:pt x="78" y="391"/>
                                  </a:lnTo>
                                  <a:lnTo>
                                    <a:pt x="59" y="344"/>
                                  </a:lnTo>
                                  <a:lnTo>
                                    <a:pt x="49" y="324"/>
                                  </a:lnTo>
                                  <a:lnTo>
                                    <a:pt x="27" y="263"/>
                                  </a:lnTo>
                                  <a:lnTo>
                                    <a:pt x="20" y="226"/>
                                  </a:lnTo>
                                  <a:lnTo>
                                    <a:pt x="15" y="191"/>
                                  </a:lnTo>
                                  <a:lnTo>
                                    <a:pt x="10" y="159"/>
                                  </a:lnTo>
                                  <a:lnTo>
                                    <a:pt x="10" y="127"/>
                                  </a:lnTo>
                                  <a:lnTo>
                                    <a:pt x="12" y="101"/>
                                  </a:lnTo>
                                  <a:lnTo>
                                    <a:pt x="17" y="58"/>
                                  </a:lnTo>
                                  <a:lnTo>
                                    <a:pt x="20" y="44"/>
                                  </a:lnTo>
                                  <a:lnTo>
                                    <a:pt x="27" y="20"/>
                                  </a:lnTo>
                                  <a:lnTo>
                                    <a:pt x="32" y="12"/>
                                  </a:lnTo>
                                  <a:lnTo>
                                    <a:pt x="26" y="10"/>
                                  </a:lnTo>
                                  <a:lnTo>
                                    <a:pt x="30" y="6"/>
                                  </a:lnTo>
                                  <a:lnTo>
                                    <a:pt x="25" y="0"/>
                                  </a:lnTo>
                                  <a:lnTo>
                                    <a:pt x="22" y="9"/>
                                  </a:lnTo>
                                  <a:lnTo>
                                    <a:pt x="20" y="18"/>
                                  </a:lnTo>
                                  <a:lnTo>
                                    <a:pt x="12" y="41"/>
                                  </a:lnTo>
                                  <a:lnTo>
                                    <a:pt x="8" y="58"/>
                                  </a:lnTo>
                                  <a:lnTo>
                                    <a:pt x="5" y="78"/>
                                  </a:lnTo>
                                  <a:lnTo>
                                    <a:pt x="0" y="127"/>
                                  </a:lnTo>
                                  <a:lnTo>
                                    <a:pt x="0" y="159"/>
                                  </a:lnTo>
                                  <a:lnTo>
                                    <a:pt x="5" y="191"/>
                                  </a:lnTo>
                                  <a:lnTo>
                                    <a:pt x="10" y="229"/>
                                  </a:lnTo>
                                  <a:lnTo>
                                    <a:pt x="20" y="266"/>
                                  </a:lnTo>
                                  <a:lnTo>
                                    <a:pt x="32" y="307"/>
                                  </a:lnTo>
                                  <a:lnTo>
                                    <a:pt x="39" y="330"/>
                                  </a:lnTo>
                                  <a:lnTo>
                                    <a:pt x="49" y="350"/>
                                  </a:lnTo>
                                  <a:lnTo>
                                    <a:pt x="59" y="373"/>
                                  </a:lnTo>
                                  <a:lnTo>
                                    <a:pt x="71" y="396"/>
                                  </a:lnTo>
                                  <a:lnTo>
                                    <a:pt x="98" y="443"/>
                                  </a:lnTo>
                                  <a:lnTo>
                                    <a:pt x="105" y="437"/>
                                  </a:lnTo>
                                  <a:close/>
                                </a:path>
                              </a:pathLst>
                            </a:custGeom>
                            <a:solidFill>
                              <a:srgbClr val="9C7309"/>
                            </a:solidFill>
                            <a:ln>
                              <a:noFill/>
                            </a:ln>
                          </wps:spPr>
                          <wps:bodyPr spcFirstLastPara="1" wrap="square" lIns="91425" tIns="91425" rIns="91425" bIns="91425" anchor="ctr" anchorCtr="0">
                            <a:noAutofit/>
                          </wps:bodyPr>
                        </wps:wsp>
                        <pic:pic xmlns:pic="http://schemas.openxmlformats.org/drawingml/2006/picture">
                          <pic:nvPicPr>
                            <pic:cNvPr id="46" name="Shape 46"/>
                            <pic:cNvPicPr preferRelativeResize="0"/>
                          </pic:nvPicPr>
                          <pic:blipFill rotWithShape="1">
                            <a:blip r:embed="rId20">
                              <a:alphaModFix/>
                            </a:blip>
                            <a:srcRect/>
                            <a:stretch/>
                          </pic:blipFill>
                          <pic:spPr>
                            <a:xfrm>
                              <a:off x="4391" y="3675"/>
                              <a:ext cx="256" cy="553"/>
                            </a:xfrm>
                            <a:prstGeom prst="rect">
                              <a:avLst/>
                            </a:prstGeom>
                            <a:noFill/>
                            <a:ln>
                              <a:noFill/>
                            </a:ln>
                          </pic:spPr>
                        </pic:pic>
                        <wps:wsp>
                          <wps:cNvPr id="916645427" name="Forma libre: forma 916645427"/>
                          <wps:cNvSpPr/>
                          <wps:spPr>
                            <a:xfrm>
                              <a:off x="4722" y="1955"/>
                              <a:ext cx="773" cy="804"/>
                            </a:xfrm>
                            <a:custGeom>
                              <a:avLst/>
                              <a:gdLst/>
                              <a:ahLst/>
                              <a:cxnLst/>
                              <a:rect l="l" t="t" r="r" b="b"/>
                              <a:pathLst>
                                <a:path w="773" h="804" extrusionOk="0">
                                  <a:moveTo>
                                    <a:pt x="290" y="677"/>
                                  </a:moveTo>
                                  <a:lnTo>
                                    <a:pt x="287" y="665"/>
                                  </a:lnTo>
                                  <a:lnTo>
                                    <a:pt x="282" y="654"/>
                                  </a:lnTo>
                                  <a:lnTo>
                                    <a:pt x="273" y="633"/>
                                  </a:lnTo>
                                  <a:lnTo>
                                    <a:pt x="263" y="616"/>
                                  </a:lnTo>
                                  <a:lnTo>
                                    <a:pt x="251" y="604"/>
                                  </a:lnTo>
                                  <a:lnTo>
                                    <a:pt x="246" y="596"/>
                                  </a:lnTo>
                                  <a:lnTo>
                                    <a:pt x="168" y="515"/>
                                  </a:lnTo>
                                  <a:lnTo>
                                    <a:pt x="160" y="506"/>
                                  </a:lnTo>
                                  <a:lnTo>
                                    <a:pt x="156" y="497"/>
                                  </a:lnTo>
                                  <a:lnTo>
                                    <a:pt x="156" y="474"/>
                                  </a:lnTo>
                                  <a:lnTo>
                                    <a:pt x="153" y="468"/>
                                  </a:lnTo>
                                  <a:lnTo>
                                    <a:pt x="148" y="463"/>
                                  </a:lnTo>
                                  <a:lnTo>
                                    <a:pt x="143" y="460"/>
                                  </a:lnTo>
                                  <a:lnTo>
                                    <a:pt x="136" y="457"/>
                                  </a:lnTo>
                                  <a:lnTo>
                                    <a:pt x="131" y="460"/>
                                  </a:lnTo>
                                  <a:lnTo>
                                    <a:pt x="124" y="463"/>
                                  </a:lnTo>
                                  <a:lnTo>
                                    <a:pt x="114" y="471"/>
                                  </a:lnTo>
                                  <a:lnTo>
                                    <a:pt x="107" y="480"/>
                                  </a:lnTo>
                                  <a:lnTo>
                                    <a:pt x="100" y="492"/>
                                  </a:lnTo>
                                  <a:lnTo>
                                    <a:pt x="92" y="506"/>
                                  </a:lnTo>
                                  <a:lnTo>
                                    <a:pt x="90" y="515"/>
                                  </a:lnTo>
                                  <a:lnTo>
                                    <a:pt x="90" y="520"/>
                                  </a:lnTo>
                                  <a:lnTo>
                                    <a:pt x="92" y="529"/>
                                  </a:lnTo>
                                  <a:lnTo>
                                    <a:pt x="95" y="532"/>
                                  </a:lnTo>
                                  <a:lnTo>
                                    <a:pt x="97" y="538"/>
                                  </a:lnTo>
                                  <a:lnTo>
                                    <a:pt x="107" y="544"/>
                                  </a:lnTo>
                                  <a:lnTo>
                                    <a:pt x="112" y="541"/>
                                  </a:lnTo>
                                  <a:lnTo>
                                    <a:pt x="117" y="541"/>
                                  </a:lnTo>
                                  <a:lnTo>
                                    <a:pt x="122" y="538"/>
                                  </a:lnTo>
                                  <a:lnTo>
                                    <a:pt x="136" y="544"/>
                                  </a:lnTo>
                                  <a:lnTo>
                                    <a:pt x="146" y="552"/>
                                  </a:lnTo>
                                  <a:lnTo>
                                    <a:pt x="217" y="628"/>
                                  </a:lnTo>
                                  <a:lnTo>
                                    <a:pt x="231" y="645"/>
                                  </a:lnTo>
                                  <a:lnTo>
                                    <a:pt x="236" y="654"/>
                                  </a:lnTo>
                                  <a:lnTo>
                                    <a:pt x="241" y="665"/>
                                  </a:lnTo>
                                  <a:lnTo>
                                    <a:pt x="241" y="685"/>
                                  </a:lnTo>
                                  <a:lnTo>
                                    <a:pt x="238" y="691"/>
                                  </a:lnTo>
                                  <a:lnTo>
                                    <a:pt x="236" y="700"/>
                                  </a:lnTo>
                                  <a:lnTo>
                                    <a:pt x="221" y="717"/>
                                  </a:lnTo>
                                  <a:lnTo>
                                    <a:pt x="217" y="717"/>
                                  </a:lnTo>
                                  <a:lnTo>
                                    <a:pt x="207" y="720"/>
                                  </a:lnTo>
                                  <a:lnTo>
                                    <a:pt x="185" y="714"/>
                                  </a:lnTo>
                                  <a:lnTo>
                                    <a:pt x="175" y="706"/>
                                  </a:lnTo>
                                  <a:lnTo>
                                    <a:pt x="163" y="697"/>
                                  </a:lnTo>
                                  <a:lnTo>
                                    <a:pt x="151" y="685"/>
                                  </a:lnTo>
                                  <a:lnTo>
                                    <a:pt x="97" y="630"/>
                                  </a:lnTo>
                                  <a:lnTo>
                                    <a:pt x="87" y="616"/>
                                  </a:lnTo>
                                  <a:lnTo>
                                    <a:pt x="85" y="613"/>
                                  </a:lnTo>
                                  <a:lnTo>
                                    <a:pt x="83" y="607"/>
                                  </a:lnTo>
                                  <a:lnTo>
                                    <a:pt x="83" y="584"/>
                                  </a:lnTo>
                                  <a:lnTo>
                                    <a:pt x="80" y="581"/>
                                  </a:lnTo>
                                  <a:lnTo>
                                    <a:pt x="75" y="573"/>
                                  </a:lnTo>
                                  <a:lnTo>
                                    <a:pt x="65" y="567"/>
                                  </a:lnTo>
                                  <a:lnTo>
                                    <a:pt x="56" y="567"/>
                                  </a:lnTo>
                                  <a:lnTo>
                                    <a:pt x="48" y="570"/>
                                  </a:lnTo>
                                  <a:lnTo>
                                    <a:pt x="41" y="578"/>
                                  </a:lnTo>
                                  <a:lnTo>
                                    <a:pt x="31" y="587"/>
                                  </a:lnTo>
                                  <a:lnTo>
                                    <a:pt x="22" y="599"/>
                                  </a:lnTo>
                                  <a:lnTo>
                                    <a:pt x="12" y="616"/>
                                  </a:lnTo>
                                  <a:lnTo>
                                    <a:pt x="5" y="630"/>
                                  </a:lnTo>
                                  <a:lnTo>
                                    <a:pt x="2" y="642"/>
                                  </a:lnTo>
                                  <a:lnTo>
                                    <a:pt x="0" y="651"/>
                                  </a:lnTo>
                                  <a:lnTo>
                                    <a:pt x="5" y="662"/>
                                  </a:lnTo>
                                  <a:lnTo>
                                    <a:pt x="9" y="668"/>
                                  </a:lnTo>
                                  <a:lnTo>
                                    <a:pt x="14" y="671"/>
                                  </a:lnTo>
                                  <a:lnTo>
                                    <a:pt x="17" y="674"/>
                                  </a:lnTo>
                                  <a:lnTo>
                                    <a:pt x="39" y="674"/>
                                  </a:lnTo>
                                  <a:lnTo>
                                    <a:pt x="44" y="679"/>
                                  </a:lnTo>
                                  <a:lnTo>
                                    <a:pt x="51" y="685"/>
                                  </a:lnTo>
                                  <a:lnTo>
                                    <a:pt x="117" y="752"/>
                                  </a:lnTo>
                                  <a:lnTo>
                                    <a:pt x="131" y="769"/>
                                  </a:lnTo>
                                  <a:lnTo>
                                    <a:pt x="146" y="784"/>
                                  </a:lnTo>
                                  <a:lnTo>
                                    <a:pt x="168" y="795"/>
                                  </a:lnTo>
                                  <a:lnTo>
                                    <a:pt x="178" y="801"/>
                                  </a:lnTo>
                                  <a:lnTo>
                                    <a:pt x="190" y="804"/>
                                  </a:lnTo>
                                  <a:lnTo>
                                    <a:pt x="202" y="804"/>
                                  </a:lnTo>
                                  <a:lnTo>
                                    <a:pt x="226" y="798"/>
                                  </a:lnTo>
                                  <a:lnTo>
                                    <a:pt x="234" y="795"/>
                                  </a:lnTo>
                                  <a:lnTo>
                                    <a:pt x="241" y="790"/>
                                  </a:lnTo>
                                  <a:lnTo>
                                    <a:pt x="253" y="778"/>
                                  </a:lnTo>
                                  <a:lnTo>
                                    <a:pt x="265" y="763"/>
                                  </a:lnTo>
                                  <a:lnTo>
                                    <a:pt x="275" y="749"/>
                                  </a:lnTo>
                                  <a:lnTo>
                                    <a:pt x="282" y="732"/>
                                  </a:lnTo>
                                  <a:lnTo>
                                    <a:pt x="287" y="717"/>
                                  </a:lnTo>
                                  <a:lnTo>
                                    <a:pt x="290" y="703"/>
                                  </a:lnTo>
                                  <a:lnTo>
                                    <a:pt x="290" y="677"/>
                                  </a:lnTo>
                                  <a:close/>
                                  <a:moveTo>
                                    <a:pt x="501" y="492"/>
                                  </a:moveTo>
                                  <a:lnTo>
                                    <a:pt x="487" y="457"/>
                                  </a:lnTo>
                                  <a:lnTo>
                                    <a:pt x="480" y="445"/>
                                  </a:lnTo>
                                  <a:lnTo>
                                    <a:pt x="467" y="428"/>
                                  </a:lnTo>
                                  <a:lnTo>
                                    <a:pt x="409" y="335"/>
                                  </a:lnTo>
                                  <a:lnTo>
                                    <a:pt x="392" y="309"/>
                                  </a:lnTo>
                                  <a:lnTo>
                                    <a:pt x="380" y="283"/>
                                  </a:lnTo>
                                  <a:lnTo>
                                    <a:pt x="377" y="278"/>
                                  </a:lnTo>
                                  <a:lnTo>
                                    <a:pt x="377" y="272"/>
                                  </a:lnTo>
                                  <a:lnTo>
                                    <a:pt x="380" y="266"/>
                                  </a:lnTo>
                                  <a:lnTo>
                                    <a:pt x="380" y="249"/>
                                  </a:lnTo>
                                  <a:lnTo>
                                    <a:pt x="375" y="240"/>
                                  </a:lnTo>
                                  <a:lnTo>
                                    <a:pt x="370" y="234"/>
                                  </a:lnTo>
                                  <a:lnTo>
                                    <a:pt x="363" y="231"/>
                                  </a:lnTo>
                                  <a:lnTo>
                                    <a:pt x="350" y="231"/>
                                  </a:lnTo>
                                  <a:lnTo>
                                    <a:pt x="338" y="240"/>
                                  </a:lnTo>
                                  <a:lnTo>
                                    <a:pt x="329" y="249"/>
                                  </a:lnTo>
                                  <a:lnTo>
                                    <a:pt x="311" y="269"/>
                                  </a:lnTo>
                                  <a:lnTo>
                                    <a:pt x="309" y="275"/>
                                  </a:lnTo>
                                  <a:lnTo>
                                    <a:pt x="309" y="289"/>
                                  </a:lnTo>
                                  <a:lnTo>
                                    <a:pt x="314" y="298"/>
                                  </a:lnTo>
                                  <a:lnTo>
                                    <a:pt x="316" y="304"/>
                                  </a:lnTo>
                                  <a:lnTo>
                                    <a:pt x="326" y="309"/>
                                  </a:lnTo>
                                  <a:lnTo>
                                    <a:pt x="336" y="309"/>
                                  </a:lnTo>
                                  <a:lnTo>
                                    <a:pt x="346" y="315"/>
                                  </a:lnTo>
                                  <a:lnTo>
                                    <a:pt x="358" y="330"/>
                                  </a:lnTo>
                                  <a:lnTo>
                                    <a:pt x="368" y="344"/>
                                  </a:lnTo>
                                  <a:lnTo>
                                    <a:pt x="372" y="350"/>
                                  </a:lnTo>
                                  <a:lnTo>
                                    <a:pt x="377" y="367"/>
                                  </a:lnTo>
                                  <a:lnTo>
                                    <a:pt x="377" y="370"/>
                                  </a:lnTo>
                                  <a:lnTo>
                                    <a:pt x="372" y="373"/>
                                  </a:lnTo>
                                  <a:lnTo>
                                    <a:pt x="365" y="373"/>
                                  </a:lnTo>
                                  <a:lnTo>
                                    <a:pt x="258" y="341"/>
                                  </a:lnTo>
                                  <a:lnTo>
                                    <a:pt x="246" y="338"/>
                                  </a:lnTo>
                                  <a:lnTo>
                                    <a:pt x="238" y="338"/>
                                  </a:lnTo>
                                  <a:lnTo>
                                    <a:pt x="231" y="341"/>
                                  </a:lnTo>
                                  <a:lnTo>
                                    <a:pt x="224" y="350"/>
                                  </a:lnTo>
                                  <a:lnTo>
                                    <a:pt x="214" y="359"/>
                                  </a:lnTo>
                                  <a:lnTo>
                                    <a:pt x="207" y="364"/>
                                  </a:lnTo>
                                  <a:lnTo>
                                    <a:pt x="202" y="373"/>
                                  </a:lnTo>
                                  <a:lnTo>
                                    <a:pt x="197" y="379"/>
                                  </a:lnTo>
                                  <a:lnTo>
                                    <a:pt x="197" y="399"/>
                                  </a:lnTo>
                                  <a:lnTo>
                                    <a:pt x="199" y="402"/>
                                  </a:lnTo>
                                  <a:lnTo>
                                    <a:pt x="202" y="408"/>
                                  </a:lnTo>
                                  <a:lnTo>
                                    <a:pt x="209" y="416"/>
                                  </a:lnTo>
                                  <a:lnTo>
                                    <a:pt x="224" y="416"/>
                                  </a:lnTo>
                                  <a:lnTo>
                                    <a:pt x="231" y="419"/>
                                  </a:lnTo>
                                  <a:lnTo>
                                    <a:pt x="238" y="425"/>
                                  </a:lnTo>
                                  <a:lnTo>
                                    <a:pt x="248" y="434"/>
                                  </a:lnTo>
                                  <a:lnTo>
                                    <a:pt x="275" y="471"/>
                                  </a:lnTo>
                                  <a:lnTo>
                                    <a:pt x="299" y="509"/>
                                  </a:lnTo>
                                  <a:lnTo>
                                    <a:pt x="333" y="567"/>
                                  </a:lnTo>
                                  <a:lnTo>
                                    <a:pt x="336" y="573"/>
                                  </a:lnTo>
                                  <a:lnTo>
                                    <a:pt x="338" y="581"/>
                                  </a:lnTo>
                                  <a:lnTo>
                                    <a:pt x="338" y="587"/>
                                  </a:lnTo>
                                  <a:lnTo>
                                    <a:pt x="336" y="593"/>
                                  </a:lnTo>
                                  <a:lnTo>
                                    <a:pt x="336" y="602"/>
                                  </a:lnTo>
                                  <a:lnTo>
                                    <a:pt x="341" y="613"/>
                                  </a:lnTo>
                                  <a:lnTo>
                                    <a:pt x="348" y="619"/>
                                  </a:lnTo>
                                  <a:lnTo>
                                    <a:pt x="353" y="625"/>
                                  </a:lnTo>
                                  <a:lnTo>
                                    <a:pt x="368" y="625"/>
                                  </a:lnTo>
                                  <a:lnTo>
                                    <a:pt x="372" y="622"/>
                                  </a:lnTo>
                                  <a:lnTo>
                                    <a:pt x="387" y="610"/>
                                  </a:lnTo>
                                  <a:lnTo>
                                    <a:pt x="397" y="602"/>
                                  </a:lnTo>
                                  <a:lnTo>
                                    <a:pt x="402" y="593"/>
                                  </a:lnTo>
                                  <a:lnTo>
                                    <a:pt x="404" y="587"/>
                                  </a:lnTo>
                                  <a:lnTo>
                                    <a:pt x="406" y="578"/>
                                  </a:lnTo>
                                  <a:lnTo>
                                    <a:pt x="409" y="573"/>
                                  </a:lnTo>
                                  <a:lnTo>
                                    <a:pt x="406" y="564"/>
                                  </a:lnTo>
                                  <a:lnTo>
                                    <a:pt x="402" y="555"/>
                                  </a:lnTo>
                                  <a:lnTo>
                                    <a:pt x="399" y="549"/>
                                  </a:lnTo>
                                  <a:lnTo>
                                    <a:pt x="394" y="546"/>
                                  </a:lnTo>
                                  <a:lnTo>
                                    <a:pt x="385" y="546"/>
                                  </a:lnTo>
                                  <a:lnTo>
                                    <a:pt x="375" y="541"/>
                                  </a:lnTo>
                                  <a:lnTo>
                                    <a:pt x="368" y="535"/>
                                  </a:lnTo>
                                  <a:lnTo>
                                    <a:pt x="355" y="520"/>
                                  </a:lnTo>
                                  <a:lnTo>
                                    <a:pt x="346" y="503"/>
                                  </a:lnTo>
                                  <a:lnTo>
                                    <a:pt x="333" y="486"/>
                                  </a:lnTo>
                                  <a:lnTo>
                                    <a:pt x="331" y="474"/>
                                  </a:lnTo>
                                  <a:lnTo>
                                    <a:pt x="331" y="466"/>
                                  </a:lnTo>
                                  <a:lnTo>
                                    <a:pt x="343" y="466"/>
                                  </a:lnTo>
                                  <a:lnTo>
                                    <a:pt x="482" y="506"/>
                                  </a:lnTo>
                                  <a:lnTo>
                                    <a:pt x="489" y="509"/>
                                  </a:lnTo>
                                  <a:lnTo>
                                    <a:pt x="494" y="509"/>
                                  </a:lnTo>
                                  <a:lnTo>
                                    <a:pt x="499" y="506"/>
                                  </a:lnTo>
                                  <a:lnTo>
                                    <a:pt x="499" y="503"/>
                                  </a:lnTo>
                                  <a:lnTo>
                                    <a:pt x="501" y="500"/>
                                  </a:lnTo>
                                  <a:lnTo>
                                    <a:pt x="501" y="492"/>
                                  </a:lnTo>
                                  <a:close/>
                                  <a:moveTo>
                                    <a:pt x="628" y="384"/>
                                  </a:moveTo>
                                  <a:lnTo>
                                    <a:pt x="626" y="376"/>
                                  </a:lnTo>
                                  <a:lnTo>
                                    <a:pt x="621" y="367"/>
                                  </a:lnTo>
                                  <a:lnTo>
                                    <a:pt x="616" y="364"/>
                                  </a:lnTo>
                                  <a:lnTo>
                                    <a:pt x="604" y="362"/>
                                  </a:lnTo>
                                  <a:lnTo>
                                    <a:pt x="601" y="362"/>
                                  </a:lnTo>
                                  <a:lnTo>
                                    <a:pt x="596" y="359"/>
                                  </a:lnTo>
                                  <a:lnTo>
                                    <a:pt x="594" y="353"/>
                                  </a:lnTo>
                                  <a:lnTo>
                                    <a:pt x="582" y="333"/>
                                  </a:lnTo>
                                  <a:lnTo>
                                    <a:pt x="565" y="292"/>
                                  </a:lnTo>
                                  <a:lnTo>
                                    <a:pt x="545" y="254"/>
                                  </a:lnTo>
                                  <a:lnTo>
                                    <a:pt x="526" y="211"/>
                                  </a:lnTo>
                                  <a:lnTo>
                                    <a:pt x="519" y="191"/>
                                  </a:lnTo>
                                  <a:lnTo>
                                    <a:pt x="519" y="185"/>
                                  </a:lnTo>
                                  <a:lnTo>
                                    <a:pt x="516" y="179"/>
                                  </a:lnTo>
                                  <a:lnTo>
                                    <a:pt x="519" y="173"/>
                                  </a:lnTo>
                                  <a:lnTo>
                                    <a:pt x="519" y="171"/>
                                  </a:lnTo>
                                  <a:lnTo>
                                    <a:pt x="523" y="153"/>
                                  </a:lnTo>
                                  <a:lnTo>
                                    <a:pt x="521" y="150"/>
                                  </a:lnTo>
                                  <a:lnTo>
                                    <a:pt x="521" y="145"/>
                                  </a:lnTo>
                                  <a:lnTo>
                                    <a:pt x="514" y="136"/>
                                  </a:lnTo>
                                  <a:lnTo>
                                    <a:pt x="511" y="136"/>
                                  </a:lnTo>
                                  <a:lnTo>
                                    <a:pt x="509" y="133"/>
                                  </a:lnTo>
                                  <a:lnTo>
                                    <a:pt x="501" y="130"/>
                                  </a:lnTo>
                                  <a:lnTo>
                                    <a:pt x="494" y="133"/>
                                  </a:lnTo>
                                  <a:lnTo>
                                    <a:pt x="477" y="139"/>
                                  </a:lnTo>
                                  <a:lnTo>
                                    <a:pt x="465" y="145"/>
                                  </a:lnTo>
                                  <a:lnTo>
                                    <a:pt x="455" y="153"/>
                                  </a:lnTo>
                                  <a:lnTo>
                                    <a:pt x="448" y="159"/>
                                  </a:lnTo>
                                  <a:lnTo>
                                    <a:pt x="436" y="173"/>
                                  </a:lnTo>
                                  <a:lnTo>
                                    <a:pt x="431" y="176"/>
                                  </a:lnTo>
                                  <a:lnTo>
                                    <a:pt x="426" y="188"/>
                                  </a:lnTo>
                                  <a:lnTo>
                                    <a:pt x="424" y="200"/>
                                  </a:lnTo>
                                  <a:lnTo>
                                    <a:pt x="426" y="202"/>
                                  </a:lnTo>
                                  <a:lnTo>
                                    <a:pt x="426" y="208"/>
                                  </a:lnTo>
                                  <a:lnTo>
                                    <a:pt x="433" y="217"/>
                                  </a:lnTo>
                                  <a:lnTo>
                                    <a:pt x="438" y="220"/>
                                  </a:lnTo>
                                  <a:lnTo>
                                    <a:pt x="445" y="223"/>
                                  </a:lnTo>
                                  <a:lnTo>
                                    <a:pt x="453" y="229"/>
                                  </a:lnTo>
                                  <a:lnTo>
                                    <a:pt x="458" y="231"/>
                                  </a:lnTo>
                                  <a:lnTo>
                                    <a:pt x="465" y="243"/>
                                  </a:lnTo>
                                  <a:lnTo>
                                    <a:pt x="475" y="260"/>
                                  </a:lnTo>
                                  <a:lnTo>
                                    <a:pt x="489" y="292"/>
                                  </a:lnTo>
                                  <a:lnTo>
                                    <a:pt x="509" y="330"/>
                                  </a:lnTo>
                                  <a:lnTo>
                                    <a:pt x="523" y="367"/>
                                  </a:lnTo>
                                  <a:lnTo>
                                    <a:pt x="533" y="387"/>
                                  </a:lnTo>
                                  <a:lnTo>
                                    <a:pt x="536" y="402"/>
                                  </a:lnTo>
                                  <a:lnTo>
                                    <a:pt x="538" y="411"/>
                                  </a:lnTo>
                                  <a:lnTo>
                                    <a:pt x="536" y="416"/>
                                  </a:lnTo>
                                  <a:lnTo>
                                    <a:pt x="536" y="425"/>
                                  </a:lnTo>
                                  <a:lnTo>
                                    <a:pt x="533" y="431"/>
                                  </a:lnTo>
                                  <a:lnTo>
                                    <a:pt x="536" y="437"/>
                                  </a:lnTo>
                                  <a:lnTo>
                                    <a:pt x="536" y="440"/>
                                  </a:lnTo>
                                  <a:lnTo>
                                    <a:pt x="540" y="448"/>
                                  </a:lnTo>
                                  <a:lnTo>
                                    <a:pt x="555" y="454"/>
                                  </a:lnTo>
                                  <a:lnTo>
                                    <a:pt x="577" y="445"/>
                                  </a:lnTo>
                                  <a:lnTo>
                                    <a:pt x="587" y="440"/>
                                  </a:lnTo>
                                  <a:lnTo>
                                    <a:pt x="604" y="428"/>
                                  </a:lnTo>
                                  <a:lnTo>
                                    <a:pt x="616" y="416"/>
                                  </a:lnTo>
                                  <a:lnTo>
                                    <a:pt x="626" y="405"/>
                                  </a:lnTo>
                                  <a:lnTo>
                                    <a:pt x="628" y="399"/>
                                  </a:lnTo>
                                  <a:lnTo>
                                    <a:pt x="628" y="384"/>
                                  </a:lnTo>
                                  <a:close/>
                                  <a:moveTo>
                                    <a:pt x="772" y="23"/>
                                  </a:moveTo>
                                  <a:lnTo>
                                    <a:pt x="769" y="14"/>
                                  </a:lnTo>
                                  <a:lnTo>
                                    <a:pt x="765" y="3"/>
                                  </a:lnTo>
                                  <a:lnTo>
                                    <a:pt x="762" y="0"/>
                                  </a:lnTo>
                                  <a:lnTo>
                                    <a:pt x="745" y="0"/>
                                  </a:lnTo>
                                  <a:lnTo>
                                    <a:pt x="726" y="6"/>
                                  </a:lnTo>
                                  <a:lnTo>
                                    <a:pt x="701" y="20"/>
                                  </a:lnTo>
                                  <a:lnTo>
                                    <a:pt x="694" y="29"/>
                                  </a:lnTo>
                                  <a:lnTo>
                                    <a:pt x="694" y="35"/>
                                  </a:lnTo>
                                  <a:lnTo>
                                    <a:pt x="691" y="40"/>
                                  </a:lnTo>
                                  <a:lnTo>
                                    <a:pt x="694" y="52"/>
                                  </a:lnTo>
                                  <a:lnTo>
                                    <a:pt x="694" y="55"/>
                                  </a:lnTo>
                                  <a:lnTo>
                                    <a:pt x="699" y="61"/>
                                  </a:lnTo>
                                  <a:lnTo>
                                    <a:pt x="708" y="67"/>
                                  </a:lnTo>
                                  <a:lnTo>
                                    <a:pt x="713" y="72"/>
                                  </a:lnTo>
                                  <a:lnTo>
                                    <a:pt x="716" y="87"/>
                                  </a:lnTo>
                                  <a:lnTo>
                                    <a:pt x="718" y="104"/>
                                  </a:lnTo>
                                  <a:lnTo>
                                    <a:pt x="718" y="171"/>
                                  </a:lnTo>
                                  <a:lnTo>
                                    <a:pt x="716" y="176"/>
                                  </a:lnTo>
                                  <a:lnTo>
                                    <a:pt x="708" y="176"/>
                                  </a:lnTo>
                                  <a:lnTo>
                                    <a:pt x="704" y="171"/>
                                  </a:lnTo>
                                  <a:lnTo>
                                    <a:pt x="674" y="124"/>
                                  </a:lnTo>
                                  <a:lnTo>
                                    <a:pt x="665" y="110"/>
                                  </a:lnTo>
                                  <a:lnTo>
                                    <a:pt x="660" y="101"/>
                                  </a:lnTo>
                                  <a:lnTo>
                                    <a:pt x="660" y="93"/>
                                  </a:lnTo>
                                  <a:lnTo>
                                    <a:pt x="662" y="87"/>
                                  </a:lnTo>
                                  <a:lnTo>
                                    <a:pt x="665" y="78"/>
                                  </a:lnTo>
                                  <a:lnTo>
                                    <a:pt x="665" y="72"/>
                                  </a:lnTo>
                                  <a:lnTo>
                                    <a:pt x="657" y="55"/>
                                  </a:lnTo>
                                  <a:lnTo>
                                    <a:pt x="652" y="52"/>
                                  </a:lnTo>
                                  <a:lnTo>
                                    <a:pt x="628" y="52"/>
                                  </a:lnTo>
                                  <a:lnTo>
                                    <a:pt x="614" y="58"/>
                                  </a:lnTo>
                                  <a:lnTo>
                                    <a:pt x="604" y="64"/>
                                  </a:lnTo>
                                  <a:lnTo>
                                    <a:pt x="592" y="69"/>
                                  </a:lnTo>
                                  <a:lnTo>
                                    <a:pt x="582" y="75"/>
                                  </a:lnTo>
                                  <a:lnTo>
                                    <a:pt x="575" y="81"/>
                                  </a:lnTo>
                                  <a:lnTo>
                                    <a:pt x="567" y="90"/>
                                  </a:lnTo>
                                  <a:lnTo>
                                    <a:pt x="562" y="98"/>
                                  </a:lnTo>
                                  <a:lnTo>
                                    <a:pt x="562" y="121"/>
                                  </a:lnTo>
                                  <a:lnTo>
                                    <a:pt x="565" y="127"/>
                                  </a:lnTo>
                                  <a:lnTo>
                                    <a:pt x="570" y="130"/>
                                  </a:lnTo>
                                  <a:lnTo>
                                    <a:pt x="572" y="133"/>
                                  </a:lnTo>
                                  <a:lnTo>
                                    <a:pt x="582" y="133"/>
                                  </a:lnTo>
                                  <a:lnTo>
                                    <a:pt x="587" y="136"/>
                                  </a:lnTo>
                                  <a:lnTo>
                                    <a:pt x="589" y="136"/>
                                  </a:lnTo>
                                  <a:lnTo>
                                    <a:pt x="596" y="145"/>
                                  </a:lnTo>
                                  <a:lnTo>
                                    <a:pt x="606" y="159"/>
                                  </a:lnTo>
                                  <a:lnTo>
                                    <a:pt x="713" y="324"/>
                                  </a:lnTo>
                                  <a:lnTo>
                                    <a:pt x="730" y="344"/>
                                  </a:lnTo>
                                  <a:lnTo>
                                    <a:pt x="735" y="347"/>
                                  </a:lnTo>
                                  <a:lnTo>
                                    <a:pt x="738" y="350"/>
                                  </a:lnTo>
                                  <a:lnTo>
                                    <a:pt x="743" y="350"/>
                                  </a:lnTo>
                                  <a:lnTo>
                                    <a:pt x="752" y="344"/>
                                  </a:lnTo>
                                  <a:lnTo>
                                    <a:pt x="755" y="341"/>
                                  </a:lnTo>
                                  <a:lnTo>
                                    <a:pt x="760" y="330"/>
                                  </a:lnTo>
                                  <a:lnTo>
                                    <a:pt x="760" y="301"/>
                                  </a:lnTo>
                                  <a:lnTo>
                                    <a:pt x="755" y="81"/>
                                  </a:lnTo>
                                  <a:lnTo>
                                    <a:pt x="755" y="46"/>
                                  </a:lnTo>
                                  <a:lnTo>
                                    <a:pt x="757" y="43"/>
                                  </a:lnTo>
                                  <a:lnTo>
                                    <a:pt x="757" y="40"/>
                                  </a:lnTo>
                                  <a:lnTo>
                                    <a:pt x="765" y="38"/>
                                  </a:lnTo>
                                  <a:lnTo>
                                    <a:pt x="767" y="35"/>
                                  </a:lnTo>
                                  <a:lnTo>
                                    <a:pt x="772" y="23"/>
                                  </a:lnTo>
                                  <a:close/>
                                </a:path>
                              </a:pathLst>
                            </a:custGeom>
                            <a:solidFill>
                              <a:srgbClr val="FFFFFF"/>
                            </a:solidFill>
                            <a:ln>
                              <a:noFill/>
                            </a:ln>
                          </wps:spPr>
                          <wps:bodyPr spcFirstLastPara="1" wrap="square" lIns="91425" tIns="91425" rIns="91425" bIns="91425" anchor="ctr" anchorCtr="0">
                            <a:noAutofit/>
                          </wps:bodyPr>
                        </wps:wsp>
                        <pic:pic xmlns:pic="http://schemas.openxmlformats.org/drawingml/2006/picture">
                          <pic:nvPicPr>
                            <pic:cNvPr id="48" name="Shape 48"/>
                            <pic:cNvPicPr preferRelativeResize="0"/>
                          </pic:nvPicPr>
                          <pic:blipFill rotWithShape="1">
                            <a:blip r:embed="rId21">
                              <a:alphaModFix/>
                            </a:blip>
                            <a:srcRect/>
                            <a:stretch/>
                          </pic:blipFill>
                          <pic:spPr>
                            <a:xfrm>
                              <a:off x="5548" y="1879"/>
                              <a:ext cx="458" cy="362"/>
                            </a:xfrm>
                            <a:prstGeom prst="rect">
                              <a:avLst/>
                            </a:prstGeom>
                            <a:noFill/>
                            <a:ln>
                              <a:noFill/>
                            </a:ln>
                          </pic:spPr>
                        </pic:pic>
                        <wps:wsp>
                          <wps:cNvPr id="1832220964" name="Forma libre: forma 1832220964"/>
                          <wps:cNvSpPr/>
                          <wps:spPr>
                            <a:xfrm>
                              <a:off x="4635" y="1900"/>
                              <a:ext cx="2529" cy="3494"/>
                            </a:xfrm>
                            <a:custGeom>
                              <a:avLst/>
                              <a:gdLst/>
                              <a:ahLst/>
                              <a:cxnLst/>
                              <a:rect l="l" t="t" r="r" b="b"/>
                              <a:pathLst>
                                <a:path w="2529" h="3494" extrusionOk="0">
                                  <a:moveTo>
                                    <a:pt x="300" y="2617"/>
                                  </a:moveTo>
                                  <a:lnTo>
                                    <a:pt x="297" y="2614"/>
                                  </a:lnTo>
                                  <a:lnTo>
                                    <a:pt x="253" y="2545"/>
                                  </a:lnTo>
                                  <a:lnTo>
                                    <a:pt x="227" y="2493"/>
                                  </a:lnTo>
                                  <a:lnTo>
                                    <a:pt x="200" y="2447"/>
                                  </a:lnTo>
                                  <a:lnTo>
                                    <a:pt x="192" y="2444"/>
                                  </a:lnTo>
                                  <a:lnTo>
                                    <a:pt x="190" y="2441"/>
                                  </a:lnTo>
                                  <a:lnTo>
                                    <a:pt x="180" y="2441"/>
                                  </a:lnTo>
                                  <a:lnTo>
                                    <a:pt x="171" y="2452"/>
                                  </a:lnTo>
                                  <a:lnTo>
                                    <a:pt x="171" y="2458"/>
                                  </a:lnTo>
                                  <a:lnTo>
                                    <a:pt x="173" y="2464"/>
                                  </a:lnTo>
                                  <a:lnTo>
                                    <a:pt x="173" y="2470"/>
                                  </a:lnTo>
                                  <a:lnTo>
                                    <a:pt x="171" y="2475"/>
                                  </a:lnTo>
                                  <a:lnTo>
                                    <a:pt x="168" y="2484"/>
                                  </a:lnTo>
                                  <a:lnTo>
                                    <a:pt x="161" y="2493"/>
                                  </a:lnTo>
                                  <a:lnTo>
                                    <a:pt x="144" y="2510"/>
                                  </a:lnTo>
                                  <a:lnTo>
                                    <a:pt x="122" y="2528"/>
                                  </a:lnTo>
                                  <a:lnTo>
                                    <a:pt x="83" y="2559"/>
                                  </a:lnTo>
                                  <a:lnTo>
                                    <a:pt x="44" y="2588"/>
                                  </a:lnTo>
                                  <a:lnTo>
                                    <a:pt x="32" y="2588"/>
                                  </a:lnTo>
                                  <a:lnTo>
                                    <a:pt x="29" y="2585"/>
                                  </a:lnTo>
                                  <a:lnTo>
                                    <a:pt x="24" y="2582"/>
                                  </a:lnTo>
                                  <a:lnTo>
                                    <a:pt x="22" y="2580"/>
                                  </a:lnTo>
                                  <a:lnTo>
                                    <a:pt x="12" y="2580"/>
                                  </a:lnTo>
                                  <a:lnTo>
                                    <a:pt x="7" y="2582"/>
                                  </a:lnTo>
                                  <a:lnTo>
                                    <a:pt x="0" y="2591"/>
                                  </a:lnTo>
                                  <a:lnTo>
                                    <a:pt x="0" y="2606"/>
                                  </a:lnTo>
                                  <a:lnTo>
                                    <a:pt x="2" y="2614"/>
                                  </a:lnTo>
                                  <a:lnTo>
                                    <a:pt x="5" y="2626"/>
                                  </a:lnTo>
                                  <a:lnTo>
                                    <a:pt x="12" y="2640"/>
                                  </a:lnTo>
                                  <a:lnTo>
                                    <a:pt x="22" y="2655"/>
                                  </a:lnTo>
                                  <a:lnTo>
                                    <a:pt x="37" y="2681"/>
                                  </a:lnTo>
                                  <a:lnTo>
                                    <a:pt x="49" y="2698"/>
                                  </a:lnTo>
                                  <a:lnTo>
                                    <a:pt x="59" y="2707"/>
                                  </a:lnTo>
                                  <a:lnTo>
                                    <a:pt x="66" y="2713"/>
                                  </a:lnTo>
                                  <a:lnTo>
                                    <a:pt x="71" y="2715"/>
                                  </a:lnTo>
                                  <a:lnTo>
                                    <a:pt x="76" y="2715"/>
                                  </a:lnTo>
                                  <a:lnTo>
                                    <a:pt x="80" y="2713"/>
                                  </a:lnTo>
                                  <a:lnTo>
                                    <a:pt x="83" y="2713"/>
                                  </a:lnTo>
                                  <a:lnTo>
                                    <a:pt x="88" y="2704"/>
                                  </a:lnTo>
                                  <a:lnTo>
                                    <a:pt x="88" y="2692"/>
                                  </a:lnTo>
                                  <a:lnTo>
                                    <a:pt x="85" y="2687"/>
                                  </a:lnTo>
                                  <a:lnTo>
                                    <a:pt x="85" y="2669"/>
                                  </a:lnTo>
                                  <a:lnTo>
                                    <a:pt x="93" y="2661"/>
                                  </a:lnTo>
                                  <a:lnTo>
                                    <a:pt x="105" y="2649"/>
                                  </a:lnTo>
                                  <a:lnTo>
                                    <a:pt x="132" y="2626"/>
                                  </a:lnTo>
                                  <a:lnTo>
                                    <a:pt x="136" y="2626"/>
                                  </a:lnTo>
                                  <a:lnTo>
                                    <a:pt x="144" y="2635"/>
                                  </a:lnTo>
                                  <a:lnTo>
                                    <a:pt x="146" y="2646"/>
                                  </a:lnTo>
                                  <a:lnTo>
                                    <a:pt x="146" y="2655"/>
                                  </a:lnTo>
                                  <a:lnTo>
                                    <a:pt x="144" y="2661"/>
                                  </a:lnTo>
                                  <a:lnTo>
                                    <a:pt x="139" y="2669"/>
                                  </a:lnTo>
                                  <a:lnTo>
                                    <a:pt x="129" y="2681"/>
                                  </a:lnTo>
                                  <a:lnTo>
                                    <a:pt x="127" y="2687"/>
                                  </a:lnTo>
                                  <a:lnTo>
                                    <a:pt x="129" y="2692"/>
                                  </a:lnTo>
                                  <a:lnTo>
                                    <a:pt x="134" y="2698"/>
                                  </a:lnTo>
                                  <a:lnTo>
                                    <a:pt x="139" y="2701"/>
                                  </a:lnTo>
                                  <a:lnTo>
                                    <a:pt x="141" y="2701"/>
                                  </a:lnTo>
                                  <a:lnTo>
                                    <a:pt x="151" y="2698"/>
                                  </a:lnTo>
                                  <a:lnTo>
                                    <a:pt x="158" y="2695"/>
                                  </a:lnTo>
                                  <a:lnTo>
                                    <a:pt x="175" y="2687"/>
                                  </a:lnTo>
                                  <a:lnTo>
                                    <a:pt x="190" y="2675"/>
                                  </a:lnTo>
                                  <a:lnTo>
                                    <a:pt x="200" y="2666"/>
                                  </a:lnTo>
                                  <a:lnTo>
                                    <a:pt x="212" y="2652"/>
                                  </a:lnTo>
                                  <a:lnTo>
                                    <a:pt x="222" y="2635"/>
                                  </a:lnTo>
                                  <a:lnTo>
                                    <a:pt x="222" y="2629"/>
                                  </a:lnTo>
                                  <a:lnTo>
                                    <a:pt x="219" y="2620"/>
                                  </a:lnTo>
                                  <a:lnTo>
                                    <a:pt x="210" y="2614"/>
                                  </a:lnTo>
                                  <a:lnTo>
                                    <a:pt x="205" y="2617"/>
                                  </a:lnTo>
                                  <a:lnTo>
                                    <a:pt x="200" y="2617"/>
                                  </a:lnTo>
                                  <a:lnTo>
                                    <a:pt x="192" y="2620"/>
                                  </a:lnTo>
                                  <a:lnTo>
                                    <a:pt x="188" y="2623"/>
                                  </a:lnTo>
                                  <a:lnTo>
                                    <a:pt x="183" y="2620"/>
                                  </a:lnTo>
                                  <a:lnTo>
                                    <a:pt x="178" y="2614"/>
                                  </a:lnTo>
                                  <a:lnTo>
                                    <a:pt x="173" y="2603"/>
                                  </a:lnTo>
                                  <a:lnTo>
                                    <a:pt x="171" y="2600"/>
                                  </a:lnTo>
                                  <a:lnTo>
                                    <a:pt x="171" y="2594"/>
                                  </a:lnTo>
                                  <a:lnTo>
                                    <a:pt x="175" y="2588"/>
                                  </a:lnTo>
                                  <a:lnTo>
                                    <a:pt x="190" y="2577"/>
                                  </a:lnTo>
                                  <a:lnTo>
                                    <a:pt x="200" y="2568"/>
                                  </a:lnTo>
                                  <a:lnTo>
                                    <a:pt x="210" y="2565"/>
                                  </a:lnTo>
                                  <a:lnTo>
                                    <a:pt x="219" y="2565"/>
                                  </a:lnTo>
                                  <a:lnTo>
                                    <a:pt x="224" y="2568"/>
                                  </a:lnTo>
                                  <a:lnTo>
                                    <a:pt x="231" y="2580"/>
                                  </a:lnTo>
                                  <a:lnTo>
                                    <a:pt x="241" y="2600"/>
                                  </a:lnTo>
                                  <a:lnTo>
                                    <a:pt x="246" y="2617"/>
                                  </a:lnTo>
                                  <a:lnTo>
                                    <a:pt x="246" y="2635"/>
                                  </a:lnTo>
                                  <a:lnTo>
                                    <a:pt x="244" y="2640"/>
                                  </a:lnTo>
                                  <a:lnTo>
                                    <a:pt x="239" y="2658"/>
                                  </a:lnTo>
                                  <a:lnTo>
                                    <a:pt x="239" y="2666"/>
                                  </a:lnTo>
                                  <a:lnTo>
                                    <a:pt x="244" y="2678"/>
                                  </a:lnTo>
                                  <a:lnTo>
                                    <a:pt x="248" y="2681"/>
                                  </a:lnTo>
                                  <a:lnTo>
                                    <a:pt x="256" y="2681"/>
                                  </a:lnTo>
                                  <a:lnTo>
                                    <a:pt x="270" y="2675"/>
                                  </a:lnTo>
                                  <a:lnTo>
                                    <a:pt x="278" y="2666"/>
                                  </a:lnTo>
                                  <a:lnTo>
                                    <a:pt x="285" y="2661"/>
                                  </a:lnTo>
                                  <a:lnTo>
                                    <a:pt x="295" y="2643"/>
                                  </a:lnTo>
                                  <a:lnTo>
                                    <a:pt x="300" y="2626"/>
                                  </a:lnTo>
                                  <a:lnTo>
                                    <a:pt x="300" y="2617"/>
                                  </a:lnTo>
                                  <a:close/>
                                  <a:moveTo>
                                    <a:pt x="426" y="2825"/>
                                  </a:moveTo>
                                  <a:lnTo>
                                    <a:pt x="424" y="2808"/>
                                  </a:lnTo>
                                  <a:lnTo>
                                    <a:pt x="421" y="2794"/>
                                  </a:lnTo>
                                  <a:lnTo>
                                    <a:pt x="417" y="2779"/>
                                  </a:lnTo>
                                  <a:lnTo>
                                    <a:pt x="409" y="2765"/>
                                  </a:lnTo>
                                  <a:lnTo>
                                    <a:pt x="402" y="2756"/>
                                  </a:lnTo>
                                  <a:lnTo>
                                    <a:pt x="361" y="2707"/>
                                  </a:lnTo>
                                  <a:lnTo>
                                    <a:pt x="361" y="2773"/>
                                  </a:lnTo>
                                  <a:lnTo>
                                    <a:pt x="361" y="2785"/>
                                  </a:lnTo>
                                  <a:lnTo>
                                    <a:pt x="358" y="2791"/>
                                  </a:lnTo>
                                  <a:lnTo>
                                    <a:pt x="353" y="2796"/>
                                  </a:lnTo>
                                  <a:lnTo>
                                    <a:pt x="346" y="2808"/>
                                  </a:lnTo>
                                  <a:lnTo>
                                    <a:pt x="334" y="2820"/>
                                  </a:lnTo>
                                  <a:lnTo>
                                    <a:pt x="324" y="2825"/>
                                  </a:lnTo>
                                  <a:lnTo>
                                    <a:pt x="319" y="2825"/>
                                  </a:lnTo>
                                  <a:lnTo>
                                    <a:pt x="309" y="2820"/>
                                  </a:lnTo>
                                  <a:lnTo>
                                    <a:pt x="302" y="2814"/>
                                  </a:lnTo>
                                  <a:lnTo>
                                    <a:pt x="300" y="2808"/>
                                  </a:lnTo>
                                  <a:lnTo>
                                    <a:pt x="305" y="2796"/>
                                  </a:lnTo>
                                  <a:lnTo>
                                    <a:pt x="309" y="2794"/>
                                  </a:lnTo>
                                  <a:lnTo>
                                    <a:pt x="334" y="2768"/>
                                  </a:lnTo>
                                  <a:lnTo>
                                    <a:pt x="343" y="2756"/>
                                  </a:lnTo>
                                  <a:lnTo>
                                    <a:pt x="348" y="2756"/>
                                  </a:lnTo>
                                  <a:lnTo>
                                    <a:pt x="356" y="2762"/>
                                  </a:lnTo>
                                  <a:lnTo>
                                    <a:pt x="361" y="2773"/>
                                  </a:lnTo>
                                  <a:lnTo>
                                    <a:pt x="361" y="2707"/>
                                  </a:lnTo>
                                  <a:lnTo>
                                    <a:pt x="358" y="2704"/>
                                  </a:lnTo>
                                  <a:lnTo>
                                    <a:pt x="343" y="2684"/>
                                  </a:lnTo>
                                  <a:lnTo>
                                    <a:pt x="331" y="2666"/>
                                  </a:lnTo>
                                  <a:lnTo>
                                    <a:pt x="324" y="2658"/>
                                  </a:lnTo>
                                  <a:lnTo>
                                    <a:pt x="309" y="2649"/>
                                  </a:lnTo>
                                  <a:lnTo>
                                    <a:pt x="297" y="2649"/>
                                  </a:lnTo>
                                  <a:lnTo>
                                    <a:pt x="287" y="2661"/>
                                  </a:lnTo>
                                  <a:lnTo>
                                    <a:pt x="287" y="2669"/>
                                  </a:lnTo>
                                  <a:lnTo>
                                    <a:pt x="290" y="2675"/>
                                  </a:lnTo>
                                  <a:lnTo>
                                    <a:pt x="290" y="2687"/>
                                  </a:lnTo>
                                  <a:lnTo>
                                    <a:pt x="283" y="2704"/>
                                  </a:lnTo>
                                  <a:lnTo>
                                    <a:pt x="270" y="2718"/>
                                  </a:lnTo>
                                  <a:lnTo>
                                    <a:pt x="200" y="2799"/>
                                  </a:lnTo>
                                  <a:lnTo>
                                    <a:pt x="190" y="2811"/>
                                  </a:lnTo>
                                  <a:lnTo>
                                    <a:pt x="180" y="2817"/>
                                  </a:lnTo>
                                  <a:lnTo>
                                    <a:pt x="173" y="2820"/>
                                  </a:lnTo>
                                  <a:lnTo>
                                    <a:pt x="168" y="2820"/>
                                  </a:lnTo>
                                  <a:lnTo>
                                    <a:pt x="158" y="2817"/>
                                  </a:lnTo>
                                  <a:lnTo>
                                    <a:pt x="149" y="2822"/>
                                  </a:lnTo>
                                  <a:lnTo>
                                    <a:pt x="144" y="2831"/>
                                  </a:lnTo>
                                  <a:lnTo>
                                    <a:pt x="144" y="2840"/>
                                  </a:lnTo>
                                  <a:lnTo>
                                    <a:pt x="146" y="2851"/>
                                  </a:lnTo>
                                  <a:lnTo>
                                    <a:pt x="149" y="2860"/>
                                  </a:lnTo>
                                  <a:lnTo>
                                    <a:pt x="156" y="2872"/>
                                  </a:lnTo>
                                  <a:lnTo>
                                    <a:pt x="161" y="2880"/>
                                  </a:lnTo>
                                  <a:lnTo>
                                    <a:pt x="171" y="2895"/>
                                  </a:lnTo>
                                  <a:lnTo>
                                    <a:pt x="183" y="2909"/>
                                  </a:lnTo>
                                  <a:lnTo>
                                    <a:pt x="202" y="2927"/>
                                  </a:lnTo>
                                  <a:lnTo>
                                    <a:pt x="210" y="2930"/>
                                  </a:lnTo>
                                  <a:lnTo>
                                    <a:pt x="214" y="2932"/>
                                  </a:lnTo>
                                  <a:lnTo>
                                    <a:pt x="219" y="2932"/>
                                  </a:lnTo>
                                  <a:lnTo>
                                    <a:pt x="224" y="2930"/>
                                  </a:lnTo>
                                  <a:lnTo>
                                    <a:pt x="227" y="2927"/>
                                  </a:lnTo>
                                  <a:lnTo>
                                    <a:pt x="231" y="2915"/>
                                  </a:lnTo>
                                  <a:lnTo>
                                    <a:pt x="231" y="2892"/>
                                  </a:lnTo>
                                  <a:lnTo>
                                    <a:pt x="234" y="2886"/>
                                  </a:lnTo>
                                  <a:lnTo>
                                    <a:pt x="244" y="2872"/>
                                  </a:lnTo>
                                  <a:lnTo>
                                    <a:pt x="266" y="2846"/>
                                  </a:lnTo>
                                  <a:lnTo>
                                    <a:pt x="270" y="2843"/>
                                  </a:lnTo>
                                  <a:lnTo>
                                    <a:pt x="275" y="2843"/>
                                  </a:lnTo>
                                  <a:lnTo>
                                    <a:pt x="283" y="2851"/>
                                  </a:lnTo>
                                  <a:lnTo>
                                    <a:pt x="285" y="2857"/>
                                  </a:lnTo>
                                  <a:lnTo>
                                    <a:pt x="285" y="2869"/>
                                  </a:lnTo>
                                  <a:lnTo>
                                    <a:pt x="280" y="2883"/>
                                  </a:lnTo>
                                  <a:lnTo>
                                    <a:pt x="275" y="2895"/>
                                  </a:lnTo>
                                  <a:lnTo>
                                    <a:pt x="256" y="2927"/>
                                  </a:lnTo>
                                  <a:lnTo>
                                    <a:pt x="246" y="2956"/>
                                  </a:lnTo>
                                  <a:lnTo>
                                    <a:pt x="246" y="2979"/>
                                  </a:lnTo>
                                  <a:lnTo>
                                    <a:pt x="248" y="2984"/>
                                  </a:lnTo>
                                  <a:lnTo>
                                    <a:pt x="251" y="2993"/>
                                  </a:lnTo>
                                  <a:lnTo>
                                    <a:pt x="253" y="2999"/>
                                  </a:lnTo>
                                  <a:lnTo>
                                    <a:pt x="263" y="3016"/>
                                  </a:lnTo>
                                  <a:lnTo>
                                    <a:pt x="273" y="3025"/>
                                  </a:lnTo>
                                  <a:lnTo>
                                    <a:pt x="280" y="3034"/>
                                  </a:lnTo>
                                  <a:lnTo>
                                    <a:pt x="290" y="3039"/>
                                  </a:lnTo>
                                  <a:lnTo>
                                    <a:pt x="297" y="3042"/>
                                  </a:lnTo>
                                  <a:lnTo>
                                    <a:pt x="309" y="3042"/>
                                  </a:lnTo>
                                  <a:lnTo>
                                    <a:pt x="314" y="3039"/>
                                  </a:lnTo>
                                  <a:lnTo>
                                    <a:pt x="322" y="3031"/>
                                  </a:lnTo>
                                  <a:lnTo>
                                    <a:pt x="322" y="3019"/>
                                  </a:lnTo>
                                  <a:lnTo>
                                    <a:pt x="319" y="3016"/>
                                  </a:lnTo>
                                  <a:lnTo>
                                    <a:pt x="317" y="3010"/>
                                  </a:lnTo>
                                  <a:lnTo>
                                    <a:pt x="317" y="3005"/>
                                  </a:lnTo>
                                  <a:lnTo>
                                    <a:pt x="319" y="2996"/>
                                  </a:lnTo>
                                  <a:lnTo>
                                    <a:pt x="324" y="2987"/>
                                  </a:lnTo>
                                  <a:lnTo>
                                    <a:pt x="334" y="2976"/>
                                  </a:lnTo>
                                  <a:lnTo>
                                    <a:pt x="343" y="2953"/>
                                  </a:lnTo>
                                  <a:lnTo>
                                    <a:pt x="346" y="2941"/>
                                  </a:lnTo>
                                  <a:lnTo>
                                    <a:pt x="348" y="2932"/>
                                  </a:lnTo>
                                  <a:lnTo>
                                    <a:pt x="348" y="2924"/>
                                  </a:lnTo>
                                  <a:lnTo>
                                    <a:pt x="343" y="2903"/>
                                  </a:lnTo>
                                  <a:lnTo>
                                    <a:pt x="343" y="2895"/>
                                  </a:lnTo>
                                  <a:lnTo>
                                    <a:pt x="348" y="2889"/>
                                  </a:lnTo>
                                  <a:lnTo>
                                    <a:pt x="353" y="2889"/>
                                  </a:lnTo>
                                  <a:lnTo>
                                    <a:pt x="361" y="2892"/>
                                  </a:lnTo>
                                  <a:lnTo>
                                    <a:pt x="375" y="2892"/>
                                  </a:lnTo>
                                  <a:lnTo>
                                    <a:pt x="382" y="2889"/>
                                  </a:lnTo>
                                  <a:lnTo>
                                    <a:pt x="390" y="2886"/>
                                  </a:lnTo>
                                  <a:lnTo>
                                    <a:pt x="395" y="2880"/>
                                  </a:lnTo>
                                  <a:lnTo>
                                    <a:pt x="402" y="2877"/>
                                  </a:lnTo>
                                  <a:lnTo>
                                    <a:pt x="407" y="2872"/>
                                  </a:lnTo>
                                  <a:lnTo>
                                    <a:pt x="417" y="2854"/>
                                  </a:lnTo>
                                  <a:lnTo>
                                    <a:pt x="421" y="2849"/>
                                  </a:lnTo>
                                  <a:lnTo>
                                    <a:pt x="423" y="2843"/>
                                  </a:lnTo>
                                  <a:lnTo>
                                    <a:pt x="424" y="2840"/>
                                  </a:lnTo>
                                  <a:lnTo>
                                    <a:pt x="424" y="2831"/>
                                  </a:lnTo>
                                  <a:lnTo>
                                    <a:pt x="426" y="2825"/>
                                  </a:lnTo>
                                  <a:close/>
                                  <a:moveTo>
                                    <a:pt x="587" y="2956"/>
                                  </a:moveTo>
                                  <a:lnTo>
                                    <a:pt x="582" y="2944"/>
                                  </a:lnTo>
                                  <a:lnTo>
                                    <a:pt x="577" y="2935"/>
                                  </a:lnTo>
                                  <a:lnTo>
                                    <a:pt x="570" y="2927"/>
                                  </a:lnTo>
                                  <a:lnTo>
                                    <a:pt x="563" y="2921"/>
                                  </a:lnTo>
                                  <a:lnTo>
                                    <a:pt x="548" y="2915"/>
                                  </a:lnTo>
                                  <a:lnTo>
                                    <a:pt x="533" y="2921"/>
                                  </a:lnTo>
                                  <a:lnTo>
                                    <a:pt x="529" y="2927"/>
                                  </a:lnTo>
                                  <a:lnTo>
                                    <a:pt x="521" y="2932"/>
                                  </a:lnTo>
                                  <a:lnTo>
                                    <a:pt x="516" y="2941"/>
                                  </a:lnTo>
                                  <a:lnTo>
                                    <a:pt x="512" y="2947"/>
                                  </a:lnTo>
                                  <a:lnTo>
                                    <a:pt x="512" y="3028"/>
                                  </a:lnTo>
                                  <a:lnTo>
                                    <a:pt x="509" y="3036"/>
                                  </a:lnTo>
                                  <a:lnTo>
                                    <a:pt x="509" y="3042"/>
                                  </a:lnTo>
                                  <a:lnTo>
                                    <a:pt x="507" y="3060"/>
                                  </a:lnTo>
                                  <a:lnTo>
                                    <a:pt x="502" y="3077"/>
                                  </a:lnTo>
                                  <a:lnTo>
                                    <a:pt x="499" y="3080"/>
                                  </a:lnTo>
                                  <a:lnTo>
                                    <a:pt x="490" y="3074"/>
                                  </a:lnTo>
                                  <a:lnTo>
                                    <a:pt x="473" y="3060"/>
                                  </a:lnTo>
                                  <a:lnTo>
                                    <a:pt x="470" y="3057"/>
                                  </a:lnTo>
                                  <a:lnTo>
                                    <a:pt x="463" y="3048"/>
                                  </a:lnTo>
                                  <a:lnTo>
                                    <a:pt x="473" y="3036"/>
                                  </a:lnTo>
                                  <a:lnTo>
                                    <a:pt x="482" y="3028"/>
                                  </a:lnTo>
                                  <a:lnTo>
                                    <a:pt x="494" y="3019"/>
                                  </a:lnTo>
                                  <a:lnTo>
                                    <a:pt x="502" y="3013"/>
                                  </a:lnTo>
                                  <a:lnTo>
                                    <a:pt x="507" y="3013"/>
                                  </a:lnTo>
                                  <a:lnTo>
                                    <a:pt x="509" y="3016"/>
                                  </a:lnTo>
                                  <a:lnTo>
                                    <a:pt x="509" y="3019"/>
                                  </a:lnTo>
                                  <a:lnTo>
                                    <a:pt x="512" y="3028"/>
                                  </a:lnTo>
                                  <a:lnTo>
                                    <a:pt x="512" y="2947"/>
                                  </a:lnTo>
                                  <a:lnTo>
                                    <a:pt x="487" y="2976"/>
                                  </a:lnTo>
                                  <a:lnTo>
                                    <a:pt x="451" y="3005"/>
                                  </a:lnTo>
                                  <a:lnTo>
                                    <a:pt x="409" y="3036"/>
                                  </a:lnTo>
                                  <a:lnTo>
                                    <a:pt x="380" y="3054"/>
                                  </a:lnTo>
                                  <a:lnTo>
                                    <a:pt x="373" y="3060"/>
                                  </a:lnTo>
                                  <a:lnTo>
                                    <a:pt x="363" y="3060"/>
                                  </a:lnTo>
                                  <a:lnTo>
                                    <a:pt x="353" y="3057"/>
                                  </a:lnTo>
                                  <a:lnTo>
                                    <a:pt x="346" y="3057"/>
                                  </a:lnTo>
                                  <a:lnTo>
                                    <a:pt x="341" y="3060"/>
                                  </a:lnTo>
                                  <a:lnTo>
                                    <a:pt x="339" y="3063"/>
                                  </a:lnTo>
                                  <a:lnTo>
                                    <a:pt x="334" y="3071"/>
                                  </a:lnTo>
                                  <a:lnTo>
                                    <a:pt x="334" y="3077"/>
                                  </a:lnTo>
                                  <a:lnTo>
                                    <a:pt x="339" y="3089"/>
                                  </a:lnTo>
                                  <a:lnTo>
                                    <a:pt x="343" y="3097"/>
                                  </a:lnTo>
                                  <a:lnTo>
                                    <a:pt x="353" y="3106"/>
                                  </a:lnTo>
                                  <a:lnTo>
                                    <a:pt x="365" y="3117"/>
                                  </a:lnTo>
                                  <a:lnTo>
                                    <a:pt x="375" y="3126"/>
                                  </a:lnTo>
                                  <a:lnTo>
                                    <a:pt x="382" y="3129"/>
                                  </a:lnTo>
                                  <a:lnTo>
                                    <a:pt x="387" y="3135"/>
                                  </a:lnTo>
                                  <a:lnTo>
                                    <a:pt x="395" y="3138"/>
                                  </a:lnTo>
                                  <a:lnTo>
                                    <a:pt x="402" y="3138"/>
                                  </a:lnTo>
                                  <a:lnTo>
                                    <a:pt x="409" y="3135"/>
                                  </a:lnTo>
                                  <a:lnTo>
                                    <a:pt x="414" y="3129"/>
                                  </a:lnTo>
                                  <a:lnTo>
                                    <a:pt x="417" y="3123"/>
                                  </a:lnTo>
                                  <a:lnTo>
                                    <a:pt x="417" y="3117"/>
                                  </a:lnTo>
                                  <a:lnTo>
                                    <a:pt x="414" y="3109"/>
                                  </a:lnTo>
                                  <a:lnTo>
                                    <a:pt x="409" y="3103"/>
                                  </a:lnTo>
                                  <a:lnTo>
                                    <a:pt x="409" y="3097"/>
                                  </a:lnTo>
                                  <a:lnTo>
                                    <a:pt x="412" y="3094"/>
                                  </a:lnTo>
                                  <a:lnTo>
                                    <a:pt x="414" y="3089"/>
                                  </a:lnTo>
                                  <a:lnTo>
                                    <a:pt x="419" y="3086"/>
                                  </a:lnTo>
                                  <a:lnTo>
                                    <a:pt x="421" y="3083"/>
                                  </a:lnTo>
                                  <a:lnTo>
                                    <a:pt x="426" y="3083"/>
                                  </a:lnTo>
                                  <a:lnTo>
                                    <a:pt x="441" y="3094"/>
                                  </a:lnTo>
                                  <a:lnTo>
                                    <a:pt x="465" y="3117"/>
                                  </a:lnTo>
                                  <a:lnTo>
                                    <a:pt x="473" y="3123"/>
                                  </a:lnTo>
                                  <a:lnTo>
                                    <a:pt x="477" y="3132"/>
                                  </a:lnTo>
                                  <a:lnTo>
                                    <a:pt x="482" y="3135"/>
                                  </a:lnTo>
                                  <a:lnTo>
                                    <a:pt x="482" y="3141"/>
                                  </a:lnTo>
                                  <a:lnTo>
                                    <a:pt x="477" y="3152"/>
                                  </a:lnTo>
                                  <a:lnTo>
                                    <a:pt x="475" y="3155"/>
                                  </a:lnTo>
                                  <a:lnTo>
                                    <a:pt x="465" y="3155"/>
                                  </a:lnTo>
                                  <a:lnTo>
                                    <a:pt x="460" y="3152"/>
                                  </a:lnTo>
                                  <a:lnTo>
                                    <a:pt x="458" y="3152"/>
                                  </a:lnTo>
                                  <a:lnTo>
                                    <a:pt x="453" y="3155"/>
                                  </a:lnTo>
                                  <a:lnTo>
                                    <a:pt x="451" y="3161"/>
                                  </a:lnTo>
                                  <a:lnTo>
                                    <a:pt x="446" y="3167"/>
                                  </a:lnTo>
                                  <a:lnTo>
                                    <a:pt x="446" y="3175"/>
                                  </a:lnTo>
                                  <a:lnTo>
                                    <a:pt x="448" y="3184"/>
                                  </a:lnTo>
                                  <a:lnTo>
                                    <a:pt x="453" y="3193"/>
                                  </a:lnTo>
                                  <a:lnTo>
                                    <a:pt x="460" y="3201"/>
                                  </a:lnTo>
                                  <a:lnTo>
                                    <a:pt x="470" y="3210"/>
                                  </a:lnTo>
                                  <a:lnTo>
                                    <a:pt x="494" y="3230"/>
                                  </a:lnTo>
                                  <a:lnTo>
                                    <a:pt x="507" y="3242"/>
                                  </a:lnTo>
                                  <a:lnTo>
                                    <a:pt x="516" y="3248"/>
                                  </a:lnTo>
                                  <a:lnTo>
                                    <a:pt x="524" y="3253"/>
                                  </a:lnTo>
                                  <a:lnTo>
                                    <a:pt x="543" y="3259"/>
                                  </a:lnTo>
                                  <a:lnTo>
                                    <a:pt x="551" y="3256"/>
                                  </a:lnTo>
                                  <a:lnTo>
                                    <a:pt x="555" y="3251"/>
                                  </a:lnTo>
                                  <a:lnTo>
                                    <a:pt x="560" y="3239"/>
                                  </a:lnTo>
                                  <a:lnTo>
                                    <a:pt x="555" y="3230"/>
                                  </a:lnTo>
                                  <a:lnTo>
                                    <a:pt x="553" y="3227"/>
                                  </a:lnTo>
                                  <a:lnTo>
                                    <a:pt x="551" y="3222"/>
                                  </a:lnTo>
                                  <a:lnTo>
                                    <a:pt x="551" y="3213"/>
                                  </a:lnTo>
                                  <a:lnTo>
                                    <a:pt x="553" y="3201"/>
                                  </a:lnTo>
                                  <a:lnTo>
                                    <a:pt x="561" y="3155"/>
                                  </a:lnTo>
                                  <a:lnTo>
                                    <a:pt x="570" y="3100"/>
                                  </a:lnTo>
                                  <a:lnTo>
                                    <a:pt x="573" y="3083"/>
                                  </a:lnTo>
                                  <a:lnTo>
                                    <a:pt x="574" y="3080"/>
                                  </a:lnTo>
                                  <a:lnTo>
                                    <a:pt x="585" y="3016"/>
                                  </a:lnTo>
                                  <a:lnTo>
                                    <a:pt x="585" y="3013"/>
                                  </a:lnTo>
                                  <a:lnTo>
                                    <a:pt x="587" y="2993"/>
                                  </a:lnTo>
                                  <a:lnTo>
                                    <a:pt x="587" y="2956"/>
                                  </a:lnTo>
                                  <a:close/>
                                  <a:moveTo>
                                    <a:pt x="904" y="3155"/>
                                  </a:moveTo>
                                  <a:lnTo>
                                    <a:pt x="901" y="3146"/>
                                  </a:lnTo>
                                  <a:lnTo>
                                    <a:pt x="899" y="3141"/>
                                  </a:lnTo>
                                  <a:lnTo>
                                    <a:pt x="894" y="3135"/>
                                  </a:lnTo>
                                  <a:lnTo>
                                    <a:pt x="879" y="3126"/>
                                  </a:lnTo>
                                  <a:lnTo>
                                    <a:pt x="867" y="3117"/>
                                  </a:lnTo>
                                  <a:lnTo>
                                    <a:pt x="855" y="3112"/>
                                  </a:lnTo>
                                  <a:lnTo>
                                    <a:pt x="850" y="3112"/>
                                  </a:lnTo>
                                  <a:lnTo>
                                    <a:pt x="843" y="3109"/>
                                  </a:lnTo>
                                  <a:lnTo>
                                    <a:pt x="828" y="3109"/>
                                  </a:lnTo>
                                  <a:lnTo>
                                    <a:pt x="818" y="3120"/>
                                  </a:lnTo>
                                  <a:lnTo>
                                    <a:pt x="816" y="3129"/>
                                  </a:lnTo>
                                  <a:lnTo>
                                    <a:pt x="816" y="3135"/>
                                  </a:lnTo>
                                  <a:lnTo>
                                    <a:pt x="818" y="3138"/>
                                  </a:lnTo>
                                  <a:lnTo>
                                    <a:pt x="821" y="3143"/>
                                  </a:lnTo>
                                  <a:lnTo>
                                    <a:pt x="826" y="3149"/>
                                  </a:lnTo>
                                  <a:lnTo>
                                    <a:pt x="826" y="3161"/>
                                  </a:lnTo>
                                  <a:lnTo>
                                    <a:pt x="823" y="3181"/>
                                  </a:lnTo>
                                  <a:lnTo>
                                    <a:pt x="811" y="3210"/>
                                  </a:lnTo>
                                  <a:lnTo>
                                    <a:pt x="806" y="3216"/>
                                  </a:lnTo>
                                  <a:lnTo>
                                    <a:pt x="801" y="3216"/>
                                  </a:lnTo>
                                  <a:lnTo>
                                    <a:pt x="799" y="3213"/>
                                  </a:lnTo>
                                  <a:lnTo>
                                    <a:pt x="794" y="3204"/>
                                  </a:lnTo>
                                  <a:lnTo>
                                    <a:pt x="789" y="3193"/>
                                  </a:lnTo>
                                  <a:lnTo>
                                    <a:pt x="750" y="3077"/>
                                  </a:lnTo>
                                  <a:lnTo>
                                    <a:pt x="745" y="3065"/>
                                  </a:lnTo>
                                  <a:lnTo>
                                    <a:pt x="740" y="3057"/>
                                  </a:lnTo>
                                  <a:lnTo>
                                    <a:pt x="733" y="3051"/>
                                  </a:lnTo>
                                  <a:lnTo>
                                    <a:pt x="709" y="3036"/>
                                  </a:lnTo>
                                  <a:lnTo>
                                    <a:pt x="692" y="3031"/>
                                  </a:lnTo>
                                  <a:lnTo>
                                    <a:pt x="675" y="3031"/>
                                  </a:lnTo>
                                  <a:lnTo>
                                    <a:pt x="670" y="3034"/>
                                  </a:lnTo>
                                  <a:lnTo>
                                    <a:pt x="663" y="3042"/>
                                  </a:lnTo>
                                  <a:lnTo>
                                    <a:pt x="660" y="3051"/>
                                  </a:lnTo>
                                  <a:lnTo>
                                    <a:pt x="665" y="3063"/>
                                  </a:lnTo>
                                  <a:lnTo>
                                    <a:pt x="667" y="3065"/>
                                  </a:lnTo>
                                  <a:lnTo>
                                    <a:pt x="670" y="3071"/>
                                  </a:lnTo>
                                  <a:lnTo>
                                    <a:pt x="672" y="3080"/>
                                  </a:lnTo>
                                  <a:lnTo>
                                    <a:pt x="672" y="3103"/>
                                  </a:lnTo>
                                  <a:lnTo>
                                    <a:pt x="665" y="3123"/>
                                  </a:lnTo>
                                  <a:lnTo>
                                    <a:pt x="660" y="3146"/>
                                  </a:lnTo>
                                  <a:lnTo>
                                    <a:pt x="646" y="3187"/>
                                  </a:lnTo>
                                  <a:lnTo>
                                    <a:pt x="636" y="3216"/>
                                  </a:lnTo>
                                  <a:lnTo>
                                    <a:pt x="624" y="3242"/>
                                  </a:lnTo>
                                  <a:lnTo>
                                    <a:pt x="619" y="3251"/>
                                  </a:lnTo>
                                  <a:lnTo>
                                    <a:pt x="609" y="3256"/>
                                  </a:lnTo>
                                  <a:lnTo>
                                    <a:pt x="607" y="3256"/>
                                  </a:lnTo>
                                  <a:lnTo>
                                    <a:pt x="597" y="3259"/>
                                  </a:lnTo>
                                  <a:lnTo>
                                    <a:pt x="592" y="3271"/>
                                  </a:lnTo>
                                  <a:lnTo>
                                    <a:pt x="589" y="3279"/>
                                  </a:lnTo>
                                  <a:lnTo>
                                    <a:pt x="589" y="3288"/>
                                  </a:lnTo>
                                  <a:lnTo>
                                    <a:pt x="604" y="3305"/>
                                  </a:lnTo>
                                  <a:lnTo>
                                    <a:pt x="611" y="3311"/>
                                  </a:lnTo>
                                  <a:lnTo>
                                    <a:pt x="636" y="3323"/>
                                  </a:lnTo>
                                  <a:lnTo>
                                    <a:pt x="650" y="3329"/>
                                  </a:lnTo>
                                  <a:lnTo>
                                    <a:pt x="660" y="3329"/>
                                  </a:lnTo>
                                  <a:lnTo>
                                    <a:pt x="665" y="3326"/>
                                  </a:lnTo>
                                  <a:lnTo>
                                    <a:pt x="672" y="3320"/>
                                  </a:lnTo>
                                  <a:lnTo>
                                    <a:pt x="675" y="3311"/>
                                  </a:lnTo>
                                  <a:lnTo>
                                    <a:pt x="677" y="3305"/>
                                  </a:lnTo>
                                  <a:lnTo>
                                    <a:pt x="677" y="3303"/>
                                  </a:lnTo>
                                  <a:lnTo>
                                    <a:pt x="672" y="3294"/>
                                  </a:lnTo>
                                  <a:lnTo>
                                    <a:pt x="667" y="3277"/>
                                  </a:lnTo>
                                  <a:lnTo>
                                    <a:pt x="667" y="3268"/>
                                  </a:lnTo>
                                  <a:lnTo>
                                    <a:pt x="672" y="3251"/>
                                  </a:lnTo>
                                  <a:lnTo>
                                    <a:pt x="680" y="3233"/>
                                  </a:lnTo>
                                  <a:lnTo>
                                    <a:pt x="682" y="3224"/>
                                  </a:lnTo>
                                  <a:lnTo>
                                    <a:pt x="687" y="3213"/>
                                  </a:lnTo>
                                  <a:lnTo>
                                    <a:pt x="692" y="3207"/>
                                  </a:lnTo>
                                  <a:lnTo>
                                    <a:pt x="697" y="3204"/>
                                  </a:lnTo>
                                  <a:lnTo>
                                    <a:pt x="699" y="3204"/>
                                  </a:lnTo>
                                  <a:lnTo>
                                    <a:pt x="704" y="3210"/>
                                  </a:lnTo>
                                  <a:lnTo>
                                    <a:pt x="711" y="3227"/>
                                  </a:lnTo>
                                  <a:lnTo>
                                    <a:pt x="762" y="3378"/>
                                  </a:lnTo>
                                  <a:lnTo>
                                    <a:pt x="767" y="3389"/>
                                  </a:lnTo>
                                  <a:lnTo>
                                    <a:pt x="770" y="3392"/>
                                  </a:lnTo>
                                  <a:lnTo>
                                    <a:pt x="775" y="3395"/>
                                  </a:lnTo>
                                  <a:lnTo>
                                    <a:pt x="779" y="3395"/>
                                  </a:lnTo>
                                  <a:lnTo>
                                    <a:pt x="787" y="3392"/>
                                  </a:lnTo>
                                  <a:lnTo>
                                    <a:pt x="794" y="3384"/>
                                  </a:lnTo>
                                  <a:lnTo>
                                    <a:pt x="799" y="3375"/>
                                  </a:lnTo>
                                  <a:lnTo>
                                    <a:pt x="816" y="3334"/>
                                  </a:lnTo>
                                  <a:lnTo>
                                    <a:pt x="850" y="3236"/>
                                  </a:lnTo>
                                  <a:lnTo>
                                    <a:pt x="860" y="3210"/>
                                  </a:lnTo>
                                  <a:lnTo>
                                    <a:pt x="865" y="3198"/>
                                  </a:lnTo>
                                  <a:lnTo>
                                    <a:pt x="872" y="3187"/>
                                  </a:lnTo>
                                  <a:lnTo>
                                    <a:pt x="874" y="3181"/>
                                  </a:lnTo>
                                  <a:lnTo>
                                    <a:pt x="879" y="3181"/>
                                  </a:lnTo>
                                  <a:lnTo>
                                    <a:pt x="889" y="3178"/>
                                  </a:lnTo>
                                  <a:lnTo>
                                    <a:pt x="892" y="3178"/>
                                  </a:lnTo>
                                  <a:lnTo>
                                    <a:pt x="896" y="3175"/>
                                  </a:lnTo>
                                  <a:lnTo>
                                    <a:pt x="899" y="3172"/>
                                  </a:lnTo>
                                  <a:lnTo>
                                    <a:pt x="901" y="3167"/>
                                  </a:lnTo>
                                  <a:lnTo>
                                    <a:pt x="904" y="3155"/>
                                  </a:lnTo>
                                  <a:close/>
                                  <a:moveTo>
                                    <a:pt x="1096" y="3198"/>
                                  </a:moveTo>
                                  <a:lnTo>
                                    <a:pt x="1094" y="3190"/>
                                  </a:lnTo>
                                  <a:lnTo>
                                    <a:pt x="1091" y="3187"/>
                                  </a:lnTo>
                                  <a:lnTo>
                                    <a:pt x="1084" y="3184"/>
                                  </a:lnTo>
                                  <a:lnTo>
                                    <a:pt x="1064" y="3178"/>
                                  </a:lnTo>
                                  <a:lnTo>
                                    <a:pt x="1033" y="3175"/>
                                  </a:lnTo>
                                  <a:lnTo>
                                    <a:pt x="1001" y="3167"/>
                                  </a:lnTo>
                                  <a:lnTo>
                                    <a:pt x="974" y="3164"/>
                                  </a:lnTo>
                                  <a:lnTo>
                                    <a:pt x="952" y="3155"/>
                                  </a:lnTo>
                                  <a:lnTo>
                                    <a:pt x="940" y="3149"/>
                                  </a:lnTo>
                                  <a:lnTo>
                                    <a:pt x="930" y="3146"/>
                                  </a:lnTo>
                                  <a:lnTo>
                                    <a:pt x="928" y="3146"/>
                                  </a:lnTo>
                                  <a:lnTo>
                                    <a:pt x="921" y="3149"/>
                                  </a:lnTo>
                                  <a:lnTo>
                                    <a:pt x="916" y="3158"/>
                                  </a:lnTo>
                                  <a:lnTo>
                                    <a:pt x="909" y="3167"/>
                                  </a:lnTo>
                                  <a:lnTo>
                                    <a:pt x="896" y="3187"/>
                                  </a:lnTo>
                                  <a:lnTo>
                                    <a:pt x="894" y="3198"/>
                                  </a:lnTo>
                                  <a:lnTo>
                                    <a:pt x="889" y="3210"/>
                                  </a:lnTo>
                                  <a:lnTo>
                                    <a:pt x="889" y="3227"/>
                                  </a:lnTo>
                                  <a:lnTo>
                                    <a:pt x="896" y="3245"/>
                                  </a:lnTo>
                                  <a:lnTo>
                                    <a:pt x="901" y="3248"/>
                                  </a:lnTo>
                                  <a:lnTo>
                                    <a:pt x="911" y="3248"/>
                                  </a:lnTo>
                                  <a:lnTo>
                                    <a:pt x="918" y="3242"/>
                                  </a:lnTo>
                                  <a:lnTo>
                                    <a:pt x="923" y="3236"/>
                                  </a:lnTo>
                                  <a:lnTo>
                                    <a:pt x="928" y="3227"/>
                                  </a:lnTo>
                                  <a:lnTo>
                                    <a:pt x="943" y="3210"/>
                                  </a:lnTo>
                                  <a:lnTo>
                                    <a:pt x="948" y="3207"/>
                                  </a:lnTo>
                                  <a:lnTo>
                                    <a:pt x="965" y="3207"/>
                                  </a:lnTo>
                                  <a:lnTo>
                                    <a:pt x="977" y="3213"/>
                                  </a:lnTo>
                                  <a:lnTo>
                                    <a:pt x="979" y="3213"/>
                                  </a:lnTo>
                                  <a:lnTo>
                                    <a:pt x="982" y="3216"/>
                                  </a:lnTo>
                                  <a:lnTo>
                                    <a:pt x="982" y="3224"/>
                                  </a:lnTo>
                                  <a:lnTo>
                                    <a:pt x="979" y="3230"/>
                                  </a:lnTo>
                                  <a:lnTo>
                                    <a:pt x="974" y="3239"/>
                                  </a:lnTo>
                                  <a:lnTo>
                                    <a:pt x="867" y="3392"/>
                                  </a:lnTo>
                                  <a:lnTo>
                                    <a:pt x="862" y="3401"/>
                                  </a:lnTo>
                                  <a:lnTo>
                                    <a:pt x="860" y="3404"/>
                                  </a:lnTo>
                                  <a:lnTo>
                                    <a:pt x="857" y="3410"/>
                                  </a:lnTo>
                                  <a:lnTo>
                                    <a:pt x="857" y="3421"/>
                                  </a:lnTo>
                                  <a:lnTo>
                                    <a:pt x="862" y="3427"/>
                                  </a:lnTo>
                                  <a:lnTo>
                                    <a:pt x="870" y="3430"/>
                                  </a:lnTo>
                                  <a:lnTo>
                                    <a:pt x="877" y="3430"/>
                                  </a:lnTo>
                                  <a:lnTo>
                                    <a:pt x="1004" y="3464"/>
                                  </a:lnTo>
                                  <a:lnTo>
                                    <a:pt x="1021" y="3470"/>
                                  </a:lnTo>
                                  <a:lnTo>
                                    <a:pt x="1033" y="3476"/>
                                  </a:lnTo>
                                  <a:lnTo>
                                    <a:pt x="1038" y="3476"/>
                                  </a:lnTo>
                                  <a:lnTo>
                                    <a:pt x="1045" y="3470"/>
                                  </a:lnTo>
                                  <a:lnTo>
                                    <a:pt x="1050" y="3467"/>
                                  </a:lnTo>
                                  <a:lnTo>
                                    <a:pt x="1057" y="3459"/>
                                  </a:lnTo>
                                  <a:lnTo>
                                    <a:pt x="1064" y="3447"/>
                                  </a:lnTo>
                                  <a:lnTo>
                                    <a:pt x="1069" y="3436"/>
                                  </a:lnTo>
                                  <a:lnTo>
                                    <a:pt x="1074" y="3421"/>
                                  </a:lnTo>
                                  <a:lnTo>
                                    <a:pt x="1079" y="3392"/>
                                  </a:lnTo>
                                  <a:lnTo>
                                    <a:pt x="1079" y="3386"/>
                                  </a:lnTo>
                                  <a:lnTo>
                                    <a:pt x="1077" y="3384"/>
                                  </a:lnTo>
                                  <a:lnTo>
                                    <a:pt x="1074" y="3378"/>
                                  </a:lnTo>
                                  <a:lnTo>
                                    <a:pt x="1072" y="3375"/>
                                  </a:lnTo>
                                  <a:lnTo>
                                    <a:pt x="1062" y="3369"/>
                                  </a:lnTo>
                                  <a:lnTo>
                                    <a:pt x="1055" y="3369"/>
                                  </a:lnTo>
                                  <a:lnTo>
                                    <a:pt x="1050" y="3375"/>
                                  </a:lnTo>
                                  <a:lnTo>
                                    <a:pt x="1038" y="3392"/>
                                  </a:lnTo>
                                  <a:lnTo>
                                    <a:pt x="1033" y="3401"/>
                                  </a:lnTo>
                                  <a:lnTo>
                                    <a:pt x="1018" y="3410"/>
                                  </a:lnTo>
                                  <a:lnTo>
                                    <a:pt x="994" y="3410"/>
                                  </a:lnTo>
                                  <a:lnTo>
                                    <a:pt x="982" y="3404"/>
                                  </a:lnTo>
                                  <a:lnTo>
                                    <a:pt x="977" y="3401"/>
                                  </a:lnTo>
                                  <a:lnTo>
                                    <a:pt x="974" y="3398"/>
                                  </a:lnTo>
                                  <a:lnTo>
                                    <a:pt x="974" y="3392"/>
                                  </a:lnTo>
                                  <a:lnTo>
                                    <a:pt x="977" y="3386"/>
                                  </a:lnTo>
                                  <a:lnTo>
                                    <a:pt x="984" y="3375"/>
                                  </a:lnTo>
                                  <a:lnTo>
                                    <a:pt x="994" y="3360"/>
                                  </a:lnTo>
                                  <a:lnTo>
                                    <a:pt x="1086" y="3227"/>
                                  </a:lnTo>
                                  <a:lnTo>
                                    <a:pt x="1094" y="3210"/>
                                  </a:lnTo>
                                  <a:lnTo>
                                    <a:pt x="1096" y="3207"/>
                                  </a:lnTo>
                                  <a:lnTo>
                                    <a:pt x="1096" y="3198"/>
                                  </a:lnTo>
                                  <a:close/>
                                  <a:moveTo>
                                    <a:pt x="1442" y="3253"/>
                                  </a:moveTo>
                                  <a:lnTo>
                                    <a:pt x="1440" y="3248"/>
                                  </a:lnTo>
                                  <a:lnTo>
                                    <a:pt x="1437" y="3233"/>
                                  </a:lnTo>
                                  <a:lnTo>
                                    <a:pt x="1432" y="3219"/>
                                  </a:lnTo>
                                  <a:lnTo>
                                    <a:pt x="1425" y="3210"/>
                                  </a:lnTo>
                                  <a:lnTo>
                                    <a:pt x="1420" y="3201"/>
                                  </a:lnTo>
                                  <a:lnTo>
                                    <a:pt x="1413" y="3193"/>
                                  </a:lnTo>
                                  <a:lnTo>
                                    <a:pt x="1408" y="3190"/>
                                  </a:lnTo>
                                  <a:lnTo>
                                    <a:pt x="1396" y="3190"/>
                                  </a:lnTo>
                                  <a:lnTo>
                                    <a:pt x="1391" y="3193"/>
                                  </a:lnTo>
                                  <a:lnTo>
                                    <a:pt x="1381" y="3196"/>
                                  </a:lnTo>
                                  <a:lnTo>
                                    <a:pt x="1366" y="3196"/>
                                  </a:lnTo>
                                  <a:lnTo>
                                    <a:pt x="1291" y="3201"/>
                                  </a:lnTo>
                                  <a:lnTo>
                                    <a:pt x="1264" y="3201"/>
                                  </a:lnTo>
                                  <a:lnTo>
                                    <a:pt x="1252" y="3198"/>
                                  </a:lnTo>
                                  <a:lnTo>
                                    <a:pt x="1245" y="3201"/>
                                  </a:lnTo>
                                  <a:lnTo>
                                    <a:pt x="1232" y="3216"/>
                                  </a:lnTo>
                                  <a:lnTo>
                                    <a:pt x="1223" y="3239"/>
                                  </a:lnTo>
                                  <a:lnTo>
                                    <a:pt x="1218" y="3253"/>
                                  </a:lnTo>
                                  <a:lnTo>
                                    <a:pt x="1218" y="3268"/>
                                  </a:lnTo>
                                  <a:lnTo>
                                    <a:pt x="1215" y="3282"/>
                                  </a:lnTo>
                                  <a:lnTo>
                                    <a:pt x="1218" y="3294"/>
                                  </a:lnTo>
                                  <a:lnTo>
                                    <a:pt x="1223" y="3303"/>
                                  </a:lnTo>
                                  <a:lnTo>
                                    <a:pt x="1228" y="3308"/>
                                  </a:lnTo>
                                  <a:lnTo>
                                    <a:pt x="1237" y="3311"/>
                                  </a:lnTo>
                                  <a:lnTo>
                                    <a:pt x="1242" y="3308"/>
                                  </a:lnTo>
                                  <a:lnTo>
                                    <a:pt x="1245" y="3308"/>
                                  </a:lnTo>
                                  <a:lnTo>
                                    <a:pt x="1252" y="3303"/>
                                  </a:lnTo>
                                  <a:lnTo>
                                    <a:pt x="1271" y="3268"/>
                                  </a:lnTo>
                                  <a:lnTo>
                                    <a:pt x="1279" y="3259"/>
                                  </a:lnTo>
                                  <a:lnTo>
                                    <a:pt x="1286" y="3259"/>
                                  </a:lnTo>
                                  <a:lnTo>
                                    <a:pt x="1286" y="3262"/>
                                  </a:lnTo>
                                  <a:lnTo>
                                    <a:pt x="1291" y="3277"/>
                                  </a:lnTo>
                                  <a:lnTo>
                                    <a:pt x="1291" y="3300"/>
                                  </a:lnTo>
                                  <a:lnTo>
                                    <a:pt x="1293" y="3392"/>
                                  </a:lnTo>
                                  <a:lnTo>
                                    <a:pt x="1293" y="3415"/>
                                  </a:lnTo>
                                  <a:lnTo>
                                    <a:pt x="1291" y="3427"/>
                                  </a:lnTo>
                                  <a:lnTo>
                                    <a:pt x="1291" y="3436"/>
                                  </a:lnTo>
                                  <a:lnTo>
                                    <a:pt x="1289" y="3441"/>
                                  </a:lnTo>
                                  <a:lnTo>
                                    <a:pt x="1284" y="3444"/>
                                  </a:lnTo>
                                  <a:lnTo>
                                    <a:pt x="1276" y="3450"/>
                                  </a:lnTo>
                                  <a:lnTo>
                                    <a:pt x="1271" y="3453"/>
                                  </a:lnTo>
                                  <a:lnTo>
                                    <a:pt x="1267" y="3459"/>
                                  </a:lnTo>
                                  <a:lnTo>
                                    <a:pt x="1267" y="3473"/>
                                  </a:lnTo>
                                  <a:lnTo>
                                    <a:pt x="1269" y="3476"/>
                                  </a:lnTo>
                                  <a:lnTo>
                                    <a:pt x="1271" y="3482"/>
                                  </a:lnTo>
                                  <a:lnTo>
                                    <a:pt x="1286" y="3491"/>
                                  </a:lnTo>
                                  <a:lnTo>
                                    <a:pt x="1298" y="3493"/>
                                  </a:lnTo>
                                  <a:lnTo>
                                    <a:pt x="1340" y="3493"/>
                                  </a:lnTo>
                                  <a:lnTo>
                                    <a:pt x="1359" y="3491"/>
                                  </a:lnTo>
                                  <a:lnTo>
                                    <a:pt x="1374" y="3488"/>
                                  </a:lnTo>
                                  <a:lnTo>
                                    <a:pt x="1386" y="3485"/>
                                  </a:lnTo>
                                  <a:lnTo>
                                    <a:pt x="1393" y="3479"/>
                                  </a:lnTo>
                                  <a:lnTo>
                                    <a:pt x="1398" y="3473"/>
                                  </a:lnTo>
                                  <a:lnTo>
                                    <a:pt x="1401" y="3467"/>
                                  </a:lnTo>
                                  <a:lnTo>
                                    <a:pt x="1403" y="3464"/>
                                  </a:lnTo>
                                  <a:lnTo>
                                    <a:pt x="1403" y="3453"/>
                                  </a:lnTo>
                                  <a:lnTo>
                                    <a:pt x="1401" y="3450"/>
                                  </a:lnTo>
                                  <a:lnTo>
                                    <a:pt x="1401" y="3447"/>
                                  </a:lnTo>
                                  <a:lnTo>
                                    <a:pt x="1398" y="3444"/>
                                  </a:lnTo>
                                  <a:lnTo>
                                    <a:pt x="1388" y="3438"/>
                                  </a:lnTo>
                                  <a:lnTo>
                                    <a:pt x="1381" y="3436"/>
                                  </a:lnTo>
                                  <a:lnTo>
                                    <a:pt x="1379" y="3430"/>
                                  </a:lnTo>
                                  <a:lnTo>
                                    <a:pt x="1374" y="3421"/>
                                  </a:lnTo>
                                  <a:lnTo>
                                    <a:pt x="1374" y="3415"/>
                                  </a:lnTo>
                                  <a:lnTo>
                                    <a:pt x="1371" y="3407"/>
                                  </a:lnTo>
                                  <a:lnTo>
                                    <a:pt x="1366" y="3279"/>
                                  </a:lnTo>
                                  <a:lnTo>
                                    <a:pt x="1366" y="3265"/>
                                  </a:lnTo>
                                  <a:lnTo>
                                    <a:pt x="1369" y="3259"/>
                                  </a:lnTo>
                                  <a:lnTo>
                                    <a:pt x="1369" y="3256"/>
                                  </a:lnTo>
                                  <a:lnTo>
                                    <a:pt x="1371" y="3253"/>
                                  </a:lnTo>
                                  <a:lnTo>
                                    <a:pt x="1381" y="3253"/>
                                  </a:lnTo>
                                  <a:lnTo>
                                    <a:pt x="1386" y="3259"/>
                                  </a:lnTo>
                                  <a:lnTo>
                                    <a:pt x="1391" y="3268"/>
                                  </a:lnTo>
                                  <a:lnTo>
                                    <a:pt x="1393" y="3277"/>
                                  </a:lnTo>
                                  <a:lnTo>
                                    <a:pt x="1398" y="3285"/>
                                  </a:lnTo>
                                  <a:lnTo>
                                    <a:pt x="1405" y="3291"/>
                                  </a:lnTo>
                                  <a:lnTo>
                                    <a:pt x="1410" y="3297"/>
                                  </a:lnTo>
                                  <a:lnTo>
                                    <a:pt x="1415" y="3300"/>
                                  </a:lnTo>
                                  <a:lnTo>
                                    <a:pt x="1420" y="3300"/>
                                  </a:lnTo>
                                  <a:lnTo>
                                    <a:pt x="1425" y="3297"/>
                                  </a:lnTo>
                                  <a:lnTo>
                                    <a:pt x="1430" y="3297"/>
                                  </a:lnTo>
                                  <a:lnTo>
                                    <a:pt x="1437" y="3288"/>
                                  </a:lnTo>
                                  <a:lnTo>
                                    <a:pt x="1442" y="3277"/>
                                  </a:lnTo>
                                  <a:lnTo>
                                    <a:pt x="1442" y="3253"/>
                                  </a:lnTo>
                                  <a:close/>
                                  <a:moveTo>
                                    <a:pt x="1588" y="81"/>
                                  </a:moveTo>
                                  <a:lnTo>
                                    <a:pt x="1586" y="69"/>
                                  </a:lnTo>
                                  <a:lnTo>
                                    <a:pt x="1586" y="55"/>
                                  </a:lnTo>
                                  <a:lnTo>
                                    <a:pt x="1573" y="26"/>
                                  </a:lnTo>
                                  <a:lnTo>
                                    <a:pt x="1571" y="23"/>
                                  </a:lnTo>
                                  <a:lnTo>
                                    <a:pt x="1566" y="20"/>
                                  </a:lnTo>
                                  <a:lnTo>
                                    <a:pt x="1559" y="20"/>
                                  </a:lnTo>
                                  <a:lnTo>
                                    <a:pt x="1556" y="23"/>
                                  </a:lnTo>
                                  <a:lnTo>
                                    <a:pt x="1554" y="23"/>
                                  </a:lnTo>
                                  <a:lnTo>
                                    <a:pt x="1539" y="15"/>
                                  </a:lnTo>
                                  <a:lnTo>
                                    <a:pt x="1530" y="6"/>
                                  </a:lnTo>
                                  <a:lnTo>
                                    <a:pt x="1515" y="3"/>
                                  </a:lnTo>
                                  <a:lnTo>
                                    <a:pt x="1508" y="0"/>
                                  </a:lnTo>
                                  <a:lnTo>
                                    <a:pt x="1498" y="0"/>
                                  </a:lnTo>
                                  <a:lnTo>
                                    <a:pt x="1481" y="6"/>
                                  </a:lnTo>
                                  <a:lnTo>
                                    <a:pt x="1466" y="15"/>
                                  </a:lnTo>
                                  <a:lnTo>
                                    <a:pt x="1454" y="26"/>
                                  </a:lnTo>
                                  <a:lnTo>
                                    <a:pt x="1444" y="40"/>
                                  </a:lnTo>
                                  <a:lnTo>
                                    <a:pt x="1435" y="58"/>
                                  </a:lnTo>
                                  <a:lnTo>
                                    <a:pt x="1430" y="75"/>
                                  </a:lnTo>
                                  <a:lnTo>
                                    <a:pt x="1427" y="93"/>
                                  </a:lnTo>
                                  <a:lnTo>
                                    <a:pt x="1425" y="104"/>
                                  </a:lnTo>
                                  <a:lnTo>
                                    <a:pt x="1425" y="127"/>
                                  </a:lnTo>
                                  <a:lnTo>
                                    <a:pt x="1427" y="139"/>
                                  </a:lnTo>
                                  <a:lnTo>
                                    <a:pt x="1430" y="148"/>
                                  </a:lnTo>
                                  <a:lnTo>
                                    <a:pt x="1432" y="159"/>
                                  </a:lnTo>
                                  <a:lnTo>
                                    <a:pt x="1440" y="176"/>
                                  </a:lnTo>
                                  <a:lnTo>
                                    <a:pt x="1449" y="191"/>
                                  </a:lnTo>
                                  <a:lnTo>
                                    <a:pt x="1459" y="202"/>
                                  </a:lnTo>
                                  <a:lnTo>
                                    <a:pt x="1478" y="220"/>
                                  </a:lnTo>
                                  <a:lnTo>
                                    <a:pt x="1486" y="226"/>
                                  </a:lnTo>
                                  <a:lnTo>
                                    <a:pt x="1496" y="237"/>
                                  </a:lnTo>
                                  <a:lnTo>
                                    <a:pt x="1496" y="260"/>
                                  </a:lnTo>
                                  <a:lnTo>
                                    <a:pt x="1491" y="266"/>
                                  </a:lnTo>
                                  <a:lnTo>
                                    <a:pt x="1486" y="269"/>
                                  </a:lnTo>
                                  <a:lnTo>
                                    <a:pt x="1478" y="272"/>
                                  </a:lnTo>
                                  <a:lnTo>
                                    <a:pt x="1474" y="272"/>
                                  </a:lnTo>
                                  <a:lnTo>
                                    <a:pt x="1459" y="266"/>
                                  </a:lnTo>
                                  <a:lnTo>
                                    <a:pt x="1452" y="260"/>
                                  </a:lnTo>
                                  <a:lnTo>
                                    <a:pt x="1447" y="255"/>
                                  </a:lnTo>
                                  <a:lnTo>
                                    <a:pt x="1440" y="243"/>
                                  </a:lnTo>
                                  <a:lnTo>
                                    <a:pt x="1435" y="228"/>
                                  </a:lnTo>
                                  <a:lnTo>
                                    <a:pt x="1430" y="202"/>
                                  </a:lnTo>
                                  <a:lnTo>
                                    <a:pt x="1425" y="191"/>
                                  </a:lnTo>
                                  <a:lnTo>
                                    <a:pt x="1422" y="188"/>
                                  </a:lnTo>
                                  <a:lnTo>
                                    <a:pt x="1415" y="188"/>
                                  </a:lnTo>
                                  <a:lnTo>
                                    <a:pt x="1410" y="194"/>
                                  </a:lnTo>
                                  <a:lnTo>
                                    <a:pt x="1405" y="211"/>
                                  </a:lnTo>
                                  <a:lnTo>
                                    <a:pt x="1403" y="231"/>
                                  </a:lnTo>
                                  <a:lnTo>
                                    <a:pt x="1405" y="257"/>
                                  </a:lnTo>
                                  <a:lnTo>
                                    <a:pt x="1405" y="269"/>
                                  </a:lnTo>
                                  <a:lnTo>
                                    <a:pt x="1408" y="281"/>
                                  </a:lnTo>
                                  <a:lnTo>
                                    <a:pt x="1410" y="289"/>
                                  </a:lnTo>
                                  <a:lnTo>
                                    <a:pt x="1413" y="295"/>
                                  </a:lnTo>
                                  <a:lnTo>
                                    <a:pt x="1425" y="309"/>
                                  </a:lnTo>
                                  <a:lnTo>
                                    <a:pt x="1442" y="318"/>
                                  </a:lnTo>
                                  <a:lnTo>
                                    <a:pt x="1471" y="330"/>
                                  </a:lnTo>
                                  <a:lnTo>
                                    <a:pt x="1503" y="330"/>
                                  </a:lnTo>
                                  <a:lnTo>
                                    <a:pt x="1513" y="327"/>
                                  </a:lnTo>
                                  <a:lnTo>
                                    <a:pt x="1520" y="324"/>
                                  </a:lnTo>
                                  <a:lnTo>
                                    <a:pt x="1542" y="306"/>
                                  </a:lnTo>
                                  <a:lnTo>
                                    <a:pt x="1547" y="298"/>
                                  </a:lnTo>
                                  <a:lnTo>
                                    <a:pt x="1554" y="289"/>
                                  </a:lnTo>
                                  <a:lnTo>
                                    <a:pt x="1561" y="272"/>
                                  </a:lnTo>
                                  <a:lnTo>
                                    <a:pt x="1566" y="263"/>
                                  </a:lnTo>
                                  <a:lnTo>
                                    <a:pt x="1569" y="255"/>
                                  </a:lnTo>
                                  <a:lnTo>
                                    <a:pt x="1573" y="211"/>
                                  </a:lnTo>
                                  <a:lnTo>
                                    <a:pt x="1573" y="200"/>
                                  </a:lnTo>
                                  <a:lnTo>
                                    <a:pt x="1571" y="191"/>
                                  </a:lnTo>
                                  <a:lnTo>
                                    <a:pt x="1569" y="179"/>
                                  </a:lnTo>
                                  <a:lnTo>
                                    <a:pt x="1566" y="171"/>
                                  </a:lnTo>
                                  <a:lnTo>
                                    <a:pt x="1547" y="142"/>
                                  </a:lnTo>
                                  <a:lnTo>
                                    <a:pt x="1537" y="130"/>
                                  </a:lnTo>
                                  <a:lnTo>
                                    <a:pt x="1517" y="116"/>
                                  </a:lnTo>
                                  <a:lnTo>
                                    <a:pt x="1510" y="110"/>
                                  </a:lnTo>
                                  <a:lnTo>
                                    <a:pt x="1500" y="98"/>
                                  </a:lnTo>
                                  <a:lnTo>
                                    <a:pt x="1500" y="75"/>
                                  </a:lnTo>
                                  <a:lnTo>
                                    <a:pt x="1503" y="72"/>
                                  </a:lnTo>
                                  <a:lnTo>
                                    <a:pt x="1505" y="67"/>
                                  </a:lnTo>
                                  <a:lnTo>
                                    <a:pt x="1508" y="67"/>
                                  </a:lnTo>
                                  <a:lnTo>
                                    <a:pt x="1513" y="64"/>
                                  </a:lnTo>
                                  <a:lnTo>
                                    <a:pt x="1525" y="64"/>
                                  </a:lnTo>
                                  <a:lnTo>
                                    <a:pt x="1527" y="67"/>
                                  </a:lnTo>
                                  <a:lnTo>
                                    <a:pt x="1535" y="72"/>
                                  </a:lnTo>
                                  <a:lnTo>
                                    <a:pt x="1542" y="84"/>
                                  </a:lnTo>
                                  <a:lnTo>
                                    <a:pt x="1547" y="93"/>
                                  </a:lnTo>
                                  <a:lnTo>
                                    <a:pt x="1556" y="113"/>
                                  </a:lnTo>
                                  <a:lnTo>
                                    <a:pt x="1561" y="122"/>
                                  </a:lnTo>
                                  <a:lnTo>
                                    <a:pt x="1566" y="124"/>
                                  </a:lnTo>
                                  <a:lnTo>
                                    <a:pt x="1571" y="124"/>
                                  </a:lnTo>
                                  <a:lnTo>
                                    <a:pt x="1573" y="122"/>
                                  </a:lnTo>
                                  <a:lnTo>
                                    <a:pt x="1581" y="116"/>
                                  </a:lnTo>
                                  <a:lnTo>
                                    <a:pt x="1583" y="107"/>
                                  </a:lnTo>
                                  <a:lnTo>
                                    <a:pt x="1586" y="95"/>
                                  </a:lnTo>
                                  <a:lnTo>
                                    <a:pt x="1588" y="81"/>
                                  </a:lnTo>
                                  <a:close/>
                                  <a:moveTo>
                                    <a:pt x="1715" y="3389"/>
                                  </a:moveTo>
                                  <a:lnTo>
                                    <a:pt x="1712" y="3384"/>
                                  </a:lnTo>
                                  <a:lnTo>
                                    <a:pt x="1711" y="3381"/>
                                  </a:lnTo>
                                  <a:lnTo>
                                    <a:pt x="1710" y="3378"/>
                                  </a:lnTo>
                                  <a:lnTo>
                                    <a:pt x="1702" y="3378"/>
                                  </a:lnTo>
                                  <a:lnTo>
                                    <a:pt x="1698" y="3375"/>
                                  </a:lnTo>
                                  <a:lnTo>
                                    <a:pt x="1693" y="3375"/>
                                  </a:lnTo>
                                  <a:lnTo>
                                    <a:pt x="1688" y="3369"/>
                                  </a:lnTo>
                                  <a:lnTo>
                                    <a:pt x="1683" y="3360"/>
                                  </a:lnTo>
                                  <a:lnTo>
                                    <a:pt x="1672" y="3343"/>
                                  </a:lnTo>
                                  <a:lnTo>
                                    <a:pt x="1632" y="3279"/>
                                  </a:lnTo>
                                  <a:lnTo>
                                    <a:pt x="1588" y="3210"/>
                                  </a:lnTo>
                                  <a:lnTo>
                                    <a:pt x="1583" y="3201"/>
                                  </a:lnTo>
                                  <a:lnTo>
                                    <a:pt x="1571" y="3187"/>
                                  </a:lnTo>
                                  <a:lnTo>
                                    <a:pt x="1571" y="3326"/>
                                  </a:lnTo>
                                  <a:lnTo>
                                    <a:pt x="1571" y="3329"/>
                                  </a:lnTo>
                                  <a:lnTo>
                                    <a:pt x="1569" y="3331"/>
                                  </a:lnTo>
                                  <a:lnTo>
                                    <a:pt x="1561" y="3334"/>
                                  </a:lnTo>
                                  <a:lnTo>
                                    <a:pt x="1539" y="3340"/>
                                  </a:lnTo>
                                  <a:lnTo>
                                    <a:pt x="1532" y="3343"/>
                                  </a:lnTo>
                                  <a:lnTo>
                                    <a:pt x="1530" y="3340"/>
                                  </a:lnTo>
                                  <a:lnTo>
                                    <a:pt x="1527" y="3340"/>
                                  </a:lnTo>
                                  <a:lnTo>
                                    <a:pt x="1527" y="3311"/>
                                  </a:lnTo>
                                  <a:lnTo>
                                    <a:pt x="1530" y="3294"/>
                                  </a:lnTo>
                                  <a:lnTo>
                                    <a:pt x="1532" y="3285"/>
                                  </a:lnTo>
                                  <a:lnTo>
                                    <a:pt x="1535" y="3279"/>
                                  </a:lnTo>
                                  <a:lnTo>
                                    <a:pt x="1542" y="3279"/>
                                  </a:lnTo>
                                  <a:lnTo>
                                    <a:pt x="1547" y="3285"/>
                                  </a:lnTo>
                                  <a:lnTo>
                                    <a:pt x="1554" y="3297"/>
                                  </a:lnTo>
                                  <a:lnTo>
                                    <a:pt x="1564" y="3311"/>
                                  </a:lnTo>
                                  <a:lnTo>
                                    <a:pt x="1569" y="3320"/>
                                  </a:lnTo>
                                  <a:lnTo>
                                    <a:pt x="1571" y="3326"/>
                                  </a:lnTo>
                                  <a:lnTo>
                                    <a:pt x="1571" y="3187"/>
                                  </a:lnTo>
                                  <a:lnTo>
                                    <a:pt x="1569" y="3184"/>
                                  </a:lnTo>
                                  <a:lnTo>
                                    <a:pt x="1559" y="3175"/>
                                  </a:lnTo>
                                  <a:lnTo>
                                    <a:pt x="1552" y="3170"/>
                                  </a:lnTo>
                                  <a:lnTo>
                                    <a:pt x="1542" y="3164"/>
                                  </a:lnTo>
                                  <a:lnTo>
                                    <a:pt x="1532" y="3161"/>
                                  </a:lnTo>
                                  <a:lnTo>
                                    <a:pt x="1522" y="3164"/>
                                  </a:lnTo>
                                  <a:lnTo>
                                    <a:pt x="1515" y="3167"/>
                                  </a:lnTo>
                                  <a:lnTo>
                                    <a:pt x="1500" y="3178"/>
                                  </a:lnTo>
                                  <a:lnTo>
                                    <a:pt x="1500" y="3181"/>
                                  </a:lnTo>
                                  <a:lnTo>
                                    <a:pt x="1498" y="3184"/>
                                  </a:lnTo>
                                  <a:lnTo>
                                    <a:pt x="1496" y="3193"/>
                                  </a:lnTo>
                                  <a:lnTo>
                                    <a:pt x="1496" y="3222"/>
                                  </a:lnTo>
                                  <a:lnTo>
                                    <a:pt x="1498" y="3233"/>
                                  </a:lnTo>
                                  <a:lnTo>
                                    <a:pt x="1498" y="3274"/>
                                  </a:lnTo>
                                  <a:lnTo>
                                    <a:pt x="1496" y="3300"/>
                                  </a:lnTo>
                                  <a:lnTo>
                                    <a:pt x="1493" y="3323"/>
                                  </a:lnTo>
                                  <a:lnTo>
                                    <a:pt x="1483" y="3384"/>
                                  </a:lnTo>
                                  <a:lnTo>
                                    <a:pt x="1481" y="3407"/>
                                  </a:lnTo>
                                  <a:lnTo>
                                    <a:pt x="1478" y="3421"/>
                                  </a:lnTo>
                                  <a:lnTo>
                                    <a:pt x="1476" y="3433"/>
                                  </a:lnTo>
                                  <a:lnTo>
                                    <a:pt x="1469" y="3441"/>
                                  </a:lnTo>
                                  <a:lnTo>
                                    <a:pt x="1461" y="3447"/>
                                  </a:lnTo>
                                  <a:lnTo>
                                    <a:pt x="1459" y="3450"/>
                                  </a:lnTo>
                                  <a:lnTo>
                                    <a:pt x="1457" y="3456"/>
                                  </a:lnTo>
                                  <a:lnTo>
                                    <a:pt x="1454" y="3459"/>
                                  </a:lnTo>
                                  <a:lnTo>
                                    <a:pt x="1457" y="3467"/>
                                  </a:lnTo>
                                  <a:lnTo>
                                    <a:pt x="1457" y="3470"/>
                                  </a:lnTo>
                                  <a:lnTo>
                                    <a:pt x="1459" y="3476"/>
                                  </a:lnTo>
                                  <a:lnTo>
                                    <a:pt x="1461" y="3479"/>
                                  </a:lnTo>
                                  <a:lnTo>
                                    <a:pt x="1466" y="3482"/>
                                  </a:lnTo>
                                  <a:lnTo>
                                    <a:pt x="1493" y="3482"/>
                                  </a:lnTo>
                                  <a:lnTo>
                                    <a:pt x="1508" y="3476"/>
                                  </a:lnTo>
                                  <a:lnTo>
                                    <a:pt x="1520" y="3473"/>
                                  </a:lnTo>
                                  <a:lnTo>
                                    <a:pt x="1527" y="3470"/>
                                  </a:lnTo>
                                  <a:lnTo>
                                    <a:pt x="1532" y="3467"/>
                                  </a:lnTo>
                                  <a:lnTo>
                                    <a:pt x="1539" y="3462"/>
                                  </a:lnTo>
                                  <a:lnTo>
                                    <a:pt x="1547" y="3453"/>
                                  </a:lnTo>
                                  <a:lnTo>
                                    <a:pt x="1547" y="3441"/>
                                  </a:lnTo>
                                  <a:lnTo>
                                    <a:pt x="1544" y="3433"/>
                                  </a:lnTo>
                                  <a:lnTo>
                                    <a:pt x="1542" y="3430"/>
                                  </a:lnTo>
                                  <a:lnTo>
                                    <a:pt x="1535" y="3427"/>
                                  </a:lnTo>
                                  <a:lnTo>
                                    <a:pt x="1527" y="3427"/>
                                  </a:lnTo>
                                  <a:lnTo>
                                    <a:pt x="1525" y="3424"/>
                                  </a:lnTo>
                                  <a:lnTo>
                                    <a:pt x="1522" y="3418"/>
                                  </a:lnTo>
                                  <a:lnTo>
                                    <a:pt x="1522" y="3404"/>
                                  </a:lnTo>
                                  <a:lnTo>
                                    <a:pt x="1525" y="3401"/>
                                  </a:lnTo>
                                  <a:lnTo>
                                    <a:pt x="1530" y="3398"/>
                                  </a:lnTo>
                                  <a:lnTo>
                                    <a:pt x="1532" y="3395"/>
                                  </a:lnTo>
                                  <a:lnTo>
                                    <a:pt x="1544" y="3392"/>
                                  </a:lnTo>
                                  <a:lnTo>
                                    <a:pt x="1573" y="3384"/>
                                  </a:lnTo>
                                  <a:lnTo>
                                    <a:pt x="1591" y="3381"/>
                                  </a:lnTo>
                                  <a:lnTo>
                                    <a:pt x="1595" y="3384"/>
                                  </a:lnTo>
                                  <a:lnTo>
                                    <a:pt x="1600" y="3389"/>
                                  </a:lnTo>
                                  <a:lnTo>
                                    <a:pt x="1603" y="3395"/>
                                  </a:lnTo>
                                  <a:lnTo>
                                    <a:pt x="1603" y="3401"/>
                                  </a:lnTo>
                                  <a:lnTo>
                                    <a:pt x="1591" y="3415"/>
                                  </a:lnTo>
                                  <a:lnTo>
                                    <a:pt x="1588" y="3421"/>
                                  </a:lnTo>
                                  <a:lnTo>
                                    <a:pt x="1591" y="3427"/>
                                  </a:lnTo>
                                  <a:lnTo>
                                    <a:pt x="1591" y="3433"/>
                                  </a:lnTo>
                                  <a:lnTo>
                                    <a:pt x="1598" y="3441"/>
                                  </a:lnTo>
                                  <a:lnTo>
                                    <a:pt x="1603" y="3444"/>
                                  </a:lnTo>
                                  <a:lnTo>
                                    <a:pt x="1622" y="3444"/>
                                  </a:lnTo>
                                  <a:lnTo>
                                    <a:pt x="1634" y="3441"/>
                                  </a:lnTo>
                                  <a:lnTo>
                                    <a:pt x="1664" y="3433"/>
                                  </a:lnTo>
                                  <a:lnTo>
                                    <a:pt x="1678" y="3430"/>
                                  </a:lnTo>
                                  <a:lnTo>
                                    <a:pt x="1688" y="3424"/>
                                  </a:lnTo>
                                  <a:lnTo>
                                    <a:pt x="1698" y="3421"/>
                                  </a:lnTo>
                                  <a:lnTo>
                                    <a:pt x="1705" y="3415"/>
                                  </a:lnTo>
                                  <a:lnTo>
                                    <a:pt x="1712" y="3407"/>
                                  </a:lnTo>
                                  <a:lnTo>
                                    <a:pt x="1715" y="3398"/>
                                  </a:lnTo>
                                  <a:lnTo>
                                    <a:pt x="1715" y="3389"/>
                                  </a:lnTo>
                                  <a:close/>
                                  <a:moveTo>
                                    <a:pt x="1756" y="101"/>
                                  </a:moveTo>
                                  <a:lnTo>
                                    <a:pt x="1754" y="93"/>
                                  </a:lnTo>
                                  <a:lnTo>
                                    <a:pt x="1749" y="84"/>
                                  </a:lnTo>
                                  <a:lnTo>
                                    <a:pt x="1744" y="78"/>
                                  </a:lnTo>
                                  <a:lnTo>
                                    <a:pt x="1737" y="72"/>
                                  </a:lnTo>
                                  <a:lnTo>
                                    <a:pt x="1705" y="58"/>
                                  </a:lnTo>
                                  <a:lnTo>
                                    <a:pt x="1695" y="58"/>
                                  </a:lnTo>
                                  <a:lnTo>
                                    <a:pt x="1686" y="55"/>
                                  </a:lnTo>
                                  <a:lnTo>
                                    <a:pt x="1676" y="55"/>
                                  </a:lnTo>
                                  <a:lnTo>
                                    <a:pt x="1666" y="58"/>
                                  </a:lnTo>
                                  <a:lnTo>
                                    <a:pt x="1656" y="64"/>
                                  </a:lnTo>
                                  <a:lnTo>
                                    <a:pt x="1654" y="67"/>
                                  </a:lnTo>
                                  <a:lnTo>
                                    <a:pt x="1651" y="72"/>
                                  </a:lnTo>
                                  <a:lnTo>
                                    <a:pt x="1651" y="87"/>
                                  </a:lnTo>
                                  <a:lnTo>
                                    <a:pt x="1654" y="90"/>
                                  </a:lnTo>
                                  <a:lnTo>
                                    <a:pt x="1656" y="98"/>
                                  </a:lnTo>
                                  <a:lnTo>
                                    <a:pt x="1659" y="110"/>
                                  </a:lnTo>
                                  <a:lnTo>
                                    <a:pt x="1659" y="127"/>
                                  </a:lnTo>
                                  <a:lnTo>
                                    <a:pt x="1654" y="150"/>
                                  </a:lnTo>
                                  <a:lnTo>
                                    <a:pt x="1644" y="185"/>
                                  </a:lnTo>
                                  <a:lnTo>
                                    <a:pt x="1634" y="226"/>
                                  </a:lnTo>
                                  <a:lnTo>
                                    <a:pt x="1622" y="263"/>
                                  </a:lnTo>
                                  <a:lnTo>
                                    <a:pt x="1615" y="289"/>
                                  </a:lnTo>
                                  <a:lnTo>
                                    <a:pt x="1610" y="301"/>
                                  </a:lnTo>
                                  <a:lnTo>
                                    <a:pt x="1600" y="312"/>
                                  </a:lnTo>
                                  <a:lnTo>
                                    <a:pt x="1595" y="315"/>
                                  </a:lnTo>
                                  <a:lnTo>
                                    <a:pt x="1593" y="315"/>
                                  </a:lnTo>
                                  <a:lnTo>
                                    <a:pt x="1591" y="318"/>
                                  </a:lnTo>
                                  <a:lnTo>
                                    <a:pt x="1588" y="327"/>
                                  </a:lnTo>
                                  <a:lnTo>
                                    <a:pt x="1586" y="333"/>
                                  </a:lnTo>
                                  <a:lnTo>
                                    <a:pt x="1586" y="335"/>
                                  </a:lnTo>
                                  <a:lnTo>
                                    <a:pt x="1588" y="344"/>
                                  </a:lnTo>
                                  <a:lnTo>
                                    <a:pt x="1593" y="353"/>
                                  </a:lnTo>
                                  <a:lnTo>
                                    <a:pt x="1598" y="359"/>
                                  </a:lnTo>
                                  <a:lnTo>
                                    <a:pt x="1603" y="362"/>
                                  </a:lnTo>
                                  <a:lnTo>
                                    <a:pt x="1610" y="367"/>
                                  </a:lnTo>
                                  <a:lnTo>
                                    <a:pt x="1622" y="370"/>
                                  </a:lnTo>
                                  <a:lnTo>
                                    <a:pt x="1639" y="379"/>
                                  </a:lnTo>
                                  <a:lnTo>
                                    <a:pt x="1654" y="382"/>
                                  </a:lnTo>
                                  <a:lnTo>
                                    <a:pt x="1666" y="382"/>
                                  </a:lnTo>
                                  <a:lnTo>
                                    <a:pt x="1673" y="379"/>
                                  </a:lnTo>
                                  <a:lnTo>
                                    <a:pt x="1678" y="376"/>
                                  </a:lnTo>
                                  <a:lnTo>
                                    <a:pt x="1683" y="370"/>
                                  </a:lnTo>
                                  <a:lnTo>
                                    <a:pt x="1688" y="362"/>
                                  </a:lnTo>
                                  <a:lnTo>
                                    <a:pt x="1688" y="347"/>
                                  </a:lnTo>
                                  <a:lnTo>
                                    <a:pt x="1681" y="335"/>
                                  </a:lnTo>
                                  <a:lnTo>
                                    <a:pt x="1678" y="330"/>
                                  </a:lnTo>
                                  <a:lnTo>
                                    <a:pt x="1678" y="318"/>
                                  </a:lnTo>
                                  <a:lnTo>
                                    <a:pt x="1683" y="295"/>
                                  </a:lnTo>
                                  <a:lnTo>
                                    <a:pt x="1695" y="252"/>
                                  </a:lnTo>
                                  <a:lnTo>
                                    <a:pt x="1705" y="208"/>
                                  </a:lnTo>
                                  <a:lnTo>
                                    <a:pt x="1720" y="162"/>
                                  </a:lnTo>
                                  <a:lnTo>
                                    <a:pt x="1727" y="142"/>
                                  </a:lnTo>
                                  <a:lnTo>
                                    <a:pt x="1732" y="130"/>
                                  </a:lnTo>
                                  <a:lnTo>
                                    <a:pt x="1739" y="127"/>
                                  </a:lnTo>
                                  <a:lnTo>
                                    <a:pt x="1744" y="124"/>
                                  </a:lnTo>
                                  <a:lnTo>
                                    <a:pt x="1751" y="119"/>
                                  </a:lnTo>
                                  <a:lnTo>
                                    <a:pt x="1751" y="116"/>
                                  </a:lnTo>
                                  <a:lnTo>
                                    <a:pt x="1754" y="110"/>
                                  </a:lnTo>
                                  <a:lnTo>
                                    <a:pt x="1756" y="107"/>
                                  </a:lnTo>
                                  <a:lnTo>
                                    <a:pt x="1756" y="101"/>
                                  </a:lnTo>
                                  <a:close/>
                                  <a:moveTo>
                                    <a:pt x="1968" y="234"/>
                                  </a:moveTo>
                                  <a:lnTo>
                                    <a:pt x="1966" y="223"/>
                                  </a:lnTo>
                                  <a:lnTo>
                                    <a:pt x="1961" y="211"/>
                                  </a:lnTo>
                                  <a:lnTo>
                                    <a:pt x="1956" y="200"/>
                                  </a:lnTo>
                                  <a:lnTo>
                                    <a:pt x="1954" y="197"/>
                                  </a:lnTo>
                                  <a:lnTo>
                                    <a:pt x="1949" y="188"/>
                                  </a:lnTo>
                                  <a:lnTo>
                                    <a:pt x="1939" y="179"/>
                                  </a:lnTo>
                                  <a:lnTo>
                                    <a:pt x="1929" y="171"/>
                                  </a:lnTo>
                                  <a:lnTo>
                                    <a:pt x="1919" y="162"/>
                                  </a:lnTo>
                                  <a:lnTo>
                                    <a:pt x="1905" y="153"/>
                                  </a:lnTo>
                                  <a:lnTo>
                                    <a:pt x="1905" y="226"/>
                                  </a:lnTo>
                                  <a:lnTo>
                                    <a:pt x="1905" y="252"/>
                                  </a:lnTo>
                                  <a:lnTo>
                                    <a:pt x="1900" y="272"/>
                                  </a:lnTo>
                                  <a:lnTo>
                                    <a:pt x="1897" y="286"/>
                                  </a:lnTo>
                                  <a:lnTo>
                                    <a:pt x="1893" y="301"/>
                                  </a:lnTo>
                                  <a:lnTo>
                                    <a:pt x="1880" y="333"/>
                                  </a:lnTo>
                                  <a:lnTo>
                                    <a:pt x="1866" y="364"/>
                                  </a:lnTo>
                                  <a:lnTo>
                                    <a:pt x="1858" y="379"/>
                                  </a:lnTo>
                                  <a:lnTo>
                                    <a:pt x="1839" y="402"/>
                                  </a:lnTo>
                                  <a:lnTo>
                                    <a:pt x="1834" y="405"/>
                                  </a:lnTo>
                                  <a:lnTo>
                                    <a:pt x="1829" y="408"/>
                                  </a:lnTo>
                                  <a:lnTo>
                                    <a:pt x="1812" y="408"/>
                                  </a:lnTo>
                                  <a:lnTo>
                                    <a:pt x="1807" y="405"/>
                                  </a:lnTo>
                                  <a:lnTo>
                                    <a:pt x="1805" y="402"/>
                                  </a:lnTo>
                                  <a:lnTo>
                                    <a:pt x="1800" y="399"/>
                                  </a:lnTo>
                                  <a:lnTo>
                                    <a:pt x="1800" y="396"/>
                                  </a:lnTo>
                                  <a:lnTo>
                                    <a:pt x="1798" y="390"/>
                                  </a:lnTo>
                                  <a:lnTo>
                                    <a:pt x="1800" y="382"/>
                                  </a:lnTo>
                                  <a:lnTo>
                                    <a:pt x="1805" y="367"/>
                                  </a:lnTo>
                                  <a:lnTo>
                                    <a:pt x="1866" y="214"/>
                                  </a:lnTo>
                                  <a:lnTo>
                                    <a:pt x="1871" y="205"/>
                                  </a:lnTo>
                                  <a:lnTo>
                                    <a:pt x="1873" y="202"/>
                                  </a:lnTo>
                                  <a:lnTo>
                                    <a:pt x="1876" y="200"/>
                                  </a:lnTo>
                                  <a:lnTo>
                                    <a:pt x="1880" y="197"/>
                                  </a:lnTo>
                                  <a:lnTo>
                                    <a:pt x="1885" y="200"/>
                                  </a:lnTo>
                                  <a:lnTo>
                                    <a:pt x="1893" y="202"/>
                                  </a:lnTo>
                                  <a:lnTo>
                                    <a:pt x="1895" y="205"/>
                                  </a:lnTo>
                                  <a:lnTo>
                                    <a:pt x="1897" y="211"/>
                                  </a:lnTo>
                                  <a:lnTo>
                                    <a:pt x="1902" y="220"/>
                                  </a:lnTo>
                                  <a:lnTo>
                                    <a:pt x="1905" y="226"/>
                                  </a:lnTo>
                                  <a:lnTo>
                                    <a:pt x="1905" y="153"/>
                                  </a:lnTo>
                                  <a:lnTo>
                                    <a:pt x="1841" y="116"/>
                                  </a:lnTo>
                                  <a:lnTo>
                                    <a:pt x="1834" y="113"/>
                                  </a:lnTo>
                                  <a:lnTo>
                                    <a:pt x="1822" y="113"/>
                                  </a:lnTo>
                                  <a:lnTo>
                                    <a:pt x="1817" y="116"/>
                                  </a:lnTo>
                                  <a:lnTo>
                                    <a:pt x="1810" y="124"/>
                                  </a:lnTo>
                                  <a:lnTo>
                                    <a:pt x="1807" y="133"/>
                                  </a:lnTo>
                                  <a:lnTo>
                                    <a:pt x="1807" y="139"/>
                                  </a:lnTo>
                                  <a:lnTo>
                                    <a:pt x="1810" y="145"/>
                                  </a:lnTo>
                                  <a:lnTo>
                                    <a:pt x="1812" y="150"/>
                                  </a:lnTo>
                                  <a:lnTo>
                                    <a:pt x="1815" y="153"/>
                                  </a:lnTo>
                                  <a:lnTo>
                                    <a:pt x="1815" y="162"/>
                                  </a:lnTo>
                                  <a:lnTo>
                                    <a:pt x="1812" y="171"/>
                                  </a:lnTo>
                                  <a:lnTo>
                                    <a:pt x="1810" y="185"/>
                                  </a:lnTo>
                                  <a:lnTo>
                                    <a:pt x="1749" y="324"/>
                                  </a:lnTo>
                                  <a:lnTo>
                                    <a:pt x="1742" y="341"/>
                                  </a:lnTo>
                                  <a:lnTo>
                                    <a:pt x="1734" y="353"/>
                                  </a:lnTo>
                                  <a:lnTo>
                                    <a:pt x="1729" y="359"/>
                                  </a:lnTo>
                                  <a:lnTo>
                                    <a:pt x="1715" y="359"/>
                                  </a:lnTo>
                                  <a:lnTo>
                                    <a:pt x="1712" y="362"/>
                                  </a:lnTo>
                                  <a:lnTo>
                                    <a:pt x="1707" y="370"/>
                                  </a:lnTo>
                                  <a:lnTo>
                                    <a:pt x="1705" y="376"/>
                                  </a:lnTo>
                                  <a:lnTo>
                                    <a:pt x="1705" y="382"/>
                                  </a:lnTo>
                                  <a:lnTo>
                                    <a:pt x="1707" y="390"/>
                                  </a:lnTo>
                                  <a:lnTo>
                                    <a:pt x="1710" y="399"/>
                                  </a:lnTo>
                                  <a:lnTo>
                                    <a:pt x="1717" y="405"/>
                                  </a:lnTo>
                                  <a:lnTo>
                                    <a:pt x="1737" y="414"/>
                                  </a:lnTo>
                                  <a:lnTo>
                                    <a:pt x="1756" y="425"/>
                                  </a:lnTo>
                                  <a:lnTo>
                                    <a:pt x="1778" y="439"/>
                                  </a:lnTo>
                                  <a:lnTo>
                                    <a:pt x="1802" y="454"/>
                                  </a:lnTo>
                                  <a:lnTo>
                                    <a:pt x="1815" y="460"/>
                                  </a:lnTo>
                                  <a:lnTo>
                                    <a:pt x="1824" y="466"/>
                                  </a:lnTo>
                                  <a:lnTo>
                                    <a:pt x="1846" y="466"/>
                                  </a:lnTo>
                                  <a:lnTo>
                                    <a:pt x="1856" y="463"/>
                                  </a:lnTo>
                                  <a:lnTo>
                                    <a:pt x="1866" y="460"/>
                                  </a:lnTo>
                                  <a:lnTo>
                                    <a:pt x="1876" y="454"/>
                                  </a:lnTo>
                                  <a:lnTo>
                                    <a:pt x="1885" y="448"/>
                                  </a:lnTo>
                                  <a:lnTo>
                                    <a:pt x="1905" y="431"/>
                                  </a:lnTo>
                                  <a:lnTo>
                                    <a:pt x="1922" y="411"/>
                                  </a:lnTo>
                                  <a:lnTo>
                                    <a:pt x="1924" y="408"/>
                                  </a:lnTo>
                                  <a:lnTo>
                                    <a:pt x="1929" y="399"/>
                                  </a:lnTo>
                                  <a:lnTo>
                                    <a:pt x="1936" y="385"/>
                                  </a:lnTo>
                                  <a:lnTo>
                                    <a:pt x="1949" y="359"/>
                                  </a:lnTo>
                                  <a:lnTo>
                                    <a:pt x="1953" y="344"/>
                                  </a:lnTo>
                                  <a:lnTo>
                                    <a:pt x="1958" y="330"/>
                                  </a:lnTo>
                                  <a:lnTo>
                                    <a:pt x="1966" y="301"/>
                                  </a:lnTo>
                                  <a:lnTo>
                                    <a:pt x="1968" y="275"/>
                                  </a:lnTo>
                                  <a:lnTo>
                                    <a:pt x="1968" y="234"/>
                                  </a:lnTo>
                                  <a:close/>
                                  <a:moveTo>
                                    <a:pt x="1997" y="3242"/>
                                  </a:moveTo>
                                  <a:lnTo>
                                    <a:pt x="1995" y="3233"/>
                                  </a:lnTo>
                                  <a:lnTo>
                                    <a:pt x="1992" y="3227"/>
                                  </a:lnTo>
                                  <a:lnTo>
                                    <a:pt x="1990" y="3224"/>
                                  </a:lnTo>
                                  <a:lnTo>
                                    <a:pt x="1980" y="3222"/>
                                  </a:lnTo>
                                  <a:lnTo>
                                    <a:pt x="1975" y="3222"/>
                                  </a:lnTo>
                                  <a:lnTo>
                                    <a:pt x="1968" y="3213"/>
                                  </a:lnTo>
                                  <a:lnTo>
                                    <a:pt x="1963" y="3204"/>
                                  </a:lnTo>
                                  <a:lnTo>
                                    <a:pt x="1927" y="3126"/>
                                  </a:lnTo>
                                  <a:lnTo>
                                    <a:pt x="1912" y="3086"/>
                                  </a:lnTo>
                                  <a:lnTo>
                                    <a:pt x="1907" y="3065"/>
                                  </a:lnTo>
                                  <a:lnTo>
                                    <a:pt x="1902" y="3051"/>
                                  </a:lnTo>
                                  <a:lnTo>
                                    <a:pt x="1902" y="3042"/>
                                  </a:lnTo>
                                  <a:lnTo>
                                    <a:pt x="1905" y="3034"/>
                                  </a:lnTo>
                                  <a:lnTo>
                                    <a:pt x="1907" y="3022"/>
                                  </a:lnTo>
                                  <a:lnTo>
                                    <a:pt x="1907" y="3019"/>
                                  </a:lnTo>
                                  <a:lnTo>
                                    <a:pt x="1905" y="3013"/>
                                  </a:lnTo>
                                  <a:lnTo>
                                    <a:pt x="1902" y="3005"/>
                                  </a:lnTo>
                                  <a:lnTo>
                                    <a:pt x="1895" y="3002"/>
                                  </a:lnTo>
                                  <a:lnTo>
                                    <a:pt x="1890" y="2999"/>
                                  </a:lnTo>
                                  <a:lnTo>
                                    <a:pt x="1883" y="3002"/>
                                  </a:lnTo>
                                  <a:lnTo>
                                    <a:pt x="1876" y="3002"/>
                                  </a:lnTo>
                                  <a:lnTo>
                                    <a:pt x="1868" y="3005"/>
                                  </a:lnTo>
                                  <a:lnTo>
                                    <a:pt x="1856" y="3010"/>
                                  </a:lnTo>
                                  <a:lnTo>
                                    <a:pt x="1844" y="3019"/>
                                  </a:lnTo>
                                  <a:lnTo>
                                    <a:pt x="1837" y="3028"/>
                                  </a:lnTo>
                                  <a:lnTo>
                                    <a:pt x="1829" y="3034"/>
                                  </a:lnTo>
                                  <a:lnTo>
                                    <a:pt x="1827" y="3036"/>
                                  </a:lnTo>
                                  <a:lnTo>
                                    <a:pt x="1827" y="3042"/>
                                  </a:lnTo>
                                  <a:lnTo>
                                    <a:pt x="1824" y="3051"/>
                                  </a:lnTo>
                                  <a:lnTo>
                                    <a:pt x="1824" y="3115"/>
                                  </a:lnTo>
                                  <a:lnTo>
                                    <a:pt x="1827" y="3141"/>
                                  </a:lnTo>
                                  <a:lnTo>
                                    <a:pt x="1824" y="3161"/>
                                  </a:lnTo>
                                  <a:lnTo>
                                    <a:pt x="1824" y="3170"/>
                                  </a:lnTo>
                                  <a:lnTo>
                                    <a:pt x="1822" y="3172"/>
                                  </a:lnTo>
                                  <a:lnTo>
                                    <a:pt x="1815" y="3172"/>
                                  </a:lnTo>
                                  <a:lnTo>
                                    <a:pt x="1805" y="3167"/>
                                  </a:lnTo>
                                  <a:lnTo>
                                    <a:pt x="1785" y="3146"/>
                                  </a:lnTo>
                                  <a:lnTo>
                                    <a:pt x="1763" y="3126"/>
                                  </a:lnTo>
                                  <a:lnTo>
                                    <a:pt x="1746" y="3109"/>
                                  </a:lnTo>
                                  <a:lnTo>
                                    <a:pt x="1737" y="3100"/>
                                  </a:lnTo>
                                  <a:lnTo>
                                    <a:pt x="1727" y="3094"/>
                                  </a:lnTo>
                                  <a:lnTo>
                                    <a:pt x="1722" y="3094"/>
                                  </a:lnTo>
                                  <a:lnTo>
                                    <a:pt x="1707" y="3100"/>
                                  </a:lnTo>
                                  <a:lnTo>
                                    <a:pt x="1695" y="3106"/>
                                  </a:lnTo>
                                  <a:lnTo>
                                    <a:pt x="1666" y="3129"/>
                                  </a:lnTo>
                                  <a:lnTo>
                                    <a:pt x="1661" y="3138"/>
                                  </a:lnTo>
                                  <a:lnTo>
                                    <a:pt x="1656" y="3149"/>
                                  </a:lnTo>
                                  <a:lnTo>
                                    <a:pt x="1656" y="3152"/>
                                  </a:lnTo>
                                  <a:lnTo>
                                    <a:pt x="1659" y="3161"/>
                                  </a:lnTo>
                                  <a:lnTo>
                                    <a:pt x="1661" y="3167"/>
                                  </a:lnTo>
                                  <a:lnTo>
                                    <a:pt x="1666" y="3170"/>
                                  </a:lnTo>
                                  <a:lnTo>
                                    <a:pt x="1673" y="3172"/>
                                  </a:lnTo>
                                  <a:lnTo>
                                    <a:pt x="1681" y="3172"/>
                                  </a:lnTo>
                                  <a:lnTo>
                                    <a:pt x="1688" y="3175"/>
                                  </a:lnTo>
                                  <a:lnTo>
                                    <a:pt x="1698" y="3190"/>
                                  </a:lnTo>
                                  <a:lnTo>
                                    <a:pt x="1702" y="3201"/>
                                  </a:lnTo>
                                  <a:lnTo>
                                    <a:pt x="1710" y="3216"/>
                                  </a:lnTo>
                                  <a:lnTo>
                                    <a:pt x="1725" y="3253"/>
                                  </a:lnTo>
                                  <a:lnTo>
                                    <a:pt x="1734" y="3285"/>
                                  </a:lnTo>
                                  <a:lnTo>
                                    <a:pt x="1754" y="3337"/>
                                  </a:lnTo>
                                  <a:lnTo>
                                    <a:pt x="1756" y="3349"/>
                                  </a:lnTo>
                                  <a:lnTo>
                                    <a:pt x="1754" y="3355"/>
                                  </a:lnTo>
                                  <a:lnTo>
                                    <a:pt x="1754" y="3360"/>
                                  </a:lnTo>
                                  <a:lnTo>
                                    <a:pt x="1751" y="3363"/>
                                  </a:lnTo>
                                  <a:lnTo>
                                    <a:pt x="1749" y="3369"/>
                                  </a:lnTo>
                                  <a:lnTo>
                                    <a:pt x="1746" y="3372"/>
                                  </a:lnTo>
                                  <a:lnTo>
                                    <a:pt x="1746" y="3384"/>
                                  </a:lnTo>
                                  <a:lnTo>
                                    <a:pt x="1751" y="3389"/>
                                  </a:lnTo>
                                  <a:lnTo>
                                    <a:pt x="1756" y="3392"/>
                                  </a:lnTo>
                                  <a:lnTo>
                                    <a:pt x="1768" y="3392"/>
                                  </a:lnTo>
                                  <a:lnTo>
                                    <a:pt x="1781" y="3389"/>
                                  </a:lnTo>
                                  <a:lnTo>
                                    <a:pt x="1790" y="3384"/>
                                  </a:lnTo>
                                  <a:lnTo>
                                    <a:pt x="1815" y="3366"/>
                                  </a:lnTo>
                                  <a:lnTo>
                                    <a:pt x="1819" y="3360"/>
                                  </a:lnTo>
                                  <a:lnTo>
                                    <a:pt x="1822" y="3352"/>
                                  </a:lnTo>
                                  <a:lnTo>
                                    <a:pt x="1824" y="3346"/>
                                  </a:lnTo>
                                  <a:lnTo>
                                    <a:pt x="1822" y="3337"/>
                                  </a:lnTo>
                                  <a:lnTo>
                                    <a:pt x="1819" y="3331"/>
                                  </a:lnTo>
                                  <a:lnTo>
                                    <a:pt x="1815" y="3329"/>
                                  </a:lnTo>
                                  <a:lnTo>
                                    <a:pt x="1802" y="3329"/>
                                  </a:lnTo>
                                  <a:lnTo>
                                    <a:pt x="1793" y="3317"/>
                                  </a:lnTo>
                                  <a:lnTo>
                                    <a:pt x="1773" y="3271"/>
                                  </a:lnTo>
                                  <a:lnTo>
                                    <a:pt x="1766" y="3245"/>
                                  </a:lnTo>
                                  <a:lnTo>
                                    <a:pt x="1768" y="3242"/>
                                  </a:lnTo>
                                  <a:lnTo>
                                    <a:pt x="1773" y="3242"/>
                                  </a:lnTo>
                                  <a:lnTo>
                                    <a:pt x="1783" y="3248"/>
                                  </a:lnTo>
                                  <a:lnTo>
                                    <a:pt x="1819" y="3291"/>
                                  </a:lnTo>
                                  <a:lnTo>
                                    <a:pt x="1841" y="3314"/>
                                  </a:lnTo>
                                  <a:lnTo>
                                    <a:pt x="1854" y="3326"/>
                                  </a:lnTo>
                                  <a:lnTo>
                                    <a:pt x="1861" y="3329"/>
                                  </a:lnTo>
                                  <a:lnTo>
                                    <a:pt x="1866" y="3323"/>
                                  </a:lnTo>
                                  <a:lnTo>
                                    <a:pt x="1868" y="3317"/>
                                  </a:lnTo>
                                  <a:lnTo>
                                    <a:pt x="1868" y="3297"/>
                                  </a:lnTo>
                                  <a:lnTo>
                                    <a:pt x="1866" y="3253"/>
                                  </a:lnTo>
                                  <a:lnTo>
                                    <a:pt x="1863" y="3216"/>
                                  </a:lnTo>
                                  <a:lnTo>
                                    <a:pt x="1863" y="3198"/>
                                  </a:lnTo>
                                  <a:lnTo>
                                    <a:pt x="1866" y="3193"/>
                                  </a:lnTo>
                                  <a:lnTo>
                                    <a:pt x="1871" y="3187"/>
                                  </a:lnTo>
                                  <a:lnTo>
                                    <a:pt x="1878" y="3196"/>
                                  </a:lnTo>
                                  <a:lnTo>
                                    <a:pt x="1888" y="3219"/>
                                  </a:lnTo>
                                  <a:lnTo>
                                    <a:pt x="1895" y="3242"/>
                                  </a:lnTo>
                                  <a:lnTo>
                                    <a:pt x="1900" y="3256"/>
                                  </a:lnTo>
                                  <a:lnTo>
                                    <a:pt x="1900" y="3265"/>
                                  </a:lnTo>
                                  <a:lnTo>
                                    <a:pt x="1895" y="3282"/>
                                  </a:lnTo>
                                  <a:lnTo>
                                    <a:pt x="1895" y="3288"/>
                                  </a:lnTo>
                                  <a:lnTo>
                                    <a:pt x="1897" y="3294"/>
                                  </a:lnTo>
                                  <a:lnTo>
                                    <a:pt x="1905" y="3303"/>
                                  </a:lnTo>
                                  <a:lnTo>
                                    <a:pt x="1917" y="3303"/>
                                  </a:lnTo>
                                  <a:lnTo>
                                    <a:pt x="1924" y="3300"/>
                                  </a:lnTo>
                                  <a:lnTo>
                                    <a:pt x="1941" y="3294"/>
                                  </a:lnTo>
                                  <a:lnTo>
                                    <a:pt x="1956" y="3285"/>
                                  </a:lnTo>
                                  <a:lnTo>
                                    <a:pt x="1968" y="3279"/>
                                  </a:lnTo>
                                  <a:lnTo>
                                    <a:pt x="1975" y="3274"/>
                                  </a:lnTo>
                                  <a:lnTo>
                                    <a:pt x="1983" y="3265"/>
                                  </a:lnTo>
                                  <a:lnTo>
                                    <a:pt x="1990" y="3259"/>
                                  </a:lnTo>
                                  <a:lnTo>
                                    <a:pt x="1995" y="3251"/>
                                  </a:lnTo>
                                  <a:lnTo>
                                    <a:pt x="1997" y="3242"/>
                                  </a:lnTo>
                                  <a:close/>
                                  <a:moveTo>
                                    <a:pt x="2165" y="359"/>
                                  </a:moveTo>
                                  <a:lnTo>
                                    <a:pt x="2163" y="347"/>
                                  </a:lnTo>
                                  <a:lnTo>
                                    <a:pt x="2161" y="344"/>
                                  </a:lnTo>
                                  <a:lnTo>
                                    <a:pt x="2158" y="338"/>
                                  </a:lnTo>
                                  <a:lnTo>
                                    <a:pt x="2156" y="335"/>
                                  </a:lnTo>
                                  <a:lnTo>
                                    <a:pt x="2153" y="330"/>
                                  </a:lnTo>
                                  <a:lnTo>
                                    <a:pt x="2146" y="327"/>
                                  </a:lnTo>
                                  <a:lnTo>
                                    <a:pt x="2138" y="324"/>
                                  </a:lnTo>
                                  <a:lnTo>
                                    <a:pt x="2134" y="324"/>
                                  </a:lnTo>
                                  <a:lnTo>
                                    <a:pt x="2126" y="327"/>
                                  </a:lnTo>
                                  <a:lnTo>
                                    <a:pt x="2119" y="330"/>
                                  </a:lnTo>
                                  <a:lnTo>
                                    <a:pt x="2112" y="335"/>
                                  </a:lnTo>
                                  <a:lnTo>
                                    <a:pt x="2107" y="344"/>
                                  </a:lnTo>
                                  <a:lnTo>
                                    <a:pt x="2100" y="353"/>
                                  </a:lnTo>
                                  <a:lnTo>
                                    <a:pt x="2095" y="362"/>
                                  </a:lnTo>
                                  <a:lnTo>
                                    <a:pt x="2085" y="373"/>
                                  </a:lnTo>
                                  <a:lnTo>
                                    <a:pt x="2085" y="428"/>
                                  </a:lnTo>
                                  <a:lnTo>
                                    <a:pt x="2085" y="439"/>
                                  </a:lnTo>
                                  <a:lnTo>
                                    <a:pt x="2082" y="457"/>
                                  </a:lnTo>
                                  <a:lnTo>
                                    <a:pt x="2078" y="474"/>
                                  </a:lnTo>
                                  <a:lnTo>
                                    <a:pt x="2075" y="486"/>
                                  </a:lnTo>
                                  <a:lnTo>
                                    <a:pt x="2068" y="495"/>
                                  </a:lnTo>
                                  <a:lnTo>
                                    <a:pt x="2065" y="495"/>
                                  </a:lnTo>
                                  <a:lnTo>
                                    <a:pt x="2063" y="492"/>
                                  </a:lnTo>
                                  <a:lnTo>
                                    <a:pt x="2061" y="489"/>
                                  </a:lnTo>
                                  <a:lnTo>
                                    <a:pt x="2044" y="474"/>
                                  </a:lnTo>
                                  <a:lnTo>
                                    <a:pt x="2039" y="471"/>
                                  </a:lnTo>
                                  <a:lnTo>
                                    <a:pt x="2039" y="463"/>
                                  </a:lnTo>
                                  <a:lnTo>
                                    <a:pt x="2049" y="454"/>
                                  </a:lnTo>
                                  <a:lnTo>
                                    <a:pt x="2058" y="445"/>
                                  </a:lnTo>
                                  <a:lnTo>
                                    <a:pt x="2070" y="434"/>
                                  </a:lnTo>
                                  <a:lnTo>
                                    <a:pt x="2078" y="428"/>
                                  </a:lnTo>
                                  <a:lnTo>
                                    <a:pt x="2085" y="428"/>
                                  </a:lnTo>
                                  <a:lnTo>
                                    <a:pt x="2085" y="373"/>
                                  </a:lnTo>
                                  <a:lnTo>
                                    <a:pt x="2068" y="390"/>
                                  </a:lnTo>
                                  <a:lnTo>
                                    <a:pt x="2051" y="408"/>
                                  </a:lnTo>
                                  <a:lnTo>
                                    <a:pt x="2031" y="422"/>
                                  </a:lnTo>
                                  <a:lnTo>
                                    <a:pt x="1988" y="463"/>
                                  </a:lnTo>
                                  <a:lnTo>
                                    <a:pt x="1970" y="477"/>
                                  </a:lnTo>
                                  <a:lnTo>
                                    <a:pt x="1951" y="489"/>
                                  </a:lnTo>
                                  <a:lnTo>
                                    <a:pt x="1946" y="492"/>
                                  </a:lnTo>
                                  <a:lnTo>
                                    <a:pt x="1941" y="492"/>
                                  </a:lnTo>
                                  <a:lnTo>
                                    <a:pt x="1934" y="489"/>
                                  </a:lnTo>
                                  <a:lnTo>
                                    <a:pt x="1929" y="489"/>
                                  </a:lnTo>
                                  <a:lnTo>
                                    <a:pt x="1927" y="492"/>
                                  </a:lnTo>
                                  <a:lnTo>
                                    <a:pt x="1922" y="495"/>
                                  </a:lnTo>
                                  <a:lnTo>
                                    <a:pt x="1919" y="497"/>
                                  </a:lnTo>
                                  <a:lnTo>
                                    <a:pt x="1917" y="503"/>
                                  </a:lnTo>
                                  <a:lnTo>
                                    <a:pt x="1914" y="506"/>
                                  </a:lnTo>
                                  <a:lnTo>
                                    <a:pt x="1914" y="518"/>
                                  </a:lnTo>
                                  <a:lnTo>
                                    <a:pt x="1917" y="523"/>
                                  </a:lnTo>
                                  <a:lnTo>
                                    <a:pt x="1922" y="532"/>
                                  </a:lnTo>
                                  <a:lnTo>
                                    <a:pt x="1939" y="550"/>
                                  </a:lnTo>
                                  <a:lnTo>
                                    <a:pt x="1946" y="558"/>
                                  </a:lnTo>
                                  <a:lnTo>
                                    <a:pt x="1958" y="564"/>
                                  </a:lnTo>
                                  <a:lnTo>
                                    <a:pt x="1966" y="567"/>
                                  </a:lnTo>
                                  <a:lnTo>
                                    <a:pt x="1970" y="564"/>
                                  </a:lnTo>
                                  <a:lnTo>
                                    <a:pt x="1978" y="561"/>
                                  </a:lnTo>
                                  <a:lnTo>
                                    <a:pt x="1983" y="555"/>
                                  </a:lnTo>
                                  <a:lnTo>
                                    <a:pt x="1985" y="550"/>
                                  </a:lnTo>
                                  <a:lnTo>
                                    <a:pt x="1988" y="544"/>
                                  </a:lnTo>
                                  <a:lnTo>
                                    <a:pt x="1985" y="541"/>
                                  </a:lnTo>
                                  <a:lnTo>
                                    <a:pt x="1985" y="535"/>
                                  </a:lnTo>
                                  <a:lnTo>
                                    <a:pt x="1983" y="532"/>
                                  </a:lnTo>
                                  <a:lnTo>
                                    <a:pt x="1983" y="523"/>
                                  </a:lnTo>
                                  <a:lnTo>
                                    <a:pt x="1985" y="521"/>
                                  </a:lnTo>
                                  <a:lnTo>
                                    <a:pt x="1992" y="512"/>
                                  </a:lnTo>
                                  <a:lnTo>
                                    <a:pt x="1995" y="509"/>
                                  </a:lnTo>
                                  <a:lnTo>
                                    <a:pt x="2002" y="509"/>
                                  </a:lnTo>
                                  <a:lnTo>
                                    <a:pt x="2005" y="512"/>
                                  </a:lnTo>
                                  <a:lnTo>
                                    <a:pt x="2012" y="518"/>
                                  </a:lnTo>
                                  <a:lnTo>
                                    <a:pt x="2034" y="535"/>
                                  </a:lnTo>
                                  <a:lnTo>
                                    <a:pt x="2039" y="544"/>
                                  </a:lnTo>
                                  <a:lnTo>
                                    <a:pt x="2044" y="550"/>
                                  </a:lnTo>
                                  <a:lnTo>
                                    <a:pt x="2046" y="555"/>
                                  </a:lnTo>
                                  <a:lnTo>
                                    <a:pt x="2046" y="561"/>
                                  </a:lnTo>
                                  <a:lnTo>
                                    <a:pt x="2044" y="564"/>
                                  </a:lnTo>
                                  <a:lnTo>
                                    <a:pt x="2041" y="570"/>
                                  </a:lnTo>
                                  <a:lnTo>
                                    <a:pt x="2039" y="575"/>
                                  </a:lnTo>
                                  <a:lnTo>
                                    <a:pt x="2022" y="575"/>
                                  </a:lnTo>
                                  <a:lnTo>
                                    <a:pt x="2017" y="579"/>
                                  </a:lnTo>
                                  <a:lnTo>
                                    <a:pt x="2014" y="581"/>
                                  </a:lnTo>
                                  <a:lnTo>
                                    <a:pt x="2009" y="590"/>
                                  </a:lnTo>
                                  <a:lnTo>
                                    <a:pt x="2009" y="607"/>
                                  </a:lnTo>
                                  <a:lnTo>
                                    <a:pt x="2014" y="613"/>
                                  </a:lnTo>
                                  <a:lnTo>
                                    <a:pt x="2019" y="622"/>
                                  </a:lnTo>
                                  <a:lnTo>
                                    <a:pt x="2026" y="630"/>
                                  </a:lnTo>
                                  <a:lnTo>
                                    <a:pt x="2049" y="651"/>
                                  </a:lnTo>
                                  <a:lnTo>
                                    <a:pt x="2058" y="659"/>
                                  </a:lnTo>
                                  <a:lnTo>
                                    <a:pt x="2065" y="665"/>
                                  </a:lnTo>
                                  <a:lnTo>
                                    <a:pt x="2073" y="668"/>
                                  </a:lnTo>
                                  <a:lnTo>
                                    <a:pt x="2082" y="671"/>
                                  </a:lnTo>
                                  <a:lnTo>
                                    <a:pt x="2090" y="671"/>
                                  </a:lnTo>
                                  <a:lnTo>
                                    <a:pt x="2097" y="668"/>
                                  </a:lnTo>
                                  <a:lnTo>
                                    <a:pt x="2100" y="665"/>
                                  </a:lnTo>
                                  <a:lnTo>
                                    <a:pt x="2105" y="662"/>
                                  </a:lnTo>
                                  <a:lnTo>
                                    <a:pt x="2107" y="654"/>
                                  </a:lnTo>
                                  <a:lnTo>
                                    <a:pt x="2107" y="645"/>
                                  </a:lnTo>
                                  <a:lnTo>
                                    <a:pt x="2105" y="642"/>
                                  </a:lnTo>
                                  <a:lnTo>
                                    <a:pt x="2102" y="630"/>
                                  </a:lnTo>
                                  <a:lnTo>
                                    <a:pt x="2102" y="625"/>
                                  </a:lnTo>
                                  <a:lnTo>
                                    <a:pt x="2105" y="613"/>
                                  </a:lnTo>
                                  <a:lnTo>
                                    <a:pt x="2134" y="509"/>
                                  </a:lnTo>
                                  <a:lnTo>
                                    <a:pt x="2137" y="495"/>
                                  </a:lnTo>
                                  <a:lnTo>
                                    <a:pt x="2154" y="428"/>
                                  </a:lnTo>
                                  <a:lnTo>
                                    <a:pt x="2156" y="422"/>
                                  </a:lnTo>
                                  <a:lnTo>
                                    <a:pt x="2161" y="396"/>
                                  </a:lnTo>
                                  <a:lnTo>
                                    <a:pt x="2165" y="370"/>
                                  </a:lnTo>
                                  <a:lnTo>
                                    <a:pt x="2165" y="359"/>
                                  </a:lnTo>
                                  <a:close/>
                                  <a:moveTo>
                                    <a:pt x="2236" y="3019"/>
                                  </a:moveTo>
                                  <a:lnTo>
                                    <a:pt x="2231" y="3010"/>
                                  </a:lnTo>
                                  <a:lnTo>
                                    <a:pt x="2230" y="3008"/>
                                  </a:lnTo>
                                  <a:lnTo>
                                    <a:pt x="2229" y="3005"/>
                                  </a:lnTo>
                                  <a:lnTo>
                                    <a:pt x="2224" y="3005"/>
                                  </a:lnTo>
                                  <a:lnTo>
                                    <a:pt x="2217" y="3008"/>
                                  </a:lnTo>
                                  <a:lnTo>
                                    <a:pt x="2202" y="3008"/>
                                  </a:lnTo>
                                  <a:lnTo>
                                    <a:pt x="2192" y="3002"/>
                                  </a:lnTo>
                                  <a:lnTo>
                                    <a:pt x="2163" y="2982"/>
                                  </a:lnTo>
                                  <a:lnTo>
                                    <a:pt x="2119" y="2953"/>
                                  </a:lnTo>
                                  <a:lnTo>
                                    <a:pt x="2080" y="2928"/>
                                  </a:lnTo>
                                  <a:lnTo>
                                    <a:pt x="2080" y="3028"/>
                                  </a:lnTo>
                                  <a:lnTo>
                                    <a:pt x="2080" y="3034"/>
                                  </a:lnTo>
                                  <a:lnTo>
                                    <a:pt x="2073" y="3039"/>
                                  </a:lnTo>
                                  <a:lnTo>
                                    <a:pt x="2056" y="3057"/>
                                  </a:lnTo>
                                  <a:lnTo>
                                    <a:pt x="2051" y="3063"/>
                                  </a:lnTo>
                                  <a:lnTo>
                                    <a:pt x="2046" y="3063"/>
                                  </a:lnTo>
                                  <a:lnTo>
                                    <a:pt x="2044" y="3060"/>
                                  </a:lnTo>
                                  <a:lnTo>
                                    <a:pt x="2039" y="3048"/>
                                  </a:lnTo>
                                  <a:lnTo>
                                    <a:pt x="2036" y="3036"/>
                                  </a:lnTo>
                                  <a:lnTo>
                                    <a:pt x="2031" y="3019"/>
                                  </a:lnTo>
                                  <a:lnTo>
                                    <a:pt x="2029" y="3010"/>
                                  </a:lnTo>
                                  <a:lnTo>
                                    <a:pt x="2029" y="3005"/>
                                  </a:lnTo>
                                  <a:lnTo>
                                    <a:pt x="2031" y="3002"/>
                                  </a:lnTo>
                                  <a:lnTo>
                                    <a:pt x="2044" y="3002"/>
                                  </a:lnTo>
                                  <a:lnTo>
                                    <a:pt x="2053" y="3008"/>
                                  </a:lnTo>
                                  <a:lnTo>
                                    <a:pt x="2068" y="3016"/>
                                  </a:lnTo>
                                  <a:lnTo>
                                    <a:pt x="2075" y="3022"/>
                                  </a:lnTo>
                                  <a:lnTo>
                                    <a:pt x="2080" y="3028"/>
                                  </a:lnTo>
                                  <a:lnTo>
                                    <a:pt x="2080" y="2928"/>
                                  </a:lnTo>
                                  <a:lnTo>
                                    <a:pt x="2056" y="2912"/>
                                  </a:lnTo>
                                  <a:lnTo>
                                    <a:pt x="2036" y="2903"/>
                                  </a:lnTo>
                                  <a:lnTo>
                                    <a:pt x="2007" y="2895"/>
                                  </a:lnTo>
                                  <a:lnTo>
                                    <a:pt x="1997" y="2895"/>
                                  </a:lnTo>
                                  <a:lnTo>
                                    <a:pt x="1988" y="2898"/>
                                  </a:lnTo>
                                  <a:lnTo>
                                    <a:pt x="1980" y="2903"/>
                                  </a:lnTo>
                                  <a:lnTo>
                                    <a:pt x="1973" y="2912"/>
                                  </a:lnTo>
                                  <a:lnTo>
                                    <a:pt x="1968" y="2921"/>
                                  </a:lnTo>
                                  <a:lnTo>
                                    <a:pt x="1966" y="2930"/>
                                  </a:lnTo>
                                  <a:lnTo>
                                    <a:pt x="1963" y="2938"/>
                                  </a:lnTo>
                                  <a:lnTo>
                                    <a:pt x="1966" y="2947"/>
                                  </a:lnTo>
                                  <a:lnTo>
                                    <a:pt x="1966" y="2956"/>
                                  </a:lnTo>
                                  <a:lnTo>
                                    <a:pt x="1970" y="2964"/>
                                  </a:lnTo>
                                  <a:lnTo>
                                    <a:pt x="1975" y="2970"/>
                                  </a:lnTo>
                                  <a:lnTo>
                                    <a:pt x="1980" y="2982"/>
                                  </a:lnTo>
                                  <a:lnTo>
                                    <a:pt x="1988" y="2993"/>
                                  </a:lnTo>
                                  <a:lnTo>
                                    <a:pt x="1995" y="3016"/>
                                  </a:lnTo>
                                  <a:lnTo>
                                    <a:pt x="2007" y="3065"/>
                                  </a:lnTo>
                                  <a:lnTo>
                                    <a:pt x="2022" y="3123"/>
                                  </a:lnTo>
                                  <a:lnTo>
                                    <a:pt x="2026" y="3149"/>
                                  </a:lnTo>
                                  <a:lnTo>
                                    <a:pt x="2029" y="3161"/>
                                  </a:lnTo>
                                  <a:lnTo>
                                    <a:pt x="2029" y="3178"/>
                                  </a:lnTo>
                                  <a:lnTo>
                                    <a:pt x="2026" y="3184"/>
                                  </a:lnTo>
                                  <a:lnTo>
                                    <a:pt x="2024" y="3193"/>
                                  </a:lnTo>
                                  <a:lnTo>
                                    <a:pt x="2022" y="3198"/>
                                  </a:lnTo>
                                  <a:lnTo>
                                    <a:pt x="2022" y="3207"/>
                                  </a:lnTo>
                                  <a:lnTo>
                                    <a:pt x="2024" y="3213"/>
                                  </a:lnTo>
                                  <a:lnTo>
                                    <a:pt x="2026" y="3219"/>
                                  </a:lnTo>
                                  <a:lnTo>
                                    <a:pt x="2029" y="3219"/>
                                  </a:lnTo>
                                  <a:lnTo>
                                    <a:pt x="2034" y="3222"/>
                                  </a:lnTo>
                                  <a:lnTo>
                                    <a:pt x="2039" y="3222"/>
                                  </a:lnTo>
                                  <a:lnTo>
                                    <a:pt x="2044" y="3219"/>
                                  </a:lnTo>
                                  <a:lnTo>
                                    <a:pt x="2053" y="3216"/>
                                  </a:lnTo>
                                  <a:lnTo>
                                    <a:pt x="2063" y="3207"/>
                                  </a:lnTo>
                                  <a:lnTo>
                                    <a:pt x="2075" y="3198"/>
                                  </a:lnTo>
                                  <a:lnTo>
                                    <a:pt x="2082" y="3187"/>
                                  </a:lnTo>
                                  <a:lnTo>
                                    <a:pt x="2090" y="3181"/>
                                  </a:lnTo>
                                  <a:lnTo>
                                    <a:pt x="2095" y="3175"/>
                                  </a:lnTo>
                                  <a:lnTo>
                                    <a:pt x="2097" y="3167"/>
                                  </a:lnTo>
                                  <a:lnTo>
                                    <a:pt x="2100" y="3158"/>
                                  </a:lnTo>
                                  <a:lnTo>
                                    <a:pt x="2100" y="3146"/>
                                  </a:lnTo>
                                  <a:lnTo>
                                    <a:pt x="2097" y="3143"/>
                                  </a:lnTo>
                                  <a:lnTo>
                                    <a:pt x="2095" y="3141"/>
                                  </a:lnTo>
                                  <a:lnTo>
                                    <a:pt x="2092" y="3138"/>
                                  </a:lnTo>
                                  <a:lnTo>
                                    <a:pt x="2082" y="3138"/>
                                  </a:lnTo>
                                  <a:lnTo>
                                    <a:pt x="2075" y="3141"/>
                                  </a:lnTo>
                                  <a:lnTo>
                                    <a:pt x="2070" y="3141"/>
                                  </a:lnTo>
                                  <a:lnTo>
                                    <a:pt x="2068" y="3138"/>
                                  </a:lnTo>
                                  <a:lnTo>
                                    <a:pt x="2065" y="3132"/>
                                  </a:lnTo>
                                  <a:lnTo>
                                    <a:pt x="2063" y="3126"/>
                                  </a:lnTo>
                                  <a:lnTo>
                                    <a:pt x="2063" y="3117"/>
                                  </a:lnTo>
                                  <a:lnTo>
                                    <a:pt x="2068" y="3109"/>
                                  </a:lnTo>
                                  <a:lnTo>
                                    <a:pt x="2078" y="3100"/>
                                  </a:lnTo>
                                  <a:lnTo>
                                    <a:pt x="2102" y="3080"/>
                                  </a:lnTo>
                                  <a:lnTo>
                                    <a:pt x="2117" y="3068"/>
                                  </a:lnTo>
                                  <a:lnTo>
                                    <a:pt x="2121" y="3065"/>
                                  </a:lnTo>
                                  <a:lnTo>
                                    <a:pt x="2126" y="3068"/>
                                  </a:lnTo>
                                  <a:lnTo>
                                    <a:pt x="2129" y="3071"/>
                                  </a:lnTo>
                                  <a:lnTo>
                                    <a:pt x="2134" y="3074"/>
                                  </a:lnTo>
                                  <a:lnTo>
                                    <a:pt x="2134" y="3083"/>
                                  </a:lnTo>
                                  <a:lnTo>
                                    <a:pt x="2131" y="3091"/>
                                  </a:lnTo>
                                  <a:lnTo>
                                    <a:pt x="2129" y="3094"/>
                                  </a:lnTo>
                                  <a:lnTo>
                                    <a:pt x="2129" y="3103"/>
                                  </a:lnTo>
                                  <a:lnTo>
                                    <a:pt x="2131" y="3109"/>
                                  </a:lnTo>
                                  <a:lnTo>
                                    <a:pt x="2136" y="3115"/>
                                  </a:lnTo>
                                  <a:lnTo>
                                    <a:pt x="2143" y="3117"/>
                                  </a:lnTo>
                                  <a:lnTo>
                                    <a:pt x="2151" y="3117"/>
                                  </a:lnTo>
                                  <a:lnTo>
                                    <a:pt x="2158" y="3115"/>
                                  </a:lnTo>
                                  <a:lnTo>
                                    <a:pt x="2168" y="3109"/>
                                  </a:lnTo>
                                  <a:lnTo>
                                    <a:pt x="2178" y="3100"/>
                                  </a:lnTo>
                                  <a:lnTo>
                                    <a:pt x="2199" y="3077"/>
                                  </a:lnTo>
                                  <a:lnTo>
                                    <a:pt x="2212" y="3065"/>
                                  </a:lnTo>
                                  <a:lnTo>
                                    <a:pt x="2214" y="3063"/>
                                  </a:lnTo>
                                  <a:lnTo>
                                    <a:pt x="2226" y="3048"/>
                                  </a:lnTo>
                                  <a:lnTo>
                                    <a:pt x="2236" y="3031"/>
                                  </a:lnTo>
                                  <a:lnTo>
                                    <a:pt x="2236" y="3019"/>
                                  </a:lnTo>
                                  <a:close/>
                                  <a:moveTo>
                                    <a:pt x="2358" y="2863"/>
                                  </a:moveTo>
                                  <a:lnTo>
                                    <a:pt x="2355" y="2857"/>
                                  </a:lnTo>
                                  <a:lnTo>
                                    <a:pt x="2348" y="2849"/>
                                  </a:lnTo>
                                  <a:lnTo>
                                    <a:pt x="2336" y="2849"/>
                                  </a:lnTo>
                                  <a:lnTo>
                                    <a:pt x="2329" y="2851"/>
                                  </a:lnTo>
                                  <a:lnTo>
                                    <a:pt x="2321" y="2851"/>
                                  </a:lnTo>
                                  <a:lnTo>
                                    <a:pt x="2314" y="2849"/>
                                  </a:lnTo>
                                  <a:lnTo>
                                    <a:pt x="2307" y="2840"/>
                                  </a:lnTo>
                                  <a:lnTo>
                                    <a:pt x="2280" y="2811"/>
                                  </a:lnTo>
                                  <a:lnTo>
                                    <a:pt x="2270" y="2796"/>
                                  </a:lnTo>
                                  <a:lnTo>
                                    <a:pt x="2255" y="2773"/>
                                  </a:lnTo>
                                  <a:lnTo>
                                    <a:pt x="2246" y="2684"/>
                                  </a:lnTo>
                                  <a:lnTo>
                                    <a:pt x="2246" y="2672"/>
                                  </a:lnTo>
                                  <a:lnTo>
                                    <a:pt x="2248" y="2663"/>
                                  </a:lnTo>
                                  <a:lnTo>
                                    <a:pt x="2258" y="2640"/>
                                  </a:lnTo>
                                  <a:lnTo>
                                    <a:pt x="2255" y="2635"/>
                                  </a:lnTo>
                                  <a:lnTo>
                                    <a:pt x="2253" y="2626"/>
                                  </a:lnTo>
                                  <a:lnTo>
                                    <a:pt x="2243" y="2620"/>
                                  </a:lnTo>
                                  <a:lnTo>
                                    <a:pt x="2238" y="2620"/>
                                  </a:lnTo>
                                  <a:lnTo>
                                    <a:pt x="2229" y="2626"/>
                                  </a:lnTo>
                                  <a:lnTo>
                                    <a:pt x="2221" y="2632"/>
                                  </a:lnTo>
                                  <a:lnTo>
                                    <a:pt x="2190" y="2669"/>
                                  </a:lnTo>
                                  <a:lnTo>
                                    <a:pt x="2185" y="2678"/>
                                  </a:lnTo>
                                  <a:lnTo>
                                    <a:pt x="2180" y="2695"/>
                                  </a:lnTo>
                                  <a:lnTo>
                                    <a:pt x="2182" y="2704"/>
                                  </a:lnTo>
                                  <a:lnTo>
                                    <a:pt x="2185" y="2710"/>
                                  </a:lnTo>
                                  <a:lnTo>
                                    <a:pt x="2190" y="2713"/>
                                  </a:lnTo>
                                  <a:lnTo>
                                    <a:pt x="2192" y="2715"/>
                                  </a:lnTo>
                                  <a:lnTo>
                                    <a:pt x="2197" y="2718"/>
                                  </a:lnTo>
                                  <a:lnTo>
                                    <a:pt x="2207" y="2718"/>
                                  </a:lnTo>
                                  <a:lnTo>
                                    <a:pt x="2209" y="2721"/>
                                  </a:lnTo>
                                  <a:lnTo>
                                    <a:pt x="2212" y="2730"/>
                                  </a:lnTo>
                                  <a:lnTo>
                                    <a:pt x="2214" y="2742"/>
                                  </a:lnTo>
                                  <a:lnTo>
                                    <a:pt x="2214" y="2759"/>
                                  </a:lnTo>
                                  <a:lnTo>
                                    <a:pt x="2209" y="2765"/>
                                  </a:lnTo>
                                  <a:lnTo>
                                    <a:pt x="2194" y="2765"/>
                                  </a:lnTo>
                                  <a:lnTo>
                                    <a:pt x="2180" y="2756"/>
                                  </a:lnTo>
                                  <a:lnTo>
                                    <a:pt x="2178" y="2756"/>
                                  </a:lnTo>
                                  <a:lnTo>
                                    <a:pt x="2175" y="2750"/>
                                  </a:lnTo>
                                  <a:lnTo>
                                    <a:pt x="2175" y="2744"/>
                                  </a:lnTo>
                                  <a:lnTo>
                                    <a:pt x="2173" y="2736"/>
                                  </a:lnTo>
                                  <a:lnTo>
                                    <a:pt x="2170" y="2730"/>
                                  </a:lnTo>
                                  <a:lnTo>
                                    <a:pt x="2168" y="2730"/>
                                  </a:lnTo>
                                  <a:lnTo>
                                    <a:pt x="2165" y="2727"/>
                                  </a:lnTo>
                                  <a:lnTo>
                                    <a:pt x="2161" y="2724"/>
                                  </a:lnTo>
                                  <a:lnTo>
                                    <a:pt x="2158" y="2727"/>
                                  </a:lnTo>
                                  <a:lnTo>
                                    <a:pt x="2156" y="2727"/>
                                  </a:lnTo>
                                  <a:lnTo>
                                    <a:pt x="2148" y="2730"/>
                                  </a:lnTo>
                                  <a:lnTo>
                                    <a:pt x="2138" y="2739"/>
                                  </a:lnTo>
                                  <a:lnTo>
                                    <a:pt x="2126" y="2750"/>
                                  </a:lnTo>
                                  <a:lnTo>
                                    <a:pt x="2109" y="2768"/>
                                  </a:lnTo>
                                  <a:lnTo>
                                    <a:pt x="2085" y="2808"/>
                                  </a:lnTo>
                                  <a:lnTo>
                                    <a:pt x="2078" y="2820"/>
                                  </a:lnTo>
                                  <a:lnTo>
                                    <a:pt x="2075" y="2825"/>
                                  </a:lnTo>
                                  <a:lnTo>
                                    <a:pt x="2073" y="2828"/>
                                  </a:lnTo>
                                  <a:lnTo>
                                    <a:pt x="2073" y="2837"/>
                                  </a:lnTo>
                                  <a:lnTo>
                                    <a:pt x="2075" y="2843"/>
                                  </a:lnTo>
                                  <a:lnTo>
                                    <a:pt x="2082" y="2851"/>
                                  </a:lnTo>
                                  <a:lnTo>
                                    <a:pt x="2087" y="2854"/>
                                  </a:lnTo>
                                  <a:lnTo>
                                    <a:pt x="2092" y="2851"/>
                                  </a:lnTo>
                                  <a:lnTo>
                                    <a:pt x="2097" y="2851"/>
                                  </a:lnTo>
                                  <a:lnTo>
                                    <a:pt x="2109" y="2846"/>
                                  </a:lnTo>
                                  <a:lnTo>
                                    <a:pt x="2117" y="2843"/>
                                  </a:lnTo>
                                  <a:lnTo>
                                    <a:pt x="2126" y="2843"/>
                                  </a:lnTo>
                                  <a:lnTo>
                                    <a:pt x="2182" y="2851"/>
                                  </a:lnTo>
                                  <a:lnTo>
                                    <a:pt x="2194" y="2854"/>
                                  </a:lnTo>
                                  <a:lnTo>
                                    <a:pt x="2202" y="2857"/>
                                  </a:lnTo>
                                  <a:lnTo>
                                    <a:pt x="2221" y="2875"/>
                                  </a:lnTo>
                                  <a:lnTo>
                                    <a:pt x="2248" y="2906"/>
                                  </a:lnTo>
                                  <a:lnTo>
                                    <a:pt x="2255" y="2918"/>
                                  </a:lnTo>
                                  <a:lnTo>
                                    <a:pt x="2258" y="2927"/>
                                  </a:lnTo>
                                  <a:lnTo>
                                    <a:pt x="2260" y="2932"/>
                                  </a:lnTo>
                                  <a:lnTo>
                                    <a:pt x="2260" y="2938"/>
                                  </a:lnTo>
                                  <a:lnTo>
                                    <a:pt x="2258" y="2947"/>
                                  </a:lnTo>
                                  <a:lnTo>
                                    <a:pt x="2255" y="2953"/>
                                  </a:lnTo>
                                  <a:lnTo>
                                    <a:pt x="2255" y="2958"/>
                                  </a:lnTo>
                                  <a:lnTo>
                                    <a:pt x="2258" y="2961"/>
                                  </a:lnTo>
                                  <a:lnTo>
                                    <a:pt x="2260" y="2967"/>
                                  </a:lnTo>
                                  <a:lnTo>
                                    <a:pt x="2263" y="2970"/>
                                  </a:lnTo>
                                  <a:lnTo>
                                    <a:pt x="2268" y="2973"/>
                                  </a:lnTo>
                                  <a:lnTo>
                                    <a:pt x="2273" y="2973"/>
                                  </a:lnTo>
                                  <a:lnTo>
                                    <a:pt x="2280" y="2970"/>
                                  </a:lnTo>
                                  <a:lnTo>
                                    <a:pt x="2290" y="2967"/>
                                  </a:lnTo>
                                  <a:lnTo>
                                    <a:pt x="2299" y="2958"/>
                                  </a:lnTo>
                                  <a:lnTo>
                                    <a:pt x="2311" y="2947"/>
                                  </a:lnTo>
                                  <a:lnTo>
                                    <a:pt x="2326" y="2930"/>
                                  </a:lnTo>
                                  <a:lnTo>
                                    <a:pt x="2336" y="2915"/>
                                  </a:lnTo>
                                  <a:lnTo>
                                    <a:pt x="2343" y="2906"/>
                                  </a:lnTo>
                                  <a:lnTo>
                                    <a:pt x="2350" y="2895"/>
                                  </a:lnTo>
                                  <a:lnTo>
                                    <a:pt x="2355" y="2883"/>
                                  </a:lnTo>
                                  <a:lnTo>
                                    <a:pt x="2355" y="2877"/>
                                  </a:lnTo>
                                  <a:lnTo>
                                    <a:pt x="2358" y="2872"/>
                                  </a:lnTo>
                                  <a:lnTo>
                                    <a:pt x="2358" y="2863"/>
                                  </a:lnTo>
                                  <a:close/>
                                  <a:moveTo>
                                    <a:pt x="2404" y="645"/>
                                  </a:moveTo>
                                  <a:lnTo>
                                    <a:pt x="2399" y="630"/>
                                  </a:lnTo>
                                  <a:lnTo>
                                    <a:pt x="2397" y="619"/>
                                  </a:lnTo>
                                  <a:lnTo>
                                    <a:pt x="2389" y="604"/>
                                  </a:lnTo>
                                  <a:lnTo>
                                    <a:pt x="2382" y="593"/>
                                  </a:lnTo>
                                  <a:lnTo>
                                    <a:pt x="2348" y="546"/>
                                  </a:lnTo>
                                  <a:lnTo>
                                    <a:pt x="2348" y="628"/>
                                  </a:lnTo>
                                  <a:lnTo>
                                    <a:pt x="2348" y="645"/>
                                  </a:lnTo>
                                  <a:lnTo>
                                    <a:pt x="2346" y="651"/>
                                  </a:lnTo>
                                  <a:lnTo>
                                    <a:pt x="2341" y="668"/>
                                  </a:lnTo>
                                  <a:lnTo>
                                    <a:pt x="2336" y="677"/>
                                  </a:lnTo>
                                  <a:lnTo>
                                    <a:pt x="2329" y="685"/>
                                  </a:lnTo>
                                  <a:lnTo>
                                    <a:pt x="2314" y="706"/>
                                  </a:lnTo>
                                  <a:lnTo>
                                    <a:pt x="2292" y="732"/>
                                  </a:lnTo>
                                  <a:lnTo>
                                    <a:pt x="2268" y="752"/>
                                  </a:lnTo>
                                  <a:lnTo>
                                    <a:pt x="2255" y="763"/>
                                  </a:lnTo>
                                  <a:lnTo>
                                    <a:pt x="2231" y="775"/>
                                  </a:lnTo>
                                  <a:lnTo>
                                    <a:pt x="2214" y="775"/>
                                  </a:lnTo>
                                  <a:lnTo>
                                    <a:pt x="2209" y="772"/>
                                  </a:lnTo>
                                  <a:lnTo>
                                    <a:pt x="2202" y="763"/>
                                  </a:lnTo>
                                  <a:lnTo>
                                    <a:pt x="2197" y="761"/>
                                  </a:lnTo>
                                  <a:lnTo>
                                    <a:pt x="2197" y="746"/>
                                  </a:lnTo>
                                  <a:lnTo>
                                    <a:pt x="2199" y="743"/>
                                  </a:lnTo>
                                  <a:lnTo>
                                    <a:pt x="2202" y="737"/>
                                  </a:lnTo>
                                  <a:lnTo>
                                    <a:pt x="2212" y="729"/>
                                  </a:lnTo>
                                  <a:lnTo>
                                    <a:pt x="2255" y="683"/>
                                  </a:lnTo>
                                  <a:lnTo>
                                    <a:pt x="2316" y="616"/>
                                  </a:lnTo>
                                  <a:lnTo>
                                    <a:pt x="2324" y="610"/>
                                  </a:lnTo>
                                  <a:lnTo>
                                    <a:pt x="2326" y="607"/>
                                  </a:lnTo>
                                  <a:lnTo>
                                    <a:pt x="2329" y="604"/>
                                  </a:lnTo>
                                  <a:lnTo>
                                    <a:pt x="2336" y="604"/>
                                  </a:lnTo>
                                  <a:lnTo>
                                    <a:pt x="2338" y="607"/>
                                  </a:lnTo>
                                  <a:lnTo>
                                    <a:pt x="2341" y="610"/>
                                  </a:lnTo>
                                  <a:lnTo>
                                    <a:pt x="2346" y="619"/>
                                  </a:lnTo>
                                  <a:lnTo>
                                    <a:pt x="2348" y="628"/>
                                  </a:lnTo>
                                  <a:lnTo>
                                    <a:pt x="2348" y="546"/>
                                  </a:lnTo>
                                  <a:lnTo>
                                    <a:pt x="2326" y="515"/>
                                  </a:lnTo>
                                  <a:lnTo>
                                    <a:pt x="2319" y="509"/>
                                  </a:lnTo>
                                  <a:lnTo>
                                    <a:pt x="2311" y="503"/>
                                  </a:lnTo>
                                  <a:lnTo>
                                    <a:pt x="2309" y="500"/>
                                  </a:lnTo>
                                  <a:lnTo>
                                    <a:pt x="2304" y="503"/>
                                  </a:lnTo>
                                  <a:lnTo>
                                    <a:pt x="2299" y="503"/>
                                  </a:lnTo>
                                  <a:lnTo>
                                    <a:pt x="2290" y="515"/>
                                  </a:lnTo>
                                  <a:lnTo>
                                    <a:pt x="2287" y="521"/>
                                  </a:lnTo>
                                  <a:lnTo>
                                    <a:pt x="2287" y="544"/>
                                  </a:lnTo>
                                  <a:lnTo>
                                    <a:pt x="2273" y="561"/>
                                  </a:lnTo>
                                  <a:lnTo>
                                    <a:pt x="2173" y="662"/>
                                  </a:lnTo>
                                  <a:lnTo>
                                    <a:pt x="2161" y="674"/>
                                  </a:lnTo>
                                  <a:lnTo>
                                    <a:pt x="2156" y="680"/>
                                  </a:lnTo>
                                  <a:lnTo>
                                    <a:pt x="2151" y="680"/>
                                  </a:lnTo>
                                  <a:lnTo>
                                    <a:pt x="2146" y="683"/>
                                  </a:lnTo>
                                  <a:lnTo>
                                    <a:pt x="2143" y="683"/>
                                  </a:lnTo>
                                  <a:lnTo>
                                    <a:pt x="2138" y="680"/>
                                  </a:lnTo>
                                  <a:lnTo>
                                    <a:pt x="2134" y="680"/>
                                  </a:lnTo>
                                  <a:lnTo>
                                    <a:pt x="2131" y="677"/>
                                  </a:lnTo>
                                  <a:lnTo>
                                    <a:pt x="2126" y="680"/>
                                  </a:lnTo>
                                  <a:lnTo>
                                    <a:pt x="2119" y="683"/>
                                  </a:lnTo>
                                  <a:lnTo>
                                    <a:pt x="2117" y="688"/>
                                  </a:lnTo>
                                  <a:lnTo>
                                    <a:pt x="2114" y="694"/>
                                  </a:lnTo>
                                  <a:lnTo>
                                    <a:pt x="2112" y="703"/>
                                  </a:lnTo>
                                  <a:lnTo>
                                    <a:pt x="2114" y="712"/>
                                  </a:lnTo>
                                  <a:lnTo>
                                    <a:pt x="2114" y="717"/>
                                  </a:lnTo>
                                  <a:lnTo>
                                    <a:pt x="2117" y="720"/>
                                  </a:lnTo>
                                  <a:lnTo>
                                    <a:pt x="2134" y="737"/>
                                  </a:lnTo>
                                  <a:lnTo>
                                    <a:pt x="2148" y="758"/>
                                  </a:lnTo>
                                  <a:lnTo>
                                    <a:pt x="2163" y="781"/>
                                  </a:lnTo>
                                  <a:lnTo>
                                    <a:pt x="2180" y="807"/>
                                  </a:lnTo>
                                  <a:lnTo>
                                    <a:pt x="2190" y="818"/>
                                  </a:lnTo>
                                  <a:lnTo>
                                    <a:pt x="2197" y="827"/>
                                  </a:lnTo>
                                  <a:lnTo>
                                    <a:pt x="2217" y="839"/>
                                  </a:lnTo>
                                  <a:lnTo>
                                    <a:pt x="2226" y="842"/>
                                  </a:lnTo>
                                  <a:lnTo>
                                    <a:pt x="2260" y="842"/>
                                  </a:lnTo>
                                  <a:lnTo>
                                    <a:pt x="2270" y="839"/>
                                  </a:lnTo>
                                  <a:lnTo>
                                    <a:pt x="2282" y="833"/>
                                  </a:lnTo>
                                  <a:lnTo>
                                    <a:pt x="2292" y="827"/>
                                  </a:lnTo>
                                  <a:lnTo>
                                    <a:pt x="2304" y="821"/>
                                  </a:lnTo>
                                  <a:lnTo>
                                    <a:pt x="2314" y="816"/>
                                  </a:lnTo>
                                  <a:lnTo>
                                    <a:pt x="2324" y="807"/>
                                  </a:lnTo>
                                  <a:lnTo>
                                    <a:pt x="2336" y="795"/>
                                  </a:lnTo>
                                  <a:lnTo>
                                    <a:pt x="2346" y="787"/>
                                  </a:lnTo>
                                  <a:lnTo>
                                    <a:pt x="2355" y="775"/>
                                  </a:lnTo>
                                  <a:lnTo>
                                    <a:pt x="2363" y="766"/>
                                  </a:lnTo>
                                  <a:lnTo>
                                    <a:pt x="2380" y="743"/>
                                  </a:lnTo>
                                  <a:lnTo>
                                    <a:pt x="2392" y="720"/>
                                  </a:lnTo>
                                  <a:lnTo>
                                    <a:pt x="2397" y="706"/>
                                  </a:lnTo>
                                  <a:lnTo>
                                    <a:pt x="2402" y="694"/>
                                  </a:lnTo>
                                  <a:lnTo>
                                    <a:pt x="2404" y="683"/>
                                  </a:lnTo>
                                  <a:lnTo>
                                    <a:pt x="2404" y="645"/>
                                  </a:lnTo>
                                  <a:close/>
                                  <a:moveTo>
                                    <a:pt x="2528" y="2574"/>
                                  </a:moveTo>
                                  <a:lnTo>
                                    <a:pt x="2526" y="2559"/>
                                  </a:lnTo>
                                  <a:lnTo>
                                    <a:pt x="2523" y="2545"/>
                                  </a:lnTo>
                                  <a:lnTo>
                                    <a:pt x="2521" y="2530"/>
                                  </a:lnTo>
                                  <a:lnTo>
                                    <a:pt x="2519" y="2525"/>
                                  </a:lnTo>
                                  <a:lnTo>
                                    <a:pt x="2516" y="2519"/>
                                  </a:lnTo>
                                  <a:lnTo>
                                    <a:pt x="2511" y="2504"/>
                                  </a:lnTo>
                                  <a:lnTo>
                                    <a:pt x="2504" y="2493"/>
                                  </a:lnTo>
                                  <a:lnTo>
                                    <a:pt x="2494" y="2481"/>
                                  </a:lnTo>
                                  <a:lnTo>
                                    <a:pt x="2487" y="2470"/>
                                  </a:lnTo>
                                  <a:lnTo>
                                    <a:pt x="2477" y="2463"/>
                                  </a:lnTo>
                                  <a:lnTo>
                                    <a:pt x="2477" y="2594"/>
                                  </a:lnTo>
                                  <a:lnTo>
                                    <a:pt x="2477" y="2600"/>
                                  </a:lnTo>
                                  <a:lnTo>
                                    <a:pt x="2475" y="2609"/>
                                  </a:lnTo>
                                  <a:lnTo>
                                    <a:pt x="2472" y="2614"/>
                                  </a:lnTo>
                                  <a:lnTo>
                                    <a:pt x="2467" y="2620"/>
                                  </a:lnTo>
                                  <a:lnTo>
                                    <a:pt x="2458" y="2626"/>
                                  </a:lnTo>
                                  <a:lnTo>
                                    <a:pt x="2450" y="2629"/>
                                  </a:lnTo>
                                  <a:lnTo>
                                    <a:pt x="2433" y="2626"/>
                                  </a:lnTo>
                                  <a:lnTo>
                                    <a:pt x="2414" y="2623"/>
                                  </a:lnTo>
                                  <a:lnTo>
                                    <a:pt x="2363" y="2597"/>
                                  </a:lnTo>
                                  <a:lnTo>
                                    <a:pt x="2343" y="2580"/>
                                  </a:lnTo>
                                  <a:lnTo>
                                    <a:pt x="2338" y="2574"/>
                                  </a:lnTo>
                                  <a:lnTo>
                                    <a:pt x="2336" y="2565"/>
                                  </a:lnTo>
                                  <a:lnTo>
                                    <a:pt x="2333" y="2559"/>
                                  </a:lnTo>
                                  <a:lnTo>
                                    <a:pt x="2333" y="2545"/>
                                  </a:lnTo>
                                  <a:lnTo>
                                    <a:pt x="2336" y="2542"/>
                                  </a:lnTo>
                                  <a:lnTo>
                                    <a:pt x="2338" y="2539"/>
                                  </a:lnTo>
                                  <a:lnTo>
                                    <a:pt x="2341" y="2533"/>
                                  </a:lnTo>
                                  <a:lnTo>
                                    <a:pt x="2348" y="2528"/>
                                  </a:lnTo>
                                  <a:lnTo>
                                    <a:pt x="2353" y="2525"/>
                                  </a:lnTo>
                                  <a:lnTo>
                                    <a:pt x="2377" y="2525"/>
                                  </a:lnTo>
                                  <a:lnTo>
                                    <a:pt x="2397" y="2530"/>
                                  </a:lnTo>
                                  <a:lnTo>
                                    <a:pt x="2414" y="2536"/>
                                  </a:lnTo>
                                  <a:lnTo>
                                    <a:pt x="2431" y="2545"/>
                                  </a:lnTo>
                                  <a:lnTo>
                                    <a:pt x="2445" y="2554"/>
                                  </a:lnTo>
                                  <a:lnTo>
                                    <a:pt x="2458" y="2562"/>
                                  </a:lnTo>
                                  <a:lnTo>
                                    <a:pt x="2472" y="2580"/>
                                  </a:lnTo>
                                  <a:lnTo>
                                    <a:pt x="2475" y="2585"/>
                                  </a:lnTo>
                                  <a:lnTo>
                                    <a:pt x="2477" y="2594"/>
                                  </a:lnTo>
                                  <a:lnTo>
                                    <a:pt x="2477" y="2463"/>
                                  </a:lnTo>
                                  <a:lnTo>
                                    <a:pt x="2475" y="2461"/>
                                  </a:lnTo>
                                  <a:lnTo>
                                    <a:pt x="2460" y="2449"/>
                                  </a:lnTo>
                                  <a:lnTo>
                                    <a:pt x="2441" y="2441"/>
                                  </a:lnTo>
                                  <a:lnTo>
                                    <a:pt x="2428" y="2438"/>
                                  </a:lnTo>
                                  <a:lnTo>
                                    <a:pt x="2419" y="2435"/>
                                  </a:lnTo>
                                  <a:lnTo>
                                    <a:pt x="2394" y="2432"/>
                                  </a:lnTo>
                                  <a:lnTo>
                                    <a:pt x="2382" y="2432"/>
                                  </a:lnTo>
                                  <a:lnTo>
                                    <a:pt x="2358" y="2438"/>
                                  </a:lnTo>
                                  <a:lnTo>
                                    <a:pt x="2346" y="2444"/>
                                  </a:lnTo>
                                  <a:lnTo>
                                    <a:pt x="2333" y="2452"/>
                                  </a:lnTo>
                                  <a:lnTo>
                                    <a:pt x="2324" y="2461"/>
                                  </a:lnTo>
                                  <a:lnTo>
                                    <a:pt x="2304" y="2490"/>
                                  </a:lnTo>
                                  <a:lnTo>
                                    <a:pt x="2297" y="2501"/>
                                  </a:lnTo>
                                  <a:lnTo>
                                    <a:pt x="2292" y="2516"/>
                                  </a:lnTo>
                                  <a:lnTo>
                                    <a:pt x="2285" y="2542"/>
                                  </a:lnTo>
                                  <a:lnTo>
                                    <a:pt x="2282" y="2556"/>
                                  </a:lnTo>
                                  <a:lnTo>
                                    <a:pt x="2282" y="2582"/>
                                  </a:lnTo>
                                  <a:lnTo>
                                    <a:pt x="2285" y="2597"/>
                                  </a:lnTo>
                                  <a:lnTo>
                                    <a:pt x="2287" y="2611"/>
                                  </a:lnTo>
                                  <a:lnTo>
                                    <a:pt x="2290" y="2623"/>
                                  </a:lnTo>
                                  <a:lnTo>
                                    <a:pt x="2294" y="2637"/>
                                  </a:lnTo>
                                  <a:lnTo>
                                    <a:pt x="2302" y="2649"/>
                                  </a:lnTo>
                                  <a:lnTo>
                                    <a:pt x="2316" y="2672"/>
                                  </a:lnTo>
                                  <a:lnTo>
                                    <a:pt x="2326" y="2684"/>
                                  </a:lnTo>
                                  <a:lnTo>
                                    <a:pt x="2336" y="2692"/>
                                  </a:lnTo>
                                  <a:lnTo>
                                    <a:pt x="2348" y="2701"/>
                                  </a:lnTo>
                                  <a:lnTo>
                                    <a:pt x="2360" y="2710"/>
                                  </a:lnTo>
                                  <a:lnTo>
                                    <a:pt x="2372" y="2715"/>
                                  </a:lnTo>
                                  <a:lnTo>
                                    <a:pt x="2382" y="2718"/>
                                  </a:lnTo>
                                  <a:lnTo>
                                    <a:pt x="2406" y="2724"/>
                                  </a:lnTo>
                                  <a:lnTo>
                                    <a:pt x="2419" y="2724"/>
                                  </a:lnTo>
                                  <a:lnTo>
                                    <a:pt x="2428" y="2721"/>
                                  </a:lnTo>
                                  <a:lnTo>
                                    <a:pt x="2450" y="2715"/>
                                  </a:lnTo>
                                  <a:lnTo>
                                    <a:pt x="2462" y="2710"/>
                                  </a:lnTo>
                                  <a:lnTo>
                                    <a:pt x="2472" y="2704"/>
                                  </a:lnTo>
                                  <a:lnTo>
                                    <a:pt x="2482" y="2695"/>
                                  </a:lnTo>
                                  <a:lnTo>
                                    <a:pt x="2489" y="2687"/>
                                  </a:lnTo>
                                  <a:lnTo>
                                    <a:pt x="2499" y="2678"/>
                                  </a:lnTo>
                                  <a:lnTo>
                                    <a:pt x="2506" y="2666"/>
                                  </a:lnTo>
                                  <a:lnTo>
                                    <a:pt x="2511" y="2655"/>
                                  </a:lnTo>
                                  <a:lnTo>
                                    <a:pt x="2516" y="2640"/>
                                  </a:lnTo>
                                  <a:lnTo>
                                    <a:pt x="2521" y="2629"/>
                                  </a:lnTo>
                                  <a:lnTo>
                                    <a:pt x="2523" y="2614"/>
                                  </a:lnTo>
                                  <a:lnTo>
                                    <a:pt x="2526" y="2600"/>
                                  </a:lnTo>
                                  <a:lnTo>
                                    <a:pt x="2528" y="2585"/>
                                  </a:lnTo>
                                  <a:lnTo>
                                    <a:pt x="2528" y="2574"/>
                                  </a:lnTo>
                                  <a:close/>
                                </a:path>
                              </a:pathLst>
                            </a:custGeom>
                            <a:solidFill>
                              <a:srgbClr val="FFFFFF"/>
                            </a:solidFill>
                            <a:ln>
                              <a:noFill/>
                            </a:ln>
                          </wps:spPr>
                          <wps:bodyPr spcFirstLastPara="1" wrap="square" lIns="91425" tIns="91425" rIns="91425" bIns="91425" anchor="ctr"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133BC180" id="Grupo 1" o:spid="_x0000_s1026" style="position:absolute;left:0;text-align:left;margin-left:3.2pt;margin-top:17.3pt;width:487.4pt;height:500.75pt;z-index:-251652096;mso-wrap-distance-left:0;mso-wrap-distance-right:0;mso-position-horizontal-relative:margin;mso-width-relative:margin;mso-height-relative:margin" coordorigin="27790,4980" coordsize="54305,645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">
                <v:group id="Grupo 418053764" o:spid="_x0000_s1027" style="position:absolute;left:27790;top:4980;width:54305;height:64592" coordorigin="1810,730" coordsize="8552,10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">
                  <v:rect id="Rectángulo 1997213227" o:spid="_x0000_s1028" style="position:absolute;left:1831;top:730;width:8531;height:100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" filled="f" stroked="f">
                    <v:textbox inset="2.53958mm,2.53958mm,2.53958mm,2.53958mm">
                      <w:txbxContent>
                        <w:p w14:paraId="2B5055AF" w14:textId="77777777" w:rsidR="008B74F5" w:rsidRPr="008A4109" w:rsidRDefault="008B74F5" w:rsidP="008B74F5">
                          <w:pPr>
                            <w:spacing w:line="240" w:lineRule="auto"/>
                            <w:textDirection w:val="btLr"/>
                          </w:pPr>
                        </w:p>
                      </w:txbxContent>
                    </v:textbox>
                  </v:rect>
                  <v:shape id="Forma libre: forma 228554005" o:spid="_x0000_s1029" style="position:absolute;left:2219;top:894;width:7266;height:8760;visibility:visible;mso-wrap-style:square;v-text-anchor:middle" coordsize="7266,8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" path="m3622,2422r2299,l5921,2618r,220l5921,3132r-20,367l5862,3915r-58,464l5765,4624r-39,245l5667,5138r-58,245l5453,5921r-78,245l5278,6435r-117,269l5044,6948r-58,147l4927,7218r-156,244l4616,7707r-156,220l4265,8147r-195,221l3856,8563r-234,196l3408,8563,3194,8368,2999,8147,2804,7927,2629,7707,2473,7462,2337,7218,2200,6948,2084,6704r-98,-269l1889,6166r-98,-245l1636,5383r-59,-245l1538,4869r-97,-490l1382,3915r-39,-416l1324,3132r,-294l1324,2618r,-196l3622,2422m2941,5994r662,l3681,5970r97,l3817,5994r20,25l3856,6019r19,24l3895,6092r19,74l4051,6190r,-24l4090,6092r19,-49l4148,6019r78,-25l4304,5970r993,l5297,5676r195,l5492,3474r-195,l5297,3278r-1110,l4148,3278r-39,l4051,3278r-39,25l3973,3352r-20,24l3934,3401r,49l3914,3499r,-25l3914,3425r-19,-24l3856,3376r-58,-49l3739,3303r-117,l3096,3303m,2740l136,2447,272,2153,447,1884,623,1615r97,-123l818,1394r214,-244l1246,954,1480,758,1714,587,1967,440,2220,318,2493,196r272,-74l3057,49,3350,24,3642,r292,24l4090,24r136,25l4499,122r272,74l5044,318r137,49l5297,440r254,147l5784,758r234,172l6232,1125r215,221l6544,1468r97,122l6817,1835r175,269l7128,2398r137,293l6661,2544r-234,636l6310,2960,6193,2740,6077,2544,5921,2349,5784,2177,5628,2006,5453,1859,5278,1713,5103,1590,4908,1468r-195,-74l4518,1297r-214,-49l4090,1199r-215,-25l3642,1150r-234,24l3174,1199r-214,49l2746,1321r-214,73l2317,1517r-195,122l1928,1762r-175,171l1577,2079r-156,196l1266,2471r-137,196l1071,2789r-59,98l895,3132r-97,220l564,2593,,2740e" filled="f" strokecolor="#ccc" strokeweight=".3875mm">
                    <v:path arrowok="t" o:extrusionok="f"/>
                  </v:shape>
                  <v:shape id="Forma libre: forma 975159044" o:spid="_x0000_s1030" style="position:absolute;left:2024;top:7207;width:7733;height:3695;visibility:visible;mso-wrap-style:square;v-text-anchor:middle" coordsize="7733,3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" path="m876,r98,270l1071,539r117,244l1324,1028r78,98l1480,1248r156,196l1831,1640r78,97l2006,1835r195,147l2415,2129r214,122l2863,2349r234,74l3330,2496r254,24l3837,2545r253,-25l4324,2496r234,-73l4791,2349r214,-98l5220,2153r214,-146l5629,1860r175,-171l5979,1517r98,-98l6155,1297r136,-196l6447,881,6564,636,6681,392r77,-269l6992,514,7732,245,7615,612r-58,171l7479,955r-156,342l7245,1468r-97,147l6953,1933r-97,123l6739,2202r-214,270l6388,2594r-116,122l6135,2814r-136,122l5726,3132r-136,74l5434,3279r-292,147l4986,3475r-156,73l4674,3573r-175,48l4343,3646r-175,24l3837,3695r-331,-25l3350,3646r-156,-25l3038,3597r-156,-49l2571,3450,2279,3303r-137,-73l2006,3157,1733,2961,1480,2765,1227,2545,993,2300,779,2031,584,1737,409,1419,331,1273,253,1101,117,783,,416,526,636,876,e" filled="f" strokecolor="#ccc" strokeweight=".41458mm">
                    <v:path arrowok="t" o:extrusionok="f"/>
                  </v:shape>
                  <v:shape id="Forma libre: forma 1602309157" o:spid="_x0000_s1031" style="position:absolute;left:2998;top:1066;width:5571;height:8882;visibility:visible;mso-wrap-style:square;v-text-anchor:middle" coordsize="5571,88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" path="m428,979r312,440l818,1542r,49l837,1640r-19,48l818,1737r-20,25l779,1786r-39,49l701,1884r-59,24l584,1908r-39,l506,1884r-19,-24l370,1713,97,1321,233,1150r351,514l642,1737r20,-24l662,1688r-39,-73l272,1126,428,979m974,539r369,782l1207,1419,935,1126r175,342l974,1591,603,807,740,710r253,293l837,661,974,539m1305,367r311,808l1441,1272,1129,465r176,-98m1928,122r117,881l1772,1101,1441,294r195,-74l1753,539r78,268l1753,343,1733,196r195,-74m2103,74l2415,25r19,171l2298,220r19,172l2434,367r20,172l2337,563r19,196l2512,734r20,171l2201,954,2103,74m2590,r137,l2902,r39,25l2980,74r19,24l2999,147r20,98l3019,318r-20,74l2960,416r-39,l2960,441r39,24l2999,490r20,24l3019,661r,220l2843,881r,-294l2843,539r,-25l2824,490r-39,l2785,905r-175,l2590,t195,147l2785,343r39,l2843,318r,-49l2843,220r,-24l2824,171r-39,-24m3603,343l3428,318r,-49l3428,196r-20,-25l3389,196r-20,49l3369,318r20,25l3428,367r78,123l3564,563r,24l3584,636r-20,123l3564,832r-19,49l3506,930r-39,24l3408,954r-78,l3272,930r-59,-25l3174,856r-19,-49l3155,636r,-49l3330,612r-19,98l3311,783r19,24l3350,807r19,l3369,783r20,l3389,734r,-49l3389,636r-78,-97l3213,441r-19,-25l3194,367r,-122l3213,147r20,-49l3252,74r59,-25l3350,25r78,l3486,49r59,25l3584,122r19,49l3603,220r,98l3603,343m3992,196r-194,856l3622,1003,3817,147r175,49m4187,269r117,49l4421,392r59,49l4518,465r20,49l4538,563r,24l4499,759r-97,293l4343,1199r-19,24l4285,1248r-59,l4129,1199r-214,-98l4187,269t117,221l4129,1028r39,24l4187,1052r39,-98l4324,612r19,-73l4343,514r-39,-24m5064,807r-292,833l4616,1517r58,-147l4616,1321r-78,123l4363,1321,4830,636r234,171m4733,1223l4869,881r-195,294l4733,1223t565,-220l5414,1101r78,98l5551,1272r19,49l5570,1370r,25l5551,1444r-78,147l5298,1811r-78,122l5181,1957r-20,l5103,1933r-98,-73l4830,1664r468,-661m5356,1248r-312,465l5083,1737r20,l5122,1713r39,-49l5356,1395r39,-74l5395,1297r-20,-25l5356,1248m526,7560r214,270l642,7952,545,7830r-97,122l545,8050r-97,122l350,8074,136,8343,,8197,526,7560t253,318l896,7976r136,123l1051,8172r20,49l1051,8294r-39,74l954,8441r-39,25l876,8466r-39,-25l857,8490r19,49l857,8588r-59,122l681,8882,545,8759,681,8515r39,-49l720,8441r,-24l701,8392,506,8710,350,8588,779,7878e" filled="f" strokecolor="#ccc" strokeweight=".3875mm">
                    <v:path arrowok="t" o:extrusionok="f"/>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7" o:spid="_x0000_s1032" type="#_x0000_t75" style="position:absolute;left:3747;top:9178;width:158;height:21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">
                    <v:imagedata r:id="rId22" o:title=""/>
                  </v:shape>
                  <v:shape id="Forma libre: forma 26819880" o:spid="_x0000_s1033" style="position:absolute;left:1810;top:3684;width:8084;height:7071;visibility:visible;mso-wrap-style:square;v-text-anchor:middle" coordsize="8084,70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" path="m2669,5799r-253,856l2240,6533r59,-147l2240,6362r-77,122l1987,6386r429,-734l2669,5799t-312,465l2474,5897r-175,318l2357,6264t838,-221l2961,6900r-156,-74l2805,6410r-97,367l2552,6729r234,-857l2942,5946r,416l3039,5970r156,73m3584,6141r-39,172l3331,6802r136,49l3448,7022r-351,-73l3117,6802r234,-538l3234,6239r19,-171l3584,6141t585,49l4169,6362r-117,l4052,7071r-195,l3877,6362r-117,l3760,6166r409,24m4519,6141r195,857l4519,7022r-19,-147l4422,6875r19,172l4247,7071r,-905l4519,6141t-39,588l4402,6362r,367l4480,6729t740,-808l5435,6777r-156,49l5143,6239r77,612l5104,6900,4889,6362r156,562l4870,6973,4656,6117r233,-74l4967,6215r78,195l4987,5995r233,-74m5591,5701r409,734l5824,6533r-58,-123l5707,6435r39,147l5571,6704,5337,5848r254,-147m5707,6264l5552,5946r97,342l5707,6264t293,-906l6155,5921r156,245l6175,6288,6019,6043,5630,5652r155,-122l5980,5799,5863,5481r137,-123m6642,5358r98,123l6759,5530r20,73l6779,5652r-20,49l6740,5750r-39,73l6662,5848r-59,24l6564,5897r-58,l6467,5872r-39,-24l6331,5701r-98,-98l6136,5456r-20,-49l6097,5358r,-49l6116,5236r20,-49l6175,5138r39,-49l6272,5065r39,-25l6370,5040r39,25l6448,5089r116,147l6642,5358t-311,-73l6292,5236r-20,l6253,5260r19,25l6292,5334r234,318l6584,5701r19,l6623,5701r,-25l6564,5579,6331,5285m643,3817r-19,-98l604,3621,585,3474r,-73l604,3328r20,-98l643,3132r59,-196l760,2838r78,-98l857,2838r20,98l896,3009r,74l896,3230r-19,171l838,3499r-39,98l760,3670r-58,98l643,3817m546,3426r-78,-49l390,3328r-97,-74l234,3205r-39,-73l156,3058r-39,-73l78,2887,39,2789,20,2667,,2618r,-73l78,2594r78,24l254,2716r97,98l390,2863r39,73l468,3034r39,98l526,3230r20,98l546,3426m448,2936r,-98l448,2740r,-146l487,2447r39,-98l565,2276r39,-98l663,2104r78,-98l819,1933r,98l838,2153r,49l819,2276r-20,146l741,2594r-39,73l643,2740,507,2887r-59,49m390,2618r-58,-49l273,2471r-58,-98l176,2300r-39,-73l117,2129,98,2031r,-98l98,1835r,-122l117,1590r59,49l234,1713r78,122l371,1957r19,98l410,2129r19,98l429,2325r,97l410,2545r-20,73m487,2006r,-98l487,1811r39,-147l565,1517r39,-73l643,1346r59,-74l780,1199r77,-73l935,1052r,98l935,1272r-19,123l877,1541r-39,74l799,1688r-39,98l702,1835r-59,73l546,1982r-59,24m507,1566r-59,-98l410,1395,351,1248,312,1101r,-98l293,905,312,710,332,587,371,465r58,73l487,636r39,123l585,905r19,172l604,1175r-19,97l565,1370r-39,98l507,1566m663,1101r-20,-73l643,930r,-123l663,759r19,-74l741,538r58,-73l857,416r78,-73l1013,269r20,74l1052,440r,123l1033,612r-20,73l994,759r-39,48l916,881r-39,73l799,1003r-78,74l663,1101m7422,3768r38,-98l7480,3572r,-146l7480,3352r,-98l7460,3181r-19,-98l7363,2887r-58,-98l7246,2691r-39,98l7188,2887r,74l7168,3034r,147l7207,3352r20,98l7266,3523r39,98l7383,3719r39,49m7538,3377r78,-49l7694,3279r97,-74l7830,3156r39,-73l7928,3009r39,-73l8006,2838r39,-98l8064,2618r,-49l8084,2496r-78,24l7928,2569r-98,73l7733,2765r-39,49l7636,2887r-39,98l7577,3058r-19,123l7538,3279r,98m7616,2887r20,-98l7636,2667r-20,-122l7577,2373r-19,-73l7519,2227r-59,-98l7422,2055r-78,-98l7266,1884r-20,98l7246,2104r,49l7246,2227r39,146l7324,2545r59,73l7422,2691r136,147l7616,2887t59,-318l7753,2496r58,-74l7869,2300r39,-49l7928,2153r19,-73l7967,1982r19,-98l7986,1786r,-122l7967,1541r-78,49l7830,1664r-58,122l7694,1908r-19,74l7655,2080r-19,98l7636,2276r,97l7655,2496r20,73m7577,1957r20,-97l7577,1737r-19,-122l7499,1468r-39,-98l7422,1297r-59,-73l7305,1150r-78,-73l7129,1003r,98l7129,1224r20,122l7188,1492r39,74l7266,1639r39,74l7363,1786r78,74l7519,1933r58,24m7577,1492r39,-73l7675,1321r39,-122l7753,1052r19,-98l7772,856,7753,661,7733,538,7694,416r-58,73l7597,587r-59,123l7499,856r-19,172l7480,1126r,98l7499,1321r39,98l7577,1492m7422,1052r19,-73l7441,881,7422,759r,-49l7383,636,7324,489r-58,-73l7207,343r-58,-49l7051,220r-19,74l7032,391r,123l7032,563r19,73l7071,685r39,74l7149,832r58,73l7266,954r78,74l7422,1052m3390,2912r740,l4266,2912r39,l4344,2936r39,49l4383,3034r,-25l4422,2985r19,-24l4500,2936r58,-24l4636,2912r955,l5591,759r-955,l4597,759r-39,l4500,783r-59,49l4383,905r-39,74l4324,1028r,73l4305,1052r-20,-98l4266,881r-39,-49l4169,807r-20,l4110,807r-448,m4558,979r935,m4558,1101r935,m4558,1224r935,m4558,1346r935,m4558,1468r935,m4558,1590r935,m4558,1713r935,m4558,1835r935,m4558,1957r935,m4558,2080r935,m4558,2202r935,m4558,2325r935,m4558,2447r935,m4558,2545r935,m4558,2667r935,m3954,979r195,m3954,1101r195,m3993,1224r156,m3993,1346r156,m3993,1468r156,m3974,1590r175,m3916,1713r233,m3857,1835r292,m3799,1957r350,m3643,2080r506,m3701,2202r448,m3682,2325r467,m3565,2447r584,m3545,2545r604,m3545,2667r604,m3058,2031r20,-74l3078,1884r,-49l3097,1737r39,-73l3175,1590r20,-73l3214,1346r-19,-122l3175,1077r-39,-98l3117,881r-39,-74l3000,685r-39,-49l2942,636r-39,49l2864,759r-78,122l2747,1028r-20,122l2708,1248r,98l2708,1419r19,98l2766,1615r39,98l2883,1811r117,146l3058,2031t195,24l3273,2055r,-24l3292,1957r20,-49l3331,1860r39,-49l3409,1811r19,-25l3526,1762r58,-25l3643,1639r39,-49l3682,1541r19,-73l3701,1370r-19,-122l3662,1224r-39,-123l3545,1028r-58,-49l3428,954r-58,-24l3331,930r-39,24l3351,979r39,49l3409,1077r19,49l3448,1199r,49l3467,1321r-19,98l3409,1492r-39,49l3312,1639r-39,49l3234,1713r-20,49l3195,1835r19,49l3234,1982r19,73m2708,2080r-137,-49l2416,1933r-117,-98l2260,1786r-39,-49l2163,1664r-39,-74l2104,1517r,-49l2065,1370r,-73l2065,1199r,-73l2085,1052r39,-98l2201,832r78,-122l2357,636r78,-73l2474,489r,-49l2494,318r,-147l2532,171r20,25l2571,220r20,25l2630,318r19,49l2689,489r,74l2708,489r19,-73l2766,391r20,-48l2805,269r,-49l2786,147,2747,49,2727,r78,25l2844,49r39,25l2903,123r39,73l2961,220,3039,49r,49l3039,123r39,97l3117,294r58,49l3273,465r39,24l3331,440r,-73l3390,269r38,-73l3487,147r78,-73l3604,74r-39,49l3545,171r-19,123l3506,391r,25l3506,538r20,98l3584,734r59,73l3721,881r58,49l3838,954r39,98l3916,1126r,73l3935,1297r-19,73l3916,1419r-39,147l3818,1664r-58,73l3701,1811r-58,49l3584,1908r-97,74l3428,2104r-506,l2922,2055r-39,-73l2805,1860,2669,1737r-59,-98l2571,1541r-19,-97l2552,1346r,-74l2571,1199r20,-49l2591,1101r,-24l2571,1077r-19,l2513,1077r-19,24l2455,1150r-39,49l2357,1297r,49l2338,1395r,73l2357,1541r20,74l2396,1639r20,49l2474,1737r117,123l2766,1982r20,49l2786,2055r-20,25l2708,2080t-39,196l2669,2251r20,-24l2727,2202r20,l3448,2202r39,l3506,2227r20,24l3545,2276r-19,49l3506,2349r-19,l3448,2373r-701,l2727,2349r-38,l2669,2325r,-49m2747,2496r156,l2981,3132r58,489l3078,3915r19,-1419l3370,2496r-19,783l3312,3890r-20,245l3253,4331r-19,147l3234,4527r-20,48l3195,4600r-39,24l3136,4600r-39,-49l3058,4478r-19,-98l3000,4257r-19,-195l2747,2496e" filled="f" strokecolor="#ccc" strokeweight=".3875mm">
                    <v:path arrowok="t" o:extrusionok="f"/>
                  </v:shape>
                  <v:shape id="Forma libre: forma 326128944" o:spid="_x0000_s1034" style="position:absolute;left:4408;top:1830;width:2979;height:3610;visibility:visible;mso-wrap-style:square;v-text-anchor:middle" coordsize="2979,3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" path="m1490,r-78,2l1337,8r-76,12l1152,46r-34,12l1047,80r-71,29l908,141r-66,38l811,196r-95,64l625,332,513,439r-77,90l411,561r-24,29l338,656r-44,70l253,795r-20,37l214,867r-17,38l180,945r-34,75l102,1142,65,1266,36,1396r-15,87l7,1619,,1758r,46l2,1897r5,92l17,2079r12,90l46,2255r19,84l90,2423r26,84l146,2585r68,153l253,2813r41,70l338,2952r98,127l487,3140r53,55l596,3250r59,49l686,3322r30,24l842,3429r66,38l942,3481r34,18l1047,3528r34,11l1118,3551r34,11l1261,3588r76,12l1412,3606r78,3l1566,3606r75,-6l1717,3588r109,-26l1860,3551r71,-23l2002,3499r68,-32l2136,3429r63,-40l2262,3346r61,-47l2382,3250r82,-81l2542,3079r98,-127l2684,2883r41,-70l2764,2738r34,-75l2832,2585r44,-119l2912,2339r30,-127l2956,2122r20,-179l2978,1897r,-185l2961,1529r-12,-89l2912,1266r-12,-40l2888,1182r-27,-81l2832,1020r-34,-75l2764,867r-39,-72l2684,726r-44,-70l2591,590r-24,-29l2518,497r-80,-84l2382,358r-59,-49l2291,283r-29,-23l2231,240r-32,-23l2102,159r-66,-35l1931,80,1860,58,1826,46,1717,20,1641,8,1566,2,1490,xe" fillcolor="#fffcdd" stroked="f">
                    <v:path arrowok="t" o:extrusionok="f"/>
                  </v:shape>
                  <v:shape id="Forma libre: forma 639248433" o:spid="_x0000_s1035" style="position:absolute;left:4391;top:1827;width:3013;height:3633;visibility:visible;mso-wrap-style:square;v-text-anchor:middle" coordsize="3013,36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" path="m3013,1807r-2,-92l3006,1622r-10,-92l2984,1440r-17,-87l2948,1263r-51,-167l2831,937,2758,789r-42,-72l2670,647r-49,-69l2573,517r-52,-60l2468,399r-61,-55l2346,295,2224,202,2095,124,2025,92,1954,63,1810,20,1737,3,1718,,1506,r-1,l1295,r-18,3l1204,20r-71,20l1055,63,987,92r-68,32l851,162r-64,40l724,245r-63,50l602,344r-56,55l492,457r-51,60l341,645r-43,72l256,786r-39,73l178,937r-31,78l117,1096r-26,84l66,1263,30,1437r-12,93l8,1619,,1712r,95l,1900r8,95l18,2088r12,89l47,2264r19,87l117,2519r61,159l256,2828r42,72l341,2970r100,130l492,3161r54,54l602,3270r59,50l787,3412r129,78l987,3522r68,29l1201,3594r73,15l1352,3620r154,12l1586,3629r76,-9l1737,3609r76,-15l1883,3574r71,-23l2025,3522r70,-32l2161,3453r63,-41l2290,3366r59,-46l2409,3270r59,-55l2521,3161r52,-64l2668,2970r48,-70l2758,2828r39,-75l2867,2597r30,-78l2923,2435r25,-84l2984,2174r12,-89l3006,1992r5,-92l3013,1807xe" fillcolor="black" stroked="f">
                    <v:path arrowok="t" o:extrusionok="f"/>
                  </v:shape>
                  <v:shape id="Forma libre: forma 1997774564" o:spid="_x0000_s1036" style="position:absolute;left:4749;top:2244;width:2305;height:2791;visibility:visible;mso-wrap-style:square;v-text-anchor:middle" coordsize="2305,27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" path="m1210,l1093,r-58,6l1005,12r-29,3l864,44,808,64r-27,9l652,136r-51,32l555,203r-49,34l418,318r-63,67l316,431r-17,26l263,506r-35,55l165,671r-27,58l126,761r-14,29l90,853,68,914,51,981r-8,31l36,1047r-7,32l21,1114r-9,69l4,1252,,1325r,69l,1466r4,73l9,1573r3,35l21,1677r30,133l60,1842r8,32l112,2001r14,29l138,2059r27,61l228,2230r35,52l299,2334r37,49l377,2426r41,47l484,2533r71,55l703,2681r25,11l755,2707r26,9l808,2727r56,20l891,2753r29,9l976,2773r59,9l1093,2788r59,3l1210,2788r88,-9l1383,2762r112,-35l1522,2716r27,-9l1651,2652r97,-64l1797,2551r88,-78l1926,2426r41,-43l1985,2357r19,-23l2041,2282r34,-52l2138,2120r27,-61l2189,2001r25,-63l2253,1810r7,-34l2267,1744r7,-35l2282,1677r9,-69l2299,1539r5,-73l2304,1325r-5,-73l2294,1218r-3,-35l2282,1114,2253,981r-10,-32l2233,914r-19,-61l2189,790r-12,-29l2165,729r-27,-58l2075,561r-34,-55l1967,408r-41,-46l1885,318r-88,-81l1700,168,1600,110,1573,95,1549,84,1522,73r-27,-9l1439,44r-27,-9l1383,29,1327,15,1268,6,1210,xe" stroked="f">
                    <v:path arrowok="t" o:extrusionok="f"/>
                  </v:shape>
                  <v:shape id="Forma libre: forma 54735001" o:spid="_x0000_s1037" style="position:absolute;left:4744;top:2238;width:2314;height:2803;visibility:visible;mso-wrap-style:square;v-text-anchor:middle" coordsize="2314,28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" path="m2314,1400r-5,-142l2304,1213r,187l2299,1545r-20,136l2267,1747r-14,67l2214,1941r-49,121l2107,2178r-66,107l1965,2383r-80,93l1795,2554r-95,69l1600,2684r-102,46l1386,2765r-113,20l1157,2794r-120,-9l923,2765,816,2730,711,2684,609,2623r-95,-69l426,2476r-83,-93l270,2285r-34,-52l202,2178,146,2062,97,1941,58,1814,29,1681,19,1614r-7,-69l7,1472r,-72l12,1258,29,1122,58,989,97,862,146,741r27,-58l202,625,270,518r73,-98l426,330r88,-81l609,180,711,122,816,73,923,41,981,26,1096,12r61,l1273,18r113,23l1498,73r104,49l1700,180r95,69l1841,290r124,130l2041,518r66,107l2165,738r49,121l2253,989r26,133l2292,1192r7,66l2304,1400r,-187l2289,1120,2262,987,2223,856,2175,735,2114,616r-32,-52l2048,509r-76,-98l1892,321r-90,-80l1707,171,1605,110,1500,61,1388,29,1273,6,1157,r-61,l981,15,923,29,813,61,708,110,604,171r-98,70l419,321r-83,90l263,509,195,616r-30,58l138,732,90,853,51,984,22,1117,5,1258,,1400r,72l5,1545r7,69l22,1681r29,138l90,1947r48,121l195,2187r34,55l263,2294r75,98l421,2484r85,79l604,2632r102,61l811,2739r112,35l1037,2794r120,9l1215,2800r119,-15l1502,2739r105,-46l1707,2632r95,-69l1892,2484r80,-92l2048,2294r66,-107l2143,2129r32,-64l2223,1944r39,-128l2277,1750r12,-69l2309,1545r5,-145xe" fillcolor="black" stroked="f">
                    <v:path arrowok="t" o:extrusionok="f"/>
                  </v:shape>
                  <v:shape id="Forma libre: forma 709836315" o:spid="_x0000_s1038" style="position:absolute;left:5017;top:2727;width:1744;height:2268;visibility:visible;mso-wrap-style:square;v-text-anchor:middle" coordsize="1744,22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" path="m1744,l13,,10,15,5,64r,34l,185,,362r3,66l10,541r5,37l22,659r13,84l42,784r7,43l56,873r10,44l86,1006r24,93l137,1192r32,95l205,1380r20,49l266,1521r49,96l368,1709r59,93l458,1845r32,46l597,2022r81,86l765,2189r93,78l868,2259r29,-21l1001,2152r108,-107l1150,1998r39,-46l1230,1897r44,-55l1296,1810r20,-31l1360,1712r41,-72l1442,1565r39,-81l1540,1353r34,-92l1608,1160r29,-104l1652,1004r15,-55l1679,891r9,-58l1700,775r10,-61l1732,524r5,-67l1742,388r2,-70l1744,xe" fillcolor="#92162a" stroked="f">
                    <v:path arrowok="t" o:extrusionok="f"/>
                  </v:shape>
                  <v:shape id="Forma libre: forma 1011618470" o:spid="_x0000_s1039" style="position:absolute;left:5531;top:3004;width:1075;height:1042;visibility:visible;mso-wrap-style:square;v-text-anchor:middle" coordsize="1075,1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" path="m1074,66r-4,l982,66,982,r-5,l972,,546,,529,6r-15,8l502,23r-10,8l485,37r-5,9l475,34r-7,-8l458,20,446,14,419,3,181,3,105,118,5,358r,1l,361,73,966r,3l78,969r346,l425,963r-1,6l439,974r5,6l449,983r7,12l461,1006r2,12l466,1026r,9l466,1041r4,l539,1041r5,l544,1035r,-14l546,1009r5,-12l553,989r15,-18l573,969r12,-6l602,963r399,l1001,957r,6l1006,963r,-6l1006,867r64,l1074,867r,-5l1074,72r,-6xe" fillcolor="#9c7309" stroked="f">
                    <v:path arrowok="t" o:extrusionok="f"/>
                  </v:shape>
                  <v:shape id="Shape 15" o:spid="_x0000_s1040" type="#_x0000_t75" style="position:absolute;left:5531;top:2998;width:568;height:36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">
                    <v:imagedata r:id="rId23" o:title=""/>
                  </v:shape>
                  <v:shape id="Forma libre: forma 438736942" o:spid="_x0000_s1041" style="position:absolute;left:6098;top:2998;width:415;height:12;visibility:visible;mso-wrap-style:square;v-text-anchor:middle" coordsize="41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" path="m414,r-5,l,,,12r409,l409,6r5,l414,xe" fillcolor="#9c7309" stroked="f">
                    <v:path arrowok="t" o:extrusionok="f"/>
                  </v:shape>
                  <v:shape id="Forma libre: forma 535627336" o:spid="_x0000_s1042" style="position:absolute;left:5638;top:3100;width:836;height:819;visibility:visible;mso-wrap-style:square;v-text-anchor:middle" coordsize="836,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" path="m835,l450,,438,6r-12,9l411,23,397,38r-8,8l384,55r-7,9l375,72r-3,12l372,96,367,81,362,70,355,55,343,38r-5,-6l333,23r-7,-5l319,15,309,9,87,9,29,463,,784r326,l336,787r9,l355,793r12,2l377,801r12,15l389,819r5,-6l404,798r7,-5l431,781r404,l835,xe" stroked="f">
                    <v:path arrowok="t" o:extrusionok="f"/>
                  </v:shape>
                  <v:rect id="Rectángulo 502591343" o:spid="_x0000_s1043" style="position:absolute;left:6469;top:3100;width:10;height:7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" fillcolor="black" stroked="f">
                    <v:textbox inset="2.53958mm,2.53958mm,2.53958mm,2.53958mm">
                      <w:txbxContent>
                        <w:p w14:paraId="43F3E1D5" w14:textId="77777777" w:rsidR="008B74F5" w:rsidRPr="008A4109" w:rsidRDefault="008B74F5" w:rsidP="008B74F5">
                          <w:pPr>
                            <w:spacing w:line="240" w:lineRule="auto"/>
                            <w:textDirection w:val="btLr"/>
                          </w:pPr>
                        </w:p>
                      </w:txbxContent>
                    </v:textbox>
                  </v:rect>
                  <v:shape id="Shape 19" o:spid="_x0000_s1044" type="#_x0000_t75" style="position:absolute;left:5726;top:3094;width:753;height:10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">
                    <v:imagedata r:id="rId24" o:title=""/>
                  </v:shape>
                  <v:shape id="Forma libre: forma 1453325017" o:spid="_x0000_s1045" style="position:absolute;left:5633;top:3103;width:846;height:831;visibility:visible;mso-wrap-style:square;v-text-anchor:middle" coordsize="846,8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" path="m331,775r-321,l39,460,97,6,92,4,92,,87,r,3l29,460,,781r,6l5,787r326,l331,775xm460,570r-24,l436,590r24,l460,570xm460,367r-24,l436,388r24,l460,367xm460,165r-24,l436,185r24,l460,165xm467,489r-24,l443,509r24,l467,489xm467,283r-24,l443,304r24,l467,283xm467,81r-24,l443,101r24,l467,81xm479,448r-43,l436,469r43,l479,448xm479,246r-43,l436,266r43,l479,246xm487,405r-51,l436,425r51,l487,405xm487,202r-51,l436,223r51,l487,202xm487,532r-44,l443,552r44,l487,532xm487,327r-44,l443,347r44,l487,327xm487,124r-44,l443,145r44,l487,124xm518,489r-29,l489,509r29,l518,489xm518,283r-29,l489,304r29,l518,283xm518,81r-29,l489,101r29,l518,81xm526,448r-25,l501,469r25,l526,448xm526,246r-25,l501,266r25,l526,246xm531,532r-30,l501,552r30,l531,532xm531,327r-30,l501,347r30,l531,327xm531,124r-30,l501,145r30,l531,124xm543,405r-25,l518,425r25,l543,405xm543,202r-25,l518,223r25,l543,202xm555,570r-68,l487,590r68,l555,570xm555,367r-68,l487,388r68,l555,367xm555,165r-68,l487,185r68,l555,165xm587,489r-39,l548,509r39,l587,489xm587,283r-39,l548,304r39,l587,283xm587,81r-39,l548,101r39,l587,81xm630,405r-46,l584,425r46,l630,405xm630,202r-46,l584,223r46,l630,202xm638,570r-61,l577,590r61,l638,570xm638,367r-61,l577,388r61,l638,367xm638,165r-61,l577,185r61,l638,165xm657,532r-104,l553,552r104,l657,532xm657,327r-104,l553,347r104,l657,327xm657,124r-104,l553,145r104,l657,124xm669,448r-121,l548,469r121,l669,448xm669,246r-121,l548,266r121,l669,246xm674,489r-56,l618,509r56,l674,489xm674,283r-56,l618,304r56,l674,283xm674,81r-56,l618,101r56,l674,81xm718,570r-46,l672,590r46,l718,570xm718,367r-46,l672,388r46,l718,367xm718,165r-46,l672,185r46,l718,165xm743,405r-88,l655,425r88,l743,405xm743,202r-88,l655,223r88,l743,202xm813,532r-105,l708,552r105,l813,532xm813,489r-105,l708,509r105,l813,489xm813,327r-105,l708,347r105,l813,327xm813,283r-105,l708,304r105,l813,283xm813,124r-105,l708,145r105,l813,124xm813,81r-105,l708,101r105,l813,81xm813,448r-95,l718,469r95,l813,448xm813,246r-95,l718,266r95,l813,246xm813,570r-75,l738,590r75,l813,570xm813,367r-75,l738,388r75,l813,367xm813,165r-75,l738,185r75,l813,165xm813,405r-41,l772,425r41,l813,405xm813,202r-41,l772,223r41,l813,202xm845,778r-5,l840,772r-392,l436,772r-13,6l414,784r-10,8l395,806r-1,-2l375,787r-12,-3l350,778r-9,l333,775r-2,l331,787r10,3l350,790r10,5l370,798r10,6l387,810r2,6l389,818r5,12l399,821r3,-5l411,801r8,-9l426,790r10,-6l448,784r392,l845,784r,-6xe" fillcolor="black" stroked="f">
                    <v:path arrowok="t" o:extrusionok="f"/>
                  </v:shape>
                  <v:shape id="Forma libre: forma 253867991" o:spid="_x0000_s1046" style="position:absolute;left:5699;top:3184;width:748;height:631;visibility:visible;mso-wrap-style:square;v-text-anchor:middle" coordsize="748,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" path="m22,286l,286r,21l22,307r,-21xm22,84l,84r,20l22,104r,-20xm30,408r-25,l5,428r25,l30,408xm30,202r-25,l5,223r25,l30,202xm30,l5,r,20l30,20,30,xm42,367l,367r,21l42,388r,-21xm42,165l,165r,20l42,185r,-20xm49,451r-44,l5,471r44,l49,451xm49,246r-44,l5,266r44,l49,246xm49,43l5,43r,21l49,64r,-21xm49,324l,324r,20l49,344r,-20xm49,121l,121r,21l49,142r,-21xm81,408r-29,l52,428r29,l81,408xm81,202r-29,l52,223r29,l81,202xm81,l52,r,20l81,20,81,xm88,367r-24,l64,388r24,l88,367xm88,165r-24,l64,185r24,l88,165xm93,451r-27,l66,471r27,l93,451xm93,246r-27,l66,266r27,l93,246xm93,43r-27,l66,64r27,l93,43xm105,324r-24,l81,344r24,l105,324xm105,121r-24,l81,142r24,l105,121xm117,286r-68,l49,307r68,l117,286xm117,84r-68,l49,104r68,l117,84xm151,408r-39,l112,428r39,l151,408xm151,202r-39,l112,223r39,l151,202xm151,l112,r,20l151,20,151,xm193,324r-46,l147,344r46,l193,324xm193,121r-46,l147,142r46,l193,121xm203,286r-64,l139,307r64,l203,286xm203,84r-64,l139,104r64,l203,84xm220,451r-105,l115,471r105,l220,451xm220,246r-105,l115,266r105,l220,246xm220,43r-105,l115,64r105,l220,43xm232,367r-122,l110,388r122,l232,367xm232,165r-122,l110,185r122,l232,165xm237,408r-56,l181,428r56,l237,408xm237,202r-56,l181,223r56,l237,202xm237,l181,r,20l237,20,237,xm283,489r-46,l237,509r46,l283,489xm283,286r-46,l237,307r46,l283,286xm283,84r-46,l237,104r46,l283,84xm305,324r-88,l217,344r88,l305,324xm305,121r-88,l217,142r88,l305,121xm376,451r-105,l271,471r105,l376,451xm376,408r-105,l271,428r105,l376,408xm376,324r-42,l334,344r42,l376,324xm376,286r-76,l300,307r76,l376,286xm376,246r-105,l271,266r105,l376,246xm376,202r-105,l271,223r105,l376,202xm376,121r-42,l334,142r42,l376,121xm376,84r-76,l300,104r76,l376,84xm376,43r-105,l271,64r105,l376,43xm376,l271,r,20l376,20,376,xm376,367r-95,l281,388r95,l376,367xm376,165r-95,l281,185r95,l376,165xm395,489r-19,l371,489r-71,l300,509r71,l376,509r19,l395,489xm414,573r-43,l371,593r43,l414,573xm422,529r-51,l371,549r51,l422,529xm461,610r-85,l376,630r85,l461,610xm461,573r-25,l436,593r25,l461,573xm478,529r-25,l453,549r25,l478,529xm558,610r-53,l505,630r53,l558,610xm565,529r-46,l519,549r46,l565,529xm604,573r-121,l483,593r121,l604,573xm675,610r-75,l600,630r75,l675,610xm678,529r-88,l590,549r88,l678,529xm748,610r-49,l699,630r49,l748,610xm748,573r-95,l653,593r95,l748,573xm748,529r-41,l707,549r41,l748,529xe" fillcolor="black" stroked="f">
                    <v:path arrowok="t" o:extrusionok="f"/>
                  </v:shape>
                  <v:shape id="Forma libre: forma 1229732454" o:spid="_x0000_s1047" style="position:absolute;left:5699;top:3672;width:376;height:142;visibility:visible;mso-wrap-style:square;v-text-anchor:middle" coordsize="376,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" path="m22,l,,,20r22,l22,xm42,84l,84r,20l42,104r,-20xm49,40l,40,,60r49,l49,40xm88,121r-85,l3,141r85,l88,121xm88,84r-24,l64,104r24,l88,84xm105,40r-24,l81,60r24,l105,40xm117,l49,r,20l117,20,117,xm186,121r-54,l132,141r54,l186,121xm193,40r-46,l147,60r46,l193,40xm203,l139,r,20l203,20,203,xm232,84r-122,l110,104r122,l232,84xm283,l237,r,20l283,20,283,xm302,121r-75,l227,141r75,l302,121xm305,40r-88,l217,60r88,l305,40xm376,40r-42,l334,60r42,l376,40xm376,121r-49,l327,141r49,l376,121xm376,84r-95,l281,104r95,l376,84xe" fillcolor="black" stroked="f">
                    <v:path arrowok="t" o:extrusionok="f"/>
                  </v:shape>
                  <v:shape id="Forma libre: forma 2125347462" o:spid="_x0000_s1048" style="position:absolute;left:5170;top:2819;width:697;height:1643;visibility:visible;mso-wrap-style:square;v-text-anchor:middle" coordsize="697,1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" path="m297,r-7,78l270,144r-7,12l258,167r-17,21l231,196r3,-17l234,162,214,92,187,58r-2,20l180,95r-12,35l156,159r-17,26l127,205r-13,17l105,231,78,263,56,295,41,324r-7,11l10,402,,468r,17l2,514r3,21l7,540r,18l34,621r54,50l204,723r18,20l224,752r2,5l226,760r-12,15l209,783r-5,18l204,812r5,12l224,835r7,3l246,856r10,14l263,887r90,712l358,1616r2,6l370,1634r10,5l387,1639r7,3l433,1613r,-14l497,882r29,-49l536,827r7,-9l548,809r,-14l543,780,533,766r-9,-9l514,746r58,-61l582,676r17,-11l616,650r12,-17l640,618r13,-17l660,584r7,-15l675,552r9,-29l689,500r3,-15l692,480r4,-29l689,407r-5,-11l672,370,662,347,640,315,626,303,602,274,592,260,577,234r-7,-18l560,205r-2,-6l553,185r-3,-18l548,153r,-17l550,118r,-17l555,69r5,-26l567,20r-14,3l494,86r-19,70l472,179,419,118r-7,-3l407,109r-3,-5l399,95,394,66r,-26l397,29r-10,l377,31r-7,6l348,63,343,46,336,31,319,11,304,3,297,xe" fillcolor="#9c7309" stroked="f">
                    <v:path arrowok="t" o:extrusionok="f"/>
                  </v:shape>
                  <v:shape id="Forma libre: forma 452420795" o:spid="_x0000_s1049" style="position:absolute;left:5419;top:3024;width:173;height:510;visibility:visible;mso-wrap-style:square;v-text-anchor:middle" coordsize="173,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" path="m173,286r-2,-20l171,246r-5,-20l164,202r-5,-23l151,156r-7,-26l137,107,127,78,115,52,100,26,90,6,88,,83,6r4,4l83,6,76,20,66,35,25,127,3,237,,260r,20l10,344r34,81l83,477r10,9l112,506r5,3l120,503r5,-9l154,431r17,-87l173,324r,-38xe" stroked="f">
                    <v:path arrowok="t" o:extrusionok="f"/>
                  </v:shape>
                  <v:shape id="Shape 25" o:spid="_x0000_s1050" type="#_x0000_t75" style="position:absolute;left:5592;top:3143;width:198;height:39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">
                    <v:imagedata r:id="rId25" o:title=""/>
                  </v:shape>
                  <v:shape id="Forma libre: forma 1330651719" o:spid="_x0000_s1051" style="position:absolute;left:5285;top:3189;width:449;height:411;visibility:visible;mso-wrap-style:square;v-text-anchor:middle" coordsize="449,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" path="m71,l22,49,5,92r-2,9l,118r,47l5,188r5,11l17,211r5,9l30,228r12,12l52,248r12,9l90,277r10,12l110,298r17,20l139,338r7,15l151,367r5,9l95,376,81,410r368,l414,370r-214,l198,356,166,292,120,240,105,228,88,208r-5,-9l78,185,73,168,71,147,69,130r2,-20l71,92,73,75,78,58,81,43,86,32,93,6,71,xe" stroked="f">
                    <v:path arrowok="t" o:extrusionok="f"/>
                  </v:shape>
                  <v:shape id="Shape 27" o:spid="_x0000_s1052" type="#_x0000_t75" style="position:absolute;left:5280;top:3184;width:466;height:42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">
                    <v:imagedata r:id="rId26" o:title=""/>
                  </v:shape>
                  <v:shape id="Forma libre: forma 924332742" o:spid="_x0000_s1053" style="position:absolute;left:5382;top:3658;width:327;height:541;visibility:visible;mso-wrap-style:square;v-text-anchor:middle" coordsize="327,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" path="m326,47l319,6r-3,l316,,95,r,42l95,,10,,,,5,12,24,47r5,-6l24,47r5,l90,47r54,494l153,538r-2,-17l168,52r156,l326,52r,-5xe" stroked="f">
                    <v:path arrowok="t" o:extrusionok="f"/>
                  </v:shape>
                  <v:shape id="Forma libre: forma 1412326330" o:spid="_x0000_s1054" style="position:absolute;left:5166;top:2813;width:707;height:1655;visibility:visible;mso-wrap-style:square;v-text-anchor:middle" coordsize="707,1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" path="m706,457r-5,-29l697,413r,44l694,471r-2,12l692,489r-3,17l684,529r-9,26l670,572r-39,64l585,679r-10,6l550,703r-14,11l526,726r-7,6l516,737r-2,9l514,752r-2,3l514,758r4,-5l514,758r12,8l536,778r7,11l548,804r,11l538,827r-9,6l516,841r-2,l504,859r-2,6l499,873r-2,12l434,1605r,14l431,1625r-2,9l424,1640r-5,l417,1642r-13,l392,1642r-14,-8l373,1628r-5,-3l363,1614r,-9l273,891r-8,-18l253,859,241,841r-3,5l239,841r-8,-5l224,833,214,815r,-14l219,795r5,-9l231,778r3,-3l234,769r2,-9l234,755r-5,-9l212,726r-3,l134,694r-19,-9l95,674,73,656,63,645,51,633,41,622,34,610,27,596r-3,-9l22,581,17,564r,-18l15,538,12,520,10,491r,-37l15,434r5,-23l41,347,85,275r25,-29l112,240r51,-69l190,104r6,-28l205,87r24,57l234,171r,14l231,199r,15l239,205r12,-8l261,185r4,-9l273,168r7,-15l285,142r10,-35l300,84r6,-70l307,14r12,9l329,32r2,5l336,40r7,15l348,72r3,12l358,75r3,-6l370,55,385,43r7,-3l395,40r,3l395,72r25,57l419,130r54,61l480,197r,-9l485,162r5,-23l504,95r8,-14l519,69r2,-5l536,46r10,-9l558,35r7,-2l560,49r-5,26l550,107r,17l548,142r,17l550,173r3,18l558,205r5,9l565,220r5,5l575,234r1,-1l614,301r27,24l650,341r13,15l675,379r9,26l689,416r3,15l694,442r3,15l697,413r-3,-14l682,373,670,350,660,332,648,318r-2,1l648,315r-15,-9l609,277,599,263,587,237r-5,-12l572,214r-4,-12l563,188r-5,-29l558,142r2,-18l560,107r5,-32l575,29r2,-12l570,20,514,55r-2,6l502,75r-5,14l490,104r-10,32l475,159r-2,16l426,121r-2,3l426,118r-7,-3l412,107r-3,-6l404,72r,-26l407,35r,-6l402,29r-10,l380,32r-7,8l365,46,354,59,351,49,343,35,326,14,312,3r-8,l297,r,6l297,35r-2,26l275,136r-31,52l243,188r1,-3l244,168r-5,-29l231,115,222,95,212,81,205,69,195,61r-5,-6l188,64r-17,69l141,188r-39,49l78,266,58,295,41,327r-7,11l27,353,17,382r-7,26l5,431,,474r,17l2,523r3,18l7,549r,18l17,601r7,15l34,630r12,12l56,653r12,12l90,682r39,23l205,734r12,12l222,752r5,8l227,766r-3,l224,769r-15,17l207,798r-2,6l205,821r7,12l219,841r8,6l234,849r,1l248,867r15,29l353,1608r29,40l390,1651r9,3l404,1654r13,l443,1622r,-17l507,888r7,-26l516,859r5,-9l521,849r12,-5l543,836r7,-6l555,818r3,-8l558,801r-5,-17l543,769,533,758r-9,-7l524,749r56,-55l589,688r20,-14l650,627r34,-66l701,491r,-5l706,457xe" fillcolor="#9c7309" stroked="f">
                    <v:path arrowok="t" o:extrusionok="f"/>
                  </v:shape>
                  <v:shape id="Forma libre: forma 473775382" o:spid="_x0000_s1055" style="position:absolute;left:6905;top:2747;width:512;height:1530;visibility:visible;mso-wrap-style:square;v-text-anchor:middle" coordsize="512,1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" path="m107,l,281,73,1290r144,240l443,1394r,-8l451,1360r31,-177l492,1099r10,-92l509,906r,-53l512,799,504,631,492,518,458,344,421,235,363,102,319,26,107,xe" stroked="f">
                    <v:path arrowok="t" o:extrusionok="f"/>
                  </v:shape>
                  <v:shape id="Shape 31" o:spid="_x0000_s1056" type="#_x0000_t75" style="position:absolute;left:6973;top:4034;width:376;height:25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">
                    <v:imagedata r:id="rId27" o:title=""/>
                  </v:shape>
                  <v:shape id="Forma libre: forma 2114886027" o:spid="_x0000_s1057" style="position:absolute;left:7219;top:2770;width:198;height:1374;visibility:visible;mso-wrap-style:square;v-text-anchor:middle" coordsize="198,13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" path="m198,883l195,666,188,550,171,437,144,319,110,209,64,102,8,,,9,30,58r26,52l102,215r35,109l163,437r18,113l188,666r2,217l183,984r-10,89l151,1230r-19,101l122,1368r7,6l159,1235r22,-156l190,984r8,-101xe" stroked="f">
                    <v:path arrowok="t" o:extrusionok="f"/>
                  </v:shape>
                  <v:shape id="Shape 33" o:spid="_x0000_s1058" type="#_x0000_t75" style="position:absolute;left:6900;top:2744;width:327;height:28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">
                    <v:imagedata r:id="rId28" o:title=""/>
                  </v:shape>
                  <v:shape id="Forma libre: forma 756091873" o:spid="_x0000_s1059" style="position:absolute;left:4376;top:2764;width:2607;height:1504;visibility:visible;mso-wrap-style:square;v-text-anchor:middle" coordsize="2607,1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" path="m516,298l414,,185,46,156,98r-15,23l117,173,83,254,66,309r-8,29l49,364,36,422,17,532r-7,58l5,645,,754r,53l2,859r,52l7,960r3,49l19,1099r13,78l44,1246r22,101l75,1382r229,121l441,1295,516,298xm2606,1272l2533,263r-10,-3l2523,263r73,1009l2596,1278r5,-6l2606,1272xe" stroked="f">
                    <v:path arrowok="t" o:extrusionok="f"/>
                  </v:shape>
                  <v:shape id="Shape 35" o:spid="_x0000_s1060" type="#_x0000_t75" style="position:absolute;left:4449;top:4057;width:371;height:22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">
                    <v:imagedata r:id="rId29" o:title=""/>
                  </v:shape>
                  <v:shape id="Forma libre: forma 197120446" o:spid="_x0000_s1061" style="position:absolute;left:4371;top:2808;width:193;height:1342;visibility:visible;mso-wrap-style:square;v-text-anchor:middle" coordsize="193,1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" path="m192,9l185,,156,52,141,75r-36,81l66,263r-8,29l49,321,27,431,10,544,,711r,53l2,816r,52l7,920r3,46l19,1056r13,81l44,1206r22,98l76,1342r3,-1l83,1339r-7,-38l54,1203,41,1134,29,1056,19,966,15,917,10,816r,-105l15,602,34,434,58,324,76,269,93,214r21,-52l124,133r12,-23l151,84,163,58,192,9xe" stroked="f">
                    <v:path arrowok="t" o:extrusionok="f"/>
                  </v:shape>
                  <v:shape id="Shape 37" o:spid="_x0000_s1062" type="#_x0000_t75" style="position:absolute;left:4557;top:2758;width:341;height:30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">
                    <v:imagedata r:id="rId30" o:title=""/>
                  </v:shape>
                  <v:shape id="Forma libre: forma 528228227" o:spid="_x0000_s1063" style="position:absolute;left:4812;top:3059;width:86;height:1004;visibility:visible;mso-wrap-style:square;v-text-anchor:middle" coordsize="86,1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" path="m85,l80,3r-5,l,998r,2l4,1000r3,3l10,1003r,-3l85,3,85,xe" stroked="f">
                    <v:path arrowok="t" o:extrusionok="f"/>
                  </v:shape>
                  <v:shape id="Forma libre: forma 1785790777" o:spid="_x0000_s1064" style="position:absolute;left:6970;top:2834;width:424;height:1388;visibility:visible;mso-wrap-style:square;v-text-anchor:middle" coordsize="424,1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" path="m273,110l268,98r-5,9l267,112r6,-2xm424,853r-17,18l387,885r-19,17l348,917r-34,20l302,946r27,-47l338,876r12,-23l358,833r7,-23l380,769r14,-72l397,665r,-58l394,584r-4,-20l387,547r-7,-23l377,515,261,688,234,562r2,2l263,529r19,-31l302,454r10,-37l321,344r-4,-72l304,208,290,156,273,110r-6,2l263,107r-54,95l177,251,141,177,112,124,92,107,75,87,51,46,44,17,39,3,29,,7,93,2,133,,168r,52l10,257r7,15l24,281r15,11l52,297r-1,1l73,315r19,15l124,364r22,32l161,425r15,45l163,448,139,417,114,396,90,382,70,373,56,370r-15,l36,370r,3l29,391r-2,23l29,454r10,41l56,535r36,55l114,613r3,-5l114,613r49,32l182,662r15,21l219,717r10,32l229,781r-3,23l224,817,200,769,168,720,134,677r-5,-6l126,677r-19,37l100,752r,40l102,830r15,61l126,914r,3l165,978r25,46l205,1067r7,35l212,1143r-3,-12l195,1096r-20,-37l156,1030,105,966r-5,-6l97,966r5,3l97,966r-14,49l73,1064r-5,44l66,1148r4,38l78,1223r19,58l109,1307r13,23l149,1362r24,26l180,1380r-2,-2l185,1342r,-6l187,1327r3,-11l195,1304r7,-11l207,1281r22,-26l243,1244r25,-18l297,1200r27,-29l346,1142r17,-29l380,1082r12,-32l402,1021r14,-58l421,914r3,-20l424,853xe" fillcolor="#9c7309" stroked="f">
                    <v:path arrowok="t" o:extrusionok="f"/>
                  </v:shape>
                  <v:shape id="Shape 40" o:spid="_x0000_s1065" type="#_x0000_t75" style="position:absolute;left:7199;top:3345;width:149;height:19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">
                    <v:imagedata r:id="rId31" o:title=""/>
                  </v:shape>
                  <v:shape id="Forma libre: forma 1576971759" o:spid="_x0000_s1066" style="position:absolute;left:7268;top:3337;width:105;height:449;visibility:visible;mso-wrap-style:square;v-text-anchor:middle" coordsize="105,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" path="m105,130l102,81,95,44,83,12,78,,73,9r4,5l73,15,85,47r8,37l95,130r,32l93,194,78,263,46,347,,440r7,9l56,350,88,266r14,-72l105,162r,-32xe" fillcolor="#9c7309" stroked="f">
                    <v:path arrowok="t" o:extrusionok="f"/>
                  </v:shape>
                  <v:shape id="Shape 42" o:spid="_x0000_s1067" type="#_x0000_t75" style="position:absolute;left:7143;top:3675;width:256;height:55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">
                    <v:imagedata r:id="rId32" o:title=""/>
                  </v:shape>
                  <v:shape id="Forma libre: forma 1290310421" o:spid="_x0000_s1068" style="position:absolute;left:4396;top:2819;width:427;height:1403;visibility:visible;mso-wrap-style:square;v-text-anchor:middle" coordsize="427,1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" path="m427,211r-3,-29l424,165r-7,-56l407,66,400,43,395,17,390,r-5,17l383,31,371,60,361,81r-5,11l332,121r-20,17l313,141r-3,-3l280,191r-9,20l259,234r-10,20l245,263r-6,-9l212,214,183,167,171,144,161,124r-5,-9l154,124r-5,12l142,150r-8,20l127,193r-7,29l115,254r-7,32l105,321r,55l112,433r5,21l122,471r10,20l139,509r10,17l173,561r15,14l192,571r1,1l164,702,49,529r-2,9l39,561r-5,17l30,621r-3,26l27,679r5,32l37,746r10,37l59,824r7,23l76,867r10,23l98,913r27,47l110,951,78,931,59,916,37,899,17,885,,867r,41l5,951r5,26l15,1006r17,58l61,1127r42,58l159,1240r9,9l217,1295r20,46l239,1350r,6l245,1392r-1,2l249,1402r7,-8l276,1376r12,-14l300,1341r15,-20l327,1295r9,-26l341,1252r5,-15l354,1203r2,-18l356,1165r2,-20l356,1122r,-21l351,1078r-2,-23l341,1032r-7,-26l327,983r-5,-9l317,980r-15,17l288,1018r-20,26l249,1073r-17,34l222,1125r-5,20l211,1160r-1,-4l210,1133r2,-14l215,1101r5,-20l222,1073r2,-12l244,1015r15,-26l276,960r22,-29l298,928r9,-23l315,879r7,-32l324,830r,-21l327,789r-5,-40l317,728,298,694r-3,-6l290,691r-22,26l256,734r-17,23l224,783r-17,29l199,831r-1,-13l195,809r,-43l205,731r10,-17l224,694r15,-18l259,659r36,-26l310,627r,-3l317,618r12,-14l349,578r17,-32l375,529r10,-20l395,468r2,-20l397,428r-2,-21l390,396r-2,-9l388,384r-5,l368,384r-7,3l351,387r-19,9l259,462r-6,9l254,468r14,-43l278,410r10,-17l315,361r17,-17l351,329r20,-17l375,312r10,-6l400,295r14,-24l422,245r2,-11l424,222r3,-11xe" fillcolor="#9c7309" stroked="f">
                    <v:path arrowok="t" o:extrusionok="f"/>
                  </v:shape>
                  <v:shape id="Shape 44" o:spid="_x0000_s1069" type="#_x0000_t75" style="position:absolute;left:4440;top:3345;width:154;height:19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">
                    <v:imagedata r:id="rId33" o:title=""/>
                  </v:shape>
                  <v:shape id="Forma libre: forma 421020630" o:spid="_x0000_s1070" style="position:absolute;left:4418;top:3340;width:105;height:443;visibility:visible;mso-wrap-style:square;v-text-anchor:middle" coordsize="105,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" path="m105,437l78,391,59,344,49,324,27,263,20,226,15,191,10,159r,-32l12,101,17,58,20,44,27,20r5,-8l26,10,30,6,25,,22,9r-2,9l12,41,8,58,5,78,,127r,32l5,191r5,38l20,266r12,41l39,330r10,20l59,373r12,23l98,443r7,-6xe" fillcolor="#9c7309" stroked="f">
                    <v:path arrowok="t" o:extrusionok="f"/>
                  </v:shape>
                  <v:shape id="Shape 46" o:spid="_x0000_s1071" type="#_x0000_t75" style="position:absolute;left:4391;top:3675;width:256;height:55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">
                    <v:imagedata r:id="rId34" o:title=""/>
                  </v:shape>
                  <v:shape id="Forma libre: forma 916645427" o:spid="_x0000_s1072" style="position:absolute;left:4722;top:1955;width:773;height:804;visibility:visible;mso-wrap-style:square;v-text-anchor:middle" coordsize="773,8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" path="m290,677r-3,-12l282,654r-9,-21l263,616,251,604r-5,-8l168,515r-8,-9l156,497r,-23l153,468r-5,-5l143,460r-7,-3l131,460r-7,3l114,471r-7,9l100,492r-8,14l90,515r,5l92,529r3,3l97,538r10,6l112,541r5,l122,538r14,6l146,552r71,76l231,645r5,9l241,665r,20l238,691r-2,9l221,717r-4,l207,720r-22,-6l175,706r-12,-9l151,685,97,630,87,616r-2,-3l83,607r,-23l80,581r-5,-8l65,567r-9,l48,570r-7,8l31,587r-9,12l12,616,5,630,2,642,,651r5,11l9,668r5,3l17,674r22,l44,679r7,6l117,752r14,17l146,784r22,11l178,801r12,3l202,804r24,-6l234,795r7,-5l253,778r12,-15l275,749r7,-17l287,717r3,-14l290,677xm501,492l487,457r-7,-12l467,428,409,335,392,309,380,283r-3,-5l377,272r3,-6l380,249r-5,-9l370,234r-7,-3l350,231r-12,9l329,249r-18,20l309,275r,14l314,298r2,6l326,309r10,l346,315r12,15l368,344r4,6l377,367r,3l372,373r-7,l258,341r-12,-3l238,338r-7,3l224,350r-10,9l207,364r-5,9l197,379r,20l199,402r3,6l209,416r15,l231,419r7,6l248,434r27,37l299,509r34,58l336,573r2,8l338,587r-2,6l336,602r5,11l348,619r5,6l368,625r4,-3l387,610r10,-8l402,593r2,-6l406,578r3,-5l406,564r-4,-9l399,549r-5,-3l385,546r-10,-5l368,535,355,520r-9,-17l333,486r-2,-12l331,466r12,l482,506r7,3l494,509r5,-3l499,503r2,-3l501,492xm628,384r-2,-8l621,367r-5,-3l604,362r-3,l596,359r-2,-6l582,333,565,292,545,254,526,211r-7,-20l519,185r-3,-6l519,173r,-2l523,153r-2,-3l521,145r-7,-9l511,136r-2,-3l501,130r-7,3l477,139r-12,6l455,153r-7,6l436,173r-5,3l426,188r-2,12l426,202r,6l433,217r5,3l445,223r8,6l458,231r7,12l475,260r14,32l509,330r14,37l533,387r3,15l538,411r-2,5l536,425r-3,6l536,437r,3l540,448r15,6l577,445r10,-5l604,428r12,-12l626,405r2,-6l628,384xm772,23r-3,-9l765,3,762,,745,,726,6,701,20r-7,9l694,35r-3,5l694,52r,3l699,61r9,6l713,72r3,15l718,104r,67l716,176r-8,l704,171,674,124r-9,-14l660,101r,-8l662,87r3,-9l665,72,657,55r-5,-3l628,52r-14,6l604,64r-12,5l582,75r-7,6l567,90r-5,8l562,121r3,6l570,130r2,3l582,133r5,3l589,136r7,9l606,159,713,324r17,20l735,347r3,3l743,350r9,-6l755,341r5,-11l760,301,755,81r,-35l757,43r,-3l765,38r2,-3l772,23xe" stroked="f">
                    <v:path arrowok="t" o:extrusionok="f"/>
                  </v:shape>
                  <v:shape id="Shape 48" o:spid="_x0000_s1073" type="#_x0000_t75" style="position:absolute;left:5548;top:1879;width:458;height:36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">
                    <v:imagedata r:id="rId35" o:title=""/>
                  </v:shape>
                  <v:shape id="Forma libre: forma 1832220964" o:spid="_x0000_s1074" style="position:absolute;left:4635;top:1900;width:2529;height:3494;visibility:visible;mso-wrap-style:square;v-text-anchor:middle" coordsize="2529,3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" path="m300,2617r-3,-3l253,2545r-26,-52l200,2447r-8,-3l190,2441r-10,l171,2452r,6l173,2464r,6l171,2475r-3,9l161,2493r-17,17l122,2528r-39,31l44,2588r-12,l29,2585r-5,-3l22,2580r-10,l7,2582r-7,9l,2606r2,8l5,2626r7,14l22,2655r15,26l49,2698r10,9l66,2713r5,2l76,2715r4,-2l83,2713r5,-9l88,2692r-3,-5l85,2669r8,-8l105,2649r27,-23l136,2626r8,9l146,2646r,9l144,2661r-5,8l129,2681r-2,6l129,2692r5,6l139,2701r2,l151,2698r7,-3l175,2687r15,-12l200,2666r12,-14l222,2635r,-6l219,2620r-9,-6l205,2617r-5,l192,2620r-4,3l183,2620r-5,-6l173,2603r-2,-3l171,2594r4,-6l190,2577r10,-9l210,2565r9,l224,2568r7,12l241,2600r5,17l246,2635r-2,5l239,2658r,8l244,2678r4,3l256,2681r14,-6l278,2666r7,-5l295,2643r5,-17l300,2617xm426,2825r-2,-17l421,2794r-4,-15l409,2765r-7,-9l361,2707r,66l361,2785r-3,6l353,2796r-7,12l334,2820r-10,5l319,2825r-10,-5l302,2814r-2,-6l305,2796r4,-2l334,2768r9,-12l348,2756r8,6l361,2773r,-66l358,2704r-15,-20l331,2666r-7,-8l309,2649r-12,l287,2661r,8l290,2675r,12l283,2704r-13,14l200,2799r-10,12l180,2817r-7,3l168,2820r-10,-3l149,2822r-5,9l144,2840r2,11l149,2860r7,12l161,2880r10,15l183,2909r19,18l210,2930r4,2l219,2932r5,-2l227,2927r4,-12l231,2892r3,-6l244,2872r22,-26l270,2843r5,l283,2851r2,6l285,2869r-5,14l275,2895r-19,32l246,2956r,23l248,2984r3,9l253,2999r10,17l273,3025r7,9l290,3039r7,3l309,3042r5,-3l322,3031r,-12l319,3016r-2,-6l317,3005r2,-9l324,2987r10,-11l343,2953r3,-12l348,2932r,-8l343,2903r,-8l348,2889r5,l361,2892r14,l382,2889r8,-3l395,2880r7,-3l407,2872r10,-18l421,2849r2,-6l424,2840r,-9l426,2825xm587,2956r-5,-12l577,2935r-7,-8l563,2921r-15,-6l533,2921r-4,6l521,2932r-5,9l512,2947r,81l509,3036r,6l507,3060r-5,17l499,3080r-9,-6l473,3060r-3,-3l463,3048r10,-12l482,3028r12,-9l502,3013r5,l509,3016r,3l512,3028r,-81l487,2976r-36,29l409,3036r-29,18l373,3060r-10,l353,3057r-7,l341,3060r-2,3l334,3071r,6l339,3089r4,8l353,3106r12,11l375,3126r7,3l387,3135r8,3l402,3138r7,-3l414,3129r3,-6l417,3117r-3,-8l409,3103r,-6l412,3094r2,-5l419,3086r2,-3l426,3083r15,11l465,3117r8,6l477,3132r5,3l482,3141r-5,11l475,3155r-10,l460,3152r-2,l453,3155r-2,6l446,3167r,8l448,3184r5,9l460,3201r10,9l494,3230r13,12l516,3248r8,5l543,3259r8,-3l555,3251r5,-12l555,3230r-2,-3l551,3222r,-9l553,3201r8,-46l570,3100r3,-17l574,3080r11,-64l585,3013r2,-20l587,2956xm904,3155r-3,-9l899,3141r-5,-6l879,3126r-12,-9l855,3112r-5,l843,3109r-15,l818,3120r-2,9l816,3135r2,3l821,3143r5,6l826,3161r-3,20l811,3210r-5,6l801,3216r-2,-3l794,3204r-5,-11l750,3077r-5,-12l740,3057r-7,-6l709,3036r-17,-5l675,3031r-5,3l663,3042r-3,9l665,3063r2,2l670,3071r2,9l672,3103r-7,20l660,3146r-14,41l636,3216r-12,26l619,3251r-10,5l607,3256r-10,3l592,3271r-3,8l589,3288r15,17l611,3311r25,12l650,3329r10,l665,3326r7,-6l675,3311r2,-6l677,3303r-5,-9l667,3277r,-9l672,3251r8,-18l682,3224r5,-11l692,3207r5,-3l699,3204r5,6l711,3227r51,151l767,3389r3,3l775,3395r4,l787,3392r7,-8l799,3375r17,-41l850,3236r10,-26l865,3198r7,-11l874,3181r5,l889,3178r3,l896,3175r3,-3l901,3167r3,-12xm1096,3198r-2,-8l1091,3187r-7,-3l1064,3178r-31,-3l1001,3167r-27,-3l952,3155r-12,-6l930,3146r-2,l921,3149r-5,9l909,3167r-13,20l894,3198r-5,12l889,3227r7,18l901,3248r10,l918,3242r5,-6l928,3227r15,-17l948,3207r17,l977,3213r2,l982,3216r,8l979,3230r-5,9l867,3392r-5,9l860,3404r-3,6l857,3421r5,6l870,3430r7,l1004,3464r17,6l1033,3476r5,l1045,3470r5,-3l1057,3459r7,-12l1069,3436r5,-15l1079,3392r,-6l1077,3384r-3,-6l1072,3375r-10,-6l1055,3369r-5,6l1038,3392r-5,9l1018,3410r-24,l982,3404r-5,-3l974,3398r,-6l977,3386r7,-11l994,3360r92,-133l1094,3210r2,-3l1096,3198xm1442,3253r-2,-5l1437,3233r-5,-14l1425,3210r-5,-9l1413,3193r-5,-3l1396,3190r-5,3l1381,3196r-15,l1291,3201r-27,l1252,3198r-7,3l1232,3216r-9,23l1218,3253r,15l1215,3282r3,12l1223,3303r5,5l1237,3311r5,-3l1245,3308r7,-5l1271,3268r8,-9l1286,3259r,3l1291,3277r,23l1293,3392r,23l1291,3427r,9l1289,3441r-5,3l1276,3450r-5,3l1267,3459r,14l1269,3476r2,6l1286,3491r12,2l1340,3493r19,-2l1374,3488r12,-3l1393,3479r5,-6l1401,3467r2,-3l1403,3453r-2,-3l1401,3447r-3,-3l1388,3438r-7,-2l1379,3430r-5,-9l1374,3415r-3,-8l1366,3279r,-14l1369,3259r,-3l1371,3253r10,l1386,3259r5,9l1393,3277r5,8l1405,3291r5,6l1415,3300r5,l1425,3297r5,l1437,3288r5,-11l1442,3253xm1588,81r-2,-12l1586,55,1573,26r-2,-3l1566,20r-7,l1556,23r-2,l1539,15r-9,-9l1515,3,1508,r-10,l1481,6r-15,9l1454,26r-10,14l1435,58r-5,17l1427,93r-2,11l1425,127r2,12l1430,148r2,11l1440,176r9,15l1459,202r19,18l1486,226r10,11l1496,260r-5,6l1486,269r-8,3l1474,272r-15,-6l1452,260r-5,-5l1440,243r-5,-15l1430,202r-5,-11l1422,188r-7,l1410,194r-5,17l1403,231r2,26l1405,269r3,12l1410,289r3,6l1425,309r17,9l1471,330r32,l1513,327r7,-3l1542,306r5,-8l1554,289r7,-17l1566,263r3,-8l1573,211r,-11l1571,191r-2,-12l1566,171r-19,-29l1537,130r-20,-14l1510,110,1500,98r,-23l1503,72r2,-5l1508,67r5,-3l1525,64r2,3l1535,72r7,12l1547,93r9,20l1561,122r5,2l1571,124r2,-2l1581,116r2,-9l1586,95r2,-14xm1715,3389r-3,-5l1711,3381r-1,-3l1702,3378r-4,-3l1693,3375r-5,-6l1683,3360r-11,-17l1632,3279r-44,-69l1583,3201r-12,-14l1571,3326r,3l1569,3331r-8,3l1539,3340r-7,3l1530,3340r-3,l1527,3311r3,-17l1532,3285r3,-6l1542,3279r5,6l1554,3297r10,14l1569,3320r2,6l1571,3187r-2,-3l1559,3175r-7,-5l1542,3164r-10,-3l1522,3164r-7,3l1500,3178r,3l1498,3184r-2,9l1496,3222r2,11l1498,3274r-2,26l1493,3323r-10,61l1481,3407r-3,14l1476,3433r-7,8l1461,3447r-2,3l1457,3456r-3,3l1457,3467r,3l1459,3476r2,3l1466,3482r27,l1508,3476r12,-3l1527,3470r5,-3l1539,3462r8,-9l1547,3441r-3,-8l1542,3430r-7,-3l1527,3427r-2,-3l1522,3418r,-14l1525,3401r5,-3l1532,3395r12,-3l1573,3384r18,-3l1595,3384r5,5l1603,3395r,6l1591,3415r-3,6l1591,3427r,6l1598,3441r5,3l1622,3444r12,-3l1664,3433r14,-3l1688,3424r10,-3l1705,3415r7,-8l1715,3398r,-9xm1756,101r-2,-8l1749,84r-5,-6l1737,72,1705,58r-10,l1686,55r-10,l1666,58r-10,6l1654,67r-3,5l1651,87r3,3l1656,98r3,12l1659,127r-5,23l1644,185r-10,41l1622,263r-7,26l1610,301r-10,11l1595,315r-2,l1591,318r-3,9l1586,333r,2l1588,344r5,9l1598,359r5,3l1610,367r12,3l1639,379r15,3l1666,382r7,-3l1678,376r5,-6l1688,362r,-15l1681,335r-3,-5l1678,318r5,-23l1695,252r10,-44l1720,162r7,-20l1732,130r7,-3l1744,124r7,-5l1751,116r3,-6l1756,107r,-6xm1968,234r-2,-11l1961,211r-5,-11l1954,197r-5,-9l1939,179r-10,-8l1919,162r-14,-9l1905,226r,26l1900,272r-3,14l1893,301r-13,32l1866,364r-8,15l1839,402r-5,3l1829,408r-17,l1807,405r-2,-3l1800,399r,-3l1798,390r2,-8l1805,367r61,-153l1871,205r2,-3l1876,200r4,-3l1885,200r8,2l1895,205r2,6l1902,220r3,6l1905,153r-64,-37l1834,113r-12,l1817,116r-7,8l1807,133r,6l1810,145r2,5l1815,153r,9l1812,171r-2,14l1749,324r-7,17l1734,353r-5,6l1715,359r-3,3l1707,370r-2,6l1705,382r2,8l1710,399r7,6l1737,414r19,11l1778,439r24,15l1815,460r9,6l1846,466r10,-3l1866,460r10,-6l1885,448r20,-17l1922,411r2,-3l1929,399r7,-14l1949,359r4,-15l1958,330r8,-29l1968,275r,-41xm1997,3242r-2,-9l1992,3227r-2,-3l1980,3222r-5,l1968,3213r-5,-9l1927,3126r-15,-40l1907,3065r-5,-14l1902,3042r3,-8l1907,3022r,-3l1905,3013r-3,-8l1895,3002r-5,-3l1883,3002r-7,l1868,3005r-12,5l1844,3019r-7,9l1829,3034r-2,2l1827,3042r-3,9l1824,3115r3,26l1824,3161r,9l1822,3172r-7,l1805,3167r-20,-21l1763,3126r-17,-17l1737,3100r-10,-6l1722,3094r-15,6l1695,3106r-29,23l1661,3138r-5,11l1656,3152r3,9l1661,3167r5,3l1673,3172r8,l1688,3175r10,15l1702,3201r8,15l1725,3253r9,32l1754,3337r2,12l1754,3355r,5l1751,3363r-2,6l1746,3372r,12l1751,3389r5,3l1768,3392r13,-3l1790,3384r25,-18l1819,3360r3,-8l1824,3346r-2,-9l1819,3331r-4,-2l1802,3329r-9,-12l1773,3271r-7,-26l1768,3242r5,l1783,3248r36,43l1841,3314r13,12l1861,3329r5,-6l1868,3317r,-20l1866,3253r-3,-37l1863,3198r3,-5l1871,3187r7,9l1888,3219r7,23l1900,3256r,9l1895,3282r,6l1897,3294r8,9l1917,3303r7,-3l1941,3294r15,-9l1968,3279r7,-5l1983,3265r7,-6l1995,3251r2,-9xm2165,359r-2,-12l2161,344r-3,-6l2156,335r-3,-5l2146,327r-8,-3l2134,324r-8,3l2119,330r-7,5l2107,344r-7,9l2095,362r-10,11l2085,428r,11l2082,457r-4,17l2075,486r-7,9l2065,495r-2,-3l2061,489r-17,-15l2039,471r,-8l2049,454r9,-9l2070,434r8,-6l2085,428r,-55l2068,390r-17,18l2031,422r-43,41l1970,477r-19,12l1946,492r-5,l1934,489r-5,l1927,492r-5,3l1919,497r-2,6l1914,506r,12l1917,523r5,9l1939,550r7,8l1958,564r8,3l1970,564r8,-3l1983,555r2,-5l1988,544r-3,-3l1985,535r-2,-3l1983,523r2,-2l1992,512r3,-3l2002,509r3,3l2012,518r22,17l2039,544r5,6l2046,555r,6l2044,564r-3,6l2039,575r-17,l2017,579r-3,2l2009,590r,17l2014,613r5,9l2026,630r23,21l2058,659r7,6l2073,668r9,3l2090,671r7,-3l2100,665r5,-3l2107,654r,-9l2105,642r-3,-12l2102,625r3,-12l2134,509r3,-14l2154,428r2,-6l2161,396r4,-26l2165,359xm2236,3019r-5,-9l2230,3008r-1,-3l2224,3005r-7,3l2202,3008r-10,-6l2163,2982r-44,-29l2080,2928r,100l2080,3034r-7,5l2056,3057r-5,6l2046,3063r-2,-3l2039,3048r-3,-12l2031,3019r-2,-9l2029,3005r2,-3l2044,3002r9,6l2068,3016r7,6l2080,3028r,-100l2056,2912r-20,-9l2007,2895r-10,l1988,2898r-8,5l1973,2912r-5,9l1966,2930r-3,8l1966,2947r,9l1970,2964r5,6l1980,2982r8,11l1995,3016r12,49l2022,3123r4,26l2029,3161r,17l2026,3184r-2,9l2022,3198r,9l2024,3213r2,6l2029,3219r5,3l2039,3222r5,-3l2053,3216r10,-9l2075,3198r7,-11l2090,3181r5,-6l2097,3167r3,-9l2100,3146r-3,-3l2095,3141r-3,-3l2082,3138r-7,3l2070,3141r-2,-3l2065,3132r-2,-6l2063,3117r5,-8l2078,3100r24,-20l2117,3068r4,-3l2126,3068r3,3l2134,3074r,9l2131,3091r-2,3l2129,3103r2,6l2136,3115r7,2l2151,3117r7,-2l2168,3109r10,-9l2199,3077r13,-12l2214,3063r12,-15l2236,3031r,-12xm2358,2863r-3,-6l2348,2849r-12,l2329,2851r-8,l2314,2849r-7,-9l2280,2811r-10,-15l2255,2773r-9,-89l2246,2672r2,-9l2258,2640r-3,-5l2253,2626r-10,-6l2238,2620r-9,6l2221,2632r-31,37l2185,2678r-5,17l2182,2704r3,6l2190,2713r2,2l2197,2718r10,l2209,2721r3,9l2214,2742r,17l2209,2765r-15,l2180,2756r-2,l2175,2750r,-6l2173,2736r-3,-6l2168,2730r-3,-3l2161,2724r-3,3l2156,2727r-8,3l2138,2739r-12,11l2109,2768r-24,40l2078,2820r-3,5l2073,2828r,9l2075,2843r7,8l2087,2854r5,-3l2097,2851r12,-5l2117,2843r9,l2182,2851r12,3l2202,2857r19,18l2248,2906r7,12l2258,2927r2,5l2260,2938r-2,9l2255,2953r,5l2258,2961r2,6l2263,2970r5,3l2273,2973r7,-3l2290,2967r9,-9l2311,2947r15,-17l2336,2915r7,-9l2350,2895r5,-12l2355,2877r3,-5l2358,2863xm2404,645r-5,-15l2397,619r-8,-15l2382,593r-34,-47l2348,628r,17l2346,651r-5,17l2336,677r-7,8l2314,706r-22,26l2268,752r-13,11l2231,775r-17,l2209,772r-7,-9l2197,761r,-15l2199,743r3,-6l2212,729r43,-46l2316,616r8,-6l2326,607r3,-3l2336,604r2,3l2341,610r5,9l2348,628r,-82l2326,515r-7,-6l2311,503r-2,-3l2304,503r-5,l2290,515r-3,6l2287,544r-14,17l2173,662r-12,12l2156,680r-5,l2146,683r-3,l2138,680r-4,l2131,677r-5,3l2119,683r-2,5l2114,694r-2,9l2114,712r,5l2117,720r17,17l2148,758r15,23l2180,807r10,11l2197,827r20,12l2226,842r34,l2270,839r12,-6l2292,827r12,-6l2314,816r10,-9l2336,795r10,-8l2355,775r8,-9l2380,743r12,-23l2397,706r5,-12l2404,683r,-38xm2528,2574r-2,-15l2523,2545r-2,-15l2519,2525r-3,-6l2511,2504r-7,-11l2494,2481r-7,-11l2477,2463r,131l2477,2600r-2,9l2472,2614r-5,6l2458,2626r-8,3l2433,2626r-19,-3l2363,2597r-20,-17l2338,2574r-2,-9l2333,2559r,-14l2336,2542r2,-3l2341,2533r7,-5l2353,2525r24,l2397,2530r17,6l2431,2545r14,9l2458,2562r14,18l2475,2585r2,9l2477,2463r-2,-2l2460,2449r-19,-8l2428,2438r-9,-3l2394,2432r-12,l2358,2438r-12,6l2333,2452r-9,9l2304,2490r-7,11l2292,2516r-7,26l2282,2556r,26l2285,2597r2,14l2290,2623r4,14l2302,2649r14,23l2326,2684r10,8l2348,2701r12,9l2372,2715r10,3l2406,2724r13,l2428,2721r22,-6l2462,2710r10,-6l2482,2695r7,-8l2499,2678r7,-12l2511,2655r5,-15l2521,2629r2,-15l2526,2600r2,-15l2528,2574xe" stroked="f">
                    <v:path arrowok="t" o:extrusionok="f"/>
                  </v:shape>
                </v:group>
                <w10:wrap anchorx="margin"/>
              </v:group>
            </w:pict>
          </mc:Fallback>
        </mc:AlternateContent>
      </w:r>
      <w:r w:rsidR="008B74F5" w:rsidRPr="008A4109">
        <w:rPr>
          <w:b/>
          <w:bCs/>
          <w:sz w:val="36"/>
          <w:szCs w:val="36"/>
        </w:rPr>
        <w:t>INGENIERÍA</w:t>
      </w:r>
      <w:r w:rsidR="00084289" w:rsidRPr="008A4109">
        <w:rPr>
          <w:b/>
          <w:bCs/>
          <w:sz w:val="36"/>
          <w:szCs w:val="36"/>
        </w:rPr>
        <w:t xml:space="preserve"> </w:t>
      </w:r>
      <w:r w:rsidR="008B74F5" w:rsidRPr="008A4109">
        <w:rPr>
          <w:b/>
          <w:bCs/>
          <w:sz w:val="36"/>
          <w:szCs w:val="36"/>
        </w:rPr>
        <w:t>DE</w:t>
      </w:r>
      <w:r w:rsidR="00084289" w:rsidRPr="008A4109">
        <w:rPr>
          <w:b/>
          <w:bCs/>
          <w:sz w:val="36"/>
          <w:szCs w:val="36"/>
        </w:rPr>
        <w:t xml:space="preserve"> </w:t>
      </w:r>
      <w:r w:rsidR="008B74F5" w:rsidRPr="008A4109">
        <w:rPr>
          <w:b/>
          <w:bCs/>
          <w:sz w:val="36"/>
          <w:szCs w:val="36"/>
        </w:rPr>
        <w:t>SISTEMAS</w:t>
      </w:r>
    </w:p>
    <w:p w14:paraId="0847BB9A" w14:textId="52107CC1" w:rsidR="008B74F5" w:rsidRPr="008A4109" w:rsidRDefault="008B74F5" w:rsidP="008B74F5">
      <w:pPr>
        <w:spacing w:after="160" w:line="259" w:lineRule="auto"/>
        <w:jc w:val="center"/>
        <w:rPr>
          <w:szCs w:val="24"/>
        </w:rPr>
      </w:pPr>
    </w:p>
    <w:p w14:paraId="42F4AC3B" w14:textId="1935DABD" w:rsidR="008B74F5" w:rsidRPr="008A4109" w:rsidRDefault="008B74F5" w:rsidP="008B74F5">
      <w:pPr>
        <w:spacing w:after="160" w:line="259" w:lineRule="auto"/>
        <w:jc w:val="center"/>
        <w:rPr>
          <w:szCs w:val="24"/>
        </w:rPr>
      </w:pPr>
    </w:p>
    <w:p w14:paraId="3F80307F" w14:textId="77777777" w:rsidR="008B74F5" w:rsidRPr="008A4109" w:rsidRDefault="008B74F5" w:rsidP="008B74F5">
      <w:pPr>
        <w:spacing w:after="160" w:line="259" w:lineRule="auto"/>
        <w:jc w:val="center"/>
        <w:rPr>
          <w:szCs w:val="24"/>
        </w:rPr>
      </w:pPr>
    </w:p>
    <w:p w14:paraId="33D1428B" w14:textId="77777777" w:rsidR="008B74F5" w:rsidRPr="008A4109" w:rsidRDefault="008B74F5" w:rsidP="008B74F5">
      <w:pPr>
        <w:spacing w:after="160" w:line="259" w:lineRule="auto"/>
        <w:jc w:val="center"/>
        <w:rPr>
          <w:szCs w:val="24"/>
        </w:rPr>
      </w:pPr>
    </w:p>
    <w:p w14:paraId="7DF29021" w14:textId="77777777" w:rsidR="008B74F5" w:rsidRPr="008A4109" w:rsidRDefault="008B74F5" w:rsidP="008B74F5">
      <w:pPr>
        <w:spacing w:after="160" w:line="259" w:lineRule="auto"/>
        <w:jc w:val="center"/>
        <w:rPr>
          <w:szCs w:val="24"/>
        </w:rPr>
      </w:pPr>
    </w:p>
    <w:p w14:paraId="5D9046AF" w14:textId="77777777" w:rsidR="008B74F5" w:rsidRPr="008A4109" w:rsidRDefault="008B74F5" w:rsidP="008B74F5">
      <w:pPr>
        <w:spacing w:after="160" w:line="259" w:lineRule="auto"/>
        <w:jc w:val="center"/>
        <w:rPr>
          <w:szCs w:val="24"/>
        </w:rPr>
      </w:pPr>
    </w:p>
    <w:p w14:paraId="02F49BCB" w14:textId="77777777" w:rsidR="008B74F5" w:rsidRPr="008A4109" w:rsidRDefault="008B74F5" w:rsidP="008B74F5">
      <w:pPr>
        <w:spacing w:after="160" w:line="259" w:lineRule="auto"/>
        <w:jc w:val="center"/>
        <w:rPr>
          <w:szCs w:val="24"/>
        </w:rPr>
      </w:pPr>
    </w:p>
    <w:p w14:paraId="7D0963A7" w14:textId="77777777" w:rsidR="008B74F5" w:rsidRPr="008A4109" w:rsidRDefault="008B74F5" w:rsidP="008B74F5">
      <w:pPr>
        <w:spacing w:after="160" w:line="259" w:lineRule="auto"/>
        <w:jc w:val="center"/>
        <w:rPr>
          <w:szCs w:val="24"/>
        </w:rPr>
      </w:pPr>
    </w:p>
    <w:p w14:paraId="6C41049D" w14:textId="77777777" w:rsidR="008B74F5" w:rsidRPr="008A4109" w:rsidRDefault="008B74F5" w:rsidP="008B74F5">
      <w:pPr>
        <w:spacing w:after="160" w:line="259" w:lineRule="auto"/>
        <w:jc w:val="center"/>
        <w:rPr>
          <w:szCs w:val="24"/>
        </w:rPr>
      </w:pPr>
    </w:p>
    <w:p w14:paraId="5CDE367E" w14:textId="77777777" w:rsidR="008B74F5" w:rsidRPr="008A4109" w:rsidRDefault="008B74F5" w:rsidP="0030094D">
      <w:pPr>
        <w:spacing w:before="240" w:after="240" w:line="240" w:lineRule="auto"/>
        <w:ind w:firstLine="0"/>
        <w:rPr>
          <w:b/>
          <w:bCs/>
          <w:color w:val="212121"/>
          <w:sz w:val="28"/>
          <w:szCs w:val="28"/>
          <w:highlight w:val="white"/>
        </w:rPr>
      </w:pPr>
    </w:p>
    <w:p w14:paraId="53DD7782" w14:textId="25BEE4E3" w:rsidR="008B74F5" w:rsidRPr="008A4109" w:rsidRDefault="008B74F5" w:rsidP="008B74F5">
      <w:pPr>
        <w:spacing w:before="240" w:after="240" w:line="240" w:lineRule="auto"/>
        <w:jc w:val="center"/>
        <w:rPr>
          <w:b/>
          <w:bCs/>
          <w:color w:val="212121"/>
          <w:sz w:val="36"/>
          <w:szCs w:val="36"/>
          <w:highlight w:val="white"/>
        </w:rPr>
      </w:pPr>
      <w:r w:rsidRPr="008A4109">
        <w:rPr>
          <w:b/>
          <w:bCs/>
          <w:color w:val="212121"/>
          <w:sz w:val="36"/>
          <w:szCs w:val="36"/>
          <w:highlight w:val="white"/>
        </w:rPr>
        <w:t>PROYECTO</w:t>
      </w:r>
      <w:r w:rsidR="00084289" w:rsidRPr="008A4109">
        <w:rPr>
          <w:b/>
          <w:bCs/>
          <w:color w:val="212121"/>
          <w:sz w:val="36"/>
          <w:szCs w:val="36"/>
          <w:highlight w:val="white"/>
        </w:rPr>
        <w:t xml:space="preserve"> </w:t>
      </w:r>
      <w:r w:rsidRPr="008A4109">
        <w:rPr>
          <w:b/>
          <w:bCs/>
          <w:color w:val="212121"/>
          <w:sz w:val="36"/>
          <w:szCs w:val="36"/>
          <w:highlight w:val="white"/>
        </w:rPr>
        <w:t>DE</w:t>
      </w:r>
      <w:r w:rsidR="00084289" w:rsidRPr="008A4109">
        <w:rPr>
          <w:b/>
          <w:bCs/>
          <w:color w:val="212121"/>
          <w:sz w:val="36"/>
          <w:szCs w:val="36"/>
          <w:highlight w:val="white"/>
        </w:rPr>
        <w:t xml:space="preserve"> </w:t>
      </w:r>
      <w:r w:rsidRPr="008A4109">
        <w:rPr>
          <w:b/>
          <w:bCs/>
          <w:color w:val="212121"/>
          <w:sz w:val="36"/>
          <w:szCs w:val="36"/>
          <w:highlight w:val="white"/>
        </w:rPr>
        <w:t>GRADO</w:t>
      </w:r>
    </w:p>
    <w:p w14:paraId="651E2BE5" w14:textId="3A7DD581" w:rsidR="008B74F5" w:rsidRPr="008A4109" w:rsidRDefault="008B74F5" w:rsidP="008B74F5">
      <w:pPr>
        <w:spacing w:before="240" w:after="240" w:line="240" w:lineRule="auto"/>
        <w:jc w:val="center"/>
        <w:rPr>
          <w:b/>
          <w:bCs/>
          <w:sz w:val="36"/>
          <w:szCs w:val="36"/>
        </w:rPr>
      </w:pPr>
      <w:r w:rsidRPr="008A4109">
        <w:rPr>
          <w:b/>
          <w:bCs/>
          <w:sz w:val="36"/>
          <w:szCs w:val="36"/>
        </w:rPr>
        <w:t>Sistema</w:t>
      </w:r>
      <w:r w:rsidR="00084289" w:rsidRPr="008A4109">
        <w:rPr>
          <w:b/>
          <w:bCs/>
          <w:sz w:val="36"/>
          <w:szCs w:val="36"/>
        </w:rPr>
        <w:t xml:space="preserve"> </w:t>
      </w:r>
      <w:r w:rsidRPr="008A4109">
        <w:rPr>
          <w:b/>
          <w:bCs/>
          <w:sz w:val="36"/>
          <w:szCs w:val="36"/>
        </w:rPr>
        <w:t>experto</w:t>
      </w:r>
      <w:r w:rsidR="00084289" w:rsidRPr="008A4109">
        <w:rPr>
          <w:b/>
          <w:bCs/>
          <w:sz w:val="36"/>
          <w:szCs w:val="36"/>
        </w:rPr>
        <w:t xml:space="preserve"> </w:t>
      </w:r>
      <w:r w:rsidRPr="008A4109">
        <w:rPr>
          <w:b/>
          <w:bCs/>
          <w:sz w:val="36"/>
          <w:szCs w:val="36"/>
        </w:rPr>
        <w:t>basado</w:t>
      </w:r>
      <w:r w:rsidR="00084289" w:rsidRPr="008A4109">
        <w:rPr>
          <w:b/>
          <w:bCs/>
          <w:sz w:val="36"/>
          <w:szCs w:val="36"/>
        </w:rPr>
        <w:t xml:space="preserve"> </w:t>
      </w:r>
      <w:r w:rsidRPr="008A4109">
        <w:rPr>
          <w:b/>
          <w:bCs/>
          <w:sz w:val="36"/>
          <w:szCs w:val="36"/>
        </w:rPr>
        <w:t>en</w:t>
      </w:r>
      <w:r w:rsidR="00084289" w:rsidRPr="008A4109">
        <w:rPr>
          <w:b/>
          <w:bCs/>
          <w:sz w:val="36"/>
          <w:szCs w:val="36"/>
        </w:rPr>
        <w:t xml:space="preserve"> </w:t>
      </w:r>
      <w:r w:rsidRPr="008A4109">
        <w:rPr>
          <w:b/>
          <w:bCs/>
          <w:sz w:val="36"/>
          <w:szCs w:val="36"/>
        </w:rPr>
        <w:t>un</w:t>
      </w:r>
      <w:r w:rsidR="00084289" w:rsidRPr="008A4109">
        <w:rPr>
          <w:b/>
          <w:bCs/>
          <w:sz w:val="36"/>
          <w:szCs w:val="36"/>
        </w:rPr>
        <w:t xml:space="preserve"> </w:t>
      </w:r>
      <w:r w:rsidRPr="008A4109">
        <w:rPr>
          <w:b/>
          <w:bCs/>
          <w:sz w:val="36"/>
          <w:szCs w:val="36"/>
        </w:rPr>
        <w:t>motor</w:t>
      </w:r>
      <w:r w:rsidR="00084289" w:rsidRPr="008A4109">
        <w:rPr>
          <w:b/>
          <w:bCs/>
          <w:sz w:val="36"/>
          <w:szCs w:val="36"/>
        </w:rPr>
        <w:t xml:space="preserve"> </w:t>
      </w:r>
      <w:r w:rsidRPr="008A4109">
        <w:rPr>
          <w:b/>
          <w:bCs/>
          <w:sz w:val="36"/>
          <w:szCs w:val="36"/>
        </w:rPr>
        <w:t>de</w:t>
      </w:r>
      <w:r w:rsidR="00084289" w:rsidRPr="008A4109">
        <w:rPr>
          <w:b/>
          <w:bCs/>
          <w:sz w:val="36"/>
          <w:szCs w:val="36"/>
        </w:rPr>
        <w:t xml:space="preserve"> </w:t>
      </w:r>
      <w:r w:rsidRPr="008A4109">
        <w:rPr>
          <w:b/>
          <w:bCs/>
          <w:sz w:val="36"/>
          <w:szCs w:val="36"/>
        </w:rPr>
        <w:t>inferencia</w:t>
      </w:r>
      <w:r w:rsidR="00084289" w:rsidRPr="008A4109">
        <w:rPr>
          <w:b/>
          <w:bCs/>
          <w:sz w:val="36"/>
          <w:szCs w:val="36"/>
        </w:rPr>
        <w:t xml:space="preserve"> </w:t>
      </w:r>
      <w:r w:rsidRPr="008A4109">
        <w:rPr>
          <w:b/>
          <w:bCs/>
          <w:sz w:val="36"/>
          <w:szCs w:val="36"/>
        </w:rPr>
        <w:t>para</w:t>
      </w:r>
      <w:r w:rsidR="00084289" w:rsidRPr="008A4109">
        <w:rPr>
          <w:b/>
          <w:bCs/>
          <w:sz w:val="36"/>
          <w:szCs w:val="36"/>
        </w:rPr>
        <w:t xml:space="preserve"> </w:t>
      </w:r>
      <w:r w:rsidRPr="008A4109">
        <w:rPr>
          <w:b/>
          <w:bCs/>
          <w:sz w:val="36"/>
          <w:szCs w:val="36"/>
        </w:rPr>
        <w:t>el</w:t>
      </w:r>
      <w:r w:rsidR="00084289" w:rsidRPr="008A4109">
        <w:rPr>
          <w:b/>
          <w:bCs/>
          <w:sz w:val="36"/>
          <w:szCs w:val="36"/>
        </w:rPr>
        <w:t xml:space="preserve"> </w:t>
      </w:r>
      <w:r w:rsidRPr="008A4109">
        <w:rPr>
          <w:b/>
          <w:bCs/>
          <w:sz w:val="36"/>
          <w:szCs w:val="36"/>
        </w:rPr>
        <w:t>apoyo</w:t>
      </w:r>
      <w:r w:rsidR="00084289" w:rsidRPr="008A4109">
        <w:rPr>
          <w:b/>
          <w:bCs/>
          <w:sz w:val="36"/>
          <w:szCs w:val="36"/>
        </w:rPr>
        <w:t xml:space="preserve"> </w:t>
      </w:r>
      <w:r w:rsidRPr="008A4109">
        <w:rPr>
          <w:b/>
          <w:bCs/>
          <w:sz w:val="36"/>
          <w:szCs w:val="36"/>
        </w:rPr>
        <w:t>de</w:t>
      </w:r>
      <w:r w:rsidR="00084289" w:rsidRPr="008A4109">
        <w:rPr>
          <w:b/>
          <w:bCs/>
          <w:sz w:val="36"/>
          <w:szCs w:val="36"/>
        </w:rPr>
        <w:t xml:space="preserve"> </w:t>
      </w:r>
      <w:r w:rsidRPr="008A4109">
        <w:rPr>
          <w:b/>
          <w:bCs/>
          <w:sz w:val="36"/>
          <w:szCs w:val="36"/>
        </w:rPr>
        <w:t>la</w:t>
      </w:r>
      <w:r w:rsidR="00084289" w:rsidRPr="008A4109">
        <w:rPr>
          <w:b/>
          <w:bCs/>
          <w:sz w:val="36"/>
          <w:szCs w:val="36"/>
        </w:rPr>
        <w:t xml:space="preserve"> </w:t>
      </w:r>
      <w:r w:rsidRPr="008A4109">
        <w:rPr>
          <w:b/>
          <w:bCs/>
          <w:sz w:val="36"/>
          <w:szCs w:val="36"/>
        </w:rPr>
        <w:t>planificación</w:t>
      </w:r>
      <w:r w:rsidR="00084289" w:rsidRPr="008A4109">
        <w:rPr>
          <w:b/>
          <w:bCs/>
          <w:sz w:val="36"/>
          <w:szCs w:val="36"/>
        </w:rPr>
        <w:t xml:space="preserve"> </w:t>
      </w:r>
      <w:r w:rsidRPr="008A4109">
        <w:rPr>
          <w:b/>
          <w:bCs/>
          <w:sz w:val="36"/>
          <w:szCs w:val="36"/>
        </w:rPr>
        <w:t>nutricional</w:t>
      </w:r>
      <w:r w:rsidR="00084289" w:rsidRPr="008A4109">
        <w:rPr>
          <w:b/>
          <w:bCs/>
          <w:sz w:val="36"/>
          <w:szCs w:val="36"/>
        </w:rPr>
        <w:t xml:space="preserve"> </w:t>
      </w:r>
      <w:r w:rsidRPr="008A4109">
        <w:rPr>
          <w:b/>
          <w:bCs/>
          <w:sz w:val="36"/>
          <w:szCs w:val="36"/>
        </w:rPr>
        <w:t>y</w:t>
      </w:r>
      <w:r w:rsidR="00084289" w:rsidRPr="008A4109">
        <w:rPr>
          <w:b/>
          <w:bCs/>
          <w:sz w:val="36"/>
          <w:szCs w:val="36"/>
        </w:rPr>
        <w:t xml:space="preserve"> </w:t>
      </w:r>
      <w:r w:rsidRPr="008A4109">
        <w:rPr>
          <w:b/>
          <w:bCs/>
          <w:sz w:val="36"/>
          <w:szCs w:val="36"/>
        </w:rPr>
        <w:t>seguimiento</w:t>
      </w:r>
      <w:r w:rsidR="00084289" w:rsidRPr="008A4109">
        <w:rPr>
          <w:b/>
          <w:bCs/>
          <w:sz w:val="36"/>
          <w:szCs w:val="36"/>
        </w:rPr>
        <w:t xml:space="preserve"> </w:t>
      </w:r>
      <w:r w:rsidRPr="008A4109">
        <w:rPr>
          <w:b/>
          <w:bCs/>
          <w:sz w:val="36"/>
          <w:szCs w:val="36"/>
        </w:rPr>
        <w:t>de</w:t>
      </w:r>
      <w:r w:rsidR="00084289" w:rsidRPr="008A4109">
        <w:rPr>
          <w:b/>
          <w:bCs/>
          <w:sz w:val="36"/>
          <w:szCs w:val="36"/>
        </w:rPr>
        <w:t xml:space="preserve"> </w:t>
      </w:r>
      <w:r w:rsidRPr="008A4109">
        <w:rPr>
          <w:b/>
          <w:bCs/>
          <w:sz w:val="36"/>
          <w:szCs w:val="36"/>
        </w:rPr>
        <w:t>pacientes</w:t>
      </w:r>
      <w:r w:rsidR="00084289" w:rsidRPr="008A4109">
        <w:rPr>
          <w:b/>
          <w:bCs/>
          <w:sz w:val="36"/>
          <w:szCs w:val="36"/>
        </w:rPr>
        <w:t xml:space="preserve"> </w:t>
      </w:r>
      <w:r w:rsidRPr="008A4109">
        <w:rPr>
          <w:b/>
          <w:bCs/>
          <w:sz w:val="36"/>
          <w:szCs w:val="36"/>
        </w:rPr>
        <w:t>con</w:t>
      </w:r>
      <w:r w:rsidR="00084289" w:rsidRPr="008A4109">
        <w:rPr>
          <w:b/>
          <w:bCs/>
          <w:sz w:val="36"/>
          <w:szCs w:val="36"/>
        </w:rPr>
        <w:t xml:space="preserve"> </w:t>
      </w:r>
      <w:r w:rsidRPr="008A4109">
        <w:rPr>
          <w:b/>
          <w:bCs/>
          <w:sz w:val="36"/>
          <w:szCs w:val="36"/>
        </w:rPr>
        <w:t>síndrome</w:t>
      </w:r>
      <w:r w:rsidR="00084289" w:rsidRPr="008A4109">
        <w:rPr>
          <w:b/>
          <w:bCs/>
          <w:sz w:val="36"/>
          <w:szCs w:val="36"/>
        </w:rPr>
        <w:t xml:space="preserve"> </w:t>
      </w:r>
      <w:r w:rsidRPr="008A4109">
        <w:rPr>
          <w:b/>
          <w:bCs/>
          <w:sz w:val="36"/>
          <w:szCs w:val="36"/>
        </w:rPr>
        <w:t>ovárico</w:t>
      </w:r>
      <w:r w:rsidR="00084289" w:rsidRPr="008A4109">
        <w:rPr>
          <w:b/>
          <w:bCs/>
          <w:sz w:val="36"/>
          <w:szCs w:val="36"/>
        </w:rPr>
        <w:t xml:space="preserve"> </w:t>
      </w:r>
      <w:r w:rsidRPr="008A4109">
        <w:rPr>
          <w:b/>
          <w:bCs/>
          <w:sz w:val="36"/>
          <w:szCs w:val="36"/>
        </w:rPr>
        <w:t>metabólico</w:t>
      </w:r>
      <w:r w:rsidR="00084289" w:rsidRPr="008A4109">
        <w:rPr>
          <w:b/>
          <w:bCs/>
          <w:sz w:val="36"/>
          <w:szCs w:val="36"/>
        </w:rPr>
        <w:t xml:space="preserve"> </w:t>
      </w:r>
      <w:proofErr w:type="spellStart"/>
      <w:r w:rsidRPr="008A4109">
        <w:rPr>
          <w:b/>
          <w:bCs/>
          <w:sz w:val="36"/>
          <w:szCs w:val="36"/>
        </w:rPr>
        <w:t>poliendocrino</w:t>
      </w:r>
      <w:proofErr w:type="spellEnd"/>
      <w:r w:rsidR="00084289" w:rsidRPr="008A4109">
        <w:rPr>
          <w:b/>
          <w:bCs/>
          <w:sz w:val="36"/>
          <w:szCs w:val="36"/>
        </w:rPr>
        <w:t xml:space="preserve"> </w:t>
      </w:r>
      <w:r w:rsidRPr="008A4109">
        <w:rPr>
          <w:b/>
          <w:bCs/>
          <w:sz w:val="36"/>
          <w:szCs w:val="36"/>
        </w:rPr>
        <w:t>y</w:t>
      </w:r>
      <w:r w:rsidR="00084289" w:rsidRPr="008A4109">
        <w:rPr>
          <w:b/>
          <w:bCs/>
          <w:sz w:val="36"/>
          <w:szCs w:val="36"/>
        </w:rPr>
        <w:t xml:space="preserve"> </w:t>
      </w:r>
      <w:r w:rsidRPr="008A4109">
        <w:rPr>
          <w:b/>
          <w:bCs/>
          <w:sz w:val="36"/>
          <w:szCs w:val="36"/>
        </w:rPr>
        <w:t>resistencia</w:t>
      </w:r>
      <w:r w:rsidR="00084289" w:rsidRPr="008A4109">
        <w:rPr>
          <w:b/>
          <w:bCs/>
          <w:sz w:val="36"/>
          <w:szCs w:val="36"/>
        </w:rPr>
        <w:t xml:space="preserve"> </w:t>
      </w:r>
      <w:r w:rsidRPr="008A4109">
        <w:rPr>
          <w:b/>
          <w:bCs/>
          <w:sz w:val="36"/>
          <w:szCs w:val="36"/>
        </w:rPr>
        <w:t>a</w:t>
      </w:r>
      <w:r w:rsidR="00084289" w:rsidRPr="008A4109">
        <w:rPr>
          <w:b/>
          <w:bCs/>
          <w:sz w:val="36"/>
          <w:szCs w:val="36"/>
        </w:rPr>
        <w:t xml:space="preserve"> </w:t>
      </w:r>
      <w:r w:rsidRPr="008A4109">
        <w:rPr>
          <w:b/>
          <w:bCs/>
          <w:sz w:val="36"/>
          <w:szCs w:val="36"/>
        </w:rPr>
        <w:t>la</w:t>
      </w:r>
      <w:r w:rsidR="00084289" w:rsidRPr="008A4109">
        <w:rPr>
          <w:b/>
          <w:bCs/>
          <w:sz w:val="36"/>
          <w:szCs w:val="36"/>
        </w:rPr>
        <w:t xml:space="preserve"> </w:t>
      </w:r>
      <w:r w:rsidRPr="008A4109">
        <w:rPr>
          <w:b/>
          <w:bCs/>
          <w:sz w:val="36"/>
          <w:szCs w:val="36"/>
        </w:rPr>
        <w:t>insulina</w:t>
      </w:r>
    </w:p>
    <w:p w14:paraId="66AADC84" w14:textId="4A5032CC" w:rsidR="008B74F5" w:rsidRPr="008A4109" w:rsidRDefault="008B74F5" w:rsidP="008B74F5">
      <w:pPr>
        <w:spacing w:before="240" w:after="240" w:line="240" w:lineRule="auto"/>
        <w:jc w:val="center"/>
        <w:rPr>
          <w:b/>
          <w:bCs/>
          <w:sz w:val="26"/>
          <w:szCs w:val="26"/>
        </w:rPr>
      </w:pPr>
      <w:r w:rsidRPr="008A4109">
        <w:rPr>
          <w:b/>
          <w:bCs/>
          <w:sz w:val="28"/>
          <w:szCs w:val="28"/>
        </w:rPr>
        <w:t>CASO:</w:t>
      </w:r>
      <w:r w:rsidR="00084289" w:rsidRPr="008A4109">
        <w:rPr>
          <w:b/>
          <w:bCs/>
          <w:sz w:val="28"/>
          <w:szCs w:val="28"/>
        </w:rPr>
        <w:t xml:space="preserve"> </w:t>
      </w:r>
      <w:r w:rsidR="0030094D" w:rsidRPr="008A4109">
        <w:rPr>
          <w:b/>
          <w:bCs/>
          <w:sz w:val="28"/>
          <w:szCs w:val="28"/>
        </w:rPr>
        <w:t>Consultorio</w:t>
      </w:r>
      <w:r w:rsidR="00084289" w:rsidRPr="008A4109">
        <w:rPr>
          <w:b/>
          <w:bCs/>
          <w:sz w:val="28"/>
          <w:szCs w:val="28"/>
        </w:rPr>
        <w:t xml:space="preserve"> </w:t>
      </w:r>
      <w:r w:rsidR="0030094D" w:rsidRPr="008A4109">
        <w:rPr>
          <w:b/>
          <w:bCs/>
          <w:sz w:val="28"/>
          <w:szCs w:val="28"/>
        </w:rPr>
        <w:t>de</w:t>
      </w:r>
      <w:r w:rsidR="00084289" w:rsidRPr="008A4109">
        <w:rPr>
          <w:b/>
          <w:bCs/>
          <w:sz w:val="28"/>
          <w:szCs w:val="28"/>
        </w:rPr>
        <w:t xml:space="preserve"> </w:t>
      </w:r>
      <w:r w:rsidR="0030094D" w:rsidRPr="008A4109">
        <w:rPr>
          <w:b/>
          <w:bCs/>
          <w:sz w:val="28"/>
          <w:szCs w:val="28"/>
        </w:rPr>
        <w:t>¨Almendra</w:t>
      </w:r>
      <w:r w:rsidR="00084289" w:rsidRPr="008A4109">
        <w:rPr>
          <w:b/>
          <w:bCs/>
          <w:sz w:val="28"/>
          <w:szCs w:val="28"/>
        </w:rPr>
        <w:t xml:space="preserve"> </w:t>
      </w:r>
      <w:r w:rsidR="0030094D" w:rsidRPr="008A4109">
        <w:rPr>
          <w:b/>
          <w:bCs/>
          <w:sz w:val="28"/>
          <w:szCs w:val="28"/>
        </w:rPr>
        <w:t>Nutrición</w:t>
      </w:r>
      <w:r w:rsidR="00084289" w:rsidRPr="008A4109">
        <w:rPr>
          <w:b/>
          <w:bCs/>
          <w:sz w:val="28"/>
          <w:szCs w:val="28"/>
        </w:rPr>
        <w:t xml:space="preserve"> </w:t>
      </w:r>
      <w:r w:rsidR="0030094D" w:rsidRPr="008A4109">
        <w:rPr>
          <w:b/>
          <w:bCs/>
          <w:sz w:val="28"/>
          <w:szCs w:val="28"/>
        </w:rPr>
        <w:t>General¨</w:t>
      </w:r>
    </w:p>
    <w:p w14:paraId="43DAA492" w14:textId="34FB2E3C" w:rsidR="008B74F5" w:rsidRPr="008A4109" w:rsidRDefault="008B74F5" w:rsidP="0030094D">
      <w:pPr>
        <w:spacing w:before="240" w:after="240" w:line="240" w:lineRule="auto"/>
        <w:ind w:firstLine="0"/>
        <w:jc w:val="center"/>
        <w:rPr>
          <w:sz w:val="28"/>
          <w:szCs w:val="28"/>
        </w:rPr>
      </w:pPr>
      <w:r w:rsidRPr="008A4109">
        <w:rPr>
          <w:sz w:val="28"/>
          <w:szCs w:val="28"/>
        </w:rPr>
        <w:t>POSTULANTE:</w:t>
      </w:r>
      <w:r w:rsidR="00084289" w:rsidRPr="008A4109">
        <w:rPr>
          <w:sz w:val="28"/>
          <w:szCs w:val="28"/>
        </w:rPr>
        <w:t xml:space="preserve"> </w:t>
      </w:r>
      <w:r w:rsidRPr="008A4109">
        <w:rPr>
          <w:sz w:val="28"/>
          <w:szCs w:val="28"/>
        </w:rPr>
        <w:t>Yesenia</w:t>
      </w:r>
      <w:r w:rsidR="00084289" w:rsidRPr="008A4109">
        <w:rPr>
          <w:sz w:val="28"/>
          <w:szCs w:val="28"/>
        </w:rPr>
        <w:t xml:space="preserve"> </w:t>
      </w:r>
      <w:proofErr w:type="spellStart"/>
      <w:r w:rsidRPr="008A4109">
        <w:rPr>
          <w:sz w:val="28"/>
          <w:szCs w:val="28"/>
        </w:rPr>
        <w:t>Azfrith</w:t>
      </w:r>
      <w:proofErr w:type="spellEnd"/>
      <w:r w:rsidR="00084289" w:rsidRPr="008A4109">
        <w:rPr>
          <w:sz w:val="28"/>
          <w:szCs w:val="28"/>
        </w:rPr>
        <w:t xml:space="preserve"> </w:t>
      </w:r>
      <w:r w:rsidRPr="008A4109">
        <w:rPr>
          <w:sz w:val="28"/>
          <w:szCs w:val="28"/>
        </w:rPr>
        <w:t>Blanco</w:t>
      </w:r>
      <w:r w:rsidR="00084289" w:rsidRPr="008A4109">
        <w:rPr>
          <w:sz w:val="28"/>
          <w:szCs w:val="28"/>
        </w:rPr>
        <w:t xml:space="preserve"> </w:t>
      </w:r>
      <w:r w:rsidRPr="008A4109">
        <w:rPr>
          <w:sz w:val="28"/>
          <w:szCs w:val="28"/>
        </w:rPr>
        <w:t>Mamani</w:t>
      </w:r>
    </w:p>
    <w:p w14:paraId="35E84F1B" w14:textId="199F4E9C" w:rsidR="008B74F5" w:rsidRPr="008A4109" w:rsidRDefault="008B74F5" w:rsidP="0030094D">
      <w:pPr>
        <w:spacing w:before="240" w:after="240" w:line="240" w:lineRule="auto"/>
        <w:ind w:firstLine="0"/>
        <w:jc w:val="center"/>
        <w:rPr>
          <w:sz w:val="28"/>
          <w:szCs w:val="28"/>
        </w:rPr>
      </w:pPr>
      <w:r w:rsidRPr="008A4109">
        <w:rPr>
          <w:sz w:val="28"/>
          <w:szCs w:val="28"/>
        </w:rPr>
        <w:t>TUTOR:</w:t>
      </w:r>
      <w:r w:rsidR="00084289" w:rsidRPr="008A4109">
        <w:rPr>
          <w:sz w:val="28"/>
          <w:szCs w:val="28"/>
        </w:rPr>
        <w:t xml:space="preserve"> </w:t>
      </w:r>
      <w:r w:rsidRPr="008A4109">
        <w:rPr>
          <w:sz w:val="28"/>
          <w:szCs w:val="28"/>
        </w:rPr>
        <w:t>Ing.</w:t>
      </w:r>
      <w:r w:rsidR="00084289" w:rsidRPr="008A4109">
        <w:rPr>
          <w:sz w:val="28"/>
          <w:szCs w:val="28"/>
        </w:rPr>
        <w:t xml:space="preserve"> </w:t>
      </w:r>
      <w:r w:rsidRPr="008A4109">
        <w:rPr>
          <w:sz w:val="28"/>
          <w:szCs w:val="28"/>
        </w:rPr>
        <w:t>Juan</w:t>
      </w:r>
      <w:r w:rsidR="00084289" w:rsidRPr="008A4109">
        <w:rPr>
          <w:sz w:val="28"/>
          <w:szCs w:val="28"/>
        </w:rPr>
        <w:t xml:space="preserve"> </w:t>
      </w:r>
      <w:r w:rsidRPr="008A4109">
        <w:rPr>
          <w:sz w:val="28"/>
          <w:szCs w:val="28"/>
        </w:rPr>
        <w:t>Carlos</w:t>
      </w:r>
      <w:r w:rsidR="00084289" w:rsidRPr="008A4109">
        <w:rPr>
          <w:sz w:val="28"/>
          <w:szCs w:val="28"/>
        </w:rPr>
        <w:t xml:space="preserve"> </w:t>
      </w:r>
      <w:r w:rsidRPr="008A4109">
        <w:rPr>
          <w:sz w:val="28"/>
          <w:szCs w:val="28"/>
        </w:rPr>
        <w:t>Cuellar</w:t>
      </w:r>
      <w:r w:rsidR="00084289" w:rsidRPr="008A4109">
        <w:rPr>
          <w:sz w:val="28"/>
          <w:szCs w:val="28"/>
        </w:rPr>
        <w:t xml:space="preserve"> </w:t>
      </w:r>
      <w:r w:rsidRPr="008A4109">
        <w:rPr>
          <w:sz w:val="28"/>
          <w:szCs w:val="28"/>
        </w:rPr>
        <w:t>Sonco</w:t>
      </w:r>
    </w:p>
    <w:p w14:paraId="2C2F7F06" w14:textId="6B98718B" w:rsidR="008B74F5" w:rsidRPr="008A4109" w:rsidRDefault="008B74F5" w:rsidP="0030094D">
      <w:pPr>
        <w:spacing w:before="240" w:after="240" w:line="240" w:lineRule="auto"/>
        <w:ind w:left="141" w:firstLine="1842"/>
        <w:jc w:val="center"/>
        <w:rPr>
          <w:sz w:val="28"/>
          <w:szCs w:val="28"/>
        </w:rPr>
      </w:pPr>
    </w:p>
    <w:p w14:paraId="3528D635" w14:textId="41D542B0" w:rsidR="008B74F5" w:rsidRPr="008A4109" w:rsidRDefault="008B74F5" w:rsidP="0030094D">
      <w:pPr>
        <w:spacing w:before="200" w:after="240" w:line="240" w:lineRule="auto"/>
        <w:ind w:firstLine="0"/>
        <w:jc w:val="center"/>
        <w:rPr>
          <w:sz w:val="28"/>
          <w:szCs w:val="28"/>
        </w:rPr>
      </w:pPr>
      <w:r w:rsidRPr="008A4109">
        <w:rPr>
          <w:sz w:val="28"/>
          <w:szCs w:val="28"/>
        </w:rPr>
        <w:t>LA</w:t>
      </w:r>
      <w:r w:rsidR="00084289" w:rsidRPr="008A4109">
        <w:rPr>
          <w:sz w:val="28"/>
          <w:szCs w:val="28"/>
        </w:rPr>
        <w:t xml:space="preserve"> </w:t>
      </w:r>
      <w:r w:rsidRPr="008A4109">
        <w:rPr>
          <w:sz w:val="28"/>
          <w:szCs w:val="28"/>
        </w:rPr>
        <w:t>PAZ-BOLIVIA</w:t>
      </w:r>
    </w:p>
    <w:p w14:paraId="2B98A0F7" w14:textId="77777777" w:rsidR="00E21DD1" w:rsidRPr="008A4109" w:rsidRDefault="008B74F5" w:rsidP="00E21DD1">
      <w:pPr>
        <w:spacing w:after="200"/>
        <w:ind w:firstLine="0"/>
        <w:jc w:val="center"/>
        <w:rPr>
          <w:b/>
          <w:bCs/>
          <w:sz w:val="28"/>
          <w:szCs w:val="28"/>
        </w:rPr>
      </w:pPr>
      <w:r w:rsidRPr="008A4109">
        <w:rPr>
          <w:sz w:val="28"/>
          <w:szCs w:val="28"/>
        </w:rPr>
        <w:t>2026</w:t>
      </w:r>
    </w:p>
    <w:p w14:paraId="5A95ED27" w14:textId="79A0DF04" w:rsidR="006639A4" w:rsidRPr="008A4109" w:rsidRDefault="006639A4" w:rsidP="00E21DD1">
      <w:pPr>
        <w:spacing w:after="200"/>
        <w:ind w:firstLine="0"/>
        <w:jc w:val="center"/>
        <w:rPr>
          <w:b/>
          <w:bCs/>
          <w:sz w:val="28"/>
          <w:szCs w:val="28"/>
        </w:rPr>
      </w:pPr>
      <w:r w:rsidRPr="008A4109">
        <w:rPr>
          <w:b/>
          <w:bCs/>
        </w:rPr>
        <w:lastRenderedPageBreak/>
        <w:t>DEDICATORIA</w:t>
      </w:r>
    </w:p>
    <w:p w14:paraId="3237D394" w14:textId="37ECA440" w:rsidR="00AF3708" w:rsidRPr="008A4109" w:rsidRDefault="00AF3708" w:rsidP="00F31C17">
      <w:pPr>
        <w:spacing w:after="160"/>
        <w:ind w:firstLine="0"/>
      </w:pPr>
      <w:r w:rsidRPr="008A4109">
        <w:t>Dedico</w:t>
      </w:r>
      <w:r w:rsidR="00084289" w:rsidRPr="008A4109">
        <w:t xml:space="preserve"> </w:t>
      </w:r>
      <w:r w:rsidRPr="008A4109">
        <w:t>este</w:t>
      </w:r>
      <w:r w:rsidR="00084289" w:rsidRPr="008A4109">
        <w:t xml:space="preserve"> </w:t>
      </w:r>
      <w:r w:rsidRPr="008A4109">
        <w:t>proyecto,</w:t>
      </w:r>
      <w:r w:rsidR="00084289" w:rsidRPr="008A4109">
        <w:t xml:space="preserve"> </w:t>
      </w:r>
      <w:r w:rsidRPr="008A4109">
        <w:t>en</w:t>
      </w:r>
      <w:r w:rsidR="00084289" w:rsidRPr="008A4109">
        <w:t xml:space="preserve"> </w:t>
      </w:r>
      <w:r w:rsidRPr="008A4109">
        <w:t>primer</w:t>
      </w:r>
      <w:r w:rsidR="00084289" w:rsidRPr="008A4109">
        <w:t xml:space="preserve"> </w:t>
      </w:r>
      <w:r w:rsidRPr="008A4109">
        <w:t>lugar,</w:t>
      </w:r>
      <w:r w:rsidR="00084289" w:rsidRPr="008A4109">
        <w:t xml:space="preserve"> </w:t>
      </w:r>
      <w:r w:rsidRPr="008A4109">
        <w:t>a</w:t>
      </w:r>
      <w:r w:rsidR="00084289" w:rsidRPr="008A4109">
        <w:t xml:space="preserve"> </w:t>
      </w:r>
      <w:r w:rsidRPr="008A4109">
        <w:t>mi</w:t>
      </w:r>
      <w:r w:rsidR="00084289" w:rsidRPr="008A4109">
        <w:t xml:space="preserve"> </w:t>
      </w:r>
      <w:r w:rsidRPr="008A4109">
        <w:t>madre,</w:t>
      </w:r>
      <w:r w:rsidR="00084289" w:rsidRPr="008A4109">
        <w:t xml:space="preserve"> </w:t>
      </w:r>
      <w:r w:rsidRPr="008A4109">
        <w:t>por</w:t>
      </w:r>
      <w:r w:rsidR="00084289" w:rsidRPr="008A4109">
        <w:t xml:space="preserve"> </w:t>
      </w:r>
      <w:r w:rsidRPr="008A4109">
        <w:t>ser</w:t>
      </w:r>
      <w:r w:rsidR="00084289" w:rsidRPr="008A4109">
        <w:t xml:space="preserve"> </w:t>
      </w:r>
      <w:r w:rsidRPr="008A4109">
        <w:t>la</w:t>
      </w:r>
      <w:r w:rsidR="00084289" w:rsidRPr="008A4109">
        <w:t xml:space="preserve"> </w:t>
      </w:r>
      <w:r w:rsidRPr="008A4109">
        <w:t>persona</w:t>
      </w:r>
      <w:r w:rsidR="00084289" w:rsidRPr="008A4109">
        <w:t xml:space="preserve"> </w:t>
      </w:r>
      <w:r w:rsidRPr="008A4109">
        <w:t>que</w:t>
      </w:r>
      <w:r w:rsidR="00084289" w:rsidRPr="008A4109">
        <w:t xml:space="preserve"> </w:t>
      </w:r>
      <w:r w:rsidRPr="008A4109">
        <w:t>nunca</w:t>
      </w:r>
      <w:r w:rsidR="00084289" w:rsidRPr="008A4109">
        <w:t xml:space="preserve"> </w:t>
      </w:r>
      <w:r w:rsidRPr="008A4109">
        <w:t>dejó</w:t>
      </w:r>
      <w:r w:rsidR="00084289" w:rsidRPr="008A4109">
        <w:t xml:space="preserve"> </w:t>
      </w:r>
      <w:r w:rsidRPr="008A4109">
        <w:t>de</w:t>
      </w:r>
      <w:r w:rsidR="00084289" w:rsidRPr="008A4109">
        <w:t xml:space="preserve"> </w:t>
      </w:r>
      <w:r w:rsidRPr="008A4109">
        <w:t>creer</w:t>
      </w:r>
      <w:r w:rsidR="00084289" w:rsidRPr="008A4109">
        <w:t xml:space="preserve"> </w:t>
      </w:r>
      <w:r w:rsidRPr="008A4109">
        <w:t>en</w:t>
      </w:r>
      <w:r w:rsidR="00084289" w:rsidRPr="008A4109">
        <w:t xml:space="preserve"> </w:t>
      </w:r>
      <w:r w:rsidRPr="008A4109">
        <w:t>mí.</w:t>
      </w:r>
      <w:r w:rsidR="00084289" w:rsidRPr="008A4109">
        <w:t xml:space="preserve"> </w:t>
      </w:r>
      <w:r w:rsidRPr="008A4109">
        <w:t>Gracias</w:t>
      </w:r>
      <w:r w:rsidR="00084289" w:rsidRPr="008A4109">
        <w:t xml:space="preserve"> </w:t>
      </w:r>
      <w:r w:rsidRPr="008A4109">
        <w:t>por</w:t>
      </w:r>
      <w:r w:rsidR="00084289" w:rsidRPr="008A4109">
        <w:t xml:space="preserve"> </w:t>
      </w:r>
      <w:r w:rsidRPr="008A4109">
        <w:t>acompañarme</w:t>
      </w:r>
      <w:r w:rsidR="00084289" w:rsidRPr="008A4109">
        <w:t xml:space="preserve"> </w:t>
      </w:r>
      <w:r w:rsidRPr="008A4109">
        <w:t>en</w:t>
      </w:r>
      <w:r w:rsidR="00084289" w:rsidRPr="008A4109">
        <w:t xml:space="preserve"> </w:t>
      </w:r>
      <w:r w:rsidRPr="008A4109">
        <w:t>los</w:t>
      </w:r>
      <w:r w:rsidR="00084289" w:rsidRPr="008A4109">
        <w:t xml:space="preserve"> </w:t>
      </w:r>
      <w:r w:rsidRPr="008A4109">
        <w:t>momentos</w:t>
      </w:r>
      <w:r w:rsidR="00084289" w:rsidRPr="008A4109">
        <w:t xml:space="preserve"> </w:t>
      </w:r>
      <w:r w:rsidRPr="008A4109">
        <w:t>más</w:t>
      </w:r>
      <w:r w:rsidR="00084289" w:rsidRPr="008A4109">
        <w:t xml:space="preserve"> </w:t>
      </w:r>
      <w:r w:rsidRPr="008A4109">
        <w:t>difíciles,</w:t>
      </w:r>
      <w:r w:rsidR="00084289" w:rsidRPr="008A4109">
        <w:t xml:space="preserve"> </w:t>
      </w:r>
      <w:r w:rsidRPr="008A4109">
        <w:t>por</w:t>
      </w:r>
      <w:r w:rsidR="00084289" w:rsidRPr="008A4109">
        <w:t xml:space="preserve"> </w:t>
      </w:r>
      <w:r w:rsidRPr="008A4109">
        <w:t>verme</w:t>
      </w:r>
      <w:r w:rsidR="00084289" w:rsidRPr="008A4109">
        <w:t xml:space="preserve"> </w:t>
      </w:r>
      <w:r w:rsidRPr="008A4109">
        <w:t>llorar</w:t>
      </w:r>
      <w:r w:rsidR="00084289" w:rsidRPr="008A4109">
        <w:t xml:space="preserve"> </w:t>
      </w:r>
      <w:r w:rsidRPr="008A4109">
        <w:t>cuando</w:t>
      </w:r>
      <w:r w:rsidR="00084289" w:rsidRPr="008A4109">
        <w:t xml:space="preserve"> </w:t>
      </w:r>
      <w:r w:rsidRPr="008A4109">
        <w:t>sentía</w:t>
      </w:r>
      <w:r w:rsidR="00084289" w:rsidRPr="008A4109">
        <w:t xml:space="preserve"> </w:t>
      </w:r>
      <w:r w:rsidRPr="008A4109">
        <w:t>que</w:t>
      </w:r>
      <w:r w:rsidR="00084289" w:rsidRPr="008A4109">
        <w:t xml:space="preserve"> </w:t>
      </w:r>
      <w:r w:rsidRPr="008A4109">
        <w:t>ya</w:t>
      </w:r>
      <w:r w:rsidR="00084289" w:rsidRPr="008A4109">
        <w:t xml:space="preserve"> </w:t>
      </w:r>
      <w:r w:rsidRPr="008A4109">
        <w:t>no</w:t>
      </w:r>
      <w:r w:rsidR="00084289" w:rsidRPr="008A4109">
        <w:t xml:space="preserve"> </w:t>
      </w:r>
      <w:r w:rsidRPr="008A4109">
        <w:t>podía</w:t>
      </w:r>
      <w:r w:rsidR="00084289" w:rsidRPr="008A4109">
        <w:t xml:space="preserve"> </w:t>
      </w:r>
      <w:r w:rsidRPr="008A4109">
        <w:t>continuar,</w:t>
      </w:r>
      <w:r w:rsidR="00084289" w:rsidRPr="008A4109">
        <w:t xml:space="preserve"> </w:t>
      </w:r>
      <w:r w:rsidRPr="008A4109">
        <w:t>por</w:t>
      </w:r>
      <w:r w:rsidR="00084289" w:rsidRPr="008A4109">
        <w:t xml:space="preserve"> </w:t>
      </w:r>
      <w:r w:rsidRPr="008A4109">
        <w:t>levantarme</w:t>
      </w:r>
      <w:r w:rsidR="00084289" w:rsidRPr="008A4109">
        <w:t xml:space="preserve"> </w:t>
      </w:r>
      <w:r w:rsidRPr="008A4109">
        <w:t>cuando</w:t>
      </w:r>
      <w:r w:rsidR="00084289" w:rsidRPr="008A4109">
        <w:t xml:space="preserve"> </w:t>
      </w:r>
      <w:r w:rsidRPr="008A4109">
        <w:t>las</w:t>
      </w:r>
      <w:r w:rsidR="00084289" w:rsidRPr="008A4109">
        <w:t xml:space="preserve"> </w:t>
      </w:r>
      <w:r w:rsidRPr="008A4109">
        <w:t>fuerzas</w:t>
      </w:r>
      <w:r w:rsidR="00084289" w:rsidRPr="008A4109">
        <w:t xml:space="preserve"> </w:t>
      </w:r>
      <w:r w:rsidRPr="008A4109">
        <w:t>me</w:t>
      </w:r>
      <w:r w:rsidR="00084289" w:rsidRPr="008A4109">
        <w:t xml:space="preserve"> </w:t>
      </w:r>
      <w:r w:rsidRPr="008A4109">
        <w:t>faltaban</w:t>
      </w:r>
      <w:r w:rsidR="00084289" w:rsidRPr="008A4109">
        <w:t xml:space="preserve"> </w:t>
      </w:r>
      <w:r w:rsidRPr="008A4109">
        <w:t>y</w:t>
      </w:r>
      <w:r w:rsidR="00084289" w:rsidRPr="008A4109">
        <w:t xml:space="preserve"> </w:t>
      </w:r>
      <w:r w:rsidRPr="008A4109">
        <w:t>por</w:t>
      </w:r>
      <w:r w:rsidR="00084289" w:rsidRPr="008A4109">
        <w:t xml:space="preserve"> </w:t>
      </w:r>
      <w:r w:rsidRPr="008A4109">
        <w:t>recordarme</w:t>
      </w:r>
      <w:r w:rsidR="00084289" w:rsidRPr="008A4109">
        <w:t xml:space="preserve"> </w:t>
      </w:r>
      <w:r w:rsidRPr="008A4109">
        <w:t>que</w:t>
      </w:r>
      <w:r w:rsidR="00084289" w:rsidRPr="008A4109">
        <w:t xml:space="preserve"> </w:t>
      </w:r>
      <w:r w:rsidRPr="008A4109">
        <w:t>los</w:t>
      </w:r>
      <w:r w:rsidR="00084289" w:rsidRPr="008A4109">
        <w:t xml:space="preserve"> </w:t>
      </w:r>
      <w:r w:rsidRPr="008A4109">
        <w:t>sueños</w:t>
      </w:r>
      <w:r w:rsidR="00084289" w:rsidRPr="008A4109">
        <w:t xml:space="preserve"> </w:t>
      </w:r>
      <w:r w:rsidRPr="008A4109">
        <w:t>se</w:t>
      </w:r>
      <w:r w:rsidR="00084289" w:rsidRPr="008A4109">
        <w:t xml:space="preserve"> </w:t>
      </w:r>
      <w:r w:rsidRPr="008A4109">
        <w:t>alcanzan</w:t>
      </w:r>
      <w:r w:rsidR="00084289" w:rsidRPr="008A4109">
        <w:t xml:space="preserve"> </w:t>
      </w:r>
      <w:r w:rsidRPr="008A4109">
        <w:t>con</w:t>
      </w:r>
      <w:r w:rsidR="00084289" w:rsidRPr="008A4109">
        <w:t xml:space="preserve"> </w:t>
      </w:r>
      <w:r w:rsidRPr="008A4109">
        <w:t>esfuerzo</w:t>
      </w:r>
      <w:r w:rsidR="00084289" w:rsidRPr="008A4109">
        <w:t xml:space="preserve"> </w:t>
      </w:r>
      <w:r w:rsidRPr="008A4109">
        <w:t>y</w:t>
      </w:r>
      <w:r w:rsidR="00084289" w:rsidRPr="008A4109">
        <w:t xml:space="preserve"> </w:t>
      </w:r>
      <w:r w:rsidRPr="008A4109">
        <w:t>perseverancia.</w:t>
      </w:r>
      <w:r w:rsidR="00084289" w:rsidRPr="008A4109">
        <w:t xml:space="preserve"> </w:t>
      </w:r>
      <w:r w:rsidRPr="008A4109">
        <w:t>Tu</w:t>
      </w:r>
      <w:r w:rsidR="00084289" w:rsidRPr="008A4109">
        <w:t xml:space="preserve"> </w:t>
      </w:r>
      <w:r w:rsidRPr="008A4109">
        <w:t>amor,</w:t>
      </w:r>
      <w:r w:rsidR="00084289" w:rsidRPr="008A4109">
        <w:t xml:space="preserve"> </w:t>
      </w:r>
      <w:r w:rsidRPr="008A4109">
        <w:t>tu</w:t>
      </w:r>
      <w:r w:rsidR="00084289" w:rsidRPr="008A4109">
        <w:t xml:space="preserve"> </w:t>
      </w:r>
      <w:r w:rsidRPr="008A4109">
        <w:t>paciencia</w:t>
      </w:r>
      <w:r w:rsidR="00084289" w:rsidRPr="008A4109">
        <w:t xml:space="preserve"> </w:t>
      </w:r>
      <w:r w:rsidRPr="008A4109">
        <w:t>y</w:t>
      </w:r>
      <w:r w:rsidR="00084289" w:rsidRPr="008A4109">
        <w:t xml:space="preserve"> </w:t>
      </w:r>
      <w:r w:rsidRPr="008A4109">
        <w:t>tu</w:t>
      </w:r>
      <w:r w:rsidR="00084289" w:rsidRPr="008A4109">
        <w:t xml:space="preserve"> </w:t>
      </w:r>
      <w:r w:rsidRPr="008A4109">
        <w:t>apoyo</w:t>
      </w:r>
      <w:r w:rsidR="00084289" w:rsidRPr="008A4109">
        <w:t xml:space="preserve"> </w:t>
      </w:r>
      <w:r w:rsidRPr="008A4109">
        <w:t>incondicional</w:t>
      </w:r>
      <w:r w:rsidR="00084289" w:rsidRPr="008A4109">
        <w:t xml:space="preserve"> </w:t>
      </w:r>
      <w:r w:rsidRPr="008A4109">
        <w:t>fueron</w:t>
      </w:r>
      <w:r w:rsidR="00084289" w:rsidRPr="008A4109">
        <w:t xml:space="preserve"> </w:t>
      </w:r>
      <w:r w:rsidRPr="008A4109">
        <w:t>la</w:t>
      </w:r>
      <w:r w:rsidR="00084289" w:rsidRPr="008A4109">
        <w:t xml:space="preserve"> </w:t>
      </w:r>
      <w:r w:rsidRPr="008A4109">
        <w:t>luz</w:t>
      </w:r>
      <w:r w:rsidR="00084289" w:rsidRPr="008A4109">
        <w:t xml:space="preserve"> </w:t>
      </w:r>
      <w:r w:rsidRPr="008A4109">
        <w:t>que</w:t>
      </w:r>
      <w:r w:rsidR="00084289" w:rsidRPr="008A4109">
        <w:t xml:space="preserve"> </w:t>
      </w:r>
      <w:r w:rsidRPr="008A4109">
        <w:t>me</w:t>
      </w:r>
      <w:r w:rsidR="00084289" w:rsidRPr="008A4109">
        <w:t xml:space="preserve"> </w:t>
      </w:r>
      <w:proofErr w:type="spellStart"/>
      <w:r w:rsidRPr="008A4109">
        <w:t>guió</w:t>
      </w:r>
      <w:proofErr w:type="spellEnd"/>
      <w:r w:rsidR="00084289" w:rsidRPr="008A4109">
        <w:t xml:space="preserve"> </w:t>
      </w:r>
      <w:r w:rsidRPr="008A4109">
        <w:t>durante</w:t>
      </w:r>
      <w:r w:rsidR="00084289" w:rsidRPr="008A4109">
        <w:t xml:space="preserve"> </w:t>
      </w:r>
      <w:r w:rsidRPr="008A4109">
        <w:t>este</w:t>
      </w:r>
      <w:r w:rsidR="00084289" w:rsidRPr="008A4109">
        <w:t xml:space="preserve"> </w:t>
      </w:r>
      <w:r w:rsidRPr="008A4109">
        <w:t>camino.</w:t>
      </w:r>
      <w:r w:rsidR="00084289" w:rsidRPr="008A4109">
        <w:t xml:space="preserve"> </w:t>
      </w:r>
      <w:r w:rsidRPr="008A4109">
        <w:t>Este</w:t>
      </w:r>
      <w:r w:rsidR="00084289" w:rsidRPr="008A4109">
        <w:t xml:space="preserve"> </w:t>
      </w:r>
      <w:r w:rsidRPr="008A4109">
        <w:t>logro</w:t>
      </w:r>
      <w:r w:rsidR="00084289" w:rsidRPr="008A4109">
        <w:t xml:space="preserve"> </w:t>
      </w:r>
      <w:r w:rsidRPr="008A4109">
        <w:t>es</w:t>
      </w:r>
      <w:r w:rsidR="00084289" w:rsidRPr="008A4109">
        <w:t xml:space="preserve"> </w:t>
      </w:r>
      <w:r w:rsidRPr="008A4109">
        <w:t>tan</w:t>
      </w:r>
      <w:r w:rsidR="00084289" w:rsidRPr="008A4109">
        <w:t xml:space="preserve"> </w:t>
      </w:r>
      <w:r w:rsidRPr="008A4109">
        <w:t>tuyo</w:t>
      </w:r>
      <w:r w:rsidR="00084289" w:rsidRPr="008A4109">
        <w:t xml:space="preserve"> </w:t>
      </w:r>
      <w:r w:rsidRPr="008A4109">
        <w:t>como</w:t>
      </w:r>
      <w:r w:rsidR="00084289" w:rsidRPr="008A4109">
        <w:t xml:space="preserve"> </w:t>
      </w:r>
      <w:r w:rsidRPr="008A4109">
        <w:t>mío.</w:t>
      </w:r>
    </w:p>
    <w:p w14:paraId="0B574E24" w14:textId="2FF2217F" w:rsidR="00AF3708" w:rsidRPr="008A4109" w:rsidRDefault="00AF3708" w:rsidP="00F31C17">
      <w:pPr>
        <w:spacing w:after="160"/>
        <w:ind w:firstLine="0"/>
        <w:rPr>
          <w:highlight w:val="lightGray"/>
          <w:u w:val="single"/>
        </w:rPr>
      </w:pPr>
      <w:r w:rsidRPr="008A4109">
        <w:t>A</w:t>
      </w:r>
      <w:r w:rsidR="00084289" w:rsidRPr="008A4109">
        <w:t xml:space="preserve"> </w:t>
      </w:r>
      <w:r w:rsidRPr="008A4109">
        <w:t>mi</w:t>
      </w:r>
      <w:r w:rsidR="00084289" w:rsidRPr="008A4109">
        <w:t xml:space="preserve"> </w:t>
      </w:r>
      <w:r w:rsidRPr="008A4109">
        <w:t>hermana,</w:t>
      </w:r>
      <w:r w:rsidR="00084289" w:rsidRPr="008A4109">
        <w:t xml:space="preserve"> </w:t>
      </w:r>
      <w:r w:rsidRPr="008A4109">
        <w:t>quien</w:t>
      </w:r>
      <w:r w:rsidR="00084289" w:rsidRPr="008A4109">
        <w:t xml:space="preserve"> </w:t>
      </w:r>
      <w:r w:rsidRPr="008A4109">
        <w:t>ahora</w:t>
      </w:r>
      <w:r w:rsidR="00084289" w:rsidRPr="008A4109">
        <w:t xml:space="preserve"> </w:t>
      </w:r>
      <w:r w:rsidRPr="008A4109">
        <w:t>me</w:t>
      </w:r>
      <w:r w:rsidR="00084289" w:rsidRPr="008A4109">
        <w:t xml:space="preserve"> </w:t>
      </w:r>
      <w:r w:rsidRPr="008A4109">
        <w:t>acompaña</w:t>
      </w:r>
      <w:r w:rsidR="00084289" w:rsidRPr="008A4109">
        <w:t xml:space="preserve"> </w:t>
      </w:r>
      <w:r w:rsidRPr="008A4109">
        <w:t>desde</w:t>
      </w:r>
      <w:r w:rsidR="00084289" w:rsidRPr="008A4109">
        <w:t xml:space="preserve"> </w:t>
      </w:r>
      <w:r w:rsidRPr="008A4109">
        <w:t>el</w:t>
      </w:r>
      <w:r w:rsidR="00084289" w:rsidRPr="008A4109">
        <w:t xml:space="preserve"> </w:t>
      </w:r>
      <w:r w:rsidRPr="008A4109">
        <w:t>cielo.</w:t>
      </w:r>
      <w:r w:rsidR="00084289" w:rsidRPr="008A4109">
        <w:t xml:space="preserve"> </w:t>
      </w:r>
      <w:r w:rsidRPr="008A4109">
        <w:t>Aunque</w:t>
      </w:r>
      <w:r w:rsidR="00084289" w:rsidRPr="008A4109">
        <w:t xml:space="preserve"> </w:t>
      </w:r>
      <w:r w:rsidRPr="008A4109">
        <w:t>ya</w:t>
      </w:r>
      <w:r w:rsidR="00084289" w:rsidRPr="008A4109">
        <w:t xml:space="preserve"> </w:t>
      </w:r>
      <w:r w:rsidRPr="008A4109">
        <w:t>no</w:t>
      </w:r>
      <w:r w:rsidR="00084289" w:rsidRPr="008A4109">
        <w:t xml:space="preserve"> </w:t>
      </w:r>
      <w:r w:rsidRPr="008A4109">
        <w:t>estés</w:t>
      </w:r>
      <w:r w:rsidR="00084289" w:rsidRPr="008A4109">
        <w:t xml:space="preserve"> </w:t>
      </w:r>
      <w:r w:rsidRPr="008A4109">
        <w:t>físicamente</w:t>
      </w:r>
      <w:r w:rsidR="00084289" w:rsidRPr="008A4109">
        <w:t xml:space="preserve"> </w:t>
      </w:r>
      <w:r w:rsidRPr="008A4109">
        <w:t>a</w:t>
      </w:r>
      <w:r w:rsidR="00084289" w:rsidRPr="008A4109">
        <w:t xml:space="preserve"> </w:t>
      </w:r>
      <w:r w:rsidRPr="008A4109">
        <w:t>mi</w:t>
      </w:r>
      <w:r w:rsidR="00084289" w:rsidRPr="008A4109">
        <w:t xml:space="preserve"> </w:t>
      </w:r>
      <w:r w:rsidRPr="008A4109">
        <w:t>lado,</w:t>
      </w:r>
      <w:r w:rsidR="00084289" w:rsidRPr="008A4109">
        <w:t xml:space="preserve"> </w:t>
      </w:r>
      <w:r w:rsidRPr="008A4109">
        <w:t>tu</w:t>
      </w:r>
      <w:r w:rsidR="00084289" w:rsidRPr="008A4109">
        <w:t xml:space="preserve"> </w:t>
      </w:r>
      <w:r w:rsidRPr="008A4109">
        <w:t>recuerdo</w:t>
      </w:r>
      <w:r w:rsidR="00084289" w:rsidRPr="008A4109">
        <w:t xml:space="preserve"> </w:t>
      </w:r>
      <w:r w:rsidRPr="008A4109">
        <w:t>vive</w:t>
      </w:r>
      <w:r w:rsidR="00084289" w:rsidRPr="008A4109">
        <w:t xml:space="preserve"> </w:t>
      </w:r>
      <w:r w:rsidRPr="008A4109">
        <w:t>en</w:t>
      </w:r>
      <w:r w:rsidR="00084289" w:rsidRPr="008A4109">
        <w:t xml:space="preserve"> </w:t>
      </w:r>
      <w:r w:rsidRPr="008A4109">
        <w:t>cada</w:t>
      </w:r>
      <w:r w:rsidR="00084289" w:rsidRPr="008A4109">
        <w:t xml:space="preserve"> </w:t>
      </w:r>
      <w:r w:rsidRPr="008A4109">
        <w:t>paso</w:t>
      </w:r>
      <w:r w:rsidR="00084289" w:rsidRPr="008A4109">
        <w:t xml:space="preserve"> </w:t>
      </w:r>
      <w:r w:rsidRPr="008A4109">
        <w:t>que</w:t>
      </w:r>
      <w:r w:rsidR="00084289" w:rsidRPr="008A4109">
        <w:t xml:space="preserve"> </w:t>
      </w:r>
      <w:r w:rsidRPr="008A4109">
        <w:t>doy.</w:t>
      </w:r>
      <w:r w:rsidR="00084289" w:rsidRPr="008A4109">
        <w:t xml:space="preserve"> </w:t>
      </w:r>
      <w:r w:rsidRPr="008A4109">
        <w:t>Hubiera</w:t>
      </w:r>
      <w:r w:rsidR="00084289" w:rsidRPr="008A4109">
        <w:t xml:space="preserve"> </w:t>
      </w:r>
      <w:r w:rsidRPr="008A4109">
        <w:t>querido</w:t>
      </w:r>
      <w:r w:rsidR="00084289" w:rsidRPr="008A4109">
        <w:t xml:space="preserve"> </w:t>
      </w:r>
      <w:r w:rsidRPr="008A4109">
        <w:t>compartir</w:t>
      </w:r>
      <w:r w:rsidR="00084289" w:rsidRPr="008A4109">
        <w:t xml:space="preserve"> </w:t>
      </w:r>
      <w:r w:rsidRPr="008A4109">
        <w:t>contigo</w:t>
      </w:r>
      <w:r w:rsidR="00084289" w:rsidRPr="008A4109">
        <w:t xml:space="preserve"> </w:t>
      </w:r>
      <w:r w:rsidRPr="008A4109">
        <w:t>este</w:t>
      </w:r>
      <w:r w:rsidR="00084289" w:rsidRPr="008A4109">
        <w:t xml:space="preserve"> </w:t>
      </w:r>
      <w:r w:rsidRPr="008A4109">
        <w:t>momento,</w:t>
      </w:r>
      <w:r w:rsidR="00084289" w:rsidRPr="008A4109">
        <w:t xml:space="preserve"> </w:t>
      </w:r>
      <w:r w:rsidRPr="008A4109">
        <w:t>pero</w:t>
      </w:r>
      <w:r w:rsidR="00084289" w:rsidRPr="008A4109">
        <w:t xml:space="preserve"> </w:t>
      </w:r>
      <w:r w:rsidRPr="008A4109">
        <w:t>sé</w:t>
      </w:r>
      <w:r w:rsidR="00084289" w:rsidRPr="008A4109">
        <w:t xml:space="preserve"> </w:t>
      </w:r>
      <w:r w:rsidRPr="008A4109">
        <w:t>que</w:t>
      </w:r>
      <w:r w:rsidR="00084289" w:rsidRPr="008A4109">
        <w:t xml:space="preserve"> </w:t>
      </w:r>
      <w:r w:rsidRPr="008A4109">
        <w:t>desde</w:t>
      </w:r>
      <w:r w:rsidR="00084289" w:rsidRPr="008A4109">
        <w:t xml:space="preserve"> </w:t>
      </w:r>
      <w:r w:rsidRPr="008A4109">
        <w:t>donde</w:t>
      </w:r>
      <w:r w:rsidR="00084289" w:rsidRPr="008A4109">
        <w:t xml:space="preserve"> </w:t>
      </w:r>
      <w:r w:rsidRPr="008A4109">
        <w:t>estés</w:t>
      </w:r>
      <w:r w:rsidR="00084289" w:rsidRPr="008A4109">
        <w:t xml:space="preserve"> </w:t>
      </w:r>
      <w:r w:rsidRPr="008A4109">
        <w:t>celebras</w:t>
      </w:r>
      <w:r w:rsidR="00084289" w:rsidRPr="008A4109">
        <w:t xml:space="preserve"> </w:t>
      </w:r>
      <w:r w:rsidRPr="008A4109">
        <w:t>conmigo</w:t>
      </w:r>
      <w:r w:rsidR="00084289" w:rsidRPr="008A4109">
        <w:t xml:space="preserve"> </w:t>
      </w:r>
      <w:r w:rsidRPr="008A4109">
        <w:t>este</w:t>
      </w:r>
      <w:r w:rsidR="00084289" w:rsidRPr="008A4109">
        <w:t xml:space="preserve"> </w:t>
      </w:r>
      <w:r w:rsidRPr="008A4109">
        <w:t>logro</w:t>
      </w:r>
      <w:r w:rsidR="00F31C17" w:rsidRPr="008A4109">
        <w:t>.</w:t>
      </w:r>
    </w:p>
    <w:p w14:paraId="040FDE19" w14:textId="694470FC" w:rsidR="00AF3708" w:rsidRPr="008A4109" w:rsidRDefault="00AF3708" w:rsidP="00F31C17">
      <w:pPr>
        <w:spacing w:after="160"/>
        <w:ind w:firstLine="0"/>
      </w:pPr>
      <w:r w:rsidRPr="008A4109">
        <w:t>A</w:t>
      </w:r>
      <w:r w:rsidR="00084289" w:rsidRPr="008A4109">
        <w:t xml:space="preserve"> </w:t>
      </w:r>
      <w:r w:rsidRPr="008A4109">
        <w:t>Corazón</w:t>
      </w:r>
      <w:r w:rsidR="00084289" w:rsidRPr="008A4109">
        <w:t xml:space="preserve"> </w:t>
      </w:r>
      <w:r w:rsidRPr="008A4109">
        <w:t>de</w:t>
      </w:r>
      <w:r w:rsidR="00084289" w:rsidRPr="008A4109">
        <w:t xml:space="preserve"> </w:t>
      </w:r>
      <w:r w:rsidRPr="008A4109">
        <w:t>Melon,</w:t>
      </w:r>
      <w:r w:rsidR="00084289" w:rsidRPr="008A4109">
        <w:t xml:space="preserve"> </w:t>
      </w:r>
      <w:r w:rsidRPr="008A4109">
        <w:t>mi</w:t>
      </w:r>
      <w:r w:rsidR="00084289" w:rsidRPr="008A4109">
        <w:t xml:space="preserve"> </w:t>
      </w:r>
      <w:r w:rsidRPr="008A4109">
        <w:t>novio</w:t>
      </w:r>
      <w:r w:rsidR="00084289" w:rsidRPr="008A4109">
        <w:t xml:space="preserve"> </w:t>
      </w:r>
      <w:r w:rsidRPr="008A4109">
        <w:t>Rafel</w:t>
      </w:r>
      <w:r w:rsidR="00084289" w:rsidRPr="008A4109">
        <w:t xml:space="preserve"> </w:t>
      </w:r>
      <w:r w:rsidRPr="008A4109">
        <w:t>gracias</w:t>
      </w:r>
      <w:r w:rsidR="00084289" w:rsidRPr="008A4109">
        <w:t xml:space="preserve"> </w:t>
      </w:r>
      <w:r w:rsidRPr="008A4109">
        <w:t>por</w:t>
      </w:r>
      <w:r w:rsidR="00084289" w:rsidRPr="008A4109">
        <w:t xml:space="preserve"> </w:t>
      </w:r>
      <w:r w:rsidRPr="008A4109">
        <w:t>su</w:t>
      </w:r>
      <w:r w:rsidR="00084289" w:rsidRPr="008A4109">
        <w:t xml:space="preserve"> </w:t>
      </w:r>
      <w:r w:rsidRPr="008A4109">
        <w:t>paciencia</w:t>
      </w:r>
      <w:r w:rsidR="00084289" w:rsidRPr="008A4109">
        <w:t xml:space="preserve"> </w:t>
      </w:r>
      <w:r w:rsidRPr="008A4109">
        <w:t>infinita,</w:t>
      </w:r>
      <w:r w:rsidR="00084289" w:rsidRPr="008A4109">
        <w:t xml:space="preserve"> </w:t>
      </w:r>
      <w:r w:rsidRPr="008A4109">
        <w:t>su</w:t>
      </w:r>
      <w:r w:rsidR="00084289" w:rsidRPr="008A4109">
        <w:t xml:space="preserve"> </w:t>
      </w:r>
      <w:r w:rsidRPr="008A4109">
        <w:t>apoyo</w:t>
      </w:r>
      <w:r w:rsidR="00084289" w:rsidRPr="008A4109">
        <w:t xml:space="preserve"> </w:t>
      </w:r>
      <w:r w:rsidRPr="008A4109">
        <w:t>incondicional</w:t>
      </w:r>
      <w:r w:rsidR="00084289" w:rsidRPr="008A4109">
        <w:t xml:space="preserve"> </w:t>
      </w:r>
      <w:r w:rsidRPr="008A4109">
        <w:t>y</w:t>
      </w:r>
      <w:r w:rsidR="00084289" w:rsidRPr="008A4109">
        <w:t xml:space="preserve"> </w:t>
      </w:r>
      <w:r w:rsidRPr="008A4109">
        <w:t>por</w:t>
      </w:r>
      <w:r w:rsidR="00084289" w:rsidRPr="008A4109">
        <w:t xml:space="preserve"> </w:t>
      </w:r>
      <w:r w:rsidRPr="008A4109">
        <w:t>acompañarme</w:t>
      </w:r>
      <w:r w:rsidR="00084289" w:rsidRPr="008A4109">
        <w:t xml:space="preserve"> </w:t>
      </w:r>
      <w:r w:rsidRPr="008A4109">
        <w:t>en</w:t>
      </w:r>
      <w:r w:rsidR="00084289" w:rsidRPr="008A4109">
        <w:t xml:space="preserve"> </w:t>
      </w:r>
      <w:r w:rsidRPr="008A4109">
        <w:t>cada</w:t>
      </w:r>
      <w:r w:rsidR="00084289" w:rsidRPr="008A4109">
        <w:t xml:space="preserve"> </w:t>
      </w:r>
      <w:r w:rsidRPr="008A4109">
        <w:t>etapa</w:t>
      </w:r>
      <w:r w:rsidR="00084289" w:rsidRPr="008A4109">
        <w:t xml:space="preserve"> </w:t>
      </w:r>
      <w:r w:rsidRPr="008A4109">
        <w:t>de</w:t>
      </w:r>
      <w:r w:rsidR="00084289" w:rsidRPr="008A4109">
        <w:t xml:space="preserve"> </w:t>
      </w:r>
      <w:r w:rsidRPr="008A4109">
        <w:t>este</w:t>
      </w:r>
      <w:r w:rsidR="00084289" w:rsidRPr="008A4109">
        <w:t xml:space="preserve"> </w:t>
      </w:r>
      <w:r w:rsidRPr="008A4109">
        <w:t>camino.</w:t>
      </w:r>
      <w:r w:rsidR="00084289" w:rsidRPr="008A4109">
        <w:t xml:space="preserve"> </w:t>
      </w:r>
      <w:r w:rsidRPr="008A4109">
        <w:t>Gracias</w:t>
      </w:r>
      <w:r w:rsidR="00084289" w:rsidRPr="008A4109">
        <w:t xml:space="preserve"> </w:t>
      </w:r>
      <w:r w:rsidRPr="008A4109">
        <w:t>por</w:t>
      </w:r>
      <w:r w:rsidR="00084289" w:rsidRPr="008A4109">
        <w:t xml:space="preserve"> </w:t>
      </w:r>
      <w:r w:rsidRPr="008A4109">
        <w:t>escucharme</w:t>
      </w:r>
      <w:r w:rsidR="00084289" w:rsidRPr="008A4109">
        <w:t xml:space="preserve"> </w:t>
      </w:r>
      <w:r w:rsidRPr="008A4109">
        <w:t>en</w:t>
      </w:r>
      <w:r w:rsidR="00084289" w:rsidRPr="008A4109">
        <w:t xml:space="preserve"> </w:t>
      </w:r>
      <w:r w:rsidRPr="008A4109">
        <w:t>los</w:t>
      </w:r>
      <w:r w:rsidR="00084289" w:rsidRPr="008A4109">
        <w:t xml:space="preserve"> </w:t>
      </w:r>
      <w:r w:rsidRPr="008A4109">
        <w:t>momentos</w:t>
      </w:r>
      <w:r w:rsidR="00084289" w:rsidRPr="008A4109">
        <w:t xml:space="preserve"> </w:t>
      </w:r>
      <w:r w:rsidRPr="008A4109">
        <w:t>de</w:t>
      </w:r>
      <w:r w:rsidR="00084289" w:rsidRPr="008A4109">
        <w:t xml:space="preserve"> </w:t>
      </w:r>
      <w:r w:rsidRPr="008A4109">
        <w:t>cansancio</w:t>
      </w:r>
      <w:r w:rsidR="00084289" w:rsidRPr="008A4109">
        <w:t xml:space="preserve"> </w:t>
      </w:r>
      <w:r w:rsidRPr="008A4109">
        <w:t>y</w:t>
      </w:r>
      <w:r w:rsidR="00084289" w:rsidRPr="008A4109">
        <w:t xml:space="preserve"> </w:t>
      </w:r>
      <w:r w:rsidRPr="008A4109">
        <w:t>frustración,</w:t>
      </w:r>
      <w:r w:rsidR="00084289" w:rsidRPr="008A4109">
        <w:t xml:space="preserve"> </w:t>
      </w:r>
      <w:r w:rsidRPr="008A4109">
        <w:t>por</w:t>
      </w:r>
      <w:r w:rsidR="00084289" w:rsidRPr="008A4109">
        <w:t xml:space="preserve"> </w:t>
      </w:r>
      <w:r w:rsidRPr="008A4109">
        <w:t>animarme</w:t>
      </w:r>
      <w:r w:rsidR="00084289" w:rsidRPr="008A4109">
        <w:t xml:space="preserve"> </w:t>
      </w:r>
      <w:r w:rsidRPr="008A4109">
        <w:t>cuando</w:t>
      </w:r>
      <w:r w:rsidR="00084289" w:rsidRPr="008A4109">
        <w:t xml:space="preserve"> </w:t>
      </w:r>
      <w:r w:rsidRPr="008A4109">
        <w:t>sentía</w:t>
      </w:r>
      <w:r w:rsidR="00084289" w:rsidRPr="008A4109">
        <w:t xml:space="preserve"> </w:t>
      </w:r>
      <w:r w:rsidRPr="008A4109">
        <w:t>que</w:t>
      </w:r>
      <w:r w:rsidR="00084289" w:rsidRPr="008A4109">
        <w:t xml:space="preserve"> </w:t>
      </w:r>
      <w:r w:rsidRPr="008A4109">
        <w:t>ya</w:t>
      </w:r>
      <w:r w:rsidR="00084289" w:rsidRPr="008A4109">
        <w:t xml:space="preserve"> </w:t>
      </w:r>
      <w:r w:rsidRPr="008A4109">
        <w:t>no</w:t>
      </w:r>
      <w:r w:rsidR="00084289" w:rsidRPr="008A4109">
        <w:t xml:space="preserve"> </w:t>
      </w:r>
      <w:r w:rsidRPr="008A4109">
        <w:t>podía</w:t>
      </w:r>
      <w:r w:rsidR="00084289" w:rsidRPr="008A4109">
        <w:t xml:space="preserve"> </w:t>
      </w:r>
      <w:r w:rsidRPr="008A4109">
        <w:t>continuar</w:t>
      </w:r>
      <w:r w:rsidR="00084289" w:rsidRPr="008A4109">
        <w:t xml:space="preserve"> </w:t>
      </w:r>
      <w:r w:rsidRPr="008A4109">
        <w:t>y</w:t>
      </w:r>
      <w:r w:rsidR="00084289" w:rsidRPr="008A4109">
        <w:t xml:space="preserve"> </w:t>
      </w:r>
      <w:r w:rsidRPr="008A4109">
        <w:t>por</w:t>
      </w:r>
      <w:r w:rsidR="00084289" w:rsidRPr="008A4109">
        <w:t xml:space="preserve"> </w:t>
      </w:r>
      <w:r w:rsidRPr="008A4109">
        <w:t>recordarme</w:t>
      </w:r>
      <w:r w:rsidR="00084289" w:rsidRPr="008A4109">
        <w:t xml:space="preserve"> </w:t>
      </w:r>
      <w:r w:rsidRPr="008A4109">
        <w:t>siempre</w:t>
      </w:r>
      <w:r w:rsidR="00084289" w:rsidRPr="008A4109">
        <w:t xml:space="preserve"> </w:t>
      </w:r>
      <w:r w:rsidRPr="008A4109">
        <w:t>que</w:t>
      </w:r>
      <w:r w:rsidR="00084289" w:rsidRPr="008A4109">
        <w:t xml:space="preserve"> </w:t>
      </w:r>
      <w:r w:rsidRPr="008A4109">
        <w:t>era</w:t>
      </w:r>
      <w:r w:rsidR="00084289" w:rsidRPr="008A4109">
        <w:t xml:space="preserve"> </w:t>
      </w:r>
      <w:r w:rsidRPr="008A4109">
        <w:t>capaz</w:t>
      </w:r>
      <w:r w:rsidR="00084289" w:rsidRPr="008A4109">
        <w:t xml:space="preserve"> </w:t>
      </w:r>
      <w:r w:rsidRPr="008A4109">
        <w:t>de</w:t>
      </w:r>
      <w:r w:rsidR="00084289" w:rsidRPr="008A4109">
        <w:t xml:space="preserve"> </w:t>
      </w:r>
      <w:r w:rsidRPr="008A4109">
        <w:t>alcanzar</w:t>
      </w:r>
      <w:r w:rsidR="00084289" w:rsidRPr="008A4109">
        <w:t xml:space="preserve"> </w:t>
      </w:r>
      <w:r w:rsidRPr="008A4109">
        <w:t>mis</w:t>
      </w:r>
      <w:r w:rsidR="00084289" w:rsidRPr="008A4109">
        <w:t xml:space="preserve"> </w:t>
      </w:r>
      <w:r w:rsidRPr="008A4109">
        <w:t>metas.</w:t>
      </w:r>
      <w:r w:rsidR="00084289" w:rsidRPr="008A4109">
        <w:t xml:space="preserve"> </w:t>
      </w:r>
      <w:r w:rsidRPr="008A4109">
        <w:t>Gracias</w:t>
      </w:r>
      <w:r w:rsidR="00084289" w:rsidRPr="008A4109">
        <w:t xml:space="preserve"> </w:t>
      </w:r>
      <w:r w:rsidRPr="008A4109">
        <w:t>por</w:t>
      </w:r>
      <w:r w:rsidR="00084289" w:rsidRPr="008A4109">
        <w:t xml:space="preserve"> </w:t>
      </w:r>
      <w:r w:rsidRPr="008A4109">
        <w:t>celebrar</w:t>
      </w:r>
      <w:r w:rsidR="00084289" w:rsidRPr="008A4109">
        <w:t xml:space="preserve"> </w:t>
      </w:r>
      <w:r w:rsidRPr="008A4109">
        <w:t>conmigo</w:t>
      </w:r>
      <w:r w:rsidR="00084289" w:rsidRPr="008A4109">
        <w:t xml:space="preserve"> </w:t>
      </w:r>
      <w:r w:rsidRPr="008A4109">
        <w:t>cada</w:t>
      </w:r>
      <w:r w:rsidR="00084289" w:rsidRPr="008A4109">
        <w:t xml:space="preserve"> </w:t>
      </w:r>
      <w:r w:rsidRPr="008A4109">
        <w:t>pequeño</w:t>
      </w:r>
      <w:r w:rsidR="00084289" w:rsidRPr="008A4109">
        <w:t xml:space="preserve"> </w:t>
      </w:r>
      <w:r w:rsidRPr="008A4109">
        <w:t>logro,</w:t>
      </w:r>
      <w:r w:rsidR="00084289" w:rsidRPr="008A4109">
        <w:t xml:space="preserve"> </w:t>
      </w:r>
      <w:r w:rsidRPr="008A4109">
        <w:t>por</w:t>
      </w:r>
      <w:r w:rsidR="00084289" w:rsidRPr="008A4109">
        <w:t xml:space="preserve"> </w:t>
      </w:r>
      <w:r w:rsidRPr="008A4109">
        <w:t>creer</w:t>
      </w:r>
      <w:r w:rsidR="00084289" w:rsidRPr="008A4109">
        <w:t xml:space="preserve"> </w:t>
      </w:r>
      <w:r w:rsidRPr="008A4109">
        <w:t>en</w:t>
      </w:r>
      <w:r w:rsidR="00084289" w:rsidRPr="008A4109">
        <w:t xml:space="preserve"> </w:t>
      </w:r>
      <w:r w:rsidRPr="008A4109">
        <w:t>mis</w:t>
      </w:r>
      <w:r w:rsidR="00084289" w:rsidRPr="008A4109">
        <w:t xml:space="preserve"> </w:t>
      </w:r>
      <w:r w:rsidRPr="008A4109">
        <w:t>sueños</w:t>
      </w:r>
      <w:r w:rsidR="00084289" w:rsidRPr="008A4109">
        <w:t xml:space="preserve"> </w:t>
      </w:r>
      <w:r w:rsidRPr="008A4109">
        <w:t>incluso</w:t>
      </w:r>
      <w:r w:rsidR="00084289" w:rsidRPr="008A4109">
        <w:t xml:space="preserve"> </w:t>
      </w:r>
      <w:r w:rsidRPr="008A4109">
        <w:t>cuando</w:t>
      </w:r>
      <w:r w:rsidR="00084289" w:rsidRPr="008A4109">
        <w:t xml:space="preserve"> </w:t>
      </w:r>
      <w:r w:rsidRPr="008A4109">
        <w:t>yo</w:t>
      </w:r>
      <w:r w:rsidR="00084289" w:rsidRPr="008A4109">
        <w:t xml:space="preserve"> </w:t>
      </w:r>
      <w:r w:rsidRPr="008A4109">
        <w:t>dudaba</w:t>
      </w:r>
      <w:r w:rsidR="00084289" w:rsidRPr="008A4109">
        <w:t xml:space="preserve"> </w:t>
      </w:r>
      <w:r w:rsidRPr="008A4109">
        <w:t>de</w:t>
      </w:r>
      <w:r w:rsidR="00084289" w:rsidRPr="008A4109">
        <w:t xml:space="preserve"> </w:t>
      </w:r>
      <w:r w:rsidRPr="008A4109">
        <w:t>ellos</w:t>
      </w:r>
      <w:r w:rsidR="00084289" w:rsidRPr="008A4109">
        <w:t xml:space="preserve"> </w:t>
      </w:r>
      <w:r w:rsidRPr="008A4109">
        <w:t>y</w:t>
      </w:r>
      <w:r w:rsidR="00084289" w:rsidRPr="008A4109">
        <w:t xml:space="preserve"> </w:t>
      </w:r>
      <w:r w:rsidRPr="008A4109">
        <w:t>por</w:t>
      </w:r>
      <w:r w:rsidR="00084289" w:rsidRPr="008A4109">
        <w:t xml:space="preserve"> </w:t>
      </w:r>
      <w:r w:rsidRPr="008A4109">
        <w:t>estar</w:t>
      </w:r>
      <w:r w:rsidR="00084289" w:rsidRPr="008A4109">
        <w:t xml:space="preserve"> </w:t>
      </w:r>
      <w:r w:rsidRPr="008A4109">
        <w:t>presente</w:t>
      </w:r>
      <w:r w:rsidR="00084289" w:rsidRPr="008A4109">
        <w:t xml:space="preserve"> </w:t>
      </w:r>
      <w:r w:rsidRPr="008A4109">
        <w:t>en</w:t>
      </w:r>
      <w:r w:rsidR="00084289" w:rsidRPr="008A4109">
        <w:t xml:space="preserve"> </w:t>
      </w:r>
      <w:r w:rsidRPr="008A4109">
        <w:t>cada</w:t>
      </w:r>
      <w:r w:rsidR="00084289" w:rsidRPr="008A4109">
        <w:t xml:space="preserve"> </w:t>
      </w:r>
      <w:r w:rsidRPr="008A4109">
        <w:t>esfuerzo</w:t>
      </w:r>
      <w:r w:rsidR="00084289" w:rsidRPr="008A4109">
        <w:t xml:space="preserve"> </w:t>
      </w:r>
      <w:r w:rsidRPr="008A4109">
        <w:t>y</w:t>
      </w:r>
      <w:r w:rsidR="00084289" w:rsidRPr="008A4109">
        <w:t xml:space="preserve"> </w:t>
      </w:r>
      <w:r w:rsidRPr="008A4109">
        <w:t>cada</w:t>
      </w:r>
      <w:r w:rsidR="00084289" w:rsidRPr="008A4109">
        <w:t xml:space="preserve"> </w:t>
      </w:r>
      <w:r w:rsidRPr="008A4109">
        <w:t>desvelo.</w:t>
      </w:r>
      <w:r w:rsidR="00084289" w:rsidRPr="008A4109">
        <w:t xml:space="preserve"> </w:t>
      </w:r>
      <w:r w:rsidRPr="008A4109">
        <w:t>Este</w:t>
      </w:r>
      <w:r w:rsidR="00084289" w:rsidRPr="008A4109">
        <w:t xml:space="preserve"> </w:t>
      </w:r>
      <w:r w:rsidRPr="008A4109">
        <w:t>logro</w:t>
      </w:r>
      <w:r w:rsidR="00084289" w:rsidRPr="008A4109">
        <w:t xml:space="preserve"> </w:t>
      </w:r>
      <w:r w:rsidRPr="008A4109">
        <w:t>también</w:t>
      </w:r>
      <w:r w:rsidR="00084289" w:rsidRPr="008A4109">
        <w:t xml:space="preserve"> </w:t>
      </w:r>
      <w:r w:rsidRPr="008A4109">
        <w:t>lleva</w:t>
      </w:r>
      <w:r w:rsidR="00084289" w:rsidRPr="008A4109">
        <w:t xml:space="preserve"> </w:t>
      </w:r>
      <w:r w:rsidRPr="008A4109">
        <w:t>una</w:t>
      </w:r>
      <w:r w:rsidR="00084289" w:rsidRPr="008A4109">
        <w:t xml:space="preserve"> </w:t>
      </w:r>
      <w:r w:rsidRPr="008A4109">
        <w:t>parte</w:t>
      </w:r>
      <w:r w:rsidR="00084289" w:rsidRPr="008A4109">
        <w:t xml:space="preserve"> </w:t>
      </w:r>
      <w:r w:rsidRPr="008A4109">
        <w:t>de</w:t>
      </w:r>
      <w:r w:rsidR="00084289" w:rsidRPr="008A4109">
        <w:t xml:space="preserve"> </w:t>
      </w:r>
      <w:r w:rsidRPr="008A4109">
        <w:t>ti,</w:t>
      </w:r>
      <w:r w:rsidR="00084289" w:rsidRPr="008A4109">
        <w:t xml:space="preserve"> </w:t>
      </w:r>
      <w:r w:rsidRPr="008A4109">
        <w:t>porque</w:t>
      </w:r>
      <w:r w:rsidR="00084289" w:rsidRPr="008A4109">
        <w:t xml:space="preserve"> </w:t>
      </w:r>
      <w:r w:rsidRPr="008A4109">
        <w:t>tu</w:t>
      </w:r>
      <w:r w:rsidR="00084289" w:rsidRPr="008A4109">
        <w:t xml:space="preserve"> </w:t>
      </w:r>
      <w:r w:rsidRPr="008A4109">
        <w:t>amor,</w:t>
      </w:r>
      <w:r w:rsidR="00084289" w:rsidRPr="008A4109">
        <w:t xml:space="preserve"> </w:t>
      </w:r>
      <w:r w:rsidRPr="008A4109">
        <w:t>confianza</w:t>
      </w:r>
      <w:r w:rsidR="00084289" w:rsidRPr="008A4109">
        <w:t xml:space="preserve"> </w:t>
      </w:r>
      <w:r w:rsidRPr="008A4109">
        <w:t>y</w:t>
      </w:r>
      <w:r w:rsidR="00084289" w:rsidRPr="008A4109">
        <w:t xml:space="preserve"> </w:t>
      </w:r>
      <w:r w:rsidRPr="008A4109">
        <w:t>compañía</w:t>
      </w:r>
      <w:r w:rsidR="00F31C17" w:rsidRPr="008A4109">
        <w:t>.</w:t>
      </w:r>
    </w:p>
    <w:p w14:paraId="00064FE8" w14:textId="48D0EBAE" w:rsidR="00AF3708" w:rsidRPr="008A4109" w:rsidRDefault="00AF3708" w:rsidP="00F31C17">
      <w:pPr>
        <w:spacing w:after="160"/>
        <w:ind w:firstLine="0"/>
      </w:pPr>
      <w:r w:rsidRPr="008A4109">
        <w:t>A</w:t>
      </w:r>
      <w:r w:rsidR="00084289" w:rsidRPr="008A4109">
        <w:t xml:space="preserve"> </w:t>
      </w:r>
      <w:r w:rsidRPr="008A4109">
        <w:t>Noah,</w:t>
      </w:r>
      <w:r w:rsidR="00084289" w:rsidRPr="008A4109">
        <w:t xml:space="preserve"> </w:t>
      </w:r>
      <w:r w:rsidRPr="008A4109">
        <w:t>mi</w:t>
      </w:r>
      <w:r w:rsidR="00084289" w:rsidRPr="008A4109">
        <w:t xml:space="preserve"> </w:t>
      </w:r>
      <w:r w:rsidRPr="008A4109">
        <w:t>querida</w:t>
      </w:r>
      <w:r w:rsidR="00084289" w:rsidRPr="008A4109">
        <w:t xml:space="preserve"> </w:t>
      </w:r>
      <w:r w:rsidRPr="008A4109">
        <w:t>gatita,</w:t>
      </w:r>
      <w:r w:rsidR="00084289" w:rsidRPr="008A4109">
        <w:t xml:space="preserve"> </w:t>
      </w:r>
      <w:r w:rsidRPr="008A4109">
        <w:t>por</w:t>
      </w:r>
      <w:r w:rsidR="00084289" w:rsidRPr="008A4109">
        <w:t xml:space="preserve"> </w:t>
      </w:r>
      <w:r w:rsidRPr="008A4109">
        <w:t>acompañarme</w:t>
      </w:r>
      <w:r w:rsidR="00084289" w:rsidRPr="008A4109">
        <w:t xml:space="preserve"> </w:t>
      </w:r>
      <w:r w:rsidRPr="008A4109">
        <w:t>durante</w:t>
      </w:r>
      <w:r w:rsidR="00084289" w:rsidRPr="008A4109">
        <w:t xml:space="preserve"> </w:t>
      </w:r>
      <w:r w:rsidRPr="008A4109">
        <w:t>largas</w:t>
      </w:r>
      <w:r w:rsidR="00084289" w:rsidRPr="008A4109">
        <w:t xml:space="preserve"> </w:t>
      </w:r>
      <w:r w:rsidRPr="008A4109">
        <w:t>jornadas</w:t>
      </w:r>
      <w:r w:rsidR="00084289" w:rsidRPr="008A4109">
        <w:t xml:space="preserve"> </w:t>
      </w:r>
      <w:r w:rsidRPr="008A4109">
        <w:t>de</w:t>
      </w:r>
      <w:r w:rsidR="00084289" w:rsidRPr="008A4109">
        <w:t xml:space="preserve"> </w:t>
      </w:r>
      <w:r w:rsidRPr="008A4109">
        <w:t>estudio,</w:t>
      </w:r>
      <w:r w:rsidR="00084289" w:rsidRPr="008A4109">
        <w:t xml:space="preserve"> </w:t>
      </w:r>
      <w:r w:rsidRPr="008A4109">
        <w:t>noches</w:t>
      </w:r>
      <w:r w:rsidR="00084289" w:rsidRPr="008A4109">
        <w:t xml:space="preserve"> </w:t>
      </w:r>
      <w:r w:rsidRPr="008A4109">
        <w:t>de</w:t>
      </w:r>
      <w:r w:rsidR="00084289" w:rsidRPr="008A4109">
        <w:t xml:space="preserve"> </w:t>
      </w:r>
      <w:r w:rsidRPr="008A4109">
        <w:t>trabajo</w:t>
      </w:r>
      <w:r w:rsidR="00084289" w:rsidRPr="008A4109">
        <w:t xml:space="preserve"> </w:t>
      </w:r>
      <w:r w:rsidRPr="008A4109">
        <w:t>y</w:t>
      </w:r>
      <w:r w:rsidR="00084289" w:rsidRPr="008A4109">
        <w:t xml:space="preserve"> </w:t>
      </w:r>
      <w:r w:rsidRPr="008A4109">
        <w:t>momentos</w:t>
      </w:r>
      <w:r w:rsidR="00084289" w:rsidRPr="008A4109">
        <w:t xml:space="preserve"> </w:t>
      </w:r>
      <w:r w:rsidRPr="008A4109">
        <w:t>de</w:t>
      </w:r>
      <w:r w:rsidR="00084289" w:rsidRPr="008A4109">
        <w:t xml:space="preserve"> </w:t>
      </w:r>
      <w:r w:rsidRPr="008A4109">
        <w:t>cansancio.</w:t>
      </w:r>
      <w:r w:rsidR="00084289" w:rsidRPr="008A4109">
        <w:t xml:space="preserve"> </w:t>
      </w:r>
      <w:r w:rsidRPr="008A4109">
        <w:t>Tu</w:t>
      </w:r>
      <w:r w:rsidR="00084289" w:rsidRPr="008A4109">
        <w:t xml:space="preserve"> </w:t>
      </w:r>
      <w:r w:rsidRPr="008A4109">
        <w:t>compañía</w:t>
      </w:r>
      <w:r w:rsidR="00084289" w:rsidRPr="008A4109">
        <w:t xml:space="preserve"> </w:t>
      </w:r>
      <w:r w:rsidRPr="008A4109">
        <w:t>silenciosa</w:t>
      </w:r>
      <w:r w:rsidR="00084289" w:rsidRPr="008A4109">
        <w:t xml:space="preserve"> </w:t>
      </w:r>
      <w:r w:rsidRPr="008A4109">
        <w:t>hizo</w:t>
      </w:r>
      <w:r w:rsidR="00084289" w:rsidRPr="008A4109">
        <w:t xml:space="preserve"> </w:t>
      </w:r>
      <w:r w:rsidRPr="008A4109">
        <w:t>que</w:t>
      </w:r>
      <w:r w:rsidR="00084289" w:rsidRPr="008A4109">
        <w:t xml:space="preserve"> </w:t>
      </w:r>
      <w:r w:rsidRPr="008A4109">
        <w:t>este</w:t>
      </w:r>
      <w:r w:rsidR="00084289" w:rsidRPr="008A4109">
        <w:t xml:space="preserve"> </w:t>
      </w:r>
      <w:r w:rsidRPr="008A4109">
        <w:t>proceso</w:t>
      </w:r>
      <w:r w:rsidR="00084289" w:rsidRPr="008A4109">
        <w:t xml:space="preserve"> </w:t>
      </w:r>
      <w:r w:rsidRPr="008A4109">
        <w:t>fuera</w:t>
      </w:r>
      <w:r w:rsidR="00084289" w:rsidRPr="008A4109">
        <w:t xml:space="preserve"> </w:t>
      </w:r>
      <w:r w:rsidRPr="008A4109">
        <w:t>mucho</w:t>
      </w:r>
      <w:r w:rsidR="00084289" w:rsidRPr="008A4109">
        <w:t xml:space="preserve"> </w:t>
      </w:r>
      <w:r w:rsidRPr="008A4109">
        <w:t>más</w:t>
      </w:r>
      <w:r w:rsidR="00084289" w:rsidRPr="008A4109">
        <w:t xml:space="preserve"> </w:t>
      </w:r>
      <w:r w:rsidRPr="008A4109">
        <w:t>llevadero.</w:t>
      </w:r>
      <w:r w:rsidR="00084289" w:rsidRPr="008A4109">
        <w:t xml:space="preserve"> </w:t>
      </w:r>
      <w:r w:rsidR="00F31C17" w:rsidRPr="008A4109">
        <w:t>Aunque</w:t>
      </w:r>
      <w:r w:rsidR="00084289" w:rsidRPr="008A4109">
        <w:t xml:space="preserve"> </w:t>
      </w:r>
      <w:r w:rsidR="00F31C17" w:rsidRPr="008A4109">
        <w:t>no</w:t>
      </w:r>
      <w:r w:rsidR="00084289" w:rsidRPr="008A4109">
        <w:t xml:space="preserve"> </w:t>
      </w:r>
      <w:r w:rsidR="00F31C17" w:rsidRPr="008A4109">
        <w:t>comprendas</w:t>
      </w:r>
      <w:r w:rsidR="00084289" w:rsidRPr="008A4109">
        <w:t xml:space="preserve"> </w:t>
      </w:r>
      <w:r w:rsidR="00F31C17" w:rsidRPr="008A4109">
        <w:t>el</w:t>
      </w:r>
      <w:r w:rsidR="00084289" w:rsidRPr="008A4109">
        <w:t xml:space="preserve"> </w:t>
      </w:r>
      <w:r w:rsidR="00F31C17" w:rsidRPr="008A4109">
        <w:t>significado</w:t>
      </w:r>
      <w:r w:rsidR="00084289" w:rsidRPr="008A4109">
        <w:t xml:space="preserve"> </w:t>
      </w:r>
      <w:r w:rsidR="00F31C17" w:rsidRPr="008A4109">
        <w:t>de</w:t>
      </w:r>
      <w:r w:rsidR="00084289" w:rsidRPr="008A4109">
        <w:t xml:space="preserve"> </w:t>
      </w:r>
      <w:r w:rsidR="00F31C17" w:rsidRPr="008A4109">
        <w:t>este</w:t>
      </w:r>
      <w:r w:rsidR="00084289" w:rsidRPr="008A4109">
        <w:t xml:space="preserve"> </w:t>
      </w:r>
      <w:r w:rsidR="00F31C17" w:rsidRPr="008A4109">
        <w:t>logro,</w:t>
      </w:r>
      <w:r w:rsidR="00084289" w:rsidRPr="008A4109">
        <w:t xml:space="preserve"> </w:t>
      </w:r>
      <w:r w:rsidR="00F31C17" w:rsidRPr="008A4109">
        <w:t>fuiste</w:t>
      </w:r>
      <w:r w:rsidR="00084289" w:rsidRPr="008A4109">
        <w:t xml:space="preserve"> </w:t>
      </w:r>
      <w:r w:rsidR="00F31C17" w:rsidRPr="008A4109">
        <w:t>parte</w:t>
      </w:r>
      <w:r w:rsidR="00084289" w:rsidRPr="008A4109">
        <w:t xml:space="preserve"> </w:t>
      </w:r>
      <w:r w:rsidR="00F31C17" w:rsidRPr="008A4109">
        <w:t>de</w:t>
      </w:r>
      <w:r w:rsidR="00084289" w:rsidRPr="008A4109">
        <w:t xml:space="preserve"> </w:t>
      </w:r>
      <w:r w:rsidR="00F31C17" w:rsidRPr="008A4109">
        <w:t>cada</w:t>
      </w:r>
      <w:r w:rsidR="00084289" w:rsidRPr="008A4109">
        <w:t xml:space="preserve"> </w:t>
      </w:r>
      <w:r w:rsidR="00F31C17" w:rsidRPr="008A4109">
        <w:t>esfuerzo,</w:t>
      </w:r>
      <w:r w:rsidR="00084289" w:rsidRPr="008A4109">
        <w:t xml:space="preserve"> </w:t>
      </w:r>
      <w:r w:rsidR="00F31C17" w:rsidRPr="008A4109">
        <w:t>cada</w:t>
      </w:r>
      <w:r w:rsidR="00084289" w:rsidRPr="008A4109">
        <w:t xml:space="preserve"> </w:t>
      </w:r>
      <w:r w:rsidR="00F31C17" w:rsidRPr="008A4109">
        <w:t>desvelo</w:t>
      </w:r>
      <w:r w:rsidR="00084289" w:rsidRPr="008A4109">
        <w:t xml:space="preserve"> </w:t>
      </w:r>
      <w:r w:rsidR="00F31C17" w:rsidRPr="008A4109">
        <w:t>y</w:t>
      </w:r>
      <w:r w:rsidR="00084289" w:rsidRPr="008A4109">
        <w:t xml:space="preserve"> </w:t>
      </w:r>
      <w:r w:rsidR="00F31C17" w:rsidRPr="008A4109">
        <w:t>cada</w:t>
      </w:r>
      <w:r w:rsidR="00084289" w:rsidRPr="008A4109">
        <w:t xml:space="preserve"> </w:t>
      </w:r>
      <w:r w:rsidR="00F31C17" w:rsidRPr="008A4109">
        <w:t>instante</w:t>
      </w:r>
      <w:r w:rsidR="00084289" w:rsidRPr="008A4109">
        <w:t xml:space="preserve"> </w:t>
      </w:r>
      <w:r w:rsidR="00F31C17" w:rsidRPr="008A4109">
        <w:t>de</w:t>
      </w:r>
      <w:r w:rsidR="00084289" w:rsidRPr="008A4109">
        <w:t xml:space="preserve"> </w:t>
      </w:r>
      <w:r w:rsidR="00F31C17" w:rsidRPr="008A4109">
        <w:t>este</w:t>
      </w:r>
      <w:r w:rsidR="00084289" w:rsidRPr="008A4109">
        <w:t xml:space="preserve"> </w:t>
      </w:r>
      <w:r w:rsidR="00F31C17" w:rsidRPr="008A4109">
        <w:t>camino.</w:t>
      </w:r>
      <w:r w:rsidR="00084289" w:rsidRPr="008A4109">
        <w:t xml:space="preserve"> </w:t>
      </w:r>
      <w:r w:rsidR="00F31C17" w:rsidRPr="008A4109">
        <w:t>Tu</w:t>
      </w:r>
      <w:r w:rsidR="00084289" w:rsidRPr="008A4109">
        <w:t xml:space="preserve"> </w:t>
      </w:r>
      <w:r w:rsidR="00F31C17" w:rsidRPr="008A4109">
        <w:t>compañía</w:t>
      </w:r>
      <w:r w:rsidR="00084289" w:rsidRPr="008A4109">
        <w:t xml:space="preserve"> </w:t>
      </w:r>
      <w:r w:rsidR="00F31C17" w:rsidRPr="008A4109">
        <w:t>hizo</w:t>
      </w:r>
      <w:r w:rsidR="00084289" w:rsidRPr="008A4109">
        <w:t xml:space="preserve"> </w:t>
      </w:r>
      <w:r w:rsidR="00F31C17" w:rsidRPr="008A4109">
        <w:t>que</w:t>
      </w:r>
      <w:r w:rsidR="00084289" w:rsidRPr="008A4109">
        <w:t xml:space="preserve"> </w:t>
      </w:r>
      <w:r w:rsidR="00F31C17" w:rsidRPr="008A4109">
        <w:t>este</w:t>
      </w:r>
      <w:r w:rsidR="00084289" w:rsidRPr="008A4109">
        <w:t xml:space="preserve"> </w:t>
      </w:r>
      <w:r w:rsidR="00F31C17" w:rsidRPr="008A4109">
        <w:t>proceso</w:t>
      </w:r>
      <w:r w:rsidR="00084289" w:rsidRPr="008A4109">
        <w:t xml:space="preserve"> </w:t>
      </w:r>
      <w:r w:rsidR="00F31C17" w:rsidRPr="008A4109">
        <w:t>fuera</w:t>
      </w:r>
      <w:r w:rsidR="00084289" w:rsidRPr="008A4109">
        <w:t xml:space="preserve"> </w:t>
      </w:r>
      <w:r w:rsidR="00F31C17" w:rsidRPr="008A4109">
        <w:t>mucho</w:t>
      </w:r>
      <w:r w:rsidR="00084289" w:rsidRPr="008A4109">
        <w:t xml:space="preserve"> </w:t>
      </w:r>
      <w:r w:rsidR="00F31C17" w:rsidRPr="008A4109">
        <w:t>más</w:t>
      </w:r>
      <w:r w:rsidR="00084289" w:rsidRPr="008A4109">
        <w:t xml:space="preserve"> </w:t>
      </w:r>
      <w:r w:rsidR="00F31C17" w:rsidRPr="008A4109">
        <w:t>cálido</w:t>
      </w:r>
    </w:p>
    <w:p w14:paraId="12710780" w14:textId="3432AF65" w:rsidR="00AF3708" w:rsidRPr="008A4109" w:rsidRDefault="00AF3708" w:rsidP="00F31C17">
      <w:pPr>
        <w:spacing w:after="160"/>
        <w:ind w:firstLine="0"/>
      </w:pPr>
      <w:r w:rsidRPr="008A4109">
        <w:lastRenderedPageBreak/>
        <w:t>Y</w:t>
      </w:r>
      <w:r w:rsidR="00084289" w:rsidRPr="008A4109">
        <w:t xml:space="preserve"> </w:t>
      </w:r>
      <w:r w:rsidRPr="008A4109">
        <w:t>finalmente,</w:t>
      </w:r>
      <w:r w:rsidR="00084289" w:rsidRPr="008A4109">
        <w:t xml:space="preserve"> </w:t>
      </w:r>
      <w:r w:rsidRPr="008A4109">
        <w:t>me</w:t>
      </w:r>
      <w:r w:rsidR="00084289" w:rsidRPr="008A4109">
        <w:t xml:space="preserve"> </w:t>
      </w:r>
      <w:r w:rsidRPr="008A4109">
        <w:t>dedico</w:t>
      </w:r>
      <w:r w:rsidR="00084289" w:rsidRPr="008A4109">
        <w:t xml:space="preserve"> </w:t>
      </w:r>
      <w:r w:rsidRPr="008A4109">
        <w:t>este</w:t>
      </w:r>
      <w:r w:rsidR="00084289" w:rsidRPr="008A4109">
        <w:t xml:space="preserve"> </w:t>
      </w:r>
      <w:r w:rsidRPr="008A4109">
        <w:t>trabajo</w:t>
      </w:r>
      <w:r w:rsidR="00084289" w:rsidRPr="008A4109">
        <w:t xml:space="preserve"> </w:t>
      </w:r>
      <w:r w:rsidRPr="008A4109">
        <w:t>a</w:t>
      </w:r>
      <w:r w:rsidR="00084289" w:rsidRPr="008A4109">
        <w:t xml:space="preserve"> </w:t>
      </w:r>
      <w:r w:rsidRPr="008A4109">
        <w:t>mí</w:t>
      </w:r>
      <w:r w:rsidR="00084289" w:rsidRPr="008A4109">
        <w:t xml:space="preserve"> </w:t>
      </w:r>
      <w:r w:rsidRPr="008A4109">
        <w:t>mismo,</w:t>
      </w:r>
      <w:r w:rsidR="00084289" w:rsidRPr="008A4109">
        <w:t xml:space="preserve"> </w:t>
      </w:r>
      <w:r w:rsidRPr="008A4109">
        <w:t>por</w:t>
      </w:r>
      <w:r w:rsidR="00084289" w:rsidRPr="008A4109">
        <w:t xml:space="preserve"> </w:t>
      </w:r>
      <w:r w:rsidRPr="008A4109">
        <w:t>no</w:t>
      </w:r>
      <w:r w:rsidR="00084289" w:rsidRPr="008A4109">
        <w:t xml:space="preserve"> </w:t>
      </w:r>
      <w:r w:rsidRPr="008A4109">
        <w:t>rendirme,</w:t>
      </w:r>
      <w:r w:rsidR="00084289" w:rsidRPr="008A4109">
        <w:t xml:space="preserve"> </w:t>
      </w:r>
      <w:r w:rsidRPr="008A4109">
        <w:t>por</w:t>
      </w:r>
      <w:r w:rsidR="00084289" w:rsidRPr="008A4109">
        <w:t xml:space="preserve"> </w:t>
      </w:r>
      <w:r w:rsidRPr="008A4109">
        <w:t>enfrentar</w:t>
      </w:r>
      <w:r w:rsidR="00084289" w:rsidRPr="008A4109">
        <w:t xml:space="preserve"> </w:t>
      </w:r>
      <w:r w:rsidRPr="008A4109">
        <w:t>cada</w:t>
      </w:r>
      <w:r w:rsidR="00084289" w:rsidRPr="008A4109">
        <w:t xml:space="preserve"> </w:t>
      </w:r>
      <w:r w:rsidRPr="008A4109">
        <w:t>obstáculo,</w:t>
      </w:r>
      <w:r w:rsidR="00084289" w:rsidRPr="008A4109">
        <w:t xml:space="preserve"> </w:t>
      </w:r>
      <w:r w:rsidRPr="008A4109">
        <w:t>por</w:t>
      </w:r>
      <w:r w:rsidR="00084289" w:rsidRPr="008A4109">
        <w:t xml:space="preserve"> </w:t>
      </w:r>
      <w:r w:rsidRPr="008A4109">
        <w:t>levantarme</w:t>
      </w:r>
      <w:r w:rsidR="00084289" w:rsidRPr="008A4109">
        <w:t xml:space="preserve"> </w:t>
      </w:r>
      <w:r w:rsidRPr="008A4109">
        <w:t>después</w:t>
      </w:r>
      <w:r w:rsidR="00084289" w:rsidRPr="008A4109">
        <w:t xml:space="preserve"> </w:t>
      </w:r>
      <w:r w:rsidRPr="008A4109">
        <w:t>de</w:t>
      </w:r>
      <w:r w:rsidR="00084289" w:rsidRPr="008A4109">
        <w:t xml:space="preserve"> </w:t>
      </w:r>
      <w:r w:rsidRPr="008A4109">
        <w:t>cada</w:t>
      </w:r>
      <w:r w:rsidR="00084289" w:rsidRPr="008A4109">
        <w:t xml:space="preserve"> </w:t>
      </w:r>
      <w:r w:rsidRPr="008A4109">
        <w:t>caída</w:t>
      </w:r>
      <w:r w:rsidR="00084289" w:rsidRPr="008A4109">
        <w:t xml:space="preserve"> </w:t>
      </w:r>
      <w:r w:rsidRPr="008A4109">
        <w:t>y</w:t>
      </w:r>
      <w:r w:rsidR="00084289" w:rsidRPr="008A4109">
        <w:t xml:space="preserve"> </w:t>
      </w:r>
      <w:r w:rsidRPr="008A4109">
        <w:t>por</w:t>
      </w:r>
      <w:r w:rsidR="00084289" w:rsidRPr="008A4109">
        <w:t xml:space="preserve"> </w:t>
      </w:r>
      <w:r w:rsidRPr="008A4109">
        <w:t>demostrarme</w:t>
      </w:r>
      <w:r w:rsidR="00084289" w:rsidRPr="008A4109">
        <w:t xml:space="preserve"> </w:t>
      </w:r>
      <w:r w:rsidRPr="008A4109">
        <w:t>que</w:t>
      </w:r>
      <w:r w:rsidR="00084289" w:rsidRPr="008A4109">
        <w:t xml:space="preserve"> </w:t>
      </w:r>
      <w:r w:rsidRPr="008A4109">
        <w:t>con</w:t>
      </w:r>
      <w:r w:rsidR="00084289" w:rsidRPr="008A4109">
        <w:t xml:space="preserve"> </w:t>
      </w:r>
      <w:r w:rsidRPr="008A4109">
        <w:t>esfuerzo,</w:t>
      </w:r>
      <w:r w:rsidR="00084289" w:rsidRPr="008A4109">
        <w:t xml:space="preserve"> </w:t>
      </w:r>
      <w:r w:rsidRPr="008A4109">
        <w:t>disciplina</w:t>
      </w:r>
      <w:r w:rsidR="00084289" w:rsidRPr="008A4109">
        <w:t xml:space="preserve"> </w:t>
      </w:r>
      <w:r w:rsidRPr="008A4109">
        <w:t>y</w:t>
      </w:r>
      <w:r w:rsidR="00084289" w:rsidRPr="008A4109">
        <w:t xml:space="preserve"> </w:t>
      </w:r>
      <w:r w:rsidRPr="008A4109">
        <w:t>perseverancia</w:t>
      </w:r>
      <w:r w:rsidR="00084289" w:rsidRPr="008A4109">
        <w:t xml:space="preserve"> </w:t>
      </w:r>
      <w:r w:rsidRPr="008A4109">
        <w:t>es</w:t>
      </w:r>
      <w:r w:rsidR="00084289" w:rsidRPr="008A4109">
        <w:t xml:space="preserve"> </w:t>
      </w:r>
      <w:r w:rsidRPr="008A4109">
        <w:t>posible</w:t>
      </w:r>
      <w:r w:rsidR="00084289" w:rsidRPr="008A4109">
        <w:t xml:space="preserve"> </w:t>
      </w:r>
      <w:r w:rsidRPr="008A4109">
        <w:t>alcanzar</w:t>
      </w:r>
      <w:r w:rsidR="00084289" w:rsidRPr="008A4109">
        <w:t xml:space="preserve"> </w:t>
      </w:r>
      <w:r w:rsidRPr="008A4109">
        <w:t>las</w:t>
      </w:r>
      <w:r w:rsidR="00084289" w:rsidRPr="008A4109">
        <w:t xml:space="preserve"> </w:t>
      </w:r>
      <w:r w:rsidRPr="008A4109">
        <w:t>metas</w:t>
      </w:r>
      <w:r w:rsidR="00084289" w:rsidRPr="008A4109">
        <w:t xml:space="preserve"> </w:t>
      </w:r>
      <w:r w:rsidRPr="008A4109">
        <w:t>propuestas.</w:t>
      </w:r>
    </w:p>
    <w:p w14:paraId="422BA2BD" w14:textId="1F0EF66E" w:rsidR="004D407A" w:rsidRPr="008A4109" w:rsidRDefault="00F31C17" w:rsidP="004D407A">
      <w:pPr>
        <w:spacing w:after="160"/>
        <w:ind w:firstLine="0"/>
        <w:jc w:val="center"/>
        <w:rPr>
          <w:b/>
          <w:bCs/>
        </w:rPr>
      </w:pPr>
      <w:r w:rsidRPr="008A4109">
        <w:br w:type="page"/>
      </w:r>
      <w:r w:rsidRPr="008A4109">
        <w:rPr>
          <w:b/>
          <w:bCs/>
        </w:rPr>
        <w:lastRenderedPageBreak/>
        <w:t>AGRADECIMIENTOS</w:t>
      </w:r>
    </w:p>
    <w:p w14:paraId="1BAF6F46" w14:textId="0BD5CFB5" w:rsidR="004D407A" w:rsidRPr="008A4109" w:rsidRDefault="004D407A" w:rsidP="004D407A">
      <w:pPr>
        <w:spacing w:after="160"/>
        <w:ind w:firstLine="0"/>
      </w:pPr>
      <w:r w:rsidRPr="008A4109">
        <w:t>Expreso</w:t>
      </w:r>
      <w:r w:rsidR="00084289" w:rsidRPr="008A4109">
        <w:t xml:space="preserve"> </w:t>
      </w:r>
      <w:r w:rsidRPr="008A4109">
        <w:t>mi</w:t>
      </w:r>
      <w:r w:rsidR="00084289" w:rsidRPr="008A4109">
        <w:t xml:space="preserve"> </w:t>
      </w:r>
      <w:r w:rsidRPr="008A4109">
        <w:t>más</w:t>
      </w:r>
      <w:r w:rsidR="00084289" w:rsidRPr="008A4109">
        <w:t xml:space="preserve"> </w:t>
      </w:r>
      <w:r w:rsidRPr="008A4109">
        <w:t>sincero</w:t>
      </w:r>
      <w:r w:rsidR="00084289" w:rsidRPr="008A4109">
        <w:t xml:space="preserve"> </w:t>
      </w:r>
      <w:r w:rsidRPr="008A4109">
        <w:t>agradecimiento</w:t>
      </w:r>
      <w:r w:rsidR="00084289" w:rsidRPr="008A4109">
        <w:t xml:space="preserve"> </w:t>
      </w:r>
      <w:r w:rsidRPr="008A4109">
        <w:t>a</w:t>
      </w:r>
      <w:r w:rsidR="00084289" w:rsidRPr="008A4109">
        <w:t xml:space="preserve"> </w:t>
      </w:r>
      <w:r w:rsidRPr="008A4109">
        <w:t>la</w:t>
      </w:r>
      <w:r w:rsidR="00084289" w:rsidRPr="008A4109">
        <w:t xml:space="preserve"> </w:t>
      </w:r>
      <w:r w:rsidRPr="008A4109">
        <w:t>Universidad</w:t>
      </w:r>
      <w:r w:rsidR="00084289" w:rsidRPr="008A4109">
        <w:t xml:space="preserve"> </w:t>
      </w:r>
      <w:r w:rsidRPr="008A4109">
        <w:t>Privada</w:t>
      </w:r>
      <w:r w:rsidR="00084289" w:rsidRPr="008A4109">
        <w:t xml:space="preserve"> </w:t>
      </w:r>
      <w:r w:rsidRPr="008A4109">
        <w:t>Franz</w:t>
      </w:r>
      <w:r w:rsidR="00084289" w:rsidRPr="008A4109">
        <w:t xml:space="preserve"> </w:t>
      </w:r>
      <w:r w:rsidRPr="008A4109">
        <w:t>Tamayo</w:t>
      </w:r>
      <w:r w:rsidR="00084289" w:rsidRPr="008A4109">
        <w:t xml:space="preserve"> </w:t>
      </w:r>
      <w:r w:rsidRPr="008A4109">
        <w:t>(UNIFRANZ)</w:t>
      </w:r>
      <w:r w:rsidR="00084289" w:rsidRPr="008A4109">
        <w:t xml:space="preserve"> </w:t>
      </w:r>
      <w:r w:rsidRPr="008A4109">
        <w:t>por</w:t>
      </w:r>
      <w:r w:rsidR="00084289" w:rsidRPr="008A4109">
        <w:t xml:space="preserve"> </w:t>
      </w:r>
      <w:r w:rsidRPr="008A4109">
        <w:t>brindarme</w:t>
      </w:r>
      <w:r w:rsidR="00084289" w:rsidRPr="008A4109">
        <w:t xml:space="preserve"> </w:t>
      </w:r>
      <w:r w:rsidRPr="008A4109">
        <w:t>la</w:t>
      </w:r>
      <w:r w:rsidR="00084289" w:rsidRPr="008A4109">
        <w:t xml:space="preserve"> </w:t>
      </w:r>
      <w:r w:rsidRPr="008A4109">
        <w:t>formación</w:t>
      </w:r>
      <w:r w:rsidR="00084289" w:rsidRPr="008A4109">
        <w:t xml:space="preserve"> </w:t>
      </w:r>
      <w:r w:rsidRPr="008A4109">
        <w:t>académica</w:t>
      </w:r>
      <w:r w:rsidR="00084289" w:rsidRPr="008A4109">
        <w:t xml:space="preserve"> </w:t>
      </w:r>
      <w:r w:rsidRPr="008A4109">
        <w:t>y</w:t>
      </w:r>
      <w:r w:rsidR="00084289" w:rsidRPr="008A4109">
        <w:t xml:space="preserve"> </w:t>
      </w:r>
      <w:r w:rsidRPr="008A4109">
        <w:t>las</w:t>
      </w:r>
      <w:r w:rsidR="00084289" w:rsidRPr="008A4109">
        <w:t xml:space="preserve"> </w:t>
      </w:r>
      <w:r w:rsidRPr="008A4109">
        <w:t>herramientas</w:t>
      </w:r>
      <w:r w:rsidR="00084289" w:rsidRPr="008A4109">
        <w:t xml:space="preserve"> </w:t>
      </w:r>
      <w:r w:rsidRPr="008A4109">
        <w:t>necesarias</w:t>
      </w:r>
      <w:r w:rsidR="00084289" w:rsidRPr="008A4109">
        <w:t xml:space="preserve"> </w:t>
      </w:r>
      <w:r w:rsidRPr="008A4109">
        <w:t>para</w:t>
      </w:r>
      <w:r w:rsidR="00084289" w:rsidRPr="008A4109">
        <w:t xml:space="preserve"> </w:t>
      </w:r>
      <w:r w:rsidRPr="008A4109">
        <w:t>alcanzar</w:t>
      </w:r>
      <w:r w:rsidR="00084289" w:rsidRPr="008A4109">
        <w:t xml:space="preserve"> </w:t>
      </w:r>
      <w:r w:rsidRPr="008A4109">
        <w:t>esta</w:t>
      </w:r>
      <w:r w:rsidR="00084289" w:rsidRPr="008A4109">
        <w:t xml:space="preserve"> </w:t>
      </w:r>
      <w:r w:rsidRPr="008A4109">
        <w:t>importante</w:t>
      </w:r>
      <w:r w:rsidR="00084289" w:rsidRPr="008A4109">
        <w:t xml:space="preserve"> </w:t>
      </w:r>
      <w:r w:rsidRPr="008A4109">
        <w:t>meta</w:t>
      </w:r>
      <w:r w:rsidR="00084289" w:rsidRPr="008A4109">
        <w:t xml:space="preserve"> </w:t>
      </w:r>
      <w:r w:rsidRPr="008A4109">
        <w:t>profesional.</w:t>
      </w:r>
    </w:p>
    <w:p w14:paraId="159FB07A" w14:textId="2D0157BE" w:rsidR="004D407A" w:rsidRPr="008A4109" w:rsidRDefault="004D407A" w:rsidP="004D407A">
      <w:pPr>
        <w:spacing w:after="160"/>
        <w:ind w:firstLine="0"/>
      </w:pPr>
      <w:r w:rsidRPr="008A4109">
        <w:t>Agradezco</w:t>
      </w:r>
      <w:r w:rsidR="00084289" w:rsidRPr="008A4109">
        <w:t xml:space="preserve"> </w:t>
      </w:r>
      <w:r w:rsidRPr="008A4109">
        <w:t>de</w:t>
      </w:r>
      <w:r w:rsidR="00084289" w:rsidRPr="008A4109">
        <w:t xml:space="preserve"> </w:t>
      </w:r>
      <w:r w:rsidRPr="008A4109">
        <w:t>manera</w:t>
      </w:r>
      <w:r w:rsidR="00084289" w:rsidRPr="008A4109">
        <w:t xml:space="preserve"> </w:t>
      </w:r>
      <w:r w:rsidRPr="008A4109">
        <w:t>especial</w:t>
      </w:r>
      <w:r w:rsidR="00084289" w:rsidRPr="008A4109">
        <w:t xml:space="preserve"> </w:t>
      </w:r>
      <w:r w:rsidRPr="008A4109">
        <w:t>a</w:t>
      </w:r>
      <w:r w:rsidR="00084289" w:rsidRPr="008A4109">
        <w:t xml:space="preserve"> </w:t>
      </w:r>
      <w:r w:rsidRPr="008A4109">
        <w:t>mi</w:t>
      </w:r>
      <w:r w:rsidR="00084289" w:rsidRPr="008A4109">
        <w:t xml:space="preserve"> </w:t>
      </w:r>
      <w:r w:rsidRPr="008A4109">
        <w:t>tutor,</w:t>
      </w:r>
      <w:r w:rsidR="00084289" w:rsidRPr="008A4109">
        <w:t xml:space="preserve"> </w:t>
      </w:r>
      <w:r w:rsidRPr="008A4109">
        <w:t>Ing.</w:t>
      </w:r>
      <w:r w:rsidR="00084289" w:rsidRPr="008A4109">
        <w:t xml:space="preserve"> </w:t>
      </w:r>
      <w:r w:rsidRPr="008A4109">
        <w:t>Juan</w:t>
      </w:r>
      <w:r w:rsidR="00084289" w:rsidRPr="008A4109">
        <w:t xml:space="preserve"> </w:t>
      </w:r>
      <w:r w:rsidRPr="008A4109">
        <w:t>Carlos</w:t>
      </w:r>
      <w:r w:rsidR="00084289" w:rsidRPr="008A4109">
        <w:t xml:space="preserve"> </w:t>
      </w:r>
      <w:r w:rsidRPr="008A4109">
        <w:t>Cuéllar</w:t>
      </w:r>
      <w:r w:rsidR="00084289" w:rsidRPr="008A4109">
        <w:t xml:space="preserve"> </w:t>
      </w:r>
      <w:r w:rsidRPr="008A4109">
        <w:t>Sonco,</w:t>
      </w:r>
      <w:r w:rsidR="00084289" w:rsidRPr="008A4109">
        <w:t xml:space="preserve"> </w:t>
      </w:r>
      <w:r w:rsidRPr="008A4109">
        <w:t>por</w:t>
      </w:r>
      <w:r w:rsidR="00084289" w:rsidRPr="008A4109">
        <w:t xml:space="preserve"> </w:t>
      </w:r>
      <w:r w:rsidRPr="008A4109">
        <w:t>su</w:t>
      </w:r>
      <w:r w:rsidR="00084289" w:rsidRPr="008A4109">
        <w:t xml:space="preserve"> </w:t>
      </w:r>
      <w:r w:rsidRPr="008A4109">
        <w:t>orientación,</w:t>
      </w:r>
      <w:r w:rsidR="00084289" w:rsidRPr="008A4109">
        <w:t xml:space="preserve"> </w:t>
      </w:r>
      <w:r w:rsidRPr="008A4109">
        <w:t>apoyo,</w:t>
      </w:r>
      <w:r w:rsidR="00084289" w:rsidRPr="008A4109">
        <w:t xml:space="preserve"> </w:t>
      </w:r>
      <w:r w:rsidRPr="008A4109">
        <w:t>dedicación</w:t>
      </w:r>
      <w:r w:rsidR="00084289" w:rsidRPr="008A4109">
        <w:t xml:space="preserve"> </w:t>
      </w:r>
      <w:r w:rsidRPr="008A4109">
        <w:t>y</w:t>
      </w:r>
      <w:r w:rsidR="00084289" w:rsidRPr="008A4109">
        <w:t xml:space="preserve"> </w:t>
      </w:r>
      <w:r w:rsidRPr="008A4109">
        <w:t>acompañamiento</w:t>
      </w:r>
      <w:r w:rsidR="00084289" w:rsidRPr="008A4109">
        <w:t xml:space="preserve"> </w:t>
      </w:r>
      <w:r w:rsidRPr="008A4109">
        <w:t>durante</w:t>
      </w:r>
      <w:r w:rsidR="00084289" w:rsidRPr="008A4109">
        <w:t xml:space="preserve"> </w:t>
      </w:r>
      <w:r w:rsidRPr="008A4109">
        <w:t>el</w:t>
      </w:r>
      <w:r w:rsidR="00084289" w:rsidRPr="008A4109">
        <w:t xml:space="preserve"> </w:t>
      </w:r>
      <w:r w:rsidRPr="008A4109">
        <w:t>desarrollo</w:t>
      </w:r>
      <w:r w:rsidR="00084289" w:rsidRPr="008A4109">
        <w:t xml:space="preserve"> </w:t>
      </w:r>
      <w:r w:rsidRPr="008A4109">
        <w:t>de</w:t>
      </w:r>
      <w:r w:rsidR="00084289" w:rsidRPr="008A4109">
        <w:t xml:space="preserve"> </w:t>
      </w:r>
      <w:r w:rsidRPr="008A4109">
        <w:t>este</w:t>
      </w:r>
      <w:r w:rsidR="00084289" w:rsidRPr="008A4109">
        <w:t xml:space="preserve"> </w:t>
      </w:r>
      <w:r w:rsidRPr="008A4109">
        <w:t>proyecto.</w:t>
      </w:r>
      <w:r w:rsidR="00084289" w:rsidRPr="008A4109">
        <w:t xml:space="preserve"> </w:t>
      </w:r>
      <w:r w:rsidRPr="008A4109">
        <w:t>Sus</w:t>
      </w:r>
      <w:r w:rsidR="00084289" w:rsidRPr="008A4109">
        <w:t xml:space="preserve"> </w:t>
      </w:r>
      <w:r w:rsidRPr="008A4109">
        <w:t>conocimientos,</w:t>
      </w:r>
      <w:r w:rsidR="00084289" w:rsidRPr="008A4109">
        <w:t xml:space="preserve"> </w:t>
      </w:r>
      <w:r w:rsidRPr="008A4109">
        <w:t>observaciones</w:t>
      </w:r>
      <w:r w:rsidR="00084289" w:rsidRPr="008A4109">
        <w:t xml:space="preserve"> </w:t>
      </w:r>
      <w:r w:rsidRPr="008A4109">
        <w:t>y</w:t>
      </w:r>
      <w:r w:rsidR="00084289" w:rsidRPr="008A4109">
        <w:t xml:space="preserve"> </w:t>
      </w:r>
      <w:r w:rsidRPr="008A4109">
        <w:t>recomendaciones</w:t>
      </w:r>
      <w:r w:rsidR="00084289" w:rsidRPr="008A4109">
        <w:t xml:space="preserve"> </w:t>
      </w:r>
      <w:r w:rsidRPr="008A4109">
        <w:t>fueron</w:t>
      </w:r>
      <w:r w:rsidR="00084289" w:rsidRPr="008A4109">
        <w:t xml:space="preserve"> </w:t>
      </w:r>
      <w:r w:rsidRPr="008A4109">
        <w:t>fundamentales</w:t>
      </w:r>
      <w:r w:rsidR="00084289" w:rsidRPr="008A4109">
        <w:t xml:space="preserve"> </w:t>
      </w:r>
      <w:r w:rsidRPr="008A4109">
        <w:t>para</w:t>
      </w:r>
      <w:r w:rsidR="00084289" w:rsidRPr="008A4109">
        <w:t xml:space="preserve"> </w:t>
      </w:r>
      <w:r w:rsidRPr="008A4109">
        <w:t>fortalecer</w:t>
      </w:r>
      <w:r w:rsidR="00084289" w:rsidRPr="008A4109">
        <w:t xml:space="preserve"> </w:t>
      </w:r>
      <w:r w:rsidRPr="008A4109">
        <w:t>esta</w:t>
      </w:r>
      <w:r w:rsidR="00084289" w:rsidRPr="008A4109">
        <w:t xml:space="preserve"> </w:t>
      </w:r>
      <w:r w:rsidRPr="008A4109">
        <w:t>investigación</w:t>
      </w:r>
      <w:r w:rsidR="00084289" w:rsidRPr="008A4109">
        <w:t xml:space="preserve"> </w:t>
      </w:r>
      <w:r w:rsidRPr="008A4109">
        <w:t>y</w:t>
      </w:r>
      <w:r w:rsidR="00084289" w:rsidRPr="008A4109">
        <w:t xml:space="preserve"> </w:t>
      </w:r>
      <w:r w:rsidRPr="008A4109">
        <w:t>contribuir</w:t>
      </w:r>
      <w:r w:rsidR="00084289" w:rsidRPr="008A4109">
        <w:t xml:space="preserve"> </w:t>
      </w:r>
      <w:r w:rsidRPr="008A4109">
        <w:t>a</w:t>
      </w:r>
      <w:r w:rsidR="00084289" w:rsidRPr="008A4109">
        <w:t xml:space="preserve"> </w:t>
      </w:r>
      <w:r w:rsidRPr="008A4109">
        <w:t>su</w:t>
      </w:r>
      <w:r w:rsidR="00084289" w:rsidRPr="008A4109">
        <w:t xml:space="preserve"> </w:t>
      </w:r>
      <w:r w:rsidRPr="008A4109">
        <w:t>culminación</w:t>
      </w:r>
      <w:r w:rsidR="00084289" w:rsidRPr="008A4109">
        <w:t xml:space="preserve"> </w:t>
      </w:r>
      <w:r w:rsidRPr="008A4109">
        <w:t>satisfactoria.</w:t>
      </w:r>
    </w:p>
    <w:p w14:paraId="7AF398D5" w14:textId="0E0DF9B2" w:rsidR="004D407A" w:rsidRPr="008A4109" w:rsidRDefault="004D407A" w:rsidP="004D407A">
      <w:pPr>
        <w:spacing w:after="160"/>
        <w:ind w:firstLine="0"/>
      </w:pPr>
      <w:r w:rsidRPr="008A4109">
        <w:t>Mi</w:t>
      </w:r>
      <w:r w:rsidR="00084289" w:rsidRPr="008A4109">
        <w:t xml:space="preserve"> </w:t>
      </w:r>
      <w:r w:rsidRPr="008A4109">
        <w:t>gratitud</w:t>
      </w:r>
      <w:r w:rsidR="00084289" w:rsidRPr="008A4109">
        <w:t xml:space="preserve"> </w:t>
      </w:r>
      <w:r w:rsidRPr="008A4109">
        <w:t>a</w:t>
      </w:r>
      <w:r w:rsidR="00084289" w:rsidRPr="008A4109">
        <w:t xml:space="preserve"> </w:t>
      </w:r>
      <w:r w:rsidRPr="008A4109">
        <w:t>los</w:t>
      </w:r>
      <w:r w:rsidR="00084289" w:rsidRPr="008A4109">
        <w:t xml:space="preserve"> </w:t>
      </w:r>
      <w:r w:rsidRPr="008A4109">
        <w:t>docentes</w:t>
      </w:r>
      <w:r w:rsidR="00084289" w:rsidRPr="008A4109">
        <w:t xml:space="preserve"> </w:t>
      </w:r>
      <w:r w:rsidRPr="008A4109">
        <w:t>de</w:t>
      </w:r>
      <w:r w:rsidR="00084289" w:rsidRPr="008A4109">
        <w:t xml:space="preserve"> </w:t>
      </w:r>
      <w:r w:rsidRPr="008A4109">
        <w:t>la</w:t>
      </w:r>
      <w:r w:rsidR="00084289" w:rsidRPr="008A4109">
        <w:t xml:space="preserve"> </w:t>
      </w:r>
      <w:r w:rsidRPr="008A4109">
        <w:t>carrera,</w:t>
      </w:r>
      <w:r w:rsidR="00084289" w:rsidRPr="008A4109">
        <w:t xml:space="preserve"> </w:t>
      </w:r>
      <w:r w:rsidRPr="008A4109">
        <w:t>quienes</w:t>
      </w:r>
      <w:r w:rsidR="00084289" w:rsidRPr="008A4109">
        <w:t xml:space="preserve"> </w:t>
      </w:r>
      <w:r w:rsidRPr="008A4109">
        <w:t>compartieron</w:t>
      </w:r>
      <w:r w:rsidR="00084289" w:rsidRPr="008A4109">
        <w:t xml:space="preserve"> </w:t>
      </w:r>
      <w:r w:rsidRPr="008A4109">
        <w:t>sus</w:t>
      </w:r>
      <w:r w:rsidR="00084289" w:rsidRPr="008A4109">
        <w:t xml:space="preserve"> </w:t>
      </w:r>
      <w:r w:rsidRPr="008A4109">
        <w:t>conocimientos</w:t>
      </w:r>
      <w:r w:rsidR="00084289" w:rsidRPr="008A4109">
        <w:t xml:space="preserve"> </w:t>
      </w:r>
      <w:r w:rsidRPr="008A4109">
        <w:t>y</w:t>
      </w:r>
      <w:r w:rsidR="00084289" w:rsidRPr="008A4109">
        <w:t xml:space="preserve"> </w:t>
      </w:r>
      <w:r w:rsidRPr="008A4109">
        <w:t>contribuyeron</w:t>
      </w:r>
      <w:r w:rsidR="00084289" w:rsidRPr="008A4109">
        <w:t xml:space="preserve"> </w:t>
      </w:r>
      <w:r w:rsidRPr="008A4109">
        <w:t>significativamente</w:t>
      </w:r>
      <w:r w:rsidR="00084289" w:rsidRPr="008A4109">
        <w:t xml:space="preserve"> </w:t>
      </w:r>
      <w:r w:rsidRPr="008A4109">
        <w:t>a</w:t>
      </w:r>
      <w:r w:rsidR="00084289" w:rsidRPr="008A4109">
        <w:t xml:space="preserve"> </w:t>
      </w:r>
      <w:r w:rsidRPr="008A4109">
        <w:t>mi</w:t>
      </w:r>
      <w:r w:rsidR="00084289" w:rsidRPr="008A4109">
        <w:t xml:space="preserve"> </w:t>
      </w:r>
      <w:r w:rsidRPr="008A4109">
        <w:t>formación</w:t>
      </w:r>
      <w:r w:rsidR="00084289" w:rsidRPr="008A4109">
        <w:t xml:space="preserve"> </w:t>
      </w:r>
      <w:r w:rsidRPr="008A4109">
        <w:t>profesional.</w:t>
      </w:r>
    </w:p>
    <w:p w14:paraId="0B1B8864" w14:textId="1BBCEEEE" w:rsidR="004D407A" w:rsidRPr="008A4109" w:rsidRDefault="004D407A" w:rsidP="004D407A">
      <w:pPr>
        <w:spacing w:after="160"/>
        <w:ind w:firstLine="0"/>
      </w:pPr>
      <w:r w:rsidRPr="008A4109">
        <w:t>Agradezco</w:t>
      </w:r>
      <w:r w:rsidR="00084289" w:rsidRPr="008A4109">
        <w:t xml:space="preserve"> </w:t>
      </w:r>
      <w:r w:rsidRPr="008A4109">
        <w:t>al</w:t>
      </w:r>
      <w:r w:rsidR="00084289" w:rsidRPr="008A4109">
        <w:t xml:space="preserve"> </w:t>
      </w:r>
      <w:r w:rsidRPr="008A4109">
        <w:t>Consultorio</w:t>
      </w:r>
      <w:r w:rsidR="00084289" w:rsidRPr="008A4109">
        <w:t xml:space="preserve"> </w:t>
      </w:r>
      <w:r w:rsidRPr="008A4109">
        <w:t>Almendra</w:t>
      </w:r>
      <w:r w:rsidR="00084289" w:rsidRPr="008A4109">
        <w:t xml:space="preserve"> </w:t>
      </w:r>
      <w:r w:rsidRPr="008A4109">
        <w:t>Nutrición</w:t>
      </w:r>
      <w:r w:rsidR="00084289" w:rsidRPr="008A4109">
        <w:t xml:space="preserve"> </w:t>
      </w:r>
      <w:r w:rsidRPr="008A4109">
        <w:t>Integral,</w:t>
      </w:r>
      <w:r w:rsidR="00084289" w:rsidRPr="008A4109">
        <w:t xml:space="preserve"> </w:t>
      </w:r>
      <w:r w:rsidRPr="008A4109">
        <w:t>por</w:t>
      </w:r>
      <w:r w:rsidR="00084289" w:rsidRPr="008A4109">
        <w:t xml:space="preserve"> </w:t>
      </w:r>
      <w:r w:rsidRPr="008A4109">
        <w:t>la</w:t>
      </w:r>
      <w:r w:rsidR="00084289" w:rsidRPr="008A4109">
        <w:t xml:space="preserve"> </w:t>
      </w:r>
      <w:r w:rsidRPr="008A4109">
        <w:t>confianza</w:t>
      </w:r>
      <w:r w:rsidR="00084289" w:rsidRPr="008A4109">
        <w:t xml:space="preserve"> </w:t>
      </w:r>
      <w:r w:rsidRPr="008A4109">
        <w:t>depositada</w:t>
      </w:r>
      <w:r w:rsidR="00084289" w:rsidRPr="008A4109">
        <w:t xml:space="preserve"> </w:t>
      </w:r>
      <w:r w:rsidRPr="008A4109">
        <w:t>en</w:t>
      </w:r>
      <w:r w:rsidR="00084289" w:rsidRPr="008A4109">
        <w:t xml:space="preserve"> </w:t>
      </w:r>
      <w:r w:rsidRPr="008A4109">
        <w:t>este</w:t>
      </w:r>
      <w:r w:rsidR="00084289" w:rsidRPr="008A4109">
        <w:t xml:space="preserve"> </w:t>
      </w:r>
      <w:r w:rsidRPr="008A4109">
        <w:t>trabajo</w:t>
      </w:r>
      <w:r w:rsidR="00084289" w:rsidRPr="008A4109">
        <w:t xml:space="preserve"> </w:t>
      </w:r>
      <w:r w:rsidRPr="008A4109">
        <w:t>y</w:t>
      </w:r>
      <w:r w:rsidR="00084289" w:rsidRPr="008A4109">
        <w:t xml:space="preserve"> </w:t>
      </w:r>
      <w:r w:rsidRPr="008A4109">
        <w:t>por</w:t>
      </w:r>
      <w:r w:rsidR="00084289" w:rsidRPr="008A4109">
        <w:t xml:space="preserve"> </w:t>
      </w:r>
      <w:r w:rsidRPr="008A4109">
        <w:t>brindar</w:t>
      </w:r>
      <w:r w:rsidR="00084289" w:rsidRPr="008A4109">
        <w:t xml:space="preserve"> </w:t>
      </w:r>
      <w:r w:rsidRPr="008A4109">
        <w:t>la</w:t>
      </w:r>
      <w:r w:rsidR="00084289" w:rsidRPr="008A4109">
        <w:t xml:space="preserve"> </w:t>
      </w:r>
      <w:r w:rsidRPr="008A4109">
        <w:t>información,</w:t>
      </w:r>
      <w:r w:rsidR="00084289" w:rsidRPr="008A4109">
        <w:t xml:space="preserve"> </w:t>
      </w:r>
      <w:r w:rsidRPr="008A4109">
        <w:t>colaboración</w:t>
      </w:r>
      <w:r w:rsidR="00084289" w:rsidRPr="008A4109">
        <w:t xml:space="preserve"> </w:t>
      </w:r>
      <w:r w:rsidRPr="008A4109">
        <w:t>y</w:t>
      </w:r>
      <w:r w:rsidR="00084289" w:rsidRPr="008A4109">
        <w:t xml:space="preserve"> </w:t>
      </w:r>
      <w:r w:rsidRPr="008A4109">
        <w:t>contexto</w:t>
      </w:r>
      <w:r w:rsidR="00084289" w:rsidRPr="008A4109">
        <w:t xml:space="preserve"> </w:t>
      </w:r>
      <w:r w:rsidRPr="008A4109">
        <w:t>necesarios</w:t>
      </w:r>
      <w:r w:rsidR="00084289" w:rsidRPr="008A4109">
        <w:t xml:space="preserve"> </w:t>
      </w:r>
      <w:r w:rsidRPr="008A4109">
        <w:t>para</w:t>
      </w:r>
      <w:r w:rsidR="00084289" w:rsidRPr="008A4109">
        <w:t xml:space="preserve"> </w:t>
      </w:r>
      <w:r w:rsidRPr="008A4109">
        <w:t>el</w:t>
      </w:r>
      <w:r w:rsidR="00084289" w:rsidRPr="008A4109">
        <w:t xml:space="preserve"> </w:t>
      </w:r>
      <w:r w:rsidRPr="008A4109">
        <w:t>desarrollo</w:t>
      </w:r>
      <w:r w:rsidR="00084289" w:rsidRPr="008A4109">
        <w:t xml:space="preserve"> </w:t>
      </w:r>
      <w:r w:rsidRPr="008A4109">
        <w:t>de</w:t>
      </w:r>
      <w:r w:rsidR="00084289" w:rsidRPr="008A4109">
        <w:t xml:space="preserve"> </w:t>
      </w:r>
      <w:r w:rsidRPr="008A4109">
        <w:t>la</w:t>
      </w:r>
      <w:r w:rsidR="00084289" w:rsidRPr="008A4109">
        <w:t xml:space="preserve"> </w:t>
      </w:r>
      <w:r w:rsidRPr="008A4109">
        <w:t>presente</w:t>
      </w:r>
      <w:r w:rsidR="00084289" w:rsidRPr="008A4109">
        <w:t xml:space="preserve"> </w:t>
      </w:r>
      <w:r w:rsidRPr="008A4109">
        <w:t>propuesta,</w:t>
      </w:r>
      <w:r w:rsidR="00084289" w:rsidRPr="008A4109">
        <w:t xml:space="preserve"> </w:t>
      </w:r>
      <w:r w:rsidRPr="008A4109">
        <w:t>permitiendo</w:t>
      </w:r>
      <w:r w:rsidR="00084289" w:rsidRPr="008A4109">
        <w:t xml:space="preserve"> </w:t>
      </w:r>
      <w:r w:rsidRPr="008A4109">
        <w:t>que</w:t>
      </w:r>
      <w:r w:rsidR="00084289" w:rsidRPr="008A4109">
        <w:t xml:space="preserve"> </w:t>
      </w:r>
      <w:r w:rsidRPr="008A4109">
        <w:t>este</w:t>
      </w:r>
      <w:r w:rsidR="00084289" w:rsidRPr="008A4109">
        <w:t xml:space="preserve"> </w:t>
      </w:r>
      <w:r w:rsidRPr="008A4109">
        <w:t>proyecto</w:t>
      </w:r>
      <w:r w:rsidR="00084289" w:rsidRPr="008A4109">
        <w:t xml:space="preserve"> </w:t>
      </w:r>
      <w:r w:rsidRPr="008A4109">
        <w:t>se</w:t>
      </w:r>
      <w:r w:rsidR="00084289" w:rsidRPr="008A4109">
        <w:t xml:space="preserve"> </w:t>
      </w:r>
      <w:r w:rsidRPr="008A4109">
        <w:t>orientara</w:t>
      </w:r>
      <w:r w:rsidR="00084289" w:rsidRPr="008A4109">
        <w:t xml:space="preserve"> </w:t>
      </w:r>
      <w:r w:rsidRPr="008A4109">
        <w:t>a</w:t>
      </w:r>
      <w:r w:rsidR="00084289" w:rsidRPr="008A4109">
        <w:t xml:space="preserve"> </w:t>
      </w:r>
      <w:r w:rsidRPr="008A4109">
        <w:t>una</w:t>
      </w:r>
      <w:r w:rsidR="00084289" w:rsidRPr="008A4109">
        <w:t xml:space="preserve"> </w:t>
      </w:r>
      <w:r w:rsidRPr="008A4109">
        <w:t>necesidad</w:t>
      </w:r>
      <w:r w:rsidR="00084289" w:rsidRPr="008A4109">
        <w:t xml:space="preserve"> </w:t>
      </w:r>
      <w:r w:rsidRPr="008A4109">
        <w:t>real</w:t>
      </w:r>
      <w:r w:rsidR="00084289" w:rsidRPr="008A4109">
        <w:t xml:space="preserve"> </w:t>
      </w:r>
      <w:r w:rsidRPr="008A4109">
        <w:t>y</w:t>
      </w:r>
      <w:r w:rsidR="00084289" w:rsidRPr="008A4109">
        <w:t xml:space="preserve"> </w:t>
      </w:r>
      <w:r w:rsidRPr="008A4109">
        <w:t>de</w:t>
      </w:r>
      <w:r w:rsidR="00084289" w:rsidRPr="008A4109">
        <w:t xml:space="preserve"> </w:t>
      </w:r>
      <w:r w:rsidRPr="008A4109">
        <w:t>impacto</w:t>
      </w:r>
      <w:r w:rsidR="00084289" w:rsidRPr="008A4109">
        <w:t xml:space="preserve"> </w:t>
      </w:r>
      <w:r w:rsidRPr="008A4109">
        <w:t>social.</w:t>
      </w:r>
    </w:p>
    <w:p w14:paraId="49738B41" w14:textId="0A89EB9B" w:rsidR="004D407A" w:rsidRPr="008A4109" w:rsidRDefault="004D407A" w:rsidP="004D407A">
      <w:pPr>
        <w:spacing w:after="160"/>
        <w:ind w:firstLine="0"/>
      </w:pPr>
      <w:r w:rsidRPr="008A4109">
        <w:t>Asimismo,</w:t>
      </w:r>
      <w:r w:rsidR="00084289" w:rsidRPr="008A4109">
        <w:t xml:space="preserve"> </w:t>
      </w:r>
      <w:r w:rsidRPr="008A4109">
        <w:t>expreso</w:t>
      </w:r>
      <w:r w:rsidR="00084289" w:rsidRPr="008A4109">
        <w:t xml:space="preserve"> </w:t>
      </w:r>
      <w:r w:rsidRPr="008A4109">
        <w:t>mi</w:t>
      </w:r>
      <w:r w:rsidR="00084289" w:rsidRPr="008A4109">
        <w:t xml:space="preserve"> </w:t>
      </w:r>
      <w:r w:rsidRPr="008A4109">
        <w:t>gratitud</w:t>
      </w:r>
      <w:r w:rsidR="00084289" w:rsidRPr="008A4109">
        <w:t xml:space="preserve"> </w:t>
      </w:r>
      <w:r w:rsidRPr="008A4109">
        <w:t>a</w:t>
      </w:r>
      <w:r w:rsidR="00084289" w:rsidRPr="008A4109">
        <w:t xml:space="preserve"> </w:t>
      </w:r>
      <w:r w:rsidRPr="008A4109">
        <w:t>mis</w:t>
      </w:r>
      <w:r w:rsidR="00084289" w:rsidRPr="008A4109">
        <w:t xml:space="preserve"> </w:t>
      </w:r>
      <w:r w:rsidRPr="008A4109">
        <w:t>amigos,</w:t>
      </w:r>
      <w:r w:rsidR="00084289" w:rsidRPr="008A4109">
        <w:t xml:space="preserve"> </w:t>
      </w:r>
      <w:r w:rsidRPr="008A4109">
        <w:t>quienes</w:t>
      </w:r>
      <w:r w:rsidR="00084289" w:rsidRPr="008A4109">
        <w:t xml:space="preserve"> </w:t>
      </w:r>
      <w:r w:rsidRPr="008A4109">
        <w:t>estuvieron</w:t>
      </w:r>
      <w:r w:rsidR="00084289" w:rsidRPr="008A4109">
        <w:t xml:space="preserve"> </w:t>
      </w:r>
      <w:r w:rsidRPr="008A4109">
        <w:t>presentes</w:t>
      </w:r>
      <w:r w:rsidR="00084289" w:rsidRPr="008A4109">
        <w:t xml:space="preserve"> </w:t>
      </w:r>
      <w:r w:rsidRPr="008A4109">
        <w:t>durante</w:t>
      </w:r>
      <w:r w:rsidR="00084289" w:rsidRPr="008A4109">
        <w:t xml:space="preserve"> </w:t>
      </w:r>
      <w:r w:rsidRPr="008A4109">
        <w:t>esta</w:t>
      </w:r>
      <w:r w:rsidR="00084289" w:rsidRPr="008A4109">
        <w:t xml:space="preserve"> </w:t>
      </w:r>
      <w:r w:rsidRPr="008A4109">
        <w:t>etapa,</w:t>
      </w:r>
      <w:r w:rsidR="00084289" w:rsidRPr="008A4109">
        <w:t xml:space="preserve"> </w:t>
      </w:r>
      <w:r w:rsidRPr="008A4109">
        <w:t>brindándome</w:t>
      </w:r>
      <w:r w:rsidR="00084289" w:rsidRPr="008A4109">
        <w:t xml:space="preserve"> </w:t>
      </w:r>
      <w:r w:rsidRPr="008A4109">
        <w:t>apoyo,</w:t>
      </w:r>
      <w:r w:rsidR="00084289" w:rsidRPr="008A4109">
        <w:t xml:space="preserve"> </w:t>
      </w:r>
      <w:r w:rsidRPr="008A4109">
        <w:t>motivación</w:t>
      </w:r>
      <w:r w:rsidR="00084289" w:rsidRPr="008A4109">
        <w:t xml:space="preserve"> </w:t>
      </w:r>
      <w:r w:rsidRPr="008A4109">
        <w:t>y</w:t>
      </w:r>
      <w:r w:rsidR="00084289" w:rsidRPr="008A4109">
        <w:t xml:space="preserve"> </w:t>
      </w:r>
      <w:r w:rsidRPr="008A4109">
        <w:t>compañía</w:t>
      </w:r>
      <w:r w:rsidR="00084289" w:rsidRPr="008A4109">
        <w:t xml:space="preserve"> </w:t>
      </w:r>
      <w:r w:rsidRPr="008A4109">
        <w:t>en</w:t>
      </w:r>
      <w:r w:rsidR="00084289" w:rsidRPr="008A4109">
        <w:t xml:space="preserve"> </w:t>
      </w:r>
      <w:r w:rsidRPr="008A4109">
        <w:t>los</w:t>
      </w:r>
      <w:r w:rsidR="00084289" w:rsidRPr="008A4109">
        <w:t xml:space="preserve"> </w:t>
      </w:r>
      <w:r w:rsidRPr="008A4109">
        <w:t>momentos</w:t>
      </w:r>
      <w:r w:rsidR="00084289" w:rsidRPr="008A4109">
        <w:t xml:space="preserve"> </w:t>
      </w:r>
      <w:r w:rsidRPr="008A4109">
        <w:t>de</w:t>
      </w:r>
      <w:r w:rsidR="00084289" w:rsidRPr="008A4109">
        <w:t xml:space="preserve"> </w:t>
      </w:r>
      <w:r w:rsidRPr="008A4109">
        <w:t>mayor</w:t>
      </w:r>
      <w:r w:rsidR="00084289" w:rsidRPr="008A4109">
        <w:t xml:space="preserve"> </w:t>
      </w:r>
      <w:r w:rsidRPr="008A4109">
        <w:t>exigencia</w:t>
      </w:r>
      <w:r w:rsidR="00084289" w:rsidRPr="008A4109">
        <w:t xml:space="preserve"> </w:t>
      </w:r>
      <w:r w:rsidRPr="008A4109">
        <w:t>académica.</w:t>
      </w:r>
      <w:r w:rsidR="00084289" w:rsidRPr="008A4109">
        <w:t xml:space="preserve"> </w:t>
      </w:r>
      <w:r w:rsidRPr="008A4109">
        <w:t>Su</w:t>
      </w:r>
      <w:r w:rsidR="00084289" w:rsidRPr="008A4109">
        <w:t xml:space="preserve"> </w:t>
      </w:r>
      <w:r w:rsidRPr="008A4109">
        <w:t>amistad</w:t>
      </w:r>
      <w:r w:rsidR="00084289" w:rsidRPr="008A4109">
        <w:t xml:space="preserve"> </w:t>
      </w:r>
      <w:r w:rsidRPr="008A4109">
        <w:t>y</w:t>
      </w:r>
      <w:r w:rsidR="00084289" w:rsidRPr="008A4109">
        <w:t xml:space="preserve"> </w:t>
      </w:r>
      <w:r w:rsidRPr="008A4109">
        <w:t>aliento</w:t>
      </w:r>
      <w:r w:rsidR="00084289" w:rsidRPr="008A4109">
        <w:t xml:space="preserve"> </w:t>
      </w:r>
      <w:r w:rsidRPr="008A4109">
        <w:t>fueron</w:t>
      </w:r>
      <w:r w:rsidR="00084289" w:rsidRPr="008A4109">
        <w:t xml:space="preserve"> </w:t>
      </w:r>
      <w:r w:rsidRPr="008A4109">
        <w:t>un</w:t>
      </w:r>
      <w:r w:rsidR="00084289" w:rsidRPr="008A4109">
        <w:t xml:space="preserve"> </w:t>
      </w:r>
      <w:r w:rsidRPr="008A4109">
        <w:t>impulso</w:t>
      </w:r>
      <w:r w:rsidR="00084289" w:rsidRPr="008A4109">
        <w:t xml:space="preserve"> </w:t>
      </w:r>
      <w:r w:rsidRPr="008A4109">
        <w:t>constante</w:t>
      </w:r>
      <w:r w:rsidR="00084289" w:rsidRPr="008A4109">
        <w:t xml:space="preserve"> </w:t>
      </w:r>
      <w:r w:rsidRPr="008A4109">
        <w:t>para</w:t>
      </w:r>
      <w:r w:rsidR="00084289" w:rsidRPr="008A4109">
        <w:t xml:space="preserve"> </w:t>
      </w:r>
      <w:r w:rsidRPr="008A4109">
        <w:t>continuar</w:t>
      </w:r>
      <w:r w:rsidR="00084289" w:rsidRPr="008A4109">
        <w:t xml:space="preserve"> </w:t>
      </w:r>
      <w:r w:rsidRPr="008A4109">
        <w:t>avanzando</w:t>
      </w:r>
      <w:r w:rsidR="00084289" w:rsidRPr="008A4109">
        <w:t xml:space="preserve"> </w:t>
      </w:r>
      <w:r w:rsidRPr="008A4109">
        <w:t>hacia</w:t>
      </w:r>
      <w:r w:rsidR="00084289" w:rsidRPr="008A4109">
        <w:t xml:space="preserve"> </w:t>
      </w:r>
      <w:r w:rsidRPr="008A4109">
        <w:t>esta</w:t>
      </w:r>
      <w:r w:rsidR="00084289" w:rsidRPr="008A4109">
        <w:t xml:space="preserve"> </w:t>
      </w:r>
      <w:r w:rsidRPr="008A4109">
        <w:t>meta.</w:t>
      </w:r>
    </w:p>
    <w:p w14:paraId="496D0139" w14:textId="45561B77" w:rsidR="007003C0" w:rsidRPr="008A4109" w:rsidRDefault="004D407A" w:rsidP="004D407A">
      <w:pPr>
        <w:spacing w:after="160"/>
        <w:ind w:firstLine="0"/>
      </w:pPr>
      <w:r w:rsidRPr="008A4109">
        <w:t>Finalmente,</w:t>
      </w:r>
      <w:r w:rsidR="00084289" w:rsidRPr="008A4109">
        <w:t xml:space="preserve"> </w:t>
      </w:r>
      <w:r w:rsidRPr="008A4109">
        <w:t>agradezco</w:t>
      </w:r>
      <w:r w:rsidR="00084289" w:rsidRPr="008A4109">
        <w:t xml:space="preserve"> </w:t>
      </w:r>
      <w:r w:rsidRPr="008A4109">
        <w:t>a</w:t>
      </w:r>
      <w:r w:rsidR="00084289" w:rsidRPr="008A4109">
        <w:t xml:space="preserve"> </w:t>
      </w:r>
      <w:r w:rsidRPr="008A4109">
        <w:t>todas</w:t>
      </w:r>
      <w:r w:rsidR="00084289" w:rsidRPr="008A4109">
        <w:t xml:space="preserve"> </w:t>
      </w:r>
      <w:r w:rsidRPr="008A4109">
        <w:t>aquellas</w:t>
      </w:r>
      <w:r w:rsidR="00084289" w:rsidRPr="008A4109">
        <w:t xml:space="preserve"> </w:t>
      </w:r>
      <w:r w:rsidRPr="008A4109">
        <w:t>personas</w:t>
      </w:r>
      <w:r w:rsidR="00084289" w:rsidRPr="008A4109">
        <w:t xml:space="preserve"> </w:t>
      </w:r>
      <w:r w:rsidRPr="008A4109">
        <w:t>que,</w:t>
      </w:r>
      <w:r w:rsidR="00084289" w:rsidRPr="008A4109">
        <w:t xml:space="preserve"> </w:t>
      </w:r>
      <w:r w:rsidRPr="008A4109">
        <w:t>de</w:t>
      </w:r>
      <w:r w:rsidR="00084289" w:rsidRPr="008A4109">
        <w:t xml:space="preserve"> </w:t>
      </w:r>
      <w:r w:rsidRPr="008A4109">
        <w:t>una</w:t>
      </w:r>
      <w:r w:rsidR="00084289" w:rsidRPr="008A4109">
        <w:t xml:space="preserve"> </w:t>
      </w:r>
      <w:r w:rsidRPr="008A4109">
        <w:t>u</w:t>
      </w:r>
      <w:r w:rsidR="00084289" w:rsidRPr="008A4109">
        <w:t xml:space="preserve"> </w:t>
      </w:r>
      <w:r w:rsidRPr="008A4109">
        <w:t>otra</w:t>
      </w:r>
      <w:r w:rsidR="00084289" w:rsidRPr="008A4109">
        <w:t xml:space="preserve"> </w:t>
      </w:r>
      <w:r w:rsidRPr="008A4109">
        <w:t>manera,</w:t>
      </w:r>
      <w:r w:rsidR="00084289" w:rsidRPr="008A4109">
        <w:t xml:space="preserve"> </w:t>
      </w:r>
      <w:r w:rsidRPr="008A4109">
        <w:t>contribuyeron</w:t>
      </w:r>
      <w:r w:rsidR="00084289" w:rsidRPr="008A4109">
        <w:t xml:space="preserve"> </w:t>
      </w:r>
      <w:r w:rsidRPr="008A4109">
        <w:t>al</w:t>
      </w:r>
      <w:r w:rsidR="00084289" w:rsidRPr="008A4109">
        <w:t xml:space="preserve"> </w:t>
      </w:r>
      <w:r w:rsidRPr="008A4109">
        <w:t>desarrollo</w:t>
      </w:r>
      <w:r w:rsidR="00084289" w:rsidRPr="008A4109">
        <w:t xml:space="preserve"> </w:t>
      </w:r>
      <w:r w:rsidRPr="008A4109">
        <w:t>de</w:t>
      </w:r>
      <w:r w:rsidR="00084289" w:rsidRPr="008A4109">
        <w:t xml:space="preserve"> </w:t>
      </w:r>
      <w:r w:rsidRPr="008A4109">
        <w:t>este</w:t>
      </w:r>
      <w:r w:rsidR="00084289" w:rsidRPr="008A4109">
        <w:t xml:space="preserve"> </w:t>
      </w:r>
      <w:r w:rsidRPr="008A4109">
        <w:t>proyecto</w:t>
      </w:r>
      <w:r w:rsidR="00084289" w:rsidRPr="008A4109">
        <w:t xml:space="preserve"> </w:t>
      </w:r>
      <w:r w:rsidRPr="008A4109">
        <w:t>y</w:t>
      </w:r>
      <w:r w:rsidR="00084289" w:rsidRPr="008A4109">
        <w:t xml:space="preserve"> </w:t>
      </w:r>
      <w:r w:rsidRPr="008A4109">
        <w:t>me</w:t>
      </w:r>
      <w:r w:rsidR="00084289" w:rsidRPr="008A4109">
        <w:t xml:space="preserve"> </w:t>
      </w:r>
      <w:r w:rsidRPr="008A4109">
        <w:t>acompañaron</w:t>
      </w:r>
      <w:r w:rsidR="00084289" w:rsidRPr="008A4109">
        <w:t xml:space="preserve"> </w:t>
      </w:r>
      <w:r w:rsidRPr="008A4109">
        <w:t>durante</w:t>
      </w:r>
      <w:r w:rsidR="00084289" w:rsidRPr="008A4109">
        <w:t xml:space="preserve"> </w:t>
      </w:r>
      <w:r w:rsidRPr="008A4109">
        <w:t>este</w:t>
      </w:r>
      <w:r w:rsidR="00084289" w:rsidRPr="008A4109">
        <w:t xml:space="preserve"> </w:t>
      </w:r>
      <w:r w:rsidRPr="008A4109">
        <w:t>importante</w:t>
      </w:r>
      <w:r w:rsidR="00084289" w:rsidRPr="008A4109">
        <w:t xml:space="preserve"> </w:t>
      </w:r>
      <w:r w:rsidRPr="008A4109">
        <w:t>proceso</w:t>
      </w:r>
      <w:r w:rsidR="00084289" w:rsidRPr="008A4109">
        <w:t xml:space="preserve"> </w:t>
      </w:r>
      <w:r w:rsidRPr="008A4109">
        <w:t>de</w:t>
      </w:r>
      <w:r w:rsidR="00084289" w:rsidRPr="008A4109">
        <w:t xml:space="preserve"> </w:t>
      </w:r>
      <w:r w:rsidRPr="008A4109">
        <w:t>formación</w:t>
      </w:r>
      <w:r w:rsidR="00084289" w:rsidRPr="008A4109">
        <w:t xml:space="preserve"> </w:t>
      </w:r>
      <w:r w:rsidRPr="008A4109">
        <w:t>profesional.</w:t>
      </w:r>
    </w:p>
    <w:p w14:paraId="1A4B223F" w14:textId="77777777" w:rsidR="007003C0" w:rsidRPr="008A4109" w:rsidRDefault="007003C0" w:rsidP="007003C0">
      <w:pPr>
        <w:spacing w:after="160" w:line="259" w:lineRule="auto"/>
        <w:ind w:firstLine="0"/>
        <w:jc w:val="left"/>
      </w:pPr>
    </w:p>
    <w:p w14:paraId="5A0F293E" w14:textId="77777777" w:rsidR="007003C0" w:rsidRPr="008A4109" w:rsidRDefault="007003C0" w:rsidP="007003C0">
      <w:pPr>
        <w:spacing w:after="160" w:line="259" w:lineRule="auto"/>
        <w:ind w:firstLine="0"/>
        <w:jc w:val="left"/>
      </w:pPr>
    </w:p>
    <w:p w14:paraId="391F2A3B" w14:textId="77777777" w:rsidR="007003C0" w:rsidRPr="008A4109" w:rsidRDefault="007003C0" w:rsidP="007003C0">
      <w:pPr>
        <w:spacing w:after="160" w:line="259" w:lineRule="auto"/>
        <w:ind w:firstLine="0"/>
        <w:jc w:val="left"/>
      </w:pPr>
    </w:p>
    <w:p w14:paraId="6351D139" w14:textId="4F6D8F4C" w:rsidR="007003C0" w:rsidRPr="008A4109" w:rsidRDefault="007003C0" w:rsidP="007003C0">
      <w:pPr>
        <w:spacing w:after="160" w:line="259" w:lineRule="auto"/>
        <w:ind w:firstLine="0"/>
        <w:jc w:val="center"/>
      </w:pPr>
      <w:r w:rsidRPr="008A4109">
        <w:rPr>
          <w:b/>
          <w:bCs/>
        </w:rPr>
        <w:t>AUTORIDADES UNIVERSIDAD PRIVADA</w:t>
      </w:r>
    </w:p>
    <w:p w14:paraId="54D45238" w14:textId="743BC49F" w:rsidR="007003C0" w:rsidRPr="008A4109" w:rsidRDefault="007003C0" w:rsidP="007003C0">
      <w:pPr>
        <w:spacing w:after="160" w:line="259" w:lineRule="auto"/>
        <w:ind w:firstLine="0"/>
        <w:jc w:val="center"/>
        <w:rPr>
          <w:b/>
          <w:bCs/>
        </w:rPr>
      </w:pPr>
      <w:r w:rsidRPr="008A4109">
        <w:rPr>
          <w:b/>
          <w:bCs/>
        </w:rPr>
        <w:t>FRANZ TAMAYO SEDE: LA PAZ – BOLIVIA</w:t>
      </w:r>
    </w:p>
    <w:p w14:paraId="1D504605" w14:textId="77777777" w:rsidR="007003C0" w:rsidRPr="008A4109" w:rsidRDefault="007003C0" w:rsidP="007003C0">
      <w:pPr>
        <w:spacing w:after="160" w:line="259" w:lineRule="auto"/>
        <w:ind w:firstLine="0"/>
        <w:jc w:val="center"/>
        <w:rPr>
          <w:b/>
          <w:bCs/>
        </w:rPr>
      </w:pPr>
    </w:p>
    <w:p w14:paraId="71A4B630" w14:textId="77777777" w:rsidR="007003C0" w:rsidRPr="008A4109" w:rsidRDefault="007003C0" w:rsidP="007003C0">
      <w:pPr>
        <w:spacing w:after="160" w:line="259" w:lineRule="auto"/>
        <w:ind w:firstLine="0"/>
        <w:jc w:val="center"/>
        <w:rPr>
          <w:b/>
          <w:bCs/>
        </w:rPr>
      </w:pPr>
    </w:p>
    <w:p w14:paraId="0F1BDC35" w14:textId="77777777" w:rsidR="007003C0" w:rsidRPr="008A4109" w:rsidRDefault="007003C0" w:rsidP="007003C0">
      <w:pPr>
        <w:spacing w:after="160" w:line="259" w:lineRule="auto"/>
        <w:ind w:firstLine="0"/>
        <w:jc w:val="center"/>
        <w:rPr>
          <w:b/>
          <w:bCs/>
        </w:rPr>
      </w:pPr>
    </w:p>
    <w:p w14:paraId="7063185D" w14:textId="33F3026C" w:rsidR="007003C0" w:rsidRPr="008A4109" w:rsidRDefault="007003C0" w:rsidP="007003C0">
      <w:pPr>
        <w:spacing w:after="160" w:line="259" w:lineRule="auto"/>
        <w:ind w:firstLine="0"/>
        <w:jc w:val="center"/>
        <w:rPr>
          <w:b/>
          <w:bCs/>
        </w:rPr>
      </w:pPr>
      <w:r w:rsidRPr="008A4109">
        <w:rPr>
          <w:b/>
          <w:bCs/>
        </w:rPr>
        <w:t>ARQ. VERÓNICA AGREDA NOGALES DE PAZOS</w:t>
      </w:r>
    </w:p>
    <w:p w14:paraId="24AAA8D0" w14:textId="0CB0AA0D" w:rsidR="007003C0" w:rsidRPr="008A4109" w:rsidRDefault="007003C0" w:rsidP="007003C0">
      <w:pPr>
        <w:spacing w:after="160" w:line="259" w:lineRule="auto"/>
        <w:ind w:firstLine="0"/>
        <w:jc w:val="center"/>
        <w:rPr>
          <w:b/>
          <w:bCs/>
        </w:rPr>
      </w:pPr>
      <w:r w:rsidRPr="008A4109">
        <w:rPr>
          <w:b/>
          <w:bCs/>
        </w:rPr>
        <w:t>RECTORA NACIONAL</w:t>
      </w:r>
    </w:p>
    <w:p w14:paraId="168DED9D" w14:textId="77777777" w:rsidR="007003C0" w:rsidRPr="008A4109" w:rsidRDefault="007003C0" w:rsidP="007003C0">
      <w:pPr>
        <w:spacing w:after="160" w:line="259" w:lineRule="auto"/>
        <w:ind w:firstLine="0"/>
        <w:jc w:val="center"/>
        <w:rPr>
          <w:b/>
          <w:bCs/>
        </w:rPr>
      </w:pPr>
    </w:p>
    <w:p w14:paraId="2A952003" w14:textId="77777777" w:rsidR="007003C0" w:rsidRPr="008A4109" w:rsidRDefault="007003C0" w:rsidP="007003C0">
      <w:pPr>
        <w:spacing w:after="160" w:line="259" w:lineRule="auto"/>
        <w:ind w:firstLine="0"/>
        <w:jc w:val="center"/>
        <w:rPr>
          <w:b/>
          <w:bCs/>
        </w:rPr>
      </w:pPr>
    </w:p>
    <w:p w14:paraId="4B4ECE52" w14:textId="77777777" w:rsidR="007003C0" w:rsidRPr="008A4109" w:rsidRDefault="007003C0" w:rsidP="007003C0">
      <w:pPr>
        <w:spacing w:after="160" w:line="259" w:lineRule="auto"/>
        <w:ind w:firstLine="0"/>
        <w:jc w:val="center"/>
        <w:rPr>
          <w:b/>
          <w:bCs/>
        </w:rPr>
      </w:pPr>
    </w:p>
    <w:p w14:paraId="421B054F" w14:textId="70786CC4" w:rsidR="007003C0" w:rsidRPr="008A4109" w:rsidRDefault="007003C0" w:rsidP="007003C0">
      <w:pPr>
        <w:spacing w:after="160" w:line="259" w:lineRule="auto"/>
        <w:ind w:firstLine="0"/>
        <w:jc w:val="center"/>
        <w:rPr>
          <w:b/>
          <w:bCs/>
        </w:rPr>
      </w:pPr>
      <w:r w:rsidRPr="008A4109">
        <w:rPr>
          <w:b/>
          <w:bCs/>
        </w:rPr>
        <w:t>DR. PEDRO SÁENZ MUÑOZ</w:t>
      </w:r>
    </w:p>
    <w:p w14:paraId="21A7880F" w14:textId="56F1964F" w:rsidR="007003C0" w:rsidRPr="008A4109" w:rsidRDefault="007003C0" w:rsidP="007003C0">
      <w:pPr>
        <w:spacing w:after="160" w:line="259" w:lineRule="auto"/>
        <w:ind w:firstLine="0"/>
        <w:jc w:val="center"/>
        <w:rPr>
          <w:b/>
          <w:bCs/>
        </w:rPr>
      </w:pPr>
      <w:r w:rsidRPr="008A4109">
        <w:rPr>
          <w:b/>
          <w:bCs/>
        </w:rPr>
        <w:t>VICERRECTOR SEDE LA PAZ – BOLIVIA</w:t>
      </w:r>
    </w:p>
    <w:p w14:paraId="2F6B874A" w14:textId="77777777" w:rsidR="007003C0" w:rsidRPr="008A4109" w:rsidRDefault="007003C0" w:rsidP="007003C0">
      <w:pPr>
        <w:spacing w:after="160" w:line="259" w:lineRule="auto"/>
        <w:ind w:firstLine="0"/>
        <w:jc w:val="center"/>
        <w:rPr>
          <w:b/>
          <w:bCs/>
        </w:rPr>
      </w:pPr>
    </w:p>
    <w:p w14:paraId="581F938A" w14:textId="77777777" w:rsidR="007003C0" w:rsidRPr="008A4109" w:rsidRDefault="007003C0" w:rsidP="007003C0">
      <w:pPr>
        <w:spacing w:after="160" w:line="259" w:lineRule="auto"/>
        <w:ind w:firstLine="0"/>
        <w:jc w:val="center"/>
        <w:rPr>
          <w:b/>
          <w:bCs/>
        </w:rPr>
      </w:pPr>
    </w:p>
    <w:p w14:paraId="21E60827" w14:textId="77777777" w:rsidR="007003C0" w:rsidRPr="008A4109" w:rsidRDefault="007003C0" w:rsidP="007003C0">
      <w:pPr>
        <w:spacing w:after="160" w:line="259" w:lineRule="auto"/>
        <w:ind w:firstLine="0"/>
        <w:jc w:val="center"/>
        <w:rPr>
          <w:b/>
          <w:bCs/>
        </w:rPr>
      </w:pPr>
    </w:p>
    <w:p w14:paraId="331B718E" w14:textId="0D203F53" w:rsidR="007003C0" w:rsidRPr="008A4109" w:rsidRDefault="007003C0" w:rsidP="007003C0">
      <w:pPr>
        <w:spacing w:after="160" w:line="259" w:lineRule="auto"/>
        <w:ind w:firstLine="0"/>
        <w:jc w:val="center"/>
        <w:rPr>
          <w:b/>
          <w:bCs/>
        </w:rPr>
      </w:pPr>
      <w:r w:rsidRPr="008A4109">
        <w:rPr>
          <w:b/>
          <w:bCs/>
        </w:rPr>
        <w:t>ING. EVA FORONDA FRANCO</w:t>
      </w:r>
    </w:p>
    <w:p w14:paraId="3EE020B7" w14:textId="292A18D6" w:rsidR="007003C0" w:rsidRPr="008A4109" w:rsidRDefault="007003C0" w:rsidP="007003C0">
      <w:pPr>
        <w:spacing w:after="160" w:line="259" w:lineRule="auto"/>
        <w:ind w:firstLine="0"/>
        <w:jc w:val="center"/>
        <w:rPr>
          <w:b/>
          <w:bCs/>
        </w:rPr>
      </w:pPr>
      <w:r w:rsidRPr="008A4109">
        <w:rPr>
          <w:b/>
          <w:bCs/>
        </w:rPr>
        <w:t>DECANA ACADÉMICA</w:t>
      </w:r>
    </w:p>
    <w:p w14:paraId="1BCEA9B1" w14:textId="77777777" w:rsidR="007003C0" w:rsidRPr="008A4109" w:rsidRDefault="007003C0" w:rsidP="007003C0">
      <w:pPr>
        <w:spacing w:after="160" w:line="259" w:lineRule="auto"/>
        <w:ind w:firstLine="0"/>
        <w:jc w:val="center"/>
        <w:rPr>
          <w:b/>
          <w:bCs/>
        </w:rPr>
      </w:pPr>
    </w:p>
    <w:p w14:paraId="4D3803D0" w14:textId="77777777" w:rsidR="007003C0" w:rsidRPr="008A4109" w:rsidRDefault="007003C0" w:rsidP="007003C0">
      <w:pPr>
        <w:spacing w:after="160" w:line="259" w:lineRule="auto"/>
        <w:ind w:firstLine="0"/>
        <w:jc w:val="center"/>
        <w:rPr>
          <w:b/>
          <w:bCs/>
        </w:rPr>
      </w:pPr>
    </w:p>
    <w:p w14:paraId="3CC1394E" w14:textId="77777777" w:rsidR="007003C0" w:rsidRPr="008A4109" w:rsidRDefault="007003C0" w:rsidP="007003C0">
      <w:pPr>
        <w:spacing w:after="160" w:line="259" w:lineRule="auto"/>
        <w:ind w:firstLine="0"/>
        <w:jc w:val="center"/>
        <w:rPr>
          <w:b/>
          <w:bCs/>
        </w:rPr>
      </w:pPr>
    </w:p>
    <w:p w14:paraId="3753D4F0" w14:textId="4F07A0BC" w:rsidR="007003C0" w:rsidRPr="008A4109" w:rsidRDefault="007003C0" w:rsidP="007003C0">
      <w:pPr>
        <w:spacing w:after="160" w:line="259" w:lineRule="auto"/>
        <w:ind w:firstLine="0"/>
        <w:jc w:val="center"/>
        <w:rPr>
          <w:b/>
          <w:bCs/>
        </w:rPr>
      </w:pPr>
      <w:r w:rsidRPr="008A4109">
        <w:rPr>
          <w:b/>
          <w:bCs/>
        </w:rPr>
        <w:t>ING. NOEMI MOLLER CHUQUIMIA</w:t>
      </w:r>
    </w:p>
    <w:p w14:paraId="13687083" w14:textId="261CC777" w:rsidR="007003C0" w:rsidRPr="008A4109" w:rsidRDefault="007003C0" w:rsidP="007003C0">
      <w:pPr>
        <w:spacing w:after="160" w:line="259" w:lineRule="auto"/>
        <w:ind w:firstLine="0"/>
        <w:jc w:val="center"/>
        <w:rPr>
          <w:b/>
          <w:bCs/>
        </w:rPr>
      </w:pPr>
      <w:r w:rsidRPr="008A4109">
        <w:rPr>
          <w:b/>
          <w:bCs/>
        </w:rPr>
        <w:t>DIRECTOR DE CARRERA – INGENIERÍA DE SISTEMAS</w:t>
      </w:r>
    </w:p>
    <w:p w14:paraId="5F972AE9" w14:textId="77777777" w:rsidR="004D407A" w:rsidRPr="008A4109" w:rsidRDefault="004D407A" w:rsidP="004D407A">
      <w:pPr>
        <w:spacing w:after="160"/>
        <w:ind w:firstLine="0"/>
      </w:pPr>
    </w:p>
    <w:p w14:paraId="272E1C29" w14:textId="77777777" w:rsidR="007003C0" w:rsidRPr="008A4109" w:rsidRDefault="007003C0">
      <w:pPr>
        <w:spacing w:after="160" w:line="259" w:lineRule="auto"/>
        <w:ind w:firstLine="0"/>
        <w:jc w:val="left"/>
        <w:rPr>
          <w:b/>
          <w:bCs/>
        </w:rPr>
      </w:pPr>
      <w:r w:rsidRPr="008A4109">
        <w:rPr>
          <w:b/>
          <w:bCs/>
        </w:rPr>
        <w:br w:type="page"/>
      </w:r>
    </w:p>
    <w:p w14:paraId="7DB02DED" w14:textId="6C526476" w:rsidR="004D407A" w:rsidRPr="008A4109" w:rsidRDefault="007003C0" w:rsidP="004D407A">
      <w:pPr>
        <w:spacing w:after="160"/>
        <w:ind w:firstLine="0"/>
        <w:jc w:val="center"/>
        <w:rPr>
          <w:b/>
          <w:bCs/>
        </w:rPr>
      </w:pPr>
      <w:r w:rsidRPr="008A4109">
        <w:rPr>
          <w:b/>
          <w:bCs/>
        </w:rPr>
        <w:lastRenderedPageBreak/>
        <w:t>DECLARACIÓN DE AUTENTICIDAD</w:t>
      </w:r>
    </w:p>
    <w:p w14:paraId="7C76E7D4" w14:textId="4E2A6D8B" w:rsidR="00F31C17" w:rsidRPr="008A4109" w:rsidRDefault="004D407A" w:rsidP="00F31C17">
      <w:pPr>
        <w:spacing w:after="160"/>
        <w:ind w:firstLine="0"/>
      </w:pPr>
      <w:r w:rsidRPr="008A4109">
        <w:t>Yo,</w:t>
      </w:r>
      <w:r w:rsidR="00084289" w:rsidRPr="008A4109">
        <w:t xml:space="preserve"> </w:t>
      </w:r>
      <w:r w:rsidRPr="008A4109">
        <w:t>Yesenia</w:t>
      </w:r>
      <w:r w:rsidR="00084289" w:rsidRPr="008A4109">
        <w:t xml:space="preserve"> </w:t>
      </w:r>
      <w:proofErr w:type="spellStart"/>
      <w:r w:rsidRPr="008A4109">
        <w:t>Azfrith</w:t>
      </w:r>
      <w:proofErr w:type="spellEnd"/>
      <w:r w:rsidR="00084289" w:rsidRPr="008A4109">
        <w:t xml:space="preserve"> </w:t>
      </w:r>
      <w:r w:rsidRPr="008A4109">
        <w:t>Blanco</w:t>
      </w:r>
      <w:r w:rsidR="00084289" w:rsidRPr="008A4109">
        <w:t xml:space="preserve"> </w:t>
      </w:r>
      <w:r w:rsidRPr="008A4109">
        <w:t>Mamani,</w:t>
      </w:r>
      <w:r w:rsidR="00084289" w:rsidRPr="008A4109">
        <w:t xml:space="preserve"> </w:t>
      </w:r>
      <w:r w:rsidRPr="008A4109">
        <w:t>estudiante</w:t>
      </w:r>
      <w:r w:rsidR="00084289" w:rsidRPr="008A4109">
        <w:t xml:space="preserve"> </w:t>
      </w:r>
      <w:r w:rsidRPr="008A4109">
        <w:t>de</w:t>
      </w:r>
      <w:r w:rsidR="00084289" w:rsidRPr="008A4109">
        <w:t xml:space="preserve"> </w:t>
      </w:r>
      <w:r w:rsidRPr="008A4109">
        <w:t>la</w:t>
      </w:r>
      <w:r w:rsidR="00084289" w:rsidRPr="008A4109">
        <w:t xml:space="preserve"> </w:t>
      </w:r>
      <w:r w:rsidRPr="008A4109">
        <w:t>Universidad</w:t>
      </w:r>
      <w:r w:rsidR="00084289" w:rsidRPr="008A4109">
        <w:t xml:space="preserve"> </w:t>
      </w:r>
      <w:r w:rsidRPr="008A4109">
        <w:t>Privada</w:t>
      </w:r>
      <w:r w:rsidR="00084289" w:rsidRPr="008A4109">
        <w:t xml:space="preserve"> </w:t>
      </w:r>
      <w:r w:rsidRPr="008A4109">
        <w:t>Franz</w:t>
      </w:r>
      <w:r w:rsidR="00084289" w:rsidRPr="008A4109">
        <w:t xml:space="preserve"> </w:t>
      </w:r>
      <w:r w:rsidRPr="008A4109">
        <w:t>Tamayo</w:t>
      </w:r>
      <w:r w:rsidR="00084289" w:rsidRPr="008A4109">
        <w:t xml:space="preserve"> </w:t>
      </w:r>
      <w:r w:rsidRPr="008A4109">
        <w:t>(UNIFRANZ),</w:t>
      </w:r>
      <w:r w:rsidR="00084289" w:rsidRPr="008A4109">
        <w:t xml:space="preserve"> </w:t>
      </w:r>
      <w:r w:rsidRPr="008A4109">
        <w:t>declaro</w:t>
      </w:r>
      <w:r w:rsidR="00084289" w:rsidRPr="008A4109">
        <w:t xml:space="preserve"> </w:t>
      </w:r>
      <w:r w:rsidRPr="008A4109">
        <w:t>que</w:t>
      </w:r>
      <w:r w:rsidR="00084289" w:rsidRPr="008A4109">
        <w:t xml:space="preserve"> </w:t>
      </w:r>
      <w:r w:rsidRPr="008A4109">
        <w:t>la</w:t>
      </w:r>
      <w:r w:rsidR="00084289" w:rsidRPr="008A4109">
        <w:t xml:space="preserve"> </w:t>
      </w:r>
      <w:r w:rsidRPr="008A4109">
        <w:t>presente</w:t>
      </w:r>
      <w:r w:rsidR="00084289" w:rsidRPr="008A4109">
        <w:t xml:space="preserve"> </w:t>
      </w:r>
      <w:r w:rsidRPr="008A4109">
        <w:t>investigación</w:t>
      </w:r>
      <w:r w:rsidR="00084289" w:rsidRPr="008A4109">
        <w:t xml:space="preserve"> </w:t>
      </w:r>
      <w:r w:rsidRPr="008A4109">
        <w:t>es</w:t>
      </w:r>
      <w:r w:rsidR="00084289" w:rsidRPr="008A4109">
        <w:t xml:space="preserve"> </w:t>
      </w:r>
      <w:r w:rsidRPr="008A4109">
        <w:t>original</w:t>
      </w:r>
      <w:r w:rsidR="00084289" w:rsidRPr="008A4109">
        <w:t xml:space="preserve"> </w:t>
      </w:r>
      <w:r w:rsidRPr="008A4109">
        <w:t>y</w:t>
      </w:r>
      <w:r w:rsidR="00084289" w:rsidRPr="008A4109">
        <w:t xml:space="preserve"> </w:t>
      </w:r>
      <w:r w:rsidRPr="008A4109">
        <w:t>auténtica,</w:t>
      </w:r>
      <w:r w:rsidR="00084289" w:rsidRPr="008A4109">
        <w:t xml:space="preserve"> </w:t>
      </w:r>
      <w:r w:rsidRPr="008A4109">
        <w:t>y</w:t>
      </w:r>
      <w:r w:rsidR="00084289" w:rsidRPr="008A4109">
        <w:t xml:space="preserve"> </w:t>
      </w:r>
      <w:r w:rsidRPr="008A4109">
        <w:t>que</w:t>
      </w:r>
      <w:r w:rsidR="00084289" w:rsidRPr="008A4109">
        <w:t xml:space="preserve"> </w:t>
      </w:r>
      <w:r w:rsidRPr="008A4109">
        <w:t>no</w:t>
      </w:r>
      <w:r w:rsidR="00084289" w:rsidRPr="008A4109">
        <w:t xml:space="preserve"> </w:t>
      </w:r>
      <w:r w:rsidRPr="008A4109">
        <w:t>constituye</w:t>
      </w:r>
      <w:r w:rsidR="00084289" w:rsidRPr="008A4109">
        <w:t xml:space="preserve"> </w:t>
      </w:r>
      <w:r w:rsidRPr="008A4109">
        <w:t>copia</w:t>
      </w:r>
      <w:r w:rsidR="00084289" w:rsidRPr="008A4109">
        <w:t xml:space="preserve"> </w:t>
      </w:r>
      <w:r w:rsidRPr="008A4109">
        <w:t>total</w:t>
      </w:r>
      <w:r w:rsidR="00084289" w:rsidRPr="008A4109">
        <w:t xml:space="preserve"> </w:t>
      </w:r>
      <w:r w:rsidRPr="008A4109">
        <w:t>ni</w:t>
      </w:r>
      <w:r w:rsidR="00084289" w:rsidRPr="008A4109">
        <w:t xml:space="preserve"> </w:t>
      </w:r>
      <w:r w:rsidRPr="008A4109">
        <w:t>parcial</w:t>
      </w:r>
      <w:r w:rsidR="00084289" w:rsidRPr="008A4109">
        <w:t xml:space="preserve"> </w:t>
      </w:r>
      <w:r w:rsidRPr="008A4109">
        <w:t>de</w:t>
      </w:r>
      <w:r w:rsidR="00084289" w:rsidRPr="008A4109">
        <w:t xml:space="preserve"> </w:t>
      </w:r>
      <w:r w:rsidRPr="008A4109">
        <w:t>ningún</w:t>
      </w:r>
      <w:r w:rsidR="00084289" w:rsidRPr="008A4109">
        <w:t xml:space="preserve"> </w:t>
      </w:r>
      <w:r w:rsidRPr="008A4109">
        <w:t>otro</w:t>
      </w:r>
      <w:r w:rsidR="00084289" w:rsidRPr="008A4109">
        <w:t xml:space="preserve"> </w:t>
      </w:r>
      <w:r w:rsidRPr="008A4109">
        <w:t>trabajo</w:t>
      </w:r>
      <w:r w:rsidR="00084289" w:rsidRPr="008A4109">
        <w:t xml:space="preserve"> </w:t>
      </w:r>
      <w:r w:rsidRPr="008A4109">
        <w:t>realizado</w:t>
      </w:r>
      <w:r w:rsidR="00084289" w:rsidRPr="008A4109">
        <w:t xml:space="preserve"> </w:t>
      </w:r>
      <w:r w:rsidRPr="008A4109">
        <w:t>previamente.</w:t>
      </w:r>
      <w:r w:rsidR="00084289" w:rsidRPr="008A4109">
        <w:t xml:space="preserve"> </w:t>
      </w:r>
      <w:r w:rsidRPr="008A4109">
        <w:t>Bajo</w:t>
      </w:r>
      <w:r w:rsidR="00084289" w:rsidRPr="008A4109">
        <w:t xml:space="preserve"> </w:t>
      </w:r>
      <w:r w:rsidRPr="008A4109">
        <w:t>mi</w:t>
      </w:r>
      <w:r w:rsidR="00084289" w:rsidRPr="008A4109">
        <w:t xml:space="preserve"> </w:t>
      </w:r>
      <w:r w:rsidRPr="008A4109">
        <w:t>responsabilidad,</w:t>
      </w:r>
      <w:r w:rsidR="00084289" w:rsidRPr="008A4109">
        <w:t xml:space="preserve"> </w:t>
      </w:r>
      <w:r w:rsidRPr="008A4109">
        <w:t>autorizo</w:t>
      </w:r>
      <w:r w:rsidR="00084289" w:rsidRPr="008A4109">
        <w:t xml:space="preserve"> </w:t>
      </w:r>
      <w:r w:rsidRPr="008A4109">
        <w:t>a</w:t>
      </w:r>
      <w:r w:rsidR="00084289" w:rsidRPr="008A4109">
        <w:t xml:space="preserve"> </w:t>
      </w:r>
      <w:r w:rsidRPr="008A4109">
        <w:t>la</w:t>
      </w:r>
      <w:r w:rsidR="00084289" w:rsidRPr="008A4109">
        <w:t xml:space="preserve"> </w:t>
      </w:r>
      <w:r w:rsidRPr="008A4109">
        <w:t>Universidad</w:t>
      </w:r>
      <w:r w:rsidR="00084289" w:rsidRPr="008A4109">
        <w:t xml:space="preserve"> </w:t>
      </w:r>
      <w:r w:rsidRPr="008A4109">
        <w:t>Privada</w:t>
      </w:r>
      <w:r w:rsidR="00084289" w:rsidRPr="008A4109">
        <w:t xml:space="preserve"> </w:t>
      </w:r>
      <w:r w:rsidRPr="008A4109">
        <w:t>Franz</w:t>
      </w:r>
      <w:r w:rsidR="00084289" w:rsidRPr="008A4109">
        <w:t xml:space="preserve"> </w:t>
      </w:r>
      <w:r w:rsidRPr="008A4109">
        <w:t>Tamayo</w:t>
      </w:r>
      <w:r w:rsidR="00084289" w:rsidRPr="008A4109">
        <w:t xml:space="preserve"> </w:t>
      </w:r>
      <w:r w:rsidRPr="008A4109">
        <w:t>a</w:t>
      </w:r>
      <w:r w:rsidR="00084289" w:rsidRPr="008A4109">
        <w:t xml:space="preserve"> </w:t>
      </w:r>
      <w:r w:rsidRPr="008A4109">
        <w:t>su</w:t>
      </w:r>
      <w:r w:rsidR="00084289" w:rsidRPr="008A4109">
        <w:t xml:space="preserve"> </w:t>
      </w:r>
      <w:r w:rsidRPr="008A4109">
        <w:t>posterior</w:t>
      </w:r>
      <w:r w:rsidR="00084289" w:rsidRPr="008A4109">
        <w:t xml:space="preserve"> </w:t>
      </w:r>
      <w:r w:rsidRPr="008A4109">
        <w:t>divulgación</w:t>
      </w:r>
      <w:r w:rsidR="00084289" w:rsidRPr="008A4109">
        <w:t xml:space="preserve"> </w:t>
      </w:r>
      <w:r w:rsidRPr="008A4109">
        <w:t>con</w:t>
      </w:r>
      <w:r w:rsidR="00084289" w:rsidRPr="008A4109">
        <w:t xml:space="preserve"> </w:t>
      </w:r>
      <w:r w:rsidRPr="008A4109">
        <w:t>fines</w:t>
      </w:r>
      <w:r w:rsidR="00084289" w:rsidRPr="008A4109">
        <w:t xml:space="preserve"> </w:t>
      </w:r>
      <w:r w:rsidRPr="008A4109">
        <w:t>académicos.</w:t>
      </w:r>
    </w:p>
    <w:p w14:paraId="786696EF" w14:textId="12B94C55" w:rsidR="004D407A" w:rsidRPr="008A4109" w:rsidRDefault="004D407A">
      <w:pPr>
        <w:spacing w:after="160" w:line="259" w:lineRule="auto"/>
        <w:ind w:firstLine="0"/>
      </w:pPr>
      <w:r w:rsidRPr="008A4109">
        <w:br w:type="page"/>
      </w:r>
    </w:p>
    <w:p w14:paraId="69B215F1" w14:textId="5B40D388" w:rsidR="004D407A" w:rsidRPr="008A4109" w:rsidRDefault="004D407A" w:rsidP="00F31C17">
      <w:pPr>
        <w:spacing w:after="160"/>
        <w:ind w:firstLine="0"/>
        <w:rPr>
          <w:b/>
          <w:bCs/>
        </w:rPr>
      </w:pPr>
      <w:r w:rsidRPr="008A4109">
        <w:rPr>
          <w:b/>
          <w:bCs/>
        </w:rPr>
        <w:lastRenderedPageBreak/>
        <w:t>RESUMEN</w:t>
      </w:r>
    </w:p>
    <w:p w14:paraId="3E6AD402" w14:textId="221F4C05" w:rsidR="007003C0" w:rsidRPr="008A4109" w:rsidRDefault="007003C0" w:rsidP="007003C0">
      <w:pPr>
        <w:spacing w:after="160"/>
        <w:ind w:firstLine="0"/>
      </w:pPr>
      <w:r w:rsidRPr="008A4109">
        <w:t xml:space="preserve">El presente proyecto desarrolla un Sistema Experto de Apoyo a la Planificación Nutricional para pacientes con Síndrome Ovárico Metabólico </w:t>
      </w:r>
      <w:proofErr w:type="spellStart"/>
      <w:r w:rsidRPr="008A4109">
        <w:t>Poliendocrino</w:t>
      </w:r>
      <w:proofErr w:type="spellEnd"/>
      <w:r w:rsidRPr="008A4109">
        <w:t xml:space="preserve"> (SOMP) y Resistencia a la Insulina, orientado a mejorar la evaluación, seguimiento y generación de recomendaciones nutricionales en el consultorio Almendra Nutrición Integral, de la ciudad de La Paz.</w:t>
      </w:r>
    </w:p>
    <w:p w14:paraId="70535E70" w14:textId="25B42CBE" w:rsidR="007003C0" w:rsidRPr="008A4109" w:rsidRDefault="007003C0" w:rsidP="007003C0">
      <w:pPr>
        <w:spacing w:after="160"/>
        <w:ind w:firstLine="0"/>
      </w:pPr>
      <w:r w:rsidRPr="008A4109">
        <w:t>La problemática identificada se relaciona con la necesidad de analizar información clínica, metabólica, antropométrica y alimentaria para elaborar planes nutricionales personalizados, proceso que puede dificultar la toma de decisiones durante la consulta. Como solución, se propone un sistema experto basado en una base de conocimiento y un motor de inferencia mediante reglas de producción, destinado a apoyar al profesional de nutrición.</w:t>
      </w:r>
    </w:p>
    <w:p w14:paraId="3F40E15F" w14:textId="0C252F19" w:rsidR="007003C0" w:rsidRPr="008A4109" w:rsidRDefault="007003C0" w:rsidP="007003C0">
      <w:pPr>
        <w:spacing w:after="160"/>
        <w:ind w:firstLine="0"/>
      </w:pPr>
      <w:r w:rsidRPr="008A4109">
        <w:t xml:space="preserve">Para el desarrollo se empleó SCRUM en la gestión del proyecto y la metodología Buchanan para la construcción del sistema experto. La solución fue implementada mediante una arquitectura web utilizando Laravel, </w:t>
      </w:r>
      <w:proofErr w:type="spellStart"/>
      <w:r w:rsidRPr="008A4109">
        <w:t>React</w:t>
      </w:r>
      <w:proofErr w:type="spellEnd"/>
      <w:r w:rsidRPr="008A4109">
        <w:t xml:space="preserve">, PostgreSQL y </w:t>
      </w:r>
      <w:proofErr w:type="spellStart"/>
      <w:r w:rsidRPr="008A4109">
        <w:t>FastAPI</w:t>
      </w:r>
      <w:proofErr w:type="spellEnd"/>
      <w:r w:rsidRPr="008A4109">
        <w:t>, permitiendo integrar la aplicación con el motor de inferencia encargado de procesar la información de las pacientes.</w:t>
      </w:r>
    </w:p>
    <w:p w14:paraId="78A47D5D" w14:textId="3712E077" w:rsidR="004D407A" w:rsidRPr="008A4109" w:rsidRDefault="007003C0" w:rsidP="007003C0">
      <w:pPr>
        <w:spacing w:after="160"/>
        <w:ind w:firstLine="0"/>
      </w:pPr>
      <w:r w:rsidRPr="008A4109">
        <w:t>Como resultado, se obtuvo una herramienta que permite registrar información clínica y nutricional, gestionar evaluaciones metabólicas, generar planes alimentarios semanales personalizados, realizar seguimiento nutricional y proporcionar reportes para apoyar la toma de decisiones. De esta manera, el sistema contribuye a optimizar la atención y fortalecer la planificación y el seguimiento nutricional de las pacientes.</w:t>
      </w:r>
      <w:r w:rsidR="004D407A" w:rsidRPr="008A4109">
        <w:br w:type="page"/>
      </w:r>
    </w:p>
    <w:p w14:paraId="52BA0684" w14:textId="77970B96" w:rsidR="004D407A" w:rsidRPr="000D32EB" w:rsidRDefault="004D407A" w:rsidP="00C60214">
      <w:pPr>
        <w:spacing w:after="160"/>
        <w:ind w:firstLine="0"/>
        <w:rPr>
          <w:b/>
          <w:bCs/>
          <w:lang w:val="en-US"/>
        </w:rPr>
      </w:pPr>
      <w:r w:rsidRPr="000D32EB">
        <w:rPr>
          <w:b/>
          <w:bCs/>
          <w:lang w:val="en-US"/>
        </w:rPr>
        <w:lastRenderedPageBreak/>
        <w:t>ABSTRACT</w:t>
      </w:r>
    </w:p>
    <w:p w14:paraId="2899B02A" w14:textId="77777777" w:rsidR="00DA4D9C" w:rsidRPr="000D32EB" w:rsidRDefault="00DA4D9C" w:rsidP="00DA4D9C">
      <w:pPr>
        <w:spacing w:after="160"/>
        <w:ind w:firstLine="0"/>
        <w:rPr>
          <w:lang w:val="en-US"/>
        </w:rPr>
      </w:pPr>
      <w:r w:rsidRPr="000D32EB">
        <w:rPr>
          <w:lang w:val="en-US"/>
        </w:rPr>
        <w:t xml:space="preserve">The present project develops an </w:t>
      </w:r>
      <w:r w:rsidRPr="000D32EB">
        <w:rPr>
          <w:b/>
          <w:bCs/>
          <w:lang w:val="en-US"/>
        </w:rPr>
        <w:t>Expert System to Support Nutritional Planning for patients with Polycystic Metabolic Endocrine Syndrome (PMOS) and Insulin Resistance</w:t>
      </w:r>
      <w:r w:rsidRPr="000D32EB">
        <w:rPr>
          <w:lang w:val="en-US"/>
        </w:rPr>
        <w:t xml:space="preserve">, aimed at improving the evaluation, follow-up, and generation of nutritional recommendations at </w:t>
      </w:r>
      <w:r w:rsidRPr="000D32EB">
        <w:rPr>
          <w:b/>
          <w:bCs/>
          <w:lang w:val="en-US"/>
        </w:rPr>
        <w:t xml:space="preserve">Almendra </w:t>
      </w:r>
      <w:proofErr w:type="spellStart"/>
      <w:r w:rsidRPr="000D32EB">
        <w:rPr>
          <w:b/>
          <w:bCs/>
          <w:lang w:val="en-US"/>
        </w:rPr>
        <w:t>Nutrición</w:t>
      </w:r>
      <w:proofErr w:type="spellEnd"/>
      <w:r w:rsidRPr="000D32EB">
        <w:rPr>
          <w:b/>
          <w:bCs/>
          <w:lang w:val="en-US"/>
        </w:rPr>
        <w:t xml:space="preserve"> Integral</w:t>
      </w:r>
      <w:r w:rsidRPr="000D32EB">
        <w:rPr>
          <w:lang w:val="en-US"/>
        </w:rPr>
        <w:t>, located in the city of La Paz.</w:t>
      </w:r>
    </w:p>
    <w:p w14:paraId="2B080763" w14:textId="77777777" w:rsidR="00DA4D9C" w:rsidRPr="000D32EB" w:rsidRDefault="00DA4D9C" w:rsidP="00DA4D9C">
      <w:pPr>
        <w:spacing w:after="160"/>
        <w:ind w:firstLine="0"/>
        <w:rPr>
          <w:lang w:val="en-US"/>
        </w:rPr>
      </w:pPr>
      <w:r w:rsidRPr="000D32EB">
        <w:rPr>
          <w:lang w:val="en-US"/>
        </w:rPr>
        <w:t xml:space="preserve">The identified problem is related to the need to analyze clinical, metabolic, anthropometric, and dietary information in order to develop personalized nutritional plans, a process that may hinder decision-making during nutritional consultations. As a solution, an expert system based on a </w:t>
      </w:r>
      <w:r w:rsidRPr="000D32EB">
        <w:rPr>
          <w:b/>
          <w:bCs/>
          <w:lang w:val="en-US"/>
        </w:rPr>
        <w:t>knowledge base and an inference engine using production rules</w:t>
      </w:r>
      <w:r w:rsidRPr="000D32EB">
        <w:rPr>
          <w:lang w:val="en-US"/>
        </w:rPr>
        <w:t xml:space="preserve"> is proposed to support nutrition professionals.</w:t>
      </w:r>
    </w:p>
    <w:p w14:paraId="6E10296B" w14:textId="77777777" w:rsidR="00DA4D9C" w:rsidRPr="000D32EB" w:rsidRDefault="00DA4D9C" w:rsidP="00DA4D9C">
      <w:pPr>
        <w:spacing w:after="160"/>
        <w:ind w:firstLine="0"/>
        <w:rPr>
          <w:lang w:val="en-US"/>
        </w:rPr>
      </w:pPr>
      <w:r w:rsidRPr="000D32EB">
        <w:rPr>
          <w:lang w:val="en-US"/>
        </w:rPr>
        <w:t xml:space="preserve">For the development of the system, </w:t>
      </w:r>
      <w:r w:rsidRPr="000D32EB">
        <w:rPr>
          <w:b/>
          <w:bCs/>
          <w:lang w:val="en-US"/>
        </w:rPr>
        <w:t>SCRUM</w:t>
      </w:r>
      <w:r w:rsidRPr="000D32EB">
        <w:rPr>
          <w:lang w:val="en-US"/>
        </w:rPr>
        <w:t xml:space="preserve"> was applied for project management and the </w:t>
      </w:r>
      <w:r w:rsidRPr="000D32EB">
        <w:rPr>
          <w:b/>
          <w:bCs/>
          <w:lang w:val="en-US"/>
        </w:rPr>
        <w:t>Buchanan methodology</w:t>
      </w:r>
      <w:r w:rsidRPr="000D32EB">
        <w:rPr>
          <w:lang w:val="en-US"/>
        </w:rPr>
        <w:t xml:space="preserve"> for the construction of the expert system. The solution was implemented through a web architecture using </w:t>
      </w:r>
      <w:r w:rsidRPr="000D32EB">
        <w:rPr>
          <w:b/>
          <w:bCs/>
          <w:lang w:val="en-US"/>
        </w:rPr>
        <w:t xml:space="preserve">Laravel, React, PostgreSQL, and </w:t>
      </w:r>
      <w:proofErr w:type="spellStart"/>
      <w:r w:rsidRPr="000D32EB">
        <w:rPr>
          <w:b/>
          <w:bCs/>
          <w:lang w:val="en-US"/>
        </w:rPr>
        <w:t>FastAPI</w:t>
      </w:r>
      <w:proofErr w:type="spellEnd"/>
      <w:r w:rsidRPr="000D32EB">
        <w:rPr>
          <w:lang w:val="en-US"/>
        </w:rPr>
        <w:t>, enabling the integration of the web application with the inference engine responsible for processing patient information.</w:t>
      </w:r>
    </w:p>
    <w:p w14:paraId="7D11E082" w14:textId="77777777" w:rsidR="00DA4D9C" w:rsidRPr="000D32EB" w:rsidRDefault="00DA4D9C" w:rsidP="00DA4D9C">
      <w:pPr>
        <w:spacing w:after="160"/>
        <w:ind w:firstLine="0"/>
        <w:rPr>
          <w:lang w:val="en-US"/>
        </w:rPr>
      </w:pPr>
      <w:r w:rsidRPr="000D32EB">
        <w:rPr>
          <w:lang w:val="en-US"/>
        </w:rPr>
        <w:t>As a result, a tool was obtained that allows the registration of clinical and nutritional information, management of metabolic assessments, generation of personalized weekly meal plans, nutritional follow-up, and report generation to support professional decision-making. In this way, the system contributes to optimizing patient care and strengthening nutritional planning and follow-up.</w:t>
      </w:r>
    </w:p>
    <w:p w14:paraId="5E18C859" w14:textId="77777777" w:rsidR="004D407A" w:rsidRPr="000D32EB" w:rsidRDefault="004D407A">
      <w:pPr>
        <w:spacing w:after="160" w:line="259" w:lineRule="auto"/>
        <w:ind w:firstLine="0"/>
        <w:rPr>
          <w:lang w:val="en-US"/>
        </w:rPr>
      </w:pPr>
      <w:r w:rsidRPr="000D32EB">
        <w:rPr>
          <w:lang w:val="en-US"/>
        </w:rPr>
        <w:br w:type="page"/>
      </w:r>
    </w:p>
    <w:p w14:paraId="7542BC09" w14:textId="4C09857B" w:rsidR="004D407A" w:rsidRPr="008A4109" w:rsidRDefault="004D407A" w:rsidP="0047353B">
      <w:pPr>
        <w:spacing w:after="160"/>
        <w:ind w:firstLine="0"/>
        <w:jc w:val="center"/>
        <w:rPr>
          <w:b/>
          <w:bCs/>
        </w:rPr>
      </w:pPr>
      <w:r w:rsidRPr="008A4109">
        <w:rPr>
          <w:b/>
          <w:bCs/>
        </w:rPr>
        <w:lastRenderedPageBreak/>
        <w:t>INDICE</w:t>
      </w:r>
      <w:r w:rsidR="00084289" w:rsidRPr="008A4109">
        <w:rPr>
          <w:b/>
          <w:bCs/>
        </w:rPr>
        <w:t xml:space="preserve"> </w:t>
      </w:r>
      <w:r w:rsidRPr="008A4109">
        <w:rPr>
          <w:b/>
          <w:bCs/>
        </w:rPr>
        <w:t>GENERAL</w:t>
      </w:r>
    </w:p>
    <w:p w14:paraId="59CFA207" w14:textId="62559A42" w:rsidR="0047353B" w:rsidRPr="008A4109" w:rsidRDefault="0047353B">
      <w:pPr>
        <w:pStyle w:val="TDC1"/>
        <w:tabs>
          <w:tab w:val="left" w:pos="482"/>
        </w:tabs>
        <w:rPr>
          <w:rFonts w:asciiTheme="minorHAnsi" w:eastAsiaTheme="minorEastAsia" w:hAnsiTheme="minorHAnsi"/>
          <w:kern w:val="2"/>
          <w:szCs w:val="24"/>
          <w:lang w:eastAsia="es-BO"/>
          <w14:ligatures w14:val="standardContextual"/>
        </w:rPr>
      </w:pPr>
      <w:r w:rsidRPr="008A4109">
        <w:fldChar w:fldCharType="begin"/>
      </w:r>
      <w:r w:rsidRPr="008A4109">
        <w:instrText xml:space="preserve"> TOC \o "1-1" \h \z \u </w:instrText>
      </w:r>
      <w:r w:rsidRPr="008A4109">
        <w:fldChar w:fldCharType="separate"/>
      </w:r>
      <w:hyperlink w:anchor="_Toc233166364" w:history="1">
        <w:r w:rsidRPr="008A4109">
          <w:rPr>
            <w:rStyle w:val="Hipervnculo"/>
          </w:rPr>
          <w:t>I.</w:t>
        </w:r>
        <w:r w:rsidR="00084289" w:rsidRPr="008A4109">
          <w:rPr>
            <w:rFonts w:asciiTheme="minorHAnsi" w:eastAsiaTheme="minorEastAsia" w:hAnsiTheme="minorHAnsi"/>
            <w:kern w:val="2"/>
            <w:szCs w:val="24"/>
            <w:lang w:eastAsia="es-BO"/>
            <w14:ligatures w14:val="standardContextual"/>
          </w:rPr>
          <w:t xml:space="preserve"> </w:t>
        </w:r>
        <w:r w:rsidRPr="008A4109">
          <w:rPr>
            <w:rStyle w:val="Hipervnculo"/>
          </w:rPr>
          <w:t>Introducción</w:t>
        </w:r>
        <w:r w:rsidR="00084289" w:rsidRPr="008A4109">
          <w:rPr>
            <w:webHidden/>
          </w:rPr>
          <w:t xml:space="preserve"> </w:t>
        </w:r>
        <w:r w:rsidRPr="008A4109">
          <w:rPr>
            <w:webHidden/>
          </w:rPr>
          <w:fldChar w:fldCharType="begin"/>
        </w:r>
        <w:r w:rsidRPr="008A4109">
          <w:rPr>
            <w:webHidden/>
          </w:rPr>
          <w:instrText xml:space="preserve"> PAGEREF _Toc233166364 \h </w:instrText>
        </w:r>
        <w:r w:rsidRPr="008A4109">
          <w:rPr>
            <w:webHidden/>
          </w:rPr>
        </w:r>
        <w:r w:rsidRPr="008A4109">
          <w:rPr>
            <w:webHidden/>
          </w:rPr>
          <w:fldChar w:fldCharType="separate"/>
        </w:r>
        <w:r w:rsidRPr="008A4109">
          <w:rPr>
            <w:webHidden/>
          </w:rPr>
          <w:t>1</w:t>
        </w:r>
        <w:r w:rsidRPr="008A4109">
          <w:rPr>
            <w:webHidden/>
          </w:rPr>
          <w:fldChar w:fldCharType="end"/>
        </w:r>
      </w:hyperlink>
    </w:p>
    <w:p w14:paraId="0D87C2C8" w14:textId="5EDCCA6C"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365" w:history="1">
        <w:r w:rsidRPr="008A4109">
          <w:rPr>
            <w:rStyle w:val="Hipervnculo"/>
          </w:rPr>
          <w:t>1.1</w:t>
        </w:r>
        <w:r w:rsidR="00084289" w:rsidRPr="008A4109">
          <w:rPr>
            <w:rStyle w:val="Hipervnculo"/>
          </w:rPr>
          <w:t xml:space="preserve"> </w:t>
        </w:r>
        <w:r w:rsidRPr="008A4109">
          <w:rPr>
            <w:rStyle w:val="Hipervnculo"/>
          </w:rPr>
          <w:t>Presentación</w:t>
        </w:r>
        <w:r w:rsidR="00084289" w:rsidRPr="008A4109">
          <w:rPr>
            <w:rStyle w:val="Hipervnculo"/>
          </w:rPr>
          <w:t xml:space="preserve"> </w:t>
        </w:r>
        <w:r w:rsidRPr="008A4109">
          <w:rPr>
            <w:rStyle w:val="Hipervnculo"/>
          </w:rPr>
          <w:t>del</w:t>
        </w:r>
        <w:r w:rsidR="00084289" w:rsidRPr="008A4109">
          <w:rPr>
            <w:rStyle w:val="Hipervnculo"/>
          </w:rPr>
          <w:t xml:space="preserve"> </w:t>
        </w:r>
        <w:r w:rsidRPr="008A4109">
          <w:rPr>
            <w:rStyle w:val="Hipervnculo"/>
          </w:rPr>
          <w:t>problema</w:t>
        </w:r>
        <w:r w:rsidR="00084289" w:rsidRPr="008A4109">
          <w:rPr>
            <w:rStyle w:val="Hipervnculo"/>
          </w:rPr>
          <w:t xml:space="preserve"> </w:t>
        </w:r>
        <w:r w:rsidRPr="008A4109">
          <w:rPr>
            <w:rStyle w:val="Hipervnculo"/>
          </w:rPr>
          <w:t>de</w:t>
        </w:r>
        <w:r w:rsidR="00084289" w:rsidRPr="008A4109">
          <w:rPr>
            <w:rStyle w:val="Hipervnculo"/>
          </w:rPr>
          <w:t xml:space="preserve"> </w:t>
        </w:r>
        <w:r w:rsidRPr="008A4109">
          <w:rPr>
            <w:rStyle w:val="Hipervnculo"/>
          </w:rPr>
          <w:t>investigación</w:t>
        </w:r>
        <w:r w:rsidR="00084289" w:rsidRPr="008A4109">
          <w:rPr>
            <w:webHidden/>
          </w:rPr>
          <w:t xml:space="preserve"> </w:t>
        </w:r>
        <w:r w:rsidRPr="008A4109">
          <w:rPr>
            <w:webHidden/>
          </w:rPr>
          <w:fldChar w:fldCharType="begin"/>
        </w:r>
        <w:r w:rsidRPr="008A4109">
          <w:rPr>
            <w:webHidden/>
          </w:rPr>
          <w:instrText xml:space="preserve"> PAGEREF _Toc233166365 \h </w:instrText>
        </w:r>
        <w:r w:rsidRPr="008A4109">
          <w:rPr>
            <w:webHidden/>
          </w:rPr>
        </w:r>
        <w:r w:rsidRPr="008A4109">
          <w:rPr>
            <w:webHidden/>
          </w:rPr>
          <w:fldChar w:fldCharType="separate"/>
        </w:r>
        <w:r w:rsidRPr="008A4109">
          <w:rPr>
            <w:webHidden/>
          </w:rPr>
          <w:t>2</w:t>
        </w:r>
        <w:r w:rsidRPr="008A4109">
          <w:rPr>
            <w:webHidden/>
          </w:rPr>
          <w:fldChar w:fldCharType="end"/>
        </w:r>
      </w:hyperlink>
    </w:p>
    <w:p w14:paraId="2C483D23" w14:textId="6F626970"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366" w:history="1">
        <w:r w:rsidRPr="008A4109">
          <w:rPr>
            <w:rStyle w:val="Hipervnculo"/>
          </w:rPr>
          <w:t>1.2</w:t>
        </w:r>
        <w:r w:rsidR="00084289" w:rsidRPr="008A4109">
          <w:rPr>
            <w:rStyle w:val="Hipervnculo"/>
          </w:rPr>
          <w:t xml:space="preserve"> </w:t>
        </w:r>
        <w:r w:rsidRPr="008A4109">
          <w:rPr>
            <w:rStyle w:val="Hipervnculo"/>
          </w:rPr>
          <w:t>Antecedentes</w:t>
        </w:r>
        <w:r w:rsidR="00084289" w:rsidRPr="008A4109">
          <w:rPr>
            <w:webHidden/>
          </w:rPr>
          <w:t xml:space="preserve"> </w:t>
        </w:r>
        <w:r w:rsidRPr="008A4109">
          <w:rPr>
            <w:webHidden/>
          </w:rPr>
          <w:fldChar w:fldCharType="begin"/>
        </w:r>
        <w:r w:rsidRPr="008A4109">
          <w:rPr>
            <w:webHidden/>
          </w:rPr>
          <w:instrText xml:space="preserve"> PAGEREF _Toc233166366 \h </w:instrText>
        </w:r>
        <w:r w:rsidRPr="008A4109">
          <w:rPr>
            <w:webHidden/>
          </w:rPr>
        </w:r>
        <w:r w:rsidRPr="008A4109">
          <w:rPr>
            <w:webHidden/>
          </w:rPr>
          <w:fldChar w:fldCharType="separate"/>
        </w:r>
        <w:r w:rsidRPr="008A4109">
          <w:rPr>
            <w:webHidden/>
          </w:rPr>
          <w:t>3</w:t>
        </w:r>
        <w:r w:rsidRPr="008A4109">
          <w:rPr>
            <w:webHidden/>
          </w:rPr>
          <w:fldChar w:fldCharType="end"/>
        </w:r>
      </w:hyperlink>
    </w:p>
    <w:p w14:paraId="6A5E3051" w14:textId="01B796C0"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367" w:history="1">
        <w:r w:rsidRPr="008A4109">
          <w:rPr>
            <w:rStyle w:val="Hipervnculo"/>
          </w:rPr>
          <w:t>1.2.1.</w:t>
        </w:r>
        <w:r w:rsidR="00084289" w:rsidRPr="008A4109">
          <w:rPr>
            <w:rStyle w:val="Hipervnculo"/>
          </w:rPr>
          <w:t xml:space="preserve"> </w:t>
        </w:r>
        <w:r w:rsidRPr="008A4109">
          <w:rPr>
            <w:rStyle w:val="Hipervnculo"/>
          </w:rPr>
          <w:t>Antecedentes</w:t>
        </w:r>
        <w:r w:rsidR="00084289" w:rsidRPr="008A4109">
          <w:rPr>
            <w:rStyle w:val="Hipervnculo"/>
          </w:rPr>
          <w:t xml:space="preserve"> </w:t>
        </w:r>
        <w:r w:rsidRPr="008A4109">
          <w:rPr>
            <w:rStyle w:val="Hipervnculo"/>
          </w:rPr>
          <w:t>de</w:t>
        </w:r>
        <w:r w:rsidR="00084289" w:rsidRPr="008A4109">
          <w:rPr>
            <w:rStyle w:val="Hipervnculo"/>
          </w:rPr>
          <w:t xml:space="preserve"> </w:t>
        </w:r>
        <w:r w:rsidRPr="008A4109">
          <w:rPr>
            <w:rStyle w:val="Hipervnculo"/>
          </w:rPr>
          <w:t>la</w:t>
        </w:r>
        <w:r w:rsidR="00084289" w:rsidRPr="008A4109">
          <w:rPr>
            <w:rStyle w:val="Hipervnculo"/>
          </w:rPr>
          <w:t xml:space="preserve"> </w:t>
        </w:r>
        <w:r w:rsidRPr="008A4109">
          <w:rPr>
            <w:rStyle w:val="Hipervnculo"/>
          </w:rPr>
          <w:t>institución</w:t>
        </w:r>
        <w:r w:rsidR="00084289" w:rsidRPr="008A4109">
          <w:rPr>
            <w:webHidden/>
          </w:rPr>
          <w:t xml:space="preserve"> </w:t>
        </w:r>
        <w:r w:rsidRPr="008A4109">
          <w:rPr>
            <w:webHidden/>
          </w:rPr>
          <w:fldChar w:fldCharType="begin"/>
        </w:r>
        <w:r w:rsidRPr="008A4109">
          <w:rPr>
            <w:webHidden/>
          </w:rPr>
          <w:instrText xml:space="preserve"> PAGEREF _Toc233166367 \h </w:instrText>
        </w:r>
        <w:r w:rsidRPr="008A4109">
          <w:rPr>
            <w:webHidden/>
          </w:rPr>
        </w:r>
        <w:r w:rsidRPr="008A4109">
          <w:rPr>
            <w:webHidden/>
          </w:rPr>
          <w:fldChar w:fldCharType="separate"/>
        </w:r>
        <w:r w:rsidRPr="008A4109">
          <w:rPr>
            <w:webHidden/>
          </w:rPr>
          <w:t>3</w:t>
        </w:r>
        <w:r w:rsidRPr="008A4109">
          <w:rPr>
            <w:webHidden/>
          </w:rPr>
          <w:fldChar w:fldCharType="end"/>
        </w:r>
      </w:hyperlink>
    </w:p>
    <w:p w14:paraId="3A709401" w14:textId="3CEC945D"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368" w:history="1">
        <w:r w:rsidRPr="008A4109">
          <w:rPr>
            <w:rStyle w:val="Hipervnculo"/>
          </w:rPr>
          <w:t>1.2.2.</w:t>
        </w:r>
        <w:r w:rsidR="00084289" w:rsidRPr="008A4109">
          <w:rPr>
            <w:rStyle w:val="Hipervnculo"/>
          </w:rPr>
          <w:t xml:space="preserve"> </w:t>
        </w:r>
        <w:r w:rsidRPr="008A4109">
          <w:rPr>
            <w:rStyle w:val="Hipervnculo"/>
          </w:rPr>
          <w:t>Misión</w:t>
        </w:r>
        <w:r w:rsidR="00084289" w:rsidRPr="008A4109">
          <w:rPr>
            <w:webHidden/>
          </w:rPr>
          <w:t xml:space="preserve"> </w:t>
        </w:r>
        <w:r w:rsidRPr="008A4109">
          <w:rPr>
            <w:webHidden/>
          </w:rPr>
          <w:fldChar w:fldCharType="begin"/>
        </w:r>
        <w:r w:rsidRPr="008A4109">
          <w:rPr>
            <w:webHidden/>
          </w:rPr>
          <w:instrText xml:space="preserve"> PAGEREF _Toc233166368 \h </w:instrText>
        </w:r>
        <w:r w:rsidRPr="008A4109">
          <w:rPr>
            <w:webHidden/>
          </w:rPr>
        </w:r>
        <w:r w:rsidRPr="008A4109">
          <w:rPr>
            <w:webHidden/>
          </w:rPr>
          <w:fldChar w:fldCharType="separate"/>
        </w:r>
        <w:r w:rsidRPr="008A4109">
          <w:rPr>
            <w:webHidden/>
          </w:rPr>
          <w:t>4</w:t>
        </w:r>
        <w:r w:rsidRPr="008A4109">
          <w:rPr>
            <w:webHidden/>
          </w:rPr>
          <w:fldChar w:fldCharType="end"/>
        </w:r>
      </w:hyperlink>
    </w:p>
    <w:p w14:paraId="0BEAB884" w14:textId="170142F4"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369" w:history="1">
        <w:r w:rsidRPr="008A4109">
          <w:rPr>
            <w:rStyle w:val="Hipervnculo"/>
          </w:rPr>
          <w:t>1.2.3</w:t>
        </w:r>
        <w:r w:rsidR="00084289" w:rsidRPr="008A4109">
          <w:rPr>
            <w:rStyle w:val="Hipervnculo"/>
          </w:rPr>
          <w:t xml:space="preserve"> </w:t>
        </w:r>
        <w:r w:rsidRPr="008A4109">
          <w:rPr>
            <w:rStyle w:val="Hipervnculo"/>
          </w:rPr>
          <w:t>Vision</w:t>
        </w:r>
        <w:r w:rsidR="00084289" w:rsidRPr="008A4109">
          <w:rPr>
            <w:webHidden/>
          </w:rPr>
          <w:t xml:space="preserve"> </w:t>
        </w:r>
        <w:r w:rsidRPr="008A4109">
          <w:rPr>
            <w:webHidden/>
          </w:rPr>
          <w:fldChar w:fldCharType="begin"/>
        </w:r>
        <w:r w:rsidRPr="008A4109">
          <w:rPr>
            <w:webHidden/>
          </w:rPr>
          <w:instrText xml:space="preserve"> PAGEREF _Toc233166369 \h </w:instrText>
        </w:r>
        <w:r w:rsidRPr="008A4109">
          <w:rPr>
            <w:webHidden/>
          </w:rPr>
        </w:r>
        <w:r w:rsidRPr="008A4109">
          <w:rPr>
            <w:webHidden/>
          </w:rPr>
          <w:fldChar w:fldCharType="separate"/>
        </w:r>
        <w:r w:rsidRPr="008A4109">
          <w:rPr>
            <w:webHidden/>
          </w:rPr>
          <w:t>4</w:t>
        </w:r>
        <w:r w:rsidRPr="008A4109">
          <w:rPr>
            <w:webHidden/>
          </w:rPr>
          <w:fldChar w:fldCharType="end"/>
        </w:r>
      </w:hyperlink>
    </w:p>
    <w:p w14:paraId="46B564BD" w14:textId="30289D60" w:rsidR="0047353B" w:rsidRPr="008A4109" w:rsidRDefault="0047353B">
      <w:pPr>
        <w:pStyle w:val="TDC1"/>
        <w:tabs>
          <w:tab w:val="left" w:pos="1514"/>
        </w:tabs>
        <w:rPr>
          <w:rFonts w:asciiTheme="minorHAnsi" w:eastAsiaTheme="minorEastAsia" w:hAnsiTheme="minorHAnsi"/>
          <w:kern w:val="2"/>
          <w:szCs w:val="24"/>
          <w:lang w:eastAsia="es-BO"/>
          <w14:ligatures w14:val="standardContextual"/>
        </w:rPr>
      </w:pPr>
      <w:hyperlink w:anchor="_Toc233166370" w:history="1">
        <w:r w:rsidRPr="008A4109">
          <w:rPr>
            <w:rStyle w:val="Hipervnculo"/>
          </w:rPr>
          <w:t>1.2.4.Estructura</w:t>
        </w:r>
        <w:r w:rsidR="00084289" w:rsidRPr="008A4109">
          <w:rPr>
            <w:rStyle w:val="Hipervnculo"/>
          </w:rPr>
          <w:t xml:space="preserve"> </w:t>
        </w:r>
        <w:r w:rsidRPr="008A4109">
          <w:rPr>
            <w:rStyle w:val="Hipervnculo"/>
          </w:rPr>
          <w:t>organizacional</w:t>
        </w:r>
        <w:r w:rsidR="00084289" w:rsidRPr="008A4109">
          <w:rPr>
            <w:webHidden/>
          </w:rPr>
          <w:t xml:space="preserve"> </w:t>
        </w:r>
        <w:r w:rsidRPr="008A4109">
          <w:rPr>
            <w:webHidden/>
          </w:rPr>
          <w:fldChar w:fldCharType="begin"/>
        </w:r>
        <w:r w:rsidRPr="008A4109">
          <w:rPr>
            <w:webHidden/>
          </w:rPr>
          <w:instrText xml:space="preserve"> PAGEREF _Toc233166370 \h </w:instrText>
        </w:r>
        <w:r w:rsidRPr="008A4109">
          <w:rPr>
            <w:webHidden/>
          </w:rPr>
        </w:r>
        <w:r w:rsidRPr="008A4109">
          <w:rPr>
            <w:webHidden/>
          </w:rPr>
          <w:fldChar w:fldCharType="separate"/>
        </w:r>
        <w:r w:rsidRPr="008A4109">
          <w:rPr>
            <w:webHidden/>
          </w:rPr>
          <w:t>5</w:t>
        </w:r>
        <w:r w:rsidRPr="008A4109">
          <w:rPr>
            <w:webHidden/>
          </w:rPr>
          <w:fldChar w:fldCharType="end"/>
        </w:r>
      </w:hyperlink>
    </w:p>
    <w:p w14:paraId="37E676C2" w14:textId="138568A4" w:rsidR="0047353B" w:rsidRPr="008A4109" w:rsidRDefault="0047353B">
      <w:pPr>
        <w:pStyle w:val="TDC1"/>
        <w:tabs>
          <w:tab w:val="left" w:pos="1514"/>
        </w:tabs>
        <w:rPr>
          <w:rFonts w:asciiTheme="minorHAnsi" w:eastAsiaTheme="minorEastAsia" w:hAnsiTheme="minorHAnsi"/>
          <w:kern w:val="2"/>
          <w:szCs w:val="24"/>
          <w:lang w:eastAsia="es-BO"/>
          <w14:ligatures w14:val="standardContextual"/>
        </w:rPr>
      </w:pPr>
      <w:hyperlink w:anchor="_Toc233166371" w:history="1">
        <w:r w:rsidRPr="008A4109">
          <w:rPr>
            <w:rStyle w:val="Hipervnculo"/>
          </w:rPr>
          <w:t>1.2.4.1.Organigrama</w:t>
        </w:r>
        <w:r w:rsidR="00084289" w:rsidRPr="008A4109">
          <w:rPr>
            <w:rStyle w:val="Hipervnculo"/>
          </w:rPr>
          <w:t xml:space="preserve"> </w:t>
        </w:r>
        <w:r w:rsidRPr="008A4109">
          <w:rPr>
            <w:rStyle w:val="Hipervnculo"/>
          </w:rPr>
          <w:t>general</w:t>
        </w:r>
        <w:r w:rsidR="00084289" w:rsidRPr="008A4109">
          <w:rPr>
            <w:webHidden/>
          </w:rPr>
          <w:t xml:space="preserve"> </w:t>
        </w:r>
        <w:r w:rsidRPr="008A4109">
          <w:rPr>
            <w:webHidden/>
          </w:rPr>
          <w:fldChar w:fldCharType="begin"/>
        </w:r>
        <w:r w:rsidRPr="008A4109">
          <w:rPr>
            <w:webHidden/>
          </w:rPr>
          <w:instrText xml:space="preserve"> PAGEREF _Toc233166371 \h </w:instrText>
        </w:r>
        <w:r w:rsidRPr="008A4109">
          <w:rPr>
            <w:webHidden/>
          </w:rPr>
        </w:r>
        <w:r w:rsidRPr="008A4109">
          <w:rPr>
            <w:webHidden/>
          </w:rPr>
          <w:fldChar w:fldCharType="separate"/>
        </w:r>
        <w:r w:rsidRPr="008A4109">
          <w:rPr>
            <w:webHidden/>
          </w:rPr>
          <w:t>5</w:t>
        </w:r>
        <w:r w:rsidRPr="008A4109">
          <w:rPr>
            <w:webHidden/>
          </w:rPr>
          <w:fldChar w:fldCharType="end"/>
        </w:r>
      </w:hyperlink>
    </w:p>
    <w:p w14:paraId="1F66D0FD" w14:textId="0076E94E"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372" w:history="1">
        <w:r w:rsidRPr="008A4109">
          <w:rPr>
            <w:rStyle w:val="Hipervnculo"/>
          </w:rPr>
          <w:t>1.2.5</w:t>
        </w:r>
        <w:r w:rsidR="00084289" w:rsidRPr="008A4109">
          <w:rPr>
            <w:rStyle w:val="Hipervnculo"/>
          </w:rPr>
          <w:t xml:space="preserve"> </w:t>
        </w:r>
        <w:r w:rsidRPr="008A4109">
          <w:rPr>
            <w:rStyle w:val="Hipervnculo"/>
          </w:rPr>
          <w:t>Antecedentes</w:t>
        </w:r>
        <w:r w:rsidR="00084289" w:rsidRPr="008A4109">
          <w:rPr>
            <w:rStyle w:val="Hipervnculo"/>
          </w:rPr>
          <w:t xml:space="preserve"> </w:t>
        </w:r>
        <w:r w:rsidRPr="008A4109">
          <w:rPr>
            <w:rStyle w:val="Hipervnculo"/>
          </w:rPr>
          <w:t>del</w:t>
        </w:r>
        <w:r w:rsidR="00084289" w:rsidRPr="008A4109">
          <w:rPr>
            <w:rStyle w:val="Hipervnculo"/>
          </w:rPr>
          <w:t xml:space="preserve"> </w:t>
        </w:r>
        <w:r w:rsidRPr="008A4109">
          <w:rPr>
            <w:rStyle w:val="Hipervnculo"/>
          </w:rPr>
          <w:t>problema</w:t>
        </w:r>
        <w:r w:rsidR="00084289" w:rsidRPr="008A4109">
          <w:rPr>
            <w:webHidden/>
          </w:rPr>
          <w:t xml:space="preserve"> </w:t>
        </w:r>
        <w:r w:rsidRPr="008A4109">
          <w:rPr>
            <w:webHidden/>
          </w:rPr>
          <w:fldChar w:fldCharType="begin"/>
        </w:r>
        <w:r w:rsidRPr="008A4109">
          <w:rPr>
            <w:webHidden/>
          </w:rPr>
          <w:instrText xml:space="preserve"> PAGEREF _Toc233166372 \h </w:instrText>
        </w:r>
        <w:r w:rsidRPr="008A4109">
          <w:rPr>
            <w:webHidden/>
          </w:rPr>
        </w:r>
        <w:r w:rsidRPr="008A4109">
          <w:rPr>
            <w:webHidden/>
          </w:rPr>
          <w:fldChar w:fldCharType="separate"/>
        </w:r>
        <w:r w:rsidRPr="008A4109">
          <w:rPr>
            <w:webHidden/>
          </w:rPr>
          <w:t>5</w:t>
        </w:r>
        <w:r w:rsidRPr="008A4109">
          <w:rPr>
            <w:webHidden/>
          </w:rPr>
          <w:fldChar w:fldCharType="end"/>
        </w:r>
      </w:hyperlink>
    </w:p>
    <w:p w14:paraId="466C2B96" w14:textId="21F96A18"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373" w:history="1">
        <w:r w:rsidRPr="008A4109">
          <w:rPr>
            <w:rStyle w:val="Hipervnculo"/>
          </w:rPr>
          <w:t>1.2.3.</w:t>
        </w:r>
        <w:r w:rsidR="00084289" w:rsidRPr="008A4109">
          <w:rPr>
            <w:rStyle w:val="Hipervnculo"/>
          </w:rPr>
          <w:t xml:space="preserve"> </w:t>
        </w:r>
        <w:r w:rsidRPr="008A4109">
          <w:rPr>
            <w:rStyle w:val="Hipervnculo"/>
          </w:rPr>
          <w:t>Antecedentes</w:t>
        </w:r>
        <w:r w:rsidR="00084289" w:rsidRPr="008A4109">
          <w:rPr>
            <w:rStyle w:val="Hipervnculo"/>
          </w:rPr>
          <w:t xml:space="preserve"> </w:t>
        </w:r>
        <w:r w:rsidRPr="008A4109">
          <w:rPr>
            <w:rStyle w:val="Hipervnculo"/>
          </w:rPr>
          <w:t>del</w:t>
        </w:r>
        <w:r w:rsidR="00084289" w:rsidRPr="008A4109">
          <w:rPr>
            <w:rStyle w:val="Hipervnculo"/>
          </w:rPr>
          <w:t xml:space="preserve"> </w:t>
        </w:r>
        <w:r w:rsidRPr="008A4109">
          <w:rPr>
            <w:rStyle w:val="Hipervnculo"/>
          </w:rPr>
          <w:t>proyecto</w:t>
        </w:r>
        <w:r w:rsidR="00084289" w:rsidRPr="008A4109">
          <w:rPr>
            <w:rStyle w:val="Hipervnculo"/>
          </w:rPr>
          <w:t xml:space="preserve"> </w:t>
        </w:r>
        <w:r w:rsidRPr="008A4109">
          <w:rPr>
            <w:rStyle w:val="Hipervnculo"/>
          </w:rPr>
          <w:t>de</w:t>
        </w:r>
        <w:r w:rsidR="00084289" w:rsidRPr="008A4109">
          <w:rPr>
            <w:rStyle w:val="Hipervnculo"/>
          </w:rPr>
          <w:t xml:space="preserve"> </w:t>
        </w:r>
        <w:r w:rsidRPr="008A4109">
          <w:rPr>
            <w:rStyle w:val="Hipervnculo"/>
          </w:rPr>
          <w:t>investigación.</w:t>
        </w:r>
        <w:r w:rsidR="00084289" w:rsidRPr="008A4109">
          <w:rPr>
            <w:webHidden/>
          </w:rPr>
          <w:t xml:space="preserve"> </w:t>
        </w:r>
        <w:r w:rsidRPr="008A4109">
          <w:rPr>
            <w:webHidden/>
          </w:rPr>
          <w:fldChar w:fldCharType="begin"/>
        </w:r>
        <w:r w:rsidRPr="008A4109">
          <w:rPr>
            <w:webHidden/>
          </w:rPr>
          <w:instrText xml:space="preserve"> PAGEREF _Toc233166373 \h </w:instrText>
        </w:r>
        <w:r w:rsidRPr="008A4109">
          <w:rPr>
            <w:webHidden/>
          </w:rPr>
        </w:r>
        <w:r w:rsidRPr="008A4109">
          <w:rPr>
            <w:webHidden/>
          </w:rPr>
          <w:fldChar w:fldCharType="separate"/>
        </w:r>
        <w:r w:rsidRPr="008A4109">
          <w:rPr>
            <w:webHidden/>
          </w:rPr>
          <w:t>7</w:t>
        </w:r>
        <w:r w:rsidRPr="008A4109">
          <w:rPr>
            <w:webHidden/>
          </w:rPr>
          <w:fldChar w:fldCharType="end"/>
        </w:r>
      </w:hyperlink>
    </w:p>
    <w:p w14:paraId="3ED103BE" w14:textId="503E4E45"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374" w:history="1">
        <w:r w:rsidRPr="008A4109">
          <w:rPr>
            <w:rStyle w:val="Hipervnculo"/>
          </w:rPr>
          <w:t>1.3.</w:t>
        </w:r>
        <w:r w:rsidR="00084289" w:rsidRPr="008A4109">
          <w:rPr>
            <w:rStyle w:val="Hipervnculo"/>
          </w:rPr>
          <w:t xml:space="preserve"> </w:t>
        </w:r>
        <w:r w:rsidRPr="008A4109">
          <w:rPr>
            <w:rStyle w:val="Hipervnculo"/>
          </w:rPr>
          <w:t>Argumentación</w:t>
        </w:r>
        <w:r w:rsidR="00084289" w:rsidRPr="008A4109">
          <w:rPr>
            <w:rStyle w:val="Hipervnculo"/>
          </w:rPr>
          <w:t xml:space="preserve"> </w:t>
        </w:r>
        <w:r w:rsidRPr="008A4109">
          <w:rPr>
            <w:rStyle w:val="Hipervnculo"/>
          </w:rPr>
          <w:t>de</w:t>
        </w:r>
        <w:r w:rsidR="00084289" w:rsidRPr="008A4109">
          <w:rPr>
            <w:rStyle w:val="Hipervnculo"/>
          </w:rPr>
          <w:t xml:space="preserve"> </w:t>
        </w:r>
        <w:r w:rsidRPr="008A4109">
          <w:rPr>
            <w:rStyle w:val="Hipervnculo"/>
          </w:rPr>
          <w:t>la</w:t>
        </w:r>
        <w:r w:rsidR="00084289" w:rsidRPr="008A4109">
          <w:rPr>
            <w:rStyle w:val="Hipervnculo"/>
          </w:rPr>
          <w:t xml:space="preserve"> </w:t>
        </w:r>
        <w:r w:rsidRPr="008A4109">
          <w:rPr>
            <w:rStyle w:val="Hipervnculo"/>
          </w:rPr>
          <w:t>importancia</w:t>
        </w:r>
        <w:r w:rsidR="00084289" w:rsidRPr="008A4109">
          <w:rPr>
            <w:rStyle w:val="Hipervnculo"/>
          </w:rPr>
          <w:t xml:space="preserve"> </w:t>
        </w:r>
        <w:r w:rsidRPr="008A4109">
          <w:rPr>
            <w:rStyle w:val="Hipervnculo"/>
          </w:rPr>
          <w:t>del</w:t>
        </w:r>
        <w:r w:rsidR="00084289" w:rsidRPr="008A4109">
          <w:rPr>
            <w:rStyle w:val="Hipervnculo"/>
          </w:rPr>
          <w:t xml:space="preserve"> </w:t>
        </w:r>
        <w:r w:rsidRPr="008A4109">
          <w:rPr>
            <w:rStyle w:val="Hipervnculo"/>
          </w:rPr>
          <w:t>objeto</w:t>
        </w:r>
        <w:r w:rsidR="00084289" w:rsidRPr="008A4109">
          <w:rPr>
            <w:rStyle w:val="Hipervnculo"/>
          </w:rPr>
          <w:t xml:space="preserve"> </w:t>
        </w:r>
        <w:r w:rsidRPr="008A4109">
          <w:rPr>
            <w:rStyle w:val="Hipervnculo"/>
          </w:rPr>
          <w:t>de</w:t>
        </w:r>
        <w:r w:rsidR="00084289" w:rsidRPr="008A4109">
          <w:rPr>
            <w:rStyle w:val="Hipervnculo"/>
          </w:rPr>
          <w:t xml:space="preserve"> </w:t>
        </w:r>
        <w:r w:rsidRPr="008A4109">
          <w:rPr>
            <w:rStyle w:val="Hipervnculo"/>
          </w:rPr>
          <w:t>estudio.</w:t>
        </w:r>
        <w:r w:rsidR="00084289" w:rsidRPr="008A4109">
          <w:rPr>
            <w:webHidden/>
          </w:rPr>
          <w:t xml:space="preserve"> </w:t>
        </w:r>
        <w:r w:rsidRPr="008A4109">
          <w:rPr>
            <w:webHidden/>
          </w:rPr>
          <w:fldChar w:fldCharType="begin"/>
        </w:r>
        <w:r w:rsidRPr="008A4109">
          <w:rPr>
            <w:webHidden/>
          </w:rPr>
          <w:instrText xml:space="preserve"> PAGEREF _Toc233166374 \h </w:instrText>
        </w:r>
        <w:r w:rsidRPr="008A4109">
          <w:rPr>
            <w:webHidden/>
          </w:rPr>
        </w:r>
        <w:r w:rsidRPr="008A4109">
          <w:rPr>
            <w:webHidden/>
          </w:rPr>
          <w:fldChar w:fldCharType="separate"/>
        </w:r>
        <w:r w:rsidRPr="008A4109">
          <w:rPr>
            <w:webHidden/>
          </w:rPr>
          <w:t>11</w:t>
        </w:r>
        <w:r w:rsidRPr="008A4109">
          <w:rPr>
            <w:webHidden/>
          </w:rPr>
          <w:fldChar w:fldCharType="end"/>
        </w:r>
      </w:hyperlink>
    </w:p>
    <w:p w14:paraId="7389593A" w14:textId="2C24581D"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375" w:history="1">
        <w:r w:rsidRPr="008A4109">
          <w:rPr>
            <w:rStyle w:val="Hipervnculo"/>
          </w:rPr>
          <w:t>1.4.</w:t>
        </w:r>
        <w:r w:rsidR="00084289" w:rsidRPr="008A4109">
          <w:rPr>
            <w:rStyle w:val="Hipervnculo"/>
          </w:rPr>
          <w:t xml:space="preserve"> </w:t>
        </w:r>
        <w:r w:rsidRPr="008A4109">
          <w:rPr>
            <w:rStyle w:val="Hipervnculo"/>
          </w:rPr>
          <w:t>Novedad</w:t>
        </w:r>
        <w:r w:rsidR="00084289" w:rsidRPr="008A4109">
          <w:rPr>
            <w:rStyle w:val="Hipervnculo"/>
          </w:rPr>
          <w:t xml:space="preserve"> </w:t>
        </w:r>
        <w:r w:rsidRPr="008A4109">
          <w:rPr>
            <w:rStyle w:val="Hipervnculo"/>
          </w:rPr>
          <w:t>científica.</w:t>
        </w:r>
        <w:r w:rsidR="00084289" w:rsidRPr="008A4109">
          <w:rPr>
            <w:webHidden/>
          </w:rPr>
          <w:t xml:space="preserve"> </w:t>
        </w:r>
        <w:r w:rsidRPr="008A4109">
          <w:rPr>
            <w:webHidden/>
          </w:rPr>
          <w:fldChar w:fldCharType="begin"/>
        </w:r>
        <w:r w:rsidRPr="008A4109">
          <w:rPr>
            <w:webHidden/>
          </w:rPr>
          <w:instrText xml:space="preserve"> PAGEREF _Toc233166375 \h </w:instrText>
        </w:r>
        <w:r w:rsidRPr="008A4109">
          <w:rPr>
            <w:webHidden/>
          </w:rPr>
        </w:r>
        <w:r w:rsidRPr="008A4109">
          <w:rPr>
            <w:webHidden/>
          </w:rPr>
          <w:fldChar w:fldCharType="separate"/>
        </w:r>
        <w:r w:rsidRPr="008A4109">
          <w:rPr>
            <w:webHidden/>
          </w:rPr>
          <w:t>12</w:t>
        </w:r>
        <w:r w:rsidRPr="008A4109">
          <w:rPr>
            <w:webHidden/>
          </w:rPr>
          <w:fldChar w:fldCharType="end"/>
        </w:r>
      </w:hyperlink>
    </w:p>
    <w:p w14:paraId="7730F1AA" w14:textId="1072D1D6"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376" w:history="1">
        <w:r w:rsidRPr="008A4109">
          <w:rPr>
            <w:rStyle w:val="Hipervnculo"/>
          </w:rPr>
          <w:t>II.</w:t>
        </w:r>
        <w:r w:rsidR="00084289" w:rsidRPr="008A4109">
          <w:rPr>
            <w:rStyle w:val="Hipervnculo"/>
          </w:rPr>
          <w:t xml:space="preserve"> </w:t>
        </w:r>
        <w:r w:rsidRPr="008A4109">
          <w:rPr>
            <w:rStyle w:val="Hipervnculo"/>
          </w:rPr>
          <w:t>DESARROLLO</w:t>
        </w:r>
        <w:r w:rsidR="00084289" w:rsidRPr="008A4109">
          <w:rPr>
            <w:webHidden/>
          </w:rPr>
          <w:t xml:space="preserve"> </w:t>
        </w:r>
        <w:r w:rsidRPr="008A4109">
          <w:rPr>
            <w:webHidden/>
          </w:rPr>
          <w:fldChar w:fldCharType="begin"/>
        </w:r>
        <w:r w:rsidRPr="008A4109">
          <w:rPr>
            <w:webHidden/>
          </w:rPr>
          <w:instrText xml:space="preserve"> PAGEREF _Toc233166376 \h </w:instrText>
        </w:r>
        <w:r w:rsidRPr="008A4109">
          <w:rPr>
            <w:webHidden/>
          </w:rPr>
        </w:r>
        <w:r w:rsidRPr="008A4109">
          <w:rPr>
            <w:webHidden/>
          </w:rPr>
          <w:fldChar w:fldCharType="separate"/>
        </w:r>
        <w:r w:rsidRPr="008A4109">
          <w:rPr>
            <w:webHidden/>
          </w:rPr>
          <w:t>13</w:t>
        </w:r>
        <w:r w:rsidRPr="008A4109">
          <w:rPr>
            <w:webHidden/>
          </w:rPr>
          <w:fldChar w:fldCharType="end"/>
        </w:r>
      </w:hyperlink>
    </w:p>
    <w:p w14:paraId="2BB400AB" w14:textId="5362EEA8"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377" w:history="1">
        <w:r w:rsidRPr="008A4109">
          <w:rPr>
            <w:rStyle w:val="Hipervnculo"/>
          </w:rPr>
          <w:t>CAPÍTULO</w:t>
        </w:r>
        <w:r w:rsidR="00084289" w:rsidRPr="008A4109">
          <w:rPr>
            <w:rStyle w:val="Hipervnculo"/>
          </w:rPr>
          <w:t xml:space="preserve"> </w:t>
        </w:r>
        <w:r w:rsidRPr="008A4109">
          <w:rPr>
            <w:rStyle w:val="Hipervnculo"/>
          </w:rPr>
          <w:t>1</w:t>
        </w:r>
        <w:r w:rsidR="00084289" w:rsidRPr="008A4109">
          <w:rPr>
            <w:webHidden/>
          </w:rPr>
          <w:t xml:space="preserve"> </w:t>
        </w:r>
        <w:r w:rsidRPr="008A4109">
          <w:rPr>
            <w:webHidden/>
          </w:rPr>
          <w:fldChar w:fldCharType="begin"/>
        </w:r>
        <w:r w:rsidRPr="008A4109">
          <w:rPr>
            <w:webHidden/>
          </w:rPr>
          <w:instrText xml:space="preserve"> PAGEREF _Toc233166377 \h </w:instrText>
        </w:r>
        <w:r w:rsidRPr="008A4109">
          <w:rPr>
            <w:webHidden/>
          </w:rPr>
        </w:r>
        <w:r w:rsidRPr="008A4109">
          <w:rPr>
            <w:webHidden/>
          </w:rPr>
          <w:fldChar w:fldCharType="separate"/>
        </w:r>
        <w:r w:rsidRPr="008A4109">
          <w:rPr>
            <w:webHidden/>
          </w:rPr>
          <w:t>13</w:t>
        </w:r>
        <w:r w:rsidRPr="008A4109">
          <w:rPr>
            <w:webHidden/>
          </w:rPr>
          <w:fldChar w:fldCharType="end"/>
        </w:r>
      </w:hyperlink>
    </w:p>
    <w:p w14:paraId="338A67FA" w14:textId="47EC82C7"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378" w:history="1">
        <w:r w:rsidRPr="008A4109">
          <w:rPr>
            <w:rStyle w:val="Hipervnculo"/>
          </w:rPr>
          <w:t>MARCO</w:t>
        </w:r>
        <w:r w:rsidR="00084289" w:rsidRPr="008A4109">
          <w:rPr>
            <w:rStyle w:val="Hipervnculo"/>
          </w:rPr>
          <w:t xml:space="preserve"> </w:t>
        </w:r>
        <w:r w:rsidRPr="008A4109">
          <w:rPr>
            <w:rStyle w:val="Hipervnculo"/>
          </w:rPr>
          <w:t>TEÓRICO</w:t>
        </w:r>
        <w:r w:rsidR="00084289" w:rsidRPr="008A4109">
          <w:rPr>
            <w:webHidden/>
          </w:rPr>
          <w:t xml:space="preserve"> </w:t>
        </w:r>
        <w:r w:rsidRPr="008A4109">
          <w:rPr>
            <w:webHidden/>
          </w:rPr>
          <w:fldChar w:fldCharType="begin"/>
        </w:r>
        <w:r w:rsidRPr="008A4109">
          <w:rPr>
            <w:webHidden/>
          </w:rPr>
          <w:instrText xml:space="preserve"> PAGEREF _Toc233166378 \h </w:instrText>
        </w:r>
        <w:r w:rsidRPr="008A4109">
          <w:rPr>
            <w:webHidden/>
          </w:rPr>
        </w:r>
        <w:r w:rsidRPr="008A4109">
          <w:rPr>
            <w:webHidden/>
          </w:rPr>
          <w:fldChar w:fldCharType="separate"/>
        </w:r>
        <w:r w:rsidRPr="008A4109">
          <w:rPr>
            <w:webHidden/>
          </w:rPr>
          <w:t>13</w:t>
        </w:r>
        <w:r w:rsidRPr="008A4109">
          <w:rPr>
            <w:webHidden/>
          </w:rPr>
          <w:fldChar w:fldCharType="end"/>
        </w:r>
      </w:hyperlink>
    </w:p>
    <w:p w14:paraId="5FC3C313" w14:textId="0FB6E550"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379" w:history="1">
        <w:r w:rsidRPr="008A4109">
          <w:rPr>
            <w:rStyle w:val="Hipervnculo"/>
          </w:rPr>
          <w:t>1.5.</w:t>
        </w:r>
        <w:r w:rsidR="00084289" w:rsidRPr="008A4109">
          <w:rPr>
            <w:rStyle w:val="Hipervnculo"/>
          </w:rPr>
          <w:t xml:space="preserve"> </w:t>
        </w:r>
        <w:r w:rsidRPr="008A4109">
          <w:rPr>
            <w:rStyle w:val="Hipervnculo"/>
          </w:rPr>
          <w:t>Síndrome</w:t>
        </w:r>
        <w:r w:rsidR="00084289" w:rsidRPr="008A4109">
          <w:rPr>
            <w:rStyle w:val="Hipervnculo"/>
          </w:rPr>
          <w:t xml:space="preserve"> </w:t>
        </w:r>
        <w:r w:rsidRPr="008A4109">
          <w:rPr>
            <w:rStyle w:val="Hipervnculo"/>
          </w:rPr>
          <w:t>ovárico</w:t>
        </w:r>
        <w:r w:rsidR="00084289" w:rsidRPr="008A4109">
          <w:rPr>
            <w:rStyle w:val="Hipervnculo"/>
          </w:rPr>
          <w:t xml:space="preserve"> </w:t>
        </w:r>
        <w:r w:rsidRPr="008A4109">
          <w:rPr>
            <w:rStyle w:val="Hipervnculo"/>
          </w:rPr>
          <w:t>metabólico</w:t>
        </w:r>
        <w:r w:rsidR="00084289" w:rsidRPr="008A4109">
          <w:rPr>
            <w:rStyle w:val="Hipervnculo"/>
          </w:rPr>
          <w:t xml:space="preserve"> </w:t>
        </w:r>
        <w:r w:rsidRPr="008A4109">
          <w:rPr>
            <w:rStyle w:val="Hipervnculo"/>
          </w:rPr>
          <w:t>poliendocrino.</w:t>
        </w:r>
        <w:r w:rsidR="00084289" w:rsidRPr="008A4109">
          <w:rPr>
            <w:webHidden/>
          </w:rPr>
          <w:t xml:space="preserve"> </w:t>
        </w:r>
        <w:r w:rsidRPr="008A4109">
          <w:rPr>
            <w:webHidden/>
          </w:rPr>
          <w:fldChar w:fldCharType="begin"/>
        </w:r>
        <w:r w:rsidRPr="008A4109">
          <w:rPr>
            <w:webHidden/>
          </w:rPr>
          <w:instrText xml:space="preserve"> PAGEREF _Toc233166379 \h </w:instrText>
        </w:r>
        <w:r w:rsidRPr="008A4109">
          <w:rPr>
            <w:webHidden/>
          </w:rPr>
        </w:r>
        <w:r w:rsidRPr="008A4109">
          <w:rPr>
            <w:webHidden/>
          </w:rPr>
          <w:fldChar w:fldCharType="separate"/>
        </w:r>
        <w:r w:rsidRPr="008A4109">
          <w:rPr>
            <w:webHidden/>
          </w:rPr>
          <w:t>13</w:t>
        </w:r>
        <w:r w:rsidRPr="008A4109">
          <w:rPr>
            <w:webHidden/>
          </w:rPr>
          <w:fldChar w:fldCharType="end"/>
        </w:r>
      </w:hyperlink>
    </w:p>
    <w:p w14:paraId="741FA743" w14:textId="75DD2DF4"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380" w:history="1">
        <w:r w:rsidRPr="008A4109">
          <w:rPr>
            <w:rStyle w:val="Hipervnculo"/>
          </w:rPr>
          <w:t>1.5.1</w:t>
        </w:r>
        <w:r w:rsidR="00084289" w:rsidRPr="008A4109">
          <w:rPr>
            <w:rStyle w:val="Hipervnculo"/>
          </w:rPr>
          <w:t xml:space="preserve"> </w:t>
        </w:r>
        <w:r w:rsidRPr="008A4109">
          <w:rPr>
            <w:rStyle w:val="Hipervnculo"/>
          </w:rPr>
          <w:t>Definición</w:t>
        </w:r>
        <w:r w:rsidR="00084289" w:rsidRPr="008A4109">
          <w:rPr>
            <w:rStyle w:val="Hipervnculo"/>
          </w:rPr>
          <w:t xml:space="preserve"> </w:t>
        </w:r>
        <w:r w:rsidRPr="008A4109">
          <w:rPr>
            <w:rStyle w:val="Hipervnculo"/>
          </w:rPr>
          <w:t>del</w:t>
        </w:r>
        <w:r w:rsidR="00084289" w:rsidRPr="008A4109">
          <w:rPr>
            <w:rStyle w:val="Hipervnculo"/>
          </w:rPr>
          <w:t xml:space="preserve"> </w:t>
        </w:r>
        <w:r w:rsidRPr="008A4109">
          <w:rPr>
            <w:rStyle w:val="Hipervnculo"/>
          </w:rPr>
          <w:t>síndrome</w:t>
        </w:r>
        <w:r w:rsidR="00084289" w:rsidRPr="008A4109">
          <w:rPr>
            <w:rStyle w:val="Hipervnculo"/>
          </w:rPr>
          <w:t xml:space="preserve"> </w:t>
        </w:r>
        <w:r w:rsidRPr="008A4109">
          <w:rPr>
            <w:rStyle w:val="Hipervnculo"/>
          </w:rPr>
          <w:t>ovárico</w:t>
        </w:r>
        <w:r w:rsidR="00084289" w:rsidRPr="008A4109">
          <w:rPr>
            <w:rStyle w:val="Hipervnculo"/>
          </w:rPr>
          <w:t xml:space="preserve"> </w:t>
        </w:r>
        <w:r w:rsidRPr="008A4109">
          <w:rPr>
            <w:rStyle w:val="Hipervnculo"/>
          </w:rPr>
          <w:t>metabólico</w:t>
        </w:r>
        <w:r w:rsidR="00084289" w:rsidRPr="008A4109">
          <w:rPr>
            <w:rStyle w:val="Hipervnculo"/>
          </w:rPr>
          <w:t xml:space="preserve"> </w:t>
        </w:r>
        <w:r w:rsidRPr="008A4109">
          <w:rPr>
            <w:rStyle w:val="Hipervnculo"/>
          </w:rPr>
          <w:t>poliendocrino.</w:t>
        </w:r>
        <w:r w:rsidR="00084289" w:rsidRPr="008A4109">
          <w:rPr>
            <w:webHidden/>
          </w:rPr>
          <w:t xml:space="preserve"> </w:t>
        </w:r>
        <w:r w:rsidRPr="008A4109">
          <w:rPr>
            <w:webHidden/>
          </w:rPr>
          <w:fldChar w:fldCharType="begin"/>
        </w:r>
        <w:r w:rsidRPr="008A4109">
          <w:rPr>
            <w:webHidden/>
          </w:rPr>
          <w:instrText xml:space="preserve"> PAGEREF _Toc233166380 \h </w:instrText>
        </w:r>
        <w:r w:rsidRPr="008A4109">
          <w:rPr>
            <w:webHidden/>
          </w:rPr>
        </w:r>
        <w:r w:rsidRPr="008A4109">
          <w:rPr>
            <w:webHidden/>
          </w:rPr>
          <w:fldChar w:fldCharType="separate"/>
        </w:r>
        <w:r w:rsidRPr="008A4109">
          <w:rPr>
            <w:webHidden/>
          </w:rPr>
          <w:t>13</w:t>
        </w:r>
        <w:r w:rsidRPr="008A4109">
          <w:rPr>
            <w:webHidden/>
          </w:rPr>
          <w:fldChar w:fldCharType="end"/>
        </w:r>
      </w:hyperlink>
    </w:p>
    <w:p w14:paraId="7D609CBD" w14:textId="438914DD"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381" w:history="1">
        <w:r w:rsidRPr="008A4109">
          <w:rPr>
            <w:rStyle w:val="Hipervnculo"/>
          </w:rPr>
          <w:t>1.5.2.</w:t>
        </w:r>
        <w:r w:rsidR="00084289" w:rsidRPr="008A4109">
          <w:rPr>
            <w:rStyle w:val="Hipervnculo"/>
          </w:rPr>
          <w:t xml:space="preserve"> </w:t>
        </w:r>
        <w:r w:rsidRPr="008A4109">
          <w:rPr>
            <w:rStyle w:val="Hipervnculo"/>
          </w:rPr>
          <w:t>Características</w:t>
        </w:r>
        <w:r w:rsidR="00084289" w:rsidRPr="008A4109">
          <w:rPr>
            <w:rStyle w:val="Hipervnculo"/>
          </w:rPr>
          <w:t xml:space="preserve"> </w:t>
        </w:r>
        <w:r w:rsidRPr="008A4109">
          <w:rPr>
            <w:rStyle w:val="Hipervnculo"/>
          </w:rPr>
          <w:t>principales</w:t>
        </w:r>
        <w:r w:rsidR="00084289" w:rsidRPr="008A4109">
          <w:rPr>
            <w:rStyle w:val="Hipervnculo"/>
          </w:rPr>
          <w:t xml:space="preserve"> </w:t>
        </w:r>
        <w:r w:rsidRPr="008A4109">
          <w:rPr>
            <w:rStyle w:val="Hipervnculo"/>
          </w:rPr>
          <w:t>del</w:t>
        </w:r>
        <w:r w:rsidR="00084289" w:rsidRPr="008A4109">
          <w:rPr>
            <w:rStyle w:val="Hipervnculo"/>
          </w:rPr>
          <w:t xml:space="preserve"> </w:t>
        </w:r>
        <w:r w:rsidRPr="008A4109">
          <w:rPr>
            <w:rStyle w:val="Hipervnculo"/>
          </w:rPr>
          <w:t>síndrome</w:t>
        </w:r>
        <w:r w:rsidR="00084289" w:rsidRPr="008A4109">
          <w:rPr>
            <w:rStyle w:val="Hipervnculo"/>
          </w:rPr>
          <w:t xml:space="preserve"> </w:t>
        </w:r>
        <w:r w:rsidRPr="008A4109">
          <w:rPr>
            <w:rStyle w:val="Hipervnculo"/>
          </w:rPr>
          <w:t>ovárico</w:t>
        </w:r>
        <w:r w:rsidR="00084289" w:rsidRPr="008A4109">
          <w:rPr>
            <w:rStyle w:val="Hipervnculo"/>
          </w:rPr>
          <w:t xml:space="preserve"> </w:t>
        </w:r>
        <w:r w:rsidRPr="008A4109">
          <w:rPr>
            <w:rStyle w:val="Hipervnculo"/>
          </w:rPr>
          <w:t>metabólico</w:t>
        </w:r>
        <w:r w:rsidR="00084289" w:rsidRPr="008A4109">
          <w:rPr>
            <w:rStyle w:val="Hipervnculo"/>
          </w:rPr>
          <w:t xml:space="preserve"> </w:t>
        </w:r>
        <w:r w:rsidRPr="008A4109">
          <w:rPr>
            <w:rStyle w:val="Hipervnculo"/>
          </w:rPr>
          <w:t>poliendocrino</w:t>
        </w:r>
        <w:r w:rsidR="00084289" w:rsidRPr="008A4109">
          <w:rPr>
            <w:webHidden/>
          </w:rPr>
          <w:t xml:space="preserve"> </w:t>
        </w:r>
        <w:r w:rsidRPr="008A4109">
          <w:rPr>
            <w:webHidden/>
          </w:rPr>
          <w:fldChar w:fldCharType="begin"/>
        </w:r>
        <w:r w:rsidRPr="008A4109">
          <w:rPr>
            <w:webHidden/>
          </w:rPr>
          <w:instrText xml:space="preserve"> PAGEREF _Toc233166381 \h </w:instrText>
        </w:r>
        <w:r w:rsidRPr="008A4109">
          <w:rPr>
            <w:webHidden/>
          </w:rPr>
        </w:r>
        <w:r w:rsidRPr="008A4109">
          <w:rPr>
            <w:webHidden/>
          </w:rPr>
          <w:fldChar w:fldCharType="separate"/>
        </w:r>
        <w:r w:rsidRPr="008A4109">
          <w:rPr>
            <w:webHidden/>
          </w:rPr>
          <w:t>13</w:t>
        </w:r>
        <w:r w:rsidRPr="008A4109">
          <w:rPr>
            <w:webHidden/>
          </w:rPr>
          <w:fldChar w:fldCharType="end"/>
        </w:r>
      </w:hyperlink>
    </w:p>
    <w:p w14:paraId="7E69F1F9" w14:textId="5ECFC3E4"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382" w:history="1">
        <w:r w:rsidRPr="008A4109">
          <w:rPr>
            <w:rStyle w:val="Hipervnculo"/>
          </w:rPr>
          <w:t>1.5.3.</w:t>
        </w:r>
        <w:r w:rsidR="00084289" w:rsidRPr="008A4109">
          <w:rPr>
            <w:rStyle w:val="Hipervnculo"/>
          </w:rPr>
          <w:t xml:space="preserve"> </w:t>
        </w:r>
        <w:r w:rsidRPr="008A4109">
          <w:rPr>
            <w:rStyle w:val="Hipervnculo"/>
          </w:rPr>
          <w:t>Factores</w:t>
        </w:r>
        <w:r w:rsidR="00084289" w:rsidRPr="008A4109">
          <w:rPr>
            <w:rStyle w:val="Hipervnculo"/>
          </w:rPr>
          <w:t xml:space="preserve"> </w:t>
        </w:r>
        <w:r w:rsidRPr="008A4109">
          <w:rPr>
            <w:rStyle w:val="Hipervnculo"/>
          </w:rPr>
          <w:t>de</w:t>
        </w:r>
        <w:r w:rsidR="00084289" w:rsidRPr="008A4109">
          <w:rPr>
            <w:rStyle w:val="Hipervnculo"/>
          </w:rPr>
          <w:t xml:space="preserve"> </w:t>
        </w:r>
        <w:r w:rsidRPr="008A4109">
          <w:rPr>
            <w:rStyle w:val="Hipervnculo"/>
          </w:rPr>
          <w:t>riesgo</w:t>
        </w:r>
        <w:r w:rsidR="00084289" w:rsidRPr="008A4109">
          <w:rPr>
            <w:rStyle w:val="Hipervnculo"/>
          </w:rPr>
          <w:t xml:space="preserve"> </w:t>
        </w:r>
        <w:r w:rsidRPr="008A4109">
          <w:rPr>
            <w:rStyle w:val="Hipervnculo"/>
          </w:rPr>
          <w:t>asociados</w:t>
        </w:r>
        <w:r w:rsidR="00084289" w:rsidRPr="008A4109">
          <w:rPr>
            <w:rStyle w:val="Hipervnculo"/>
          </w:rPr>
          <w:t xml:space="preserve"> </w:t>
        </w:r>
        <w:r w:rsidRPr="008A4109">
          <w:rPr>
            <w:rStyle w:val="Hipervnculo"/>
          </w:rPr>
          <w:t>al</w:t>
        </w:r>
        <w:r w:rsidR="00084289" w:rsidRPr="008A4109">
          <w:rPr>
            <w:rStyle w:val="Hipervnculo"/>
          </w:rPr>
          <w:t xml:space="preserve"> </w:t>
        </w:r>
        <w:r w:rsidRPr="008A4109">
          <w:rPr>
            <w:rStyle w:val="Hipervnculo"/>
          </w:rPr>
          <w:t>síndrome</w:t>
        </w:r>
        <w:r w:rsidR="00084289" w:rsidRPr="008A4109">
          <w:rPr>
            <w:rStyle w:val="Hipervnculo"/>
          </w:rPr>
          <w:t xml:space="preserve"> </w:t>
        </w:r>
        <w:r w:rsidRPr="008A4109">
          <w:rPr>
            <w:rStyle w:val="Hipervnculo"/>
          </w:rPr>
          <w:t>ovárico</w:t>
        </w:r>
        <w:r w:rsidR="00084289" w:rsidRPr="008A4109">
          <w:rPr>
            <w:rStyle w:val="Hipervnculo"/>
          </w:rPr>
          <w:t xml:space="preserve"> </w:t>
        </w:r>
        <w:r w:rsidRPr="008A4109">
          <w:rPr>
            <w:rStyle w:val="Hipervnculo"/>
          </w:rPr>
          <w:t>metabólico</w:t>
        </w:r>
        <w:r w:rsidR="00084289" w:rsidRPr="008A4109">
          <w:rPr>
            <w:rStyle w:val="Hipervnculo"/>
          </w:rPr>
          <w:t xml:space="preserve"> </w:t>
        </w:r>
        <w:r w:rsidRPr="008A4109">
          <w:rPr>
            <w:rStyle w:val="Hipervnculo"/>
          </w:rPr>
          <w:t>poliendocrino.</w:t>
        </w:r>
        <w:r w:rsidR="00084289" w:rsidRPr="008A4109">
          <w:rPr>
            <w:webHidden/>
          </w:rPr>
          <w:t xml:space="preserve"> </w:t>
        </w:r>
        <w:r w:rsidRPr="008A4109">
          <w:rPr>
            <w:webHidden/>
          </w:rPr>
          <w:fldChar w:fldCharType="begin"/>
        </w:r>
        <w:r w:rsidRPr="008A4109">
          <w:rPr>
            <w:webHidden/>
          </w:rPr>
          <w:instrText xml:space="preserve"> PAGEREF _Toc233166382 \h </w:instrText>
        </w:r>
        <w:r w:rsidRPr="008A4109">
          <w:rPr>
            <w:webHidden/>
          </w:rPr>
        </w:r>
        <w:r w:rsidRPr="008A4109">
          <w:rPr>
            <w:webHidden/>
          </w:rPr>
          <w:fldChar w:fldCharType="separate"/>
        </w:r>
        <w:r w:rsidRPr="008A4109">
          <w:rPr>
            <w:webHidden/>
          </w:rPr>
          <w:t>14</w:t>
        </w:r>
        <w:r w:rsidRPr="008A4109">
          <w:rPr>
            <w:webHidden/>
          </w:rPr>
          <w:fldChar w:fldCharType="end"/>
        </w:r>
      </w:hyperlink>
    </w:p>
    <w:p w14:paraId="4174CC47" w14:textId="270EDEFA"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383" w:history="1">
        <w:r w:rsidRPr="008A4109">
          <w:rPr>
            <w:rStyle w:val="Hipervnculo"/>
          </w:rPr>
          <w:t>1.5.4.</w:t>
        </w:r>
        <w:r w:rsidR="00084289" w:rsidRPr="008A4109">
          <w:rPr>
            <w:rStyle w:val="Hipervnculo"/>
          </w:rPr>
          <w:t xml:space="preserve"> </w:t>
        </w:r>
        <w:r w:rsidRPr="008A4109">
          <w:rPr>
            <w:rStyle w:val="Hipervnculo"/>
          </w:rPr>
          <w:t>Resistencia</w:t>
        </w:r>
        <w:r w:rsidR="00084289" w:rsidRPr="008A4109">
          <w:rPr>
            <w:rStyle w:val="Hipervnculo"/>
          </w:rPr>
          <w:t xml:space="preserve"> </w:t>
        </w:r>
        <w:r w:rsidRPr="008A4109">
          <w:rPr>
            <w:rStyle w:val="Hipervnculo"/>
          </w:rPr>
          <w:t>a</w:t>
        </w:r>
        <w:r w:rsidR="00084289" w:rsidRPr="008A4109">
          <w:rPr>
            <w:rStyle w:val="Hipervnculo"/>
          </w:rPr>
          <w:t xml:space="preserve"> </w:t>
        </w:r>
        <w:r w:rsidRPr="008A4109">
          <w:rPr>
            <w:rStyle w:val="Hipervnculo"/>
          </w:rPr>
          <w:t>la</w:t>
        </w:r>
        <w:r w:rsidR="00084289" w:rsidRPr="008A4109">
          <w:rPr>
            <w:rStyle w:val="Hipervnculo"/>
          </w:rPr>
          <w:t xml:space="preserve"> </w:t>
        </w:r>
        <w:r w:rsidRPr="008A4109">
          <w:rPr>
            <w:rStyle w:val="Hipervnculo"/>
          </w:rPr>
          <w:t>insulina</w:t>
        </w:r>
        <w:r w:rsidR="00084289" w:rsidRPr="008A4109">
          <w:rPr>
            <w:rStyle w:val="Hipervnculo"/>
          </w:rPr>
          <w:t xml:space="preserve"> </w:t>
        </w:r>
        <w:r w:rsidRPr="008A4109">
          <w:rPr>
            <w:rStyle w:val="Hipervnculo"/>
          </w:rPr>
          <w:t>y</w:t>
        </w:r>
        <w:r w:rsidR="00084289" w:rsidRPr="008A4109">
          <w:rPr>
            <w:rStyle w:val="Hipervnculo"/>
          </w:rPr>
          <w:t xml:space="preserve"> </w:t>
        </w:r>
        <w:r w:rsidRPr="008A4109">
          <w:rPr>
            <w:rStyle w:val="Hipervnculo"/>
          </w:rPr>
          <w:t>su</w:t>
        </w:r>
        <w:r w:rsidR="00084289" w:rsidRPr="008A4109">
          <w:rPr>
            <w:rStyle w:val="Hipervnculo"/>
          </w:rPr>
          <w:t xml:space="preserve"> </w:t>
        </w:r>
        <w:r w:rsidRPr="008A4109">
          <w:rPr>
            <w:rStyle w:val="Hipervnculo"/>
          </w:rPr>
          <w:t>relación</w:t>
        </w:r>
        <w:r w:rsidR="00084289" w:rsidRPr="008A4109">
          <w:rPr>
            <w:rStyle w:val="Hipervnculo"/>
          </w:rPr>
          <w:t xml:space="preserve"> </w:t>
        </w:r>
        <w:r w:rsidRPr="008A4109">
          <w:rPr>
            <w:rStyle w:val="Hipervnculo"/>
          </w:rPr>
          <w:t>con</w:t>
        </w:r>
        <w:r w:rsidR="00084289" w:rsidRPr="008A4109">
          <w:rPr>
            <w:rStyle w:val="Hipervnculo"/>
          </w:rPr>
          <w:t xml:space="preserve"> </w:t>
        </w:r>
        <w:r w:rsidRPr="008A4109">
          <w:rPr>
            <w:rStyle w:val="Hipervnculo"/>
          </w:rPr>
          <w:t>el</w:t>
        </w:r>
        <w:r w:rsidR="00084289" w:rsidRPr="008A4109">
          <w:rPr>
            <w:rStyle w:val="Hipervnculo"/>
          </w:rPr>
          <w:t xml:space="preserve"> </w:t>
        </w:r>
        <w:r w:rsidRPr="008A4109">
          <w:rPr>
            <w:rStyle w:val="Hipervnculo"/>
          </w:rPr>
          <w:t>síndrome</w:t>
        </w:r>
        <w:r w:rsidR="00084289" w:rsidRPr="008A4109">
          <w:rPr>
            <w:rStyle w:val="Hipervnculo"/>
          </w:rPr>
          <w:t xml:space="preserve"> </w:t>
        </w:r>
        <w:r w:rsidRPr="008A4109">
          <w:rPr>
            <w:rStyle w:val="Hipervnculo"/>
          </w:rPr>
          <w:t>ovárico</w:t>
        </w:r>
        <w:r w:rsidR="00084289" w:rsidRPr="008A4109">
          <w:rPr>
            <w:rStyle w:val="Hipervnculo"/>
          </w:rPr>
          <w:t xml:space="preserve"> </w:t>
        </w:r>
        <w:r w:rsidRPr="008A4109">
          <w:rPr>
            <w:rStyle w:val="Hipervnculo"/>
          </w:rPr>
          <w:t>metabólico</w:t>
        </w:r>
        <w:r w:rsidR="00084289" w:rsidRPr="008A4109">
          <w:rPr>
            <w:rStyle w:val="Hipervnculo"/>
          </w:rPr>
          <w:t xml:space="preserve"> </w:t>
        </w:r>
        <w:r w:rsidRPr="008A4109">
          <w:rPr>
            <w:rStyle w:val="Hipervnculo"/>
          </w:rPr>
          <w:t>poliendocrino.</w:t>
        </w:r>
        <w:r w:rsidR="00084289" w:rsidRPr="008A4109">
          <w:rPr>
            <w:webHidden/>
          </w:rPr>
          <w:t xml:space="preserve"> </w:t>
        </w:r>
        <w:r w:rsidRPr="008A4109">
          <w:rPr>
            <w:webHidden/>
          </w:rPr>
          <w:fldChar w:fldCharType="begin"/>
        </w:r>
        <w:r w:rsidRPr="008A4109">
          <w:rPr>
            <w:webHidden/>
          </w:rPr>
          <w:instrText xml:space="preserve"> PAGEREF _Toc233166383 \h </w:instrText>
        </w:r>
        <w:r w:rsidRPr="008A4109">
          <w:rPr>
            <w:webHidden/>
          </w:rPr>
        </w:r>
        <w:r w:rsidRPr="008A4109">
          <w:rPr>
            <w:webHidden/>
          </w:rPr>
          <w:fldChar w:fldCharType="separate"/>
        </w:r>
        <w:r w:rsidRPr="008A4109">
          <w:rPr>
            <w:webHidden/>
          </w:rPr>
          <w:t>15</w:t>
        </w:r>
        <w:r w:rsidRPr="008A4109">
          <w:rPr>
            <w:webHidden/>
          </w:rPr>
          <w:fldChar w:fldCharType="end"/>
        </w:r>
      </w:hyperlink>
    </w:p>
    <w:p w14:paraId="38CD8C25" w14:textId="4F0FC1E9"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384" w:history="1">
        <w:r w:rsidRPr="008A4109">
          <w:rPr>
            <w:rStyle w:val="Hipervnculo"/>
          </w:rPr>
          <w:t>1.5.5</w:t>
        </w:r>
        <w:r w:rsidR="00084289" w:rsidRPr="008A4109">
          <w:rPr>
            <w:rStyle w:val="Hipervnculo"/>
          </w:rPr>
          <w:t xml:space="preserve"> </w:t>
        </w:r>
        <w:r w:rsidRPr="008A4109">
          <w:rPr>
            <w:rStyle w:val="Hipervnculo"/>
          </w:rPr>
          <w:t>Relación</w:t>
        </w:r>
        <w:r w:rsidR="00084289" w:rsidRPr="008A4109">
          <w:rPr>
            <w:rStyle w:val="Hipervnculo"/>
          </w:rPr>
          <w:t xml:space="preserve"> </w:t>
        </w:r>
        <w:r w:rsidRPr="008A4109">
          <w:rPr>
            <w:rStyle w:val="Hipervnculo"/>
          </w:rPr>
          <w:t>del</w:t>
        </w:r>
        <w:r w:rsidR="00084289" w:rsidRPr="008A4109">
          <w:rPr>
            <w:rStyle w:val="Hipervnculo"/>
          </w:rPr>
          <w:t xml:space="preserve"> </w:t>
        </w:r>
        <w:r w:rsidRPr="008A4109">
          <w:rPr>
            <w:rStyle w:val="Hipervnculo"/>
          </w:rPr>
          <w:t>síndrome</w:t>
        </w:r>
        <w:r w:rsidR="00084289" w:rsidRPr="008A4109">
          <w:rPr>
            <w:rStyle w:val="Hipervnculo"/>
          </w:rPr>
          <w:t xml:space="preserve"> </w:t>
        </w:r>
        <w:r w:rsidRPr="008A4109">
          <w:rPr>
            <w:rStyle w:val="Hipervnculo"/>
          </w:rPr>
          <w:t>ovárico</w:t>
        </w:r>
        <w:r w:rsidR="00084289" w:rsidRPr="008A4109">
          <w:rPr>
            <w:rStyle w:val="Hipervnculo"/>
          </w:rPr>
          <w:t xml:space="preserve"> </w:t>
        </w:r>
        <w:r w:rsidRPr="008A4109">
          <w:rPr>
            <w:rStyle w:val="Hipervnculo"/>
          </w:rPr>
          <w:t>metabólico</w:t>
        </w:r>
        <w:r w:rsidR="00084289" w:rsidRPr="008A4109">
          <w:rPr>
            <w:rStyle w:val="Hipervnculo"/>
          </w:rPr>
          <w:t xml:space="preserve"> </w:t>
        </w:r>
        <w:r w:rsidRPr="008A4109">
          <w:rPr>
            <w:rStyle w:val="Hipervnculo"/>
          </w:rPr>
          <w:t>poliendocrino</w:t>
        </w:r>
        <w:r w:rsidR="00084289" w:rsidRPr="008A4109">
          <w:rPr>
            <w:rStyle w:val="Hipervnculo"/>
          </w:rPr>
          <w:t xml:space="preserve"> </w:t>
        </w:r>
        <w:r w:rsidRPr="008A4109">
          <w:rPr>
            <w:rStyle w:val="Hipervnculo"/>
          </w:rPr>
          <w:t>con</w:t>
        </w:r>
        <w:r w:rsidR="00084289" w:rsidRPr="008A4109">
          <w:rPr>
            <w:rStyle w:val="Hipervnculo"/>
          </w:rPr>
          <w:t xml:space="preserve"> </w:t>
        </w:r>
        <w:r w:rsidRPr="008A4109">
          <w:rPr>
            <w:rStyle w:val="Hipervnculo"/>
          </w:rPr>
          <w:t>la</w:t>
        </w:r>
        <w:r w:rsidR="00084289" w:rsidRPr="008A4109">
          <w:rPr>
            <w:rStyle w:val="Hipervnculo"/>
          </w:rPr>
          <w:t xml:space="preserve"> </w:t>
        </w:r>
        <w:r w:rsidRPr="008A4109">
          <w:rPr>
            <w:rStyle w:val="Hipervnculo"/>
          </w:rPr>
          <w:t>alimentación.</w:t>
        </w:r>
        <w:r w:rsidR="00084289" w:rsidRPr="008A4109">
          <w:rPr>
            <w:webHidden/>
          </w:rPr>
          <w:t xml:space="preserve"> </w:t>
        </w:r>
        <w:r w:rsidRPr="008A4109">
          <w:rPr>
            <w:webHidden/>
          </w:rPr>
          <w:fldChar w:fldCharType="begin"/>
        </w:r>
        <w:r w:rsidRPr="008A4109">
          <w:rPr>
            <w:webHidden/>
          </w:rPr>
          <w:instrText xml:space="preserve"> PAGEREF _Toc233166384 \h </w:instrText>
        </w:r>
        <w:r w:rsidRPr="008A4109">
          <w:rPr>
            <w:webHidden/>
          </w:rPr>
        </w:r>
        <w:r w:rsidRPr="008A4109">
          <w:rPr>
            <w:webHidden/>
          </w:rPr>
          <w:fldChar w:fldCharType="separate"/>
        </w:r>
        <w:r w:rsidRPr="008A4109">
          <w:rPr>
            <w:webHidden/>
          </w:rPr>
          <w:t>15</w:t>
        </w:r>
        <w:r w:rsidRPr="008A4109">
          <w:rPr>
            <w:webHidden/>
          </w:rPr>
          <w:fldChar w:fldCharType="end"/>
        </w:r>
      </w:hyperlink>
    </w:p>
    <w:p w14:paraId="408644CD" w14:textId="7106BB5B"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385" w:history="1">
        <w:r w:rsidRPr="008A4109">
          <w:rPr>
            <w:rStyle w:val="Hipervnculo"/>
          </w:rPr>
          <w:t>1.5.6.</w:t>
        </w:r>
        <w:r w:rsidR="00084289" w:rsidRPr="008A4109">
          <w:rPr>
            <w:rStyle w:val="Hipervnculo"/>
          </w:rPr>
          <w:t xml:space="preserve"> </w:t>
        </w:r>
        <w:r w:rsidRPr="008A4109">
          <w:rPr>
            <w:rStyle w:val="Hipervnculo"/>
          </w:rPr>
          <w:t>Prevalencia</w:t>
        </w:r>
        <w:r w:rsidR="00084289" w:rsidRPr="008A4109">
          <w:rPr>
            <w:rStyle w:val="Hipervnculo"/>
          </w:rPr>
          <w:t xml:space="preserve"> </w:t>
        </w:r>
        <w:r w:rsidRPr="008A4109">
          <w:rPr>
            <w:rStyle w:val="Hipervnculo"/>
          </w:rPr>
          <w:t>y</w:t>
        </w:r>
        <w:r w:rsidR="00084289" w:rsidRPr="008A4109">
          <w:rPr>
            <w:rStyle w:val="Hipervnculo"/>
          </w:rPr>
          <w:t xml:space="preserve"> </w:t>
        </w:r>
        <w:r w:rsidRPr="008A4109">
          <w:rPr>
            <w:rStyle w:val="Hipervnculo"/>
          </w:rPr>
          <w:t>características</w:t>
        </w:r>
        <w:r w:rsidR="00084289" w:rsidRPr="008A4109">
          <w:rPr>
            <w:rStyle w:val="Hipervnculo"/>
          </w:rPr>
          <w:t xml:space="preserve"> </w:t>
        </w:r>
        <w:r w:rsidRPr="008A4109">
          <w:rPr>
            <w:rStyle w:val="Hipervnculo"/>
          </w:rPr>
          <w:t>del</w:t>
        </w:r>
        <w:r w:rsidR="00084289" w:rsidRPr="008A4109">
          <w:rPr>
            <w:rStyle w:val="Hipervnculo"/>
          </w:rPr>
          <w:t xml:space="preserve"> </w:t>
        </w:r>
        <w:r w:rsidRPr="008A4109">
          <w:rPr>
            <w:rStyle w:val="Hipervnculo"/>
          </w:rPr>
          <w:t>síndrome</w:t>
        </w:r>
        <w:r w:rsidR="00084289" w:rsidRPr="008A4109">
          <w:rPr>
            <w:rStyle w:val="Hipervnculo"/>
          </w:rPr>
          <w:t xml:space="preserve"> </w:t>
        </w:r>
        <w:r w:rsidRPr="008A4109">
          <w:rPr>
            <w:rStyle w:val="Hipervnculo"/>
          </w:rPr>
          <w:t>ovárico</w:t>
        </w:r>
        <w:r w:rsidR="00084289" w:rsidRPr="008A4109">
          <w:rPr>
            <w:rStyle w:val="Hipervnculo"/>
          </w:rPr>
          <w:t xml:space="preserve"> </w:t>
        </w:r>
        <w:r w:rsidRPr="008A4109">
          <w:rPr>
            <w:rStyle w:val="Hipervnculo"/>
          </w:rPr>
          <w:t>metabólico</w:t>
        </w:r>
        <w:r w:rsidR="00084289" w:rsidRPr="008A4109">
          <w:rPr>
            <w:rStyle w:val="Hipervnculo"/>
          </w:rPr>
          <w:t xml:space="preserve"> </w:t>
        </w:r>
        <w:r w:rsidRPr="008A4109">
          <w:rPr>
            <w:rStyle w:val="Hipervnculo"/>
          </w:rPr>
          <w:t>poliendocrino</w:t>
        </w:r>
        <w:r w:rsidR="00084289" w:rsidRPr="008A4109">
          <w:rPr>
            <w:rStyle w:val="Hipervnculo"/>
          </w:rPr>
          <w:t xml:space="preserve"> </w:t>
        </w:r>
        <w:r w:rsidRPr="008A4109">
          <w:rPr>
            <w:rStyle w:val="Hipervnculo"/>
          </w:rPr>
          <w:t>en</w:t>
        </w:r>
        <w:r w:rsidR="00084289" w:rsidRPr="008A4109">
          <w:rPr>
            <w:rStyle w:val="Hipervnculo"/>
          </w:rPr>
          <w:t xml:space="preserve"> </w:t>
        </w:r>
        <w:r w:rsidRPr="008A4109">
          <w:rPr>
            <w:rStyle w:val="Hipervnculo"/>
          </w:rPr>
          <w:t>mujeres</w:t>
        </w:r>
        <w:r w:rsidR="00084289" w:rsidRPr="008A4109">
          <w:rPr>
            <w:rStyle w:val="Hipervnculo"/>
          </w:rPr>
          <w:t xml:space="preserve"> </w:t>
        </w:r>
        <w:r w:rsidRPr="008A4109">
          <w:rPr>
            <w:rStyle w:val="Hipervnculo"/>
          </w:rPr>
          <w:t>entre</w:t>
        </w:r>
        <w:r w:rsidR="00084289" w:rsidRPr="008A4109">
          <w:rPr>
            <w:rStyle w:val="Hipervnculo"/>
          </w:rPr>
          <w:t xml:space="preserve"> </w:t>
        </w:r>
        <w:r w:rsidRPr="008A4109">
          <w:rPr>
            <w:rStyle w:val="Hipervnculo"/>
          </w:rPr>
          <w:t>21</w:t>
        </w:r>
        <w:r w:rsidR="00084289" w:rsidRPr="008A4109">
          <w:rPr>
            <w:rStyle w:val="Hipervnculo"/>
          </w:rPr>
          <w:t xml:space="preserve"> </w:t>
        </w:r>
        <w:r w:rsidRPr="008A4109">
          <w:rPr>
            <w:rStyle w:val="Hipervnculo"/>
          </w:rPr>
          <w:t>y</w:t>
        </w:r>
        <w:r w:rsidR="00084289" w:rsidRPr="008A4109">
          <w:rPr>
            <w:rStyle w:val="Hipervnculo"/>
          </w:rPr>
          <w:t xml:space="preserve"> </w:t>
        </w:r>
        <w:r w:rsidRPr="008A4109">
          <w:rPr>
            <w:rStyle w:val="Hipervnculo"/>
          </w:rPr>
          <w:t>35</w:t>
        </w:r>
        <w:r w:rsidR="00084289" w:rsidRPr="008A4109">
          <w:rPr>
            <w:rStyle w:val="Hipervnculo"/>
          </w:rPr>
          <w:t xml:space="preserve"> </w:t>
        </w:r>
        <w:r w:rsidRPr="008A4109">
          <w:rPr>
            <w:rStyle w:val="Hipervnculo"/>
          </w:rPr>
          <w:t>años</w:t>
        </w:r>
        <w:r w:rsidR="00084289" w:rsidRPr="008A4109">
          <w:rPr>
            <w:webHidden/>
          </w:rPr>
          <w:t xml:space="preserve"> </w:t>
        </w:r>
        <w:r w:rsidRPr="008A4109">
          <w:rPr>
            <w:webHidden/>
          </w:rPr>
          <w:fldChar w:fldCharType="begin"/>
        </w:r>
        <w:r w:rsidRPr="008A4109">
          <w:rPr>
            <w:webHidden/>
          </w:rPr>
          <w:instrText xml:space="preserve"> PAGEREF _Toc233166385 \h </w:instrText>
        </w:r>
        <w:r w:rsidRPr="008A4109">
          <w:rPr>
            <w:webHidden/>
          </w:rPr>
        </w:r>
        <w:r w:rsidRPr="008A4109">
          <w:rPr>
            <w:webHidden/>
          </w:rPr>
          <w:fldChar w:fldCharType="separate"/>
        </w:r>
        <w:r w:rsidRPr="008A4109">
          <w:rPr>
            <w:webHidden/>
          </w:rPr>
          <w:t>16</w:t>
        </w:r>
        <w:r w:rsidRPr="008A4109">
          <w:rPr>
            <w:webHidden/>
          </w:rPr>
          <w:fldChar w:fldCharType="end"/>
        </w:r>
      </w:hyperlink>
    </w:p>
    <w:p w14:paraId="7A0A52BF" w14:textId="4389064A"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386" w:history="1">
        <w:r w:rsidRPr="008A4109">
          <w:rPr>
            <w:rStyle w:val="Hipervnculo"/>
          </w:rPr>
          <w:t>1.6</w:t>
        </w:r>
        <w:r w:rsidR="00084289" w:rsidRPr="008A4109">
          <w:rPr>
            <w:rStyle w:val="Hipervnculo"/>
          </w:rPr>
          <w:t xml:space="preserve"> </w:t>
        </w:r>
        <w:r w:rsidRPr="008A4109">
          <w:rPr>
            <w:rStyle w:val="Hipervnculo"/>
          </w:rPr>
          <w:t>Resistencia</w:t>
        </w:r>
        <w:r w:rsidR="00084289" w:rsidRPr="008A4109">
          <w:rPr>
            <w:rStyle w:val="Hipervnculo"/>
          </w:rPr>
          <w:t xml:space="preserve"> </w:t>
        </w:r>
        <w:r w:rsidRPr="008A4109">
          <w:rPr>
            <w:rStyle w:val="Hipervnculo"/>
          </w:rPr>
          <w:t>a</w:t>
        </w:r>
        <w:r w:rsidR="00084289" w:rsidRPr="008A4109">
          <w:rPr>
            <w:rStyle w:val="Hipervnculo"/>
          </w:rPr>
          <w:t xml:space="preserve"> </w:t>
        </w:r>
        <w:r w:rsidRPr="008A4109">
          <w:rPr>
            <w:rStyle w:val="Hipervnculo"/>
          </w:rPr>
          <w:t>la</w:t>
        </w:r>
        <w:r w:rsidR="00084289" w:rsidRPr="008A4109">
          <w:rPr>
            <w:rStyle w:val="Hipervnculo"/>
          </w:rPr>
          <w:t xml:space="preserve"> </w:t>
        </w:r>
        <w:r w:rsidRPr="008A4109">
          <w:rPr>
            <w:rStyle w:val="Hipervnculo"/>
          </w:rPr>
          <w:t>insulina.</w:t>
        </w:r>
        <w:r w:rsidR="00084289" w:rsidRPr="008A4109">
          <w:rPr>
            <w:webHidden/>
          </w:rPr>
          <w:t xml:space="preserve"> </w:t>
        </w:r>
        <w:r w:rsidRPr="008A4109">
          <w:rPr>
            <w:webHidden/>
          </w:rPr>
          <w:fldChar w:fldCharType="begin"/>
        </w:r>
        <w:r w:rsidRPr="008A4109">
          <w:rPr>
            <w:webHidden/>
          </w:rPr>
          <w:instrText xml:space="preserve"> PAGEREF _Toc233166386 \h </w:instrText>
        </w:r>
        <w:r w:rsidRPr="008A4109">
          <w:rPr>
            <w:webHidden/>
          </w:rPr>
        </w:r>
        <w:r w:rsidRPr="008A4109">
          <w:rPr>
            <w:webHidden/>
          </w:rPr>
          <w:fldChar w:fldCharType="separate"/>
        </w:r>
        <w:r w:rsidRPr="008A4109">
          <w:rPr>
            <w:webHidden/>
          </w:rPr>
          <w:t>17</w:t>
        </w:r>
        <w:r w:rsidRPr="008A4109">
          <w:rPr>
            <w:webHidden/>
          </w:rPr>
          <w:fldChar w:fldCharType="end"/>
        </w:r>
      </w:hyperlink>
    </w:p>
    <w:p w14:paraId="79156743" w14:textId="245FB293"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387" w:history="1">
        <w:r w:rsidRPr="008A4109">
          <w:rPr>
            <w:rStyle w:val="Hipervnculo"/>
          </w:rPr>
          <w:t>1.6.1.</w:t>
        </w:r>
        <w:r w:rsidR="00084289" w:rsidRPr="008A4109">
          <w:rPr>
            <w:rStyle w:val="Hipervnculo"/>
          </w:rPr>
          <w:t xml:space="preserve"> </w:t>
        </w:r>
        <w:r w:rsidRPr="008A4109">
          <w:rPr>
            <w:rStyle w:val="Hipervnculo"/>
          </w:rPr>
          <w:t>Definición</w:t>
        </w:r>
        <w:r w:rsidR="00084289" w:rsidRPr="008A4109">
          <w:rPr>
            <w:rStyle w:val="Hipervnculo"/>
          </w:rPr>
          <w:t xml:space="preserve"> </w:t>
        </w:r>
        <w:r w:rsidRPr="008A4109">
          <w:rPr>
            <w:rStyle w:val="Hipervnculo"/>
          </w:rPr>
          <w:t>de</w:t>
        </w:r>
        <w:r w:rsidR="00084289" w:rsidRPr="008A4109">
          <w:rPr>
            <w:rStyle w:val="Hipervnculo"/>
          </w:rPr>
          <w:t xml:space="preserve"> </w:t>
        </w:r>
        <w:r w:rsidRPr="008A4109">
          <w:rPr>
            <w:rStyle w:val="Hipervnculo"/>
          </w:rPr>
          <w:t>la</w:t>
        </w:r>
        <w:r w:rsidR="00084289" w:rsidRPr="008A4109">
          <w:rPr>
            <w:rStyle w:val="Hipervnculo"/>
          </w:rPr>
          <w:t xml:space="preserve"> </w:t>
        </w:r>
        <w:r w:rsidRPr="008A4109">
          <w:rPr>
            <w:rStyle w:val="Hipervnculo"/>
          </w:rPr>
          <w:t>resistencia</w:t>
        </w:r>
        <w:r w:rsidR="00084289" w:rsidRPr="008A4109">
          <w:rPr>
            <w:rStyle w:val="Hipervnculo"/>
          </w:rPr>
          <w:t xml:space="preserve"> </w:t>
        </w:r>
        <w:r w:rsidRPr="008A4109">
          <w:rPr>
            <w:rStyle w:val="Hipervnculo"/>
          </w:rPr>
          <w:t>a</w:t>
        </w:r>
        <w:r w:rsidR="00084289" w:rsidRPr="008A4109">
          <w:rPr>
            <w:rStyle w:val="Hipervnculo"/>
          </w:rPr>
          <w:t xml:space="preserve"> </w:t>
        </w:r>
        <w:r w:rsidRPr="008A4109">
          <w:rPr>
            <w:rStyle w:val="Hipervnculo"/>
          </w:rPr>
          <w:t>la</w:t>
        </w:r>
        <w:r w:rsidR="00084289" w:rsidRPr="008A4109">
          <w:rPr>
            <w:rStyle w:val="Hipervnculo"/>
          </w:rPr>
          <w:t xml:space="preserve"> </w:t>
        </w:r>
        <w:r w:rsidRPr="008A4109">
          <w:rPr>
            <w:rStyle w:val="Hipervnculo"/>
          </w:rPr>
          <w:t>insulina.</w:t>
        </w:r>
        <w:r w:rsidR="00084289" w:rsidRPr="008A4109">
          <w:rPr>
            <w:webHidden/>
          </w:rPr>
          <w:t xml:space="preserve"> </w:t>
        </w:r>
        <w:r w:rsidRPr="008A4109">
          <w:rPr>
            <w:webHidden/>
          </w:rPr>
          <w:fldChar w:fldCharType="begin"/>
        </w:r>
        <w:r w:rsidRPr="008A4109">
          <w:rPr>
            <w:webHidden/>
          </w:rPr>
          <w:instrText xml:space="preserve"> PAGEREF _Toc233166387 \h </w:instrText>
        </w:r>
        <w:r w:rsidRPr="008A4109">
          <w:rPr>
            <w:webHidden/>
          </w:rPr>
        </w:r>
        <w:r w:rsidRPr="008A4109">
          <w:rPr>
            <w:webHidden/>
          </w:rPr>
          <w:fldChar w:fldCharType="separate"/>
        </w:r>
        <w:r w:rsidRPr="008A4109">
          <w:rPr>
            <w:webHidden/>
          </w:rPr>
          <w:t>17</w:t>
        </w:r>
        <w:r w:rsidRPr="008A4109">
          <w:rPr>
            <w:webHidden/>
          </w:rPr>
          <w:fldChar w:fldCharType="end"/>
        </w:r>
      </w:hyperlink>
    </w:p>
    <w:p w14:paraId="45277B89" w14:textId="0DFB6F61"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388" w:history="1">
        <w:r w:rsidRPr="008A4109">
          <w:rPr>
            <w:rStyle w:val="Hipervnculo"/>
          </w:rPr>
          <w:t>1.6.2.</w:t>
        </w:r>
        <w:r w:rsidR="00084289" w:rsidRPr="008A4109">
          <w:rPr>
            <w:rStyle w:val="Hipervnculo"/>
          </w:rPr>
          <w:t xml:space="preserve"> </w:t>
        </w:r>
        <w:r w:rsidRPr="008A4109">
          <w:rPr>
            <w:rStyle w:val="Hipervnculo"/>
          </w:rPr>
          <w:t>Funcionamiento</w:t>
        </w:r>
        <w:r w:rsidR="00084289" w:rsidRPr="008A4109">
          <w:rPr>
            <w:rStyle w:val="Hipervnculo"/>
          </w:rPr>
          <w:t xml:space="preserve"> </w:t>
        </w:r>
        <w:r w:rsidRPr="008A4109">
          <w:rPr>
            <w:rStyle w:val="Hipervnculo"/>
          </w:rPr>
          <w:t>de</w:t>
        </w:r>
        <w:r w:rsidR="00084289" w:rsidRPr="008A4109">
          <w:rPr>
            <w:rStyle w:val="Hipervnculo"/>
          </w:rPr>
          <w:t xml:space="preserve"> </w:t>
        </w:r>
        <w:r w:rsidRPr="008A4109">
          <w:rPr>
            <w:rStyle w:val="Hipervnculo"/>
          </w:rPr>
          <w:t>la</w:t>
        </w:r>
        <w:r w:rsidR="00084289" w:rsidRPr="008A4109">
          <w:rPr>
            <w:rStyle w:val="Hipervnculo"/>
          </w:rPr>
          <w:t xml:space="preserve"> </w:t>
        </w:r>
        <w:r w:rsidRPr="008A4109">
          <w:rPr>
            <w:rStyle w:val="Hipervnculo"/>
          </w:rPr>
          <w:t>resistencia</w:t>
        </w:r>
        <w:r w:rsidR="00084289" w:rsidRPr="008A4109">
          <w:rPr>
            <w:rStyle w:val="Hipervnculo"/>
          </w:rPr>
          <w:t xml:space="preserve"> </w:t>
        </w:r>
        <w:r w:rsidRPr="008A4109">
          <w:rPr>
            <w:rStyle w:val="Hipervnculo"/>
          </w:rPr>
          <w:t>a</w:t>
        </w:r>
        <w:r w:rsidR="00084289" w:rsidRPr="008A4109">
          <w:rPr>
            <w:rStyle w:val="Hipervnculo"/>
          </w:rPr>
          <w:t xml:space="preserve"> </w:t>
        </w:r>
        <w:r w:rsidRPr="008A4109">
          <w:rPr>
            <w:rStyle w:val="Hipervnculo"/>
          </w:rPr>
          <w:t>la</w:t>
        </w:r>
        <w:r w:rsidR="00084289" w:rsidRPr="008A4109">
          <w:rPr>
            <w:rStyle w:val="Hipervnculo"/>
          </w:rPr>
          <w:t xml:space="preserve"> </w:t>
        </w:r>
        <w:r w:rsidRPr="008A4109">
          <w:rPr>
            <w:rStyle w:val="Hipervnculo"/>
          </w:rPr>
          <w:t>insulina</w:t>
        </w:r>
        <w:r w:rsidR="00084289" w:rsidRPr="008A4109">
          <w:rPr>
            <w:rStyle w:val="Hipervnculo"/>
          </w:rPr>
          <w:t xml:space="preserve"> </w:t>
        </w:r>
        <w:r w:rsidRPr="008A4109">
          <w:rPr>
            <w:rStyle w:val="Hipervnculo"/>
          </w:rPr>
          <w:t>en</w:t>
        </w:r>
        <w:r w:rsidR="00084289" w:rsidRPr="008A4109">
          <w:rPr>
            <w:rStyle w:val="Hipervnculo"/>
          </w:rPr>
          <w:t xml:space="preserve"> </w:t>
        </w:r>
        <w:r w:rsidRPr="008A4109">
          <w:rPr>
            <w:rStyle w:val="Hipervnculo"/>
          </w:rPr>
          <w:t>el</w:t>
        </w:r>
        <w:r w:rsidR="00084289" w:rsidRPr="008A4109">
          <w:rPr>
            <w:rStyle w:val="Hipervnculo"/>
          </w:rPr>
          <w:t xml:space="preserve"> </w:t>
        </w:r>
        <w:r w:rsidRPr="008A4109">
          <w:rPr>
            <w:rStyle w:val="Hipervnculo"/>
          </w:rPr>
          <w:t>organismo.</w:t>
        </w:r>
        <w:r w:rsidR="00084289" w:rsidRPr="008A4109">
          <w:rPr>
            <w:webHidden/>
          </w:rPr>
          <w:t xml:space="preserve"> </w:t>
        </w:r>
        <w:r w:rsidRPr="008A4109">
          <w:rPr>
            <w:webHidden/>
          </w:rPr>
          <w:fldChar w:fldCharType="begin"/>
        </w:r>
        <w:r w:rsidRPr="008A4109">
          <w:rPr>
            <w:webHidden/>
          </w:rPr>
          <w:instrText xml:space="preserve"> PAGEREF _Toc233166388 \h </w:instrText>
        </w:r>
        <w:r w:rsidRPr="008A4109">
          <w:rPr>
            <w:webHidden/>
          </w:rPr>
        </w:r>
        <w:r w:rsidRPr="008A4109">
          <w:rPr>
            <w:webHidden/>
          </w:rPr>
          <w:fldChar w:fldCharType="separate"/>
        </w:r>
        <w:r w:rsidRPr="008A4109">
          <w:rPr>
            <w:webHidden/>
          </w:rPr>
          <w:t>17</w:t>
        </w:r>
        <w:r w:rsidRPr="008A4109">
          <w:rPr>
            <w:webHidden/>
          </w:rPr>
          <w:fldChar w:fldCharType="end"/>
        </w:r>
      </w:hyperlink>
    </w:p>
    <w:p w14:paraId="16BB1CE6" w14:textId="1507B962"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389" w:history="1">
        <w:r w:rsidRPr="008A4109">
          <w:rPr>
            <w:rStyle w:val="Hipervnculo"/>
          </w:rPr>
          <w:t>1.6.3.</w:t>
        </w:r>
        <w:r w:rsidR="00084289" w:rsidRPr="008A4109">
          <w:rPr>
            <w:rStyle w:val="Hipervnculo"/>
          </w:rPr>
          <w:t xml:space="preserve"> </w:t>
        </w:r>
        <w:r w:rsidRPr="008A4109">
          <w:rPr>
            <w:rStyle w:val="Hipervnculo"/>
          </w:rPr>
          <w:t>Factores</w:t>
        </w:r>
        <w:r w:rsidR="00084289" w:rsidRPr="008A4109">
          <w:rPr>
            <w:rStyle w:val="Hipervnculo"/>
          </w:rPr>
          <w:t xml:space="preserve"> </w:t>
        </w:r>
        <w:r w:rsidRPr="008A4109">
          <w:rPr>
            <w:rStyle w:val="Hipervnculo"/>
          </w:rPr>
          <w:t>de</w:t>
        </w:r>
        <w:r w:rsidR="00084289" w:rsidRPr="008A4109">
          <w:rPr>
            <w:rStyle w:val="Hipervnculo"/>
          </w:rPr>
          <w:t xml:space="preserve"> </w:t>
        </w:r>
        <w:r w:rsidRPr="008A4109">
          <w:rPr>
            <w:rStyle w:val="Hipervnculo"/>
          </w:rPr>
          <w:t>riesgo</w:t>
        </w:r>
        <w:r w:rsidR="00084289" w:rsidRPr="008A4109">
          <w:rPr>
            <w:rStyle w:val="Hipervnculo"/>
          </w:rPr>
          <w:t xml:space="preserve"> </w:t>
        </w:r>
        <w:r w:rsidRPr="008A4109">
          <w:rPr>
            <w:rStyle w:val="Hipervnculo"/>
          </w:rPr>
          <w:t>asociados</w:t>
        </w:r>
        <w:r w:rsidR="00084289" w:rsidRPr="008A4109">
          <w:rPr>
            <w:rStyle w:val="Hipervnculo"/>
          </w:rPr>
          <w:t xml:space="preserve"> </w:t>
        </w:r>
        <w:r w:rsidRPr="008A4109">
          <w:rPr>
            <w:rStyle w:val="Hipervnculo"/>
          </w:rPr>
          <w:t>a</w:t>
        </w:r>
        <w:r w:rsidR="00084289" w:rsidRPr="008A4109">
          <w:rPr>
            <w:rStyle w:val="Hipervnculo"/>
          </w:rPr>
          <w:t xml:space="preserve"> </w:t>
        </w:r>
        <w:r w:rsidRPr="008A4109">
          <w:rPr>
            <w:rStyle w:val="Hipervnculo"/>
          </w:rPr>
          <w:t>la</w:t>
        </w:r>
        <w:r w:rsidR="00084289" w:rsidRPr="008A4109">
          <w:rPr>
            <w:rStyle w:val="Hipervnculo"/>
          </w:rPr>
          <w:t xml:space="preserve"> </w:t>
        </w:r>
        <w:r w:rsidRPr="008A4109">
          <w:rPr>
            <w:rStyle w:val="Hipervnculo"/>
          </w:rPr>
          <w:t>resistencia</w:t>
        </w:r>
        <w:r w:rsidR="00084289" w:rsidRPr="008A4109">
          <w:rPr>
            <w:rStyle w:val="Hipervnculo"/>
          </w:rPr>
          <w:t xml:space="preserve"> </w:t>
        </w:r>
        <w:r w:rsidRPr="008A4109">
          <w:rPr>
            <w:rStyle w:val="Hipervnculo"/>
          </w:rPr>
          <w:t>a</w:t>
        </w:r>
        <w:r w:rsidR="00084289" w:rsidRPr="008A4109">
          <w:rPr>
            <w:rStyle w:val="Hipervnculo"/>
          </w:rPr>
          <w:t xml:space="preserve"> </w:t>
        </w:r>
        <w:r w:rsidRPr="008A4109">
          <w:rPr>
            <w:rStyle w:val="Hipervnculo"/>
          </w:rPr>
          <w:t>la</w:t>
        </w:r>
        <w:r w:rsidR="00084289" w:rsidRPr="008A4109">
          <w:rPr>
            <w:rStyle w:val="Hipervnculo"/>
          </w:rPr>
          <w:t xml:space="preserve"> </w:t>
        </w:r>
        <w:r w:rsidRPr="008A4109">
          <w:rPr>
            <w:rStyle w:val="Hipervnculo"/>
          </w:rPr>
          <w:t>insulina.</w:t>
        </w:r>
        <w:r w:rsidR="00084289" w:rsidRPr="008A4109">
          <w:rPr>
            <w:webHidden/>
          </w:rPr>
          <w:t xml:space="preserve"> </w:t>
        </w:r>
        <w:r w:rsidRPr="008A4109">
          <w:rPr>
            <w:webHidden/>
          </w:rPr>
          <w:fldChar w:fldCharType="begin"/>
        </w:r>
        <w:r w:rsidRPr="008A4109">
          <w:rPr>
            <w:webHidden/>
          </w:rPr>
          <w:instrText xml:space="preserve"> PAGEREF _Toc233166389 \h </w:instrText>
        </w:r>
        <w:r w:rsidRPr="008A4109">
          <w:rPr>
            <w:webHidden/>
          </w:rPr>
        </w:r>
        <w:r w:rsidRPr="008A4109">
          <w:rPr>
            <w:webHidden/>
          </w:rPr>
          <w:fldChar w:fldCharType="separate"/>
        </w:r>
        <w:r w:rsidRPr="008A4109">
          <w:rPr>
            <w:webHidden/>
          </w:rPr>
          <w:t>18</w:t>
        </w:r>
        <w:r w:rsidRPr="008A4109">
          <w:rPr>
            <w:webHidden/>
          </w:rPr>
          <w:fldChar w:fldCharType="end"/>
        </w:r>
      </w:hyperlink>
    </w:p>
    <w:p w14:paraId="23506D23" w14:textId="02D7C4CE"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390" w:history="1">
        <w:r w:rsidRPr="008A4109">
          <w:rPr>
            <w:rStyle w:val="Hipervnculo"/>
          </w:rPr>
          <w:t>1.6.4</w:t>
        </w:r>
        <w:r w:rsidR="00084289" w:rsidRPr="008A4109">
          <w:rPr>
            <w:rStyle w:val="Hipervnculo"/>
          </w:rPr>
          <w:t xml:space="preserve"> </w:t>
        </w:r>
        <w:r w:rsidRPr="008A4109">
          <w:rPr>
            <w:rStyle w:val="Hipervnculo"/>
          </w:rPr>
          <w:t>Diagnóstico</w:t>
        </w:r>
        <w:r w:rsidR="00084289" w:rsidRPr="008A4109">
          <w:rPr>
            <w:rStyle w:val="Hipervnculo"/>
          </w:rPr>
          <w:t xml:space="preserve"> </w:t>
        </w:r>
        <w:r w:rsidRPr="008A4109">
          <w:rPr>
            <w:rStyle w:val="Hipervnculo"/>
          </w:rPr>
          <w:t>clínico</w:t>
        </w:r>
        <w:r w:rsidR="00084289" w:rsidRPr="008A4109">
          <w:rPr>
            <w:rStyle w:val="Hipervnculo"/>
          </w:rPr>
          <w:t xml:space="preserve"> </w:t>
        </w:r>
        <w:r w:rsidRPr="008A4109">
          <w:rPr>
            <w:rStyle w:val="Hipervnculo"/>
          </w:rPr>
          <w:t>y</w:t>
        </w:r>
        <w:r w:rsidR="00084289" w:rsidRPr="008A4109">
          <w:rPr>
            <w:rStyle w:val="Hipervnculo"/>
          </w:rPr>
          <w:t xml:space="preserve"> </w:t>
        </w:r>
        <w:r w:rsidRPr="008A4109">
          <w:rPr>
            <w:rStyle w:val="Hipervnculo"/>
          </w:rPr>
          <w:t>bioquímico</w:t>
        </w:r>
        <w:r w:rsidR="00084289" w:rsidRPr="008A4109">
          <w:rPr>
            <w:rStyle w:val="Hipervnculo"/>
          </w:rPr>
          <w:t xml:space="preserve"> </w:t>
        </w:r>
        <w:r w:rsidRPr="008A4109">
          <w:rPr>
            <w:rStyle w:val="Hipervnculo"/>
          </w:rPr>
          <w:t>de</w:t>
        </w:r>
        <w:r w:rsidR="00084289" w:rsidRPr="008A4109">
          <w:rPr>
            <w:rStyle w:val="Hipervnculo"/>
          </w:rPr>
          <w:t xml:space="preserve"> </w:t>
        </w:r>
        <w:r w:rsidRPr="008A4109">
          <w:rPr>
            <w:rStyle w:val="Hipervnculo"/>
          </w:rPr>
          <w:t>la</w:t>
        </w:r>
        <w:r w:rsidR="00084289" w:rsidRPr="008A4109">
          <w:rPr>
            <w:rStyle w:val="Hipervnculo"/>
          </w:rPr>
          <w:t xml:space="preserve"> </w:t>
        </w:r>
        <w:r w:rsidRPr="008A4109">
          <w:rPr>
            <w:rStyle w:val="Hipervnculo"/>
          </w:rPr>
          <w:t>resistencia</w:t>
        </w:r>
        <w:r w:rsidR="00084289" w:rsidRPr="008A4109">
          <w:rPr>
            <w:rStyle w:val="Hipervnculo"/>
          </w:rPr>
          <w:t xml:space="preserve"> </w:t>
        </w:r>
        <w:r w:rsidRPr="008A4109">
          <w:rPr>
            <w:rStyle w:val="Hipervnculo"/>
          </w:rPr>
          <w:t>a</w:t>
        </w:r>
        <w:r w:rsidR="00084289" w:rsidRPr="008A4109">
          <w:rPr>
            <w:rStyle w:val="Hipervnculo"/>
          </w:rPr>
          <w:t xml:space="preserve"> </w:t>
        </w:r>
        <w:r w:rsidRPr="008A4109">
          <w:rPr>
            <w:rStyle w:val="Hipervnculo"/>
          </w:rPr>
          <w:t>la</w:t>
        </w:r>
        <w:r w:rsidR="00084289" w:rsidRPr="008A4109">
          <w:rPr>
            <w:rStyle w:val="Hipervnculo"/>
          </w:rPr>
          <w:t xml:space="preserve"> </w:t>
        </w:r>
        <w:r w:rsidRPr="008A4109">
          <w:rPr>
            <w:rStyle w:val="Hipervnculo"/>
          </w:rPr>
          <w:t>insulina.</w:t>
        </w:r>
        <w:r w:rsidR="00084289" w:rsidRPr="008A4109">
          <w:rPr>
            <w:webHidden/>
          </w:rPr>
          <w:t xml:space="preserve"> </w:t>
        </w:r>
        <w:r w:rsidRPr="008A4109">
          <w:rPr>
            <w:webHidden/>
          </w:rPr>
          <w:fldChar w:fldCharType="begin"/>
        </w:r>
        <w:r w:rsidRPr="008A4109">
          <w:rPr>
            <w:webHidden/>
          </w:rPr>
          <w:instrText xml:space="preserve"> PAGEREF _Toc233166390 \h </w:instrText>
        </w:r>
        <w:r w:rsidRPr="008A4109">
          <w:rPr>
            <w:webHidden/>
          </w:rPr>
        </w:r>
        <w:r w:rsidRPr="008A4109">
          <w:rPr>
            <w:webHidden/>
          </w:rPr>
          <w:fldChar w:fldCharType="separate"/>
        </w:r>
        <w:r w:rsidRPr="008A4109">
          <w:rPr>
            <w:webHidden/>
          </w:rPr>
          <w:t>18</w:t>
        </w:r>
        <w:r w:rsidRPr="008A4109">
          <w:rPr>
            <w:webHidden/>
          </w:rPr>
          <w:fldChar w:fldCharType="end"/>
        </w:r>
      </w:hyperlink>
    </w:p>
    <w:p w14:paraId="5F77996D" w14:textId="4CAA0416"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391" w:history="1">
        <w:r w:rsidRPr="008A4109">
          <w:rPr>
            <w:rStyle w:val="Hipervnculo"/>
          </w:rPr>
          <w:t>1.6.5.</w:t>
        </w:r>
        <w:r w:rsidR="00084289" w:rsidRPr="008A4109">
          <w:rPr>
            <w:rStyle w:val="Hipervnculo"/>
          </w:rPr>
          <w:t xml:space="preserve"> </w:t>
        </w:r>
        <w:r w:rsidRPr="008A4109">
          <w:rPr>
            <w:rStyle w:val="Hipervnculo"/>
          </w:rPr>
          <w:t>Consecuencias</w:t>
        </w:r>
        <w:r w:rsidR="00084289" w:rsidRPr="008A4109">
          <w:rPr>
            <w:rStyle w:val="Hipervnculo"/>
          </w:rPr>
          <w:t xml:space="preserve"> </w:t>
        </w:r>
        <w:r w:rsidRPr="008A4109">
          <w:rPr>
            <w:rStyle w:val="Hipervnculo"/>
          </w:rPr>
          <w:t>metabólicas</w:t>
        </w:r>
        <w:r w:rsidR="00084289" w:rsidRPr="008A4109">
          <w:rPr>
            <w:rStyle w:val="Hipervnculo"/>
          </w:rPr>
          <w:t xml:space="preserve"> </w:t>
        </w:r>
        <w:r w:rsidRPr="008A4109">
          <w:rPr>
            <w:rStyle w:val="Hipervnculo"/>
          </w:rPr>
          <w:t>de</w:t>
        </w:r>
        <w:r w:rsidR="00084289" w:rsidRPr="008A4109">
          <w:rPr>
            <w:rStyle w:val="Hipervnculo"/>
          </w:rPr>
          <w:t xml:space="preserve"> </w:t>
        </w:r>
        <w:r w:rsidRPr="008A4109">
          <w:rPr>
            <w:rStyle w:val="Hipervnculo"/>
          </w:rPr>
          <w:t>la</w:t>
        </w:r>
        <w:r w:rsidR="00084289" w:rsidRPr="008A4109">
          <w:rPr>
            <w:rStyle w:val="Hipervnculo"/>
          </w:rPr>
          <w:t xml:space="preserve"> </w:t>
        </w:r>
        <w:r w:rsidRPr="008A4109">
          <w:rPr>
            <w:rStyle w:val="Hipervnculo"/>
          </w:rPr>
          <w:t>resistencia</w:t>
        </w:r>
        <w:r w:rsidR="00084289" w:rsidRPr="008A4109">
          <w:rPr>
            <w:rStyle w:val="Hipervnculo"/>
          </w:rPr>
          <w:t xml:space="preserve"> </w:t>
        </w:r>
        <w:r w:rsidRPr="008A4109">
          <w:rPr>
            <w:rStyle w:val="Hipervnculo"/>
          </w:rPr>
          <w:t>a</w:t>
        </w:r>
        <w:r w:rsidR="00084289" w:rsidRPr="008A4109">
          <w:rPr>
            <w:rStyle w:val="Hipervnculo"/>
          </w:rPr>
          <w:t xml:space="preserve"> </w:t>
        </w:r>
        <w:r w:rsidRPr="008A4109">
          <w:rPr>
            <w:rStyle w:val="Hipervnculo"/>
          </w:rPr>
          <w:t>la</w:t>
        </w:r>
        <w:r w:rsidR="00084289" w:rsidRPr="008A4109">
          <w:rPr>
            <w:rStyle w:val="Hipervnculo"/>
          </w:rPr>
          <w:t xml:space="preserve"> </w:t>
        </w:r>
        <w:r w:rsidRPr="008A4109">
          <w:rPr>
            <w:rStyle w:val="Hipervnculo"/>
          </w:rPr>
          <w:t>insulina.</w:t>
        </w:r>
        <w:r w:rsidR="00084289" w:rsidRPr="008A4109">
          <w:rPr>
            <w:webHidden/>
          </w:rPr>
          <w:t xml:space="preserve"> </w:t>
        </w:r>
        <w:r w:rsidRPr="008A4109">
          <w:rPr>
            <w:webHidden/>
          </w:rPr>
          <w:fldChar w:fldCharType="begin"/>
        </w:r>
        <w:r w:rsidRPr="008A4109">
          <w:rPr>
            <w:webHidden/>
          </w:rPr>
          <w:instrText xml:space="preserve"> PAGEREF _Toc233166391 \h </w:instrText>
        </w:r>
        <w:r w:rsidRPr="008A4109">
          <w:rPr>
            <w:webHidden/>
          </w:rPr>
        </w:r>
        <w:r w:rsidRPr="008A4109">
          <w:rPr>
            <w:webHidden/>
          </w:rPr>
          <w:fldChar w:fldCharType="separate"/>
        </w:r>
        <w:r w:rsidRPr="008A4109">
          <w:rPr>
            <w:webHidden/>
          </w:rPr>
          <w:t>19</w:t>
        </w:r>
        <w:r w:rsidRPr="008A4109">
          <w:rPr>
            <w:webHidden/>
          </w:rPr>
          <w:fldChar w:fldCharType="end"/>
        </w:r>
      </w:hyperlink>
    </w:p>
    <w:p w14:paraId="0A45CFE8" w14:textId="4AFDE334"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392" w:history="1">
        <w:r w:rsidRPr="008A4109">
          <w:rPr>
            <w:rStyle w:val="Hipervnculo"/>
          </w:rPr>
          <w:t>1.6.6.</w:t>
        </w:r>
        <w:r w:rsidR="00084289" w:rsidRPr="008A4109">
          <w:rPr>
            <w:rStyle w:val="Hipervnculo"/>
          </w:rPr>
          <w:t xml:space="preserve"> </w:t>
        </w:r>
        <w:r w:rsidRPr="008A4109">
          <w:rPr>
            <w:rStyle w:val="Hipervnculo"/>
          </w:rPr>
          <w:t>Relación</w:t>
        </w:r>
        <w:r w:rsidR="00084289" w:rsidRPr="008A4109">
          <w:rPr>
            <w:rStyle w:val="Hipervnculo"/>
          </w:rPr>
          <w:t xml:space="preserve"> </w:t>
        </w:r>
        <w:r w:rsidRPr="008A4109">
          <w:rPr>
            <w:rStyle w:val="Hipervnculo"/>
          </w:rPr>
          <w:t>de</w:t>
        </w:r>
        <w:r w:rsidR="00084289" w:rsidRPr="008A4109">
          <w:rPr>
            <w:rStyle w:val="Hipervnculo"/>
          </w:rPr>
          <w:t xml:space="preserve"> </w:t>
        </w:r>
        <w:r w:rsidRPr="008A4109">
          <w:rPr>
            <w:rStyle w:val="Hipervnculo"/>
          </w:rPr>
          <w:t>la</w:t>
        </w:r>
        <w:r w:rsidR="00084289" w:rsidRPr="008A4109">
          <w:rPr>
            <w:rStyle w:val="Hipervnculo"/>
          </w:rPr>
          <w:t xml:space="preserve"> </w:t>
        </w:r>
        <w:r w:rsidRPr="008A4109">
          <w:rPr>
            <w:rStyle w:val="Hipervnculo"/>
          </w:rPr>
          <w:t>resistencia</w:t>
        </w:r>
        <w:r w:rsidR="00084289" w:rsidRPr="008A4109">
          <w:rPr>
            <w:rStyle w:val="Hipervnculo"/>
          </w:rPr>
          <w:t xml:space="preserve"> </w:t>
        </w:r>
        <w:r w:rsidRPr="008A4109">
          <w:rPr>
            <w:rStyle w:val="Hipervnculo"/>
          </w:rPr>
          <w:t>a</w:t>
        </w:r>
        <w:r w:rsidR="00084289" w:rsidRPr="008A4109">
          <w:rPr>
            <w:rStyle w:val="Hipervnculo"/>
          </w:rPr>
          <w:t xml:space="preserve"> </w:t>
        </w:r>
        <w:r w:rsidRPr="008A4109">
          <w:rPr>
            <w:rStyle w:val="Hipervnculo"/>
          </w:rPr>
          <w:t>la</w:t>
        </w:r>
        <w:r w:rsidR="00084289" w:rsidRPr="008A4109">
          <w:rPr>
            <w:rStyle w:val="Hipervnculo"/>
          </w:rPr>
          <w:t xml:space="preserve"> </w:t>
        </w:r>
        <w:r w:rsidRPr="008A4109">
          <w:rPr>
            <w:rStyle w:val="Hipervnculo"/>
          </w:rPr>
          <w:t>insulina</w:t>
        </w:r>
        <w:r w:rsidR="00084289" w:rsidRPr="008A4109">
          <w:rPr>
            <w:rStyle w:val="Hipervnculo"/>
          </w:rPr>
          <w:t xml:space="preserve"> </w:t>
        </w:r>
        <w:r w:rsidRPr="008A4109">
          <w:rPr>
            <w:rStyle w:val="Hipervnculo"/>
          </w:rPr>
          <w:t>con</w:t>
        </w:r>
        <w:r w:rsidR="00084289" w:rsidRPr="008A4109">
          <w:rPr>
            <w:rStyle w:val="Hipervnculo"/>
          </w:rPr>
          <w:t xml:space="preserve"> </w:t>
        </w:r>
        <w:r w:rsidRPr="008A4109">
          <w:rPr>
            <w:rStyle w:val="Hipervnculo"/>
          </w:rPr>
          <w:t>la</w:t>
        </w:r>
        <w:r w:rsidR="00084289" w:rsidRPr="008A4109">
          <w:rPr>
            <w:rStyle w:val="Hipervnculo"/>
          </w:rPr>
          <w:t xml:space="preserve"> </w:t>
        </w:r>
        <w:r w:rsidRPr="008A4109">
          <w:rPr>
            <w:rStyle w:val="Hipervnculo"/>
          </w:rPr>
          <w:t>alimentación.</w:t>
        </w:r>
        <w:r w:rsidR="00084289" w:rsidRPr="008A4109">
          <w:rPr>
            <w:webHidden/>
          </w:rPr>
          <w:t xml:space="preserve"> </w:t>
        </w:r>
        <w:r w:rsidRPr="008A4109">
          <w:rPr>
            <w:webHidden/>
          </w:rPr>
          <w:fldChar w:fldCharType="begin"/>
        </w:r>
        <w:r w:rsidRPr="008A4109">
          <w:rPr>
            <w:webHidden/>
          </w:rPr>
          <w:instrText xml:space="preserve"> PAGEREF _Toc233166392 \h </w:instrText>
        </w:r>
        <w:r w:rsidRPr="008A4109">
          <w:rPr>
            <w:webHidden/>
          </w:rPr>
        </w:r>
        <w:r w:rsidRPr="008A4109">
          <w:rPr>
            <w:webHidden/>
          </w:rPr>
          <w:fldChar w:fldCharType="separate"/>
        </w:r>
        <w:r w:rsidRPr="008A4109">
          <w:rPr>
            <w:webHidden/>
          </w:rPr>
          <w:t>19</w:t>
        </w:r>
        <w:r w:rsidRPr="008A4109">
          <w:rPr>
            <w:webHidden/>
          </w:rPr>
          <w:fldChar w:fldCharType="end"/>
        </w:r>
      </w:hyperlink>
    </w:p>
    <w:p w14:paraId="33459A93" w14:textId="319D239F"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393" w:history="1">
        <w:r w:rsidRPr="008A4109">
          <w:rPr>
            <w:rStyle w:val="Hipervnculo"/>
          </w:rPr>
          <w:t>1.6.7.</w:t>
        </w:r>
        <w:r w:rsidR="00084289" w:rsidRPr="008A4109">
          <w:rPr>
            <w:rStyle w:val="Hipervnculo"/>
          </w:rPr>
          <w:t xml:space="preserve"> </w:t>
        </w:r>
        <w:r w:rsidRPr="008A4109">
          <w:rPr>
            <w:rStyle w:val="Hipervnculo"/>
          </w:rPr>
          <w:t>Importancia</w:t>
        </w:r>
        <w:r w:rsidR="00084289" w:rsidRPr="008A4109">
          <w:rPr>
            <w:rStyle w:val="Hipervnculo"/>
          </w:rPr>
          <w:t xml:space="preserve"> </w:t>
        </w:r>
        <w:r w:rsidRPr="008A4109">
          <w:rPr>
            <w:rStyle w:val="Hipervnculo"/>
          </w:rPr>
          <w:t>del</w:t>
        </w:r>
        <w:r w:rsidR="00084289" w:rsidRPr="008A4109">
          <w:rPr>
            <w:rStyle w:val="Hipervnculo"/>
          </w:rPr>
          <w:t xml:space="preserve"> </w:t>
        </w:r>
        <w:r w:rsidRPr="008A4109">
          <w:rPr>
            <w:rStyle w:val="Hipervnculo"/>
          </w:rPr>
          <w:t>abordaje</w:t>
        </w:r>
        <w:r w:rsidR="00084289" w:rsidRPr="008A4109">
          <w:rPr>
            <w:rStyle w:val="Hipervnculo"/>
          </w:rPr>
          <w:t xml:space="preserve"> </w:t>
        </w:r>
        <w:r w:rsidRPr="008A4109">
          <w:rPr>
            <w:rStyle w:val="Hipervnculo"/>
          </w:rPr>
          <w:t>nutricional</w:t>
        </w:r>
        <w:r w:rsidR="00084289" w:rsidRPr="008A4109">
          <w:rPr>
            <w:rStyle w:val="Hipervnculo"/>
          </w:rPr>
          <w:t xml:space="preserve"> </w:t>
        </w:r>
        <w:r w:rsidRPr="008A4109">
          <w:rPr>
            <w:rStyle w:val="Hipervnculo"/>
          </w:rPr>
          <w:t>en</w:t>
        </w:r>
        <w:r w:rsidR="00084289" w:rsidRPr="008A4109">
          <w:rPr>
            <w:rStyle w:val="Hipervnculo"/>
          </w:rPr>
          <w:t xml:space="preserve"> </w:t>
        </w:r>
        <w:r w:rsidRPr="008A4109">
          <w:rPr>
            <w:rStyle w:val="Hipervnculo"/>
          </w:rPr>
          <w:t>la</w:t>
        </w:r>
        <w:r w:rsidR="00084289" w:rsidRPr="008A4109">
          <w:rPr>
            <w:rStyle w:val="Hipervnculo"/>
          </w:rPr>
          <w:t xml:space="preserve"> </w:t>
        </w:r>
        <w:r w:rsidRPr="008A4109">
          <w:rPr>
            <w:rStyle w:val="Hipervnculo"/>
          </w:rPr>
          <w:t>resistencia</w:t>
        </w:r>
        <w:r w:rsidR="00084289" w:rsidRPr="008A4109">
          <w:rPr>
            <w:rStyle w:val="Hipervnculo"/>
          </w:rPr>
          <w:t xml:space="preserve"> </w:t>
        </w:r>
        <w:r w:rsidRPr="008A4109">
          <w:rPr>
            <w:rStyle w:val="Hipervnculo"/>
          </w:rPr>
          <w:t>a</w:t>
        </w:r>
        <w:r w:rsidR="00084289" w:rsidRPr="008A4109">
          <w:rPr>
            <w:rStyle w:val="Hipervnculo"/>
          </w:rPr>
          <w:t xml:space="preserve"> </w:t>
        </w:r>
        <w:r w:rsidRPr="008A4109">
          <w:rPr>
            <w:rStyle w:val="Hipervnculo"/>
          </w:rPr>
          <w:t>la</w:t>
        </w:r>
        <w:r w:rsidR="00084289" w:rsidRPr="008A4109">
          <w:rPr>
            <w:rStyle w:val="Hipervnculo"/>
          </w:rPr>
          <w:t xml:space="preserve"> </w:t>
        </w:r>
        <w:r w:rsidRPr="008A4109">
          <w:rPr>
            <w:rStyle w:val="Hipervnculo"/>
          </w:rPr>
          <w:t>insulina.</w:t>
        </w:r>
        <w:r w:rsidR="00084289" w:rsidRPr="008A4109">
          <w:rPr>
            <w:webHidden/>
          </w:rPr>
          <w:t xml:space="preserve"> </w:t>
        </w:r>
        <w:r w:rsidRPr="008A4109">
          <w:rPr>
            <w:webHidden/>
          </w:rPr>
          <w:fldChar w:fldCharType="begin"/>
        </w:r>
        <w:r w:rsidRPr="008A4109">
          <w:rPr>
            <w:webHidden/>
          </w:rPr>
          <w:instrText xml:space="preserve"> PAGEREF _Toc233166393 \h </w:instrText>
        </w:r>
        <w:r w:rsidRPr="008A4109">
          <w:rPr>
            <w:webHidden/>
          </w:rPr>
        </w:r>
        <w:r w:rsidRPr="008A4109">
          <w:rPr>
            <w:webHidden/>
          </w:rPr>
          <w:fldChar w:fldCharType="separate"/>
        </w:r>
        <w:r w:rsidRPr="008A4109">
          <w:rPr>
            <w:webHidden/>
          </w:rPr>
          <w:t>19</w:t>
        </w:r>
        <w:r w:rsidRPr="008A4109">
          <w:rPr>
            <w:webHidden/>
          </w:rPr>
          <w:fldChar w:fldCharType="end"/>
        </w:r>
      </w:hyperlink>
    </w:p>
    <w:p w14:paraId="1047C216" w14:textId="35BB3345"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394" w:history="1">
        <w:r w:rsidRPr="008A4109">
          <w:rPr>
            <w:rStyle w:val="Hipervnculo"/>
          </w:rPr>
          <w:t>1.6.8</w:t>
        </w:r>
        <w:r w:rsidR="00084289" w:rsidRPr="008A4109">
          <w:rPr>
            <w:rStyle w:val="Hipervnculo"/>
          </w:rPr>
          <w:t xml:space="preserve"> </w:t>
        </w:r>
        <w:r w:rsidRPr="008A4109">
          <w:rPr>
            <w:rStyle w:val="Hipervnculo"/>
          </w:rPr>
          <w:t>Resistencia</w:t>
        </w:r>
        <w:r w:rsidR="00084289" w:rsidRPr="008A4109">
          <w:rPr>
            <w:rStyle w:val="Hipervnculo"/>
          </w:rPr>
          <w:t xml:space="preserve"> </w:t>
        </w:r>
        <w:r w:rsidRPr="008A4109">
          <w:rPr>
            <w:rStyle w:val="Hipervnculo"/>
          </w:rPr>
          <w:t>a</w:t>
        </w:r>
        <w:r w:rsidR="00084289" w:rsidRPr="008A4109">
          <w:rPr>
            <w:rStyle w:val="Hipervnculo"/>
          </w:rPr>
          <w:t xml:space="preserve"> </w:t>
        </w:r>
        <w:r w:rsidRPr="008A4109">
          <w:rPr>
            <w:rStyle w:val="Hipervnculo"/>
          </w:rPr>
          <w:t>la</w:t>
        </w:r>
        <w:r w:rsidR="00084289" w:rsidRPr="008A4109">
          <w:rPr>
            <w:rStyle w:val="Hipervnculo"/>
          </w:rPr>
          <w:t xml:space="preserve"> </w:t>
        </w:r>
        <w:r w:rsidRPr="008A4109">
          <w:rPr>
            <w:rStyle w:val="Hipervnculo"/>
          </w:rPr>
          <w:t>insulina</w:t>
        </w:r>
        <w:r w:rsidR="00084289" w:rsidRPr="008A4109">
          <w:rPr>
            <w:rStyle w:val="Hipervnculo"/>
          </w:rPr>
          <w:t xml:space="preserve"> </w:t>
        </w:r>
        <w:r w:rsidRPr="008A4109">
          <w:rPr>
            <w:rStyle w:val="Hipervnculo"/>
          </w:rPr>
          <w:t>en</w:t>
        </w:r>
        <w:r w:rsidR="00084289" w:rsidRPr="008A4109">
          <w:rPr>
            <w:rStyle w:val="Hipervnculo"/>
          </w:rPr>
          <w:t xml:space="preserve"> </w:t>
        </w:r>
        <w:r w:rsidRPr="008A4109">
          <w:rPr>
            <w:rStyle w:val="Hipervnculo"/>
          </w:rPr>
          <w:t>mujeres</w:t>
        </w:r>
        <w:r w:rsidR="00084289" w:rsidRPr="008A4109">
          <w:rPr>
            <w:rStyle w:val="Hipervnculo"/>
          </w:rPr>
          <w:t xml:space="preserve"> </w:t>
        </w:r>
        <w:r w:rsidRPr="008A4109">
          <w:rPr>
            <w:rStyle w:val="Hipervnculo"/>
          </w:rPr>
          <w:t>de</w:t>
        </w:r>
        <w:r w:rsidR="00084289" w:rsidRPr="008A4109">
          <w:rPr>
            <w:rStyle w:val="Hipervnculo"/>
          </w:rPr>
          <w:t xml:space="preserve"> </w:t>
        </w:r>
        <w:r w:rsidRPr="008A4109">
          <w:rPr>
            <w:rStyle w:val="Hipervnculo"/>
          </w:rPr>
          <w:t>21</w:t>
        </w:r>
        <w:r w:rsidR="00084289" w:rsidRPr="008A4109">
          <w:rPr>
            <w:rStyle w:val="Hipervnculo"/>
          </w:rPr>
          <w:t xml:space="preserve"> </w:t>
        </w:r>
        <w:r w:rsidRPr="008A4109">
          <w:rPr>
            <w:rStyle w:val="Hipervnculo"/>
          </w:rPr>
          <w:t>a</w:t>
        </w:r>
        <w:r w:rsidR="00084289" w:rsidRPr="008A4109">
          <w:rPr>
            <w:rStyle w:val="Hipervnculo"/>
          </w:rPr>
          <w:t xml:space="preserve"> </w:t>
        </w:r>
        <w:r w:rsidRPr="008A4109">
          <w:rPr>
            <w:rStyle w:val="Hipervnculo"/>
          </w:rPr>
          <w:t>35</w:t>
        </w:r>
        <w:r w:rsidR="00084289" w:rsidRPr="008A4109">
          <w:rPr>
            <w:rStyle w:val="Hipervnculo"/>
          </w:rPr>
          <w:t xml:space="preserve"> </w:t>
        </w:r>
        <w:r w:rsidRPr="008A4109">
          <w:rPr>
            <w:rStyle w:val="Hipervnculo"/>
          </w:rPr>
          <w:t>años.</w:t>
        </w:r>
        <w:r w:rsidR="00084289" w:rsidRPr="008A4109">
          <w:rPr>
            <w:webHidden/>
          </w:rPr>
          <w:t xml:space="preserve"> </w:t>
        </w:r>
        <w:r w:rsidRPr="008A4109">
          <w:rPr>
            <w:webHidden/>
          </w:rPr>
          <w:fldChar w:fldCharType="begin"/>
        </w:r>
        <w:r w:rsidRPr="008A4109">
          <w:rPr>
            <w:webHidden/>
          </w:rPr>
          <w:instrText xml:space="preserve"> PAGEREF _Toc233166394 \h </w:instrText>
        </w:r>
        <w:r w:rsidRPr="008A4109">
          <w:rPr>
            <w:webHidden/>
          </w:rPr>
        </w:r>
        <w:r w:rsidRPr="008A4109">
          <w:rPr>
            <w:webHidden/>
          </w:rPr>
          <w:fldChar w:fldCharType="separate"/>
        </w:r>
        <w:r w:rsidRPr="008A4109">
          <w:rPr>
            <w:webHidden/>
          </w:rPr>
          <w:t>20</w:t>
        </w:r>
        <w:r w:rsidRPr="008A4109">
          <w:rPr>
            <w:webHidden/>
          </w:rPr>
          <w:fldChar w:fldCharType="end"/>
        </w:r>
      </w:hyperlink>
    </w:p>
    <w:p w14:paraId="2BED80D0" w14:textId="329DBF17"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395" w:history="1">
        <w:r w:rsidRPr="008A4109">
          <w:rPr>
            <w:rStyle w:val="Hipervnculo"/>
          </w:rPr>
          <w:t>1.7</w:t>
        </w:r>
        <w:r w:rsidR="00084289" w:rsidRPr="008A4109">
          <w:rPr>
            <w:rStyle w:val="Hipervnculo"/>
          </w:rPr>
          <w:t xml:space="preserve"> </w:t>
        </w:r>
        <w:r w:rsidRPr="008A4109">
          <w:rPr>
            <w:rStyle w:val="Hipervnculo"/>
          </w:rPr>
          <w:t>Relación</w:t>
        </w:r>
        <w:r w:rsidR="00084289" w:rsidRPr="008A4109">
          <w:rPr>
            <w:rStyle w:val="Hipervnculo"/>
          </w:rPr>
          <w:t xml:space="preserve"> </w:t>
        </w:r>
        <w:r w:rsidRPr="008A4109">
          <w:rPr>
            <w:rStyle w:val="Hipervnculo"/>
          </w:rPr>
          <w:t>entre</w:t>
        </w:r>
        <w:r w:rsidR="00084289" w:rsidRPr="008A4109">
          <w:rPr>
            <w:rStyle w:val="Hipervnculo"/>
          </w:rPr>
          <w:t xml:space="preserve"> </w:t>
        </w:r>
        <w:r w:rsidRPr="008A4109">
          <w:rPr>
            <w:rStyle w:val="Hipervnculo"/>
          </w:rPr>
          <w:t>el</w:t>
        </w:r>
        <w:r w:rsidR="00084289" w:rsidRPr="008A4109">
          <w:rPr>
            <w:rStyle w:val="Hipervnculo"/>
          </w:rPr>
          <w:t xml:space="preserve"> </w:t>
        </w:r>
        <w:r w:rsidRPr="008A4109">
          <w:rPr>
            <w:rStyle w:val="Hipervnculo"/>
          </w:rPr>
          <w:t>síndrome</w:t>
        </w:r>
        <w:r w:rsidR="00084289" w:rsidRPr="008A4109">
          <w:rPr>
            <w:rStyle w:val="Hipervnculo"/>
          </w:rPr>
          <w:t xml:space="preserve"> </w:t>
        </w:r>
        <w:r w:rsidRPr="008A4109">
          <w:rPr>
            <w:rStyle w:val="Hipervnculo"/>
          </w:rPr>
          <w:t>ovario</w:t>
        </w:r>
        <w:r w:rsidR="00084289" w:rsidRPr="008A4109">
          <w:rPr>
            <w:rStyle w:val="Hipervnculo"/>
          </w:rPr>
          <w:t xml:space="preserve"> </w:t>
        </w:r>
        <w:r w:rsidRPr="008A4109">
          <w:rPr>
            <w:rStyle w:val="Hipervnculo"/>
          </w:rPr>
          <w:t>metabólico</w:t>
        </w:r>
        <w:r w:rsidR="00084289" w:rsidRPr="008A4109">
          <w:rPr>
            <w:rStyle w:val="Hipervnculo"/>
          </w:rPr>
          <w:t xml:space="preserve"> </w:t>
        </w:r>
        <w:r w:rsidRPr="008A4109">
          <w:rPr>
            <w:rStyle w:val="Hipervnculo"/>
          </w:rPr>
          <w:t>poliendocrino</w:t>
        </w:r>
        <w:r w:rsidR="00084289" w:rsidRPr="008A4109">
          <w:rPr>
            <w:rStyle w:val="Hipervnculo"/>
          </w:rPr>
          <w:t xml:space="preserve"> </w:t>
        </w:r>
        <w:r w:rsidRPr="008A4109">
          <w:rPr>
            <w:rStyle w:val="Hipervnculo"/>
          </w:rPr>
          <w:t>y</w:t>
        </w:r>
        <w:r w:rsidR="00084289" w:rsidRPr="008A4109">
          <w:rPr>
            <w:rStyle w:val="Hipervnculo"/>
          </w:rPr>
          <w:t xml:space="preserve"> </w:t>
        </w:r>
        <w:r w:rsidRPr="008A4109">
          <w:rPr>
            <w:rStyle w:val="Hipervnculo"/>
          </w:rPr>
          <w:t>la</w:t>
        </w:r>
        <w:r w:rsidR="00084289" w:rsidRPr="008A4109">
          <w:rPr>
            <w:rStyle w:val="Hipervnculo"/>
          </w:rPr>
          <w:t xml:space="preserve"> </w:t>
        </w:r>
        <w:r w:rsidRPr="008A4109">
          <w:rPr>
            <w:rStyle w:val="Hipervnculo"/>
          </w:rPr>
          <w:t>resistencia</w:t>
        </w:r>
        <w:r w:rsidR="00084289" w:rsidRPr="008A4109">
          <w:rPr>
            <w:rStyle w:val="Hipervnculo"/>
          </w:rPr>
          <w:t xml:space="preserve"> </w:t>
        </w:r>
        <w:r w:rsidRPr="008A4109">
          <w:rPr>
            <w:rStyle w:val="Hipervnculo"/>
          </w:rPr>
          <w:t>a</w:t>
        </w:r>
        <w:r w:rsidR="00084289" w:rsidRPr="008A4109">
          <w:rPr>
            <w:rStyle w:val="Hipervnculo"/>
          </w:rPr>
          <w:t xml:space="preserve"> </w:t>
        </w:r>
        <w:r w:rsidRPr="008A4109">
          <w:rPr>
            <w:rStyle w:val="Hipervnculo"/>
          </w:rPr>
          <w:t>la</w:t>
        </w:r>
        <w:r w:rsidR="00084289" w:rsidRPr="008A4109">
          <w:rPr>
            <w:rStyle w:val="Hipervnculo"/>
          </w:rPr>
          <w:t xml:space="preserve"> </w:t>
        </w:r>
        <w:r w:rsidRPr="008A4109">
          <w:rPr>
            <w:rStyle w:val="Hipervnculo"/>
          </w:rPr>
          <w:t>insulina</w:t>
        </w:r>
        <w:r w:rsidR="00084289" w:rsidRPr="008A4109">
          <w:rPr>
            <w:webHidden/>
          </w:rPr>
          <w:t xml:space="preserve"> </w:t>
        </w:r>
        <w:r w:rsidRPr="008A4109">
          <w:rPr>
            <w:webHidden/>
          </w:rPr>
          <w:fldChar w:fldCharType="begin"/>
        </w:r>
        <w:r w:rsidRPr="008A4109">
          <w:rPr>
            <w:webHidden/>
          </w:rPr>
          <w:instrText xml:space="preserve"> PAGEREF _Toc233166395 \h </w:instrText>
        </w:r>
        <w:r w:rsidRPr="008A4109">
          <w:rPr>
            <w:webHidden/>
          </w:rPr>
        </w:r>
        <w:r w:rsidRPr="008A4109">
          <w:rPr>
            <w:webHidden/>
          </w:rPr>
          <w:fldChar w:fldCharType="separate"/>
        </w:r>
        <w:r w:rsidRPr="008A4109">
          <w:rPr>
            <w:webHidden/>
          </w:rPr>
          <w:t>20</w:t>
        </w:r>
        <w:r w:rsidRPr="008A4109">
          <w:rPr>
            <w:webHidden/>
          </w:rPr>
          <w:fldChar w:fldCharType="end"/>
        </w:r>
      </w:hyperlink>
    </w:p>
    <w:p w14:paraId="51737597" w14:textId="0C7ABED2"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396" w:history="1">
        <w:r w:rsidRPr="008A4109">
          <w:rPr>
            <w:rStyle w:val="Hipervnculo"/>
          </w:rPr>
          <w:t>1.7.1.</w:t>
        </w:r>
        <w:r w:rsidR="00084289" w:rsidRPr="008A4109">
          <w:rPr>
            <w:rStyle w:val="Hipervnculo"/>
          </w:rPr>
          <w:t xml:space="preserve"> </w:t>
        </w:r>
        <w:r w:rsidRPr="008A4109">
          <w:rPr>
            <w:rStyle w:val="Hipervnculo"/>
          </w:rPr>
          <w:t>Hiperinsulinemia</w:t>
        </w:r>
        <w:r w:rsidR="00084289" w:rsidRPr="008A4109">
          <w:rPr>
            <w:rStyle w:val="Hipervnculo"/>
          </w:rPr>
          <w:t xml:space="preserve"> </w:t>
        </w:r>
        <w:r w:rsidRPr="008A4109">
          <w:rPr>
            <w:rStyle w:val="Hipervnculo"/>
          </w:rPr>
          <w:t>e</w:t>
        </w:r>
        <w:r w:rsidR="00084289" w:rsidRPr="008A4109">
          <w:rPr>
            <w:rStyle w:val="Hipervnculo"/>
          </w:rPr>
          <w:t xml:space="preserve"> </w:t>
        </w:r>
        <w:r w:rsidRPr="008A4109">
          <w:rPr>
            <w:rStyle w:val="Hipervnculo"/>
          </w:rPr>
          <w:t>hiperandrogenismo.</w:t>
        </w:r>
        <w:r w:rsidR="00084289" w:rsidRPr="008A4109">
          <w:rPr>
            <w:webHidden/>
          </w:rPr>
          <w:t xml:space="preserve"> </w:t>
        </w:r>
        <w:r w:rsidRPr="008A4109">
          <w:rPr>
            <w:webHidden/>
          </w:rPr>
          <w:fldChar w:fldCharType="begin"/>
        </w:r>
        <w:r w:rsidRPr="008A4109">
          <w:rPr>
            <w:webHidden/>
          </w:rPr>
          <w:instrText xml:space="preserve"> PAGEREF _Toc233166396 \h </w:instrText>
        </w:r>
        <w:r w:rsidRPr="008A4109">
          <w:rPr>
            <w:webHidden/>
          </w:rPr>
        </w:r>
        <w:r w:rsidRPr="008A4109">
          <w:rPr>
            <w:webHidden/>
          </w:rPr>
          <w:fldChar w:fldCharType="separate"/>
        </w:r>
        <w:r w:rsidRPr="008A4109">
          <w:rPr>
            <w:webHidden/>
          </w:rPr>
          <w:t>21</w:t>
        </w:r>
        <w:r w:rsidRPr="008A4109">
          <w:rPr>
            <w:webHidden/>
          </w:rPr>
          <w:fldChar w:fldCharType="end"/>
        </w:r>
      </w:hyperlink>
    </w:p>
    <w:p w14:paraId="55730D60" w14:textId="4320C1F5"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397" w:history="1">
        <w:r w:rsidRPr="008A4109">
          <w:rPr>
            <w:rStyle w:val="Hipervnculo"/>
          </w:rPr>
          <w:t>1.7.2</w:t>
        </w:r>
        <w:r w:rsidR="00084289" w:rsidRPr="008A4109">
          <w:rPr>
            <w:rStyle w:val="Hipervnculo"/>
          </w:rPr>
          <w:t xml:space="preserve"> </w:t>
        </w:r>
        <w:r w:rsidRPr="008A4109">
          <w:rPr>
            <w:rStyle w:val="Hipervnculo"/>
          </w:rPr>
          <w:t>Impacto</w:t>
        </w:r>
        <w:r w:rsidR="00084289" w:rsidRPr="008A4109">
          <w:rPr>
            <w:rStyle w:val="Hipervnculo"/>
          </w:rPr>
          <w:t xml:space="preserve"> </w:t>
        </w:r>
        <w:r w:rsidRPr="008A4109">
          <w:rPr>
            <w:rStyle w:val="Hipervnculo"/>
          </w:rPr>
          <w:t>metabólico</w:t>
        </w:r>
        <w:r w:rsidR="00084289" w:rsidRPr="008A4109">
          <w:rPr>
            <w:rStyle w:val="Hipervnculo"/>
          </w:rPr>
          <w:t xml:space="preserve"> </w:t>
        </w:r>
        <w:r w:rsidRPr="008A4109">
          <w:rPr>
            <w:rStyle w:val="Hipervnculo"/>
          </w:rPr>
          <w:t>y</w:t>
        </w:r>
        <w:r w:rsidR="00084289" w:rsidRPr="008A4109">
          <w:rPr>
            <w:rStyle w:val="Hipervnculo"/>
          </w:rPr>
          <w:t xml:space="preserve"> </w:t>
        </w:r>
        <w:r w:rsidRPr="008A4109">
          <w:rPr>
            <w:rStyle w:val="Hipervnculo"/>
          </w:rPr>
          <w:t>reproductivo.</w:t>
        </w:r>
        <w:r w:rsidR="00084289" w:rsidRPr="008A4109">
          <w:rPr>
            <w:webHidden/>
          </w:rPr>
          <w:t xml:space="preserve"> </w:t>
        </w:r>
        <w:r w:rsidRPr="008A4109">
          <w:rPr>
            <w:webHidden/>
          </w:rPr>
          <w:fldChar w:fldCharType="begin"/>
        </w:r>
        <w:r w:rsidRPr="008A4109">
          <w:rPr>
            <w:webHidden/>
          </w:rPr>
          <w:instrText xml:space="preserve"> PAGEREF _Toc233166397 \h </w:instrText>
        </w:r>
        <w:r w:rsidRPr="008A4109">
          <w:rPr>
            <w:webHidden/>
          </w:rPr>
        </w:r>
        <w:r w:rsidRPr="008A4109">
          <w:rPr>
            <w:webHidden/>
          </w:rPr>
          <w:fldChar w:fldCharType="separate"/>
        </w:r>
        <w:r w:rsidRPr="008A4109">
          <w:rPr>
            <w:webHidden/>
          </w:rPr>
          <w:t>22</w:t>
        </w:r>
        <w:r w:rsidRPr="008A4109">
          <w:rPr>
            <w:webHidden/>
          </w:rPr>
          <w:fldChar w:fldCharType="end"/>
        </w:r>
      </w:hyperlink>
    </w:p>
    <w:p w14:paraId="39D50ED1" w14:textId="387BB044"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398" w:history="1">
        <w:r w:rsidRPr="008A4109">
          <w:rPr>
            <w:rStyle w:val="Hipervnculo"/>
          </w:rPr>
          <w:t>1.8</w:t>
        </w:r>
        <w:r w:rsidR="00084289" w:rsidRPr="008A4109">
          <w:rPr>
            <w:rStyle w:val="Hipervnculo"/>
          </w:rPr>
          <w:t xml:space="preserve"> </w:t>
        </w:r>
        <w:r w:rsidRPr="008A4109">
          <w:rPr>
            <w:rStyle w:val="Hipervnculo"/>
          </w:rPr>
          <w:t>Sistema.</w:t>
        </w:r>
        <w:r w:rsidR="00084289" w:rsidRPr="008A4109">
          <w:rPr>
            <w:webHidden/>
          </w:rPr>
          <w:t xml:space="preserve"> </w:t>
        </w:r>
        <w:r w:rsidRPr="008A4109">
          <w:rPr>
            <w:webHidden/>
          </w:rPr>
          <w:fldChar w:fldCharType="begin"/>
        </w:r>
        <w:r w:rsidRPr="008A4109">
          <w:rPr>
            <w:webHidden/>
          </w:rPr>
          <w:instrText xml:space="preserve"> PAGEREF _Toc233166398 \h </w:instrText>
        </w:r>
        <w:r w:rsidRPr="008A4109">
          <w:rPr>
            <w:webHidden/>
          </w:rPr>
        </w:r>
        <w:r w:rsidRPr="008A4109">
          <w:rPr>
            <w:webHidden/>
          </w:rPr>
          <w:fldChar w:fldCharType="separate"/>
        </w:r>
        <w:r w:rsidRPr="008A4109">
          <w:rPr>
            <w:webHidden/>
          </w:rPr>
          <w:t>22</w:t>
        </w:r>
        <w:r w:rsidRPr="008A4109">
          <w:rPr>
            <w:webHidden/>
          </w:rPr>
          <w:fldChar w:fldCharType="end"/>
        </w:r>
      </w:hyperlink>
    </w:p>
    <w:p w14:paraId="3DA633D4" w14:textId="42510E22"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399" w:history="1">
        <w:r w:rsidRPr="008A4109">
          <w:rPr>
            <w:rStyle w:val="Hipervnculo"/>
          </w:rPr>
          <w:t>1.8.1.</w:t>
        </w:r>
        <w:r w:rsidR="00084289" w:rsidRPr="008A4109">
          <w:rPr>
            <w:rStyle w:val="Hipervnculo"/>
          </w:rPr>
          <w:t xml:space="preserve"> </w:t>
        </w:r>
        <w:r w:rsidRPr="008A4109">
          <w:rPr>
            <w:rStyle w:val="Hipervnculo"/>
          </w:rPr>
          <w:t>Ciclo</w:t>
        </w:r>
        <w:r w:rsidR="00084289" w:rsidRPr="008A4109">
          <w:rPr>
            <w:rStyle w:val="Hipervnculo"/>
          </w:rPr>
          <w:t xml:space="preserve"> </w:t>
        </w:r>
        <w:r w:rsidRPr="008A4109">
          <w:rPr>
            <w:rStyle w:val="Hipervnculo"/>
          </w:rPr>
          <w:t>de</w:t>
        </w:r>
        <w:r w:rsidR="00084289" w:rsidRPr="008A4109">
          <w:rPr>
            <w:rStyle w:val="Hipervnculo"/>
          </w:rPr>
          <w:t xml:space="preserve"> </w:t>
        </w:r>
        <w:r w:rsidRPr="008A4109">
          <w:rPr>
            <w:rStyle w:val="Hipervnculo"/>
          </w:rPr>
          <w:t>vida</w:t>
        </w:r>
        <w:r w:rsidR="00084289" w:rsidRPr="008A4109">
          <w:rPr>
            <w:rStyle w:val="Hipervnculo"/>
          </w:rPr>
          <w:t xml:space="preserve"> </w:t>
        </w:r>
        <w:r w:rsidRPr="008A4109">
          <w:rPr>
            <w:rStyle w:val="Hipervnculo"/>
          </w:rPr>
          <w:t>de</w:t>
        </w:r>
        <w:r w:rsidR="00084289" w:rsidRPr="008A4109">
          <w:rPr>
            <w:rStyle w:val="Hipervnculo"/>
          </w:rPr>
          <w:t xml:space="preserve"> </w:t>
        </w:r>
        <w:r w:rsidRPr="008A4109">
          <w:rPr>
            <w:rStyle w:val="Hipervnculo"/>
          </w:rPr>
          <w:t>un</w:t>
        </w:r>
        <w:r w:rsidR="00084289" w:rsidRPr="008A4109">
          <w:rPr>
            <w:rStyle w:val="Hipervnculo"/>
          </w:rPr>
          <w:t xml:space="preserve"> </w:t>
        </w:r>
        <w:r w:rsidRPr="008A4109">
          <w:rPr>
            <w:rStyle w:val="Hipervnculo"/>
          </w:rPr>
          <w:t>sistema.</w:t>
        </w:r>
        <w:r w:rsidR="00084289" w:rsidRPr="008A4109">
          <w:rPr>
            <w:webHidden/>
          </w:rPr>
          <w:t xml:space="preserve"> </w:t>
        </w:r>
        <w:r w:rsidRPr="008A4109">
          <w:rPr>
            <w:webHidden/>
          </w:rPr>
          <w:fldChar w:fldCharType="begin"/>
        </w:r>
        <w:r w:rsidRPr="008A4109">
          <w:rPr>
            <w:webHidden/>
          </w:rPr>
          <w:instrText xml:space="preserve"> PAGEREF _Toc233166399 \h </w:instrText>
        </w:r>
        <w:r w:rsidRPr="008A4109">
          <w:rPr>
            <w:webHidden/>
          </w:rPr>
        </w:r>
        <w:r w:rsidRPr="008A4109">
          <w:rPr>
            <w:webHidden/>
          </w:rPr>
          <w:fldChar w:fldCharType="separate"/>
        </w:r>
        <w:r w:rsidRPr="008A4109">
          <w:rPr>
            <w:webHidden/>
          </w:rPr>
          <w:t>23</w:t>
        </w:r>
        <w:r w:rsidRPr="008A4109">
          <w:rPr>
            <w:webHidden/>
          </w:rPr>
          <w:fldChar w:fldCharType="end"/>
        </w:r>
      </w:hyperlink>
    </w:p>
    <w:p w14:paraId="2C1F25EE" w14:textId="127EF524"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400" w:history="1">
        <w:r w:rsidRPr="008A4109">
          <w:rPr>
            <w:rStyle w:val="Hipervnculo"/>
          </w:rPr>
          <w:t>1.9.</w:t>
        </w:r>
        <w:r w:rsidR="00084289" w:rsidRPr="008A4109">
          <w:rPr>
            <w:rStyle w:val="Hipervnculo"/>
          </w:rPr>
          <w:t xml:space="preserve"> </w:t>
        </w:r>
        <w:r w:rsidRPr="008A4109">
          <w:rPr>
            <w:rStyle w:val="Hipervnculo"/>
          </w:rPr>
          <w:t>Sistema</w:t>
        </w:r>
        <w:r w:rsidR="00084289" w:rsidRPr="008A4109">
          <w:rPr>
            <w:rStyle w:val="Hipervnculo"/>
          </w:rPr>
          <w:t xml:space="preserve"> </w:t>
        </w:r>
        <w:r w:rsidRPr="008A4109">
          <w:rPr>
            <w:rStyle w:val="Hipervnculo"/>
          </w:rPr>
          <w:t>Experto</w:t>
        </w:r>
        <w:r w:rsidR="00084289" w:rsidRPr="008A4109">
          <w:rPr>
            <w:webHidden/>
          </w:rPr>
          <w:t xml:space="preserve"> </w:t>
        </w:r>
        <w:r w:rsidRPr="008A4109">
          <w:rPr>
            <w:webHidden/>
          </w:rPr>
          <w:fldChar w:fldCharType="begin"/>
        </w:r>
        <w:r w:rsidRPr="008A4109">
          <w:rPr>
            <w:webHidden/>
          </w:rPr>
          <w:instrText xml:space="preserve"> PAGEREF _Toc233166400 \h </w:instrText>
        </w:r>
        <w:r w:rsidRPr="008A4109">
          <w:rPr>
            <w:webHidden/>
          </w:rPr>
        </w:r>
        <w:r w:rsidRPr="008A4109">
          <w:rPr>
            <w:webHidden/>
          </w:rPr>
          <w:fldChar w:fldCharType="separate"/>
        </w:r>
        <w:r w:rsidRPr="008A4109">
          <w:rPr>
            <w:webHidden/>
          </w:rPr>
          <w:t>23</w:t>
        </w:r>
        <w:r w:rsidRPr="008A4109">
          <w:rPr>
            <w:webHidden/>
          </w:rPr>
          <w:fldChar w:fldCharType="end"/>
        </w:r>
      </w:hyperlink>
    </w:p>
    <w:p w14:paraId="41FEF41A" w14:textId="3FAA59E7"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401" w:history="1">
        <w:r w:rsidRPr="008A4109">
          <w:rPr>
            <w:rStyle w:val="Hipervnculo"/>
          </w:rPr>
          <w:t>1.9.1.</w:t>
        </w:r>
        <w:r w:rsidR="00084289" w:rsidRPr="008A4109">
          <w:rPr>
            <w:rStyle w:val="Hipervnculo"/>
          </w:rPr>
          <w:t xml:space="preserve"> </w:t>
        </w:r>
        <w:r w:rsidRPr="008A4109">
          <w:rPr>
            <w:rStyle w:val="Hipervnculo"/>
          </w:rPr>
          <w:t>Base</w:t>
        </w:r>
        <w:r w:rsidR="00084289" w:rsidRPr="008A4109">
          <w:rPr>
            <w:rStyle w:val="Hipervnculo"/>
          </w:rPr>
          <w:t xml:space="preserve"> </w:t>
        </w:r>
        <w:r w:rsidRPr="008A4109">
          <w:rPr>
            <w:rStyle w:val="Hipervnculo"/>
          </w:rPr>
          <w:t>de</w:t>
        </w:r>
        <w:r w:rsidR="00084289" w:rsidRPr="008A4109">
          <w:rPr>
            <w:rStyle w:val="Hipervnculo"/>
          </w:rPr>
          <w:t xml:space="preserve"> </w:t>
        </w:r>
        <w:r w:rsidRPr="008A4109">
          <w:rPr>
            <w:rStyle w:val="Hipervnculo"/>
          </w:rPr>
          <w:t>Conocimientos</w:t>
        </w:r>
        <w:r w:rsidR="00084289" w:rsidRPr="008A4109">
          <w:rPr>
            <w:webHidden/>
          </w:rPr>
          <w:t xml:space="preserve"> </w:t>
        </w:r>
        <w:r w:rsidRPr="008A4109">
          <w:rPr>
            <w:webHidden/>
          </w:rPr>
          <w:fldChar w:fldCharType="begin"/>
        </w:r>
        <w:r w:rsidRPr="008A4109">
          <w:rPr>
            <w:webHidden/>
          </w:rPr>
          <w:instrText xml:space="preserve"> PAGEREF _Toc233166401 \h </w:instrText>
        </w:r>
        <w:r w:rsidRPr="008A4109">
          <w:rPr>
            <w:webHidden/>
          </w:rPr>
        </w:r>
        <w:r w:rsidRPr="008A4109">
          <w:rPr>
            <w:webHidden/>
          </w:rPr>
          <w:fldChar w:fldCharType="separate"/>
        </w:r>
        <w:r w:rsidRPr="008A4109">
          <w:rPr>
            <w:webHidden/>
          </w:rPr>
          <w:t>24</w:t>
        </w:r>
        <w:r w:rsidRPr="008A4109">
          <w:rPr>
            <w:webHidden/>
          </w:rPr>
          <w:fldChar w:fldCharType="end"/>
        </w:r>
      </w:hyperlink>
    </w:p>
    <w:p w14:paraId="6CE75EB6" w14:textId="708CF2E3"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402" w:history="1">
        <w:r w:rsidRPr="008A4109">
          <w:rPr>
            <w:rStyle w:val="Hipervnculo"/>
          </w:rPr>
          <w:t>1.9.2.</w:t>
        </w:r>
        <w:r w:rsidR="00084289" w:rsidRPr="008A4109">
          <w:rPr>
            <w:rStyle w:val="Hipervnculo"/>
          </w:rPr>
          <w:t xml:space="preserve"> </w:t>
        </w:r>
        <w:r w:rsidRPr="008A4109">
          <w:rPr>
            <w:rStyle w:val="Hipervnculo"/>
          </w:rPr>
          <w:t>Motor</w:t>
        </w:r>
        <w:r w:rsidR="00084289" w:rsidRPr="008A4109">
          <w:rPr>
            <w:rStyle w:val="Hipervnculo"/>
          </w:rPr>
          <w:t xml:space="preserve"> </w:t>
        </w:r>
        <w:r w:rsidRPr="008A4109">
          <w:rPr>
            <w:rStyle w:val="Hipervnculo"/>
          </w:rPr>
          <w:t>de</w:t>
        </w:r>
        <w:r w:rsidR="00084289" w:rsidRPr="008A4109">
          <w:rPr>
            <w:rStyle w:val="Hipervnculo"/>
          </w:rPr>
          <w:t xml:space="preserve"> </w:t>
        </w:r>
        <w:r w:rsidRPr="008A4109">
          <w:rPr>
            <w:rStyle w:val="Hipervnculo"/>
          </w:rPr>
          <w:t>Inferencia</w:t>
        </w:r>
        <w:r w:rsidR="00084289" w:rsidRPr="008A4109">
          <w:rPr>
            <w:webHidden/>
          </w:rPr>
          <w:t xml:space="preserve"> </w:t>
        </w:r>
        <w:r w:rsidRPr="008A4109">
          <w:rPr>
            <w:webHidden/>
          </w:rPr>
          <w:fldChar w:fldCharType="begin"/>
        </w:r>
        <w:r w:rsidRPr="008A4109">
          <w:rPr>
            <w:webHidden/>
          </w:rPr>
          <w:instrText xml:space="preserve"> PAGEREF _Toc233166402 \h </w:instrText>
        </w:r>
        <w:r w:rsidRPr="008A4109">
          <w:rPr>
            <w:webHidden/>
          </w:rPr>
        </w:r>
        <w:r w:rsidRPr="008A4109">
          <w:rPr>
            <w:webHidden/>
          </w:rPr>
          <w:fldChar w:fldCharType="separate"/>
        </w:r>
        <w:r w:rsidRPr="008A4109">
          <w:rPr>
            <w:webHidden/>
          </w:rPr>
          <w:t>24</w:t>
        </w:r>
        <w:r w:rsidRPr="008A4109">
          <w:rPr>
            <w:webHidden/>
          </w:rPr>
          <w:fldChar w:fldCharType="end"/>
        </w:r>
      </w:hyperlink>
    </w:p>
    <w:p w14:paraId="03296116" w14:textId="0EE1183E"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403" w:history="1">
        <w:r w:rsidRPr="008A4109">
          <w:rPr>
            <w:rStyle w:val="Hipervnculo"/>
          </w:rPr>
          <w:t>1.9.3.</w:t>
        </w:r>
        <w:r w:rsidR="00084289" w:rsidRPr="008A4109">
          <w:rPr>
            <w:rStyle w:val="Hipervnculo"/>
          </w:rPr>
          <w:t xml:space="preserve"> </w:t>
        </w:r>
        <w:r w:rsidRPr="008A4109">
          <w:rPr>
            <w:rStyle w:val="Hipervnculo"/>
          </w:rPr>
          <w:t>Interfaz</w:t>
        </w:r>
        <w:r w:rsidR="00084289" w:rsidRPr="008A4109">
          <w:rPr>
            <w:rStyle w:val="Hipervnculo"/>
          </w:rPr>
          <w:t xml:space="preserve"> </w:t>
        </w:r>
        <w:r w:rsidRPr="008A4109">
          <w:rPr>
            <w:rStyle w:val="Hipervnculo"/>
          </w:rPr>
          <w:t>de</w:t>
        </w:r>
        <w:r w:rsidR="00084289" w:rsidRPr="008A4109">
          <w:rPr>
            <w:rStyle w:val="Hipervnculo"/>
          </w:rPr>
          <w:t xml:space="preserve"> </w:t>
        </w:r>
        <w:r w:rsidRPr="008A4109">
          <w:rPr>
            <w:rStyle w:val="Hipervnculo"/>
          </w:rPr>
          <w:t>Usuario</w:t>
        </w:r>
        <w:r w:rsidR="00084289" w:rsidRPr="008A4109">
          <w:rPr>
            <w:webHidden/>
          </w:rPr>
          <w:t xml:space="preserve"> </w:t>
        </w:r>
        <w:r w:rsidRPr="008A4109">
          <w:rPr>
            <w:webHidden/>
          </w:rPr>
          <w:fldChar w:fldCharType="begin"/>
        </w:r>
        <w:r w:rsidRPr="008A4109">
          <w:rPr>
            <w:webHidden/>
          </w:rPr>
          <w:instrText xml:space="preserve"> PAGEREF _Toc233166403 \h </w:instrText>
        </w:r>
        <w:r w:rsidRPr="008A4109">
          <w:rPr>
            <w:webHidden/>
          </w:rPr>
        </w:r>
        <w:r w:rsidRPr="008A4109">
          <w:rPr>
            <w:webHidden/>
          </w:rPr>
          <w:fldChar w:fldCharType="separate"/>
        </w:r>
        <w:r w:rsidRPr="008A4109">
          <w:rPr>
            <w:webHidden/>
          </w:rPr>
          <w:t>24</w:t>
        </w:r>
        <w:r w:rsidRPr="008A4109">
          <w:rPr>
            <w:webHidden/>
          </w:rPr>
          <w:fldChar w:fldCharType="end"/>
        </w:r>
      </w:hyperlink>
    </w:p>
    <w:p w14:paraId="657E2AEF" w14:textId="267FDA05"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404" w:history="1">
        <w:r w:rsidRPr="008A4109">
          <w:rPr>
            <w:rStyle w:val="Hipervnculo"/>
          </w:rPr>
          <w:t>1.9.4.</w:t>
        </w:r>
        <w:r w:rsidR="00084289" w:rsidRPr="008A4109">
          <w:rPr>
            <w:rStyle w:val="Hipervnculo"/>
          </w:rPr>
          <w:t xml:space="preserve"> </w:t>
        </w:r>
        <w:r w:rsidRPr="008A4109">
          <w:rPr>
            <w:rStyle w:val="Hipervnculo"/>
          </w:rPr>
          <w:t>Módulo</w:t>
        </w:r>
        <w:r w:rsidR="00084289" w:rsidRPr="008A4109">
          <w:rPr>
            <w:rStyle w:val="Hipervnculo"/>
          </w:rPr>
          <w:t xml:space="preserve"> </w:t>
        </w:r>
        <w:r w:rsidRPr="008A4109">
          <w:rPr>
            <w:rStyle w:val="Hipervnculo"/>
          </w:rPr>
          <w:t>de</w:t>
        </w:r>
        <w:r w:rsidR="00084289" w:rsidRPr="008A4109">
          <w:rPr>
            <w:rStyle w:val="Hipervnculo"/>
          </w:rPr>
          <w:t xml:space="preserve"> </w:t>
        </w:r>
        <w:r w:rsidRPr="008A4109">
          <w:rPr>
            <w:rStyle w:val="Hipervnculo"/>
          </w:rPr>
          <w:t>Explicación</w:t>
        </w:r>
        <w:r w:rsidR="00084289" w:rsidRPr="008A4109">
          <w:rPr>
            <w:webHidden/>
          </w:rPr>
          <w:t xml:space="preserve"> </w:t>
        </w:r>
        <w:r w:rsidRPr="008A4109">
          <w:rPr>
            <w:webHidden/>
          </w:rPr>
          <w:fldChar w:fldCharType="begin"/>
        </w:r>
        <w:r w:rsidRPr="008A4109">
          <w:rPr>
            <w:webHidden/>
          </w:rPr>
          <w:instrText xml:space="preserve"> PAGEREF _Toc233166404 \h </w:instrText>
        </w:r>
        <w:r w:rsidRPr="008A4109">
          <w:rPr>
            <w:webHidden/>
          </w:rPr>
        </w:r>
        <w:r w:rsidRPr="008A4109">
          <w:rPr>
            <w:webHidden/>
          </w:rPr>
          <w:fldChar w:fldCharType="separate"/>
        </w:r>
        <w:r w:rsidRPr="008A4109">
          <w:rPr>
            <w:webHidden/>
          </w:rPr>
          <w:t>25</w:t>
        </w:r>
        <w:r w:rsidRPr="008A4109">
          <w:rPr>
            <w:webHidden/>
          </w:rPr>
          <w:fldChar w:fldCharType="end"/>
        </w:r>
      </w:hyperlink>
    </w:p>
    <w:p w14:paraId="3441F788" w14:textId="6065D9B8"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405" w:history="1">
        <w:r w:rsidRPr="008A4109">
          <w:rPr>
            <w:rStyle w:val="Hipervnculo"/>
          </w:rPr>
          <w:t>1.9.5.</w:t>
        </w:r>
        <w:r w:rsidR="00084289" w:rsidRPr="008A4109">
          <w:rPr>
            <w:rStyle w:val="Hipervnculo"/>
          </w:rPr>
          <w:t xml:space="preserve"> </w:t>
        </w:r>
        <w:r w:rsidRPr="008A4109">
          <w:rPr>
            <w:rStyle w:val="Hipervnculo"/>
          </w:rPr>
          <w:t>Interfaz</w:t>
        </w:r>
        <w:r w:rsidR="00084289" w:rsidRPr="008A4109">
          <w:rPr>
            <w:rStyle w:val="Hipervnculo"/>
          </w:rPr>
          <w:t xml:space="preserve"> </w:t>
        </w:r>
        <w:r w:rsidRPr="008A4109">
          <w:rPr>
            <w:rStyle w:val="Hipervnculo"/>
          </w:rPr>
          <w:t>de</w:t>
        </w:r>
        <w:r w:rsidR="00084289" w:rsidRPr="008A4109">
          <w:rPr>
            <w:rStyle w:val="Hipervnculo"/>
          </w:rPr>
          <w:t xml:space="preserve"> </w:t>
        </w:r>
        <w:r w:rsidRPr="008A4109">
          <w:rPr>
            <w:rStyle w:val="Hipervnculo"/>
          </w:rPr>
          <w:t>Adquisición</w:t>
        </w:r>
        <w:r w:rsidR="00084289" w:rsidRPr="008A4109">
          <w:rPr>
            <w:rStyle w:val="Hipervnculo"/>
          </w:rPr>
          <w:t xml:space="preserve"> </w:t>
        </w:r>
        <w:r w:rsidRPr="008A4109">
          <w:rPr>
            <w:rStyle w:val="Hipervnculo"/>
          </w:rPr>
          <w:t>de</w:t>
        </w:r>
        <w:r w:rsidR="00084289" w:rsidRPr="008A4109">
          <w:rPr>
            <w:rStyle w:val="Hipervnculo"/>
          </w:rPr>
          <w:t xml:space="preserve"> </w:t>
        </w:r>
        <w:r w:rsidRPr="008A4109">
          <w:rPr>
            <w:rStyle w:val="Hipervnculo"/>
          </w:rPr>
          <w:t>Conocimiento</w:t>
        </w:r>
        <w:r w:rsidR="00084289" w:rsidRPr="008A4109">
          <w:rPr>
            <w:webHidden/>
          </w:rPr>
          <w:t xml:space="preserve"> </w:t>
        </w:r>
        <w:r w:rsidRPr="008A4109">
          <w:rPr>
            <w:webHidden/>
          </w:rPr>
          <w:fldChar w:fldCharType="begin"/>
        </w:r>
        <w:r w:rsidRPr="008A4109">
          <w:rPr>
            <w:webHidden/>
          </w:rPr>
          <w:instrText xml:space="preserve"> PAGEREF _Toc233166405 \h </w:instrText>
        </w:r>
        <w:r w:rsidRPr="008A4109">
          <w:rPr>
            <w:webHidden/>
          </w:rPr>
        </w:r>
        <w:r w:rsidRPr="008A4109">
          <w:rPr>
            <w:webHidden/>
          </w:rPr>
          <w:fldChar w:fldCharType="separate"/>
        </w:r>
        <w:r w:rsidRPr="008A4109">
          <w:rPr>
            <w:webHidden/>
          </w:rPr>
          <w:t>25</w:t>
        </w:r>
        <w:r w:rsidRPr="008A4109">
          <w:rPr>
            <w:webHidden/>
          </w:rPr>
          <w:fldChar w:fldCharType="end"/>
        </w:r>
      </w:hyperlink>
    </w:p>
    <w:p w14:paraId="61C1EBAE" w14:textId="600D95B7"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406" w:history="1">
        <w:r w:rsidRPr="008A4109">
          <w:rPr>
            <w:rStyle w:val="Hipervnculo"/>
          </w:rPr>
          <w:t>1.10.Razones</w:t>
        </w:r>
        <w:r w:rsidR="00084289" w:rsidRPr="008A4109">
          <w:rPr>
            <w:rStyle w:val="Hipervnculo"/>
          </w:rPr>
          <w:t xml:space="preserve"> </w:t>
        </w:r>
        <w:r w:rsidRPr="008A4109">
          <w:rPr>
            <w:rStyle w:val="Hipervnculo"/>
          </w:rPr>
          <w:t>para</w:t>
        </w:r>
        <w:r w:rsidR="00084289" w:rsidRPr="008A4109">
          <w:rPr>
            <w:rStyle w:val="Hipervnculo"/>
          </w:rPr>
          <w:t xml:space="preserve"> </w:t>
        </w:r>
        <w:r w:rsidRPr="008A4109">
          <w:rPr>
            <w:rStyle w:val="Hipervnculo"/>
          </w:rPr>
          <w:t>utilizar</w:t>
        </w:r>
        <w:r w:rsidR="00084289" w:rsidRPr="008A4109">
          <w:rPr>
            <w:rStyle w:val="Hipervnculo"/>
          </w:rPr>
          <w:t xml:space="preserve"> </w:t>
        </w:r>
        <w:r w:rsidRPr="008A4109">
          <w:rPr>
            <w:rStyle w:val="Hipervnculo"/>
          </w:rPr>
          <w:t>sistemas</w:t>
        </w:r>
        <w:r w:rsidR="00084289" w:rsidRPr="008A4109">
          <w:rPr>
            <w:rStyle w:val="Hipervnculo"/>
          </w:rPr>
          <w:t xml:space="preserve"> </w:t>
        </w:r>
        <w:r w:rsidRPr="008A4109">
          <w:rPr>
            <w:rStyle w:val="Hipervnculo"/>
          </w:rPr>
          <w:t>expertos</w:t>
        </w:r>
        <w:r w:rsidR="00084289" w:rsidRPr="008A4109">
          <w:rPr>
            <w:webHidden/>
          </w:rPr>
          <w:t xml:space="preserve"> </w:t>
        </w:r>
        <w:r w:rsidRPr="008A4109">
          <w:rPr>
            <w:webHidden/>
          </w:rPr>
          <w:fldChar w:fldCharType="begin"/>
        </w:r>
        <w:r w:rsidRPr="008A4109">
          <w:rPr>
            <w:webHidden/>
          </w:rPr>
          <w:instrText xml:space="preserve"> PAGEREF _Toc233166406 \h </w:instrText>
        </w:r>
        <w:r w:rsidRPr="008A4109">
          <w:rPr>
            <w:webHidden/>
          </w:rPr>
        </w:r>
        <w:r w:rsidRPr="008A4109">
          <w:rPr>
            <w:webHidden/>
          </w:rPr>
          <w:fldChar w:fldCharType="separate"/>
        </w:r>
        <w:r w:rsidRPr="008A4109">
          <w:rPr>
            <w:webHidden/>
          </w:rPr>
          <w:t>25</w:t>
        </w:r>
        <w:r w:rsidRPr="008A4109">
          <w:rPr>
            <w:webHidden/>
          </w:rPr>
          <w:fldChar w:fldCharType="end"/>
        </w:r>
      </w:hyperlink>
    </w:p>
    <w:p w14:paraId="677B52CB" w14:textId="6A36006F"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407" w:history="1">
        <w:r w:rsidRPr="008A4109">
          <w:rPr>
            <w:rStyle w:val="Hipervnculo"/>
          </w:rPr>
          <w:t>1.11.</w:t>
        </w:r>
        <w:r w:rsidR="00084289" w:rsidRPr="008A4109">
          <w:rPr>
            <w:rStyle w:val="Hipervnculo"/>
          </w:rPr>
          <w:t xml:space="preserve"> </w:t>
        </w:r>
        <w:r w:rsidRPr="008A4109">
          <w:rPr>
            <w:rStyle w:val="Hipervnculo"/>
          </w:rPr>
          <w:t>Sistemas</w:t>
        </w:r>
        <w:r w:rsidR="00084289" w:rsidRPr="008A4109">
          <w:rPr>
            <w:rStyle w:val="Hipervnculo"/>
          </w:rPr>
          <w:t xml:space="preserve"> </w:t>
        </w:r>
        <w:r w:rsidRPr="008A4109">
          <w:rPr>
            <w:rStyle w:val="Hipervnculo"/>
          </w:rPr>
          <w:t>expertos</w:t>
        </w:r>
        <w:r w:rsidR="00084289" w:rsidRPr="008A4109">
          <w:rPr>
            <w:rStyle w:val="Hipervnculo"/>
          </w:rPr>
          <w:t xml:space="preserve"> </w:t>
        </w:r>
        <w:r w:rsidRPr="008A4109">
          <w:rPr>
            <w:rStyle w:val="Hipervnculo"/>
          </w:rPr>
          <w:t>en</w:t>
        </w:r>
        <w:r w:rsidR="00084289" w:rsidRPr="008A4109">
          <w:rPr>
            <w:rStyle w:val="Hipervnculo"/>
          </w:rPr>
          <w:t xml:space="preserve"> </w:t>
        </w:r>
        <w:r w:rsidRPr="008A4109">
          <w:rPr>
            <w:rStyle w:val="Hipervnculo"/>
          </w:rPr>
          <w:t>nutrición</w:t>
        </w:r>
        <w:r w:rsidR="00084289" w:rsidRPr="008A4109">
          <w:rPr>
            <w:webHidden/>
          </w:rPr>
          <w:t xml:space="preserve"> </w:t>
        </w:r>
        <w:r w:rsidRPr="008A4109">
          <w:rPr>
            <w:webHidden/>
          </w:rPr>
          <w:fldChar w:fldCharType="begin"/>
        </w:r>
        <w:r w:rsidRPr="008A4109">
          <w:rPr>
            <w:webHidden/>
          </w:rPr>
          <w:instrText xml:space="preserve"> PAGEREF _Toc233166407 \h </w:instrText>
        </w:r>
        <w:r w:rsidRPr="008A4109">
          <w:rPr>
            <w:webHidden/>
          </w:rPr>
        </w:r>
        <w:r w:rsidRPr="008A4109">
          <w:rPr>
            <w:webHidden/>
          </w:rPr>
          <w:fldChar w:fldCharType="separate"/>
        </w:r>
        <w:r w:rsidRPr="008A4109">
          <w:rPr>
            <w:webHidden/>
          </w:rPr>
          <w:t>26</w:t>
        </w:r>
        <w:r w:rsidRPr="008A4109">
          <w:rPr>
            <w:webHidden/>
          </w:rPr>
          <w:fldChar w:fldCharType="end"/>
        </w:r>
      </w:hyperlink>
    </w:p>
    <w:p w14:paraId="012414C2" w14:textId="3612A7B4"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408" w:history="1">
        <w:r w:rsidRPr="008A4109">
          <w:rPr>
            <w:rStyle w:val="Hipervnculo"/>
          </w:rPr>
          <w:t>1.12.</w:t>
        </w:r>
        <w:r w:rsidR="00084289" w:rsidRPr="008A4109">
          <w:rPr>
            <w:rStyle w:val="Hipervnculo"/>
          </w:rPr>
          <w:t xml:space="preserve"> </w:t>
        </w:r>
        <w:r w:rsidRPr="008A4109">
          <w:rPr>
            <w:rStyle w:val="Hipervnculo"/>
          </w:rPr>
          <w:t>Metodología</w:t>
        </w:r>
        <w:r w:rsidR="00084289" w:rsidRPr="008A4109">
          <w:rPr>
            <w:rStyle w:val="Hipervnculo"/>
          </w:rPr>
          <w:t xml:space="preserve"> </w:t>
        </w:r>
        <w:r w:rsidRPr="008A4109">
          <w:rPr>
            <w:rStyle w:val="Hipervnculo"/>
          </w:rPr>
          <w:t>Buchanan</w:t>
        </w:r>
        <w:r w:rsidR="00084289" w:rsidRPr="008A4109">
          <w:rPr>
            <w:webHidden/>
          </w:rPr>
          <w:t xml:space="preserve"> </w:t>
        </w:r>
        <w:r w:rsidRPr="008A4109">
          <w:rPr>
            <w:webHidden/>
          </w:rPr>
          <w:fldChar w:fldCharType="begin"/>
        </w:r>
        <w:r w:rsidRPr="008A4109">
          <w:rPr>
            <w:webHidden/>
          </w:rPr>
          <w:instrText xml:space="preserve"> PAGEREF _Toc233166408 \h </w:instrText>
        </w:r>
        <w:r w:rsidRPr="008A4109">
          <w:rPr>
            <w:webHidden/>
          </w:rPr>
        </w:r>
        <w:r w:rsidRPr="008A4109">
          <w:rPr>
            <w:webHidden/>
          </w:rPr>
          <w:fldChar w:fldCharType="separate"/>
        </w:r>
        <w:r w:rsidRPr="008A4109">
          <w:rPr>
            <w:webHidden/>
          </w:rPr>
          <w:t>26</w:t>
        </w:r>
        <w:r w:rsidRPr="008A4109">
          <w:rPr>
            <w:webHidden/>
          </w:rPr>
          <w:fldChar w:fldCharType="end"/>
        </w:r>
      </w:hyperlink>
    </w:p>
    <w:p w14:paraId="603D163D" w14:textId="7DFE15B4"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409" w:history="1">
        <w:r w:rsidRPr="008A4109">
          <w:rPr>
            <w:rStyle w:val="Hipervnculo"/>
          </w:rPr>
          <w:t>1.12.1.</w:t>
        </w:r>
        <w:r w:rsidR="00084289" w:rsidRPr="008A4109">
          <w:rPr>
            <w:rStyle w:val="Hipervnculo"/>
          </w:rPr>
          <w:t xml:space="preserve"> </w:t>
        </w:r>
        <w:r w:rsidRPr="008A4109">
          <w:rPr>
            <w:rStyle w:val="Hipervnculo"/>
          </w:rPr>
          <w:t>Etapas</w:t>
        </w:r>
        <w:r w:rsidR="00084289" w:rsidRPr="008A4109">
          <w:rPr>
            <w:rStyle w:val="Hipervnculo"/>
          </w:rPr>
          <w:t xml:space="preserve"> </w:t>
        </w:r>
        <w:r w:rsidRPr="008A4109">
          <w:rPr>
            <w:rStyle w:val="Hipervnculo"/>
          </w:rPr>
          <w:t>de</w:t>
        </w:r>
        <w:r w:rsidR="00084289" w:rsidRPr="008A4109">
          <w:rPr>
            <w:rStyle w:val="Hipervnculo"/>
          </w:rPr>
          <w:t xml:space="preserve"> </w:t>
        </w:r>
        <w:r w:rsidRPr="008A4109">
          <w:rPr>
            <w:rStyle w:val="Hipervnculo"/>
          </w:rPr>
          <w:t>la</w:t>
        </w:r>
        <w:r w:rsidR="00084289" w:rsidRPr="008A4109">
          <w:rPr>
            <w:rStyle w:val="Hipervnculo"/>
          </w:rPr>
          <w:t xml:space="preserve"> </w:t>
        </w:r>
        <w:r w:rsidRPr="008A4109">
          <w:rPr>
            <w:rStyle w:val="Hipervnculo"/>
          </w:rPr>
          <w:t>metodología</w:t>
        </w:r>
        <w:r w:rsidR="00084289" w:rsidRPr="008A4109">
          <w:rPr>
            <w:rStyle w:val="Hipervnculo"/>
          </w:rPr>
          <w:t xml:space="preserve"> </w:t>
        </w:r>
        <w:r w:rsidRPr="008A4109">
          <w:rPr>
            <w:rStyle w:val="Hipervnculo"/>
          </w:rPr>
          <w:t>Buchanan</w:t>
        </w:r>
        <w:r w:rsidR="00084289" w:rsidRPr="008A4109">
          <w:rPr>
            <w:webHidden/>
          </w:rPr>
          <w:t xml:space="preserve"> </w:t>
        </w:r>
        <w:r w:rsidRPr="008A4109">
          <w:rPr>
            <w:webHidden/>
          </w:rPr>
          <w:fldChar w:fldCharType="begin"/>
        </w:r>
        <w:r w:rsidRPr="008A4109">
          <w:rPr>
            <w:webHidden/>
          </w:rPr>
          <w:instrText xml:space="preserve"> PAGEREF _Toc233166409 \h </w:instrText>
        </w:r>
        <w:r w:rsidRPr="008A4109">
          <w:rPr>
            <w:webHidden/>
          </w:rPr>
        </w:r>
        <w:r w:rsidRPr="008A4109">
          <w:rPr>
            <w:webHidden/>
          </w:rPr>
          <w:fldChar w:fldCharType="separate"/>
        </w:r>
        <w:r w:rsidRPr="008A4109">
          <w:rPr>
            <w:webHidden/>
          </w:rPr>
          <w:t>27</w:t>
        </w:r>
        <w:r w:rsidRPr="008A4109">
          <w:rPr>
            <w:webHidden/>
          </w:rPr>
          <w:fldChar w:fldCharType="end"/>
        </w:r>
      </w:hyperlink>
    </w:p>
    <w:p w14:paraId="228B121B" w14:textId="7FCC943F"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410" w:history="1">
        <w:r w:rsidRPr="008A4109">
          <w:rPr>
            <w:rStyle w:val="Hipervnculo"/>
          </w:rPr>
          <w:t>1.13.</w:t>
        </w:r>
        <w:r w:rsidR="00084289" w:rsidRPr="008A4109">
          <w:rPr>
            <w:rStyle w:val="Hipervnculo"/>
          </w:rPr>
          <w:t xml:space="preserve"> </w:t>
        </w:r>
        <w:r w:rsidRPr="008A4109">
          <w:rPr>
            <w:rStyle w:val="Hipervnculo"/>
          </w:rPr>
          <w:t>Metodología</w:t>
        </w:r>
        <w:r w:rsidR="00084289" w:rsidRPr="008A4109">
          <w:rPr>
            <w:rStyle w:val="Hipervnculo"/>
          </w:rPr>
          <w:t xml:space="preserve"> </w:t>
        </w:r>
        <w:r w:rsidRPr="008A4109">
          <w:rPr>
            <w:rStyle w:val="Hipervnculo"/>
          </w:rPr>
          <w:t>SCRUM</w:t>
        </w:r>
        <w:r w:rsidR="00084289" w:rsidRPr="008A4109">
          <w:rPr>
            <w:webHidden/>
          </w:rPr>
          <w:t xml:space="preserve"> </w:t>
        </w:r>
        <w:r w:rsidRPr="008A4109">
          <w:rPr>
            <w:webHidden/>
          </w:rPr>
          <w:fldChar w:fldCharType="begin"/>
        </w:r>
        <w:r w:rsidRPr="008A4109">
          <w:rPr>
            <w:webHidden/>
          </w:rPr>
          <w:instrText xml:space="preserve"> PAGEREF _Toc233166410 \h </w:instrText>
        </w:r>
        <w:r w:rsidRPr="008A4109">
          <w:rPr>
            <w:webHidden/>
          </w:rPr>
        </w:r>
        <w:r w:rsidRPr="008A4109">
          <w:rPr>
            <w:webHidden/>
          </w:rPr>
          <w:fldChar w:fldCharType="separate"/>
        </w:r>
        <w:r w:rsidRPr="008A4109">
          <w:rPr>
            <w:webHidden/>
          </w:rPr>
          <w:t>27</w:t>
        </w:r>
        <w:r w:rsidRPr="008A4109">
          <w:rPr>
            <w:webHidden/>
          </w:rPr>
          <w:fldChar w:fldCharType="end"/>
        </w:r>
      </w:hyperlink>
    </w:p>
    <w:p w14:paraId="4C4262FC" w14:textId="5FBB86D3"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411" w:history="1">
        <w:r w:rsidRPr="008A4109">
          <w:rPr>
            <w:rStyle w:val="Hipervnculo"/>
          </w:rPr>
          <w:t>1.13.1.</w:t>
        </w:r>
        <w:r w:rsidR="00084289" w:rsidRPr="008A4109">
          <w:rPr>
            <w:rStyle w:val="Hipervnculo"/>
          </w:rPr>
          <w:t xml:space="preserve"> </w:t>
        </w:r>
        <w:r w:rsidRPr="008A4109">
          <w:rPr>
            <w:rStyle w:val="Hipervnculo"/>
          </w:rPr>
          <w:t>Roles</w:t>
        </w:r>
        <w:r w:rsidR="00084289" w:rsidRPr="008A4109">
          <w:rPr>
            <w:rStyle w:val="Hipervnculo"/>
          </w:rPr>
          <w:t xml:space="preserve"> </w:t>
        </w:r>
        <w:r w:rsidRPr="008A4109">
          <w:rPr>
            <w:rStyle w:val="Hipervnculo"/>
          </w:rPr>
          <w:t>de</w:t>
        </w:r>
        <w:r w:rsidR="00084289" w:rsidRPr="008A4109">
          <w:rPr>
            <w:rStyle w:val="Hipervnculo"/>
          </w:rPr>
          <w:t xml:space="preserve"> </w:t>
        </w:r>
        <w:r w:rsidRPr="008A4109">
          <w:rPr>
            <w:rStyle w:val="Hipervnculo"/>
          </w:rPr>
          <w:t>Scrum</w:t>
        </w:r>
        <w:r w:rsidR="00084289" w:rsidRPr="008A4109">
          <w:rPr>
            <w:webHidden/>
          </w:rPr>
          <w:t xml:space="preserve"> </w:t>
        </w:r>
        <w:r w:rsidRPr="008A4109">
          <w:rPr>
            <w:webHidden/>
          </w:rPr>
          <w:fldChar w:fldCharType="begin"/>
        </w:r>
        <w:r w:rsidRPr="008A4109">
          <w:rPr>
            <w:webHidden/>
          </w:rPr>
          <w:instrText xml:space="preserve"> PAGEREF _Toc233166411 \h </w:instrText>
        </w:r>
        <w:r w:rsidRPr="008A4109">
          <w:rPr>
            <w:webHidden/>
          </w:rPr>
        </w:r>
        <w:r w:rsidRPr="008A4109">
          <w:rPr>
            <w:webHidden/>
          </w:rPr>
          <w:fldChar w:fldCharType="separate"/>
        </w:r>
        <w:r w:rsidRPr="008A4109">
          <w:rPr>
            <w:webHidden/>
          </w:rPr>
          <w:t>28</w:t>
        </w:r>
        <w:r w:rsidRPr="008A4109">
          <w:rPr>
            <w:webHidden/>
          </w:rPr>
          <w:fldChar w:fldCharType="end"/>
        </w:r>
      </w:hyperlink>
    </w:p>
    <w:p w14:paraId="29DC3AD6" w14:textId="09AABFC1"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412" w:history="1">
        <w:r w:rsidRPr="008A4109">
          <w:rPr>
            <w:rStyle w:val="Hipervnculo"/>
          </w:rPr>
          <w:t>1.13.2</w:t>
        </w:r>
        <w:r w:rsidR="00084289" w:rsidRPr="008A4109">
          <w:rPr>
            <w:rStyle w:val="Hipervnculo"/>
          </w:rPr>
          <w:t xml:space="preserve"> </w:t>
        </w:r>
        <w:r w:rsidRPr="008A4109">
          <w:rPr>
            <w:rStyle w:val="Hipervnculo"/>
          </w:rPr>
          <w:t>Sprint</w:t>
        </w:r>
        <w:r w:rsidR="00084289" w:rsidRPr="008A4109">
          <w:rPr>
            <w:rStyle w:val="Hipervnculo"/>
          </w:rPr>
          <w:t xml:space="preserve"> </w:t>
        </w:r>
        <w:r w:rsidRPr="008A4109">
          <w:rPr>
            <w:rStyle w:val="Hipervnculo"/>
          </w:rPr>
          <w:t>en</w:t>
        </w:r>
        <w:r w:rsidR="00084289" w:rsidRPr="008A4109">
          <w:rPr>
            <w:rStyle w:val="Hipervnculo"/>
          </w:rPr>
          <w:t xml:space="preserve"> </w:t>
        </w:r>
        <w:r w:rsidRPr="008A4109">
          <w:rPr>
            <w:rStyle w:val="Hipervnculo"/>
          </w:rPr>
          <w:t>SCRUM</w:t>
        </w:r>
        <w:r w:rsidR="00084289" w:rsidRPr="008A4109">
          <w:rPr>
            <w:webHidden/>
          </w:rPr>
          <w:t xml:space="preserve"> </w:t>
        </w:r>
        <w:r w:rsidRPr="008A4109">
          <w:rPr>
            <w:webHidden/>
          </w:rPr>
          <w:fldChar w:fldCharType="begin"/>
        </w:r>
        <w:r w:rsidRPr="008A4109">
          <w:rPr>
            <w:webHidden/>
          </w:rPr>
          <w:instrText xml:space="preserve"> PAGEREF _Toc233166412 \h </w:instrText>
        </w:r>
        <w:r w:rsidRPr="008A4109">
          <w:rPr>
            <w:webHidden/>
          </w:rPr>
        </w:r>
        <w:r w:rsidRPr="008A4109">
          <w:rPr>
            <w:webHidden/>
          </w:rPr>
          <w:fldChar w:fldCharType="separate"/>
        </w:r>
        <w:r w:rsidRPr="008A4109">
          <w:rPr>
            <w:webHidden/>
          </w:rPr>
          <w:t>28</w:t>
        </w:r>
        <w:r w:rsidRPr="008A4109">
          <w:rPr>
            <w:webHidden/>
          </w:rPr>
          <w:fldChar w:fldCharType="end"/>
        </w:r>
      </w:hyperlink>
    </w:p>
    <w:p w14:paraId="00C9DCB1" w14:textId="4DF6447E"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413" w:history="1">
        <w:r w:rsidRPr="008A4109">
          <w:rPr>
            <w:rStyle w:val="Hipervnculo"/>
          </w:rPr>
          <w:t>1.13.3.</w:t>
        </w:r>
        <w:r w:rsidR="00084289" w:rsidRPr="008A4109">
          <w:rPr>
            <w:rStyle w:val="Hipervnculo"/>
          </w:rPr>
          <w:t xml:space="preserve"> </w:t>
        </w:r>
        <w:r w:rsidRPr="008A4109">
          <w:rPr>
            <w:rStyle w:val="Hipervnculo"/>
          </w:rPr>
          <w:t>Product</w:t>
        </w:r>
        <w:r w:rsidR="00084289" w:rsidRPr="008A4109">
          <w:rPr>
            <w:rStyle w:val="Hipervnculo"/>
          </w:rPr>
          <w:t xml:space="preserve"> </w:t>
        </w:r>
        <w:r w:rsidRPr="008A4109">
          <w:rPr>
            <w:rStyle w:val="Hipervnculo"/>
          </w:rPr>
          <w:t>Backlog</w:t>
        </w:r>
        <w:r w:rsidR="00084289" w:rsidRPr="008A4109">
          <w:rPr>
            <w:webHidden/>
          </w:rPr>
          <w:t xml:space="preserve"> </w:t>
        </w:r>
        <w:r w:rsidRPr="008A4109">
          <w:rPr>
            <w:webHidden/>
          </w:rPr>
          <w:fldChar w:fldCharType="begin"/>
        </w:r>
        <w:r w:rsidRPr="008A4109">
          <w:rPr>
            <w:webHidden/>
          </w:rPr>
          <w:instrText xml:space="preserve"> PAGEREF _Toc233166413 \h </w:instrText>
        </w:r>
        <w:r w:rsidRPr="008A4109">
          <w:rPr>
            <w:webHidden/>
          </w:rPr>
        </w:r>
        <w:r w:rsidRPr="008A4109">
          <w:rPr>
            <w:webHidden/>
          </w:rPr>
          <w:fldChar w:fldCharType="separate"/>
        </w:r>
        <w:r w:rsidRPr="008A4109">
          <w:rPr>
            <w:webHidden/>
          </w:rPr>
          <w:t>29</w:t>
        </w:r>
        <w:r w:rsidRPr="008A4109">
          <w:rPr>
            <w:webHidden/>
          </w:rPr>
          <w:fldChar w:fldCharType="end"/>
        </w:r>
      </w:hyperlink>
    </w:p>
    <w:p w14:paraId="5B242793" w14:textId="6016C08C"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414" w:history="1">
        <w:r w:rsidRPr="008A4109">
          <w:rPr>
            <w:rStyle w:val="Hipervnculo"/>
          </w:rPr>
          <w:t>1.13.4.</w:t>
        </w:r>
        <w:r w:rsidR="00084289" w:rsidRPr="008A4109">
          <w:rPr>
            <w:rStyle w:val="Hipervnculo"/>
          </w:rPr>
          <w:t xml:space="preserve"> </w:t>
        </w:r>
        <w:r w:rsidRPr="008A4109">
          <w:rPr>
            <w:rStyle w:val="Hipervnculo"/>
          </w:rPr>
          <w:t>Historias</w:t>
        </w:r>
        <w:r w:rsidR="00084289" w:rsidRPr="008A4109">
          <w:rPr>
            <w:rStyle w:val="Hipervnculo"/>
          </w:rPr>
          <w:t xml:space="preserve"> </w:t>
        </w:r>
        <w:r w:rsidRPr="008A4109">
          <w:rPr>
            <w:rStyle w:val="Hipervnculo"/>
          </w:rPr>
          <w:t>de</w:t>
        </w:r>
        <w:r w:rsidR="00084289" w:rsidRPr="008A4109">
          <w:rPr>
            <w:rStyle w:val="Hipervnculo"/>
          </w:rPr>
          <w:t xml:space="preserve"> </w:t>
        </w:r>
        <w:r w:rsidRPr="008A4109">
          <w:rPr>
            <w:rStyle w:val="Hipervnculo"/>
          </w:rPr>
          <w:t>Usuario.</w:t>
        </w:r>
        <w:r w:rsidR="00084289" w:rsidRPr="008A4109">
          <w:rPr>
            <w:webHidden/>
          </w:rPr>
          <w:t xml:space="preserve"> </w:t>
        </w:r>
        <w:r w:rsidRPr="008A4109">
          <w:rPr>
            <w:webHidden/>
          </w:rPr>
          <w:fldChar w:fldCharType="begin"/>
        </w:r>
        <w:r w:rsidRPr="008A4109">
          <w:rPr>
            <w:webHidden/>
          </w:rPr>
          <w:instrText xml:space="preserve"> PAGEREF _Toc233166414 \h </w:instrText>
        </w:r>
        <w:r w:rsidRPr="008A4109">
          <w:rPr>
            <w:webHidden/>
          </w:rPr>
        </w:r>
        <w:r w:rsidRPr="008A4109">
          <w:rPr>
            <w:webHidden/>
          </w:rPr>
          <w:fldChar w:fldCharType="separate"/>
        </w:r>
        <w:r w:rsidRPr="008A4109">
          <w:rPr>
            <w:webHidden/>
          </w:rPr>
          <w:t>29</w:t>
        </w:r>
        <w:r w:rsidRPr="008A4109">
          <w:rPr>
            <w:webHidden/>
          </w:rPr>
          <w:fldChar w:fldCharType="end"/>
        </w:r>
      </w:hyperlink>
    </w:p>
    <w:p w14:paraId="150F11DD" w14:textId="1DEFCB41"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415" w:history="1">
        <w:r w:rsidRPr="008A4109">
          <w:rPr>
            <w:rStyle w:val="Hipervnculo"/>
          </w:rPr>
          <w:t>1.13.4.</w:t>
        </w:r>
        <w:r w:rsidR="00084289" w:rsidRPr="008A4109">
          <w:rPr>
            <w:rStyle w:val="Hipervnculo"/>
          </w:rPr>
          <w:t xml:space="preserve"> </w:t>
        </w:r>
        <w:r w:rsidRPr="008A4109">
          <w:rPr>
            <w:rStyle w:val="Hipervnculo"/>
          </w:rPr>
          <w:t>Casos</w:t>
        </w:r>
        <w:r w:rsidR="00084289" w:rsidRPr="008A4109">
          <w:rPr>
            <w:rStyle w:val="Hipervnculo"/>
          </w:rPr>
          <w:t xml:space="preserve"> </w:t>
        </w:r>
        <w:r w:rsidRPr="008A4109">
          <w:rPr>
            <w:rStyle w:val="Hipervnculo"/>
          </w:rPr>
          <w:t>de</w:t>
        </w:r>
        <w:r w:rsidR="00084289" w:rsidRPr="008A4109">
          <w:rPr>
            <w:rStyle w:val="Hipervnculo"/>
          </w:rPr>
          <w:t xml:space="preserve"> </w:t>
        </w:r>
        <w:r w:rsidRPr="008A4109">
          <w:rPr>
            <w:rStyle w:val="Hipervnculo"/>
          </w:rPr>
          <w:t>Uso</w:t>
        </w:r>
        <w:r w:rsidR="00084289" w:rsidRPr="008A4109">
          <w:rPr>
            <w:webHidden/>
          </w:rPr>
          <w:t xml:space="preserve"> </w:t>
        </w:r>
        <w:r w:rsidRPr="008A4109">
          <w:rPr>
            <w:webHidden/>
          </w:rPr>
          <w:fldChar w:fldCharType="begin"/>
        </w:r>
        <w:r w:rsidRPr="008A4109">
          <w:rPr>
            <w:webHidden/>
          </w:rPr>
          <w:instrText xml:space="preserve"> PAGEREF _Toc233166415 \h </w:instrText>
        </w:r>
        <w:r w:rsidRPr="008A4109">
          <w:rPr>
            <w:webHidden/>
          </w:rPr>
        </w:r>
        <w:r w:rsidRPr="008A4109">
          <w:rPr>
            <w:webHidden/>
          </w:rPr>
          <w:fldChar w:fldCharType="separate"/>
        </w:r>
        <w:r w:rsidRPr="008A4109">
          <w:rPr>
            <w:webHidden/>
          </w:rPr>
          <w:t>29</w:t>
        </w:r>
        <w:r w:rsidRPr="008A4109">
          <w:rPr>
            <w:webHidden/>
          </w:rPr>
          <w:fldChar w:fldCharType="end"/>
        </w:r>
      </w:hyperlink>
    </w:p>
    <w:p w14:paraId="7E2D19F5" w14:textId="62699D97"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416" w:history="1">
        <w:r w:rsidRPr="008A4109">
          <w:rPr>
            <w:rStyle w:val="Hipervnculo"/>
          </w:rPr>
          <w:t>1.13.5.</w:t>
        </w:r>
        <w:r w:rsidR="00084289" w:rsidRPr="008A4109">
          <w:rPr>
            <w:rStyle w:val="Hipervnculo"/>
          </w:rPr>
          <w:t xml:space="preserve"> </w:t>
        </w:r>
        <w:r w:rsidRPr="008A4109">
          <w:rPr>
            <w:rStyle w:val="Hipervnculo"/>
          </w:rPr>
          <w:t>Diagramas</w:t>
        </w:r>
        <w:r w:rsidR="00084289" w:rsidRPr="008A4109">
          <w:rPr>
            <w:rStyle w:val="Hipervnculo"/>
          </w:rPr>
          <w:t xml:space="preserve"> </w:t>
        </w:r>
        <w:r w:rsidRPr="008A4109">
          <w:rPr>
            <w:rStyle w:val="Hipervnculo"/>
          </w:rPr>
          <w:t>de</w:t>
        </w:r>
        <w:r w:rsidR="00084289" w:rsidRPr="008A4109">
          <w:rPr>
            <w:rStyle w:val="Hipervnculo"/>
          </w:rPr>
          <w:t xml:space="preserve"> </w:t>
        </w:r>
        <w:r w:rsidRPr="008A4109">
          <w:rPr>
            <w:rStyle w:val="Hipervnculo"/>
          </w:rPr>
          <w:t>Secuencia</w:t>
        </w:r>
        <w:r w:rsidR="00084289" w:rsidRPr="008A4109">
          <w:rPr>
            <w:webHidden/>
          </w:rPr>
          <w:t xml:space="preserve"> </w:t>
        </w:r>
        <w:r w:rsidRPr="008A4109">
          <w:rPr>
            <w:webHidden/>
          </w:rPr>
          <w:fldChar w:fldCharType="begin"/>
        </w:r>
        <w:r w:rsidRPr="008A4109">
          <w:rPr>
            <w:webHidden/>
          </w:rPr>
          <w:instrText xml:space="preserve"> PAGEREF _Toc233166416 \h </w:instrText>
        </w:r>
        <w:r w:rsidRPr="008A4109">
          <w:rPr>
            <w:webHidden/>
          </w:rPr>
        </w:r>
        <w:r w:rsidRPr="008A4109">
          <w:rPr>
            <w:webHidden/>
          </w:rPr>
          <w:fldChar w:fldCharType="separate"/>
        </w:r>
        <w:r w:rsidRPr="008A4109">
          <w:rPr>
            <w:webHidden/>
          </w:rPr>
          <w:t>30</w:t>
        </w:r>
        <w:r w:rsidRPr="008A4109">
          <w:rPr>
            <w:webHidden/>
          </w:rPr>
          <w:fldChar w:fldCharType="end"/>
        </w:r>
      </w:hyperlink>
    </w:p>
    <w:p w14:paraId="2349C192" w14:textId="021B80A7"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417" w:history="1">
        <w:r w:rsidRPr="008A4109">
          <w:rPr>
            <w:rStyle w:val="Hipervnculo"/>
          </w:rPr>
          <w:t>1.13.6.</w:t>
        </w:r>
        <w:r w:rsidR="00084289" w:rsidRPr="008A4109">
          <w:rPr>
            <w:rStyle w:val="Hipervnculo"/>
          </w:rPr>
          <w:t xml:space="preserve"> </w:t>
        </w:r>
        <w:r w:rsidRPr="008A4109">
          <w:rPr>
            <w:rStyle w:val="Hipervnculo"/>
          </w:rPr>
          <w:t>Diagrama</w:t>
        </w:r>
        <w:r w:rsidR="00084289" w:rsidRPr="008A4109">
          <w:rPr>
            <w:rStyle w:val="Hipervnculo"/>
          </w:rPr>
          <w:t xml:space="preserve"> </w:t>
        </w:r>
        <w:r w:rsidRPr="008A4109">
          <w:rPr>
            <w:rStyle w:val="Hipervnculo"/>
          </w:rPr>
          <w:t>de</w:t>
        </w:r>
        <w:r w:rsidR="00084289" w:rsidRPr="008A4109">
          <w:rPr>
            <w:rStyle w:val="Hipervnculo"/>
          </w:rPr>
          <w:t xml:space="preserve"> </w:t>
        </w:r>
        <w:r w:rsidRPr="008A4109">
          <w:rPr>
            <w:rStyle w:val="Hipervnculo"/>
          </w:rPr>
          <w:t>clases</w:t>
        </w:r>
        <w:r w:rsidR="00084289" w:rsidRPr="008A4109">
          <w:rPr>
            <w:webHidden/>
          </w:rPr>
          <w:t xml:space="preserve"> </w:t>
        </w:r>
        <w:r w:rsidRPr="008A4109">
          <w:rPr>
            <w:webHidden/>
          </w:rPr>
          <w:fldChar w:fldCharType="begin"/>
        </w:r>
        <w:r w:rsidRPr="008A4109">
          <w:rPr>
            <w:webHidden/>
          </w:rPr>
          <w:instrText xml:space="preserve"> PAGEREF _Toc233166417 \h </w:instrText>
        </w:r>
        <w:r w:rsidRPr="008A4109">
          <w:rPr>
            <w:webHidden/>
          </w:rPr>
        </w:r>
        <w:r w:rsidRPr="008A4109">
          <w:rPr>
            <w:webHidden/>
          </w:rPr>
          <w:fldChar w:fldCharType="separate"/>
        </w:r>
        <w:r w:rsidRPr="008A4109">
          <w:rPr>
            <w:webHidden/>
          </w:rPr>
          <w:t>31</w:t>
        </w:r>
        <w:r w:rsidRPr="008A4109">
          <w:rPr>
            <w:webHidden/>
          </w:rPr>
          <w:fldChar w:fldCharType="end"/>
        </w:r>
      </w:hyperlink>
    </w:p>
    <w:p w14:paraId="5F93B15D" w14:textId="59DCEB8F"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418" w:history="1">
        <w:r w:rsidRPr="008A4109">
          <w:rPr>
            <w:rStyle w:val="Hipervnculo"/>
          </w:rPr>
          <w:t>1.13.7.</w:t>
        </w:r>
        <w:r w:rsidR="00084289" w:rsidRPr="008A4109">
          <w:rPr>
            <w:rStyle w:val="Hipervnculo"/>
          </w:rPr>
          <w:t xml:space="preserve"> </w:t>
        </w:r>
        <w:r w:rsidRPr="008A4109">
          <w:rPr>
            <w:rStyle w:val="Hipervnculo"/>
          </w:rPr>
          <w:t>Diagrama</w:t>
        </w:r>
        <w:r w:rsidR="00084289" w:rsidRPr="008A4109">
          <w:rPr>
            <w:rStyle w:val="Hipervnculo"/>
          </w:rPr>
          <w:t xml:space="preserve"> </w:t>
        </w:r>
        <w:r w:rsidRPr="008A4109">
          <w:rPr>
            <w:rStyle w:val="Hipervnculo"/>
          </w:rPr>
          <w:t>de</w:t>
        </w:r>
        <w:r w:rsidR="00084289" w:rsidRPr="008A4109">
          <w:rPr>
            <w:rStyle w:val="Hipervnculo"/>
          </w:rPr>
          <w:t xml:space="preserve"> </w:t>
        </w:r>
        <w:r w:rsidRPr="008A4109">
          <w:rPr>
            <w:rStyle w:val="Hipervnculo"/>
          </w:rPr>
          <w:t>paquetes</w:t>
        </w:r>
        <w:r w:rsidR="00084289" w:rsidRPr="008A4109">
          <w:rPr>
            <w:webHidden/>
          </w:rPr>
          <w:t xml:space="preserve"> </w:t>
        </w:r>
        <w:r w:rsidRPr="008A4109">
          <w:rPr>
            <w:webHidden/>
          </w:rPr>
          <w:fldChar w:fldCharType="begin"/>
        </w:r>
        <w:r w:rsidRPr="008A4109">
          <w:rPr>
            <w:webHidden/>
          </w:rPr>
          <w:instrText xml:space="preserve"> PAGEREF _Toc233166418 \h </w:instrText>
        </w:r>
        <w:r w:rsidRPr="008A4109">
          <w:rPr>
            <w:webHidden/>
          </w:rPr>
        </w:r>
        <w:r w:rsidRPr="008A4109">
          <w:rPr>
            <w:webHidden/>
          </w:rPr>
          <w:fldChar w:fldCharType="separate"/>
        </w:r>
        <w:r w:rsidRPr="008A4109">
          <w:rPr>
            <w:webHidden/>
          </w:rPr>
          <w:t>31</w:t>
        </w:r>
        <w:r w:rsidRPr="008A4109">
          <w:rPr>
            <w:webHidden/>
          </w:rPr>
          <w:fldChar w:fldCharType="end"/>
        </w:r>
      </w:hyperlink>
    </w:p>
    <w:p w14:paraId="400826E2" w14:textId="6475314D"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419" w:history="1">
        <w:r w:rsidRPr="008A4109">
          <w:rPr>
            <w:rStyle w:val="Hipervnculo"/>
          </w:rPr>
          <w:t>1.14.</w:t>
        </w:r>
        <w:r w:rsidR="00084289" w:rsidRPr="008A4109">
          <w:rPr>
            <w:rStyle w:val="Hipervnculo"/>
          </w:rPr>
          <w:t xml:space="preserve"> </w:t>
        </w:r>
        <w:r w:rsidRPr="008A4109">
          <w:rPr>
            <w:rStyle w:val="Hipervnculo"/>
          </w:rPr>
          <w:t>Gestor</w:t>
        </w:r>
        <w:r w:rsidR="00084289" w:rsidRPr="008A4109">
          <w:rPr>
            <w:rStyle w:val="Hipervnculo"/>
          </w:rPr>
          <w:t xml:space="preserve"> </w:t>
        </w:r>
        <w:r w:rsidRPr="008A4109">
          <w:rPr>
            <w:rStyle w:val="Hipervnculo"/>
          </w:rPr>
          <w:t>de</w:t>
        </w:r>
        <w:r w:rsidR="00084289" w:rsidRPr="008A4109">
          <w:rPr>
            <w:rStyle w:val="Hipervnculo"/>
          </w:rPr>
          <w:t xml:space="preserve"> </w:t>
        </w:r>
        <w:r w:rsidRPr="008A4109">
          <w:rPr>
            <w:rStyle w:val="Hipervnculo"/>
          </w:rPr>
          <w:t>base</w:t>
        </w:r>
        <w:r w:rsidR="00084289" w:rsidRPr="008A4109">
          <w:rPr>
            <w:rStyle w:val="Hipervnculo"/>
          </w:rPr>
          <w:t xml:space="preserve"> </w:t>
        </w:r>
        <w:r w:rsidRPr="008A4109">
          <w:rPr>
            <w:rStyle w:val="Hipervnculo"/>
          </w:rPr>
          <w:t>de</w:t>
        </w:r>
        <w:r w:rsidR="00084289" w:rsidRPr="008A4109">
          <w:rPr>
            <w:rStyle w:val="Hipervnculo"/>
          </w:rPr>
          <w:t xml:space="preserve"> </w:t>
        </w:r>
        <w:r w:rsidRPr="008A4109">
          <w:rPr>
            <w:rStyle w:val="Hipervnculo"/>
          </w:rPr>
          <w:t>datos</w:t>
        </w:r>
        <w:r w:rsidR="00084289" w:rsidRPr="008A4109">
          <w:rPr>
            <w:webHidden/>
          </w:rPr>
          <w:t xml:space="preserve"> </w:t>
        </w:r>
        <w:r w:rsidRPr="008A4109">
          <w:rPr>
            <w:webHidden/>
          </w:rPr>
          <w:fldChar w:fldCharType="begin"/>
        </w:r>
        <w:r w:rsidRPr="008A4109">
          <w:rPr>
            <w:webHidden/>
          </w:rPr>
          <w:instrText xml:space="preserve"> PAGEREF _Toc233166419 \h </w:instrText>
        </w:r>
        <w:r w:rsidRPr="008A4109">
          <w:rPr>
            <w:webHidden/>
          </w:rPr>
        </w:r>
        <w:r w:rsidRPr="008A4109">
          <w:rPr>
            <w:webHidden/>
          </w:rPr>
          <w:fldChar w:fldCharType="separate"/>
        </w:r>
        <w:r w:rsidRPr="008A4109">
          <w:rPr>
            <w:webHidden/>
          </w:rPr>
          <w:t>31</w:t>
        </w:r>
        <w:r w:rsidRPr="008A4109">
          <w:rPr>
            <w:webHidden/>
          </w:rPr>
          <w:fldChar w:fldCharType="end"/>
        </w:r>
      </w:hyperlink>
    </w:p>
    <w:p w14:paraId="13C88DBC" w14:textId="2D4A2E98"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420" w:history="1">
        <w:r w:rsidRPr="008A4109">
          <w:rPr>
            <w:rStyle w:val="Hipervnculo"/>
          </w:rPr>
          <w:t>1.14.1.</w:t>
        </w:r>
        <w:r w:rsidR="00084289" w:rsidRPr="008A4109">
          <w:rPr>
            <w:rStyle w:val="Hipervnculo"/>
          </w:rPr>
          <w:t xml:space="preserve"> </w:t>
        </w:r>
        <w:r w:rsidRPr="008A4109">
          <w:rPr>
            <w:rStyle w:val="Hipervnculo"/>
          </w:rPr>
          <w:t>PostgreSQL</w:t>
        </w:r>
        <w:r w:rsidR="00084289" w:rsidRPr="008A4109">
          <w:rPr>
            <w:webHidden/>
          </w:rPr>
          <w:t xml:space="preserve"> </w:t>
        </w:r>
        <w:r w:rsidRPr="008A4109">
          <w:rPr>
            <w:webHidden/>
          </w:rPr>
          <w:fldChar w:fldCharType="begin"/>
        </w:r>
        <w:r w:rsidRPr="008A4109">
          <w:rPr>
            <w:webHidden/>
          </w:rPr>
          <w:instrText xml:space="preserve"> PAGEREF _Toc233166420 \h </w:instrText>
        </w:r>
        <w:r w:rsidRPr="008A4109">
          <w:rPr>
            <w:webHidden/>
          </w:rPr>
        </w:r>
        <w:r w:rsidRPr="008A4109">
          <w:rPr>
            <w:webHidden/>
          </w:rPr>
          <w:fldChar w:fldCharType="separate"/>
        </w:r>
        <w:r w:rsidRPr="008A4109">
          <w:rPr>
            <w:webHidden/>
          </w:rPr>
          <w:t>31</w:t>
        </w:r>
        <w:r w:rsidRPr="008A4109">
          <w:rPr>
            <w:webHidden/>
          </w:rPr>
          <w:fldChar w:fldCharType="end"/>
        </w:r>
      </w:hyperlink>
    </w:p>
    <w:p w14:paraId="0FF232C7" w14:textId="4E573097"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421" w:history="1">
        <w:r w:rsidRPr="008A4109">
          <w:rPr>
            <w:rStyle w:val="Hipervnculo"/>
          </w:rPr>
          <w:t>1.15.</w:t>
        </w:r>
        <w:r w:rsidR="00084289" w:rsidRPr="008A4109">
          <w:rPr>
            <w:rStyle w:val="Hipervnculo"/>
          </w:rPr>
          <w:t xml:space="preserve"> </w:t>
        </w:r>
        <w:r w:rsidRPr="008A4109">
          <w:rPr>
            <w:rStyle w:val="Hipervnculo"/>
          </w:rPr>
          <w:t>PHP</w:t>
        </w:r>
        <w:r w:rsidR="00084289" w:rsidRPr="008A4109">
          <w:rPr>
            <w:webHidden/>
          </w:rPr>
          <w:t xml:space="preserve"> </w:t>
        </w:r>
        <w:r w:rsidRPr="008A4109">
          <w:rPr>
            <w:webHidden/>
          </w:rPr>
          <w:fldChar w:fldCharType="begin"/>
        </w:r>
        <w:r w:rsidRPr="008A4109">
          <w:rPr>
            <w:webHidden/>
          </w:rPr>
          <w:instrText xml:space="preserve"> PAGEREF _Toc233166421 \h </w:instrText>
        </w:r>
        <w:r w:rsidRPr="008A4109">
          <w:rPr>
            <w:webHidden/>
          </w:rPr>
        </w:r>
        <w:r w:rsidRPr="008A4109">
          <w:rPr>
            <w:webHidden/>
          </w:rPr>
          <w:fldChar w:fldCharType="separate"/>
        </w:r>
        <w:r w:rsidRPr="008A4109">
          <w:rPr>
            <w:webHidden/>
          </w:rPr>
          <w:t>32</w:t>
        </w:r>
        <w:r w:rsidRPr="008A4109">
          <w:rPr>
            <w:webHidden/>
          </w:rPr>
          <w:fldChar w:fldCharType="end"/>
        </w:r>
      </w:hyperlink>
    </w:p>
    <w:p w14:paraId="5992A8B9" w14:textId="50CABC19"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422" w:history="1">
        <w:r w:rsidRPr="008A4109">
          <w:rPr>
            <w:rStyle w:val="Hipervnculo"/>
          </w:rPr>
          <w:t>1.16.</w:t>
        </w:r>
        <w:r w:rsidR="00084289" w:rsidRPr="008A4109">
          <w:rPr>
            <w:rStyle w:val="Hipervnculo"/>
          </w:rPr>
          <w:t xml:space="preserve"> </w:t>
        </w:r>
        <w:r w:rsidRPr="008A4109">
          <w:rPr>
            <w:rStyle w:val="Hipervnculo"/>
          </w:rPr>
          <w:t>Laravel</w:t>
        </w:r>
        <w:r w:rsidR="00084289" w:rsidRPr="008A4109">
          <w:rPr>
            <w:webHidden/>
          </w:rPr>
          <w:t xml:space="preserve"> </w:t>
        </w:r>
        <w:r w:rsidRPr="008A4109">
          <w:rPr>
            <w:webHidden/>
          </w:rPr>
          <w:fldChar w:fldCharType="begin"/>
        </w:r>
        <w:r w:rsidRPr="008A4109">
          <w:rPr>
            <w:webHidden/>
          </w:rPr>
          <w:instrText xml:space="preserve"> PAGEREF _Toc233166422 \h </w:instrText>
        </w:r>
        <w:r w:rsidRPr="008A4109">
          <w:rPr>
            <w:webHidden/>
          </w:rPr>
        </w:r>
        <w:r w:rsidRPr="008A4109">
          <w:rPr>
            <w:webHidden/>
          </w:rPr>
          <w:fldChar w:fldCharType="separate"/>
        </w:r>
        <w:r w:rsidRPr="008A4109">
          <w:rPr>
            <w:webHidden/>
          </w:rPr>
          <w:t>32</w:t>
        </w:r>
        <w:r w:rsidRPr="008A4109">
          <w:rPr>
            <w:webHidden/>
          </w:rPr>
          <w:fldChar w:fldCharType="end"/>
        </w:r>
      </w:hyperlink>
    </w:p>
    <w:p w14:paraId="6A5FB665" w14:textId="637A6AE6"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423" w:history="1">
        <w:r w:rsidRPr="008A4109">
          <w:rPr>
            <w:rStyle w:val="Hipervnculo"/>
          </w:rPr>
          <w:t>1.17.</w:t>
        </w:r>
        <w:r w:rsidR="00084289" w:rsidRPr="008A4109">
          <w:rPr>
            <w:rStyle w:val="Hipervnculo"/>
          </w:rPr>
          <w:t xml:space="preserve"> </w:t>
        </w:r>
        <w:r w:rsidRPr="008A4109">
          <w:rPr>
            <w:rStyle w:val="Hipervnculo"/>
          </w:rPr>
          <w:t>JavaScript</w:t>
        </w:r>
        <w:r w:rsidR="00084289" w:rsidRPr="008A4109">
          <w:rPr>
            <w:webHidden/>
          </w:rPr>
          <w:t xml:space="preserve"> </w:t>
        </w:r>
        <w:r w:rsidRPr="008A4109">
          <w:rPr>
            <w:webHidden/>
          </w:rPr>
          <w:fldChar w:fldCharType="begin"/>
        </w:r>
        <w:r w:rsidRPr="008A4109">
          <w:rPr>
            <w:webHidden/>
          </w:rPr>
          <w:instrText xml:space="preserve"> PAGEREF _Toc233166423 \h </w:instrText>
        </w:r>
        <w:r w:rsidRPr="008A4109">
          <w:rPr>
            <w:webHidden/>
          </w:rPr>
        </w:r>
        <w:r w:rsidRPr="008A4109">
          <w:rPr>
            <w:webHidden/>
          </w:rPr>
          <w:fldChar w:fldCharType="separate"/>
        </w:r>
        <w:r w:rsidRPr="008A4109">
          <w:rPr>
            <w:webHidden/>
          </w:rPr>
          <w:t>32</w:t>
        </w:r>
        <w:r w:rsidRPr="008A4109">
          <w:rPr>
            <w:webHidden/>
          </w:rPr>
          <w:fldChar w:fldCharType="end"/>
        </w:r>
      </w:hyperlink>
    </w:p>
    <w:p w14:paraId="74E51DD3" w14:textId="5AA3133A"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424" w:history="1">
        <w:r w:rsidRPr="008A4109">
          <w:rPr>
            <w:rStyle w:val="Hipervnculo"/>
          </w:rPr>
          <w:t>1.18.</w:t>
        </w:r>
        <w:r w:rsidR="00084289" w:rsidRPr="008A4109">
          <w:rPr>
            <w:rStyle w:val="Hipervnculo"/>
          </w:rPr>
          <w:t xml:space="preserve"> </w:t>
        </w:r>
        <w:r w:rsidRPr="008A4109">
          <w:rPr>
            <w:rStyle w:val="Hipervnculo"/>
          </w:rPr>
          <w:t>DaisyUI</w:t>
        </w:r>
        <w:r w:rsidR="00084289" w:rsidRPr="008A4109">
          <w:rPr>
            <w:webHidden/>
          </w:rPr>
          <w:t xml:space="preserve"> </w:t>
        </w:r>
        <w:r w:rsidRPr="008A4109">
          <w:rPr>
            <w:webHidden/>
          </w:rPr>
          <w:fldChar w:fldCharType="begin"/>
        </w:r>
        <w:r w:rsidRPr="008A4109">
          <w:rPr>
            <w:webHidden/>
          </w:rPr>
          <w:instrText xml:space="preserve"> PAGEREF _Toc233166424 \h </w:instrText>
        </w:r>
        <w:r w:rsidRPr="008A4109">
          <w:rPr>
            <w:webHidden/>
          </w:rPr>
        </w:r>
        <w:r w:rsidRPr="008A4109">
          <w:rPr>
            <w:webHidden/>
          </w:rPr>
          <w:fldChar w:fldCharType="separate"/>
        </w:r>
        <w:r w:rsidRPr="008A4109">
          <w:rPr>
            <w:webHidden/>
          </w:rPr>
          <w:t>33</w:t>
        </w:r>
        <w:r w:rsidRPr="008A4109">
          <w:rPr>
            <w:webHidden/>
          </w:rPr>
          <w:fldChar w:fldCharType="end"/>
        </w:r>
      </w:hyperlink>
    </w:p>
    <w:p w14:paraId="14B61F64" w14:textId="5D0CF6FC"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425" w:history="1">
        <w:r w:rsidRPr="008A4109">
          <w:rPr>
            <w:rStyle w:val="Hipervnculo"/>
          </w:rPr>
          <w:t>1.19.</w:t>
        </w:r>
        <w:r w:rsidR="00084289" w:rsidRPr="008A4109">
          <w:rPr>
            <w:rStyle w:val="Hipervnculo"/>
          </w:rPr>
          <w:t xml:space="preserve"> </w:t>
        </w:r>
        <w:r w:rsidRPr="008A4109">
          <w:rPr>
            <w:rStyle w:val="Hipervnculo"/>
          </w:rPr>
          <w:t>Arquitectura</w:t>
        </w:r>
        <w:r w:rsidR="00084289" w:rsidRPr="008A4109">
          <w:rPr>
            <w:rStyle w:val="Hipervnculo"/>
          </w:rPr>
          <w:t xml:space="preserve"> </w:t>
        </w:r>
        <w:r w:rsidRPr="008A4109">
          <w:rPr>
            <w:rStyle w:val="Hipervnculo"/>
          </w:rPr>
          <w:t>de</w:t>
        </w:r>
        <w:r w:rsidR="00084289" w:rsidRPr="008A4109">
          <w:rPr>
            <w:rStyle w:val="Hipervnculo"/>
          </w:rPr>
          <w:t xml:space="preserve"> </w:t>
        </w:r>
        <w:r w:rsidRPr="008A4109">
          <w:rPr>
            <w:rStyle w:val="Hipervnculo"/>
          </w:rPr>
          <w:t>software</w:t>
        </w:r>
        <w:r w:rsidR="00084289" w:rsidRPr="008A4109">
          <w:rPr>
            <w:webHidden/>
          </w:rPr>
          <w:t xml:space="preserve"> </w:t>
        </w:r>
        <w:r w:rsidRPr="008A4109">
          <w:rPr>
            <w:webHidden/>
          </w:rPr>
          <w:fldChar w:fldCharType="begin"/>
        </w:r>
        <w:r w:rsidRPr="008A4109">
          <w:rPr>
            <w:webHidden/>
          </w:rPr>
          <w:instrText xml:space="preserve"> PAGEREF _Toc233166425 \h </w:instrText>
        </w:r>
        <w:r w:rsidRPr="008A4109">
          <w:rPr>
            <w:webHidden/>
          </w:rPr>
        </w:r>
        <w:r w:rsidRPr="008A4109">
          <w:rPr>
            <w:webHidden/>
          </w:rPr>
          <w:fldChar w:fldCharType="separate"/>
        </w:r>
        <w:r w:rsidRPr="008A4109">
          <w:rPr>
            <w:webHidden/>
          </w:rPr>
          <w:t>33</w:t>
        </w:r>
        <w:r w:rsidRPr="008A4109">
          <w:rPr>
            <w:webHidden/>
          </w:rPr>
          <w:fldChar w:fldCharType="end"/>
        </w:r>
      </w:hyperlink>
    </w:p>
    <w:p w14:paraId="29DEFCFF" w14:textId="3FF84B52"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426" w:history="1">
        <w:r w:rsidRPr="008A4109">
          <w:rPr>
            <w:rStyle w:val="Hipervnculo"/>
          </w:rPr>
          <w:t>1.19.1.</w:t>
        </w:r>
        <w:r w:rsidR="00084289" w:rsidRPr="008A4109">
          <w:rPr>
            <w:rStyle w:val="Hipervnculo"/>
          </w:rPr>
          <w:t xml:space="preserve"> </w:t>
        </w:r>
        <w:r w:rsidRPr="008A4109">
          <w:rPr>
            <w:rStyle w:val="Hipervnculo"/>
          </w:rPr>
          <w:t>Arquitectura</w:t>
        </w:r>
        <w:r w:rsidR="00084289" w:rsidRPr="008A4109">
          <w:rPr>
            <w:rStyle w:val="Hipervnculo"/>
          </w:rPr>
          <w:t xml:space="preserve"> </w:t>
        </w:r>
        <w:r w:rsidRPr="008A4109">
          <w:rPr>
            <w:rStyle w:val="Hipervnculo"/>
          </w:rPr>
          <w:t>Modelo</w:t>
        </w:r>
        <w:r w:rsidR="00084289" w:rsidRPr="008A4109">
          <w:rPr>
            <w:rStyle w:val="Hipervnculo"/>
          </w:rPr>
          <w:t xml:space="preserve"> </w:t>
        </w:r>
        <w:r w:rsidRPr="008A4109">
          <w:rPr>
            <w:rStyle w:val="Hipervnculo"/>
          </w:rPr>
          <w:t>Vista</w:t>
        </w:r>
        <w:r w:rsidR="00084289" w:rsidRPr="008A4109">
          <w:rPr>
            <w:rStyle w:val="Hipervnculo"/>
          </w:rPr>
          <w:t xml:space="preserve"> </w:t>
        </w:r>
        <w:r w:rsidRPr="008A4109">
          <w:rPr>
            <w:rStyle w:val="Hipervnculo"/>
          </w:rPr>
          <w:t>Controlador</w:t>
        </w:r>
        <w:r w:rsidR="00084289" w:rsidRPr="008A4109">
          <w:rPr>
            <w:webHidden/>
          </w:rPr>
          <w:t xml:space="preserve"> </w:t>
        </w:r>
        <w:r w:rsidRPr="008A4109">
          <w:rPr>
            <w:webHidden/>
          </w:rPr>
          <w:fldChar w:fldCharType="begin"/>
        </w:r>
        <w:r w:rsidRPr="008A4109">
          <w:rPr>
            <w:webHidden/>
          </w:rPr>
          <w:instrText xml:space="preserve"> PAGEREF _Toc233166426 \h </w:instrText>
        </w:r>
        <w:r w:rsidRPr="008A4109">
          <w:rPr>
            <w:webHidden/>
          </w:rPr>
        </w:r>
        <w:r w:rsidRPr="008A4109">
          <w:rPr>
            <w:webHidden/>
          </w:rPr>
          <w:fldChar w:fldCharType="separate"/>
        </w:r>
        <w:r w:rsidRPr="008A4109">
          <w:rPr>
            <w:webHidden/>
          </w:rPr>
          <w:t>33</w:t>
        </w:r>
        <w:r w:rsidRPr="008A4109">
          <w:rPr>
            <w:webHidden/>
          </w:rPr>
          <w:fldChar w:fldCharType="end"/>
        </w:r>
      </w:hyperlink>
    </w:p>
    <w:p w14:paraId="6A9C88EB" w14:textId="706E2155"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427" w:history="1">
        <w:r w:rsidRPr="008A4109">
          <w:rPr>
            <w:rStyle w:val="Hipervnculo"/>
          </w:rPr>
          <w:t>1.19.1.1.</w:t>
        </w:r>
        <w:r w:rsidR="00084289" w:rsidRPr="008A4109">
          <w:rPr>
            <w:rStyle w:val="Hipervnculo"/>
          </w:rPr>
          <w:t xml:space="preserve"> </w:t>
        </w:r>
        <w:r w:rsidRPr="008A4109">
          <w:rPr>
            <w:rStyle w:val="Hipervnculo"/>
          </w:rPr>
          <w:t>Modelo</w:t>
        </w:r>
        <w:r w:rsidR="00084289" w:rsidRPr="008A4109">
          <w:rPr>
            <w:webHidden/>
          </w:rPr>
          <w:t xml:space="preserve"> </w:t>
        </w:r>
        <w:r w:rsidRPr="008A4109">
          <w:rPr>
            <w:webHidden/>
          </w:rPr>
          <w:fldChar w:fldCharType="begin"/>
        </w:r>
        <w:r w:rsidRPr="008A4109">
          <w:rPr>
            <w:webHidden/>
          </w:rPr>
          <w:instrText xml:space="preserve"> PAGEREF _Toc233166427 \h </w:instrText>
        </w:r>
        <w:r w:rsidRPr="008A4109">
          <w:rPr>
            <w:webHidden/>
          </w:rPr>
        </w:r>
        <w:r w:rsidRPr="008A4109">
          <w:rPr>
            <w:webHidden/>
          </w:rPr>
          <w:fldChar w:fldCharType="separate"/>
        </w:r>
        <w:r w:rsidRPr="008A4109">
          <w:rPr>
            <w:webHidden/>
          </w:rPr>
          <w:t>34</w:t>
        </w:r>
        <w:r w:rsidRPr="008A4109">
          <w:rPr>
            <w:webHidden/>
          </w:rPr>
          <w:fldChar w:fldCharType="end"/>
        </w:r>
      </w:hyperlink>
    </w:p>
    <w:p w14:paraId="123D87C0" w14:textId="618D077F"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428" w:history="1">
        <w:r w:rsidRPr="008A4109">
          <w:rPr>
            <w:rStyle w:val="Hipervnculo"/>
          </w:rPr>
          <w:t>1.19.1.2.</w:t>
        </w:r>
        <w:r w:rsidR="00084289" w:rsidRPr="008A4109">
          <w:rPr>
            <w:rStyle w:val="Hipervnculo"/>
          </w:rPr>
          <w:t xml:space="preserve"> </w:t>
        </w:r>
        <w:r w:rsidRPr="008A4109">
          <w:rPr>
            <w:rStyle w:val="Hipervnculo"/>
          </w:rPr>
          <w:t>Vista</w:t>
        </w:r>
        <w:r w:rsidR="00084289" w:rsidRPr="008A4109">
          <w:rPr>
            <w:webHidden/>
          </w:rPr>
          <w:t xml:space="preserve"> </w:t>
        </w:r>
        <w:r w:rsidRPr="008A4109">
          <w:rPr>
            <w:webHidden/>
          </w:rPr>
          <w:fldChar w:fldCharType="begin"/>
        </w:r>
        <w:r w:rsidRPr="008A4109">
          <w:rPr>
            <w:webHidden/>
          </w:rPr>
          <w:instrText xml:space="preserve"> PAGEREF _Toc233166428 \h </w:instrText>
        </w:r>
        <w:r w:rsidRPr="008A4109">
          <w:rPr>
            <w:webHidden/>
          </w:rPr>
        </w:r>
        <w:r w:rsidRPr="008A4109">
          <w:rPr>
            <w:webHidden/>
          </w:rPr>
          <w:fldChar w:fldCharType="separate"/>
        </w:r>
        <w:r w:rsidRPr="008A4109">
          <w:rPr>
            <w:webHidden/>
          </w:rPr>
          <w:t>34</w:t>
        </w:r>
        <w:r w:rsidRPr="008A4109">
          <w:rPr>
            <w:webHidden/>
          </w:rPr>
          <w:fldChar w:fldCharType="end"/>
        </w:r>
      </w:hyperlink>
    </w:p>
    <w:p w14:paraId="5D8D8533" w14:textId="6A1B2245"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429" w:history="1">
        <w:r w:rsidRPr="008A4109">
          <w:rPr>
            <w:rStyle w:val="Hipervnculo"/>
          </w:rPr>
          <w:t>1.19.1.3.</w:t>
        </w:r>
        <w:r w:rsidR="00084289" w:rsidRPr="008A4109">
          <w:rPr>
            <w:rStyle w:val="Hipervnculo"/>
          </w:rPr>
          <w:t xml:space="preserve"> </w:t>
        </w:r>
        <w:r w:rsidRPr="008A4109">
          <w:rPr>
            <w:rStyle w:val="Hipervnculo"/>
          </w:rPr>
          <w:t>Controlador</w:t>
        </w:r>
        <w:r w:rsidR="00084289" w:rsidRPr="008A4109">
          <w:rPr>
            <w:webHidden/>
          </w:rPr>
          <w:t xml:space="preserve"> </w:t>
        </w:r>
        <w:r w:rsidRPr="008A4109">
          <w:rPr>
            <w:webHidden/>
          </w:rPr>
          <w:fldChar w:fldCharType="begin"/>
        </w:r>
        <w:r w:rsidRPr="008A4109">
          <w:rPr>
            <w:webHidden/>
          </w:rPr>
          <w:instrText xml:space="preserve"> PAGEREF _Toc233166429 \h </w:instrText>
        </w:r>
        <w:r w:rsidRPr="008A4109">
          <w:rPr>
            <w:webHidden/>
          </w:rPr>
        </w:r>
        <w:r w:rsidRPr="008A4109">
          <w:rPr>
            <w:webHidden/>
          </w:rPr>
          <w:fldChar w:fldCharType="separate"/>
        </w:r>
        <w:r w:rsidRPr="008A4109">
          <w:rPr>
            <w:webHidden/>
          </w:rPr>
          <w:t>34</w:t>
        </w:r>
        <w:r w:rsidRPr="008A4109">
          <w:rPr>
            <w:webHidden/>
          </w:rPr>
          <w:fldChar w:fldCharType="end"/>
        </w:r>
      </w:hyperlink>
    </w:p>
    <w:p w14:paraId="193BD510" w14:textId="7CDB3779"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430" w:history="1">
        <w:r w:rsidRPr="008A4109">
          <w:rPr>
            <w:rStyle w:val="Hipervnculo"/>
          </w:rPr>
          <w:t>1.20.</w:t>
        </w:r>
        <w:r w:rsidR="00084289" w:rsidRPr="008A4109">
          <w:rPr>
            <w:rStyle w:val="Hipervnculo"/>
          </w:rPr>
          <w:t xml:space="preserve"> </w:t>
        </w:r>
        <w:r w:rsidRPr="008A4109">
          <w:rPr>
            <w:rStyle w:val="Hipervnculo"/>
          </w:rPr>
          <w:t>Métricas</w:t>
        </w:r>
        <w:r w:rsidR="00084289" w:rsidRPr="008A4109">
          <w:rPr>
            <w:rStyle w:val="Hipervnculo"/>
          </w:rPr>
          <w:t xml:space="preserve"> </w:t>
        </w:r>
        <w:r w:rsidRPr="008A4109">
          <w:rPr>
            <w:rStyle w:val="Hipervnculo"/>
          </w:rPr>
          <w:t>de</w:t>
        </w:r>
        <w:r w:rsidR="00084289" w:rsidRPr="008A4109">
          <w:rPr>
            <w:rStyle w:val="Hipervnculo"/>
          </w:rPr>
          <w:t xml:space="preserve"> </w:t>
        </w:r>
        <w:r w:rsidRPr="008A4109">
          <w:rPr>
            <w:rStyle w:val="Hipervnculo"/>
          </w:rPr>
          <w:t>calidad</w:t>
        </w:r>
        <w:r w:rsidR="00084289" w:rsidRPr="008A4109">
          <w:rPr>
            <w:rStyle w:val="Hipervnculo"/>
          </w:rPr>
          <w:t xml:space="preserve"> </w:t>
        </w:r>
        <w:r w:rsidRPr="008A4109">
          <w:rPr>
            <w:rStyle w:val="Hipervnculo"/>
          </w:rPr>
          <w:t>del</w:t>
        </w:r>
        <w:r w:rsidR="00084289" w:rsidRPr="008A4109">
          <w:rPr>
            <w:rStyle w:val="Hipervnculo"/>
          </w:rPr>
          <w:t xml:space="preserve"> </w:t>
        </w:r>
        <w:r w:rsidRPr="008A4109">
          <w:rPr>
            <w:rStyle w:val="Hipervnculo"/>
          </w:rPr>
          <w:t>Software</w:t>
        </w:r>
        <w:r w:rsidR="00084289" w:rsidRPr="008A4109">
          <w:rPr>
            <w:webHidden/>
          </w:rPr>
          <w:t xml:space="preserve"> </w:t>
        </w:r>
        <w:r w:rsidRPr="008A4109">
          <w:rPr>
            <w:webHidden/>
          </w:rPr>
          <w:fldChar w:fldCharType="begin"/>
        </w:r>
        <w:r w:rsidRPr="008A4109">
          <w:rPr>
            <w:webHidden/>
          </w:rPr>
          <w:instrText xml:space="preserve"> PAGEREF _Toc233166430 \h </w:instrText>
        </w:r>
        <w:r w:rsidRPr="008A4109">
          <w:rPr>
            <w:webHidden/>
          </w:rPr>
        </w:r>
        <w:r w:rsidRPr="008A4109">
          <w:rPr>
            <w:webHidden/>
          </w:rPr>
          <w:fldChar w:fldCharType="separate"/>
        </w:r>
        <w:r w:rsidRPr="008A4109">
          <w:rPr>
            <w:webHidden/>
          </w:rPr>
          <w:t>35</w:t>
        </w:r>
        <w:r w:rsidRPr="008A4109">
          <w:rPr>
            <w:webHidden/>
          </w:rPr>
          <w:fldChar w:fldCharType="end"/>
        </w:r>
      </w:hyperlink>
    </w:p>
    <w:p w14:paraId="276990FE" w14:textId="78F3340F"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431" w:history="1">
        <w:r w:rsidRPr="008A4109">
          <w:rPr>
            <w:rStyle w:val="Hipervnculo"/>
          </w:rPr>
          <w:t>1.21.</w:t>
        </w:r>
        <w:r w:rsidR="00084289" w:rsidRPr="008A4109">
          <w:rPr>
            <w:rStyle w:val="Hipervnculo"/>
          </w:rPr>
          <w:t xml:space="preserve"> </w:t>
        </w:r>
        <w:r w:rsidRPr="008A4109">
          <w:rPr>
            <w:rStyle w:val="Hipervnculo"/>
          </w:rPr>
          <w:t>Estándar</w:t>
        </w:r>
        <w:r w:rsidR="00084289" w:rsidRPr="008A4109">
          <w:rPr>
            <w:rStyle w:val="Hipervnculo"/>
          </w:rPr>
          <w:t xml:space="preserve"> </w:t>
        </w:r>
        <w:r w:rsidRPr="008A4109">
          <w:rPr>
            <w:rStyle w:val="Hipervnculo"/>
          </w:rPr>
          <w:t>ISO/IEC</w:t>
        </w:r>
        <w:r w:rsidR="00084289" w:rsidRPr="008A4109">
          <w:rPr>
            <w:rStyle w:val="Hipervnculo"/>
          </w:rPr>
          <w:t xml:space="preserve"> </w:t>
        </w:r>
        <w:r w:rsidRPr="008A4109">
          <w:rPr>
            <w:rStyle w:val="Hipervnculo"/>
          </w:rPr>
          <w:t>25010</w:t>
        </w:r>
        <w:r w:rsidR="00084289" w:rsidRPr="008A4109">
          <w:rPr>
            <w:webHidden/>
          </w:rPr>
          <w:t xml:space="preserve"> </w:t>
        </w:r>
        <w:r w:rsidRPr="008A4109">
          <w:rPr>
            <w:webHidden/>
          </w:rPr>
          <w:fldChar w:fldCharType="begin"/>
        </w:r>
        <w:r w:rsidRPr="008A4109">
          <w:rPr>
            <w:webHidden/>
          </w:rPr>
          <w:instrText xml:space="preserve"> PAGEREF _Toc233166431 \h </w:instrText>
        </w:r>
        <w:r w:rsidRPr="008A4109">
          <w:rPr>
            <w:webHidden/>
          </w:rPr>
        </w:r>
        <w:r w:rsidRPr="008A4109">
          <w:rPr>
            <w:webHidden/>
          </w:rPr>
          <w:fldChar w:fldCharType="separate"/>
        </w:r>
        <w:r w:rsidRPr="008A4109">
          <w:rPr>
            <w:webHidden/>
          </w:rPr>
          <w:t>35</w:t>
        </w:r>
        <w:r w:rsidRPr="008A4109">
          <w:rPr>
            <w:webHidden/>
          </w:rPr>
          <w:fldChar w:fldCharType="end"/>
        </w:r>
      </w:hyperlink>
    </w:p>
    <w:p w14:paraId="17EC335F" w14:textId="2931D3BE"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432" w:history="1">
        <w:r w:rsidRPr="008A4109">
          <w:rPr>
            <w:rStyle w:val="Hipervnculo"/>
          </w:rPr>
          <w:t>1.21.1</w:t>
        </w:r>
        <w:r w:rsidR="00084289" w:rsidRPr="008A4109">
          <w:rPr>
            <w:rStyle w:val="Hipervnculo"/>
          </w:rPr>
          <w:t xml:space="preserve"> </w:t>
        </w:r>
        <w:r w:rsidRPr="008A4109">
          <w:rPr>
            <w:rStyle w:val="Hipervnculo"/>
          </w:rPr>
          <w:t>Eficiencia</w:t>
        </w:r>
        <w:r w:rsidR="00084289" w:rsidRPr="008A4109">
          <w:rPr>
            <w:rStyle w:val="Hipervnculo"/>
          </w:rPr>
          <w:t xml:space="preserve"> </w:t>
        </w:r>
        <w:r w:rsidRPr="008A4109">
          <w:rPr>
            <w:rStyle w:val="Hipervnculo"/>
          </w:rPr>
          <w:t>de</w:t>
        </w:r>
        <w:r w:rsidR="00084289" w:rsidRPr="008A4109">
          <w:rPr>
            <w:rStyle w:val="Hipervnculo"/>
          </w:rPr>
          <w:t xml:space="preserve"> </w:t>
        </w:r>
        <w:r w:rsidRPr="008A4109">
          <w:rPr>
            <w:rStyle w:val="Hipervnculo"/>
          </w:rPr>
          <w:t>desempeño</w:t>
        </w:r>
        <w:r w:rsidR="00084289" w:rsidRPr="008A4109">
          <w:rPr>
            <w:webHidden/>
          </w:rPr>
          <w:t xml:space="preserve"> </w:t>
        </w:r>
        <w:r w:rsidRPr="008A4109">
          <w:rPr>
            <w:webHidden/>
          </w:rPr>
          <w:fldChar w:fldCharType="begin"/>
        </w:r>
        <w:r w:rsidRPr="008A4109">
          <w:rPr>
            <w:webHidden/>
          </w:rPr>
          <w:instrText xml:space="preserve"> PAGEREF _Toc233166432 \h </w:instrText>
        </w:r>
        <w:r w:rsidRPr="008A4109">
          <w:rPr>
            <w:webHidden/>
          </w:rPr>
        </w:r>
        <w:r w:rsidRPr="008A4109">
          <w:rPr>
            <w:webHidden/>
          </w:rPr>
          <w:fldChar w:fldCharType="separate"/>
        </w:r>
        <w:r w:rsidRPr="008A4109">
          <w:rPr>
            <w:webHidden/>
          </w:rPr>
          <w:t>35</w:t>
        </w:r>
        <w:r w:rsidRPr="008A4109">
          <w:rPr>
            <w:webHidden/>
          </w:rPr>
          <w:fldChar w:fldCharType="end"/>
        </w:r>
      </w:hyperlink>
    </w:p>
    <w:p w14:paraId="5B7B87D8" w14:textId="1413D8DD"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433" w:history="1">
        <w:r w:rsidRPr="008A4109">
          <w:rPr>
            <w:rStyle w:val="Hipervnculo"/>
          </w:rPr>
          <w:t>1.21.3.</w:t>
        </w:r>
        <w:r w:rsidR="00084289" w:rsidRPr="008A4109">
          <w:rPr>
            <w:rStyle w:val="Hipervnculo"/>
          </w:rPr>
          <w:t xml:space="preserve"> </w:t>
        </w:r>
        <w:r w:rsidRPr="008A4109">
          <w:rPr>
            <w:rStyle w:val="Hipervnculo"/>
          </w:rPr>
          <w:t>Usabilidad</w:t>
        </w:r>
        <w:r w:rsidR="00084289" w:rsidRPr="008A4109">
          <w:rPr>
            <w:webHidden/>
          </w:rPr>
          <w:t xml:space="preserve"> </w:t>
        </w:r>
        <w:r w:rsidRPr="008A4109">
          <w:rPr>
            <w:webHidden/>
          </w:rPr>
          <w:fldChar w:fldCharType="begin"/>
        </w:r>
        <w:r w:rsidRPr="008A4109">
          <w:rPr>
            <w:webHidden/>
          </w:rPr>
          <w:instrText xml:space="preserve"> PAGEREF _Toc233166433 \h </w:instrText>
        </w:r>
        <w:r w:rsidRPr="008A4109">
          <w:rPr>
            <w:webHidden/>
          </w:rPr>
        </w:r>
        <w:r w:rsidRPr="008A4109">
          <w:rPr>
            <w:webHidden/>
          </w:rPr>
          <w:fldChar w:fldCharType="separate"/>
        </w:r>
        <w:r w:rsidRPr="008A4109">
          <w:rPr>
            <w:webHidden/>
          </w:rPr>
          <w:t>36</w:t>
        </w:r>
        <w:r w:rsidRPr="008A4109">
          <w:rPr>
            <w:webHidden/>
          </w:rPr>
          <w:fldChar w:fldCharType="end"/>
        </w:r>
      </w:hyperlink>
    </w:p>
    <w:p w14:paraId="2D175C7C" w14:textId="31567DF5"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434" w:history="1">
        <w:r w:rsidRPr="008A4109">
          <w:rPr>
            <w:rStyle w:val="Hipervnculo"/>
          </w:rPr>
          <w:t>1.21.4.</w:t>
        </w:r>
        <w:r w:rsidR="00084289" w:rsidRPr="008A4109">
          <w:rPr>
            <w:rStyle w:val="Hipervnculo"/>
          </w:rPr>
          <w:t xml:space="preserve"> </w:t>
        </w:r>
        <w:r w:rsidRPr="008A4109">
          <w:rPr>
            <w:rStyle w:val="Hipervnculo"/>
          </w:rPr>
          <w:t>Seguridad</w:t>
        </w:r>
        <w:r w:rsidR="00084289" w:rsidRPr="008A4109">
          <w:rPr>
            <w:webHidden/>
          </w:rPr>
          <w:t xml:space="preserve"> </w:t>
        </w:r>
        <w:r w:rsidRPr="008A4109">
          <w:rPr>
            <w:webHidden/>
          </w:rPr>
          <w:fldChar w:fldCharType="begin"/>
        </w:r>
        <w:r w:rsidRPr="008A4109">
          <w:rPr>
            <w:webHidden/>
          </w:rPr>
          <w:instrText xml:space="preserve"> PAGEREF _Toc233166434 \h </w:instrText>
        </w:r>
        <w:r w:rsidRPr="008A4109">
          <w:rPr>
            <w:webHidden/>
          </w:rPr>
        </w:r>
        <w:r w:rsidRPr="008A4109">
          <w:rPr>
            <w:webHidden/>
          </w:rPr>
          <w:fldChar w:fldCharType="separate"/>
        </w:r>
        <w:r w:rsidRPr="008A4109">
          <w:rPr>
            <w:webHidden/>
          </w:rPr>
          <w:t>36</w:t>
        </w:r>
        <w:r w:rsidRPr="008A4109">
          <w:rPr>
            <w:webHidden/>
          </w:rPr>
          <w:fldChar w:fldCharType="end"/>
        </w:r>
      </w:hyperlink>
    </w:p>
    <w:p w14:paraId="7443D3EA" w14:textId="3D5F83B7"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435" w:history="1">
        <w:r w:rsidRPr="008A4109">
          <w:rPr>
            <w:rStyle w:val="Hipervnculo"/>
          </w:rPr>
          <w:t>1.21.5.</w:t>
        </w:r>
        <w:r w:rsidR="00084289" w:rsidRPr="008A4109">
          <w:rPr>
            <w:rStyle w:val="Hipervnculo"/>
          </w:rPr>
          <w:t xml:space="preserve"> </w:t>
        </w:r>
        <w:r w:rsidRPr="008A4109">
          <w:rPr>
            <w:rStyle w:val="Hipervnculo"/>
          </w:rPr>
          <w:t>Mantenibilidad</w:t>
        </w:r>
        <w:r w:rsidR="00084289" w:rsidRPr="008A4109">
          <w:rPr>
            <w:webHidden/>
          </w:rPr>
          <w:t xml:space="preserve"> </w:t>
        </w:r>
        <w:r w:rsidRPr="008A4109">
          <w:rPr>
            <w:webHidden/>
          </w:rPr>
          <w:fldChar w:fldCharType="begin"/>
        </w:r>
        <w:r w:rsidRPr="008A4109">
          <w:rPr>
            <w:webHidden/>
          </w:rPr>
          <w:instrText xml:space="preserve"> PAGEREF _Toc233166435 \h </w:instrText>
        </w:r>
        <w:r w:rsidRPr="008A4109">
          <w:rPr>
            <w:webHidden/>
          </w:rPr>
        </w:r>
        <w:r w:rsidRPr="008A4109">
          <w:rPr>
            <w:webHidden/>
          </w:rPr>
          <w:fldChar w:fldCharType="separate"/>
        </w:r>
        <w:r w:rsidRPr="008A4109">
          <w:rPr>
            <w:webHidden/>
          </w:rPr>
          <w:t>36</w:t>
        </w:r>
        <w:r w:rsidRPr="008A4109">
          <w:rPr>
            <w:webHidden/>
          </w:rPr>
          <w:fldChar w:fldCharType="end"/>
        </w:r>
      </w:hyperlink>
    </w:p>
    <w:p w14:paraId="6925B429" w14:textId="52A54B82"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436" w:history="1">
        <w:r w:rsidRPr="008A4109">
          <w:rPr>
            <w:rStyle w:val="Hipervnculo"/>
          </w:rPr>
          <w:t>1.21.6.</w:t>
        </w:r>
        <w:r w:rsidR="00084289" w:rsidRPr="008A4109">
          <w:rPr>
            <w:rStyle w:val="Hipervnculo"/>
          </w:rPr>
          <w:t xml:space="preserve"> </w:t>
        </w:r>
        <w:r w:rsidRPr="008A4109">
          <w:rPr>
            <w:rStyle w:val="Hipervnculo"/>
          </w:rPr>
          <w:t>Portabilidad</w:t>
        </w:r>
        <w:r w:rsidR="00084289" w:rsidRPr="008A4109">
          <w:rPr>
            <w:webHidden/>
          </w:rPr>
          <w:t xml:space="preserve"> </w:t>
        </w:r>
        <w:r w:rsidRPr="008A4109">
          <w:rPr>
            <w:webHidden/>
          </w:rPr>
          <w:fldChar w:fldCharType="begin"/>
        </w:r>
        <w:r w:rsidRPr="008A4109">
          <w:rPr>
            <w:webHidden/>
          </w:rPr>
          <w:instrText xml:space="preserve"> PAGEREF _Toc233166436 \h </w:instrText>
        </w:r>
        <w:r w:rsidRPr="008A4109">
          <w:rPr>
            <w:webHidden/>
          </w:rPr>
        </w:r>
        <w:r w:rsidRPr="008A4109">
          <w:rPr>
            <w:webHidden/>
          </w:rPr>
          <w:fldChar w:fldCharType="separate"/>
        </w:r>
        <w:r w:rsidRPr="008A4109">
          <w:rPr>
            <w:webHidden/>
          </w:rPr>
          <w:t>37</w:t>
        </w:r>
        <w:r w:rsidRPr="008A4109">
          <w:rPr>
            <w:webHidden/>
          </w:rPr>
          <w:fldChar w:fldCharType="end"/>
        </w:r>
      </w:hyperlink>
    </w:p>
    <w:p w14:paraId="667D8858" w14:textId="33D2DCF6"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437" w:history="1">
        <w:r w:rsidRPr="008A4109">
          <w:rPr>
            <w:rStyle w:val="Hipervnculo"/>
          </w:rPr>
          <w:t>1.22.</w:t>
        </w:r>
        <w:r w:rsidR="00084289" w:rsidRPr="008A4109">
          <w:rPr>
            <w:rStyle w:val="Hipervnculo"/>
          </w:rPr>
          <w:t xml:space="preserve"> </w:t>
        </w:r>
        <w:r w:rsidRPr="008A4109">
          <w:rPr>
            <w:rStyle w:val="Hipervnculo"/>
          </w:rPr>
          <w:t>Seguridad</w:t>
        </w:r>
        <w:r w:rsidR="00084289" w:rsidRPr="008A4109">
          <w:rPr>
            <w:rStyle w:val="Hipervnculo"/>
          </w:rPr>
          <w:t xml:space="preserve"> </w:t>
        </w:r>
        <w:r w:rsidRPr="008A4109">
          <w:rPr>
            <w:rStyle w:val="Hipervnculo"/>
          </w:rPr>
          <w:t>del</w:t>
        </w:r>
        <w:r w:rsidR="00084289" w:rsidRPr="008A4109">
          <w:rPr>
            <w:rStyle w:val="Hipervnculo"/>
          </w:rPr>
          <w:t xml:space="preserve"> </w:t>
        </w:r>
        <w:r w:rsidRPr="008A4109">
          <w:rPr>
            <w:rStyle w:val="Hipervnculo"/>
          </w:rPr>
          <w:t>Software</w:t>
        </w:r>
        <w:r w:rsidR="00084289" w:rsidRPr="008A4109">
          <w:rPr>
            <w:webHidden/>
          </w:rPr>
          <w:t xml:space="preserve"> </w:t>
        </w:r>
        <w:r w:rsidRPr="008A4109">
          <w:rPr>
            <w:webHidden/>
          </w:rPr>
          <w:fldChar w:fldCharType="begin"/>
        </w:r>
        <w:r w:rsidRPr="008A4109">
          <w:rPr>
            <w:webHidden/>
          </w:rPr>
          <w:instrText xml:space="preserve"> PAGEREF _Toc233166437 \h </w:instrText>
        </w:r>
        <w:r w:rsidRPr="008A4109">
          <w:rPr>
            <w:webHidden/>
          </w:rPr>
        </w:r>
        <w:r w:rsidRPr="008A4109">
          <w:rPr>
            <w:webHidden/>
          </w:rPr>
          <w:fldChar w:fldCharType="separate"/>
        </w:r>
        <w:r w:rsidRPr="008A4109">
          <w:rPr>
            <w:webHidden/>
          </w:rPr>
          <w:t>37</w:t>
        </w:r>
        <w:r w:rsidRPr="008A4109">
          <w:rPr>
            <w:webHidden/>
          </w:rPr>
          <w:fldChar w:fldCharType="end"/>
        </w:r>
      </w:hyperlink>
    </w:p>
    <w:p w14:paraId="78E4970B" w14:textId="412770A5"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438" w:history="1">
        <w:r w:rsidRPr="008A4109">
          <w:rPr>
            <w:rStyle w:val="Hipervnculo"/>
          </w:rPr>
          <w:t>1.22.1.</w:t>
        </w:r>
        <w:r w:rsidR="00084289" w:rsidRPr="008A4109">
          <w:rPr>
            <w:rStyle w:val="Hipervnculo"/>
          </w:rPr>
          <w:t xml:space="preserve"> </w:t>
        </w:r>
        <w:r w:rsidRPr="008A4109">
          <w:rPr>
            <w:rStyle w:val="Hipervnculo"/>
          </w:rPr>
          <w:t>ISO/IEC</w:t>
        </w:r>
        <w:r w:rsidR="00084289" w:rsidRPr="008A4109">
          <w:rPr>
            <w:rStyle w:val="Hipervnculo"/>
          </w:rPr>
          <w:t xml:space="preserve"> </w:t>
        </w:r>
        <w:r w:rsidRPr="008A4109">
          <w:rPr>
            <w:rStyle w:val="Hipervnculo"/>
          </w:rPr>
          <w:t>27002</w:t>
        </w:r>
        <w:r w:rsidR="00084289" w:rsidRPr="008A4109">
          <w:rPr>
            <w:webHidden/>
          </w:rPr>
          <w:t xml:space="preserve"> </w:t>
        </w:r>
        <w:r w:rsidRPr="008A4109">
          <w:rPr>
            <w:webHidden/>
          </w:rPr>
          <w:fldChar w:fldCharType="begin"/>
        </w:r>
        <w:r w:rsidRPr="008A4109">
          <w:rPr>
            <w:webHidden/>
          </w:rPr>
          <w:instrText xml:space="preserve"> PAGEREF _Toc233166438 \h </w:instrText>
        </w:r>
        <w:r w:rsidRPr="008A4109">
          <w:rPr>
            <w:webHidden/>
          </w:rPr>
        </w:r>
        <w:r w:rsidRPr="008A4109">
          <w:rPr>
            <w:webHidden/>
          </w:rPr>
          <w:fldChar w:fldCharType="separate"/>
        </w:r>
        <w:r w:rsidRPr="008A4109">
          <w:rPr>
            <w:webHidden/>
          </w:rPr>
          <w:t>37</w:t>
        </w:r>
        <w:r w:rsidRPr="008A4109">
          <w:rPr>
            <w:webHidden/>
          </w:rPr>
          <w:fldChar w:fldCharType="end"/>
        </w:r>
      </w:hyperlink>
    </w:p>
    <w:p w14:paraId="74838398" w14:textId="2577D2D6"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439" w:history="1">
        <w:r w:rsidRPr="008A4109">
          <w:rPr>
            <w:rStyle w:val="Hipervnculo"/>
          </w:rPr>
          <w:t>1.22.2.</w:t>
        </w:r>
        <w:r w:rsidR="00084289" w:rsidRPr="008A4109">
          <w:rPr>
            <w:rStyle w:val="Hipervnculo"/>
          </w:rPr>
          <w:t xml:space="preserve"> </w:t>
        </w:r>
        <w:r w:rsidRPr="008A4109">
          <w:rPr>
            <w:rStyle w:val="Hipervnculo"/>
          </w:rPr>
          <w:t>Control</w:t>
        </w:r>
        <w:r w:rsidR="00084289" w:rsidRPr="008A4109">
          <w:rPr>
            <w:rStyle w:val="Hipervnculo"/>
          </w:rPr>
          <w:t xml:space="preserve"> </w:t>
        </w:r>
        <w:r w:rsidRPr="008A4109">
          <w:rPr>
            <w:rStyle w:val="Hipervnculo"/>
          </w:rPr>
          <w:t>de</w:t>
        </w:r>
        <w:r w:rsidR="00084289" w:rsidRPr="008A4109">
          <w:rPr>
            <w:rStyle w:val="Hipervnculo"/>
          </w:rPr>
          <w:t xml:space="preserve"> </w:t>
        </w:r>
        <w:r w:rsidRPr="008A4109">
          <w:rPr>
            <w:rStyle w:val="Hipervnculo"/>
          </w:rPr>
          <w:t>Accesos</w:t>
        </w:r>
        <w:r w:rsidR="00084289" w:rsidRPr="008A4109">
          <w:rPr>
            <w:webHidden/>
          </w:rPr>
          <w:t xml:space="preserve"> </w:t>
        </w:r>
        <w:r w:rsidRPr="008A4109">
          <w:rPr>
            <w:webHidden/>
          </w:rPr>
          <w:fldChar w:fldCharType="begin"/>
        </w:r>
        <w:r w:rsidRPr="008A4109">
          <w:rPr>
            <w:webHidden/>
          </w:rPr>
          <w:instrText xml:space="preserve"> PAGEREF _Toc233166439 \h </w:instrText>
        </w:r>
        <w:r w:rsidRPr="008A4109">
          <w:rPr>
            <w:webHidden/>
          </w:rPr>
        </w:r>
        <w:r w:rsidRPr="008A4109">
          <w:rPr>
            <w:webHidden/>
          </w:rPr>
          <w:fldChar w:fldCharType="separate"/>
        </w:r>
        <w:r w:rsidRPr="008A4109">
          <w:rPr>
            <w:webHidden/>
          </w:rPr>
          <w:t>37</w:t>
        </w:r>
        <w:r w:rsidRPr="008A4109">
          <w:rPr>
            <w:webHidden/>
          </w:rPr>
          <w:fldChar w:fldCharType="end"/>
        </w:r>
      </w:hyperlink>
    </w:p>
    <w:p w14:paraId="745C4F22" w14:textId="2563346A"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440" w:history="1">
        <w:r w:rsidRPr="008A4109">
          <w:rPr>
            <w:rStyle w:val="Hipervnculo"/>
          </w:rPr>
          <w:t>1.23.</w:t>
        </w:r>
        <w:r w:rsidR="00084289" w:rsidRPr="008A4109">
          <w:rPr>
            <w:rStyle w:val="Hipervnculo"/>
          </w:rPr>
          <w:t xml:space="preserve"> </w:t>
        </w:r>
        <w:r w:rsidRPr="008A4109">
          <w:rPr>
            <w:rStyle w:val="Hipervnculo"/>
          </w:rPr>
          <w:t>Presupuestos</w:t>
        </w:r>
        <w:r w:rsidR="00084289" w:rsidRPr="008A4109">
          <w:rPr>
            <w:webHidden/>
          </w:rPr>
          <w:t xml:space="preserve"> </w:t>
        </w:r>
        <w:r w:rsidRPr="008A4109">
          <w:rPr>
            <w:webHidden/>
          </w:rPr>
          <w:fldChar w:fldCharType="begin"/>
        </w:r>
        <w:r w:rsidRPr="008A4109">
          <w:rPr>
            <w:webHidden/>
          </w:rPr>
          <w:instrText xml:space="preserve"> PAGEREF _Toc233166440 \h </w:instrText>
        </w:r>
        <w:r w:rsidRPr="008A4109">
          <w:rPr>
            <w:webHidden/>
          </w:rPr>
        </w:r>
        <w:r w:rsidRPr="008A4109">
          <w:rPr>
            <w:webHidden/>
          </w:rPr>
          <w:fldChar w:fldCharType="separate"/>
        </w:r>
        <w:r w:rsidRPr="008A4109">
          <w:rPr>
            <w:webHidden/>
          </w:rPr>
          <w:t>38</w:t>
        </w:r>
        <w:r w:rsidRPr="008A4109">
          <w:rPr>
            <w:webHidden/>
          </w:rPr>
          <w:fldChar w:fldCharType="end"/>
        </w:r>
      </w:hyperlink>
    </w:p>
    <w:p w14:paraId="1454C15E" w14:textId="76422708"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441" w:history="1">
        <w:r w:rsidRPr="008A4109">
          <w:rPr>
            <w:rStyle w:val="Hipervnculo"/>
          </w:rPr>
          <w:t>1.23.1.</w:t>
        </w:r>
        <w:r w:rsidR="00084289" w:rsidRPr="008A4109">
          <w:rPr>
            <w:rStyle w:val="Hipervnculo"/>
          </w:rPr>
          <w:t xml:space="preserve"> </w:t>
        </w:r>
        <w:r w:rsidRPr="008A4109">
          <w:rPr>
            <w:rStyle w:val="Hipervnculo"/>
          </w:rPr>
          <w:t>Cocomo</w:t>
        </w:r>
        <w:r w:rsidR="00084289" w:rsidRPr="008A4109">
          <w:rPr>
            <w:rStyle w:val="Hipervnculo"/>
          </w:rPr>
          <w:t xml:space="preserve"> </w:t>
        </w:r>
        <w:r w:rsidRPr="008A4109">
          <w:rPr>
            <w:rStyle w:val="Hipervnculo"/>
          </w:rPr>
          <w:t>II</w:t>
        </w:r>
        <w:r w:rsidR="00084289" w:rsidRPr="008A4109">
          <w:rPr>
            <w:webHidden/>
          </w:rPr>
          <w:t xml:space="preserve"> </w:t>
        </w:r>
        <w:r w:rsidRPr="008A4109">
          <w:rPr>
            <w:webHidden/>
          </w:rPr>
          <w:fldChar w:fldCharType="begin"/>
        </w:r>
        <w:r w:rsidRPr="008A4109">
          <w:rPr>
            <w:webHidden/>
          </w:rPr>
          <w:instrText xml:space="preserve"> PAGEREF _Toc233166441 \h </w:instrText>
        </w:r>
        <w:r w:rsidRPr="008A4109">
          <w:rPr>
            <w:webHidden/>
          </w:rPr>
        </w:r>
        <w:r w:rsidRPr="008A4109">
          <w:rPr>
            <w:webHidden/>
          </w:rPr>
          <w:fldChar w:fldCharType="separate"/>
        </w:r>
        <w:r w:rsidRPr="008A4109">
          <w:rPr>
            <w:webHidden/>
          </w:rPr>
          <w:t>38</w:t>
        </w:r>
        <w:r w:rsidRPr="008A4109">
          <w:rPr>
            <w:webHidden/>
          </w:rPr>
          <w:fldChar w:fldCharType="end"/>
        </w:r>
      </w:hyperlink>
    </w:p>
    <w:p w14:paraId="128AE9ED" w14:textId="11D4A8B3"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442" w:history="1">
        <w:r w:rsidRPr="008A4109">
          <w:rPr>
            <w:rStyle w:val="Hipervnculo"/>
          </w:rPr>
          <w:t>1.23.2.</w:t>
        </w:r>
        <w:r w:rsidR="00084289" w:rsidRPr="008A4109">
          <w:rPr>
            <w:rStyle w:val="Hipervnculo"/>
          </w:rPr>
          <w:t xml:space="preserve"> </w:t>
        </w:r>
        <w:r w:rsidRPr="008A4109">
          <w:rPr>
            <w:rStyle w:val="Hipervnculo"/>
          </w:rPr>
          <w:t>VAN</w:t>
        </w:r>
        <w:r w:rsidR="00084289" w:rsidRPr="008A4109">
          <w:rPr>
            <w:rStyle w:val="Hipervnculo"/>
          </w:rPr>
          <w:t xml:space="preserve"> </w:t>
        </w:r>
        <w:r w:rsidRPr="008A4109">
          <w:rPr>
            <w:rStyle w:val="Hipervnculo"/>
          </w:rPr>
          <w:t>(Valor</w:t>
        </w:r>
        <w:r w:rsidR="00084289" w:rsidRPr="008A4109">
          <w:rPr>
            <w:rStyle w:val="Hipervnculo"/>
          </w:rPr>
          <w:t xml:space="preserve"> </w:t>
        </w:r>
        <w:r w:rsidRPr="008A4109">
          <w:rPr>
            <w:rStyle w:val="Hipervnculo"/>
          </w:rPr>
          <w:t>Actual</w:t>
        </w:r>
        <w:r w:rsidR="00084289" w:rsidRPr="008A4109">
          <w:rPr>
            <w:rStyle w:val="Hipervnculo"/>
          </w:rPr>
          <w:t xml:space="preserve"> </w:t>
        </w:r>
        <w:r w:rsidRPr="008A4109">
          <w:rPr>
            <w:rStyle w:val="Hipervnculo"/>
          </w:rPr>
          <w:t>Neto)</w:t>
        </w:r>
        <w:r w:rsidR="00084289" w:rsidRPr="008A4109">
          <w:rPr>
            <w:webHidden/>
          </w:rPr>
          <w:t xml:space="preserve"> </w:t>
        </w:r>
        <w:r w:rsidRPr="008A4109">
          <w:rPr>
            <w:webHidden/>
          </w:rPr>
          <w:fldChar w:fldCharType="begin"/>
        </w:r>
        <w:r w:rsidRPr="008A4109">
          <w:rPr>
            <w:webHidden/>
          </w:rPr>
          <w:instrText xml:space="preserve"> PAGEREF _Toc233166442 \h </w:instrText>
        </w:r>
        <w:r w:rsidRPr="008A4109">
          <w:rPr>
            <w:webHidden/>
          </w:rPr>
        </w:r>
        <w:r w:rsidRPr="008A4109">
          <w:rPr>
            <w:webHidden/>
          </w:rPr>
          <w:fldChar w:fldCharType="separate"/>
        </w:r>
        <w:r w:rsidRPr="008A4109">
          <w:rPr>
            <w:webHidden/>
          </w:rPr>
          <w:t>39</w:t>
        </w:r>
        <w:r w:rsidRPr="008A4109">
          <w:rPr>
            <w:webHidden/>
          </w:rPr>
          <w:fldChar w:fldCharType="end"/>
        </w:r>
      </w:hyperlink>
    </w:p>
    <w:p w14:paraId="763CD41B" w14:textId="17B77DE6"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443" w:history="1">
        <w:r w:rsidRPr="008A4109">
          <w:rPr>
            <w:rStyle w:val="Hipervnculo"/>
          </w:rPr>
          <w:t>1.23.3.</w:t>
        </w:r>
        <w:r w:rsidR="00084289" w:rsidRPr="008A4109">
          <w:rPr>
            <w:rStyle w:val="Hipervnculo"/>
          </w:rPr>
          <w:t xml:space="preserve"> </w:t>
        </w:r>
        <w:r w:rsidRPr="008A4109">
          <w:rPr>
            <w:rStyle w:val="Hipervnculo"/>
          </w:rPr>
          <w:t>TIR</w:t>
        </w:r>
        <w:r w:rsidR="00084289" w:rsidRPr="008A4109">
          <w:rPr>
            <w:rStyle w:val="Hipervnculo"/>
          </w:rPr>
          <w:t xml:space="preserve"> </w:t>
        </w:r>
        <w:r w:rsidRPr="008A4109">
          <w:rPr>
            <w:rStyle w:val="Hipervnculo"/>
          </w:rPr>
          <w:t>(Tasa</w:t>
        </w:r>
        <w:r w:rsidR="00084289" w:rsidRPr="008A4109">
          <w:rPr>
            <w:rStyle w:val="Hipervnculo"/>
          </w:rPr>
          <w:t xml:space="preserve"> </w:t>
        </w:r>
        <w:r w:rsidRPr="008A4109">
          <w:rPr>
            <w:rStyle w:val="Hipervnculo"/>
          </w:rPr>
          <w:t>Interna</w:t>
        </w:r>
        <w:r w:rsidR="00084289" w:rsidRPr="008A4109">
          <w:rPr>
            <w:rStyle w:val="Hipervnculo"/>
          </w:rPr>
          <w:t xml:space="preserve"> </w:t>
        </w:r>
        <w:r w:rsidRPr="008A4109">
          <w:rPr>
            <w:rStyle w:val="Hipervnculo"/>
          </w:rPr>
          <w:t>de</w:t>
        </w:r>
        <w:r w:rsidR="00084289" w:rsidRPr="008A4109">
          <w:rPr>
            <w:rStyle w:val="Hipervnculo"/>
          </w:rPr>
          <w:t xml:space="preserve"> </w:t>
        </w:r>
        <w:r w:rsidRPr="008A4109">
          <w:rPr>
            <w:rStyle w:val="Hipervnculo"/>
          </w:rPr>
          <w:t>Retorno)</w:t>
        </w:r>
        <w:r w:rsidR="00084289" w:rsidRPr="008A4109">
          <w:rPr>
            <w:webHidden/>
          </w:rPr>
          <w:t xml:space="preserve"> </w:t>
        </w:r>
        <w:r w:rsidRPr="008A4109">
          <w:rPr>
            <w:webHidden/>
          </w:rPr>
          <w:fldChar w:fldCharType="begin"/>
        </w:r>
        <w:r w:rsidRPr="008A4109">
          <w:rPr>
            <w:webHidden/>
          </w:rPr>
          <w:instrText xml:space="preserve"> PAGEREF _Toc233166443 \h </w:instrText>
        </w:r>
        <w:r w:rsidRPr="008A4109">
          <w:rPr>
            <w:webHidden/>
          </w:rPr>
        </w:r>
        <w:r w:rsidRPr="008A4109">
          <w:rPr>
            <w:webHidden/>
          </w:rPr>
          <w:fldChar w:fldCharType="separate"/>
        </w:r>
        <w:r w:rsidRPr="008A4109">
          <w:rPr>
            <w:webHidden/>
          </w:rPr>
          <w:t>40</w:t>
        </w:r>
        <w:r w:rsidRPr="008A4109">
          <w:rPr>
            <w:webHidden/>
          </w:rPr>
          <w:fldChar w:fldCharType="end"/>
        </w:r>
      </w:hyperlink>
    </w:p>
    <w:p w14:paraId="16A1F3B1" w14:textId="73BD275E"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444" w:history="1">
        <w:r w:rsidRPr="008A4109">
          <w:rPr>
            <w:rStyle w:val="Hipervnculo"/>
          </w:rPr>
          <w:t>2.1.</w:t>
        </w:r>
        <w:r w:rsidR="00084289" w:rsidRPr="008A4109">
          <w:rPr>
            <w:rStyle w:val="Hipervnculo"/>
          </w:rPr>
          <w:t xml:space="preserve"> </w:t>
        </w:r>
        <w:r w:rsidRPr="008A4109">
          <w:rPr>
            <w:rStyle w:val="Hipervnculo"/>
          </w:rPr>
          <w:t>Justificación</w:t>
        </w:r>
        <w:r w:rsidR="00084289" w:rsidRPr="008A4109">
          <w:rPr>
            <w:rStyle w:val="Hipervnculo"/>
          </w:rPr>
          <w:t xml:space="preserve"> </w:t>
        </w:r>
        <w:r w:rsidRPr="008A4109">
          <w:rPr>
            <w:rStyle w:val="Hipervnculo"/>
          </w:rPr>
          <w:t>técnica</w:t>
        </w:r>
        <w:r w:rsidR="00084289" w:rsidRPr="008A4109">
          <w:rPr>
            <w:webHidden/>
          </w:rPr>
          <w:t xml:space="preserve"> </w:t>
        </w:r>
        <w:r w:rsidRPr="008A4109">
          <w:rPr>
            <w:webHidden/>
          </w:rPr>
          <w:fldChar w:fldCharType="begin"/>
        </w:r>
        <w:r w:rsidRPr="008A4109">
          <w:rPr>
            <w:webHidden/>
          </w:rPr>
          <w:instrText xml:space="preserve"> PAGEREF _Toc233166444 \h </w:instrText>
        </w:r>
        <w:r w:rsidRPr="008A4109">
          <w:rPr>
            <w:webHidden/>
          </w:rPr>
        </w:r>
        <w:r w:rsidRPr="008A4109">
          <w:rPr>
            <w:webHidden/>
          </w:rPr>
          <w:fldChar w:fldCharType="separate"/>
        </w:r>
        <w:r w:rsidRPr="008A4109">
          <w:rPr>
            <w:webHidden/>
          </w:rPr>
          <w:t>42</w:t>
        </w:r>
        <w:r w:rsidRPr="008A4109">
          <w:rPr>
            <w:webHidden/>
          </w:rPr>
          <w:fldChar w:fldCharType="end"/>
        </w:r>
      </w:hyperlink>
    </w:p>
    <w:p w14:paraId="5E0E85B8" w14:textId="2CBA8517"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445" w:history="1">
        <w:r w:rsidRPr="008A4109">
          <w:rPr>
            <w:rStyle w:val="Hipervnculo"/>
          </w:rPr>
          <w:t>2.2.</w:t>
        </w:r>
        <w:r w:rsidR="00084289" w:rsidRPr="008A4109">
          <w:rPr>
            <w:rStyle w:val="Hipervnculo"/>
          </w:rPr>
          <w:t xml:space="preserve"> </w:t>
        </w:r>
        <w:r w:rsidRPr="008A4109">
          <w:rPr>
            <w:rStyle w:val="Hipervnculo"/>
          </w:rPr>
          <w:t>Justificación</w:t>
        </w:r>
        <w:r w:rsidR="00084289" w:rsidRPr="008A4109">
          <w:rPr>
            <w:rStyle w:val="Hipervnculo"/>
          </w:rPr>
          <w:t xml:space="preserve"> </w:t>
        </w:r>
        <w:r w:rsidRPr="008A4109">
          <w:rPr>
            <w:rStyle w:val="Hipervnculo"/>
          </w:rPr>
          <w:t>económica</w:t>
        </w:r>
        <w:r w:rsidR="00084289" w:rsidRPr="008A4109">
          <w:rPr>
            <w:webHidden/>
          </w:rPr>
          <w:t xml:space="preserve"> </w:t>
        </w:r>
        <w:r w:rsidRPr="008A4109">
          <w:rPr>
            <w:webHidden/>
          </w:rPr>
          <w:fldChar w:fldCharType="begin"/>
        </w:r>
        <w:r w:rsidRPr="008A4109">
          <w:rPr>
            <w:webHidden/>
          </w:rPr>
          <w:instrText xml:space="preserve"> PAGEREF _Toc233166445 \h </w:instrText>
        </w:r>
        <w:r w:rsidRPr="008A4109">
          <w:rPr>
            <w:webHidden/>
          </w:rPr>
        </w:r>
        <w:r w:rsidRPr="008A4109">
          <w:rPr>
            <w:webHidden/>
          </w:rPr>
          <w:fldChar w:fldCharType="separate"/>
        </w:r>
        <w:r w:rsidRPr="008A4109">
          <w:rPr>
            <w:webHidden/>
          </w:rPr>
          <w:t>43</w:t>
        </w:r>
        <w:r w:rsidRPr="008A4109">
          <w:rPr>
            <w:webHidden/>
          </w:rPr>
          <w:fldChar w:fldCharType="end"/>
        </w:r>
      </w:hyperlink>
    </w:p>
    <w:p w14:paraId="6E2CDB6D" w14:textId="384CF478"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446" w:history="1">
        <w:r w:rsidRPr="008A4109">
          <w:rPr>
            <w:rStyle w:val="Hipervnculo"/>
          </w:rPr>
          <w:t>2.3.</w:t>
        </w:r>
        <w:r w:rsidR="00084289" w:rsidRPr="008A4109">
          <w:rPr>
            <w:rStyle w:val="Hipervnculo"/>
          </w:rPr>
          <w:t xml:space="preserve"> </w:t>
        </w:r>
        <w:r w:rsidRPr="008A4109">
          <w:rPr>
            <w:rStyle w:val="Hipervnculo"/>
          </w:rPr>
          <w:t>Justificación</w:t>
        </w:r>
        <w:r w:rsidR="00084289" w:rsidRPr="008A4109">
          <w:rPr>
            <w:rStyle w:val="Hipervnculo"/>
          </w:rPr>
          <w:t xml:space="preserve"> </w:t>
        </w:r>
        <w:r w:rsidRPr="008A4109">
          <w:rPr>
            <w:rStyle w:val="Hipervnculo"/>
          </w:rPr>
          <w:t>social</w:t>
        </w:r>
        <w:r w:rsidR="00084289" w:rsidRPr="008A4109">
          <w:rPr>
            <w:webHidden/>
          </w:rPr>
          <w:t xml:space="preserve"> </w:t>
        </w:r>
        <w:r w:rsidRPr="008A4109">
          <w:rPr>
            <w:webHidden/>
          </w:rPr>
          <w:fldChar w:fldCharType="begin"/>
        </w:r>
        <w:r w:rsidRPr="008A4109">
          <w:rPr>
            <w:webHidden/>
          </w:rPr>
          <w:instrText xml:space="preserve"> PAGEREF _Toc233166446 \h </w:instrText>
        </w:r>
        <w:r w:rsidRPr="008A4109">
          <w:rPr>
            <w:webHidden/>
          </w:rPr>
        </w:r>
        <w:r w:rsidRPr="008A4109">
          <w:rPr>
            <w:webHidden/>
          </w:rPr>
          <w:fldChar w:fldCharType="separate"/>
        </w:r>
        <w:r w:rsidRPr="008A4109">
          <w:rPr>
            <w:webHidden/>
          </w:rPr>
          <w:t>43</w:t>
        </w:r>
        <w:r w:rsidRPr="008A4109">
          <w:rPr>
            <w:webHidden/>
          </w:rPr>
          <w:fldChar w:fldCharType="end"/>
        </w:r>
      </w:hyperlink>
    </w:p>
    <w:p w14:paraId="49EAE0E7" w14:textId="06764B0C"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447" w:history="1">
        <w:r w:rsidRPr="008A4109">
          <w:rPr>
            <w:rStyle w:val="Hipervnculo"/>
          </w:rPr>
          <w:t>2.2.</w:t>
        </w:r>
        <w:r w:rsidR="00084289" w:rsidRPr="008A4109">
          <w:rPr>
            <w:rStyle w:val="Hipervnculo"/>
          </w:rPr>
          <w:t xml:space="preserve"> </w:t>
        </w:r>
        <w:r w:rsidRPr="008A4109">
          <w:rPr>
            <w:rStyle w:val="Hipervnculo"/>
          </w:rPr>
          <w:t>Justificación</w:t>
        </w:r>
        <w:r w:rsidR="00084289" w:rsidRPr="008A4109">
          <w:rPr>
            <w:rStyle w:val="Hipervnculo"/>
          </w:rPr>
          <w:t xml:space="preserve"> </w:t>
        </w:r>
        <w:r w:rsidRPr="008A4109">
          <w:rPr>
            <w:rStyle w:val="Hipervnculo"/>
          </w:rPr>
          <w:t>legal</w:t>
        </w:r>
        <w:r w:rsidR="00084289" w:rsidRPr="008A4109">
          <w:rPr>
            <w:webHidden/>
          </w:rPr>
          <w:t xml:space="preserve"> </w:t>
        </w:r>
        <w:r w:rsidRPr="008A4109">
          <w:rPr>
            <w:webHidden/>
          </w:rPr>
          <w:fldChar w:fldCharType="begin"/>
        </w:r>
        <w:r w:rsidRPr="008A4109">
          <w:rPr>
            <w:webHidden/>
          </w:rPr>
          <w:instrText xml:space="preserve"> PAGEREF _Toc233166447 \h </w:instrText>
        </w:r>
        <w:r w:rsidRPr="008A4109">
          <w:rPr>
            <w:webHidden/>
          </w:rPr>
        </w:r>
        <w:r w:rsidRPr="008A4109">
          <w:rPr>
            <w:webHidden/>
          </w:rPr>
          <w:fldChar w:fldCharType="separate"/>
        </w:r>
        <w:r w:rsidRPr="008A4109">
          <w:rPr>
            <w:webHidden/>
          </w:rPr>
          <w:t>44</w:t>
        </w:r>
        <w:r w:rsidRPr="008A4109">
          <w:rPr>
            <w:webHidden/>
          </w:rPr>
          <w:fldChar w:fldCharType="end"/>
        </w:r>
      </w:hyperlink>
    </w:p>
    <w:p w14:paraId="52C2E4F2" w14:textId="7D0AFF36"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448" w:history="1">
        <w:r w:rsidRPr="008A4109">
          <w:rPr>
            <w:rStyle w:val="Hipervnculo"/>
          </w:rPr>
          <w:t>CAPÍTULO</w:t>
        </w:r>
        <w:r w:rsidR="00084289" w:rsidRPr="008A4109">
          <w:rPr>
            <w:rStyle w:val="Hipervnculo"/>
          </w:rPr>
          <w:t xml:space="preserve"> </w:t>
        </w:r>
        <w:r w:rsidRPr="008A4109">
          <w:rPr>
            <w:rStyle w:val="Hipervnculo"/>
          </w:rPr>
          <w:t>3</w:t>
        </w:r>
        <w:r w:rsidR="00084289" w:rsidRPr="008A4109">
          <w:rPr>
            <w:webHidden/>
          </w:rPr>
          <w:t xml:space="preserve"> </w:t>
        </w:r>
        <w:r w:rsidRPr="008A4109">
          <w:rPr>
            <w:webHidden/>
          </w:rPr>
          <w:fldChar w:fldCharType="begin"/>
        </w:r>
        <w:r w:rsidRPr="008A4109">
          <w:rPr>
            <w:webHidden/>
          </w:rPr>
          <w:instrText xml:space="preserve"> PAGEREF _Toc233166448 \h </w:instrText>
        </w:r>
        <w:r w:rsidRPr="008A4109">
          <w:rPr>
            <w:webHidden/>
          </w:rPr>
        </w:r>
        <w:r w:rsidRPr="008A4109">
          <w:rPr>
            <w:webHidden/>
          </w:rPr>
          <w:fldChar w:fldCharType="separate"/>
        </w:r>
        <w:r w:rsidRPr="008A4109">
          <w:rPr>
            <w:webHidden/>
          </w:rPr>
          <w:t>45</w:t>
        </w:r>
        <w:r w:rsidRPr="008A4109">
          <w:rPr>
            <w:webHidden/>
          </w:rPr>
          <w:fldChar w:fldCharType="end"/>
        </w:r>
      </w:hyperlink>
    </w:p>
    <w:p w14:paraId="19D5E864" w14:textId="0C07848C"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449" w:history="1">
        <w:r w:rsidRPr="008A4109">
          <w:rPr>
            <w:rStyle w:val="Hipervnculo"/>
          </w:rPr>
          <w:t>DISEÑO</w:t>
        </w:r>
        <w:r w:rsidR="00084289" w:rsidRPr="008A4109">
          <w:rPr>
            <w:rStyle w:val="Hipervnculo"/>
          </w:rPr>
          <w:t xml:space="preserve"> </w:t>
        </w:r>
        <w:r w:rsidRPr="008A4109">
          <w:rPr>
            <w:rStyle w:val="Hipervnculo"/>
          </w:rPr>
          <w:t>TEÓRICO</w:t>
        </w:r>
        <w:r w:rsidR="00084289" w:rsidRPr="008A4109">
          <w:rPr>
            <w:rStyle w:val="Hipervnculo"/>
          </w:rPr>
          <w:t xml:space="preserve"> </w:t>
        </w:r>
        <w:r w:rsidRPr="008A4109">
          <w:rPr>
            <w:rStyle w:val="Hipervnculo"/>
          </w:rPr>
          <w:t>DE</w:t>
        </w:r>
        <w:r w:rsidR="00084289" w:rsidRPr="008A4109">
          <w:rPr>
            <w:rStyle w:val="Hipervnculo"/>
          </w:rPr>
          <w:t xml:space="preserve"> </w:t>
        </w:r>
        <w:r w:rsidRPr="008A4109">
          <w:rPr>
            <w:rStyle w:val="Hipervnculo"/>
          </w:rPr>
          <w:t>LA</w:t>
        </w:r>
        <w:r w:rsidR="00084289" w:rsidRPr="008A4109">
          <w:rPr>
            <w:rStyle w:val="Hipervnculo"/>
          </w:rPr>
          <w:t xml:space="preserve"> </w:t>
        </w:r>
        <w:r w:rsidRPr="008A4109">
          <w:rPr>
            <w:rStyle w:val="Hipervnculo"/>
          </w:rPr>
          <w:t>INVESTIGACIÓN</w:t>
        </w:r>
        <w:r w:rsidR="00084289" w:rsidRPr="008A4109">
          <w:rPr>
            <w:webHidden/>
          </w:rPr>
          <w:t xml:space="preserve"> </w:t>
        </w:r>
        <w:r w:rsidRPr="008A4109">
          <w:rPr>
            <w:webHidden/>
          </w:rPr>
          <w:fldChar w:fldCharType="begin"/>
        </w:r>
        <w:r w:rsidRPr="008A4109">
          <w:rPr>
            <w:webHidden/>
          </w:rPr>
          <w:instrText xml:space="preserve"> PAGEREF _Toc233166449 \h </w:instrText>
        </w:r>
        <w:r w:rsidRPr="008A4109">
          <w:rPr>
            <w:webHidden/>
          </w:rPr>
        </w:r>
        <w:r w:rsidRPr="008A4109">
          <w:rPr>
            <w:webHidden/>
          </w:rPr>
          <w:fldChar w:fldCharType="separate"/>
        </w:r>
        <w:r w:rsidRPr="008A4109">
          <w:rPr>
            <w:webHidden/>
          </w:rPr>
          <w:t>45</w:t>
        </w:r>
        <w:r w:rsidRPr="008A4109">
          <w:rPr>
            <w:webHidden/>
          </w:rPr>
          <w:fldChar w:fldCharType="end"/>
        </w:r>
      </w:hyperlink>
    </w:p>
    <w:p w14:paraId="3E40FAF4" w14:textId="773AEAE0"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450" w:history="1">
        <w:r w:rsidRPr="008A4109">
          <w:rPr>
            <w:rStyle w:val="Hipervnculo"/>
          </w:rPr>
          <w:t>3.1.</w:t>
        </w:r>
        <w:r w:rsidR="00084289" w:rsidRPr="008A4109">
          <w:rPr>
            <w:rStyle w:val="Hipervnculo"/>
          </w:rPr>
          <w:t xml:space="preserve"> </w:t>
        </w:r>
        <w:r w:rsidRPr="008A4109">
          <w:rPr>
            <w:rStyle w:val="Hipervnculo"/>
          </w:rPr>
          <w:t>Problemática</w:t>
        </w:r>
        <w:r w:rsidR="00084289" w:rsidRPr="008A4109">
          <w:rPr>
            <w:webHidden/>
          </w:rPr>
          <w:t xml:space="preserve"> </w:t>
        </w:r>
        <w:r w:rsidRPr="008A4109">
          <w:rPr>
            <w:webHidden/>
          </w:rPr>
          <w:fldChar w:fldCharType="begin"/>
        </w:r>
        <w:r w:rsidRPr="008A4109">
          <w:rPr>
            <w:webHidden/>
          </w:rPr>
          <w:instrText xml:space="preserve"> PAGEREF _Toc233166450 \h </w:instrText>
        </w:r>
        <w:r w:rsidRPr="008A4109">
          <w:rPr>
            <w:webHidden/>
          </w:rPr>
        </w:r>
        <w:r w:rsidRPr="008A4109">
          <w:rPr>
            <w:webHidden/>
          </w:rPr>
          <w:fldChar w:fldCharType="separate"/>
        </w:r>
        <w:r w:rsidRPr="008A4109">
          <w:rPr>
            <w:webHidden/>
          </w:rPr>
          <w:t>45</w:t>
        </w:r>
        <w:r w:rsidRPr="008A4109">
          <w:rPr>
            <w:webHidden/>
          </w:rPr>
          <w:fldChar w:fldCharType="end"/>
        </w:r>
      </w:hyperlink>
    </w:p>
    <w:p w14:paraId="5DE82613" w14:textId="069E2ADA"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451" w:history="1">
        <w:r w:rsidRPr="008A4109">
          <w:rPr>
            <w:rStyle w:val="Hipervnculo"/>
          </w:rPr>
          <w:t>3.2.</w:t>
        </w:r>
        <w:r w:rsidR="00084289" w:rsidRPr="008A4109">
          <w:rPr>
            <w:rStyle w:val="Hipervnculo"/>
          </w:rPr>
          <w:t xml:space="preserve"> </w:t>
        </w:r>
        <w:r w:rsidRPr="008A4109">
          <w:rPr>
            <w:rStyle w:val="Hipervnculo"/>
          </w:rPr>
          <w:t>Formulación</w:t>
        </w:r>
        <w:r w:rsidR="00084289" w:rsidRPr="008A4109">
          <w:rPr>
            <w:rStyle w:val="Hipervnculo"/>
          </w:rPr>
          <w:t xml:space="preserve"> </w:t>
        </w:r>
        <w:r w:rsidRPr="008A4109">
          <w:rPr>
            <w:rStyle w:val="Hipervnculo"/>
          </w:rPr>
          <w:t>del</w:t>
        </w:r>
        <w:r w:rsidR="00084289" w:rsidRPr="008A4109">
          <w:rPr>
            <w:rStyle w:val="Hipervnculo"/>
          </w:rPr>
          <w:t xml:space="preserve"> </w:t>
        </w:r>
        <w:r w:rsidRPr="008A4109">
          <w:rPr>
            <w:rStyle w:val="Hipervnculo"/>
          </w:rPr>
          <w:t>problema</w:t>
        </w:r>
        <w:r w:rsidR="00084289" w:rsidRPr="008A4109">
          <w:rPr>
            <w:webHidden/>
          </w:rPr>
          <w:t xml:space="preserve"> </w:t>
        </w:r>
        <w:r w:rsidRPr="008A4109">
          <w:rPr>
            <w:webHidden/>
          </w:rPr>
          <w:fldChar w:fldCharType="begin"/>
        </w:r>
        <w:r w:rsidRPr="008A4109">
          <w:rPr>
            <w:webHidden/>
          </w:rPr>
          <w:instrText xml:space="preserve"> PAGEREF _Toc233166451 \h </w:instrText>
        </w:r>
        <w:r w:rsidRPr="008A4109">
          <w:rPr>
            <w:webHidden/>
          </w:rPr>
        </w:r>
        <w:r w:rsidRPr="008A4109">
          <w:rPr>
            <w:webHidden/>
          </w:rPr>
          <w:fldChar w:fldCharType="separate"/>
        </w:r>
        <w:r w:rsidRPr="008A4109">
          <w:rPr>
            <w:webHidden/>
          </w:rPr>
          <w:t>46</w:t>
        </w:r>
        <w:r w:rsidRPr="008A4109">
          <w:rPr>
            <w:webHidden/>
          </w:rPr>
          <w:fldChar w:fldCharType="end"/>
        </w:r>
      </w:hyperlink>
    </w:p>
    <w:p w14:paraId="2E099306" w14:textId="5D586009"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452" w:history="1">
        <w:r w:rsidRPr="008A4109">
          <w:rPr>
            <w:rStyle w:val="Hipervnculo"/>
          </w:rPr>
          <w:t>3.3.</w:t>
        </w:r>
        <w:r w:rsidR="00084289" w:rsidRPr="008A4109">
          <w:rPr>
            <w:rStyle w:val="Hipervnculo"/>
          </w:rPr>
          <w:t xml:space="preserve"> </w:t>
        </w:r>
        <w:r w:rsidRPr="008A4109">
          <w:rPr>
            <w:rStyle w:val="Hipervnculo"/>
          </w:rPr>
          <w:t>Delimitación</w:t>
        </w:r>
        <w:r w:rsidR="00084289" w:rsidRPr="008A4109">
          <w:rPr>
            <w:rStyle w:val="Hipervnculo"/>
          </w:rPr>
          <w:t xml:space="preserve"> </w:t>
        </w:r>
        <w:r w:rsidRPr="008A4109">
          <w:rPr>
            <w:rStyle w:val="Hipervnculo"/>
          </w:rPr>
          <w:t>del</w:t>
        </w:r>
        <w:r w:rsidR="00084289" w:rsidRPr="008A4109">
          <w:rPr>
            <w:rStyle w:val="Hipervnculo"/>
          </w:rPr>
          <w:t xml:space="preserve"> </w:t>
        </w:r>
        <w:r w:rsidRPr="008A4109">
          <w:rPr>
            <w:rStyle w:val="Hipervnculo"/>
          </w:rPr>
          <w:t>contenido</w:t>
        </w:r>
        <w:r w:rsidR="00084289" w:rsidRPr="008A4109">
          <w:rPr>
            <w:webHidden/>
          </w:rPr>
          <w:t xml:space="preserve"> </w:t>
        </w:r>
        <w:r w:rsidRPr="008A4109">
          <w:rPr>
            <w:webHidden/>
          </w:rPr>
          <w:fldChar w:fldCharType="begin"/>
        </w:r>
        <w:r w:rsidRPr="008A4109">
          <w:rPr>
            <w:webHidden/>
          </w:rPr>
          <w:instrText xml:space="preserve"> PAGEREF _Toc233166452 \h </w:instrText>
        </w:r>
        <w:r w:rsidRPr="008A4109">
          <w:rPr>
            <w:webHidden/>
          </w:rPr>
        </w:r>
        <w:r w:rsidRPr="008A4109">
          <w:rPr>
            <w:webHidden/>
          </w:rPr>
          <w:fldChar w:fldCharType="separate"/>
        </w:r>
        <w:r w:rsidRPr="008A4109">
          <w:rPr>
            <w:webHidden/>
          </w:rPr>
          <w:t>46</w:t>
        </w:r>
        <w:r w:rsidRPr="008A4109">
          <w:rPr>
            <w:webHidden/>
          </w:rPr>
          <w:fldChar w:fldCharType="end"/>
        </w:r>
      </w:hyperlink>
    </w:p>
    <w:p w14:paraId="405A2B24" w14:textId="5578632A"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453" w:history="1">
        <w:r w:rsidRPr="008A4109">
          <w:rPr>
            <w:rStyle w:val="Hipervnculo"/>
          </w:rPr>
          <w:t>3.4.</w:t>
        </w:r>
        <w:r w:rsidR="00084289" w:rsidRPr="008A4109">
          <w:rPr>
            <w:rStyle w:val="Hipervnculo"/>
          </w:rPr>
          <w:t xml:space="preserve"> </w:t>
        </w:r>
        <w:r w:rsidRPr="008A4109">
          <w:rPr>
            <w:rStyle w:val="Hipervnculo"/>
          </w:rPr>
          <w:t>Delimitación</w:t>
        </w:r>
        <w:r w:rsidR="00084289" w:rsidRPr="008A4109">
          <w:rPr>
            <w:rStyle w:val="Hipervnculo"/>
          </w:rPr>
          <w:t xml:space="preserve"> </w:t>
        </w:r>
        <w:r w:rsidRPr="008A4109">
          <w:rPr>
            <w:rStyle w:val="Hipervnculo"/>
          </w:rPr>
          <w:t>temporal</w:t>
        </w:r>
        <w:r w:rsidR="00084289" w:rsidRPr="008A4109">
          <w:rPr>
            <w:webHidden/>
          </w:rPr>
          <w:t xml:space="preserve"> </w:t>
        </w:r>
        <w:r w:rsidRPr="008A4109">
          <w:rPr>
            <w:webHidden/>
          </w:rPr>
          <w:fldChar w:fldCharType="begin"/>
        </w:r>
        <w:r w:rsidRPr="008A4109">
          <w:rPr>
            <w:webHidden/>
          </w:rPr>
          <w:instrText xml:space="preserve"> PAGEREF _Toc233166453 \h </w:instrText>
        </w:r>
        <w:r w:rsidRPr="008A4109">
          <w:rPr>
            <w:webHidden/>
          </w:rPr>
        </w:r>
        <w:r w:rsidRPr="008A4109">
          <w:rPr>
            <w:webHidden/>
          </w:rPr>
          <w:fldChar w:fldCharType="separate"/>
        </w:r>
        <w:r w:rsidRPr="008A4109">
          <w:rPr>
            <w:webHidden/>
          </w:rPr>
          <w:t>48</w:t>
        </w:r>
        <w:r w:rsidRPr="008A4109">
          <w:rPr>
            <w:webHidden/>
          </w:rPr>
          <w:fldChar w:fldCharType="end"/>
        </w:r>
      </w:hyperlink>
    </w:p>
    <w:p w14:paraId="5E35D560" w14:textId="5D913181"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454" w:history="1">
        <w:r w:rsidRPr="008A4109">
          <w:rPr>
            <w:rStyle w:val="Hipervnculo"/>
          </w:rPr>
          <w:t>3.5.</w:t>
        </w:r>
        <w:r w:rsidR="00084289" w:rsidRPr="008A4109">
          <w:rPr>
            <w:rStyle w:val="Hipervnculo"/>
          </w:rPr>
          <w:t xml:space="preserve"> </w:t>
        </w:r>
        <w:r w:rsidRPr="008A4109">
          <w:rPr>
            <w:rStyle w:val="Hipervnculo"/>
          </w:rPr>
          <w:t>Delimitación</w:t>
        </w:r>
        <w:r w:rsidR="00084289" w:rsidRPr="008A4109">
          <w:rPr>
            <w:rStyle w:val="Hipervnculo"/>
          </w:rPr>
          <w:t xml:space="preserve"> </w:t>
        </w:r>
        <w:r w:rsidRPr="008A4109">
          <w:rPr>
            <w:rStyle w:val="Hipervnculo"/>
          </w:rPr>
          <w:t>espacial</w:t>
        </w:r>
        <w:r w:rsidR="00084289" w:rsidRPr="008A4109">
          <w:rPr>
            <w:webHidden/>
          </w:rPr>
          <w:t xml:space="preserve"> </w:t>
        </w:r>
        <w:r w:rsidRPr="008A4109">
          <w:rPr>
            <w:webHidden/>
          </w:rPr>
          <w:fldChar w:fldCharType="begin"/>
        </w:r>
        <w:r w:rsidRPr="008A4109">
          <w:rPr>
            <w:webHidden/>
          </w:rPr>
          <w:instrText xml:space="preserve"> PAGEREF _Toc233166454 \h </w:instrText>
        </w:r>
        <w:r w:rsidRPr="008A4109">
          <w:rPr>
            <w:webHidden/>
          </w:rPr>
        </w:r>
        <w:r w:rsidRPr="008A4109">
          <w:rPr>
            <w:webHidden/>
          </w:rPr>
          <w:fldChar w:fldCharType="separate"/>
        </w:r>
        <w:r w:rsidRPr="008A4109">
          <w:rPr>
            <w:webHidden/>
          </w:rPr>
          <w:t>48</w:t>
        </w:r>
        <w:r w:rsidRPr="008A4109">
          <w:rPr>
            <w:webHidden/>
          </w:rPr>
          <w:fldChar w:fldCharType="end"/>
        </w:r>
      </w:hyperlink>
    </w:p>
    <w:p w14:paraId="5247A0C9" w14:textId="5ACF056A"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455" w:history="1">
        <w:r w:rsidRPr="008A4109">
          <w:rPr>
            <w:rStyle w:val="Hipervnculo"/>
          </w:rPr>
          <w:t>3.6.</w:t>
        </w:r>
        <w:r w:rsidR="00084289" w:rsidRPr="008A4109">
          <w:rPr>
            <w:rStyle w:val="Hipervnculo"/>
          </w:rPr>
          <w:t xml:space="preserve"> </w:t>
        </w:r>
        <w:r w:rsidRPr="008A4109">
          <w:rPr>
            <w:rStyle w:val="Hipervnculo"/>
          </w:rPr>
          <w:t>Objetivos</w:t>
        </w:r>
        <w:r w:rsidR="00084289" w:rsidRPr="008A4109">
          <w:rPr>
            <w:webHidden/>
          </w:rPr>
          <w:t xml:space="preserve"> </w:t>
        </w:r>
        <w:r w:rsidRPr="008A4109">
          <w:rPr>
            <w:webHidden/>
          </w:rPr>
          <w:fldChar w:fldCharType="begin"/>
        </w:r>
        <w:r w:rsidRPr="008A4109">
          <w:rPr>
            <w:webHidden/>
          </w:rPr>
          <w:instrText xml:space="preserve"> PAGEREF _Toc233166455 \h </w:instrText>
        </w:r>
        <w:r w:rsidRPr="008A4109">
          <w:rPr>
            <w:webHidden/>
          </w:rPr>
        </w:r>
        <w:r w:rsidRPr="008A4109">
          <w:rPr>
            <w:webHidden/>
          </w:rPr>
          <w:fldChar w:fldCharType="separate"/>
        </w:r>
        <w:r w:rsidRPr="008A4109">
          <w:rPr>
            <w:webHidden/>
          </w:rPr>
          <w:t>49</w:t>
        </w:r>
        <w:r w:rsidRPr="008A4109">
          <w:rPr>
            <w:webHidden/>
          </w:rPr>
          <w:fldChar w:fldCharType="end"/>
        </w:r>
      </w:hyperlink>
    </w:p>
    <w:p w14:paraId="20F021DA" w14:textId="7CA9DCEE"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456" w:history="1">
        <w:r w:rsidRPr="008A4109">
          <w:rPr>
            <w:rStyle w:val="Hipervnculo"/>
          </w:rPr>
          <w:t>3.6.1.</w:t>
        </w:r>
        <w:r w:rsidR="00084289" w:rsidRPr="008A4109">
          <w:rPr>
            <w:rStyle w:val="Hipervnculo"/>
          </w:rPr>
          <w:t xml:space="preserve"> </w:t>
        </w:r>
        <w:r w:rsidRPr="008A4109">
          <w:rPr>
            <w:rStyle w:val="Hipervnculo"/>
          </w:rPr>
          <w:t>Objetivo</w:t>
        </w:r>
        <w:r w:rsidR="00084289" w:rsidRPr="008A4109">
          <w:rPr>
            <w:rStyle w:val="Hipervnculo"/>
          </w:rPr>
          <w:t xml:space="preserve"> </w:t>
        </w:r>
        <w:r w:rsidRPr="008A4109">
          <w:rPr>
            <w:rStyle w:val="Hipervnculo"/>
          </w:rPr>
          <w:t>general</w:t>
        </w:r>
        <w:r w:rsidR="00084289" w:rsidRPr="008A4109">
          <w:rPr>
            <w:webHidden/>
          </w:rPr>
          <w:t xml:space="preserve"> </w:t>
        </w:r>
        <w:r w:rsidRPr="008A4109">
          <w:rPr>
            <w:webHidden/>
          </w:rPr>
          <w:fldChar w:fldCharType="begin"/>
        </w:r>
        <w:r w:rsidRPr="008A4109">
          <w:rPr>
            <w:webHidden/>
          </w:rPr>
          <w:instrText xml:space="preserve"> PAGEREF _Toc233166456 \h </w:instrText>
        </w:r>
        <w:r w:rsidRPr="008A4109">
          <w:rPr>
            <w:webHidden/>
          </w:rPr>
        </w:r>
        <w:r w:rsidRPr="008A4109">
          <w:rPr>
            <w:webHidden/>
          </w:rPr>
          <w:fldChar w:fldCharType="separate"/>
        </w:r>
        <w:r w:rsidRPr="008A4109">
          <w:rPr>
            <w:webHidden/>
          </w:rPr>
          <w:t>49</w:t>
        </w:r>
        <w:r w:rsidRPr="008A4109">
          <w:rPr>
            <w:webHidden/>
          </w:rPr>
          <w:fldChar w:fldCharType="end"/>
        </w:r>
      </w:hyperlink>
    </w:p>
    <w:p w14:paraId="374F7213" w14:textId="4D98454E"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457" w:history="1">
        <w:r w:rsidRPr="008A4109">
          <w:rPr>
            <w:rStyle w:val="Hipervnculo"/>
          </w:rPr>
          <w:t>3.6.2.</w:t>
        </w:r>
        <w:r w:rsidR="00084289" w:rsidRPr="008A4109">
          <w:rPr>
            <w:rStyle w:val="Hipervnculo"/>
          </w:rPr>
          <w:t xml:space="preserve"> </w:t>
        </w:r>
        <w:r w:rsidRPr="008A4109">
          <w:rPr>
            <w:rStyle w:val="Hipervnculo"/>
          </w:rPr>
          <w:t>Objetivos</w:t>
        </w:r>
        <w:r w:rsidR="00084289" w:rsidRPr="008A4109">
          <w:rPr>
            <w:rStyle w:val="Hipervnculo"/>
          </w:rPr>
          <w:t xml:space="preserve"> </w:t>
        </w:r>
        <w:r w:rsidRPr="008A4109">
          <w:rPr>
            <w:rStyle w:val="Hipervnculo"/>
          </w:rPr>
          <w:t>específicos</w:t>
        </w:r>
        <w:r w:rsidR="00084289" w:rsidRPr="008A4109">
          <w:rPr>
            <w:webHidden/>
          </w:rPr>
          <w:t xml:space="preserve"> </w:t>
        </w:r>
        <w:r w:rsidRPr="008A4109">
          <w:rPr>
            <w:webHidden/>
          </w:rPr>
          <w:fldChar w:fldCharType="begin"/>
        </w:r>
        <w:r w:rsidRPr="008A4109">
          <w:rPr>
            <w:webHidden/>
          </w:rPr>
          <w:instrText xml:space="preserve"> PAGEREF _Toc233166457 \h </w:instrText>
        </w:r>
        <w:r w:rsidRPr="008A4109">
          <w:rPr>
            <w:webHidden/>
          </w:rPr>
        </w:r>
        <w:r w:rsidRPr="008A4109">
          <w:rPr>
            <w:webHidden/>
          </w:rPr>
          <w:fldChar w:fldCharType="separate"/>
        </w:r>
        <w:r w:rsidRPr="008A4109">
          <w:rPr>
            <w:webHidden/>
          </w:rPr>
          <w:t>49</w:t>
        </w:r>
        <w:r w:rsidRPr="008A4109">
          <w:rPr>
            <w:webHidden/>
          </w:rPr>
          <w:fldChar w:fldCharType="end"/>
        </w:r>
      </w:hyperlink>
    </w:p>
    <w:p w14:paraId="7DD8207C" w14:textId="2152C096"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458" w:history="1">
        <w:r w:rsidRPr="008A4109">
          <w:rPr>
            <w:rStyle w:val="Hipervnculo"/>
          </w:rPr>
          <w:t>CAPÍTULO</w:t>
        </w:r>
        <w:r w:rsidR="00084289" w:rsidRPr="008A4109">
          <w:rPr>
            <w:rStyle w:val="Hipervnculo"/>
          </w:rPr>
          <w:t xml:space="preserve"> </w:t>
        </w:r>
        <w:r w:rsidRPr="008A4109">
          <w:rPr>
            <w:rStyle w:val="Hipervnculo"/>
          </w:rPr>
          <w:t>4</w:t>
        </w:r>
        <w:r w:rsidR="00084289" w:rsidRPr="008A4109">
          <w:rPr>
            <w:webHidden/>
          </w:rPr>
          <w:t xml:space="preserve"> </w:t>
        </w:r>
        <w:r w:rsidRPr="008A4109">
          <w:rPr>
            <w:webHidden/>
          </w:rPr>
          <w:fldChar w:fldCharType="begin"/>
        </w:r>
        <w:r w:rsidRPr="008A4109">
          <w:rPr>
            <w:webHidden/>
          </w:rPr>
          <w:instrText xml:space="preserve"> PAGEREF _Toc233166458 \h </w:instrText>
        </w:r>
        <w:r w:rsidRPr="008A4109">
          <w:rPr>
            <w:webHidden/>
          </w:rPr>
        </w:r>
        <w:r w:rsidRPr="008A4109">
          <w:rPr>
            <w:webHidden/>
          </w:rPr>
          <w:fldChar w:fldCharType="separate"/>
        </w:r>
        <w:r w:rsidRPr="008A4109">
          <w:rPr>
            <w:webHidden/>
          </w:rPr>
          <w:t>51</w:t>
        </w:r>
        <w:r w:rsidRPr="008A4109">
          <w:rPr>
            <w:webHidden/>
          </w:rPr>
          <w:fldChar w:fldCharType="end"/>
        </w:r>
      </w:hyperlink>
    </w:p>
    <w:p w14:paraId="6763303A" w14:textId="4F1D8E32"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459" w:history="1">
        <w:r w:rsidRPr="008A4109">
          <w:rPr>
            <w:rStyle w:val="Hipervnculo"/>
          </w:rPr>
          <w:t>DISEÑO</w:t>
        </w:r>
        <w:r w:rsidR="00084289" w:rsidRPr="008A4109">
          <w:rPr>
            <w:rStyle w:val="Hipervnculo"/>
          </w:rPr>
          <w:t xml:space="preserve"> </w:t>
        </w:r>
        <w:r w:rsidRPr="008A4109">
          <w:rPr>
            <w:rStyle w:val="Hipervnculo"/>
          </w:rPr>
          <w:t>O</w:t>
        </w:r>
        <w:r w:rsidR="00084289" w:rsidRPr="008A4109">
          <w:rPr>
            <w:rStyle w:val="Hipervnculo"/>
          </w:rPr>
          <w:t xml:space="preserve"> </w:t>
        </w:r>
        <w:r w:rsidRPr="008A4109">
          <w:rPr>
            <w:rStyle w:val="Hipervnculo"/>
          </w:rPr>
          <w:t>DISPOSITIVO</w:t>
        </w:r>
        <w:r w:rsidR="00084289" w:rsidRPr="008A4109">
          <w:rPr>
            <w:rStyle w:val="Hipervnculo"/>
          </w:rPr>
          <w:t xml:space="preserve"> </w:t>
        </w:r>
        <w:r w:rsidRPr="008A4109">
          <w:rPr>
            <w:rStyle w:val="Hipervnculo"/>
          </w:rPr>
          <w:t>DE</w:t>
        </w:r>
        <w:r w:rsidR="00084289" w:rsidRPr="008A4109">
          <w:rPr>
            <w:rStyle w:val="Hipervnculo"/>
          </w:rPr>
          <w:t xml:space="preserve"> </w:t>
        </w:r>
        <w:r w:rsidRPr="008A4109">
          <w:rPr>
            <w:rStyle w:val="Hipervnculo"/>
          </w:rPr>
          <w:t>PRUEBA</w:t>
        </w:r>
        <w:r w:rsidR="00084289" w:rsidRPr="008A4109">
          <w:rPr>
            <w:webHidden/>
          </w:rPr>
          <w:t xml:space="preserve"> </w:t>
        </w:r>
        <w:r w:rsidRPr="008A4109">
          <w:rPr>
            <w:webHidden/>
          </w:rPr>
          <w:fldChar w:fldCharType="begin"/>
        </w:r>
        <w:r w:rsidRPr="008A4109">
          <w:rPr>
            <w:webHidden/>
          </w:rPr>
          <w:instrText xml:space="preserve"> PAGEREF _Toc233166459 \h </w:instrText>
        </w:r>
        <w:r w:rsidRPr="008A4109">
          <w:rPr>
            <w:webHidden/>
          </w:rPr>
        </w:r>
        <w:r w:rsidRPr="008A4109">
          <w:rPr>
            <w:webHidden/>
          </w:rPr>
          <w:fldChar w:fldCharType="separate"/>
        </w:r>
        <w:r w:rsidRPr="008A4109">
          <w:rPr>
            <w:webHidden/>
          </w:rPr>
          <w:t>51</w:t>
        </w:r>
        <w:r w:rsidRPr="008A4109">
          <w:rPr>
            <w:webHidden/>
          </w:rPr>
          <w:fldChar w:fldCharType="end"/>
        </w:r>
      </w:hyperlink>
    </w:p>
    <w:p w14:paraId="633E1296" w14:textId="79704D8F"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460" w:history="1">
        <w:r w:rsidRPr="008A4109">
          <w:rPr>
            <w:rStyle w:val="Hipervnculo"/>
          </w:rPr>
          <w:t>4.1.</w:t>
        </w:r>
        <w:r w:rsidR="00084289" w:rsidRPr="008A4109">
          <w:rPr>
            <w:rStyle w:val="Hipervnculo"/>
          </w:rPr>
          <w:t xml:space="preserve"> </w:t>
        </w:r>
        <w:r w:rsidRPr="008A4109">
          <w:rPr>
            <w:rStyle w:val="Hipervnculo"/>
          </w:rPr>
          <w:t>Enfoque</w:t>
        </w:r>
        <w:r w:rsidR="00084289" w:rsidRPr="008A4109">
          <w:rPr>
            <w:rStyle w:val="Hipervnculo"/>
          </w:rPr>
          <w:t xml:space="preserve"> </w:t>
        </w:r>
        <w:r w:rsidRPr="008A4109">
          <w:rPr>
            <w:rStyle w:val="Hipervnculo"/>
          </w:rPr>
          <w:t>de</w:t>
        </w:r>
        <w:r w:rsidR="00084289" w:rsidRPr="008A4109">
          <w:rPr>
            <w:rStyle w:val="Hipervnculo"/>
          </w:rPr>
          <w:t xml:space="preserve"> </w:t>
        </w:r>
        <w:r w:rsidRPr="008A4109">
          <w:rPr>
            <w:rStyle w:val="Hipervnculo"/>
          </w:rPr>
          <w:t>investigación</w:t>
        </w:r>
        <w:r w:rsidR="00084289" w:rsidRPr="008A4109">
          <w:rPr>
            <w:webHidden/>
          </w:rPr>
          <w:t xml:space="preserve"> </w:t>
        </w:r>
        <w:r w:rsidRPr="008A4109">
          <w:rPr>
            <w:webHidden/>
          </w:rPr>
          <w:fldChar w:fldCharType="begin"/>
        </w:r>
        <w:r w:rsidRPr="008A4109">
          <w:rPr>
            <w:webHidden/>
          </w:rPr>
          <w:instrText xml:space="preserve"> PAGEREF _Toc233166460 \h </w:instrText>
        </w:r>
        <w:r w:rsidRPr="008A4109">
          <w:rPr>
            <w:webHidden/>
          </w:rPr>
        </w:r>
        <w:r w:rsidRPr="008A4109">
          <w:rPr>
            <w:webHidden/>
          </w:rPr>
          <w:fldChar w:fldCharType="separate"/>
        </w:r>
        <w:r w:rsidRPr="008A4109">
          <w:rPr>
            <w:webHidden/>
          </w:rPr>
          <w:t>51</w:t>
        </w:r>
        <w:r w:rsidRPr="008A4109">
          <w:rPr>
            <w:webHidden/>
          </w:rPr>
          <w:fldChar w:fldCharType="end"/>
        </w:r>
      </w:hyperlink>
    </w:p>
    <w:p w14:paraId="5F5BE573" w14:textId="09A22F5B"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461" w:history="1">
        <w:r w:rsidRPr="008A4109">
          <w:rPr>
            <w:rStyle w:val="Hipervnculo"/>
          </w:rPr>
          <w:t>4.2.</w:t>
        </w:r>
        <w:r w:rsidR="00084289" w:rsidRPr="008A4109">
          <w:rPr>
            <w:rStyle w:val="Hipervnculo"/>
          </w:rPr>
          <w:t xml:space="preserve"> </w:t>
        </w:r>
        <w:r w:rsidRPr="008A4109">
          <w:rPr>
            <w:rStyle w:val="Hipervnculo"/>
          </w:rPr>
          <w:t>Argumentación</w:t>
        </w:r>
        <w:r w:rsidR="00084289" w:rsidRPr="008A4109">
          <w:rPr>
            <w:rStyle w:val="Hipervnculo"/>
          </w:rPr>
          <w:t xml:space="preserve"> </w:t>
        </w:r>
        <w:r w:rsidRPr="008A4109">
          <w:rPr>
            <w:rStyle w:val="Hipervnculo"/>
          </w:rPr>
          <w:t>del</w:t>
        </w:r>
        <w:r w:rsidR="00084289" w:rsidRPr="008A4109">
          <w:rPr>
            <w:rStyle w:val="Hipervnculo"/>
          </w:rPr>
          <w:t xml:space="preserve"> </w:t>
        </w:r>
        <w:r w:rsidRPr="008A4109">
          <w:rPr>
            <w:rStyle w:val="Hipervnculo"/>
          </w:rPr>
          <w:t>tipo</w:t>
        </w:r>
        <w:r w:rsidR="00084289" w:rsidRPr="008A4109">
          <w:rPr>
            <w:rStyle w:val="Hipervnculo"/>
          </w:rPr>
          <w:t xml:space="preserve"> </w:t>
        </w:r>
        <w:r w:rsidRPr="008A4109">
          <w:rPr>
            <w:rStyle w:val="Hipervnculo"/>
          </w:rPr>
          <w:t>de</w:t>
        </w:r>
        <w:r w:rsidR="00084289" w:rsidRPr="008A4109">
          <w:rPr>
            <w:rStyle w:val="Hipervnculo"/>
          </w:rPr>
          <w:t xml:space="preserve"> </w:t>
        </w:r>
        <w:r w:rsidRPr="008A4109">
          <w:rPr>
            <w:rStyle w:val="Hipervnculo"/>
          </w:rPr>
          <w:t>investigación</w:t>
        </w:r>
        <w:r w:rsidR="00084289" w:rsidRPr="008A4109">
          <w:rPr>
            <w:rStyle w:val="Hipervnculo"/>
          </w:rPr>
          <w:t xml:space="preserve"> </w:t>
        </w:r>
        <w:r w:rsidRPr="008A4109">
          <w:rPr>
            <w:rStyle w:val="Hipervnculo"/>
          </w:rPr>
          <w:t>y</w:t>
        </w:r>
        <w:r w:rsidR="00084289" w:rsidRPr="008A4109">
          <w:rPr>
            <w:rStyle w:val="Hipervnculo"/>
          </w:rPr>
          <w:t xml:space="preserve"> </w:t>
        </w:r>
        <w:r w:rsidRPr="008A4109">
          <w:rPr>
            <w:rStyle w:val="Hipervnculo"/>
          </w:rPr>
          <w:t>tipo</w:t>
        </w:r>
        <w:r w:rsidR="00084289" w:rsidRPr="008A4109">
          <w:rPr>
            <w:rStyle w:val="Hipervnculo"/>
          </w:rPr>
          <w:t xml:space="preserve"> </w:t>
        </w:r>
        <w:r w:rsidRPr="008A4109">
          <w:rPr>
            <w:rStyle w:val="Hipervnculo"/>
          </w:rPr>
          <w:t>de</w:t>
        </w:r>
        <w:r w:rsidR="00084289" w:rsidRPr="008A4109">
          <w:rPr>
            <w:rStyle w:val="Hipervnculo"/>
          </w:rPr>
          <w:t xml:space="preserve"> </w:t>
        </w:r>
        <w:r w:rsidRPr="008A4109">
          <w:rPr>
            <w:rStyle w:val="Hipervnculo"/>
          </w:rPr>
          <w:t>diseño</w:t>
        </w:r>
        <w:r w:rsidR="00084289" w:rsidRPr="008A4109">
          <w:rPr>
            <w:rStyle w:val="Hipervnculo"/>
          </w:rPr>
          <w:t xml:space="preserve"> </w:t>
        </w:r>
        <w:r w:rsidRPr="008A4109">
          <w:rPr>
            <w:rStyle w:val="Hipervnculo"/>
          </w:rPr>
          <w:t>de</w:t>
        </w:r>
        <w:r w:rsidR="00084289" w:rsidRPr="008A4109">
          <w:rPr>
            <w:rStyle w:val="Hipervnculo"/>
          </w:rPr>
          <w:t xml:space="preserve"> </w:t>
        </w:r>
        <w:r w:rsidRPr="008A4109">
          <w:rPr>
            <w:rStyle w:val="Hipervnculo"/>
          </w:rPr>
          <w:t>investigación</w:t>
        </w:r>
        <w:r w:rsidR="00084289" w:rsidRPr="008A4109">
          <w:rPr>
            <w:webHidden/>
          </w:rPr>
          <w:t xml:space="preserve"> </w:t>
        </w:r>
        <w:r w:rsidRPr="008A4109">
          <w:rPr>
            <w:webHidden/>
          </w:rPr>
          <w:fldChar w:fldCharType="begin"/>
        </w:r>
        <w:r w:rsidRPr="008A4109">
          <w:rPr>
            <w:webHidden/>
          </w:rPr>
          <w:instrText xml:space="preserve"> PAGEREF _Toc233166461 \h </w:instrText>
        </w:r>
        <w:r w:rsidRPr="008A4109">
          <w:rPr>
            <w:webHidden/>
          </w:rPr>
        </w:r>
        <w:r w:rsidRPr="008A4109">
          <w:rPr>
            <w:webHidden/>
          </w:rPr>
          <w:fldChar w:fldCharType="separate"/>
        </w:r>
        <w:r w:rsidRPr="008A4109">
          <w:rPr>
            <w:webHidden/>
          </w:rPr>
          <w:t>51</w:t>
        </w:r>
        <w:r w:rsidRPr="008A4109">
          <w:rPr>
            <w:webHidden/>
          </w:rPr>
          <w:fldChar w:fldCharType="end"/>
        </w:r>
      </w:hyperlink>
    </w:p>
    <w:p w14:paraId="637E4843" w14:textId="78397FE0"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462" w:history="1">
        <w:r w:rsidRPr="008A4109">
          <w:rPr>
            <w:rStyle w:val="Hipervnculo"/>
          </w:rPr>
          <w:t>4.2.1.</w:t>
        </w:r>
        <w:r w:rsidR="00084289" w:rsidRPr="008A4109">
          <w:rPr>
            <w:rStyle w:val="Hipervnculo"/>
          </w:rPr>
          <w:t xml:space="preserve"> </w:t>
        </w:r>
        <w:r w:rsidRPr="008A4109">
          <w:rPr>
            <w:rStyle w:val="Hipervnculo"/>
          </w:rPr>
          <w:t>Tipo</w:t>
        </w:r>
        <w:r w:rsidR="00084289" w:rsidRPr="008A4109">
          <w:rPr>
            <w:rStyle w:val="Hipervnculo"/>
          </w:rPr>
          <w:t xml:space="preserve"> </w:t>
        </w:r>
        <w:r w:rsidRPr="008A4109">
          <w:rPr>
            <w:rStyle w:val="Hipervnculo"/>
          </w:rPr>
          <w:t>de</w:t>
        </w:r>
        <w:r w:rsidR="00084289" w:rsidRPr="008A4109">
          <w:rPr>
            <w:rStyle w:val="Hipervnculo"/>
          </w:rPr>
          <w:t xml:space="preserve"> </w:t>
        </w:r>
        <w:r w:rsidRPr="008A4109">
          <w:rPr>
            <w:rStyle w:val="Hipervnculo"/>
          </w:rPr>
          <w:t>investigación</w:t>
        </w:r>
        <w:r w:rsidR="00084289" w:rsidRPr="008A4109">
          <w:rPr>
            <w:webHidden/>
          </w:rPr>
          <w:t xml:space="preserve"> </w:t>
        </w:r>
        <w:r w:rsidRPr="008A4109">
          <w:rPr>
            <w:webHidden/>
          </w:rPr>
          <w:fldChar w:fldCharType="begin"/>
        </w:r>
        <w:r w:rsidRPr="008A4109">
          <w:rPr>
            <w:webHidden/>
          </w:rPr>
          <w:instrText xml:space="preserve"> PAGEREF _Toc233166462 \h </w:instrText>
        </w:r>
        <w:r w:rsidRPr="008A4109">
          <w:rPr>
            <w:webHidden/>
          </w:rPr>
        </w:r>
        <w:r w:rsidRPr="008A4109">
          <w:rPr>
            <w:webHidden/>
          </w:rPr>
          <w:fldChar w:fldCharType="separate"/>
        </w:r>
        <w:r w:rsidRPr="008A4109">
          <w:rPr>
            <w:webHidden/>
          </w:rPr>
          <w:t>52</w:t>
        </w:r>
        <w:r w:rsidRPr="008A4109">
          <w:rPr>
            <w:webHidden/>
          </w:rPr>
          <w:fldChar w:fldCharType="end"/>
        </w:r>
      </w:hyperlink>
    </w:p>
    <w:p w14:paraId="7EA72A39" w14:textId="68BC6A60"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463" w:history="1">
        <w:r w:rsidRPr="008A4109">
          <w:rPr>
            <w:rStyle w:val="Hipervnculo"/>
          </w:rPr>
          <w:t>4.2.2.</w:t>
        </w:r>
        <w:r w:rsidR="00084289" w:rsidRPr="008A4109">
          <w:rPr>
            <w:rStyle w:val="Hipervnculo"/>
          </w:rPr>
          <w:t xml:space="preserve"> </w:t>
        </w:r>
        <w:r w:rsidRPr="008A4109">
          <w:rPr>
            <w:rStyle w:val="Hipervnculo"/>
          </w:rPr>
          <w:t>Diseño</w:t>
        </w:r>
        <w:r w:rsidR="00084289" w:rsidRPr="008A4109">
          <w:rPr>
            <w:rStyle w:val="Hipervnculo"/>
          </w:rPr>
          <w:t xml:space="preserve"> </w:t>
        </w:r>
        <w:r w:rsidRPr="008A4109">
          <w:rPr>
            <w:rStyle w:val="Hipervnculo"/>
          </w:rPr>
          <w:t>de</w:t>
        </w:r>
        <w:r w:rsidR="00084289" w:rsidRPr="008A4109">
          <w:rPr>
            <w:rStyle w:val="Hipervnculo"/>
          </w:rPr>
          <w:t xml:space="preserve"> </w:t>
        </w:r>
        <w:r w:rsidRPr="008A4109">
          <w:rPr>
            <w:rStyle w:val="Hipervnculo"/>
          </w:rPr>
          <w:t>investigación</w:t>
        </w:r>
        <w:r w:rsidR="00084289" w:rsidRPr="008A4109">
          <w:rPr>
            <w:webHidden/>
          </w:rPr>
          <w:t xml:space="preserve"> </w:t>
        </w:r>
        <w:r w:rsidRPr="008A4109">
          <w:rPr>
            <w:webHidden/>
          </w:rPr>
          <w:fldChar w:fldCharType="begin"/>
        </w:r>
        <w:r w:rsidRPr="008A4109">
          <w:rPr>
            <w:webHidden/>
          </w:rPr>
          <w:instrText xml:space="preserve"> PAGEREF _Toc233166463 \h </w:instrText>
        </w:r>
        <w:r w:rsidRPr="008A4109">
          <w:rPr>
            <w:webHidden/>
          </w:rPr>
        </w:r>
        <w:r w:rsidRPr="008A4109">
          <w:rPr>
            <w:webHidden/>
          </w:rPr>
          <w:fldChar w:fldCharType="separate"/>
        </w:r>
        <w:r w:rsidRPr="008A4109">
          <w:rPr>
            <w:webHidden/>
          </w:rPr>
          <w:t>52</w:t>
        </w:r>
        <w:r w:rsidRPr="008A4109">
          <w:rPr>
            <w:webHidden/>
          </w:rPr>
          <w:fldChar w:fldCharType="end"/>
        </w:r>
      </w:hyperlink>
    </w:p>
    <w:p w14:paraId="6E0BBE85" w14:textId="69CC52C0"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464" w:history="1">
        <w:r w:rsidRPr="008A4109">
          <w:rPr>
            <w:rStyle w:val="Hipervnculo"/>
          </w:rPr>
          <w:t>4.3.</w:t>
        </w:r>
        <w:r w:rsidR="00084289" w:rsidRPr="008A4109">
          <w:rPr>
            <w:rStyle w:val="Hipervnculo"/>
          </w:rPr>
          <w:t xml:space="preserve"> </w:t>
        </w:r>
        <w:r w:rsidRPr="008A4109">
          <w:rPr>
            <w:rStyle w:val="Hipervnculo"/>
          </w:rPr>
          <w:t>Herramientas</w:t>
        </w:r>
        <w:r w:rsidR="00084289" w:rsidRPr="008A4109">
          <w:rPr>
            <w:rStyle w:val="Hipervnculo"/>
          </w:rPr>
          <w:t xml:space="preserve"> </w:t>
        </w:r>
        <w:r w:rsidRPr="008A4109">
          <w:rPr>
            <w:rStyle w:val="Hipervnculo"/>
          </w:rPr>
          <w:t>de</w:t>
        </w:r>
        <w:r w:rsidR="00084289" w:rsidRPr="008A4109">
          <w:rPr>
            <w:rStyle w:val="Hipervnculo"/>
          </w:rPr>
          <w:t xml:space="preserve"> </w:t>
        </w:r>
        <w:r w:rsidRPr="008A4109">
          <w:rPr>
            <w:rStyle w:val="Hipervnculo"/>
          </w:rPr>
          <w:t>investigación</w:t>
        </w:r>
        <w:r w:rsidR="00084289" w:rsidRPr="008A4109">
          <w:rPr>
            <w:webHidden/>
          </w:rPr>
          <w:t xml:space="preserve"> </w:t>
        </w:r>
        <w:r w:rsidRPr="008A4109">
          <w:rPr>
            <w:webHidden/>
          </w:rPr>
          <w:fldChar w:fldCharType="begin"/>
        </w:r>
        <w:r w:rsidRPr="008A4109">
          <w:rPr>
            <w:webHidden/>
          </w:rPr>
          <w:instrText xml:space="preserve"> PAGEREF _Toc233166464 \h </w:instrText>
        </w:r>
        <w:r w:rsidRPr="008A4109">
          <w:rPr>
            <w:webHidden/>
          </w:rPr>
        </w:r>
        <w:r w:rsidRPr="008A4109">
          <w:rPr>
            <w:webHidden/>
          </w:rPr>
          <w:fldChar w:fldCharType="separate"/>
        </w:r>
        <w:r w:rsidRPr="008A4109">
          <w:rPr>
            <w:webHidden/>
          </w:rPr>
          <w:t>53</w:t>
        </w:r>
        <w:r w:rsidRPr="008A4109">
          <w:rPr>
            <w:webHidden/>
          </w:rPr>
          <w:fldChar w:fldCharType="end"/>
        </w:r>
      </w:hyperlink>
    </w:p>
    <w:p w14:paraId="5398F139" w14:textId="0A9C4549"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465" w:history="1">
        <w:r w:rsidRPr="008A4109">
          <w:rPr>
            <w:rStyle w:val="Hipervnculo"/>
          </w:rPr>
          <w:t>4.3.1.</w:t>
        </w:r>
        <w:r w:rsidR="00084289" w:rsidRPr="008A4109">
          <w:rPr>
            <w:rStyle w:val="Hipervnculo"/>
          </w:rPr>
          <w:t xml:space="preserve"> </w:t>
        </w:r>
        <w:r w:rsidRPr="008A4109">
          <w:rPr>
            <w:rStyle w:val="Hipervnculo"/>
          </w:rPr>
          <w:t>Entrevistas</w:t>
        </w:r>
        <w:r w:rsidR="00084289" w:rsidRPr="008A4109">
          <w:rPr>
            <w:webHidden/>
          </w:rPr>
          <w:t xml:space="preserve"> </w:t>
        </w:r>
        <w:r w:rsidRPr="008A4109">
          <w:rPr>
            <w:webHidden/>
          </w:rPr>
          <w:fldChar w:fldCharType="begin"/>
        </w:r>
        <w:r w:rsidRPr="008A4109">
          <w:rPr>
            <w:webHidden/>
          </w:rPr>
          <w:instrText xml:space="preserve"> PAGEREF _Toc233166465 \h </w:instrText>
        </w:r>
        <w:r w:rsidRPr="008A4109">
          <w:rPr>
            <w:webHidden/>
          </w:rPr>
        </w:r>
        <w:r w:rsidRPr="008A4109">
          <w:rPr>
            <w:webHidden/>
          </w:rPr>
          <w:fldChar w:fldCharType="separate"/>
        </w:r>
        <w:r w:rsidRPr="008A4109">
          <w:rPr>
            <w:webHidden/>
          </w:rPr>
          <w:t>53</w:t>
        </w:r>
        <w:r w:rsidRPr="008A4109">
          <w:rPr>
            <w:webHidden/>
          </w:rPr>
          <w:fldChar w:fldCharType="end"/>
        </w:r>
      </w:hyperlink>
    </w:p>
    <w:p w14:paraId="2D6AE9C1" w14:textId="5E6A888D"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466" w:history="1">
        <w:r w:rsidRPr="008A4109">
          <w:rPr>
            <w:rStyle w:val="Hipervnculo"/>
          </w:rPr>
          <w:t>4.3.2.</w:t>
        </w:r>
        <w:r w:rsidR="00084289" w:rsidRPr="008A4109">
          <w:rPr>
            <w:rStyle w:val="Hipervnculo"/>
          </w:rPr>
          <w:t xml:space="preserve"> </w:t>
        </w:r>
        <w:r w:rsidRPr="008A4109">
          <w:rPr>
            <w:rStyle w:val="Hipervnculo"/>
          </w:rPr>
          <w:t>Observación</w:t>
        </w:r>
        <w:r w:rsidR="00084289" w:rsidRPr="008A4109">
          <w:rPr>
            <w:rStyle w:val="Hipervnculo"/>
          </w:rPr>
          <w:t xml:space="preserve"> </w:t>
        </w:r>
        <w:r w:rsidRPr="008A4109">
          <w:rPr>
            <w:rStyle w:val="Hipervnculo"/>
          </w:rPr>
          <w:t>directa</w:t>
        </w:r>
        <w:r w:rsidR="00084289" w:rsidRPr="008A4109">
          <w:rPr>
            <w:webHidden/>
          </w:rPr>
          <w:t xml:space="preserve"> </w:t>
        </w:r>
        <w:r w:rsidRPr="008A4109">
          <w:rPr>
            <w:webHidden/>
          </w:rPr>
          <w:fldChar w:fldCharType="begin"/>
        </w:r>
        <w:r w:rsidRPr="008A4109">
          <w:rPr>
            <w:webHidden/>
          </w:rPr>
          <w:instrText xml:space="preserve"> PAGEREF _Toc233166466 \h </w:instrText>
        </w:r>
        <w:r w:rsidRPr="008A4109">
          <w:rPr>
            <w:webHidden/>
          </w:rPr>
        </w:r>
        <w:r w:rsidRPr="008A4109">
          <w:rPr>
            <w:webHidden/>
          </w:rPr>
          <w:fldChar w:fldCharType="separate"/>
        </w:r>
        <w:r w:rsidRPr="008A4109">
          <w:rPr>
            <w:webHidden/>
          </w:rPr>
          <w:t>53</w:t>
        </w:r>
        <w:r w:rsidRPr="008A4109">
          <w:rPr>
            <w:webHidden/>
          </w:rPr>
          <w:fldChar w:fldCharType="end"/>
        </w:r>
      </w:hyperlink>
    </w:p>
    <w:p w14:paraId="799666FA" w14:textId="12E6D312"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467" w:history="1">
        <w:r w:rsidRPr="008A4109">
          <w:rPr>
            <w:rStyle w:val="Hipervnculo"/>
          </w:rPr>
          <w:t>4.3.3.</w:t>
        </w:r>
        <w:r w:rsidR="00084289" w:rsidRPr="008A4109">
          <w:rPr>
            <w:rStyle w:val="Hipervnculo"/>
          </w:rPr>
          <w:t xml:space="preserve"> </w:t>
        </w:r>
        <w:r w:rsidRPr="008A4109">
          <w:rPr>
            <w:rStyle w:val="Hipervnculo"/>
          </w:rPr>
          <w:t>Ficha</w:t>
        </w:r>
        <w:r w:rsidR="00084289" w:rsidRPr="008A4109">
          <w:rPr>
            <w:rStyle w:val="Hipervnculo"/>
          </w:rPr>
          <w:t xml:space="preserve"> </w:t>
        </w:r>
        <w:r w:rsidRPr="008A4109">
          <w:rPr>
            <w:rStyle w:val="Hipervnculo"/>
          </w:rPr>
          <w:t>de</w:t>
        </w:r>
        <w:r w:rsidR="00084289" w:rsidRPr="008A4109">
          <w:rPr>
            <w:rStyle w:val="Hipervnculo"/>
          </w:rPr>
          <w:t xml:space="preserve"> </w:t>
        </w:r>
        <w:r w:rsidRPr="008A4109">
          <w:rPr>
            <w:rStyle w:val="Hipervnculo"/>
          </w:rPr>
          <w:t>levantamiento</w:t>
        </w:r>
        <w:r w:rsidR="00084289" w:rsidRPr="008A4109">
          <w:rPr>
            <w:rStyle w:val="Hipervnculo"/>
          </w:rPr>
          <w:t xml:space="preserve"> </w:t>
        </w:r>
        <w:r w:rsidRPr="008A4109">
          <w:rPr>
            <w:rStyle w:val="Hipervnculo"/>
          </w:rPr>
          <w:t>de</w:t>
        </w:r>
        <w:r w:rsidR="00084289" w:rsidRPr="008A4109">
          <w:rPr>
            <w:rStyle w:val="Hipervnculo"/>
          </w:rPr>
          <w:t xml:space="preserve"> </w:t>
        </w:r>
        <w:r w:rsidRPr="008A4109">
          <w:rPr>
            <w:rStyle w:val="Hipervnculo"/>
          </w:rPr>
          <w:t>requerimientos</w:t>
        </w:r>
        <w:r w:rsidR="00084289" w:rsidRPr="008A4109">
          <w:rPr>
            <w:webHidden/>
          </w:rPr>
          <w:t xml:space="preserve"> </w:t>
        </w:r>
        <w:r w:rsidRPr="008A4109">
          <w:rPr>
            <w:webHidden/>
          </w:rPr>
          <w:fldChar w:fldCharType="begin"/>
        </w:r>
        <w:r w:rsidRPr="008A4109">
          <w:rPr>
            <w:webHidden/>
          </w:rPr>
          <w:instrText xml:space="preserve"> PAGEREF _Toc233166467 \h </w:instrText>
        </w:r>
        <w:r w:rsidRPr="008A4109">
          <w:rPr>
            <w:webHidden/>
          </w:rPr>
        </w:r>
        <w:r w:rsidRPr="008A4109">
          <w:rPr>
            <w:webHidden/>
          </w:rPr>
          <w:fldChar w:fldCharType="separate"/>
        </w:r>
        <w:r w:rsidRPr="008A4109">
          <w:rPr>
            <w:webHidden/>
          </w:rPr>
          <w:t>53</w:t>
        </w:r>
        <w:r w:rsidRPr="008A4109">
          <w:rPr>
            <w:webHidden/>
          </w:rPr>
          <w:fldChar w:fldCharType="end"/>
        </w:r>
      </w:hyperlink>
    </w:p>
    <w:p w14:paraId="19F98B2B" w14:textId="08A2F982"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468" w:history="1">
        <w:r w:rsidRPr="008A4109">
          <w:rPr>
            <w:rStyle w:val="Hipervnculo"/>
          </w:rPr>
          <w:t>4.4.</w:t>
        </w:r>
        <w:r w:rsidR="00084289" w:rsidRPr="008A4109">
          <w:rPr>
            <w:rStyle w:val="Hipervnculo"/>
          </w:rPr>
          <w:t xml:space="preserve"> </w:t>
        </w:r>
        <w:r w:rsidRPr="008A4109">
          <w:rPr>
            <w:rStyle w:val="Hipervnculo"/>
          </w:rPr>
          <w:t>Población</w:t>
        </w:r>
        <w:r w:rsidR="00084289" w:rsidRPr="008A4109">
          <w:rPr>
            <w:rStyle w:val="Hipervnculo"/>
          </w:rPr>
          <w:t xml:space="preserve"> </w:t>
        </w:r>
        <w:r w:rsidRPr="008A4109">
          <w:rPr>
            <w:rStyle w:val="Hipervnculo"/>
          </w:rPr>
          <w:t>y</w:t>
        </w:r>
        <w:r w:rsidR="00084289" w:rsidRPr="008A4109">
          <w:rPr>
            <w:rStyle w:val="Hipervnculo"/>
          </w:rPr>
          <w:t xml:space="preserve"> </w:t>
        </w:r>
        <w:r w:rsidRPr="008A4109">
          <w:rPr>
            <w:rStyle w:val="Hipervnculo"/>
          </w:rPr>
          <w:t>muestra</w:t>
        </w:r>
        <w:r w:rsidR="00084289" w:rsidRPr="008A4109">
          <w:rPr>
            <w:webHidden/>
          </w:rPr>
          <w:t xml:space="preserve"> </w:t>
        </w:r>
        <w:r w:rsidRPr="008A4109">
          <w:rPr>
            <w:webHidden/>
          </w:rPr>
          <w:fldChar w:fldCharType="begin"/>
        </w:r>
        <w:r w:rsidRPr="008A4109">
          <w:rPr>
            <w:webHidden/>
          </w:rPr>
          <w:instrText xml:space="preserve"> PAGEREF _Toc233166468 \h </w:instrText>
        </w:r>
        <w:r w:rsidRPr="008A4109">
          <w:rPr>
            <w:webHidden/>
          </w:rPr>
        </w:r>
        <w:r w:rsidRPr="008A4109">
          <w:rPr>
            <w:webHidden/>
          </w:rPr>
          <w:fldChar w:fldCharType="separate"/>
        </w:r>
        <w:r w:rsidRPr="008A4109">
          <w:rPr>
            <w:webHidden/>
          </w:rPr>
          <w:t>54</w:t>
        </w:r>
        <w:r w:rsidRPr="008A4109">
          <w:rPr>
            <w:webHidden/>
          </w:rPr>
          <w:fldChar w:fldCharType="end"/>
        </w:r>
      </w:hyperlink>
    </w:p>
    <w:p w14:paraId="155CBE53" w14:textId="2D117CE7"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469" w:history="1">
        <w:r w:rsidRPr="008A4109">
          <w:rPr>
            <w:rStyle w:val="Hipervnculo"/>
          </w:rPr>
          <w:t>4.4.1.</w:t>
        </w:r>
        <w:r w:rsidR="00084289" w:rsidRPr="008A4109">
          <w:rPr>
            <w:rStyle w:val="Hipervnculo"/>
          </w:rPr>
          <w:t xml:space="preserve"> </w:t>
        </w:r>
        <w:r w:rsidRPr="008A4109">
          <w:rPr>
            <w:rStyle w:val="Hipervnculo"/>
          </w:rPr>
          <w:t>Población</w:t>
        </w:r>
        <w:r w:rsidR="00084289" w:rsidRPr="008A4109">
          <w:rPr>
            <w:webHidden/>
          </w:rPr>
          <w:t xml:space="preserve"> </w:t>
        </w:r>
        <w:r w:rsidRPr="008A4109">
          <w:rPr>
            <w:webHidden/>
          </w:rPr>
          <w:fldChar w:fldCharType="begin"/>
        </w:r>
        <w:r w:rsidRPr="008A4109">
          <w:rPr>
            <w:webHidden/>
          </w:rPr>
          <w:instrText xml:space="preserve"> PAGEREF _Toc233166469 \h </w:instrText>
        </w:r>
        <w:r w:rsidRPr="008A4109">
          <w:rPr>
            <w:webHidden/>
          </w:rPr>
        </w:r>
        <w:r w:rsidRPr="008A4109">
          <w:rPr>
            <w:webHidden/>
          </w:rPr>
          <w:fldChar w:fldCharType="separate"/>
        </w:r>
        <w:r w:rsidRPr="008A4109">
          <w:rPr>
            <w:webHidden/>
          </w:rPr>
          <w:t>54</w:t>
        </w:r>
        <w:r w:rsidRPr="008A4109">
          <w:rPr>
            <w:webHidden/>
          </w:rPr>
          <w:fldChar w:fldCharType="end"/>
        </w:r>
      </w:hyperlink>
    </w:p>
    <w:p w14:paraId="21FE377E" w14:textId="70DAE2EC"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470" w:history="1">
        <w:r w:rsidRPr="008A4109">
          <w:rPr>
            <w:rStyle w:val="Hipervnculo"/>
          </w:rPr>
          <w:t>4.5.</w:t>
        </w:r>
        <w:r w:rsidR="00084289" w:rsidRPr="008A4109">
          <w:rPr>
            <w:rStyle w:val="Hipervnculo"/>
          </w:rPr>
          <w:t xml:space="preserve"> </w:t>
        </w:r>
        <w:r w:rsidRPr="008A4109">
          <w:rPr>
            <w:rStyle w:val="Hipervnculo"/>
          </w:rPr>
          <w:t>Aporte</w:t>
        </w:r>
        <w:r w:rsidR="00084289" w:rsidRPr="008A4109">
          <w:rPr>
            <w:rStyle w:val="Hipervnculo"/>
          </w:rPr>
          <w:t xml:space="preserve"> </w:t>
        </w:r>
        <w:r w:rsidRPr="008A4109">
          <w:rPr>
            <w:rStyle w:val="Hipervnculo"/>
          </w:rPr>
          <w:t>de</w:t>
        </w:r>
        <w:r w:rsidR="00084289" w:rsidRPr="008A4109">
          <w:rPr>
            <w:rStyle w:val="Hipervnculo"/>
          </w:rPr>
          <w:t xml:space="preserve"> </w:t>
        </w:r>
        <w:r w:rsidRPr="008A4109">
          <w:rPr>
            <w:rStyle w:val="Hipervnculo"/>
          </w:rPr>
          <w:t>ingeniería</w:t>
        </w:r>
        <w:r w:rsidR="00084289" w:rsidRPr="008A4109">
          <w:rPr>
            <w:webHidden/>
          </w:rPr>
          <w:t xml:space="preserve"> </w:t>
        </w:r>
        <w:r w:rsidRPr="008A4109">
          <w:rPr>
            <w:webHidden/>
          </w:rPr>
          <w:fldChar w:fldCharType="begin"/>
        </w:r>
        <w:r w:rsidRPr="008A4109">
          <w:rPr>
            <w:webHidden/>
          </w:rPr>
          <w:instrText xml:space="preserve"> PAGEREF _Toc233166470 \h </w:instrText>
        </w:r>
        <w:r w:rsidRPr="008A4109">
          <w:rPr>
            <w:webHidden/>
          </w:rPr>
        </w:r>
        <w:r w:rsidRPr="008A4109">
          <w:rPr>
            <w:webHidden/>
          </w:rPr>
          <w:fldChar w:fldCharType="separate"/>
        </w:r>
        <w:r w:rsidRPr="008A4109">
          <w:rPr>
            <w:webHidden/>
          </w:rPr>
          <w:t>54</w:t>
        </w:r>
        <w:r w:rsidRPr="008A4109">
          <w:rPr>
            <w:webHidden/>
          </w:rPr>
          <w:fldChar w:fldCharType="end"/>
        </w:r>
      </w:hyperlink>
    </w:p>
    <w:p w14:paraId="30A39F3C" w14:textId="32C496A5"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471" w:history="1">
        <w:r w:rsidRPr="008A4109">
          <w:rPr>
            <w:rStyle w:val="Hipervnculo"/>
          </w:rPr>
          <w:t>4.5.1.</w:t>
        </w:r>
        <w:r w:rsidR="00084289" w:rsidRPr="008A4109">
          <w:rPr>
            <w:rStyle w:val="Hipervnculo"/>
          </w:rPr>
          <w:t xml:space="preserve"> </w:t>
        </w:r>
        <w:r w:rsidRPr="008A4109">
          <w:rPr>
            <w:rStyle w:val="Hipervnculo"/>
          </w:rPr>
          <w:t>Base</w:t>
        </w:r>
        <w:r w:rsidR="00084289" w:rsidRPr="008A4109">
          <w:rPr>
            <w:rStyle w:val="Hipervnculo"/>
          </w:rPr>
          <w:t xml:space="preserve"> </w:t>
        </w:r>
        <w:r w:rsidRPr="008A4109">
          <w:rPr>
            <w:rStyle w:val="Hipervnculo"/>
          </w:rPr>
          <w:t>de</w:t>
        </w:r>
        <w:r w:rsidR="00084289" w:rsidRPr="008A4109">
          <w:rPr>
            <w:rStyle w:val="Hipervnculo"/>
          </w:rPr>
          <w:t xml:space="preserve"> </w:t>
        </w:r>
        <w:r w:rsidRPr="008A4109">
          <w:rPr>
            <w:rStyle w:val="Hipervnculo"/>
          </w:rPr>
          <w:t>conocimiento</w:t>
        </w:r>
        <w:r w:rsidR="00084289" w:rsidRPr="008A4109">
          <w:rPr>
            <w:rStyle w:val="Hipervnculo"/>
          </w:rPr>
          <w:t xml:space="preserve"> </w:t>
        </w:r>
        <w:r w:rsidRPr="008A4109">
          <w:rPr>
            <w:rStyle w:val="Hipervnculo"/>
          </w:rPr>
          <w:t>nutricional</w:t>
        </w:r>
        <w:r w:rsidR="00084289" w:rsidRPr="008A4109">
          <w:rPr>
            <w:webHidden/>
          </w:rPr>
          <w:t xml:space="preserve"> </w:t>
        </w:r>
        <w:r w:rsidRPr="008A4109">
          <w:rPr>
            <w:webHidden/>
          </w:rPr>
          <w:fldChar w:fldCharType="begin"/>
        </w:r>
        <w:r w:rsidRPr="008A4109">
          <w:rPr>
            <w:webHidden/>
          </w:rPr>
          <w:instrText xml:space="preserve"> PAGEREF _Toc233166471 \h </w:instrText>
        </w:r>
        <w:r w:rsidRPr="008A4109">
          <w:rPr>
            <w:webHidden/>
          </w:rPr>
        </w:r>
        <w:r w:rsidRPr="008A4109">
          <w:rPr>
            <w:webHidden/>
          </w:rPr>
          <w:fldChar w:fldCharType="separate"/>
        </w:r>
        <w:r w:rsidRPr="008A4109">
          <w:rPr>
            <w:webHidden/>
          </w:rPr>
          <w:t>54</w:t>
        </w:r>
        <w:r w:rsidRPr="008A4109">
          <w:rPr>
            <w:webHidden/>
          </w:rPr>
          <w:fldChar w:fldCharType="end"/>
        </w:r>
      </w:hyperlink>
    </w:p>
    <w:p w14:paraId="10209F0F" w14:textId="3918B0F6"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472" w:history="1">
        <w:r w:rsidRPr="008A4109">
          <w:rPr>
            <w:rStyle w:val="Hipervnculo"/>
          </w:rPr>
          <w:t>4.5.2.</w:t>
        </w:r>
        <w:r w:rsidR="00084289" w:rsidRPr="008A4109">
          <w:rPr>
            <w:rStyle w:val="Hipervnculo"/>
          </w:rPr>
          <w:t xml:space="preserve"> </w:t>
        </w:r>
        <w:r w:rsidRPr="008A4109">
          <w:rPr>
            <w:rStyle w:val="Hipervnculo"/>
          </w:rPr>
          <w:t>Variables</w:t>
        </w:r>
        <w:r w:rsidR="00084289" w:rsidRPr="008A4109">
          <w:rPr>
            <w:rStyle w:val="Hipervnculo"/>
          </w:rPr>
          <w:t xml:space="preserve"> </w:t>
        </w:r>
        <w:r w:rsidRPr="008A4109">
          <w:rPr>
            <w:rStyle w:val="Hipervnculo"/>
          </w:rPr>
          <w:t>Utilizadas</w:t>
        </w:r>
        <w:r w:rsidR="00084289" w:rsidRPr="008A4109">
          <w:rPr>
            <w:rStyle w:val="Hipervnculo"/>
          </w:rPr>
          <w:t xml:space="preserve"> </w:t>
        </w:r>
        <w:r w:rsidRPr="008A4109">
          <w:rPr>
            <w:rStyle w:val="Hipervnculo"/>
          </w:rPr>
          <w:t>por</w:t>
        </w:r>
        <w:r w:rsidR="00084289" w:rsidRPr="008A4109">
          <w:rPr>
            <w:rStyle w:val="Hipervnculo"/>
          </w:rPr>
          <w:t xml:space="preserve"> </w:t>
        </w:r>
        <w:r w:rsidRPr="008A4109">
          <w:rPr>
            <w:rStyle w:val="Hipervnculo"/>
          </w:rPr>
          <w:t>el</w:t>
        </w:r>
        <w:r w:rsidR="00084289" w:rsidRPr="008A4109">
          <w:rPr>
            <w:rStyle w:val="Hipervnculo"/>
          </w:rPr>
          <w:t xml:space="preserve"> </w:t>
        </w:r>
        <w:r w:rsidRPr="008A4109">
          <w:rPr>
            <w:rStyle w:val="Hipervnculo"/>
          </w:rPr>
          <w:t>sistema</w:t>
        </w:r>
        <w:r w:rsidR="00084289" w:rsidRPr="008A4109">
          <w:rPr>
            <w:rStyle w:val="Hipervnculo"/>
          </w:rPr>
          <w:t xml:space="preserve"> </w:t>
        </w:r>
        <w:r w:rsidRPr="008A4109">
          <w:rPr>
            <w:rStyle w:val="Hipervnculo"/>
          </w:rPr>
          <w:t>experto</w:t>
        </w:r>
        <w:r w:rsidR="00084289" w:rsidRPr="008A4109">
          <w:rPr>
            <w:webHidden/>
          </w:rPr>
          <w:t xml:space="preserve"> </w:t>
        </w:r>
        <w:r w:rsidRPr="008A4109">
          <w:rPr>
            <w:webHidden/>
          </w:rPr>
          <w:fldChar w:fldCharType="begin"/>
        </w:r>
        <w:r w:rsidRPr="008A4109">
          <w:rPr>
            <w:webHidden/>
          </w:rPr>
          <w:instrText xml:space="preserve"> PAGEREF _Toc233166472 \h </w:instrText>
        </w:r>
        <w:r w:rsidRPr="008A4109">
          <w:rPr>
            <w:webHidden/>
          </w:rPr>
        </w:r>
        <w:r w:rsidRPr="008A4109">
          <w:rPr>
            <w:webHidden/>
          </w:rPr>
          <w:fldChar w:fldCharType="separate"/>
        </w:r>
        <w:r w:rsidRPr="008A4109">
          <w:rPr>
            <w:webHidden/>
          </w:rPr>
          <w:t>55</w:t>
        </w:r>
        <w:r w:rsidRPr="008A4109">
          <w:rPr>
            <w:webHidden/>
          </w:rPr>
          <w:fldChar w:fldCharType="end"/>
        </w:r>
      </w:hyperlink>
    </w:p>
    <w:p w14:paraId="4E82C942" w14:textId="23A539C4"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473" w:history="1">
        <w:r w:rsidRPr="008A4109">
          <w:rPr>
            <w:rStyle w:val="Hipervnculo"/>
          </w:rPr>
          <w:t>4.4.3.</w:t>
        </w:r>
        <w:r w:rsidR="00084289" w:rsidRPr="008A4109">
          <w:rPr>
            <w:rStyle w:val="Hipervnculo"/>
          </w:rPr>
          <w:t xml:space="preserve"> </w:t>
        </w:r>
        <w:r w:rsidRPr="008A4109">
          <w:rPr>
            <w:rStyle w:val="Hipervnculo"/>
          </w:rPr>
          <w:t>Representación</w:t>
        </w:r>
        <w:r w:rsidR="00084289" w:rsidRPr="008A4109">
          <w:rPr>
            <w:rStyle w:val="Hipervnculo"/>
          </w:rPr>
          <w:t xml:space="preserve"> </w:t>
        </w:r>
        <w:r w:rsidRPr="008A4109">
          <w:rPr>
            <w:rStyle w:val="Hipervnculo"/>
          </w:rPr>
          <w:t>del</w:t>
        </w:r>
        <w:r w:rsidR="00084289" w:rsidRPr="008A4109">
          <w:rPr>
            <w:rStyle w:val="Hipervnculo"/>
          </w:rPr>
          <w:t xml:space="preserve"> </w:t>
        </w:r>
        <w:r w:rsidRPr="008A4109">
          <w:rPr>
            <w:rStyle w:val="Hipervnculo"/>
          </w:rPr>
          <w:t>conocimiento</w:t>
        </w:r>
        <w:r w:rsidR="00084289" w:rsidRPr="008A4109">
          <w:rPr>
            <w:rStyle w:val="Hipervnculo"/>
          </w:rPr>
          <w:t xml:space="preserve"> </w:t>
        </w:r>
        <w:r w:rsidRPr="008A4109">
          <w:rPr>
            <w:rStyle w:val="Hipervnculo"/>
          </w:rPr>
          <w:t>mediante</w:t>
        </w:r>
        <w:r w:rsidR="00084289" w:rsidRPr="008A4109">
          <w:rPr>
            <w:rStyle w:val="Hipervnculo"/>
          </w:rPr>
          <w:t xml:space="preserve"> </w:t>
        </w:r>
        <w:r w:rsidRPr="008A4109">
          <w:rPr>
            <w:rStyle w:val="Hipervnculo"/>
          </w:rPr>
          <w:t>reglas</w:t>
        </w:r>
        <w:r w:rsidR="00084289" w:rsidRPr="008A4109">
          <w:rPr>
            <w:rStyle w:val="Hipervnculo"/>
          </w:rPr>
          <w:t xml:space="preserve"> </w:t>
        </w:r>
        <w:r w:rsidRPr="008A4109">
          <w:rPr>
            <w:rStyle w:val="Hipervnculo"/>
          </w:rPr>
          <w:t>de</w:t>
        </w:r>
        <w:r w:rsidR="00084289" w:rsidRPr="008A4109">
          <w:rPr>
            <w:rStyle w:val="Hipervnculo"/>
          </w:rPr>
          <w:t xml:space="preserve"> </w:t>
        </w:r>
        <w:r w:rsidRPr="008A4109">
          <w:rPr>
            <w:rStyle w:val="Hipervnculo"/>
          </w:rPr>
          <w:t>inferencia</w:t>
        </w:r>
        <w:r w:rsidR="00084289" w:rsidRPr="008A4109">
          <w:rPr>
            <w:webHidden/>
          </w:rPr>
          <w:t xml:space="preserve"> </w:t>
        </w:r>
        <w:r w:rsidRPr="008A4109">
          <w:rPr>
            <w:webHidden/>
          </w:rPr>
          <w:fldChar w:fldCharType="begin"/>
        </w:r>
        <w:r w:rsidRPr="008A4109">
          <w:rPr>
            <w:webHidden/>
          </w:rPr>
          <w:instrText xml:space="preserve"> PAGEREF _Toc233166473 \h </w:instrText>
        </w:r>
        <w:r w:rsidRPr="008A4109">
          <w:rPr>
            <w:webHidden/>
          </w:rPr>
        </w:r>
        <w:r w:rsidRPr="008A4109">
          <w:rPr>
            <w:webHidden/>
          </w:rPr>
          <w:fldChar w:fldCharType="separate"/>
        </w:r>
        <w:r w:rsidRPr="008A4109">
          <w:rPr>
            <w:webHidden/>
          </w:rPr>
          <w:t>56</w:t>
        </w:r>
        <w:r w:rsidRPr="008A4109">
          <w:rPr>
            <w:webHidden/>
          </w:rPr>
          <w:fldChar w:fldCharType="end"/>
        </w:r>
      </w:hyperlink>
    </w:p>
    <w:p w14:paraId="0A6FB568" w14:textId="0E6B6D7F"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474" w:history="1">
        <w:r w:rsidRPr="008A4109">
          <w:rPr>
            <w:rStyle w:val="Hipervnculo"/>
          </w:rPr>
          <w:t>4.4.5.</w:t>
        </w:r>
        <w:r w:rsidR="00084289" w:rsidRPr="008A4109">
          <w:rPr>
            <w:rStyle w:val="Hipervnculo"/>
          </w:rPr>
          <w:t xml:space="preserve"> </w:t>
        </w:r>
        <w:r w:rsidRPr="008A4109">
          <w:rPr>
            <w:rStyle w:val="Hipervnculo"/>
          </w:rPr>
          <w:t>Diseño</w:t>
        </w:r>
        <w:r w:rsidR="00084289" w:rsidRPr="008A4109">
          <w:rPr>
            <w:rStyle w:val="Hipervnculo"/>
          </w:rPr>
          <w:t xml:space="preserve"> </w:t>
        </w:r>
        <w:r w:rsidRPr="008A4109">
          <w:rPr>
            <w:rStyle w:val="Hipervnculo"/>
          </w:rPr>
          <w:t>del</w:t>
        </w:r>
        <w:r w:rsidR="00084289" w:rsidRPr="008A4109">
          <w:rPr>
            <w:rStyle w:val="Hipervnculo"/>
          </w:rPr>
          <w:t xml:space="preserve"> </w:t>
        </w:r>
        <w:r w:rsidRPr="008A4109">
          <w:rPr>
            <w:rStyle w:val="Hipervnculo"/>
          </w:rPr>
          <w:t>motor</w:t>
        </w:r>
        <w:r w:rsidR="00084289" w:rsidRPr="008A4109">
          <w:rPr>
            <w:rStyle w:val="Hipervnculo"/>
          </w:rPr>
          <w:t xml:space="preserve"> </w:t>
        </w:r>
        <w:r w:rsidRPr="008A4109">
          <w:rPr>
            <w:rStyle w:val="Hipervnculo"/>
          </w:rPr>
          <w:t>de</w:t>
        </w:r>
        <w:r w:rsidR="00084289" w:rsidRPr="008A4109">
          <w:rPr>
            <w:rStyle w:val="Hipervnculo"/>
          </w:rPr>
          <w:t xml:space="preserve"> </w:t>
        </w:r>
        <w:r w:rsidRPr="008A4109">
          <w:rPr>
            <w:rStyle w:val="Hipervnculo"/>
          </w:rPr>
          <w:t>inferencia</w:t>
        </w:r>
        <w:r w:rsidR="00084289" w:rsidRPr="008A4109">
          <w:rPr>
            <w:webHidden/>
          </w:rPr>
          <w:t xml:space="preserve"> </w:t>
        </w:r>
        <w:r w:rsidRPr="008A4109">
          <w:rPr>
            <w:webHidden/>
          </w:rPr>
          <w:fldChar w:fldCharType="begin"/>
        </w:r>
        <w:r w:rsidRPr="008A4109">
          <w:rPr>
            <w:webHidden/>
          </w:rPr>
          <w:instrText xml:space="preserve"> PAGEREF _Toc233166474 \h </w:instrText>
        </w:r>
        <w:r w:rsidRPr="008A4109">
          <w:rPr>
            <w:webHidden/>
          </w:rPr>
        </w:r>
        <w:r w:rsidRPr="008A4109">
          <w:rPr>
            <w:webHidden/>
          </w:rPr>
          <w:fldChar w:fldCharType="separate"/>
        </w:r>
        <w:r w:rsidRPr="008A4109">
          <w:rPr>
            <w:webHidden/>
          </w:rPr>
          <w:t>58</w:t>
        </w:r>
        <w:r w:rsidRPr="008A4109">
          <w:rPr>
            <w:webHidden/>
          </w:rPr>
          <w:fldChar w:fldCharType="end"/>
        </w:r>
      </w:hyperlink>
    </w:p>
    <w:p w14:paraId="7A8F14BE" w14:textId="61DC1FFF"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475" w:history="1">
        <w:r w:rsidRPr="008A4109">
          <w:rPr>
            <w:rStyle w:val="Hipervnculo"/>
          </w:rPr>
          <w:t>4.3.6.</w:t>
        </w:r>
        <w:r w:rsidR="00084289" w:rsidRPr="008A4109">
          <w:rPr>
            <w:rStyle w:val="Hipervnculo"/>
          </w:rPr>
          <w:t xml:space="preserve"> </w:t>
        </w:r>
        <w:r w:rsidRPr="008A4109">
          <w:rPr>
            <w:rStyle w:val="Hipervnculo"/>
          </w:rPr>
          <w:t>Modelo</w:t>
        </w:r>
        <w:r w:rsidR="00084289" w:rsidRPr="008A4109">
          <w:rPr>
            <w:rStyle w:val="Hipervnculo"/>
          </w:rPr>
          <w:t xml:space="preserve"> </w:t>
        </w:r>
        <w:r w:rsidRPr="008A4109">
          <w:rPr>
            <w:rStyle w:val="Hipervnculo"/>
          </w:rPr>
          <w:t>de</w:t>
        </w:r>
        <w:r w:rsidR="00084289" w:rsidRPr="008A4109">
          <w:rPr>
            <w:rStyle w:val="Hipervnculo"/>
          </w:rPr>
          <w:t xml:space="preserve"> </w:t>
        </w:r>
        <w:r w:rsidRPr="008A4109">
          <w:rPr>
            <w:rStyle w:val="Hipervnculo"/>
          </w:rPr>
          <w:t>árbol</w:t>
        </w:r>
        <w:r w:rsidR="00084289" w:rsidRPr="008A4109">
          <w:rPr>
            <w:rStyle w:val="Hipervnculo"/>
          </w:rPr>
          <w:t xml:space="preserve"> </w:t>
        </w:r>
        <w:r w:rsidRPr="008A4109">
          <w:rPr>
            <w:rStyle w:val="Hipervnculo"/>
          </w:rPr>
          <w:t>de</w:t>
        </w:r>
        <w:r w:rsidR="00084289" w:rsidRPr="008A4109">
          <w:rPr>
            <w:rStyle w:val="Hipervnculo"/>
          </w:rPr>
          <w:t xml:space="preserve"> </w:t>
        </w:r>
        <w:r w:rsidRPr="008A4109">
          <w:rPr>
            <w:rStyle w:val="Hipervnculo"/>
          </w:rPr>
          <w:t>decisión</w:t>
        </w:r>
        <w:r w:rsidR="00084289" w:rsidRPr="008A4109">
          <w:rPr>
            <w:rStyle w:val="Hipervnculo"/>
          </w:rPr>
          <w:t xml:space="preserve"> </w:t>
        </w:r>
        <w:r w:rsidRPr="008A4109">
          <w:rPr>
            <w:rStyle w:val="Hipervnculo"/>
          </w:rPr>
          <w:t>para</w:t>
        </w:r>
        <w:r w:rsidR="00084289" w:rsidRPr="008A4109">
          <w:rPr>
            <w:rStyle w:val="Hipervnculo"/>
          </w:rPr>
          <w:t xml:space="preserve"> </w:t>
        </w:r>
        <w:r w:rsidRPr="008A4109">
          <w:rPr>
            <w:rStyle w:val="Hipervnculo"/>
          </w:rPr>
          <w:t>seguimiento</w:t>
        </w:r>
        <w:r w:rsidR="00084289" w:rsidRPr="008A4109">
          <w:rPr>
            <w:rStyle w:val="Hipervnculo"/>
          </w:rPr>
          <w:t xml:space="preserve"> </w:t>
        </w:r>
        <w:r w:rsidRPr="008A4109">
          <w:rPr>
            <w:rStyle w:val="Hipervnculo"/>
          </w:rPr>
          <w:t>nutricional</w:t>
        </w:r>
        <w:r w:rsidR="00084289" w:rsidRPr="008A4109">
          <w:rPr>
            <w:webHidden/>
          </w:rPr>
          <w:t xml:space="preserve"> </w:t>
        </w:r>
        <w:r w:rsidRPr="008A4109">
          <w:rPr>
            <w:webHidden/>
          </w:rPr>
          <w:fldChar w:fldCharType="begin"/>
        </w:r>
        <w:r w:rsidRPr="008A4109">
          <w:rPr>
            <w:webHidden/>
          </w:rPr>
          <w:instrText xml:space="preserve"> PAGEREF _Toc233166475 \h </w:instrText>
        </w:r>
        <w:r w:rsidRPr="008A4109">
          <w:rPr>
            <w:webHidden/>
          </w:rPr>
        </w:r>
        <w:r w:rsidRPr="008A4109">
          <w:rPr>
            <w:webHidden/>
          </w:rPr>
          <w:fldChar w:fldCharType="separate"/>
        </w:r>
        <w:r w:rsidRPr="008A4109">
          <w:rPr>
            <w:webHidden/>
          </w:rPr>
          <w:t>58</w:t>
        </w:r>
        <w:r w:rsidRPr="008A4109">
          <w:rPr>
            <w:webHidden/>
          </w:rPr>
          <w:fldChar w:fldCharType="end"/>
        </w:r>
      </w:hyperlink>
    </w:p>
    <w:p w14:paraId="5E1BC58B" w14:textId="7AE7B52A"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476" w:history="1">
        <w:r w:rsidRPr="008A4109">
          <w:rPr>
            <w:rStyle w:val="Hipervnculo"/>
          </w:rPr>
          <w:t>CAPÍTULO</w:t>
        </w:r>
        <w:r w:rsidR="00084289" w:rsidRPr="008A4109">
          <w:rPr>
            <w:rStyle w:val="Hipervnculo"/>
          </w:rPr>
          <w:t xml:space="preserve"> </w:t>
        </w:r>
        <w:r w:rsidRPr="008A4109">
          <w:rPr>
            <w:rStyle w:val="Hipervnculo"/>
          </w:rPr>
          <w:t>5</w:t>
        </w:r>
        <w:r w:rsidR="00084289" w:rsidRPr="008A4109">
          <w:rPr>
            <w:webHidden/>
          </w:rPr>
          <w:t xml:space="preserve"> </w:t>
        </w:r>
        <w:r w:rsidRPr="008A4109">
          <w:rPr>
            <w:webHidden/>
          </w:rPr>
          <w:fldChar w:fldCharType="begin"/>
        </w:r>
        <w:r w:rsidRPr="008A4109">
          <w:rPr>
            <w:webHidden/>
          </w:rPr>
          <w:instrText xml:space="preserve"> PAGEREF _Toc233166476 \h </w:instrText>
        </w:r>
        <w:r w:rsidRPr="008A4109">
          <w:rPr>
            <w:webHidden/>
          </w:rPr>
        </w:r>
        <w:r w:rsidRPr="008A4109">
          <w:rPr>
            <w:webHidden/>
          </w:rPr>
          <w:fldChar w:fldCharType="separate"/>
        </w:r>
        <w:r w:rsidRPr="008A4109">
          <w:rPr>
            <w:webHidden/>
          </w:rPr>
          <w:t>60</w:t>
        </w:r>
        <w:r w:rsidRPr="008A4109">
          <w:rPr>
            <w:webHidden/>
          </w:rPr>
          <w:fldChar w:fldCharType="end"/>
        </w:r>
      </w:hyperlink>
    </w:p>
    <w:p w14:paraId="6A763D89" w14:textId="6392B7DC"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477" w:history="1">
        <w:r w:rsidRPr="008A4109">
          <w:rPr>
            <w:rStyle w:val="Hipervnculo"/>
          </w:rPr>
          <w:t>DESCRIPCIÓN</w:t>
        </w:r>
        <w:r w:rsidR="00084289" w:rsidRPr="008A4109">
          <w:rPr>
            <w:rStyle w:val="Hipervnculo"/>
          </w:rPr>
          <w:t xml:space="preserve"> </w:t>
        </w:r>
        <w:r w:rsidRPr="008A4109">
          <w:rPr>
            <w:rStyle w:val="Hipervnculo"/>
          </w:rPr>
          <w:t>DEL</w:t>
        </w:r>
        <w:r w:rsidR="00084289" w:rsidRPr="008A4109">
          <w:rPr>
            <w:rStyle w:val="Hipervnculo"/>
          </w:rPr>
          <w:t xml:space="preserve"> </w:t>
        </w:r>
        <w:r w:rsidRPr="008A4109">
          <w:rPr>
            <w:rStyle w:val="Hipervnculo"/>
          </w:rPr>
          <w:t>PROYECTO</w:t>
        </w:r>
        <w:r w:rsidR="00084289" w:rsidRPr="008A4109">
          <w:rPr>
            <w:webHidden/>
          </w:rPr>
          <w:t xml:space="preserve"> </w:t>
        </w:r>
        <w:r w:rsidRPr="008A4109">
          <w:rPr>
            <w:webHidden/>
          </w:rPr>
          <w:fldChar w:fldCharType="begin"/>
        </w:r>
        <w:r w:rsidRPr="008A4109">
          <w:rPr>
            <w:webHidden/>
          </w:rPr>
          <w:instrText xml:space="preserve"> PAGEREF _Toc233166477 \h </w:instrText>
        </w:r>
        <w:r w:rsidRPr="008A4109">
          <w:rPr>
            <w:webHidden/>
          </w:rPr>
        </w:r>
        <w:r w:rsidRPr="008A4109">
          <w:rPr>
            <w:webHidden/>
          </w:rPr>
          <w:fldChar w:fldCharType="separate"/>
        </w:r>
        <w:r w:rsidRPr="008A4109">
          <w:rPr>
            <w:webHidden/>
          </w:rPr>
          <w:t>60</w:t>
        </w:r>
        <w:r w:rsidRPr="008A4109">
          <w:rPr>
            <w:webHidden/>
          </w:rPr>
          <w:fldChar w:fldCharType="end"/>
        </w:r>
      </w:hyperlink>
    </w:p>
    <w:p w14:paraId="55239B04" w14:textId="420724A1"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478" w:history="1">
        <w:r w:rsidRPr="008A4109">
          <w:rPr>
            <w:rStyle w:val="Hipervnculo"/>
          </w:rPr>
          <w:t>5.1.</w:t>
        </w:r>
        <w:r w:rsidR="00084289" w:rsidRPr="008A4109">
          <w:rPr>
            <w:rStyle w:val="Hipervnculo"/>
          </w:rPr>
          <w:t xml:space="preserve"> </w:t>
        </w:r>
        <w:r w:rsidRPr="008A4109">
          <w:rPr>
            <w:rStyle w:val="Hipervnculo"/>
          </w:rPr>
          <w:t>Introducción</w:t>
        </w:r>
        <w:r w:rsidR="00084289" w:rsidRPr="008A4109">
          <w:rPr>
            <w:rStyle w:val="Hipervnculo"/>
          </w:rPr>
          <w:t xml:space="preserve"> </w:t>
        </w:r>
        <w:r w:rsidRPr="008A4109">
          <w:rPr>
            <w:rStyle w:val="Hipervnculo"/>
          </w:rPr>
          <w:t>a</w:t>
        </w:r>
        <w:r w:rsidR="00084289" w:rsidRPr="008A4109">
          <w:rPr>
            <w:rStyle w:val="Hipervnculo"/>
          </w:rPr>
          <w:t xml:space="preserve"> </w:t>
        </w:r>
        <w:r w:rsidRPr="008A4109">
          <w:rPr>
            <w:rStyle w:val="Hipervnculo"/>
          </w:rPr>
          <w:t>la</w:t>
        </w:r>
        <w:r w:rsidR="00084289" w:rsidRPr="008A4109">
          <w:rPr>
            <w:rStyle w:val="Hipervnculo"/>
          </w:rPr>
          <w:t xml:space="preserve"> </w:t>
        </w:r>
        <w:r w:rsidRPr="008A4109">
          <w:rPr>
            <w:rStyle w:val="Hipervnculo"/>
          </w:rPr>
          <w:t>metodología</w:t>
        </w:r>
        <w:r w:rsidR="00084289" w:rsidRPr="008A4109">
          <w:rPr>
            <w:rStyle w:val="Hipervnculo"/>
          </w:rPr>
          <w:t xml:space="preserve"> </w:t>
        </w:r>
        <w:r w:rsidRPr="008A4109">
          <w:rPr>
            <w:rStyle w:val="Hipervnculo"/>
          </w:rPr>
          <w:t>SCRUM</w:t>
        </w:r>
        <w:r w:rsidR="00084289" w:rsidRPr="008A4109">
          <w:rPr>
            <w:webHidden/>
          </w:rPr>
          <w:t xml:space="preserve"> </w:t>
        </w:r>
        <w:r w:rsidRPr="008A4109">
          <w:rPr>
            <w:webHidden/>
          </w:rPr>
          <w:fldChar w:fldCharType="begin"/>
        </w:r>
        <w:r w:rsidRPr="008A4109">
          <w:rPr>
            <w:webHidden/>
          </w:rPr>
          <w:instrText xml:space="preserve"> PAGEREF _Toc233166478 \h </w:instrText>
        </w:r>
        <w:r w:rsidRPr="008A4109">
          <w:rPr>
            <w:webHidden/>
          </w:rPr>
        </w:r>
        <w:r w:rsidRPr="008A4109">
          <w:rPr>
            <w:webHidden/>
          </w:rPr>
          <w:fldChar w:fldCharType="separate"/>
        </w:r>
        <w:r w:rsidRPr="008A4109">
          <w:rPr>
            <w:webHidden/>
          </w:rPr>
          <w:t>60</w:t>
        </w:r>
        <w:r w:rsidRPr="008A4109">
          <w:rPr>
            <w:webHidden/>
          </w:rPr>
          <w:fldChar w:fldCharType="end"/>
        </w:r>
      </w:hyperlink>
    </w:p>
    <w:p w14:paraId="51FED805" w14:textId="614B19B2"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479" w:history="1">
        <w:r w:rsidRPr="008A4109">
          <w:rPr>
            <w:rStyle w:val="Hipervnculo"/>
          </w:rPr>
          <w:t>5.2.</w:t>
        </w:r>
        <w:r w:rsidR="00084289" w:rsidRPr="008A4109">
          <w:rPr>
            <w:rStyle w:val="Hipervnculo"/>
          </w:rPr>
          <w:t xml:space="preserve"> </w:t>
        </w:r>
        <w:r w:rsidRPr="008A4109">
          <w:rPr>
            <w:rStyle w:val="Hipervnculo"/>
          </w:rPr>
          <w:t>Fase</w:t>
        </w:r>
        <w:r w:rsidR="00084289" w:rsidRPr="008A4109">
          <w:rPr>
            <w:rStyle w:val="Hipervnculo"/>
          </w:rPr>
          <w:t xml:space="preserve"> </w:t>
        </w:r>
        <w:r w:rsidRPr="008A4109">
          <w:rPr>
            <w:rStyle w:val="Hipervnculo"/>
          </w:rPr>
          <w:t>-1</w:t>
        </w:r>
        <w:r w:rsidR="00084289" w:rsidRPr="008A4109">
          <w:rPr>
            <w:rStyle w:val="Hipervnculo"/>
          </w:rPr>
          <w:t xml:space="preserve"> </w:t>
        </w:r>
        <w:r w:rsidRPr="008A4109">
          <w:rPr>
            <w:rStyle w:val="Hipervnculo"/>
          </w:rPr>
          <w:t>Pre</w:t>
        </w:r>
        <w:r w:rsidR="00084289" w:rsidRPr="008A4109">
          <w:rPr>
            <w:rStyle w:val="Hipervnculo"/>
          </w:rPr>
          <w:t xml:space="preserve"> </w:t>
        </w:r>
        <w:r w:rsidRPr="008A4109">
          <w:rPr>
            <w:rStyle w:val="Hipervnculo"/>
          </w:rPr>
          <w:t>Game</w:t>
        </w:r>
        <w:r w:rsidR="00084289" w:rsidRPr="008A4109">
          <w:rPr>
            <w:webHidden/>
          </w:rPr>
          <w:t xml:space="preserve"> </w:t>
        </w:r>
        <w:r w:rsidRPr="008A4109">
          <w:rPr>
            <w:webHidden/>
          </w:rPr>
          <w:fldChar w:fldCharType="begin"/>
        </w:r>
        <w:r w:rsidRPr="008A4109">
          <w:rPr>
            <w:webHidden/>
          </w:rPr>
          <w:instrText xml:space="preserve"> PAGEREF _Toc233166479 \h </w:instrText>
        </w:r>
        <w:r w:rsidRPr="008A4109">
          <w:rPr>
            <w:webHidden/>
          </w:rPr>
        </w:r>
        <w:r w:rsidRPr="008A4109">
          <w:rPr>
            <w:webHidden/>
          </w:rPr>
          <w:fldChar w:fldCharType="separate"/>
        </w:r>
        <w:r w:rsidRPr="008A4109">
          <w:rPr>
            <w:webHidden/>
          </w:rPr>
          <w:t>60</w:t>
        </w:r>
        <w:r w:rsidRPr="008A4109">
          <w:rPr>
            <w:webHidden/>
          </w:rPr>
          <w:fldChar w:fldCharType="end"/>
        </w:r>
      </w:hyperlink>
    </w:p>
    <w:p w14:paraId="38B2236A" w14:textId="1A496B81"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480" w:history="1">
        <w:r w:rsidRPr="008A4109">
          <w:rPr>
            <w:rStyle w:val="Hipervnculo"/>
          </w:rPr>
          <w:t>5.2.1.</w:t>
        </w:r>
        <w:r w:rsidR="00084289" w:rsidRPr="008A4109">
          <w:rPr>
            <w:rStyle w:val="Hipervnculo"/>
          </w:rPr>
          <w:t xml:space="preserve"> </w:t>
        </w:r>
        <w:r w:rsidRPr="008A4109">
          <w:rPr>
            <w:rStyle w:val="Hipervnculo"/>
          </w:rPr>
          <w:t>Identificación</w:t>
        </w:r>
        <w:r w:rsidR="00084289" w:rsidRPr="008A4109">
          <w:rPr>
            <w:rStyle w:val="Hipervnculo"/>
          </w:rPr>
          <w:t xml:space="preserve"> </w:t>
        </w:r>
        <w:r w:rsidRPr="008A4109">
          <w:rPr>
            <w:rStyle w:val="Hipervnculo"/>
          </w:rPr>
          <w:t>de</w:t>
        </w:r>
        <w:r w:rsidR="00084289" w:rsidRPr="008A4109">
          <w:rPr>
            <w:rStyle w:val="Hipervnculo"/>
          </w:rPr>
          <w:t xml:space="preserve"> </w:t>
        </w:r>
        <w:r w:rsidRPr="008A4109">
          <w:rPr>
            <w:rStyle w:val="Hipervnculo"/>
          </w:rPr>
          <w:t>roles</w:t>
        </w:r>
        <w:r w:rsidR="00084289" w:rsidRPr="008A4109">
          <w:rPr>
            <w:rStyle w:val="Hipervnculo"/>
          </w:rPr>
          <w:t xml:space="preserve"> </w:t>
        </w:r>
        <w:r w:rsidRPr="008A4109">
          <w:rPr>
            <w:rStyle w:val="Hipervnculo"/>
          </w:rPr>
          <w:t>SCRUM</w:t>
        </w:r>
        <w:r w:rsidR="00084289" w:rsidRPr="008A4109">
          <w:rPr>
            <w:webHidden/>
          </w:rPr>
          <w:t xml:space="preserve"> </w:t>
        </w:r>
        <w:r w:rsidRPr="008A4109">
          <w:rPr>
            <w:webHidden/>
          </w:rPr>
          <w:fldChar w:fldCharType="begin"/>
        </w:r>
        <w:r w:rsidRPr="008A4109">
          <w:rPr>
            <w:webHidden/>
          </w:rPr>
          <w:instrText xml:space="preserve"> PAGEREF _Toc233166480 \h </w:instrText>
        </w:r>
        <w:r w:rsidRPr="008A4109">
          <w:rPr>
            <w:webHidden/>
          </w:rPr>
        </w:r>
        <w:r w:rsidRPr="008A4109">
          <w:rPr>
            <w:webHidden/>
          </w:rPr>
          <w:fldChar w:fldCharType="separate"/>
        </w:r>
        <w:r w:rsidRPr="008A4109">
          <w:rPr>
            <w:webHidden/>
          </w:rPr>
          <w:t>60</w:t>
        </w:r>
        <w:r w:rsidRPr="008A4109">
          <w:rPr>
            <w:webHidden/>
          </w:rPr>
          <w:fldChar w:fldCharType="end"/>
        </w:r>
      </w:hyperlink>
    </w:p>
    <w:p w14:paraId="25056D0E" w14:textId="66612FEE"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481" w:history="1">
        <w:r w:rsidRPr="008A4109">
          <w:rPr>
            <w:rStyle w:val="Hipervnculo"/>
          </w:rPr>
          <w:t>5.2.2.</w:t>
        </w:r>
        <w:r w:rsidR="00084289" w:rsidRPr="008A4109">
          <w:rPr>
            <w:rStyle w:val="Hipervnculo"/>
          </w:rPr>
          <w:t xml:space="preserve"> </w:t>
        </w:r>
        <w:r w:rsidRPr="008A4109">
          <w:rPr>
            <w:rStyle w:val="Hipervnculo"/>
          </w:rPr>
          <w:t>Análisis</w:t>
        </w:r>
        <w:r w:rsidR="00084289" w:rsidRPr="008A4109">
          <w:rPr>
            <w:rStyle w:val="Hipervnculo"/>
          </w:rPr>
          <w:t xml:space="preserve"> </w:t>
        </w:r>
        <w:r w:rsidRPr="008A4109">
          <w:rPr>
            <w:rStyle w:val="Hipervnculo"/>
          </w:rPr>
          <w:t>de</w:t>
        </w:r>
        <w:r w:rsidR="00084289" w:rsidRPr="008A4109">
          <w:rPr>
            <w:rStyle w:val="Hipervnculo"/>
          </w:rPr>
          <w:t xml:space="preserve"> </w:t>
        </w:r>
        <w:r w:rsidRPr="008A4109">
          <w:rPr>
            <w:rStyle w:val="Hipervnculo"/>
          </w:rPr>
          <w:t>requerimientos</w:t>
        </w:r>
        <w:r w:rsidR="00084289" w:rsidRPr="008A4109">
          <w:rPr>
            <w:webHidden/>
          </w:rPr>
          <w:t xml:space="preserve"> </w:t>
        </w:r>
        <w:r w:rsidRPr="008A4109">
          <w:rPr>
            <w:webHidden/>
          </w:rPr>
          <w:fldChar w:fldCharType="begin"/>
        </w:r>
        <w:r w:rsidRPr="008A4109">
          <w:rPr>
            <w:webHidden/>
          </w:rPr>
          <w:instrText xml:space="preserve"> PAGEREF _Toc233166481 \h </w:instrText>
        </w:r>
        <w:r w:rsidRPr="008A4109">
          <w:rPr>
            <w:webHidden/>
          </w:rPr>
        </w:r>
        <w:r w:rsidRPr="008A4109">
          <w:rPr>
            <w:webHidden/>
          </w:rPr>
          <w:fldChar w:fldCharType="separate"/>
        </w:r>
        <w:r w:rsidRPr="008A4109">
          <w:rPr>
            <w:webHidden/>
          </w:rPr>
          <w:t>61</w:t>
        </w:r>
        <w:r w:rsidRPr="008A4109">
          <w:rPr>
            <w:webHidden/>
          </w:rPr>
          <w:fldChar w:fldCharType="end"/>
        </w:r>
      </w:hyperlink>
    </w:p>
    <w:p w14:paraId="5C3579DE" w14:textId="179F1ECD"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482" w:history="1">
        <w:r w:rsidRPr="008A4109">
          <w:rPr>
            <w:rStyle w:val="Hipervnculo"/>
          </w:rPr>
          <w:t>5.2.2.1.</w:t>
        </w:r>
        <w:r w:rsidR="00084289" w:rsidRPr="008A4109">
          <w:rPr>
            <w:rStyle w:val="Hipervnculo"/>
          </w:rPr>
          <w:t xml:space="preserve"> </w:t>
        </w:r>
        <w:r w:rsidRPr="008A4109">
          <w:rPr>
            <w:rStyle w:val="Hipervnculo"/>
          </w:rPr>
          <w:t>Requerimientos</w:t>
        </w:r>
        <w:r w:rsidR="00084289" w:rsidRPr="008A4109">
          <w:rPr>
            <w:rStyle w:val="Hipervnculo"/>
          </w:rPr>
          <w:t xml:space="preserve"> </w:t>
        </w:r>
        <w:r w:rsidRPr="008A4109">
          <w:rPr>
            <w:rStyle w:val="Hipervnculo"/>
          </w:rPr>
          <w:t>funcionales</w:t>
        </w:r>
        <w:r w:rsidR="00084289" w:rsidRPr="008A4109">
          <w:rPr>
            <w:webHidden/>
          </w:rPr>
          <w:t xml:space="preserve"> </w:t>
        </w:r>
        <w:r w:rsidRPr="008A4109">
          <w:rPr>
            <w:webHidden/>
          </w:rPr>
          <w:fldChar w:fldCharType="begin"/>
        </w:r>
        <w:r w:rsidRPr="008A4109">
          <w:rPr>
            <w:webHidden/>
          </w:rPr>
          <w:instrText xml:space="preserve"> PAGEREF _Toc233166482 \h </w:instrText>
        </w:r>
        <w:r w:rsidRPr="008A4109">
          <w:rPr>
            <w:webHidden/>
          </w:rPr>
        </w:r>
        <w:r w:rsidRPr="008A4109">
          <w:rPr>
            <w:webHidden/>
          </w:rPr>
          <w:fldChar w:fldCharType="separate"/>
        </w:r>
        <w:r w:rsidRPr="008A4109">
          <w:rPr>
            <w:webHidden/>
          </w:rPr>
          <w:t>61</w:t>
        </w:r>
        <w:r w:rsidRPr="008A4109">
          <w:rPr>
            <w:webHidden/>
          </w:rPr>
          <w:fldChar w:fldCharType="end"/>
        </w:r>
      </w:hyperlink>
    </w:p>
    <w:p w14:paraId="0A9113F1" w14:textId="143A4495"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483" w:history="1">
        <w:r w:rsidRPr="008A4109">
          <w:rPr>
            <w:rStyle w:val="Hipervnculo"/>
          </w:rPr>
          <w:t>5.2.2.2.</w:t>
        </w:r>
        <w:r w:rsidR="00084289" w:rsidRPr="008A4109">
          <w:rPr>
            <w:rStyle w:val="Hipervnculo"/>
          </w:rPr>
          <w:t xml:space="preserve"> </w:t>
        </w:r>
        <w:r w:rsidRPr="008A4109">
          <w:rPr>
            <w:rStyle w:val="Hipervnculo"/>
          </w:rPr>
          <w:t>Requerimientos</w:t>
        </w:r>
        <w:r w:rsidR="00084289" w:rsidRPr="008A4109">
          <w:rPr>
            <w:rStyle w:val="Hipervnculo"/>
          </w:rPr>
          <w:t xml:space="preserve"> </w:t>
        </w:r>
        <w:r w:rsidRPr="008A4109">
          <w:rPr>
            <w:rStyle w:val="Hipervnculo"/>
          </w:rPr>
          <w:t>no</w:t>
        </w:r>
        <w:r w:rsidR="00084289" w:rsidRPr="008A4109">
          <w:rPr>
            <w:rStyle w:val="Hipervnculo"/>
          </w:rPr>
          <w:t xml:space="preserve"> </w:t>
        </w:r>
        <w:r w:rsidRPr="008A4109">
          <w:rPr>
            <w:rStyle w:val="Hipervnculo"/>
          </w:rPr>
          <w:t>funcionales</w:t>
        </w:r>
        <w:r w:rsidR="00084289" w:rsidRPr="008A4109">
          <w:rPr>
            <w:webHidden/>
          </w:rPr>
          <w:t xml:space="preserve"> </w:t>
        </w:r>
        <w:r w:rsidRPr="008A4109">
          <w:rPr>
            <w:webHidden/>
          </w:rPr>
          <w:fldChar w:fldCharType="begin"/>
        </w:r>
        <w:r w:rsidRPr="008A4109">
          <w:rPr>
            <w:webHidden/>
          </w:rPr>
          <w:instrText xml:space="preserve"> PAGEREF _Toc233166483 \h </w:instrText>
        </w:r>
        <w:r w:rsidRPr="008A4109">
          <w:rPr>
            <w:webHidden/>
          </w:rPr>
        </w:r>
        <w:r w:rsidRPr="008A4109">
          <w:rPr>
            <w:webHidden/>
          </w:rPr>
          <w:fldChar w:fldCharType="separate"/>
        </w:r>
        <w:r w:rsidRPr="008A4109">
          <w:rPr>
            <w:webHidden/>
          </w:rPr>
          <w:t>63</w:t>
        </w:r>
        <w:r w:rsidRPr="008A4109">
          <w:rPr>
            <w:webHidden/>
          </w:rPr>
          <w:fldChar w:fldCharType="end"/>
        </w:r>
      </w:hyperlink>
    </w:p>
    <w:p w14:paraId="7AB6B34E" w14:textId="78FC2BA9"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484" w:history="1">
        <w:r w:rsidRPr="008A4109">
          <w:rPr>
            <w:rStyle w:val="Hipervnculo"/>
          </w:rPr>
          <w:t>5.2.3.</w:t>
        </w:r>
        <w:r w:rsidR="00084289" w:rsidRPr="008A4109">
          <w:rPr>
            <w:rStyle w:val="Hipervnculo"/>
          </w:rPr>
          <w:t xml:space="preserve"> </w:t>
        </w:r>
        <w:r w:rsidRPr="008A4109">
          <w:rPr>
            <w:rStyle w:val="Hipervnculo"/>
          </w:rPr>
          <w:t>Historias</w:t>
        </w:r>
        <w:r w:rsidR="00084289" w:rsidRPr="008A4109">
          <w:rPr>
            <w:rStyle w:val="Hipervnculo"/>
          </w:rPr>
          <w:t xml:space="preserve"> </w:t>
        </w:r>
        <w:r w:rsidRPr="008A4109">
          <w:rPr>
            <w:rStyle w:val="Hipervnculo"/>
          </w:rPr>
          <w:t>de</w:t>
        </w:r>
        <w:r w:rsidR="00084289" w:rsidRPr="008A4109">
          <w:rPr>
            <w:rStyle w:val="Hipervnculo"/>
          </w:rPr>
          <w:t xml:space="preserve"> </w:t>
        </w:r>
        <w:r w:rsidRPr="008A4109">
          <w:rPr>
            <w:rStyle w:val="Hipervnculo"/>
          </w:rPr>
          <w:t>usuario</w:t>
        </w:r>
        <w:r w:rsidR="00084289" w:rsidRPr="008A4109">
          <w:rPr>
            <w:webHidden/>
          </w:rPr>
          <w:t xml:space="preserve"> </w:t>
        </w:r>
        <w:r w:rsidRPr="008A4109">
          <w:rPr>
            <w:webHidden/>
          </w:rPr>
          <w:fldChar w:fldCharType="begin"/>
        </w:r>
        <w:r w:rsidRPr="008A4109">
          <w:rPr>
            <w:webHidden/>
          </w:rPr>
          <w:instrText xml:space="preserve"> PAGEREF _Toc233166484 \h </w:instrText>
        </w:r>
        <w:r w:rsidRPr="008A4109">
          <w:rPr>
            <w:webHidden/>
          </w:rPr>
        </w:r>
        <w:r w:rsidRPr="008A4109">
          <w:rPr>
            <w:webHidden/>
          </w:rPr>
          <w:fldChar w:fldCharType="separate"/>
        </w:r>
        <w:r w:rsidRPr="008A4109">
          <w:rPr>
            <w:webHidden/>
          </w:rPr>
          <w:t>64</w:t>
        </w:r>
        <w:r w:rsidRPr="008A4109">
          <w:rPr>
            <w:webHidden/>
          </w:rPr>
          <w:fldChar w:fldCharType="end"/>
        </w:r>
      </w:hyperlink>
    </w:p>
    <w:p w14:paraId="4E099E5D" w14:textId="29A6A719"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485" w:history="1">
        <w:r w:rsidRPr="008A4109">
          <w:rPr>
            <w:rStyle w:val="Hipervnculo"/>
          </w:rPr>
          <w:t>5.2.4.</w:t>
        </w:r>
        <w:r w:rsidR="00084289" w:rsidRPr="008A4109">
          <w:rPr>
            <w:rStyle w:val="Hipervnculo"/>
          </w:rPr>
          <w:t xml:space="preserve"> </w:t>
        </w:r>
        <w:r w:rsidRPr="008A4109">
          <w:rPr>
            <w:rStyle w:val="Hipervnculo"/>
          </w:rPr>
          <w:t>Product</w:t>
        </w:r>
        <w:r w:rsidR="00084289" w:rsidRPr="008A4109">
          <w:rPr>
            <w:rStyle w:val="Hipervnculo"/>
          </w:rPr>
          <w:t xml:space="preserve"> </w:t>
        </w:r>
        <w:r w:rsidRPr="008A4109">
          <w:rPr>
            <w:rStyle w:val="Hipervnculo"/>
          </w:rPr>
          <w:t>Back</w:t>
        </w:r>
        <w:r w:rsidR="00084289" w:rsidRPr="008A4109">
          <w:rPr>
            <w:rStyle w:val="Hipervnculo"/>
          </w:rPr>
          <w:t xml:space="preserve"> </w:t>
        </w:r>
        <w:r w:rsidRPr="008A4109">
          <w:rPr>
            <w:rStyle w:val="Hipervnculo"/>
          </w:rPr>
          <w:t>log</w:t>
        </w:r>
        <w:r w:rsidR="00084289" w:rsidRPr="008A4109">
          <w:rPr>
            <w:webHidden/>
          </w:rPr>
          <w:t xml:space="preserve"> </w:t>
        </w:r>
        <w:r w:rsidRPr="008A4109">
          <w:rPr>
            <w:webHidden/>
          </w:rPr>
          <w:fldChar w:fldCharType="begin"/>
        </w:r>
        <w:r w:rsidRPr="008A4109">
          <w:rPr>
            <w:webHidden/>
          </w:rPr>
          <w:instrText xml:space="preserve"> PAGEREF _Toc233166485 \h </w:instrText>
        </w:r>
        <w:r w:rsidRPr="008A4109">
          <w:rPr>
            <w:webHidden/>
          </w:rPr>
        </w:r>
        <w:r w:rsidRPr="008A4109">
          <w:rPr>
            <w:webHidden/>
          </w:rPr>
          <w:fldChar w:fldCharType="separate"/>
        </w:r>
        <w:r w:rsidRPr="008A4109">
          <w:rPr>
            <w:webHidden/>
          </w:rPr>
          <w:t>73</w:t>
        </w:r>
        <w:r w:rsidRPr="008A4109">
          <w:rPr>
            <w:webHidden/>
          </w:rPr>
          <w:fldChar w:fldCharType="end"/>
        </w:r>
      </w:hyperlink>
    </w:p>
    <w:p w14:paraId="620D2655" w14:textId="3443D820"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486" w:history="1">
        <w:r w:rsidRPr="008A4109">
          <w:rPr>
            <w:rStyle w:val="Hipervnculo"/>
          </w:rPr>
          <w:t>5.3.</w:t>
        </w:r>
        <w:r w:rsidR="00084289" w:rsidRPr="008A4109">
          <w:rPr>
            <w:rStyle w:val="Hipervnculo"/>
          </w:rPr>
          <w:t xml:space="preserve"> </w:t>
        </w:r>
        <w:r w:rsidRPr="008A4109">
          <w:rPr>
            <w:rStyle w:val="Hipervnculo"/>
          </w:rPr>
          <w:t>Fase</w:t>
        </w:r>
        <w:r w:rsidR="00084289" w:rsidRPr="008A4109">
          <w:rPr>
            <w:rStyle w:val="Hipervnculo"/>
          </w:rPr>
          <w:t xml:space="preserve"> </w:t>
        </w:r>
        <w:r w:rsidRPr="008A4109">
          <w:rPr>
            <w:rStyle w:val="Hipervnculo"/>
          </w:rPr>
          <w:t>2</w:t>
        </w:r>
        <w:r w:rsidR="00084289" w:rsidRPr="008A4109">
          <w:rPr>
            <w:rStyle w:val="Hipervnculo"/>
          </w:rPr>
          <w:t xml:space="preserve"> </w:t>
        </w:r>
        <w:r w:rsidRPr="008A4109">
          <w:rPr>
            <w:rStyle w:val="Hipervnculo"/>
          </w:rPr>
          <w:t>–</w:t>
        </w:r>
        <w:r w:rsidR="00084289" w:rsidRPr="008A4109">
          <w:rPr>
            <w:rStyle w:val="Hipervnculo"/>
          </w:rPr>
          <w:t xml:space="preserve"> </w:t>
        </w:r>
        <w:r w:rsidRPr="008A4109">
          <w:rPr>
            <w:rStyle w:val="Hipervnculo"/>
          </w:rPr>
          <w:t>Game</w:t>
        </w:r>
        <w:r w:rsidR="00084289" w:rsidRPr="008A4109">
          <w:rPr>
            <w:webHidden/>
          </w:rPr>
          <w:t xml:space="preserve"> </w:t>
        </w:r>
        <w:r w:rsidRPr="008A4109">
          <w:rPr>
            <w:webHidden/>
          </w:rPr>
          <w:fldChar w:fldCharType="begin"/>
        </w:r>
        <w:r w:rsidRPr="008A4109">
          <w:rPr>
            <w:webHidden/>
          </w:rPr>
          <w:instrText xml:space="preserve"> PAGEREF _Toc233166486 \h </w:instrText>
        </w:r>
        <w:r w:rsidRPr="008A4109">
          <w:rPr>
            <w:webHidden/>
          </w:rPr>
        </w:r>
        <w:r w:rsidRPr="008A4109">
          <w:rPr>
            <w:webHidden/>
          </w:rPr>
          <w:fldChar w:fldCharType="separate"/>
        </w:r>
        <w:r w:rsidRPr="008A4109">
          <w:rPr>
            <w:webHidden/>
          </w:rPr>
          <w:t>80</w:t>
        </w:r>
        <w:r w:rsidRPr="008A4109">
          <w:rPr>
            <w:webHidden/>
          </w:rPr>
          <w:fldChar w:fldCharType="end"/>
        </w:r>
      </w:hyperlink>
    </w:p>
    <w:p w14:paraId="2D846ED6" w14:textId="206F188C"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487" w:history="1">
        <w:r w:rsidRPr="008A4109">
          <w:rPr>
            <w:rStyle w:val="Hipervnculo"/>
          </w:rPr>
          <w:t>5.3.1</w:t>
        </w:r>
        <w:r w:rsidR="00084289" w:rsidRPr="008A4109">
          <w:rPr>
            <w:rStyle w:val="Hipervnculo"/>
          </w:rPr>
          <w:t xml:space="preserve"> </w:t>
        </w:r>
        <w:r w:rsidRPr="008A4109">
          <w:rPr>
            <w:rStyle w:val="Hipervnculo"/>
          </w:rPr>
          <w:t>Análisis</w:t>
        </w:r>
        <w:r w:rsidR="00084289" w:rsidRPr="008A4109">
          <w:rPr>
            <w:rStyle w:val="Hipervnculo"/>
          </w:rPr>
          <w:t xml:space="preserve"> </w:t>
        </w:r>
        <w:r w:rsidRPr="008A4109">
          <w:rPr>
            <w:rStyle w:val="Hipervnculo"/>
          </w:rPr>
          <w:t>y</w:t>
        </w:r>
        <w:r w:rsidR="00084289" w:rsidRPr="008A4109">
          <w:rPr>
            <w:rStyle w:val="Hipervnculo"/>
          </w:rPr>
          <w:t xml:space="preserve"> </w:t>
        </w:r>
        <w:r w:rsidRPr="008A4109">
          <w:rPr>
            <w:rStyle w:val="Hipervnculo"/>
          </w:rPr>
          <w:t>Diseño</w:t>
        </w:r>
        <w:r w:rsidR="00084289" w:rsidRPr="008A4109">
          <w:rPr>
            <w:webHidden/>
          </w:rPr>
          <w:t xml:space="preserve"> </w:t>
        </w:r>
        <w:r w:rsidRPr="008A4109">
          <w:rPr>
            <w:webHidden/>
          </w:rPr>
          <w:fldChar w:fldCharType="begin"/>
        </w:r>
        <w:r w:rsidRPr="008A4109">
          <w:rPr>
            <w:webHidden/>
          </w:rPr>
          <w:instrText xml:space="preserve"> PAGEREF _Toc233166487 \h </w:instrText>
        </w:r>
        <w:r w:rsidRPr="008A4109">
          <w:rPr>
            <w:webHidden/>
          </w:rPr>
        </w:r>
        <w:r w:rsidRPr="008A4109">
          <w:rPr>
            <w:webHidden/>
          </w:rPr>
          <w:fldChar w:fldCharType="separate"/>
        </w:r>
        <w:r w:rsidRPr="008A4109">
          <w:rPr>
            <w:webHidden/>
          </w:rPr>
          <w:t>80</w:t>
        </w:r>
        <w:r w:rsidRPr="008A4109">
          <w:rPr>
            <w:webHidden/>
          </w:rPr>
          <w:fldChar w:fldCharType="end"/>
        </w:r>
      </w:hyperlink>
    </w:p>
    <w:p w14:paraId="4C9CC70E" w14:textId="59211E8D"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488" w:history="1">
        <w:r w:rsidRPr="008A4109">
          <w:rPr>
            <w:rStyle w:val="Hipervnculo"/>
          </w:rPr>
          <w:t>5.3.1.1.</w:t>
        </w:r>
        <w:r w:rsidR="00084289" w:rsidRPr="008A4109">
          <w:rPr>
            <w:rStyle w:val="Hipervnculo"/>
          </w:rPr>
          <w:t xml:space="preserve"> </w:t>
        </w:r>
        <w:r w:rsidRPr="008A4109">
          <w:rPr>
            <w:rStyle w:val="Hipervnculo"/>
          </w:rPr>
          <w:t>Diagrama</w:t>
        </w:r>
        <w:r w:rsidR="00084289" w:rsidRPr="008A4109">
          <w:rPr>
            <w:rStyle w:val="Hipervnculo"/>
          </w:rPr>
          <w:t xml:space="preserve"> </w:t>
        </w:r>
        <w:r w:rsidRPr="008A4109">
          <w:rPr>
            <w:rStyle w:val="Hipervnculo"/>
          </w:rPr>
          <w:t>de</w:t>
        </w:r>
        <w:r w:rsidR="00084289" w:rsidRPr="008A4109">
          <w:rPr>
            <w:rStyle w:val="Hipervnculo"/>
          </w:rPr>
          <w:t xml:space="preserve"> </w:t>
        </w:r>
        <w:r w:rsidRPr="008A4109">
          <w:rPr>
            <w:rStyle w:val="Hipervnculo"/>
          </w:rPr>
          <w:t>Paquetes</w:t>
        </w:r>
        <w:r w:rsidR="00084289" w:rsidRPr="008A4109">
          <w:rPr>
            <w:webHidden/>
          </w:rPr>
          <w:t xml:space="preserve"> </w:t>
        </w:r>
        <w:r w:rsidRPr="008A4109">
          <w:rPr>
            <w:webHidden/>
          </w:rPr>
          <w:fldChar w:fldCharType="begin"/>
        </w:r>
        <w:r w:rsidRPr="008A4109">
          <w:rPr>
            <w:webHidden/>
          </w:rPr>
          <w:instrText xml:space="preserve"> PAGEREF _Toc233166488 \h </w:instrText>
        </w:r>
        <w:r w:rsidRPr="008A4109">
          <w:rPr>
            <w:webHidden/>
          </w:rPr>
        </w:r>
        <w:r w:rsidRPr="008A4109">
          <w:rPr>
            <w:webHidden/>
          </w:rPr>
          <w:fldChar w:fldCharType="separate"/>
        </w:r>
        <w:r w:rsidRPr="008A4109">
          <w:rPr>
            <w:webHidden/>
          </w:rPr>
          <w:t>80</w:t>
        </w:r>
        <w:r w:rsidRPr="008A4109">
          <w:rPr>
            <w:webHidden/>
          </w:rPr>
          <w:fldChar w:fldCharType="end"/>
        </w:r>
      </w:hyperlink>
    </w:p>
    <w:p w14:paraId="358D5095" w14:textId="3A3A7D53"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489" w:history="1">
        <w:r w:rsidRPr="008A4109">
          <w:rPr>
            <w:rStyle w:val="Hipervnculo"/>
          </w:rPr>
          <w:t>5.3.1.2.</w:t>
        </w:r>
        <w:r w:rsidR="00084289" w:rsidRPr="008A4109">
          <w:rPr>
            <w:rStyle w:val="Hipervnculo"/>
          </w:rPr>
          <w:t xml:space="preserve"> </w:t>
        </w:r>
        <w:r w:rsidRPr="008A4109">
          <w:rPr>
            <w:rStyle w:val="Hipervnculo"/>
          </w:rPr>
          <w:t>Diagramas</w:t>
        </w:r>
        <w:r w:rsidR="00084289" w:rsidRPr="008A4109">
          <w:rPr>
            <w:rStyle w:val="Hipervnculo"/>
          </w:rPr>
          <w:t xml:space="preserve"> </w:t>
        </w:r>
        <w:r w:rsidRPr="008A4109">
          <w:rPr>
            <w:rStyle w:val="Hipervnculo"/>
          </w:rPr>
          <w:t>de</w:t>
        </w:r>
        <w:r w:rsidR="00084289" w:rsidRPr="008A4109">
          <w:rPr>
            <w:rStyle w:val="Hipervnculo"/>
          </w:rPr>
          <w:t xml:space="preserve"> </w:t>
        </w:r>
        <w:r w:rsidRPr="008A4109">
          <w:rPr>
            <w:rStyle w:val="Hipervnculo"/>
          </w:rPr>
          <w:t>Casos</w:t>
        </w:r>
        <w:r w:rsidR="00084289" w:rsidRPr="008A4109">
          <w:rPr>
            <w:rStyle w:val="Hipervnculo"/>
          </w:rPr>
          <w:t xml:space="preserve"> </w:t>
        </w:r>
        <w:r w:rsidRPr="008A4109">
          <w:rPr>
            <w:rStyle w:val="Hipervnculo"/>
          </w:rPr>
          <w:t>de</w:t>
        </w:r>
        <w:r w:rsidR="00084289" w:rsidRPr="008A4109">
          <w:rPr>
            <w:rStyle w:val="Hipervnculo"/>
          </w:rPr>
          <w:t xml:space="preserve"> </w:t>
        </w:r>
        <w:r w:rsidRPr="008A4109">
          <w:rPr>
            <w:rStyle w:val="Hipervnculo"/>
          </w:rPr>
          <w:t>Uso</w:t>
        </w:r>
        <w:r w:rsidR="00084289" w:rsidRPr="008A4109">
          <w:rPr>
            <w:webHidden/>
          </w:rPr>
          <w:t xml:space="preserve"> </w:t>
        </w:r>
        <w:r w:rsidRPr="008A4109">
          <w:rPr>
            <w:webHidden/>
          </w:rPr>
          <w:fldChar w:fldCharType="begin"/>
        </w:r>
        <w:r w:rsidRPr="008A4109">
          <w:rPr>
            <w:webHidden/>
          </w:rPr>
          <w:instrText xml:space="preserve"> PAGEREF _Toc233166489 \h </w:instrText>
        </w:r>
        <w:r w:rsidRPr="008A4109">
          <w:rPr>
            <w:webHidden/>
          </w:rPr>
        </w:r>
        <w:r w:rsidRPr="008A4109">
          <w:rPr>
            <w:webHidden/>
          </w:rPr>
          <w:fldChar w:fldCharType="separate"/>
        </w:r>
        <w:r w:rsidRPr="008A4109">
          <w:rPr>
            <w:webHidden/>
          </w:rPr>
          <w:t>81</w:t>
        </w:r>
        <w:r w:rsidRPr="008A4109">
          <w:rPr>
            <w:webHidden/>
          </w:rPr>
          <w:fldChar w:fldCharType="end"/>
        </w:r>
      </w:hyperlink>
    </w:p>
    <w:p w14:paraId="09593E92" w14:textId="723B1E10"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490" w:history="1">
        <w:r w:rsidRPr="008A4109">
          <w:rPr>
            <w:rStyle w:val="Hipervnculo"/>
          </w:rPr>
          <w:t>5.3.1.3.</w:t>
        </w:r>
        <w:r w:rsidR="00084289" w:rsidRPr="008A4109">
          <w:rPr>
            <w:rStyle w:val="Hipervnculo"/>
          </w:rPr>
          <w:t xml:space="preserve"> </w:t>
        </w:r>
        <w:r w:rsidRPr="008A4109">
          <w:rPr>
            <w:rStyle w:val="Hipervnculo"/>
          </w:rPr>
          <w:t>Diagramas</w:t>
        </w:r>
        <w:r w:rsidR="00084289" w:rsidRPr="008A4109">
          <w:rPr>
            <w:rStyle w:val="Hipervnculo"/>
          </w:rPr>
          <w:t xml:space="preserve"> </w:t>
        </w:r>
        <w:r w:rsidRPr="008A4109">
          <w:rPr>
            <w:rStyle w:val="Hipervnculo"/>
          </w:rPr>
          <w:t>de</w:t>
        </w:r>
        <w:r w:rsidR="00084289" w:rsidRPr="008A4109">
          <w:rPr>
            <w:rStyle w:val="Hipervnculo"/>
          </w:rPr>
          <w:t xml:space="preserve"> </w:t>
        </w:r>
        <w:r w:rsidRPr="008A4109">
          <w:rPr>
            <w:rStyle w:val="Hipervnculo"/>
          </w:rPr>
          <w:t>Secuencia</w:t>
        </w:r>
        <w:r w:rsidR="00084289" w:rsidRPr="008A4109">
          <w:rPr>
            <w:webHidden/>
          </w:rPr>
          <w:t xml:space="preserve"> </w:t>
        </w:r>
        <w:r w:rsidRPr="008A4109">
          <w:rPr>
            <w:webHidden/>
          </w:rPr>
          <w:fldChar w:fldCharType="begin"/>
        </w:r>
        <w:r w:rsidRPr="008A4109">
          <w:rPr>
            <w:webHidden/>
          </w:rPr>
          <w:instrText xml:space="preserve"> PAGEREF _Toc233166490 \h </w:instrText>
        </w:r>
        <w:r w:rsidRPr="008A4109">
          <w:rPr>
            <w:webHidden/>
          </w:rPr>
        </w:r>
        <w:r w:rsidRPr="008A4109">
          <w:rPr>
            <w:webHidden/>
          </w:rPr>
          <w:fldChar w:fldCharType="separate"/>
        </w:r>
        <w:r w:rsidRPr="008A4109">
          <w:rPr>
            <w:webHidden/>
          </w:rPr>
          <w:t>86</w:t>
        </w:r>
        <w:r w:rsidRPr="008A4109">
          <w:rPr>
            <w:webHidden/>
          </w:rPr>
          <w:fldChar w:fldCharType="end"/>
        </w:r>
      </w:hyperlink>
    </w:p>
    <w:p w14:paraId="3FC223BB" w14:textId="5F829778"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491" w:history="1">
        <w:r w:rsidRPr="008A4109">
          <w:rPr>
            <w:rStyle w:val="Hipervnculo"/>
          </w:rPr>
          <w:t>5.3.1.4.</w:t>
        </w:r>
        <w:r w:rsidR="00084289" w:rsidRPr="008A4109">
          <w:rPr>
            <w:rStyle w:val="Hipervnculo"/>
          </w:rPr>
          <w:t xml:space="preserve"> </w:t>
        </w:r>
        <w:r w:rsidRPr="008A4109">
          <w:rPr>
            <w:rStyle w:val="Hipervnculo"/>
          </w:rPr>
          <w:t>Diagrama</w:t>
        </w:r>
        <w:r w:rsidR="00084289" w:rsidRPr="008A4109">
          <w:rPr>
            <w:rStyle w:val="Hipervnculo"/>
          </w:rPr>
          <w:t xml:space="preserve"> </w:t>
        </w:r>
        <w:r w:rsidRPr="008A4109">
          <w:rPr>
            <w:rStyle w:val="Hipervnculo"/>
          </w:rPr>
          <w:t>de</w:t>
        </w:r>
        <w:r w:rsidR="00084289" w:rsidRPr="008A4109">
          <w:rPr>
            <w:rStyle w:val="Hipervnculo"/>
          </w:rPr>
          <w:t xml:space="preserve"> </w:t>
        </w:r>
        <w:r w:rsidRPr="008A4109">
          <w:rPr>
            <w:rStyle w:val="Hipervnculo"/>
          </w:rPr>
          <w:t>Clases</w:t>
        </w:r>
        <w:r w:rsidR="00084289" w:rsidRPr="008A4109">
          <w:rPr>
            <w:rStyle w:val="Hipervnculo"/>
          </w:rPr>
          <w:t xml:space="preserve"> </w:t>
        </w:r>
        <w:r w:rsidRPr="008A4109">
          <w:rPr>
            <w:rStyle w:val="Hipervnculo"/>
          </w:rPr>
          <w:t>de</w:t>
        </w:r>
        <w:r w:rsidR="00084289" w:rsidRPr="008A4109">
          <w:rPr>
            <w:rStyle w:val="Hipervnculo"/>
          </w:rPr>
          <w:t xml:space="preserve"> </w:t>
        </w:r>
        <w:r w:rsidRPr="008A4109">
          <w:rPr>
            <w:rStyle w:val="Hipervnculo"/>
          </w:rPr>
          <w:t>Alto</w:t>
        </w:r>
        <w:r w:rsidR="00084289" w:rsidRPr="008A4109">
          <w:rPr>
            <w:rStyle w:val="Hipervnculo"/>
          </w:rPr>
          <w:t xml:space="preserve"> </w:t>
        </w:r>
        <w:r w:rsidRPr="008A4109">
          <w:rPr>
            <w:rStyle w:val="Hipervnculo"/>
          </w:rPr>
          <w:t>Nivel</w:t>
        </w:r>
        <w:r w:rsidR="00084289" w:rsidRPr="008A4109">
          <w:rPr>
            <w:webHidden/>
          </w:rPr>
          <w:t xml:space="preserve"> </w:t>
        </w:r>
        <w:r w:rsidRPr="008A4109">
          <w:rPr>
            <w:webHidden/>
          </w:rPr>
          <w:fldChar w:fldCharType="begin"/>
        </w:r>
        <w:r w:rsidRPr="008A4109">
          <w:rPr>
            <w:webHidden/>
          </w:rPr>
          <w:instrText xml:space="preserve"> PAGEREF _Toc233166491 \h </w:instrText>
        </w:r>
        <w:r w:rsidRPr="008A4109">
          <w:rPr>
            <w:webHidden/>
          </w:rPr>
        </w:r>
        <w:r w:rsidRPr="008A4109">
          <w:rPr>
            <w:webHidden/>
          </w:rPr>
          <w:fldChar w:fldCharType="separate"/>
        </w:r>
        <w:r w:rsidRPr="008A4109">
          <w:rPr>
            <w:webHidden/>
          </w:rPr>
          <w:t>91</w:t>
        </w:r>
        <w:r w:rsidRPr="008A4109">
          <w:rPr>
            <w:webHidden/>
          </w:rPr>
          <w:fldChar w:fldCharType="end"/>
        </w:r>
      </w:hyperlink>
    </w:p>
    <w:p w14:paraId="15E19BB9" w14:textId="66F88491"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492" w:history="1">
        <w:r w:rsidRPr="008A4109">
          <w:rPr>
            <w:rStyle w:val="Hipervnculo"/>
          </w:rPr>
          <w:t>5.3.1.5.</w:t>
        </w:r>
        <w:r w:rsidR="00084289" w:rsidRPr="008A4109">
          <w:rPr>
            <w:rStyle w:val="Hipervnculo"/>
          </w:rPr>
          <w:t xml:space="preserve"> </w:t>
        </w:r>
        <w:r w:rsidRPr="008A4109">
          <w:rPr>
            <w:rStyle w:val="Hipervnculo"/>
          </w:rPr>
          <w:t>Diagrama</w:t>
        </w:r>
        <w:r w:rsidR="00084289" w:rsidRPr="008A4109">
          <w:rPr>
            <w:rStyle w:val="Hipervnculo"/>
          </w:rPr>
          <w:t xml:space="preserve"> </w:t>
        </w:r>
        <w:r w:rsidRPr="008A4109">
          <w:rPr>
            <w:rStyle w:val="Hipervnculo"/>
          </w:rPr>
          <w:t>de</w:t>
        </w:r>
        <w:r w:rsidR="00084289" w:rsidRPr="008A4109">
          <w:rPr>
            <w:rStyle w:val="Hipervnculo"/>
          </w:rPr>
          <w:t xml:space="preserve"> </w:t>
        </w:r>
        <w:r w:rsidRPr="008A4109">
          <w:rPr>
            <w:rStyle w:val="Hipervnculo"/>
          </w:rPr>
          <w:t>Clases</w:t>
        </w:r>
        <w:r w:rsidR="00084289" w:rsidRPr="008A4109">
          <w:rPr>
            <w:rStyle w:val="Hipervnculo"/>
          </w:rPr>
          <w:t xml:space="preserve"> </w:t>
        </w:r>
        <w:r w:rsidRPr="008A4109">
          <w:rPr>
            <w:rStyle w:val="Hipervnculo"/>
          </w:rPr>
          <w:t>de</w:t>
        </w:r>
        <w:r w:rsidR="00084289" w:rsidRPr="008A4109">
          <w:rPr>
            <w:rStyle w:val="Hipervnculo"/>
          </w:rPr>
          <w:t xml:space="preserve"> </w:t>
        </w:r>
        <w:r w:rsidRPr="008A4109">
          <w:rPr>
            <w:rStyle w:val="Hipervnculo"/>
          </w:rPr>
          <w:t>Bajo</w:t>
        </w:r>
        <w:r w:rsidR="00084289" w:rsidRPr="008A4109">
          <w:rPr>
            <w:rStyle w:val="Hipervnculo"/>
          </w:rPr>
          <w:t xml:space="preserve"> </w:t>
        </w:r>
        <w:r w:rsidRPr="008A4109">
          <w:rPr>
            <w:rStyle w:val="Hipervnculo"/>
          </w:rPr>
          <w:t>Nivel</w:t>
        </w:r>
        <w:r w:rsidR="00084289" w:rsidRPr="008A4109">
          <w:rPr>
            <w:webHidden/>
          </w:rPr>
          <w:t xml:space="preserve"> </w:t>
        </w:r>
        <w:r w:rsidRPr="008A4109">
          <w:rPr>
            <w:webHidden/>
          </w:rPr>
          <w:fldChar w:fldCharType="begin"/>
        </w:r>
        <w:r w:rsidRPr="008A4109">
          <w:rPr>
            <w:webHidden/>
          </w:rPr>
          <w:instrText xml:space="preserve"> PAGEREF _Toc233166492 \h </w:instrText>
        </w:r>
        <w:r w:rsidRPr="008A4109">
          <w:rPr>
            <w:webHidden/>
          </w:rPr>
        </w:r>
        <w:r w:rsidRPr="008A4109">
          <w:rPr>
            <w:webHidden/>
          </w:rPr>
          <w:fldChar w:fldCharType="separate"/>
        </w:r>
        <w:r w:rsidRPr="008A4109">
          <w:rPr>
            <w:webHidden/>
          </w:rPr>
          <w:t>92</w:t>
        </w:r>
        <w:r w:rsidRPr="008A4109">
          <w:rPr>
            <w:webHidden/>
          </w:rPr>
          <w:fldChar w:fldCharType="end"/>
        </w:r>
      </w:hyperlink>
    </w:p>
    <w:p w14:paraId="0B1FB312" w14:textId="35AE4052"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493" w:history="1">
        <w:r w:rsidRPr="008A4109">
          <w:rPr>
            <w:rStyle w:val="Hipervnculo"/>
          </w:rPr>
          <w:t>5.3.1.6.</w:t>
        </w:r>
        <w:r w:rsidR="00084289" w:rsidRPr="008A4109">
          <w:rPr>
            <w:rStyle w:val="Hipervnculo"/>
          </w:rPr>
          <w:t xml:space="preserve"> </w:t>
        </w:r>
        <w:r w:rsidRPr="008A4109">
          <w:rPr>
            <w:rStyle w:val="Hipervnculo"/>
          </w:rPr>
          <w:t>Diagrama</w:t>
        </w:r>
        <w:r w:rsidR="00084289" w:rsidRPr="008A4109">
          <w:rPr>
            <w:rStyle w:val="Hipervnculo"/>
          </w:rPr>
          <w:t xml:space="preserve"> </w:t>
        </w:r>
        <w:r w:rsidRPr="008A4109">
          <w:rPr>
            <w:rStyle w:val="Hipervnculo"/>
          </w:rPr>
          <w:t>Físico</w:t>
        </w:r>
        <w:r w:rsidR="00084289" w:rsidRPr="008A4109">
          <w:rPr>
            <w:webHidden/>
          </w:rPr>
          <w:t xml:space="preserve"> </w:t>
        </w:r>
        <w:r w:rsidRPr="008A4109">
          <w:rPr>
            <w:webHidden/>
          </w:rPr>
          <w:fldChar w:fldCharType="begin"/>
        </w:r>
        <w:r w:rsidRPr="008A4109">
          <w:rPr>
            <w:webHidden/>
          </w:rPr>
          <w:instrText xml:space="preserve"> PAGEREF _Toc233166493 \h </w:instrText>
        </w:r>
        <w:r w:rsidRPr="008A4109">
          <w:rPr>
            <w:webHidden/>
          </w:rPr>
        </w:r>
        <w:r w:rsidRPr="008A4109">
          <w:rPr>
            <w:webHidden/>
          </w:rPr>
          <w:fldChar w:fldCharType="separate"/>
        </w:r>
        <w:r w:rsidRPr="008A4109">
          <w:rPr>
            <w:webHidden/>
          </w:rPr>
          <w:t>93</w:t>
        </w:r>
        <w:r w:rsidRPr="008A4109">
          <w:rPr>
            <w:webHidden/>
          </w:rPr>
          <w:fldChar w:fldCharType="end"/>
        </w:r>
      </w:hyperlink>
    </w:p>
    <w:p w14:paraId="5A25691E" w14:textId="17321C23"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494" w:history="1">
        <w:r w:rsidRPr="008A4109">
          <w:rPr>
            <w:rStyle w:val="Hipervnculo"/>
          </w:rPr>
          <w:t>5.3.1.7</w:t>
        </w:r>
        <w:r w:rsidR="00084289" w:rsidRPr="008A4109">
          <w:rPr>
            <w:rStyle w:val="Hipervnculo"/>
          </w:rPr>
          <w:t xml:space="preserve"> </w:t>
        </w:r>
        <w:r w:rsidRPr="008A4109">
          <w:rPr>
            <w:rStyle w:val="Hipervnculo"/>
          </w:rPr>
          <w:t>Arquitectura</w:t>
        </w:r>
        <w:r w:rsidR="00084289" w:rsidRPr="008A4109">
          <w:rPr>
            <w:rStyle w:val="Hipervnculo"/>
          </w:rPr>
          <w:t xml:space="preserve"> </w:t>
        </w:r>
        <w:r w:rsidRPr="008A4109">
          <w:rPr>
            <w:rStyle w:val="Hipervnculo"/>
          </w:rPr>
          <w:t>de</w:t>
        </w:r>
        <w:r w:rsidR="00084289" w:rsidRPr="008A4109">
          <w:rPr>
            <w:rStyle w:val="Hipervnculo"/>
          </w:rPr>
          <w:t xml:space="preserve"> </w:t>
        </w:r>
        <w:r w:rsidRPr="008A4109">
          <w:rPr>
            <w:rStyle w:val="Hipervnculo"/>
          </w:rPr>
          <w:t>Software</w:t>
        </w:r>
        <w:r w:rsidR="00084289" w:rsidRPr="008A4109">
          <w:rPr>
            <w:webHidden/>
          </w:rPr>
          <w:t xml:space="preserve"> </w:t>
        </w:r>
        <w:r w:rsidRPr="008A4109">
          <w:rPr>
            <w:webHidden/>
          </w:rPr>
          <w:fldChar w:fldCharType="begin"/>
        </w:r>
        <w:r w:rsidRPr="008A4109">
          <w:rPr>
            <w:webHidden/>
          </w:rPr>
          <w:instrText xml:space="preserve"> PAGEREF _Toc233166494 \h </w:instrText>
        </w:r>
        <w:r w:rsidRPr="008A4109">
          <w:rPr>
            <w:webHidden/>
          </w:rPr>
        </w:r>
        <w:r w:rsidRPr="008A4109">
          <w:rPr>
            <w:webHidden/>
          </w:rPr>
          <w:fldChar w:fldCharType="separate"/>
        </w:r>
        <w:r w:rsidRPr="008A4109">
          <w:rPr>
            <w:webHidden/>
          </w:rPr>
          <w:t>95</w:t>
        </w:r>
        <w:r w:rsidRPr="008A4109">
          <w:rPr>
            <w:webHidden/>
          </w:rPr>
          <w:fldChar w:fldCharType="end"/>
        </w:r>
      </w:hyperlink>
    </w:p>
    <w:p w14:paraId="683E8AD9" w14:textId="5B1578AE"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495" w:history="1">
        <w:r w:rsidRPr="008A4109">
          <w:rPr>
            <w:rStyle w:val="Hipervnculo"/>
          </w:rPr>
          <w:t>5.3.2.</w:t>
        </w:r>
        <w:r w:rsidR="00084289" w:rsidRPr="008A4109">
          <w:rPr>
            <w:rStyle w:val="Hipervnculo"/>
          </w:rPr>
          <w:t xml:space="preserve"> </w:t>
        </w:r>
        <w:r w:rsidRPr="008A4109">
          <w:rPr>
            <w:rStyle w:val="Hipervnculo"/>
          </w:rPr>
          <w:t>Metodología</w:t>
        </w:r>
        <w:r w:rsidR="00084289" w:rsidRPr="008A4109">
          <w:rPr>
            <w:rStyle w:val="Hipervnculo"/>
          </w:rPr>
          <w:t xml:space="preserve"> </w:t>
        </w:r>
        <w:r w:rsidRPr="008A4109">
          <w:rPr>
            <w:rStyle w:val="Hipervnculo"/>
          </w:rPr>
          <w:t>Buchanan</w:t>
        </w:r>
        <w:r w:rsidR="00084289" w:rsidRPr="008A4109">
          <w:rPr>
            <w:webHidden/>
          </w:rPr>
          <w:t xml:space="preserve"> </w:t>
        </w:r>
        <w:r w:rsidRPr="008A4109">
          <w:rPr>
            <w:webHidden/>
          </w:rPr>
          <w:fldChar w:fldCharType="begin"/>
        </w:r>
        <w:r w:rsidRPr="008A4109">
          <w:rPr>
            <w:webHidden/>
          </w:rPr>
          <w:instrText xml:space="preserve"> PAGEREF _Toc233166495 \h </w:instrText>
        </w:r>
        <w:r w:rsidRPr="008A4109">
          <w:rPr>
            <w:webHidden/>
          </w:rPr>
        </w:r>
        <w:r w:rsidRPr="008A4109">
          <w:rPr>
            <w:webHidden/>
          </w:rPr>
          <w:fldChar w:fldCharType="separate"/>
        </w:r>
        <w:r w:rsidRPr="008A4109">
          <w:rPr>
            <w:webHidden/>
          </w:rPr>
          <w:t>96</w:t>
        </w:r>
        <w:r w:rsidRPr="008A4109">
          <w:rPr>
            <w:webHidden/>
          </w:rPr>
          <w:fldChar w:fldCharType="end"/>
        </w:r>
      </w:hyperlink>
    </w:p>
    <w:p w14:paraId="426196B3" w14:textId="2106E6CA"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496" w:history="1">
        <w:r w:rsidRPr="008A4109">
          <w:rPr>
            <w:rStyle w:val="Hipervnculo"/>
          </w:rPr>
          <w:t>5.3.2.1.</w:t>
        </w:r>
        <w:r w:rsidR="00084289" w:rsidRPr="008A4109">
          <w:rPr>
            <w:rStyle w:val="Hipervnculo"/>
          </w:rPr>
          <w:t xml:space="preserve"> </w:t>
        </w:r>
        <w:r w:rsidRPr="008A4109">
          <w:rPr>
            <w:rStyle w:val="Hipervnculo"/>
          </w:rPr>
          <w:t>Identificación</w:t>
        </w:r>
        <w:r w:rsidR="00084289" w:rsidRPr="008A4109">
          <w:rPr>
            <w:rStyle w:val="Hipervnculo"/>
          </w:rPr>
          <w:t xml:space="preserve"> </w:t>
        </w:r>
        <w:r w:rsidRPr="008A4109">
          <w:rPr>
            <w:rStyle w:val="Hipervnculo"/>
          </w:rPr>
          <w:t>de</w:t>
        </w:r>
        <w:r w:rsidR="00084289" w:rsidRPr="008A4109">
          <w:rPr>
            <w:rStyle w:val="Hipervnculo"/>
          </w:rPr>
          <w:t xml:space="preserve"> </w:t>
        </w:r>
        <w:r w:rsidRPr="008A4109">
          <w:rPr>
            <w:rStyle w:val="Hipervnculo"/>
          </w:rPr>
          <w:t>Requerimientos</w:t>
        </w:r>
        <w:r w:rsidR="00084289" w:rsidRPr="008A4109">
          <w:rPr>
            <w:webHidden/>
          </w:rPr>
          <w:t xml:space="preserve"> </w:t>
        </w:r>
        <w:r w:rsidRPr="008A4109">
          <w:rPr>
            <w:webHidden/>
          </w:rPr>
          <w:fldChar w:fldCharType="begin"/>
        </w:r>
        <w:r w:rsidRPr="008A4109">
          <w:rPr>
            <w:webHidden/>
          </w:rPr>
          <w:instrText xml:space="preserve"> PAGEREF _Toc233166496 \h </w:instrText>
        </w:r>
        <w:r w:rsidRPr="008A4109">
          <w:rPr>
            <w:webHidden/>
          </w:rPr>
        </w:r>
        <w:r w:rsidRPr="008A4109">
          <w:rPr>
            <w:webHidden/>
          </w:rPr>
          <w:fldChar w:fldCharType="separate"/>
        </w:r>
        <w:r w:rsidRPr="008A4109">
          <w:rPr>
            <w:webHidden/>
          </w:rPr>
          <w:t>97</w:t>
        </w:r>
        <w:r w:rsidRPr="008A4109">
          <w:rPr>
            <w:webHidden/>
          </w:rPr>
          <w:fldChar w:fldCharType="end"/>
        </w:r>
      </w:hyperlink>
    </w:p>
    <w:p w14:paraId="34DF3223" w14:textId="5FA5A7CF"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497" w:history="1">
        <w:r w:rsidRPr="008A4109">
          <w:rPr>
            <w:rStyle w:val="Hipervnculo"/>
          </w:rPr>
          <w:t>5.3.2.1.1.</w:t>
        </w:r>
        <w:r w:rsidR="00084289" w:rsidRPr="008A4109">
          <w:rPr>
            <w:rStyle w:val="Hipervnculo"/>
          </w:rPr>
          <w:t xml:space="preserve"> </w:t>
        </w:r>
        <w:r w:rsidRPr="008A4109">
          <w:rPr>
            <w:rStyle w:val="Hipervnculo"/>
          </w:rPr>
          <w:t>Identificación</w:t>
        </w:r>
        <w:r w:rsidR="00084289" w:rsidRPr="008A4109">
          <w:rPr>
            <w:rStyle w:val="Hipervnculo"/>
          </w:rPr>
          <w:t xml:space="preserve"> </w:t>
        </w:r>
        <w:r w:rsidRPr="008A4109">
          <w:rPr>
            <w:rStyle w:val="Hipervnculo"/>
          </w:rPr>
          <w:t>y</w:t>
        </w:r>
        <w:r w:rsidR="00084289" w:rsidRPr="008A4109">
          <w:rPr>
            <w:rStyle w:val="Hipervnculo"/>
          </w:rPr>
          <w:t xml:space="preserve"> </w:t>
        </w:r>
        <w:r w:rsidRPr="008A4109">
          <w:rPr>
            <w:rStyle w:val="Hipervnculo"/>
          </w:rPr>
          <w:t>Selección</w:t>
        </w:r>
        <w:r w:rsidR="00084289" w:rsidRPr="008A4109">
          <w:rPr>
            <w:rStyle w:val="Hipervnculo"/>
          </w:rPr>
          <w:t xml:space="preserve"> </w:t>
        </w:r>
        <w:r w:rsidRPr="008A4109">
          <w:rPr>
            <w:rStyle w:val="Hipervnculo"/>
          </w:rPr>
          <w:t>del</w:t>
        </w:r>
        <w:r w:rsidR="00084289" w:rsidRPr="008A4109">
          <w:rPr>
            <w:rStyle w:val="Hipervnculo"/>
          </w:rPr>
          <w:t xml:space="preserve"> </w:t>
        </w:r>
        <w:r w:rsidRPr="008A4109">
          <w:rPr>
            <w:rStyle w:val="Hipervnculo"/>
          </w:rPr>
          <w:t>Conocimiento</w:t>
        </w:r>
        <w:r w:rsidR="00084289" w:rsidRPr="008A4109">
          <w:rPr>
            <w:webHidden/>
          </w:rPr>
          <w:t xml:space="preserve"> </w:t>
        </w:r>
        <w:r w:rsidRPr="008A4109">
          <w:rPr>
            <w:webHidden/>
          </w:rPr>
          <w:fldChar w:fldCharType="begin"/>
        </w:r>
        <w:r w:rsidRPr="008A4109">
          <w:rPr>
            <w:webHidden/>
          </w:rPr>
          <w:instrText xml:space="preserve"> PAGEREF _Toc233166497 \h </w:instrText>
        </w:r>
        <w:r w:rsidRPr="008A4109">
          <w:rPr>
            <w:webHidden/>
          </w:rPr>
        </w:r>
        <w:r w:rsidRPr="008A4109">
          <w:rPr>
            <w:webHidden/>
          </w:rPr>
          <w:fldChar w:fldCharType="separate"/>
        </w:r>
        <w:r w:rsidRPr="008A4109">
          <w:rPr>
            <w:webHidden/>
          </w:rPr>
          <w:t>97</w:t>
        </w:r>
        <w:r w:rsidRPr="008A4109">
          <w:rPr>
            <w:webHidden/>
          </w:rPr>
          <w:fldChar w:fldCharType="end"/>
        </w:r>
      </w:hyperlink>
    </w:p>
    <w:p w14:paraId="71932BC6" w14:textId="785DB1D1"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498" w:history="1">
        <w:r w:rsidRPr="008A4109">
          <w:rPr>
            <w:rStyle w:val="Hipervnculo"/>
          </w:rPr>
          <w:t>5.3.2.1.2.</w:t>
        </w:r>
        <w:r w:rsidR="00084289" w:rsidRPr="008A4109">
          <w:rPr>
            <w:rStyle w:val="Hipervnculo"/>
          </w:rPr>
          <w:t xml:space="preserve"> </w:t>
        </w:r>
        <w:r w:rsidRPr="008A4109">
          <w:rPr>
            <w:rStyle w:val="Hipervnculo"/>
          </w:rPr>
          <w:t>Adquisición,</w:t>
        </w:r>
        <w:r w:rsidR="00084289" w:rsidRPr="008A4109">
          <w:rPr>
            <w:rStyle w:val="Hipervnculo"/>
          </w:rPr>
          <w:t xml:space="preserve"> </w:t>
        </w:r>
        <w:r w:rsidRPr="008A4109">
          <w:rPr>
            <w:rStyle w:val="Hipervnculo"/>
          </w:rPr>
          <w:t>Análisis</w:t>
        </w:r>
        <w:r w:rsidR="00084289" w:rsidRPr="008A4109">
          <w:rPr>
            <w:rStyle w:val="Hipervnculo"/>
          </w:rPr>
          <w:t xml:space="preserve"> </w:t>
        </w:r>
        <w:r w:rsidRPr="008A4109">
          <w:rPr>
            <w:rStyle w:val="Hipervnculo"/>
          </w:rPr>
          <w:t>y</w:t>
        </w:r>
        <w:r w:rsidR="00084289" w:rsidRPr="008A4109">
          <w:rPr>
            <w:rStyle w:val="Hipervnculo"/>
          </w:rPr>
          <w:t xml:space="preserve"> </w:t>
        </w:r>
        <w:r w:rsidRPr="008A4109">
          <w:rPr>
            <w:rStyle w:val="Hipervnculo"/>
          </w:rPr>
          <w:t>Extracción</w:t>
        </w:r>
        <w:r w:rsidR="00084289" w:rsidRPr="008A4109">
          <w:rPr>
            <w:rStyle w:val="Hipervnculo"/>
          </w:rPr>
          <w:t xml:space="preserve"> </w:t>
        </w:r>
        <w:r w:rsidRPr="008A4109">
          <w:rPr>
            <w:rStyle w:val="Hipervnculo"/>
          </w:rPr>
          <w:t>del</w:t>
        </w:r>
        <w:r w:rsidR="00084289" w:rsidRPr="008A4109">
          <w:rPr>
            <w:rStyle w:val="Hipervnculo"/>
          </w:rPr>
          <w:t xml:space="preserve"> </w:t>
        </w:r>
        <w:r w:rsidRPr="008A4109">
          <w:rPr>
            <w:rStyle w:val="Hipervnculo"/>
          </w:rPr>
          <w:t>Conocimiento</w:t>
        </w:r>
        <w:r w:rsidR="00084289" w:rsidRPr="008A4109">
          <w:rPr>
            <w:webHidden/>
          </w:rPr>
          <w:t xml:space="preserve"> </w:t>
        </w:r>
        <w:r w:rsidRPr="008A4109">
          <w:rPr>
            <w:webHidden/>
          </w:rPr>
          <w:fldChar w:fldCharType="begin"/>
        </w:r>
        <w:r w:rsidRPr="008A4109">
          <w:rPr>
            <w:webHidden/>
          </w:rPr>
          <w:instrText xml:space="preserve"> PAGEREF _Toc233166498 \h </w:instrText>
        </w:r>
        <w:r w:rsidRPr="008A4109">
          <w:rPr>
            <w:webHidden/>
          </w:rPr>
        </w:r>
        <w:r w:rsidRPr="008A4109">
          <w:rPr>
            <w:webHidden/>
          </w:rPr>
          <w:fldChar w:fldCharType="separate"/>
        </w:r>
        <w:r w:rsidRPr="008A4109">
          <w:rPr>
            <w:webHidden/>
          </w:rPr>
          <w:t>97</w:t>
        </w:r>
        <w:r w:rsidRPr="008A4109">
          <w:rPr>
            <w:webHidden/>
          </w:rPr>
          <w:fldChar w:fldCharType="end"/>
        </w:r>
      </w:hyperlink>
    </w:p>
    <w:p w14:paraId="36033A93" w14:textId="40F3D679"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499" w:history="1">
        <w:r w:rsidRPr="008A4109">
          <w:rPr>
            <w:rStyle w:val="Hipervnculo"/>
          </w:rPr>
          <w:t>5.3.2.1.3.</w:t>
        </w:r>
        <w:r w:rsidR="00084289" w:rsidRPr="008A4109">
          <w:rPr>
            <w:rStyle w:val="Hipervnculo"/>
          </w:rPr>
          <w:t xml:space="preserve"> </w:t>
        </w:r>
        <w:r w:rsidRPr="008A4109">
          <w:rPr>
            <w:rStyle w:val="Hipervnculo"/>
          </w:rPr>
          <w:t>Representación</w:t>
        </w:r>
        <w:r w:rsidR="00084289" w:rsidRPr="008A4109">
          <w:rPr>
            <w:rStyle w:val="Hipervnculo"/>
          </w:rPr>
          <w:t xml:space="preserve"> </w:t>
        </w:r>
        <w:r w:rsidRPr="008A4109">
          <w:rPr>
            <w:rStyle w:val="Hipervnculo"/>
          </w:rPr>
          <w:t>de</w:t>
        </w:r>
        <w:r w:rsidR="00084289" w:rsidRPr="008A4109">
          <w:rPr>
            <w:rStyle w:val="Hipervnculo"/>
          </w:rPr>
          <w:t xml:space="preserve"> </w:t>
        </w:r>
        <w:r w:rsidRPr="008A4109">
          <w:rPr>
            <w:rStyle w:val="Hipervnculo"/>
          </w:rPr>
          <w:t>los</w:t>
        </w:r>
        <w:r w:rsidR="00084289" w:rsidRPr="008A4109">
          <w:rPr>
            <w:rStyle w:val="Hipervnculo"/>
          </w:rPr>
          <w:t xml:space="preserve"> </w:t>
        </w:r>
        <w:r w:rsidRPr="008A4109">
          <w:rPr>
            <w:rStyle w:val="Hipervnculo"/>
          </w:rPr>
          <w:t>Grupos</w:t>
        </w:r>
        <w:r w:rsidR="00084289" w:rsidRPr="008A4109">
          <w:rPr>
            <w:rStyle w:val="Hipervnculo"/>
          </w:rPr>
          <w:t xml:space="preserve"> </w:t>
        </w:r>
        <w:r w:rsidRPr="008A4109">
          <w:rPr>
            <w:rStyle w:val="Hipervnculo"/>
          </w:rPr>
          <w:t>Involucrados</w:t>
        </w:r>
        <w:r w:rsidR="00084289" w:rsidRPr="008A4109">
          <w:rPr>
            <w:webHidden/>
          </w:rPr>
          <w:t xml:space="preserve"> </w:t>
        </w:r>
        <w:r w:rsidRPr="008A4109">
          <w:rPr>
            <w:webHidden/>
          </w:rPr>
          <w:fldChar w:fldCharType="begin"/>
        </w:r>
        <w:r w:rsidRPr="008A4109">
          <w:rPr>
            <w:webHidden/>
          </w:rPr>
          <w:instrText xml:space="preserve"> PAGEREF _Toc233166499 \h </w:instrText>
        </w:r>
        <w:r w:rsidRPr="008A4109">
          <w:rPr>
            <w:webHidden/>
          </w:rPr>
        </w:r>
        <w:r w:rsidRPr="008A4109">
          <w:rPr>
            <w:webHidden/>
          </w:rPr>
          <w:fldChar w:fldCharType="separate"/>
        </w:r>
        <w:r w:rsidRPr="008A4109">
          <w:rPr>
            <w:webHidden/>
          </w:rPr>
          <w:t>98</w:t>
        </w:r>
        <w:r w:rsidRPr="008A4109">
          <w:rPr>
            <w:webHidden/>
          </w:rPr>
          <w:fldChar w:fldCharType="end"/>
        </w:r>
      </w:hyperlink>
    </w:p>
    <w:p w14:paraId="34EAE5C1" w14:textId="2B811AD6"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500" w:history="1">
        <w:r w:rsidRPr="008A4109">
          <w:rPr>
            <w:rStyle w:val="Hipervnculo"/>
          </w:rPr>
          <w:t>5.3.2.1.4.</w:t>
        </w:r>
        <w:r w:rsidR="00084289" w:rsidRPr="008A4109">
          <w:rPr>
            <w:rStyle w:val="Hipervnculo"/>
          </w:rPr>
          <w:t xml:space="preserve"> </w:t>
        </w:r>
        <w:r w:rsidRPr="008A4109">
          <w:rPr>
            <w:rStyle w:val="Hipervnculo"/>
          </w:rPr>
          <w:t>Representación</w:t>
        </w:r>
        <w:r w:rsidR="00084289" w:rsidRPr="008A4109">
          <w:rPr>
            <w:rStyle w:val="Hipervnculo"/>
          </w:rPr>
          <w:t xml:space="preserve"> </w:t>
        </w:r>
        <w:r w:rsidRPr="008A4109">
          <w:rPr>
            <w:rStyle w:val="Hipervnculo"/>
          </w:rPr>
          <w:t>del</w:t>
        </w:r>
        <w:r w:rsidR="00084289" w:rsidRPr="008A4109">
          <w:rPr>
            <w:rStyle w:val="Hipervnculo"/>
          </w:rPr>
          <w:t xml:space="preserve"> </w:t>
        </w:r>
        <w:r w:rsidRPr="008A4109">
          <w:rPr>
            <w:rStyle w:val="Hipervnculo"/>
          </w:rPr>
          <w:t>conocimiento</w:t>
        </w:r>
        <w:r w:rsidR="00084289" w:rsidRPr="008A4109">
          <w:rPr>
            <w:webHidden/>
          </w:rPr>
          <w:t xml:space="preserve"> </w:t>
        </w:r>
        <w:r w:rsidRPr="008A4109">
          <w:rPr>
            <w:webHidden/>
          </w:rPr>
          <w:fldChar w:fldCharType="begin"/>
        </w:r>
        <w:r w:rsidRPr="008A4109">
          <w:rPr>
            <w:webHidden/>
          </w:rPr>
          <w:instrText xml:space="preserve"> PAGEREF _Toc233166500 \h </w:instrText>
        </w:r>
        <w:r w:rsidRPr="008A4109">
          <w:rPr>
            <w:webHidden/>
          </w:rPr>
        </w:r>
        <w:r w:rsidRPr="008A4109">
          <w:rPr>
            <w:webHidden/>
          </w:rPr>
          <w:fldChar w:fldCharType="separate"/>
        </w:r>
        <w:r w:rsidRPr="008A4109">
          <w:rPr>
            <w:webHidden/>
          </w:rPr>
          <w:t>99</w:t>
        </w:r>
        <w:r w:rsidRPr="008A4109">
          <w:rPr>
            <w:webHidden/>
          </w:rPr>
          <w:fldChar w:fldCharType="end"/>
        </w:r>
      </w:hyperlink>
    </w:p>
    <w:p w14:paraId="327CFA7A" w14:textId="560DE503"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501" w:history="1">
        <w:r w:rsidRPr="008A4109">
          <w:rPr>
            <w:rStyle w:val="Hipervnculo"/>
          </w:rPr>
          <w:t>5.3.2.2.</w:t>
        </w:r>
        <w:r w:rsidR="00084289" w:rsidRPr="008A4109">
          <w:rPr>
            <w:rStyle w:val="Hipervnculo"/>
          </w:rPr>
          <w:t xml:space="preserve"> </w:t>
        </w:r>
        <w:r w:rsidRPr="008A4109">
          <w:rPr>
            <w:rStyle w:val="Hipervnculo"/>
          </w:rPr>
          <w:t>Conceptualización</w:t>
        </w:r>
        <w:r w:rsidR="00084289" w:rsidRPr="008A4109">
          <w:rPr>
            <w:rStyle w:val="Hipervnculo"/>
          </w:rPr>
          <w:t xml:space="preserve"> </w:t>
        </w:r>
        <w:r w:rsidRPr="008A4109">
          <w:rPr>
            <w:rStyle w:val="Hipervnculo"/>
          </w:rPr>
          <w:t>de</w:t>
        </w:r>
        <w:r w:rsidR="00084289" w:rsidRPr="008A4109">
          <w:rPr>
            <w:rStyle w:val="Hipervnculo"/>
          </w:rPr>
          <w:t xml:space="preserve"> </w:t>
        </w:r>
        <w:r w:rsidRPr="008A4109">
          <w:rPr>
            <w:rStyle w:val="Hipervnculo"/>
          </w:rPr>
          <w:t>Variables</w:t>
        </w:r>
        <w:r w:rsidR="00084289" w:rsidRPr="008A4109">
          <w:rPr>
            <w:webHidden/>
          </w:rPr>
          <w:t xml:space="preserve"> </w:t>
        </w:r>
        <w:r w:rsidRPr="008A4109">
          <w:rPr>
            <w:webHidden/>
          </w:rPr>
          <w:fldChar w:fldCharType="begin"/>
        </w:r>
        <w:r w:rsidRPr="008A4109">
          <w:rPr>
            <w:webHidden/>
          </w:rPr>
          <w:instrText xml:space="preserve"> PAGEREF _Toc233166501 \h </w:instrText>
        </w:r>
        <w:r w:rsidRPr="008A4109">
          <w:rPr>
            <w:webHidden/>
          </w:rPr>
        </w:r>
        <w:r w:rsidRPr="008A4109">
          <w:rPr>
            <w:webHidden/>
          </w:rPr>
          <w:fldChar w:fldCharType="separate"/>
        </w:r>
        <w:r w:rsidRPr="008A4109">
          <w:rPr>
            <w:webHidden/>
          </w:rPr>
          <w:t>99</w:t>
        </w:r>
        <w:r w:rsidRPr="008A4109">
          <w:rPr>
            <w:webHidden/>
          </w:rPr>
          <w:fldChar w:fldCharType="end"/>
        </w:r>
      </w:hyperlink>
    </w:p>
    <w:p w14:paraId="7FA1DA3B" w14:textId="6941F050"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502" w:history="1">
        <w:r w:rsidRPr="008A4109">
          <w:rPr>
            <w:rStyle w:val="Hipervnculo"/>
          </w:rPr>
          <w:t>5.3.2.2.</w:t>
        </w:r>
        <w:r w:rsidR="00084289" w:rsidRPr="008A4109">
          <w:rPr>
            <w:rStyle w:val="Hipervnculo"/>
          </w:rPr>
          <w:t xml:space="preserve"> </w:t>
        </w:r>
        <w:r w:rsidRPr="008A4109">
          <w:rPr>
            <w:rStyle w:val="Hipervnculo"/>
          </w:rPr>
          <w:t>Conceptualización</w:t>
        </w:r>
        <w:r w:rsidR="00084289" w:rsidRPr="008A4109">
          <w:rPr>
            <w:rStyle w:val="Hipervnculo"/>
          </w:rPr>
          <w:t xml:space="preserve"> </w:t>
        </w:r>
        <w:r w:rsidRPr="008A4109">
          <w:rPr>
            <w:rStyle w:val="Hipervnculo"/>
          </w:rPr>
          <w:t>de</w:t>
        </w:r>
        <w:r w:rsidR="00084289" w:rsidRPr="008A4109">
          <w:rPr>
            <w:rStyle w:val="Hipervnculo"/>
          </w:rPr>
          <w:t xml:space="preserve"> </w:t>
        </w:r>
        <w:r w:rsidRPr="008A4109">
          <w:rPr>
            <w:rStyle w:val="Hipervnculo"/>
          </w:rPr>
          <w:t>Variables</w:t>
        </w:r>
        <w:r w:rsidR="00084289" w:rsidRPr="008A4109">
          <w:rPr>
            <w:webHidden/>
          </w:rPr>
          <w:t xml:space="preserve"> </w:t>
        </w:r>
        <w:r w:rsidRPr="008A4109">
          <w:rPr>
            <w:webHidden/>
          </w:rPr>
          <w:fldChar w:fldCharType="begin"/>
        </w:r>
        <w:r w:rsidRPr="008A4109">
          <w:rPr>
            <w:webHidden/>
          </w:rPr>
          <w:instrText xml:space="preserve"> PAGEREF _Toc233166502 \h </w:instrText>
        </w:r>
        <w:r w:rsidRPr="008A4109">
          <w:rPr>
            <w:webHidden/>
          </w:rPr>
        </w:r>
        <w:r w:rsidRPr="008A4109">
          <w:rPr>
            <w:webHidden/>
          </w:rPr>
          <w:fldChar w:fldCharType="separate"/>
        </w:r>
        <w:r w:rsidRPr="008A4109">
          <w:rPr>
            <w:webHidden/>
          </w:rPr>
          <w:t>100</w:t>
        </w:r>
        <w:r w:rsidRPr="008A4109">
          <w:rPr>
            <w:webHidden/>
          </w:rPr>
          <w:fldChar w:fldCharType="end"/>
        </w:r>
      </w:hyperlink>
    </w:p>
    <w:p w14:paraId="7F3E074F" w14:textId="7182A998"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503" w:history="1">
        <w:r w:rsidRPr="008A4109">
          <w:rPr>
            <w:rStyle w:val="Hipervnculo"/>
          </w:rPr>
          <w:t>5.3.2.3.</w:t>
        </w:r>
        <w:r w:rsidR="00084289" w:rsidRPr="008A4109">
          <w:rPr>
            <w:rStyle w:val="Hipervnculo"/>
          </w:rPr>
          <w:t xml:space="preserve"> </w:t>
        </w:r>
        <w:r w:rsidRPr="008A4109">
          <w:rPr>
            <w:rStyle w:val="Hipervnculo"/>
          </w:rPr>
          <w:t>Formalización</w:t>
        </w:r>
        <w:r w:rsidR="00084289" w:rsidRPr="008A4109">
          <w:rPr>
            <w:webHidden/>
          </w:rPr>
          <w:t xml:space="preserve"> </w:t>
        </w:r>
        <w:r w:rsidRPr="008A4109">
          <w:rPr>
            <w:webHidden/>
          </w:rPr>
          <w:fldChar w:fldCharType="begin"/>
        </w:r>
        <w:r w:rsidRPr="008A4109">
          <w:rPr>
            <w:webHidden/>
          </w:rPr>
          <w:instrText xml:space="preserve"> PAGEREF _Toc233166503 \h </w:instrText>
        </w:r>
        <w:r w:rsidRPr="008A4109">
          <w:rPr>
            <w:webHidden/>
          </w:rPr>
        </w:r>
        <w:r w:rsidRPr="008A4109">
          <w:rPr>
            <w:webHidden/>
          </w:rPr>
          <w:fldChar w:fldCharType="separate"/>
        </w:r>
        <w:r w:rsidRPr="008A4109">
          <w:rPr>
            <w:webHidden/>
          </w:rPr>
          <w:t>101</w:t>
        </w:r>
        <w:r w:rsidRPr="008A4109">
          <w:rPr>
            <w:webHidden/>
          </w:rPr>
          <w:fldChar w:fldCharType="end"/>
        </w:r>
      </w:hyperlink>
    </w:p>
    <w:p w14:paraId="09AB67E6" w14:textId="3A110D4F"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504" w:history="1">
        <w:r w:rsidRPr="008A4109">
          <w:rPr>
            <w:rStyle w:val="Hipervnculo"/>
          </w:rPr>
          <w:t>5.3.2.4.</w:t>
        </w:r>
        <w:r w:rsidR="00084289" w:rsidRPr="008A4109">
          <w:rPr>
            <w:rStyle w:val="Hipervnculo"/>
          </w:rPr>
          <w:t xml:space="preserve"> </w:t>
        </w:r>
        <w:r w:rsidRPr="008A4109">
          <w:rPr>
            <w:rStyle w:val="Hipervnculo"/>
          </w:rPr>
          <w:t>Reglas</w:t>
        </w:r>
        <w:r w:rsidR="00084289" w:rsidRPr="008A4109">
          <w:rPr>
            <w:rStyle w:val="Hipervnculo"/>
          </w:rPr>
          <w:t xml:space="preserve"> </w:t>
        </w:r>
        <w:r w:rsidRPr="008A4109">
          <w:rPr>
            <w:rStyle w:val="Hipervnculo"/>
          </w:rPr>
          <w:t>de</w:t>
        </w:r>
        <w:r w:rsidR="00084289" w:rsidRPr="008A4109">
          <w:rPr>
            <w:rStyle w:val="Hipervnculo"/>
          </w:rPr>
          <w:t xml:space="preserve"> </w:t>
        </w:r>
        <w:r w:rsidRPr="008A4109">
          <w:rPr>
            <w:rStyle w:val="Hipervnculo"/>
          </w:rPr>
          <w:t>Producción</w:t>
        </w:r>
        <w:r w:rsidR="00084289" w:rsidRPr="008A4109">
          <w:rPr>
            <w:webHidden/>
          </w:rPr>
          <w:t xml:space="preserve"> </w:t>
        </w:r>
        <w:r w:rsidRPr="008A4109">
          <w:rPr>
            <w:webHidden/>
          </w:rPr>
          <w:fldChar w:fldCharType="begin"/>
        </w:r>
        <w:r w:rsidRPr="008A4109">
          <w:rPr>
            <w:webHidden/>
          </w:rPr>
          <w:instrText xml:space="preserve"> PAGEREF _Toc233166504 \h </w:instrText>
        </w:r>
        <w:r w:rsidRPr="008A4109">
          <w:rPr>
            <w:webHidden/>
          </w:rPr>
        </w:r>
        <w:r w:rsidRPr="008A4109">
          <w:rPr>
            <w:webHidden/>
          </w:rPr>
          <w:fldChar w:fldCharType="separate"/>
        </w:r>
        <w:r w:rsidRPr="008A4109">
          <w:rPr>
            <w:webHidden/>
          </w:rPr>
          <w:t>101</w:t>
        </w:r>
        <w:r w:rsidRPr="008A4109">
          <w:rPr>
            <w:webHidden/>
          </w:rPr>
          <w:fldChar w:fldCharType="end"/>
        </w:r>
      </w:hyperlink>
    </w:p>
    <w:p w14:paraId="0FBDA252" w14:textId="0F75662F"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505" w:history="1">
        <w:r w:rsidRPr="008A4109">
          <w:rPr>
            <w:rStyle w:val="Hipervnculo"/>
          </w:rPr>
          <w:t>5.3.2.5.</w:t>
        </w:r>
        <w:r w:rsidR="00084289" w:rsidRPr="008A4109">
          <w:rPr>
            <w:rStyle w:val="Hipervnculo"/>
          </w:rPr>
          <w:t xml:space="preserve"> </w:t>
        </w:r>
        <w:r w:rsidRPr="008A4109">
          <w:rPr>
            <w:rStyle w:val="Hipervnculo"/>
          </w:rPr>
          <w:t>Base</w:t>
        </w:r>
        <w:r w:rsidR="00084289" w:rsidRPr="008A4109">
          <w:rPr>
            <w:rStyle w:val="Hipervnculo"/>
          </w:rPr>
          <w:t xml:space="preserve"> </w:t>
        </w:r>
        <w:r w:rsidRPr="008A4109">
          <w:rPr>
            <w:rStyle w:val="Hipervnculo"/>
          </w:rPr>
          <w:t>de</w:t>
        </w:r>
        <w:r w:rsidR="00084289" w:rsidRPr="008A4109">
          <w:rPr>
            <w:rStyle w:val="Hipervnculo"/>
          </w:rPr>
          <w:t xml:space="preserve"> </w:t>
        </w:r>
        <w:r w:rsidRPr="008A4109">
          <w:rPr>
            <w:rStyle w:val="Hipervnculo"/>
          </w:rPr>
          <w:t>Conocimiento</w:t>
        </w:r>
        <w:r w:rsidR="00084289" w:rsidRPr="008A4109">
          <w:rPr>
            <w:webHidden/>
          </w:rPr>
          <w:t xml:space="preserve"> </w:t>
        </w:r>
        <w:r w:rsidRPr="008A4109">
          <w:rPr>
            <w:webHidden/>
          </w:rPr>
          <w:fldChar w:fldCharType="begin"/>
        </w:r>
        <w:r w:rsidRPr="008A4109">
          <w:rPr>
            <w:webHidden/>
          </w:rPr>
          <w:instrText xml:space="preserve"> PAGEREF _Toc233166505 \h </w:instrText>
        </w:r>
        <w:r w:rsidRPr="008A4109">
          <w:rPr>
            <w:webHidden/>
          </w:rPr>
        </w:r>
        <w:r w:rsidRPr="008A4109">
          <w:rPr>
            <w:webHidden/>
          </w:rPr>
          <w:fldChar w:fldCharType="separate"/>
        </w:r>
        <w:r w:rsidRPr="008A4109">
          <w:rPr>
            <w:webHidden/>
          </w:rPr>
          <w:t>102</w:t>
        </w:r>
        <w:r w:rsidRPr="008A4109">
          <w:rPr>
            <w:webHidden/>
          </w:rPr>
          <w:fldChar w:fldCharType="end"/>
        </w:r>
      </w:hyperlink>
    </w:p>
    <w:p w14:paraId="7908ED5E" w14:textId="588A7A7A"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506" w:history="1">
        <w:r w:rsidRPr="008A4109">
          <w:rPr>
            <w:rStyle w:val="Hipervnculo"/>
          </w:rPr>
          <w:t>5.3.2.6.</w:t>
        </w:r>
        <w:r w:rsidR="00084289" w:rsidRPr="008A4109">
          <w:rPr>
            <w:rStyle w:val="Hipervnculo"/>
          </w:rPr>
          <w:t xml:space="preserve"> </w:t>
        </w:r>
        <w:r w:rsidRPr="008A4109">
          <w:rPr>
            <w:rStyle w:val="Hipervnculo"/>
          </w:rPr>
          <w:t>Motor</w:t>
        </w:r>
        <w:r w:rsidR="00084289" w:rsidRPr="008A4109">
          <w:rPr>
            <w:rStyle w:val="Hipervnculo"/>
          </w:rPr>
          <w:t xml:space="preserve"> </w:t>
        </w:r>
        <w:r w:rsidRPr="008A4109">
          <w:rPr>
            <w:rStyle w:val="Hipervnculo"/>
          </w:rPr>
          <w:t>de</w:t>
        </w:r>
        <w:r w:rsidR="00084289" w:rsidRPr="008A4109">
          <w:rPr>
            <w:rStyle w:val="Hipervnculo"/>
          </w:rPr>
          <w:t xml:space="preserve"> </w:t>
        </w:r>
        <w:r w:rsidRPr="008A4109">
          <w:rPr>
            <w:rStyle w:val="Hipervnculo"/>
          </w:rPr>
          <w:t>Inferencia</w:t>
        </w:r>
        <w:r w:rsidR="00084289" w:rsidRPr="008A4109">
          <w:rPr>
            <w:webHidden/>
          </w:rPr>
          <w:t xml:space="preserve"> </w:t>
        </w:r>
        <w:r w:rsidRPr="008A4109">
          <w:rPr>
            <w:webHidden/>
          </w:rPr>
          <w:fldChar w:fldCharType="begin"/>
        </w:r>
        <w:r w:rsidRPr="008A4109">
          <w:rPr>
            <w:webHidden/>
          </w:rPr>
          <w:instrText xml:space="preserve"> PAGEREF _Toc233166506 \h </w:instrText>
        </w:r>
        <w:r w:rsidRPr="008A4109">
          <w:rPr>
            <w:webHidden/>
          </w:rPr>
        </w:r>
        <w:r w:rsidRPr="008A4109">
          <w:rPr>
            <w:webHidden/>
          </w:rPr>
          <w:fldChar w:fldCharType="separate"/>
        </w:r>
        <w:r w:rsidRPr="008A4109">
          <w:rPr>
            <w:webHidden/>
          </w:rPr>
          <w:t>103</w:t>
        </w:r>
        <w:r w:rsidRPr="008A4109">
          <w:rPr>
            <w:webHidden/>
          </w:rPr>
          <w:fldChar w:fldCharType="end"/>
        </w:r>
      </w:hyperlink>
    </w:p>
    <w:p w14:paraId="66871739" w14:textId="52008C1F"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507" w:history="1">
        <w:r w:rsidRPr="008A4109">
          <w:rPr>
            <w:rStyle w:val="Hipervnculo"/>
          </w:rPr>
          <w:t>5.</w:t>
        </w:r>
        <w:r w:rsidR="00084289" w:rsidRPr="008A4109">
          <w:rPr>
            <w:rStyle w:val="Hipervnculo"/>
          </w:rPr>
          <w:t xml:space="preserve"> </w:t>
        </w:r>
        <w:r w:rsidRPr="008A4109">
          <w:rPr>
            <w:rStyle w:val="Hipervnculo"/>
          </w:rPr>
          <w:t>4</w:t>
        </w:r>
        <w:r w:rsidR="00084289" w:rsidRPr="008A4109">
          <w:rPr>
            <w:rStyle w:val="Hipervnculo"/>
          </w:rPr>
          <w:t xml:space="preserve"> </w:t>
        </w:r>
        <w:r w:rsidRPr="008A4109">
          <w:rPr>
            <w:rStyle w:val="Hipervnculo"/>
          </w:rPr>
          <w:t>Fase</w:t>
        </w:r>
        <w:r w:rsidR="00084289" w:rsidRPr="008A4109">
          <w:rPr>
            <w:rStyle w:val="Hipervnculo"/>
          </w:rPr>
          <w:t xml:space="preserve"> </w:t>
        </w:r>
        <w:r w:rsidRPr="008A4109">
          <w:rPr>
            <w:rStyle w:val="Hipervnculo"/>
          </w:rPr>
          <w:t>3</w:t>
        </w:r>
        <w:r w:rsidR="00084289" w:rsidRPr="008A4109">
          <w:rPr>
            <w:rStyle w:val="Hipervnculo"/>
          </w:rPr>
          <w:t xml:space="preserve"> </w:t>
        </w:r>
        <w:r w:rsidRPr="008A4109">
          <w:rPr>
            <w:rStyle w:val="Hipervnculo"/>
          </w:rPr>
          <w:t>-</w:t>
        </w:r>
        <w:r w:rsidR="00084289" w:rsidRPr="008A4109">
          <w:rPr>
            <w:rStyle w:val="Hipervnculo"/>
          </w:rPr>
          <w:t xml:space="preserve"> </w:t>
        </w:r>
        <w:r w:rsidRPr="008A4109">
          <w:rPr>
            <w:rStyle w:val="Hipervnculo"/>
          </w:rPr>
          <w:t>Post</w:t>
        </w:r>
        <w:r w:rsidR="00084289" w:rsidRPr="008A4109">
          <w:rPr>
            <w:rStyle w:val="Hipervnculo"/>
          </w:rPr>
          <w:t xml:space="preserve"> </w:t>
        </w:r>
        <w:r w:rsidRPr="008A4109">
          <w:rPr>
            <w:rStyle w:val="Hipervnculo"/>
          </w:rPr>
          <w:t>Game</w:t>
        </w:r>
        <w:r w:rsidR="00084289" w:rsidRPr="008A4109">
          <w:rPr>
            <w:webHidden/>
          </w:rPr>
          <w:t xml:space="preserve"> </w:t>
        </w:r>
        <w:r w:rsidRPr="008A4109">
          <w:rPr>
            <w:webHidden/>
          </w:rPr>
          <w:fldChar w:fldCharType="begin"/>
        </w:r>
        <w:r w:rsidRPr="008A4109">
          <w:rPr>
            <w:webHidden/>
          </w:rPr>
          <w:instrText xml:space="preserve"> PAGEREF _Toc233166507 \h </w:instrText>
        </w:r>
        <w:r w:rsidRPr="008A4109">
          <w:rPr>
            <w:webHidden/>
          </w:rPr>
        </w:r>
        <w:r w:rsidRPr="008A4109">
          <w:rPr>
            <w:webHidden/>
          </w:rPr>
          <w:fldChar w:fldCharType="separate"/>
        </w:r>
        <w:r w:rsidRPr="008A4109">
          <w:rPr>
            <w:webHidden/>
          </w:rPr>
          <w:t>104</w:t>
        </w:r>
        <w:r w:rsidRPr="008A4109">
          <w:rPr>
            <w:webHidden/>
          </w:rPr>
          <w:fldChar w:fldCharType="end"/>
        </w:r>
      </w:hyperlink>
    </w:p>
    <w:p w14:paraId="6792CB15" w14:textId="46C692EE"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508" w:history="1">
        <w:r w:rsidRPr="008A4109">
          <w:rPr>
            <w:rStyle w:val="Hipervnculo"/>
          </w:rPr>
          <w:t>5.4.1</w:t>
        </w:r>
        <w:r w:rsidR="00084289" w:rsidRPr="008A4109">
          <w:rPr>
            <w:rStyle w:val="Hipervnculo"/>
          </w:rPr>
          <w:t xml:space="preserve"> </w:t>
        </w:r>
        <w:r w:rsidRPr="008A4109">
          <w:rPr>
            <w:rStyle w:val="Hipervnculo"/>
          </w:rPr>
          <w:t>Seguridad</w:t>
        </w:r>
        <w:r w:rsidR="00084289" w:rsidRPr="008A4109">
          <w:rPr>
            <w:rStyle w:val="Hipervnculo"/>
          </w:rPr>
          <w:t xml:space="preserve"> </w:t>
        </w:r>
        <w:r w:rsidRPr="008A4109">
          <w:rPr>
            <w:rStyle w:val="Hipervnculo"/>
          </w:rPr>
          <w:t>de</w:t>
        </w:r>
        <w:r w:rsidR="00084289" w:rsidRPr="008A4109">
          <w:rPr>
            <w:rStyle w:val="Hipervnculo"/>
          </w:rPr>
          <w:t xml:space="preserve"> </w:t>
        </w:r>
        <w:r w:rsidRPr="008A4109">
          <w:rPr>
            <w:rStyle w:val="Hipervnculo"/>
          </w:rPr>
          <w:t>Software</w:t>
        </w:r>
        <w:r w:rsidR="00084289" w:rsidRPr="008A4109">
          <w:rPr>
            <w:webHidden/>
          </w:rPr>
          <w:t xml:space="preserve"> </w:t>
        </w:r>
        <w:r w:rsidRPr="008A4109">
          <w:rPr>
            <w:webHidden/>
          </w:rPr>
          <w:fldChar w:fldCharType="begin"/>
        </w:r>
        <w:r w:rsidRPr="008A4109">
          <w:rPr>
            <w:webHidden/>
          </w:rPr>
          <w:instrText xml:space="preserve"> PAGEREF _Toc233166508 \h </w:instrText>
        </w:r>
        <w:r w:rsidRPr="008A4109">
          <w:rPr>
            <w:webHidden/>
          </w:rPr>
        </w:r>
        <w:r w:rsidRPr="008A4109">
          <w:rPr>
            <w:webHidden/>
          </w:rPr>
          <w:fldChar w:fldCharType="separate"/>
        </w:r>
        <w:r w:rsidRPr="008A4109">
          <w:rPr>
            <w:webHidden/>
          </w:rPr>
          <w:t>104</w:t>
        </w:r>
        <w:r w:rsidRPr="008A4109">
          <w:rPr>
            <w:webHidden/>
          </w:rPr>
          <w:fldChar w:fldCharType="end"/>
        </w:r>
      </w:hyperlink>
    </w:p>
    <w:p w14:paraId="0585DB9E" w14:textId="285B8DB2"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509" w:history="1">
        <w:r w:rsidRPr="008A4109">
          <w:rPr>
            <w:rStyle w:val="Hipervnculo"/>
          </w:rPr>
          <w:t>5.4.2.</w:t>
        </w:r>
        <w:r w:rsidR="00084289" w:rsidRPr="008A4109">
          <w:rPr>
            <w:rStyle w:val="Hipervnculo"/>
          </w:rPr>
          <w:t xml:space="preserve"> </w:t>
        </w:r>
        <w:r w:rsidRPr="008A4109">
          <w:rPr>
            <w:rStyle w:val="Hipervnculo"/>
          </w:rPr>
          <w:t>Pruebas</w:t>
        </w:r>
        <w:r w:rsidR="00084289" w:rsidRPr="008A4109">
          <w:rPr>
            <w:rStyle w:val="Hipervnculo"/>
          </w:rPr>
          <w:t xml:space="preserve"> </w:t>
        </w:r>
        <w:r w:rsidRPr="008A4109">
          <w:rPr>
            <w:rStyle w:val="Hipervnculo"/>
          </w:rPr>
          <w:t>de</w:t>
        </w:r>
        <w:r w:rsidR="00084289" w:rsidRPr="008A4109">
          <w:rPr>
            <w:rStyle w:val="Hipervnculo"/>
          </w:rPr>
          <w:t xml:space="preserve"> </w:t>
        </w:r>
        <w:r w:rsidRPr="008A4109">
          <w:rPr>
            <w:rStyle w:val="Hipervnculo"/>
          </w:rPr>
          <w:t>Software</w:t>
        </w:r>
        <w:r w:rsidR="00084289" w:rsidRPr="008A4109">
          <w:rPr>
            <w:webHidden/>
          </w:rPr>
          <w:t xml:space="preserve"> </w:t>
        </w:r>
        <w:r w:rsidRPr="008A4109">
          <w:rPr>
            <w:webHidden/>
          </w:rPr>
          <w:fldChar w:fldCharType="begin"/>
        </w:r>
        <w:r w:rsidRPr="008A4109">
          <w:rPr>
            <w:webHidden/>
          </w:rPr>
          <w:instrText xml:space="preserve"> PAGEREF _Toc233166509 \h </w:instrText>
        </w:r>
        <w:r w:rsidRPr="008A4109">
          <w:rPr>
            <w:webHidden/>
          </w:rPr>
        </w:r>
        <w:r w:rsidRPr="008A4109">
          <w:rPr>
            <w:webHidden/>
          </w:rPr>
          <w:fldChar w:fldCharType="separate"/>
        </w:r>
        <w:r w:rsidRPr="008A4109">
          <w:rPr>
            <w:webHidden/>
          </w:rPr>
          <w:t>107</w:t>
        </w:r>
        <w:r w:rsidRPr="008A4109">
          <w:rPr>
            <w:webHidden/>
          </w:rPr>
          <w:fldChar w:fldCharType="end"/>
        </w:r>
      </w:hyperlink>
    </w:p>
    <w:p w14:paraId="7B4700F4" w14:textId="30DB1E25"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510" w:history="1">
        <w:r w:rsidRPr="008A4109">
          <w:rPr>
            <w:rStyle w:val="Hipervnculo"/>
          </w:rPr>
          <w:t>5.4.3</w:t>
        </w:r>
        <w:r w:rsidR="00084289" w:rsidRPr="008A4109">
          <w:rPr>
            <w:rStyle w:val="Hipervnculo"/>
          </w:rPr>
          <w:t xml:space="preserve"> </w:t>
        </w:r>
        <w:r w:rsidRPr="008A4109">
          <w:rPr>
            <w:rStyle w:val="Hipervnculo"/>
          </w:rPr>
          <w:t>Métricas</w:t>
        </w:r>
        <w:r w:rsidR="00084289" w:rsidRPr="008A4109">
          <w:rPr>
            <w:rStyle w:val="Hipervnculo"/>
          </w:rPr>
          <w:t xml:space="preserve"> </w:t>
        </w:r>
        <w:r w:rsidRPr="008A4109">
          <w:rPr>
            <w:rStyle w:val="Hipervnculo"/>
          </w:rPr>
          <w:t>de</w:t>
        </w:r>
        <w:r w:rsidR="00084289" w:rsidRPr="008A4109">
          <w:rPr>
            <w:rStyle w:val="Hipervnculo"/>
          </w:rPr>
          <w:t xml:space="preserve"> </w:t>
        </w:r>
        <w:r w:rsidRPr="008A4109">
          <w:rPr>
            <w:rStyle w:val="Hipervnculo"/>
          </w:rPr>
          <w:t>calidad</w:t>
        </w:r>
        <w:r w:rsidR="00084289" w:rsidRPr="008A4109">
          <w:rPr>
            <w:rStyle w:val="Hipervnculo"/>
          </w:rPr>
          <w:t xml:space="preserve"> </w:t>
        </w:r>
        <w:r w:rsidRPr="008A4109">
          <w:rPr>
            <w:rStyle w:val="Hipervnculo"/>
          </w:rPr>
          <w:t>de</w:t>
        </w:r>
        <w:r w:rsidR="00084289" w:rsidRPr="008A4109">
          <w:rPr>
            <w:rStyle w:val="Hipervnculo"/>
          </w:rPr>
          <w:t xml:space="preserve"> </w:t>
        </w:r>
        <w:r w:rsidRPr="008A4109">
          <w:rPr>
            <w:rStyle w:val="Hipervnculo"/>
          </w:rPr>
          <w:t>software</w:t>
        </w:r>
        <w:r w:rsidR="00084289" w:rsidRPr="008A4109">
          <w:rPr>
            <w:webHidden/>
          </w:rPr>
          <w:t xml:space="preserve"> </w:t>
        </w:r>
        <w:r w:rsidRPr="008A4109">
          <w:rPr>
            <w:webHidden/>
          </w:rPr>
          <w:fldChar w:fldCharType="begin"/>
        </w:r>
        <w:r w:rsidRPr="008A4109">
          <w:rPr>
            <w:webHidden/>
          </w:rPr>
          <w:instrText xml:space="preserve"> PAGEREF _Toc233166510 \h </w:instrText>
        </w:r>
        <w:r w:rsidRPr="008A4109">
          <w:rPr>
            <w:webHidden/>
          </w:rPr>
        </w:r>
        <w:r w:rsidRPr="008A4109">
          <w:rPr>
            <w:webHidden/>
          </w:rPr>
          <w:fldChar w:fldCharType="separate"/>
        </w:r>
        <w:r w:rsidRPr="008A4109">
          <w:rPr>
            <w:webHidden/>
          </w:rPr>
          <w:t>112</w:t>
        </w:r>
        <w:r w:rsidRPr="008A4109">
          <w:rPr>
            <w:webHidden/>
          </w:rPr>
          <w:fldChar w:fldCharType="end"/>
        </w:r>
      </w:hyperlink>
    </w:p>
    <w:p w14:paraId="6DFC988F" w14:textId="593D3C0F"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511" w:history="1">
        <w:r w:rsidRPr="008A4109">
          <w:rPr>
            <w:rStyle w:val="Hipervnculo"/>
          </w:rPr>
          <w:t>5.4.3.1.</w:t>
        </w:r>
        <w:r w:rsidR="00084289" w:rsidRPr="008A4109">
          <w:rPr>
            <w:rStyle w:val="Hipervnculo"/>
          </w:rPr>
          <w:t xml:space="preserve"> </w:t>
        </w:r>
        <w:r w:rsidRPr="008A4109">
          <w:rPr>
            <w:rStyle w:val="Hipervnculo"/>
          </w:rPr>
          <w:t>Funcionalidad</w:t>
        </w:r>
        <w:r w:rsidR="00084289" w:rsidRPr="008A4109">
          <w:rPr>
            <w:webHidden/>
          </w:rPr>
          <w:t xml:space="preserve"> </w:t>
        </w:r>
        <w:r w:rsidRPr="008A4109">
          <w:rPr>
            <w:webHidden/>
          </w:rPr>
          <w:fldChar w:fldCharType="begin"/>
        </w:r>
        <w:r w:rsidRPr="008A4109">
          <w:rPr>
            <w:webHidden/>
          </w:rPr>
          <w:instrText xml:space="preserve"> PAGEREF _Toc233166511 \h </w:instrText>
        </w:r>
        <w:r w:rsidRPr="008A4109">
          <w:rPr>
            <w:webHidden/>
          </w:rPr>
        </w:r>
        <w:r w:rsidRPr="008A4109">
          <w:rPr>
            <w:webHidden/>
          </w:rPr>
          <w:fldChar w:fldCharType="separate"/>
        </w:r>
        <w:r w:rsidRPr="008A4109">
          <w:rPr>
            <w:webHidden/>
          </w:rPr>
          <w:t>113</w:t>
        </w:r>
        <w:r w:rsidRPr="008A4109">
          <w:rPr>
            <w:webHidden/>
          </w:rPr>
          <w:fldChar w:fldCharType="end"/>
        </w:r>
      </w:hyperlink>
    </w:p>
    <w:p w14:paraId="0E7592F9" w14:textId="4198FC44"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512" w:history="1">
        <w:r w:rsidRPr="008A4109">
          <w:rPr>
            <w:rStyle w:val="Hipervnculo"/>
          </w:rPr>
          <w:t>Tabla</w:t>
        </w:r>
        <w:r w:rsidR="00084289" w:rsidRPr="008A4109">
          <w:rPr>
            <w:rStyle w:val="Hipervnculo"/>
          </w:rPr>
          <w:t xml:space="preserve"> </w:t>
        </w:r>
        <w:r w:rsidRPr="008A4109">
          <w:rPr>
            <w:rStyle w:val="Hipervnculo"/>
          </w:rPr>
          <w:t>Nª</w:t>
        </w:r>
        <w:r w:rsidR="00084289" w:rsidRPr="008A4109">
          <w:rPr>
            <w:rStyle w:val="Hipervnculo"/>
          </w:rPr>
          <w:t xml:space="preserve"> </w:t>
        </w:r>
        <w:r w:rsidRPr="008A4109">
          <w:rPr>
            <w:rStyle w:val="Hipervnculo"/>
          </w:rPr>
          <w:t>26:</w:t>
        </w:r>
        <w:r w:rsidR="00084289" w:rsidRPr="008A4109">
          <w:rPr>
            <w:rStyle w:val="Hipervnculo"/>
            <w:bCs/>
          </w:rPr>
          <w:t xml:space="preserve"> </w:t>
        </w:r>
        <w:r w:rsidRPr="008A4109">
          <w:rPr>
            <w:rStyle w:val="Hipervnculo"/>
            <w:bCs/>
          </w:rPr>
          <w:t>Dominio</w:t>
        </w:r>
        <w:r w:rsidR="00084289" w:rsidRPr="008A4109">
          <w:rPr>
            <w:rStyle w:val="Hipervnculo"/>
            <w:bCs/>
          </w:rPr>
          <w:t xml:space="preserve"> </w:t>
        </w:r>
        <w:r w:rsidRPr="008A4109">
          <w:rPr>
            <w:rStyle w:val="Hipervnculo"/>
            <w:bCs/>
          </w:rPr>
          <w:t>de</w:t>
        </w:r>
        <w:r w:rsidR="00084289" w:rsidRPr="008A4109">
          <w:rPr>
            <w:rStyle w:val="Hipervnculo"/>
            <w:bCs/>
          </w:rPr>
          <w:t xml:space="preserve"> </w:t>
        </w:r>
        <w:r w:rsidRPr="008A4109">
          <w:rPr>
            <w:rStyle w:val="Hipervnculo"/>
            <w:bCs/>
          </w:rPr>
          <w:t>información.</w:t>
        </w:r>
        <w:r w:rsidR="00084289" w:rsidRPr="008A4109">
          <w:rPr>
            <w:webHidden/>
          </w:rPr>
          <w:t xml:space="preserve"> </w:t>
        </w:r>
        <w:r w:rsidRPr="008A4109">
          <w:rPr>
            <w:webHidden/>
          </w:rPr>
          <w:fldChar w:fldCharType="begin"/>
        </w:r>
        <w:r w:rsidRPr="008A4109">
          <w:rPr>
            <w:webHidden/>
          </w:rPr>
          <w:instrText xml:space="preserve"> PAGEREF _Toc233166512 \h </w:instrText>
        </w:r>
        <w:r w:rsidRPr="008A4109">
          <w:rPr>
            <w:webHidden/>
          </w:rPr>
        </w:r>
        <w:r w:rsidRPr="008A4109">
          <w:rPr>
            <w:webHidden/>
          </w:rPr>
          <w:fldChar w:fldCharType="separate"/>
        </w:r>
        <w:r w:rsidRPr="008A4109">
          <w:rPr>
            <w:webHidden/>
          </w:rPr>
          <w:t>113</w:t>
        </w:r>
        <w:r w:rsidRPr="008A4109">
          <w:rPr>
            <w:webHidden/>
          </w:rPr>
          <w:fldChar w:fldCharType="end"/>
        </w:r>
      </w:hyperlink>
    </w:p>
    <w:p w14:paraId="4F941906" w14:textId="4CD23E9E"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513" w:history="1">
        <w:r w:rsidRPr="008A4109">
          <w:rPr>
            <w:rStyle w:val="Hipervnculo"/>
          </w:rPr>
          <w:t>5.4.3.2.</w:t>
        </w:r>
        <w:r w:rsidR="00084289" w:rsidRPr="008A4109">
          <w:rPr>
            <w:rStyle w:val="Hipervnculo"/>
          </w:rPr>
          <w:t xml:space="preserve"> </w:t>
        </w:r>
        <w:r w:rsidRPr="008A4109">
          <w:rPr>
            <w:rStyle w:val="Hipervnculo"/>
          </w:rPr>
          <w:t>Confiabilidad</w:t>
        </w:r>
        <w:r w:rsidR="00084289" w:rsidRPr="008A4109">
          <w:rPr>
            <w:webHidden/>
          </w:rPr>
          <w:t xml:space="preserve"> </w:t>
        </w:r>
        <w:r w:rsidRPr="008A4109">
          <w:rPr>
            <w:webHidden/>
          </w:rPr>
          <w:fldChar w:fldCharType="begin"/>
        </w:r>
        <w:r w:rsidRPr="008A4109">
          <w:rPr>
            <w:webHidden/>
          </w:rPr>
          <w:instrText xml:space="preserve"> PAGEREF _Toc233166513 \h </w:instrText>
        </w:r>
        <w:r w:rsidRPr="008A4109">
          <w:rPr>
            <w:webHidden/>
          </w:rPr>
        </w:r>
        <w:r w:rsidRPr="008A4109">
          <w:rPr>
            <w:webHidden/>
          </w:rPr>
          <w:fldChar w:fldCharType="separate"/>
        </w:r>
        <w:r w:rsidRPr="008A4109">
          <w:rPr>
            <w:webHidden/>
          </w:rPr>
          <w:t>118</w:t>
        </w:r>
        <w:r w:rsidRPr="008A4109">
          <w:rPr>
            <w:webHidden/>
          </w:rPr>
          <w:fldChar w:fldCharType="end"/>
        </w:r>
      </w:hyperlink>
    </w:p>
    <w:p w14:paraId="7F90C85A" w14:textId="49DE2509"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514" w:history="1">
        <w:r w:rsidRPr="008A4109">
          <w:rPr>
            <w:rStyle w:val="Hipervnculo"/>
          </w:rPr>
          <w:t>5.4.3.3.</w:t>
        </w:r>
        <w:r w:rsidR="00084289" w:rsidRPr="008A4109">
          <w:rPr>
            <w:rStyle w:val="Hipervnculo"/>
          </w:rPr>
          <w:t xml:space="preserve"> </w:t>
        </w:r>
        <w:r w:rsidRPr="008A4109">
          <w:rPr>
            <w:rStyle w:val="Hipervnculo"/>
          </w:rPr>
          <w:t>Fiabilidad</w:t>
        </w:r>
        <w:r w:rsidR="00084289" w:rsidRPr="008A4109">
          <w:rPr>
            <w:webHidden/>
          </w:rPr>
          <w:t xml:space="preserve"> </w:t>
        </w:r>
        <w:r w:rsidRPr="008A4109">
          <w:rPr>
            <w:webHidden/>
          </w:rPr>
          <w:fldChar w:fldCharType="begin"/>
        </w:r>
        <w:r w:rsidRPr="008A4109">
          <w:rPr>
            <w:webHidden/>
          </w:rPr>
          <w:instrText xml:space="preserve"> PAGEREF _Toc233166514 \h </w:instrText>
        </w:r>
        <w:r w:rsidRPr="008A4109">
          <w:rPr>
            <w:webHidden/>
          </w:rPr>
        </w:r>
        <w:r w:rsidRPr="008A4109">
          <w:rPr>
            <w:webHidden/>
          </w:rPr>
          <w:fldChar w:fldCharType="separate"/>
        </w:r>
        <w:r w:rsidRPr="008A4109">
          <w:rPr>
            <w:webHidden/>
          </w:rPr>
          <w:t>120</w:t>
        </w:r>
        <w:r w:rsidRPr="008A4109">
          <w:rPr>
            <w:webHidden/>
          </w:rPr>
          <w:fldChar w:fldCharType="end"/>
        </w:r>
      </w:hyperlink>
    </w:p>
    <w:p w14:paraId="70632857" w14:textId="5444C9B2"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515" w:history="1">
        <w:r w:rsidRPr="008A4109">
          <w:rPr>
            <w:rStyle w:val="Hipervnculo"/>
          </w:rPr>
          <w:t>5.4.3.4.</w:t>
        </w:r>
        <w:r w:rsidR="00084289" w:rsidRPr="008A4109">
          <w:rPr>
            <w:rStyle w:val="Hipervnculo"/>
          </w:rPr>
          <w:t xml:space="preserve"> </w:t>
        </w:r>
        <w:r w:rsidRPr="008A4109">
          <w:rPr>
            <w:rStyle w:val="Hipervnculo"/>
          </w:rPr>
          <w:t>Usabilidad</w:t>
        </w:r>
        <w:r w:rsidR="00084289" w:rsidRPr="008A4109">
          <w:rPr>
            <w:webHidden/>
          </w:rPr>
          <w:t xml:space="preserve"> </w:t>
        </w:r>
        <w:r w:rsidRPr="008A4109">
          <w:rPr>
            <w:webHidden/>
          </w:rPr>
          <w:fldChar w:fldCharType="begin"/>
        </w:r>
        <w:r w:rsidRPr="008A4109">
          <w:rPr>
            <w:webHidden/>
          </w:rPr>
          <w:instrText xml:space="preserve"> PAGEREF _Toc233166515 \h </w:instrText>
        </w:r>
        <w:r w:rsidRPr="008A4109">
          <w:rPr>
            <w:webHidden/>
          </w:rPr>
        </w:r>
        <w:r w:rsidRPr="008A4109">
          <w:rPr>
            <w:webHidden/>
          </w:rPr>
          <w:fldChar w:fldCharType="separate"/>
        </w:r>
        <w:r w:rsidRPr="008A4109">
          <w:rPr>
            <w:webHidden/>
          </w:rPr>
          <w:t>120</w:t>
        </w:r>
        <w:r w:rsidRPr="008A4109">
          <w:rPr>
            <w:webHidden/>
          </w:rPr>
          <w:fldChar w:fldCharType="end"/>
        </w:r>
      </w:hyperlink>
    </w:p>
    <w:p w14:paraId="270F975B" w14:textId="69EC7FE9"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516" w:history="1">
        <w:r w:rsidRPr="008A4109">
          <w:rPr>
            <w:rStyle w:val="Hipervnculo"/>
          </w:rPr>
          <w:t>5.4.3.5.</w:t>
        </w:r>
        <w:r w:rsidR="00084289" w:rsidRPr="008A4109">
          <w:rPr>
            <w:rStyle w:val="Hipervnculo"/>
          </w:rPr>
          <w:t xml:space="preserve"> </w:t>
        </w:r>
        <w:r w:rsidRPr="008A4109">
          <w:rPr>
            <w:rStyle w:val="Hipervnculo"/>
          </w:rPr>
          <w:t>Capacidad</w:t>
        </w:r>
        <w:r w:rsidR="00084289" w:rsidRPr="008A4109">
          <w:rPr>
            <w:rStyle w:val="Hipervnculo"/>
          </w:rPr>
          <w:t xml:space="preserve"> </w:t>
        </w:r>
        <w:r w:rsidRPr="008A4109">
          <w:rPr>
            <w:rStyle w:val="Hipervnculo"/>
          </w:rPr>
          <w:t>de</w:t>
        </w:r>
        <w:r w:rsidR="00084289" w:rsidRPr="008A4109">
          <w:rPr>
            <w:rStyle w:val="Hipervnculo"/>
          </w:rPr>
          <w:t xml:space="preserve"> </w:t>
        </w:r>
        <w:r w:rsidRPr="008A4109">
          <w:rPr>
            <w:rStyle w:val="Hipervnculo"/>
          </w:rPr>
          <w:t>Mantenimiento</w:t>
        </w:r>
        <w:r w:rsidR="00084289" w:rsidRPr="008A4109">
          <w:rPr>
            <w:webHidden/>
          </w:rPr>
          <w:t xml:space="preserve"> </w:t>
        </w:r>
        <w:r w:rsidRPr="008A4109">
          <w:rPr>
            <w:webHidden/>
          </w:rPr>
          <w:fldChar w:fldCharType="begin"/>
        </w:r>
        <w:r w:rsidRPr="008A4109">
          <w:rPr>
            <w:webHidden/>
          </w:rPr>
          <w:instrText xml:space="preserve"> PAGEREF _Toc233166516 \h </w:instrText>
        </w:r>
        <w:r w:rsidRPr="008A4109">
          <w:rPr>
            <w:webHidden/>
          </w:rPr>
        </w:r>
        <w:r w:rsidRPr="008A4109">
          <w:rPr>
            <w:webHidden/>
          </w:rPr>
          <w:fldChar w:fldCharType="separate"/>
        </w:r>
        <w:r w:rsidRPr="008A4109">
          <w:rPr>
            <w:webHidden/>
          </w:rPr>
          <w:t>122</w:t>
        </w:r>
        <w:r w:rsidRPr="008A4109">
          <w:rPr>
            <w:webHidden/>
          </w:rPr>
          <w:fldChar w:fldCharType="end"/>
        </w:r>
      </w:hyperlink>
    </w:p>
    <w:p w14:paraId="1C2E3A61" w14:textId="7286AF57"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517" w:history="1">
        <w:r w:rsidRPr="008A4109">
          <w:rPr>
            <w:rStyle w:val="Hipervnculo"/>
          </w:rPr>
          <w:t>5.4.3.5.1.</w:t>
        </w:r>
        <w:r w:rsidR="00084289" w:rsidRPr="008A4109">
          <w:rPr>
            <w:rStyle w:val="Hipervnculo"/>
          </w:rPr>
          <w:t xml:space="preserve"> </w:t>
        </w:r>
        <w:r w:rsidRPr="008A4109">
          <w:rPr>
            <w:rStyle w:val="Hipervnculo"/>
          </w:rPr>
          <w:t>Mantenimiento</w:t>
        </w:r>
        <w:r w:rsidR="00084289" w:rsidRPr="008A4109">
          <w:rPr>
            <w:rStyle w:val="Hipervnculo"/>
          </w:rPr>
          <w:t xml:space="preserve"> </w:t>
        </w:r>
        <w:r w:rsidRPr="008A4109">
          <w:rPr>
            <w:rStyle w:val="Hipervnculo"/>
          </w:rPr>
          <w:t>Correctivo</w:t>
        </w:r>
        <w:r w:rsidR="00084289" w:rsidRPr="008A4109">
          <w:rPr>
            <w:webHidden/>
          </w:rPr>
          <w:t xml:space="preserve"> </w:t>
        </w:r>
        <w:r w:rsidRPr="008A4109">
          <w:rPr>
            <w:webHidden/>
          </w:rPr>
          <w:fldChar w:fldCharType="begin"/>
        </w:r>
        <w:r w:rsidRPr="008A4109">
          <w:rPr>
            <w:webHidden/>
          </w:rPr>
          <w:instrText xml:space="preserve"> PAGEREF _Toc233166517 \h </w:instrText>
        </w:r>
        <w:r w:rsidRPr="008A4109">
          <w:rPr>
            <w:webHidden/>
          </w:rPr>
        </w:r>
        <w:r w:rsidRPr="008A4109">
          <w:rPr>
            <w:webHidden/>
          </w:rPr>
          <w:fldChar w:fldCharType="separate"/>
        </w:r>
        <w:r w:rsidRPr="008A4109">
          <w:rPr>
            <w:webHidden/>
          </w:rPr>
          <w:t>122</w:t>
        </w:r>
        <w:r w:rsidRPr="008A4109">
          <w:rPr>
            <w:webHidden/>
          </w:rPr>
          <w:fldChar w:fldCharType="end"/>
        </w:r>
      </w:hyperlink>
    </w:p>
    <w:p w14:paraId="3482572F" w14:textId="4550A5A2"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518" w:history="1">
        <w:r w:rsidRPr="008A4109">
          <w:rPr>
            <w:rStyle w:val="Hipervnculo"/>
          </w:rPr>
          <w:t>5.4.3.5.2.</w:t>
        </w:r>
        <w:r w:rsidR="00084289" w:rsidRPr="008A4109">
          <w:rPr>
            <w:rStyle w:val="Hipervnculo"/>
          </w:rPr>
          <w:t xml:space="preserve"> </w:t>
        </w:r>
        <w:r w:rsidRPr="008A4109">
          <w:rPr>
            <w:rStyle w:val="Hipervnculo"/>
          </w:rPr>
          <w:t>Mantenimiento</w:t>
        </w:r>
        <w:r w:rsidR="00084289" w:rsidRPr="008A4109">
          <w:rPr>
            <w:rStyle w:val="Hipervnculo"/>
          </w:rPr>
          <w:t xml:space="preserve"> </w:t>
        </w:r>
        <w:r w:rsidRPr="008A4109">
          <w:rPr>
            <w:rStyle w:val="Hipervnculo"/>
          </w:rPr>
          <w:t>Adaptativo</w:t>
        </w:r>
        <w:r w:rsidR="00084289" w:rsidRPr="008A4109">
          <w:rPr>
            <w:webHidden/>
          </w:rPr>
          <w:t xml:space="preserve"> </w:t>
        </w:r>
        <w:r w:rsidRPr="008A4109">
          <w:rPr>
            <w:webHidden/>
          </w:rPr>
          <w:fldChar w:fldCharType="begin"/>
        </w:r>
        <w:r w:rsidRPr="008A4109">
          <w:rPr>
            <w:webHidden/>
          </w:rPr>
          <w:instrText xml:space="preserve"> PAGEREF _Toc233166518 \h </w:instrText>
        </w:r>
        <w:r w:rsidRPr="008A4109">
          <w:rPr>
            <w:webHidden/>
          </w:rPr>
        </w:r>
        <w:r w:rsidRPr="008A4109">
          <w:rPr>
            <w:webHidden/>
          </w:rPr>
          <w:fldChar w:fldCharType="separate"/>
        </w:r>
        <w:r w:rsidRPr="008A4109">
          <w:rPr>
            <w:webHidden/>
          </w:rPr>
          <w:t>123</w:t>
        </w:r>
        <w:r w:rsidRPr="008A4109">
          <w:rPr>
            <w:webHidden/>
          </w:rPr>
          <w:fldChar w:fldCharType="end"/>
        </w:r>
      </w:hyperlink>
    </w:p>
    <w:p w14:paraId="0757658B" w14:textId="1524660B"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519" w:history="1">
        <w:r w:rsidRPr="008A4109">
          <w:rPr>
            <w:rStyle w:val="Hipervnculo"/>
          </w:rPr>
          <w:t>5.4.3.5.3.</w:t>
        </w:r>
        <w:r w:rsidR="00084289" w:rsidRPr="008A4109">
          <w:rPr>
            <w:rStyle w:val="Hipervnculo"/>
          </w:rPr>
          <w:t xml:space="preserve"> </w:t>
        </w:r>
        <w:r w:rsidRPr="008A4109">
          <w:rPr>
            <w:rStyle w:val="Hipervnculo"/>
          </w:rPr>
          <w:t>Mantenimiento</w:t>
        </w:r>
        <w:r w:rsidR="00084289" w:rsidRPr="008A4109">
          <w:rPr>
            <w:rStyle w:val="Hipervnculo"/>
          </w:rPr>
          <w:t xml:space="preserve"> </w:t>
        </w:r>
        <w:r w:rsidRPr="008A4109">
          <w:rPr>
            <w:rStyle w:val="Hipervnculo"/>
          </w:rPr>
          <w:t>Preventivo</w:t>
        </w:r>
        <w:r w:rsidR="00084289" w:rsidRPr="008A4109">
          <w:rPr>
            <w:webHidden/>
          </w:rPr>
          <w:t xml:space="preserve"> </w:t>
        </w:r>
        <w:r w:rsidRPr="008A4109">
          <w:rPr>
            <w:webHidden/>
          </w:rPr>
          <w:fldChar w:fldCharType="begin"/>
        </w:r>
        <w:r w:rsidRPr="008A4109">
          <w:rPr>
            <w:webHidden/>
          </w:rPr>
          <w:instrText xml:space="preserve"> PAGEREF _Toc233166519 \h </w:instrText>
        </w:r>
        <w:r w:rsidRPr="008A4109">
          <w:rPr>
            <w:webHidden/>
          </w:rPr>
        </w:r>
        <w:r w:rsidRPr="008A4109">
          <w:rPr>
            <w:webHidden/>
          </w:rPr>
          <w:fldChar w:fldCharType="separate"/>
        </w:r>
        <w:r w:rsidRPr="008A4109">
          <w:rPr>
            <w:webHidden/>
          </w:rPr>
          <w:t>123</w:t>
        </w:r>
        <w:r w:rsidRPr="008A4109">
          <w:rPr>
            <w:webHidden/>
          </w:rPr>
          <w:fldChar w:fldCharType="end"/>
        </w:r>
      </w:hyperlink>
    </w:p>
    <w:p w14:paraId="3EDF3334" w14:textId="7C635ECE"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520" w:history="1">
        <w:r w:rsidRPr="008A4109">
          <w:rPr>
            <w:rStyle w:val="Hipervnculo"/>
          </w:rPr>
          <w:t>5.4.3.6.</w:t>
        </w:r>
        <w:r w:rsidR="00084289" w:rsidRPr="008A4109">
          <w:rPr>
            <w:rStyle w:val="Hipervnculo"/>
          </w:rPr>
          <w:t xml:space="preserve"> </w:t>
        </w:r>
        <w:r w:rsidRPr="008A4109">
          <w:rPr>
            <w:rStyle w:val="Hipervnculo"/>
          </w:rPr>
          <w:t>Portabilidad</w:t>
        </w:r>
        <w:r w:rsidR="00084289" w:rsidRPr="008A4109">
          <w:rPr>
            <w:webHidden/>
          </w:rPr>
          <w:t xml:space="preserve"> </w:t>
        </w:r>
        <w:r w:rsidRPr="008A4109">
          <w:rPr>
            <w:webHidden/>
          </w:rPr>
          <w:fldChar w:fldCharType="begin"/>
        </w:r>
        <w:r w:rsidRPr="008A4109">
          <w:rPr>
            <w:webHidden/>
          </w:rPr>
          <w:instrText xml:space="preserve"> PAGEREF _Toc233166520 \h </w:instrText>
        </w:r>
        <w:r w:rsidRPr="008A4109">
          <w:rPr>
            <w:webHidden/>
          </w:rPr>
        </w:r>
        <w:r w:rsidRPr="008A4109">
          <w:rPr>
            <w:webHidden/>
          </w:rPr>
          <w:fldChar w:fldCharType="separate"/>
        </w:r>
        <w:r w:rsidRPr="008A4109">
          <w:rPr>
            <w:webHidden/>
          </w:rPr>
          <w:t>124</w:t>
        </w:r>
        <w:r w:rsidRPr="008A4109">
          <w:rPr>
            <w:webHidden/>
          </w:rPr>
          <w:fldChar w:fldCharType="end"/>
        </w:r>
      </w:hyperlink>
    </w:p>
    <w:p w14:paraId="13BC2417" w14:textId="13DC7939"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521" w:history="1">
        <w:r w:rsidRPr="008A4109">
          <w:rPr>
            <w:rStyle w:val="Hipervnculo"/>
          </w:rPr>
          <w:t>5.4.5</w:t>
        </w:r>
        <w:r w:rsidR="00084289" w:rsidRPr="008A4109">
          <w:rPr>
            <w:rStyle w:val="Hipervnculo"/>
          </w:rPr>
          <w:t xml:space="preserve"> </w:t>
        </w:r>
        <w:r w:rsidRPr="008A4109">
          <w:rPr>
            <w:rStyle w:val="Hipervnculo"/>
          </w:rPr>
          <w:t>Modelo</w:t>
        </w:r>
        <w:r w:rsidR="00084289" w:rsidRPr="008A4109">
          <w:rPr>
            <w:rStyle w:val="Hipervnculo"/>
          </w:rPr>
          <w:t xml:space="preserve"> </w:t>
        </w:r>
        <w:r w:rsidRPr="008A4109">
          <w:rPr>
            <w:rStyle w:val="Hipervnculo"/>
          </w:rPr>
          <w:t>COCOMO</w:t>
        </w:r>
        <w:r w:rsidR="00084289" w:rsidRPr="008A4109">
          <w:rPr>
            <w:rStyle w:val="Hipervnculo"/>
          </w:rPr>
          <w:t xml:space="preserve"> </w:t>
        </w:r>
        <w:r w:rsidRPr="008A4109">
          <w:rPr>
            <w:rStyle w:val="Hipervnculo"/>
          </w:rPr>
          <w:t>II</w:t>
        </w:r>
        <w:r w:rsidR="00084289" w:rsidRPr="008A4109">
          <w:rPr>
            <w:webHidden/>
          </w:rPr>
          <w:t xml:space="preserve"> </w:t>
        </w:r>
        <w:r w:rsidRPr="008A4109">
          <w:rPr>
            <w:webHidden/>
          </w:rPr>
          <w:fldChar w:fldCharType="begin"/>
        </w:r>
        <w:r w:rsidRPr="008A4109">
          <w:rPr>
            <w:webHidden/>
          </w:rPr>
          <w:instrText xml:space="preserve"> PAGEREF _Toc233166521 \h </w:instrText>
        </w:r>
        <w:r w:rsidRPr="008A4109">
          <w:rPr>
            <w:webHidden/>
          </w:rPr>
        </w:r>
        <w:r w:rsidRPr="008A4109">
          <w:rPr>
            <w:webHidden/>
          </w:rPr>
          <w:fldChar w:fldCharType="separate"/>
        </w:r>
        <w:r w:rsidRPr="008A4109">
          <w:rPr>
            <w:webHidden/>
          </w:rPr>
          <w:t>125</w:t>
        </w:r>
        <w:r w:rsidRPr="008A4109">
          <w:rPr>
            <w:webHidden/>
          </w:rPr>
          <w:fldChar w:fldCharType="end"/>
        </w:r>
      </w:hyperlink>
    </w:p>
    <w:p w14:paraId="33C143CC" w14:textId="2057BB37"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522" w:history="1">
        <w:r w:rsidRPr="008A4109">
          <w:rPr>
            <w:rStyle w:val="Hipervnculo"/>
            <w:bCs/>
          </w:rPr>
          <w:t>5.4.5.1.</w:t>
        </w:r>
        <w:r w:rsidR="00084289" w:rsidRPr="008A4109">
          <w:rPr>
            <w:rStyle w:val="Hipervnculo"/>
            <w:bCs/>
          </w:rPr>
          <w:t xml:space="preserve"> </w:t>
        </w:r>
        <w:r w:rsidRPr="008A4109">
          <w:rPr>
            <w:rStyle w:val="Hipervnculo"/>
            <w:bCs/>
          </w:rPr>
          <w:t>Punto</w:t>
        </w:r>
        <w:r w:rsidR="00084289" w:rsidRPr="008A4109">
          <w:rPr>
            <w:rStyle w:val="Hipervnculo"/>
            <w:bCs/>
          </w:rPr>
          <w:t xml:space="preserve"> </w:t>
        </w:r>
        <w:r w:rsidRPr="008A4109">
          <w:rPr>
            <w:rStyle w:val="Hipervnculo"/>
            <w:bCs/>
          </w:rPr>
          <w:t>de</w:t>
        </w:r>
        <w:r w:rsidR="00084289" w:rsidRPr="008A4109">
          <w:rPr>
            <w:rStyle w:val="Hipervnculo"/>
            <w:bCs/>
          </w:rPr>
          <w:t xml:space="preserve"> </w:t>
        </w:r>
        <w:r w:rsidRPr="008A4109">
          <w:rPr>
            <w:rStyle w:val="Hipervnculo"/>
            <w:bCs/>
          </w:rPr>
          <w:t>Función</w:t>
        </w:r>
        <w:r w:rsidR="00084289" w:rsidRPr="008A4109">
          <w:rPr>
            <w:rStyle w:val="Hipervnculo"/>
            <w:bCs/>
          </w:rPr>
          <w:t xml:space="preserve"> </w:t>
        </w:r>
        <w:r w:rsidRPr="008A4109">
          <w:rPr>
            <w:rStyle w:val="Hipervnculo"/>
            <w:bCs/>
          </w:rPr>
          <w:t>(PF)</w:t>
        </w:r>
        <w:r w:rsidR="00084289" w:rsidRPr="008A4109">
          <w:rPr>
            <w:webHidden/>
          </w:rPr>
          <w:t xml:space="preserve"> </w:t>
        </w:r>
        <w:r w:rsidRPr="008A4109">
          <w:rPr>
            <w:webHidden/>
          </w:rPr>
          <w:fldChar w:fldCharType="begin"/>
        </w:r>
        <w:r w:rsidRPr="008A4109">
          <w:rPr>
            <w:webHidden/>
          </w:rPr>
          <w:instrText xml:space="preserve"> PAGEREF _Toc233166522 \h </w:instrText>
        </w:r>
        <w:r w:rsidRPr="008A4109">
          <w:rPr>
            <w:webHidden/>
          </w:rPr>
        </w:r>
        <w:r w:rsidRPr="008A4109">
          <w:rPr>
            <w:webHidden/>
          </w:rPr>
          <w:fldChar w:fldCharType="separate"/>
        </w:r>
        <w:r w:rsidRPr="008A4109">
          <w:rPr>
            <w:webHidden/>
          </w:rPr>
          <w:t>125</w:t>
        </w:r>
        <w:r w:rsidRPr="008A4109">
          <w:rPr>
            <w:webHidden/>
          </w:rPr>
          <w:fldChar w:fldCharType="end"/>
        </w:r>
      </w:hyperlink>
    </w:p>
    <w:p w14:paraId="1852C0DA" w14:textId="2C380CF2"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523" w:history="1">
        <w:r w:rsidRPr="008A4109">
          <w:rPr>
            <w:rStyle w:val="Hipervnculo"/>
          </w:rPr>
          <w:t>5.4.5.2.</w:t>
        </w:r>
        <w:r w:rsidR="00084289" w:rsidRPr="008A4109">
          <w:rPr>
            <w:rStyle w:val="Hipervnculo"/>
          </w:rPr>
          <w:t xml:space="preserve"> </w:t>
        </w:r>
        <w:r w:rsidRPr="008A4109">
          <w:rPr>
            <w:rStyle w:val="Hipervnculo"/>
          </w:rPr>
          <w:t>Modelo</w:t>
        </w:r>
        <w:r w:rsidR="00084289" w:rsidRPr="008A4109">
          <w:rPr>
            <w:rStyle w:val="Hipervnculo"/>
          </w:rPr>
          <w:t xml:space="preserve"> </w:t>
        </w:r>
        <w:r w:rsidRPr="008A4109">
          <w:rPr>
            <w:rStyle w:val="Hipervnculo"/>
          </w:rPr>
          <w:t>Post-Arquitectónico</w:t>
        </w:r>
        <w:r w:rsidR="00084289" w:rsidRPr="008A4109">
          <w:rPr>
            <w:webHidden/>
          </w:rPr>
          <w:t xml:space="preserve"> </w:t>
        </w:r>
        <w:r w:rsidRPr="008A4109">
          <w:rPr>
            <w:webHidden/>
          </w:rPr>
          <w:fldChar w:fldCharType="begin"/>
        </w:r>
        <w:r w:rsidRPr="008A4109">
          <w:rPr>
            <w:webHidden/>
          </w:rPr>
          <w:instrText xml:space="preserve"> PAGEREF _Toc233166523 \h </w:instrText>
        </w:r>
        <w:r w:rsidRPr="008A4109">
          <w:rPr>
            <w:webHidden/>
          </w:rPr>
        </w:r>
        <w:r w:rsidRPr="008A4109">
          <w:rPr>
            <w:webHidden/>
          </w:rPr>
          <w:fldChar w:fldCharType="separate"/>
        </w:r>
        <w:r w:rsidRPr="008A4109">
          <w:rPr>
            <w:webHidden/>
          </w:rPr>
          <w:t>128</w:t>
        </w:r>
        <w:r w:rsidRPr="008A4109">
          <w:rPr>
            <w:webHidden/>
          </w:rPr>
          <w:fldChar w:fldCharType="end"/>
        </w:r>
      </w:hyperlink>
    </w:p>
    <w:p w14:paraId="39BD3992" w14:textId="4F8CF7DF"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524" w:history="1">
        <w:r w:rsidRPr="008A4109">
          <w:rPr>
            <w:rStyle w:val="Hipervnculo"/>
          </w:rPr>
          <w:t>5.4.5.3.</w:t>
        </w:r>
        <w:r w:rsidR="00084289" w:rsidRPr="008A4109">
          <w:rPr>
            <w:rStyle w:val="Hipervnculo"/>
          </w:rPr>
          <w:t xml:space="preserve"> </w:t>
        </w:r>
        <w:r w:rsidRPr="008A4109">
          <w:rPr>
            <w:rStyle w:val="Hipervnculo"/>
          </w:rPr>
          <w:t>Cálculo</w:t>
        </w:r>
        <w:r w:rsidR="00084289" w:rsidRPr="008A4109">
          <w:rPr>
            <w:rStyle w:val="Hipervnculo"/>
          </w:rPr>
          <w:t xml:space="preserve"> </w:t>
        </w:r>
        <w:r w:rsidRPr="008A4109">
          <w:rPr>
            <w:rStyle w:val="Hipervnculo"/>
          </w:rPr>
          <w:t>de</w:t>
        </w:r>
        <w:r w:rsidR="00084289" w:rsidRPr="008A4109">
          <w:rPr>
            <w:rStyle w:val="Hipervnculo"/>
          </w:rPr>
          <w:t xml:space="preserve"> </w:t>
        </w:r>
        <w:r w:rsidRPr="008A4109">
          <w:rPr>
            <w:rStyle w:val="Hipervnculo"/>
          </w:rPr>
          <w:t>Esfuerzo</w:t>
        </w:r>
        <w:r w:rsidR="00084289" w:rsidRPr="008A4109">
          <w:rPr>
            <w:webHidden/>
          </w:rPr>
          <w:t xml:space="preserve"> </w:t>
        </w:r>
        <w:r w:rsidRPr="008A4109">
          <w:rPr>
            <w:webHidden/>
          </w:rPr>
          <w:fldChar w:fldCharType="begin"/>
        </w:r>
        <w:r w:rsidRPr="008A4109">
          <w:rPr>
            <w:webHidden/>
          </w:rPr>
          <w:instrText xml:space="preserve"> PAGEREF _Toc233166524 \h </w:instrText>
        </w:r>
        <w:r w:rsidRPr="008A4109">
          <w:rPr>
            <w:webHidden/>
          </w:rPr>
        </w:r>
        <w:r w:rsidRPr="008A4109">
          <w:rPr>
            <w:webHidden/>
          </w:rPr>
          <w:fldChar w:fldCharType="separate"/>
        </w:r>
        <w:r w:rsidRPr="008A4109">
          <w:rPr>
            <w:webHidden/>
          </w:rPr>
          <w:t>128</w:t>
        </w:r>
        <w:r w:rsidRPr="008A4109">
          <w:rPr>
            <w:webHidden/>
          </w:rPr>
          <w:fldChar w:fldCharType="end"/>
        </w:r>
      </w:hyperlink>
    </w:p>
    <w:p w14:paraId="2B566FBB" w14:textId="0A67E8E1"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525" w:history="1">
        <w:r w:rsidRPr="008A4109">
          <w:rPr>
            <w:rStyle w:val="Hipervnculo"/>
          </w:rPr>
          <w:t>5.4.4.5.</w:t>
        </w:r>
        <w:r w:rsidR="00084289" w:rsidRPr="008A4109">
          <w:rPr>
            <w:rStyle w:val="Hipervnculo"/>
          </w:rPr>
          <w:t xml:space="preserve"> </w:t>
        </w:r>
        <w:r w:rsidRPr="008A4109">
          <w:rPr>
            <w:rStyle w:val="Hipervnculo"/>
          </w:rPr>
          <w:t>Cálculo</w:t>
        </w:r>
        <w:r w:rsidR="00084289" w:rsidRPr="008A4109">
          <w:rPr>
            <w:rStyle w:val="Hipervnculo"/>
          </w:rPr>
          <w:t xml:space="preserve"> </w:t>
        </w:r>
        <w:r w:rsidRPr="008A4109">
          <w:rPr>
            <w:rStyle w:val="Hipervnculo"/>
          </w:rPr>
          <w:t>de</w:t>
        </w:r>
        <w:r w:rsidR="00084289" w:rsidRPr="008A4109">
          <w:rPr>
            <w:rStyle w:val="Hipervnculo"/>
          </w:rPr>
          <w:t xml:space="preserve"> </w:t>
        </w:r>
        <w:r w:rsidRPr="008A4109">
          <w:rPr>
            <w:rStyle w:val="Hipervnculo"/>
          </w:rPr>
          <w:t>Cantidad</w:t>
        </w:r>
        <w:r w:rsidR="00084289" w:rsidRPr="008A4109">
          <w:rPr>
            <w:rStyle w:val="Hipervnculo"/>
          </w:rPr>
          <w:t xml:space="preserve"> </w:t>
        </w:r>
        <w:r w:rsidRPr="008A4109">
          <w:rPr>
            <w:rStyle w:val="Hipervnculo"/>
          </w:rPr>
          <w:t>de</w:t>
        </w:r>
        <w:r w:rsidR="00084289" w:rsidRPr="008A4109">
          <w:rPr>
            <w:rStyle w:val="Hipervnculo"/>
          </w:rPr>
          <w:t xml:space="preserve"> </w:t>
        </w:r>
        <w:r w:rsidRPr="008A4109">
          <w:rPr>
            <w:rStyle w:val="Hipervnculo"/>
          </w:rPr>
          <w:t>Personas</w:t>
        </w:r>
        <w:r w:rsidR="00084289" w:rsidRPr="008A4109">
          <w:rPr>
            <w:webHidden/>
          </w:rPr>
          <w:t xml:space="preserve"> </w:t>
        </w:r>
        <w:r w:rsidRPr="008A4109">
          <w:rPr>
            <w:webHidden/>
          </w:rPr>
          <w:fldChar w:fldCharType="begin"/>
        </w:r>
        <w:r w:rsidRPr="008A4109">
          <w:rPr>
            <w:webHidden/>
          </w:rPr>
          <w:instrText xml:space="preserve"> PAGEREF _Toc233166525 \h </w:instrText>
        </w:r>
        <w:r w:rsidRPr="008A4109">
          <w:rPr>
            <w:webHidden/>
          </w:rPr>
        </w:r>
        <w:r w:rsidRPr="008A4109">
          <w:rPr>
            <w:webHidden/>
          </w:rPr>
          <w:fldChar w:fldCharType="separate"/>
        </w:r>
        <w:r w:rsidRPr="008A4109">
          <w:rPr>
            <w:webHidden/>
          </w:rPr>
          <w:t>133</w:t>
        </w:r>
        <w:r w:rsidRPr="008A4109">
          <w:rPr>
            <w:webHidden/>
          </w:rPr>
          <w:fldChar w:fldCharType="end"/>
        </w:r>
      </w:hyperlink>
    </w:p>
    <w:p w14:paraId="2E091CAC" w14:textId="0AB1D813"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526" w:history="1">
        <w:r w:rsidRPr="008A4109">
          <w:rPr>
            <w:rStyle w:val="Hipervnculo"/>
          </w:rPr>
          <w:t>5.4.6.</w:t>
        </w:r>
        <w:r w:rsidR="00084289" w:rsidRPr="008A4109">
          <w:rPr>
            <w:rStyle w:val="Hipervnculo"/>
          </w:rPr>
          <w:t xml:space="preserve"> </w:t>
        </w:r>
        <w:r w:rsidRPr="008A4109">
          <w:rPr>
            <w:rStyle w:val="Hipervnculo"/>
          </w:rPr>
          <w:t>Análisis</w:t>
        </w:r>
        <w:r w:rsidR="00084289" w:rsidRPr="008A4109">
          <w:rPr>
            <w:rStyle w:val="Hipervnculo"/>
          </w:rPr>
          <w:t xml:space="preserve"> </w:t>
        </w:r>
        <w:r w:rsidRPr="008A4109">
          <w:rPr>
            <w:rStyle w:val="Hipervnculo"/>
          </w:rPr>
          <w:t>de</w:t>
        </w:r>
        <w:r w:rsidR="00084289" w:rsidRPr="008A4109">
          <w:rPr>
            <w:rStyle w:val="Hipervnculo"/>
          </w:rPr>
          <w:t xml:space="preserve"> </w:t>
        </w:r>
        <w:r w:rsidRPr="008A4109">
          <w:rPr>
            <w:rStyle w:val="Hipervnculo"/>
          </w:rPr>
          <w:t>Costos</w:t>
        </w:r>
        <w:r w:rsidR="00084289" w:rsidRPr="008A4109">
          <w:rPr>
            <w:webHidden/>
          </w:rPr>
          <w:t xml:space="preserve"> </w:t>
        </w:r>
        <w:r w:rsidRPr="008A4109">
          <w:rPr>
            <w:webHidden/>
          </w:rPr>
          <w:fldChar w:fldCharType="begin"/>
        </w:r>
        <w:r w:rsidRPr="008A4109">
          <w:rPr>
            <w:webHidden/>
          </w:rPr>
          <w:instrText xml:space="preserve"> PAGEREF _Toc233166526 \h </w:instrText>
        </w:r>
        <w:r w:rsidRPr="008A4109">
          <w:rPr>
            <w:webHidden/>
          </w:rPr>
        </w:r>
        <w:r w:rsidRPr="008A4109">
          <w:rPr>
            <w:webHidden/>
          </w:rPr>
          <w:fldChar w:fldCharType="separate"/>
        </w:r>
        <w:r w:rsidRPr="008A4109">
          <w:rPr>
            <w:webHidden/>
          </w:rPr>
          <w:t>134</w:t>
        </w:r>
        <w:r w:rsidRPr="008A4109">
          <w:rPr>
            <w:webHidden/>
          </w:rPr>
          <w:fldChar w:fldCharType="end"/>
        </w:r>
      </w:hyperlink>
    </w:p>
    <w:p w14:paraId="2E9DADC1" w14:textId="579A2CAD"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527" w:history="1">
        <w:r w:rsidRPr="008A4109">
          <w:rPr>
            <w:rStyle w:val="Hipervnculo"/>
          </w:rPr>
          <w:t>5.4.6.1.</w:t>
        </w:r>
        <w:r w:rsidR="00084289" w:rsidRPr="008A4109">
          <w:rPr>
            <w:rStyle w:val="Hipervnculo"/>
          </w:rPr>
          <w:t xml:space="preserve"> </w:t>
        </w:r>
        <w:r w:rsidRPr="008A4109">
          <w:rPr>
            <w:rStyle w:val="Hipervnculo"/>
          </w:rPr>
          <w:t>Costo</w:t>
        </w:r>
        <w:r w:rsidR="00084289" w:rsidRPr="008A4109">
          <w:rPr>
            <w:rStyle w:val="Hipervnculo"/>
          </w:rPr>
          <w:t xml:space="preserve"> </w:t>
        </w:r>
        <w:r w:rsidRPr="008A4109">
          <w:rPr>
            <w:rStyle w:val="Hipervnculo"/>
          </w:rPr>
          <w:t>del</w:t>
        </w:r>
        <w:r w:rsidR="00084289" w:rsidRPr="008A4109">
          <w:rPr>
            <w:rStyle w:val="Hipervnculo"/>
          </w:rPr>
          <w:t xml:space="preserve"> </w:t>
        </w:r>
        <w:r w:rsidRPr="008A4109">
          <w:rPr>
            <w:rStyle w:val="Hipervnculo"/>
          </w:rPr>
          <w:t>Software</w:t>
        </w:r>
        <w:r w:rsidR="00084289" w:rsidRPr="008A4109">
          <w:rPr>
            <w:webHidden/>
          </w:rPr>
          <w:t xml:space="preserve"> </w:t>
        </w:r>
        <w:r w:rsidRPr="008A4109">
          <w:rPr>
            <w:webHidden/>
          </w:rPr>
          <w:fldChar w:fldCharType="begin"/>
        </w:r>
        <w:r w:rsidRPr="008A4109">
          <w:rPr>
            <w:webHidden/>
          </w:rPr>
          <w:instrText xml:space="preserve"> PAGEREF _Toc233166527 \h </w:instrText>
        </w:r>
        <w:r w:rsidRPr="008A4109">
          <w:rPr>
            <w:webHidden/>
          </w:rPr>
        </w:r>
        <w:r w:rsidRPr="008A4109">
          <w:rPr>
            <w:webHidden/>
          </w:rPr>
          <w:fldChar w:fldCharType="separate"/>
        </w:r>
        <w:r w:rsidRPr="008A4109">
          <w:rPr>
            <w:webHidden/>
          </w:rPr>
          <w:t>134</w:t>
        </w:r>
        <w:r w:rsidRPr="008A4109">
          <w:rPr>
            <w:webHidden/>
          </w:rPr>
          <w:fldChar w:fldCharType="end"/>
        </w:r>
      </w:hyperlink>
    </w:p>
    <w:p w14:paraId="721F9296" w14:textId="65D14434"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528" w:history="1">
        <w:r w:rsidRPr="008A4109">
          <w:rPr>
            <w:rStyle w:val="Hipervnculo"/>
            <w:rFonts w:eastAsia="Times New Roman"/>
            <w:lang w:eastAsia="es-BO"/>
          </w:rPr>
          <w:t>5.4.6.2.</w:t>
        </w:r>
        <w:r w:rsidR="00084289" w:rsidRPr="008A4109">
          <w:rPr>
            <w:rStyle w:val="Hipervnculo"/>
            <w:rFonts w:eastAsia="Times New Roman"/>
            <w:lang w:eastAsia="es-BO"/>
          </w:rPr>
          <w:t xml:space="preserve"> </w:t>
        </w:r>
        <w:r w:rsidRPr="008A4109">
          <w:rPr>
            <w:rStyle w:val="Hipervnculo"/>
            <w:rFonts w:eastAsia="Times New Roman"/>
            <w:lang w:eastAsia="es-BO"/>
          </w:rPr>
          <w:t>Costo</w:t>
        </w:r>
        <w:r w:rsidR="00084289" w:rsidRPr="008A4109">
          <w:rPr>
            <w:rStyle w:val="Hipervnculo"/>
            <w:rFonts w:eastAsia="Times New Roman"/>
            <w:lang w:eastAsia="es-BO"/>
          </w:rPr>
          <w:t xml:space="preserve"> </w:t>
        </w:r>
        <w:r w:rsidRPr="008A4109">
          <w:rPr>
            <w:rStyle w:val="Hipervnculo"/>
            <w:rFonts w:eastAsia="Times New Roman"/>
            <w:lang w:eastAsia="es-BO"/>
          </w:rPr>
          <w:t>del</w:t>
        </w:r>
        <w:r w:rsidR="00084289" w:rsidRPr="008A4109">
          <w:rPr>
            <w:rStyle w:val="Hipervnculo"/>
            <w:rFonts w:eastAsia="Times New Roman"/>
            <w:lang w:eastAsia="es-BO"/>
          </w:rPr>
          <w:t xml:space="preserve"> </w:t>
        </w:r>
        <w:r w:rsidRPr="008A4109">
          <w:rPr>
            <w:rStyle w:val="Hipervnculo"/>
            <w:rFonts w:eastAsia="Times New Roman"/>
            <w:lang w:eastAsia="es-BO"/>
          </w:rPr>
          <w:t>Hardware</w:t>
        </w:r>
        <w:r w:rsidR="00084289" w:rsidRPr="008A4109">
          <w:rPr>
            <w:webHidden/>
          </w:rPr>
          <w:t xml:space="preserve"> </w:t>
        </w:r>
        <w:r w:rsidRPr="008A4109">
          <w:rPr>
            <w:webHidden/>
          </w:rPr>
          <w:fldChar w:fldCharType="begin"/>
        </w:r>
        <w:r w:rsidRPr="008A4109">
          <w:rPr>
            <w:webHidden/>
          </w:rPr>
          <w:instrText xml:space="preserve"> PAGEREF _Toc233166528 \h </w:instrText>
        </w:r>
        <w:r w:rsidRPr="008A4109">
          <w:rPr>
            <w:webHidden/>
          </w:rPr>
        </w:r>
        <w:r w:rsidRPr="008A4109">
          <w:rPr>
            <w:webHidden/>
          </w:rPr>
          <w:fldChar w:fldCharType="separate"/>
        </w:r>
        <w:r w:rsidRPr="008A4109">
          <w:rPr>
            <w:webHidden/>
          </w:rPr>
          <w:t>135</w:t>
        </w:r>
        <w:r w:rsidRPr="008A4109">
          <w:rPr>
            <w:webHidden/>
          </w:rPr>
          <w:fldChar w:fldCharType="end"/>
        </w:r>
      </w:hyperlink>
    </w:p>
    <w:p w14:paraId="40477DA7" w14:textId="5C238E4D"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529" w:history="1">
        <w:r w:rsidRPr="008A4109">
          <w:rPr>
            <w:rStyle w:val="Hipervnculo"/>
            <w:rFonts w:eastAsia="Times New Roman"/>
            <w:lang w:eastAsia="es-BO"/>
          </w:rPr>
          <w:t>5.4.6.3.</w:t>
        </w:r>
        <w:r w:rsidR="00084289" w:rsidRPr="008A4109">
          <w:rPr>
            <w:rStyle w:val="Hipervnculo"/>
            <w:rFonts w:eastAsia="Times New Roman"/>
            <w:lang w:eastAsia="es-BO"/>
          </w:rPr>
          <w:t xml:space="preserve"> </w:t>
        </w:r>
        <w:r w:rsidRPr="008A4109">
          <w:rPr>
            <w:rStyle w:val="Hipervnculo"/>
            <w:rFonts w:eastAsia="Times New Roman"/>
            <w:lang w:eastAsia="es-BO"/>
          </w:rPr>
          <w:t>Costo</w:t>
        </w:r>
        <w:r w:rsidR="00084289" w:rsidRPr="008A4109">
          <w:rPr>
            <w:rStyle w:val="Hipervnculo"/>
            <w:rFonts w:eastAsia="Times New Roman"/>
            <w:lang w:eastAsia="es-BO"/>
          </w:rPr>
          <w:t xml:space="preserve"> </w:t>
        </w:r>
        <w:r w:rsidRPr="008A4109">
          <w:rPr>
            <w:rStyle w:val="Hipervnculo"/>
            <w:rFonts w:eastAsia="Times New Roman"/>
            <w:lang w:eastAsia="es-BO"/>
          </w:rPr>
          <w:t>de</w:t>
        </w:r>
        <w:r w:rsidR="00084289" w:rsidRPr="008A4109">
          <w:rPr>
            <w:rStyle w:val="Hipervnculo"/>
            <w:rFonts w:eastAsia="Times New Roman"/>
            <w:lang w:eastAsia="es-BO"/>
          </w:rPr>
          <w:t xml:space="preserve"> </w:t>
        </w:r>
        <w:r w:rsidRPr="008A4109">
          <w:rPr>
            <w:rStyle w:val="Hipervnculo"/>
            <w:rFonts w:eastAsia="Times New Roman"/>
            <w:lang w:eastAsia="es-BO"/>
          </w:rPr>
          <w:t>la</w:t>
        </w:r>
        <w:r w:rsidR="00084289" w:rsidRPr="008A4109">
          <w:rPr>
            <w:rStyle w:val="Hipervnculo"/>
            <w:rFonts w:eastAsia="Times New Roman"/>
            <w:lang w:eastAsia="es-BO"/>
          </w:rPr>
          <w:t xml:space="preserve"> </w:t>
        </w:r>
        <w:r w:rsidRPr="008A4109">
          <w:rPr>
            <w:rStyle w:val="Hipervnculo"/>
            <w:rFonts w:eastAsia="Times New Roman"/>
            <w:lang w:eastAsia="es-BO"/>
          </w:rPr>
          <w:t>Investigación</w:t>
        </w:r>
        <w:r w:rsidR="00084289" w:rsidRPr="008A4109">
          <w:rPr>
            <w:webHidden/>
          </w:rPr>
          <w:t xml:space="preserve"> </w:t>
        </w:r>
        <w:r w:rsidRPr="008A4109">
          <w:rPr>
            <w:webHidden/>
          </w:rPr>
          <w:fldChar w:fldCharType="begin"/>
        </w:r>
        <w:r w:rsidRPr="008A4109">
          <w:rPr>
            <w:webHidden/>
          </w:rPr>
          <w:instrText xml:space="preserve"> PAGEREF _Toc233166529 \h </w:instrText>
        </w:r>
        <w:r w:rsidRPr="008A4109">
          <w:rPr>
            <w:webHidden/>
          </w:rPr>
        </w:r>
        <w:r w:rsidRPr="008A4109">
          <w:rPr>
            <w:webHidden/>
          </w:rPr>
          <w:fldChar w:fldCharType="separate"/>
        </w:r>
        <w:r w:rsidRPr="008A4109">
          <w:rPr>
            <w:webHidden/>
          </w:rPr>
          <w:t>136</w:t>
        </w:r>
        <w:r w:rsidRPr="008A4109">
          <w:rPr>
            <w:webHidden/>
          </w:rPr>
          <w:fldChar w:fldCharType="end"/>
        </w:r>
      </w:hyperlink>
    </w:p>
    <w:p w14:paraId="11AC3E92" w14:textId="5D9DCB75"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530" w:history="1">
        <w:r w:rsidRPr="008A4109">
          <w:rPr>
            <w:rStyle w:val="Hipervnculo"/>
            <w:rFonts w:eastAsia="Times New Roman"/>
            <w:lang w:eastAsia="es-BO"/>
          </w:rPr>
          <w:t>5.4.6.4.</w:t>
        </w:r>
        <w:r w:rsidR="00084289" w:rsidRPr="008A4109">
          <w:rPr>
            <w:rStyle w:val="Hipervnculo"/>
            <w:rFonts w:eastAsia="Times New Roman"/>
            <w:lang w:eastAsia="es-BO"/>
          </w:rPr>
          <w:t xml:space="preserve"> </w:t>
        </w:r>
        <w:r w:rsidRPr="008A4109">
          <w:rPr>
            <w:rStyle w:val="Hipervnculo"/>
            <w:rFonts w:eastAsia="Times New Roman"/>
            <w:lang w:eastAsia="es-BO"/>
          </w:rPr>
          <w:t>Costo</w:t>
        </w:r>
        <w:r w:rsidR="00084289" w:rsidRPr="008A4109">
          <w:rPr>
            <w:rStyle w:val="Hipervnculo"/>
            <w:rFonts w:eastAsia="Times New Roman"/>
            <w:lang w:eastAsia="es-BO"/>
          </w:rPr>
          <w:t xml:space="preserve"> </w:t>
        </w:r>
        <w:r w:rsidRPr="008A4109">
          <w:rPr>
            <w:rStyle w:val="Hipervnculo"/>
            <w:rFonts w:eastAsia="Times New Roman"/>
            <w:lang w:eastAsia="es-BO"/>
          </w:rPr>
          <w:t>Total</w:t>
        </w:r>
        <w:r w:rsidR="00084289" w:rsidRPr="008A4109">
          <w:rPr>
            <w:rStyle w:val="Hipervnculo"/>
            <w:rFonts w:eastAsia="Times New Roman"/>
            <w:lang w:eastAsia="es-BO"/>
          </w:rPr>
          <w:t xml:space="preserve"> </w:t>
        </w:r>
        <w:r w:rsidRPr="008A4109">
          <w:rPr>
            <w:rStyle w:val="Hipervnculo"/>
            <w:rFonts w:eastAsia="Times New Roman"/>
            <w:lang w:eastAsia="es-BO"/>
          </w:rPr>
          <w:t>del</w:t>
        </w:r>
        <w:r w:rsidR="00084289" w:rsidRPr="008A4109">
          <w:rPr>
            <w:rStyle w:val="Hipervnculo"/>
            <w:rFonts w:eastAsia="Times New Roman"/>
            <w:lang w:eastAsia="es-BO"/>
          </w:rPr>
          <w:t xml:space="preserve"> </w:t>
        </w:r>
        <w:r w:rsidRPr="008A4109">
          <w:rPr>
            <w:rStyle w:val="Hipervnculo"/>
            <w:rFonts w:eastAsia="Times New Roman"/>
            <w:lang w:eastAsia="es-BO"/>
          </w:rPr>
          <w:t>Proyecto</w:t>
        </w:r>
        <w:r w:rsidR="00084289" w:rsidRPr="008A4109">
          <w:rPr>
            <w:webHidden/>
          </w:rPr>
          <w:t xml:space="preserve"> </w:t>
        </w:r>
        <w:r w:rsidRPr="008A4109">
          <w:rPr>
            <w:webHidden/>
          </w:rPr>
          <w:fldChar w:fldCharType="begin"/>
        </w:r>
        <w:r w:rsidRPr="008A4109">
          <w:rPr>
            <w:webHidden/>
          </w:rPr>
          <w:instrText xml:space="preserve"> PAGEREF _Toc233166530 \h </w:instrText>
        </w:r>
        <w:r w:rsidRPr="008A4109">
          <w:rPr>
            <w:webHidden/>
          </w:rPr>
        </w:r>
        <w:r w:rsidRPr="008A4109">
          <w:rPr>
            <w:webHidden/>
          </w:rPr>
          <w:fldChar w:fldCharType="separate"/>
        </w:r>
        <w:r w:rsidRPr="008A4109">
          <w:rPr>
            <w:webHidden/>
          </w:rPr>
          <w:t>137</w:t>
        </w:r>
        <w:r w:rsidRPr="008A4109">
          <w:rPr>
            <w:webHidden/>
          </w:rPr>
          <w:fldChar w:fldCharType="end"/>
        </w:r>
      </w:hyperlink>
    </w:p>
    <w:p w14:paraId="17E924C8" w14:textId="2A13E72D"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531" w:history="1">
        <w:r w:rsidRPr="008A4109">
          <w:rPr>
            <w:rStyle w:val="Hipervnculo"/>
          </w:rPr>
          <w:t>5.4.7</w:t>
        </w:r>
        <w:r w:rsidR="00084289" w:rsidRPr="008A4109">
          <w:rPr>
            <w:rStyle w:val="Hipervnculo"/>
          </w:rPr>
          <w:t xml:space="preserve"> </w:t>
        </w:r>
        <w:r w:rsidRPr="008A4109">
          <w:rPr>
            <w:rStyle w:val="Hipervnculo"/>
          </w:rPr>
          <w:t>Cálculo</w:t>
        </w:r>
        <w:r w:rsidR="00084289" w:rsidRPr="008A4109">
          <w:rPr>
            <w:rStyle w:val="Hipervnculo"/>
          </w:rPr>
          <w:t xml:space="preserve"> </w:t>
        </w:r>
        <w:r w:rsidRPr="008A4109">
          <w:rPr>
            <w:rStyle w:val="Hipervnculo"/>
          </w:rPr>
          <w:t>de</w:t>
        </w:r>
        <w:r w:rsidR="00084289" w:rsidRPr="008A4109">
          <w:rPr>
            <w:rStyle w:val="Hipervnculo"/>
          </w:rPr>
          <w:t xml:space="preserve"> </w:t>
        </w:r>
        <w:r w:rsidRPr="008A4109">
          <w:rPr>
            <w:rStyle w:val="Hipervnculo"/>
          </w:rPr>
          <w:t>VAN</w:t>
        </w:r>
        <w:r w:rsidR="00084289" w:rsidRPr="008A4109">
          <w:rPr>
            <w:rStyle w:val="Hipervnculo"/>
          </w:rPr>
          <w:t xml:space="preserve"> </w:t>
        </w:r>
        <w:r w:rsidRPr="008A4109">
          <w:rPr>
            <w:rStyle w:val="Hipervnculo"/>
          </w:rPr>
          <w:t>y</w:t>
        </w:r>
        <w:r w:rsidR="00084289" w:rsidRPr="008A4109">
          <w:rPr>
            <w:rStyle w:val="Hipervnculo"/>
          </w:rPr>
          <w:t xml:space="preserve"> </w:t>
        </w:r>
        <w:r w:rsidRPr="008A4109">
          <w:rPr>
            <w:rStyle w:val="Hipervnculo"/>
          </w:rPr>
          <w:t>TIR</w:t>
        </w:r>
        <w:r w:rsidR="00084289" w:rsidRPr="008A4109">
          <w:rPr>
            <w:webHidden/>
          </w:rPr>
          <w:t xml:space="preserve"> </w:t>
        </w:r>
        <w:r w:rsidRPr="008A4109">
          <w:rPr>
            <w:webHidden/>
          </w:rPr>
          <w:fldChar w:fldCharType="begin"/>
        </w:r>
        <w:r w:rsidRPr="008A4109">
          <w:rPr>
            <w:webHidden/>
          </w:rPr>
          <w:instrText xml:space="preserve"> PAGEREF _Toc233166531 \h </w:instrText>
        </w:r>
        <w:r w:rsidRPr="008A4109">
          <w:rPr>
            <w:webHidden/>
          </w:rPr>
        </w:r>
        <w:r w:rsidRPr="008A4109">
          <w:rPr>
            <w:webHidden/>
          </w:rPr>
          <w:fldChar w:fldCharType="separate"/>
        </w:r>
        <w:r w:rsidRPr="008A4109">
          <w:rPr>
            <w:webHidden/>
          </w:rPr>
          <w:t>138</w:t>
        </w:r>
        <w:r w:rsidRPr="008A4109">
          <w:rPr>
            <w:webHidden/>
          </w:rPr>
          <w:fldChar w:fldCharType="end"/>
        </w:r>
      </w:hyperlink>
    </w:p>
    <w:p w14:paraId="6634D9E8" w14:textId="3AEB8E9D"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532" w:history="1">
        <w:r w:rsidRPr="008A4109">
          <w:rPr>
            <w:rStyle w:val="Hipervnculo"/>
            <w:rFonts w:eastAsia="Times New Roman" w:cs="Times New Roman"/>
            <w:bCs/>
            <w:lang w:eastAsia="es-BO"/>
          </w:rPr>
          <w:t>5.4.7.1.</w:t>
        </w:r>
        <w:r w:rsidR="00084289" w:rsidRPr="008A4109">
          <w:rPr>
            <w:rStyle w:val="Hipervnculo"/>
            <w:rFonts w:eastAsia="Times New Roman" w:cs="Times New Roman"/>
            <w:bCs/>
            <w:lang w:eastAsia="es-BO"/>
          </w:rPr>
          <w:t xml:space="preserve"> </w:t>
        </w:r>
        <w:r w:rsidRPr="008A4109">
          <w:rPr>
            <w:rStyle w:val="Hipervnculo"/>
            <w:rFonts w:eastAsia="Times New Roman" w:cs="Times New Roman"/>
            <w:bCs/>
            <w:lang w:eastAsia="es-BO"/>
          </w:rPr>
          <w:t>Valor</w:t>
        </w:r>
        <w:r w:rsidR="00084289" w:rsidRPr="008A4109">
          <w:rPr>
            <w:rStyle w:val="Hipervnculo"/>
            <w:rFonts w:eastAsia="Times New Roman" w:cs="Times New Roman"/>
            <w:bCs/>
            <w:lang w:eastAsia="es-BO"/>
          </w:rPr>
          <w:t xml:space="preserve"> </w:t>
        </w:r>
        <w:r w:rsidRPr="008A4109">
          <w:rPr>
            <w:rStyle w:val="Hipervnculo"/>
            <w:rFonts w:eastAsia="Times New Roman" w:cs="Times New Roman"/>
            <w:bCs/>
            <w:lang w:eastAsia="es-BO"/>
          </w:rPr>
          <w:t>Actual</w:t>
        </w:r>
        <w:r w:rsidR="00084289" w:rsidRPr="008A4109">
          <w:rPr>
            <w:rStyle w:val="Hipervnculo"/>
            <w:rFonts w:eastAsia="Times New Roman" w:cs="Times New Roman"/>
            <w:bCs/>
            <w:lang w:eastAsia="es-BO"/>
          </w:rPr>
          <w:t xml:space="preserve"> </w:t>
        </w:r>
        <w:r w:rsidRPr="008A4109">
          <w:rPr>
            <w:rStyle w:val="Hipervnculo"/>
            <w:rFonts w:eastAsia="Times New Roman" w:cs="Times New Roman"/>
            <w:bCs/>
            <w:lang w:eastAsia="es-BO"/>
          </w:rPr>
          <w:t>Neto</w:t>
        </w:r>
        <w:r w:rsidR="00084289" w:rsidRPr="008A4109">
          <w:rPr>
            <w:rStyle w:val="Hipervnculo"/>
            <w:rFonts w:eastAsia="Times New Roman" w:cs="Times New Roman"/>
            <w:bCs/>
            <w:lang w:eastAsia="es-BO"/>
          </w:rPr>
          <w:t xml:space="preserve"> </w:t>
        </w:r>
        <w:r w:rsidRPr="008A4109">
          <w:rPr>
            <w:rStyle w:val="Hipervnculo"/>
            <w:rFonts w:eastAsia="Times New Roman" w:cs="Times New Roman"/>
            <w:bCs/>
            <w:lang w:eastAsia="es-BO"/>
          </w:rPr>
          <w:t>(VAN)</w:t>
        </w:r>
        <w:r w:rsidR="00084289" w:rsidRPr="008A4109">
          <w:rPr>
            <w:webHidden/>
          </w:rPr>
          <w:t xml:space="preserve"> </w:t>
        </w:r>
        <w:r w:rsidRPr="008A4109">
          <w:rPr>
            <w:webHidden/>
          </w:rPr>
          <w:fldChar w:fldCharType="begin"/>
        </w:r>
        <w:r w:rsidRPr="008A4109">
          <w:rPr>
            <w:webHidden/>
          </w:rPr>
          <w:instrText xml:space="preserve"> PAGEREF _Toc233166532 \h </w:instrText>
        </w:r>
        <w:r w:rsidRPr="008A4109">
          <w:rPr>
            <w:webHidden/>
          </w:rPr>
        </w:r>
        <w:r w:rsidRPr="008A4109">
          <w:rPr>
            <w:webHidden/>
          </w:rPr>
          <w:fldChar w:fldCharType="separate"/>
        </w:r>
        <w:r w:rsidRPr="008A4109">
          <w:rPr>
            <w:webHidden/>
          </w:rPr>
          <w:t>138</w:t>
        </w:r>
        <w:r w:rsidRPr="008A4109">
          <w:rPr>
            <w:webHidden/>
          </w:rPr>
          <w:fldChar w:fldCharType="end"/>
        </w:r>
      </w:hyperlink>
    </w:p>
    <w:p w14:paraId="14987D8A" w14:textId="210A4038"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533" w:history="1">
        <w:r w:rsidRPr="008A4109">
          <w:rPr>
            <w:rStyle w:val="Hipervnculo"/>
            <w:rFonts w:eastAsia="Times New Roman"/>
            <w:lang w:eastAsia="es-BO"/>
          </w:rPr>
          <w:t>5.4.7.2.</w:t>
        </w:r>
        <w:r w:rsidR="00084289" w:rsidRPr="008A4109">
          <w:rPr>
            <w:rStyle w:val="Hipervnculo"/>
            <w:rFonts w:eastAsia="Times New Roman"/>
            <w:lang w:eastAsia="es-BO"/>
          </w:rPr>
          <w:t xml:space="preserve"> </w:t>
        </w:r>
        <w:r w:rsidRPr="008A4109">
          <w:rPr>
            <w:rStyle w:val="Hipervnculo"/>
            <w:rFonts w:eastAsia="Times New Roman"/>
            <w:lang w:eastAsia="es-BO"/>
          </w:rPr>
          <w:t>Tasa</w:t>
        </w:r>
        <w:r w:rsidR="00084289" w:rsidRPr="008A4109">
          <w:rPr>
            <w:rStyle w:val="Hipervnculo"/>
            <w:rFonts w:eastAsia="Times New Roman"/>
            <w:lang w:eastAsia="es-BO"/>
          </w:rPr>
          <w:t xml:space="preserve"> </w:t>
        </w:r>
        <w:r w:rsidRPr="008A4109">
          <w:rPr>
            <w:rStyle w:val="Hipervnculo"/>
            <w:rFonts w:eastAsia="Times New Roman"/>
            <w:lang w:eastAsia="es-BO"/>
          </w:rPr>
          <w:t>Interna</w:t>
        </w:r>
        <w:r w:rsidR="00084289" w:rsidRPr="008A4109">
          <w:rPr>
            <w:rStyle w:val="Hipervnculo"/>
            <w:rFonts w:eastAsia="Times New Roman"/>
            <w:lang w:eastAsia="es-BO"/>
          </w:rPr>
          <w:t xml:space="preserve"> </w:t>
        </w:r>
        <w:r w:rsidRPr="008A4109">
          <w:rPr>
            <w:rStyle w:val="Hipervnculo"/>
            <w:rFonts w:eastAsia="Times New Roman"/>
            <w:lang w:eastAsia="es-BO"/>
          </w:rPr>
          <w:t>de</w:t>
        </w:r>
        <w:r w:rsidR="00084289" w:rsidRPr="008A4109">
          <w:rPr>
            <w:rStyle w:val="Hipervnculo"/>
            <w:rFonts w:eastAsia="Times New Roman"/>
            <w:lang w:eastAsia="es-BO"/>
          </w:rPr>
          <w:t xml:space="preserve"> </w:t>
        </w:r>
        <w:r w:rsidRPr="008A4109">
          <w:rPr>
            <w:rStyle w:val="Hipervnculo"/>
            <w:rFonts w:eastAsia="Times New Roman"/>
            <w:lang w:eastAsia="es-BO"/>
          </w:rPr>
          <w:t>Retorno</w:t>
        </w:r>
        <w:r w:rsidR="00084289" w:rsidRPr="008A4109">
          <w:rPr>
            <w:rStyle w:val="Hipervnculo"/>
            <w:rFonts w:eastAsia="Times New Roman"/>
            <w:lang w:eastAsia="es-BO"/>
          </w:rPr>
          <w:t xml:space="preserve"> </w:t>
        </w:r>
        <w:r w:rsidRPr="008A4109">
          <w:rPr>
            <w:rStyle w:val="Hipervnculo"/>
            <w:rFonts w:eastAsia="Times New Roman"/>
            <w:lang w:eastAsia="es-BO"/>
          </w:rPr>
          <w:t>(TIR)</w:t>
        </w:r>
        <w:r w:rsidR="00084289" w:rsidRPr="008A4109">
          <w:rPr>
            <w:webHidden/>
          </w:rPr>
          <w:t xml:space="preserve"> </w:t>
        </w:r>
        <w:r w:rsidRPr="008A4109">
          <w:rPr>
            <w:webHidden/>
          </w:rPr>
          <w:fldChar w:fldCharType="begin"/>
        </w:r>
        <w:r w:rsidRPr="008A4109">
          <w:rPr>
            <w:webHidden/>
          </w:rPr>
          <w:instrText xml:space="preserve"> PAGEREF _Toc233166533 \h </w:instrText>
        </w:r>
        <w:r w:rsidRPr="008A4109">
          <w:rPr>
            <w:webHidden/>
          </w:rPr>
        </w:r>
        <w:r w:rsidRPr="008A4109">
          <w:rPr>
            <w:webHidden/>
          </w:rPr>
          <w:fldChar w:fldCharType="separate"/>
        </w:r>
        <w:r w:rsidRPr="008A4109">
          <w:rPr>
            <w:webHidden/>
          </w:rPr>
          <w:t>140</w:t>
        </w:r>
        <w:r w:rsidRPr="008A4109">
          <w:rPr>
            <w:webHidden/>
          </w:rPr>
          <w:fldChar w:fldCharType="end"/>
        </w:r>
      </w:hyperlink>
    </w:p>
    <w:p w14:paraId="3914CBF5" w14:textId="025336BC"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534" w:history="1">
        <w:r w:rsidRPr="008A4109">
          <w:rPr>
            <w:rStyle w:val="Hipervnculo"/>
          </w:rPr>
          <w:t>5.5.</w:t>
        </w:r>
        <w:r w:rsidR="00084289" w:rsidRPr="008A4109">
          <w:rPr>
            <w:rStyle w:val="Hipervnculo"/>
          </w:rPr>
          <w:t xml:space="preserve"> </w:t>
        </w:r>
        <w:r w:rsidRPr="008A4109">
          <w:rPr>
            <w:rStyle w:val="Hipervnculo"/>
          </w:rPr>
          <w:t>Resultados</w:t>
        </w:r>
        <w:r w:rsidR="00084289" w:rsidRPr="008A4109">
          <w:rPr>
            <w:rStyle w:val="Hipervnculo"/>
          </w:rPr>
          <w:t xml:space="preserve"> </w:t>
        </w:r>
        <w:r w:rsidRPr="008A4109">
          <w:rPr>
            <w:rStyle w:val="Hipervnculo"/>
          </w:rPr>
          <w:t>esperados</w:t>
        </w:r>
        <w:r w:rsidR="00084289" w:rsidRPr="008A4109">
          <w:rPr>
            <w:webHidden/>
          </w:rPr>
          <w:t xml:space="preserve"> </w:t>
        </w:r>
        <w:r w:rsidRPr="008A4109">
          <w:rPr>
            <w:webHidden/>
          </w:rPr>
          <w:fldChar w:fldCharType="begin"/>
        </w:r>
        <w:r w:rsidRPr="008A4109">
          <w:rPr>
            <w:webHidden/>
          </w:rPr>
          <w:instrText xml:space="preserve"> PAGEREF _Toc233166534 \h </w:instrText>
        </w:r>
        <w:r w:rsidRPr="008A4109">
          <w:rPr>
            <w:webHidden/>
          </w:rPr>
        </w:r>
        <w:r w:rsidRPr="008A4109">
          <w:rPr>
            <w:webHidden/>
          </w:rPr>
          <w:fldChar w:fldCharType="separate"/>
        </w:r>
        <w:r w:rsidRPr="008A4109">
          <w:rPr>
            <w:webHidden/>
          </w:rPr>
          <w:t>141</w:t>
        </w:r>
        <w:r w:rsidRPr="008A4109">
          <w:rPr>
            <w:webHidden/>
          </w:rPr>
          <w:fldChar w:fldCharType="end"/>
        </w:r>
      </w:hyperlink>
    </w:p>
    <w:p w14:paraId="6DE15203" w14:textId="363C0158"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535" w:history="1">
        <w:r w:rsidRPr="008A4109">
          <w:rPr>
            <w:rStyle w:val="Hipervnculo"/>
          </w:rPr>
          <w:t>5.5.1</w:t>
        </w:r>
        <w:r w:rsidR="00084289" w:rsidRPr="008A4109">
          <w:rPr>
            <w:rStyle w:val="Hipervnculo"/>
          </w:rPr>
          <w:t xml:space="preserve"> </w:t>
        </w:r>
        <w:r w:rsidRPr="008A4109">
          <w:rPr>
            <w:rStyle w:val="Hipervnculo"/>
          </w:rPr>
          <w:t>Aportes</w:t>
        </w:r>
        <w:r w:rsidR="00084289" w:rsidRPr="008A4109">
          <w:rPr>
            <w:webHidden/>
          </w:rPr>
          <w:t xml:space="preserve"> </w:t>
        </w:r>
        <w:r w:rsidRPr="008A4109">
          <w:rPr>
            <w:webHidden/>
          </w:rPr>
          <w:fldChar w:fldCharType="begin"/>
        </w:r>
        <w:r w:rsidRPr="008A4109">
          <w:rPr>
            <w:webHidden/>
          </w:rPr>
          <w:instrText xml:space="preserve"> PAGEREF _Toc233166535 \h </w:instrText>
        </w:r>
        <w:r w:rsidRPr="008A4109">
          <w:rPr>
            <w:webHidden/>
          </w:rPr>
        </w:r>
        <w:r w:rsidRPr="008A4109">
          <w:rPr>
            <w:webHidden/>
          </w:rPr>
          <w:fldChar w:fldCharType="separate"/>
        </w:r>
        <w:r w:rsidRPr="008A4109">
          <w:rPr>
            <w:webHidden/>
          </w:rPr>
          <w:t>141</w:t>
        </w:r>
        <w:r w:rsidRPr="008A4109">
          <w:rPr>
            <w:webHidden/>
          </w:rPr>
          <w:fldChar w:fldCharType="end"/>
        </w:r>
      </w:hyperlink>
    </w:p>
    <w:p w14:paraId="78143F63" w14:textId="39C6C860"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536" w:history="1">
        <w:r w:rsidRPr="008A4109">
          <w:rPr>
            <w:rStyle w:val="Hipervnculo"/>
          </w:rPr>
          <w:t>5.5.2.</w:t>
        </w:r>
        <w:r w:rsidR="00084289" w:rsidRPr="008A4109">
          <w:rPr>
            <w:rStyle w:val="Hipervnculo"/>
          </w:rPr>
          <w:t xml:space="preserve"> </w:t>
        </w:r>
        <w:r w:rsidRPr="008A4109">
          <w:rPr>
            <w:rStyle w:val="Hipervnculo"/>
          </w:rPr>
          <w:t>Impactos</w:t>
        </w:r>
        <w:r w:rsidR="00084289" w:rsidRPr="008A4109">
          <w:rPr>
            <w:webHidden/>
          </w:rPr>
          <w:t xml:space="preserve"> </w:t>
        </w:r>
        <w:r w:rsidRPr="008A4109">
          <w:rPr>
            <w:webHidden/>
          </w:rPr>
          <w:fldChar w:fldCharType="begin"/>
        </w:r>
        <w:r w:rsidRPr="008A4109">
          <w:rPr>
            <w:webHidden/>
          </w:rPr>
          <w:instrText xml:space="preserve"> PAGEREF _Toc233166536 \h </w:instrText>
        </w:r>
        <w:r w:rsidRPr="008A4109">
          <w:rPr>
            <w:webHidden/>
          </w:rPr>
        </w:r>
        <w:r w:rsidRPr="008A4109">
          <w:rPr>
            <w:webHidden/>
          </w:rPr>
          <w:fldChar w:fldCharType="separate"/>
        </w:r>
        <w:r w:rsidRPr="008A4109">
          <w:rPr>
            <w:webHidden/>
          </w:rPr>
          <w:t>142</w:t>
        </w:r>
        <w:r w:rsidRPr="008A4109">
          <w:rPr>
            <w:webHidden/>
          </w:rPr>
          <w:fldChar w:fldCharType="end"/>
        </w:r>
      </w:hyperlink>
    </w:p>
    <w:p w14:paraId="3BD0B45F" w14:textId="407179AE"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537" w:history="1">
        <w:r w:rsidRPr="008A4109">
          <w:rPr>
            <w:rStyle w:val="Hipervnculo"/>
          </w:rPr>
          <w:t>5.5.3.</w:t>
        </w:r>
        <w:r w:rsidR="00084289" w:rsidRPr="008A4109">
          <w:rPr>
            <w:rStyle w:val="Hipervnculo"/>
          </w:rPr>
          <w:t xml:space="preserve"> </w:t>
        </w:r>
        <w:r w:rsidRPr="008A4109">
          <w:rPr>
            <w:rStyle w:val="Hipervnculo"/>
          </w:rPr>
          <w:t>Oportunidades</w:t>
        </w:r>
        <w:r w:rsidR="00084289" w:rsidRPr="008A4109">
          <w:rPr>
            <w:webHidden/>
          </w:rPr>
          <w:t xml:space="preserve"> </w:t>
        </w:r>
        <w:r w:rsidRPr="008A4109">
          <w:rPr>
            <w:webHidden/>
          </w:rPr>
          <w:fldChar w:fldCharType="begin"/>
        </w:r>
        <w:r w:rsidRPr="008A4109">
          <w:rPr>
            <w:webHidden/>
          </w:rPr>
          <w:instrText xml:space="preserve"> PAGEREF _Toc233166537 \h </w:instrText>
        </w:r>
        <w:r w:rsidRPr="008A4109">
          <w:rPr>
            <w:webHidden/>
          </w:rPr>
        </w:r>
        <w:r w:rsidRPr="008A4109">
          <w:rPr>
            <w:webHidden/>
          </w:rPr>
          <w:fldChar w:fldCharType="separate"/>
        </w:r>
        <w:r w:rsidRPr="008A4109">
          <w:rPr>
            <w:webHidden/>
          </w:rPr>
          <w:t>143</w:t>
        </w:r>
        <w:r w:rsidRPr="008A4109">
          <w:rPr>
            <w:webHidden/>
          </w:rPr>
          <w:fldChar w:fldCharType="end"/>
        </w:r>
      </w:hyperlink>
    </w:p>
    <w:p w14:paraId="50A480A5" w14:textId="07653B42" w:rsidR="0047353B" w:rsidRPr="008A4109" w:rsidRDefault="0047353B">
      <w:pPr>
        <w:pStyle w:val="TDC1"/>
        <w:tabs>
          <w:tab w:val="left" w:pos="482"/>
        </w:tabs>
        <w:rPr>
          <w:rFonts w:asciiTheme="minorHAnsi" w:eastAsiaTheme="minorEastAsia" w:hAnsiTheme="minorHAnsi"/>
          <w:kern w:val="2"/>
          <w:szCs w:val="24"/>
          <w:lang w:eastAsia="es-BO"/>
          <w14:ligatures w14:val="standardContextual"/>
        </w:rPr>
      </w:pPr>
      <w:hyperlink w:anchor="_Toc233166538" w:history="1">
        <w:r w:rsidRPr="008A4109">
          <w:rPr>
            <w:rStyle w:val="Hipervnculo"/>
          </w:rPr>
          <w:t>II.</w:t>
        </w:r>
        <w:r w:rsidR="00084289" w:rsidRPr="008A4109">
          <w:rPr>
            <w:rFonts w:asciiTheme="minorHAnsi" w:eastAsiaTheme="minorEastAsia" w:hAnsiTheme="minorHAnsi"/>
            <w:kern w:val="2"/>
            <w:szCs w:val="24"/>
            <w:lang w:eastAsia="es-BO"/>
            <w14:ligatures w14:val="standardContextual"/>
          </w:rPr>
          <w:t xml:space="preserve"> </w:t>
        </w:r>
        <w:r w:rsidRPr="008A4109">
          <w:rPr>
            <w:rStyle w:val="Hipervnculo"/>
          </w:rPr>
          <w:t>CONCLUSIONES</w:t>
        </w:r>
        <w:r w:rsidR="00084289" w:rsidRPr="008A4109">
          <w:rPr>
            <w:webHidden/>
          </w:rPr>
          <w:t xml:space="preserve"> </w:t>
        </w:r>
        <w:r w:rsidRPr="008A4109">
          <w:rPr>
            <w:webHidden/>
          </w:rPr>
          <w:fldChar w:fldCharType="begin"/>
        </w:r>
        <w:r w:rsidRPr="008A4109">
          <w:rPr>
            <w:webHidden/>
          </w:rPr>
          <w:instrText xml:space="preserve"> PAGEREF _Toc233166538 \h </w:instrText>
        </w:r>
        <w:r w:rsidRPr="008A4109">
          <w:rPr>
            <w:webHidden/>
          </w:rPr>
        </w:r>
        <w:r w:rsidRPr="008A4109">
          <w:rPr>
            <w:webHidden/>
          </w:rPr>
          <w:fldChar w:fldCharType="separate"/>
        </w:r>
        <w:r w:rsidRPr="008A4109">
          <w:rPr>
            <w:webHidden/>
          </w:rPr>
          <w:t>145</w:t>
        </w:r>
        <w:r w:rsidRPr="008A4109">
          <w:rPr>
            <w:webHidden/>
          </w:rPr>
          <w:fldChar w:fldCharType="end"/>
        </w:r>
      </w:hyperlink>
    </w:p>
    <w:p w14:paraId="51E81581" w14:textId="0D1EAD53" w:rsidR="0047353B" w:rsidRPr="008A4109" w:rsidRDefault="0047353B">
      <w:pPr>
        <w:pStyle w:val="TDC1"/>
        <w:tabs>
          <w:tab w:val="left" w:pos="720"/>
        </w:tabs>
        <w:rPr>
          <w:rFonts w:asciiTheme="minorHAnsi" w:eastAsiaTheme="minorEastAsia" w:hAnsiTheme="minorHAnsi"/>
          <w:kern w:val="2"/>
          <w:szCs w:val="24"/>
          <w:lang w:eastAsia="es-BO"/>
          <w14:ligatures w14:val="standardContextual"/>
        </w:rPr>
      </w:pPr>
      <w:hyperlink w:anchor="_Toc233166539" w:history="1">
        <w:r w:rsidRPr="008A4109">
          <w:rPr>
            <w:rStyle w:val="Hipervnculo"/>
          </w:rPr>
          <w:t>III.</w:t>
        </w:r>
        <w:r w:rsidR="00084289" w:rsidRPr="008A4109">
          <w:rPr>
            <w:rFonts w:asciiTheme="minorHAnsi" w:eastAsiaTheme="minorEastAsia" w:hAnsiTheme="minorHAnsi"/>
            <w:kern w:val="2"/>
            <w:szCs w:val="24"/>
            <w:lang w:eastAsia="es-BO"/>
            <w14:ligatures w14:val="standardContextual"/>
          </w:rPr>
          <w:t xml:space="preserve"> </w:t>
        </w:r>
        <w:r w:rsidRPr="008A4109">
          <w:rPr>
            <w:rStyle w:val="Hipervnculo"/>
          </w:rPr>
          <w:t>RECOMENDACIONES</w:t>
        </w:r>
        <w:r w:rsidR="00084289" w:rsidRPr="008A4109">
          <w:rPr>
            <w:webHidden/>
          </w:rPr>
          <w:t xml:space="preserve"> </w:t>
        </w:r>
        <w:r w:rsidRPr="008A4109">
          <w:rPr>
            <w:webHidden/>
          </w:rPr>
          <w:fldChar w:fldCharType="begin"/>
        </w:r>
        <w:r w:rsidRPr="008A4109">
          <w:rPr>
            <w:webHidden/>
          </w:rPr>
          <w:instrText xml:space="preserve"> PAGEREF _Toc233166539 \h </w:instrText>
        </w:r>
        <w:r w:rsidRPr="008A4109">
          <w:rPr>
            <w:webHidden/>
          </w:rPr>
        </w:r>
        <w:r w:rsidRPr="008A4109">
          <w:rPr>
            <w:webHidden/>
          </w:rPr>
          <w:fldChar w:fldCharType="separate"/>
        </w:r>
        <w:r w:rsidRPr="008A4109">
          <w:rPr>
            <w:webHidden/>
          </w:rPr>
          <w:t>147</w:t>
        </w:r>
        <w:r w:rsidRPr="008A4109">
          <w:rPr>
            <w:webHidden/>
          </w:rPr>
          <w:fldChar w:fldCharType="end"/>
        </w:r>
      </w:hyperlink>
    </w:p>
    <w:p w14:paraId="4F8DCE5A" w14:textId="5160456F"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540" w:history="1">
        <w:r w:rsidRPr="008A4109">
          <w:rPr>
            <w:rStyle w:val="Hipervnculo"/>
          </w:rPr>
          <w:t>V.</w:t>
        </w:r>
        <w:r w:rsidR="00084289" w:rsidRPr="008A4109">
          <w:rPr>
            <w:rStyle w:val="Hipervnculo"/>
          </w:rPr>
          <w:t xml:space="preserve"> </w:t>
        </w:r>
        <w:r w:rsidRPr="008A4109">
          <w:rPr>
            <w:rStyle w:val="Hipervnculo"/>
          </w:rPr>
          <w:t>GLOSARIO</w:t>
        </w:r>
        <w:r w:rsidR="00084289" w:rsidRPr="008A4109">
          <w:rPr>
            <w:webHidden/>
          </w:rPr>
          <w:t xml:space="preserve"> </w:t>
        </w:r>
        <w:r w:rsidRPr="008A4109">
          <w:rPr>
            <w:webHidden/>
          </w:rPr>
          <w:fldChar w:fldCharType="begin"/>
        </w:r>
        <w:r w:rsidRPr="008A4109">
          <w:rPr>
            <w:webHidden/>
          </w:rPr>
          <w:instrText xml:space="preserve"> PAGEREF _Toc233166540 \h </w:instrText>
        </w:r>
        <w:r w:rsidRPr="008A4109">
          <w:rPr>
            <w:webHidden/>
          </w:rPr>
        </w:r>
        <w:r w:rsidRPr="008A4109">
          <w:rPr>
            <w:webHidden/>
          </w:rPr>
          <w:fldChar w:fldCharType="separate"/>
        </w:r>
        <w:r w:rsidRPr="008A4109">
          <w:rPr>
            <w:webHidden/>
          </w:rPr>
          <w:t>148</w:t>
        </w:r>
        <w:r w:rsidRPr="008A4109">
          <w:rPr>
            <w:webHidden/>
          </w:rPr>
          <w:fldChar w:fldCharType="end"/>
        </w:r>
      </w:hyperlink>
    </w:p>
    <w:p w14:paraId="0E324065" w14:textId="03107465"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541" w:history="1">
        <w:r w:rsidRPr="008A4109">
          <w:rPr>
            <w:rStyle w:val="Hipervnculo"/>
          </w:rPr>
          <w:t>VI.</w:t>
        </w:r>
        <w:r w:rsidR="00084289" w:rsidRPr="008A4109">
          <w:rPr>
            <w:rStyle w:val="Hipervnculo"/>
          </w:rPr>
          <w:t xml:space="preserve"> </w:t>
        </w:r>
        <w:r w:rsidRPr="008A4109">
          <w:rPr>
            <w:rStyle w:val="Hipervnculo"/>
          </w:rPr>
          <w:t>BIBLIOGRAFÍA</w:t>
        </w:r>
        <w:r w:rsidR="00084289" w:rsidRPr="008A4109">
          <w:rPr>
            <w:webHidden/>
          </w:rPr>
          <w:t xml:space="preserve"> </w:t>
        </w:r>
        <w:r w:rsidRPr="008A4109">
          <w:rPr>
            <w:webHidden/>
          </w:rPr>
          <w:fldChar w:fldCharType="begin"/>
        </w:r>
        <w:r w:rsidRPr="008A4109">
          <w:rPr>
            <w:webHidden/>
          </w:rPr>
          <w:instrText xml:space="preserve"> PAGEREF _Toc233166541 \h </w:instrText>
        </w:r>
        <w:r w:rsidRPr="008A4109">
          <w:rPr>
            <w:webHidden/>
          </w:rPr>
        </w:r>
        <w:r w:rsidRPr="008A4109">
          <w:rPr>
            <w:webHidden/>
          </w:rPr>
          <w:fldChar w:fldCharType="separate"/>
        </w:r>
        <w:r w:rsidRPr="008A4109">
          <w:rPr>
            <w:webHidden/>
          </w:rPr>
          <w:t>151</w:t>
        </w:r>
        <w:r w:rsidRPr="008A4109">
          <w:rPr>
            <w:webHidden/>
          </w:rPr>
          <w:fldChar w:fldCharType="end"/>
        </w:r>
      </w:hyperlink>
    </w:p>
    <w:p w14:paraId="38DD132C" w14:textId="03509B3D" w:rsidR="0047353B" w:rsidRPr="008A4109" w:rsidRDefault="0047353B">
      <w:pPr>
        <w:pStyle w:val="TDC1"/>
        <w:rPr>
          <w:rFonts w:asciiTheme="minorHAnsi" w:eastAsiaTheme="minorEastAsia" w:hAnsiTheme="minorHAnsi"/>
          <w:kern w:val="2"/>
          <w:szCs w:val="24"/>
          <w:lang w:eastAsia="es-BO"/>
          <w14:ligatures w14:val="standardContextual"/>
        </w:rPr>
      </w:pPr>
      <w:hyperlink w:anchor="_Toc233166542" w:history="1">
        <w:r w:rsidRPr="008A4109">
          <w:rPr>
            <w:rStyle w:val="Hipervnculo"/>
          </w:rPr>
          <w:t>VIII.</w:t>
        </w:r>
        <w:r w:rsidR="00084289" w:rsidRPr="008A4109">
          <w:rPr>
            <w:rStyle w:val="Hipervnculo"/>
          </w:rPr>
          <w:t xml:space="preserve"> </w:t>
        </w:r>
        <w:r w:rsidRPr="008A4109">
          <w:rPr>
            <w:rStyle w:val="Hipervnculo"/>
          </w:rPr>
          <w:t>ANEXOS</w:t>
        </w:r>
        <w:r w:rsidR="00084289" w:rsidRPr="008A4109">
          <w:rPr>
            <w:webHidden/>
          </w:rPr>
          <w:t xml:space="preserve"> </w:t>
        </w:r>
        <w:r w:rsidRPr="008A4109">
          <w:rPr>
            <w:webHidden/>
          </w:rPr>
          <w:fldChar w:fldCharType="begin"/>
        </w:r>
        <w:r w:rsidRPr="008A4109">
          <w:rPr>
            <w:webHidden/>
          </w:rPr>
          <w:instrText xml:space="preserve"> PAGEREF _Toc233166542 \h </w:instrText>
        </w:r>
        <w:r w:rsidRPr="008A4109">
          <w:rPr>
            <w:webHidden/>
          </w:rPr>
        </w:r>
        <w:r w:rsidRPr="008A4109">
          <w:rPr>
            <w:webHidden/>
          </w:rPr>
          <w:fldChar w:fldCharType="separate"/>
        </w:r>
        <w:r w:rsidRPr="008A4109">
          <w:rPr>
            <w:webHidden/>
          </w:rPr>
          <w:t>158</w:t>
        </w:r>
        <w:r w:rsidRPr="008A4109">
          <w:rPr>
            <w:webHidden/>
          </w:rPr>
          <w:fldChar w:fldCharType="end"/>
        </w:r>
      </w:hyperlink>
    </w:p>
    <w:p w14:paraId="2BD7D8AC" w14:textId="666D8EEB" w:rsidR="0047353B" w:rsidRPr="008A4109" w:rsidRDefault="0047353B" w:rsidP="00F31C17">
      <w:pPr>
        <w:spacing w:after="160"/>
        <w:ind w:firstLine="0"/>
      </w:pPr>
      <w:r w:rsidRPr="008A4109">
        <w:fldChar w:fldCharType="end"/>
      </w:r>
    </w:p>
    <w:p w14:paraId="1410AA36" w14:textId="77777777" w:rsidR="0047353B" w:rsidRPr="008A4109" w:rsidRDefault="0047353B">
      <w:pPr>
        <w:spacing w:after="160" w:line="259" w:lineRule="auto"/>
        <w:ind w:firstLine="0"/>
      </w:pPr>
      <w:r w:rsidRPr="008A4109">
        <w:br w:type="page"/>
      </w:r>
    </w:p>
    <w:p w14:paraId="39DCCB3C" w14:textId="22901A1E" w:rsidR="003331A7" w:rsidRPr="008A4109" w:rsidRDefault="0047353B" w:rsidP="007068E0">
      <w:pPr>
        <w:spacing w:after="160"/>
        <w:ind w:firstLine="0"/>
        <w:jc w:val="center"/>
        <w:rPr>
          <w:b/>
          <w:bCs/>
        </w:rPr>
      </w:pPr>
      <w:r w:rsidRPr="008A4109">
        <w:rPr>
          <w:b/>
          <w:bCs/>
        </w:rPr>
        <w:lastRenderedPageBreak/>
        <w:t>INDICE</w:t>
      </w:r>
      <w:r w:rsidR="00084289" w:rsidRPr="008A4109">
        <w:rPr>
          <w:b/>
          <w:bCs/>
        </w:rPr>
        <w:t xml:space="preserve"> </w:t>
      </w:r>
      <w:r w:rsidRPr="008A4109">
        <w:rPr>
          <w:b/>
          <w:bCs/>
        </w:rPr>
        <w:t>DE</w:t>
      </w:r>
      <w:r w:rsidR="00084289" w:rsidRPr="008A4109">
        <w:rPr>
          <w:b/>
          <w:bCs/>
        </w:rPr>
        <w:t xml:space="preserve"> </w:t>
      </w:r>
      <w:r w:rsidRPr="008A4109">
        <w:rPr>
          <w:b/>
          <w:bCs/>
        </w:rPr>
        <w:t>TABLAS</w:t>
      </w:r>
    </w:p>
    <w:p w14:paraId="6794C359" w14:textId="4CD4A34F" w:rsidR="0047353B" w:rsidRPr="008A4109" w:rsidRDefault="0047353B">
      <w:pPr>
        <w:pStyle w:val="TDC2"/>
        <w:tabs>
          <w:tab w:val="right" w:leader="dot" w:pos="9350"/>
        </w:tabs>
        <w:rPr>
          <w:rFonts w:asciiTheme="minorHAnsi" w:eastAsiaTheme="minorEastAsia" w:hAnsiTheme="minorHAnsi"/>
          <w:kern w:val="2"/>
          <w:szCs w:val="24"/>
          <w:lang w:eastAsia="es-BO"/>
          <w14:ligatures w14:val="standardContextual"/>
        </w:rPr>
      </w:pPr>
      <w:r w:rsidRPr="008A4109">
        <w:fldChar w:fldCharType="begin"/>
      </w:r>
      <w:r w:rsidRPr="008A4109">
        <w:instrText xml:space="preserve"> TOC \o "2-2" \h \z \u \t "Título TDC;1;ToF Heading;1" </w:instrText>
      </w:r>
      <w:r w:rsidRPr="008A4109">
        <w:fldChar w:fldCharType="separate"/>
      </w:r>
      <w:hyperlink w:anchor="_Toc233166585" w:history="1">
        <w:r w:rsidRPr="008A4109">
          <w:rPr>
            <w:rStyle w:val="Hipervnculo"/>
          </w:rPr>
          <w:t>Tabla</w:t>
        </w:r>
        <w:r w:rsidR="00084289" w:rsidRPr="008A4109">
          <w:rPr>
            <w:rStyle w:val="Hipervnculo"/>
          </w:rPr>
          <w:t xml:space="preserve"> </w:t>
        </w:r>
        <w:r w:rsidRPr="008A4109">
          <w:rPr>
            <w:rStyle w:val="Hipervnculo"/>
          </w:rPr>
          <w:t>Nª</w:t>
        </w:r>
        <w:r w:rsidR="00084289" w:rsidRPr="008A4109">
          <w:rPr>
            <w:rStyle w:val="Hipervnculo"/>
          </w:rPr>
          <w:t xml:space="preserve"> </w:t>
        </w:r>
        <w:r w:rsidRPr="008A4109">
          <w:rPr>
            <w:rStyle w:val="Hipervnculo"/>
          </w:rPr>
          <w:t>1:</w:t>
        </w:r>
        <w:r w:rsidR="00084289" w:rsidRPr="008A4109">
          <w:rPr>
            <w:rStyle w:val="Hipervnculo"/>
          </w:rPr>
          <w:t xml:space="preserve"> </w:t>
        </w:r>
        <w:r w:rsidRPr="008A4109">
          <w:rPr>
            <w:rStyle w:val="Hipervnculo"/>
            <w:bCs/>
          </w:rPr>
          <w:t>Antecedentes</w:t>
        </w:r>
        <w:r w:rsidR="00084289" w:rsidRPr="008A4109">
          <w:rPr>
            <w:rStyle w:val="Hipervnculo"/>
            <w:bCs/>
          </w:rPr>
          <w:t xml:space="preserve"> </w:t>
        </w:r>
        <w:r w:rsidRPr="008A4109">
          <w:rPr>
            <w:rStyle w:val="Hipervnculo"/>
            <w:bCs/>
          </w:rPr>
          <w:t>académico</w:t>
        </w:r>
        <w:r w:rsidR="00084289" w:rsidRPr="008A4109">
          <w:rPr>
            <w:rStyle w:val="Hipervnculo"/>
            <w:bCs/>
          </w:rPr>
          <w:t xml:space="preserve"> </w:t>
        </w:r>
        <w:r w:rsidRPr="008A4109">
          <w:rPr>
            <w:rStyle w:val="Hipervnculo"/>
            <w:bCs/>
          </w:rPr>
          <w:t>1.</w:t>
        </w:r>
        <w:r w:rsidR="00084289" w:rsidRPr="008A4109">
          <w:rPr>
            <w:webHidden/>
          </w:rPr>
          <w:t xml:space="preserve"> </w:t>
        </w:r>
        <w:r w:rsidRPr="008A4109">
          <w:rPr>
            <w:webHidden/>
          </w:rPr>
          <w:fldChar w:fldCharType="begin"/>
        </w:r>
        <w:r w:rsidRPr="008A4109">
          <w:rPr>
            <w:webHidden/>
          </w:rPr>
          <w:instrText xml:space="preserve"> PAGEREF _Toc233166585 \h </w:instrText>
        </w:r>
        <w:r w:rsidRPr="008A4109">
          <w:rPr>
            <w:webHidden/>
          </w:rPr>
        </w:r>
        <w:r w:rsidRPr="008A4109">
          <w:rPr>
            <w:webHidden/>
          </w:rPr>
          <w:fldChar w:fldCharType="separate"/>
        </w:r>
        <w:r w:rsidRPr="008A4109">
          <w:rPr>
            <w:webHidden/>
          </w:rPr>
          <w:t>7</w:t>
        </w:r>
        <w:r w:rsidRPr="008A4109">
          <w:rPr>
            <w:webHidden/>
          </w:rPr>
          <w:fldChar w:fldCharType="end"/>
        </w:r>
      </w:hyperlink>
    </w:p>
    <w:p w14:paraId="5117254B" w14:textId="41CA9FF1" w:rsidR="0047353B" w:rsidRPr="008A4109" w:rsidRDefault="0047353B">
      <w:pPr>
        <w:pStyle w:val="TDC2"/>
        <w:tabs>
          <w:tab w:val="right" w:leader="dot" w:pos="9350"/>
        </w:tabs>
        <w:rPr>
          <w:rFonts w:asciiTheme="minorHAnsi" w:eastAsiaTheme="minorEastAsia" w:hAnsiTheme="minorHAnsi"/>
          <w:kern w:val="2"/>
          <w:szCs w:val="24"/>
          <w:lang w:eastAsia="es-BO"/>
          <w14:ligatures w14:val="standardContextual"/>
        </w:rPr>
      </w:pPr>
      <w:hyperlink w:anchor="_Toc233166586" w:history="1">
        <w:r w:rsidRPr="008A4109">
          <w:rPr>
            <w:rStyle w:val="Hipervnculo"/>
          </w:rPr>
          <w:t>Tabla</w:t>
        </w:r>
        <w:r w:rsidR="00084289" w:rsidRPr="008A4109">
          <w:rPr>
            <w:rStyle w:val="Hipervnculo"/>
          </w:rPr>
          <w:t xml:space="preserve"> </w:t>
        </w:r>
        <w:r w:rsidRPr="008A4109">
          <w:rPr>
            <w:rStyle w:val="Hipervnculo"/>
          </w:rPr>
          <w:t>Nª</w:t>
        </w:r>
        <w:r w:rsidR="00084289" w:rsidRPr="008A4109">
          <w:rPr>
            <w:rStyle w:val="Hipervnculo"/>
          </w:rPr>
          <w:t xml:space="preserve"> </w:t>
        </w:r>
        <w:r w:rsidRPr="008A4109">
          <w:rPr>
            <w:rStyle w:val="Hipervnculo"/>
          </w:rPr>
          <w:t>2:</w:t>
        </w:r>
        <w:r w:rsidR="00084289" w:rsidRPr="008A4109">
          <w:rPr>
            <w:rStyle w:val="Hipervnculo"/>
          </w:rPr>
          <w:t xml:space="preserve"> </w:t>
        </w:r>
        <w:r w:rsidRPr="008A4109">
          <w:rPr>
            <w:rStyle w:val="Hipervnculo"/>
            <w:bCs/>
          </w:rPr>
          <w:t>Antecedentes</w:t>
        </w:r>
        <w:r w:rsidR="00084289" w:rsidRPr="008A4109">
          <w:rPr>
            <w:rStyle w:val="Hipervnculo"/>
            <w:bCs/>
          </w:rPr>
          <w:t xml:space="preserve"> </w:t>
        </w:r>
        <w:r w:rsidRPr="008A4109">
          <w:rPr>
            <w:rStyle w:val="Hipervnculo"/>
            <w:bCs/>
          </w:rPr>
          <w:t>académico</w:t>
        </w:r>
        <w:r w:rsidR="00084289" w:rsidRPr="008A4109">
          <w:rPr>
            <w:rStyle w:val="Hipervnculo"/>
            <w:bCs/>
          </w:rPr>
          <w:t xml:space="preserve"> </w:t>
        </w:r>
        <w:r w:rsidRPr="008A4109">
          <w:rPr>
            <w:rStyle w:val="Hipervnculo"/>
            <w:bCs/>
          </w:rPr>
          <w:t>2.</w:t>
        </w:r>
        <w:r w:rsidR="00084289" w:rsidRPr="008A4109">
          <w:rPr>
            <w:webHidden/>
          </w:rPr>
          <w:t xml:space="preserve"> </w:t>
        </w:r>
        <w:r w:rsidRPr="008A4109">
          <w:rPr>
            <w:webHidden/>
          </w:rPr>
          <w:fldChar w:fldCharType="begin"/>
        </w:r>
        <w:r w:rsidRPr="008A4109">
          <w:rPr>
            <w:webHidden/>
          </w:rPr>
          <w:instrText xml:space="preserve"> PAGEREF _Toc233166586 \h </w:instrText>
        </w:r>
        <w:r w:rsidRPr="008A4109">
          <w:rPr>
            <w:webHidden/>
          </w:rPr>
        </w:r>
        <w:r w:rsidRPr="008A4109">
          <w:rPr>
            <w:webHidden/>
          </w:rPr>
          <w:fldChar w:fldCharType="separate"/>
        </w:r>
        <w:r w:rsidRPr="008A4109">
          <w:rPr>
            <w:webHidden/>
          </w:rPr>
          <w:t>8</w:t>
        </w:r>
        <w:r w:rsidRPr="008A4109">
          <w:rPr>
            <w:webHidden/>
          </w:rPr>
          <w:fldChar w:fldCharType="end"/>
        </w:r>
      </w:hyperlink>
    </w:p>
    <w:p w14:paraId="7FFE80AA" w14:textId="12C5E2B2" w:rsidR="0047353B" w:rsidRPr="008A4109" w:rsidRDefault="0047353B">
      <w:pPr>
        <w:pStyle w:val="TDC2"/>
        <w:tabs>
          <w:tab w:val="right" w:leader="dot" w:pos="9350"/>
        </w:tabs>
        <w:rPr>
          <w:rFonts w:asciiTheme="minorHAnsi" w:eastAsiaTheme="minorEastAsia" w:hAnsiTheme="minorHAnsi"/>
          <w:kern w:val="2"/>
          <w:szCs w:val="24"/>
          <w:lang w:eastAsia="es-BO"/>
          <w14:ligatures w14:val="standardContextual"/>
        </w:rPr>
      </w:pPr>
      <w:hyperlink w:anchor="_Toc233166587" w:history="1">
        <w:r w:rsidRPr="008A4109">
          <w:rPr>
            <w:rStyle w:val="Hipervnculo"/>
          </w:rPr>
          <w:t>Tabla</w:t>
        </w:r>
        <w:r w:rsidR="00084289" w:rsidRPr="008A4109">
          <w:rPr>
            <w:rStyle w:val="Hipervnculo"/>
          </w:rPr>
          <w:t xml:space="preserve"> </w:t>
        </w:r>
        <w:r w:rsidRPr="008A4109">
          <w:rPr>
            <w:rStyle w:val="Hipervnculo"/>
          </w:rPr>
          <w:t>Nª</w:t>
        </w:r>
        <w:r w:rsidR="00084289" w:rsidRPr="008A4109">
          <w:rPr>
            <w:rStyle w:val="Hipervnculo"/>
          </w:rPr>
          <w:t xml:space="preserve"> </w:t>
        </w:r>
        <w:r w:rsidRPr="008A4109">
          <w:rPr>
            <w:rStyle w:val="Hipervnculo"/>
          </w:rPr>
          <w:t>3:</w:t>
        </w:r>
        <w:r w:rsidR="00084289" w:rsidRPr="008A4109">
          <w:rPr>
            <w:rStyle w:val="Hipervnculo"/>
          </w:rPr>
          <w:t xml:space="preserve"> </w:t>
        </w:r>
        <w:r w:rsidRPr="008A4109">
          <w:rPr>
            <w:rStyle w:val="Hipervnculo"/>
            <w:bCs/>
          </w:rPr>
          <w:t>Antecedentes</w:t>
        </w:r>
        <w:r w:rsidR="00084289" w:rsidRPr="008A4109">
          <w:rPr>
            <w:rStyle w:val="Hipervnculo"/>
            <w:bCs/>
          </w:rPr>
          <w:t xml:space="preserve"> </w:t>
        </w:r>
        <w:r w:rsidRPr="008A4109">
          <w:rPr>
            <w:rStyle w:val="Hipervnculo"/>
            <w:bCs/>
          </w:rPr>
          <w:t>académico</w:t>
        </w:r>
        <w:r w:rsidR="00084289" w:rsidRPr="008A4109">
          <w:rPr>
            <w:rStyle w:val="Hipervnculo"/>
            <w:bCs/>
          </w:rPr>
          <w:t xml:space="preserve"> </w:t>
        </w:r>
        <w:r w:rsidRPr="008A4109">
          <w:rPr>
            <w:rStyle w:val="Hipervnculo"/>
            <w:bCs/>
          </w:rPr>
          <w:t>3</w:t>
        </w:r>
        <w:r w:rsidRPr="008A4109">
          <w:rPr>
            <w:rStyle w:val="Hipervnculo"/>
          </w:rPr>
          <w:t>.</w:t>
        </w:r>
        <w:r w:rsidR="00084289" w:rsidRPr="008A4109">
          <w:rPr>
            <w:webHidden/>
          </w:rPr>
          <w:t xml:space="preserve"> </w:t>
        </w:r>
        <w:r w:rsidRPr="008A4109">
          <w:rPr>
            <w:webHidden/>
          </w:rPr>
          <w:fldChar w:fldCharType="begin"/>
        </w:r>
        <w:r w:rsidRPr="008A4109">
          <w:rPr>
            <w:webHidden/>
          </w:rPr>
          <w:instrText xml:space="preserve"> PAGEREF _Toc233166587 \h </w:instrText>
        </w:r>
        <w:r w:rsidRPr="008A4109">
          <w:rPr>
            <w:webHidden/>
          </w:rPr>
        </w:r>
        <w:r w:rsidRPr="008A4109">
          <w:rPr>
            <w:webHidden/>
          </w:rPr>
          <w:fldChar w:fldCharType="separate"/>
        </w:r>
        <w:r w:rsidRPr="008A4109">
          <w:rPr>
            <w:webHidden/>
          </w:rPr>
          <w:t>9</w:t>
        </w:r>
        <w:r w:rsidRPr="008A4109">
          <w:rPr>
            <w:webHidden/>
          </w:rPr>
          <w:fldChar w:fldCharType="end"/>
        </w:r>
      </w:hyperlink>
    </w:p>
    <w:p w14:paraId="619AF277" w14:textId="4025C9E8" w:rsidR="0047353B" w:rsidRPr="008A4109" w:rsidRDefault="0047353B">
      <w:pPr>
        <w:pStyle w:val="TDC2"/>
        <w:tabs>
          <w:tab w:val="right" w:leader="dot" w:pos="9350"/>
        </w:tabs>
        <w:rPr>
          <w:rFonts w:asciiTheme="minorHAnsi" w:eastAsiaTheme="minorEastAsia" w:hAnsiTheme="minorHAnsi"/>
          <w:kern w:val="2"/>
          <w:szCs w:val="24"/>
          <w:lang w:eastAsia="es-BO"/>
          <w14:ligatures w14:val="standardContextual"/>
        </w:rPr>
      </w:pPr>
      <w:hyperlink w:anchor="_Toc233166588" w:history="1">
        <w:r w:rsidRPr="008A4109">
          <w:rPr>
            <w:rStyle w:val="Hipervnculo"/>
          </w:rPr>
          <w:t>Tabla</w:t>
        </w:r>
        <w:r w:rsidR="00084289" w:rsidRPr="008A4109">
          <w:rPr>
            <w:rStyle w:val="Hipervnculo"/>
          </w:rPr>
          <w:t xml:space="preserve"> </w:t>
        </w:r>
        <w:r w:rsidRPr="008A4109">
          <w:rPr>
            <w:rStyle w:val="Hipervnculo"/>
          </w:rPr>
          <w:t>Nª</w:t>
        </w:r>
        <w:r w:rsidR="00084289" w:rsidRPr="008A4109">
          <w:rPr>
            <w:rStyle w:val="Hipervnculo"/>
          </w:rPr>
          <w:t xml:space="preserve"> </w:t>
        </w:r>
        <w:r w:rsidRPr="008A4109">
          <w:rPr>
            <w:rStyle w:val="Hipervnculo"/>
          </w:rPr>
          <w:t>4:</w:t>
        </w:r>
        <w:r w:rsidR="00084289" w:rsidRPr="008A4109">
          <w:rPr>
            <w:rStyle w:val="Hipervnculo"/>
          </w:rPr>
          <w:t xml:space="preserve"> </w:t>
        </w:r>
        <w:r w:rsidRPr="008A4109">
          <w:rPr>
            <w:rStyle w:val="Hipervnculo"/>
            <w:bCs/>
          </w:rPr>
          <w:t>Antecedentes</w:t>
        </w:r>
        <w:r w:rsidR="00084289" w:rsidRPr="008A4109">
          <w:rPr>
            <w:rStyle w:val="Hipervnculo"/>
            <w:bCs/>
          </w:rPr>
          <w:t xml:space="preserve"> </w:t>
        </w:r>
        <w:r w:rsidRPr="008A4109">
          <w:rPr>
            <w:rStyle w:val="Hipervnculo"/>
            <w:bCs/>
          </w:rPr>
          <w:t>académico</w:t>
        </w:r>
        <w:r w:rsidR="00084289" w:rsidRPr="008A4109">
          <w:rPr>
            <w:rStyle w:val="Hipervnculo"/>
            <w:bCs/>
          </w:rPr>
          <w:t xml:space="preserve"> </w:t>
        </w:r>
        <w:r w:rsidRPr="008A4109">
          <w:rPr>
            <w:rStyle w:val="Hipervnculo"/>
            <w:bCs/>
          </w:rPr>
          <w:t>4.</w:t>
        </w:r>
        <w:r w:rsidR="00084289" w:rsidRPr="008A4109">
          <w:rPr>
            <w:webHidden/>
          </w:rPr>
          <w:t xml:space="preserve"> </w:t>
        </w:r>
        <w:r w:rsidRPr="008A4109">
          <w:rPr>
            <w:webHidden/>
          </w:rPr>
          <w:fldChar w:fldCharType="begin"/>
        </w:r>
        <w:r w:rsidRPr="008A4109">
          <w:rPr>
            <w:webHidden/>
          </w:rPr>
          <w:instrText xml:space="preserve"> PAGEREF _Toc233166588 \h </w:instrText>
        </w:r>
        <w:r w:rsidRPr="008A4109">
          <w:rPr>
            <w:webHidden/>
          </w:rPr>
        </w:r>
        <w:r w:rsidRPr="008A4109">
          <w:rPr>
            <w:webHidden/>
          </w:rPr>
          <w:fldChar w:fldCharType="separate"/>
        </w:r>
        <w:r w:rsidRPr="008A4109">
          <w:rPr>
            <w:webHidden/>
          </w:rPr>
          <w:t>10</w:t>
        </w:r>
        <w:r w:rsidRPr="008A4109">
          <w:rPr>
            <w:webHidden/>
          </w:rPr>
          <w:fldChar w:fldCharType="end"/>
        </w:r>
      </w:hyperlink>
    </w:p>
    <w:p w14:paraId="1054B10D" w14:textId="79450028" w:rsidR="0047353B" w:rsidRPr="008A4109" w:rsidRDefault="0047353B">
      <w:pPr>
        <w:pStyle w:val="TDC2"/>
        <w:tabs>
          <w:tab w:val="right" w:leader="dot" w:pos="9350"/>
        </w:tabs>
        <w:rPr>
          <w:rFonts w:asciiTheme="minorHAnsi" w:eastAsiaTheme="minorEastAsia" w:hAnsiTheme="minorHAnsi"/>
          <w:kern w:val="2"/>
          <w:szCs w:val="24"/>
          <w:lang w:eastAsia="es-BO"/>
          <w14:ligatures w14:val="standardContextual"/>
        </w:rPr>
      </w:pPr>
      <w:hyperlink w:anchor="_Toc233166589" w:history="1">
        <w:r w:rsidRPr="008A4109">
          <w:rPr>
            <w:rStyle w:val="Hipervnculo"/>
          </w:rPr>
          <w:t>Tabla</w:t>
        </w:r>
        <w:r w:rsidR="00084289" w:rsidRPr="008A4109">
          <w:rPr>
            <w:rStyle w:val="Hipervnculo"/>
          </w:rPr>
          <w:t xml:space="preserve"> </w:t>
        </w:r>
        <w:r w:rsidRPr="008A4109">
          <w:rPr>
            <w:rStyle w:val="Hipervnculo"/>
          </w:rPr>
          <w:t>Nª</w:t>
        </w:r>
        <w:r w:rsidR="00084289" w:rsidRPr="008A4109">
          <w:rPr>
            <w:rStyle w:val="Hipervnculo"/>
          </w:rPr>
          <w:t xml:space="preserve"> </w:t>
        </w:r>
        <w:r w:rsidRPr="008A4109">
          <w:rPr>
            <w:rStyle w:val="Hipervnculo"/>
          </w:rPr>
          <w:t>5:</w:t>
        </w:r>
        <w:r w:rsidR="00084289" w:rsidRPr="008A4109">
          <w:rPr>
            <w:rStyle w:val="Hipervnculo"/>
          </w:rPr>
          <w:t xml:space="preserve"> </w:t>
        </w:r>
        <w:r w:rsidRPr="008A4109">
          <w:rPr>
            <w:rStyle w:val="Hipervnculo"/>
            <w:bCs/>
          </w:rPr>
          <w:t>Variables</w:t>
        </w:r>
        <w:r w:rsidR="00084289" w:rsidRPr="008A4109">
          <w:rPr>
            <w:rStyle w:val="Hipervnculo"/>
            <w:bCs/>
          </w:rPr>
          <w:t xml:space="preserve"> </w:t>
        </w:r>
        <w:r w:rsidRPr="008A4109">
          <w:rPr>
            <w:rStyle w:val="Hipervnculo"/>
            <w:bCs/>
          </w:rPr>
          <w:t>utilizadas</w:t>
        </w:r>
        <w:r w:rsidR="00084289" w:rsidRPr="008A4109">
          <w:rPr>
            <w:rStyle w:val="Hipervnculo"/>
            <w:bCs/>
          </w:rPr>
          <w:t xml:space="preserve"> </w:t>
        </w:r>
        <w:r w:rsidRPr="008A4109">
          <w:rPr>
            <w:rStyle w:val="Hipervnculo"/>
            <w:bCs/>
          </w:rPr>
          <w:t>por</w:t>
        </w:r>
        <w:r w:rsidR="00084289" w:rsidRPr="008A4109">
          <w:rPr>
            <w:rStyle w:val="Hipervnculo"/>
            <w:bCs/>
          </w:rPr>
          <w:t xml:space="preserve"> </w:t>
        </w:r>
        <w:r w:rsidRPr="008A4109">
          <w:rPr>
            <w:rStyle w:val="Hipervnculo"/>
            <w:bCs/>
          </w:rPr>
          <w:t>el</w:t>
        </w:r>
        <w:r w:rsidR="00084289" w:rsidRPr="008A4109">
          <w:rPr>
            <w:rStyle w:val="Hipervnculo"/>
            <w:bCs/>
          </w:rPr>
          <w:t xml:space="preserve"> </w:t>
        </w:r>
        <w:r w:rsidRPr="008A4109">
          <w:rPr>
            <w:rStyle w:val="Hipervnculo"/>
            <w:bCs/>
          </w:rPr>
          <w:t>sistema</w:t>
        </w:r>
        <w:r w:rsidR="00084289" w:rsidRPr="008A4109">
          <w:rPr>
            <w:rStyle w:val="Hipervnculo"/>
            <w:bCs/>
          </w:rPr>
          <w:t xml:space="preserve"> </w:t>
        </w:r>
        <w:r w:rsidRPr="008A4109">
          <w:rPr>
            <w:rStyle w:val="Hipervnculo"/>
            <w:bCs/>
          </w:rPr>
          <w:t>experto.</w:t>
        </w:r>
        <w:r w:rsidR="00084289" w:rsidRPr="008A4109">
          <w:rPr>
            <w:webHidden/>
          </w:rPr>
          <w:t xml:space="preserve"> </w:t>
        </w:r>
        <w:r w:rsidRPr="008A4109">
          <w:rPr>
            <w:webHidden/>
          </w:rPr>
          <w:fldChar w:fldCharType="begin"/>
        </w:r>
        <w:r w:rsidRPr="008A4109">
          <w:rPr>
            <w:webHidden/>
          </w:rPr>
          <w:instrText xml:space="preserve"> PAGEREF _Toc233166589 \h </w:instrText>
        </w:r>
        <w:r w:rsidRPr="008A4109">
          <w:rPr>
            <w:webHidden/>
          </w:rPr>
        </w:r>
        <w:r w:rsidRPr="008A4109">
          <w:rPr>
            <w:webHidden/>
          </w:rPr>
          <w:fldChar w:fldCharType="separate"/>
        </w:r>
        <w:r w:rsidRPr="008A4109">
          <w:rPr>
            <w:webHidden/>
          </w:rPr>
          <w:t>55</w:t>
        </w:r>
        <w:r w:rsidRPr="008A4109">
          <w:rPr>
            <w:webHidden/>
          </w:rPr>
          <w:fldChar w:fldCharType="end"/>
        </w:r>
      </w:hyperlink>
    </w:p>
    <w:p w14:paraId="1C18EFD4" w14:textId="09AC2555" w:rsidR="0047353B" w:rsidRPr="008A4109" w:rsidRDefault="0047353B">
      <w:pPr>
        <w:pStyle w:val="TDC2"/>
        <w:tabs>
          <w:tab w:val="right" w:leader="dot" w:pos="9350"/>
        </w:tabs>
        <w:rPr>
          <w:rFonts w:asciiTheme="minorHAnsi" w:eastAsiaTheme="minorEastAsia" w:hAnsiTheme="minorHAnsi"/>
          <w:kern w:val="2"/>
          <w:szCs w:val="24"/>
          <w:lang w:eastAsia="es-BO"/>
          <w14:ligatures w14:val="standardContextual"/>
        </w:rPr>
      </w:pPr>
      <w:hyperlink w:anchor="_Toc233166590" w:history="1">
        <w:r w:rsidRPr="008A4109">
          <w:rPr>
            <w:rStyle w:val="Hipervnculo"/>
          </w:rPr>
          <w:t>Tabla</w:t>
        </w:r>
        <w:r w:rsidR="00084289" w:rsidRPr="008A4109">
          <w:rPr>
            <w:rStyle w:val="Hipervnculo"/>
          </w:rPr>
          <w:t xml:space="preserve"> </w:t>
        </w:r>
        <w:r w:rsidRPr="008A4109">
          <w:rPr>
            <w:rStyle w:val="Hipervnculo"/>
          </w:rPr>
          <w:t>Nª</w:t>
        </w:r>
        <w:r w:rsidR="00084289" w:rsidRPr="008A4109">
          <w:rPr>
            <w:rStyle w:val="Hipervnculo"/>
          </w:rPr>
          <w:t xml:space="preserve"> </w:t>
        </w:r>
        <w:r w:rsidRPr="008A4109">
          <w:rPr>
            <w:rStyle w:val="Hipervnculo"/>
          </w:rPr>
          <w:t>6:</w:t>
        </w:r>
        <w:r w:rsidR="00084289" w:rsidRPr="008A4109">
          <w:rPr>
            <w:rStyle w:val="Hipervnculo"/>
          </w:rPr>
          <w:t xml:space="preserve"> </w:t>
        </w:r>
        <w:r w:rsidRPr="008A4109">
          <w:rPr>
            <w:rStyle w:val="Hipervnculo"/>
            <w:bCs/>
          </w:rPr>
          <w:t>Ejemplo</w:t>
        </w:r>
        <w:r w:rsidR="00084289" w:rsidRPr="008A4109">
          <w:rPr>
            <w:rStyle w:val="Hipervnculo"/>
            <w:bCs/>
          </w:rPr>
          <w:t xml:space="preserve"> </w:t>
        </w:r>
        <w:r w:rsidRPr="008A4109">
          <w:rPr>
            <w:rStyle w:val="Hipervnculo"/>
            <w:bCs/>
          </w:rPr>
          <w:t>de</w:t>
        </w:r>
        <w:r w:rsidR="00084289" w:rsidRPr="008A4109">
          <w:rPr>
            <w:rStyle w:val="Hipervnculo"/>
            <w:bCs/>
          </w:rPr>
          <w:t xml:space="preserve"> </w:t>
        </w:r>
        <w:r w:rsidRPr="008A4109">
          <w:rPr>
            <w:rStyle w:val="Hipervnculo"/>
            <w:bCs/>
          </w:rPr>
          <w:t>variables</w:t>
        </w:r>
        <w:r w:rsidR="00084289" w:rsidRPr="008A4109">
          <w:rPr>
            <w:rStyle w:val="Hipervnculo"/>
            <w:bCs/>
          </w:rPr>
          <w:t xml:space="preserve"> </w:t>
        </w:r>
        <w:r w:rsidRPr="008A4109">
          <w:rPr>
            <w:rStyle w:val="Hipervnculo"/>
            <w:bCs/>
          </w:rPr>
          <w:t>utilizadas.</w:t>
        </w:r>
        <w:r w:rsidR="00084289" w:rsidRPr="008A4109">
          <w:rPr>
            <w:webHidden/>
          </w:rPr>
          <w:t xml:space="preserve"> </w:t>
        </w:r>
        <w:r w:rsidRPr="008A4109">
          <w:rPr>
            <w:webHidden/>
          </w:rPr>
          <w:fldChar w:fldCharType="begin"/>
        </w:r>
        <w:r w:rsidRPr="008A4109">
          <w:rPr>
            <w:webHidden/>
          </w:rPr>
          <w:instrText xml:space="preserve"> PAGEREF _Toc233166590 \h </w:instrText>
        </w:r>
        <w:r w:rsidRPr="008A4109">
          <w:rPr>
            <w:webHidden/>
          </w:rPr>
        </w:r>
        <w:r w:rsidRPr="008A4109">
          <w:rPr>
            <w:webHidden/>
          </w:rPr>
          <w:fldChar w:fldCharType="separate"/>
        </w:r>
        <w:r w:rsidRPr="008A4109">
          <w:rPr>
            <w:webHidden/>
          </w:rPr>
          <w:t>56</w:t>
        </w:r>
        <w:r w:rsidRPr="008A4109">
          <w:rPr>
            <w:webHidden/>
          </w:rPr>
          <w:fldChar w:fldCharType="end"/>
        </w:r>
      </w:hyperlink>
    </w:p>
    <w:p w14:paraId="03B56306" w14:textId="3BF9C095" w:rsidR="0047353B" w:rsidRPr="008A4109" w:rsidRDefault="0047353B">
      <w:pPr>
        <w:pStyle w:val="TDC2"/>
        <w:tabs>
          <w:tab w:val="right" w:leader="dot" w:pos="9350"/>
        </w:tabs>
        <w:rPr>
          <w:rFonts w:asciiTheme="minorHAnsi" w:eastAsiaTheme="minorEastAsia" w:hAnsiTheme="minorHAnsi"/>
          <w:kern w:val="2"/>
          <w:szCs w:val="24"/>
          <w:lang w:eastAsia="es-BO"/>
          <w14:ligatures w14:val="standardContextual"/>
        </w:rPr>
      </w:pPr>
      <w:hyperlink w:anchor="_Toc233166591" w:history="1">
        <w:r w:rsidRPr="008A4109">
          <w:rPr>
            <w:rStyle w:val="Hipervnculo"/>
          </w:rPr>
          <w:t>T</w:t>
        </w:r>
        <w:r w:rsidRPr="008A4109">
          <w:rPr>
            <w:rStyle w:val="Hipervnculo"/>
            <w:u w:val="none"/>
          </w:rPr>
          <w:t>abla</w:t>
        </w:r>
        <w:r w:rsidR="00084289" w:rsidRPr="008A4109">
          <w:rPr>
            <w:rStyle w:val="Hipervnculo"/>
            <w:u w:val="none"/>
          </w:rPr>
          <w:t xml:space="preserve"> </w:t>
        </w:r>
        <w:r w:rsidRPr="008A4109">
          <w:rPr>
            <w:rStyle w:val="Hipervnculo"/>
            <w:u w:val="none"/>
          </w:rPr>
          <w:t>Nª</w:t>
        </w:r>
        <w:r w:rsidR="00084289" w:rsidRPr="008A4109">
          <w:rPr>
            <w:rStyle w:val="Hipervnculo"/>
            <w:u w:val="none"/>
          </w:rPr>
          <w:t xml:space="preserve"> </w:t>
        </w:r>
        <w:r w:rsidRPr="008A4109">
          <w:rPr>
            <w:rStyle w:val="Hipervnculo"/>
            <w:u w:val="none"/>
          </w:rPr>
          <w:t>7:</w:t>
        </w:r>
        <w:r w:rsidR="00084289" w:rsidRPr="008A4109">
          <w:rPr>
            <w:rStyle w:val="Hipervnculo"/>
            <w:u w:val="none"/>
          </w:rPr>
          <w:t xml:space="preserve"> </w:t>
        </w:r>
        <w:r w:rsidRPr="008A4109">
          <w:rPr>
            <w:rStyle w:val="Hipervnculo"/>
            <w:bCs/>
            <w:u w:val="none"/>
          </w:rPr>
          <w:t>Ejemplo</w:t>
        </w:r>
        <w:r w:rsidR="00084289" w:rsidRPr="008A4109">
          <w:rPr>
            <w:rStyle w:val="Hipervnculo"/>
            <w:bCs/>
            <w:u w:val="none"/>
          </w:rPr>
          <w:t xml:space="preserve"> </w:t>
        </w:r>
        <w:r w:rsidRPr="008A4109">
          <w:rPr>
            <w:rStyle w:val="Hipervnculo"/>
            <w:bCs/>
            <w:u w:val="none"/>
          </w:rPr>
          <w:t>de</w:t>
        </w:r>
        <w:r w:rsidR="00084289" w:rsidRPr="008A4109">
          <w:rPr>
            <w:rStyle w:val="Hipervnculo"/>
            <w:bCs/>
            <w:u w:val="none"/>
          </w:rPr>
          <w:t xml:space="preserve"> </w:t>
        </w:r>
        <w:r w:rsidRPr="008A4109">
          <w:rPr>
            <w:rStyle w:val="Hipervnculo"/>
            <w:bCs/>
            <w:u w:val="none"/>
          </w:rPr>
          <w:t>reg</w:t>
        </w:r>
        <w:r w:rsidRPr="008A4109">
          <w:rPr>
            <w:rStyle w:val="Hipervnculo"/>
            <w:bCs/>
          </w:rPr>
          <w:t>las.</w:t>
        </w:r>
        <w:r w:rsidR="00084289" w:rsidRPr="008A4109">
          <w:rPr>
            <w:webHidden/>
          </w:rPr>
          <w:t xml:space="preserve"> </w:t>
        </w:r>
        <w:r w:rsidRPr="008A4109">
          <w:rPr>
            <w:webHidden/>
          </w:rPr>
          <w:fldChar w:fldCharType="begin"/>
        </w:r>
        <w:r w:rsidRPr="008A4109">
          <w:rPr>
            <w:webHidden/>
          </w:rPr>
          <w:instrText xml:space="preserve"> PAGEREF _Toc233166591 \h </w:instrText>
        </w:r>
        <w:r w:rsidRPr="008A4109">
          <w:rPr>
            <w:webHidden/>
          </w:rPr>
        </w:r>
        <w:r w:rsidRPr="008A4109">
          <w:rPr>
            <w:webHidden/>
          </w:rPr>
          <w:fldChar w:fldCharType="separate"/>
        </w:r>
        <w:r w:rsidRPr="008A4109">
          <w:rPr>
            <w:webHidden/>
          </w:rPr>
          <w:t>57</w:t>
        </w:r>
        <w:r w:rsidRPr="008A4109">
          <w:rPr>
            <w:webHidden/>
          </w:rPr>
          <w:fldChar w:fldCharType="end"/>
        </w:r>
      </w:hyperlink>
    </w:p>
    <w:p w14:paraId="60A489D6" w14:textId="4DBBD98F" w:rsidR="0047353B" w:rsidRPr="008A4109" w:rsidRDefault="0047353B">
      <w:pPr>
        <w:pStyle w:val="TDC2"/>
        <w:tabs>
          <w:tab w:val="right" w:leader="dot" w:pos="9350"/>
        </w:tabs>
        <w:rPr>
          <w:rFonts w:asciiTheme="minorHAnsi" w:eastAsiaTheme="minorEastAsia" w:hAnsiTheme="minorHAnsi"/>
          <w:kern w:val="2"/>
          <w:szCs w:val="24"/>
          <w:lang w:eastAsia="es-BO"/>
          <w14:ligatures w14:val="standardContextual"/>
        </w:rPr>
      </w:pPr>
      <w:hyperlink w:anchor="_Toc233166592" w:history="1">
        <w:r w:rsidRPr="008A4109">
          <w:rPr>
            <w:rStyle w:val="Hipervnculo"/>
          </w:rPr>
          <w:t>Tabla</w:t>
        </w:r>
        <w:r w:rsidR="00084289" w:rsidRPr="008A4109">
          <w:rPr>
            <w:rStyle w:val="Hipervnculo"/>
          </w:rPr>
          <w:t xml:space="preserve"> </w:t>
        </w:r>
        <w:r w:rsidRPr="008A4109">
          <w:rPr>
            <w:rStyle w:val="Hipervnculo"/>
          </w:rPr>
          <w:t>Nª</w:t>
        </w:r>
        <w:r w:rsidR="00084289" w:rsidRPr="008A4109">
          <w:rPr>
            <w:rStyle w:val="Hipervnculo"/>
          </w:rPr>
          <w:t xml:space="preserve"> </w:t>
        </w:r>
        <w:r w:rsidRPr="008A4109">
          <w:rPr>
            <w:rStyle w:val="Hipervnculo"/>
          </w:rPr>
          <w:t>8:</w:t>
        </w:r>
        <w:r w:rsidR="00084289" w:rsidRPr="008A4109">
          <w:rPr>
            <w:rStyle w:val="Hipervnculo"/>
          </w:rPr>
          <w:t xml:space="preserve"> </w:t>
        </w:r>
        <w:r w:rsidRPr="008A4109">
          <w:rPr>
            <w:rStyle w:val="Hipervnculo"/>
            <w:bCs/>
          </w:rPr>
          <w:t>Requerimientos</w:t>
        </w:r>
        <w:r w:rsidR="00084289" w:rsidRPr="008A4109">
          <w:rPr>
            <w:rStyle w:val="Hipervnculo"/>
            <w:bCs/>
          </w:rPr>
          <w:t xml:space="preserve"> </w:t>
        </w:r>
        <w:r w:rsidRPr="008A4109">
          <w:rPr>
            <w:rStyle w:val="Hipervnculo"/>
            <w:bCs/>
          </w:rPr>
          <w:t>funcionales.</w:t>
        </w:r>
        <w:r w:rsidR="00084289" w:rsidRPr="008A4109">
          <w:rPr>
            <w:webHidden/>
          </w:rPr>
          <w:t xml:space="preserve"> </w:t>
        </w:r>
        <w:r w:rsidRPr="008A4109">
          <w:rPr>
            <w:webHidden/>
          </w:rPr>
          <w:fldChar w:fldCharType="begin"/>
        </w:r>
        <w:r w:rsidRPr="008A4109">
          <w:rPr>
            <w:webHidden/>
          </w:rPr>
          <w:instrText xml:space="preserve"> PAGEREF _Toc233166592 \h </w:instrText>
        </w:r>
        <w:r w:rsidRPr="008A4109">
          <w:rPr>
            <w:webHidden/>
          </w:rPr>
        </w:r>
        <w:r w:rsidRPr="008A4109">
          <w:rPr>
            <w:webHidden/>
          </w:rPr>
          <w:fldChar w:fldCharType="separate"/>
        </w:r>
        <w:r w:rsidRPr="008A4109">
          <w:rPr>
            <w:webHidden/>
          </w:rPr>
          <w:t>62</w:t>
        </w:r>
        <w:r w:rsidRPr="008A4109">
          <w:rPr>
            <w:webHidden/>
          </w:rPr>
          <w:fldChar w:fldCharType="end"/>
        </w:r>
      </w:hyperlink>
    </w:p>
    <w:p w14:paraId="2348BA79" w14:textId="56406578" w:rsidR="0047353B" w:rsidRPr="008A4109" w:rsidRDefault="0047353B">
      <w:pPr>
        <w:pStyle w:val="TDC2"/>
        <w:tabs>
          <w:tab w:val="right" w:leader="dot" w:pos="9350"/>
        </w:tabs>
        <w:rPr>
          <w:rFonts w:asciiTheme="minorHAnsi" w:eastAsiaTheme="minorEastAsia" w:hAnsiTheme="minorHAnsi"/>
          <w:kern w:val="2"/>
          <w:szCs w:val="24"/>
          <w:lang w:eastAsia="es-BO"/>
          <w14:ligatures w14:val="standardContextual"/>
        </w:rPr>
      </w:pPr>
      <w:hyperlink w:anchor="_Toc233166593" w:history="1">
        <w:r w:rsidRPr="008A4109">
          <w:rPr>
            <w:rStyle w:val="Hipervnculo"/>
          </w:rPr>
          <w:t>Tabla</w:t>
        </w:r>
        <w:r w:rsidR="00084289" w:rsidRPr="008A4109">
          <w:rPr>
            <w:rStyle w:val="Hipervnculo"/>
          </w:rPr>
          <w:t xml:space="preserve"> </w:t>
        </w:r>
        <w:r w:rsidRPr="008A4109">
          <w:rPr>
            <w:rStyle w:val="Hipervnculo"/>
          </w:rPr>
          <w:t>Nª</w:t>
        </w:r>
        <w:r w:rsidR="00084289" w:rsidRPr="008A4109">
          <w:rPr>
            <w:rStyle w:val="Hipervnculo"/>
          </w:rPr>
          <w:t xml:space="preserve"> </w:t>
        </w:r>
        <w:r w:rsidRPr="008A4109">
          <w:rPr>
            <w:rStyle w:val="Hipervnculo"/>
          </w:rPr>
          <w:t>9:</w:t>
        </w:r>
        <w:r w:rsidR="00084289" w:rsidRPr="008A4109">
          <w:rPr>
            <w:rStyle w:val="Hipervnculo"/>
          </w:rPr>
          <w:t xml:space="preserve"> </w:t>
        </w:r>
        <w:r w:rsidRPr="008A4109">
          <w:rPr>
            <w:rStyle w:val="Hipervnculo"/>
            <w:bCs/>
          </w:rPr>
          <w:t>Requerimientos</w:t>
        </w:r>
        <w:r w:rsidR="00084289" w:rsidRPr="008A4109">
          <w:rPr>
            <w:rStyle w:val="Hipervnculo"/>
            <w:bCs/>
          </w:rPr>
          <w:t xml:space="preserve"> </w:t>
        </w:r>
        <w:r w:rsidRPr="008A4109">
          <w:rPr>
            <w:rStyle w:val="Hipervnculo"/>
            <w:bCs/>
          </w:rPr>
          <w:t>no</w:t>
        </w:r>
        <w:r w:rsidR="00084289" w:rsidRPr="008A4109">
          <w:rPr>
            <w:rStyle w:val="Hipervnculo"/>
            <w:bCs/>
          </w:rPr>
          <w:t xml:space="preserve"> </w:t>
        </w:r>
        <w:r w:rsidRPr="008A4109">
          <w:rPr>
            <w:rStyle w:val="Hipervnculo"/>
            <w:bCs/>
          </w:rPr>
          <w:t>funcionales.</w:t>
        </w:r>
        <w:r w:rsidR="00084289" w:rsidRPr="008A4109">
          <w:rPr>
            <w:webHidden/>
          </w:rPr>
          <w:t xml:space="preserve"> </w:t>
        </w:r>
        <w:r w:rsidRPr="008A4109">
          <w:rPr>
            <w:webHidden/>
          </w:rPr>
          <w:fldChar w:fldCharType="begin"/>
        </w:r>
        <w:r w:rsidRPr="008A4109">
          <w:rPr>
            <w:webHidden/>
          </w:rPr>
          <w:instrText xml:space="preserve"> PAGEREF _Toc233166593 \h </w:instrText>
        </w:r>
        <w:r w:rsidRPr="008A4109">
          <w:rPr>
            <w:webHidden/>
          </w:rPr>
        </w:r>
        <w:r w:rsidRPr="008A4109">
          <w:rPr>
            <w:webHidden/>
          </w:rPr>
          <w:fldChar w:fldCharType="separate"/>
        </w:r>
        <w:r w:rsidRPr="008A4109">
          <w:rPr>
            <w:webHidden/>
          </w:rPr>
          <w:t>63</w:t>
        </w:r>
        <w:r w:rsidRPr="008A4109">
          <w:rPr>
            <w:webHidden/>
          </w:rPr>
          <w:fldChar w:fldCharType="end"/>
        </w:r>
      </w:hyperlink>
    </w:p>
    <w:p w14:paraId="382684BB" w14:textId="41EFE310" w:rsidR="0047353B" w:rsidRPr="008A4109" w:rsidRDefault="0047353B">
      <w:pPr>
        <w:pStyle w:val="TDC2"/>
        <w:tabs>
          <w:tab w:val="right" w:leader="dot" w:pos="9350"/>
        </w:tabs>
        <w:rPr>
          <w:rFonts w:asciiTheme="minorHAnsi" w:eastAsiaTheme="minorEastAsia" w:hAnsiTheme="minorHAnsi"/>
          <w:kern w:val="2"/>
          <w:szCs w:val="24"/>
          <w:lang w:eastAsia="es-BO"/>
          <w14:ligatures w14:val="standardContextual"/>
        </w:rPr>
      </w:pPr>
      <w:hyperlink w:anchor="_Toc233166594" w:history="1">
        <w:r w:rsidRPr="008A4109">
          <w:rPr>
            <w:rStyle w:val="Hipervnculo"/>
          </w:rPr>
          <w:t>Tabla</w:t>
        </w:r>
        <w:r w:rsidR="00084289" w:rsidRPr="008A4109">
          <w:rPr>
            <w:rStyle w:val="Hipervnculo"/>
          </w:rPr>
          <w:t xml:space="preserve"> </w:t>
        </w:r>
        <w:r w:rsidRPr="008A4109">
          <w:rPr>
            <w:rStyle w:val="Hipervnculo"/>
          </w:rPr>
          <w:t>Nª</w:t>
        </w:r>
        <w:r w:rsidR="00084289" w:rsidRPr="008A4109">
          <w:rPr>
            <w:rStyle w:val="Hipervnculo"/>
          </w:rPr>
          <w:t xml:space="preserve"> </w:t>
        </w:r>
        <w:r w:rsidRPr="008A4109">
          <w:rPr>
            <w:rStyle w:val="Hipervnculo"/>
          </w:rPr>
          <w:t>10:</w:t>
        </w:r>
        <w:r w:rsidR="00084289" w:rsidRPr="008A4109">
          <w:rPr>
            <w:rStyle w:val="Hipervnculo"/>
          </w:rPr>
          <w:t xml:space="preserve"> </w:t>
        </w:r>
        <w:r w:rsidRPr="008A4109">
          <w:rPr>
            <w:rStyle w:val="Hipervnculo"/>
            <w:bCs/>
          </w:rPr>
          <w:t>Historias</w:t>
        </w:r>
        <w:r w:rsidR="00084289" w:rsidRPr="008A4109">
          <w:rPr>
            <w:rStyle w:val="Hipervnculo"/>
            <w:bCs/>
          </w:rPr>
          <w:t xml:space="preserve"> </w:t>
        </w:r>
        <w:r w:rsidRPr="008A4109">
          <w:rPr>
            <w:rStyle w:val="Hipervnculo"/>
            <w:bCs/>
          </w:rPr>
          <w:t>de</w:t>
        </w:r>
        <w:r w:rsidR="00084289" w:rsidRPr="008A4109">
          <w:rPr>
            <w:rStyle w:val="Hipervnculo"/>
            <w:bCs/>
          </w:rPr>
          <w:t xml:space="preserve"> </w:t>
        </w:r>
        <w:r w:rsidRPr="008A4109">
          <w:rPr>
            <w:rStyle w:val="Hipervnculo"/>
            <w:bCs/>
          </w:rPr>
          <w:t>usuario.</w:t>
        </w:r>
        <w:r w:rsidR="00084289" w:rsidRPr="008A4109">
          <w:rPr>
            <w:webHidden/>
          </w:rPr>
          <w:t xml:space="preserve"> </w:t>
        </w:r>
        <w:r w:rsidRPr="008A4109">
          <w:rPr>
            <w:webHidden/>
          </w:rPr>
          <w:fldChar w:fldCharType="begin"/>
        </w:r>
        <w:r w:rsidRPr="008A4109">
          <w:rPr>
            <w:webHidden/>
          </w:rPr>
          <w:instrText xml:space="preserve"> PAGEREF _Toc233166594 \h </w:instrText>
        </w:r>
        <w:r w:rsidRPr="008A4109">
          <w:rPr>
            <w:webHidden/>
          </w:rPr>
        </w:r>
        <w:r w:rsidRPr="008A4109">
          <w:rPr>
            <w:webHidden/>
          </w:rPr>
          <w:fldChar w:fldCharType="separate"/>
        </w:r>
        <w:r w:rsidRPr="008A4109">
          <w:rPr>
            <w:webHidden/>
          </w:rPr>
          <w:t>72</w:t>
        </w:r>
        <w:r w:rsidRPr="008A4109">
          <w:rPr>
            <w:webHidden/>
          </w:rPr>
          <w:fldChar w:fldCharType="end"/>
        </w:r>
      </w:hyperlink>
    </w:p>
    <w:p w14:paraId="38BECC6E" w14:textId="3207A7AF" w:rsidR="0047353B" w:rsidRPr="008A4109" w:rsidRDefault="0047353B">
      <w:pPr>
        <w:pStyle w:val="TDC2"/>
        <w:tabs>
          <w:tab w:val="right" w:leader="dot" w:pos="9350"/>
        </w:tabs>
        <w:rPr>
          <w:rFonts w:asciiTheme="minorHAnsi" w:eastAsiaTheme="minorEastAsia" w:hAnsiTheme="minorHAnsi"/>
          <w:kern w:val="2"/>
          <w:szCs w:val="24"/>
          <w:lang w:eastAsia="es-BO"/>
          <w14:ligatures w14:val="standardContextual"/>
        </w:rPr>
      </w:pPr>
      <w:hyperlink w:anchor="_Toc233166595" w:history="1">
        <w:r w:rsidRPr="008A4109">
          <w:rPr>
            <w:rStyle w:val="Hipervnculo"/>
          </w:rPr>
          <w:t>Tabla</w:t>
        </w:r>
        <w:r w:rsidR="00084289" w:rsidRPr="008A4109">
          <w:rPr>
            <w:rStyle w:val="Hipervnculo"/>
          </w:rPr>
          <w:t xml:space="preserve"> </w:t>
        </w:r>
        <w:r w:rsidRPr="008A4109">
          <w:rPr>
            <w:rStyle w:val="Hipervnculo"/>
          </w:rPr>
          <w:t>Nª11</w:t>
        </w:r>
        <w:r w:rsidR="00084289" w:rsidRPr="008A4109">
          <w:rPr>
            <w:rStyle w:val="Hipervnculo"/>
          </w:rPr>
          <w:t xml:space="preserve"> </w:t>
        </w:r>
        <w:r w:rsidRPr="008A4109">
          <w:rPr>
            <w:rStyle w:val="Hipervnculo"/>
          </w:rPr>
          <w:t>:</w:t>
        </w:r>
        <w:r w:rsidRPr="008A4109">
          <w:rPr>
            <w:rStyle w:val="Hipervnculo"/>
            <w:bCs/>
          </w:rPr>
          <w:t>Product</w:t>
        </w:r>
        <w:r w:rsidR="00084289" w:rsidRPr="008A4109">
          <w:rPr>
            <w:rStyle w:val="Hipervnculo"/>
            <w:bCs/>
          </w:rPr>
          <w:t xml:space="preserve"> </w:t>
        </w:r>
        <w:r w:rsidRPr="008A4109">
          <w:rPr>
            <w:rStyle w:val="Hipervnculo"/>
            <w:bCs/>
          </w:rPr>
          <w:t>Back</w:t>
        </w:r>
        <w:r w:rsidR="00084289" w:rsidRPr="008A4109">
          <w:rPr>
            <w:rStyle w:val="Hipervnculo"/>
            <w:bCs/>
          </w:rPr>
          <w:t xml:space="preserve"> </w:t>
        </w:r>
        <w:r w:rsidRPr="008A4109">
          <w:rPr>
            <w:rStyle w:val="Hipervnculo"/>
            <w:bCs/>
          </w:rPr>
          <w:t>log.</w:t>
        </w:r>
        <w:r w:rsidR="00084289" w:rsidRPr="008A4109">
          <w:rPr>
            <w:webHidden/>
          </w:rPr>
          <w:t xml:space="preserve"> </w:t>
        </w:r>
        <w:r w:rsidRPr="008A4109">
          <w:rPr>
            <w:webHidden/>
          </w:rPr>
          <w:fldChar w:fldCharType="begin"/>
        </w:r>
        <w:r w:rsidRPr="008A4109">
          <w:rPr>
            <w:webHidden/>
          </w:rPr>
          <w:instrText xml:space="preserve"> PAGEREF _Toc233166595 \h </w:instrText>
        </w:r>
        <w:r w:rsidRPr="008A4109">
          <w:rPr>
            <w:webHidden/>
          </w:rPr>
        </w:r>
        <w:r w:rsidRPr="008A4109">
          <w:rPr>
            <w:webHidden/>
          </w:rPr>
          <w:fldChar w:fldCharType="separate"/>
        </w:r>
        <w:r w:rsidRPr="008A4109">
          <w:rPr>
            <w:webHidden/>
          </w:rPr>
          <w:t>77</w:t>
        </w:r>
        <w:r w:rsidRPr="008A4109">
          <w:rPr>
            <w:webHidden/>
          </w:rPr>
          <w:fldChar w:fldCharType="end"/>
        </w:r>
      </w:hyperlink>
    </w:p>
    <w:p w14:paraId="0AB57147" w14:textId="64774B7D" w:rsidR="0047353B" w:rsidRPr="008A4109" w:rsidRDefault="0047353B">
      <w:pPr>
        <w:pStyle w:val="TDC2"/>
        <w:tabs>
          <w:tab w:val="right" w:leader="dot" w:pos="9350"/>
        </w:tabs>
        <w:rPr>
          <w:rFonts w:asciiTheme="minorHAnsi" w:eastAsiaTheme="minorEastAsia" w:hAnsiTheme="minorHAnsi"/>
          <w:kern w:val="2"/>
          <w:szCs w:val="24"/>
          <w:lang w:eastAsia="es-BO"/>
          <w14:ligatures w14:val="standardContextual"/>
        </w:rPr>
      </w:pPr>
      <w:hyperlink w:anchor="_Toc233166596" w:history="1">
        <w:r w:rsidRPr="008A4109">
          <w:rPr>
            <w:rStyle w:val="Hipervnculo"/>
          </w:rPr>
          <w:t>Tabla</w:t>
        </w:r>
        <w:r w:rsidR="00084289" w:rsidRPr="008A4109">
          <w:rPr>
            <w:rStyle w:val="Hipervnculo"/>
          </w:rPr>
          <w:t xml:space="preserve"> </w:t>
        </w:r>
        <w:r w:rsidRPr="008A4109">
          <w:rPr>
            <w:rStyle w:val="Hipervnculo"/>
          </w:rPr>
          <w:t>Nª</w:t>
        </w:r>
        <w:r w:rsidR="00084289" w:rsidRPr="008A4109">
          <w:rPr>
            <w:rStyle w:val="Hipervnculo"/>
          </w:rPr>
          <w:t xml:space="preserve"> </w:t>
        </w:r>
        <w:r w:rsidRPr="008A4109">
          <w:rPr>
            <w:rStyle w:val="Hipervnculo"/>
          </w:rPr>
          <w:t>12:</w:t>
        </w:r>
        <w:r w:rsidR="00084289" w:rsidRPr="008A4109">
          <w:rPr>
            <w:rStyle w:val="Hipervnculo"/>
          </w:rPr>
          <w:t xml:space="preserve"> </w:t>
        </w:r>
        <w:r w:rsidRPr="008A4109">
          <w:rPr>
            <w:rStyle w:val="Hipervnculo"/>
            <w:bCs/>
          </w:rPr>
          <w:t>Product</w:t>
        </w:r>
        <w:r w:rsidR="00084289" w:rsidRPr="008A4109">
          <w:rPr>
            <w:rStyle w:val="Hipervnculo"/>
            <w:bCs/>
          </w:rPr>
          <w:t xml:space="preserve"> </w:t>
        </w:r>
        <w:r w:rsidRPr="008A4109">
          <w:rPr>
            <w:rStyle w:val="Hipervnculo"/>
            <w:bCs/>
          </w:rPr>
          <w:t>Back</w:t>
        </w:r>
        <w:r w:rsidR="00084289" w:rsidRPr="008A4109">
          <w:rPr>
            <w:rStyle w:val="Hipervnculo"/>
            <w:bCs/>
          </w:rPr>
          <w:t xml:space="preserve"> </w:t>
        </w:r>
        <w:r w:rsidRPr="008A4109">
          <w:rPr>
            <w:rStyle w:val="Hipervnculo"/>
            <w:bCs/>
          </w:rPr>
          <w:t>log.</w:t>
        </w:r>
        <w:r w:rsidR="00084289" w:rsidRPr="008A4109">
          <w:rPr>
            <w:webHidden/>
          </w:rPr>
          <w:t xml:space="preserve"> </w:t>
        </w:r>
        <w:r w:rsidRPr="008A4109">
          <w:rPr>
            <w:webHidden/>
          </w:rPr>
          <w:fldChar w:fldCharType="begin"/>
        </w:r>
        <w:r w:rsidRPr="008A4109">
          <w:rPr>
            <w:webHidden/>
          </w:rPr>
          <w:instrText xml:space="preserve"> PAGEREF _Toc233166596 \h </w:instrText>
        </w:r>
        <w:r w:rsidRPr="008A4109">
          <w:rPr>
            <w:webHidden/>
          </w:rPr>
        </w:r>
        <w:r w:rsidRPr="008A4109">
          <w:rPr>
            <w:webHidden/>
          </w:rPr>
          <w:fldChar w:fldCharType="separate"/>
        </w:r>
        <w:r w:rsidRPr="008A4109">
          <w:rPr>
            <w:webHidden/>
          </w:rPr>
          <w:t>79</w:t>
        </w:r>
        <w:r w:rsidRPr="008A4109">
          <w:rPr>
            <w:webHidden/>
          </w:rPr>
          <w:fldChar w:fldCharType="end"/>
        </w:r>
      </w:hyperlink>
    </w:p>
    <w:p w14:paraId="6DC7780C" w14:textId="798F62FD" w:rsidR="0047353B" w:rsidRPr="008A4109" w:rsidRDefault="0047353B">
      <w:pPr>
        <w:pStyle w:val="TDC2"/>
        <w:tabs>
          <w:tab w:val="right" w:leader="dot" w:pos="9350"/>
        </w:tabs>
        <w:rPr>
          <w:rFonts w:asciiTheme="minorHAnsi" w:eastAsiaTheme="minorEastAsia" w:hAnsiTheme="minorHAnsi"/>
          <w:kern w:val="2"/>
          <w:szCs w:val="24"/>
          <w:lang w:eastAsia="es-BO"/>
          <w14:ligatures w14:val="standardContextual"/>
        </w:rPr>
      </w:pPr>
      <w:hyperlink w:anchor="_Toc233166597" w:history="1">
        <w:r w:rsidRPr="008A4109">
          <w:rPr>
            <w:rStyle w:val="Hipervnculo"/>
          </w:rPr>
          <w:t>Tabla</w:t>
        </w:r>
        <w:r w:rsidR="00084289" w:rsidRPr="008A4109">
          <w:rPr>
            <w:rStyle w:val="Hipervnculo"/>
          </w:rPr>
          <w:t xml:space="preserve"> </w:t>
        </w:r>
        <w:r w:rsidRPr="008A4109">
          <w:rPr>
            <w:rStyle w:val="Hipervnculo"/>
          </w:rPr>
          <w:t>Nª</w:t>
        </w:r>
        <w:r w:rsidR="00084289" w:rsidRPr="008A4109">
          <w:rPr>
            <w:rStyle w:val="Hipervnculo"/>
          </w:rPr>
          <w:t xml:space="preserve"> </w:t>
        </w:r>
        <w:r w:rsidRPr="008A4109">
          <w:rPr>
            <w:rStyle w:val="Hipervnculo"/>
          </w:rPr>
          <w:t>13:</w:t>
        </w:r>
        <w:r w:rsidR="00084289" w:rsidRPr="008A4109">
          <w:rPr>
            <w:rStyle w:val="Hipervnculo"/>
          </w:rPr>
          <w:t xml:space="preserve"> </w:t>
        </w:r>
        <w:r w:rsidRPr="008A4109">
          <w:rPr>
            <w:rStyle w:val="Hipervnculo"/>
            <w:bCs/>
          </w:rPr>
          <w:t>Diagrama</w:t>
        </w:r>
        <w:r w:rsidR="00084289" w:rsidRPr="008A4109">
          <w:rPr>
            <w:rStyle w:val="Hipervnculo"/>
            <w:bCs/>
          </w:rPr>
          <w:t xml:space="preserve"> </w:t>
        </w:r>
        <w:r w:rsidRPr="008A4109">
          <w:rPr>
            <w:rStyle w:val="Hipervnculo"/>
            <w:bCs/>
          </w:rPr>
          <w:t>de</w:t>
        </w:r>
        <w:r w:rsidR="00084289" w:rsidRPr="008A4109">
          <w:rPr>
            <w:rStyle w:val="Hipervnculo"/>
            <w:bCs/>
          </w:rPr>
          <w:t xml:space="preserve"> </w:t>
        </w:r>
        <w:r w:rsidRPr="008A4109">
          <w:rPr>
            <w:rStyle w:val="Hipervnculo"/>
            <w:bCs/>
          </w:rPr>
          <w:t>casos</w:t>
        </w:r>
        <w:r w:rsidR="00084289" w:rsidRPr="008A4109">
          <w:rPr>
            <w:rStyle w:val="Hipervnculo"/>
            <w:bCs/>
          </w:rPr>
          <w:t xml:space="preserve"> </w:t>
        </w:r>
        <w:r w:rsidRPr="008A4109">
          <w:rPr>
            <w:rStyle w:val="Hipervnculo"/>
            <w:bCs/>
          </w:rPr>
          <w:t>de</w:t>
        </w:r>
        <w:r w:rsidR="00084289" w:rsidRPr="008A4109">
          <w:rPr>
            <w:rStyle w:val="Hipervnculo"/>
            <w:bCs/>
          </w:rPr>
          <w:t xml:space="preserve"> </w:t>
        </w:r>
        <w:r w:rsidRPr="008A4109">
          <w:rPr>
            <w:rStyle w:val="Hipervnculo"/>
            <w:bCs/>
          </w:rPr>
          <w:t>uso:</w:t>
        </w:r>
        <w:r w:rsidR="00084289" w:rsidRPr="008A4109">
          <w:rPr>
            <w:rStyle w:val="Hipervnculo"/>
            <w:bCs/>
          </w:rPr>
          <w:t xml:space="preserve"> </w:t>
        </w:r>
        <w:r w:rsidRPr="008A4109">
          <w:rPr>
            <w:rStyle w:val="Hipervnculo"/>
            <w:bCs/>
          </w:rPr>
          <w:t>Módulo</w:t>
        </w:r>
        <w:r w:rsidR="00084289" w:rsidRPr="008A4109">
          <w:rPr>
            <w:rStyle w:val="Hipervnculo"/>
            <w:bCs/>
          </w:rPr>
          <w:t xml:space="preserve"> </w:t>
        </w:r>
        <w:r w:rsidRPr="008A4109">
          <w:rPr>
            <w:rStyle w:val="Hipervnculo"/>
            <w:bCs/>
          </w:rPr>
          <w:t>de</w:t>
        </w:r>
        <w:r w:rsidR="00084289" w:rsidRPr="008A4109">
          <w:rPr>
            <w:rStyle w:val="Hipervnculo"/>
            <w:bCs/>
          </w:rPr>
          <w:t xml:space="preserve"> </w:t>
        </w:r>
        <w:r w:rsidRPr="008A4109">
          <w:rPr>
            <w:rStyle w:val="Hipervnculo"/>
            <w:bCs/>
          </w:rPr>
          <w:t>gestión</w:t>
        </w:r>
        <w:r w:rsidR="00084289" w:rsidRPr="008A4109">
          <w:rPr>
            <w:rStyle w:val="Hipervnculo"/>
            <w:bCs/>
          </w:rPr>
          <w:t xml:space="preserve"> </w:t>
        </w:r>
        <w:r w:rsidRPr="008A4109">
          <w:rPr>
            <w:rStyle w:val="Hipervnculo"/>
            <w:bCs/>
          </w:rPr>
          <w:t>de</w:t>
        </w:r>
        <w:r w:rsidR="00084289" w:rsidRPr="008A4109">
          <w:rPr>
            <w:rStyle w:val="Hipervnculo"/>
            <w:bCs/>
          </w:rPr>
          <w:t xml:space="preserve"> </w:t>
        </w:r>
        <w:r w:rsidRPr="008A4109">
          <w:rPr>
            <w:rStyle w:val="Hipervnculo"/>
            <w:bCs/>
          </w:rPr>
          <w:t>pacientes.</w:t>
        </w:r>
        <w:r w:rsidR="00084289" w:rsidRPr="008A4109">
          <w:rPr>
            <w:webHidden/>
          </w:rPr>
          <w:t xml:space="preserve"> </w:t>
        </w:r>
        <w:r w:rsidRPr="008A4109">
          <w:rPr>
            <w:webHidden/>
          </w:rPr>
          <w:fldChar w:fldCharType="begin"/>
        </w:r>
        <w:r w:rsidRPr="008A4109">
          <w:rPr>
            <w:webHidden/>
          </w:rPr>
          <w:instrText xml:space="preserve"> PAGEREF _Toc233166597 \h </w:instrText>
        </w:r>
        <w:r w:rsidRPr="008A4109">
          <w:rPr>
            <w:webHidden/>
          </w:rPr>
        </w:r>
        <w:r w:rsidRPr="008A4109">
          <w:rPr>
            <w:webHidden/>
          </w:rPr>
          <w:fldChar w:fldCharType="separate"/>
        </w:r>
        <w:r w:rsidRPr="008A4109">
          <w:rPr>
            <w:webHidden/>
          </w:rPr>
          <w:t>81</w:t>
        </w:r>
        <w:r w:rsidRPr="008A4109">
          <w:rPr>
            <w:webHidden/>
          </w:rPr>
          <w:fldChar w:fldCharType="end"/>
        </w:r>
      </w:hyperlink>
    </w:p>
    <w:p w14:paraId="18555A99" w14:textId="6B65D861" w:rsidR="0047353B" w:rsidRPr="008A4109" w:rsidRDefault="0047353B">
      <w:pPr>
        <w:pStyle w:val="TDC2"/>
        <w:tabs>
          <w:tab w:val="right" w:leader="dot" w:pos="9350"/>
        </w:tabs>
        <w:rPr>
          <w:rFonts w:asciiTheme="minorHAnsi" w:eastAsiaTheme="minorEastAsia" w:hAnsiTheme="minorHAnsi"/>
          <w:kern w:val="2"/>
          <w:szCs w:val="24"/>
          <w:lang w:eastAsia="es-BO"/>
          <w14:ligatures w14:val="standardContextual"/>
        </w:rPr>
      </w:pPr>
      <w:hyperlink w:anchor="_Toc233166598" w:history="1">
        <w:r w:rsidRPr="008A4109">
          <w:rPr>
            <w:rStyle w:val="Hipervnculo"/>
          </w:rPr>
          <w:t>Tabla</w:t>
        </w:r>
        <w:r w:rsidR="00084289" w:rsidRPr="008A4109">
          <w:rPr>
            <w:rStyle w:val="Hipervnculo"/>
          </w:rPr>
          <w:t xml:space="preserve"> </w:t>
        </w:r>
        <w:r w:rsidRPr="008A4109">
          <w:rPr>
            <w:rStyle w:val="Hipervnculo"/>
          </w:rPr>
          <w:t>Nª</w:t>
        </w:r>
        <w:r w:rsidR="00084289" w:rsidRPr="008A4109">
          <w:rPr>
            <w:rStyle w:val="Hipervnculo"/>
          </w:rPr>
          <w:t xml:space="preserve"> </w:t>
        </w:r>
        <w:r w:rsidRPr="008A4109">
          <w:rPr>
            <w:rStyle w:val="Hipervnculo"/>
          </w:rPr>
          <w:t>14:</w:t>
        </w:r>
        <w:r w:rsidR="00084289" w:rsidRPr="008A4109">
          <w:rPr>
            <w:rStyle w:val="Hipervnculo"/>
            <w:bCs/>
          </w:rPr>
          <w:t xml:space="preserve"> </w:t>
        </w:r>
        <w:r w:rsidRPr="008A4109">
          <w:rPr>
            <w:rStyle w:val="Hipervnculo"/>
            <w:bCs/>
          </w:rPr>
          <w:t>Diagrama</w:t>
        </w:r>
        <w:r w:rsidR="00084289" w:rsidRPr="008A4109">
          <w:rPr>
            <w:rStyle w:val="Hipervnculo"/>
            <w:bCs/>
          </w:rPr>
          <w:t xml:space="preserve"> </w:t>
        </w:r>
        <w:r w:rsidRPr="008A4109">
          <w:rPr>
            <w:rStyle w:val="Hipervnculo"/>
            <w:bCs/>
          </w:rPr>
          <w:t>de</w:t>
        </w:r>
        <w:r w:rsidR="00084289" w:rsidRPr="008A4109">
          <w:rPr>
            <w:rStyle w:val="Hipervnculo"/>
            <w:bCs/>
          </w:rPr>
          <w:t xml:space="preserve"> </w:t>
        </w:r>
        <w:r w:rsidRPr="008A4109">
          <w:rPr>
            <w:rStyle w:val="Hipervnculo"/>
            <w:bCs/>
          </w:rPr>
          <w:t>caso</w:t>
        </w:r>
        <w:r w:rsidR="00084289" w:rsidRPr="008A4109">
          <w:rPr>
            <w:rStyle w:val="Hipervnculo"/>
            <w:bCs/>
          </w:rPr>
          <w:t xml:space="preserve"> </w:t>
        </w:r>
        <w:r w:rsidRPr="008A4109">
          <w:rPr>
            <w:rStyle w:val="Hipervnculo"/>
            <w:bCs/>
          </w:rPr>
          <w:t>de</w:t>
        </w:r>
        <w:r w:rsidR="00084289" w:rsidRPr="008A4109">
          <w:rPr>
            <w:rStyle w:val="Hipervnculo"/>
            <w:bCs/>
          </w:rPr>
          <w:t xml:space="preserve"> </w:t>
        </w:r>
        <w:r w:rsidRPr="008A4109">
          <w:rPr>
            <w:rStyle w:val="Hipervnculo"/>
            <w:bCs/>
          </w:rPr>
          <w:t>uso:</w:t>
        </w:r>
        <w:r w:rsidR="00084289" w:rsidRPr="008A4109">
          <w:rPr>
            <w:rStyle w:val="Hipervnculo"/>
            <w:bCs/>
          </w:rPr>
          <w:t xml:space="preserve"> </w:t>
        </w:r>
        <w:r w:rsidRPr="008A4109">
          <w:rPr>
            <w:rStyle w:val="Hipervnculo"/>
            <w:bCs/>
          </w:rPr>
          <w:t>Evaluación</w:t>
        </w:r>
        <w:r w:rsidR="00084289" w:rsidRPr="008A4109">
          <w:rPr>
            <w:rStyle w:val="Hipervnculo"/>
            <w:bCs/>
          </w:rPr>
          <w:t xml:space="preserve"> </w:t>
        </w:r>
        <w:r w:rsidRPr="008A4109">
          <w:rPr>
            <w:rStyle w:val="Hipervnculo"/>
            <w:bCs/>
          </w:rPr>
          <w:t>y</w:t>
        </w:r>
        <w:r w:rsidR="00084289" w:rsidRPr="008A4109">
          <w:rPr>
            <w:rStyle w:val="Hipervnculo"/>
            <w:bCs/>
          </w:rPr>
          <w:t xml:space="preserve"> </w:t>
        </w:r>
        <w:r w:rsidRPr="008A4109">
          <w:rPr>
            <w:rStyle w:val="Hipervnculo"/>
            <w:bCs/>
          </w:rPr>
          <w:t>registro</w:t>
        </w:r>
        <w:r w:rsidR="00084289" w:rsidRPr="008A4109">
          <w:rPr>
            <w:rStyle w:val="Hipervnculo"/>
            <w:bCs/>
          </w:rPr>
          <w:t xml:space="preserve"> </w:t>
        </w:r>
        <w:r w:rsidRPr="008A4109">
          <w:rPr>
            <w:rStyle w:val="Hipervnculo"/>
            <w:bCs/>
          </w:rPr>
          <w:t>de</w:t>
        </w:r>
        <w:r w:rsidR="00084289" w:rsidRPr="008A4109">
          <w:rPr>
            <w:rStyle w:val="Hipervnculo"/>
            <w:bCs/>
          </w:rPr>
          <w:t xml:space="preserve"> </w:t>
        </w:r>
        <w:r w:rsidRPr="008A4109">
          <w:rPr>
            <w:rStyle w:val="Hipervnculo"/>
            <w:bCs/>
          </w:rPr>
          <w:t>diagnóstico.</w:t>
        </w:r>
        <w:r w:rsidR="00084289" w:rsidRPr="008A4109">
          <w:rPr>
            <w:webHidden/>
          </w:rPr>
          <w:t xml:space="preserve"> </w:t>
        </w:r>
        <w:r w:rsidRPr="008A4109">
          <w:rPr>
            <w:webHidden/>
          </w:rPr>
          <w:fldChar w:fldCharType="begin"/>
        </w:r>
        <w:r w:rsidRPr="008A4109">
          <w:rPr>
            <w:webHidden/>
          </w:rPr>
          <w:instrText xml:space="preserve"> PAGEREF _Toc233166598 \h </w:instrText>
        </w:r>
        <w:r w:rsidRPr="008A4109">
          <w:rPr>
            <w:webHidden/>
          </w:rPr>
        </w:r>
        <w:r w:rsidRPr="008A4109">
          <w:rPr>
            <w:webHidden/>
          </w:rPr>
          <w:fldChar w:fldCharType="separate"/>
        </w:r>
        <w:r w:rsidRPr="008A4109">
          <w:rPr>
            <w:webHidden/>
          </w:rPr>
          <w:t>82</w:t>
        </w:r>
        <w:r w:rsidRPr="008A4109">
          <w:rPr>
            <w:webHidden/>
          </w:rPr>
          <w:fldChar w:fldCharType="end"/>
        </w:r>
      </w:hyperlink>
    </w:p>
    <w:p w14:paraId="1D816B56" w14:textId="50A851CD" w:rsidR="0047353B" w:rsidRPr="008A4109" w:rsidRDefault="0047353B">
      <w:pPr>
        <w:pStyle w:val="TDC2"/>
        <w:tabs>
          <w:tab w:val="right" w:leader="dot" w:pos="9350"/>
        </w:tabs>
        <w:rPr>
          <w:rFonts w:asciiTheme="minorHAnsi" w:eastAsiaTheme="minorEastAsia" w:hAnsiTheme="minorHAnsi"/>
          <w:kern w:val="2"/>
          <w:szCs w:val="24"/>
          <w:lang w:eastAsia="es-BO"/>
          <w14:ligatures w14:val="standardContextual"/>
        </w:rPr>
      </w:pPr>
      <w:hyperlink w:anchor="_Toc233166599" w:history="1">
        <w:r w:rsidRPr="008A4109">
          <w:rPr>
            <w:rStyle w:val="Hipervnculo"/>
          </w:rPr>
          <w:t>Tabla</w:t>
        </w:r>
        <w:r w:rsidR="00084289" w:rsidRPr="008A4109">
          <w:rPr>
            <w:rStyle w:val="Hipervnculo"/>
          </w:rPr>
          <w:t xml:space="preserve"> </w:t>
        </w:r>
        <w:r w:rsidRPr="008A4109">
          <w:rPr>
            <w:rStyle w:val="Hipervnculo"/>
          </w:rPr>
          <w:t>Nª</w:t>
        </w:r>
        <w:r w:rsidR="00084289" w:rsidRPr="008A4109">
          <w:rPr>
            <w:rStyle w:val="Hipervnculo"/>
          </w:rPr>
          <w:t xml:space="preserve"> </w:t>
        </w:r>
        <w:r w:rsidRPr="008A4109">
          <w:rPr>
            <w:rStyle w:val="Hipervnculo"/>
          </w:rPr>
          <w:t>15:</w:t>
        </w:r>
        <w:r w:rsidR="00084289" w:rsidRPr="008A4109">
          <w:rPr>
            <w:rStyle w:val="Hipervnculo"/>
          </w:rPr>
          <w:t xml:space="preserve"> </w:t>
        </w:r>
        <w:r w:rsidRPr="008A4109">
          <w:rPr>
            <w:rStyle w:val="Hipervnculo"/>
            <w:bCs/>
          </w:rPr>
          <w:t>Diagrama</w:t>
        </w:r>
        <w:r w:rsidR="00084289" w:rsidRPr="008A4109">
          <w:rPr>
            <w:rStyle w:val="Hipervnculo"/>
            <w:bCs/>
          </w:rPr>
          <w:t xml:space="preserve"> </w:t>
        </w:r>
        <w:r w:rsidRPr="008A4109">
          <w:rPr>
            <w:rStyle w:val="Hipervnculo"/>
            <w:bCs/>
          </w:rPr>
          <w:t>de</w:t>
        </w:r>
        <w:r w:rsidR="00084289" w:rsidRPr="008A4109">
          <w:rPr>
            <w:rStyle w:val="Hipervnculo"/>
            <w:bCs/>
          </w:rPr>
          <w:t xml:space="preserve"> </w:t>
        </w:r>
        <w:r w:rsidRPr="008A4109">
          <w:rPr>
            <w:rStyle w:val="Hipervnculo"/>
            <w:bCs/>
          </w:rPr>
          <w:t>caso</w:t>
        </w:r>
        <w:r w:rsidR="00084289" w:rsidRPr="008A4109">
          <w:rPr>
            <w:rStyle w:val="Hipervnculo"/>
            <w:bCs/>
          </w:rPr>
          <w:t xml:space="preserve"> </w:t>
        </w:r>
        <w:r w:rsidRPr="008A4109">
          <w:rPr>
            <w:rStyle w:val="Hipervnculo"/>
            <w:bCs/>
          </w:rPr>
          <w:t>de</w:t>
        </w:r>
        <w:r w:rsidR="00084289" w:rsidRPr="008A4109">
          <w:rPr>
            <w:rStyle w:val="Hipervnculo"/>
            <w:bCs/>
          </w:rPr>
          <w:t xml:space="preserve"> </w:t>
        </w:r>
        <w:r w:rsidRPr="008A4109">
          <w:rPr>
            <w:rStyle w:val="Hipervnculo"/>
            <w:bCs/>
          </w:rPr>
          <w:t>uso:</w:t>
        </w:r>
        <w:r w:rsidR="00084289" w:rsidRPr="008A4109">
          <w:rPr>
            <w:rStyle w:val="Hipervnculo"/>
            <w:bCs/>
          </w:rPr>
          <w:t xml:space="preserve"> </w:t>
        </w:r>
        <w:r w:rsidRPr="008A4109">
          <w:rPr>
            <w:rStyle w:val="Hipervnculo"/>
            <w:bCs/>
          </w:rPr>
          <w:t>Riesgo</w:t>
        </w:r>
        <w:r w:rsidR="00084289" w:rsidRPr="008A4109">
          <w:rPr>
            <w:rStyle w:val="Hipervnculo"/>
            <w:bCs/>
          </w:rPr>
          <w:t xml:space="preserve"> </w:t>
        </w:r>
        <w:r w:rsidRPr="008A4109">
          <w:rPr>
            <w:rStyle w:val="Hipervnculo"/>
            <w:bCs/>
          </w:rPr>
          <w:t>de</w:t>
        </w:r>
        <w:r w:rsidR="00084289" w:rsidRPr="008A4109">
          <w:rPr>
            <w:rStyle w:val="Hipervnculo"/>
            <w:bCs/>
          </w:rPr>
          <w:t xml:space="preserve"> </w:t>
        </w:r>
        <w:r w:rsidRPr="008A4109">
          <w:rPr>
            <w:rStyle w:val="Hipervnculo"/>
            <w:bCs/>
          </w:rPr>
          <w:t>evaluación</w:t>
        </w:r>
        <w:r w:rsidR="00084289" w:rsidRPr="008A4109">
          <w:rPr>
            <w:rStyle w:val="Hipervnculo"/>
            <w:bCs/>
          </w:rPr>
          <w:t xml:space="preserve"> </w:t>
        </w:r>
        <w:r w:rsidRPr="008A4109">
          <w:rPr>
            <w:rStyle w:val="Hipervnculo"/>
            <w:bCs/>
          </w:rPr>
          <w:t>nutricional.</w:t>
        </w:r>
        <w:r w:rsidR="00084289" w:rsidRPr="008A4109">
          <w:rPr>
            <w:webHidden/>
          </w:rPr>
          <w:t xml:space="preserve"> </w:t>
        </w:r>
        <w:r w:rsidRPr="008A4109">
          <w:rPr>
            <w:webHidden/>
          </w:rPr>
          <w:fldChar w:fldCharType="begin"/>
        </w:r>
        <w:r w:rsidRPr="008A4109">
          <w:rPr>
            <w:webHidden/>
          </w:rPr>
          <w:instrText xml:space="preserve"> PAGEREF _Toc233166599 \h </w:instrText>
        </w:r>
        <w:r w:rsidRPr="008A4109">
          <w:rPr>
            <w:webHidden/>
          </w:rPr>
        </w:r>
        <w:r w:rsidRPr="008A4109">
          <w:rPr>
            <w:webHidden/>
          </w:rPr>
          <w:fldChar w:fldCharType="separate"/>
        </w:r>
        <w:r w:rsidRPr="008A4109">
          <w:rPr>
            <w:webHidden/>
          </w:rPr>
          <w:t>83</w:t>
        </w:r>
        <w:r w:rsidRPr="008A4109">
          <w:rPr>
            <w:webHidden/>
          </w:rPr>
          <w:fldChar w:fldCharType="end"/>
        </w:r>
      </w:hyperlink>
    </w:p>
    <w:p w14:paraId="08FF8E39" w14:textId="05462CB9" w:rsidR="0047353B" w:rsidRPr="008A4109" w:rsidRDefault="0047353B">
      <w:pPr>
        <w:pStyle w:val="TDC2"/>
        <w:tabs>
          <w:tab w:val="right" w:leader="dot" w:pos="9350"/>
        </w:tabs>
        <w:rPr>
          <w:rFonts w:asciiTheme="minorHAnsi" w:eastAsiaTheme="minorEastAsia" w:hAnsiTheme="minorHAnsi"/>
          <w:kern w:val="2"/>
          <w:szCs w:val="24"/>
          <w:lang w:eastAsia="es-BO"/>
          <w14:ligatures w14:val="standardContextual"/>
        </w:rPr>
      </w:pPr>
      <w:hyperlink w:anchor="_Toc233166600" w:history="1">
        <w:r w:rsidRPr="008A4109">
          <w:rPr>
            <w:rStyle w:val="Hipervnculo"/>
          </w:rPr>
          <w:t>Tabla</w:t>
        </w:r>
        <w:r w:rsidR="00084289" w:rsidRPr="008A4109">
          <w:rPr>
            <w:rStyle w:val="Hipervnculo"/>
          </w:rPr>
          <w:t xml:space="preserve"> </w:t>
        </w:r>
        <w:r w:rsidRPr="008A4109">
          <w:rPr>
            <w:rStyle w:val="Hipervnculo"/>
          </w:rPr>
          <w:t>Nª16:</w:t>
        </w:r>
        <w:r w:rsidR="00084289" w:rsidRPr="008A4109">
          <w:rPr>
            <w:rStyle w:val="Hipervnculo"/>
          </w:rPr>
          <w:t xml:space="preserve"> </w:t>
        </w:r>
        <w:r w:rsidRPr="008A4109">
          <w:rPr>
            <w:rStyle w:val="Hipervnculo"/>
            <w:bCs/>
          </w:rPr>
          <w:t>Diagrama</w:t>
        </w:r>
        <w:r w:rsidR="00084289" w:rsidRPr="008A4109">
          <w:rPr>
            <w:rStyle w:val="Hipervnculo"/>
            <w:bCs/>
          </w:rPr>
          <w:t xml:space="preserve"> </w:t>
        </w:r>
        <w:r w:rsidRPr="008A4109">
          <w:rPr>
            <w:rStyle w:val="Hipervnculo"/>
            <w:bCs/>
          </w:rPr>
          <w:t>de</w:t>
        </w:r>
        <w:r w:rsidR="00084289" w:rsidRPr="008A4109">
          <w:rPr>
            <w:rStyle w:val="Hipervnculo"/>
            <w:bCs/>
          </w:rPr>
          <w:t xml:space="preserve"> </w:t>
        </w:r>
        <w:r w:rsidRPr="008A4109">
          <w:rPr>
            <w:rStyle w:val="Hipervnculo"/>
            <w:bCs/>
          </w:rPr>
          <w:t>caso</w:t>
        </w:r>
        <w:r w:rsidR="00084289" w:rsidRPr="008A4109">
          <w:rPr>
            <w:rStyle w:val="Hipervnculo"/>
            <w:bCs/>
          </w:rPr>
          <w:t xml:space="preserve"> </w:t>
        </w:r>
        <w:r w:rsidRPr="008A4109">
          <w:rPr>
            <w:rStyle w:val="Hipervnculo"/>
            <w:bCs/>
          </w:rPr>
          <w:t>de</w:t>
        </w:r>
        <w:r w:rsidR="00084289" w:rsidRPr="008A4109">
          <w:rPr>
            <w:rStyle w:val="Hipervnculo"/>
            <w:bCs/>
          </w:rPr>
          <w:t xml:space="preserve"> </w:t>
        </w:r>
        <w:r w:rsidRPr="008A4109">
          <w:rPr>
            <w:rStyle w:val="Hipervnculo"/>
            <w:bCs/>
          </w:rPr>
          <w:t>uso:</w:t>
        </w:r>
        <w:r w:rsidR="00084289" w:rsidRPr="008A4109">
          <w:rPr>
            <w:rStyle w:val="Hipervnculo"/>
            <w:bCs/>
          </w:rPr>
          <w:t xml:space="preserve"> </w:t>
        </w:r>
        <w:r w:rsidRPr="008A4109">
          <w:rPr>
            <w:rStyle w:val="Hipervnculo"/>
            <w:bCs/>
          </w:rPr>
          <w:t>Riesgo</w:t>
        </w:r>
        <w:r w:rsidR="00084289" w:rsidRPr="008A4109">
          <w:rPr>
            <w:rStyle w:val="Hipervnculo"/>
            <w:bCs/>
          </w:rPr>
          <w:t xml:space="preserve"> </w:t>
        </w:r>
        <w:r w:rsidRPr="008A4109">
          <w:rPr>
            <w:rStyle w:val="Hipervnculo"/>
            <w:bCs/>
          </w:rPr>
          <w:t>de</w:t>
        </w:r>
        <w:r w:rsidR="00084289" w:rsidRPr="008A4109">
          <w:rPr>
            <w:rStyle w:val="Hipervnculo"/>
            <w:bCs/>
          </w:rPr>
          <w:t xml:space="preserve"> </w:t>
        </w:r>
        <w:r w:rsidRPr="008A4109">
          <w:rPr>
            <w:rStyle w:val="Hipervnculo"/>
            <w:bCs/>
          </w:rPr>
          <w:t>evaluación</w:t>
        </w:r>
        <w:r w:rsidR="00084289" w:rsidRPr="008A4109">
          <w:rPr>
            <w:rStyle w:val="Hipervnculo"/>
            <w:bCs/>
          </w:rPr>
          <w:t xml:space="preserve"> </w:t>
        </w:r>
        <w:r w:rsidRPr="008A4109">
          <w:rPr>
            <w:rStyle w:val="Hipervnculo"/>
            <w:bCs/>
          </w:rPr>
          <w:t>nutricional.</w:t>
        </w:r>
        <w:r w:rsidR="00084289" w:rsidRPr="008A4109">
          <w:rPr>
            <w:webHidden/>
          </w:rPr>
          <w:t xml:space="preserve"> </w:t>
        </w:r>
        <w:r w:rsidRPr="008A4109">
          <w:rPr>
            <w:webHidden/>
          </w:rPr>
          <w:fldChar w:fldCharType="begin"/>
        </w:r>
        <w:r w:rsidRPr="008A4109">
          <w:rPr>
            <w:webHidden/>
          </w:rPr>
          <w:instrText xml:space="preserve"> PAGEREF _Toc233166600 \h </w:instrText>
        </w:r>
        <w:r w:rsidRPr="008A4109">
          <w:rPr>
            <w:webHidden/>
          </w:rPr>
        </w:r>
        <w:r w:rsidRPr="008A4109">
          <w:rPr>
            <w:webHidden/>
          </w:rPr>
          <w:fldChar w:fldCharType="separate"/>
        </w:r>
        <w:r w:rsidRPr="008A4109">
          <w:rPr>
            <w:webHidden/>
          </w:rPr>
          <w:t>84</w:t>
        </w:r>
        <w:r w:rsidRPr="008A4109">
          <w:rPr>
            <w:webHidden/>
          </w:rPr>
          <w:fldChar w:fldCharType="end"/>
        </w:r>
      </w:hyperlink>
    </w:p>
    <w:p w14:paraId="4EFFDB3A" w14:textId="6E6DD095" w:rsidR="0047353B" w:rsidRPr="008A4109" w:rsidRDefault="0047353B">
      <w:pPr>
        <w:pStyle w:val="TDC2"/>
        <w:tabs>
          <w:tab w:val="right" w:leader="dot" w:pos="9350"/>
        </w:tabs>
        <w:rPr>
          <w:rFonts w:asciiTheme="minorHAnsi" w:eastAsiaTheme="minorEastAsia" w:hAnsiTheme="minorHAnsi"/>
          <w:kern w:val="2"/>
          <w:szCs w:val="24"/>
          <w:lang w:eastAsia="es-BO"/>
          <w14:ligatures w14:val="standardContextual"/>
        </w:rPr>
      </w:pPr>
      <w:hyperlink w:anchor="_Toc233166601" w:history="1">
        <w:r w:rsidRPr="008A4109">
          <w:rPr>
            <w:rStyle w:val="Hipervnculo"/>
          </w:rPr>
          <w:t>Tabla</w:t>
        </w:r>
        <w:r w:rsidR="00084289" w:rsidRPr="008A4109">
          <w:rPr>
            <w:rStyle w:val="Hipervnculo"/>
          </w:rPr>
          <w:t xml:space="preserve"> </w:t>
        </w:r>
        <w:r w:rsidRPr="008A4109">
          <w:rPr>
            <w:rStyle w:val="Hipervnculo"/>
          </w:rPr>
          <w:t>Nª</w:t>
        </w:r>
        <w:r w:rsidR="00084289" w:rsidRPr="008A4109">
          <w:rPr>
            <w:rStyle w:val="Hipervnculo"/>
          </w:rPr>
          <w:t xml:space="preserve"> </w:t>
        </w:r>
        <w:r w:rsidRPr="008A4109">
          <w:rPr>
            <w:rStyle w:val="Hipervnculo"/>
          </w:rPr>
          <w:t>18:</w:t>
        </w:r>
        <w:r w:rsidR="00084289" w:rsidRPr="008A4109">
          <w:rPr>
            <w:rStyle w:val="Hipervnculo"/>
          </w:rPr>
          <w:t xml:space="preserve"> </w:t>
        </w:r>
        <w:r w:rsidRPr="008A4109">
          <w:rPr>
            <w:rStyle w:val="Hipervnculo"/>
            <w:bCs/>
          </w:rPr>
          <w:t>Clasificación</w:t>
        </w:r>
        <w:r w:rsidR="00084289" w:rsidRPr="008A4109">
          <w:rPr>
            <w:rStyle w:val="Hipervnculo"/>
            <w:bCs/>
          </w:rPr>
          <w:t xml:space="preserve"> </w:t>
        </w:r>
        <w:r w:rsidRPr="008A4109">
          <w:rPr>
            <w:rStyle w:val="Hipervnculo"/>
            <w:bCs/>
          </w:rPr>
          <w:t>de</w:t>
        </w:r>
        <w:r w:rsidR="00084289" w:rsidRPr="008A4109">
          <w:rPr>
            <w:rStyle w:val="Hipervnculo"/>
            <w:bCs/>
          </w:rPr>
          <w:t xml:space="preserve"> </w:t>
        </w:r>
        <w:r w:rsidRPr="008A4109">
          <w:rPr>
            <w:rStyle w:val="Hipervnculo"/>
            <w:bCs/>
          </w:rPr>
          <w:t>variables</w:t>
        </w:r>
        <w:r w:rsidR="00084289" w:rsidRPr="008A4109">
          <w:rPr>
            <w:rStyle w:val="Hipervnculo"/>
            <w:bCs/>
          </w:rPr>
          <w:t xml:space="preserve"> </w:t>
        </w:r>
        <w:r w:rsidRPr="008A4109">
          <w:rPr>
            <w:rStyle w:val="Hipervnculo"/>
            <w:bCs/>
          </w:rPr>
          <w:t>del</w:t>
        </w:r>
        <w:r w:rsidR="00084289" w:rsidRPr="008A4109">
          <w:rPr>
            <w:rStyle w:val="Hipervnculo"/>
            <w:bCs/>
          </w:rPr>
          <w:t xml:space="preserve"> </w:t>
        </w:r>
        <w:r w:rsidRPr="008A4109">
          <w:rPr>
            <w:rStyle w:val="Hipervnculo"/>
            <w:bCs/>
          </w:rPr>
          <w:t>sistema</w:t>
        </w:r>
        <w:r w:rsidR="00084289" w:rsidRPr="008A4109">
          <w:rPr>
            <w:rStyle w:val="Hipervnculo"/>
            <w:bCs/>
          </w:rPr>
          <w:t xml:space="preserve"> </w:t>
        </w:r>
        <w:r w:rsidRPr="008A4109">
          <w:rPr>
            <w:rStyle w:val="Hipervnculo"/>
            <w:bCs/>
          </w:rPr>
          <w:t>experto.</w:t>
        </w:r>
        <w:r w:rsidR="00084289" w:rsidRPr="008A4109">
          <w:rPr>
            <w:webHidden/>
          </w:rPr>
          <w:t xml:space="preserve"> </w:t>
        </w:r>
        <w:r w:rsidRPr="008A4109">
          <w:rPr>
            <w:webHidden/>
          </w:rPr>
          <w:fldChar w:fldCharType="begin"/>
        </w:r>
        <w:r w:rsidRPr="008A4109">
          <w:rPr>
            <w:webHidden/>
          </w:rPr>
          <w:instrText xml:space="preserve"> PAGEREF _Toc233166601 \h </w:instrText>
        </w:r>
        <w:r w:rsidRPr="008A4109">
          <w:rPr>
            <w:webHidden/>
          </w:rPr>
        </w:r>
        <w:r w:rsidRPr="008A4109">
          <w:rPr>
            <w:webHidden/>
          </w:rPr>
          <w:fldChar w:fldCharType="separate"/>
        </w:r>
        <w:r w:rsidRPr="008A4109">
          <w:rPr>
            <w:webHidden/>
          </w:rPr>
          <w:t>100</w:t>
        </w:r>
        <w:r w:rsidRPr="008A4109">
          <w:rPr>
            <w:webHidden/>
          </w:rPr>
          <w:fldChar w:fldCharType="end"/>
        </w:r>
      </w:hyperlink>
    </w:p>
    <w:p w14:paraId="488A1497" w14:textId="3035A777" w:rsidR="0047353B" w:rsidRPr="008A4109" w:rsidRDefault="0047353B">
      <w:pPr>
        <w:pStyle w:val="TDC2"/>
        <w:tabs>
          <w:tab w:val="right" w:leader="dot" w:pos="9350"/>
        </w:tabs>
        <w:rPr>
          <w:rFonts w:asciiTheme="minorHAnsi" w:eastAsiaTheme="minorEastAsia" w:hAnsiTheme="minorHAnsi"/>
          <w:kern w:val="2"/>
          <w:szCs w:val="24"/>
          <w:lang w:eastAsia="es-BO"/>
          <w14:ligatures w14:val="standardContextual"/>
        </w:rPr>
      </w:pPr>
      <w:hyperlink w:anchor="_Toc233166602" w:history="1">
        <w:r w:rsidRPr="008A4109">
          <w:rPr>
            <w:rStyle w:val="Hipervnculo"/>
          </w:rPr>
          <w:t>Tabla</w:t>
        </w:r>
        <w:r w:rsidR="00084289" w:rsidRPr="008A4109">
          <w:rPr>
            <w:rStyle w:val="Hipervnculo"/>
          </w:rPr>
          <w:t xml:space="preserve"> </w:t>
        </w:r>
        <w:r w:rsidRPr="008A4109">
          <w:rPr>
            <w:rStyle w:val="Hipervnculo"/>
          </w:rPr>
          <w:t>Nª19:</w:t>
        </w:r>
        <w:r w:rsidR="00084289" w:rsidRPr="008A4109">
          <w:rPr>
            <w:rStyle w:val="Hipervnculo"/>
          </w:rPr>
          <w:t xml:space="preserve"> </w:t>
        </w:r>
        <w:r w:rsidRPr="008A4109">
          <w:rPr>
            <w:rStyle w:val="Hipervnculo"/>
            <w:bCs/>
          </w:rPr>
          <w:t>Ejemplo</w:t>
        </w:r>
        <w:r w:rsidR="00084289" w:rsidRPr="008A4109">
          <w:rPr>
            <w:rStyle w:val="Hipervnculo"/>
            <w:bCs/>
          </w:rPr>
          <w:t xml:space="preserve"> </w:t>
        </w:r>
        <w:r w:rsidRPr="008A4109">
          <w:rPr>
            <w:rStyle w:val="Hipervnculo"/>
            <w:bCs/>
          </w:rPr>
          <w:t>de</w:t>
        </w:r>
        <w:r w:rsidR="00084289" w:rsidRPr="008A4109">
          <w:rPr>
            <w:rStyle w:val="Hipervnculo"/>
            <w:bCs/>
          </w:rPr>
          <w:t xml:space="preserve"> </w:t>
        </w:r>
        <w:r w:rsidRPr="008A4109">
          <w:rPr>
            <w:rStyle w:val="Hipervnculo"/>
            <w:bCs/>
          </w:rPr>
          <w:t>formalización</w:t>
        </w:r>
        <w:r w:rsidR="00084289" w:rsidRPr="008A4109">
          <w:rPr>
            <w:rStyle w:val="Hipervnculo"/>
            <w:bCs/>
          </w:rPr>
          <w:t xml:space="preserve"> </w:t>
        </w:r>
        <w:r w:rsidRPr="008A4109">
          <w:rPr>
            <w:rStyle w:val="Hipervnculo"/>
            <w:bCs/>
          </w:rPr>
          <w:t>de</w:t>
        </w:r>
        <w:r w:rsidR="00084289" w:rsidRPr="008A4109">
          <w:rPr>
            <w:rStyle w:val="Hipervnculo"/>
            <w:bCs/>
          </w:rPr>
          <w:t xml:space="preserve"> </w:t>
        </w:r>
        <w:r w:rsidRPr="008A4109">
          <w:rPr>
            <w:rStyle w:val="Hipervnculo"/>
            <w:bCs/>
          </w:rPr>
          <w:t>variables.</w:t>
        </w:r>
        <w:r w:rsidR="00084289" w:rsidRPr="008A4109">
          <w:rPr>
            <w:webHidden/>
          </w:rPr>
          <w:t xml:space="preserve"> </w:t>
        </w:r>
        <w:r w:rsidRPr="008A4109">
          <w:rPr>
            <w:webHidden/>
          </w:rPr>
          <w:fldChar w:fldCharType="begin"/>
        </w:r>
        <w:r w:rsidRPr="008A4109">
          <w:rPr>
            <w:webHidden/>
          </w:rPr>
          <w:instrText xml:space="preserve"> PAGEREF _Toc233166602 \h </w:instrText>
        </w:r>
        <w:r w:rsidRPr="008A4109">
          <w:rPr>
            <w:webHidden/>
          </w:rPr>
        </w:r>
        <w:r w:rsidRPr="008A4109">
          <w:rPr>
            <w:webHidden/>
          </w:rPr>
          <w:fldChar w:fldCharType="separate"/>
        </w:r>
        <w:r w:rsidRPr="008A4109">
          <w:rPr>
            <w:webHidden/>
          </w:rPr>
          <w:t>101</w:t>
        </w:r>
        <w:r w:rsidRPr="008A4109">
          <w:rPr>
            <w:webHidden/>
          </w:rPr>
          <w:fldChar w:fldCharType="end"/>
        </w:r>
      </w:hyperlink>
    </w:p>
    <w:p w14:paraId="7444BA7F" w14:textId="3F77604A" w:rsidR="0047353B" w:rsidRPr="008A4109" w:rsidRDefault="0047353B">
      <w:pPr>
        <w:pStyle w:val="TDC2"/>
        <w:tabs>
          <w:tab w:val="right" w:leader="dot" w:pos="9350"/>
        </w:tabs>
        <w:rPr>
          <w:rFonts w:asciiTheme="minorHAnsi" w:eastAsiaTheme="minorEastAsia" w:hAnsiTheme="minorHAnsi"/>
          <w:kern w:val="2"/>
          <w:szCs w:val="24"/>
          <w:lang w:eastAsia="es-BO"/>
          <w14:ligatures w14:val="standardContextual"/>
        </w:rPr>
      </w:pPr>
      <w:hyperlink w:anchor="_Toc233166603" w:history="1">
        <w:r w:rsidRPr="008A4109">
          <w:rPr>
            <w:rStyle w:val="Hipervnculo"/>
          </w:rPr>
          <w:t>Tabla</w:t>
        </w:r>
        <w:r w:rsidR="00084289" w:rsidRPr="008A4109">
          <w:rPr>
            <w:rStyle w:val="Hipervnculo"/>
          </w:rPr>
          <w:t xml:space="preserve"> </w:t>
        </w:r>
        <w:r w:rsidRPr="008A4109">
          <w:rPr>
            <w:rStyle w:val="Hipervnculo"/>
          </w:rPr>
          <w:t>Nª</w:t>
        </w:r>
        <w:r w:rsidR="00084289" w:rsidRPr="008A4109">
          <w:rPr>
            <w:rStyle w:val="Hipervnculo"/>
          </w:rPr>
          <w:t xml:space="preserve"> </w:t>
        </w:r>
        <w:r w:rsidRPr="008A4109">
          <w:rPr>
            <w:rStyle w:val="Hipervnculo"/>
          </w:rPr>
          <w:t>20:</w:t>
        </w:r>
        <w:r w:rsidR="00084289" w:rsidRPr="008A4109">
          <w:rPr>
            <w:rStyle w:val="Hipervnculo"/>
          </w:rPr>
          <w:t xml:space="preserve"> </w:t>
        </w:r>
        <w:r w:rsidRPr="008A4109">
          <w:rPr>
            <w:rStyle w:val="Hipervnculo"/>
            <w:bCs/>
          </w:rPr>
          <w:t>Ejemplo</w:t>
        </w:r>
        <w:r w:rsidR="00084289" w:rsidRPr="008A4109">
          <w:rPr>
            <w:rStyle w:val="Hipervnculo"/>
            <w:bCs/>
          </w:rPr>
          <w:t xml:space="preserve"> </w:t>
        </w:r>
        <w:r w:rsidRPr="008A4109">
          <w:rPr>
            <w:rStyle w:val="Hipervnculo"/>
            <w:bCs/>
          </w:rPr>
          <w:t>de</w:t>
        </w:r>
        <w:r w:rsidR="00084289" w:rsidRPr="008A4109">
          <w:rPr>
            <w:rStyle w:val="Hipervnculo"/>
            <w:bCs/>
          </w:rPr>
          <w:t xml:space="preserve"> </w:t>
        </w:r>
        <w:r w:rsidRPr="008A4109">
          <w:rPr>
            <w:rStyle w:val="Hipervnculo"/>
            <w:bCs/>
          </w:rPr>
          <w:t>reglas</w:t>
        </w:r>
        <w:r w:rsidR="00084289" w:rsidRPr="008A4109">
          <w:rPr>
            <w:rStyle w:val="Hipervnculo"/>
            <w:bCs/>
          </w:rPr>
          <w:t xml:space="preserve"> </w:t>
        </w:r>
        <w:r w:rsidRPr="008A4109">
          <w:rPr>
            <w:rStyle w:val="Hipervnculo"/>
            <w:bCs/>
          </w:rPr>
          <w:t>de</w:t>
        </w:r>
        <w:r w:rsidR="00084289" w:rsidRPr="008A4109">
          <w:rPr>
            <w:rStyle w:val="Hipervnculo"/>
            <w:bCs/>
          </w:rPr>
          <w:t xml:space="preserve"> </w:t>
        </w:r>
        <w:r w:rsidRPr="008A4109">
          <w:rPr>
            <w:rStyle w:val="Hipervnculo"/>
            <w:bCs/>
          </w:rPr>
          <w:t>producción.</w:t>
        </w:r>
        <w:r w:rsidR="00084289" w:rsidRPr="008A4109">
          <w:rPr>
            <w:webHidden/>
          </w:rPr>
          <w:t xml:space="preserve"> </w:t>
        </w:r>
        <w:r w:rsidRPr="008A4109">
          <w:rPr>
            <w:webHidden/>
          </w:rPr>
          <w:fldChar w:fldCharType="begin"/>
        </w:r>
        <w:r w:rsidRPr="008A4109">
          <w:rPr>
            <w:webHidden/>
          </w:rPr>
          <w:instrText xml:space="preserve"> PAGEREF _Toc233166603 \h </w:instrText>
        </w:r>
        <w:r w:rsidRPr="008A4109">
          <w:rPr>
            <w:webHidden/>
          </w:rPr>
        </w:r>
        <w:r w:rsidRPr="008A4109">
          <w:rPr>
            <w:webHidden/>
          </w:rPr>
          <w:fldChar w:fldCharType="separate"/>
        </w:r>
        <w:r w:rsidRPr="008A4109">
          <w:rPr>
            <w:webHidden/>
          </w:rPr>
          <w:t>102</w:t>
        </w:r>
        <w:r w:rsidRPr="008A4109">
          <w:rPr>
            <w:webHidden/>
          </w:rPr>
          <w:fldChar w:fldCharType="end"/>
        </w:r>
      </w:hyperlink>
    </w:p>
    <w:p w14:paraId="0BB38B95" w14:textId="6EEF998D" w:rsidR="0047353B" w:rsidRPr="008A4109" w:rsidRDefault="0047353B">
      <w:pPr>
        <w:pStyle w:val="TDC2"/>
        <w:tabs>
          <w:tab w:val="right" w:leader="dot" w:pos="9350"/>
        </w:tabs>
        <w:rPr>
          <w:rFonts w:asciiTheme="minorHAnsi" w:eastAsiaTheme="minorEastAsia" w:hAnsiTheme="minorHAnsi"/>
          <w:kern w:val="2"/>
          <w:szCs w:val="24"/>
          <w:lang w:eastAsia="es-BO"/>
          <w14:ligatures w14:val="standardContextual"/>
        </w:rPr>
      </w:pPr>
      <w:hyperlink w:anchor="_Toc233166604" w:history="1">
        <w:r w:rsidRPr="008A4109">
          <w:rPr>
            <w:rStyle w:val="Hipervnculo"/>
          </w:rPr>
          <w:t>Tabla</w:t>
        </w:r>
        <w:r w:rsidR="00084289" w:rsidRPr="008A4109">
          <w:rPr>
            <w:rStyle w:val="Hipervnculo"/>
          </w:rPr>
          <w:t xml:space="preserve"> </w:t>
        </w:r>
        <w:r w:rsidRPr="008A4109">
          <w:rPr>
            <w:rStyle w:val="Hipervnculo"/>
          </w:rPr>
          <w:t>Nª</w:t>
        </w:r>
        <w:r w:rsidR="00084289" w:rsidRPr="008A4109">
          <w:rPr>
            <w:rStyle w:val="Hipervnculo"/>
          </w:rPr>
          <w:t xml:space="preserve"> </w:t>
        </w:r>
        <w:r w:rsidRPr="008A4109">
          <w:rPr>
            <w:rStyle w:val="Hipervnculo"/>
          </w:rPr>
          <w:t>21:</w:t>
        </w:r>
        <w:r w:rsidR="00084289" w:rsidRPr="008A4109">
          <w:rPr>
            <w:rStyle w:val="Hipervnculo"/>
          </w:rPr>
          <w:t xml:space="preserve"> </w:t>
        </w:r>
        <w:r w:rsidRPr="008A4109">
          <w:rPr>
            <w:rStyle w:val="Hipervnculo"/>
            <w:bCs/>
          </w:rPr>
          <w:t>Características</w:t>
        </w:r>
        <w:r w:rsidR="00084289" w:rsidRPr="008A4109">
          <w:rPr>
            <w:rStyle w:val="Hipervnculo"/>
            <w:bCs/>
          </w:rPr>
          <w:t xml:space="preserve"> </w:t>
        </w:r>
        <w:r w:rsidRPr="008A4109">
          <w:rPr>
            <w:rStyle w:val="Hipervnculo"/>
            <w:bCs/>
          </w:rPr>
          <w:t>de</w:t>
        </w:r>
        <w:r w:rsidR="00084289" w:rsidRPr="008A4109">
          <w:rPr>
            <w:rStyle w:val="Hipervnculo"/>
            <w:bCs/>
          </w:rPr>
          <w:t xml:space="preserve"> </w:t>
        </w:r>
        <w:r w:rsidRPr="008A4109">
          <w:rPr>
            <w:rStyle w:val="Hipervnculo"/>
            <w:bCs/>
          </w:rPr>
          <w:t>seguridad</w:t>
        </w:r>
        <w:r w:rsidR="00084289" w:rsidRPr="008A4109">
          <w:rPr>
            <w:rStyle w:val="Hipervnculo"/>
            <w:bCs/>
          </w:rPr>
          <w:t xml:space="preserve"> </w:t>
        </w:r>
        <w:r w:rsidRPr="008A4109">
          <w:rPr>
            <w:rStyle w:val="Hipervnculo"/>
            <w:bCs/>
          </w:rPr>
          <w:t>implementadas.</w:t>
        </w:r>
        <w:r w:rsidR="00084289" w:rsidRPr="008A4109">
          <w:rPr>
            <w:webHidden/>
          </w:rPr>
          <w:t xml:space="preserve"> </w:t>
        </w:r>
        <w:r w:rsidRPr="008A4109">
          <w:rPr>
            <w:webHidden/>
          </w:rPr>
          <w:fldChar w:fldCharType="begin"/>
        </w:r>
        <w:r w:rsidRPr="008A4109">
          <w:rPr>
            <w:webHidden/>
          </w:rPr>
          <w:instrText xml:space="preserve"> PAGEREF _Toc233166604 \h </w:instrText>
        </w:r>
        <w:r w:rsidRPr="008A4109">
          <w:rPr>
            <w:webHidden/>
          </w:rPr>
        </w:r>
        <w:r w:rsidRPr="008A4109">
          <w:rPr>
            <w:webHidden/>
          </w:rPr>
          <w:fldChar w:fldCharType="separate"/>
        </w:r>
        <w:r w:rsidRPr="008A4109">
          <w:rPr>
            <w:webHidden/>
          </w:rPr>
          <w:t>106</w:t>
        </w:r>
        <w:r w:rsidRPr="008A4109">
          <w:rPr>
            <w:webHidden/>
          </w:rPr>
          <w:fldChar w:fldCharType="end"/>
        </w:r>
      </w:hyperlink>
    </w:p>
    <w:p w14:paraId="01FE86E9" w14:textId="1750907F" w:rsidR="0047353B" w:rsidRPr="008A4109" w:rsidRDefault="0047353B">
      <w:pPr>
        <w:pStyle w:val="TDC2"/>
        <w:tabs>
          <w:tab w:val="right" w:leader="dot" w:pos="9350"/>
        </w:tabs>
        <w:rPr>
          <w:rFonts w:asciiTheme="minorHAnsi" w:eastAsiaTheme="minorEastAsia" w:hAnsiTheme="minorHAnsi"/>
          <w:kern w:val="2"/>
          <w:szCs w:val="24"/>
          <w:lang w:eastAsia="es-BO"/>
          <w14:ligatures w14:val="standardContextual"/>
        </w:rPr>
      </w:pPr>
      <w:hyperlink w:anchor="_Toc233166605" w:history="1">
        <w:r w:rsidRPr="008A4109">
          <w:rPr>
            <w:rStyle w:val="Hipervnculo"/>
          </w:rPr>
          <w:t>Tabla</w:t>
        </w:r>
        <w:r w:rsidR="00084289" w:rsidRPr="008A4109">
          <w:rPr>
            <w:rStyle w:val="Hipervnculo"/>
          </w:rPr>
          <w:t xml:space="preserve"> </w:t>
        </w:r>
        <w:r w:rsidRPr="008A4109">
          <w:rPr>
            <w:rStyle w:val="Hipervnculo"/>
          </w:rPr>
          <w:t>Nª22</w:t>
        </w:r>
        <w:r w:rsidR="00084289" w:rsidRPr="008A4109">
          <w:rPr>
            <w:rStyle w:val="Hipervnculo"/>
          </w:rPr>
          <w:t xml:space="preserve"> </w:t>
        </w:r>
        <w:r w:rsidRPr="008A4109">
          <w:rPr>
            <w:rStyle w:val="Hipervnculo"/>
          </w:rPr>
          <w:t>:</w:t>
        </w:r>
        <w:r w:rsidR="00084289" w:rsidRPr="008A4109">
          <w:rPr>
            <w:rStyle w:val="Hipervnculo"/>
          </w:rPr>
          <w:t xml:space="preserve"> </w:t>
        </w:r>
        <w:r w:rsidRPr="008A4109">
          <w:rPr>
            <w:rStyle w:val="Hipervnculo"/>
            <w:bCs/>
          </w:rPr>
          <w:t>Controles</w:t>
        </w:r>
        <w:r w:rsidR="00084289" w:rsidRPr="008A4109">
          <w:rPr>
            <w:rStyle w:val="Hipervnculo"/>
            <w:bCs/>
          </w:rPr>
          <w:t xml:space="preserve"> </w:t>
        </w:r>
        <w:r w:rsidRPr="008A4109">
          <w:rPr>
            <w:rStyle w:val="Hipervnculo"/>
            <w:bCs/>
          </w:rPr>
          <w:t>de</w:t>
        </w:r>
        <w:r w:rsidR="00084289" w:rsidRPr="008A4109">
          <w:rPr>
            <w:rStyle w:val="Hipervnculo"/>
            <w:bCs/>
          </w:rPr>
          <w:t xml:space="preserve"> </w:t>
        </w:r>
        <w:r w:rsidRPr="008A4109">
          <w:rPr>
            <w:rStyle w:val="Hipervnculo"/>
            <w:bCs/>
          </w:rPr>
          <w:t>seguridad</w:t>
        </w:r>
        <w:r w:rsidR="00084289" w:rsidRPr="008A4109">
          <w:rPr>
            <w:rStyle w:val="Hipervnculo"/>
            <w:bCs/>
          </w:rPr>
          <w:t xml:space="preserve"> </w:t>
        </w:r>
        <w:r w:rsidRPr="008A4109">
          <w:rPr>
            <w:rStyle w:val="Hipervnculo"/>
            <w:bCs/>
          </w:rPr>
          <w:t>basados</w:t>
        </w:r>
        <w:r w:rsidR="00084289" w:rsidRPr="008A4109">
          <w:rPr>
            <w:rStyle w:val="Hipervnculo"/>
            <w:bCs/>
          </w:rPr>
          <w:t xml:space="preserve"> </w:t>
        </w:r>
        <w:r w:rsidRPr="008A4109">
          <w:rPr>
            <w:rStyle w:val="Hipervnculo"/>
            <w:bCs/>
          </w:rPr>
          <w:t>en</w:t>
        </w:r>
        <w:r w:rsidR="00084289" w:rsidRPr="008A4109">
          <w:rPr>
            <w:rStyle w:val="Hipervnculo"/>
            <w:bCs/>
          </w:rPr>
          <w:t xml:space="preserve"> </w:t>
        </w:r>
        <w:r w:rsidRPr="008A4109">
          <w:rPr>
            <w:rStyle w:val="Hipervnculo"/>
            <w:bCs/>
          </w:rPr>
          <w:t>ISO/27002.</w:t>
        </w:r>
        <w:r w:rsidR="00084289" w:rsidRPr="008A4109">
          <w:rPr>
            <w:webHidden/>
          </w:rPr>
          <w:t xml:space="preserve"> </w:t>
        </w:r>
        <w:r w:rsidRPr="008A4109">
          <w:rPr>
            <w:webHidden/>
          </w:rPr>
          <w:fldChar w:fldCharType="begin"/>
        </w:r>
        <w:r w:rsidRPr="008A4109">
          <w:rPr>
            <w:webHidden/>
          </w:rPr>
          <w:instrText xml:space="preserve"> PAGEREF _Toc233166605 \h </w:instrText>
        </w:r>
        <w:r w:rsidRPr="008A4109">
          <w:rPr>
            <w:webHidden/>
          </w:rPr>
        </w:r>
        <w:r w:rsidRPr="008A4109">
          <w:rPr>
            <w:webHidden/>
          </w:rPr>
          <w:fldChar w:fldCharType="separate"/>
        </w:r>
        <w:r w:rsidRPr="008A4109">
          <w:rPr>
            <w:webHidden/>
          </w:rPr>
          <w:t>107</w:t>
        </w:r>
        <w:r w:rsidRPr="008A4109">
          <w:rPr>
            <w:webHidden/>
          </w:rPr>
          <w:fldChar w:fldCharType="end"/>
        </w:r>
      </w:hyperlink>
    </w:p>
    <w:p w14:paraId="1C8A3977" w14:textId="3F5E9E3B" w:rsidR="0047353B" w:rsidRPr="008A4109" w:rsidRDefault="0047353B">
      <w:pPr>
        <w:pStyle w:val="TDC2"/>
        <w:tabs>
          <w:tab w:val="right" w:leader="dot" w:pos="9350"/>
        </w:tabs>
        <w:rPr>
          <w:rFonts w:asciiTheme="minorHAnsi" w:eastAsiaTheme="minorEastAsia" w:hAnsiTheme="minorHAnsi"/>
          <w:kern w:val="2"/>
          <w:szCs w:val="24"/>
          <w:lang w:eastAsia="es-BO"/>
          <w14:ligatures w14:val="standardContextual"/>
        </w:rPr>
      </w:pPr>
      <w:hyperlink w:anchor="_Toc233166606" w:history="1">
        <w:r w:rsidRPr="008A4109">
          <w:rPr>
            <w:rStyle w:val="Hipervnculo"/>
          </w:rPr>
          <w:t>Tabla</w:t>
        </w:r>
        <w:r w:rsidR="00084289" w:rsidRPr="008A4109">
          <w:rPr>
            <w:rStyle w:val="Hipervnculo"/>
          </w:rPr>
          <w:t xml:space="preserve"> </w:t>
        </w:r>
        <w:r w:rsidRPr="008A4109">
          <w:rPr>
            <w:rStyle w:val="Hipervnculo"/>
          </w:rPr>
          <w:t>Nª</w:t>
        </w:r>
        <w:r w:rsidR="00084289" w:rsidRPr="008A4109">
          <w:rPr>
            <w:rStyle w:val="Hipervnculo"/>
          </w:rPr>
          <w:t xml:space="preserve"> </w:t>
        </w:r>
        <w:r w:rsidRPr="008A4109">
          <w:rPr>
            <w:rStyle w:val="Hipervnculo"/>
          </w:rPr>
          <w:t>23:</w:t>
        </w:r>
        <w:r w:rsidR="00084289" w:rsidRPr="008A4109">
          <w:rPr>
            <w:rStyle w:val="Hipervnculo"/>
          </w:rPr>
          <w:t xml:space="preserve"> </w:t>
        </w:r>
        <w:r w:rsidRPr="008A4109">
          <w:rPr>
            <w:rStyle w:val="Hipervnculo"/>
            <w:bCs/>
          </w:rPr>
          <w:t>Pruebas</w:t>
        </w:r>
        <w:r w:rsidR="00084289" w:rsidRPr="008A4109">
          <w:rPr>
            <w:rStyle w:val="Hipervnculo"/>
            <w:bCs/>
          </w:rPr>
          <w:t xml:space="preserve"> </w:t>
        </w:r>
        <w:r w:rsidRPr="008A4109">
          <w:rPr>
            <w:rStyle w:val="Hipervnculo"/>
            <w:bCs/>
          </w:rPr>
          <w:t>de</w:t>
        </w:r>
        <w:r w:rsidR="00084289" w:rsidRPr="008A4109">
          <w:rPr>
            <w:rStyle w:val="Hipervnculo"/>
            <w:bCs/>
          </w:rPr>
          <w:t xml:space="preserve"> </w:t>
        </w:r>
        <w:r w:rsidRPr="008A4109">
          <w:rPr>
            <w:rStyle w:val="Hipervnculo"/>
            <w:bCs/>
          </w:rPr>
          <w:t>software</w:t>
        </w:r>
        <w:r w:rsidR="00084289" w:rsidRPr="008A4109">
          <w:rPr>
            <w:rStyle w:val="Hipervnculo"/>
            <w:bCs/>
          </w:rPr>
          <w:t xml:space="preserve"> </w:t>
        </w:r>
        <w:r w:rsidRPr="008A4109">
          <w:rPr>
            <w:rStyle w:val="Hipervnculo"/>
            <w:bCs/>
          </w:rPr>
          <w:t>gestión</w:t>
        </w:r>
        <w:r w:rsidR="00084289" w:rsidRPr="008A4109">
          <w:rPr>
            <w:rStyle w:val="Hipervnculo"/>
            <w:bCs/>
          </w:rPr>
          <w:t xml:space="preserve"> </w:t>
        </w:r>
        <w:r w:rsidRPr="008A4109">
          <w:rPr>
            <w:rStyle w:val="Hipervnculo"/>
            <w:bCs/>
          </w:rPr>
          <w:t>de</w:t>
        </w:r>
        <w:r w:rsidR="00084289" w:rsidRPr="008A4109">
          <w:rPr>
            <w:rStyle w:val="Hipervnculo"/>
            <w:bCs/>
          </w:rPr>
          <w:t xml:space="preserve"> </w:t>
        </w:r>
        <w:r w:rsidRPr="008A4109">
          <w:rPr>
            <w:rStyle w:val="Hipervnculo"/>
            <w:bCs/>
          </w:rPr>
          <w:t>usuario.</w:t>
        </w:r>
        <w:r w:rsidR="00084289" w:rsidRPr="008A4109">
          <w:rPr>
            <w:webHidden/>
          </w:rPr>
          <w:t xml:space="preserve"> </w:t>
        </w:r>
        <w:r w:rsidRPr="008A4109">
          <w:rPr>
            <w:webHidden/>
          </w:rPr>
          <w:fldChar w:fldCharType="begin"/>
        </w:r>
        <w:r w:rsidRPr="008A4109">
          <w:rPr>
            <w:webHidden/>
          </w:rPr>
          <w:instrText xml:space="preserve"> PAGEREF _Toc233166606 \h </w:instrText>
        </w:r>
        <w:r w:rsidRPr="008A4109">
          <w:rPr>
            <w:webHidden/>
          </w:rPr>
        </w:r>
        <w:r w:rsidRPr="008A4109">
          <w:rPr>
            <w:webHidden/>
          </w:rPr>
          <w:fldChar w:fldCharType="separate"/>
        </w:r>
        <w:r w:rsidRPr="008A4109">
          <w:rPr>
            <w:webHidden/>
          </w:rPr>
          <w:t>108</w:t>
        </w:r>
        <w:r w:rsidRPr="008A4109">
          <w:rPr>
            <w:webHidden/>
          </w:rPr>
          <w:fldChar w:fldCharType="end"/>
        </w:r>
      </w:hyperlink>
    </w:p>
    <w:p w14:paraId="7DCB5322" w14:textId="2C250238" w:rsidR="0047353B" w:rsidRPr="008A4109" w:rsidRDefault="0047353B">
      <w:pPr>
        <w:pStyle w:val="TDC2"/>
        <w:tabs>
          <w:tab w:val="right" w:leader="dot" w:pos="9350"/>
        </w:tabs>
        <w:rPr>
          <w:rFonts w:asciiTheme="minorHAnsi" w:eastAsiaTheme="minorEastAsia" w:hAnsiTheme="minorHAnsi"/>
          <w:kern w:val="2"/>
          <w:szCs w:val="24"/>
          <w:lang w:eastAsia="es-BO"/>
          <w14:ligatures w14:val="standardContextual"/>
        </w:rPr>
      </w:pPr>
      <w:hyperlink w:anchor="_Toc233166607" w:history="1">
        <w:r w:rsidRPr="008A4109">
          <w:rPr>
            <w:rStyle w:val="Hipervnculo"/>
          </w:rPr>
          <w:t>Tabla</w:t>
        </w:r>
        <w:r w:rsidR="00084289" w:rsidRPr="008A4109">
          <w:rPr>
            <w:rStyle w:val="Hipervnculo"/>
          </w:rPr>
          <w:t xml:space="preserve"> </w:t>
        </w:r>
        <w:r w:rsidRPr="008A4109">
          <w:rPr>
            <w:rStyle w:val="Hipervnculo"/>
          </w:rPr>
          <w:t>Nª</w:t>
        </w:r>
        <w:r w:rsidR="00084289" w:rsidRPr="008A4109">
          <w:rPr>
            <w:rStyle w:val="Hipervnculo"/>
          </w:rPr>
          <w:t xml:space="preserve"> </w:t>
        </w:r>
        <w:r w:rsidRPr="008A4109">
          <w:rPr>
            <w:rStyle w:val="Hipervnculo"/>
          </w:rPr>
          <w:t>24:</w:t>
        </w:r>
        <w:r w:rsidR="00084289" w:rsidRPr="008A4109">
          <w:rPr>
            <w:rStyle w:val="Hipervnculo"/>
          </w:rPr>
          <w:t xml:space="preserve"> </w:t>
        </w:r>
        <w:r w:rsidRPr="008A4109">
          <w:rPr>
            <w:rStyle w:val="Hipervnculo"/>
            <w:bCs/>
          </w:rPr>
          <w:t>Pruebas</w:t>
        </w:r>
        <w:r w:rsidR="00084289" w:rsidRPr="008A4109">
          <w:rPr>
            <w:rStyle w:val="Hipervnculo"/>
            <w:bCs/>
          </w:rPr>
          <w:t xml:space="preserve"> </w:t>
        </w:r>
        <w:r w:rsidRPr="008A4109">
          <w:rPr>
            <w:rStyle w:val="Hipervnculo"/>
            <w:bCs/>
          </w:rPr>
          <w:t>de</w:t>
        </w:r>
        <w:r w:rsidR="00084289" w:rsidRPr="008A4109">
          <w:rPr>
            <w:rStyle w:val="Hipervnculo"/>
            <w:bCs/>
          </w:rPr>
          <w:t xml:space="preserve"> </w:t>
        </w:r>
        <w:r w:rsidRPr="008A4109">
          <w:rPr>
            <w:rStyle w:val="Hipervnculo"/>
            <w:bCs/>
          </w:rPr>
          <w:t>registro</w:t>
        </w:r>
        <w:r w:rsidR="00084289" w:rsidRPr="008A4109">
          <w:rPr>
            <w:rStyle w:val="Hipervnculo"/>
            <w:bCs/>
          </w:rPr>
          <w:t xml:space="preserve"> </w:t>
        </w:r>
        <w:r w:rsidRPr="008A4109">
          <w:rPr>
            <w:rStyle w:val="Hipervnculo"/>
            <w:bCs/>
          </w:rPr>
          <w:t>metabólico.</w:t>
        </w:r>
        <w:r w:rsidR="00084289" w:rsidRPr="008A4109">
          <w:rPr>
            <w:webHidden/>
          </w:rPr>
          <w:t xml:space="preserve"> </w:t>
        </w:r>
        <w:r w:rsidRPr="008A4109">
          <w:rPr>
            <w:webHidden/>
          </w:rPr>
          <w:fldChar w:fldCharType="begin"/>
        </w:r>
        <w:r w:rsidRPr="008A4109">
          <w:rPr>
            <w:webHidden/>
          </w:rPr>
          <w:instrText xml:space="preserve"> PAGEREF _Toc233166607 \h </w:instrText>
        </w:r>
        <w:r w:rsidRPr="008A4109">
          <w:rPr>
            <w:webHidden/>
          </w:rPr>
        </w:r>
        <w:r w:rsidRPr="008A4109">
          <w:rPr>
            <w:webHidden/>
          </w:rPr>
          <w:fldChar w:fldCharType="separate"/>
        </w:r>
        <w:r w:rsidRPr="008A4109">
          <w:rPr>
            <w:webHidden/>
          </w:rPr>
          <w:t>109</w:t>
        </w:r>
        <w:r w:rsidRPr="008A4109">
          <w:rPr>
            <w:webHidden/>
          </w:rPr>
          <w:fldChar w:fldCharType="end"/>
        </w:r>
      </w:hyperlink>
    </w:p>
    <w:p w14:paraId="7C414C70" w14:textId="0CDF1082" w:rsidR="0047353B" w:rsidRPr="008A4109" w:rsidRDefault="0047353B">
      <w:pPr>
        <w:pStyle w:val="TDC2"/>
        <w:tabs>
          <w:tab w:val="right" w:leader="dot" w:pos="9350"/>
        </w:tabs>
        <w:rPr>
          <w:rFonts w:asciiTheme="minorHAnsi" w:eastAsiaTheme="minorEastAsia" w:hAnsiTheme="minorHAnsi"/>
          <w:kern w:val="2"/>
          <w:szCs w:val="24"/>
          <w:lang w:eastAsia="es-BO"/>
          <w14:ligatures w14:val="standardContextual"/>
        </w:rPr>
      </w:pPr>
      <w:hyperlink w:anchor="_Toc233166608" w:history="1">
        <w:r w:rsidRPr="008A4109">
          <w:rPr>
            <w:rStyle w:val="Hipervnculo"/>
          </w:rPr>
          <w:t>Tabla</w:t>
        </w:r>
        <w:r w:rsidR="00084289" w:rsidRPr="008A4109">
          <w:rPr>
            <w:rStyle w:val="Hipervnculo"/>
          </w:rPr>
          <w:t xml:space="preserve"> </w:t>
        </w:r>
        <w:r w:rsidRPr="008A4109">
          <w:rPr>
            <w:rStyle w:val="Hipervnculo"/>
          </w:rPr>
          <w:t>Nª</w:t>
        </w:r>
        <w:r w:rsidR="00084289" w:rsidRPr="008A4109">
          <w:rPr>
            <w:rStyle w:val="Hipervnculo"/>
          </w:rPr>
          <w:t xml:space="preserve"> </w:t>
        </w:r>
        <w:r w:rsidRPr="008A4109">
          <w:rPr>
            <w:rStyle w:val="Hipervnculo"/>
          </w:rPr>
          <w:t>25:</w:t>
        </w:r>
        <w:r w:rsidR="00084289" w:rsidRPr="008A4109">
          <w:rPr>
            <w:rStyle w:val="Hipervnculo"/>
          </w:rPr>
          <w:t xml:space="preserve"> </w:t>
        </w:r>
        <w:r w:rsidRPr="008A4109">
          <w:rPr>
            <w:rStyle w:val="Hipervnculo"/>
            <w:bCs/>
          </w:rPr>
          <w:t>Pruebas</w:t>
        </w:r>
        <w:r w:rsidR="00084289" w:rsidRPr="008A4109">
          <w:rPr>
            <w:rStyle w:val="Hipervnculo"/>
            <w:bCs/>
          </w:rPr>
          <w:t xml:space="preserve"> </w:t>
        </w:r>
        <w:r w:rsidRPr="008A4109">
          <w:rPr>
            <w:rStyle w:val="Hipervnculo"/>
            <w:bCs/>
          </w:rPr>
          <w:t>de</w:t>
        </w:r>
        <w:r w:rsidR="00084289" w:rsidRPr="008A4109">
          <w:rPr>
            <w:rStyle w:val="Hipervnculo"/>
            <w:bCs/>
          </w:rPr>
          <w:t xml:space="preserve"> </w:t>
        </w:r>
        <w:r w:rsidRPr="008A4109">
          <w:rPr>
            <w:rStyle w:val="Hipervnculo"/>
            <w:bCs/>
          </w:rPr>
          <w:t>software</w:t>
        </w:r>
        <w:r w:rsidR="00084289" w:rsidRPr="008A4109">
          <w:rPr>
            <w:rStyle w:val="Hipervnculo"/>
            <w:bCs/>
          </w:rPr>
          <w:t xml:space="preserve"> </w:t>
        </w:r>
        <w:r w:rsidRPr="008A4109">
          <w:rPr>
            <w:rStyle w:val="Hipervnculo"/>
            <w:bCs/>
          </w:rPr>
          <w:t>gestión</w:t>
        </w:r>
        <w:r w:rsidR="00084289" w:rsidRPr="008A4109">
          <w:rPr>
            <w:rStyle w:val="Hipervnculo"/>
            <w:bCs/>
          </w:rPr>
          <w:t xml:space="preserve"> </w:t>
        </w:r>
        <w:r w:rsidRPr="008A4109">
          <w:rPr>
            <w:rStyle w:val="Hipervnculo"/>
            <w:bCs/>
          </w:rPr>
          <w:t>de</w:t>
        </w:r>
        <w:r w:rsidR="00084289" w:rsidRPr="008A4109">
          <w:rPr>
            <w:rStyle w:val="Hipervnculo"/>
            <w:bCs/>
          </w:rPr>
          <w:t xml:space="preserve"> </w:t>
        </w:r>
        <w:r w:rsidRPr="008A4109">
          <w:rPr>
            <w:rStyle w:val="Hipervnculo"/>
            <w:bCs/>
          </w:rPr>
          <w:t>usuario.</w:t>
        </w:r>
        <w:r w:rsidR="00084289" w:rsidRPr="008A4109">
          <w:rPr>
            <w:webHidden/>
          </w:rPr>
          <w:t xml:space="preserve"> </w:t>
        </w:r>
        <w:r w:rsidRPr="008A4109">
          <w:rPr>
            <w:webHidden/>
          </w:rPr>
          <w:fldChar w:fldCharType="begin"/>
        </w:r>
        <w:r w:rsidRPr="008A4109">
          <w:rPr>
            <w:webHidden/>
          </w:rPr>
          <w:instrText xml:space="preserve"> PAGEREF _Toc233166608 \h </w:instrText>
        </w:r>
        <w:r w:rsidRPr="008A4109">
          <w:rPr>
            <w:webHidden/>
          </w:rPr>
        </w:r>
        <w:r w:rsidRPr="008A4109">
          <w:rPr>
            <w:webHidden/>
          </w:rPr>
          <w:fldChar w:fldCharType="separate"/>
        </w:r>
        <w:r w:rsidRPr="008A4109">
          <w:rPr>
            <w:webHidden/>
          </w:rPr>
          <w:t>110</w:t>
        </w:r>
        <w:r w:rsidRPr="008A4109">
          <w:rPr>
            <w:webHidden/>
          </w:rPr>
          <w:fldChar w:fldCharType="end"/>
        </w:r>
      </w:hyperlink>
    </w:p>
    <w:p w14:paraId="701E6616" w14:textId="0DF39CE0" w:rsidR="0047353B" w:rsidRPr="008A4109" w:rsidRDefault="0047353B">
      <w:pPr>
        <w:pStyle w:val="TDC2"/>
        <w:tabs>
          <w:tab w:val="right" w:leader="dot" w:pos="9350"/>
        </w:tabs>
        <w:rPr>
          <w:rFonts w:asciiTheme="minorHAnsi" w:eastAsiaTheme="minorEastAsia" w:hAnsiTheme="minorHAnsi"/>
          <w:kern w:val="2"/>
          <w:szCs w:val="24"/>
          <w:lang w:eastAsia="es-BO"/>
          <w14:ligatures w14:val="standardContextual"/>
        </w:rPr>
      </w:pPr>
      <w:hyperlink w:anchor="_Toc233166609" w:history="1">
        <w:r w:rsidRPr="008A4109">
          <w:rPr>
            <w:rStyle w:val="Hipervnculo"/>
          </w:rPr>
          <w:t>Tabla</w:t>
        </w:r>
        <w:r w:rsidR="00084289" w:rsidRPr="008A4109">
          <w:rPr>
            <w:rStyle w:val="Hipervnculo"/>
          </w:rPr>
          <w:t xml:space="preserve"> </w:t>
        </w:r>
        <w:r w:rsidRPr="008A4109">
          <w:rPr>
            <w:rStyle w:val="Hipervnculo"/>
          </w:rPr>
          <w:t>Nª</w:t>
        </w:r>
        <w:r w:rsidR="00084289" w:rsidRPr="008A4109">
          <w:rPr>
            <w:rStyle w:val="Hipervnculo"/>
          </w:rPr>
          <w:t xml:space="preserve"> </w:t>
        </w:r>
        <w:r w:rsidRPr="008A4109">
          <w:rPr>
            <w:rStyle w:val="Hipervnculo"/>
          </w:rPr>
          <w:t>26:</w:t>
        </w:r>
        <w:r w:rsidR="00084289" w:rsidRPr="008A4109">
          <w:rPr>
            <w:rStyle w:val="Hipervnculo"/>
          </w:rPr>
          <w:t xml:space="preserve"> </w:t>
        </w:r>
        <w:r w:rsidRPr="008A4109">
          <w:rPr>
            <w:rStyle w:val="Hipervnculo"/>
            <w:bCs/>
          </w:rPr>
          <w:t>Generación</w:t>
        </w:r>
        <w:r w:rsidR="00084289" w:rsidRPr="008A4109">
          <w:rPr>
            <w:rStyle w:val="Hipervnculo"/>
            <w:bCs/>
          </w:rPr>
          <w:t xml:space="preserve"> </w:t>
        </w:r>
        <w:r w:rsidRPr="008A4109">
          <w:rPr>
            <w:rStyle w:val="Hipervnculo"/>
            <w:bCs/>
          </w:rPr>
          <w:t>de</w:t>
        </w:r>
        <w:r w:rsidR="00084289" w:rsidRPr="008A4109">
          <w:rPr>
            <w:rStyle w:val="Hipervnculo"/>
            <w:bCs/>
          </w:rPr>
          <w:t xml:space="preserve"> </w:t>
        </w:r>
        <w:r w:rsidRPr="008A4109">
          <w:rPr>
            <w:rStyle w:val="Hipervnculo"/>
            <w:bCs/>
          </w:rPr>
          <w:t>plan</w:t>
        </w:r>
        <w:r w:rsidR="00084289" w:rsidRPr="008A4109">
          <w:rPr>
            <w:rStyle w:val="Hipervnculo"/>
            <w:bCs/>
          </w:rPr>
          <w:t xml:space="preserve"> </w:t>
        </w:r>
        <w:r w:rsidRPr="008A4109">
          <w:rPr>
            <w:rStyle w:val="Hipervnculo"/>
            <w:bCs/>
          </w:rPr>
          <w:t>nutricional.</w:t>
        </w:r>
        <w:r w:rsidR="00084289" w:rsidRPr="008A4109">
          <w:rPr>
            <w:webHidden/>
          </w:rPr>
          <w:t xml:space="preserve"> </w:t>
        </w:r>
        <w:r w:rsidRPr="008A4109">
          <w:rPr>
            <w:webHidden/>
          </w:rPr>
          <w:fldChar w:fldCharType="begin"/>
        </w:r>
        <w:r w:rsidRPr="008A4109">
          <w:rPr>
            <w:webHidden/>
          </w:rPr>
          <w:instrText xml:space="preserve"> PAGEREF _Toc233166609 \h </w:instrText>
        </w:r>
        <w:r w:rsidRPr="008A4109">
          <w:rPr>
            <w:webHidden/>
          </w:rPr>
        </w:r>
        <w:r w:rsidRPr="008A4109">
          <w:rPr>
            <w:webHidden/>
          </w:rPr>
          <w:fldChar w:fldCharType="separate"/>
        </w:r>
        <w:r w:rsidRPr="008A4109">
          <w:rPr>
            <w:webHidden/>
          </w:rPr>
          <w:t>111</w:t>
        </w:r>
        <w:r w:rsidRPr="008A4109">
          <w:rPr>
            <w:webHidden/>
          </w:rPr>
          <w:fldChar w:fldCharType="end"/>
        </w:r>
      </w:hyperlink>
    </w:p>
    <w:p w14:paraId="593F4E81" w14:textId="2EA3FB0E" w:rsidR="0047353B" w:rsidRPr="008A4109" w:rsidRDefault="0047353B">
      <w:pPr>
        <w:pStyle w:val="TDC2"/>
        <w:tabs>
          <w:tab w:val="right" w:leader="dot" w:pos="9350"/>
        </w:tabs>
        <w:rPr>
          <w:rFonts w:asciiTheme="minorHAnsi" w:eastAsiaTheme="minorEastAsia" w:hAnsiTheme="minorHAnsi"/>
          <w:kern w:val="2"/>
          <w:szCs w:val="24"/>
          <w:lang w:eastAsia="es-BO"/>
          <w14:ligatures w14:val="standardContextual"/>
        </w:rPr>
      </w:pPr>
      <w:hyperlink w:anchor="_Toc233166610" w:history="1">
        <w:r w:rsidRPr="008A4109">
          <w:rPr>
            <w:rStyle w:val="Hipervnculo"/>
          </w:rPr>
          <w:t>Tabla</w:t>
        </w:r>
        <w:r w:rsidR="00084289" w:rsidRPr="008A4109">
          <w:rPr>
            <w:rStyle w:val="Hipervnculo"/>
          </w:rPr>
          <w:t xml:space="preserve"> </w:t>
        </w:r>
        <w:r w:rsidRPr="008A4109">
          <w:rPr>
            <w:rStyle w:val="Hipervnculo"/>
          </w:rPr>
          <w:t>Nª27:</w:t>
        </w:r>
        <w:r w:rsidR="00084289" w:rsidRPr="008A4109">
          <w:rPr>
            <w:rStyle w:val="Hipervnculo"/>
          </w:rPr>
          <w:t xml:space="preserve"> </w:t>
        </w:r>
        <w:r w:rsidRPr="008A4109">
          <w:rPr>
            <w:rStyle w:val="Hipervnculo"/>
            <w:bCs/>
          </w:rPr>
          <w:t>Entradas</w:t>
        </w:r>
        <w:r w:rsidR="00084289" w:rsidRPr="008A4109">
          <w:rPr>
            <w:rStyle w:val="Hipervnculo"/>
            <w:bCs/>
          </w:rPr>
          <w:t xml:space="preserve"> </w:t>
        </w:r>
        <w:r w:rsidRPr="008A4109">
          <w:rPr>
            <w:rStyle w:val="Hipervnculo"/>
            <w:bCs/>
          </w:rPr>
          <w:t>para</w:t>
        </w:r>
        <w:r w:rsidR="00084289" w:rsidRPr="008A4109">
          <w:rPr>
            <w:rStyle w:val="Hipervnculo"/>
            <w:bCs/>
          </w:rPr>
          <w:t xml:space="preserve"> </w:t>
        </w:r>
        <w:r w:rsidRPr="008A4109">
          <w:rPr>
            <w:rStyle w:val="Hipervnculo"/>
            <w:bCs/>
          </w:rPr>
          <w:t>el</w:t>
        </w:r>
        <w:r w:rsidR="00084289" w:rsidRPr="008A4109">
          <w:rPr>
            <w:rStyle w:val="Hipervnculo"/>
            <w:bCs/>
          </w:rPr>
          <w:t xml:space="preserve"> </w:t>
        </w:r>
        <w:r w:rsidRPr="008A4109">
          <w:rPr>
            <w:rStyle w:val="Hipervnculo"/>
            <w:bCs/>
          </w:rPr>
          <w:t>cálculo</w:t>
        </w:r>
        <w:r w:rsidR="00084289" w:rsidRPr="008A4109">
          <w:rPr>
            <w:rStyle w:val="Hipervnculo"/>
            <w:bCs/>
          </w:rPr>
          <w:t xml:space="preserve"> </w:t>
        </w:r>
        <w:r w:rsidRPr="008A4109">
          <w:rPr>
            <w:rStyle w:val="Hipervnculo"/>
            <w:bCs/>
          </w:rPr>
          <w:t>de</w:t>
        </w:r>
        <w:r w:rsidR="00084289" w:rsidRPr="008A4109">
          <w:rPr>
            <w:rStyle w:val="Hipervnculo"/>
            <w:bCs/>
          </w:rPr>
          <w:t xml:space="preserve"> </w:t>
        </w:r>
        <w:r w:rsidRPr="008A4109">
          <w:rPr>
            <w:rStyle w:val="Hipervnculo"/>
            <w:bCs/>
          </w:rPr>
          <w:t>funcionalidad.</w:t>
        </w:r>
        <w:r w:rsidR="00084289" w:rsidRPr="008A4109">
          <w:rPr>
            <w:webHidden/>
          </w:rPr>
          <w:t xml:space="preserve"> </w:t>
        </w:r>
        <w:r w:rsidRPr="008A4109">
          <w:rPr>
            <w:webHidden/>
          </w:rPr>
          <w:fldChar w:fldCharType="begin"/>
        </w:r>
        <w:r w:rsidRPr="008A4109">
          <w:rPr>
            <w:webHidden/>
          </w:rPr>
          <w:instrText xml:space="preserve"> PAGEREF _Toc233166610 \h </w:instrText>
        </w:r>
        <w:r w:rsidRPr="008A4109">
          <w:rPr>
            <w:webHidden/>
          </w:rPr>
        </w:r>
        <w:r w:rsidRPr="008A4109">
          <w:rPr>
            <w:webHidden/>
          </w:rPr>
          <w:fldChar w:fldCharType="separate"/>
        </w:r>
        <w:r w:rsidRPr="008A4109">
          <w:rPr>
            <w:webHidden/>
          </w:rPr>
          <w:t>114</w:t>
        </w:r>
        <w:r w:rsidRPr="008A4109">
          <w:rPr>
            <w:webHidden/>
          </w:rPr>
          <w:fldChar w:fldCharType="end"/>
        </w:r>
      </w:hyperlink>
    </w:p>
    <w:p w14:paraId="6CB39615" w14:textId="26CCFE9B" w:rsidR="0047353B" w:rsidRPr="008A4109" w:rsidRDefault="0047353B">
      <w:pPr>
        <w:pStyle w:val="TDC2"/>
        <w:tabs>
          <w:tab w:val="right" w:leader="dot" w:pos="9350"/>
        </w:tabs>
        <w:rPr>
          <w:rFonts w:asciiTheme="minorHAnsi" w:eastAsiaTheme="minorEastAsia" w:hAnsiTheme="minorHAnsi"/>
          <w:kern w:val="2"/>
          <w:szCs w:val="24"/>
          <w:lang w:eastAsia="es-BO"/>
          <w14:ligatures w14:val="standardContextual"/>
        </w:rPr>
      </w:pPr>
      <w:hyperlink w:anchor="_Toc233166611" w:history="1">
        <w:r w:rsidRPr="008A4109">
          <w:rPr>
            <w:rStyle w:val="Hipervnculo"/>
          </w:rPr>
          <w:t>Tabla</w:t>
        </w:r>
        <w:r w:rsidR="00084289" w:rsidRPr="008A4109">
          <w:rPr>
            <w:rStyle w:val="Hipervnculo"/>
          </w:rPr>
          <w:t xml:space="preserve"> </w:t>
        </w:r>
        <w:r w:rsidRPr="008A4109">
          <w:rPr>
            <w:rStyle w:val="Hipervnculo"/>
          </w:rPr>
          <w:t>Nª</w:t>
        </w:r>
        <w:r w:rsidR="00084289" w:rsidRPr="008A4109">
          <w:rPr>
            <w:rStyle w:val="Hipervnculo"/>
          </w:rPr>
          <w:t xml:space="preserve"> </w:t>
        </w:r>
        <w:r w:rsidRPr="008A4109">
          <w:rPr>
            <w:rStyle w:val="Hipervnculo"/>
          </w:rPr>
          <w:t>28:</w:t>
        </w:r>
        <w:r w:rsidR="00084289" w:rsidRPr="008A4109">
          <w:rPr>
            <w:rStyle w:val="Hipervnculo"/>
          </w:rPr>
          <w:t xml:space="preserve"> </w:t>
        </w:r>
        <w:r w:rsidRPr="008A4109">
          <w:rPr>
            <w:rStyle w:val="Hipervnculo"/>
            <w:bCs/>
          </w:rPr>
          <w:t>Cálculo</w:t>
        </w:r>
        <w:r w:rsidR="00084289" w:rsidRPr="008A4109">
          <w:rPr>
            <w:rStyle w:val="Hipervnculo"/>
            <w:bCs/>
          </w:rPr>
          <w:t xml:space="preserve"> </w:t>
        </w:r>
        <w:r w:rsidRPr="008A4109">
          <w:rPr>
            <w:rStyle w:val="Hipervnculo"/>
            <w:bCs/>
          </w:rPr>
          <w:t>de</w:t>
        </w:r>
        <w:r w:rsidR="00084289" w:rsidRPr="008A4109">
          <w:rPr>
            <w:rStyle w:val="Hipervnculo"/>
            <w:bCs/>
          </w:rPr>
          <w:t xml:space="preserve"> </w:t>
        </w:r>
        <w:r w:rsidRPr="008A4109">
          <w:rPr>
            <w:rStyle w:val="Hipervnculo"/>
            <w:bCs/>
          </w:rPr>
          <w:t>puntos</w:t>
        </w:r>
        <w:r w:rsidR="00084289" w:rsidRPr="008A4109">
          <w:rPr>
            <w:rStyle w:val="Hipervnculo"/>
            <w:bCs/>
          </w:rPr>
          <w:t xml:space="preserve"> </w:t>
        </w:r>
        <w:r w:rsidRPr="008A4109">
          <w:rPr>
            <w:rStyle w:val="Hipervnculo"/>
            <w:bCs/>
          </w:rPr>
          <w:t>de</w:t>
        </w:r>
        <w:r w:rsidR="00084289" w:rsidRPr="008A4109">
          <w:rPr>
            <w:rStyle w:val="Hipervnculo"/>
            <w:bCs/>
          </w:rPr>
          <w:t xml:space="preserve"> </w:t>
        </w:r>
        <w:r w:rsidRPr="008A4109">
          <w:rPr>
            <w:rStyle w:val="Hipervnculo"/>
            <w:bCs/>
          </w:rPr>
          <w:t>cuenta</w:t>
        </w:r>
        <w:r w:rsidR="00084289" w:rsidRPr="008A4109">
          <w:rPr>
            <w:rStyle w:val="Hipervnculo"/>
            <w:bCs/>
          </w:rPr>
          <w:t xml:space="preserve"> </w:t>
        </w:r>
        <w:r w:rsidRPr="008A4109">
          <w:rPr>
            <w:rStyle w:val="Hipervnculo"/>
            <w:bCs/>
          </w:rPr>
          <w:t>total.</w:t>
        </w:r>
        <w:r w:rsidR="00084289" w:rsidRPr="008A4109">
          <w:rPr>
            <w:webHidden/>
          </w:rPr>
          <w:t xml:space="preserve"> </w:t>
        </w:r>
        <w:r w:rsidRPr="008A4109">
          <w:rPr>
            <w:webHidden/>
          </w:rPr>
          <w:fldChar w:fldCharType="begin"/>
        </w:r>
        <w:r w:rsidRPr="008A4109">
          <w:rPr>
            <w:webHidden/>
          </w:rPr>
          <w:instrText xml:space="preserve"> PAGEREF _Toc233166611 \h </w:instrText>
        </w:r>
        <w:r w:rsidRPr="008A4109">
          <w:rPr>
            <w:webHidden/>
          </w:rPr>
        </w:r>
        <w:r w:rsidRPr="008A4109">
          <w:rPr>
            <w:webHidden/>
          </w:rPr>
          <w:fldChar w:fldCharType="separate"/>
        </w:r>
        <w:r w:rsidRPr="008A4109">
          <w:rPr>
            <w:webHidden/>
          </w:rPr>
          <w:t>114</w:t>
        </w:r>
        <w:r w:rsidRPr="008A4109">
          <w:rPr>
            <w:webHidden/>
          </w:rPr>
          <w:fldChar w:fldCharType="end"/>
        </w:r>
      </w:hyperlink>
    </w:p>
    <w:p w14:paraId="4091A10F" w14:textId="2B7B247E" w:rsidR="0047353B" w:rsidRPr="008A4109" w:rsidRDefault="0047353B">
      <w:pPr>
        <w:pStyle w:val="TDC2"/>
        <w:tabs>
          <w:tab w:val="right" w:leader="dot" w:pos="9350"/>
        </w:tabs>
        <w:rPr>
          <w:rFonts w:asciiTheme="minorHAnsi" w:eastAsiaTheme="minorEastAsia" w:hAnsiTheme="minorHAnsi"/>
          <w:kern w:val="2"/>
          <w:szCs w:val="24"/>
          <w:lang w:eastAsia="es-BO"/>
          <w14:ligatures w14:val="standardContextual"/>
        </w:rPr>
      </w:pPr>
      <w:hyperlink w:anchor="_Toc233166612" w:history="1">
        <w:r w:rsidRPr="008A4109">
          <w:rPr>
            <w:rStyle w:val="Hipervnculo"/>
          </w:rPr>
          <w:t>Tabla</w:t>
        </w:r>
        <w:r w:rsidR="00084289" w:rsidRPr="008A4109">
          <w:rPr>
            <w:rStyle w:val="Hipervnculo"/>
          </w:rPr>
          <w:t xml:space="preserve"> </w:t>
        </w:r>
        <w:r w:rsidRPr="008A4109">
          <w:rPr>
            <w:rStyle w:val="Hipervnculo"/>
          </w:rPr>
          <w:t>Nª</w:t>
        </w:r>
        <w:r w:rsidR="00084289" w:rsidRPr="008A4109">
          <w:rPr>
            <w:rStyle w:val="Hipervnculo"/>
          </w:rPr>
          <w:t xml:space="preserve"> </w:t>
        </w:r>
        <w:r w:rsidRPr="008A4109">
          <w:rPr>
            <w:rStyle w:val="Hipervnculo"/>
          </w:rPr>
          <w:t>29:</w:t>
        </w:r>
        <w:r w:rsidR="00084289" w:rsidRPr="008A4109">
          <w:rPr>
            <w:rStyle w:val="Hipervnculo"/>
          </w:rPr>
          <w:t xml:space="preserve"> </w:t>
        </w:r>
        <w:r w:rsidRPr="008A4109">
          <w:rPr>
            <w:rStyle w:val="Hipervnculo"/>
            <w:bCs/>
          </w:rPr>
          <w:t>Cálculo</w:t>
        </w:r>
        <w:r w:rsidR="00084289" w:rsidRPr="008A4109">
          <w:rPr>
            <w:rStyle w:val="Hipervnculo"/>
            <w:bCs/>
          </w:rPr>
          <w:t xml:space="preserve"> </w:t>
        </w:r>
        <w:r w:rsidRPr="008A4109">
          <w:rPr>
            <w:rStyle w:val="Hipervnculo"/>
            <w:bCs/>
          </w:rPr>
          <w:t>de</w:t>
        </w:r>
        <w:r w:rsidR="00084289" w:rsidRPr="008A4109">
          <w:rPr>
            <w:rStyle w:val="Hipervnculo"/>
            <w:bCs/>
          </w:rPr>
          <w:t xml:space="preserve"> </w:t>
        </w:r>
        <w:r w:rsidRPr="008A4109">
          <w:rPr>
            <w:rStyle w:val="Hipervnculo"/>
            <w:bCs/>
          </w:rPr>
          <w:t>ajustes</w:t>
        </w:r>
        <w:r w:rsidR="00084289" w:rsidRPr="008A4109">
          <w:rPr>
            <w:rStyle w:val="Hipervnculo"/>
            <w:bCs/>
          </w:rPr>
          <w:t xml:space="preserve"> </w:t>
        </w:r>
        <w:r w:rsidRPr="008A4109">
          <w:rPr>
            <w:rStyle w:val="Hipervnculo"/>
            <w:bCs/>
          </w:rPr>
          <w:t>de</w:t>
        </w:r>
        <w:r w:rsidR="00084289" w:rsidRPr="008A4109">
          <w:rPr>
            <w:rStyle w:val="Hipervnculo"/>
            <w:bCs/>
          </w:rPr>
          <w:t xml:space="preserve"> </w:t>
        </w:r>
        <w:r w:rsidRPr="008A4109">
          <w:rPr>
            <w:rStyle w:val="Hipervnculo"/>
            <w:bCs/>
          </w:rPr>
          <w:t>complejidad</w:t>
        </w:r>
        <w:r w:rsidR="00084289" w:rsidRPr="008A4109">
          <w:rPr>
            <w:rStyle w:val="Hipervnculo"/>
            <w:bCs/>
          </w:rPr>
          <w:t xml:space="preserve"> </w:t>
        </w:r>
        <w:r w:rsidRPr="008A4109">
          <w:rPr>
            <w:rStyle w:val="Hipervnculo"/>
            <w:bCs/>
          </w:rPr>
          <w:t>del</w:t>
        </w:r>
        <w:r w:rsidR="00084289" w:rsidRPr="008A4109">
          <w:rPr>
            <w:rStyle w:val="Hipervnculo"/>
            <w:bCs/>
          </w:rPr>
          <w:t xml:space="preserve"> </w:t>
        </w:r>
        <w:r w:rsidRPr="008A4109">
          <w:rPr>
            <w:rStyle w:val="Hipervnculo"/>
            <w:bCs/>
          </w:rPr>
          <w:t>punto</w:t>
        </w:r>
        <w:r w:rsidR="00084289" w:rsidRPr="008A4109">
          <w:rPr>
            <w:rStyle w:val="Hipervnculo"/>
            <w:bCs/>
          </w:rPr>
          <w:t xml:space="preserve"> </w:t>
        </w:r>
        <w:r w:rsidRPr="008A4109">
          <w:rPr>
            <w:rStyle w:val="Hipervnculo"/>
            <w:bCs/>
          </w:rPr>
          <w:t>de</w:t>
        </w:r>
        <w:r w:rsidR="00084289" w:rsidRPr="008A4109">
          <w:rPr>
            <w:rStyle w:val="Hipervnculo"/>
            <w:bCs/>
          </w:rPr>
          <w:t xml:space="preserve"> </w:t>
        </w:r>
        <w:r w:rsidRPr="008A4109">
          <w:rPr>
            <w:rStyle w:val="Hipervnculo"/>
            <w:bCs/>
          </w:rPr>
          <w:t>función.</w:t>
        </w:r>
        <w:r w:rsidR="00084289" w:rsidRPr="008A4109">
          <w:rPr>
            <w:webHidden/>
          </w:rPr>
          <w:t xml:space="preserve"> </w:t>
        </w:r>
        <w:r w:rsidRPr="008A4109">
          <w:rPr>
            <w:webHidden/>
          </w:rPr>
          <w:fldChar w:fldCharType="begin"/>
        </w:r>
        <w:r w:rsidRPr="008A4109">
          <w:rPr>
            <w:webHidden/>
          </w:rPr>
          <w:instrText xml:space="preserve"> PAGEREF _Toc233166612 \h </w:instrText>
        </w:r>
        <w:r w:rsidRPr="008A4109">
          <w:rPr>
            <w:webHidden/>
          </w:rPr>
        </w:r>
        <w:r w:rsidRPr="008A4109">
          <w:rPr>
            <w:webHidden/>
          </w:rPr>
          <w:fldChar w:fldCharType="separate"/>
        </w:r>
        <w:r w:rsidRPr="008A4109">
          <w:rPr>
            <w:webHidden/>
          </w:rPr>
          <w:t>116</w:t>
        </w:r>
        <w:r w:rsidRPr="008A4109">
          <w:rPr>
            <w:webHidden/>
          </w:rPr>
          <w:fldChar w:fldCharType="end"/>
        </w:r>
      </w:hyperlink>
    </w:p>
    <w:p w14:paraId="2DDC98FD" w14:textId="328A8989" w:rsidR="0047353B" w:rsidRPr="008A4109" w:rsidRDefault="0047353B">
      <w:pPr>
        <w:pStyle w:val="TDC2"/>
        <w:tabs>
          <w:tab w:val="right" w:leader="dot" w:pos="9350"/>
        </w:tabs>
        <w:rPr>
          <w:rFonts w:asciiTheme="minorHAnsi" w:eastAsiaTheme="minorEastAsia" w:hAnsiTheme="minorHAnsi"/>
          <w:kern w:val="2"/>
          <w:szCs w:val="24"/>
          <w:lang w:eastAsia="es-BO"/>
          <w14:ligatures w14:val="standardContextual"/>
        </w:rPr>
      </w:pPr>
      <w:hyperlink w:anchor="_Toc233166613" w:history="1">
        <w:r w:rsidRPr="008A4109">
          <w:rPr>
            <w:rStyle w:val="Hipervnculo"/>
          </w:rPr>
          <w:t>Tabla</w:t>
        </w:r>
        <w:r w:rsidR="00084289" w:rsidRPr="008A4109">
          <w:rPr>
            <w:rStyle w:val="Hipervnculo"/>
          </w:rPr>
          <w:t xml:space="preserve"> </w:t>
        </w:r>
        <w:r w:rsidRPr="008A4109">
          <w:rPr>
            <w:rStyle w:val="Hipervnculo"/>
          </w:rPr>
          <w:t>Nª</w:t>
        </w:r>
        <w:r w:rsidR="00084289" w:rsidRPr="008A4109">
          <w:rPr>
            <w:rStyle w:val="Hipervnculo"/>
          </w:rPr>
          <w:t xml:space="preserve"> </w:t>
        </w:r>
        <w:r w:rsidRPr="008A4109">
          <w:rPr>
            <w:rStyle w:val="Hipervnculo"/>
          </w:rPr>
          <w:t>30:</w:t>
        </w:r>
        <w:r w:rsidR="00084289" w:rsidRPr="008A4109">
          <w:rPr>
            <w:rStyle w:val="Hipervnculo"/>
          </w:rPr>
          <w:t xml:space="preserve"> </w:t>
        </w:r>
        <w:r w:rsidRPr="008A4109">
          <w:rPr>
            <w:rStyle w:val="Hipervnculo"/>
            <w:bCs/>
          </w:rPr>
          <w:t>Escala</w:t>
        </w:r>
        <w:r w:rsidR="00084289" w:rsidRPr="008A4109">
          <w:rPr>
            <w:rStyle w:val="Hipervnculo"/>
            <w:bCs/>
          </w:rPr>
          <w:t xml:space="preserve"> </w:t>
        </w:r>
        <w:r w:rsidRPr="008A4109">
          <w:rPr>
            <w:rStyle w:val="Hipervnculo"/>
            <w:bCs/>
          </w:rPr>
          <w:t>de</w:t>
        </w:r>
        <w:r w:rsidR="00084289" w:rsidRPr="008A4109">
          <w:rPr>
            <w:rStyle w:val="Hipervnculo"/>
            <w:bCs/>
          </w:rPr>
          <w:t xml:space="preserve"> </w:t>
        </w:r>
        <w:r w:rsidRPr="008A4109">
          <w:rPr>
            <w:rStyle w:val="Hipervnculo"/>
            <w:bCs/>
          </w:rPr>
          <w:t>punto</w:t>
        </w:r>
        <w:r w:rsidR="00084289" w:rsidRPr="008A4109">
          <w:rPr>
            <w:rStyle w:val="Hipervnculo"/>
            <w:bCs/>
          </w:rPr>
          <w:t xml:space="preserve"> </w:t>
        </w:r>
        <w:r w:rsidRPr="008A4109">
          <w:rPr>
            <w:rStyle w:val="Hipervnculo"/>
            <w:bCs/>
          </w:rPr>
          <w:t>de</w:t>
        </w:r>
        <w:r w:rsidR="00084289" w:rsidRPr="008A4109">
          <w:rPr>
            <w:rStyle w:val="Hipervnculo"/>
            <w:bCs/>
          </w:rPr>
          <w:t xml:space="preserve"> </w:t>
        </w:r>
        <w:r w:rsidRPr="008A4109">
          <w:rPr>
            <w:rStyle w:val="Hipervnculo"/>
            <w:bCs/>
          </w:rPr>
          <w:t>función.</w:t>
        </w:r>
        <w:r w:rsidR="00084289" w:rsidRPr="008A4109">
          <w:rPr>
            <w:webHidden/>
          </w:rPr>
          <w:t xml:space="preserve"> </w:t>
        </w:r>
        <w:r w:rsidRPr="008A4109">
          <w:rPr>
            <w:webHidden/>
          </w:rPr>
          <w:fldChar w:fldCharType="begin"/>
        </w:r>
        <w:r w:rsidRPr="008A4109">
          <w:rPr>
            <w:webHidden/>
          </w:rPr>
          <w:instrText xml:space="preserve"> PAGEREF _Toc233166613 \h </w:instrText>
        </w:r>
        <w:r w:rsidRPr="008A4109">
          <w:rPr>
            <w:webHidden/>
          </w:rPr>
        </w:r>
        <w:r w:rsidRPr="008A4109">
          <w:rPr>
            <w:webHidden/>
          </w:rPr>
          <w:fldChar w:fldCharType="separate"/>
        </w:r>
        <w:r w:rsidRPr="008A4109">
          <w:rPr>
            <w:webHidden/>
          </w:rPr>
          <w:t>117</w:t>
        </w:r>
        <w:r w:rsidRPr="008A4109">
          <w:rPr>
            <w:webHidden/>
          </w:rPr>
          <w:fldChar w:fldCharType="end"/>
        </w:r>
      </w:hyperlink>
    </w:p>
    <w:p w14:paraId="02E5E1E7" w14:textId="012F60DA" w:rsidR="0047353B" w:rsidRPr="008A4109" w:rsidRDefault="0047353B">
      <w:pPr>
        <w:pStyle w:val="TDC2"/>
        <w:tabs>
          <w:tab w:val="right" w:leader="dot" w:pos="9350"/>
        </w:tabs>
        <w:rPr>
          <w:rFonts w:asciiTheme="minorHAnsi" w:eastAsiaTheme="minorEastAsia" w:hAnsiTheme="minorHAnsi"/>
          <w:kern w:val="2"/>
          <w:szCs w:val="24"/>
          <w:lang w:eastAsia="es-BO"/>
          <w14:ligatures w14:val="standardContextual"/>
        </w:rPr>
      </w:pPr>
      <w:hyperlink w:anchor="_Toc233166614" w:history="1">
        <w:r w:rsidRPr="008A4109">
          <w:rPr>
            <w:rStyle w:val="Hipervnculo"/>
          </w:rPr>
          <w:t>Tabla</w:t>
        </w:r>
        <w:r w:rsidR="00084289" w:rsidRPr="008A4109">
          <w:rPr>
            <w:rStyle w:val="Hipervnculo"/>
          </w:rPr>
          <w:t xml:space="preserve"> </w:t>
        </w:r>
        <w:r w:rsidRPr="008A4109">
          <w:rPr>
            <w:rStyle w:val="Hipervnculo"/>
          </w:rPr>
          <w:t>Nª31:</w:t>
        </w:r>
        <w:r w:rsidR="00084289" w:rsidRPr="008A4109">
          <w:rPr>
            <w:rStyle w:val="Hipervnculo"/>
          </w:rPr>
          <w:t xml:space="preserve"> </w:t>
        </w:r>
        <w:r w:rsidRPr="008A4109">
          <w:rPr>
            <w:rStyle w:val="Hipervnculo"/>
            <w:bCs/>
          </w:rPr>
          <w:t>Resultados</w:t>
        </w:r>
        <w:r w:rsidR="00084289" w:rsidRPr="008A4109">
          <w:rPr>
            <w:rStyle w:val="Hipervnculo"/>
            <w:bCs/>
          </w:rPr>
          <w:t xml:space="preserve"> </w:t>
        </w:r>
        <w:r w:rsidRPr="008A4109">
          <w:rPr>
            <w:rStyle w:val="Hipervnculo"/>
            <w:bCs/>
          </w:rPr>
          <w:t>de</w:t>
        </w:r>
        <w:r w:rsidR="00084289" w:rsidRPr="008A4109">
          <w:rPr>
            <w:rStyle w:val="Hipervnculo"/>
            <w:bCs/>
          </w:rPr>
          <w:t xml:space="preserve"> </w:t>
        </w:r>
        <w:r w:rsidRPr="008A4109">
          <w:rPr>
            <w:rStyle w:val="Hipervnculo"/>
            <w:bCs/>
          </w:rPr>
          <w:t>la</w:t>
        </w:r>
        <w:r w:rsidR="00084289" w:rsidRPr="008A4109">
          <w:rPr>
            <w:rStyle w:val="Hipervnculo"/>
            <w:bCs/>
          </w:rPr>
          <w:t xml:space="preserve"> </w:t>
        </w:r>
        <w:r w:rsidRPr="008A4109">
          <w:rPr>
            <w:rStyle w:val="Hipervnculo"/>
            <w:bCs/>
          </w:rPr>
          <w:t>facilidad</w:t>
        </w:r>
        <w:r w:rsidR="00084289" w:rsidRPr="008A4109">
          <w:rPr>
            <w:rStyle w:val="Hipervnculo"/>
            <w:bCs/>
          </w:rPr>
          <w:t xml:space="preserve"> </w:t>
        </w:r>
        <w:r w:rsidRPr="008A4109">
          <w:rPr>
            <w:rStyle w:val="Hipervnculo"/>
            <w:bCs/>
          </w:rPr>
          <w:t>de</w:t>
        </w:r>
        <w:r w:rsidR="00084289" w:rsidRPr="008A4109">
          <w:rPr>
            <w:rStyle w:val="Hipervnculo"/>
            <w:bCs/>
          </w:rPr>
          <w:t xml:space="preserve"> </w:t>
        </w:r>
        <w:r w:rsidRPr="008A4109">
          <w:rPr>
            <w:rStyle w:val="Hipervnculo"/>
            <w:bCs/>
          </w:rPr>
          <w:t>uso</w:t>
        </w:r>
        <w:r w:rsidR="00084289" w:rsidRPr="008A4109">
          <w:rPr>
            <w:rStyle w:val="Hipervnculo"/>
            <w:bCs/>
          </w:rPr>
          <w:t xml:space="preserve"> </w:t>
        </w:r>
        <w:r w:rsidRPr="008A4109">
          <w:rPr>
            <w:rStyle w:val="Hipervnculo"/>
            <w:bCs/>
          </w:rPr>
          <w:t>del</w:t>
        </w:r>
        <w:r w:rsidR="00084289" w:rsidRPr="008A4109">
          <w:rPr>
            <w:rStyle w:val="Hipervnculo"/>
            <w:bCs/>
          </w:rPr>
          <w:t xml:space="preserve"> </w:t>
        </w:r>
        <w:r w:rsidRPr="008A4109">
          <w:rPr>
            <w:rStyle w:val="Hipervnculo"/>
            <w:bCs/>
          </w:rPr>
          <w:t>sistema.</w:t>
        </w:r>
        <w:r w:rsidR="00084289" w:rsidRPr="008A4109">
          <w:rPr>
            <w:webHidden/>
          </w:rPr>
          <w:t xml:space="preserve"> </w:t>
        </w:r>
        <w:r w:rsidRPr="008A4109">
          <w:rPr>
            <w:webHidden/>
          </w:rPr>
          <w:fldChar w:fldCharType="begin"/>
        </w:r>
        <w:r w:rsidRPr="008A4109">
          <w:rPr>
            <w:webHidden/>
          </w:rPr>
          <w:instrText xml:space="preserve"> PAGEREF _Toc233166614 \h </w:instrText>
        </w:r>
        <w:r w:rsidRPr="008A4109">
          <w:rPr>
            <w:webHidden/>
          </w:rPr>
        </w:r>
        <w:r w:rsidRPr="008A4109">
          <w:rPr>
            <w:webHidden/>
          </w:rPr>
          <w:fldChar w:fldCharType="separate"/>
        </w:r>
        <w:r w:rsidRPr="008A4109">
          <w:rPr>
            <w:webHidden/>
          </w:rPr>
          <w:t>121</w:t>
        </w:r>
        <w:r w:rsidRPr="008A4109">
          <w:rPr>
            <w:webHidden/>
          </w:rPr>
          <w:fldChar w:fldCharType="end"/>
        </w:r>
      </w:hyperlink>
    </w:p>
    <w:p w14:paraId="4818130A" w14:textId="5C46FF0C" w:rsidR="0047353B" w:rsidRPr="008A4109" w:rsidRDefault="0047353B">
      <w:pPr>
        <w:pStyle w:val="TDC2"/>
        <w:tabs>
          <w:tab w:val="right" w:leader="dot" w:pos="9350"/>
        </w:tabs>
        <w:rPr>
          <w:rFonts w:asciiTheme="minorHAnsi" w:eastAsiaTheme="minorEastAsia" w:hAnsiTheme="minorHAnsi"/>
          <w:kern w:val="2"/>
          <w:szCs w:val="24"/>
          <w:lang w:eastAsia="es-BO"/>
          <w14:ligatures w14:val="standardContextual"/>
        </w:rPr>
      </w:pPr>
      <w:hyperlink w:anchor="_Toc233166615" w:history="1">
        <w:r w:rsidRPr="008A4109">
          <w:rPr>
            <w:rStyle w:val="Hipervnculo"/>
          </w:rPr>
          <w:t>Tabla</w:t>
        </w:r>
        <w:r w:rsidR="00084289" w:rsidRPr="008A4109">
          <w:rPr>
            <w:rStyle w:val="Hipervnculo"/>
          </w:rPr>
          <w:t xml:space="preserve"> </w:t>
        </w:r>
        <w:r w:rsidRPr="008A4109">
          <w:rPr>
            <w:rStyle w:val="Hipervnculo"/>
          </w:rPr>
          <w:t>Nª32:</w:t>
        </w:r>
        <w:r w:rsidR="00084289" w:rsidRPr="008A4109">
          <w:rPr>
            <w:rStyle w:val="Hipervnculo"/>
          </w:rPr>
          <w:t xml:space="preserve"> </w:t>
        </w:r>
        <w:r w:rsidRPr="008A4109">
          <w:rPr>
            <w:rStyle w:val="Hipervnculo"/>
            <w:bCs/>
          </w:rPr>
          <w:t>Portabilidad.</w:t>
        </w:r>
        <w:r w:rsidR="00084289" w:rsidRPr="008A4109">
          <w:rPr>
            <w:webHidden/>
          </w:rPr>
          <w:t xml:space="preserve"> </w:t>
        </w:r>
        <w:r w:rsidRPr="008A4109">
          <w:rPr>
            <w:webHidden/>
          </w:rPr>
          <w:fldChar w:fldCharType="begin"/>
        </w:r>
        <w:r w:rsidRPr="008A4109">
          <w:rPr>
            <w:webHidden/>
          </w:rPr>
          <w:instrText xml:space="preserve"> PAGEREF _Toc233166615 \h </w:instrText>
        </w:r>
        <w:r w:rsidRPr="008A4109">
          <w:rPr>
            <w:webHidden/>
          </w:rPr>
        </w:r>
        <w:r w:rsidRPr="008A4109">
          <w:rPr>
            <w:webHidden/>
          </w:rPr>
          <w:fldChar w:fldCharType="separate"/>
        </w:r>
        <w:r w:rsidRPr="008A4109">
          <w:rPr>
            <w:webHidden/>
          </w:rPr>
          <w:t>125</w:t>
        </w:r>
        <w:r w:rsidRPr="008A4109">
          <w:rPr>
            <w:webHidden/>
          </w:rPr>
          <w:fldChar w:fldCharType="end"/>
        </w:r>
      </w:hyperlink>
    </w:p>
    <w:p w14:paraId="5E9F4259" w14:textId="4A278B23" w:rsidR="0047353B" w:rsidRPr="008A4109" w:rsidRDefault="0047353B">
      <w:pPr>
        <w:pStyle w:val="TDC2"/>
        <w:tabs>
          <w:tab w:val="right" w:leader="dot" w:pos="9350"/>
        </w:tabs>
        <w:rPr>
          <w:rFonts w:asciiTheme="minorHAnsi" w:eastAsiaTheme="minorEastAsia" w:hAnsiTheme="minorHAnsi"/>
          <w:kern w:val="2"/>
          <w:szCs w:val="24"/>
          <w:lang w:eastAsia="es-BO"/>
          <w14:ligatures w14:val="standardContextual"/>
        </w:rPr>
      </w:pPr>
      <w:hyperlink w:anchor="_Toc233166616" w:history="1">
        <w:r w:rsidRPr="008A4109">
          <w:rPr>
            <w:rStyle w:val="Hipervnculo"/>
          </w:rPr>
          <w:t>Tabla</w:t>
        </w:r>
        <w:r w:rsidR="00084289" w:rsidRPr="008A4109">
          <w:rPr>
            <w:rStyle w:val="Hipervnculo"/>
          </w:rPr>
          <w:t xml:space="preserve"> </w:t>
        </w:r>
        <w:r w:rsidRPr="008A4109">
          <w:rPr>
            <w:rStyle w:val="Hipervnculo"/>
          </w:rPr>
          <w:t>Nª33:</w:t>
        </w:r>
        <w:r w:rsidR="00084289" w:rsidRPr="008A4109">
          <w:rPr>
            <w:rStyle w:val="Hipervnculo"/>
          </w:rPr>
          <w:t xml:space="preserve"> </w:t>
        </w:r>
        <w:r w:rsidRPr="008A4109">
          <w:rPr>
            <w:rStyle w:val="Hipervnculo"/>
            <w:bCs/>
          </w:rPr>
          <w:t>Tabla</w:t>
        </w:r>
        <w:r w:rsidR="00084289" w:rsidRPr="008A4109">
          <w:rPr>
            <w:rStyle w:val="Hipervnculo"/>
            <w:bCs/>
          </w:rPr>
          <w:t xml:space="preserve"> </w:t>
        </w:r>
        <w:r w:rsidRPr="008A4109">
          <w:rPr>
            <w:rStyle w:val="Hipervnculo"/>
            <w:bCs/>
          </w:rPr>
          <w:t>de</w:t>
        </w:r>
        <w:r w:rsidR="00084289" w:rsidRPr="008A4109">
          <w:rPr>
            <w:rStyle w:val="Hipervnculo"/>
            <w:bCs/>
          </w:rPr>
          <w:t xml:space="preserve"> </w:t>
        </w:r>
        <w:r w:rsidRPr="008A4109">
          <w:rPr>
            <w:rStyle w:val="Hipervnculo"/>
            <w:bCs/>
          </w:rPr>
          <w:t>valores.</w:t>
        </w:r>
        <w:r w:rsidR="00084289" w:rsidRPr="008A4109">
          <w:rPr>
            <w:webHidden/>
          </w:rPr>
          <w:t xml:space="preserve"> </w:t>
        </w:r>
        <w:r w:rsidRPr="008A4109">
          <w:rPr>
            <w:webHidden/>
          </w:rPr>
          <w:fldChar w:fldCharType="begin"/>
        </w:r>
        <w:r w:rsidRPr="008A4109">
          <w:rPr>
            <w:webHidden/>
          </w:rPr>
          <w:instrText xml:space="preserve"> PAGEREF _Toc233166616 \h </w:instrText>
        </w:r>
        <w:r w:rsidRPr="008A4109">
          <w:rPr>
            <w:webHidden/>
          </w:rPr>
        </w:r>
        <w:r w:rsidRPr="008A4109">
          <w:rPr>
            <w:webHidden/>
          </w:rPr>
          <w:fldChar w:fldCharType="separate"/>
        </w:r>
        <w:r w:rsidRPr="008A4109">
          <w:rPr>
            <w:webHidden/>
          </w:rPr>
          <w:t>125</w:t>
        </w:r>
        <w:r w:rsidRPr="008A4109">
          <w:rPr>
            <w:webHidden/>
          </w:rPr>
          <w:fldChar w:fldCharType="end"/>
        </w:r>
      </w:hyperlink>
    </w:p>
    <w:p w14:paraId="1EC12767" w14:textId="3C27E70D" w:rsidR="0047353B" w:rsidRPr="008A4109" w:rsidRDefault="0047353B">
      <w:pPr>
        <w:pStyle w:val="TDC2"/>
        <w:tabs>
          <w:tab w:val="right" w:leader="dot" w:pos="9350"/>
        </w:tabs>
        <w:rPr>
          <w:rFonts w:asciiTheme="minorHAnsi" w:eastAsiaTheme="minorEastAsia" w:hAnsiTheme="minorHAnsi"/>
          <w:kern w:val="2"/>
          <w:szCs w:val="24"/>
          <w:lang w:eastAsia="es-BO"/>
          <w14:ligatures w14:val="standardContextual"/>
        </w:rPr>
      </w:pPr>
      <w:hyperlink w:anchor="_Toc233166617" w:history="1">
        <w:r w:rsidRPr="008A4109">
          <w:rPr>
            <w:rStyle w:val="Hipervnculo"/>
          </w:rPr>
          <w:t>Tabla</w:t>
        </w:r>
        <w:r w:rsidR="00084289" w:rsidRPr="008A4109">
          <w:rPr>
            <w:rStyle w:val="Hipervnculo"/>
          </w:rPr>
          <w:t xml:space="preserve"> </w:t>
        </w:r>
        <w:r w:rsidRPr="008A4109">
          <w:rPr>
            <w:rStyle w:val="Hipervnculo"/>
          </w:rPr>
          <w:t>Nª34:</w:t>
        </w:r>
        <w:r w:rsidR="00084289" w:rsidRPr="008A4109">
          <w:rPr>
            <w:rStyle w:val="Hipervnculo"/>
          </w:rPr>
          <w:t xml:space="preserve"> </w:t>
        </w:r>
        <w:r w:rsidRPr="008A4109">
          <w:rPr>
            <w:rStyle w:val="Hipervnculo"/>
            <w:bCs/>
          </w:rPr>
          <w:t>Tabla</w:t>
        </w:r>
        <w:r w:rsidR="00084289" w:rsidRPr="008A4109">
          <w:rPr>
            <w:rStyle w:val="Hipervnculo"/>
            <w:bCs/>
          </w:rPr>
          <w:t xml:space="preserve"> </w:t>
        </w:r>
        <w:r w:rsidRPr="008A4109">
          <w:rPr>
            <w:rStyle w:val="Hipervnculo"/>
            <w:bCs/>
          </w:rPr>
          <w:t>de</w:t>
        </w:r>
        <w:r w:rsidR="00084289" w:rsidRPr="008A4109">
          <w:rPr>
            <w:rStyle w:val="Hipervnculo"/>
            <w:bCs/>
          </w:rPr>
          <w:t xml:space="preserve"> </w:t>
        </w:r>
        <w:r w:rsidRPr="008A4109">
          <w:rPr>
            <w:rStyle w:val="Hipervnculo"/>
            <w:bCs/>
          </w:rPr>
          <w:t>valores.</w:t>
        </w:r>
        <w:r w:rsidR="00084289" w:rsidRPr="008A4109">
          <w:rPr>
            <w:webHidden/>
          </w:rPr>
          <w:t xml:space="preserve"> </w:t>
        </w:r>
        <w:r w:rsidRPr="008A4109">
          <w:rPr>
            <w:webHidden/>
          </w:rPr>
          <w:fldChar w:fldCharType="begin"/>
        </w:r>
        <w:r w:rsidRPr="008A4109">
          <w:rPr>
            <w:webHidden/>
          </w:rPr>
          <w:instrText xml:space="preserve"> PAGEREF _Toc233166617 \h </w:instrText>
        </w:r>
        <w:r w:rsidRPr="008A4109">
          <w:rPr>
            <w:webHidden/>
          </w:rPr>
        </w:r>
        <w:r w:rsidRPr="008A4109">
          <w:rPr>
            <w:webHidden/>
          </w:rPr>
          <w:fldChar w:fldCharType="separate"/>
        </w:r>
        <w:r w:rsidRPr="008A4109">
          <w:rPr>
            <w:webHidden/>
          </w:rPr>
          <w:t>126</w:t>
        </w:r>
        <w:r w:rsidRPr="008A4109">
          <w:rPr>
            <w:webHidden/>
          </w:rPr>
          <w:fldChar w:fldCharType="end"/>
        </w:r>
      </w:hyperlink>
    </w:p>
    <w:p w14:paraId="73115070" w14:textId="107F2622" w:rsidR="0047353B" w:rsidRPr="008A4109" w:rsidRDefault="0047353B">
      <w:pPr>
        <w:pStyle w:val="TDC2"/>
        <w:tabs>
          <w:tab w:val="right" w:leader="dot" w:pos="9350"/>
        </w:tabs>
        <w:rPr>
          <w:rFonts w:asciiTheme="minorHAnsi" w:eastAsiaTheme="minorEastAsia" w:hAnsiTheme="minorHAnsi"/>
          <w:kern w:val="2"/>
          <w:szCs w:val="24"/>
          <w:lang w:eastAsia="es-BO"/>
          <w14:ligatures w14:val="standardContextual"/>
        </w:rPr>
      </w:pPr>
      <w:hyperlink w:anchor="_Toc233166618" w:history="1">
        <w:r w:rsidRPr="008A4109">
          <w:rPr>
            <w:rStyle w:val="Hipervnculo"/>
          </w:rPr>
          <w:t>Tabla</w:t>
        </w:r>
        <w:r w:rsidR="00084289" w:rsidRPr="008A4109">
          <w:rPr>
            <w:rStyle w:val="Hipervnculo"/>
          </w:rPr>
          <w:t xml:space="preserve"> </w:t>
        </w:r>
        <w:r w:rsidRPr="008A4109">
          <w:rPr>
            <w:rStyle w:val="Hipervnculo"/>
          </w:rPr>
          <w:t>Nª35:</w:t>
        </w:r>
        <w:r w:rsidR="00084289" w:rsidRPr="008A4109">
          <w:rPr>
            <w:rStyle w:val="Hipervnculo"/>
          </w:rPr>
          <w:t xml:space="preserve"> </w:t>
        </w:r>
        <w:r w:rsidRPr="008A4109">
          <w:rPr>
            <w:rStyle w:val="Hipervnculo"/>
            <w:bCs/>
          </w:rPr>
          <w:t>Línea</w:t>
        </w:r>
        <w:r w:rsidR="00084289" w:rsidRPr="008A4109">
          <w:rPr>
            <w:rStyle w:val="Hipervnculo"/>
            <w:bCs/>
          </w:rPr>
          <w:t xml:space="preserve"> </w:t>
        </w:r>
        <w:r w:rsidRPr="008A4109">
          <w:rPr>
            <w:rStyle w:val="Hipervnculo"/>
            <w:bCs/>
          </w:rPr>
          <w:t>de</w:t>
        </w:r>
        <w:r w:rsidR="00084289" w:rsidRPr="008A4109">
          <w:rPr>
            <w:rStyle w:val="Hipervnculo"/>
            <w:bCs/>
          </w:rPr>
          <w:t xml:space="preserve"> </w:t>
        </w:r>
        <w:r w:rsidRPr="008A4109">
          <w:rPr>
            <w:rStyle w:val="Hipervnculo"/>
            <w:bCs/>
          </w:rPr>
          <w:t>código</w:t>
        </w:r>
        <w:r w:rsidR="00084289" w:rsidRPr="008A4109">
          <w:rPr>
            <w:rStyle w:val="Hipervnculo"/>
            <w:bCs/>
          </w:rPr>
          <w:t xml:space="preserve"> </w:t>
        </w:r>
        <w:r w:rsidRPr="008A4109">
          <w:rPr>
            <w:rStyle w:val="Hipervnculo"/>
            <w:bCs/>
          </w:rPr>
          <w:t>–</w:t>
        </w:r>
        <w:r w:rsidR="00084289" w:rsidRPr="008A4109">
          <w:rPr>
            <w:rStyle w:val="Hipervnculo"/>
            <w:bCs/>
          </w:rPr>
          <w:t xml:space="preserve"> </w:t>
        </w:r>
        <w:r w:rsidRPr="008A4109">
          <w:rPr>
            <w:rStyle w:val="Hipervnculo"/>
            <w:bCs/>
          </w:rPr>
          <w:t>Punto</w:t>
        </w:r>
        <w:r w:rsidR="00084289" w:rsidRPr="008A4109">
          <w:rPr>
            <w:rStyle w:val="Hipervnculo"/>
            <w:bCs/>
          </w:rPr>
          <w:t xml:space="preserve"> </w:t>
        </w:r>
        <w:r w:rsidRPr="008A4109">
          <w:rPr>
            <w:rStyle w:val="Hipervnculo"/>
            <w:bCs/>
          </w:rPr>
          <w:t>de</w:t>
        </w:r>
        <w:r w:rsidR="00084289" w:rsidRPr="008A4109">
          <w:rPr>
            <w:rStyle w:val="Hipervnculo"/>
            <w:bCs/>
          </w:rPr>
          <w:t xml:space="preserve"> </w:t>
        </w:r>
        <w:r w:rsidRPr="008A4109">
          <w:rPr>
            <w:rStyle w:val="Hipervnculo"/>
            <w:bCs/>
          </w:rPr>
          <w:t>función.</w:t>
        </w:r>
        <w:r w:rsidR="00084289" w:rsidRPr="008A4109">
          <w:rPr>
            <w:webHidden/>
          </w:rPr>
          <w:t xml:space="preserve"> </w:t>
        </w:r>
        <w:r w:rsidRPr="008A4109">
          <w:rPr>
            <w:webHidden/>
          </w:rPr>
          <w:fldChar w:fldCharType="begin"/>
        </w:r>
        <w:r w:rsidRPr="008A4109">
          <w:rPr>
            <w:webHidden/>
          </w:rPr>
          <w:instrText xml:space="preserve"> PAGEREF _Toc233166618 \h </w:instrText>
        </w:r>
        <w:r w:rsidRPr="008A4109">
          <w:rPr>
            <w:webHidden/>
          </w:rPr>
        </w:r>
        <w:r w:rsidRPr="008A4109">
          <w:rPr>
            <w:webHidden/>
          </w:rPr>
          <w:fldChar w:fldCharType="separate"/>
        </w:r>
        <w:r w:rsidRPr="008A4109">
          <w:rPr>
            <w:webHidden/>
          </w:rPr>
          <w:t>127</w:t>
        </w:r>
        <w:r w:rsidRPr="008A4109">
          <w:rPr>
            <w:webHidden/>
          </w:rPr>
          <w:fldChar w:fldCharType="end"/>
        </w:r>
      </w:hyperlink>
    </w:p>
    <w:p w14:paraId="7A47D777" w14:textId="17E3D9CA" w:rsidR="0047353B" w:rsidRPr="008A4109" w:rsidRDefault="0047353B">
      <w:pPr>
        <w:pStyle w:val="TDC2"/>
        <w:tabs>
          <w:tab w:val="right" w:leader="dot" w:pos="9350"/>
        </w:tabs>
        <w:rPr>
          <w:rFonts w:asciiTheme="minorHAnsi" w:eastAsiaTheme="minorEastAsia" w:hAnsiTheme="minorHAnsi"/>
          <w:kern w:val="2"/>
          <w:szCs w:val="24"/>
          <w:lang w:eastAsia="es-BO"/>
          <w14:ligatures w14:val="standardContextual"/>
        </w:rPr>
      </w:pPr>
      <w:hyperlink w:anchor="_Toc233166619" w:history="1">
        <w:r w:rsidRPr="008A4109">
          <w:rPr>
            <w:rStyle w:val="Hipervnculo"/>
          </w:rPr>
          <w:t>Tabla</w:t>
        </w:r>
        <w:r w:rsidR="00084289" w:rsidRPr="008A4109">
          <w:rPr>
            <w:rStyle w:val="Hipervnculo"/>
          </w:rPr>
          <w:t xml:space="preserve"> </w:t>
        </w:r>
        <w:r w:rsidRPr="008A4109">
          <w:rPr>
            <w:rStyle w:val="Hipervnculo"/>
          </w:rPr>
          <w:t>Nª36:</w:t>
        </w:r>
        <w:r w:rsidR="00084289" w:rsidRPr="008A4109">
          <w:rPr>
            <w:rStyle w:val="Hipervnculo"/>
          </w:rPr>
          <w:t xml:space="preserve"> </w:t>
        </w:r>
        <w:r w:rsidRPr="008A4109">
          <w:rPr>
            <w:rStyle w:val="Hipervnculo"/>
            <w:bCs/>
          </w:rPr>
          <w:t>Factores</w:t>
        </w:r>
        <w:r w:rsidR="00084289" w:rsidRPr="008A4109">
          <w:rPr>
            <w:rStyle w:val="Hipervnculo"/>
            <w:bCs/>
          </w:rPr>
          <w:t xml:space="preserve"> </w:t>
        </w:r>
        <w:r w:rsidRPr="008A4109">
          <w:rPr>
            <w:rStyle w:val="Hipervnculo"/>
            <w:bCs/>
          </w:rPr>
          <w:t>de</w:t>
        </w:r>
        <w:r w:rsidR="00084289" w:rsidRPr="008A4109">
          <w:rPr>
            <w:rStyle w:val="Hipervnculo"/>
            <w:bCs/>
          </w:rPr>
          <w:t xml:space="preserve"> </w:t>
        </w:r>
        <w:r w:rsidRPr="008A4109">
          <w:rPr>
            <w:rStyle w:val="Hipervnculo"/>
            <w:bCs/>
          </w:rPr>
          <w:t>escala</w:t>
        </w:r>
        <w:r w:rsidR="00084289" w:rsidRPr="008A4109">
          <w:rPr>
            <w:rStyle w:val="Hipervnculo"/>
            <w:bCs/>
          </w:rPr>
          <w:t xml:space="preserve"> </w:t>
        </w:r>
        <w:r w:rsidRPr="008A4109">
          <w:rPr>
            <w:rStyle w:val="Hipervnculo"/>
            <w:bCs/>
          </w:rPr>
          <w:t>–</w:t>
        </w:r>
        <w:r w:rsidR="00084289" w:rsidRPr="008A4109">
          <w:rPr>
            <w:rStyle w:val="Hipervnculo"/>
            <w:bCs/>
          </w:rPr>
          <w:t xml:space="preserve"> </w:t>
        </w:r>
        <w:r w:rsidRPr="008A4109">
          <w:rPr>
            <w:rStyle w:val="Hipervnculo"/>
            <w:bCs/>
          </w:rPr>
          <w:t>COCOMO</w:t>
        </w:r>
        <w:r w:rsidR="00084289" w:rsidRPr="008A4109">
          <w:rPr>
            <w:rStyle w:val="Hipervnculo"/>
            <w:bCs/>
          </w:rPr>
          <w:t xml:space="preserve"> </w:t>
        </w:r>
        <w:r w:rsidRPr="008A4109">
          <w:rPr>
            <w:rStyle w:val="Hipervnculo"/>
            <w:bCs/>
          </w:rPr>
          <w:t>II.</w:t>
        </w:r>
        <w:r w:rsidR="00084289" w:rsidRPr="008A4109">
          <w:rPr>
            <w:webHidden/>
          </w:rPr>
          <w:t xml:space="preserve"> </w:t>
        </w:r>
        <w:r w:rsidRPr="008A4109">
          <w:rPr>
            <w:webHidden/>
          </w:rPr>
          <w:fldChar w:fldCharType="begin"/>
        </w:r>
        <w:r w:rsidRPr="008A4109">
          <w:rPr>
            <w:webHidden/>
          </w:rPr>
          <w:instrText xml:space="preserve"> PAGEREF _Toc233166619 \h </w:instrText>
        </w:r>
        <w:r w:rsidRPr="008A4109">
          <w:rPr>
            <w:webHidden/>
          </w:rPr>
        </w:r>
        <w:r w:rsidRPr="008A4109">
          <w:rPr>
            <w:webHidden/>
          </w:rPr>
          <w:fldChar w:fldCharType="separate"/>
        </w:r>
        <w:r w:rsidRPr="008A4109">
          <w:rPr>
            <w:webHidden/>
          </w:rPr>
          <w:t>129</w:t>
        </w:r>
        <w:r w:rsidRPr="008A4109">
          <w:rPr>
            <w:webHidden/>
          </w:rPr>
          <w:fldChar w:fldCharType="end"/>
        </w:r>
      </w:hyperlink>
    </w:p>
    <w:p w14:paraId="7A40500A" w14:textId="243633B2" w:rsidR="0047353B" w:rsidRPr="008A4109" w:rsidRDefault="0047353B">
      <w:pPr>
        <w:pStyle w:val="TDC2"/>
        <w:tabs>
          <w:tab w:val="right" w:leader="dot" w:pos="9350"/>
        </w:tabs>
        <w:rPr>
          <w:rFonts w:asciiTheme="minorHAnsi" w:eastAsiaTheme="minorEastAsia" w:hAnsiTheme="minorHAnsi"/>
          <w:kern w:val="2"/>
          <w:szCs w:val="24"/>
          <w:lang w:eastAsia="es-BO"/>
          <w14:ligatures w14:val="standardContextual"/>
        </w:rPr>
      </w:pPr>
      <w:hyperlink w:anchor="_Toc233166621" w:history="1">
        <w:r w:rsidRPr="008A4109">
          <w:rPr>
            <w:rStyle w:val="Hipervnculo"/>
          </w:rPr>
          <w:t>Tabla</w:t>
        </w:r>
        <w:r w:rsidR="00084289" w:rsidRPr="008A4109">
          <w:rPr>
            <w:rStyle w:val="Hipervnculo"/>
          </w:rPr>
          <w:t xml:space="preserve"> </w:t>
        </w:r>
        <w:r w:rsidRPr="008A4109">
          <w:rPr>
            <w:rStyle w:val="Hipervnculo"/>
          </w:rPr>
          <w:t>Nª36:</w:t>
        </w:r>
        <w:r w:rsidR="00084289" w:rsidRPr="008A4109">
          <w:rPr>
            <w:rStyle w:val="Hipervnculo"/>
          </w:rPr>
          <w:t xml:space="preserve"> </w:t>
        </w:r>
        <w:r w:rsidRPr="008A4109">
          <w:rPr>
            <w:rStyle w:val="Hipervnculo"/>
            <w:bCs/>
          </w:rPr>
          <w:t>Multiplicadores</w:t>
        </w:r>
        <w:r w:rsidR="00084289" w:rsidRPr="008A4109">
          <w:rPr>
            <w:rStyle w:val="Hipervnculo"/>
            <w:bCs/>
          </w:rPr>
          <w:t xml:space="preserve"> </w:t>
        </w:r>
        <w:r w:rsidRPr="008A4109">
          <w:rPr>
            <w:rStyle w:val="Hipervnculo"/>
            <w:bCs/>
          </w:rPr>
          <w:t>–</w:t>
        </w:r>
        <w:r w:rsidR="00084289" w:rsidRPr="008A4109">
          <w:rPr>
            <w:rStyle w:val="Hipervnculo"/>
            <w:bCs/>
          </w:rPr>
          <w:t xml:space="preserve"> </w:t>
        </w:r>
        <w:r w:rsidRPr="008A4109">
          <w:rPr>
            <w:rStyle w:val="Hipervnculo"/>
            <w:bCs/>
          </w:rPr>
          <w:t>Modelo</w:t>
        </w:r>
        <w:r w:rsidR="00084289" w:rsidRPr="008A4109">
          <w:rPr>
            <w:rStyle w:val="Hipervnculo"/>
            <w:bCs/>
          </w:rPr>
          <w:t xml:space="preserve"> </w:t>
        </w:r>
        <w:r w:rsidRPr="008A4109">
          <w:rPr>
            <w:rStyle w:val="Hipervnculo"/>
            <w:bCs/>
          </w:rPr>
          <w:t>COCOMO</w:t>
        </w:r>
        <w:r w:rsidR="00084289" w:rsidRPr="008A4109">
          <w:rPr>
            <w:rStyle w:val="Hipervnculo"/>
            <w:bCs/>
          </w:rPr>
          <w:t xml:space="preserve"> </w:t>
        </w:r>
        <w:r w:rsidRPr="008A4109">
          <w:rPr>
            <w:rStyle w:val="Hipervnculo"/>
            <w:bCs/>
          </w:rPr>
          <w:t>Post-Arquitectónico.</w:t>
        </w:r>
        <w:r w:rsidR="00084289" w:rsidRPr="008A4109">
          <w:rPr>
            <w:webHidden/>
          </w:rPr>
          <w:t xml:space="preserve"> </w:t>
        </w:r>
        <w:r w:rsidRPr="008A4109">
          <w:rPr>
            <w:webHidden/>
          </w:rPr>
          <w:fldChar w:fldCharType="begin"/>
        </w:r>
        <w:r w:rsidRPr="008A4109">
          <w:rPr>
            <w:webHidden/>
          </w:rPr>
          <w:instrText xml:space="preserve"> PAGEREF _Toc233166621 \h </w:instrText>
        </w:r>
        <w:r w:rsidRPr="008A4109">
          <w:rPr>
            <w:webHidden/>
          </w:rPr>
        </w:r>
        <w:r w:rsidRPr="008A4109">
          <w:rPr>
            <w:webHidden/>
          </w:rPr>
          <w:fldChar w:fldCharType="separate"/>
        </w:r>
        <w:r w:rsidRPr="008A4109">
          <w:rPr>
            <w:webHidden/>
          </w:rPr>
          <w:t>131</w:t>
        </w:r>
        <w:r w:rsidRPr="008A4109">
          <w:rPr>
            <w:webHidden/>
          </w:rPr>
          <w:fldChar w:fldCharType="end"/>
        </w:r>
      </w:hyperlink>
    </w:p>
    <w:p w14:paraId="3C168ADE" w14:textId="0799909F" w:rsidR="0047353B" w:rsidRPr="008A4109" w:rsidRDefault="0047353B">
      <w:pPr>
        <w:pStyle w:val="TDC2"/>
        <w:tabs>
          <w:tab w:val="right" w:leader="dot" w:pos="9350"/>
        </w:tabs>
        <w:rPr>
          <w:rFonts w:asciiTheme="minorHAnsi" w:eastAsiaTheme="minorEastAsia" w:hAnsiTheme="minorHAnsi"/>
          <w:kern w:val="2"/>
          <w:szCs w:val="24"/>
          <w:lang w:eastAsia="es-BO"/>
          <w14:ligatures w14:val="standardContextual"/>
        </w:rPr>
      </w:pPr>
      <w:hyperlink w:anchor="_Toc233166623" w:history="1">
        <w:r w:rsidRPr="008A4109">
          <w:rPr>
            <w:rStyle w:val="Hipervnculo"/>
          </w:rPr>
          <w:t>Tabla</w:t>
        </w:r>
        <w:r w:rsidR="00084289" w:rsidRPr="008A4109">
          <w:rPr>
            <w:rStyle w:val="Hipervnculo"/>
          </w:rPr>
          <w:t xml:space="preserve"> </w:t>
        </w:r>
        <w:r w:rsidRPr="008A4109">
          <w:rPr>
            <w:rStyle w:val="Hipervnculo"/>
          </w:rPr>
          <w:t>Nª37:</w:t>
        </w:r>
        <w:r w:rsidR="00084289" w:rsidRPr="008A4109">
          <w:rPr>
            <w:rStyle w:val="Hipervnculo"/>
          </w:rPr>
          <w:t xml:space="preserve"> </w:t>
        </w:r>
        <w:r w:rsidRPr="008A4109">
          <w:rPr>
            <w:rStyle w:val="Hipervnculo"/>
            <w:bCs/>
          </w:rPr>
          <w:t>Costo</w:t>
        </w:r>
        <w:r w:rsidR="00084289" w:rsidRPr="008A4109">
          <w:rPr>
            <w:rStyle w:val="Hipervnculo"/>
            <w:bCs/>
          </w:rPr>
          <w:t xml:space="preserve"> </w:t>
        </w:r>
        <w:r w:rsidRPr="008A4109">
          <w:rPr>
            <w:rStyle w:val="Hipervnculo"/>
            <w:bCs/>
          </w:rPr>
          <w:t>total</w:t>
        </w:r>
        <w:r w:rsidR="00084289" w:rsidRPr="008A4109">
          <w:rPr>
            <w:rStyle w:val="Hipervnculo"/>
            <w:bCs/>
          </w:rPr>
          <w:t xml:space="preserve"> </w:t>
        </w:r>
        <w:r w:rsidRPr="008A4109">
          <w:rPr>
            <w:rStyle w:val="Hipervnculo"/>
            <w:bCs/>
          </w:rPr>
          <w:t>de</w:t>
        </w:r>
        <w:r w:rsidR="00084289" w:rsidRPr="008A4109">
          <w:rPr>
            <w:rStyle w:val="Hipervnculo"/>
            <w:bCs/>
          </w:rPr>
          <w:t xml:space="preserve"> </w:t>
        </w:r>
        <w:r w:rsidRPr="008A4109">
          <w:rPr>
            <w:rStyle w:val="Hipervnculo"/>
            <w:bCs/>
          </w:rPr>
          <w:t>software</w:t>
        </w:r>
        <w:r w:rsidR="00084289" w:rsidRPr="008A4109">
          <w:rPr>
            <w:webHidden/>
          </w:rPr>
          <w:t xml:space="preserve"> </w:t>
        </w:r>
        <w:r w:rsidRPr="008A4109">
          <w:rPr>
            <w:webHidden/>
          </w:rPr>
          <w:fldChar w:fldCharType="begin"/>
        </w:r>
        <w:r w:rsidRPr="008A4109">
          <w:rPr>
            <w:webHidden/>
          </w:rPr>
          <w:instrText xml:space="preserve"> PAGEREF _Toc233166623 \h </w:instrText>
        </w:r>
        <w:r w:rsidRPr="008A4109">
          <w:rPr>
            <w:webHidden/>
          </w:rPr>
        </w:r>
        <w:r w:rsidRPr="008A4109">
          <w:rPr>
            <w:webHidden/>
          </w:rPr>
          <w:fldChar w:fldCharType="separate"/>
        </w:r>
        <w:r w:rsidRPr="008A4109">
          <w:rPr>
            <w:webHidden/>
          </w:rPr>
          <w:t>135</w:t>
        </w:r>
        <w:r w:rsidRPr="008A4109">
          <w:rPr>
            <w:webHidden/>
          </w:rPr>
          <w:fldChar w:fldCharType="end"/>
        </w:r>
      </w:hyperlink>
    </w:p>
    <w:p w14:paraId="1C27DEBB" w14:textId="2F61435A" w:rsidR="0047353B" w:rsidRPr="008A4109" w:rsidRDefault="0047353B">
      <w:pPr>
        <w:pStyle w:val="TDC2"/>
        <w:tabs>
          <w:tab w:val="right" w:leader="dot" w:pos="9350"/>
        </w:tabs>
        <w:rPr>
          <w:rFonts w:asciiTheme="minorHAnsi" w:eastAsiaTheme="minorEastAsia" w:hAnsiTheme="minorHAnsi"/>
          <w:kern w:val="2"/>
          <w:szCs w:val="24"/>
          <w:lang w:eastAsia="es-BO"/>
          <w14:ligatures w14:val="standardContextual"/>
        </w:rPr>
      </w:pPr>
      <w:hyperlink w:anchor="_Toc233166625" w:history="1">
        <w:r w:rsidRPr="008A4109">
          <w:rPr>
            <w:rStyle w:val="Hipervnculo"/>
          </w:rPr>
          <w:t>Tabla</w:t>
        </w:r>
        <w:r w:rsidR="00084289" w:rsidRPr="008A4109">
          <w:rPr>
            <w:rStyle w:val="Hipervnculo"/>
          </w:rPr>
          <w:t xml:space="preserve"> </w:t>
        </w:r>
        <w:r w:rsidRPr="008A4109">
          <w:rPr>
            <w:rStyle w:val="Hipervnculo"/>
          </w:rPr>
          <w:t>Nª37:</w:t>
        </w:r>
        <w:r w:rsidR="00084289" w:rsidRPr="008A4109">
          <w:rPr>
            <w:rStyle w:val="Hipervnculo"/>
          </w:rPr>
          <w:t xml:space="preserve"> </w:t>
        </w:r>
        <w:r w:rsidRPr="008A4109">
          <w:rPr>
            <w:rStyle w:val="Hipervnculo"/>
            <w:bCs/>
          </w:rPr>
          <w:t>Costo</w:t>
        </w:r>
        <w:r w:rsidR="00084289" w:rsidRPr="008A4109">
          <w:rPr>
            <w:rStyle w:val="Hipervnculo"/>
            <w:bCs/>
          </w:rPr>
          <w:t xml:space="preserve"> </w:t>
        </w:r>
        <w:r w:rsidRPr="008A4109">
          <w:rPr>
            <w:rStyle w:val="Hipervnculo"/>
            <w:bCs/>
          </w:rPr>
          <w:t>del</w:t>
        </w:r>
        <w:r w:rsidR="00084289" w:rsidRPr="008A4109">
          <w:rPr>
            <w:rStyle w:val="Hipervnculo"/>
            <w:bCs/>
          </w:rPr>
          <w:t xml:space="preserve"> </w:t>
        </w:r>
        <w:r w:rsidRPr="008A4109">
          <w:rPr>
            <w:rStyle w:val="Hipervnculo"/>
            <w:bCs/>
          </w:rPr>
          <w:t>hardware.</w:t>
        </w:r>
        <w:r w:rsidR="00084289" w:rsidRPr="008A4109">
          <w:rPr>
            <w:webHidden/>
          </w:rPr>
          <w:t xml:space="preserve"> </w:t>
        </w:r>
        <w:r w:rsidRPr="008A4109">
          <w:rPr>
            <w:webHidden/>
          </w:rPr>
          <w:fldChar w:fldCharType="begin"/>
        </w:r>
        <w:r w:rsidRPr="008A4109">
          <w:rPr>
            <w:webHidden/>
          </w:rPr>
          <w:instrText xml:space="preserve"> PAGEREF _Toc233166625 \h </w:instrText>
        </w:r>
        <w:r w:rsidRPr="008A4109">
          <w:rPr>
            <w:webHidden/>
          </w:rPr>
        </w:r>
        <w:r w:rsidRPr="008A4109">
          <w:rPr>
            <w:webHidden/>
          </w:rPr>
          <w:fldChar w:fldCharType="separate"/>
        </w:r>
        <w:r w:rsidRPr="008A4109">
          <w:rPr>
            <w:webHidden/>
          </w:rPr>
          <w:t>136</w:t>
        </w:r>
        <w:r w:rsidRPr="008A4109">
          <w:rPr>
            <w:webHidden/>
          </w:rPr>
          <w:fldChar w:fldCharType="end"/>
        </w:r>
      </w:hyperlink>
    </w:p>
    <w:p w14:paraId="409861E2" w14:textId="39BE682C" w:rsidR="0047353B" w:rsidRPr="008A4109" w:rsidRDefault="0047353B">
      <w:pPr>
        <w:pStyle w:val="TDC2"/>
        <w:tabs>
          <w:tab w:val="right" w:leader="dot" w:pos="9350"/>
        </w:tabs>
        <w:rPr>
          <w:rFonts w:asciiTheme="minorHAnsi" w:eastAsiaTheme="minorEastAsia" w:hAnsiTheme="minorHAnsi"/>
          <w:kern w:val="2"/>
          <w:szCs w:val="24"/>
          <w:lang w:eastAsia="es-BO"/>
          <w14:ligatures w14:val="standardContextual"/>
        </w:rPr>
      </w:pPr>
      <w:hyperlink w:anchor="_Toc233166626" w:history="1">
        <w:r w:rsidRPr="008A4109">
          <w:rPr>
            <w:rStyle w:val="Hipervnculo"/>
          </w:rPr>
          <w:t>Fuente:</w:t>
        </w:r>
        <w:r w:rsidR="00084289" w:rsidRPr="008A4109">
          <w:rPr>
            <w:rStyle w:val="Hipervnculo"/>
          </w:rPr>
          <w:t xml:space="preserve"> </w:t>
        </w:r>
        <w:r w:rsidRPr="008A4109">
          <w:rPr>
            <w:rStyle w:val="Hipervnculo"/>
            <w:bCs/>
          </w:rPr>
          <w:t>Elaboración</w:t>
        </w:r>
        <w:r w:rsidR="00084289" w:rsidRPr="008A4109">
          <w:rPr>
            <w:rStyle w:val="Hipervnculo"/>
            <w:bCs/>
          </w:rPr>
          <w:t xml:space="preserve"> </w:t>
        </w:r>
        <w:r w:rsidRPr="008A4109">
          <w:rPr>
            <w:rStyle w:val="Hipervnculo"/>
            <w:bCs/>
          </w:rPr>
          <w:t>propia.</w:t>
        </w:r>
        <w:r w:rsidR="00084289" w:rsidRPr="008A4109">
          <w:rPr>
            <w:webHidden/>
          </w:rPr>
          <w:t xml:space="preserve"> </w:t>
        </w:r>
        <w:r w:rsidRPr="008A4109">
          <w:rPr>
            <w:webHidden/>
          </w:rPr>
          <w:fldChar w:fldCharType="begin"/>
        </w:r>
        <w:r w:rsidRPr="008A4109">
          <w:rPr>
            <w:webHidden/>
          </w:rPr>
          <w:instrText xml:space="preserve"> PAGEREF _Toc233166626 \h </w:instrText>
        </w:r>
        <w:r w:rsidRPr="008A4109">
          <w:rPr>
            <w:webHidden/>
          </w:rPr>
        </w:r>
        <w:r w:rsidRPr="008A4109">
          <w:rPr>
            <w:webHidden/>
          </w:rPr>
          <w:fldChar w:fldCharType="separate"/>
        </w:r>
        <w:r w:rsidRPr="008A4109">
          <w:rPr>
            <w:webHidden/>
          </w:rPr>
          <w:t>136</w:t>
        </w:r>
        <w:r w:rsidRPr="008A4109">
          <w:rPr>
            <w:webHidden/>
          </w:rPr>
          <w:fldChar w:fldCharType="end"/>
        </w:r>
      </w:hyperlink>
    </w:p>
    <w:p w14:paraId="30EFEC8D" w14:textId="61B62908" w:rsidR="0047353B" w:rsidRPr="008A4109" w:rsidRDefault="0047353B">
      <w:pPr>
        <w:pStyle w:val="TDC2"/>
        <w:tabs>
          <w:tab w:val="right" w:leader="dot" w:pos="9350"/>
        </w:tabs>
        <w:rPr>
          <w:rFonts w:asciiTheme="minorHAnsi" w:eastAsiaTheme="minorEastAsia" w:hAnsiTheme="minorHAnsi"/>
          <w:kern w:val="2"/>
          <w:szCs w:val="24"/>
          <w:lang w:eastAsia="es-BO"/>
          <w14:ligatures w14:val="standardContextual"/>
        </w:rPr>
      </w:pPr>
      <w:hyperlink w:anchor="_Toc233166627" w:history="1">
        <w:r w:rsidRPr="008A4109">
          <w:rPr>
            <w:rStyle w:val="Hipervnculo"/>
          </w:rPr>
          <w:t>Tabla</w:t>
        </w:r>
        <w:r w:rsidR="00084289" w:rsidRPr="008A4109">
          <w:rPr>
            <w:rStyle w:val="Hipervnculo"/>
          </w:rPr>
          <w:t xml:space="preserve"> </w:t>
        </w:r>
        <w:r w:rsidRPr="008A4109">
          <w:rPr>
            <w:rStyle w:val="Hipervnculo"/>
          </w:rPr>
          <w:t>Nª37:</w:t>
        </w:r>
        <w:r w:rsidR="00084289" w:rsidRPr="008A4109">
          <w:rPr>
            <w:rStyle w:val="Hipervnculo"/>
          </w:rPr>
          <w:t xml:space="preserve"> </w:t>
        </w:r>
        <w:r w:rsidRPr="008A4109">
          <w:rPr>
            <w:rStyle w:val="Hipervnculo"/>
            <w:bCs/>
          </w:rPr>
          <w:t>Costo</w:t>
        </w:r>
        <w:r w:rsidR="00084289" w:rsidRPr="008A4109">
          <w:rPr>
            <w:rStyle w:val="Hipervnculo"/>
            <w:bCs/>
          </w:rPr>
          <w:t xml:space="preserve"> </w:t>
        </w:r>
        <w:r w:rsidRPr="008A4109">
          <w:rPr>
            <w:rStyle w:val="Hipervnculo"/>
            <w:bCs/>
          </w:rPr>
          <w:t>del</w:t>
        </w:r>
        <w:r w:rsidR="00084289" w:rsidRPr="008A4109">
          <w:rPr>
            <w:rStyle w:val="Hipervnculo"/>
            <w:bCs/>
          </w:rPr>
          <w:t xml:space="preserve"> </w:t>
        </w:r>
        <w:r w:rsidRPr="008A4109">
          <w:rPr>
            <w:rStyle w:val="Hipervnculo"/>
            <w:bCs/>
          </w:rPr>
          <w:t>inveztigacion.</w:t>
        </w:r>
        <w:r w:rsidR="00084289" w:rsidRPr="008A4109">
          <w:rPr>
            <w:webHidden/>
          </w:rPr>
          <w:t xml:space="preserve"> </w:t>
        </w:r>
        <w:r w:rsidRPr="008A4109">
          <w:rPr>
            <w:webHidden/>
          </w:rPr>
          <w:fldChar w:fldCharType="begin"/>
        </w:r>
        <w:r w:rsidRPr="008A4109">
          <w:rPr>
            <w:webHidden/>
          </w:rPr>
          <w:instrText xml:space="preserve"> PAGEREF _Toc233166627 \h </w:instrText>
        </w:r>
        <w:r w:rsidRPr="008A4109">
          <w:rPr>
            <w:webHidden/>
          </w:rPr>
        </w:r>
        <w:r w:rsidRPr="008A4109">
          <w:rPr>
            <w:webHidden/>
          </w:rPr>
          <w:fldChar w:fldCharType="separate"/>
        </w:r>
        <w:r w:rsidRPr="008A4109">
          <w:rPr>
            <w:webHidden/>
          </w:rPr>
          <w:t>137</w:t>
        </w:r>
        <w:r w:rsidRPr="008A4109">
          <w:rPr>
            <w:webHidden/>
          </w:rPr>
          <w:fldChar w:fldCharType="end"/>
        </w:r>
      </w:hyperlink>
    </w:p>
    <w:p w14:paraId="20127758" w14:textId="3EE45AAA" w:rsidR="0047353B" w:rsidRPr="008A4109" w:rsidRDefault="0047353B">
      <w:pPr>
        <w:pStyle w:val="TDC2"/>
        <w:tabs>
          <w:tab w:val="right" w:leader="dot" w:pos="9350"/>
        </w:tabs>
        <w:rPr>
          <w:rStyle w:val="Hipervnculo"/>
        </w:rPr>
      </w:pPr>
      <w:hyperlink w:anchor="_Toc233166629" w:history="1">
        <w:r w:rsidRPr="008A4109">
          <w:rPr>
            <w:rStyle w:val="Hipervnculo"/>
          </w:rPr>
          <w:t>Tabla</w:t>
        </w:r>
        <w:r w:rsidR="00084289" w:rsidRPr="008A4109">
          <w:rPr>
            <w:rStyle w:val="Hipervnculo"/>
          </w:rPr>
          <w:t xml:space="preserve"> </w:t>
        </w:r>
        <w:r w:rsidRPr="008A4109">
          <w:rPr>
            <w:rStyle w:val="Hipervnculo"/>
          </w:rPr>
          <w:t>Nª38:</w:t>
        </w:r>
        <w:r w:rsidR="00084289" w:rsidRPr="008A4109">
          <w:rPr>
            <w:rStyle w:val="Hipervnculo"/>
          </w:rPr>
          <w:t xml:space="preserve"> </w:t>
        </w:r>
        <w:r w:rsidRPr="008A4109">
          <w:rPr>
            <w:rStyle w:val="Hipervnculo"/>
            <w:bCs/>
          </w:rPr>
          <w:t>Flujo</w:t>
        </w:r>
        <w:r w:rsidR="00084289" w:rsidRPr="008A4109">
          <w:rPr>
            <w:rStyle w:val="Hipervnculo"/>
            <w:bCs/>
          </w:rPr>
          <w:t xml:space="preserve"> </w:t>
        </w:r>
        <w:r w:rsidRPr="008A4109">
          <w:rPr>
            <w:rStyle w:val="Hipervnculo"/>
            <w:bCs/>
          </w:rPr>
          <w:t>mensual</w:t>
        </w:r>
        <w:r w:rsidR="00084289" w:rsidRPr="008A4109">
          <w:rPr>
            <w:rStyle w:val="Hipervnculo"/>
            <w:bCs/>
          </w:rPr>
          <w:t xml:space="preserve"> </w:t>
        </w:r>
        <w:r w:rsidRPr="008A4109">
          <w:rPr>
            <w:rStyle w:val="Hipervnculo"/>
            <w:bCs/>
          </w:rPr>
          <w:t>estimado.</w:t>
        </w:r>
        <w:r w:rsidR="00084289" w:rsidRPr="008A4109">
          <w:rPr>
            <w:webHidden/>
          </w:rPr>
          <w:t xml:space="preserve"> </w:t>
        </w:r>
        <w:r w:rsidRPr="008A4109">
          <w:rPr>
            <w:webHidden/>
          </w:rPr>
          <w:fldChar w:fldCharType="begin"/>
        </w:r>
        <w:r w:rsidRPr="008A4109">
          <w:rPr>
            <w:webHidden/>
          </w:rPr>
          <w:instrText xml:space="preserve"> PAGEREF _Toc233166629 \h </w:instrText>
        </w:r>
        <w:r w:rsidRPr="008A4109">
          <w:rPr>
            <w:webHidden/>
          </w:rPr>
        </w:r>
        <w:r w:rsidRPr="008A4109">
          <w:rPr>
            <w:webHidden/>
          </w:rPr>
          <w:fldChar w:fldCharType="separate"/>
        </w:r>
        <w:r w:rsidRPr="008A4109">
          <w:rPr>
            <w:webHidden/>
          </w:rPr>
          <w:t>139</w:t>
        </w:r>
        <w:r w:rsidRPr="008A4109">
          <w:rPr>
            <w:webHidden/>
          </w:rPr>
          <w:fldChar w:fldCharType="end"/>
        </w:r>
      </w:hyperlink>
    </w:p>
    <w:p w14:paraId="2FCA6126" w14:textId="01FDAD00" w:rsidR="007068E0" w:rsidRPr="008A4109" w:rsidRDefault="007068E0">
      <w:pPr>
        <w:spacing w:after="160" w:line="259" w:lineRule="auto"/>
        <w:ind w:firstLine="0"/>
        <w:rPr>
          <w:lang w:eastAsia="es-BO"/>
        </w:rPr>
      </w:pPr>
      <w:r w:rsidRPr="008A4109">
        <w:rPr>
          <w:lang w:eastAsia="es-BO"/>
        </w:rPr>
        <w:br w:type="page"/>
      </w:r>
    </w:p>
    <w:p w14:paraId="3AF655DE" w14:textId="1A704404" w:rsidR="007068E0" w:rsidRPr="008A4109" w:rsidRDefault="007068E0" w:rsidP="007068E0">
      <w:pPr>
        <w:jc w:val="center"/>
        <w:rPr>
          <w:b/>
          <w:bCs/>
          <w:lang w:eastAsia="es-BO"/>
        </w:rPr>
      </w:pPr>
      <w:r w:rsidRPr="008A4109">
        <w:rPr>
          <w:b/>
          <w:bCs/>
          <w:lang w:eastAsia="es-BO"/>
        </w:rPr>
        <w:lastRenderedPageBreak/>
        <w:t>INDICE</w:t>
      </w:r>
      <w:r w:rsidR="00084289" w:rsidRPr="008A4109">
        <w:rPr>
          <w:b/>
          <w:bCs/>
          <w:lang w:eastAsia="es-BO"/>
        </w:rPr>
        <w:t xml:space="preserve"> </w:t>
      </w:r>
      <w:r w:rsidRPr="008A4109">
        <w:rPr>
          <w:b/>
          <w:bCs/>
          <w:lang w:eastAsia="es-BO"/>
        </w:rPr>
        <w:t>DE</w:t>
      </w:r>
      <w:r w:rsidR="00084289" w:rsidRPr="008A4109">
        <w:rPr>
          <w:b/>
          <w:bCs/>
          <w:lang w:eastAsia="es-BO"/>
        </w:rPr>
        <w:t xml:space="preserve"> </w:t>
      </w:r>
      <w:r w:rsidRPr="008A4109">
        <w:rPr>
          <w:b/>
          <w:bCs/>
          <w:lang w:eastAsia="es-BO"/>
        </w:rPr>
        <w:t>FIGURAS</w:t>
      </w:r>
    </w:p>
    <w:p w14:paraId="30466EC7" w14:textId="5D07600F" w:rsidR="007068E0" w:rsidRPr="008A4109" w:rsidRDefault="0047353B" w:rsidP="007068E0">
      <w:pPr>
        <w:spacing w:after="160"/>
        <w:ind w:firstLine="0"/>
      </w:pPr>
      <w:r w:rsidRPr="008A4109">
        <w:fldChar w:fldCharType="end"/>
      </w:r>
      <w:r w:rsidR="007068E0" w:rsidRPr="008A4109">
        <w:rPr>
          <w:b/>
          <w:bCs/>
          <w:sz w:val="90"/>
          <w:szCs w:val="90"/>
        </w:rPr>
        <w:fldChar w:fldCharType="begin"/>
      </w:r>
      <w:r w:rsidR="007068E0" w:rsidRPr="008A4109">
        <w:rPr>
          <w:b/>
          <w:bCs/>
          <w:sz w:val="90"/>
          <w:szCs w:val="90"/>
        </w:rPr>
        <w:instrText xml:space="preserve"> TOC \o "3-3" \h \z \u \t "Título TDC;1;ToF Heading;1" </w:instrText>
      </w:r>
      <w:r w:rsidR="007068E0" w:rsidRPr="008A4109">
        <w:rPr>
          <w:b/>
          <w:bCs/>
          <w:sz w:val="90"/>
          <w:szCs w:val="90"/>
        </w:rPr>
        <w:fldChar w:fldCharType="separate"/>
      </w:r>
      <w:r w:rsidR="007068E0" w:rsidRPr="008A4109">
        <w:rPr>
          <w:rStyle w:val="Hipervnculo"/>
        </w:rPr>
        <w:fldChar w:fldCharType="begin"/>
      </w:r>
      <w:r w:rsidR="007068E0" w:rsidRPr="008A4109">
        <w:rPr>
          <w:rStyle w:val="Hipervnculo"/>
        </w:rPr>
        <w:instrText xml:space="preserve"> </w:instrText>
      </w:r>
      <w:r w:rsidR="007068E0" w:rsidRPr="008A4109">
        <w:instrText>HYPERLINK \l "_Toc233166783"</w:instrText>
      </w:r>
      <w:r w:rsidR="007068E0" w:rsidRPr="008A4109">
        <w:rPr>
          <w:rStyle w:val="Hipervnculo"/>
        </w:rPr>
        <w:instrText xml:space="preserve"> </w:instrText>
      </w:r>
      <w:r w:rsidR="007068E0" w:rsidRPr="008A4109">
        <w:rPr>
          <w:rStyle w:val="Hipervnculo"/>
        </w:rPr>
      </w:r>
      <w:r w:rsidR="007068E0" w:rsidRPr="008A4109">
        <w:rPr>
          <w:rStyle w:val="Hipervnculo"/>
        </w:rPr>
        <w:fldChar w:fldCharType="separate"/>
      </w:r>
      <w:r w:rsidR="007068E0" w:rsidRPr="008A4109">
        <w:rPr>
          <w:rStyle w:val="Hipervnculo"/>
          <w:bCs/>
        </w:rPr>
        <w:fldChar w:fldCharType="begin"/>
      </w:r>
      <w:r w:rsidR="007068E0" w:rsidRPr="008A4109">
        <w:rPr>
          <w:rStyle w:val="Hipervnculo"/>
          <w:bCs/>
        </w:rPr>
        <w:instrText xml:space="preserve"> TOC \o "3-3" \h \z \u \t "Título TDC;1;ToF Heading;1" </w:instrText>
      </w:r>
      <w:r w:rsidR="007068E0" w:rsidRPr="008A4109">
        <w:rPr>
          <w:rStyle w:val="Hipervnculo"/>
          <w:bCs/>
        </w:rPr>
        <w:fldChar w:fldCharType="separate"/>
      </w:r>
    </w:p>
    <w:p w14:paraId="2BA4BE5C" w14:textId="576C3A64" w:rsidR="007068E0" w:rsidRPr="008A4109" w:rsidRDefault="007068E0">
      <w:pPr>
        <w:pStyle w:val="TDC3"/>
        <w:tabs>
          <w:tab w:val="right" w:leader="dot" w:pos="9350"/>
        </w:tabs>
        <w:rPr>
          <w:rFonts w:asciiTheme="minorHAnsi" w:eastAsiaTheme="minorEastAsia" w:hAnsiTheme="minorHAnsi"/>
          <w:kern w:val="2"/>
          <w:szCs w:val="24"/>
          <w:lang w:eastAsia="es-BO"/>
          <w14:ligatures w14:val="standardContextual"/>
        </w:rPr>
      </w:pPr>
      <w:hyperlink w:anchor="_Toc233167098" w:history="1">
        <w:r w:rsidRPr="008A4109">
          <w:rPr>
            <w:rStyle w:val="Hipervnculo"/>
            <w:bCs/>
          </w:rPr>
          <w:t>Figura</w:t>
        </w:r>
        <w:r w:rsidR="00084289" w:rsidRPr="008A4109">
          <w:rPr>
            <w:rStyle w:val="Hipervnculo"/>
            <w:bCs/>
          </w:rPr>
          <w:t xml:space="preserve"> </w:t>
        </w:r>
        <w:r w:rsidRPr="008A4109">
          <w:rPr>
            <w:rStyle w:val="Hipervnculo"/>
            <w:bCs/>
          </w:rPr>
          <w:t>N°1:</w:t>
        </w:r>
        <w:r w:rsidR="00084289" w:rsidRPr="008A4109">
          <w:rPr>
            <w:rStyle w:val="Hipervnculo"/>
          </w:rPr>
          <w:t xml:space="preserve"> </w:t>
        </w:r>
        <w:r w:rsidRPr="008A4109">
          <w:rPr>
            <w:rStyle w:val="Hipervnculo"/>
            <w:bCs/>
          </w:rPr>
          <w:t>Organigrama</w:t>
        </w:r>
        <w:r w:rsidR="00084289" w:rsidRPr="008A4109">
          <w:rPr>
            <w:rStyle w:val="Hipervnculo"/>
            <w:bCs/>
          </w:rPr>
          <w:t xml:space="preserve"> </w:t>
        </w:r>
        <w:r w:rsidRPr="008A4109">
          <w:rPr>
            <w:rStyle w:val="Hipervnculo"/>
            <w:bCs/>
          </w:rPr>
          <w:t>General.</w:t>
        </w:r>
        <w:r w:rsidR="00084289" w:rsidRPr="008A4109">
          <w:rPr>
            <w:webHidden/>
          </w:rPr>
          <w:t xml:space="preserve"> </w:t>
        </w:r>
        <w:r w:rsidRPr="008A4109">
          <w:rPr>
            <w:webHidden/>
          </w:rPr>
          <w:fldChar w:fldCharType="begin"/>
        </w:r>
        <w:r w:rsidRPr="008A4109">
          <w:rPr>
            <w:webHidden/>
          </w:rPr>
          <w:instrText xml:space="preserve"> PAGEREF _Toc233167098 \h </w:instrText>
        </w:r>
        <w:r w:rsidRPr="008A4109">
          <w:rPr>
            <w:webHidden/>
          </w:rPr>
        </w:r>
        <w:r w:rsidRPr="008A4109">
          <w:rPr>
            <w:webHidden/>
          </w:rPr>
          <w:fldChar w:fldCharType="separate"/>
        </w:r>
        <w:r w:rsidRPr="008A4109">
          <w:rPr>
            <w:webHidden/>
          </w:rPr>
          <w:t>5</w:t>
        </w:r>
        <w:r w:rsidRPr="008A4109">
          <w:rPr>
            <w:webHidden/>
          </w:rPr>
          <w:fldChar w:fldCharType="end"/>
        </w:r>
      </w:hyperlink>
    </w:p>
    <w:p w14:paraId="0A0ED522" w14:textId="729A5B60" w:rsidR="007068E0" w:rsidRPr="008A4109" w:rsidRDefault="007068E0">
      <w:pPr>
        <w:pStyle w:val="TDC3"/>
        <w:tabs>
          <w:tab w:val="right" w:leader="dot" w:pos="9350"/>
        </w:tabs>
        <w:rPr>
          <w:rFonts w:asciiTheme="minorHAnsi" w:eastAsiaTheme="minorEastAsia" w:hAnsiTheme="minorHAnsi"/>
          <w:kern w:val="2"/>
          <w:szCs w:val="24"/>
          <w:lang w:eastAsia="es-BO"/>
          <w14:ligatures w14:val="standardContextual"/>
        </w:rPr>
      </w:pPr>
      <w:hyperlink w:anchor="_Toc233167100" w:history="1">
        <w:r w:rsidRPr="008A4109">
          <w:rPr>
            <w:rStyle w:val="Hipervnculo"/>
            <w:bCs/>
          </w:rPr>
          <w:t>Figura</w:t>
        </w:r>
        <w:r w:rsidR="00084289" w:rsidRPr="008A4109">
          <w:rPr>
            <w:rStyle w:val="Hipervnculo"/>
            <w:bCs/>
          </w:rPr>
          <w:t xml:space="preserve"> </w:t>
        </w:r>
        <w:r w:rsidRPr="008A4109">
          <w:rPr>
            <w:rStyle w:val="Hipervnculo"/>
            <w:bCs/>
          </w:rPr>
          <w:t>N°2:</w:t>
        </w:r>
        <w:r w:rsidR="00084289" w:rsidRPr="008A4109">
          <w:rPr>
            <w:rStyle w:val="Hipervnculo"/>
          </w:rPr>
          <w:t xml:space="preserve"> </w:t>
        </w:r>
        <w:r w:rsidRPr="008A4109">
          <w:rPr>
            <w:rStyle w:val="Hipervnculo"/>
            <w:bCs/>
          </w:rPr>
          <w:t>Ejemplo</w:t>
        </w:r>
        <w:r w:rsidR="00084289" w:rsidRPr="008A4109">
          <w:rPr>
            <w:rStyle w:val="Hipervnculo"/>
            <w:bCs/>
          </w:rPr>
          <w:t xml:space="preserve"> </w:t>
        </w:r>
        <w:r w:rsidRPr="008A4109">
          <w:rPr>
            <w:rStyle w:val="Hipervnculo"/>
            <w:bCs/>
          </w:rPr>
          <w:t>de</w:t>
        </w:r>
        <w:r w:rsidR="00084289" w:rsidRPr="008A4109">
          <w:rPr>
            <w:rStyle w:val="Hipervnculo"/>
            <w:bCs/>
          </w:rPr>
          <w:t xml:space="preserve"> </w:t>
        </w:r>
        <w:r w:rsidRPr="008A4109">
          <w:rPr>
            <w:rStyle w:val="Hipervnculo"/>
            <w:bCs/>
          </w:rPr>
          <w:t>Caso</w:t>
        </w:r>
        <w:r w:rsidR="00084289" w:rsidRPr="008A4109">
          <w:rPr>
            <w:rStyle w:val="Hipervnculo"/>
            <w:bCs/>
          </w:rPr>
          <w:t xml:space="preserve"> </w:t>
        </w:r>
        <w:r w:rsidRPr="008A4109">
          <w:rPr>
            <w:rStyle w:val="Hipervnculo"/>
            <w:bCs/>
          </w:rPr>
          <w:t>de</w:t>
        </w:r>
        <w:r w:rsidR="00084289" w:rsidRPr="008A4109">
          <w:rPr>
            <w:rStyle w:val="Hipervnculo"/>
            <w:bCs/>
          </w:rPr>
          <w:t xml:space="preserve"> </w:t>
        </w:r>
        <w:r w:rsidRPr="008A4109">
          <w:rPr>
            <w:rStyle w:val="Hipervnculo"/>
            <w:bCs/>
          </w:rPr>
          <w:t>Uso.</w:t>
        </w:r>
        <w:r w:rsidR="00084289" w:rsidRPr="008A4109">
          <w:rPr>
            <w:webHidden/>
          </w:rPr>
          <w:t xml:space="preserve"> </w:t>
        </w:r>
        <w:r w:rsidRPr="008A4109">
          <w:rPr>
            <w:webHidden/>
          </w:rPr>
          <w:fldChar w:fldCharType="begin"/>
        </w:r>
        <w:r w:rsidRPr="008A4109">
          <w:rPr>
            <w:webHidden/>
          </w:rPr>
          <w:instrText xml:space="preserve"> PAGEREF _Toc233167100 \h </w:instrText>
        </w:r>
        <w:r w:rsidRPr="008A4109">
          <w:rPr>
            <w:webHidden/>
          </w:rPr>
        </w:r>
        <w:r w:rsidRPr="008A4109">
          <w:rPr>
            <w:webHidden/>
          </w:rPr>
          <w:fldChar w:fldCharType="separate"/>
        </w:r>
        <w:r w:rsidRPr="008A4109">
          <w:rPr>
            <w:webHidden/>
          </w:rPr>
          <w:t>30</w:t>
        </w:r>
        <w:r w:rsidRPr="008A4109">
          <w:rPr>
            <w:webHidden/>
          </w:rPr>
          <w:fldChar w:fldCharType="end"/>
        </w:r>
      </w:hyperlink>
    </w:p>
    <w:p w14:paraId="5A46A031" w14:textId="1BD2B3E9" w:rsidR="007068E0" w:rsidRPr="008A4109" w:rsidRDefault="007068E0">
      <w:pPr>
        <w:pStyle w:val="TDC3"/>
        <w:tabs>
          <w:tab w:val="right" w:leader="dot" w:pos="9350"/>
        </w:tabs>
        <w:rPr>
          <w:rFonts w:asciiTheme="minorHAnsi" w:eastAsiaTheme="minorEastAsia" w:hAnsiTheme="minorHAnsi"/>
          <w:kern w:val="2"/>
          <w:szCs w:val="24"/>
          <w:lang w:eastAsia="es-BO"/>
          <w14:ligatures w14:val="standardContextual"/>
        </w:rPr>
      </w:pPr>
      <w:hyperlink w:anchor="_Toc233167102" w:history="1">
        <w:r w:rsidRPr="008A4109">
          <w:rPr>
            <w:rStyle w:val="Hipervnculo"/>
            <w:bCs/>
          </w:rPr>
          <w:t>Figura</w:t>
        </w:r>
        <w:r w:rsidR="00084289" w:rsidRPr="008A4109">
          <w:rPr>
            <w:rStyle w:val="Hipervnculo"/>
            <w:bCs/>
          </w:rPr>
          <w:t xml:space="preserve"> </w:t>
        </w:r>
        <w:r w:rsidRPr="008A4109">
          <w:rPr>
            <w:rStyle w:val="Hipervnculo"/>
            <w:bCs/>
          </w:rPr>
          <w:t>N°3:</w:t>
        </w:r>
        <w:r w:rsidR="00084289" w:rsidRPr="008A4109">
          <w:rPr>
            <w:rStyle w:val="Hipervnculo"/>
          </w:rPr>
          <w:t xml:space="preserve"> </w:t>
        </w:r>
        <w:r w:rsidRPr="008A4109">
          <w:rPr>
            <w:rStyle w:val="Hipervnculo"/>
            <w:bCs/>
          </w:rPr>
          <w:t>Ejemplo</w:t>
        </w:r>
        <w:r w:rsidR="00084289" w:rsidRPr="008A4109">
          <w:rPr>
            <w:rStyle w:val="Hipervnculo"/>
            <w:bCs/>
          </w:rPr>
          <w:t xml:space="preserve"> </w:t>
        </w:r>
        <w:r w:rsidRPr="008A4109">
          <w:rPr>
            <w:rStyle w:val="Hipervnculo"/>
            <w:bCs/>
          </w:rPr>
          <w:t>de</w:t>
        </w:r>
        <w:r w:rsidR="00084289" w:rsidRPr="008A4109">
          <w:rPr>
            <w:rStyle w:val="Hipervnculo"/>
            <w:bCs/>
          </w:rPr>
          <w:t xml:space="preserve"> </w:t>
        </w:r>
        <w:r w:rsidRPr="008A4109">
          <w:rPr>
            <w:rStyle w:val="Hipervnculo"/>
            <w:bCs/>
          </w:rPr>
          <w:t>Caso</w:t>
        </w:r>
        <w:r w:rsidR="00084289" w:rsidRPr="008A4109">
          <w:rPr>
            <w:rStyle w:val="Hipervnculo"/>
            <w:bCs/>
          </w:rPr>
          <w:t xml:space="preserve"> </w:t>
        </w:r>
        <w:r w:rsidRPr="008A4109">
          <w:rPr>
            <w:rStyle w:val="Hipervnculo"/>
            <w:bCs/>
          </w:rPr>
          <w:t>de</w:t>
        </w:r>
        <w:r w:rsidR="00084289" w:rsidRPr="008A4109">
          <w:rPr>
            <w:rStyle w:val="Hipervnculo"/>
            <w:bCs/>
          </w:rPr>
          <w:t xml:space="preserve"> </w:t>
        </w:r>
        <w:r w:rsidRPr="008A4109">
          <w:rPr>
            <w:rStyle w:val="Hipervnculo"/>
            <w:bCs/>
          </w:rPr>
          <w:t>Uso.</w:t>
        </w:r>
        <w:r w:rsidR="00084289" w:rsidRPr="008A4109">
          <w:rPr>
            <w:webHidden/>
          </w:rPr>
          <w:t xml:space="preserve"> </w:t>
        </w:r>
        <w:r w:rsidRPr="008A4109">
          <w:rPr>
            <w:webHidden/>
          </w:rPr>
          <w:fldChar w:fldCharType="begin"/>
        </w:r>
        <w:r w:rsidRPr="008A4109">
          <w:rPr>
            <w:webHidden/>
          </w:rPr>
          <w:instrText xml:space="preserve"> PAGEREF _Toc233167102 \h </w:instrText>
        </w:r>
        <w:r w:rsidRPr="008A4109">
          <w:rPr>
            <w:webHidden/>
          </w:rPr>
        </w:r>
        <w:r w:rsidRPr="008A4109">
          <w:rPr>
            <w:webHidden/>
          </w:rPr>
          <w:fldChar w:fldCharType="separate"/>
        </w:r>
        <w:r w:rsidRPr="008A4109">
          <w:rPr>
            <w:webHidden/>
          </w:rPr>
          <w:t>30</w:t>
        </w:r>
        <w:r w:rsidRPr="008A4109">
          <w:rPr>
            <w:webHidden/>
          </w:rPr>
          <w:fldChar w:fldCharType="end"/>
        </w:r>
      </w:hyperlink>
    </w:p>
    <w:p w14:paraId="627C69C4" w14:textId="1A149283" w:rsidR="007068E0" w:rsidRPr="008A4109" w:rsidRDefault="007068E0">
      <w:pPr>
        <w:pStyle w:val="TDC3"/>
        <w:tabs>
          <w:tab w:val="right" w:leader="dot" w:pos="9350"/>
        </w:tabs>
        <w:rPr>
          <w:rFonts w:asciiTheme="minorHAnsi" w:eastAsiaTheme="minorEastAsia" w:hAnsiTheme="minorHAnsi"/>
          <w:kern w:val="2"/>
          <w:szCs w:val="24"/>
          <w:lang w:eastAsia="es-BO"/>
          <w14:ligatures w14:val="standardContextual"/>
        </w:rPr>
      </w:pPr>
      <w:hyperlink w:anchor="_Toc233167103" w:history="1">
        <w:r w:rsidRPr="008A4109">
          <w:rPr>
            <w:rStyle w:val="Hipervnculo"/>
            <w:bCs/>
          </w:rPr>
          <w:t>Figura</w:t>
        </w:r>
        <w:r w:rsidR="00084289" w:rsidRPr="008A4109">
          <w:rPr>
            <w:rStyle w:val="Hipervnculo"/>
            <w:bCs/>
          </w:rPr>
          <w:t xml:space="preserve"> </w:t>
        </w:r>
        <w:r w:rsidRPr="008A4109">
          <w:rPr>
            <w:rStyle w:val="Hipervnculo"/>
            <w:bCs/>
          </w:rPr>
          <w:t>N°4:</w:t>
        </w:r>
        <w:r w:rsidR="00084289" w:rsidRPr="008A4109">
          <w:rPr>
            <w:rStyle w:val="Hipervnculo"/>
          </w:rPr>
          <w:t xml:space="preserve"> </w:t>
        </w:r>
        <w:r w:rsidRPr="008A4109">
          <w:rPr>
            <w:rStyle w:val="Hipervnculo"/>
            <w:bCs/>
          </w:rPr>
          <w:t>Diseño</w:t>
        </w:r>
        <w:r w:rsidR="00084289" w:rsidRPr="008A4109">
          <w:rPr>
            <w:rStyle w:val="Hipervnculo"/>
            <w:bCs/>
          </w:rPr>
          <w:t xml:space="preserve"> </w:t>
        </w:r>
        <w:r w:rsidRPr="008A4109">
          <w:rPr>
            <w:rStyle w:val="Hipervnculo"/>
            <w:bCs/>
          </w:rPr>
          <w:t>del</w:t>
        </w:r>
        <w:r w:rsidR="00084289" w:rsidRPr="008A4109">
          <w:rPr>
            <w:rStyle w:val="Hipervnculo"/>
            <w:bCs/>
          </w:rPr>
          <w:t xml:space="preserve"> </w:t>
        </w:r>
        <w:r w:rsidRPr="008A4109">
          <w:rPr>
            <w:rStyle w:val="Hipervnculo"/>
            <w:bCs/>
          </w:rPr>
          <w:t>motor</w:t>
        </w:r>
        <w:r w:rsidR="00084289" w:rsidRPr="008A4109">
          <w:rPr>
            <w:rStyle w:val="Hipervnculo"/>
            <w:bCs/>
          </w:rPr>
          <w:t xml:space="preserve"> </w:t>
        </w:r>
        <w:r w:rsidRPr="008A4109">
          <w:rPr>
            <w:rStyle w:val="Hipervnculo"/>
            <w:bCs/>
          </w:rPr>
          <w:t>de</w:t>
        </w:r>
        <w:r w:rsidR="00084289" w:rsidRPr="008A4109">
          <w:rPr>
            <w:rStyle w:val="Hipervnculo"/>
            <w:bCs/>
          </w:rPr>
          <w:t xml:space="preserve"> </w:t>
        </w:r>
        <w:r w:rsidRPr="008A4109">
          <w:rPr>
            <w:rStyle w:val="Hipervnculo"/>
            <w:bCs/>
          </w:rPr>
          <w:t>inferencia.</w:t>
        </w:r>
        <w:r w:rsidR="00084289" w:rsidRPr="008A4109">
          <w:rPr>
            <w:webHidden/>
          </w:rPr>
          <w:t xml:space="preserve"> </w:t>
        </w:r>
        <w:r w:rsidRPr="008A4109">
          <w:rPr>
            <w:webHidden/>
          </w:rPr>
          <w:fldChar w:fldCharType="begin"/>
        </w:r>
        <w:r w:rsidRPr="008A4109">
          <w:rPr>
            <w:webHidden/>
          </w:rPr>
          <w:instrText xml:space="preserve"> PAGEREF _Toc233167103 \h </w:instrText>
        </w:r>
        <w:r w:rsidRPr="008A4109">
          <w:rPr>
            <w:webHidden/>
          </w:rPr>
        </w:r>
        <w:r w:rsidRPr="008A4109">
          <w:rPr>
            <w:webHidden/>
          </w:rPr>
          <w:fldChar w:fldCharType="separate"/>
        </w:r>
        <w:r w:rsidRPr="008A4109">
          <w:rPr>
            <w:webHidden/>
          </w:rPr>
          <w:t>58</w:t>
        </w:r>
        <w:r w:rsidRPr="008A4109">
          <w:rPr>
            <w:webHidden/>
          </w:rPr>
          <w:fldChar w:fldCharType="end"/>
        </w:r>
      </w:hyperlink>
    </w:p>
    <w:p w14:paraId="43A3EB6F" w14:textId="7A272E31" w:rsidR="007068E0" w:rsidRPr="008A4109" w:rsidRDefault="007068E0">
      <w:pPr>
        <w:pStyle w:val="TDC3"/>
        <w:tabs>
          <w:tab w:val="right" w:leader="dot" w:pos="9350"/>
        </w:tabs>
        <w:rPr>
          <w:rFonts w:asciiTheme="minorHAnsi" w:eastAsiaTheme="minorEastAsia" w:hAnsiTheme="minorHAnsi"/>
          <w:kern w:val="2"/>
          <w:szCs w:val="24"/>
          <w:lang w:eastAsia="es-BO"/>
          <w14:ligatures w14:val="standardContextual"/>
        </w:rPr>
      </w:pPr>
      <w:hyperlink w:anchor="_Toc233167105" w:history="1">
        <w:r w:rsidRPr="008A4109">
          <w:rPr>
            <w:rStyle w:val="Hipervnculo"/>
            <w:bCs/>
          </w:rPr>
          <w:t>Figura</w:t>
        </w:r>
        <w:r w:rsidR="00084289" w:rsidRPr="008A4109">
          <w:rPr>
            <w:rStyle w:val="Hipervnculo"/>
            <w:bCs/>
          </w:rPr>
          <w:t xml:space="preserve"> </w:t>
        </w:r>
        <w:r w:rsidRPr="008A4109">
          <w:rPr>
            <w:rStyle w:val="Hipervnculo"/>
            <w:bCs/>
          </w:rPr>
          <w:t>N°5:</w:t>
        </w:r>
        <w:r w:rsidR="00084289" w:rsidRPr="008A4109">
          <w:rPr>
            <w:rStyle w:val="Hipervnculo"/>
          </w:rPr>
          <w:t xml:space="preserve"> </w:t>
        </w:r>
        <w:r w:rsidRPr="008A4109">
          <w:rPr>
            <w:rStyle w:val="Hipervnculo"/>
            <w:bCs/>
          </w:rPr>
          <w:t>Función</w:t>
        </w:r>
        <w:r w:rsidR="00084289" w:rsidRPr="008A4109">
          <w:rPr>
            <w:rStyle w:val="Hipervnculo"/>
            <w:bCs/>
          </w:rPr>
          <w:t xml:space="preserve"> </w:t>
        </w:r>
        <w:r w:rsidRPr="008A4109">
          <w:rPr>
            <w:rStyle w:val="Hipervnculo"/>
            <w:bCs/>
          </w:rPr>
          <w:t>del</w:t>
        </w:r>
        <w:r w:rsidR="00084289" w:rsidRPr="008A4109">
          <w:rPr>
            <w:rStyle w:val="Hipervnculo"/>
            <w:bCs/>
          </w:rPr>
          <w:t xml:space="preserve"> </w:t>
        </w:r>
        <w:r w:rsidRPr="008A4109">
          <w:rPr>
            <w:rStyle w:val="Hipervnculo"/>
            <w:bCs/>
          </w:rPr>
          <w:t>árbol</w:t>
        </w:r>
        <w:r w:rsidR="00084289" w:rsidRPr="008A4109">
          <w:rPr>
            <w:rStyle w:val="Hipervnculo"/>
            <w:bCs/>
          </w:rPr>
          <w:t xml:space="preserve"> </w:t>
        </w:r>
        <w:r w:rsidRPr="008A4109">
          <w:rPr>
            <w:rStyle w:val="Hipervnculo"/>
            <w:bCs/>
          </w:rPr>
          <w:t>de</w:t>
        </w:r>
        <w:r w:rsidR="00084289" w:rsidRPr="008A4109">
          <w:rPr>
            <w:rStyle w:val="Hipervnculo"/>
            <w:bCs/>
          </w:rPr>
          <w:t xml:space="preserve"> </w:t>
        </w:r>
        <w:r w:rsidRPr="008A4109">
          <w:rPr>
            <w:rStyle w:val="Hipervnculo"/>
            <w:bCs/>
          </w:rPr>
          <w:t>decisión.</w:t>
        </w:r>
        <w:r w:rsidR="00084289" w:rsidRPr="008A4109">
          <w:rPr>
            <w:webHidden/>
          </w:rPr>
          <w:t xml:space="preserve"> </w:t>
        </w:r>
        <w:r w:rsidRPr="008A4109">
          <w:rPr>
            <w:webHidden/>
          </w:rPr>
          <w:fldChar w:fldCharType="begin"/>
        </w:r>
        <w:r w:rsidRPr="008A4109">
          <w:rPr>
            <w:webHidden/>
          </w:rPr>
          <w:instrText xml:space="preserve"> PAGEREF _Toc233167105 \h </w:instrText>
        </w:r>
        <w:r w:rsidRPr="008A4109">
          <w:rPr>
            <w:webHidden/>
          </w:rPr>
        </w:r>
        <w:r w:rsidRPr="008A4109">
          <w:rPr>
            <w:webHidden/>
          </w:rPr>
          <w:fldChar w:fldCharType="separate"/>
        </w:r>
        <w:r w:rsidRPr="008A4109">
          <w:rPr>
            <w:webHidden/>
          </w:rPr>
          <w:t>59</w:t>
        </w:r>
        <w:r w:rsidRPr="008A4109">
          <w:rPr>
            <w:webHidden/>
          </w:rPr>
          <w:fldChar w:fldCharType="end"/>
        </w:r>
      </w:hyperlink>
    </w:p>
    <w:p w14:paraId="497AD668" w14:textId="6DF15070" w:rsidR="007068E0" w:rsidRPr="008A4109" w:rsidRDefault="007068E0">
      <w:pPr>
        <w:pStyle w:val="TDC3"/>
        <w:tabs>
          <w:tab w:val="right" w:leader="dot" w:pos="9350"/>
        </w:tabs>
        <w:rPr>
          <w:rFonts w:asciiTheme="minorHAnsi" w:eastAsiaTheme="minorEastAsia" w:hAnsiTheme="minorHAnsi"/>
          <w:kern w:val="2"/>
          <w:szCs w:val="24"/>
          <w:lang w:eastAsia="es-BO"/>
          <w14:ligatures w14:val="standardContextual"/>
        </w:rPr>
      </w:pPr>
      <w:hyperlink w:anchor="_Toc233167107" w:history="1">
        <w:r w:rsidRPr="008A4109">
          <w:rPr>
            <w:rStyle w:val="Hipervnculo"/>
          </w:rPr>
          <w:t>Figura</w:t>
        </w:r>
        <w:r w:rsidR="00084289" w:rsidRPr="008A4109">
          <w:rPr>
            <w:rStyle w:val="Hipervnculo"/>
          </w:rPr>
          <w:t xml:space="preserve"> </w:t>
        </w:r>
        <w:r w:rsidRPr="008A4109">
          <w:rPr>
            <w:rStyle w:val="Hipervnculo"/>
          </w:rPr>
          <w:t>Nª5:</w:t>
        </w:r>
        <w:r w:rsidR="00084289" w:rsidRPr="008A4109">
          <w:rPr>
            <w:rStyle w:val="Hipervnculo"/>
          </w:rPr>
          <w:t xml:space="preserve"> </w:t>
        </w:r>
        <w:r w:rsidRPr="008A4109">
          <w:rPr>
            <w:rStyle w:val="Hipervnculo"/>
            <w:bCs/>
          </w:rPr>
          <w:t>Diagrama</w:t>
        </w:r>
        <w:r w:rsidR="00084289" w:rsidRPr="008A4109">
          <w:rPr>
            <w:rStyle w:val="Hipervnculo"/>
            <w:bCs/>
          </w:rPr>
          <w:t xml:space="preserve"> </w:t>
        </w:r>
        <w:r w:rsidRPr="008A4109">
          <w:rPr>
            <w:rStyle w:val="Hipervnculo"/>
            <w:bCs/>
          </w:rPr>
          <w:t>de</w:t>
        </w:r>
        <w:r w:rsidR="00084289" w:rsidRPr="008A4109">
          <w:rPr>
            <w:rStyle w:val="Hipervnculo"/>
            <w:bCs/>
          </w:rPr>
          <w:t xml:space="preserve"> </w:t>
        </w:r>
        <w:r w:rsidRPr="008A4109">
          <w:rPr>
            <w:rStyle w:val="Hipervnculo"/>
            <w:bCs/>
          </w:rPr>
          <w:t>paquetes.</w:t>
        </w:r>
        <w:r w:rsidR="00084289" w:rsidRPr="008A4109">
          <w:rPr>
            <w:webHidden/>
          </w:rPr>
          <w:t xml:space="preserve"> </w:t>
        </w:r>
        <w:r w:rsidRPr="008A4109">
          <w:rPr>
            <w:webHidden/>
          </w:rPr>
          <w:fldChar w:fldCharType="begin"/>
        </w:r>
        <w:r w:rsidRPr="008A4109">
          <w:rPr>
            <w:webHidden/>
          </w:rPr>
          <w:instrText xml:space="preserve"> PAGEREF _Toc233167107 \h </w:instrText>
        </w:r>
        <w:r w:rsidRPr="008A4109">
          <w:rPr>
            <w:webHidden/>
          </w:rPr>
        </w:r>
        <w:r w:rsidRPr="008A4109">
          <w:rPr>
            <w:webHidden/>
          </w:rPr>
          <w:fldChar w:fldCharType="separate"/>
        </w:r>
        <w:r w:rsidRPr="008A4109">
          <w:rPr>
            <w:webHidden/>
          </w:rPr>
          <w:t>80</w:t>
        </w:r>
        <w:r w:rsidRPr="008A4109">
          <w:rPr>
            <w:webHidden/>
          </w:rPr>
          <w:fldChar w:fldCharType="end"/>
        </w:r>
      </w:hyperlink>
    </w:p>
    <w:p w14:paraId="088021B6" w14:textId="468DAC86" w:rsidR="007068E0" w:rsidRPr="008A4109" w:rsidRDefault="007068E0">
      <w:pPr>
        <w:pStyle w:val="TDC3"/>
        <w:tabs>
          <w:tab w:val="right" w:leader="dot" w:pos="9350"/>
        </w:tabs>
        <w:rPr>
          <w:rFonts w:asciiTheme="minorHAnsi" w:eastAsiaTheme="minorEastAsia" w:hAnsiTheme="minorHAnsi"/>
          <w:kern w:val="2"/>
          <w:szCs w:val="24"/>
          <w:lang w:eastAsia="es-BO"/>
          <w14:ligatures w14:val="standardContextual"/>
        </w:rPr>
      </w:pPr>
      <w:hyperlink w:anchor="_Toc233167108" w:history="1">
        <w:r w:rsidRPr="008A4109">
          <w:rPr>
            <w:rStyle w:val="Hipervnculo"/>
          </w:rPr>
          <w:t>Figura</w:t>
        </w:r>
        <w:r w:rsidR="00084289" w:rsidRPr="008A4109">
          <w:rPr>
            <w:rStyle w:val="Hipervnculo"/>
          </w:rPr>
          <w:t xml:space="preserve"> </w:t>
        </w:r>
        <w:r w:rsidRPr="008A4109">
          <w:rPr>
            <w:rStyle w:val="Hipervnculo"/>
          </w:rPr>
          <w:t>Nª</w:t>
        </w:r>
        <w:r w:rsidR="00084289" w:rsidRPr="008A4109">
          <w:rPr>
            <w:rStyle w:val="Hipervnculo"/>
          </w:rPr>
          <w:t xml:space="preserve"> </w:t>
        </w:r>
        <w:r w:rsidRPr="008A4109">
          <w:rPr>
            <w:rStyle w:val="Hipervnculo"/>
          </w:rPr>
          <w:t>6:</w:t>
        </w:r>
        <w:r w:rsidRPr="008A4109">
          <w:rPr>
            <w:rStyle w:val="Hipervnculo"/>
            <w:bCs/>
          </w:rPr>
          <w:t>Diagrama</w:t>
        </w:r>
        <w:r w:rsidR="00084289" w:rsidRPr="008A4109">
          <w:rPr>
            <w:rStyle w:val="Hipervnculo"/>
            <w:bCs/>
          </w:rPr>
          <w:t xml:space="preserve"> </w:t>
        </w:r>
        <w:r w:rsidRPr="008A4109">
          <w:rPr>
            <w:rStyle w:val="Hipervnculo"/>
            <w:bCs/>
          </w:rPr>
          <w:t>de</w:t>
        </w:r>
        <w:r w:rsidR="00084289" w:rsidRPr="008A4109">
          <w:rPr>
            <w:rStyle w:val="Hipervnculo"/>
            <w:bCs/>
          </w:rPr>
          <w:t xml:space="preserve"> </w:t>
        </w:r>
        <w:r w:rsidRPr="008A4109">
          <w:rPr>
            <w:rStyle w:val="Hipervnculo"/>
            <w:bCs/>
          </w:rPr>
          <w:t>casos</w:t>
        </w:r>
        <w:r w:rsidR="00084289" w:rsidRPr="008A4109">
          <w:rPr>
            <w:rStyle w:val="Hipervnculo"/>
            <w:bCs/>
          </w:rPr>
          <w:t xml:space="preserve"> </w:t>
        </w:r>
        <w:r w:rsidRPr="008A4109">
          <w:rPr>
            <w:rStyle w:val="Hipervnculo"/>
            <w:bCs/>
          </w:rPr>
          <w:t>de</w:t>
        </w:r>
        <w:r w:rsidR="00084289" w:rsidRPr="008A4109">
          <w:rPr>
            <w:rStyle w:val="Hipervnculo"/>
            <w:bCs/>
          </w:rPr>
          <w:t xml:space="preserve"> </w:t>
        </w:r>
        <w:r w:rsidRPr="008A4109">
          <w:rPr>
            <w:rStyle w:val="Hipervnculo"/>
            <w:bCs/>
          </w:rPr>
          <w:t>uso:</w:t>
        </w:r>
        <w:r w:rsidR="00084289" w:rsidRPr="008A4109">
          <w:rPr>
            <w:rStyle w:val="Hipervnculo"/>
            <w:bCs/>
          </w:rPr>
          <w:t xml:space="preserve"> </w:t>
        </w:r>
        <w:r w:rsidRPr="008A4109">
          <w:rPr>
            <w:rStyle w:val="Hipervnculo"/>
            <w:bCs/>
          </w:rPr>
          <w:t>Módulo</w:t>
        </w:r>
        <w:r w:rsidR="00084289" w:rsidRPr="008A4109">
          <w:rPr>
            <w:rStyle w:val="Hipervnculo"/>
            <w:bCs/>
          </w:rPr>
          <w:t xml:space="preserve"> </w:t>
        </w:r>
        <w:r w:rsidRPr="008A4109">
          <w:rPr>
            <w:rStyle w:val="Hipervnculo"/>
            <w:bCs/>
          </w:rPr>
          <w:t>de</w:t>
        </w:r>
        <w:r w:rsidR="00084289" w:rsidRPr="008A4109">
          <w:rPr>
            <w:rStyle w:val="Hipervnculo"/>
            <w:bCs/>
          </w:rPr>
          <w:t xml:space="preserve"> </w:t>
        </w:r>
        <w:r w:rsidRPr="008A4109">
          <w:rPr>
            <w:rStyle w:val="Hipervnculo"/>
            <w:bCs/>
          </w:rPr>
          <w:t>gestión</w:t>
        </w:r>
        <w:r w:rsidR="00084289" w:rsidRPr="008A4109">
          <w:rPr>
            <w:rStyle w:val="Hipervnculo"/>
            <w:bCs/>
          </w:rPr>
          <w:t xml:space="preserve"> </w:t>
        </w:r>
        <w:r w:rsidRPr="008A4109">
          <w:rPr>
            <w:rStyle w:val="Hipervnculo"/>
            <w:bCs/>
          </w:rPr>
          <w:t>de</w:t>
        </w:r>
        <w:r w:rsidR="00084289" w:rsidRPr="008A4109">
          <w:rPr>
            <w:rStyle w:val="Hipervnculo"/>
            <w:bCs/>
          </w:rPr>
          <w:t xml:space="preserve"> </w:t>
        </w:r>
        <w:r w:rsidRPr="008A4109">
          <w:rPr>
            <w:rStyle w:val="Hipervnculo"/>
            <w:bCs/>
          </w:rPr>
          <w:t>pacientes.</w:t>
        </w:r>
        <w:r w:rsidR="00084289" w:rsidRPr="008A4109">
          <w:rPr>
            <w:webHidden/>
          </w:rPr>
          <w:t xml:space="preserve"> </w:t>
        </w:r>
        <w:r w:rsidRPr="008A4109">
          <w:rPr>
            <w:webHidden/>
          </w:rPr>
          <w:fldChar w:fldCharType="begin"/>
        </w:r>
        <w:r w:rsidRPr="008A4109">
          <w:rPr>
            <w:webHidden/>
          </w:rPr>
          <w:instrText xml:space="preserve"> PAGEREF _Toc233167108 \h </w:instrText>
        </w:r>
        <w:r w:rsidRPr="008A4109">
          <w:rPr>
            <w:webHidden/>
          </w:rPr>
        </w:r>
        <w:r w:rsidRPr="008A4109">
          <w:rPr>
            <w:webHidden/>
          </w:rPr>
          <w:fldChar w:fldCharType="separate"/>
        </w:r>
        <w:r w:rsidRPr="008A4109">
          <w:rPr>
            <w:webHidden/>
          </w:rPr>
          <w:t>81</w:t>
        </w:r>
        <w:r w:rsidRPr="008A4109">
          <w:rPr>
            <w:webHidden/>
          </w:rPr>
          <w:fldChar w:fldCharType="end"/>
        </w:r>
      </w:hyperlink>
    </w:p>
    <w:p w14:paraId="4E7E7565" w14:textId="779EBAE5" w:rsidR="007068E0" w:rsidRPr="008A4109" w:rsidRDefault="007068E0">
      <w:pPr>
        <w:pStyle w:val="TDC3"/>
        <w:tabs>
          <w:tab w:val="right" w:leader="dot" w:pos="9350"/>
        </w:tabs>
        <w:rPr>
          <w:rFonts w:asciiTheme="minorHAnsi" w:eastAsiaTheme="minorEastAsia" w:hAnsiTheme="minorHAnsi"/>
          <w:kern w:val="2"/>
          <w:szCs w:val="24"/>
          <w:lang w:eastAsia="es-BO"/>
          <w14:ligatures w14:val="standardContextual"/>
        </w:rPr>
      </w:pPr>
      <w:hyperlink w:anchor="_Toc233167110" w:history="1">
        <w:r w:rsidRPr="008A4109">
          <w:rPr>
            <w:rStyle w:val="Hipervnculo"/>
          </w:rPr>
          <w:t>Figura</w:t>
        </w:r>
        <w:r w:rsidR="00084289" w:rsidRPr="008A4109">
          <w:rPr>
            <w:rStyle w:val="Hipervnculo"/>
          </w:rPr>
          <w:t xml:space="preserve"> </w:t>
        </w:r>
        <w:r w:rsidRPr="008A4109">
          <w:rPr>
            <w:rStyle w:val="Hipervnculo"/>
          </w:rPr>
          <w:t>Nª</w:t>
        </w:r>
        <w:r w:rsidR="00084289" w:rsidRPr="008A4109">
          <w:rPr>
            <w:rStyle w:val="Hipervnculo"/>
          </w:rPr>
          <w:t xml:space="preserve"> </w:t>
        </w:r>
        <w:r w:rsidRPr="008A4109">
          <w:rPr>
            <w:rStyle w:val="Hipervnculo"/>
          </w:rPr>
          <w:t>7:</w:t>
        </w:r>
        <w:r w:rsidRPr="008A4109">
          <w:rPr>
            <w:rStyle w:val="Hipervnculo"/>
            <w:bCs/>
          </w:rPr>
          <w:t>Diagrama</w:t>
        </w:r>
        <w:r w:rsidR="00084289" w:rsidRPr="008A4109">
          <w:rPr>
            <w:rStyle w:val="Hipervnculo"/>
            <w:bCs/>
          </w:rPr>
          <w:t xml:space="preserve"> </w:t>
        </w:r>
        <w:r w:rsidRPr="008A4109">
          <w:rPr>
            <w:rStyle w:val="Hipervnculo"/>
            <w:bCs/>
          </w:rPr>
          <w:t>de</w:t>
        </w:r>
        <w:r w:rsidR="00084289" w:rsidRPr="008A4109">
          <w:rPr>
            <w:rStyle w:val="Hipervnculo"/>
            <w:bCs/>
          </w:rPr>
          <w:t xml:space="preserve"> </w:t>
        </w:r>
        <w:r w:rsidRPr="008A4109">
          <w:rPr>
            <w:rStyle w:val="Hipervnculo"/>
            <w:bCs/>
          </w:rPr>
          <w:t>caso</w:t>
        </w:r>
        <w:r w:rsidR="00084289" w:rsidRPr="008A4109">
          <w:rPr>
            <w:rStyle w:val="Hipervnculo"/>
            <w:bCs/>
          </w:rPr>
          <w:t xml:space="preserve"> </w:t>
        </w:r>
        <w:r w:rsidRPr="008A4109">
          <w:rPr>
            <w:rStyle w:val="Hipervnculo"/>
            <w:bCs/>
          </w:rPr>
          <w:t>de</w:t>
        </w:r>
        <w:r w:rsidR="00084289" w:rsidRPr="008A4109">
          <w:rPr>
            <w:rStyle w:val="Hipervnculo"/>
            <w:bCs/>
          </w:rPr>
          <w:t xml:space="preserve"> </w:t>
        </w:r>
        <w:r w:rsidRPr="008A4109">
          <w:rPr>
            <w:rStyle w:val="Hipervnculo"/>
            <w:bCs/>
          </w:rPr>
          <w:t>uso:</w:t>
        </w:r>
        <w:r w:rsidR="00084289" w:rsidRPr="008A4109">
          <w:rPr>
            <w:rStyle w:val="Hipervnculo"/>
            <w:bCs/>
          </w:rPr>
          <w:t xml:space="preserve"> </w:t>
        </w:r>
        <w:r w:rsidRPr="008A4109">
          <w:rPr>
            <w:rStyle w:val="Hipervnculo"/>
            <w:bCs/>
          </w:rPr>
          <w:t>Evaluación</w:t>
        </w:r>
        <w:r w:rsidR="00084289" w:rsidRPr="008A4109">
          <w:rPr>
            <w:rStyle w:val="Hipervnculo"/>
            <w:bCs/>
          </w:rPr>
          <w:t xml:space="preserve"> </w:t>
        </w:r>
        <w:r w:rsidRPr="008A4109">
          <w:rPr>
            <w:rStyle w:val="Hipervnculo"/>
            <w:bCs/>
          </w:rPr>
          <w:t>y</w:t>
        </w:r>
        <w:r w:rsidR="00084289" w:rsidRPr="008A4109">
          <w:rPr>
            <w:rStyle w:val="Hipervnculo"/>
            <w:bCs/>
          </w:rPr>
          <w:t xml:space="preserve"> </w:t>
        </w:r>
        <w:r w:rsidRPr="008A4109">
          <w:rPr>
            <w:rStyle w:val="Hipervnculo"/>
            <w:bCs/>
          </w:rPr>
          <w:t>registro</w:t>
        </w:r>
        <w:r w:rsidR="00084289" w:rsidRPr="008A4109">
          <w:rPr>
            <w:rStyle w:val="Hipervnculo"/>
            <w:bCs/>
          </w:rPr>
          <w:t xml:space="preserve"> </w:t>
        </w:r>
        <w:r w:rsidRPr="008A4109">
          <w:rPr>
            <w:rStyle w:val="Hipervnculo"/>
            <w:bCs/>
          </w:rPr>
          <w:t>de</w:t>
        </w:r>
        <w:r w:rsidR="00084289" w:rsidRPr="008A4109">
          <w:rPr>
            <w:rStyle w:val="Hipervnculo"/>
            <w:bCs/>
          </w:rPr>
          <w:t xml:space="preserve"> </w:t>
        </w:r>
        <w:r w:rsidRPr="008A4109">
          <w:rPr>
            <w:rStyle w:val="Hipervnculo"/>
            <w:bCs/>
          </w:rPr>
          <w:t>diagnóstico.</w:t>
        </w:r>
        <w:r w:rsidR="00084289" w:rsidRPr="008A4109">
          <w:rPr>
            <w:webHidden/>
          </w:rPr>
          <w:t xml:space="preserve"> </w:t>
        </w:r>
        <w:r w:rsidRPr="008A4109">
          <w:rPr>
            <w:webHidden/>
          </w:rPr>
          <w:fldChar w:fldCharType="begin"/>
        </w:r>
        <w:r w:rsidRPr="008A4109">
          <w:rPr>
            <w:webHidden/>
          </w:rPr>
          <w:instrText xml:space="preserve"> PAGEREF _Toc233167110 \h </w:instrText>
        </w:r>
        <w:r w:rsidRPr="008A4109">
          <w:rPr>
            <w:webHidden/>
          </w:rPr>
        </w:r>
        <w:r w:rsidRPr="008A4109">
          <w:rPr>
            <w:webHidden/>
          </w:rPr>
          <w:fldChar w:fldCharType="separate"/>
        </w:r>
        <w:r w:rsidRPr="008A4109">
          <w:rPr>
            <w:webHidden/>
          </w:rPr>
          <w:t>82</w:t>
        </w:r>
        <w:r w:rsidRPr="008A4109">
          <w:rPr>
            <w:webHidden/>
          </w:rPr>
          <w:fldChar w:fldCharType="end"/>
        </w:r>
      </w:hyperlink>
    </w:p>
    <w:p w14:paraId="646A83E6" w14:textId="17408908" w:rsidR="007068E0" w:rsidRPr="008A4109" w:rsidRDefault="007068E0">
      <w:pPr>
        <w:pStyle w:val="TDC3"/>
        <w:tabs>
          <w:tab w:val="right" w:leader="dot" w:pos="9350"/>
        </w:tabs>
        <w:rPr>
          <w:rFonts w:asciiTheme="minorHAnsi" w:eastAsiaTheme="minorEastAsia" w:hAnsiTheme="minorHAnsi"/>
          <w:kern w:val="2"/>
          <w:szCs w:val="24"/>
          <w:lang w:eastAsia="es-BO"/>
          <w14:ligatures w14:val="standardContextual"/>
        </w:rPr>
      </w:pPr>
      <w:hyperlink w:anchor="_Toc233167111" w:history="1">
        <w:r w:rsidRPr="008A4109">
          <w:rPr>
            <w:rStyle w:val="Hipervnculo"/>
          </w:rPr>
          <w:t>Figura</w:t>
        </w:r>
        <w:r w:rsidR="00084289" w:rsidRPr="008A4109">
          <w:rPr>
            <w:rStyle w:val="Hipervnculo"/>
          </w:rPr>
          <w:t xml:space="preserve"> </w:t>
        </w:r>
        <w:r w:rsidRPr="008A4109">
          <w:rPr>
            <w:rStyle w:val="Hipervnculo"/>
          </w:rPr>
          <w:t>Nª</w:t>
        </w:r>
        <w:r w:rsidR="00084289" w:rsidRPr="008A4109">
          <w:rPr>
            <w:rStyle w:val="Hipervnculo"/>
          </w:rPr>
          <w:t xml:space="preserve"> </w:t>
        </w:r>
        <w:r w:rsidRPr="008A4109">
          <w:rPr>
            <w:rStyle w:val="Hipervnculo"/>
          </w:rPr>
          <w:t>8:</w:t>
        </w:r>
        <w:r w:rsidR="00084289" w:rsidRPr="008A4109">
          <w:rPr>
            <w:rStyle w:val="Hipervnculo"/>
            <w:bCs/>
          </w:rPr>
          <w:t xml:space="preserve"> </w:t>
        </w:r>
        <w:r w:rsidRPr="008A4109">
          <w:rPr>
            <w:rStyle w:val="Hipervnculo"/>
            <w:bCs/>
          </w:rPr>
          <w:t>Diagrama</w:t>
        </w:r>
        <w:r w:rsidR="00084289" w:rsidRPr="008A4109">
          <w:rPr>
            <w:rStyle w:val="Hipervnculo"/>
            <w:bCs/>
          </w:rPr>
          <w:t xml:space="preserve"> </w:t>
        </w:r>
        <w:r w:rsidRPr="008A4109">
          <w:rPr>
            <w:rStyle w:val="Hipervnculo"/>
            <w:bCs/>
          </w:rPr>
          <w:t>de</w:t>
        </w:r>
        <w:r w:rsidR="00084289" w:rsidRPr="008A4109">
          <w:rPr>
            <w:rStyle w:val="Hipervnculo"/>
            <w:bCs/>
          </w:rPr>
          <w:t xml:space="preserve"> </w:t>
        </w:r>
        <w:r w:rsidRPr="008A4109">
          <w:rPr>
            <w:rStyle w:val="Hipervnculo"/>
            <w:bCs/>
          </w:rPr>
          <w:t>caso</w:t>
        </w:r>
        <w:r w:rsidR="00084289" w:rsidRPr="008A4109">
          <w:rPr>
            <w:rStyle w:val="Hipervnculo"/>
            <w:bCs/>
          </w:rPr>
          <w:t xml:space="preserve"> </w:t>
        </w:r>
        <w:r w:rsidRPr="008A4109">
          <w:rPr>
            <w:rStyle w:val="Hipervnculo"/>
            <w:bCs/>
          </w:rPr>
          <w:t>de</w:t>
        </w:r>
        <w:r w:rsidR="00084289" w:rsidRPr="008A4109">
          <w:rPr>
            <w:rStyle w:val="Hipervnculo"/>
            <w:bCs/>
          </w:rPr>
          <w:t xml:space="preserve"> </w:t>
        </w:r>
        <w:r w:rsidRPr="008A4109">
          <w:rPr>
            <w:rStyle w:val="Hipervnculo"/>
            <w:bCs/>
          </w:rPr>
          <w:t>uso:</w:t>
        </w:r>
        <w:r w:rsidR="00084289" w:rsidRPr="008A4109">
          <w:rPr>
            <w:rStyle w:val="Hipervnculo"/>
            <w:bCs/>
          </w:rPr>
          <w:t xml:space="preserve"> </w:t>
        </w:r>
        <w:r w:rsidRPr="008A4109">
          <w:rPr>
            <w:rStyle w:val="Hipervnculo"/>
            <w:bCs/>
          </w:rPr>
          <w:t>Riesgo</w:t>
        </w:r>
        <w:r w:rsidR="00084289" w:rsidRPr="008A4109">
          <w:rPr>
            <w:rStyle w:val="Hipervnculo"/>
            <w:bCs/>
          </w:rPr>
          <w:t xml:space="preserve"> </w:t>
        </w:r>
        <w:r w:rsidRPr="008A4109">
          <w:rPr>
            <w:rStyle w:val="Hipervnculo"/>
            <w:bCs/>
          </w:rPr>
          <w:t>de</w:t>
        </w:r>
        <w:r w:rsidR="00084289" w:rsidRPr="008A4109">
          <w:rPr>
            <w:rStyle w:val="Hipervnculo"/>
            <w:bCs/>
          </w:rPr>
          <w:t xml:space="preserve"> </w:t>
        </w:r>
        <w:r w:rsidRPr="008A4109">
          <w:rPr>
            <w:rStyle w:val="Hipervnculo"/>
            <w:bCs/>
          </w:rPr>
          <w:t>evaluación</w:t>
        </w:r>
        <w:r w:rsidR="00084289" w:rsidRPr="008A4109">
          <w:rPr>
            <w:rStyle w:val="Hipervnculo"/>
            <w:bCs/>
          </w:rPr>
          <w:t xml:space="preserve"> </w:t>
        </w:r>
        <w:r w:rsidRPr="008A4109">
          <w:rPr>
            <w:rStyle w:val="Hipervnculo"/>
            <w:bCs/>
          </w:rPr>
          <w:t>nutricional.</w:t>
        </w:r>
        <w:r w:rsidR="00084289" w:rsidRPr="008A4109">
          <w:rPr>
            <w:webHidden/>
          </w:rPr>
          <w:t xml:space="preserve"> </w:t>
        </w:r>
        <w:r w:rsidRPr="008A4109">
          <w:rPr>
            <w:webHidden/>
          </w:rPr>
          <w:fldChar w:fldCharType="begin"/>
        </w:r>
        <w:r w:rsidRPr="008A4109">
          <w:rPr>
            <w:webHidden/>
          </w:rPr>
          <w:instrText xml:space="preserve"> PAGEREF _Toc233167111 \h </w:instrText>
        </w:r>
        <w:r w:rsidRPr="008A4109">
          <w:rPr>
            <w:webHidden/>
          </w:rPr>
        </w:r>
        <w:r w:rsidRPr="008A4109">
          <w:rPr>
            <w:webHidden/>
          </w:rPr>
          <w:fldChar w:fldCharType="separate"/>
        </w:r>
        <w:r w:rsidRPr="008A4109">
          <w:rPr>
            <w:webHidden/>
          </w:rPr>
          <w:t>83</w:t>
        </w:r>
        <w:r w:rsidRPr="008A4109">
          <w:rPr>
            <w:webHidden/>
          </w:rPr>
          <w:fldChar w:fldCharType="end"/>
        </w:r>
      </w:hyperlink>
    </w:p>
    <w:p w14:paraId="6552F115" w14:textId="1E3B58EE" w:rsidR="007068E0" w:rsidRPr="008A4109" w:rsidRDefault="007068E0">
      <w:pPr>
        <w:pStyle w:val="TDC3"/>
        <w:tabs>
          <w:tab w:val="right" w:leader="dot" w:pos="9350"/>
        </w:tabs>
        <w:rPr>
          <w:rFonts w:asciiTheme="minorHAnsi" w:eastAsiaTheme="minorEastAsia" w:hAnsiTheme="minorHAnsi"/>
          <w:kern w:val="2"/>
          <w:szCs w:val="24"/>
          <w:lang w:eastAsia="es-BO"/>
          <w14:ligatures w14:val="standardContextual"/>
        </w:rPr>
      </w:pPr>
      <w:hyperlink w:anchor="_Toc233167112" w:history="1">
        <w:r w:rsidRPr="008A4109">
          <w:rPr>
            <w:rStyle w:val="Hipervnculo"/>
          </w:rPr>
          <w:t>Figura</w:t>
        </w:r>
        <w:r w:rsidR="00084289" w:rsidRPr="008A4109">
          <w:rPr>
            <w:rStyle w:val="Hipervnculo"/>
          </w:rPr>
          <w:t xml:space="preserve"> </w:t>
        </w:r>
        <w:r w:rsidRPr="008A4109">
          <w:rPr>
            <w:rStyle w:val="Hipervnculo"/>
          </w:rPr>
          <w:t>Nª</w:t>
        </w:r>
        <w:r w:rsidR="00084289" w:rsidRPr="008A4109">
          <w:rPr>
            <w:rStyle w:val="Hipervnculo"/>
          </w:rPr>
          <w:t xml:space="preserve"> </w:t>
        </w:r>
        <w:r w:rsidRPr="008A4109">
          <w:rPr>
            <w:rStyle w:val="Hipervnculo"/>
          </w:rPr>
          <w:t>9:</w:t>
        </w:r>
        <w:r w:rsidRPr="008A4109">
          <w:rPr>
            <w:rStyle w:val="Hipervnculo"/>
            <w:bCs/>
          </w:rPr>
          <w:t>Diagrama</w:t>
        </w:r>
        <w:r w:rsidR="00084289" w:rsidRPr="008A4109">
          <w:rPr>
            <w:rStyle w:val="Hipervnculo"/>
            <w:bCs/>
          </w:rPr>
          <w:t xml:space="preserve"> </w:t>
        </w:r>
        <w:r w:rsidRPr="008A4109">
          <w:rPr>
            <w:rStyle w:val="Hipervnculo"/>
            <w:bCs/>
          </w:rPr>
          <w:t>de</w:t>
        </w:r>
        <w:r w:rsidR="00084289" w:rsidRPr="008A4109">
          <w:rPr>
            <w:rStyle w:val="Hipervnculo"/>
            <w:bCs/>
          </w:rPr>
          <w:t xml:space="preserve"> </w:t>
        </w:r>
        <w:r w:rsidRPr="008A4109">
          <w:rPr>
            <w:rStyle w:val="Hipervnculo"/>
            <w:bCs/>
          </w:rPr>
          <w:t>caso</w:t>
        </w:r>
        <w:r w:rsidR="00084289" w:rsidRPr="008A4109">
          <w:rPr>
            <w:rStyle w:val="Hipervnculo"/>
            <w:bCs/>
          </w:rPr>
          <w:t xml:space="preserve"> </w:t>
        </w:r>
        <w:r w:rsidRPr="008A4109">
          <w:rPr>
            <w:rStyle w:val="Hipervnculo"/>
            <w:bCs/>
          </w:rPr>
          <w:t>de</w:t>
        </w:r>
        <w:r w:rsidR="00084289" w:rsidRPr="008A4109">
          <w:rPr>
            <w:rStyle w:val="Hipervnculo"/>
            <w:bCs/>
          </w:rPr>
          <w:t xml:space="preserve"> </w:t>
        </w:r>
        <w:r w:rsidRPr="008A4109">
          <w:rPr>
            <w:rStyle w:val="Hipervnculo"/>
            <w:bCs/>
          </w:rPr>
          <w:t>uso:</w:t>
        </w:r>
        <w:r w:rsidR="00084289" w:rsidRPr="008A4109">
          <w:rPr>
            <w:rStyle w:val="Hipervnculo"/>
            <w:bCs/>
          </w:rPr>
          <w:t xml:space="preserve"> </w:t>
        </w:r>
        <w:r w:rsidRPr="008A4109">
          <w:rPr>
            <w:rStyle w:val="Hipervnculo"/>
            <w:bCs/>
          </w:rPr>
          <w:t>Registro</w:t>
        </w:r>
        <w:r w:rsidR="00084289" w:rsidRPr="008A4109">
          <w:rPr>
            <w:rStyle w:val="Hipervnculo"/>
            <w:bCs/>
          </w:rPr>
          <w:t xml:space="preserve"> </w:t>
        </w:r>
        <w:r w:rsidRPr="008A4109">
          <w:rPr>
            <w:rStyle w:val="Hipervnculo"/>
            <w:bCs/>
          </w:rPr>
          <w:t>de</w:t>
        </w:r>
        <w:r w:rsidR="00084289" w:rsidRPr="008A4109">
          <w:rPr>
            <w:rStyle w:val="Hipervnculo"/>
            <w:bCs/>
          </w:rPr>
          <w:t xml:space="preserve"> </w:t>
        </w:r>
        <w:r w:rsidRPr="008A4109">
          <w:rPr>
            <w:rStyle w:val="Hipervnculo"/>
            <w:bCs/>
          </w:rPr>
          <w:t>evaluación</w:t>
        </w:r>
        <w:r w:rsidR="00084289" w:rsidRPr="008A4109">
          <w:rPr>
            <w:rStyle w:val="Hipervnculo"/>
            <w:bCs/>
          </w:rPr>
          <w:t xml:space="preserve"> </w:t>
        </w:r>
        <w:r w:rsidRPr="008A4109">
          <w:rPr>
            <w:rStyle w:val="Hipervnculo"/>
            <w:bCs/>
          </w:rPr>
          <w:t>nutricional.</w:t>
        </w:r>
        <w:r w:rsidR="00084289" w:rsidRPr="008A4109">
          <w:rPr>
            <w:webHidden/>
          </w:rPr>
          <w:t xml:space="preserve"> </w:t>
        </w:r>
        <w:r w:rsidRPr="008A4109">
          <w:rPr>
            <w:webHidden/>
          </w:rPr>
          <w:fldChar w:fldCharType="begin"/>
        </w:r>
        <w:r w:rsidRPr="008A4109">
          <w:rPr>
            <w:webHidden/>
          </w:rPr>
          <w:instrText xml:space="preserve"> PAGEREF _Toc233167112 \h </w:instrText>
        </w:r>
        <w:r w:rsidRPr="008A4109">
          <w:rPr>
            <w:webHidden/>
          </w:rPr>
        </w:r>
        <w:r w:rsidRPr="008A4109">
          <w:rPr>
            <w:webHidden/>
          </w:rPr>
          <w:fldChar w:fldCharType="separate"/>
        </w:r>
        <w:r w:rsidRPr="008A4109">
          <w:rPr>
            <w:webHidden/>
          </w:rPr>
          <w:t>84</w:t>
        </w:r>
        <w:r w:rsidRPr="008A4109">
          <w:rPr>
            <w:webHidden/>
          </w:rPr>
          <w:fldChar w:fldCharType="end"/>
        </w:r>
      </w:hyperlink>
    </w:p>
    <w:p w14:paraId="39F7AD5D" w14:textId="63313644" w:rsidR="007068E0" w:rsidRPr="008A4109" w:rsidRDefault="007068E0">
      <w:pPr>
        <w:pStyle w:val="TDC3"/>
        <w:tabs>
          <w:tab w:val="right" w:leader="dot" w:pos="9350"/>
        </w:tabs>
        <w:rPr>
          <w:rFonts w:asciiTheme="minorHAnsi" w:eastAsiaTheme="minorEastAsia" w:hAnsiTheme="minorHAnsi"/>
          <w:kern w:val="2"/>
          <w:szCs w:val="24"/>
          <w:lang w:eastAsia="es-BO"/>
          <w14:ligatures w14:val="standardContextual"/>
        </w:rPr>
      </w:pPr>
      <w:hyperlink w:anchor="_Toc233167113" w:history="1">
        <w:r w:rsidRPr="008A4109">
          <w:rPr>
            <w:rStyle w:val="Hipervnculo"/>
          </w:rPr>
          <w:t>Figura</w:t>
        </w:r>
        <w:r w:rsidR="00084289" w:rsidRPr="008A4109">
          <w:rPr>
            <w:rStyle w:val="Hipervnculo"/>
          </w:rPr>
          <w:t xml:space="preserve"> </w:t>
        </w:r>
        <w:r w:rsidRPr="008A4109">
          <w:rPr>
            <w:rStyle w:val="Hipervnculo"/>
          </w:rPr>
          <w:t>Nª10</w:t>
        </w:r>
        <w:r w:rsidR="00084289" w:rsidRPr="008A4109">
          <w:rPr>
            <w:rStyle w:val="Hipervnculo"/>
          </w:rPr>
          <w:t xml:space="preserve"> </w:t>
        </w:r>
        <w:r w:rsidRPr="008A4109">
          <w:rPr>
            <w:rStyle w:val="Hipervnculo"/>
          </w:rPr>
          <w:t>:</w:t>
        </w:r>
        <w:r w:rsidRPr="008A4109">
          <w:rPr>
            <w:rStyle w:val="Hipervnculo"/>
            <w:bCs/>
          </w:rPr>
          <w:t>Diagrama</w:t>
        </w:r>
        <w:r w:rsidR="00084289" w:rsidRPr="008A4109">
          <w:rPr>
            <w:rStyle w:val="Hipervnculo"/>
            <w:bCs/>
          </w:rPr>
          <w:t xml:space="preserve"> </w:t>
        </w:r>
        <w:r w:rsidRPr="008A4109">
          <w:rPr>
            <w:rStyle w:val="Hipervnculo"/>
            <w:bCs/>
          </w:rPr>
          <w:t>de</w:t>
        </w:r>
        <w:r w:rsidR="00084289" w:rsidRPr="008A4109">
          <w:rPr>
            <w:rStyle w:val="Hipervnculo"/>
            <w:bCs/>
          </w:rPr>
          <w:t xml:space="preserve"> </w:t>
        </w:r>
        <w:r w:rsidRPr="008A4109">
          <w:rPr>
            <w:rStyle w:val="Hipervnculo"/>
            <w:bCs/>
          </w:rPr>
          <w:t>caso</w:t>
        </w:r>
        <w:r w:rsidR="00084289" w:rsidRPr="008A4109">
          <w:rPr>
            <w:rStyle w:val="Hipervnculo"/>
            <w:bCs/>
          </w:rPr>
          <w:t xml:space="preserve"> </w:t>
        </w:r>
        <w:r w:rsidRPr="008A4109">
          <w:rPr>
            <w:rStyle w:val="Hipervnculo"/>
            <w:bCs/>
          </w:rPr>
          <w:t>de</w:t>
        </w:r>
        <w:r w:rsidR="00084289" w:rsidRPr="008A4109">
          <w:rPr>
            <w:rStyle w:val="Hipervnculo"/>
            <w:bCs/>
          </w:rPr>
          <w:t xml:space="preserve"> </w:t>
        </w:r>
        <w:r w:rsidRPr="008A4109">
          <w:rPr>
            <w:rStyle w:val="Hipervnculo"/>
            <w:bCs/>
          </w:rPr>
          <w:t>uso:</w:t>
        </w:r>
        <w:r w:rsidR="00084289" w:rsidRPr="008A4109">
          <w:rPr>
            <w:rStyle w:val="Hipervnculo"/>
            <w:bCs/>
          </w:rPr>
          <w:t xml:space="preserve"> </w:t>
        </w:r>
        <w:r w:rsidRPr="008A4109">
          <w:rPr>
            <w:rStyle w:val="Hipervnculo"/>
            <w:bCs/>
          </w:rPr>
          <w:t>Generar</w:t>
        </w:r>
        <w:r w:rsidR="00084289" w:rsidRPr="008A4109">
          <w:rPr>
            <w:rStyle w:val="Hipervnculo"/>
            <w:bCs/>
          </w:rPr>
          <w:t xml:space="preserve"> </w:t>
        </w:r>
        <w:r w:rsidRPr="008A4109">
          <w:rPr>
            <w:rStyle w:val="Hipervnculo"/>
            <w:bCs/>
          </w:rPr>
          <w:t>recomendación</w:t>
        </w:r>
        <w:r w:rsidR="00084289" w:rsidRPr="008A4109">
          <w:rPr>
            <w:rStyle w:val="Hipervnculo"/>
            <w:bCs/>
          </w:rPr>
          <w:t xml:space="preserve"> </w:t>
        </w:r>
        <w:r w:rsidRPr="008A4109">
          <w:rPr>
            <w:rStyle w:val="Hipervnculo"/>
            <w:bCs/>
          </w:rPr>
          <w:t>nutricional</w:t>
        </w:r>
        <w:r w:rsidR="00084289" w:rsidRPr="008A4109">
          <w:rPr>
            <w:rStyle w:val="Hipervnculo"/>
            <w:bCs/>
          </w:rPr>
          <w:t xml:space="preserve"> </w:t>
        </w:r>
        <w:r w:rsidRPr="008A4109">
          <w:rPr>
            <w:rStyle w:val="Hipervnculo"/>
            <w:bCs/>
          </w:rPr>
          <w:t>y</w:t>
        </w:r>
        <w:r w:rsidR="00084289" w:rsidRPr="008A4109">
          <w:rPr>
            <w:rStyle w:val="Hipervnculo"/>
            <w:bCs/>
          </w:rPr>
          <w:t xml:space="preserve"> </w:t>
        </w:r>
        <w:r w:rsidRPr="008A4109">
          <w:rPr>
            <w:rStyle w:val="Hipervnculo"/>
            <w:bCs/>
          </w:rPr>
          <w:t>generar</w:t>
        </w:r>
        <w:r w:rsidR="00084289" w:rsidRPr="008A4109">
          <w:rPr>
            <w:rStyle w:val="Hipervnculo"/>
            <w:bCs/>
          </w:rPr>
          <w:t xml:space="preserve"> </w:t>
        </w:r>
        <w:r w:rsidRPr="008A4109">
          <w:rPr>
            <w:rStyle w:val="Hipervnculo"/>
            <w:bCs/>
          </w:rPr>
          <w:t>plan</w:t>
        </w:r>
        <w:r w:rsidR="00084289" w:rsidRPr="008A4109">
          <w:rPr>
            <w:rStyle w:val="Hipervnculo"/>
            <w:bCs/>
          </w:rPr>
          <w:t xml:space="preserve"> </w:t>
        </w:r>
        <w:r w:rsidRPr="008A4109">
          <w:rPr>
            <w:rStyle w:val="Hipervnculo"/>
            <w:bCs/>
          </w:rPr>
          <w:t>sugerido.</w:t>
        </w:r>
        <w:r w:rsidR="00084289" w:rsidRPr="008A4109">
          <w:rPr>
            <w:webHidden/>
          </w:rPr>
          <w:t xml:space="preserve"> </w:t>
        </w:r>
        <w:r w:rsidRPr="008A4109">
          <w:rPr>
            <w:webHidden/>
          </w:rPr>
          <w:fldChar w:fldCharType="begin"/>
        </w:r>
        <w:r w:rsidRPr="008A4109">
          <w:rPr>
            <w:webHidden/>
          </w:rPr>
          <w:instrText xml:space="preserve"> PAGEREF _Toc233167113 \h </w:instrText>
        </w:r>
        <w:r w:rsidRPr="008A4109">
          <w:rPr>
            <w:webHidden/>
          </w:rPr>
        </w:r>
        <w:r w:rsidRPr="008A4109">
          <w:rPr>
            <w:webHidden/>
          </w:rPr>
          <w:fldChar w:fldCharType="separate"/>
        </w:r>
        <w:r w:rsidRPr="008A4109">
          <w:rPr>
            <w:webHidden/>
          </w:rPr>
          <w:t>85</w:t>
        </w:r>
        <w:r w:rsidRPr="008A4109">
          <w:rPr>
            <w:webHidden/>
          </w:rPr>
          <w:fldChar w:fldCharType="end"/>
        </w:r>
      </w:hyperlink>
    </w:p>
    <w:p w14:paraId="6C8642F5" w14:textId="1EF8349E" w:rsidR="007068E0" w:rsidRPr="008A4109" w:rsidRDefault="007068E0">
      <w:pPr>
        <w:pStyle w:val="TDC3"/>
        <w:tabs>
          <w:tab w:val="right" w:leader="dot" w:pos="9350"/>
        </w:tabs>
        <w:rPr>
          <w:rFonts w:asciiTheme="minorHAnsi" w:eastAsiaTheme="minorEastAsia" w:hAnsiTheme="minorHAnsi"/>
          <w:kern w:val="2"/>
          <w:szCs w:val="24"/>
          <w:lang w:eastAsia="es-BO"/>
          <w14:ligatures w14:val="standardContextual"/>
        </w:rPr>
      </w:pPr>
      <w:hyperlink w:anchor="_Toc233167116" w:history="1">
        <w:r w:rsidRPr="008A4109">
          <w:rPr>
            <w:rStyle w:val="Hipervnculo"/>
            <w:bCs/>
          </w:rPr>
          <w:t>Figura</w:t>
        </w:r>
        <w:r w:rsidR="00084289" w:rsidRPr="008A4109">
          <w:rPr>
            <w:rStyle w:val="Hipervnculo"/>
            <w:bCs/>
          </w:rPr>
          <w:t xml:space="preserve"> </w:t>
        </w:r>
        <w:r w:rsidRPr="008A4109">
          <w:rPr>
            <w:rStyle w:val="Hipervnculo"/>
            <w:bCs/>
          </w:rPr>
          <w:t>Nª11</w:t>
        </w:r>
        <w:r w:rsidR="00084289" w:rsidRPr="008A4109">
          <w:rPr>
            <w:rStyle w:val="Hipervnculo"/>
            <w:bCs/>
          </w:rPr>
          <w:t xml:space="preserve"> </w:t>
        </w:r>
        <w:r w:rsidRPr="008A4109">
          <w:rPr>
            <w:rStyle w:val="Hipervnculo"/>
            <w:bCs/>
          </w:rPr>
          <w:t>:Diagrama</w:t>
        </w:r>
        <w:r w:rsidR="00084289" w:rsidRPr="008A4109">
          <w:rPr>
            <w:rStyle w:val="Hipervnculo"/>
            <w:bCs/>
          </w:rPr>
          <w:t xml:space="preserve"> </w:t>
        </w:r>
        <w:r w:rsidRPr="008A4109">
          <w:rPr>
            <w:rStyle w:val="Hipervnculo"/>
            <w:bCs/>
          </w:rPr>
          <w:t>de</w:t>
        </w:r>
        <w:r w:rsidR="00084289" w:rsidRPr="008A4109">
          <w:rPr>
            <w:rStyle w:val="Hipervnculo"/>
            <w:bCs/>
          </w:rPr>
          <w:t xml:space="preserve"> </w:t>
        </w:r>
        <w:r w:rsidRPr="008A4109">
          <w:rPr>
            <w:rStyle w:val="Hipervnculo"/>
            <w:bCs/>
          </w:rPr>
          <w:t>caso</w:t>
        </w:r>
        <w:r w:rsidR="00084289" w:rsidRPr="008A4109">
          <w:rPr>
            <w:rStyle w:val="Hipervnculo"/>
            <w:bCs/>
          </w:rPr>
          <w:t xml:space="preserve"> </w:t>
        </w:r>
        <w:r w:rsidRPr="008A4109">
          <w:rPr>
            <w:rStyle w:val="Hipervnculo"/>
            <w:bCs/>
          </w:rPr>
          <w:t>de</w:t>
        </w:r>
        <w:r w:rsidR="00084289" w:rsidRPr="008A4109">
          <w:rPr>
            <w:rStyle w:val="Hipervnculo"/>
            <w:bCs/>
          </w:rPr>
          <w:t xml:space="preserve"> </w:t>
        </w:r>
        <w:r w:rsidRPr="008A4109">
          <w:rPr>
            <w:rStyle w:val="Hipervnculo"/>
            <w:bCs/>
          </w:rPr>
          <w:t>secuencia:</w:t>
        </w:r>
        <w:r w:rsidR="00084289" w:rsidRPr="008A4109">
          <w:rPr>
            <w:rStyle w:val="Hipervnculo"/>
            <w:bCs/>
          </w:rPr>
          <w:t xml:space="preserve"> </w:t>
        </w:r>
        <w:r w:rsidRPr="008A4109">
          <w:rPr>
            <w:rStyle w:val="Hipervnculo"/>
            <w:bCs/>
          </w:rPr>
          <w:t>Registrar</w:t>
        </w:r>
        <w:r w:rsidR="00084289" w:rsidRPr="008A4109">
          <w:rPr>
            <w:rStyle w:val="Hipervnculo"/>
            <w:bCs/>
          </w:rPr>
          <w:t xml:space="preserve"> </w:t>
        </w:r>
        <w:r w:rsidRPr="008A4109">
          <w:rPr>
            <w:rStyle w:val="Hipervnculo"/>
            <w:bCs/>
          </w:rPr>
          <w:t>evaluación</w:t>
        </w:r>
        <w:r w:rsidR="00084289" w:rsidRPr="008A4109">
          <w:rPr>
            <w:rStyle w:val="Hipervnculo"/>
            <w:bCs/>
          </w:rPr>
          <w:t xml:space="preserve"> </w:t>
        </w:r>
        <w:r w:rsidRPr="008A4109">
          <w:rPr>
            <w:rStyle w:val="Hipervnculo"/>
            <w:bCs/>
          </w:rPr>
          <w:t>por</w:t>
        </w:r>
        <w:r w:rsidR="00084289" w:rsidRPr="008A4109">
          <w:rPr>
            <w:rStyle w:val="Hipervnculo"/>
            <w:bCs/>
          </w:rPr>
          <w:t xml:space="preserve"> </w:t>
        </w:r>
        <w:r w:rsidRPr="008A4109">
          <w:rPr>
            <w:rStyle w:val="Hipervnculo"/>
            <w:bCs/>
          </w:rPr>
          <w:t>parte</w:t>
        </w:r>
        <w:r w:rsidR="00084289" w:rsidRPr="008A4109">
          <w:rPr>
            <w:rStyle w:val="Hipervnculo"/>
            <w:bCs/>
          </w:rPr>
          <w:t xml:space="preserve"> </w:t>
        </w:r>
        <w:r w:rsidRPr="008A4109">
          <w:rPr>
            <w:rStyle w:val="Hipervnculo"/>
            <w:bCs/>
          </w:rPr>
          <w:t>del</w:t>
        </w:r>
        <w:r w:rsidR="00084289" w:rsidRPr="008A4109">
          <w:rPr>
            <w:rStyle w:val="Hipervnculo"/>
            <w:bCs/>
          </w:rPr>
          <w:t xml:space="preserve"> </w:t>
        </w:r>
        <w:r w:rsidRPr="008A4109">
          <w:rPr>
            <w:rStyle w:val="Hipervnculo"/>
            <w:bCs/>
          </w:rPr>
          <w:t>endocrinólogo.</w:t>
        </w:r>
        <w:r w:rsidR="00084289" w:rsidRPr="008A4109">
          <w:rPr>
            <w:webHidden/>
          </w:rPr>
          <w:t xml:space="preserve"> </w:t>
        </w:r>
        <w:r w:rsidRPr="008A4109">
          <w:rPr>
            <w:webHidden/>
          </w:rPr>
          <w:fldChar w:fldCharType="begin"/>
        </w:r>
        <w:r w:rsidRPr="008A4109">
          <w:rPr>
            <w:webHidden/>
          </w:rPr>
          <w:instrText xml:space="preserve"> PAGEREF _Toc233167116 \h </w:instrText>
        </w:r>
        <w:r w:rsidRPr="008A4109">
          <w:rPr>
            <w:webHidden/>
          </w:rPr>
        </w:r>
        <w:r w:rsidRPr="008A4109">
          <w:rPr>
            <w:webHidden/>
          </w:rPr>
          <w:fldChar w:fldCharType="separate"/>
        </w:r>
        <w:r w:rsidRPr="008A4109">
          <w:rPr>
            <w:webHidden/>
          </w:rPr>
          <w:t>86</w:t>
        </w:r>
        <w:r w:rsidRPr="008A4109">
          <w:rPr>
            <w:webHidden/>
          </w:rPr>
          <w:fldChar w:fldCharType="end"/>
        </w:r>
      </w:hyperlink>
    </w:p>
    <w:p w14:paraId="75C397A7" w14:textId="235E0E72" w:rsidR="007068E0" w:rsidRPr="008A4109" w:rsidRDefault="007068E0">
      <w:pPr>
        <w:pStyle w:val="TDC3"/>
        <w:tabs>
          <w:tab w:val="right" w:leader="dot" w:pos="9350"/>
        </w:tabs>
        <w:rPr>
          <w:rFonts w:asciiTheme="minorHAnsi" w:eastAsiaTheme="minorEastAsia" w:hAnsiTheme="minorHAnsi"/>
          <w:kern w:val="2"/>
          <w:szCs w:val="24"/>
          <w:lang w:eastAsia="es-BO"/>
          <w14:ligatures w14:val="standardContextual"/>
        </w:rPr>
      </w:pPr>
      <w:hyperlink w:anchor="_Toc233167117" w:history="1">
        <w:r w:rsidRPr="008A4109">
          <w:rPr>
            <w:rStyle w:val="Hipervnculo"/>
            <w:bCs/>
          </w:rPr>
          <w:t>Figura</w:t>
        </w:r>
        <w:r w:rsidR="00084289" w:rsidRPr="008A4109">
          <w:rPr>
            <w:rStyle w:val="Hipervnculo"/>
            <w:bCs/>
          </w:rPr>
          <w:t xml:space="preserve"> </w:t>
        </w:r>
        <w:r w:rsidRPr="008A4109">
          <w:rPr>
            <w:rStyle w:val="Hipervnculo"/>
            <w:bCs/>
          </w:rPr>
          <w:t>Nª12</w:t>
        </w:r>
        <w:r w:rsidR="00084289" w:rsidRPr="008A4109">
          <w:rPr>
            <w:rStyle w:val="Hipervnculo"/>
            <w:bCs/>
          </w:rPr>
          <w:t xml:space="preserve"> </w:t>
        </w:r>
        <w:r w:rsidRPr="008A4109">
          <w:rPr>
            <w:rStyle w:val="Hipervnculo"/>
            <w:bCs/>
          </w:rPr>
          <w:t>:Diagrama</w:t>
        </w:r>
        <w:r w:rsidR="00084289" w:rsidRPr="008A4109">
          <w:rPr>
            <w:rStyle w:val="Hipervnculo"/>
            <w:bCs/>
          </w:rPr>
          <w:t xml:space="preserve"> </w:t>
        </w:r>
        <w:r w:rsidRPr="008A4109">
          <w:rPr>
            <w:rStyle w:val="Hipervnculo"/>
            <w:bCs/>
          </w:rPr>
          <w:t>de</w:t>
        </w:r>
        <w:r w:rsidR="00084289" w:rsidRPr="008A4109">
          <w:rPr>
            <w:rStyle w:val="Hipervnculo"/>
            <w:bCs/>
          </w:rPr>
          <w:t xml:space="preserve"> </w:t>
        </w:r>
        <w:r w:rsidRPr="008A4109">
          <w:rPr>
            <w:rStyle w:val="Hipervnculo"/>
            <w:bCs/>
          </w:rPr>
          <w:t>caso</w:t>
        </w:r>
        <w:r w:rsidR="00084289" w:rsidRPr="008A4109">
          <w:rPr>
            <w:rStyle w:val="Hipervnculo"/>
            <w:bCs/>
          </w:rPr>
          <w:t xml:space="preserve"> </w:t>
        </w:r>
        <w:r w:rsidRPr="008A4109">
          <w:rPr>
            <w:rStyle w:val="Hipervnculo"/>
            <w:bCs/>
          </w:rPr>
          <w:t>de</w:t>
        </w:r>
        <w:r w:rsidR="00084289" w:rsidRPr="008A4109">
          <w:rPr>
            <w:rStyle w:val="Hipervnculo"/>
            <w:bCs/>
          </w:rPr>
          <w:t xml:space="preserve"> </w:t>
        </w:r>
        <w:r w:rsidRPr="008A4109">
          <w:rPr>
            <w:rStyle w:val="Hipervnculo"/>
            <w:bCs/>
          </w:rPr>
          <w:t>secuencia:</w:t>
        </w:r>
        <w:r w:rsidR="00084289" w:rsidRPr="008A4109">
          <w:rPr>
            <w:rStyle w:val="Hipervnculo"/>
            <w:bCs/>
          </w:rPr>
          <w:t xml:space="preserve"> </w:t>
        </w:r>
        <w:r w:rsidRPr="008A4109">
          <w:rPr>
            <w:rStyle w:val="Hipervnculo"/>
            <w:bCs/>
          </w:rPr>
          <w:t>Registrar</w:t>
        </w:r>
        <w:r w:rsidR="00084289" w:rsidRPr="008A4109">
          <w:rPr>
            <w:rStyle w:val="Hipervnculo"/>
            <w:bCs/>
          </w:rPr>
          <w:t xml:space="preserve"> </w:t>
        </w:r>
        <w:r w:rsidRPr="008A4109">
          <w:rPr>
            <w:rStyle w:val="Hipervnculo"/>
            <w:bCs/>
          </w:rPr>
          <w:t>evaluación</w:t>
        </w:r>
        <w:r w:rsidR="00084289" w:rsidRPr="008A4109">
          <w:rPr>
            <w:rStyle w:val="Hipervnculo"/>
            <w:bCs/>
          </w:rPr>
          <w:t xml:space="preserve"> </w:t>
        </w:r>
        <w:r w:rsidRPr="008A4109">
          <w:rPr>
            <w:rStyle w:val="Hipervnculo"/>
            <w:bCs/>
          </w:rPr>
          <w:t>metabólica.</w:t>
        </w:r>
        <w:r w:rsidR="00084289" w:rsidRPr="008A4109">
          <w:rPr>
            <w:webHidden/>
          </w:rPr>
          <w:t xml:space="preserve"> </w:t>
        </w:r>
        <w:r w:rsidRPr="008A4109">
          <w:rPr>
            <w:webHidden/>
          </w:rPr>
          <w:fldChar w:fldCharType="begin"/>
        </w:r>
        <w:r w:rsidRPr="008A4109">
          <w:rPr>
            <w:webHidden/>
          </w:rPr>
          <w:instrText xml:space="preserve"> PAGEREF _Toc233167117 \h </w:instrText>
        </w:r>
        <w:r w:rsidRPr="008A4109">
          <w:rPr>
            <w:webHidden/>
          </w:rPr>
        </w:r>
        <w:r w:rsidRPr="008A4109">
          <w:rPr>
            <w:webHidden/>
          </w:rPr>
          <w:fldChar w:fldCharType="separate"/>
        </w:r>
        <w:r w:rsidRPr="008A4109">
          <w:rPr>
            <w:webHidden/>
          </w:rPr>
          <w:t>87</w:t>
        </w:r>
        <w:r w:rsidRPr="008A4109">
          <w:rPr>
            <w:webHidden/>
          </w:rPr>
          <w:fldChar w:fldCharType="end"/>
        </w:r>
      </w:hyperlink>
    </w:p>
    <w:p w14:paraId="6B9DDC2C" w14:textId="01F1BEC9" w:rsidR="007068E0" w:rsidRPr="008A4109" w:rsidRDefault="007068E0">
      <w:pPr>
        <w:pStyle w:val="TDC3"/>
        <w:tabs>
          <w:tab w:val="right" w:leader="dot" w:pos="9350"/>
        </w:tabs>
        <w:rPr>
          <w:rFonts w:asciiTheme="minorHAnsi" w:eastAsiaTheme="minorEastAsia" w:hAnsiTheme="minorHAnsi"/>
          <w:kern w:val="2"/>
          <w:szCs w:val="24"/>
          <w:lang w:eastAsia="es-BO"/>
          <w14:ligatures w14:val="standardContextual"/>
        </w:rPr>
      </w:pPr>
      <w:hyperlink w:anchor="_Toc233167118" w:history="1">
        <w:r w:rsidRPr="008A4109">
          <w:rPr>
            <w:rStyle w:val="Hipervnculo"/>
            <w:bCs/>
          </w:rPr>
          <w:t>Figura</w:t>
        </w:r>
        <w:r w:rsidR="00084289" w:rsidRPr="008A4109">
          <w:rPr>
            <w:rStyle w:val="Hipervnculo"/>
            <w:bCs/>
          </w:rPr>
          <w:t xml:space="preserve"> </w:t>
        </w:r>
        <w:r w:rsidRPr="008A4109">
          <w:rPr>
            <w:rStyle w:val="Hipervnculo"/>
            <w:bCs/>
          </w:rPr>
          <w:t>Nª13</w:t>
        </w:r>
        <w:r w:rsidR="00084289" w:rsidRPr="008A4109">
          <w:rPr>
            <w:rStyle w:val="Hipervnculo"/>
            <w:bCs/>
          </w:rPr>
          <w:t xml:space="preserve"> </w:t>
        </w:r>
        <w:r w:rsidRPr="008A4109">
          <w:rPr>
            <w:rStyle w:val="Hipervnculo"/>
          </w:rPr>
          <w:t>:Diagrama</w:t>
        </w:r>
        <w:r w:rsidR="00084289" w:rsidRPr="008A4109">
          <w:rPr>
            <w:rStyle w:val="Hipervnculo"/>
          </w:rPr>
          <w:t xml:space="preserve"> </w:t>
        </w:r>
        <w:r w:rsidRPr="008A4109">
          <w:rPr>
            <w:rStyle w:val="Hipervnculo"/>
          </w:rPr>
          <w:t>de</w:t>
        </w:r>
        <w:r w:rsidR="00084289" w:rsidRPr="008A4109">
          <w:rPr>
            <w:rStyle w:val="Hipervnculo"/>
          </w:rPr>
          <w:t xml:space="preserve"> </w:t>
        </w:r>
        <w:r w:rsidRPr="008A4109">
          <w:rPr>
            <w:rStyle w:val="Hipervnculo"/>
          </w:rPr>
          <w:t>caso</w:t>
        </w:r>
        <w:r w:rsidR="00084289" w:rsidRPr="008A4109">
          <w:rPr>
            <w:rStyle w:val="Hipervnculo"/>
          </w:rPr>
          <w:t xml:space="preserve"> </w:t>
        </w:r>
        <w:r w:rsidRPr="008A4109">
          <w:rPr>
            <w:rStyle w:val="Hipervnculo"/>
          </w:rPr>
          <w:t>de</w:t>
        </w:r>
        <w:r w:rsidR="00084289" w:rsidRPr="008A4109">
          <w:rPr>
            <w:rStyle w:val="Hipervnculo"/>
          </w:rPr>
          <w:t xml:space="preserve"> </w:t>
        </w:r>
        <w:r w:rsidRPr="008A4109">
          <w:rPr>
            <w:rStyle w:val="Hipervnculo"/>
          </w:rPr>
          <w:t>secuencia:</w:t>
        </w:r>
        <w:r w:rsidR="00084289" w:rsidRPr="008A4109">
          <w:rPr>
            <w:rStyle w:val="Hipervnculo"/>
          </w:rPr>
          <w:t xml:space="preserve"> </w:t>
        </w:r>
        <w:r w:rsidRPr="008A4109">
          <w:rPr>
            <w:rStyle w:val="Hipervnculo"/>
          </w:rPr>
          <w:t>Registrar</w:t>
        </w:r>
        <w:r w:rsidR="00084289" w:rsidRPr="008A4109">
          <w:rPr>
            <w:rStyle w:val="Hipervnculo"/>
          </w:rPr>
          <w:t xml:space="preserve"> </w:t>
        </w:r>
        <w:r w:rsidRPr="008A4109">
          <w:rPr>
            <w:rStyle w:val="Hipervnculo"/>
          </w:rPr>
          <w:t>evaluación</w:t>
        </w:r>
        <w:r w:rsidR="00084289" w:rsidRPr="008A4109">
          <w:rPr>
            <w:rStyle w:val="Hipervnculo"/>
          </w:rPr>
          <w:t xml:space="preserve"> </w:t>
        </w:r>
        <w:r w:rsidRPr="008A4109">
          <w:rPr>
            <w:rStyle w:val="Hipervnculo"/>
          </w:rPr>
          <w:t>nutricional.</w:t>
        </w:r>
        <w:r w:rsidR="00084289" w:rsidRPr="008A4109">
          <w:rPr>
            <w:webHidden/>
          </w:rPr>
          <w:t xml:space="preserve"> </w:t>
        </w:r>
        <w:r w:rsidRPr="008A4109">
          <w:rPr>
            <w:webHidden/>
          </w:rPr>
          <w:fldChar w:fldCharType="begin"/>
        </w:r>
        <w:r w:rsidRPr="008A4109">
          <w:rPr>
            <w:webHidden/>
          </w:rPr>
          <w:instrText xml:space="preserve"> PAGEREF _Toc233167118 \h </w:instrText>
        </w:r>
        <w:r w:rsidRPr="008A4109">
          <w:rPr>
            <w:webHidden/>
          </w:rPr>
        </w:r>
        <w:r w:rsidRPr="008A4109">
          <w:rPr>
            <w:webHidden/>
          </w:rPr>
          <w:fldChar w:fldCharType="separate"/>
        </w:r>
        <w:r w:rsidRPr="008A4109">
          <w:rPr>
            <w:webHidden/>
          </w:rPr>
          <w:t>88</w:t>
        </w:r>
        <w:r w:rsidRPr="008A4109">
          <w:rPr>
            <w:webHidden/>
          </w:rPr>
          <w:fldChar w:fldCharType="end"/>
        </w:r>
      </w:hyperlink>
    </w:p>
    <w:p w14:paraId="22148397" w14:textId="7F70B616" w:rsidR="007068E0" w:rsidRPr="008A4109" w:rsidRDefault="007068E0">
      <w:pPr>
        <w:pStyle w:val="TDC3"/>
        <w:tabs>
          <w:tab w:val="right" w:leader="dot" w:pos="9350"/>
        </w:tabs>
        <w:rPr>
          <w:rFonts w:asciiTheme="minorHAnsi" w:eastAsiaTheme="minorEastAsia" w:hAnsiTheme="minorHAnsi"/>
          <w:kern w:val="2"/>
          <w:szCs w:val="24"/>
          <w:lang w:eastAsia="es-BO"/>
          <w14:ligatures w14:val="standardContextual"/>
        </w:rPr>
      </w:pPr>
      <w:hyperlink w:anchor="_Toc233167119" w:history="1">
        <w:r w:rsidRPr="008A4109">
          <w:rPr>
            <w:rStyle w:val="Hipervnculo"/>
            <w:bCs/>
          </w:rPr>
          <w:t>Figura</w:t>
        </w:r>
        <w:r w:rsidR="00084289" w:rsidRPr="008A4109">
          <w:rPr>
            <w:rStyle w:val="Hipervnculo"/>
            <w:bCs/>
          </w:rPr>
          <w:t xml:space="preserve"> </w:t>
        </w:r>
        <w:r w:rsidRPr="008A4109">
          <w:rPr>
            <w:rStyle w:val="Hipervnculo"/>
            <w:bCs/>
          </w:rPr>
          <w:t>Nª</w:t>
        </w:r>
        <w:r w:rsidR="00084289" w:rsidRPr="008A4109">
          <w:rPr>
            <w:rStyle w:val="Hipervnculo"/>
            <w:bCs/>
          </w:rPr>
          <w:t xml:space="preserve"> </w:t>
        </w:r>
        <w:r w:rsidRPr="008A4109">
          <w:rPr>
            <w:rStyle w:val="Hipervnculo"/>
            <w:bCs/>
          </w:rPr>
          <w:t>14:Diagrama</w:t>
        </w:r>
        <w:r w:rsidR="00084289" w:rsidRPr="008A4109">
          <w:rPr>
            <w:rStyle w:val="Hipervnculo"/>
            <w:bCs/>
          </w:rPr>
          <w:t xml:space="preserve"> </w:t>
        </w:r>
        <w:r w:rsidRPr="008A4109">
          <w:rPr>
            <w:rStyle w:val="Hipervnculo"/>
            <w:bCs/>
          </w:rPr>
          <w:t>de</w:t>
        </w:r>
        <w:r w:rsidR="00084289" w:rsidRPr="008A4109">
          <w:rPr>
            <w:rStyle w:val="Hipervnculo"/>
            <w:bCs/>
          </w:rPr>
          <w:t xml:space="preserve"> </w:t>
        </w:r>
        <w:r w:rsidRPr="008A4109">
          <w:rPr>
            <w:rStyle w:val="Hipervnculo"/>
            <w:bCs/>
          </w:rPr>
          <w:t>caso</w:t>
        </w:r>
        <w:r w:rsidR="00084289" w:rsidRPr="008A4109">
          <w:rPr>
            <w:rStyle w:val="Hipervnculo"/>
            <w:bCs/>
          </w:rPr>
          <w:t xml:space="preserve"> </w:t>
        </w:r>
        <w:r w:rsidRPr="008A4109">
          <w:rPr>
            <w:rStyle w:val="Hipervnculo"/>
            <w:bCs/>
          </w:rPr>
          <w:t>de</w:t>
        </w:r>
        <w:r w:rsidR="00084289" w:rsidRPr="008A4109">
          <w:rPr>
            <w:rStyle w:val="Hipervnculo"/>
            <w:bCs/>
          </w:rPr>
          <w:t xml:space="preserve"> </w:t>
        </w:r>
        <w:r w:rsidRPr="008A4109">
          <w:rPr>
            <w:rStyle w:val="Hipervnculo"/>
            <w:bCs/>
          </w:rPr>
          <w:t>secuencia:</w:t>
        </w:r>
        <w:r w:rsidR="00084289" w:rsidRPr="008A4109">
          <w:rPr>
            <w:rStyle w:val="Hipervnculo"/>
            <w:bCs/>
          </w:rPr>
          <w:t xml:space="preserve"> </w:t>
        </w:r>
        <w:r w:rsidRPr="008A4109">
          <w:rPr>
            <w:rStyle w:val="Hipervnculo"/>
            <w:bCs/>
          </w:rPr>
          <w:t>Generar</w:t>
        </w:r>
        <w:r w:rsidR="00084289" w:rsidRPr="008A4109">
          <w:rPr>
            <w:rStyle w:val="Hipervnculo"/>
            <w:bCs/>
          </w:rPr>
          <w:t xml:space="preserve"> </w:t>
        </w:r>
        <w:r w:rsidRPr="008A4109">
          <w:rPr>
            <w:rStyle w:val="Hipervnculo"/>
            <w:bCs/>
          </w:rPr>
          <w:t>recomendación</w:t>
        </w:r>
        <w:r w:rsidR="00084289" w:rsidRPr="008A4109">
          <w:rPr>
            <w:rStyle w:val="Hipervnculo"/>
            <w:bCs/>
          </w:rPr>
          <w:t xml:space="preserve"> </w:t>
        </w:r>
        <w:r w:rsidRPr="008A4109">
          <w:rPr>
            <w:rStyle w:val="Hipervnculo"/>
            <w:bCs/>
          </w:rPr>
          <w:t>nutricional.</w:t>
        </w:r>
        <w:r w:rsidR="00084289" w:rsidRPr="008A4109">
          <w:rPr>
            <w:webHidden/>
          </w:rPr>
          <w:t xml:space="preserve"> </w:t>
        </w:r>
        <w:r w:rsidRPr="008A4109">
          <w:rPr>
            <w:webHidden/>
          </w:rPr>
          <w:fldChar w:fldCharType="begin"/>
        </w:r>
        <w:r w:rsidRPr="008A4109">
          <w:rPr>
            <w:webHidden/>
          </w:rPr>
          <w:instrText xml:space="preserve"> PAGEREF _Toc233167119 \h </w:instrText>
        </w:r>
        <w:r w:rsidRPr="008A4109">
          <w:rPr>
            <w:webHidden/>
          </w:rPr>
        </w:r>
        <w:r w:rsidRPr="008A4109">
          <w:rPr>
            <w:webHidden/>
          </w:rPr>
          <w:fldChar w:fldCharType="separate"/>
        </w:r>
        <w:r w:rsidRPr="008A4109">
          <w:rPr>
            <w:webHidden/>
          </w:rPr>
          <w:t>89</w:t>
        </w:r>
        <w:r w:rsidRPr="008A4109">
          <w:rPr>
            <w:webHidden/>
          </w:rPr>
          <w:fldChar w:fldCharType="end"/>
        </w:r>
      </w:hyperlink>
    </w:p>
    <w:p w14:paraId="0808F839" w14:textId="32FA6712" w:rsidR="007068E0" w:rsidRPr="008A4109" w:rsidRDefault="007068E0">
      <w:pPr>
        <w:pStyle w:val="TDC3"/>
        <w:tabs>
          <w:tab w:val="right" w:leader="dot" w:pos="9350"/>
        </w:tabs>
        <w:rPr>
          <w:rFonts w:asciiTheme="minorHAnsi" w:eastAsiaTheme="minorEastAsia" w:hAnsiTheme="minorHAnsi"/>
          <w:kern w:val="2"/>
          <w:szCs w:val="24"/>
          <w:lang w:eastAsia="es-BO"/>
          <w14:ligatures w14:val="standardContextual"/>
        </w:rPr>
      </w:pPr>
      <w:hyperlink w:anchor="_Toc233167120" w:history="1">
        <w:r w:rsidRPr="008A4109">
          <w:rPr>
            <w:rStyle w:val="Hipervnculo"/>
          </w:rPr>
          <w:t>Figura</w:t>
        </w:r>
        <w:r w:rsidR="00084289" w:rsidRPr="008A4109">
          <w:rPr>
            <w:rStyle w:val="Hipervnculo"/>
          </w:rPr>
          <w:t xml:space="preserve"> </w:t>
        </w:r>
        <w:r w:rsidRPr="008A4109">
          <w:rPr>
            <w:rStyle w:val="Hipervnculo"/>
          </w:rPr>
          <w:t>Nª</w:t>
        </w:r>
        <w:r w:rsidR="00084289" w:rsidRPr="008A4109">
          <w:rPr>
            <w:rStyle w:val="Hipervnculo"/>
          </w:rPr>
          <w:t xml:space="preserve"> </w:t>
        </w:r>
        <w:r w:rsidRPr="008A4109">
          <w:rPr>
            <w:rStyle w:val="Hipervnculo"/>
          </w:rPr>
          <w:t>15:</w:t>
        </w:r>
        <w:r w:rsidR="00084289" w:rsidRPr="008A4109">
          <w:rPr>
            <w:rStyle w:val="Hipervnculo"/>
          </w:rPr>
          <w:t xml:space="preserve"> </w:t>
        </w:r>
        <w:r w:rsidRPr="008A4109">
          <w:rPr>
            <w:rStyle w:val="Hipervnculo"/>
            <w:bCs/>
          </w:rPr>
          <w:t>Diagrama</w:t>
        </w:r>
        <w:r w:rsidR="00084289" w:rsidRPr="008A4109">
          <w:rPr>
            <w:rStyle w:val="Hipervnculo"/>
            <w:bCs/>
          </w:rPr>
          <w:t xml:space="preserve"> </w:t>
        </w:r>
        <w:r w:rsidRPr="008A4109">
          <w:rPr>
            <w:rStyle w:val="Hipervnculo"/>
            <w:bCs/>
          </w:rPr>
          <w:t>de</w:t>
        </w:r>
        <w:r w:rsidR="00084289" w:rsidRPr="008A4109">
          <w:rPr>
            <w:rStyle w:val="Hipervnculo"/>
            <w:bCs/>
          </w:rPr>
          <w:t xml:space="preserve"> </w:t>
        </w:r>
        <w:r w:rsidRPr="008A4109">
          <w:rPr>
            <w:rStyle w:val="Hipervnculo"/>
            <w:bCs/>
          </w:rPr>
          <w:t>caso</w:t>
        </w:r>
        <w:r w:rsidR="00084289" w:rsidRPr="008A4109">
          <w:rPr>
            <w:rStyle w:val="Hipervnculo"/>
            <w:bCs/>
          </w:rPr>
          <w:t xml:space="preserve"> </w:t>
        </w:r>
        <w:r w:rsidRPr="008A4109">
          <w:rPr>
            <w:rStyle w:val="Hipervnculo"/>
            <w:bCs/>
          </w:rPr>
          <w:t>de</w:t>
        </w:r>
        <w:r w:rsidR="00084289" w:rsidRPr="008A4109">
          <w:rPr>
            <w:rStyle w:val="Hipervnculo"/>
            <w:bCs/>
          </w:rPr>
          <w:t xml:space="preserve"> </w:t>
        </w:r>
        <w:r w:rsidRPr="008A4109">
          <w:rPr>
            <w:rStyle w:val="Hipervnculo"/>
            <w:bCs/>
          </w:rPr>
          <w:t>secuencia:</w:t>
        </w:r>
        <w:r w:rsidR="00084289" w:rsidRPr="008A4109">
          <w:rPr>
            <w:rStyle w:val="Hipervnculo"/>
            <w:bCs/>
          </w:rPr>
          <w:t xml:space="preserve"> </w:t>
        </w:r>
        <w:r w:rsidRPr="008A4109">
          <w:rPr>
            <w:rStyle w:val="Hipervnculo"/>
            <w:bCs/>
          </w:rPr>
          <w:t>Seguimiento</w:t>
        </w:r>
        <w:r w:rsidR="00084289" w:rsidRPr="008A4109">
          <w:rPr>
            <w:rStyle w:val="Hipervnculo"/>
            <w:bCs/>
          </w:rPr>
          <w:t xml:space="preserve"> </w:t>
        </w:r>
        <w:r w:rsidRPr="008A4109">
          <w:rPr>
            <w:rStyle w:val="Hipervnculo"/>
            <w:bCs/>
          </w:rPr>
          <w:t>y</w:t>
        </w:r>
        <w:r w:rsidR="00084289" w:rsidRPr="008A4109">
          <w:rPr>
            <w:rStyle w:val="Hipervnculo"/>
            <w:bCs/>
          </w:rPr>
          <w:t xml:space="preserve"> </w:t>
        </w:r>
        <w:r w:rsidRPr="008A4109">
          <w:rPr>
            <w:rStyle w:val="Hipervnculo"/>
            <w:bCs/>
          </w:rPr>
          <w:t>retroalimentación.</w:t>
        </w:r>
        <w:r w:rsidR="00084289" w:rsidRPr="008A4109">
          <w:rPr>
            <w:webHidden/>
          </w:rPr>
          <w:t xml:space="preserve"> </w:t>
        </w:r>
        <w:r w:rsidRPr="008A4109">
          <w:rPr>
            <w:webHidden/>
          </w:rPr>
          <w:fldChar w:fldCharType="begin"/>
        </w:r>
        <w:r w:rsidRPr="008A4109">
          <w:rPr>
            <w:webHidden/>
          </w:rPr>
          <w:instrText xml:space="preserve"> PAGEREF _Toc233167120 \h </w:instrText>
        </w:r>
        <w:r w:rsidRPr="008A4109">
          <w:rPr>
            <w:webHidden/>
          </w:rPr>
        </w:r>
        <w:r w:rsidRPr="008A4109">
          <w:rPr>
            <w:webHidden/>
          </w:rPr>
          <w:fldChar w:fldCharType="separate"/>
        </w:r>
        <w:r w:rsidRPr="008A4109">
          <w:rPr>
            <w:webHidden/>
          </w:rPr>
          <w:t>90</w:t>
        </w:r>
        <w:r w:rsidRPr="008A4109">
          <w:rPr>
            <w:webHidden/>
          </w:rPr>
          <w:fldChar w:fldCharType="end"/>
        </w:r>
      </w:hyperlink>
    </w:p>
    <w:p w14:paraId="5B27574E" w14:textId="7FA52D0A" w:rsidR="007068E0" w:rsidRPr="008A4109" w:rsidRDefault="007068E0" w:rsidP="007068E0">
      <w:pPr>
        <w:pStyle w:val="TDC3"/>
        <w:tabs>
          <w:tab w:val="right" w:leader="dot" w:pos="9350"/>
        </w:tabs>
        <w:ind w:left="0"/>
        <w:rPr>
          <w:rFonts w:asciiTheme="minorHAnsi" w:eastAsiaTheme="minorEastAsia" w:hAnsiTheme="minorHAnsi"/>
          <w:kern w:val="2"/>
          <w:szCs w:val="24"/>
          <w:lang w:eastAsia="es-BO"/>
          <w14:ligatures w14:val="standardContextual"/>
        </w:rPr>
      </w:pPr>
      <w:hyperlink w:anchor="_Toc233167121" w:history="1">
        <w:r w:rsidRPr="008A4109">
          <w:rPr>
            <w:rStyle w:val="Hipervnculo"/>
          </w:rPr>
          <w:t>Figura</w:t>
        </w:r>
        <w:r w:rsidR="00084289" w:rsidRPr="008A4109">
          <w:rPr>
            <w:rStyle w:val="Hipervnculo"/>
          </w:rPr>
          <w:t xml:space="preserve"> </w:t>
        </w:r>
        <w:r w:rsidRPr="008A4109">
          <w:rPr>
            <w:rStyle w:val="Hipervnculo"/>
          </w:rPr>
          <w:t>Nª16:</w:t>
        </w:r>
        <w:r w:rsidR="00084289" w:rsidRPr="008A4109">
          <w:rPr>
            <w:rStyle w:val="Hipervnculo"/>
          </w:rPr>
          <w:t xml:space="preserve"> </w:t>
        </w:r>
        <w:r w:rsidRPr="008A4109">
          <w:rPr>
            <w:rStyle w:val="Hipervnculo"/>
            <w:bCs/>
          </w:rPr>
          <w:t>Diagrama</w:t>
        </w:r>
        <w:r w:rsidR="00084289" w:rsidRPr="008A4109">
          <w:rPr>
            <w:rStyle w:val="Hipervnculo"/>
            <w:bCs/>
          </w:rPr>
          <w:t xml:space="preserve"> </w:t>
        </w:r>
        <w:r w:rsidRPr="008A4109">
          <w:rPr>
            <w:rStyle w:val="Hipervnculo"/>
            <w:bCs/>
          </w:rPr>
          <w:t>de</w:t>
        </w:r>
        <w:r w:rsidR="00084289" w:rsidRPr="008A4109">
          <w:rPr>
            <w:rStyle w:val="Hipervnculo"/>
            <w:bCs/>
          </w:rPr>
          <w:t xml:space="preserve"> </w:t>
        </w:r>
        <w:r w:rsidRPr="008A4109">
          <w:rPr>
            <w:rStyle w:val="Hipervnculo"/>
            <w:bCs/>
          </w:rPr>
          <w:t>clases</w:t>
        </w:r>
        <w:r w:rsidR="00084289" w:rsidRPr="008A4109">
          <w:rPr>
            <w:rStyle w:val="Hipervnculo"/>
            <w:bCs/>
          </w:rPr>
          <w:t xml:space="preserve"> </w:t>
        </w:r>
        <w:r w:rsidRPr="008A4109">
          <w:rPr>
            <w:rStyle w:val="Hipervnculo"/>
            <w:bCs/>
          </w:rPr>
          <w:t>de</w:t>
        </w:r>
        <w:r w:rsidR="00084289" w:rsidRPr="008A4109">
          <w:rPr>
            <w:rStyle w:val="Hipervnculo"/>
            <w:bCs/>
          </w:rPr>
          <w:t xml:space="preserve"> </w:t>
        </w:r>
        <w:r w:rsidRPr="008A4109">
          <w:rPr>
            <w:rStyle w:val="Hipervnculo"/>
            <w:bCs/>
          </w:rPr>
          <w:t>alto</w:t>
        </w:r>
        <w:r w:rsidR="00084289" w:rsidRPr="008A4109">
          <w:rPr>
            <w:rStyle w:val="Hipervnculo"/>
            <w:bCs/>
          </w:rPr>
          <w:t xml:space="preserve"> </w:t>
        </w:r>
        <w:r w:rsidRPr="008A4109">
          <w:rPr>
            <w:rStyle w:val="Hipervnculo"/>
            <w:bCs/>
          </w:rPr>
          <w:t>nivel.</w:t>
        </w:r>
        <w:r w:rsidR="00084289" w:rsidRPr="008A4109">
          <w:rPr>
            <w:webHidden/>
          </w:rPr>
          <w:t xml:space="preserve"> </w:t>
        </w:r>
        <w:r w:rsidRPr="008A4109">
          <w:rPr>
            <w:webHidden/>
          </w:rPr>
          <w:fldChar w:fldCharType="begin"/>
        </w:r>
        <w:r w:rsidRPr="008A4109">
          <w:rPr>
            <w:webHidden/>
          </w:rPr>
          <w:instrText xml:space="preserve"> PAGEREF _Toc233167121 \h </w:instrText>
        </w:r>
        <w:r w:rsidRPr="008A4109">
          <w:rPr>
            <w:webHidden/>
          </w:rPr>
        </w:r>
        <w:r w:rsidRPr="008A4109">
          <w:rPr>
            <w:webHidden/>
          </w:rPr>
          <w:fldChar w:fldCharType="separate"/>
        </w:r>
        <w:r w:rsidRPr="008A4109">
          <w:rPr>
            <w:webHidden/>
          </w:rPr>
          <w:t>91</w:t>
        </w:r>
        <w:r w:rsidRPr="008A4109">
          <w:rPr>
            <w:webHidden/>
          </w:rPr>
          <w:fldChar w:fldCharType="end"/>
        </w:r>
      </w:hyperlink>
    </w:p>
    <w:p w14:paraId="0F4D38CF" w14:textId="222BB184" w:rsidR="007068E0" w:rsidRPr="008A4109" w:rsidRDefault="007068E0" w:rsidP="007068E0">
      <w:pPr>
        <w:pStyle w:val="TDC3"/>
        <w:tabs>
          <w:tab w:val="right" w:leader="dot" w:pos="9350"/>
        </w:tabs>
        <w:ind w:left="0"/>
        <w:rPr>
          <w:rFonts w:asciiTheme="minorHAnsi" w:eastAsiaTheme="minorEastAsia" w:hAnsiTheme="minorHAnsi"/>
          <w:kern w:val="2"/>
          <w:szCs w:val="24"/>
          <w:lang w:eastAsia="es-BO"/>
          <w14:ligatures w14:val="standardContextual"/>
        </w:rPr>
      </w:pPr>
      <w:hyperlink w:anchor="_Toc233167122" w:history="1">
        <w:r w:rsidRPr="008A4109">
          <w:rPr>
            <w:rStyle w:val="Hipervnculo"/>
          </w:rPr>
          <w:t>Figura</w:t>
        </w:r>
        <w:r w:rsidR="00084289" w:rsidRPr="008A4109">
          <w:rPr>
            <w:rStyle w:val="Hipervnculo"/>
          </w:rPr>
          <w:t xml:space="preserve"> </w:t>
        </w:r>
        <w:r w:rsidRPr="008A4109">
          <w:rPr>
            <w:rStyle w:val="Hipervnculo"/>
          </w:rPr>
          <w:t>Nª17:</w:t>
        </w:r>
        <w:r w:rsidR="00084289" w:rsidRPr="008A4109">
          <w:rPr>
            <w:rStyle w:val="Hipervnculo"/>
          </w:rPr>
          <w:t xml:space="preserve"> </w:t>
        </w:r>
        <w:r w:rsidRPr="008A4109">
          <w:rPr>
            <w:rStyle w:val="Hipervnculo"/>
            <w:bCs/>
          </w:rPr>
          <w:t>Diagrama</w:t>
        </w:r>
        <w:r w:rsidR="00084289" w:rsidRPr="008A4109">
          <w:rPr>
            <w:rStyle w:val="Hipervnculo"/>
            <w:bCs/>
          </w:rPr>
          <w:t xml:space="preserve"> </w:t>
        </w:r>
        <w:r w:rsidRPr="008A4109">
          <w:rPr>
            <w:rStyle w:val="Hipervnculo"/>
            <w:bCs/>
          </w:rPr>
          <w:t>de</w:t>
        </w:r>
        <w:r w:rsidR="00084289" w:rsidRPr="008A4109">
          <w:rPr>
            <w:rStyle w:val="Hipervnculo"/>
            <w:bCs/>
          </w:rPr>
          <w:t xml:space="preserve"> </w:t>
        </w:r>
        <w:r w:rsidRPr="008A4109">
          <w:rPr>
            <w:rStyle w:val="Hipervnculo"/>
            <w:bCs/>
          </w:rPr>
          <w:t>clases</w:t>
        </w:r>
        <w:r w:rsidR="00084289" w:rsidRPr="008A4109">
          <w:rPr>
            <w:rStyle w:val="Hipervnculo"/>
            <w:bCs/>
          </w:rPr>
          <w:t xml:space="preserve"> </w:t>
        </w:r>
        <w:r w:rsidRPr="008A4109">
          <w:rPr>
            <w:rStyle w:val="Hipervnculo"/>
            <w:bCs/>
          </w:rPr>
          <w:t>de</w:t>
        </w:r>
        <w:r w:rsidR="00084289" w:rsidRPr="008A4109">
          <w:rPr>
            <w:rStyle w:val="Hipervnculo"/>
            <w:bCs/>
          </w:rPr>
          <w:t xml:space="preserve"> </w:t>
        </w:r>
        <w:r w:rsidRPr="008A4109">
          <w:rPr>
            <w:rStyle w:val="Hipervnculo"/>
            <w:bCs/>
          </w:rPr>
          <w:t>bajo</w:t>
        </w:r>
        <w:r w:rsidR="00084289" w:rsidRPr="008A4109">
          <w:rPr>
            <w:rStyle w:val="Hipervnculo"/>
            <w:bCs/>
          </w:rPr>
          <w:t xml:space="preserve"> </w:t>
        </w:r>
        <w:r w:rsidRPr="008A4109">
          <w:rPr>
            <w:rStyle w:val="Hipervnculo"/>
            <w:bCs/>
          </w:rPr>
          <w:t>nivel.</w:t>
        </w:r>
        <w:r w:rsidR="00084289" w:rsidRPr="008A4109">
          <w:rPr>
            <w:webHidden/>
          </w:rPr>
          <w:t xml:space="preserve"> </w:t>
        </w:r>
        <w:r w:rsidRPr="008A4109">
          <w:rPr>
            <w:webHidden/>
          </w:rPr>
          <w:fldChar w:fldCharType="begin"/>
        </w:r>
        <w:r w:rsidRPr="008A4109">
          <w:rPr>
            <w:webHidden/>
          </w:rPr>
          <w:instrText xml:space="preserve"> PAGEREF _Toc233167122 \h </w:instrText>
        </w:r>
        <w:r w:rsidRPr="008A4109">
          <w:rPr>
            <w:webHidden/>
          </w:rPr>
        </w:r>
        <w:r w:rsidRPr="008A4109">
          <w:rPr>
            <w:webHidden/>
          </w:rPr>
          <w:fldChar w:fldCharType="separate"/>
        </w:r>
        <w:r w:rsidRPr="008A4109">
          <w:rPr>
            <w:webHidden/>
          </w:rPr>
          <w:t>92</w:t>
        </w:r>
        <w:r w:rsidRPr="008A4109">
          <w:rPr>
            <w:webHidden/>
          </w:rPr>
          <w:fldChar w:fldCharType="end"/>
        </w:r>
      </w:hyperlink>
    </w:p>
    <w:p w14:paraId="20891F23" w14:textId="0487EAEF" w:rsidR="007068E0" w:rsidRPr="008A4109" w:rsidRDefault="007068E0" w:rsidP="007068E0">
      <w:pPr>
        <w:pStyle w:val="TDC3"/>
        <w:tabs>
          <w:tab w:val="right" w:leader="dot" w:pos="9350"/>
        </w:tabs>
        <w:ind w:left="0"/>
        <w:rPr>
          <w:rFonts w:asciiTheme="minorHAnsi" w:eastAsiaTheme="minorEastAsia" w:hAnsiTheme="minorHAnsi"/>
          <w:kern w:val="2"/>
          <w:szCs w:val="24"/>
          <w:lang w:eastAsia="es-BO"/>
          <w14:ligatures w14:val="standardContextual"/>
        </w:rPr>
      </w:pPr>
      <w:hyperlink w:anchor="_Toc233167123" w:history="1">
        <w:r w:rsidRPr="008A4109">
          <w:rPr>
            <w:rStyle w:val="Hipervnculo"/>
            <w:bCs/>
          </w:rPr>
          <w:t>Figura</w:t>
        </w:r>
        <w:r w:rsidR="00084289" w:rsidRPr="008A4109">
          <w:rPr>
            <w:rStyle w:val="Hipervnculo"/>
            <w:bCs/>
          </w:rPr>
          <w:t xml:space="preserve"> </w:t>
        </w:r>
        <w:r w:rsidRPr="008A4109">
          <w:rPr>
            <w:rStyle w:val="Hipervnculo"/>
            <w:bCs/>
          </w:rPr>
          <w:t>Nª18</w:t>
        </w:r>
        <w:r w:rsidRPr="008A4109">
          <w:rPr>
            <w:rStyle w:val="Hipervnculo"/>
          </w:rPr>
          <w:t>:</w:t>
        </w:r>
        <w:r w:rsidR="00084289" w:rsidRPr="008A4109">
          <w:rPr>
            <w:rStyle w:val="Hipervnculo"/>
          </w:rPr>
          <w:t xml:space="preserve"> </w:t>
        </w:r>
        <w:r w:rsidRPr="008A4109">
          <w:rPr>
            <w:rStyle w:val="Hipervnculo"/>
          </w:rPr>
          <w:t>Diagrama</w:t>
        </w:r>
        <w:r w:rsidR="00084289" w:rsidRPr="008A4109">
          <w:rPr>
            <w:rStyle w:val="Hipervnculo"/>
          </w:rPr>
          <w:t xml:space="preserve"> </w:t>
        </w:r>
        <w:r w:rsidRPr="008A4109">
          <w:rPr>
            <w:rStyle w:val="Hipervnculo"/>
          </w:rPr>
          <w:t>de</w:t>
        </w:r>
        <w:r w:rsidR="00084289" w:rsidRPr="008A4109">
          <w:rPr>
            <w:rStyle w:val="Hipervnculo"/>
          </w:rPr>
          <w:t xml:space="preserve"> </w:t>
        </w:r>
        <w:r w:rsidRPr="008A4109">
          <w:rPr>
            <w:rStyle w:val="Hipervnculo"/>
          </w:rPr>
          <w:t>fisico.</w:t>
        </w:r>
        <w:r w:rsidR="00084289" w:rsidRPr="008A4109">
          <w:rPr>
            <w:webHidden/>
          </w:rPr>
          <w:t xml:space="preserve"> </w:t>
        </w:r>
        <w:r w:rsidRPr="008A4109">
          <w:rPr>
            <w:webHidden/>
          </w:rPr>
          <w:fldChar w:fldCharType="begin"/>
        </w:r>
        <w:r w:rsidRPr="008A4109">
          <w:rPr>
            <w:webHidden/>
          </w:rPr>
          <w:instrText xml:space="preserve"> PAGEREF _Toc233167123 \h </w:instrText>
        </w:r>
        <w:r w:rsidRPr="008A4109">
          <w:rPr>
            <w:webHidden/>
          </w:rPr>
        </w:r>
        <w:r w:rsidRPr="008A4109">
          <w:rPr>
            <w:webHidden/>
          </w:rPr>
          <w:fldChar w:fldCharType="separate"/>
        </w:r>
        <w:r w:rsidRPr="008A4109">
          <w:rPr>
            <w:webHidden/>
          </w:rPr>
          <w:t>94</w:t>
        </w:r>
        <w:r w:rsidRPr="008A4109">
          <w:rPr>
            <w:webHidden/>
          </w:rPr>
          <w:fldChar w:fldCharType="end"/>
        </w:r>
      </w:hyperlink>
    </w:p>
    <w:p w14:paraId="477C558F" w14:textId="39C83C02" w:rsidR="007068E0" w:rsidRPr="008A4109" w:rsidRDefault="007068E0" w:rsidP="007068E0">
      <w:pPr>
        <w:pStyle w:val="TDC3"/>
        <w:tabs>
          <w:tab w:val="right" w:leader="dot" w:pos="9350"/>
        </w:tabs>
        <w:ind w:left="0"/>
        <w:rPr>
          <w:rFonts w:asciiTheme="minorHAnsi" w:eastAsiaTheme="minorEastAsia" w:hAnsiTheme="minorHAnsi"/>
          <w:kern w:val="2"/>
          <w:szCs w:val="24"/>
          <w:lang w:eastAsia="es-BO"/>
          <w14:ligatures w14:val="standardContextual"/>
        </w:rPr>
      </w:pPr>
      <w:hyperlink w:anchor="_Toc233167124" w:history="1">
        <w:r w:rsidRPr="008A4109">
          <w:rPr>
            <w:rStyle w:val="Hipervnculo"/>
          </w:rPr>
          <w:t>Figura</w:t>
        </w:r>
        <w:r w:rsidR="00084289" w:rsidRPr="008A4109">
          <w:rPr>
            <w:rStyle w:val="Hipervnculo"/>
          </w:rPr>
          <w:t xml:space="preserve"> </w:t>
        </w:r>
        <w:r w:rsidRPr="008A4109">
          <w:rPr>
            <w:rStyle w:val="Hipervnculo"/>
          </w:rPr>
          <w:t>Nª21:</w:t>
        </w:r>
        <w:r w:rsidR="00084289" w:rsidRPr="008A4109">
          <w:rPr>
            <w:rStyle w:val="Hipervnculo"/>
          </w:rPr>
          <w:t xml:space="preserve"> </w:t>
        </w:r>
        <w:r w:rsidRPr="008A4109">
          <w:rPr>
            <w:rStyle w:val="Hipervnculo"/>
            <w:bCs/>
          </w:rPr>
          <w:t>Grupo</w:t>
        </w:r>
        <w:r w:rsidR="00084289" w:rsidRPr="008A4109">
          <w:rPr>
            <w:rStyle w:val="Hipervnculo"/>
            <w:bCs/>
          </w:rPr>
          <w:t xml:space="preserve"> </w:t>
        </w:r>
        <w:r w:rsidRPr="008A4109">
          <w:rPr>
            <w:rStyle w:val="Hipervnculo"/>
            <w:bCs/>
          </w:rPr>
          <w:t>involucrados.</w:t>
        </w:r>
        <w:r w:rsidR="00084289" w:rsidRPr="008A4109">
          <w:rPr>
            <w:webHidden/>
          </w:rPr>
          <w:t xml:space="preserve"> </w:t>
        </w:r>
        <w:r w:rsidRPr="008A4109">
          <w:rPr>
            <w:webHidden/>
          </w:rPr>
          <w:fldChar w:fldCharType="begin"/>
        </w:r>
        <w:r w:rsidRPr="008A4109">
          <w:rPr>
            <w:webHidden/>
          </w:rPr>
          <w:instrText xml:space="preserve"> PAGEREF _Toc233167124 \h </w:instrText>
        </w:r>
        <w:r w:rsidRPr="008A4109">
          <w:rPr>
            <w:webHidden/>
          </w:rPr>
        </w:r>
        <w:r w:rsidRPr="008A4109">
          <w:rPr>
            <w:webHidden/>
          </w:rPr>
          <w:fldChar w:fldCharType="separate"/>
        </w:r>
        <w:r w:rsidRPr="008A4109">
          <w:rPr>
            <w:webHidden/>
          </w:rPr>
          <w:t>99</w:t>
        </w:r>
        <w:r w:rsidRPr="008A4109">
          <w:rPr>
            <w:webHidden/>
          </w:rPr>
          <w:fldChar w:fldCharType="end"/>
        </w:r>
      </w:hyperlink>
    </w:p>
    <w:p w14:paraId="7952E526" w14:textId="7EFD00DA" w:rsidR="007068E0" w:rsidRPr="008A4109" w:rsidRDefault="007068E0">
      <w:pPr>
        <w:pStyle w:val="TDC3"/>
        <w:tabs>
          <w:tab w:val="right" w:leader="dot" w:pos="9350"/>
        </w:tabs>
        <w:rPr>
          <w:rFonts w:asciiTheme="minorHAnsi" w:eastAsiaTheme="minorEastAsia" w:hAnsiTheme="minorHAnsi"/>
          <w:kern w:val="2"/>
          <w:szCs w:val="24"/>
          <w:lang w:eastAsia="es-BO"/>
          <w14:ligatures w14:val="standardContextual"/>
        </w:rPr>
      </w:pPr>
    </w:p>
    <w:p w14:paraId="421BAE13" w14:textId="796BBDEB" w:rsidR="007068E0" w:rsidRPr="008A4109" w:rsidRDefault="007068E0" w:rsidP="007068E0">
      <w:pPr>
        <w:spacing w:after="160"/>
        <w:ind w:firstLine="0"/>
      </w:pPr>
      <w:r w:rsidRPr="008A4109">
        <w:rPr>
          <w:rStyle w:val="Hipervnculo"/>
          <w:bCs/>
        </w:rPr>
        <w:fldChar w:fldCharType="end"/>
      </w:r>
      <w:r w:rsidRPr="008A4109">
        <w:rPr>
          <w:rStyle w:val="Hipervnculo"/>
        </w:rPr>
        <w:fldChar w:fldCharType="end"/>
      </w:r>
    </w:p>
    <w:p w14:paraId="49E3E46D" w14:textId="375F76B2" w:rsidR="0083681F" w:rsidRPr="008A4109" w:rsidRDefault="007068E0" w:rsidP="007068E0">
      <w:pPr>
        <w:tabs>
          <w:tab w:val="left" w:pos="2112"/>
        </w:tabs>
        <w:ind w:firstLine="0"/>
        <w:rPr>
          <w:b/>
          <w:bCs/>
          <w:sz w:val="90"/>
          <w:szCs w:val="90"/>
        </w:rPr>
        <w:sectPr w:rsidR="0083681F" w:rsidRPr="008A4109" w:rsidSect="008D5698">
          <w:headerReference w:type="even" r:id="rId36"/>
          <w:headerReference w:type="default" r:id="rId37"/>
          <w:footerReference w:type="even" r:id="rId38"/>
          <w:footerReference w:type="default" r:id="rId39"/>
          <w:headerReference w:type="first" r:id="rId40"/>
          <w:footerReference w:type="first" r:id="rId41"/>
          <w:pgSz w:w="12240" w:h="15840"/>
          <w:pgMar w:top="1440" w:right="1440" w:bottom="1440" w:left="1440" w:header="720" w:footer="720" w:gutter="0"/>
          <w:cols w:space="720"/>
        </w:sectPr>
      </w:pPr>
      <w:r w:rsidRPr="008A4109">
        <w:rPr>
          <w:b/>
          <w:bCs/>
          <w:sz w:val="90"/>
          <w:szCs w:val="90"/>
        </w:rPr>
        <w:fldChar w:fldCharType="end"/>
      </w:r>
    </w:p>
    <w:p w14:paraId="4D23193C" w14:textId="6398AB11" w:rsidR="0083681F" w:rsidRPr="008A4109" w:rsidRDefault="0083681F" w:rsidP="00DA4D9C">
      <w:pPr>
        <w:ind w:firstLine="0"/>
        <w:jc w:val="center"/>
        <w:rPr>
          <w:b/>
          <w:bCs/>
          <w:sz w:val="90"/>
          <w:szCs w:val="90"/>
        </w:rPr>
        <w:sectPr w:rsidR="0083681F" w:rsidRPr="008A4109" w:rsidSect="00DA4D9C">
          <w:headerReference w:type="default" r:id="rId42"/>
          <w:pgSz w:w="12240" w:h="15840"/>
          <w:pgMar w:top="1440" w:right="1440" w:bottom="1440" w:left="1440" w:header="720" w:footer="720" w:gutter="0"/>
          <w:pgNumType w:start="1"/>
          <w:cols w:space="720"/>
          <w:vAlign w:val="center"/>
        </w:sectPr>
      </w:pPr>
      <w:r w:rsidRPr="008A4109">
        <w:rPr>
          <w:b/>
          <w:bCs/>
          <w:sz w:val="90"/>
          <w:szCs w:val="90"/>
        </w:rPr>
        <w:lastRenderedPageBreak/>
        <w:t>I</w:t>
      </w:r>
      <w:r w:rsidRPr="008A4109">
        <w:rPr>
          <w:sz w:val="90"/>
          <w:szCs w:val="90"/>
        </w:rPr>
        <w:t>.</w:t>
      </w:r>
      <w:r w:rsidR="00084289" w:rsidRPr="008A4109">
        <w:rPr>
          <w:b/>
          <w:bCs/>
          <w:sz w:val="90"/>
          <w:szCs w:val="90"/>
        </w:rPr>
        <w:t xml:space="preserve"> </w:t>
      </w:r>
      <w:r w:rsidRPr="008A4109">
        <w:rPr>
          <w:b/>
          <w:bCs/>
          <w:sz w:val="90"/>
          <w:szCs w:val="90"/>
        </w:rPr>
        <w:t>INTRODUCCIÓN</w:t>
      </w:r>
    </w:p>
    <w:p w14:paraId="76CF8FFF" w14:textId="516F1D32" w:rsidR="005632CA" w:rsidRPr="008A4109" w:rsidRDefault="00DA4D9C">
      <w:pPr>
        <w:pStyle w:val="Ttulo1"/>
        <w:numPr>
          <w:ilvl w:val="0"/>
          <w:numId w:val="4"/>
        </w:numPr>
        <w:tabs>
          <w:tab w:val="left" w:pos="284"/>
        </w:tabs>
        <w:ind w:hanging="1364"/>
      </w:pPr>
      <w:bookmarkStart w:id="0" w:name="_Toc233166364"/>
      <w:r w:rsidRPr="008A4109">
        <w:lastRenderedPageBreak/>
        <w:t>INTRODUCCIÓN</w:t>
      </w:r>
      <w:bookmarkEnd w:id="0"/>
    </w:p>
    <w:p w14:paraId="09BACAAB" w14:textId="490EECE7" w:rsidR="005B5A06" w:rsidRPr="008A4109" w:rsidRDefault="005B5A06" w:rsidP="00146ADC">
      <w:pPr>
        <w:ind w:firstLine="0"/>
      </w:pPr>
      <w:r w:rsidRPr="008A4109">
        <w:t>La</w:t>
      </w:r>
      <w:r w:rsidR="00084289" w:rsidRPr="008A4109">
        <w:t xml:space="preserve"> </w:t>
      </w:r>
      <w:r w:rsidRPr="008A4109">
        <w:t>salud</w:t>
      </w:r>
      <w:r w:rsidR="00084289" w:rsidRPr="008A4109">
        <w:t xml:space="preserve"> </w:t>
      </w:r>
      <w:r w:rsidRPr="008A4109">
        <w:t>metabólica</w:t>
      </w:r>
      <w:r w:rsidR="00084289" w:rsidRPr="008A4109">
        <w:t xml:space="preserve"> </w:t>
      </w:r>
      <w:r w:rsidRPr="008A4109">
        <w:t>y</w:t>
      </w:r>
      <w:r w:rsidR="00084289" w:rsidRPr="008A4109">
        <w:t xml:space="preserve"> </w:t>
      </w:r>
      <w:r w:rsidRPr="008A4109">
        <w:t>hormonal</w:t>
      </w:r>
      <w:r w:rsidR="00084289" w:rsidRPr="008A4109">
        <w:t xml:space="preserve"> </w:t>
      </w:r>
      <w:r w:rsidRPr="008A4109">
        <w:t>de</w:t>
      </w:r>
      <w:r w:rsidR="00084289" w:rsidRPr="008A4109">
        <w:t xml:space="preserve"> </w:t>
      </w:r>
      <w:r w:rsidRPr="008A4109">
        <w:t>la</w:t>
      </w:r>
      <w:r w:rsidR="00084289" w:rsidRPr="008A4109">
        <w:t xml:space="preserve"> </w:t>
      </w:r>
      <w:r w:rsidRPr="008A4109">
        <w:t>mujer</w:t>
      </w:r>
      <w:r w:rsidR="00084289" w:rsidRPr="008A4109">
        <w:t xml:space="preserve"> </w:t>
      </w:r>
      <w:r w:rsidRPr="008A4109">
        <w:t>ha</w:t>
      </w:r>
      <w:r w:rsidR="00084289" w:rsidRPr="008A4109">
        <w:t xml:space="preserve"> </w:t>
      </w:r>
      <w:r w:rsidRPr="008A4109">
        <w:t>sido</w:t>
      </w:r>
      <w:r w:rsidR="00084289" w:rsidRPr="008A4109">
        <w:t xml:space="preserve"> </w:t>
      </w:r>
      <w:r w:rsidRPr="008A4109">
        <w:t>durante</w:t>
      </w:r>
      <w:r w:rsidR="00084289" w:rsidRPr="008A4109">
        <w:t xml:space="preserve"> </w:t>
      </w:r>
      <w:r w:rsidRPr="008A4109">
        <w:t>muchos</w:t>
      </w:r>
      <w:r w:rsidR="00084289" w:rsidRPr="008A4109">
        <w:t xml:space="preserve"> </w:t>
      </w:r>
      <w:r w:rsidRPr="008A4109">
        <w:t>años</w:t>
      </w:r>
      <w:r w:rsidR="00084289" w:rsidRPr="008A4109">
        <w:t xml:space="preserve"> </w:t>
      </w:r>
      <w:r w:rsidRPr="008A4109">
        <w:t>un</w:t>
      </w:r>
      <w:r w:rsidR="00084289" w:rsidRPr="008A4109">
        <w:t xml:space="preserve"> </w:t>
      </w:r>
      <w:r w:rsidRPr="008A4109">
        <w:t>tema</w:t>
      </w:r>
      <w:r w:rsidR="00084289" w:rsidRPr="008A4109">
        <w:t xml:space="preserve"> </w:t>
      </w:r>
      <w:r w:rsidRPr="008A4109">
        <w:t>poco</w:t>
      </w:r>
      <w:r w:rsidR="00084289" w:rsidRPr="008A4109">
        <w:t xml:space="preserve"> </w:t>
      </w:r>
      <w:r w:rsidRPr="008A4109">
        <w:t>comprendido</w:t>
      </w:r>
      <w:r w:rsidR="00084289" w:rsidRPr="008A4109">
        <w:t xml:space="preserve"> </w:t>
      </w:r>
      <w:r w:rsidRPr="008A4109">
        <w:t>y,</w:t>
      </w:r>
      <w:r w:rsidR="00084289" w:rsidRPr="008A4109">
        <w:t xml:space="preserve"> </w:t>
      </w:r>
      <w:r w:rsidRPr="008A4109">
        <w:t>en</w:t>
      </w:r>
      <w:r w:rsidR="00084289" w:rsidRPr="008A4109">
        <w:t xml:space="preserve"> </w:t>
      </w:r>
      <w:r w:rsidRPr="008A4109">
        <w:t>muchos</w:t>
      </w:r>
      <w:r w:rsidR="00084289" w:rsidRPr="008A4109">
        <w:t xml:space="preserve"> </w:t>
      </w:r>
      <w:r w:rsidRPr="008A4109">
        <w:t>casos,</w:t>
      </w:r>
      <w:r w:rsidR="00084289" w:rsidRPr="008A4109">
        <w:t xml:space="preserve"> </w:t>
      </w:r>
      <w:r w:rsidRPr="008A4109">
        <w:t>minimizado</w:t>
      </w:r>
      <w:r w:rsidR="00084289" w:rsidRPr="008A4109">
        <w:t xml:space="preserve"> </w:t>
      </w:r>
      <w:r w:rsidRPr="008A4109">
        <w:t>dentro</w:t>
      </w:r>
      <w:r w:rsidR="00084289" w:rsidRPr="008A4109">
        <w:t xml:space="preserve"> </w:t>
      </w:r>
      <w:r w:rsidRPr="008A4109">
        <w:t>de</w:t>
      </w:r>
      <w:r w:rsidR="00084289" w:rsidRPr="008A4109">
        <w:t xml:space="preserve"> </w:t>
      </w:r>
      <w:r w:rsidRPr="008A4109">
        <w:t>los</w:t>
      </w:r>
      <w:r w:rsidR="00084289" w:rsidRPr="008A4109">
        <w:t xml:space="preserve"> </w:t>
      </w:r>
      <w:r w:rsidRPr="008A4109">
        <w:t>sistemas</w:t>
      </w:r>
      <w:r w:rsidR="00084289" w:rsidRPr="008A4109">
        <w:t xml:space="preserve"> </w:t>
      </w:r>
      <w:r w:rsidRPr="008A4109">
        <w:t>de</w:t>
      </w:r>
      <w:r w:rsidR="00084289" w:rsidRPr="008A4109">
        <w:t xml:space="preserve"> </w:t>
      </w:r>
      <w:r w:rsidRPr="008A4109">
        <w:t>salud.</w:t>
      </w:r>
      <w:r w:rsidR="00084289" w:rsidRPr="008A4109">
        <w:t xml:space="preserve"> </w:t>
      </w:r>
      <w:r w:rsidRPr="008A4109">
        <w:t>Tradicionalmente,</w:t>
      </w:r>
      <w:r w:rsidR="00084289" w:rsidRPr="008A4109">
        <w:t xml:space="preserve"> </w:t>
      </w:r>
      <w:r w:rsidRPr="008A4109">
        <w:t>el</w:t>
      </w:r>
      <w:r w:rsidR="00084289" w:rsidRPr="008A4109">
        <w:t xml:space="preserve"> </w:t>
      </w:r>
      <w:r w:rsidRPr="008A4109">
        <w:t>Síndrome</w:t>
      </w:r>
      <w:r w:rsidR="00084289" w:rsidRPr="008A4109">
        <w:t xml:space="preserve"> </w:t>
      </w:r>
      <w:r w:rsidRPr="008A4109">
        <w:t>de</w:t>
      </w:r>
      <w:r w:rsidR="00084289" w:rsidRPr="008A4109">
        <w:t xml:space="preserve"> </w:t>
      </w:r>
      <w:r w:rsidRPr="008A4109">
        <w:t>Ovario</w:t>
      </w:r>
      <w:r w:rsidR="00084289" w:rsidRPr="008A4109">
        <w:t xml:space="preserve"> </w:t>
      </w:r>
      <w:r w:rsidRPr="008A4109">
        <w:t>Poliquístico</w:t>
      </w:r>
      <w:r w:rsidR="00084289" w:rsidRPr="008A4109">
        <w:t xml:space="preserve"> </w:t>
      </w:r>
      <w:r w:rsidRPr="008A4109">
        <w:t>(SOP)</w:t>
      </w:r>
      <w:r w:rsidR="00084289" w:rsidRPr="008A4109">
        <w:t xml:space="preserve"> </w:t>
      </w:r>
      <w:r w:rsidRPr="008A4109">
        <w:t>fue</w:t>
      </w:r>
      <w:r w:rsidR="00084289" w:rsidRPr="008A4109">
        <w:t xml:space="preserve"> </w:t>
      </w:r>
      <w:r w:rsidRPr="008A4109">
        <w:t>considerado</w:t>
      </w:r>
      <w:r w:rsidR="00084289" w:rsidRPr="008A4109">
        <w:t xml:space="preserve"> </w:t>
      </w:r>
      <w:r w:rsidRPr="008A4109">
        <w:t>únicamente</w:t>
      </w:r>
      <w:r w:rsidR="00084289" w:rsidRPr="008A4109">
        <w:t xml:space="preserve"> </w:t>
      </w:r>
      <w:r w:rsidRPr="008A4109">
        <w:t>un</w:t>
      </w:r>
      <w:r w:rsidR="00084289" w:rsidRPr="008A4109">
        <w:t xml:space="preserve"> </w:t>
      </w:r>
      <w:r w:rsidRPr="008A4109">
        <w:t>trastorno</w:t>
      </w:r>
      <w:r w:rsidR="00084289" w:rsidRPr="008A4109">
        <w:t xml:space="preserve"> </w:t>
      </w:r>
      <w:r w:rsidRPr="008A4109">
        <w:t>relacionado</w:t>
      </w:r>
      <w:r w:rsidR="00084289" w:rsidRPr="008A4109">
        <w:t xml:space="preserve"> </w:t>
      </w:r>
      <w:r w:rsidRPr="008A4109">
        <w:t>con</w:t>
      </w:r>
      <w:r w:rsidR="00084289" w:rsidRPr="008A4109">
        <w:t xml:space="preserve"> </w:t>
      </w:r>
      <w:r w:rsidRPr="008A4109">
        <w:t>los</w:t>
      </w:r>
      <w:r w:rsidR="00084289" w:rsidRPr="008A4109">
        <w:t xml:space="preserve"> </w:t>
      </w:r>
      <w:r w:rsidRPr="008A4109">
        <w:t>ovarios</w:t>
      </w:r>
      <w:r w:rsidR="00084289" w:rsidRPr="008A4109">
        <w:t xml:space="preserve"> </w:t>
      </w:r>
      <w:r w:rsidRPr="008A4109">
        <w:t>o</w:t>
      </w:r>
      <w:r w:rsidR="00084289" w:rsidRPr="008A4109">
        <w:t xml:space="preserve"> </w:t>
      </w:r>
      <w:r w:rsidRPr="008A4109">
        <w:t>la</w:t>
      </w:r>
      <w:r w:rsidR="00084289" w:rsidRPr="008A4109">
        <w:t xml:space="preserve"> </w:t>
      </w:r>
      <w:r w:rsidRPr="008A4109">
        <w:t>fertilidad;</w:t>
      </w:r>
      <w:r w:rsidR="00084289" w:rsidRPr="008A4109">
        <w:t xml:space="preserve"> </w:t>
      </w:r>
      <w:r w:rsidRPr="008A4109">
        <w:t>sin</w:t>
      </w:r>
      <w:r w:rsidR="00084289" w:rsidRPr="008A4109">
        <w:t xml:space="preserve"> </w:t>
      </w:r>
      <w:r w:rsidRPr="008A4109">
        <w:t>embargo,</w:t>
      </w:r>
      <w:r w:rsidR="00084289" w:rsidRPr="008A4109">
        <w:t xml:space="preserve"> </w:t>
      </w:r>
      <w:r w:rsidRPr="008A4109">
        <w:t>las</w:t>
      </w:r>
      <w:r w:rsidR="00084289" w:rsidRPr="008A4109">
        <w:t xml:space="preserve"> </w:t>
      </w:r>
      <w:r w:rsidRPr="008A4109">
        <w:t>investigaciones</w:t>
      </w:r>
      <w:r w:rsidR="00084289" w:rsidRPr="008A4109">
        <w:t xml:space="preserve"> </w:t>
      </w:r>
      <w:r w:rsidRPr="008A4109">
        <w:t>más</w:t>
      </w:r>
      <w:r w:rsidR="00084289" w:rsidRPr="008A4109">
        <w:t xml:space="preserve"> </w:t>
      </w:r>
      <w:r w:rsidRPr="008A4109">
        <w:t>recientes</w:t>
      </w:r>
      <w:r w:rsidR="00084289" w:rsidRPr="008A4109">
        <w:t xml:space="preserve"> </w:t>
      </w:r>
      <w:r w:rsidRPr="008A4109">
        <w:t>han</w:t>
      </w:r>
      <w:r w:rsidR="00084289" w:rsidRPr="008A4109">
        <w:t xml:space="preserve"> </w:t>
      </w:r>
      <w:r w:rsidRPr="008A4109">
        <w:t>demostrado</w:t>
      </w:r>
      <w:r w:rsidR="00084289" w:rsidRPr="008A4109">
        <w:t xml:space="preserve"> </w:t>
      </w:r>
      <w:r w:rsidRPr="008A4109">
        <w:t>que</w:t>
      </w:r>
      <w:r w:rsidR="00084289" w:rsidRPr="008A4109">
        <w:t xml:space="preserve"> </w:t>
      </w:r>
      <w:r w:rsidRPr="008A4109">
        <w:t>esta</w:t>
      </w:r>
      <w:r w:rsidR="00084289" w:rsidRPr="008A4109">
        <w:t xml:space="preserve"> </w:t>
      </w:r>
      <w:r w:rsidRPr="008A4109">
        <w:t>condición</w:t>
      </w:r>
      <w:r w:rsidR="00084289" w:rsidRPr="008A4109">
        <w:t xml:space="preserve"> </w:t>
      </w:r>
      <w:r w:rsidRPr="008A4109">
        <w:t>involucra</w:t>
      </w:r>
      <w:r w:rsidR="00084289" w:rsidRPr="008A4109">
        <w:t xml:space="preserve"> </w:t>
      </w:r>
      <w:r w:rsidRPr="008A4109">
        <w:t>alteraciones</w:t>
      </w:r>
      <w:r w:rsidR="00084289" w:rsidRPr="008A4109">
        <w:t xml:space="preserve"> </w:t>
      </w:r>
      <w:r w:rsidRPr="008A4109">
        <w:t>endocrinas,</w:t>
      </w:r>
      <w:r w:rsidR="00084289" w:rsidRPr="008A4109">
        <w:t xml:space="preserve"> </w:t>
      </w:r>
      <w:r w:rsidRPr="008A4109">
        <w:t>metabólicas</w:t>
      </w:r>
      <w:r w:rsidR="00084289" w:rsidRPr="008A4109">
        <w:t xml:space="preserve"> </w:t>
      </w:r>
      <w:r w:rsidRPr="008A4109">
        <w:t>y</w:t>
      </w:r>
      <w:r w:rsidR="00084289" w:rsidRPr="008A4109">
        <w:t xml:space="preserve"> </w:t>
      </w:r>
      <w:r w:rsidRPr="008A4109">
        <w:t>hormonales</w:t>
      </w:r>
      <w:r w:rsidR="00084289" w:rsidRPr="008A4109">
        <w:t xml:space="preserve"> </w:t>
      </w:r>
      <w:r w:rsidRPr="008A4109">
        <w:t>mucho</w:t>
      </w:r>
      <w:r w:rsidR="00084289" w:rsidRPr="008A4109">
        <w:t xml:space="preserve"> </w:t>
      </w:r>
      <w:r w:rsidRPr="008A4109">
        <w:t>más</w:t>
      </w:r>
      <w:r w:rsidR="00084289" w:rsidRPr="008A4109">
        <w:t xml:space="preserve"> </w:t>
      </w:r>
      <w:r w:rsidRPr="008A4109">
        <w:t>complejas.</w:t>
      </w:r>
      <w:r w:rsidR="00084289" w:rsidRPr="008A4109">
        <w:t xml:space="preserve"> </w:t>
      </w:r>
      <w:r w:rsidRPr="008A4109">
        <w:t>Debido</w:t>
      </w:r>
      <w:r w:rsidR="00084289" w:rsidRPr="008A4109">
        <w:t xml:space="preserve"> </w:t>
      </w:r>
      <w:r w:rsidRPr="008A4109">
        <w:t>a</w:t>
      </w:r>
      <w:r w:rsidR="00084289" w:rsidRPr="008A4109">
        <w:t xml:space="preserve"> </w:t>
      </w:r>
      <w:r w:rsidRPr="008A4109">
        <w:t>ello,</w:t>
      </w:r>
      <w:r w:rsidR="00084289" w:rsidRPr="008A4109">
        <w:t xml:space="preserve"> </w:t>
      </w:r>
      <w:r w:rsidRPr="008A4109">
        <w:t>recientemente</w:t>
      </w:r>
      <w:r w:rsidR="00084289" w:rsidRPr="008A4109">
        <w:t xml:space="preserve"> </w:t>
      </w:r>
      <w:r w:rsidRPr="008A4109">
        <w:t>la</w:t>
      </w:r>
      <w:r w:rsidR="00084289" w:rsidRPr="008A4109">
        <w:t xml:space="preserve"> </w:t>
      </w:r>
      <w:r w:rsidRPr="008A4109">
        <w:t>comunidad</w:t>
      </w:r>
      <w:r w:rsidR="00084289" w:rsidRPr="008A4109">
        <w:t xml:space="preserve"> </w:t>
      </w:r>
      <w:r w:rsidRPr="008A4109">
        <w:t>científica</w:t>
      </w:r>
      <w:r w:rsidR="00084289" w:rsidRPr="008A4109">
        <w:t xml:space="preserve"> </w:t>
      </w:r>
      <w:r w:rsidRPr="008A4109">
        <w:t>internacional</w:t>
      </w:r>
      <w:r w:rsidR="00084289" w:rsidRPr="008A4109">
        <w:t xml:space="preserve"> </w:t>
      </w:r>
      <w:r w:rsidRPr="008A4109">
        <w:t>propuso</w:t>
      </w:r>
      <w:r w:rsidR="00084289" w:rsidRPr="008A4109">
        <w:t xml:space="preserve"> </w:t>
      </w:r>
      <w:r w:rsidRPr="008A4109">
        <w:t>el</w:t>
      </w:r>
      <w:r w:rsidR="00084289" w:rsidRPr="008A4109">
        <w:t xml:space="preserve"> </w:t>
      </w:r>
      <w:r w:rsidRPr="008A4109">
        <w:t>nuevo</w:t>
      </w:r>
      <w:r w:rsidR="00084289" w:rsidRPr="008A4109">
        <w:t xml:space="preserve"> </w:t>
      </w:r>
      <w:r w:rsidRPr="008A4109">
        <w:t>término</w:t>
      </w:r>
      <w:r w:rsidR="00084289" w:rsidRPr="008A4109">
        <w:t xml:space="preserve"> </w:t>
      </w:r>
      <w:r w:rsidRPr="008A4109">
        <w:t>Síndrome</w:t>
      </w:r>
      <w:r w:rsidR="00084289" w:rsidRPr="008A4109">
        <w:t xml:space="preserve"> </w:t>
      </w:r>
      <w:r w:rsidRPr="008A4109">
        <w:t>Ovárico</w:t>
      </w:r>
      <w:r w:rsidR="00084289" w:rsidRPr="008A4109">
        <w:t xml:space="preserve"> </w:t>
      </w:r>
      <w:r w:rsidRPr="008A4109">
        <w:t>Metabólico</w:t>
      </w:r>
      <w:r w:rsidR="00084289" w:rsidRPr="008A4109">
        <w:t xml:space="preserve"> </w:t>
      </w:r>
      <w:proofErr w:type="spellStart"/>
      <w:r w:rsidRPr="008A4109">
        <w:t>Poliendocrino</w:t>
      </w:r>
      <w:proofErr w:type="spellEnd"/>
      <w:r w:rsidR="00084289" w:rsidRPr="008A4109">
        <w:t xml:space="preserve"> </w:t>
      </w:r>
      <w:r w:rsidRPr="008A4109">
        <w:t>(</w:t>
      </w:r>
      <w:r w:rsidR="00146ADC" w:rsidRPr="008A4109">
        <w:t>SOMP</w:t>
      </w:r>
      <w:r w:rsidRPr="008A4109">
        <w:t>),</w:t>
      </w:r>
      <w:r w:rsidR="00084289" w:rsidRPr="008A4109">
        <w:t xml:space="preserve"> </w:t>
      </w:r>
      <w:r w:rsidRPr="008A4109">
        <w:t>con</w:t>
      </w:r>
      <w:r w:rsidR="00084289" w:rsidRPr="008A4109">
        <w:t xml:space="preserve"> </w:t>
      </w:r>
      <w:r w:rsidRPr="008A4109">
        <w:t>el</w:t>
      </w:r>
      <w:r w:rsidR="00084289" w:rsidRPr="008A4109">
        <w:t xml:space="preserve"> </w:t>
      </w:r>
      <w:r w:rsidRPr="008A4109">
        <w:t>propósito</w:t>
      </w:r>
      <w:r w:rsidR="00084289" w:rsidRPr="008A4109">
        <w:t xml:space="preserve"> </w:t>
      </w:r>
      <w:r w:rsidRPr="008A4109">
        <w:t>de</w:t>
      </w:r>
      <w:r w:rsidR="00084289" w:rsidRPr="008A4109">
        <w:t xml:space="preserve"> </w:t>
      </w:r>
      <w:r w:rsidRPr="008A4109">
        <w:t>representar</w:t>
      </w:r>
      <w:r w:rsidR="00084289" w:rsidRPr="008A4109">
        <w:t xml:space="preserve"> </w:t>
      </w:r>
      <w:r w:rsidRPr="008A4109">
        <w:t>de</w:t>
      </w:r>
      <w:r w:rsidR="00084289" w:rsidRPr="008A4109">
        <w:t xml:space="preserve"> </w:t>
      </w:r>
      <w:r w:rsidRPr="008A4109">
        <w:t>manera</w:t>
      </w:r>
      <w:r w:rsidR="00084289" w:rsidRPr="008A4109">
        <w:t xml:space="preserve"> </w:t>
      </w:r>
      <w:r w:rsidRPr="008A4109">
        <w:t>más</w:t>
      </w:r>
      <w:r w:rsidR="00084289" w:rsidRPr="008A4109">
        <w:t xml:space="preserve"> </w:t>
      </w:r>
      <w:r w:rsidRPr="008A4109">
        <w:t>precisa</w:t>
      </w:r>
      <w:r w:rsidR="00084289" w:rsidRPr="008A4109">
        <w:t xml:space="preserve"> </w:t>
      </w:r>
      <w:r w:rsidRPr="008A4109">
        <w:t>la</w:t>
      </w:r>
      <w:r w:rsidR="00084289" w:rsidRPr="008A4109">
        <w:t xml:space="preserve"> </w:t>
      </w:r>
      <w:r w:rsidRPr="008A4109">
        <w:t>naturaleza</w:t>
      </w:r>
      <w:r w:rsidR="00084289" w:rsidRPr="008A4109">
        <w:t xml:space="preserve"> </w:t>
      </w:r>
      <w:r w:rsidRPr="008A4109">
        <w:t>multisistémica</w:t>
      </w:r>
      <w:r w:rsidR="00084289" w:rsidRPr="008A4109">
        <w:t xml:space="preserve"> </w:t>
      </w:r>
      <w:r w:rsidRPr="008A4109">
        <w:t>de</w:t>
      </w:r>
      <w:r w:rsidR="00084289" w:rsidRPr="008A4109">
        <w:t xml:space="preserve"> </w:t>
      </w:r>
      <w:r w:rsidRPr="008A4109">
        <w:t>esta</w:t>
      </w:r>
      <w:r w:rsidR="00084289" w:rsidRPr="008A4109">
        <w:t xml:space="preserve"> </w:t>
      </w:r>
      <w:r w:rsidRPr="008A4109">
        <w:t>enfermedad.</w:t>
      </w:r>
    </w:p>
    <w:p w14:paraId="4751765B" w14:textId="02994DAF" w:rsidR="005B5A06" w:rsidRPr="008A4109" w:rsidRDefault="005B5A06" w:rsidP="00146ADC">
      <w:pPr>
        <w:ind w:firstLine="0"/>
      </w:pPr>
      <w:r w:rsidRPr="008A4109">
        <w:t>En</w:t>
      </w:r>
      <w:r w:rsidR="00084289" w:rsidRPr="008A4109">
        <w:t xml:space="preserve"> </w:t>
      </w:r>
      <w:r w:rsidRPr="008A4109">
        <w:t>la</w:t>
      </w:r>
      <w:r w:rsidR="00084289" w:rsidRPr="008A4109">
        <w:t xml:space="preserve"> </w:t>
      </w:r>
      <w:r w:rsidRPr="008A4109">
        <w:t>actualidad,</w:t>
      </w:r>
      <w:r w:rsidR="00084289" w:rsidRPr="008A4109">
        <w:t xml:space="preserve"> </w:t>
      </w:r>
      <w:r w:rsidRPr="008A4109">
        <w:t>millones</w:t>
      </w:r>
      <w:r w:rsidR="00084289" w:rsidRPr="008A4109">
        <w:t xml:space="preserve"> </w:t>
      </w:r>
      <w:r w:rsidRPr="008A4109">
        <w:t>de</w:t>
      </w:r>
      <w:r w:rsidR="00084289" w:rsidRPr="008A4109">
        <w:t xml:space="preserve"> </w:t>
      </w:r>
      <w:r w:rsidRPr="008A4109">
        <w:t>mujeres</w:t>
      </w:r>
      <w:r w:rsidR="00084289" w:rsidRPr="008A4109">
        <w:t xml:space="preserve"> </w:t>
      </w:r>
      <w:r w:rsidRPr="008A4109">
        <w:t>continúan</w:t>
      </w:r>
      <w:r w:rsidR="00084289" w:rsidRPr="008A4109">
        <w:t xml:space="preserve"> </w:t>
      </w:r>
      <w:r w:rsidRPr="008A4109">
        <w:t>enfrentando</w:t>
      </w:r>
      <w:r w:rsidR="00084289" w:rsidRPr="008A4109">
        <w:t xml:space="preserve"> </w:t>
      </w:r>
      <w:r w:rsidRPr="008A4109">
        <w:t>dificultades</w:t>
      </w:r>
      <w:r w:rsidR="00084289" w:rsidRPr="008A4109">
        <w:t xml:space="preserve"> </w:t>
      </w:r>
      <w:r w:rsidRPr="008A4109">
        <w:t>para</w:t>
      </w:r>
      <w:r w:rsidR="00084289" w:rsidRPr="008A4109">
        <w:t xml:space="preserve"> </w:t>
      </w:r>
      <w:r w:rsidRPr="008A4109">
        <w:t>recibir</w:t>
      </w:r>
      <w:r w:rsidR="00084289" w:rsidRPr="008A4109">
        <w:t xml:space="preserve"> </w:t>
      </w:r>
      <w:r w:rsidRPr="008A4109">
        <w:t>un</w:t>
      </w:r>
      <w:r w:rsidR="00084289" w:rsidRPr="008A4109">
        <w:t xml:space="preserve"> </w:t>
      </w:r>
      <w:r w:rsidRPr="008A4109">
        <w:t>diagnóstico</w:t>
      </w:r>
      <w:r w:rsidR="00084289" w:rsidRPr="008A4109">
        <w:t xml:space="preserve"> </w:t>
      </w:r>
      <w:r w:rsidRPr="008A4109">
        <w:t>oportuno</w:t>
      </w:r>
      <w:r w:rsidR="00084289" w:rsidRPr="008A4109">
        <w:t xml:space="preserve"> </w:t>
      </w:r>
      <w:r w:rsidRPr="008A4109">
        <w:t>y</w:t>
      </w:r>
      <w:r w:rsidR="00084289" w:rsidRPr="008A4109">
        <w:t xml:space="preserve"> </w:t>
      </w:r>
      <w:r w:rsidRPr="008A4109">
        <w:t>un</w:t>
      </w:r>
      <w:r w:rsidR="00084289" w:rsidRPr="008A4109">
        <w:t xml:space="preserve"> </w:t>
      </w:r>
      <w:r w:rsidRPr="008A4109">
        <w:t>tratamiento</w:t>
      </w:r>
      <w:r w:rsidR="00084289" w:rsidRPr="008A4109">
        <w:t xml:space="preserve"> </w:t>
      </w:r>
      <w:r w:rsidRPr="008A4109">
        <w:t>adecuado.</w:t>
      </w:r>
      <w:r w:rsidR="00084289" w:rsidRPr="008A4109">
        <w:t xml:space="preserve"> </w:t>
      </w:r>
      <w:r w:rsidRPr="008A4109">
        <w:t>Muchas</w:t>
      </w:r>
      <w:r w:rsidR="00084289" w:rsidRPr="008A4109">
        <w:t xml:space="preserve"> </w:t>
      </w:r>
      <w:r w:rsidRPr="008A4109">
        <w:t>pacientes</w:t>
      </w:r>
      <w:r w:rsidR="00084289" w:rsidRPr="008A4109">
        <w:t xml:space="preserve"> </w:t>
      </w:r>
      <w:r w:rsidRPr="008A4109">
        <w:t>conviven</w:t>
      </w:r>
      <w:r w:rsidR="00084289" w:rsidRPr="008A4109">
        <w:t xml:space="preserve"> </w:t>
      </w:r>
      <w:r w:rsidRPr="008A4109">
        <w:t>durante</w:t>
      </w:r>
      <w:r w:rsidR="00084289" w:rsidRPr="008A4109">
        <w:t xml:space="preserve"> </w:t>
      </w:r>
      <w:r w:rsidRPr="008A4109">
        <w:t>años</w:t>
      </w:r>
      <w:r w:rsidR="00084289" w:rsidRPr="008A4109">
        <w:t xml:space="preserve"> </w:t>
      </w:r>
      <w:r w:rsidRPr="008A4109">
        <w:t>con</w:t>
      </w:r>
      <w:r w:rsidR="00084289" w:rsidRPr="008A4109">
        <w:t xml:space="preserve"> </w:t>
      </w:r>
      <w:r w:rsidRPr="008A4109">
        <w:t>síntomas</w:t>
      </w:r>
      <w:r w:rsidR="00084289" w:rsidRPr="008A4109">
        <w:t xml:space="preserve"> </w:t>
      </w:r>
      <w:r w:rsidRPr="008A4109">
        <w:t>como</w:t>
      </w:r>
      <w:r w:rsidR="00084289" w:rsidRPr="008A4109">
        <w:t xml:space="preserve"> </w:t>
      </w:r>
      <w:r w:rsidRPr="008A4109">
        <w:t>irregularidades</w:t>
      </w:r>
      <w:r w:rsidR="00084289" w:rsidRPr="008A4109">
        <w:t xml:space="preserve"> </w:t>
      </w:r>
      <w:r w:rsidRPr="008A4109">
        <w:t>menstruales,</w:t>
      </w:r>
      <w:r w:rsidR="00084289" w:rsidRPr="008A4109">
        <w:t xml:space="preserve"> </w:t>
      </w:r>
      <w:r w:rsidRPr="008A4109">
        <w:t>aumento</w:t>
      </w:r>
      <w:r w:rsidR="00084289" w:rsidRPr="008A4109">
        <w:t xml:space="preserve"> </w:t>
      </w:r>
      <w:r w:rsidRPr="008A4109">
        <w:t>de</w:t>
      </w:r>
      <w:r w:rsidR="00084289" w:rsidRPr="008A4109">
        <w:t xml:space="preserve"> </w:t>
      </w:r>
      <w:r w:rsidRPr="008A4109">
        <w:t>peso,</w:t>
      </w:r>
      <w:r w:rsidR="00084289" w:rsidRPr="008A4109">
        <w:t xml:space="preserve"> </w:t>
      </w:r>
      <w:r w:rsidRPr="008A4109">
        <w:t>resistencia</w:t>
      </w:r>
      <w:r w:rsidR="00084289" w:rsidRPr="008A4109">
        <w:t xml:space="preserve"> </w:t>
      </w:r>
      <w:r w:rsidRPr="008A4109">
        <w:t>a</w:t>
      </w:r>
      <w:r w:rsidR="00084289" w:rsidRPr="008A4109">
        <w:t xml:space="preserve"> </w:t>
      </w:r>
      <w:r w:rsidRPr="008A4109">
        <w:t>la</w:t>
      </w:r>
      <w:r w:rsidR="00084289" w:rsidRPr="008A4109">
        <w:t xml:space="preserve"> </w:t>
      </w:r>
      <w:r w:rsidRPr="008A4109">
        <w:t>insulina,</w:t>
      </w:r>
      <w:r w:rsidR="00084289" w:rsidRPr="008A4109">
        <w:t xml:space="preserve"> </w:t>
      </w:r>
      <w:r w:rsidRPr="008A4109">
        <w:t>hiperandrogenismo,</w:t>
      </w:r>
      <w:r w:rsidR="00084289" w:rsidRPr="008A4109">
        <w:t xml:space="preserve"> </w:t>
      </w:r>
      <w:r w:rsidRPr="008A4109">
        <w:t>ansiedad</w:t>
      </w:r>
      <w:r w:rsidR="00084289" w:rsidRPr="008A4109">
        <w:t xml:space="preserve"> </w:t>
      </w:r>
      <w:r w:rsidRPr="008A4109">
        <w:t>o</w:t>
      </w:r>
      <w:r w:rsidR="00084289" w:rsidRPr="008A4109">
        <w:t xml:space="preserve"> </w:t>
      </w:r>
      <w:r w:rsidRPr="008A4109">
        <w:t>infertilidad,</w:t>
      </w:r>
      <w:r w:rsidR="00084289" w:rsidRPr="008A4109">
        <w:t xml:space="preserve"> </w:t>
      </w:r>
      <w:r w:rsidRPr="008A4109">
        <w:t>sin</w:t>
      </w:r>
      <w:r w:rsidR="00084289" w:rsidRPr="008A4109">
        <w:t xml:space="preserve"> </w:t>
      </w:r>
      <w:r w:rsidRPr="008A4109">
        <w:t>contar</w:t>
      </w:r>
      <w:r w:rsidR="00084289" w:rsidRPr="008A4109">
        <w:t xml:space="preserve"> </w:t>
      </w:r>
      <w:r w:rsidRPr="008A4109">
        <w:t>con</w:t>
      </w:r>
      <w:r w:rsidR="00084289" w:rsidRPr="008A4109">
        <w:t xml:space="preserve"> </w:t>
      </w:r>
      <w:r w:rsidRPr="008A4109">
        <w:t>un</w:t>
      </w:r>
      <w:r w:rsidR="00084289" w:rsidRPr="008A4109">
        <w:t xml:space="preserve"> </w:t>
      </w:r>
      <w:r w:rsidRPr="008A4109">
        <w:t>seguimiento</w:t>
      </w:r>
      <w:r w:rsidR="00084289" w:rsidRPr="008A4109">
        <w:t xml:space="preserve"> </w:t>
      </w:r>
      <w:r w:rsidRPr="008A4109">
        <w:t>nutricional</w:t>
      </w:r>
      <w:r w:rsidR="00084289" w:rsidRPr="008A4109">
        <w:t xml:space="preserve"> </w:t>
      </w:r>
      <w:r w:rsidRPr="008A4109">
        <w:t>especializado</w:t>
      </w:r>
      <w:r w:rsidR="00084289" w:rsidRPr="008A4109">
        <w:t xml:space="preserve"> </w:t>
      </w:r>
      <w:r w:rsidRPr="008A4109">
        <w:t>y</w:t>
      </w:r>
      <w:r w:rsidR="00084289" w:rsidRPr="008A4109">
        <w:t xml:space="preserve"> </w:t>
      </w:r>
      <w:r w:rsidRPr="008A4109">
        <w:t>personalizado.</w:t>
      </w:r>
      <w:r w:rsidR="00084289" w:rsidRPr="008A4109">
        <w:t xml:space="preserve"> </w:t>
      </w:r>
      <w:r w:rsidRPr="008A4109">
        <w:t>Esta</w:t>
      </w:r>
      <w:r w:rsidR="00084289" w:rsidRPr="008A4109">
        <w:t xml:space="preserve"> </w:t>
      </w:r>
      <w:r w:rsidRPr="008A4109">
        <w:t>situación</w:t>
      </w:r>
      <w:r w:rsidR="00084289" w:rsidRPr="008A4109">
        <w:t xml:space="preserve"> </w:t>
      </w:r>
      <w:r w:rsidRPr="008A4109">
        <w:t>no</w:t>
      </w:r>
      <w:r w:rsidR="00084289" w:rsidRPr="008A4109">
        <w:t xml:space="preserve"> </w:t>
      </w:r>
      <w:r w:rsidRPr="008A4109">
        <w:t>solo</w:t>
      </w:r>
      <w:r w:rsidR="00084289" w:rsidRPr="008A4109">
        <w:t xml:space="preserve"> </w:t>
      </w:r>
      <w:r w:rsidRPr="008A4109">
        <w:t>afecta</w:t>
      </w:r>
      <w:r w:rsidR="00084289" w:rsidRPr="008A4109">
        <w:t xml:space="preserve"> </w:t>
      </w:r>
      <w:r w:rsidRPr="008A4109">
        <w:t>su</w:t>
      </w:r>
      <w:r w:rsidR="00084289" w:rsidRPr="008A4109">
        <w:t xml:space="preserve"> </w:t>
      </w:r>
      <w:r w:rsidRPr="008A4109">
        <w:t>bienestar</w:t>
      </w:r>
      <w:r w:rsidR="00084289" w:rsidRPr="008A4109">
        <w:t xml:space="preserve"> </w:t>
      </w:r>
      <w:r w:rsidRPr="008A4109">
        <w:t>físico,</w:t>
      </w:r>
      <w:r w:rsidR="00084289" w:rsidRPr="008A4109">
        <w:t xml:space="preserve"> </w:t>
      </w:r>
      <w:r w:rsidRPr="008A4109">
        <w:t>sino</w:t>
      </w:r>
      <w:r w:rsidR="00084289" w:rsidRPr="008A4109">
        <w:t xml:space="preserve"> </w:t>
      </w:r>
      <w:r w:rsidRPr="008A4109">
        <w:t>también</w:t>
      </w:r>
      <w:r w:rsidR="00084289" w:rsidRPr="008A4109">
        <w:t xml:space="preserve"> </w:t>
      </w:r>
      <w:r w:rsidRPr="008A4109">
        <w:t>su</w:t>
      </w:r>
      <w:r w:rsidR="00084289" w:rsidRPr="008A4109">
        <w:t xml:space="preserve"> </w:t>
      </w:r>
      <w:r w:rsidRPr="008A4109">
        <w:t>salud</w:t>
      </w:r>
      <w:r w:rsidR="00084289" w:rsidRPr="008A4109">
        <w:t xml:space="preserve"> </w:t>
      </w:r>
      <w:r w:rsidRPr="008A4109">
        <w:t>emocional</w:t>
      </w:r>
      <w:r w:rsidR="00084289" w:rsidRPr="008A4109">
        <w:t xml:space="preserve"> </w:t>
      </w:r>
      <w:r w:rsidRPr="008A4109">
        <w:t>y</w:t>
      </w:r>
      <w:r w:rsidR="00084289" w:rsidRPr="008A4109">
        <w:t xml:space="preserve"> </w:t>
      </w:r>
      <w:r w:rsidRPr="008A4109">
        <w:t>su</w:t>
      </w:r>
      <w:r w:rsidR="00084289" w:rsidRPr="008A4109">
        <w:t xml:space="preserve"> </w:t>
      </w:r>
      <w:r w:rsidRPr="008A4109">
        <w:t>calidad</w:t>
      </w:r>
      <w:r w:rsidR="00084289" w:rsidRPr="008A4109">
        <w:t xml:space="preserve"> </w:t>
      </w:r>
      <w:r w:rsidRPr="008A4109">
        <w:t>de</w:t>
      </w:r>
      <w:r w:rsidR="00084289" w:rsidRPr="008A4109">
        <w:t xml:space="preserve"> </w:t>
      </w:r>
      <w:r w:rsidRPr="008A4109">
        <w:t>vida.</w:t>
      </w:r>
      <w:r w:rsidR="00084289" w:rsidRPr="008A4109">
        <w:t xml:space="preserve"> </w:t>
      </w:r>
      <w:r w:rsidRPr="008A4109">
        <w:t>Además,</w:t>
      </w:r>
      <w:r w:rsidR="00084289" w:rsidRPr="008A4109">
        <w:t xml:space="preserve"> </w:t>
      </w:r>
      <w:r w:rsidRPr="008A4109">
        <w:t>el</w:t>
      </w:r>
      <w:r w:rsidR="00084289" w:rsidRPr="008A4109">
        <w:t xml:space="preserve"> </w:t>
      </w:r>
      <w:r w:rsidRPr="008A4109">
        <w:t>impacto</w:t>
      </w:r>
      <w:r w:rsidR="00084289" w:rsidRPr="008A4109">
        <w:t xml:space="preserve"> </w:t>
      </w:r>
      <w:r w:rsidRPr="008A4109">
        <w:t>metabólico</w:t>
      </w:r>
      <w:r w:rsidR="00084289" w:rsidRPr="008A4109">
        <w:t xml:space="preserve"> </w:t>
      </w:r>
      <w:r w:rsidRPr="008A4109">
        <w:t>de</w:t>
      </w:r>
      <w:r w:rsidR="00084289" w:rsidRPr="008A4109">
        <w:t xml:space="preserve"> </w:t>
      </w:r>
      <w:r w:rsidRPr="008A4109">
        <w:t>esta</w:t>
      </w:r>
      <w:r w:rsidR="00084289" w:rsidRPr="008A4109">
        <w:t xml:space="preserve"> </w:t>
      </w:r>
      <w:r w:rsidRPr="008A4109">
        <w:t>condición</w:t>
      </w:r>
      <w:r w:rsidR="00084289" w:rsidRPr="008A4109">
        <w:t xml:space="preserve"> </w:t>
      </w:r>
      <w:r w:rsidRPr="008A4109">
        <w:t>incrementa</w:t>
      </w:r>
      <w:r w:rsidR="00084289" w:rsidRPr="008A4109">
        <w:t xml:space="preserve"> </w:t>
      </w:r>
      <w:r w:rsidRPr="008A4109">
        <w:t>el</w:t>
      </w:r>
      <w:r w:rsidR="00084289" w:rsidRPr="008A4109">
        <w:t xml:space="preserve"> </w:t>
      </w:r>
      <w:r w:rsidRPr="008A4109">
        <w:t>riesgo</w:t>
      </w:r>
      <w:r w:rsidR="00084289" w:rsidRPr="008A4109">
        <w:t xml:space="preserve"> </w:t>
      </w:r>
      <w:r w:rsidRPr="008A4109">
        <w:t>de</w:t>
      </w:r>
      <w:r w:rsidR="00084289" w:rsidRPr="008A4109">
        <w:t xml:space="preserve"> </w:t>
      </w:r>
      <w:r w:rsidRPr="008A4109">
        <w:t>desarrollar</w:t>
      </w:r>
      <w:r w:rsidR="00084289" w:rsidRPr="008A4109">
        <w:t xml:space="preserve"> </w:t>
      </w:r>
      <w:r w:rsidRPr="008A4109">
        <w:t>enfermedades</w:t>
      </w:r>
      <w:r w:rsidR="00084289" w:rsidRPr="008A4109">
        <w:t xml:space="preserve"> </w:t>
      </w:r>
      <w:r w:rsidRPr="008A4109">
        <w:t>como</w:t>
      </w:r>
      <w:r w:rsidR="00084289" w:rsidRPr="008A4109">
        <w:t xml:space="preserve"> </w:t>
      </w:r>
      <w:r w:rsidRPr="008A4109">
        <w:t>diabetes</w:t>
      </w:r>
      <w:r w:rsidR="00084289" w:rsidRPr="008A4109">
        <w:t xml:space="preserve"> </w:t>
      </w:r>
      <w:r w:rsidRPr="008A4109">
        <w:t>tipo</w:t>
      </w:r>
      <w:r w:rsidR="00084289" w:rsidRPr="008A4109">
        <w:t xml:space="preserve"> </w:t>
      </w:r>
      <w:r w:rsidRPr="008A4109">
        <w:t>2,</w:t>
      </w:r>
      <w:r w:rsidR="00084289" w:rsidRPr="008A4109">
        <w:t xml:space="preserve"> </w:t>
      </w:r>
      <w:r w:rsidRPr="008A4109">
        <w:t>hipertensión,</w:t>
      </w:r>
      <w:r w:rsidR="00084289" w:rsidRPr="008A4109">
        <w:t xml:space="preserve"> </w:t>
      </w:r>
      <w:r w:rsidRPr="008A4109">
        <w:t>enfermedades</w:t>
      </w:r>
      <w:r w:rsidR="00084289" w:rsidRPr="008A4109">
        <w:t xml:space="preserve"> </w:t>
      </w:r>
      <w:r w:rsidRPr="008A4109">
        <w:t>cardiovasculares</w:t>
      </w:r>
      <w:r w:rsidR="00084289" w:rsidRPr="008A4109">
        <w:t xml:space="preserve"> </w:t>
      </w:r>
      <w:r w:rsidRPr="008A4109">
        <w:t>y</w:t>
      </w:r>
      <w:r w:rsidR="00084289" w:rsidRPr="008A4109">
        <w:t xml:space="preserve"> </w:t>
      </w:r>
      <w:r w:rsidRPr="008A4109">
        <w:t>otros</w:t>
      </w:r>
      <w:r w:rsidR="00084289" w:rsidRPr="008A4109">
        <w:t xml:space="preserve"> </w:t>
      </w:r>
      <w:r w:rsidRPr="008A4109">
        <w:t>trastornos</w:t>
      </w:r>
      <w:r w:rsidR="00084289" w:rsidRPr="008A4109">
        <w:t xml:space="preserve"> </w:t>
      </w:r>
      <w:r w:rsidRPr="008A4109">
        <w:t>asociados</w:t>
      </w:r>
      <w:r w:rsidR="00084289" w:rsidRPr="008A4109">
        <w:t xml:space="preserve"> </w:t>
      </w:r>
      <w:r w:rsidRPr="008A4109">
        <w:t>al</w:t>
      </w:r>
      <w:r w:rsidR="00084289" w:rsidRPr="008A4109">
        <w:t xml:space="preserve"> </w:t>
      </w:r>
      <w:r w:rsidRPr="008A4109">
        <w:t>metabolismo.</w:t>
      </w:r>
    </w:p>
    <w:p w14:paraId="1670602B" w14:textId="59D9878C" w:rsidR="005B5A06" w:rsidRPr="008A4109" w:rsidRDefault="005B5A06" w:rsidP="00146ADC">
      <w:pPr>
        <w:ind w:firstLine="0"/>
      </w:pPr>
      <w:r w:rsidRPr="008A4109">
        <w:t>Frente</w:t>
      </w:r>
      <w:r w:rsidR="00084289" w:rsidRPr="008A4109">
        <w:t xml:space="preserve"> </w:t>
      </w:r>
      <w:r w:rsidRPr="008A4109">
        <w:t>a</w:t>
      </w:r>
      <w:r w:rsidR="00084289" w:rsidRPr="008A4109">
        <w:t xml:space="preserve"> </w:t>
      </w:r>
      <w:r w:rsidRPr="008A4109">
        <w:t>esta</w:t>
      </w:r>
      <w:r w:rsidR="00084289" w:rsidRPr="008A4109">
        <w:t xml:space="preserve"> </w:t>
      </w:r>
      <w:r w:rsidRPr="008A4109">
        <w:t>problemática,</w:t>
      </w:r>
      <w:r w:rsidR="00084289" w:rsidRPr="008A4109">
        <w:t xml:space="preserve"> </w:t>
      </w:r>
      <w:r w:rsidRPr="008A4109">
        <w:t>la</w:t>
      </w:r>
      <w:r w:rsidR="00084289" w:rsidRPr="008A4109">
        <w:t xml:space="preserve"> </w:t>
      </w:r>
      <w:r w:rsidRPr="008A4109">
        <w:t>nutrición</w:t>
      </w:r>
      <w:r w:rsidR="00084289" w:rsidRPr="008A4109">
        <w:t xml:space="preserve"> </w:t>
      </w:r>
      <w:r w:rsidRPr="008A4109">
        <w:t>se</w:t>
      </w:r>
      <w:r w:rsidR="00084289" w:rsidRPr="008A4109">
        <w:t xml:space="preserve"> </w:t>
      </w:r>
      <w:r w:rsidRPr="008A4109">
        <w:t>ha</w:t>
      </w:r>
      <w:r w:rsidR="00084289" w:rsidRPr="008A4109">
        <w:t xml:space="preserve"> </w:t>
      </w:r>
      <w:r w:rsidRPr="008A4109">
        <w:t>convertido</w:t>
      </w:r>
      <w:r w:rsidR="00084289" w:rsidRPr="008A4109">
        <w:t xml:space="preserve"> </w:t>
      </w:r>
      <w:r w:rsidRPr="008A4109">
        <w:t>en</w:t>
      </w:r>
      <w:r w:rsidR="00084289" w:rsidRPr="008A4109">
        <w:t xml:space="preserve"> </w:t>
      </w:r>
      <w:r w:rsidRPr="008A4109">
        <w:t>uno</w:t>
      </w:r>
      <w:r w:rsidR="00084289" w:rsidRPr="008A4109">
        <w:t xml:space="preserve"> </w:t>
      </w:r>
      <w:r w:rsidRPr="008A4109">
        <w:t>de</w:t>
      </w:r>
      <w:r w:rsidR="00084289" w:rsidRPr="008A4109">
        <w:t xml:space="preserve"> </w:t>
      </w:r>
      <w:r w:rsidRPr="008A4109">
        <w:t>los</w:t>
      </w:r>
      <w:r w:rsidR="00084289" w:rsidRPr="008A4109">
        <w:t xml:space="preserve"> </w:t>
      </w:r>
      <w:r w:rsidRPr="008A4109">
        <w:t>pilares</w:t>
      </w:r>
      <w:r w:rsidR="00084289" w:rsidRPr="008A4109">
        <w:t xml:space="preserve"> </w:t>
      </w:r>
      <w:r w:rsidRPr="008A4109">
        <w:t>fundamentales</w:t>
      </w:r>
      <w:r w:rsidR="00084289" w:rsidRPr="008A4109">
        <w:t xml:space="preserve"> </w:t>
      </w:r>
      <w:r w:rsidRPr="008A4109">
        <w:t>para</w:t>
      </w:r>
      <w:r w:rsidR="00084289" w:rsidRPr="008A4109">
        <w:t xml:space="preserve"> </w:t>
      </w:r>
      <w:r w:rsidRPr="008A4109">
        <w:t>el</w:t>
      </w:r>
      <w:r w:rsidR="00084289" w:rsidRPr="008A4109">
        <w:t xml:space="preserve"> </w:t>
      </w:r>
      <w:r w:rsidRPr="008A4109">
        <w:t>manejo</w:t>
      </w:r>
      <w:r w:rsidR="00084289" w:rsidRPr="008A4109">
        <w:t xml:space="preserve"> </w:t>
      </w:r>
      <w:r w:rsidRPr="008A4109">
        <w:t>del</w:t>
      </w:r>
      <w:r w:rsidR="00084289" w:rsidRPr="008A4109">
        <w:t xml:space="preserve"> </w:t>
      </w:r>
      <w:r w:rsidRPr="008A4109">
        <w:t>Síndrome</w:t>
      </w:r>
      <w:r w:rsidR="00084289" w:rsidRPr="008A4109">
        <w:t xml:space="preserve"> </w:t>
      </w:r>
      <w:r w:rsidRPr="008A4109">
        <w:t>Ovárico</w:t>
      </w:r>
      <w:r w:rsidR="00084289" w:rsidRPr="008A4109">
        <w:t xml:space="preserve"> </w:t>
      </w:r>
      <w:r w:rsidRPr="008A4109">
        <w:t>Metabólico</w:t>
      </w:r>
      <w:r w:rsidR="00084289" w:rsidRPr="008A4109">
        <w:t xml:space="preserve"> </w:t>
      </w:r>
      <w:proofErr w:type="spellStart"/>
      <w:r w:rsidRPr="008A4109">
        <w:t>Poliendocrino</w:t>
      </w:r>
      <w:proofErr w:type="spellEnd"/>
      <w:r w:rsidR="00084289" w:rsidRPr="008A4109">
        <w:t xml:space="preserve"> </w:t>
      </w:r>
      <w:r w:rsidRPr="008A4109">
        <w:t>y</w:t>
      </w:r>
      <w:r w:rsidR="00084289" w:rsidRPr="008A4109">
        <w:t xml:space="preserve"> </w:t>
      </w:r>
      <w:r w:rsidRPr="008A4109">
        <w:t>la</w:t>
      </w:r>
      <w:r w:rsidR="00084289" w:rsidRPr="008A4109">
        <w:t xml:space="preserve"> </w:t>
      </w:r>
      <w:r w:rsidRPr="008A4109">
        <w:t>Resistencia</w:t>
      </w:r>
      <w:r w:rsidR="00084289" w:rsidRPr="008A4109">
        <w:t xml:space="preserve"> </w:t>
      </w:r>
      <w:r w:rsidRPr="008A4109">
        <w:t>a</w:t>
      </w:r>
      <w:r w:rsidR="00084289" w:rsidRPr="008A4109">
        <w:t xml:space="preserve"> </w:t>
      </w:r>
      <w:r w:rsidRPr="008A4109">
        <w:t>la</w:t>
      </w:r>
      <w:r w:rsidR="00084289" w:rsidRPr="008A4109">
        <w:t xml:space="preserve"> </w:t>
      </w:r>
      <w:r w:rsidRPr="008A4109">
        <w:t>Insulina.</w:t>
      </w:r>
      <w:r w:rsidR="00084289" w:rsidRPr="008A4109">
        <w:t xml:space="preserve"> </w:t>
      </w:r>
      <w:r w:rsidRPr="008A4109">
        <w:t>Diversos</w:t>
      </w:r>
      <w:r w:rsidR="00084289" w:rsidRPr="008A4109">
        <w:t xml:space="preserve"> </w:t>
      </w:r>
      <w:r w:rsidRPr="008A4109">
        <w:t>estudios</w:t>
      </w:r>
      <w:r w:rsidR="00084289" w:rsidRPr="008A4109">
        <w:t xml:space="preserve"> </w:t>
      </w:r>
      <w:r w:rsidRPr="008A4109">
        <w:t>han</w:t>
      </w:r>
      <w:r w:rsidR="00084289" w:rsidRPr="008A4109">
        <w:t xml:space="preserve"> </w:t>
      </w:r>
      <w:r w:rsidRPr="008A4109">
        <w:t>demostrado</w:t>
      </w:r>
      <w:r w:rsidR="00084289" w:rsidRPr="008A4109">
        <w:t xml:space="preserve"> </w:t>
      </w:r>
      <w:r w:rsidRPr="008A4109">
        <w:t>que</w:t>
      </w:r>
      <w:r w:rsidR="00084289" w:rsidRPr="008A4109">
        <w:t xml:space="preserve"> </w:t>
      </w:r>
      <w:r w:rsidRPr="008A4109">
        <w:t>una</w:t>
      </w:r>
      <w:r w:rsidR="00084289" w:rsidRPr="008A4109">
        <w:t xml:space="preserve"> </w:t>
      </w:r>
      <w:r w:rsidRPr="008A4109">
        <w:t>alimentación</w:t>
      </w:r>
      <w:r w:rsidR="00084289" w:rsidRPr="008A4109">
        <w:t xml:space="preserve"> </w:t>
      </w:r>
      <w:r w:rsidRPr="008A4109">
        <w:t>adecuada</w:t>
      </w:r>
      <w:r w:rsidR="00084289" w:rsidRPr="008A4109">
        <w:t xml:space="preserve"> </w:t>
      </w:r>
      <w:r w:rsidRPr="008A4109">
        <w:t>puede</w:t>
      </w:r>
      <w:r w:rsidR="00084289" w:rsidRPr="008A4109">
        <w:t xml:space="preserve"> </w:t>
      </w:r>
      <w:r w:rsidRPr="008A4109">
        <w:t>mejorar</w:t>
      </w:r>
      <w:r w:rsidR="00084289" w:rsidRPr="008A4109">
        <w:t xml:space="preserve"> </w:t>
      </w:r>
      <w:r w:rsidRPr="008A4109">
        <w:t>la</w:t>
      </w:r>
      <w:r w:rsidR="00084289" w:rsidRPr="008A4109">
        <w:t xml:space="preserve"> </w:t>
      </w:r>
      <w:r w:rsidRPr="008A4109">
        <w:t>sensibilidad</w:t>
      </w:r>
      <w:r w:rsidR="00084289" w:rsidRPr="008A4109">
        <w:t xml:space="preserve"> </w:t>
      </w:r>
      <w:r w:rsidRPr="008A4109">
        <w:t>a</w:t>
      </w:r>
      <w:r w:rsidR="00084289" w:rsidRPr="008A4109">
        <w:t xml:space="preserve"> </w:t>
      </w:r>
      <w:r w:rsidRPr="008A4109">
        <w:t>la</w:t>
      </w:r>
      <w:r w:rsidR="00084289" w:rsidRPr="008A4109">
        <w:t xml:space="preserve"> </w:t>
      </w:r>
      <w:r w:rsidRPr="008A4109">
        <w:t>insulina,</w:t>
      </w:r>
      <w:r w:rsidR="00084289" w:rsidRPr="008A4109">
        <w:t xml:space="preserve"> </w:t>
      </w:r>
      <w:r w:rsidRPr="008A4109">
        <w:t>regular</w:t>
      </w:r>
      <w:r w:rsidR="00084289" w:rsidRPr="008A4109">
        <w:t xml:space="preserve"> </w:t>
      </w:r>
      <w:r w:rsidRPr="008A4109">
        <w:t>alteraciones</w:t>
      </w:r>
      <w:r w:rsidR="00084289" w:rsidRPr="008A4109">
        <w:t xml:space="preserve"> </w:t>
      </w:r>
      <w:r w:rsidRPr="008A4109">
        <w:t>hormonales</w:t>
      </w:r>
      <w:r w:rsidR="00084289" w:rsidRPr="008A4109">
        <w:t xml:space="preserve"> </w:t>
      </w:r>
      <w:r w:rsidRPr="008A4109">
        <w:t>y</w:t>
      </w:r>
      <w:r w:rsidR="00084289" w:rsidRPr="008A4109">
        <w:t xml:space="preserve"> </w:t>
      </w:r>
      <w:r w:rsidRPr="008A4109">
        <w:lastRenderedPageBreak/>
        <w:t>disminuir</w:t>
      </w:r>
      <w:r w:rsidR="00084289" w:rsidRPr="008A4109">
        <w:t xml:space="preserve"> </w:t>
      </w:r>
      <w:r w:rsidRPr="008A4109">
        <w:t>complicaciones</w:t>
      </w:r>
      <w:r w:rsidR="00084289" w:rsidRPr="008A4109">
        <w:t xml:space="preserve"> </w:t>
      </w:r>
      <w:r w:rsidRPr="008A4109">
        <w:t>metabólicas</w:t>
      </w:r>
      <w:r w:rsidR="00084289" w:rsidRPr="008A4109">
        <w:t xml:space="preserve"> </w:t>
      </w:r>
      <w:r w:rsidRPr="008A4109">
        <w:t>a</w:t>
      </w:r>
      <w:r w:rsidR="00084289" w:rsidRPr="008A4109">
        <w:t xml:space="preserve"> </w:t>
      </w:r>
      <w:r w:rsidRPr="008A4109">
        <w:t>largo</w:t>
      </w:r>
      <w:r w:rsidR="00084289" w:rsidRPr="008A4109">
        <w:t xml:space="preserve"> </w:t>
      </w:r>
      <w:r w:rsidRPr="008A4109">
        <w:t>plazo.</w:t>
      </w:r>
      <w:r w:rsidR="00084289" w:rsidRPr="008A4109">
        <w:t xml:space="preserve"> </w:t>
      </w:r>
      <w:r w:rsidRPr="008A4109">
        <w:t>Sin</w:t>
      </w:r>
      <w:r w:rsidR="00084289" w:rsidRPr="008A4109">
        <w:t xml:space="preserve"> </w:t>
      </w:r>
      <w:r w:rsidRPr="008A4109">
        <w:t>embargo,</w:t>
      </w:r>
      <w:r w:rsidR="00084289" w:rsidRPr="008A4109">
        <w:t xml:space="preserve"> </w:t>
      </w:r>
      <w:r w:rsidRPr="008A4109">
        <w:t>la</w:t>
      </w:r>
      <w:r w:rsidR="00084289" w:rsidRPr="008A4109">
        <w:t xml:space="preserve"> </w:t>
      </w:r>
      <w:r w:rsidRPr="008A4109">
        <w:t>elaboración</w:t>
      </w:r>
      <w:r w:rsidR="00084289" w:rsidRPr="008A4109">
        <w:t xml:space="preserve"> </w:t>
      </w:r>
      <w:r w:rsidRPr="008A4109">
        <w:t>de</w:t>
      </w:r>
      <w:r w:rsidR="00084289" w:rsidRPr="008A4109">
        <w:t xml:space="preserve"> </w:t>
      </w:r>
      <w:r w:rsidRPr="008A4109">
        <w:t>planes</w:t>
      </w:r>
      <w:r w:rsidR="00084289" w:rsidRPr="008A4109">
        <w:t xml:space="preserve"> </w:t>
      </w:r>
      <w:r w:rsidRPr="008A4109">
        <w:t>nutricionales</w:t>
      </w:r>
      <w:r w:rsidR="00084289" w:rsidRPr="008A4109">
        <w:t xml:space="preserve"> </w:t>
      </w:r>
      <w:r w:rsidRPr="008A4109">
        <w:t>personalizados</w:t>
      </w:r>
      <w:r w:rsidR="00084289" w:rsidRPr="008A4109">
        <w:t xml:space="preserve"> </w:t>
      </w:r>
      <w:r w:rsidRPr="008A4109">
        <w:t>para</w:t>
      </w:r>
      <w:r w:rsidR="00084289" w:rsidRPr="008A4109">
        <w:t xml:space="preserve"> </w:t>
      </w:r>
      <w:r w:rsidRPr="008A4109">
        <w:t>este</w:t>
      </w:r>
      <w:r w:rsidR="00084289" w:rsidRPr="008A4109">
        <w:t xml:space="preserve"> </w:t>
      </w:r>
      <w:r w:rsidRPr="008A4109">
        <w:t>tipo</w:t>
      </w:r>
      <w:r w:rsidR="00084289" w:rsidRPr="008A4109">
        <w:t xml:space="preserve"> </w:t>
      </w:r>
      <w:r w:rsidRPr="008A4109">
        <w:t>de</w:t>
      </w:r>
      <w:r w:rsidR="00084289" w:rsidRPr="008A4109">
        <w:t xml:space="preserve"> </w:t>
      </w:r>
      <w:r w:rsidRPr="008A4109">
        <w:t>pacientes</w:t>
      </w:r>
      <w:r w:rsidR="00084289" w:rsidRPr="008A4109">
        <w:t xml:space="preserve"> </w:t>
      </w:r>
      <w:r w:rsidRPr="008A4109">
        <w:t>requiere</w:t>
      </w:r>
      <w:r w:rsidR="00084289" w:rsidRPr="008A4109">
        <w:t xml:space="preserve"> </w:t>
      </w:r>
      <w:r w:rsidRPr="008A4109">
        <w:t>considerar</w:t>
      </w:r>
      <w:r w:rsidR="00084289" w:rsidRPr="008A4109">
        <w:t xml:space="preserve"> </w:t>
      </w:r>
      <w:r w:rsidRPr="008A4109">
        <w:t>múltiples</w:t>
      </w:r>
      <w:r w:rsidR="00084289" w:rsidRPr="008A4109">
        <w:t xml:space="preserve"> </w:t>
      </w:r>
      <w:r w:rsidRPr="008A4109">
        <w:t>factores</w:t>
      </w:r>
      <w:r w:rsidR="00084289" w:rsidRPr="008A4109">
        <w:t xml:space="preserve"> </w:t>
      </w:r>
      <w:r w:rsidRPr="008A4109">
        <w:t>clínicos,</w:t>
      </w:r>
      <w:r w:rsidR="00084289" w:rsidRPr="008A4109">
        <w:t xml:space="preserve"> </w:t>
      </w:r>
      <w:r w:rsidRPr="008A4109">
        <w:t>metabólicos</w:t>
      </w:r>
      <w:r w:rsidR="00084289" w:rsidRPr="008A4109">
        <w:t xml:space="preserve"> </w:t>
      </w:r>
      <w:r w:rsidRPr="008A4109">
        <w:t>y</w:t>
      </w:r>
      <w:r w:rsidR="00084289" w:rsidRPr="008A4109">
        <w:t xml:space="preserve"> </w:t>
      </w:r>
      <w:r w:rsidRPr="008A4109">
        <w:t>alimentarios,</w:t>
      </w:r>
      <w:r w:rsidR="00084289" w:rsidRPr="008A4109">
        <w:t xml:space="preserve"> </w:t>
      </w:r>
      <w:r w:rsidRPr="008A4109">
        <w:t>lo</w:t>
      </w:r>
      <w:r w:rsidR="00084289" w:rsidRPr="008A4109">
        <w:t xml:space="preserve"> </w:t>
      </w:r>
      <w:r w:rsidRPr="008A4109">
        <w:t>que</w:t>
      </w:r>
      <w:r w:rsidR="00084289" w:rsidRPr="008A4109">
        <w:t xml:space="preserve"> </w:t>
      </w:r>
      <w:r w:rsidRPr="008A4109">
        <w:t>puede</w:t>
      </w:r>
      <w:r w:rsidR="00084289" w:rsidRPr="008A4109">
        <w:t xml:space="preserve"> </w:t>
      </w:r>
      <w:r w:rsidRPr="008A4109">
        <w:t>volver</w:t>
      </w:r>
      <w:r w:rsidR="00084289" w:rsidRPr="008A4109">
        <w:t xml:space="preserve"> </w:t>
      </w:r>
      <w:r w:rsidRPr="008A4109">
        <w:t>más</w:t>
      </w:r>
      <w:r w:rsidR="00084289" w:rsidRPr="008A4109">
        <w:t xml:space="preserve"> </w:t>
      </w:r>
      <w:r w:rsidRPr="008A4109">
        <w:t>complejo</w:t>
      </w:r>
      <w:r w:rsidR="00084289" w:rsidRPr="008A4109">
        <w:t xml:space="preserve"> </w:t>
      </w:r>
      <w:r w:rsidRPr="008A4109">
        <w:t>el</w:t>
      </w:r>
      <w:r w:rsidR="00084289" w:rsidRPr="008A4109">
        <w:t xml:space="preserve"> </w:t>
      </w:r>
      <w:r w:rsidRPr="008A4109">
        <w:t>proceso</w:t>
      </w:r>
      <w:r w:rsidR="00084289" w:rsidRPr="008A4109">
        <w:t xml:space="preserve"> </w:t>
      </w:r>
      <w:r w:rsidRPr="008A4109">
        <w:t>de</w:t>
      </w:r>
      <w:r w:rsidR="00084289" w:rsidRPr="008A4109">
        <w:t xml:space="preserve"> </w:t>
      </w:r>
      <w:r w:rsidRPr="008A4109">
        <w:t>evaluación</w:t>
      </w:r>
      <w:r w:rsidR="00084289" w:rsidRPr="008A4109">
        <w:t xml:space="preserve"> </w:t>
      </w:r>
      <w:r w:rsidRPr="008A4109">
        <w:t>y</w:t>
      </w:r>
      <w:r w:rsidR="00084289" w:rsidRPr="008A4109">
        <w:t xml:space="preserve"> </w:t>
      </w:r>
      <w:r w:rsidRPr="008A4109">
        <w:t>planificación</w:t>
      </w:r>
      <w:r w:rsidR="00084289" w:rsidRPr="008A4109">
        <w:t xml:space="preserve"> </w:t>
      </w:r>
      <w:r w:rsidRPr="008A4109">
        <w:t>nutricional</w:t>
      </w:r>
      <w:r w:rsidR="00084289" w:rsidRPr="008A4109">
        <w:t xml:space="preserve"> </w:t>
      </w:r>
      <w:r w:rsidRPr="008A4109">
        <w:t>dentro</w:t>
      </w:r>
      <w:r w:rsidR="00084289" w:rsidRPr="008A4109">
        <w:t xml:space="preserve"> </w:t>
      </w:r>
      <w:r w:rsidRPr="008A4109">
        <w:t>de</w:t>
      </w:r>
      <w:r w:rsidR="00084289" w:rsidRPr="008A4109">
        <w:t xml:space="preserve"> </w:t>
      </w:r>
      <w:r w:rsidRPr="008A4109">
        <w:t>la</w:t>
      </w:r>
      <w:r w:rsidR="00084289" w:rsidRPr="008A4109">
        <w:t xml:space="preserve"> </w:t>
      </w:r>
      <w:r w:rsidRPr="008A4109">
        <w:t>consulta</w:t>
      </w:r>
      <w:r w:rsidR="00084289" w:rsidRPr="008A4109">
        <w:t xml:space="preserve"> </w:t>
      </w:r>
      <w:r w:rsidRPr="008A4109">
        <w:t>especializada.</w:t>
      </w:r>
    </w:p>
    <w:p w14:paraId="2922CB4B" w14:textId="3E91DFDA" w:rsidR="00123121" w:rsidRPr="008A4109" w:rsidRDefault="005B5A06" w:rsidP="00146ADC">
      <w:pPr>
        <w:ind w:firstLine="0"/>
      </w:pPr>
      <w:r w:rsidRPr="008A4109">
        <w:t>En</w:t>
      </w:r>
      <w:r w:rsidR="00084289" w:rsidRPr="008A4109">
        <w:t xml:space="preserve"> </w:t>
      </w:r>
      <w:r w:rsidRPr="008A4109">
        <w:t>este</w:t>
      </w:r>
      <w:r w:rsidR="00084289" w:rsidRPr="008A4109">
        <w:t xml:space="preserve"> </w:t>
      </w:r>
      <w:r w:rsidRPr="008A4109">
        <w:t>contexto,</w:t>
      </w:r>
      <w:r w:rsidR="00084289" w:rsidRPr="008A4109">
        <w:t xml:space="preserve"> </w:t>
      </w:r>
      <w:r w:rsidRPr="008A4109">
        <w:t>el</w:t>
      </w:r>
      <w:r w:rsidR="00084289" w:rsidRPr="008A4109">
        <w:t xml:space="preserve"> </w:t>
      </w:r>
      <w:r w:rsidRPr="008A4109">
        <w:t>consultorio</w:t>
      </w:r>
      <w:r w:rsidR="00084289" w:rsidRPr="008A4109">
        <w:t xml:space="preserve"> </w:t>
      </w:r>
      <w:r w:rsidRPr="008A4109">
        <w:t>Almendra</w:t>
      </w:r>
      <w:r w:rsidR="00084289" w:rsidRPr="008A4109">
        <w:t xml:space="preserve"> </w:t>
      </w:r>
      <w:r w:rsidRPr="008A4109">
        <w:t>Nutrición</w:t>
      </w:r>
      <w:r w:rsidR="00084289" w:rsidRPr="008A4109">
        <w:t xml:space="preserve"> </w:t>
      </w:r>
      <w:r w:rsidRPr="008A4109">
        <w:t>Integral</w:t>
      </w:r>
      <w:r w:rsidR="00084289" w:rsidRPr="008A4109">
        <w:t xml:space="preserve"> </w:t>
      </w:r>
      <w:r w:rsidRPr="008A4109">
        <w:t>busca</w:t>
      </w:r>
      <w:r w:rsidR="00084289" w:rsidRPr="008A4109">
        <w:t xml:space="preserve"> </w:t>
      </w:r>
      <w:r w:rsidRPr="008A4109">
        <w:t>fortalecer</w:t>
      </w:r>
      <w:r w:rsidR="00084289" w:rsidRPr="008A4109">
        <w:t xml:space="preserve"> </w:t>
      </w:r>
      <w:r w:rsidRPr="008A4109">
        <w:t>el</w:t>
      </w:r>
      <w:r w:rsidR="00084289" w:rsidRPr="008A4109">
        <w:t xml:space="preserve"> </w:t>
      </w:r>
      <w:r w:rsidRPr="008A4109">
        <w:t>proceso</w:t>
      </w:r>
      <w:r w:rsidR="00084289" w:rsidRPr="008A4109">
        <w:t xml:space="preserve"> </w:t>
      </w:r>
      <w:r w:rsidRPr="008A4109">
        <w:t>de</w:t>
      </w:r>
      <w:r w:rsidR="00084289" w:rsidRPr="008A4109">
        <w:t xml:space="preserve"> </w:t>
      </w:r>
      <w:r w:rsidRPr="008A4109">
        <w:t>planificación</w:t>
      </w:r>
      <w:r w:rsidR="00084289" w:rsidRPr="008A4109">
        <w:t xml:space="preserve"> </w:t>
      </w:r>
      <w:r w:rsidRPr="008A4109">
        <w:t>nutricional</w:t>
      </w:r>
      <w:r w:rsidR="00084289" w:rsidRPr="008A4109">
        <w:t xml:space="preserve"> </w:t>
      </w:r>
      <w:r w:rsidRPr="008A4109">
        <w:t>mediante</w:t>
      </w:r>
      <w:r w:rsidR="00084289" w:rsidRPr="008A4109">
        <w:t xml:space="preserve"> </w:t>
      </w:r>
      <w:r w:rsidRPr="008A4109">
        <w:t>herramientas</w:t>
      </w:r>
      <w:r w:rsidR="00084289" w:rsidRPr="008A4109">
        <w:t xml:space="preserve"> </w:t>
      </w:r>
      <w:r w:rsidRPr="008A4109">
        <w:t>tecnológicas</w:t>
      </w:r>
      <w:r w:rsidR="00084289" w:rsidRPr="008A4109">
        <w:t xml:space="preserve"> </w:t>
      </w:r>
      <w:r w:rsidRPr="008A4109">
        <w:t>que</w:t>
      </w:r>
      <w:r w:rsidR="00084289" w:rsidRPr="008A4109">
        <w:t xml:space="preserve"> </w:t>
      </w:r>
      <w:r w:rsidRPr="008A4109">
        <w:t>apoyen</w:t>
      </w:r>
      <w:r w:rsidR="00084289" w:rsidRPr="008A4109">
        <w:t xml:space="preserve"> </w:t>
      </w:r>
      <w:r w:rsidRPr="008A4109">
        <w:t>el</w:t>
      </w:r>
      <w:r w:rsidR="00084289" w:rsidRPr="008A4109">
        <w:t xml:space="preserve"> </w:t>
      </w:r>
      <w:r w:rsidRPr="008A4109">
        <w:t>análisis</w:t>
      </w:r>
      <w:r w:rsidR="00084289" w:rsidRPr="008A4109">
        <w:t xml:space="preserve"> </w:t>
      </w:r>
      <w:r w:rsidRPr="008A4109">
        <w:t>de</w:t>
      </w:r>
      <w:r w:rsidR="00084289" w:rsidRPr="008A4109">
        <w:t xml:space="preserve"> </w:t>
      </w:r>
      <w:r w:rsidRPr="008A4109">
        <w:t>información</w:t>
      </w:r>
      <w:r w:rsidR="00084289" w:rsidRPr="008A4109">
        <w:t xml:space="preserve"> </w:t>
      </w:r>
      <w:r w:rsidRPr="008A4109">
        <w:t>clínica</w:t>
      </w:r>
      <w:r w:rsidR="00084289" w:rsidRPr="008A4109">
        <w:t xml:space="preserve"> </w:t>
      </w:r>
      <w:r w:rsidRPr="008A4109">
        <w:t>y</w:t>
      </w:r>
      <w:r w:rsidR="00084289" w:rsidRPr="008A4109">
        <w:t xml:space="preserve"> </w:t>
      </w:r>
      <w:r w:rsidRPr="008A4109">
        <w:t>alimentaria</w:t>
      </w:r>
      <w:r w:rsidR="00084289" w:rsidRPr="008A4109">
        <w:t xml:space="preserve"> </w:t>
      </w:r>
      <w:r w:rsidRPr="008A4109">
        <w:t>de</w:t>
      </w:r>
      <w:r w:rsidR="00084289" w:rsidRPr="008A4109">
        <w:t xml:space="preserve"> </w:t>
      </w:r>
      <w:r w:rsidRPr="008A4109">
        <w:t>las</w:t>
      </w:r>
      <w:r w:rsidR="00084289" w:rsidRPr="008A4109">
        <w:t xml:space="preserve"> </w:t>
      </w:r>
      <w:r w:rsidRPr="008A4109">
        <w:t>pacientes.</w:t>
      </w:r>
      <w:r w:rsidR="00084289" w:rsidRPr="008A4109">
        <w:t xml:space="preserve"> </w:t>
      </w:r>
      <w:r w:rsidRPr="008A4109">
        <w:t>Por</w:t>
      </w:r>
      <w:r w:rsidR="00084289" w:rsidRPr="008A4109">
        <w:t xml:space="preserve"> </w:t>
      </w:r>
      <w:r w:rsidRPr="008A4109">
        <w:t>esta</w:t>
      </w:r>
      <w:r w:rsidR="00084289" w:rsidRPr="008A4109">
        <w:t xml:space="preserve"> </w:t>
      </w:r>
      <w:r w:rsidRPr="008A4109">
        <w:t>razón,</w:t>
      </w:r>
      <w:r w:rsidR="00084289" w:rsidRPr="008A4109">
        <w:t xml:space="preserve"> </w:t>
      </w:r>
      <w:r w:rsidRPr="008A4109">
        <w:t>el</w:t>
      </w:r>
      <w:r w:rsidR="00084289" w:rsidRPr="008A4109">
        <w:t xml:space="preserve"> </w:t>
      </w:r>
      <w:r w:rsidRPr="008A4109">
        <w:t>presente</w:t>
      </w:r>
      <w:r w:rsidR="00084289" w:rsidRPr="008A4109">
        <w:t xml:space="preserve"> </w:t>
      </w:r>
      <w:r w:rsidRPr="008A4109">
        <w:t>proyecto</w:t>
      </w:r>
      <w:r w:rsidR="00084289" w:rsidRPr="008A4109">
        <w:t xml:space="preserve"> </w:t>
      </w:r>
      <w:r w:rsidRPr="008A4109">
        <w:t>propone</w:t>
      </w:r>
      <w:r w:rsidR="00084289" w:rsidRPr="008A4109">
        <w:t xml:space="preserve"> </w:t>
      </w:r>
      <w:r w:rsidRPr="008A4109">
        <w:t>el</w:t>
      </w:r>
      <w:r w:rsidR="00084289" w:rsidRPr="008A4109">
        <w:t xml:space="preserve"> </w:t>
      </w:r>
      <w:r w:rsidRPr="008A4109">
        <w:t>desarrollo</w:t>
      </w:r>
      <w:r w:rsidR="00084289" w:rsidRPr="008A4109">
        <w:t xml:space="preserve"> </w:t>
      </w:r>
      <w:r w:rsidRPr="008A4109">
        <w:t>de</w:t>
      </w:r>
      <w:r w:rsidR="00084289" w:rsidRPr="008A4109">
        <w:t xml:space="preserve"> </w:t>
      </w:r>
      <w:r w:rsidRPr="008A4109">
        <w:t>un</w:t>
      </w:r>
      <w:r w:rsidR="00084289" w:rsidRPr="008A4109">
        <w:t xml:space="preserve"> </w:t>
      </w:r>
      <w:r w:rsidRPr="008A4109">
        <w:t>sistema</w:t>
      </w:r>
      <w:r w:rsidR="00084289" w:rsidRPr="008A4109">
        <w:t xml:space="preserve"> </w:t>
      </w:r>
      <w:r w:rsidRPr="008A4109">
        <w:t>experto</w:t>
      </w:r>
      <w:r w:rsidR="00084289" w:rsidRPr="008A4109">
        <w:t xml:space="preserve"> </w:t>
      </w:r>
      <w:r w:rsidRPr="008A4109">
        <w:t>orientado</w:t>
      </w:r>
      <w:r w:rsidR="00084289" w:rsidRPr="008A4109">
        <w:t xml:space="preserve"> </w:t>
      </w:r>
      <w:r w:rsidRPr="008A4109">
        <w:t>a</w:t>
      </w:r>
      <w:r w:rsidR="00084289" w:rsidRPr="008A4109">
        <w:t xml:space="preserve"> </w:t>
      </w:r>
      <w:r w:rsidRPr="008A4109">
        <w:t>la</w:t>
      </w:r>
      <w:r w:rsidR="00084289" w:rsidRPr="008A4109">
        <w:t xml:space="preserve"> </w:t>
      </w:r>
      <w:r w:rsidRPr="008A4109">
        <w:t>planificación</w:t>
      </w:r>
      <w:r w:rsidR="00084289" w:rsidRPr="008A4109">
        <w:t xml:space="preserve"> </w:t>
      </w:r>
      <w:r w:rsidRPr="008A4109">
        <w:t>nutricional</w:t>
      </w:r>
      <w:r w:rsidR="00084289" w:rsidRPr="008A4109">
        <w:t xml:space="preserve"> </w:t>
      </w:r>
      <w:r w:rsidRPr="008A4109">
        <w:t>de</w:t>
      </w:r>
      <w:r w:rsidR="00084289" w:rsidRPr="008A4109">
        <w:t xml:space="preserve"> </w:t>
      </w:r>
      <w:r w:rsidRPr="008A4109">
        <w:t>pacientes</w:t>
      </w:r>
      <w:r w:rsidR="00084289" w:rsidRPr="008A4109">
        <w:t xml:space="preserve"> </w:t>
      </w:r>
      <w:r w:rsidRPr="008A4109">
        <w:t>con</w:t>
      </w:r>
      <w:r w:rsidR="00084289" w:rsidRPr="008A4109">
        <w:t xml:space="preserve"> </w:t>
      </w:r>
      <w:r w:rsidRPr="008A4109">
        <w:t>Síndrome</w:t>
      </w:r>
      <w:r w:rsidR="00084289" w:rsidRPr="008A4109">
        <w:t xml:space="preserve"> </w:t>
      </w:r>
      <w:r w:rsidRPr="008A4109">
        <w:t>Ovárico</w:t>
      </w:r>
      <w:r w:rsidR="00084289" w:rsidRPr="008A4109">
        <w:t xml:space="preserve"> </w:t>
      </w:r>
      <w:r w:rsidRPr="008A4109">
        <w:t>Metabólico</w:t>
      </w:r>
      <w:r w:rsidR="00084289" w:rsidRPr="008A4109">
        <w:t xml:space="preserve"> </w:t>
      </w:r>
      <w:proofErr w:type="spellStart"/>
      <w:r w:rsidRPr="008A4109">
        <w:t>Poliendocrino</w:t>
      </w:r>
      <w:proofErr w:type="spellEnd"/>
      <w:r w:rsidR="00084289" w:rsidRPr="008A4109">
        <w:t xml:space="preserve"> </w:t>
      </w:r>
      <w:r w:rsidRPr="008A4109">
        <w:t>y</w:t>
      </w:r>
      <w:r w:rsidR="00084289" w:rsidRPr="008A4109">
        <w:t xml:space="preserve"> </w:t>
      </w:r>
      <w:r w:rsidRPr="008A4109">
        <w:t>Resistencia</w:t>
      </w:r>
      <w:r w:rsidR="00084289" w:rsidRPr="008A4109">
        <w:t xml:space="preserve"> </w:t>
      </w:r>
      <w:r w:rsidRPr="008A4109">
        <w:t>a</w:t>
      </w:r>
      <w:r w:rsidR="00084289" w:rsidRPr="008A4109">
        <w:t xml:space="preserve"> </w:t>
      </w:r>
      <w:r w:rsidRPr="008A4109">
        <w:t>la</w:t>
      </w:r>
      <w:r w:rsidR="00084289" w:rsidRPr="008A4109">
        <w:t xml:space="preserve"> </w:t>
      </w:r>
      <w:r w:rsidRPr="008A4109">
        <w:t>Insulina,</w:t>
      </w:r>
      <w:r w:rsidR="00084289" w:rsidRPr="008A4109">
        <w:t xml:space="preserve"> </w:t>
      </w:r>
      <w:r w:rsidRPr="008A4109">
        <w:t>con</w:t>
      </w:r>
      <w:r w:rsidR="00084289" w:rsidRPr="008A4109">
        <w:t xml:space="preserve"> </w:t>
      </w:r>
      <w:r w:rsidRPr="008A4109">
        <w:t>el</w:t>
      </w:r>
      <w:r w:rsidR="00084289" w:rsidRPr="008A4109">
        <w:t xml:space="preserve"> </w:t>
      </w:r>
      <w:r w:rsidRPr="008A4109">
        <w:t>propósito</w:t>
      </w:r>
      <w:r w:rsidR="00084289" w:rsidRPr="008A4109">
        <w:t xml:space="preserve"> </w:t>
      </w:r>
      <w:r w:rsidRPr="008A4109">
        <w:t>de</w:t>
      </w:r>
      <w:r w:rsidR="00084289" w:rsidRPr="008A4109">
        <w:t xml:space="preserve"> </w:t>
      </w:r>
      <w:r w:rsidRPr="008A4109">
        <w:t>apoyar</w:t>
      </w:r>
      <w:r w:rsidR="00084289" w:rsidRPr="008A4109">
        <w:t xml:space="preserve"> </w:t>
      </w:r>
      <w:r w:rsidRPr="008A4109">
        <w:t>la</w:t>
      </w:r>
      <w:r w:rsidR="00084289" w:rsidRPr="008A4109">
        <w:t xml:space="preserve"> </w:t>
      </w:r>
      <w:r w:rsidRPr="008A4109">
        <w:t>toma</w:t>
      </w:r>
      <w:r w:rsidR="00084289" w:rsidRPr="008A4109">
        <w:t xml:space="preserve"> </w:t>
      </w:r>
      <w:r w:rsidRPr="008A4109">
        <w:t>de</w:t>
      </w:r>
      <w:r w:rsidR="00084289" w:rsidRPr="008A4109">
        <w:t xml:space="preserve"> </w:t>
      </w:r>
      <w:r w:rsidRPr="008A4109">
        <w:t>decisiones</w:t>
      </w:r>
      <w:r w:rsidR="00084289" w:rsidRPr="008A4109">
        <w:t xml:space="preserve"> </w:t>
      </w:r>
      <w:r w:rsidRPr="008A4109">
        <w:t>del</w:t>
      </w:r>
      <w:r w:rsidR="00084289" w:rsidRPr="008A4109">
        <w:t xml:space="preserve"> </w:t>
      </w:r>
      <w:r w:rsidRPr="008A4109">
        <w:t>especialista</w:t>
      </w:r>
      <w:r w:rsidR="00084289" w:rsidRPr="008A4109">
        <w:t xml:space="preserve"> </w:t>
      </w:r>
      <w:r w:rsidRPr="008A4109">
        <w:t>mediante</w:t>
      </w:r>
      <w:r w:rsidR="00084289" w:rsidRPr="008A4109">
        <w:t xml:space="preserve"> </w:t>
      </w:r>
      <w:r w:rsidRPr="008A4109">
        <w:t>recomendaciones</w:t>
      </w:r>
      <w:r w:rsidR="00084289" w:rsidRPr="008A4109">
        <w:t xml:space="preserve"> </w:t>
      </w:r>
      <w:r w:rsidRPr="008A4109">
        <w:t>alimentarias</w:t>
      </w:r>
      <w:r w:rsidR="00084289" w:rsidRPr="008A4109">
        <w:t xml:space="preserve"> </w:t>
      </w:r>
      <w:r w:rsidRPr="008A4109">
        <w:t>personalizadas</w:t>
      </w:r>
      <w:r w:rsidR="00084289" w:rsidRPr="008A4109">
        <w:t xml:space="preserve"> </w:t>
      </w:r>
      <w:r w:rsidRPr="008A4109">
        <w:t>basadas</w:t>
      </w:r>
      <w:r w:rsidR="00084289" w:rsidRPr="008A4109">
        <w:t xml:space="preserve"> </w:t>
      </w:r>
      <w:r w:rsidRPr="008A4109">
        <w:t>en</w:t>
      </w:r>
      <w:r w:rsidR="00084289" w:rsidRPr="008A4109">
        <w:t xml:space="preserve"> </w:t>
      </w:r>
      <w:r w:rsidRPr="008A4109">
        <w:t>conocimiento</w:t>
      </w:r>
      <w:r w:rsidR="00084289" w:rsidRPr="008A4109">
        <w:t xml:space="preserve"> </w:t>
      </w:r>
      <w:r w:rsidRPr="008A4109">
        <w:t>clínico</w:t>
      </w:r>
      <w:r w:rsidR="00084289" w:rsidRPr="008A4109">
        <w:t xml:space="preserve"> </w:t>
      </w:r>
      <w:r w:rsidRPr="008A4109">
        <w:t>y</w:t>
      </w:r>
      <w:r w:rsidR="00084289" w:rsidRPr="008A4109">
        <w:t xml:space="preserve"> </w:t>
      </w:r>
      <w:r w:rsidRPr="008A4109">
        <w:t>nutricional.</w:t>
      </w:r>
      <w:r w:rsidR="00084289" w:rsidRPr="008A4109">
        <w:t xml:space="preserve"> </w:t>
      </w:r>
    </w:p>
    <w:p w14:paraId="3FF59B6B" w14:textId="4DAA8969" w:rsidR="005B5A06" w:rsidRPr="008A4109" w:rsidRDefault="00DA4D9C" w:rsidP="00130798">
      <w:pPr>
        <w:pStyle w:val="Ttulo1"/>
      </w:pPr>
      <w:bookmarkStart w:id="1" w:name="_Toc233166365"/>
      <w:r w:rsidRPr="008A4109">
        <w:t>1.1 PRESENTACIÓN DEL PROBLEMA DE INVESTIGACIÓN</w:t>
      </w:r>
      <w:bookmarkEnd w:id="1"/>
    </w:p>
    <w:p w14:paraId="1F520F93" w14:textId="7C762D32" w:rsidR="005B5A06" w:rsidRPr="008A4109" w:rsidRDefault="005B5A06" w:rsidP="00E73500">
      <w:pPr>
        <w:ind w:firstLine="0"/>
      </w:pPr>
      <w:r w:rsidRPr="008A4109">
        <w:t>El</w:t>
      </w:r>
      <w:r w:rsidR="00084289" w:rsidRPr="008A4109">
        <w:t xml:space="preserve"> </w:t>
      </w:r>
      <w:r w:rsidRPr="008A4109">
        <w:t>Síndrome</w:t>
      </w:r>
      <w:r w:rsidR="00084289" w:rsidRPr="008A4109">
        <w:t xml:space="preserve"> </w:t>
      </w:r>
      <w:r w:rsidRPr="008A4109">
        <w:t>Ovárico</w:t>
      </w:r>
      <w:r w:rsidR="00084289" w:rsidRPr="008A4109">
        <w:t xml:space="preserve"> </w:t>
      </w:r>
      <w:r w:rsidRPr="008A4109">
        <w:t>Metabólico</w:t>
      </w:r>
      <w:r w:rsidR="00084289" w:rsidRPr="008A4109">
        <w:t xml:space="preserve"> </w:t>
      </w:r>
      <w:proofErr w:type="spellStart"/>
      <w:r w:rsidRPr="008A4109">
        <w:t>Poliendocrino</w:t>
      </w:r>
      <w:proofErr w:type="spellEnd"/>
      <w:r w:rsidR="00084289" w:rsidRPr="008A4109">
        <w:t xml:space="preserve"> </w:t>
      </w:r>
      <w:r w:rsidRPr="008A4109">
        <w:t>(</w:t>
      </w:r>
      <w:r w:rsidR="00195768" w:rsidRPr="008A4109">
        <w:t>SOMP</w:t>
      </w:r>
      <w:r w:rsidRPr="008A4109">
        <w:t>),</w:t>
      </w:r>
      <w:r w:rsidR="00084289" w:rsidRPr="008A4109">
        <w:t xml:space="preserve"> </w:t>
      </w:r>
      <w:r w:rsidRPr="008A4109">
        <w:t>no</w:t>
      </w:r>
      <w:r w:rsidR="00084289" w:rsidRPr="008A4109">
        <w:t xml:space="preserve"> </w:t>
      </w:r>
      <w:r w:rsidRPr="008A4109">
        <w:t>es</w:t>
      </w:r>
      <w:r w:rsidR="00084289" w:rsidRPr="008A4109">
        <w:t xml:space="preserve"> </w:t>
      </w:r>
      <w:r w:rsidRPr="008A4109">
        <w:t>únicamente</w:t>
      </w:r>
      <w:r w:rsidR="00084289" w:rsidRPr="008A4109">
        <w:t xml:space="preserve"> </w:t>
      </w:r>
      <w:r w:rsidRPr="008A4109">
        <w:t>un</w:t>
      </w:r>
      <w:r w:rsidR="00084289" w:rsidRPr="008A4109">
        <w:t xml:space="preserve"> </w:t>
      </w:r>
      <w:r w:rsidRPr="008A4109">
        <w:t>trastorno</w:t>
      </w:r>
      <w:r w:rsidR="00084289" w:rsidRPr="008A4109">
        <w:t xml:space="preserve"> </w:t>
      </w:r>
      <w:r w:rsidRPr="008A4109">
        <w:t>relacionado</w:t>
      </w:r>
      <w:r w:rsidR="00084289" w:rsidRPr="008A4109">
        <w:t xml:space="preserve"> </w:t>
      </w:r>
      <w:r w:rsidRPr="008A4109">
        <w:t>con</w:t>
      </w:r>
      <w:r w:rsidR="00084289" w:rsidRPr="008A4109">
        <w:t xml:space="preserve"> </w:t>
      </w:r>
      <w:r w:rsidRPr="008A4109">
        <w:t>la</w:t>
      </w:r>
      <w:r w:rsidR="00084289" w:rsidRPr="008A4109">
        <w:t xml:space="preserve"> </w:t>
      </w:r>
      <w:r w:rsidRPr="008A4109">
        <w:t>salud</w:t>
      </w:r>
      <w:r w:rsidR="00084289" w:rsidRPr="008A4109">
        <w:t xml:space="preserve"> </w:t>
      </w:r>
      <w:r w:rsidRPr="008A4109">
        <w:t>reproductiva,</w:t>
      </w:r>
      <w:r w:rsidR="00084289" w:rsidRPr="008A4109">
        <w:t xml:space="preserve"> </w:t>
      </w:r>
      <w:r w:rsidRPr="008A4109">
        <w:t>sino</w:t>
      </w:r>
      <w:r w:rsidR="00084289" w:rsidRPr="008A4109">
        <w:t xml:space="preserve"> </w:t>
      </w:r>
      <w:r w:rsidRPr="008A4109">
        <w:t>una</w:t>
      </w:r>
      <w:r w:rsidR="00084289" w:rsidRPr="008A4109">
        <w:t xml:space="preserve"> </w:t>
      </w:r>
      <w:r w:rsidRPr="008A4109">
        <w:t>condición</w:t>
      </w:r>
      <w:r w:rsidR="00084289" w:rsidRPr="008A4109">
        <w:t xml:space="preserve"> </w:t>
      </w:r>
      <w:r w:rsidRPr="008A4109">
        <w:t>metabólica</w:t>
      </w:r>
      <w:r w:rsidR="00084289" w:rsidRPr="008A4109">
        <w:t xml:space="preserve"> </w:t>
      </w:r>
      <w:r w:rsidRPr="008A4109">
        <w:t>y</w:t>
      </w:r>
      <w:r w:rsidR="00084289" w:rsidRPr="008A4109">
        <w:t xml:space="preserve"> </w:t>
      </w:r>
      <w:r w:rsidRPr="008A4109">
        <w:t>endocrina</w:t>
      </w:r>
      <w:r w:rsidR="00084289" w:rsidRPr="008A4109">
        <w:t xml:space="preserve"> </w:t>
      </w:r>
      <w:r w:rsidRPr="008A4109">
        <w:t>compleja</w:t>
      </w:r>
      <w:r w:rsidR="00084289" w:rsidRPr="008A4109">
        <w:t xml:space="preserve"> </w:t>
      </w:r>
      <w:r w:rsidRPr="008A4109">
        <w:t>que</w:t>
      </w:r>
      <w:r w:rsidR="00084289" w:rsidRPr="008A4109">
        <w:t xml:space="preserve"> </w:t>
      </w:r>
      <w:r w:rsidRPr="008A4109">
        <w:t>afecta</w:t>
      </w:r>
      <w:r w:rsidR="00084289" w:rsidRPr="008A4109">
        <w:t xml:space="preserve"> </w:t>
      </w:r>
      <w:r w:rsidRPr="008A4109">
        <w:t>a</w:t>
      </w:r>
      <w:r w:rsidR="00084289" w:rsidRPr="008A4109">
        <w:t xml:space="preserve"> </w:t>
      </w:r>
      <w:r w:rsidRPr="008A4109">
        <w:t>millones</w:t>
      </w:r>
      <w:r w:rsidR="00084289" w:rsidRPr="008A4109">
        <w:t xml:space="preserve"> </w:t>
      </w:r>
      <w:r w:rsidRPr="008A4109">
        <w:t>de</w:t>
      </w:r>
      <w:r w:rsidR="00084289" w:rsidRPr="008A4109">
        <w:t xml:space="preserve"> </w:t>
      </w:r>
      <w:r w:rsidRPr="008A4109">
        <w:t>mujeres</w:t>
      </w:r>
      <w:r w:rsidR="00084289" w:rsidRPr="008A4109">
        <w:t xml:space="preserve"> </w:t>
      </w:r>
      <w:r w:rsidRPr="008A4109">
        <w:t>en</w:t>
      </w:r>
      <w:r w:rsidR="00084289" w:rsidRPr="008A4109">
        <w:t xml:space="preserve"> </w:t>
      </w:r>
      <w:r w:rsidRPr="008A4109">
        <w:t>edad</w:t>
      </w:r>
      <w:r w:rsidR="00084289" w:rsidRPr="008A4109">
        <w:t xml:space="preserve"> </w:t>
      </w:r>
      <w:r w:rsidRPr="008A4109">
        <w:t>reproductiva.</w:t>
      </w:r>
      <w:r w:rsidR="00084289" w:rsidRPr="008A4109">
        <w:t xml:space="preserve"> </w:t>
      </w:r>
      <w:r w:rsidRPr="008A4109">
        <w:t>Durante</w:t>
      </w:r>
      <w:r w:rsidR="00084289" w:rsidRPr="008A4109">
        <w:t xml:space="preserve"> </w:t>
      </w:r>
      <w:r w:rsidRPr="008A4109">
        <w:t>muchos</w:t>
      </w:r>
      <w:r w:rsidR="00084289" w:rsidRPr="008A4109">
        <w:t xml:space="preserve"> </w:t>
      </w:r>
      <w:r w:rsidRPr="008A4109">
        <w:t>años,</w:t>
      </w:r>
      <w:r w:rsidR="00084289" w:rsidRPr="008A4109">
        <w:t xml:space="preserve"> </w:t>
      </w:r>
      <w:r w:rsidRPr="008A4109">
        <w:t>esta</w:t>
      </w:r>
      <w:r w:rsidR="00084289" w:rsidRPr="008A4109">
        <w:t xml:space="preserve"> </w:t>
      </w:r>
      <w:r w:rsidRPr="008A4109">
        <w:t>condición</w:t>
      </w:r>
      <w:r w:rsidR="00084289" w:rsidRPr="008A4109">
        <w:t xml:space="preserve"> </w:t>
      </w:r>
      <w:r w:rsidRPr="008A4109">
        <w:t>fue</w:t>
      </w:r>
      <w:r w:rsidR="00084289" w:rsidRPr="008A4109">
        <w:t xml:space="preserve"> </w:t>
      </w:r>
      <w:r w:rsidRPr="008A4109">
        <w:t>asociada</w:t>
      </w:r>
      <w:r w:rsidR="00084289" w:rsidRPr="008A4109">
        <w:t xml:space="preserve"> </w:t>
      </w:r>
      <w:r w:rsidRPr="008A4109">
        <w:t>principalmente</w:t>
      </w:r>
      <w:r w:rsidR="00084289" w:rsidRPr="008A4109">
        <w:t xml:space="preserve"> </w:t>
      </w:r>
      <w:r w:rsidRPr="008A4109">
        <w:t>a</w:t>
      </w:r>
      <w:r w:rsidR="00084289" w:rsidRPr="008A4109">
        <w:t xml:space="preserve"> </w:t>
      </w:r>
      <w:r w:rsidRPr="008A4109">
        <w:t>alteraciones</w:t>
      </w:r>
      <w:r w:rsidR="00084289" w:rsidRPr="008A4109">
        <w:t xml:space="preserve"> </w:t>
      </w:r>
      <w:r w:rsidRPr="008A4109">
        <w:t>ováricas;</w:t>
      </w:r>
      <w:r w:rsidR="00084289" w:rsidRPr="008A4109">
        <w:t xml:space="preserve"> </w:t>
      </w:r>
      <w:r w:rsidRPr="008A4109">
        <w:t>sin</w:t>
      </w:r>
      <w:r w:rsidR="00084289" w:rsidRPr="008A4109">
        <w:t xml:space="preserve"> </w:t>
      </w:r>
      <w:r w:rsidRPr="008A4109">
        <w:t>embargo,</w:t>
      </w:r>
      <w:r w:rsidR="00084289" w:rsidRPr="008A4109">
        <w:t xml:space="preserve"> </w:t>
      </w:r>
      <w:r w:rsidRPr="008A4109">
        <w:t>investigaciones</w:t>
      </w:r>
      <w:r w:rsidR="00084289" w:rsidRPr="008A4109">
        <w:t xml:space="preserve"> </w:t>
      </w:r>
      <w:r w:rsidRPr="008A4109">
        <w:t>recientes</w:t>
      </w:r>
      <w:r w:rsidR="00084289" w:rsidRPr="008A4109">
        <w:t xml:space="preserve"> </w:t>
      </w:r>
      <w:r w:rsidRPr="008A4109">
        <w:t>han</w:t>
      </w:r>
      <w:r w:rsidR="00084289" w:rsidRPr="008A4109">
        <w:t xml:space="preserve"> </w:t>
      </w:r>
      <w:r w:rsidRPr="008A4109">
        <w:t>demostrado</w:t>
      </w:r>
      <w:r w:rsidR="00084289" w:rsidRPr="008A4109">
        <w:t xml:space="preserve"> </w:t>
      </w:r>
      <w:r w:rsidRPr="008A4109">
        <w:t>que</w:t>
      </w:r>
      <w:r w:rsidR="00084289" w:rsidRPr="008A4109">
        <w:t xml:space="preserve"> </w:t>
      </w:r>
      <w:r w:rsidRPr="008A4109">
        <w:t>involucra</w:t>
      </w:r>
      <w:r w:rsidR="00084289" w:rsidRPr="008A4109">
        <w:t xml:space="preserve"> </w:t>
      </w:r>
      <w:r w:rsidRPr="008A4109">
        <w:t>múltiples</w:t>
      </w:r>
      <w:r w:rsidR="00084289" w:rsidRPr="008A4109">
        <w:t xml:space="preserve"> </w:t>
      </w:r>
      <w:r w:rsidRPr="008A4109">
        <w:t>alteraciones</w:t>
      </w:r>
      <w:r w:rsidR="00084289" w:rsidRPr="008A4109">
        <w:t xml:space="preserve"> </w:t>
      </w:r>
      <w:r w:rsidRPr="008A4109">
        <w:t>hormonales,</w:t>
      </w:r>
      <w:r w:rsidR="00084289" w:rsidRPr="008A4109">
        <w:t xml:space="preserve"> </w:t>
      </w:r>
      <w:r w:rsidRPr="008A4109">
        <w:t>metabólicas</w:t>
      </w:r>
      <w:r w:rsidR="00084289" w:rsidRPr="008A4109">
        <w:t xml:space="preserve"> </w:t>
      </w:r>
      <w:r w:rsidRPr="008A4109">
        <w:t>y</w:t>
      </w:r>
      <w:r w:rsidR="00084289" w:rsidRPr="008A4109">
        <w:t xml:space="preserve"> </w:t>
      </w:r>
      <w:r w:rsidRPr="008A4109">
        <w:t>endocrinas</w:t>
      </w:r>
      <w:r w:rsidR="00084289" w:rsidRPr="008A4109">
        <w:t xml:space="preserve"> </w:t>
      </w:r>
      <w:r w:rsidRPr="008A4109">
        <w:t>que</w:t>
      </w:r>
      <w:r w:rsidR="00084289" w:rsidRPr="008A4109">
        <w:t xml:space="preserve"> </w:t>
      </w:r>
      <w:r w:rsidRPr="008A4109">
        <w:t>impactan</w:t>
      </w:r>
      <w:r w:rsidR="00084289" w:rsidRPr="008A4109">
        <w:t xml:space="preserve"> </w:t>
      </w:r>
      <w:r w:rsidRPr="008A4109">
        <w:t>de</w:t>
      </w:r>
      <w:r w:rsidR="00084289" w:rsidRPr="008A4109">
        <w:t xml:space="preserve"> </w:t>
      </w:r>
      <w:r w:rsidRPr="008A4109">
        <w:t>manera</w:t>
      </w:r>
      <w:r w:rsidR="00084289" w:rsidRPr="008A4109">
        <w:t xml:space="preserve"> </w:t>
      </w:r>
      <w:r w:rsidRPr="008A4109">
        <w:t>significativa</w:t>
      </w:r>
      <w:r w:rsidR="00084289" w:rsidRPr="008A4109">
        <w:t xml:space="preserve"> </w:t>
      </w:r>
      <w:r w:rsidRPr="008A4109">
        <w:t>en</w:t>
      </w:r>
      <w:r w:rsidR="00084289" w:rsidRPr="008A4109">
        <w:t xml:space="preserve"> </w:t>
      </w:r>
      <w:r w:rsidRPr="008A4109">
        <w:t>la</w:t>
      </w:r>
      <w:r w:rsidR="00084289" w:rsidRPr="008A4109">
        <w:t xml:space="preserve"> </w:t>
      </w:r>
      <w:r w:rsidRPr="008A4109">
        <w:t>salud</w:t>
      </w:r>
      <w:r w:rsidR="00084289" w:rsidRPr="008A4109">
        <w:t xml:space="preserve"> </w:t>
      </w:r>
      <w:r w:rsidRPr="008A4109">
        <w:t>integral</w:t>
      </w:r>
      <w:r w:rsidR="00084289" w:rsidRPr="008A4109">
        <w:t xml:space="preserve"> </w:t>
      </w:r>
      <w:r w:rsidRPr="008A4109">
        <w:t>de</w:t>
      </w:r>
      <w:r w:rsidR="00084289" w:rsidRPr="008A4109">
        <w:t xml:space="preserve"> </w:t>
      </w:r>
      <w:r w:rsidRPr="008A4109">
        <w:t>las</w:t>
      </w:r>
      <w:r w:rsidR="00084289" w:rsidRPr="008A4109">
        <w:t xml:space="preserve"> </w:t>
      </w:r>
      <w:r w:rsidRPr="008A4109">
        <w:t>pacientes.</w:t>
      </w:r>
      <w:r w:rsidR="00084289" w:rsidRPr="008A4109">
        <w:t xml:space="preserve"> </w:t>
      </w:r>
      <w:r w:rsidRPr="008A4109">
        <w:t>A</w:t>
      </w:r>
      <w:r w:rsidR="00084289" w:rsidRPr="008A4109">
        <w:t xml:space="preserve"> </w:t>
      </w:r>
      <w:r w:rsidRPr="008A4109">
        <w:t>pesar</w:t>
      </w:r>
      <w:r w:rsidR="00084289" w:rsidRPr="008A4109">
        <w:t xml:space="preserve"> </w:t>
      </w:r>
      <w:r w:rsidRPr="008A4109">
        <w:t>de</w:t>
      </w:r>
      <w:r w:rsidR="00084289" w:rsidRPr="008A4109">
        <w:t xml:space="preserve"> </w:t>
      </w:r>
      <w:r w:rsidRPr="008A4109">
        <w:t>su</w:t>
      </w:r>
      <w:r w:rsidR="00084289" w:rsidRPr="008A4109">
        <w:t xml:space="preserve"> </w:t>
      </w:r>
      <w:r w:rsidRPr="008A4109">
        <w:t>alta</w:t>
      </w:r>
      <w:r w:rsidR="00084289" w:rsidRPr="008A4109">
        <w:t xml:space="preserve"> </w:t>
      </w:r>
      <w:r w:rsidRPr="008A4109">
        <w:t>prevalencia,</w:t>
      </w:r>
      <w:r w:rsidR="00084289" w:rsidRPr="008A4109">
        <w:t xml:space="preserve"> </w:t>
      </w:r>
      <w:r w:rsidRPr="008A4109">
        <w:t>muchas</w:t>
      </w:r>
      <w:r w:rsidR="00084289" w:rsidRPr="008A4109">
        <w:t xml:space="preserve"> </w:t>
      </w:r>
      <w:r w:rsidRPr="008A4109">
        <w:t>mujeres</w:t>
      </w:r>
      <w:r w:rsidR="00084289" w:rsidRPr="008A4109">
        <w:t xml:space="preserve"> </w:t>
      </w:r>
      <w:r w:rsidRPr="008A4109">
        <w:t>continúan</w:t>
      </w:r>
      <w:r w:rsidR="00084289" w:rsidRPr="008A4109">
        <w:t xml:space="preserve"> </w:t>
      </w:r>
      <w:r w:rsidRPr="008A4109">
        <w:t>sin</w:t>
      </w:r>
      <w:r w:rsidR="00084289" w:rsidRPr="008A4109">
        <w:t xml:space="preserve"> </w:t>
      </w:r>
      <w:r w:rsidRPr="008A4109">
        <w:t>recibir</w:t>
      </w:r>
      <w:r w:rsidR="00084289" w:rsidRPr="008A4109">
        <w:t xml:space="preserve"> </w:t>
      </w:r>
      <w:r w:rsidRPr="008A4109">
        <w:t>un</w:t>
      </w:r>
      <w:r w:rsidR="00084289" w:rsidRPr="008A4109">
        <w:t xml:space="preserve"> </w:t>
      </w:r>
      <w:r w:rsidRPr="008A4109">
        <w:t>diagnóstico</w:t>
      </w:r>
      <w:r w:rsidR="00084289" w:rsidRPr="008A4109">
        <w:t xml:space="preserve"> </w:t>
      </w:r>
      <w:r w:rsidRPr="008A4109">
        <w:t>oportuno</w:t>
      </w:r>
      <w:r w:rsidR="00084289" w:rsidRPr="008A4109">
        <w:t xml:space="preserve"> </w:t>
      </w:r>
      <w:r w:rsidRPr="008A4109">
        <w:t>o</w:t>
      </w:r>
      <w:r w:rsidR="00084289" w:rsidRPr="008A4109">
        <w:t xml:space="preserve"> </w:t>
      </w:r>
      <w:r w:rsidRPr="008A4109">
        <w:t>una</w:t>
      </w:r>
      <w:r w:rsidR="00084289" w:rsidRPr="008A4109">
        <w:t xml:space="preserve"> </w:t>
      </w:r>
      <w:r w:rsidRPr="008A4109">
        <w:t>evaluación</w:t>
      </w:r>
      <w:r w:rsidR="00084289" w:rsidRPr="008A4109">
        <w:t xml:space="preserve"> </w:t>
      </w:r>
      <w:r w:rsidRPr="008A4109">
        <w:t>completa,</w:t>
      </w:r>
      <w:r w:rsidR="00084289" w:rsidRPr="008A4109">
        <w:t xml:space="preserve"> </w:t>
      </w:r>
      <w:r w:rsidRPr="008A4109">
        <w:t>debido</w:t>
      </w:r>
      <w:r w:rsidR="00084289" w:rsidRPr="008A4109">
        <w:t xml:space="preserve"> </w:t>
      </w:r>
      <w:r w:rsidRPr="008A4109">
        <w:t>a</w:t>
      </w:r>
      <w:r w:rsidR="00084289" w:rsidRPr="008A4109">
        <w:t xml:space="preserve"> </w:t>
      </w:r>
      <w:r w:rsidRPr="008A4109">
        <w:t>que</w:t>
      </w:r>
      <w:r w:rsidR="00084289" w:rsidRPr="008A4109">
        <w:t xml:space="preserve"> </w:t>
      </w:r>
      <w:r w:rsidRPr="008A4109">
        <w:t>los</w:t>
      </w:r>
      <w:r w:rsidR="00084289" w:rsidRPr="008A4109">
        <w:t xml:space="preserve"> </w:t>
      </w:r>
      <w:r w:rsidRPr="008A4109">
        <w:t>síntomas</w:t>
      </w:r>
      <w:r w:rsidR="00084289" w:rsidRPr="008A4109">
        <w:t xml:space="preserve"> </w:t>
      </w:r>
      <w:r w:rsidRPr="008A4109">
        <w:t>suelen</w:t>
      </w:r>
      <w:r w:rsidR="00084289" w:rsidRPr="008A4109">
        <w:t xml:space="preserve"> </w:t>
      </w:r>
      <w:r w:rsidRPr="008A4109">
        <w:t>presentarse</w:t>
      </w:r>
      <w:r w:rsidR="00084289" w:rsidRPr="008A4109">
        <w:t xml:space="preserve"> </w:t>
      </w:r>
      <w:r w:rsidRPr="008A4109">
        <w:t>de</w:t>
      </w:r>
      <w:r w:rsidR="00084289" w:rsidRPr="008A4109">
        <w:t xml:space="preserve"> </w:t>
      </w:r>
      <w:r w:rsidRPr="008A4109">
        <w:t>manera</w:t>
      </w:r>
      <w:r w:rsidR="00084289" w:rsidRPr="008A4109">
        <w:t xml:space="preserve"> </w:t>
      </w:r>
      <w:r w:rsidRPr="008A4109">
        <w:t>dispersa</w:t>
      </w:r>
      <w:r w:rsidR="00084289" w:rsidRPr="008A4109">
        <w:t xml:space="preserve"> </w:t>
      </w:r>
      <w:r w:rsidRPr="008A4109">
        <w:t>y</w:t>
      </w:r>
      <w:r w:rsidR="00084289" w:rsidRPr="008A4109">
        <w:t xml:space="preserve"> </w:t>
      </w:r>
      <w:r w:rsidRPr="008A4109">
        <w:t>no</w:t>
      </w:r>
      <w:r w:rsidR="00084289" w:rsidRPr="008A4109">
        <w:t xml:space="preserve"> </w:t>
      </w:r>
      <w:r w:rsidRPr="008A4109">
        <w:t>siempre</w:t>
      </w:r>
      <w:r w:rsidR="00084289" w:rsidRPr="008A4109">
        <w:t xml:space="preserve"> </w:t>
      </w:r>
      <w:r w:rsidRPr="008A4109">
        <w:t>son</w:t>
      </w:r>
      <w:r w:rsidR="00084289" w:rsidRPr="008A4109">
        <w:t xml:space="preserve"> </w:t>
      </w:r>
      <w:r w:rsidRPr="008A4109">
        <w:t>analizados</w:t>
      </w:r>
      <w:r w:rsidR="00084289" w:rsidRPr="008A4109">
        <w:t xml:space="preserve"> </w:t>
      </w:r>
      <w:r w:rsidRPr="008A4109">
        <w:t>de</w:t>
      </w:r>
      <w:r w:rsidR="00084289" w:rsidRPr="008A4109">
        <w:t xml:space="preserve"> </w:t>
      </w:r>
      <w:r w:rsidRPr="008A4109">
        <w:t>forma</w:t>
      </w:r>
      <w:r w:rsidR="00084289" w:rsidRPr="008A4109">
        <w:t xml:space="preserve"> </w:t>
      </w:r>
      <w:r w:rsidRPr="008A4109">
        <w:t>integral</w:t>
      </w:r>
      <w:r w:rsidR="00084289" w:rsidRPr="008A4109">
        <w:t xml:space="preserve"> </w:t>
      </w:r>
      <w:r w:rsidRPr="008A4109">
        <w:t>dentro</w:t>
      </w:r>
      <w:r w:rsidR="00084289" w:rsidRPr="008A4109">
        <w:t xml:space="preserve"> </w:t>
      </w:r>
      <w:r w:rsidRPr="008A4109">
        <w:t>de</w:t>
      </w:r>
      <w:r w:rsidR="00084289" w:rsidRPr="008A4109">
        <w:t xml:space="preserve"> </w:t>
      </w:r>
      <w:r w:rsidRPr="008A4109">
        <w:t>la</w:t>
      </w:r>
      <w:r w:rsidR="00084289" w:rsidRPr="008A4109">
        <w:t xml:space="preserve"> </w:t>
      </w:r>
      <w:r w:rsidRPr="008A4109">
        <w:t>práctica</w:t>
      </w:r>
      <w:r w:rsidR="00084289" w:rsidRPr="008A4109">
        <w:t xml:space="preserve"> </w:t>
      </w:r>
      <w:r w:rsidRPr="008A4109">
        <w:t>clínica.</w:t>
      </w:r>
    </w:p>
    <w:p w14:paraId="7E0829F7" w14:textId="50B82AC1" w:rsidR="005B5A06" w:rsidRPr="008A4109" w:rsidRDefault="005B5A06" w:rsidP="00E73500">
      <w:pPr>
        <w:ind w:firstLine="0"/>
      </w:pPr>
      <w:r w:rsidRPr="008A4109">
        <w:lastRenderedPageBreak/>
        <w:t>En</w:t>
      </w:r>
      <w:r w:rsidR="00084289" w:rsidRPr="008A4109">
        <w:t xml:space="preserve"> </w:t>
      </w:r>
      <w:r w:rsidRPr="008A4109">
        <w:t>muchos</w:t>
      </w:r>
      <w:r w:rsidR="00084289" w:rsidRPr="008A4109">
        <w:t xml:space="preserve"> </w:t>
      </w:r>
      <w:r w:rsidRPr="008A4109">
        <w:t>casos,</w:t>
      </w:r>
      <w:r w:rsidR="00084289" w:rsidRPr="008A4109">
        <w:t xml:space="preserve"> </w:t>
      </w:r>
      <w:r w:rsidRPr="008A4109">
        <w:t>las</w:t>
      </w:r>
      <w:r w:rsidR="00084289" w:rsidRPr="008A4109">
        <w:t xml:space="preserve"> </w:t>
      </w:r>
      <w:r w:rsidRPr="008A4109">
        <w:t>pacientes</w:t>
      </w:r>
      <w:r w:rsidR="00084289" w:rsidRPr="008A4109">
        <w:t xml:space="preserve"> </w:t>
      </w:r>
      <w:r w:rsidRPr="008A4109">
        <w:t>acuden</w:t>
      </w:r>
      <w:r w:rsidR="00084289" w:rsidRPr="008A4109">
        <w:t xml:space="preserve"> </w:t>
      </w:r>
      <w:r w:rsidRPr="008A4109">
        <w:t>a</w:t>
      </w:r>
      <w:r w:rsidR="00084289" w:rsidRPr="008A4109">
        <w:t xml:space="preserve"> </w:t>
      </w:r>
      <w:r w:rsidRPr="008A4109">
        <w:t>consulta</w:t>
      </w:r>
      <w:r w:rsidR="00084289" w:rsidRPr="008A4109">
        <w:t xml:space="preserve"> </w:t>
      </w:r>
      <w:r w:rsidRPr="008A4109">
        <w:t>presentando</w:t>
      </w:r>
      <w:r w:rsidR="00084289" w:rsidRPr="008A4109">
        <w:t xml:space="preserve"> </w:t>
      </w:r>
      <w:r w:rsidRPr="008A4109">
        <w:t>síntomas</w:t>
      </w:r>
      <w:r w:rsidR="00084289" w:rsidRPr="008A4109">
        <w:t xml:space="preserve"> </w:t>
      </w:r>
      <w:r w:rsidRPr="008A4109">
        <w:t>como</w:t>
      </w:r>
      <w:r w:rsidR="00084289" w:rsidRPr="008A4109">
        <w:t xml:space="preserve"> </w:t>
      </w:r>
      <w:r w:rsidRPr="008A4109">
        <w:t>aumento</w:t>
      </w:r>
      <w:r w:rsidR="00084289" w:rsidRPr="008A4109">
        <w:t xml:space="preserve"> </w:t>
      </w:r>
      <w:r w:rsidRPr="008A4109">
        <w:t>de</w:t>
      </w:r>
      <w:r w:rsidR="00084289" w:rsidRPr="008A4109">
        <w:t xml:space="preserve"> </w:t>
      </w:r>
      <w:r w:rsidRPr="008A4109">
        <w:t>peso,</w:t>
      </w:r>
      <w:r w:rsidR="00084289" w:rsidRPr="008A4109">
        <w:t xml:space="preserve"> </w:t>
      </w:r>
      <w:r w:rsidRPr="008A4109">
        <w:t>fatiga</w:t>
      </w:r>
      <w:r w:rsidR="00084289" w:rsidRPr="008A4109">
        <w:t xml:space="preserve"> </w:t>
      </w:r>
      <w:r w:rsidRPr="008A4109">
        <w:t>constante,</w:t>
      </w:r>
      <w:r w:rsidR="00084289" w:rsidRPr="008A4109">
        <w:t xml:space="preserve"> </w:t>
      </w:r>
      <w:r w:rsidRPr="008A4109">
        <w:t>alteraciones</w:t>
      </w:r>
      <w:r w:rsidR="00084289" w:rsidRPr="008A4109">
        <w:t xml:space="preserve"> </w:t>
      </w:r>
      <w:r w:rsidRPr="008A4109">
        <w:t>menstruales,</w:t>
      </w:r>
      <w:r w:rsidR="00084289" w:rsidRPr="008A4109">
        <w:t xml:space="preserve"> </w:t>
      </w:r>
      <w:r w:rsidRPr="008A4109">
        <w:t>dificultad</w:t>
      </w:r>
      <w:r w:rsidR="00084289" w:rsidRPr="008A4109">
        <w:t xml:space="preserve"> </w:t>
      </w:r>
      <w:r w:rsidRPr="008A4109">
        <w:t>para</w:t>
      </w:r>
      <w:r w:rsidR="00084289" w:rsidRPr="008A4109">
        <w:t xml:space="preserve"> </w:t>
      </w:r>
      <w:r w:rsidRPr="008A4109">
        <w:t>perder</w:t>
      </w:r>
      <w:r w:rsidR="00084289" w:rsidRPr="008A4109">
        <w:t xml:space="preserve"> </w:t>
      </w:r>
      <w:r w:rsidRPr="008A4109">
        <w:t>peso,</w:t>
      </w:r>
      <w:r w:rsidR="00084289" w:rsidRPr="008A4109">
        <w:t xml:space="preserve"> </w:t>
      </w:r>
      <w:r w:rsidRPr="008A4109">
        <w:t>acné,</w:t>
      </w:r>
      <w:r w:rsidR="00084289" w:rsidRPr="008A4109">
        <w:t xml:space="preserve"> </w:t>
      </w:r>
      <w:r w:rsidRPr="008A4109">
        <w:t>resistencia</w:t>
      </w:r>
      <w:r w:rsidR="00084289" w:rsidRPr="008A4109">
        <w:t xml:space="preserve"> </w:t>
      </w:r>
      <w:r w:rsidRPr="008A4109">
        <w:t>a</w:t>
      </w:r>
      <w:r w:rsidR="00084289" w:rsidRPr="008A4109">
        <w:t xml:space="preserve"> </w:t>
      </w:r>
      <w:r w:rsidRPr="008A4109">
        <w:t>la</w:t>
      </w:r>
      <w:r w:rsidR="00084289" w:rsidRPr="008A4109">
        <w:t xml:space="preserve"> </w:t>
      </w:r>
      <w:r w:rsidRPr="008A4109">
        <w:t>insulina</w:t>
      </w:r>
      <w:r w:rsidR="00084289" w:rsidRPr="008A4109">
        <w:t xml:space="preserve"> </w:t>
      </w:r>
      <w:r w:rsidRPr="008A4109">
        <w:t>o</w:t>
      </w:r>
      <w:r w:rsidR="00084289" w:rsidRPr="008A4109">
        <w:t xml:space="preserve"> </w:t>
      </w:r>
      <w:r w:rsidRPr="008A4109">
        <w:t>problemas</w:t>
      </w:r>
      <w:r w:rsidR="00084289" w:rsidRPr="008A4109">
        <w:t xml:space="preserve"> </w:t>
      </w:r>
      <w:r w:rsidRPr="008A4109">
        <w:t>de</w:t>
      </w:r>
      <w:r w:rsidR="00084289" w:rsidRPr="008A4109">
        <w:t xml:space="preserve"> </w:t>
      </w:r>
      <w:r w:rsidRPr="008A4109">
        <w:t>fertilidad.</w:t>
      </w:r>
      <w:r w:rsidR="00084289" w:rsidRPr="008A4109">
        <w:t xml:space="preserve"> </w:t>
      </w:r>
      <w:r w:rsidRPr="008A4109">
        <w:t>No</w:t>
      </w:r>
      <w:r w:rsidR="00084289" w:rsidRPr="008A4109">
        <w:t xml:space="preserve"> </w:t>
      </w:r>
      <w:r w:rsidRPr="008A4109">
        <w:t>obstante,</w:t>
      </w:r>
      <w:r w:rsidR="00084289" w:rsidRPr="008A4109">
        <w:t xml:space="preserve"> </w:t>
      </w:r>
      <w:r w:rsidRPr="008A4109">
        <w:t>el</w:t>
      </w:r>
      <w:r w:rsidR="00084289" w:rsidRPr="008A4109">
        <w:t xml:space="preserve"> </w:t>
      </w:r>
      <w:r w:rsidRPr="008A4109">
        <w:t>abordaje</w:t>
      </w:r>
      <w:r w:rsidR="00084289" w:rsidRPr="008A4109">
        <w:t xml:space="preserve"> </w:t>
      </w:r>
      <w:r w:rsidRPr="008A4109">
        <w:t>suele</w:t>
      </w:r>
      <w:r w:rsidR="00084289" w:rsidRPr="008A4109">
        <w:t xml:space="preserve"> </w:t>
      </w:r>
      <w:r w:rsidRPr="008A4109">
        <w:t>centrarse</w:t>
      </w:r>
      <w:r w:rsidR="00084289" w:rsidRPr="008A4109">
        <w:t xml:space="preserve"> </w:t>
      </w:r>
      <w:r w:rsidRPr="008A4109">
        <w:t>principalmente</w:t>
      </w:r>
      <w:r w:rsidR="00084289" w:rsidRPr="008A4109">
        <w:t xml:space="preserve"> </w:t>
      </w:r>
      <w:r w:rsidRPr="008A4109">
        <w:t>en</w:t>
      </w:r>
      <w:r w:rsidR="00084289" w:rsidRPr="008A4109">
        <w:t xml:space="preserve"> </w:t>
      </w:r>
      <w:r w:rsidRPr="008A4109">
        <w:t>el</w:t>
      </w:r>
      <w:r w:rsidR="00084289" w:rsidRPr="008A4109">
        <w:t xml:space="preserve"> </w:t>
      </w:r>
      <w:r w:rsidRPr="008A4109">
        <w:t>tratamiento</w:t>
      </w:r>
      <w:r w:rsidR="00084289" w:rsidRPr="008A4109">
        <w:t xml:space="preserve"> </w:t>
      </w:r>
      <w:r w:rsidRPr="008A4109">
        <w:t>aislado</w:t>
      </w:r>
      <w:r w:rsidR="00084289" w:rsidRPr="008A4109">
        <w:t xml:space="preserve"> </w:t>
      </w:r>
      <w:r w:rsidRPr="008A4109">
        <w:t>de</w:t>
      </w:r>
      <w:r w:rsidR="00084289" w:rsidRPr="008A4109">
        <w:t xml:space="preserve"> </w:t>
      </w:r>
      <w:r w:rsidRPr="008A4109">
        <w:t>algunos</w:t>
      </w:r>
      <w:r w:rsidR="00084289" w:rsidRPr="008A4109">
        <w:t xml:space="preserve"> </w:t>
      </w:r>
      <w:r w:rsidRPr="008A4109">
        <w:t>síntomas</w:t>
      </w:r>
      <w:r w:rsidR="00084289" w:rsidRPr="008A4109">
        <w:t xml:space="preserve"> </w:t>
      </w:r>
      <w:r w:rsidRPr="008A4109">
        <w:t>mediante</w:t>
      </w:r>
      <w:r w:rsidR="00084289" w:rsidRPr="008A4109">
        <w:t xml:space="preserve"> </w:t>
      </w:r>
      <w:r w:rsidRPr="008A4109">
        <w:t>medicamentos</w:t>
      </w:r>
      <w:r w:rsidR="00084289" w:rsidRPr="008A4109">
        <w:t xml:space="preserve"> </w:t>
      </w:r>
      <w:r w:rsidRPr="008A4109">
        <w:t>o</w:t>
      </w:r>
      <w:r w:rsidR="00084289" w:rsidRPr="008A4109">
        <w:t xml:space="preserve"> </w:t>
      </w:r>
      <w:r w:rsidRPr="008A4109">
        <w:t>tratamientos</w:t>
      </w:r>
      <w:r w:rsidR="00084289" w:rsidRPr="008A4109">
        <w:t xml:space="preserve"> </w:t>
      </w:r>
      <w:r w:rsidRPr="008A4109">
        <w:t>hormonales,</w:t>
      </w:r>
      <w:r w:rsidR="00084289" w:rsidRPr="008A4109">
        <w:t xml:space="preserve"> </w:t>
      </w:r>
      <w:r w:rsidRPr="008A4109">
        <w:t>dejando</w:t>
      </w:r>
      <w:r w:rsidR="00084289" w:rsidRPr="008A4109">
        <w:t xml:space="preserve"> </w:t>
      </w:r>
      <w:r w:rsidRPr="008A4109">
        <w:t>en</w:t>
      </w:r>
      <w:r w:rsidR="00084289" w:rsidRPr="008A4109">
        <w:t xml:space="preserve"> </w:t>
      </w:r>
      <w:r w:rsidRPr="008A4109">
        <w:t>segundo</w:t>
      </w:r>
      <w:r w:rsidR="00084289" w:rsidRPr="008A4109">
        <w:t xml:space="preserve"> </w:t>
      </w:r>
      <w:r w:rsidRPr="008A4109">
        <w:t>plano</w:t>
      </w:r>
      <w:r w:rsidR="00084289" w:rsidRPr="008A4109">
        <w:t xml:space="preserve"> </w:t>
      </w:r>
      <w:r w:rsidRPr="008A4109">
        <w:t>el</w:t>
      </w:r>
      <w:r w:rsidR="00084289" w:rsidRPr="008A4109">
        <w:t xml:space="preserve"> </w:t>
      </w:r>
      <w:r w:rsidRPr="008A4109">
        <w:t>componente</w:t>
      </w:r>
      <w:r w:rsidR="00084289" w:rsidRPr="008A4109">
        <w:t xml:space="preserve"> </w:t>
      </w:r>
      <w:r w:rsidRPr="008A4109">
        <w:t>metabólico</w:t>
      </w:r>
      <w:r w:rsidR="00084289" w:rsidRPr="008A4109">
        <w:t xml:space="preserve"> </w:t>
      </w:r>
      <w:r w:rsidRPr="008A4109">
        <w:t>que</w:t>
      </w:r>
      <w:r w:rsidR="00084289" w:rsidRPr="008A4109">
        <w:t xml:space="preserve"> </w:t>
      </w:r>
      <w:r w:rsidRPr="008A4109">
        <w:t>caracteriza</w:t>
      </w:r>
      <w:r w:rsidR="00084289" w:rsidRPr="008A4109">
        <w:t xml:space="preserve"> </w:t>
      </w:r>
      <w:r w:rsidRPr="008A4109">
        <w:t>esta</w:t>
      </w:r>
      <w:r w:rsidR="00084289" w:rsidRPr="008A4109">
        <w:t xml:space="preserve"> </w:t>
      </w:r>
      <w:r w:rsidRPr="008A4109">
        <w:t>condición.</w:t>
      </w:r>
      <w:r w:rsidR="00084289" w:rsidRPr="008A4109">
        <w:t xml:space="preserve"> </w:t>
      </w:r>
      <w:r w:rsidRPr="008A4109">
        <w:t>Actualmente,</w:t>
      </w:r>
      <w:r w:rsidR="00084289" w:rsidRPr="008A4109">
        <w:t xml:space="preserve"> </w:t>
      </w:r>
      <w:r w:rsidRPr="008A4109">
        <w:t>se</w:t>
      </w:r>
      <w:r w:rsidR="00084289" w:rsidRPr="008A4109">
        <w:t xml:space="preserve"> </w:t>
      </w:r>
      <w:r w:rsidRPr="008A4109">
        <w:t>reconoce</w:t>
      </w:r>
      <w:r w:rsidR="00084289" w:rsidRPr="008A4109">
        <w:t xml:space="preserve"> </w:t>
      </w:r>
      <w:r w:rsidRPr="008A4109">
        <w:t>que</w:t>
      </w:r>
      <w:r w:rsidR="00084289" w:rsidRPr="008A4109">
        <w:t xml:space="preserve"> </w:t>
      </w:r>
      <w:r w:rsidRPr="008A4109">
        <w:t>uno</w:t>
      </w:r>
      <w:r w:rsidR="00084289" w:rsidRPr="008A4109">
        <w:t xml:space="preserve"> </w:t>
      </w:r>
      <w:r w:rsidRPr="008A4109">
        <w:t>de</w:t>
      </w:r>
      <w:r w:rsidR="00084289" w:rsidRPr="008A4109">
        <w:t xml:space="preserve"> </w:t>
      </w:r>
      <w:r w:rsidRPr="008A4109">
        <w:t>los</w:t>
      </w:r>
      <w:r w:rsidR="00084289" w:rsidRPr="008A4109">
        <w:t xml:space="preserve"> </w:t>
      </w:r>
      <w:r w:rsidRPr="008A4109">
        <w:t>principales</w:t>
      </w:r>
      <w:r w:rsidR="00084289" w:rsidRPr="008A4109">
        <w:t xml:space="preserve"> </w:t>
      </w:r>
      <w:r w:rsidRPr="008A4109">
        <w:t>factores</w:t>
      </w:r>
      <w:r w:rsidR="00084289" w:rsidRPr="008A4109">
        <w:t xml:space="preserve"> </w:t>
      </w:r>
      <w:r w:rsidRPr="008A4109">
        <w:t>asociados</w:t>
      </w:r>
      <w:r w:rsidR="00084289" w:rsidRPr="008A4109">
        <w:t xml:space="preserve"> </w:t>
      </w:r>
      <w:r w:rsidRPr="008A4109">
        <w:t>al</w:t>
      </w:r>
      <w:r w:rsidR="00084289" w:rsidRPr="008A4109">
        <w:t xml:space="preserve"> </w:t>
      </w:r>
      <w:r w:rsidR="00AB3C77" w:rsidRPr="008A4109">
        <w:t>Síndrome</w:t>
      </w:r>
      <w:r w:rsidR="00084289" w:rsidRPr="008A4109">
        <w:t xml:space="preserve"> </w:t>
      </w:r>
      <w:r w:rsidR="00AB3C77" w:rsidRPr="008A4109">
        <w:t>Ovárico</w:t>
      </w:r>
      <w:r w:rsidR="00084289" w:rsidRPr="008A4109">
        <w:t xml:space="preserve"> </w:t>
      </w:r>
      <w:r w:rsidR="00AB3C77" w:rsidRPr="008A4109">
        <w:t>Metabólico</w:t>
      </w:r>
      <w:r w:rsidR="00084289" w:rsidRPr="008A4109">
        <w:t xml:space="preserve"> </w:t>
      </w:r>
      <w:proofErr w:type="spellStart"/>
      <w:r w:rsidR="00AB3C77" w:rsidRPr="008A4109">
        <w:t>Poliendocrino</w:t>
      </w:r>
      <w:proofErr w:type="spellEnd"/>
      <w:r w:rsidR="00084289" w:rsidRPr="008A4109">
        <w:t xml:space="preserve"> </w:t>
      </w:r>
      <w:r w:rsidRPr="008A4109">
        <w:t>es</w:t>
      </w:r>
      <w:r w:rsidR="00084289" w:rsidRPr="008A4109">
        <w:t xml:space="preserve"> </w:t>
      </w:r>
      <w:r w:rsidRPr="008A4109">
        <w:t>la</w:t>
      </w:r>
      <w:r w:rsidR="00084289" w:rsidRPr="008A4109">
        <w:t xml:space="preserve"> </w:t>
      </w:r>
      <w:r w:rsidRPr="008A4109">
        <w:t>resistencia</w:t>
      </w:r>
      <w:r w:rsidR="00084289" w:rsidRPr="008A4109">
        <w:t xml:space="preserve"> </w:t>
      </w:r>
      <w:r w:rsidRPr="008A4109">
        <w:t>a</w:t>
      </w:r>
      <w:r w:rsidR="00084289" w:rsidRPr="008A4109">
        <w:t xml:space="preserve"> </w:t>
      </w:r>
      <w:r w:rsidRPr="008A4109">
        <w:t>la</w:t>
      </w:r>
      <w:r w:rsidR="00084289" w:rsidRPr="008A4109">
        <w:t xml:space="preserve"> </w:t>
      </w:r>
      <w:r w:rsidRPr="008A4109">
        <w:t>insulina,</w:t>
      </w:r>
      <w:r w:rsidR="00084289" w:rsidRPr="008A4109">
        <w:t xml:space="preserve"> </w:t>
      </w:r>
      <w:r w:rsidRPr="008A4109">
        <w:t>la</w:t>
      </w:r>
      <w:r w:rsidR="00084289" w:rsidRPr="008A4109">
        <w:t xml:space="preserve"> </w:t>
      </w:r>
      <w:r w:rsidRPr="008A4109">
        <w:t>cual</w:t>
      </w:r>
      <w:r w:rsidR="00084289" w:rsidRPr="008A4109">
        <w:t xml:space="preserve"> </w:t>
      </w:r>
      <w:r w:rsidRPr="008A4109">
        <w:t>influye</w:t>
      </w:r>
      <w:r w:rsidR="00084289" w:rsidRPr="008A4109">
        <w:t xml:space="preserve"> </w:t>
      </w:r>
      <w:r w:rsidRPr="008A4109">
        <w:t>directamente</w:t>
      </w:r>
      <w:r w:rsidR="00084289" w:rsidRPr="008A4109">
        <w:t xml:space="preserve"> </w:t>
      </w:r>
      <w:r w:rsidRPr="008A4109">
        <w:t>en</w:t>
      </w:r>
      <w:r w:rsidR="00084289" w:rsidRPr="008A4109">
        <w:t xml:space="preserve"> </w:t>
      </w:r>
      <w:r w:rsidRPr="008A4109">
        <w:t>los</w:t>
      </w:r>
      <w:r w:rsidR="00084289" w:rsidRPr="008A4109">
        <w:t xml:space="preserve"> </w:t>
      </w:r>
      <w:r w:rsidRPr="008A4109">
        <w:t>desequilibrios</w:t>
      </w:r>
      <w:r w:rsidR="00084289" w:rsidRPr="008A4109">
        <w:t xml:space="preserve"> </w:t>
      </w:r>
      <w:r w:rsidRPr="008A4109">
        <w:t>hormonales</w:t>
      </w:r>
      <w:r w:rsidR="00084289" w:rsidRPr="008A4109">
        <w:t xml:space="preserve"> </w:t>
      </w:r>
      <w:r w:rsidRPr="008A4109">
        <w:t>y</w:t>
      </w:r>
      <w:r w:rsidR="00084289" w:rsidRPr="008A4109">
        <w:t xml:space="preserve"> </w:t>
      </w:r>
      <w:r w:rsidRPr="008A4109">
        <w:t>en</w:t>
      </w:r>
      <w:r w:rsidR="00084289" w:rsidRPr="008A4109">
        <w:t xml:space="preserve"> </w:t>
      </w:r>
      <w:r w:rsidRPr="008A4109">
        <w:t>el</w:t>
      </w:r>
      <w:r w:rsidR="00084289" w:rsidRPr="008A4109">
        <w:t xml:space="preserve"> </w:t>
      </w:r>
      <w:r w:rsidRPr="008A4109">
        <w:t>desarrollo</w:t>
      </w:r>
      <w:r w:rsidR="00084289" w:rsidRPr="008A4109">
        <w:t xml:space="preserve"> </w:t>
      </w:r>
      <w:r w:rsidRPr="008A4109">
        <w:t>de</w:t>
      </w:r>
      <w:r w:rsidR="00084289" w:rsidRPr="008A4109">
        <w:t xml:space="preserve"> </w:t>
      </w:r>
      <w:r w:rsidRPr="008A4109">
        <w:t>complicaciones</w:t>
      </w:r>
      <w:r w:rsidR="00084289" w:rsidRPr="008A4109">
        <w:t xml:space="preserve"> </w:t>
      </w:r>
      <w:r w:rsidRPr="008A4109">
        <w:t>metabólicas</w:t>
      </w:r>
      <w:r w:rsidR="00084289" w:rsidRPr="008A4109">
        <w:t xml:space="preserve"> </w:t>
      </w:r>
      <w:r w:rsidRPr="008A4109">
        <w:t>a</w:t>
      </w:r>
      <w:r w:rsidR="00084289" w:rsidRPr="008A4109">
        <w:t xml:space="preserve"> </w:t>
      </w:r>
      <w:r w:rsidRPr="008A4109">
        <w:t>largo</w:t>
      </w:r>
      <w:r w:rsidR="00084289" w:rsidRPr="008A4109">
        <w:t xml:space="preserve"> </w:t>
      </w:r>
      <w:r w:rsidRPr="008A4109">
        <w:t>plazo.</w:t>
      </w:r>
    </w:p>
    <w:p w14:paraId="7E400ADE" w14:textId="318898B7" w:rsidR="005B5A06" w:rsidRPr="008A4109" w:rsidRDefault="00AB3C77" w:rsidP="00E73500">
      <w:pPr>
        <w:ind w:firstLine="0"/>
      </w:pPr>
      <w:r w:rsidRPr="008A4109">
        <w:t>Esta</w:t>
      </w:r>
      <w:r w:rsidR="00084289" w:rsidRPr="008A4109">
        <w:t xml:space="preserve"> </w:t>
      </w:r>
      <w:r w:rsidRPr="008A4109">
        <w:t>situación</w:t>
      </w:r>
      <w:r w:rsidR="00084289" w:rsidRPr="008A4109">
        <w:t xml:space="preserve"> </w:t>
      </w:r>
      <w:r w:rsidRPr="008A4109">
        <w:t>representa</w:t>
      </w:r>
      <w:r w:rsidR="00084289" w:rsidRPr="008A4109">
        <w:t xml:space="preserve"> </w:t>
      </w:r>
      <w:r w:rsidRPr="008A4109">
        <w:t>una</w:t>
      </w:r>
      <w:r w:rsidR="00084289" w:rsidRPr="008A4109">
        <w:t xml:space="preserve"> </w:t>
      </w:r>
      <w:r w:rsidRPr="008A4109">
        <w:t>dificultad</w:t>
      </w:r>
      <w:r w:rsidR="00084289" w:rsidRPr="008A4109">
        <w:t xml:space="preserve"> </w:t>
      </w:r>
      <w:r w:rsidRPr="008A4109">
        <w:t>importante</w:t>
      </w:r>
      <w:r w:rsidR="00084289" w:rsidRPr="008A4109">
        <w:t xml:space="preserve"> </w:t>
      </w:r>
      <w:r w:rsidRPr="008A4109">
        <w:t>para</w:t>
      </w:r>
      <w:r w:rsidR="00084289" w:rsidRPr="008A4109">
        <w:t xml:space="preserve"> </w:t>
      </w:r>
      <w:r w:rsidRPr="008A4109">
        <w:t>el</w:t>
      </w:r>
      <w:r w:rsidR="00084289" w:rsidRPr="008A4109">
        <w:t xml:space="preserve"> </w:t>
      </w:r>
      <w:r w:rsidRPr="008A4109">
        <w:t>manejo</w:t>
      </w:r>
      <w:r w:rsidR="00084289" w:rsidRPr="008A4109">
        <w:t xml:space="preserve"> </w:t>
      </w:r>
      <w:r w:rsidRPr="008A4109">
        <w:t>integral</w:t>
      </w:r>
      <w:r w:rsidR="00084289" w:rsidRPr="008A4109">
        <w:t xml:space="preserve"> </w:t>
      </w:r>
      <w:r w:rsidRPr="008A4109">
        <w:t>de</w:t>
      </w:r>
      <w:r w:rsidR="00084289" w:rsidRPr="008A4109">
        <w:t xml:space="preserve"> </w:t>
      </w:r>
      <w:r w:rsidRPr="008A4109">
        <w:t>las</w:t>
      </w:r>
      <w:r w:rsidR="00084289" w:rsidRPr="008A4109">
        <w:t xml:space="preserve"> </w:t>
      </w:r>
      <w:r w:rsidRPr="008A4109">
        <w:t>pacientes,</w:t>
      </w:r>
      <w:r w:rsidR="00084289" w:rsidRPr="008A4109">
        <w:t xml:space="preserve"> </w:t>
      </w:r>
      <w:r w:rsidRPr="008A4109">
        <w:t>ya</w:t>
      </w:r>
      <w:r w:rsidR="00084289" w:rsidRPr="008A4109">
        <w:t xml:space="preserve"> </w:t>
      </w:r>
      <w:r w:rsidRPr="008A4109">
        <w:t>que</w:t>
      </w:r>
      <w:r w:rsidR="00084289" w:rsidRPr="008A4109">
        <w:t xml:space="preserve"> </w:t>
      </w:r>
      <w:r w:rsidRPr="008A4109">
        <w:t>muchas</w:t>
      </w:r>
      <w:r w:rsidR="00084289" w:rsidRPr="008A4109">
        <w:t xml:space="preserve"> </w:t>
      </w:r>
      <w:r w:rsidRPr="008A4109">
        <w:t>continúan</w:t>
      </w:r>
      <w:r w:rsidR="00084289" w:rsidRPr="008A4109">
        <w:t xml:space="preserve"> </w:t>
      </w:r>
      <w:r w:rsidRPr="008A4109">
        <w:t>enfrentando</w:t>
      </w:r>
      <w:r w:rsidR="00084289" w:rsidRPr="008A4109">
        <w:t xml:space="preserve"> </w:t>
      </w:r>
      <w:r w:rsidRPr="008A4109">
        <w:t>problemas</w:t>
      </w:r>
      <w:r w:rsidR="00084289" w:rsidRPr="008A4109">
        <w:t xml:space="preserve"> </w:t>
      </w:r>
      <w:r w:rsidRPr="008A4109">
        <w:t>para</w:t>
      </w:r>
      <w:r w:rsidR="00084289" w:rsidRPr="008A4109">
        <w:t xml:space="preserve"> </w:t>
      </w:r>
      <w:r w:rsidRPr="008A4109">
        <w:t>controlar</w:t>
      </w:r>
      <w:r w:rsidR="00084289" w:rsidRPr="008A4109">
        <w:t xml:space="preserve"> </w:t>
      </w:r>
      <w:r w:rsidRPr="008A4109">
        <w:t>sus</w:t>
      </w:r>
      <w:r w:rsidR="00084289" w:rsidRPr="008A4109">
        <w:t xml:space="preserve"> </w:t>
      </w:r>
      <w:r w:rsidRPr="008A4109">
        <w:t>síntomas</w:t>
      </w:r>
      <w:r w:rsidR="00084289" w:rsidRPr="008A4109">
        <w:t xml:space="preserve"> </w:t>
      </w:r>
      <w:r w:rsidRPr="008A4109">
        <w:t>y</w:t>
      </w:r>
      <w:r w:rsidR="00084289" w:rsidRPr="008A4109">
        <w:t xml:space="preserve"> </w:t>
      </w:r>
      <w:r w:rsidRPr="008A4109">
        <w:t>mantener</w:t>
      </w:r>
      <w:r w:rsidR="00084289" w:rsidRPr="008A4109">
        <w:t xml:space="preserve"> </w:t>
      </w:r>
      <w:r w:rsidRPr="008A4109">
        <w:t>un</w:t>
      </w:r>
      <w:r w:rsidR="00084289" w:rsidRPr="008A4109">
        <w:t xml:space="preserve"> </w:t>
      </w:r>
      <w:r w:rsidRPr="008A4109">
        <w:t>tratamiento</w:t>
      </w:r>
      <w:r w:rsidR="00084289" w:rsidRPr="008A4109">
        <w:t xml:space="preserve"> </w:t>
      </w:r>
      <w:r w:rsidRPr="008A4109">
        <w:t>nutricional</w:t>
      </w:r>
      <w:r w:rsidR="00084289" w:rsidRPr="008A4109">
        <w:t xml:space="preserve"> </w:t>
      </w:r>
      <w:r w:rsidRPr="008A4109">
        <w:t>adecuado</w:t>
      </w:r>
      <w:r w:rsidR="00084289" w:rsidRPr="008A4109">
        <w:t xml:space="preserve"> </w:t>
      </w:r>
      <w:r w:rsidRPr="008A4109">
        <w:t>en</w:t>
      </w:r>
      <w:r w:rsidR="00084289" w:rsidRPr="008A4109">
        <w:t xml:space="preserve"> </w:t>
      </w:r>
      <w:r w:rsidRPr="008A4109">
        <w:t>el</w:t>
      </w:r>
      <w:r w:rsidR="00084289" w:rsidRPr="008A4109">
        <w:t xml:space="preserve"> </w:t>
      </w:r>
      <w:r w:rsidRPr="008A4109">
        <w:t>tiempo.</w:t>
      </w:r>
      <w:r w:rsidR="00084289" w:rsidRPr="008A4109">
        <w:t xml:space="preserve"> </w:t>
      </w:r>
      <w:r w:rsidRPr="008A4109">
        <w:t>Aunque</w:t>
      </w:r>
      <w:r w:rsidR="00084289" w:rsidRPr="008A4109">
        <w:t xml:space="preserve"> </w:t>
      </w:r>
      <w:r w:rsidRPr="008A4109">
        <w:t>diversos</w:t>
      </w:r>
      <w:r w:rsidR="00084289" w:rsidRPr="008A4109">
        <w:t xml:space="preserve"> </w:t>
      </w:r>
      <w:r w:rsidRPr="008A4109">
        <w:t>estudios</w:t>
      </w:r>
      <w:r w:rsidR="00084289" w:rsidRPr="008A4109">
        <w:t xml:space="preserve"> </w:t>
      </w:r>
      <w:r w:rsidRPr="008A4109">
        <w:t>han</w:t>
      </w:r>
      <w:r w:rsidR="00084289" w:rsidRPr="008A4109">
        <w:t xml:space="preserve"> </w:t>
      </w:r>
      <w:r w:rsidRPr="008A4109">
        <w:t>demostrado</w:t>
      </w:r>
      <w:r w:rsidR="00084289" w:rsidRPr="008A4109">
        <w:t xml:space="preserve"> </w:t>
      </w:r>
      <w:r w:rsidRPr="008A4109">
        <w:t>que</w:t>
      </w:r>
      <w:r w:rsidR="00084289" w:rsidRPr="008A4109">
        <w:t xml:space="preserve"> </w:t>
      </w:r>
      <w:r w:rsidRPr="008A4109">
        <w:t>la</w:t>
      </w:r>
      <w:r w:rsidR="00084289" w:rsidRPr="008A4109">
        <w:t xml:space="preserve"> </w:t>
      </w:r>
      <w:r w:rsidRPr="008A4109">
        <w:t>intervención</w:t>
      </w:r>
      <w:r w:rsidR="00084289" w:rsidRPr="008A4109">
        <w:t xml:space="preserve"> </w:t>
      </w:r>
      <w:r w:rsidRPr="008A4109">
        <w:t>nutricional</w:t>
      </w:r>
      <w:r w:rsidR="00084289" w:rsidRPr="008A4109">
        <w:t xml:space="preserve"> </w:t>
      </w:r>
      <w:r w:rsidRPr="008A4109">
        <w:t>puede</w:t>
      </w:r>
      <w:r w:rsidR="00084289" w:rsidRPr="008A4109">
        <w:t xml:space="preserve"> </w:t>
      </w:r>
      <w:r w:rsidRPr="008A4109">
        <w:t>contribuir</w:t>
      </w:r>
      <w:r w:rsidR="00084289" w:rsidRPr="008A4109">
        <w:t xml:space="preserve"> </w:t>
      </w:r>
      <w:r w:rsidRPr="008A4109">
        <w:t>significativamente</w:t>
      </w:r>
      <w:r w:rsidR="00084289" w:rsidRPr="008A4109">
        <w:t xml:space="preserve"> </w:t>
      </w:r>
      <w:r w:rsidRPr="008A4109">
        <w:t>al</w:t>
      </w:r>
      <w:r w:rsidR="00084289" w:rsidRPr="008A4109">
        <w:t xml:space="preserve"> </w:t>
      </w:r>
      <w:r w:rsidRPr="008A4109">
        <w:t>control</w:t>
      </w:r>
      <w:r w:rsidR="00084289" w:rsidRPr="008A4109">
        <w:t xml:space="preserve"> </w:t>
      </w:r>
      <w:r w:rsidRPr="008A4109">
        <w:t>metabólico,</w:t>
      </w:r>
      <w:r w:rsidR="00084289" w:rsidRPr="008A4109">
        <w:t xml:space="preserve"> </w:t>
      </w:r>
      <w:r w:rsidRPr="008A4109">
        <w:t>hormonal</w:t>
      </w:r>
      <w:r w:rsidR="00084289" w:rsidRPr="008A4109">
        <w:t xml:space="preserve"> </w:t>
      </w:r>
      <w:r w:rsidRPr="008A4109">
        <w:t>y</w:t>
      </w:r>
      <w:r w:rsidR="00084289" w:rsidRPr="008A4109">
        <w:t xml:space="preserve"> </w:t>
      </w:r>
      <w:r w:rsidRPr="008A4109">
        <w:t>clínico</w:t>
      </w:r>
      <w:r w:rsidR="00084289" w:rsidRPr="008A4109">
        <w:t xml:space="preserve"> </w:t>
      </w:r>
      <w:r w:rsidRPr="008A4109">
        <w:t>de</w:t>
      </w:r>
      <w:r w:rsidR="00084289" w:rsidRPr="008A4109">
        <w:t xml:space="preserve"> </w:t>
      </w:r>
      <w:r w:rsidRPr="008A4109">
        <w:t>esta</w:t>
      </w:r>
      <w:r w:rsidR="00084289" w:rsidRPr="008A4109">
        <w:t xml:space="preserve"> </w:t>
      </w:r>
      <w:r w:rsidRPr="008A4109">
        <w:t>condición,</w:t>
      </w:r>
      <w:r w:rsidR="00084289" w:rsidRPr="008A4109">
        <w:t xml:space="preserve"> </w:t>
      </w:r>
      <w:r w:rsidRPr="008A4109">
        <w:t>la</w:t>
      </w:r>
      <w:r w:rsidR="00084289" w:rsidRPr="008A4109">
        <w:t xml:space="preserve"> </w:t>
      </w:r>
      <w:r w:rsidRPr="008A4109">
        <w:t>elaboración</w:t>
      </w:r>
      <w:r w:rsidR="00084289" w:rsidRPr="008A4109">
        <w:t xml:space="preserve"> </w:t>
      </w:r>
      <w:r w:rsidRPr="008A4109">
        <w:t>de</w:t>
      </w:r>
      <w:r w:rsidR="00084289" w:rsidRPr="008A4109">
        <w:t xml:space="preserve"> </w:t>
      </w:r>
      <w:r w:rsidRPr="008A4109">
        <w:t>planes</w:t>
      </w:r>
      <w:r w:rsidR="00084289" w:rsidRPr="008A4109">
        <w:t xml:space="preserve"> </w:t>
      </w:r>
      <w:r w:rsidRPr="008A4109">
        <w:t>alimentarios</w:t>
      </w:r>
      <w:r w:rsidR="00084289" w:rsidRPr="008A4109">
        <w:t xml:space="preserve"> </w:t>
      </w:r>
      <w:r w:rsidRPr="008A4109">
        <w:t>personalizados</w:t>
      </w:r>
      <w:r w:rsidR="00084289" w:rsidRPr="008A4109">
        <w:t xml:space="preserve"> </w:t>
      </w:r>
      <w:r w:rsidRPr="008A4109">
        <w:t>requiere</w:t>
      </w:r>
      <w:r w:rsidR="00084289" w:rsidRPr="008A4109">
        <w:t xml:space="preserve"> </w:t>
      </w:r>
      <w:r w:rsidRPr="008A4109">
        <w:t>analizar</w:t>
      </w:r>
      <w:r w:rsidR="00084289" w:rsidRPr="008A4109">
        <w:t xml:space="preserve"> </w:t>
      </w:r>
      <w:r w:rsidRPr="008A4109">
        <w:t>múltiples</w:t>
      </w:r>
      <w:r w:rsidR="00084289" w:rsidRPr="008A4109">
        <w:t xml:space="preserve"> </w:t>
      </w:r>
      <w:r w:rsidRPr="008A4109">
        <w:t>variables</w:t>
      </w:r>
      <w:r w:rsidR="00084289" w:rsidRPr="008A4109">
        <w:t xml:space="preserve"> </w:t>
      </w:r>
      <w:r w:rsidRPr="008A4109">
        <w:t>relacionadas</w:t>
      </w:r>
      <w:r w:rsidR="00084289" w:rsidRPr="008A4109">
        <w:t xml:space="preserve"> </w:t>
      </w:r>
      <w:r w:rsidRPr="008A4109">
        <w:t>con</w:t>
      </w:r>
      <w:r w:rsidR="00084289" w:rsidRPr="008A4109">
        <w:t xml:space="preserve"> </w:t>
      </w:r>
      <w:r w:rsidRPr="008A4109">
        <w:t>el</w:t>
      </w:r>
      <w:r w:rsidR="00084289" w:rsidRPr="008A4109">
        <w:t xml:space="preserve"> </w:t>
      </w:r>
      <w:r w:rsidRPr="008A4109">
        <w:t>estado</w:t>
      </w:r>
      <w:r w:rsidR="00084289" w:rsidRPr="008A4109">
        <w:t xml:space="preserve"> </w:t>
      </w:r>
      <w:r w:rsidRPr="008A4109">
        <w:t>metabólico,</w:t>
      </w:r>
      <w:r w:rsidR="00084289" w:rsidRPr="008A4109">
        <w:t xml:space="preserve"> </w:t>
      </w:r>
      <w:r w:rsidRPr="008A4109">
        <w:t>hábitos</w:t>
      </w:r>
      <w:r w:rsidR="00084289" w:rsidRPr="008A4109">
        <w:t xml:space="preserve"> </w:t>
      </w:r>
      <w:r w:rsidRPr="008A4109">
        <w:t>alimentarios,</w:t>
      </w:r>
      <w:r w:rsidR="00084289" w:rsidRPr="008A4109">
        <w:t xml:space="preserve"> </w:t>
      </w:r>
      <w:r w:rsidRPr="008A4109">
        <w:t>objetivos</w:t>
      </w:r>
      <w:r w:rsidR="00084289" w:rsidRPr="008A4109">
        <w:t xml:space="preserve"> </w:t>
      </w:r>
      <w:r w:rsidRPr="008A4109">
        <w:t>nutricionales</w:t>
      </w:r>
      <w:r w:rsidR="00084289" w:rsidRPr="008A4109">
        <w:t xml:space="preserve"> </w:t>
      </w:r>
      <w:r w:rsidRPr="008A4109">
        <w:t>y</w:t>
      </w:r>
      <w:r w:rsidR="00084289" w:rsidRPr="008A4109">
        <w:t xml:space="preserve"> </w:t>
      </w:r>
      <w:r w:rsidRPr="008A4109">
        <w:t>características</w:t>
      </w:r>
      <w:r w:rsidR="00084289" w:rsidRPr="008A4109">
        <w:t xml:space="preserve"> </w:t>
      </w:r>
      <w:r w:rsidRPr="008A4109">
        <w:t>clínicas</w:t>
      </w:r>
      <w:r w:rsidR="00084289" w:rsidRPr="008A4109">
        <w:t xml:space="preserve"> </w:t>
      </w:r>
      <w:r w:rsidRPr="008A4109">
        <w:t>de</w:t>
      </w:r>
      <w:r w:rsidR="00084289" w:rsidRPr="008A4109">
        <w:t xml:space="preserve"> </w:t>
      </w:r>
      <w:r w:rsidRPr="008A4109">
        <w:t>cada</w:t>
      </w:r>
      <w:r w:rsidR="00084289" w:rsidRPr="008A4109">
        <w:t xml:space="preserve"> </w:t>
      </w:r>
      <w:r w:rsidRPr="008A4109">
        <w:t>paciente.</w:t>
      </w:r>
      <w:r w:rsidR="00084289" w:rsidRPr="008A4109">
        <w:t xml:space="preserve"> </w:t>
      </w:r>
      <w:r w:rsidRPr="008A4109">
        <w:t>Dentro</w:t>
      </w:r>
      <w:r w:rsidR="00084289" w:rsidRPr="008A4109">
        <w:t xml:space="preserve"> </w:t>
      </w:r>
      <w:r w:rsidRPr="008A4109">
        <w:t>del</w:t>
      </w:r>
      <w:r w:rsidR="00084289" w:rsidRPr="008A4109">
        <w:t xml:space="preserve"> </w:t>
      </w:r>
      <w:r w:rsidRPr="008A4109">
        <w:t>consultorio</w:t>
      </w:r>
      <w:r w:rsidR="00084289" w:rsidRPr="008A4109">
        <w:t xml:space="preserve"> </w:t>
      </w:r>
      <w:r w:rsidRPr="008A4109">
        <w:t>Almendra</w:t>
      </w:r>
      <w:r w:rsidR="00084289" w:rsidRPr="008A4109">
        <w:t xml:space="preserve"> </w:t>
      </w:r>
      <w:r w:rsidRPr="008A4109">
        <w:t>Nutrición</w:t>
      </w:r>
      <w:r w:rsidR="00084289" w:rsidRPr="008A4109">
        <w:t xml:space="preserve"> </w:t>
      </w:r>
      <w:r w:rsidRPr="008A4109">
        <w:t>Integral,</w:t>
      </w:r>
      <w:r w:rsidR="00084289" w:rsidRPr="008A4109">
        <w:t xml:space="preserve"> </w:t>
      </w:r>
      <w:r w:rsidRPr="008A4109">
        <w:t>este</w:t>
      </w:r>
      <w:r w:rsidR="00084289" w:rsidRPr="008A4109">
        <w:t xml:space="preserve"> </w:t>
      </w:r>
      <w:r w:rsidRPr="008A4109">
        <w:t>proceso</w:t>
      </w:r>
      <w:r w:rsidR="00084289" w:rsidRPr="008A4109">
        <w:t xml:space="preserve"> </w:t>
      </w:r>
      <w:r w:rsidRPr="008A4109">
        <w:t>demanda</w:t>
      </w:r>
      <w:r w:rsidR="00084289" w:rsidRPr="008A4109">
        <w:t xml:space="preserve"> </w:t>
      </w:r>
      <w:r w:rsidRPr="008A4109">
        <w:t>una</w:t>
      </w:r>
      <w:r w:rsidR="00084289" w:rsidRPr="008A4109">
        <w:t xml:space="preserve"> </w:t>
      </w:r>
      <w:r w:rsidRPr="008A4109">
        <w:t>evaluación</w:t>
      </w:r>
      <w:r w:rsidR="00084289" w:rsidRPr="008A4109">
        <w:t xml:space="preserve"> </w:t>
      </w:r>
      <w:r w:rsidRPr="008A4109">
        <w:t>constante</w:t>
      </w:r>
      <w:r w:rsidR="00084289" w:rsidRPr="008A4109">
        <w:t xml:space="preserve"> </w:t>
      </w:r>
      <w:r w:rsidRPr="008A4109">
        <w:t>y</w:t>
      </w:r>
      <w:r w:rsidR="00084289" w:rsidRPr="008A4109">
        <w:t xml:space="preserve"> </w:t>
      </w:r>
      <w:r w:rsidRPr="008A4109">
        <w:t>organizada</w:t>
      </w:r>
      <w:r w:rsidR="00084289" w:rsidRPr="008A4109">
        <w:t xml:space="preserve"> </w:t>
      </w:r>
      <w:r w:rsidRPr="008A4109">
        <w:t>para</w:t>
      </w:r>
      <w:r w:rsidR="00084289" w:rsidRPr="008A4109">
        <w:t xml:space="preserve"> </w:t>
      </w:r>
      <w:r w:rsidRPr="008A4109">
        <w:t>poder</w:t>
      </w:r>
      <w:r w:rsidR="00084289" w:rsidRPr="008A4109">
        <w:t xml:space="preserve"> </w:t>
      </w:r>
      <w:r w:rsidRPr="008A4109">
        <w:t>adaptar</w:t>
      </w:r>
      <w:r w:rsidR="00084289" w:rsidRPr="008A4109">
        <w:t xml:space="preserve"> </w:t>
      </w:r>
      <w:r w:rsidRPr="008A4109">
        <w:t>las</w:t>
      </w:r>
      <w:r w:rsidR="00084289" w:rsidRPr="008A4109">
        <w:t xml:space="preserve"> </w:t>
      </w:r>
      <w:r w:rsidRPr="008A4109">
        <w:t>recomendaciones</w:t>
      </w:r>
      <w:r w:rsidR="00084289" w:rsidRPr="008A4109">
        <w:t xml:space="preserve"> </w:t>
      </w:r>
      <w:r w:rsidRPr="008A4109">
        <w:t>nutricionales</w:t>
      </w:r>
      <w:r w:rsidR="00084289" w:rsidRPr="008A4109">
        <w:t xml:space="preserve"> </w:t>
      </w:r>
      <w:r w:rsidRPr="008A4109">
        <w:t>de</w:t>
      </w:r>
      <w:r w:rsidR="00084289" w:rsidRPr="008A4109">
        <w:t xml:space="preserve"> </w:t>
      </w:r>
      <w:r w:rsidRPr="008A4109">
        <w:t>acuerdo</w:t>
      </w:r>
      <w:r w:rsidR="00084289" w:rsidRPr="008A4109">
        <w:t xml:space="preserve"> </w:t>
      </w:r>
      <w:r w:rsidRPr="008A4109">
        <w:t>con</w:t>
      </w:r>
      <w:r w:rsidR="00084289" w:rsidRPr="008A4109">
        <w:t xml:space="preserve"> </w:t>
      </w:r>
      <w:r w:rsidRPr="008A4109">
        <w:t>las</w:t>
      </w:r>
      <w:r w:rsidR="00084289" w:rsidRPr="008A4109">
        <w:t xml:space="preserve"> </w:t>
      </w:r>
      <w:r w:rsidRPr="008A4109">
        <w:t>necesidades</w:t>
      </w:r>
      <w:r w:rsidR="00084289" w:rsidRPr="008A4109">
        <w:t xml:space="preserve"> </w:t>
      </w:r>
      <w:r w:rsidRPr="008A4109">
        <w:t>específicas</w:t>
      </w:r>
      <w:r w:rsidR="00084289" w:rsidRPr="008A4109">
        <w:t xml:space="preserve"> </w:t>
      </w:r>
      <w:r w:rsidRPr="008A4109">
        <w:t>de</w:t>
      </w:r>
      <w:r w:rsidR="00084289" w:rsidRPr="008A4109">
        <w:t xml:space="preserve"> </w:t>
      </w:r>
      <w:r w:rsidRPr="008A4109">
        <w:t>cada</w:t>
      </w:r>
      <w:r w:rsidR="00084289" w:rsidRPr="008A4109">
        <w:t xml:space="preserve"> </w:t>
      </w:r>
      <w:r w:rsidRPr="008A4109">
        <w:t>paciente.</w:t>
      </w:r>
    </w:p>
    <w:p w14:paraId="3F58A6D6" w14:textId="7B8E31DC" w:rsidR="00C16C0F" w:rsidRPr="008A4109" w:rsidRDefault="005B5A06" w:rsidP="00FE7C79">
      <w:pPr>
        <w:ind w:firstLine="0"/>
      </w:pPr>
      <w:r w:rsidRPr="008A4109">
        <w:t>Además,</w:t>
      </w:r>
      <w:r w:rsidR="00084289" w:rsidRPr="008A4109">
        <w:t xml:space="preserve"> </w:t>
      </w:r>
      <w:r w:rsidRPr="008A4109">
        <w:t>en</w:t>
      </w:r>
      <w:r w:rsidR="00084289" w:rsidRPr="008A4109">
        <w:t xml:space="preserve"> </w:t>
      </w:r>
      <w:r w:rsidRPr="008A4109">
        <w:t>muchos</w:t>
      </w:r>
      <w:r w:rsidR="00084289" w:rsidRPr="008A4109">
        <w:t xml:space="preserve"> </w:t>
      </w:r>
      <w:r w:rsidRPr="008A4109">
        <w:t>casos</w:t>
      </w:r>
      <w:r w:rsidR="00084289" w:rsidRPr="008A4109">
        <w:t xml:space="preserve"> </w:t>
      </w:r>
      <w:r w:rsidRPr="008A4109">
        <w:t>las</w:t>
      </w:r>
      <w:r w:rsidR="00084289" w:rsidRPr="008A4109">
        <w:t xml:space="preserve"> </w:t>
      </w:r>
      <w:r w:rsidRPr="008A4109">
        <w:t>pacientes</w:t>
      </w:r>
      <w:r w:rsidR="00084289" w:rsidRPr="008A4109">
        <w:t xml:space="preserve"> </w:t>
      </w:r>
      <w:r w:rsidRPr="008A4109">
        <w:t>presentan</w:t>
      </w:r>
      <w:r w:rsidR="00084289" w:rsidRPr="008A4109">
        <w:t xml:space="preserve"> </w:t>
      </w:r>
      <w:r w:rsidRPr="008A4109">
        <w:t>dificultades</w:t>
      </w:r>
      <w:r w:rsidR="00084289" w:rsidRPr="008A4109">
        <w:t xml:space="preserve"> </w:t>
      </w:r>
      <w:r w:rsidRPr="008A4109">
        <w:t>para</w:t>
      </w:r>
      <w:r w:rsidR="00084289" w:rsidRPr="008A4109">
        <w:t xml:space="preserve"> </w:t>
      </w:r>
      <w:r w:rsidRPr="008A4109">
        <w:t>mantener</w:t>
      </w:r>
      <w:r w:rsidR="00084289" w:rsidRPr="008A4109">
        <w:t xml:space="preserve"> </w:t>
      </w:r>
      <w:r w:rsidRPr="008A4109">
        <w:t>una</w:t>
      </w:r>
      <w:r w:rsidR="00084289" w:rsidRPr="008A4109">
        <w:t xml:space="preserve"> </w:t>
      </w:r>
      <w:r w:rsidRPr="008A4109">
        <w:t>adecuada</w:t>
      </w:r>
      <w:r w:rsidR="00084289" w:rsidRPr="008A4109">
        <w:t xml:space="preserve"> </w:t>
      </w:r>
      <w:r w:rsidRPr="008A4109">
        <w:t>adherencia</w:t>
      </w:r>
      <w:r w:rsidR="00084289" w:rsidRPr="008A4109">
        <w:t xml:space="preserve"> </w:t>
      </w:r>
      <w:r w:rsidRPr="008A4109">
        <w:t>al</w:t>
      </w:r>
      <w:r w:rsidR="00084289" w:rsidRPr="008A4109">
        <w:t xml:space="preserve"> </w:t>
      </w:r>
      <w:r w:rsidRPr="008A4109">
        <w:t>tratamiento</w:t>
      </w:r>
      <w:r w:rsidR="00084289" w:rsidRPr="008A4109">
        <w:t xml:space="preserve"> </w:t>
      </w:r>
      <w:r w:rsidRPr="008A4109">
        <w:t>nutricional,</w:t>
      </w:r>
      <w:r w:rsidR="00084289" w:rsidRPr="008A4109">
        <w:t xml:space="preserve"> </w:t>
      </w:r>
      <w:r w:rsidRPr="008A4109">
        <w:t>ya</w:t>
      </w:r>
      <w:r w:rsidR="00084289" w:rsidRPr="008A4109">
        <w:t xml:space="preserve"> </w:t>
      </w:r>
      <w:r w:rsidRPr="008A4109">
        <w:t>sea</w:t>
      </w:r>
      <w:r w:rsidR="00084289" w:rsidRPr="008A4109">
        <w:t xml:space="preserve"> </w:t>
      </w:r>
      <w:r w:rsidRPr="008A4109">
        <w:t>por</w:t>
      </w:r>
      <w:r w:rsidR="00084289" w:rsidRPr="008A4109">
        <w:t xml:space="preserve"> </w:t>
      </w:r>
      <w:r w:rsidRPr="008A4109">
        <w:t>la</w:t>
      </w:r>
      <w:r w:rsidR="00084289" w:rsidRPr="008A4109">
        <w:t xml:space="preserve"> </w:t>
      </w:r>
      <w:r w:rsidRPr="008A4109">
        <w:t>falta</w:t>
      </w:r>
      <w:r w:rsidR="00084289" w:rsidRPr="008A4109">
        <w:t xml:space="preserve"> </w:t>
      </w:r>
      <w:r w:rsidRPr="008A4109">
        <w:t>de</w:t>
      </w:r>
      <w:r w:rsidR="00084289" w:rsidRPr="008A4109">
        <w:t xml:space="preserve"> </w:t>
      </w:r>
      <w:r w:rsidRPr="008A4109">
        <w:t>orientación</w:t>
      </w:r>
      <w:r w:rsidR="00084289" w:rsidRPr="008A4109">
        <w:t xml:space="preserve"> </w:t>
      </w:r>
      <w:r w:rsidRPr="008A4109">
        <w:lastRenderedPageBreak/>
        <w:t>continua,</w:t>
      </w:r>
      <w:r w:rsidR="00084289" w:rsidRPr="008A4109">
        <w:t xml:space="preserve"> </w:t>
      </w:r>
      <w:r w:rsidRPr="008A4109">
        <w:t>seguimiento</w:t>
      </w:r>
      <w:r w:rsidR="00084289" w:rsidRPr="008A4109">
        <w:t xml:space="preserve"> </w:t>
      </w:r>
      <w:r w:rsidRPr="008A4109">
        <w:t>organizado</w:t>
      </w:r>
      <w:r w:rsidR="00084289" w:rsidRPr="008A4109">
        <w:t xml:space="preserve"> </w:t>
      </w:r>
      <w:r w:rsidRPr="008A4109">
        <w:t>o</w:t>
      </w:r>
      <w:r w:rsidR="00084289" w:rsidRPr="008A4109">
        <w:t xml:space="preserve"> </w:t>
      </w:r>
      <w:r w:rsidRPr="008A4109">
        <w:t>herramientas</w:t>
      </w:r>
      <w:r w:rsidR="00084289" w:rsidRPr="008A4109">
        <w:t xml:space="preserve"> </w:t>
      </w:r>
      <w:r w:rsidRPr="008A4109">
        <w:t>que</w:t>
      </w:r>
      <w:r w:rsidR="00084289" w:rsidRPr="008A4109">
        <w:t xml:space="preserve"> </w:t>
      </w:r>
      <w:r w:rsidRPr="008A4109">
        <w:t>faciliten</w:t>
      </w:r>
      <w:r w:rsidR="00084289" w:rsidRPr="008A4109">
        <w:t xml:space="preserve"> </w:t>
      </w:r>
      <w:r w:rsidRPr="008A4109">
        <w:t>la</w:t>
      </w:r>
      <w:r w:rsidR="00084289" w:rsidRPr="008A4109">
        <w:t xml:space="preserve"> </w:t>
      </w:r>
      <w:r w:rsidRPr="008A4109">
        <w:t>personalización</w:t>
      </w:r>
      <w:r w:rsidR="00084289" w:rsidRPr="008A4109">
        <w:t xml:space="preserve"> </w:t>
      </w:r>
      <w:r w:rsidRPr="008A4109">
        <w:t>y</w:t>
      </w:r>
      <w:r w:rsidR="00084289" w:rsidRPr="008A4109">
        <w:t xml:space="preserve"> </w:t>
      </w:r>
      <w:r w:rsidRPr="008A4109">
        <w:t>adaptación</w:t>
      </w:r>
      <w:r w:rsidR="00084289" w:rsidRPr="008A4109">
        <w:t xml:space="preserve"> </w:t>
      </w:r>
      <w:r w:rsidRPr="008A4109">
        <w:t>de</w:t>
      </w:r>
      <w:r w:rsidR="00084289" w:rsidRPr="008A4109">
        <w:t xml:space="preserve"> </w:t>
      </w:r>
      <w:r w:rsidRPr="008A4109">
        <w:t>los</w:t>
      </w:r>
      <w:r w:rsidR="00084289" w:rsidRPr="008A4109">
        <w:t xml:space="preserve"> </w:t>
      </w:r>
      <w:r w:rsidRPr="008A4109">
        <w:t>planes</w:t>
      </w:r>
      <w:r w:rsidR="00084289" w:rsidRPr="008A4109">
        <w:t xml:space="preserve"> </w:t>
      </w:r>
      <w:r w:rsidRPr="008A4109">
        <w:t>alimentarios</w:t>
      </w:r>
      <w:r w:rsidR="00084289" w:rsidRPr="008A4109">
        <w:t xml:space="preserve"> </w:t>
      </w:r>
      <w:r w:rsidRPr="008A4109">
        <w:t>según</w:t>
      </w:r>
      <w:r w:rsidR="00084289" w:rsidRPr="008A4109">
        <w:t xml:space="preserve"> </w:t>
      </w:r>
      <w:r w:rsidRPr="008A4109">
        <w:t>la</w:t>
      </w:r>
      <w:r w:rsidR="00084289" w:rsidRPr="008A4109">
        <w:t xml:space="preserve"> </w:t>
      </w:r>
      <w:r w:rsidRPr="008A4109">
        <w:t>evolución</w:t>
      </w:r>
      <w:r w:rsidR="00084289" w:rsidRPr="008A4109">
        <w:t xml:space="preserve"> </w:t>
      </w:r>
      <w:r w:rsidRPr="008A4109">
        <w:t>de</w:t>
      </w:r>
      <w:r w:rsidR="00084289" w:rsidRPr="008A4109">
        <w:t xml:space="preserve"> </w:t>
      </w:r>
      <w:r w:rsidRPr="008A4109">
        <w:t>cada</w:t>
      </w:r>
      <w:r w:rsidR="00084289" w:rsidRPr="008A4109">
        <w:t xml:space="preserve"> </w:t>
      </w:r>
      <w:r w:rsidRPr="008A4109">
        <w:t>paciente.</w:t>
      </w:r>
    </w:p>
    <w:p w14:paraId="44C57CB7" w14:textId="0A32E029" w:rsidR="00C16C0F" w:rsidRPr="008A4109" w:rsidRDefault="00DA4D9C" w:rsidP="00FE7C79">
      <w:pPr>
        <w:pStyle w:val="Ttulo1"/>
      </w:pPr>
      <w:bookmarkStart w:id="2" w:name="_Toc233166366"/>
      <w:r w:rsidRPr="008A4109">
        <w:t>1.2 ANTECEDENTES</w:t>
      </w:r>
      <w:bookmarkEnd w:id="2"/>
    </w:p>
    <w:p w14:paraId="1E7214B2" w14:textId="33D60A39" w:rsidR="00D10C89" w:rsidRPr="008A4109" w:rsidRDefault="00DA4D9C" w:rsidP="00FE7C79">
      <w:pPr>
        <w:pStyle w:val="Ttulo1"/>
      </w:pPr>
      <w:bookmarkStart w:id="3" w:name="_Toc233166367"/>
      <w:r w:rsidRPr="008A4109">
        <w:t>1.2.1. ANTECEDENTES DE LA INSTITUCIÓN</w:t>
      </w:r>
      <w:bookmarkEnd w:id="3"/>
    </w:p>
    <w:p w14:paraId="63CC4B8B" w14:textId="6DE1DB8F" w:rsidR="00AB3C77" w:rsidRPr="008A4109" w:rsidRDefault="00AB3C77" w:rsidP="00FE7C79">
      <w:pPr>
        <w:ind w:firstLine="0"/>
      </w:pPr>
      <w:r w:rsidRPr="008A4109">
        <w:t>"Almendra</w:t>
      </w:r>
      <w:r w:rsidR="00084289" w:rsidRPr="008A4109">
        <w:t xml:space="preserve"> </w:t>
      </w:r>
      <w:r w:rsidRPr="008A4109">
        <w:t>Nutrición</w:t>
      </w:r>
      <w:r w:rsidR="00084289" w:rsidRPr="008A4109">
        <w:t xml:space="preserve"> </w:t>
      </w:r>
      <w:r w:rsidRPr="008A4109">
        <w:t>Integral"</w:t>
      </w:r>
      <w:r w:rsidR="00084289" w:rsidRPr="008A4109">
        <w:t xml:space="preserve"> </w:t>
      </w:r>
      <w:r w:rsidRPr="008A4109">
        <w:t>es</w:t>
      </w:r>
      <w:r w:rsidR="00084289" w:rsidRPr="008A4109">
        <w:t xml:space="preserve"> </w:t>
      </w:r>
      <w:r w:rsidRPr="008A4109">
        <w:t>una</w:t>
      </w:r>
      <w:r w:rsidR="00084289" w:rsidRPr="008A4109">
        <w:t xml:space="preserve"> </w:t>
      </w:r>
      <w:r w:rsidRPr="008A4109">
        <w:t>institución</w:t>
      </w:r>
      <w:r w:rsidR="00084289" w:rsidRPr="008A4109">
        <w:t xml:space="preserve"> </w:t>
      </w:r>
      <w:r w:rsidRPr="008A4109">
        <w:t>dedicada</w:t>
      </w:r>
      <w:r w:rsidR="00084289" w:rsidRPr="008A4109">
        <w:t xml:space="preserve"> </w:t>
      </w:r>
      <w:r w:rsidRPr="008A4109">
        <w:t>a</w:t>
      </w:r>
      <w:r w:rsidR="00084289" w:rsidRPr="008A4109">
        <w:t xml:space="preserve"> </w:t>
      </w:r>
      <w:r w:rsidRPr="008A4109">
        <w:t>fomentar</w:t>
      </w:r>
      <w:r w:rsidR="00084289" w:rsidRPr="008A4109">
        <w:t xml:space="preserve"> </w:t>
      </w:r>
      <w:r w:rsidRPr="008A4109">
        <w:t>la</w:t>
      </w:r>
      <w:r w:rsidR="00084289" w:rsidRPr="008A4109">
        <w:t xml:space="preserve"> </w:t>
      </w:r>
      <w:r w:rsidRPr="008A4109">
        <w:t>salud</w:t>
      </w:r>
      <w:r w:rsidR="00084289" w:rsidRPr="008A4109">
        <w:t xml:space="preserve"> </w:t>
      </w:r>
      <w:r w:rsidRPr="008A4109">
        <w:t>y</w:t>
      </w:r>
      <w:r w:rsidR="00084289" w:rsidRPr="008A4109">
        <w:t xml:space="preserve"> </w:t>
      </w:r>
      <w:r w:rsidRPr="008A4109">
        <w:t>el</w:t>
      </w:r>
      <w:r w:rsidR="00084289" w:rsidRPr="008A4109">
        <w:t xml:space="preserve"> </w:t>
      </w:r>
      <w:r w:rsidRPr="008A4109">
        <w:t>bienestar</w:t>
      </w:r>
      <w:r w:rsidR="00084289" w:rsidRPr="008A4109">
        <w:t xml:space="preserve"> </w:t>
      </w:r>
      <w:r w:rsidRPr="008A4109">
        <w:t>mediante</w:t>
      </w:r>
      <w:r w:rsidR="00084289" w:rsidRPr="008A4109">
        <w:t xml:space="preserve"> </w:t>
      </w:r>
      <w:r w:rsidRPr="008A4109">
        <w:t>una</w:t>
      </w:r>
      <w:r w:rsidR="00084289" w:rsidRPr="008A4109">
        <w:t xml:space="preserve"> </w:t>
      </w:r>
      <w:r w:rsidRPr="008A4109">
        <w:t>alimentación</w:t>
      </w:r>
      <w:r w:rsidR="00084289" w:rsidRPr="008A4109">
        <w:t xml:space="preserve"> </w:t>
      </w:r>
      <w:r w:rsidRPr="008A4109">
        <w:t>equilibrada</w:t>
      </w:r>
      <w:r w:rsidR="00084289" w:rsidRPr="008A4109">
        <w:t xml:space="preserve"> </w:t>
      </w:r>
      <w:r w:rsidRPr="008A4109">
        <w:t>y</w:t>
      </w:r>
      <w:r w:rsidR="00084289" w:rsidRPr="008A4109">
        <w:t xml:space="preserve"> </w:t>
      </w:r>
      <w:r w:rsidRPr="008A4109">
        <w:t>personalizada.</w:t>
      </w:r>
      <w:r w:rsidR="00084289" w:rsidRPr="008A4109">
        <w:t xml:space="preserve"> </w:t>
      </w:r>
      <w:r w:rsidRPr="008A4109">
        <w:t>Situada</w:t>
      </w:r>
      <w:r w:rsidR="00084289" w:rsidRPr="008A4109">
        <w:t xml:space="preserve"> </w:t>
      </w:r>
      <w:r w:rsidRPr="008A4109">
        <w:t>en</w:t>
      </w:r>
      <w:r w:rsidR="00084289" w:rsidRPr="008A4109">
        <w:t xml:space="preserve"> </w:t>
      </w:r>
      <w:r w:rsidRPr="008A4109">
        <w:t>la</w:t>
      </w:r>
      <w:r w:rsidR="00084289" w:rsidRPr="008A4109">
        <w:t xml:space="preserve"> </w:t>
      </w:r>
      <w:r w:rsidRPr="008A4109">
        <w:t>Calle</w:t>
      </w:r>
      <w:r w:rsidR="00084289" w:rsidRPr="008A4109">
        <w:t xml:space="preserve"> </w:t>
      </w:r>
      <w:r w:rsidRPr="008A4109">
        <w:t>9</w:t>
      </w:r>
      <w:r w:rsidR="00084289" w:rsidRPr="008A4109">
        <w:t xml:space="preserve"> </w:t>
      </w:r>
      <w:r w:rsidRPr="008A4109">
        <w:t>de</w:t>
      </w:r>
      <w:r w:rsidR="00084289" w:rsidRPr="008A4109">
        <w:t xml:space="preserve"> </w:t>
      </w:r>
      <w:r w:rsidRPr="008A4109">
        <w:t>Obrajes,</w:t>
      </w:r>
      <w:r w:rsidR="00084289" w:rsidRPr="008A4109">
        <w:t xml:space="preserve"> </w:t>
      </w:r>
      <w:r w:rsidRPr="008A4109">
        <w:t>Edificio</w:t>
      </w:r>
      <w:r w:rsidR="00084289" w:rsidRPr="008A4109">
        <w:t xml:space="preserve"> </w:t>
      </w:r>
      <w:r w:rsidRPr="008A4109">
        <w:t>Zodiaco</w:t>
      </w:r>
      <w:r w:rsidR="00084289" w:rsidRPr="008A4109">
        <w:t xml:space="preserve"> </w:t>
      </w:r>
      <w:r w:rsidRPr="008A4109">
        <w:t>Planta</w:t>
      </w:r>
      <w:r w:rsidR="00084289" w:rsidRPr="008A4109">
        <w:t xml:space="preserve"> </w:t>
      </w:r>
      <w:r w:rsidRPr="008A4109">
        <w:t>Baja</w:t>
      </w:r>
      <w:r w:rsidR="00084289" w:rsidRPr="008A4109">
        <w:t xml:space="preserve"> </w:t>
      </w:r>
      <w:r w:rsidRPr="008A4109">
        <w:t>Oficina</w:t>
      </w:r>
      <w:r w:rsidR="00084289" w:rsidRPr="008A4109">
        <w:t xml:space="preserve"> </w:t>
      </w:r>
      <w:r w:rsidRPr="008A4109">
        <w:t>#6,</w:t>
      </w:r>
      <w:r w:rsidR="00084289" w:rsidRPr="008A4109">
        <w:t xml:space="preserve"> </w:t>
      </w:r>
      <w:r w:rsidRPr="008A4109">
        <w:t>en</w:t>
      </w:r>
      <w:r w:rsidR="00084289" w:rsidRPr="008A4109">
        <w:t xml:space="preserve"> </w:t>
      </w:r>
      <w:r w:rsidRPr="008A4109">
        <w:t>La</w:t>
      </w:r>
      <w:r w:rsidR="00084289" w:rsidRPr="008A4109">
        <w:t xml:space="preserve"> </w:t>
      </w:r>
      <w:r w:rsidRPr="008A4109">
        <w:t>Paz,</w:t>
      </w:r>
      <w:r w:rsidR="00084289" w:rsidRPr="008A4109">
        <w:t xml:space="preserve"> </w:t>
      </w:r>
      <w:r w:rsidRPr="008A4109">
        <w:t>Bolivia,</w:t>
      </w:r>
      <w:r w:rsidR="00084289" w:rsidRPr="008A4109">
        <w:t xml:space="preserve"> </w:t>
      </w:r>
      <w:r w:rsidRPr="008A4109">
        <w:t>esta</w:t>
      </w:r>
      <w:r w:rsidR="00084289" w:rsidRPr="008A4109">
        <w:t xml:space="preserve"> </w:t>
      </w:r>
      <w:r w:rsidRPr="008A4109">
        <w:t>entidad</w:t>
      </w:r>
      <w:r w:rsidR="00084289" w:rsidRPr="008A4109">
        <w:t xml:space="preserve"> </w:t>
      </w:r>
      <w:r w:rsidRPr="008A4109">
        <w:t>ha</w:t>
      </w:r>
      <w:r w:rsidR="00084289" w:rsidRPr="008A4109">
        <w:t xml:space="preserve"> </w:t>
      </w:r>
      <w:r w:rsidRPr="008A4109">
        <w:t>conseguido</w:t>
      </w:r>
      <w:r w:rsidR="00084289" w:rsidRPr="008A4109">
        <w:t xml:space="preserve"> </w:t>
      </w:r>
      <w:r w:rsidRPr="008A4109">
        <w:t>sobresalir</w:t>
      </w:r>
      <w:r w:rsidR="00084289" w:rsidRPr="008A4109">
        <w:t xml:space="preserve"> </w:t>
      </w:r>
      <w:r w:rsidRPr="008A4109">
        <w:t>por</w:t>
      </w:r>
      <w:r w:rsidR="00084289" w:rsidRPr="008A4109">
        <w:t xml:space="preserve"> </w:t>
      </w:r>
      <w:r w:rsidRPr="008A4109">
        <w:t>brindar</w:t>
      </w:r>
      <w:r w:rsidR="00084289" w:rsidRPr="008A4109">
        <w:t xml:space="preserve"> </w:t>
      </w:r>
      <w:r w:rsidRPr="008A4109">
        <w:t>servicios</w:t>
      </w:r>
      <w:r w:rsidR="00084289" w:rsidRPr="008A4109">
        <w:t xml:space="preserve"> </w:t>
      </w:r>
      <w:r w:rsidRPr="008A4109">
        <w:t>de</w:t>
      </w:r>
      <w:r w:rsidR="00084289" w:rsidRPr="008A4109">
        <w:t xml:space="preserve"> </w:t>
      </w:r>
      <w:r w:rsidRPr="008A4109">
        <w:t>orientación</w:t>
      </w:r>
      <w:r w:rsidR="00084289" w:rsidRPr="008A4109">
        <w:t xml:space="preserve"> </w:t>
      </w:r>
      <w:r w:rsidRPr="008A4109">
        <w:t>nutricional</w:t>
      </w:r>
      <w:r w:rsidR="00084289" w:rsidRPr="008A4109">
        <w:t xml:space="preserve"> </w:t>
      </w:r>
      <w:r w:rsidRPr="008A4109">
        <w:t>personalizados</w:t>
      </w:r>
      <w:r w:rsidR="00084289" w:rsidRPr="008A4109">
        <w:t xml:space="preserve"> </w:t>
      </w:r>
      <w:r w:rsidRPr="008A4109">
        <w:t>para</w:t>
      </w:r>
      <w:r w:rsidR="00084289" w:rsidRPr="008A4109">
        <w:t xml:space="preserve"> </w:t>
      </w:r>
      <w:r w:rsidRPr="008A4109">
        <w:t>las</w:t>
      </w:r>
      <w:r w:rsidR="00084289" w:rsidRPr="008A4109">
        <w:t xml:space="preserve"> </w:t>
      </w:r>
      <w:r w:rsidRPr="008A4109">
        <w:t>necesidades</w:t>
      </w:r>
      <w:r w:rsidR="00084289" w:rsidRPr="008A4109">
        <w:t xml:space="preserve"> </w:t>
      </w:r>
      <w:r w:rsidRPr="008A4109">
        <w:t>particulares</w:t>
      </w:r>
      <w:r w:rsidR="00084289" w:rsidRPr="008A4109">
        <w:t xml:space="preserve"> </w:t>
      </w:r>
      <w:r w:rsidRPr="008A4109">
        <w:t>de</w:t>
      </w:r>
      <w:r w:rsidR="00084289" w:rsidRPr="008A4109">
        <w:t xml:space="preserve"> </w:t>
      </w:r>
      <w:r w:rsidRPr="008A4109">
        <w:t>cada</w:t>
      </w:r>
      <w:r w:rsidR="00084289" w:rsidRPr="008A4109">
        <w:t xml:space="preserve"> </w:t>
      </w:r>
      <w:r w:rsidRPr="008A4109">
        <w:t>paciente.</w:t>
      </w:r>
      <w:r w:rsidR="00084289" w:rsidRPr="008A4109">
        <w:t xml:space="preserve"> </w:t>
      </w:r>
      <w:r w:rsidRPr="008A4109">
        <w:t>Su</w:t>
      </w:r>
      <w:r w:rsidR="00084289" w:rsidRPr="008A4109">
        <w:t xml:space="preserve"> </w:t>
      </w:r>
      <w:r w:rsidRPr="008A4109">
        <w:t>enfoque</w:t>
      </w:r>
      <w:r w:rsidR="00084289" w:rsidRPr="008A4109">
        <w:t xml:space="preserve"> </w:t>
      </w:r>
      <w:r w:rsidRPr="008A4109">
        <w:t>holístico</w:t>
      </w:r>
      <w:r w:rsidR="00084289" w:rsidRPr="008A4109">
        <w:t xml:space="preserve"> </w:t>
      </w:r>
      <w:r w:rsidRPr="008A4109">
        <w:t>integra</w:t>
      </w:r>
      <w:r w:rsidR="00084289" w:rsidRPr="008A4109">
        <w:t xml:space="preserve"> </w:t>
      </w:r>
      <w:r w:rsidRPr="008A4109">
        <w:t>la</w:t>
      </w:r>
      <w:r w:rsidR="00084289" w:rsidRPr="008A4109">
        <w:t xml:space="preserve"> </w:t>
      </w:r>
      <w:r w:rsidRPr="008A4109">
        <w:t>educación</w:t>
      </w:r>
      <w:r w:rsidR="00084289" w:rsidRPr="008A4109">
        <w:t xml:space="preserve"> </w:t>
      </w:r>
      <w:r w:rsidRPr="008A4109">
        <w:t>nutricional,</w:t>
      </w:r>
      <w:r w:rsidR="00084289" w:rsidRPr="008A4109">
        <w:t xml:space="preserve"> </w:t>
      </w:r>
      <w:r w:rsidRPr="008A4109">
        <w:t>el</w:t>
      </w:r>
      <w:r w:rsidR="00084289" w:rsidRPr="008A4109">
        <w:t xml:space="preserve"> </w:t>
      </w:r>
      <w:r w:rsidRPr="008A4109">
        <w:t>respaldo</w:t>
      </w:r>
      <w:r w:rsidR="00084289" w:rsidRPr="008A4109">
        <w:t xml:space="preserve"> </w:t>
      </w:r>
      <w:r w:rsidRPr="008A4109">
        <w:t>emocional</w:t>
      </w:r>
      <w:r w:rsidR="00084289" w:rsidRPr="008A4109">
        <w:t xml:space="preserve"> </w:t>
      </w:r>
      <w:r w:rsidRPr="008A4109">
        <w:t>y</w:t>
      </w:r>
      <w:r w:rsidR="00084289" w:rsidRPr="008A4109">
        <w:t xml:space="preserve"> </w:t>
      </w:r>
      <w:r w:rsidRPr="008A4109">
        <w:t>un</w:t>
      </w:r>
      <w:r w:rsidR="00084289" w:rsidRPr="008A4109">
        <w:t xml:space="preserve"> </w:t>
      </w:r>
      <w:r w:rsidRPr="008A4109">
        <w:t>monitoreo</w:t>
      </w:r>
      <w:r w:rsidR="00084289" w:rsidRPr="008A4109">
        <w:t xml:space="preserve"> </w:t>
      </w:r>
      <w:r w:rsidRPr="008A4109">
        <w:t>exhaustivo,</w:t>
      </w:r>
      <w:r w:rsidR="00084289" w:rsidRPr="008A4109">
        <w:t xml:space="preserve"> </w:t>
      </w:r>
      <w:r w:rsidRPr="008A4109">
        <w:t>facilitando</w:t>
      </w:r>
      <w:r w:rsidR="00084289" w:rsidRPr="008A4109">
        <w:t xml:space="preserve"> </w:t>
      </w:r>
      <w:r w:rsidRPr="008A4109">
        <w:t>a</w:t>
      </w:r>
      <w:r w:rsidR="00084289" w:rsidRPr="008A4109">
        <w:t xml:space="preserve"> </w:t>
      </w:r>
      <w:r w:rsidRPr="008A4109">
        <w:t>sus</w:t>
      </w:r>
      <w:r w:rsidR="00084289" w:rsidRPr="008A4109">
        <w:t xml:space="preserve"> </w:t>
      </w:r>
      <w:r w:rsidRPr="008A4109">
        <w:t>clientes</w:t>
      </w:r>
      <w:r w:rsidR="00084289" w:rsidRPr="008A4109">
        <w:t xml:space="preserve"> </w:t>
      </w:r>
      <w:r w:rsidRPr="008A4109">
        <w:t>el</w:t>
      </w:r>
      <w:r w:rsidR="00084289" w:rsidRPr="008A4109">
        <w:t xml:space="preserve"> </w:t>
      </w:r>
      <w:r w:rsidRPr="008A4109">
        <w:t>logro</w:t>
      </w:r>
      <w:r w:rsidR="00084289" w:rsidRPr="008A4109">
        <w:t xml:space="preserve"> </w:t>
      </w:r>
      <w:r w:rsidRPr="008A4109">
        <w:t>y</w:t>
      </w:r>
      <w:r w:rsidR="00084289" w:rsidRPr="008A4109">
        <w:t xml:space="preserve"> </w:t>
      </w:r>
      <w:r w:rsidRPr="008A4109">
        <w:t>la</w:t>
      </w:r>
      <w:r w:rsidR="00084289" w:rsidRPr="008A4109">
        <w:t xml:space="preserve"> </w:t>
      </w:r>
      <w:r w:rsidRPr="008A4109">
        <w:t>conservación</w:t>
      </w:r>
      <w:r w:rsidR="00084289" w:rsidRPr="008A4109">
        <w:t xml:space="preserve"> </w:t>
      </w:r>
      <w:r w:rsidRPr="008A4109">
        <w:t>de</w:t>
      </w:r>
      <w:r w:rsidR="00084289" w:rsidRPr="008A4109">
        <w:t xml:space="preserve"> </w:t>
      </w:r>
      <w:r w:rsidRPr="008A4109">
        <w:t>estilos</w:t>
      </w:r>
      <w:r w:rsidR="00084289" w:rsidRPr="008A4109">
        <w:t xml:space="preserve"> </w:t>
      </w:r>
      <w:r w:rsidRPr="008A4109">
        <w:t>de</w:t>
      </w:r>
      <w:r w:rsidR="00084289" w:rsidRPr="008A4109">
        <w:t xml:space="preserve"> </w:t>
      </w:r>
      <w:r w:rsidRPr="008A4109">
        <w:t>vida</w:t>
      </w:r>
      <w:r w:rsidR="00084289" w:rsidRPr="008A4109">
        <w:t xml:space="preserve"> </w:t>
      </w:r>
      <w:r w:rsidRPr="008A4109">
        <w:t>saludables.</w:t>
      </w:r>
    </w:p>
    <w:p w14:paraId="29513B06" w14:textId="3D46DE51" w:rsidR="00C16C0F" w:rsidRPr="008A4109" w:rsidRDefault="00AB3C77" w:rsidP="00E73500">
      <w:pPr>
        <w:ind w:firstLine="0"/>
      </w:pPr>
      <w:r w:rsidRPr="008A4109">
        <w:t>La</w:t>
      </w:r>
      <w:r w:rsidR="00084289" w:rsidRPr="008A4109">
        <w:t xml:space="preserve"> </w:t>
      </w:r>
      <w:r w:rsidRPr="008A4109">
        <w:t>institución</w:t>
      </w:r>
      <w:r w:rsidR="00084289" w:rsidRPr="008A4109">
        <w:t xml:space="preserve"> </w:t>
      </w:r>
      <w:r w:rsidRPr="008A4109">
        <w:t>está</w:t>
      </w:r>
      <w:r w:rsidR="00084289" w:rsidRPr="008A4109">
        <w:t xml:space="preserve"> </w:t>
      </w:r>
      <w:r w:rsidRPr="008A4109">
        <w:t>encabezada</w:t>
      </w:r>
      <w:r w:rsidR="00084289" w:rsidRPr="008A4109">
        <w:t xml:space="preserve"> </w:t>
      </w:r>
      <w:r w:rsidRPr="008A4109">
        <w:t>por</w:t>
      </w:r>
      <w:r w:rsidR="00084289" w:rsidRPr="008A4109">
        <w:t xml:space="preserve"> </w:t>
      </w:r>
      <w:r w:rsidRPr="008A4109">
        <w:t>Natalia</w:t>
      </w:r>
      <w:r w:rsidR="00084289" w:rsidRPr="008A4109">
        <w:t xml:space="preserve"> </w:t>
      </w:r>
      <w:r w:rsidRPr="008A4109">
        <w:t>Jimena</w:t>
      </w:r>
      <w:r w:rsidR="00084289" w:rsidRPr="008A4109">
        <w:t xml:space="preserve"> </w:t>
      </w:r>
      <w:r w:rsidRPr="008A4109">
        <w:t>Maldonado,</w:t>
      </w:r>
      <w:r w:rsidR="00084289" w:rsidRPr="008A4109">
        <w:t xml:space="preserve"> </w:t>
      </w:r>
      <w:r w:rsidRPr="008A4109">
        <w:t>una</w:t>
      </w:r>
      <w:r w:rsidR="00084289" w:rsidRPr="008A4109">
        <w:t xml:space="preserve"> </w:t>
      </w:r>
      <w:r w:rsidRPr="008A4109">
        <w:t>experta</w:t>
      </w:r>
      <w:r w:rsidR="00084289" w:rsidRPr="008A4109">
        <w:t xml:space="preserve"> </w:t>
      </w:r>
      <w:r w:rsidRPr="008A4109">
        <w:t>dedicada</w:t>
      </w:r>
      <w:r w:rsidR="00084289" w:rsidRPr="008A4109">
        <w:t xml:space="preserve"> </w:t>
      </w:r>
      <w:r w:rsidRPr="008A4109">
        <w:t>a</w:t>
      </w:r>
      <w:r w:rsidR="00084289" w:rsidRPr="008A4109">
        <w:t xml:space="preserve"> </w:t>
      </w:r>
      <w:r w:rsidRPr="008A4109">
        <w:t>la</w:t>
      </w:r>
      <w:r w:rsidR="00084289" w:rsidRPr="008A4109">
        <w:t xml:space="preserve"> </w:t>
      </w:r>
      <w:r w:rsidRPr="008A4109">
        <w:t>salud</w:t>
      </w:r>
      <w:r w:rsidR="00084289" w:rsidRPr="008A4109">
        <w:t xml:space="preserve"> </w:t>
      </w:r>
      <w:r w:rsidRPr="008A4109">
        <w:t>y</w:t>
      </w:r>
      <w:r w:rsidR="00084289" w:rsidRPr="008A4109">
        <w:t xml:space="preserve"> </w:t>
      </w:r>
      <w:r w:rsidRPr="008A4109">
        <w:t>el</w:t>
      </w:r>
      <w:r w:rsidR="00084289" w:rsidRPr="008A4109">
        <w:t xml:space="preserve"> </w:t>
      </w:r>
      <w:r w:rsidRPr="008A4109">
        <w:t>bienestar</w:t>
      </w:r>
      <w:r w:rsidR="00084289" w:rsidRPr="008A4109">
        <w:t xml:space="preserve"> </w:t>
      </w:r>
      <w:r w:rsidRPr="008A4109">
        <w:t>de</w:t>
      </w:r>
      <w:r w:rsidR="00084289" w:rsidRPr="008A4109">
        <w:t xml:space="preserve"> </w:t>
      </w:r>
      <w:r w:rsidRPr="008A4109">
        <w:t>sus</w:t>
      </w:r>
      <w:r w:rsidR="00084289" w:rsidRPr="008A4109">
        <w:t xml:space="preserve"> </w:t>
      </w:r>
      <w:r w:rsidRPr="008A4109">
        <w:t>pacientes.</w:t>
      </w:r>
      <w:r w:rsidR="00084289" w:rsidRPr="008A4109">
        <w:t xml:space="preserve"> </w:t>
      </w:r>
      <w:r w:rsidRPr="008A4109">
        <w:t>Su</w:t>
      </w:r>
      <w:r w:rsidR="00084289" w:rsidRPr="008A4109">
        <w:t xml:space="preserve"> </w:t>
      </w:r>
      <w:r w:rsidRPr="008A4109">
        <w:t>trayectoria</w:t>
      </w:r>
      <w:r w:rsidR="00084289" w:rsidRPr="008A4109">
        <w:t xml:space="preserve"> </w:t>
      </w:r>
      <w:r w:rsidRPr="008A4109">
        <w:t>y</w:t>
      </w:r>
      <w:r w:rsidR="00084289" w:rsidRPr="008A4109">
        <w:t xml:space="preserve"> </w:t>
      </w:r>
      <w:r w:rsidRPr="008A4109">
        <w:t>capacitación</w:t>
      </w:r>
      <w:r w:rsidR="00084289" w:rsidRPr="008A4109">
        <w:t xml:space="preserve"> </w:t>
      </w:r>
      <w:r w:rsidRPr="008A4109">
        <w:t>en</w:t>
      </w:r>
      <w:r w:rsidR="00084289" w:rsidRPr="008A4109">
        <w:t xml:space="preserve"> </w:t>
      </w:r>
      <w:r w:rsidRPr="008A4109">
        <w:t>el</w:t>
      </w:r>
      <w:r w:rsidR="00084289" w:rsidRPr="008A4109">
        <w:t xml:space="preserve"> </w:t>
      </w:r>
      <w:r w:rsidRPr="008A4109">
        <w:t>área</w:t>
      </w:r>
      <w:r w:rsidR="00084289" w:rsidRPr="008A4109">
        <w:t xml:space="preserve"> </w:t>
      </w:r>
      <w:r w:rsidRPr="008A4109">
        <w:t>de</w:t>
      </w:r>
      <w:r w:rsidR="00084289" w:rsidRPr="008A4109">
        <w:t xml:space="preserve"> </w:t>
      </w:r>
      <w:r w:rsidRPr="008A4109">
        <w:t>la</w:t>
      </w:r>
      <w:r w:rsidR="00084289" w:rsidRPr="008A4109">
        <w:t xml:space="preserve"> </w:t>
      </w:r>
      <w:r w:rsidRPr="008A4109">
        <w:t>nutrición</w:t>
      </w:r>
      <w:r w:rsidR="00084289" w:rsidRPr="008A4109">
        <w:t xml:space="preserve"> </w:t>
      </w:r>
      <w:r w:rsidRPr="008A4109">
        <w:t>le</w:t>
      </w:r>
      <w:r w:rsidR="00084289" w:rsidRPr="008A4109">
        <w:t xml:space="preserve"> </w:t>
      </w:r>
      <w:r w:rsidRPr="008A4109">
        <w:t>han</w:t>
      </w:r>
      <w:r w:rsidR="00084289" w:rsidRPr="008A4109">
        <w:t xml:space="preserve"> </w:t>
      </w:r>
      <w:r w:rsidRPr="008A4109">
        <w:t>facilitado</w:t>
      </w:r>
      <w:r w:rsidR="00084289" w:rsidRPr="008A4109">
        <w:t xml:space="preserve"> </w:t>
      </w:r>
      <w:r w:rsidRPr="008A4109">
        <w:t>la</w:t>
      </w:r>
      <w:r w:rsidR="00084289" w:rsidRPr="008A4109">
        <w:t xml:space="preserve"> </w:t>
      </w:r>
      <w:r w:rsidRPr="008A4109">
        <w:t>implementación</w:t>
      </w:r>
      <w:r w:rsidR="00084289" w:rsidRPr="008A4109">
        <w:t xml:space="preserve"> </w:t>
      </w:r>
      <w:r w:rsidRPr="008A4109">
        <w:t>de</w:t>
      </w:r>
      <w:r w:rsidR="00084289" w:rsidRPr="008A4109">
        <w:t xml:space="preserve"> </w:t>
      </w:r>
      <w:r w:rsidRPr="008A4109">
        <w:t>prácticas</w:t>
      </w:r>
      <w:r w:rsidR="00084289" w:rsidRPr="008A4109">
        <w:t xml:space="preserve"> </w:t>
      </w:r>
      <w:r w:rsidRPr="008A4109">
        <w:t>respaldadas</w:t>
      </w:r>
      <w:r w:rsidR="00084289" w:rsidRPr="008A4109">
        <w:t xml:space="preserve"> </w:t>
      </w:r>
      <w:r w:rsidRPr="008A4109">
        <w:t>por</w:t>
      </w:r>
      <w:r w:rsidR="00084289" w:rsidRPr="008A4109">
        <w:t xml:space="preserve"> </w:t>
      </w:r>
      <w:r w:rsidRPr="008A4109">
        <w:t>evidencia</w:t>
      </w:r>
      <w:r w:rsidR="00084289" w:rsidRPr="008A4109">
        <w:t xml:space="preserve"> </w:t>
      </w:r>
      <w:r w:rsidRPr="008A4109">
        <w:t>y</w:t>
      </w:r>
      <w:r w:rsidR="00084289" w:rsidRPr="008A4109">
        <w:t xml:space="preserve"> </w:t>
      </w:r>
      <w:r w:rsidRPr="008A4109">
        <w:t>la</w:t>
      </w:r>
      <w:r w:rsidR="00084289" w:rsidRPr="008A4109">
        <w:t xml:space="preserve"> </w:t>
      </w:r>
      <w:r w:rsidRPr="008A4109">
        <w:t>creación</w:t>
      </w:r>
      <w:r w:rsidR="00084289" w:rsidRPr="008A4109">
        <w:t xml:space="preserve"> </w:t>
      </w:r>
      <w:r w:rsidRPr="008A4109">
        <w:t>de</w:t>
      </w:r>
      <w:r w:rsidR="00084289" w:rsidRPr="008A4109">
        <w:t xml:space="preserve"> </w:t>
      </w:r>
      <w:r w:rsidRPr="008A4109">
        <w:t>programas</w:t>
      </w:r>
      <w:r w:rsidR="00084289" w:rsidRPr="008A4109">
        <w:t xml:space="preserve"> </w:t>
      </w:r>
      <w:r w:rsidRPr="008A4109">
        <w:t>nutricionales</w:t>
      </w:r>
      <w:r w:rsidR="00084289" w:rsidRPr="008A4109">
        <w:t xml:space="preserve"> </w:t>
      </w:r>
      <w:r w:rsidRPr="008A4109">
        <w:t>que</w:t>
      </w:r>
      <w:r w:rsidR="00084289" w:rsidRPr="008A4109">
        <w:t xml:space="preserve"> </w:t>
      </w:r>
      <w:r w:rsidRPr="008A4109">
        <w:t>favorecen</w:t>
      </w:r>
      <w:r w:rsidR="00084289" w:rsidRPr="008A4109">
        <w:t xml:space="preserve"> </w:t>
      </w:r>
      <w:r w:rsidRPr="008A4109">
        <w:t>la</w:t>
      </w:r>
      <w:r w:rsidR="00084289" w:rsidRPr="008A4109">
        <w:t xml:space="preserve"> </w:t>
      </w:r>
      <w:r w:rsidRPr="008A4109">
        <w:t>mejora</w:t>
      </w:r>
      <w:r w:rsidR="00084289" w:rsidRPr="008A4109">
        <w:t xml:space="preserve"> </w:t>
      </w:r>
      <w:r w:rsidRPr="008A4109">
        <w:t>de</w:t>
      </w:r>
      <w:r w:rsidR="00084289" w:rsidRPr="008A4109">
        <w:t xml:space="preserve"> </w:t>
      </w:r>
      <w:r w:rsidRPr="008A4109">
        <w:t>la</w:t>
      </w:r>
      <w:r w:rsidR="00084289" w:rsidRPr="008A4109">
        <w:t xml:space="preserve"> </w:t>
      </w:r>
      <w:r w:rsidRPr="008A4109">
        <w:t>calidad</w:t>
      </w:r>
      <w:r w:rsidR="00084289" w:rsidRPr="008A4109">
        <w:t xml:space="preserve"> </w:t>
      </w:r>
      <w:r w:rsidRPr="008A4109">
        <w:t>de</w:t>
      </w:r>
      <w:r w:rsidR="00084289" w:rsidRPr="008A4109">
        <w:t xml:space="preserve"> </w:t>
      </w:r>
      <w:r w:rsidRPr="008A4109">
        <w:t>vida</w:t>
      </w:r>
      <w:r w:rsidR="00084289" w:rsidRPr="008A4109">
        <w:t xml:space="preserve"> </w:t>
      </w:r>
      <w:r w:rsidRPr="008A4109">
        <w:t>de</w:t>
      </w:r>
      <w:r w:rsidR="00084289" w:rsidRPr="008A4109">
        <w:t xml:space="preserve"> </w:t>
      </w:r>
      <w:r w:rsidRPr="008A4109">
        <w:t>sus</w:t>
      </w:r>
      <w:r w:rsidR="00084289" w:rsidRPr="008A4109">
        <w:t xml:space="preserve"> </w:t>
      </w:r>
      <w:r w:rsidRPr="008A4109">
        <w:t>pacientes.</w:t>
      </w:r>
    </w:p>
    <w:p w14:paraId="4838BEFA" w14:textId="000E14BE" w:rsidR="00C16C0F" w:rsidRPr="008A4109" w:rsidRDefault="00DA4D9C" w:rsidP="0029285B">
      <w:pPr>
        <w:pStyle w:val="Ttulo1"/>
      </w:pPr>
      <w:bookmarkStart w:id="4" w:name="_Toc233166368"/>
      <w:r w:rsidRPr="008A4109">
        <w:t>1.2.2. MISIÓN</w:t>
      </w:r>
      <w:bookmarkEnd w:id="4"/>
    </w:p>
    <w:p w14:paraId="1D3C4C6C" w14:textId="1996B72D" w:rsidR="00AB3C77" w:rsidRPr="008A4109" w:rsidRDefault="00AB3C77" w:rsidP="0029285B">
      <w:pPr>
        <w:ind w:firstLine="0"/>
      </w:pPr>
      <w:r w:rsidRPr="008A4109">
        <w:t>Brindar</w:t>
      </w:r>
      <w:r w:rsidR="00084289" w:rsidRPr="008A4109">
        <w:t xml:space="preserve"> </w:t>
      </w:r>
      <w:r w:rsidRPr="008A4109">
        <w:t>servicios</w:t>
      </w:r>
      <w:r w:rsidR="00084289" w:rsidRPr="008A4109">
        <w:t xml:space="preserve"> </w:t>
      </w:r>
      <w:r w:rsidRPr="008A4109">
        <w:t>de</w:t>
      </w:r>
      <w:r w:rsidR="00084289" w:rsidRPr="008A4109">
        <w:t xml:space="preserve"> </w:t>
      </w:r>
      <w:r w:rsidRPr="008A4109">
        <w:t>asesoramiento</w:t>
      </w:r>
      <w:r w:rsidR="00084289" w:rsidRPr="008A4109">
        <w:t xml:space="preserve"> </w:t>
      </w:r>
      <w:r w:rsidRPr="008A4109">
        <w:t>nutricional</w:t>
      </w:r>
      <w:r w:rsidR="00084289" w:rsidRPr="008A4109">
        <w:t xml:space="preserve"> </w:t>
      </w:r>
      <w:r w:rsidRPr="008A4109">
        <w:t>personalizado</w:t>
      </w:r>
      <w:r w:rsidR="00084289" w:rsidRPr="008A4109">
        <w:t xml:space="preserve"> </w:t>
      </w:r>
      <w:r w:rsidRPr="008A4109">
        <w:t>con</w:t>
      </w:r>
      <w:r w:rsidR="00084289" w:rsidRPr="008A4109">
        <w:t xml:space="preserve"> </w:t>
      </w:r>
      <w:r w:rsidRPr="008A4109">
        <w:t>un</w:t>
      </w:r>
      <w:r w:rsidR="00084289" w:rsidRPr="008A4109">
        <w:t xml:space="preserve"> </w:t>
      </w:r>
      <w:r w:rsidRPr="008A4109">
        <w:t>enfoque</w:t>
      </w:r>
      <w:r w:rsidR="00084289" w:rsidRPr="008A4109">
        <w:t xml:space="preserve"> </w:t>
      </w:r>
      <w:r w:rsidRPr="008A4109">
        <w:t>humano,</w:t>
      </w:r>
      <w:r w:rsidR="00084289" w:rsidRPr="008A4109">
        <w:t xml:space="preserve"> </w:t>
      </w:r>
      <w:r w:rsidRPr="008A4109">
        <w:t>integrador</w:t>
      </w:r>
      <w:r w:rsidR="00084289" w:rsidRPr="008A4109">
        <w:t xml:space="preserve"> </w:t>
      </w:r>
      <w:r w:rsidRPr="008A4109">
        <w:t>y</w:t>
      </w:r>
      <w:r w:rsidR="00084289" w:rsidRPr="008A4109">
        <w:t xml:space="preserve"> </w:t>
      </w:r>
      <w:r w:rsidRPr="008A4109">
        <w:t>educativo,</w:t>
      </w:r>
      <w:r w:rsidR="00084289" w:rsidRPr="008A4109">
        <w:t xml:space="preserve"> </w:t>
      </w:r>
      <w:r w:rsidRPr="008A4109">
        <w:t>para</w:t>
      </w:r>
      <w:r w:rsidR="00084289" w:rsidRPr="008A4109">
        <w:t xml:space="preserve"> </w:t>
      </w:r>
      <w:r w:rsidRPr="008A4109">
        <w:t>acompañar</w:t>
      </w:r>
      <w:r w:rsidR="00084289" w:rsidRPr="008A4109">
        <w:t xml:space="preserve"> </w:t>
      </w:r>
      <w:r w:rsidRPr="008A4109">
        <w:t>a</w:t>
      </w:r>
      <w:r w:rsidR="00084289" w:rsidRPr="008A4109">
        <w:t xml:space="preserve"> </w:t>
      </w:r>
      <w:r w:rsidRPr="008A4109">
        <w:t>cada</w:t>
      </w:r>
      <w:r w:rsidR="00084289" w:rsidRPr="008A4109">
        <w:t xml:space="preserve"> </w:t>
      </w:r>
      <w:r w:rsidRPr="008A4109">
        <w:t>persona</w:t>
      </w:r>
      <w:r w:rsidR="00084289" w:rsidRPr="008A4109">
        <w:t xml:space="preserve"> </w:t>
      </w:r>
      <w:r w:rsidRPr="008A4109">
        <w:t>en</w:t>
      </w:r>
      <w:r w:rsidR="00084289" w:rsidRPr="008A4109">
        <w:t xml:space="preserve"> </w:t>
      </w:r>
      <w:r w:rsidRPr="008A4109">
        <w:t>el</w:t>
      </w:r>
      <w:r w:rsidR="00084289" w:rsidRPr="008A4109">
        <w:t xml:space="preserve"> </w:t>
      </w:r>
      <w:r w:rsidRPr="008A4109">
        <w:t>camino</w:t>
      </w:r>
      <w:r w:rsidR="00084289" w:rsidRPr="008A4109">
        <w:t xml:space="preserve"> </w:t>
      </w:r>
      <w:r w:rsidRPr="008A4109">
        <w:t>hacia</w:t>
      </w:r>
      <w:r w:rsidR="00084289" w:rsidRPr="008A4109">
        <w:t xml:space="preserve"> </w:t>
      </w:r>
      <w:r w:rsidRPr="008A4109">
        <w:t>una</w:t>
      </w:r>
      <w:r w:rsidR="00084289" w:rsidRPr="008A4109">
        <w:t xml:space="preserve"> </w:t>
      </w:r>
      <w:r w:rsidRPr="008A4109">
        <w:t>vida</w:t>
      </w:r>
      <w:r w:rsidR="00084289" w:rsidRPr="008A4109">
        <w:t xml:space="preserve"> </w:t>
      </w:r>
      <w:r w:rsidRPr="008A4109">
        <w:t>saludable,</w:t>
      </w:r>
      <w:r w:rsidR="00084289" w:rsidRPr="008A4109">
        <w:t xml:space="preserve"> </w:t>
      </w:r>
      <w:r w:rsidRPr="008A4109">
        <w:t>equilibrada</w:t>
      </w:r>
      <w:r w:rsidR="00084289" w:rsidRPr="008A4109">
        <w:t xml:space="preserve"> </w:t>
      </w:r>
      <w:r w:rsidRPr="008A4109">
        <w:t>y</w:t>
      </w:r>
      <w:r w:rsidR="00084289" w:rsidRPr="008A4109">
        <w:t xml:space="preserve"> </w:t>
      </w:r>
      <w:r w:rsidRPr="008A4109">
        <w:t>consciente.</w:t>
      </w:r>
    </w:p>
    <w:p w14:paraId="2BBFD9EE" w14:textId="39570E71" w:rsidR="00AB3C77" w:rsidRPr="008A4109" w:rsidRDefault="00DA4D9C" w:rsidP="0029285B">
      <w:pPr>
        <w:pStyle w:val="Ttulo1"/>
      </w:pPr>
      <w:bookmarkStart w:id="5" w:name="_Toc233166369"/>
      <w:r w:rsidRPr="008A4109">
        <w:lastRenderedPageBreak/>
        <w:t>1.2.3 VISION</w:t>
      </w:r>
      <w:bookmarkEnd w:id="5"/>
    </w:p>
    <w:p w14:paraId="07488096" w14:textId="5CBCDAD0" w:rsidR="00C16C0F" w:rsidRPr="008A4109" w:rsidRDefault="00AB3C77" w:rsidP="0029285B">
      <w:pPr>
        <w:ind w:firstLine="0"/>
      </w:pPr>
      <w:r w:rsidRPr="008A4109">
        <w:t>Ser</w:t>
      </w:r>
      <w:r w:rsidR="00084289" w:rsidRPr="008A4109">
        <w:t xml:space="preserve"> </w:t>
      </w:r>
      <w:r w:rsidRPr="008A4109">
        <w:t>un</w:t>
      </w:r>
      <w:r w:rsidR="00084289" w:rsidRPr="008A4109">
        <w:t xml:space="preserve"> </w:t>
      </w:r>
      <w:r w:rsidRPr="008A4109">
        <w:t>centro</w:t>
      </w:r>
      <w:r w:rsidR="00084289" w:rsidRPr="008A4109">
        <w:t xml:space="preserve"> </w:t>
      </w:r>
      <w:r w:rsidRPr="008A4109">
        <w:t>nutricional</w:t>
      </w:r>
      <w:r w:rsidR="00084289" w:rsidRPr="008A4109">
        <w:t xml:space="preserve"> </w:t>
      </w:r>
      <w:r w:rsidRPr="008A4109">
        <w:t>reconocido</w:t>
      </w:r>
      <w:r w:rsidR="00084289" w:rsidRPr="008A4109">
        <w:t xml:space="preserve"> </w:t>
      </w:r>
      <w:r w:rsidRPr="008A4109">
        <w:t>en</w:t>
      </w:r>
      <w:r w:rsidR="00084289" w:rsidRPr="008A4109">
        <w:t xml:space="preserve"> </w:t>
      </w:r>
      <w:r w:rsidRPr="008A4109">
        <w:t>nuestra</w:t>
      </w:r>
      <w:r w:rsidR="00084289" w:rsidRPr="008A4109">
        <w:t xml:space="preserve"> </w:t>
      </w:r>
      <w:r w:rsidRPr="008A4109">
        <w:t>comunidad</w:t>
      </w:r>
      <w:r w:rsidR="00084289" w:rsidRPr="008A4109">
        <w:t xml:space="preserve"> </w:t>
      </w:r>
      <w:r w:rsidRPr="008A4109">
        <w:t>por</w:t>
      </w:r>
      <w:r w:rsidR="00084289" w:rsidRPr="008A4109">
        <w:t xml:space="preserve"> </w:t>
      </w:r>
      <w:r w:rsidRPr="008A4109">
        <w:t>ofrecer</w:t>
      </w:r>
      <w:r w:rsidR="00084289" w:rsidRPr="008A4109">
        <w:t xml:space="preserve"> </w:t>
      </w:r>
      <w:r w:rsidRPr="008A4109">
        <w:t>una</w:t>
      </w:r>
      <w:r w:rsidR="00084289" w:rsidRPr="008A4109">
        <w:t xml:space="preserve"> </w:t>
      </w:r>
      <w:r w:rsidRPr="008A4109">
        <w:t>atención</w:t>
      </w:r>
      <w:r w:rsidR="00084289" w:rsidRPr="008A4109">
        <w:t xml:space="preserve"> </w:t>
      </w:r>
      <w:r w:rsidRPr="008A4109">
        <w:t>cercana,</w:t>
      </w:r>
      <w:r w:rsidR="00084289" w:rsidRPr="008A4109">
        <w:t xml:space="preserve"> </w:t>
      </w:r>
      <w:r w:rsidRPr="008A4109">
        <w:t>personalizada</w:t>
      </w:r>
      <w:r w:rsidR="00084289" w:rsidRPr="008A4109">
        <w:t xml:space="preserve"> </w:t>
      </w:r>
      <w:r w:rsidRPr="008A4109">
        <w:t>y</w:t>
      </w:r>
      <w:r w:rsidR="00084289" w:rsidRPr="008A4109">
        <w:t xml:space="preserve"> </w:t>
      </w:r>
      <w:r w:rsidRPr="008A4109">
        <w:t>efectiva,</w:t>
      </w:r>
      <w:r w:rsidR="00084289" w:rsidRPr="008A4109">
        <w:t xml:space="preserve"> </w:t>
      </w:r>
      <w:r w:rsidRPr="008A4109">
        <w:t>contribuyendo</w:t>
      </w:r>
      <w:r w:rsidR="00084289" w:rsidRPr="008A4109">
        <w:t xml:space="preserve"> </w:t>
      </w:r>
      <w:r w:rsidRPr="008A4109">
        <w:t>al</w:t>
      </w:r>
      <w:r w:rsidR="00084289" w:rsidRPr="008A4109">
        <w:t xml:space="preserve"> </w:t>
      </w:r>
      <w:r w:rsidRPr="008A4109">
        <w:t>bienestar</w:t>
      </w:r>
      <w:r w:rsidR="00084289" w:rsidRPr="008A4109">
        <w:t xml:space="preserve"> </w:t>
      </w:r>
      <w:r w:rsidRPr="008A4109">
        <w:t>de</w:t>
      </w:r>
      <w:r w:rsidR="00084289" w:rsidRPr="008A4109">
        <w:t xml:space="preserve"> </w:t>
      </w:r>
      <w:r w:rsidRPr="008A4109">
        <w:t>cada</w:t>
      </w:r>
      <w:r w:rsidR="00084289" w:rsidRPr="008A4109">
        <w:t xml:space="preserve"> </w:t>
      </w:r>
      <w:r w:rsidRPr="008A4109">
        <w:t>persona</w:t>
      </w:r>
      <w:r w:rsidR="00084289" w:rsidRPr="008A4109">
        <w:t xml:space="preserve"> </w:t>
      </w:r>
      <w:r w:rsidRPr="008A4109">
        <w:t>a</w:t>
      </w:r>
      <w:r w:rsidR="00084289" w:rsidRPr="008A4109">
        <w:t xml:space="preserve"> </w:t>
      </w:r>
      <w:r w:rsidRPr="008A4109">
        <w:t>través</w:t>
      </w:r>
      <w:r w:rsidR="00084289" w:rsidRPr="008A4109">
        <w:t xml:space="preserve"> </w:t>
      </w:r>
      <w:r w:rsidRPr="008A4109">
        <w:t>de</w:t>
      </w:r>
      <w:r w:rsidR="00084289" w:rsidRPr="008A4109">
        <w:t xml:space="preserve"> </w:t>
      </w:r>
      <w:r w:rsidRPr="008A4109">
        <w:t>un</w:t>
      </w:r>
      <w:r w:rsidR="00084289" w:rsidRPr="008A4109">
        <w:t xml:space="preserve"> </w:t>
      </w:r>
      <w:r w:rsidRPr="008A4109">
        <w:t>acompañamiento</w:t>
      </w:r>
      <w:r w:rsidR="00084289" w:rsidRPr="008A4109">
        <w:t xml:space="preserve"> </w:t>
      </w:r>
      <w:r w:rsidRPr="008A4109">
        <w:t>profesional</w:t>
      </w:r>
      <w:r w:rsidR="00084289" w:rsidRPr="008A4109">
        <w:t xml:space="preserve"> </w:t>
      </w:r>
      <w:r w:rsidRPr="008A4109">
        <w:t>y</w:t>
      </w:r>
      <w:r w:rsidR="00084289" w:rsidRPr="008A4109">
        <w:t xml:space="preserve"> </w:t>
      </w:r>
      <w:r w:rsidRPr="008A4109">
        <w:t>humano.</w:t>
      </w:r>
    </w:p>
    <w:p w14:paraId="7183B5FB" w14:textId="30E0F27A" w:rsidR="00123121" w:rsidRPr="008A4109" w:rsidRDefault="00DA4D9C">
      <w:pPr>
        <w:pStyle w:val="Ttulo1"/>
        <w:numPr>
          <w:ilvl w:val="2"/>
          <w:numId w:val="4"/>
        </w:numPr>
        <w:ind w:left="567" w:hanging="567"/>
      </w:pPr>
      <w:r w:rsidRPr="008A4109">
        <w:t>ORGANIGRAMA</w:t>
      </w:r>
    </w:p>
    <w:p w14:paraId="4C468806" w14:textId="7ACE9663" w:rsidR="00FE7C79" w:rsidRPr="008A4109" w:rsidRDefault="00D24EAE" w:rsidP="00A27C9E">
      <w:pPr>
        <w:pStyle w:val="Ttulo1"/>
        <w:spacing w:line="360" w:lineRule="auto"/>
      </w:pPr>
      <w:bookmarkStart w:id="6" w:name="_Toc233166371"/>
      <w:r w:rsidRPr="008A4109">
        <w:drawing>
          <wp:anchor distT="0" distB="0" distL="114300" distR="114300" simplePos="0" relativeHeight="251662336" behindDoc="0" locked="0" layoutInCell="1" allowOverlap="1" wp14:anchorId="7743C4E6" wp14:editId="56A059EF">
            <wp:simplePos x="0" y="0"/>
            <wp:positionH relativeFrom="margin">
              <wp:align>center</wp:align>
            </wp:positionH>
            <wp:positionV relativeFrom="paragraph">
              <wp:posOffset>347980</wp:posOffset>
            </wp:positionV>
            <wp:extent cx="4781550" cy="3187700"/>
            <wp:effectExtent l="0" t="0" r="0" b="0"/>
            <wp:wrapTopAndBottom/>
            <wp:docPr id="1993777821"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781550" cy="3187700"/>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6"/>
    </w:p>
    <w:p w14:paraId="4AA8AE56" w14:textId="77777777" w:rsidR="00896BAC" w:rsidRDefault="00896BAC" w:rsidP="00896BAC">
      <w:pPr>
        <w:pStyle w:val="Ttulo3"/>
        <w:spacing w:line="360" w:lineRule="auto"/>
        <w:ind w:firstLine="0"/>
        <w:rPr>
          <w:bCs/>
          <w:szCs w:val="20"/>
        </w:rPr>
      </w:pPr>
      <w:bookmarkStart w:id="7" w:name="_Toc233166783"/>
      <w:bookmarkStart w:id="8" w:name="_Toc233167098"/>
    </w:p>
    <w:p w14:paraId="204437C6" w14:textId="657B6A44" w:rsidR="00FE7C79" w:rsidRPr="00896BAC" w:rsidRDefault="00D24EAE" w:rsidP="00896BAC">
      <w:pPr>
        <w:pStyle w:val="Ttulo3"/>
        <w:spacing w:line="360" w:lineRule="auto"/>
        <w:ind w:firstLine="0"/>
        <w:rPr>
          <w:rFonts w:cs="Arial"/>
          <w:szCs w:val="20"/>
        </w:rPr>
      </w:pPr>
      <w:r w:rsidRPr="00896BAC">
        <w:rPr>
          <w:rFonts w:cs="Arial"/>
          <w:bCs/>
          <w:szCs w:val="20"/>
        </w:rPr>
        <w:t>Figura</w:t>
      </w:r>
      <w:r w:rsidR="00084289" w:rsidRPr="00896BAC">
        <w:rPr>
          <w:rFonts w:cs="Arial"/>
          <w:bCs/>
          <w:szCs w:val="20"/>
        </w:rPr>
        <w:t xml:space="preserve"> </w:t>
      </w:r>
      <w:r w:rsidRPr="00896BAC">
        <w:rPr>
          <w:rFonts w:cs="Arial"/>
          <w:bCs/>
          <w:szCs w:val="20"/>
        </w:rPr>
        <w:t>N°1:</w:t>
      </w:r>
      <w:r w:rsidR="00084289" w:rsidRPr="00896BAC">
        <w:rPr>
          <w:rFonts w:cs="Arial"/>
          <w:szCs w:val="20"/>
        </w:rPr>
        <w:t xml:space="preserve"> </w:t>
      </w:r>
      <w:r w:rsidRPr="00896BAC">
        <w:rPr>
          <w:rFonts w:cs="Arial"/>
          <w:b w:val="0"/>
          <w:bCs/>
          <w:szCs w:val="20"/>
        </w:rPr>
        <w:t>Organigrama</w:t>
      </w:r>
      <w:r w:rsidR="00084289" w:rsidRPr="00896BAC">
        <w:rPr>
          <w:rFonts w:cs="Arial"/>
          <w:b w:val="0"/>
          <w:bCs/>
          <w:szCs w:val="20"/>
        </w:rPr>
        <w:t xml:space="preserve"> </w:t>
      </w:r>
      <w:r w:rsidRPr="00896BAC">
        <w:rPr>
          <w:rFonts w:cs="Arial"/>
          <w:b w:val="0"/>
          <w:bCs/>
          <w:szCs w:val="20"/>
        </w:rPr>
        <w:t>General.</w:t>
      </w:r>
      <w:bookmarkEnd w:id="7"/>
      <w:bookmarkEnd w:id="8"/>
    </w:p>
    <w:p w14:paraId="14D92A15" w14:textId="06C100D7" w:rsidR="00D24EAE" w:rsidRPr="00896BAC" w:rsidRDefault="00D24EAE" w:rsidP="00896BAC">
      <w:pPr>
        <w:spacing w:line="360" w:lineRule="auto"/>
        <w:ind w:firstLine="0"/>
        <w:jc w:val="center"/>
        <w:rPr>
          <w:rFonts w:cs="Arial"/>
          <w:sz w:val="20"/>
          <w:szCs w:val="20"/>
        </w:rPr>
      </w:pPr>
      <w:r w:rsidRPr="00896BAC">
        <w:rPr>
          <w:rFonts w:cs="Arial"/>
          <w:b/>
          <w:bCs/>
          <w:sz w:val="20"/>
          <w:szCs w:val="20"/>
        </w:rPr>
        <w:t>Fuente:</w:t>
      </w:r>
      <w:r w:rsidR="00084289" w:rsidRPr="00896BAC">
        <w:rPr>
          <w:rFonts w:cs="Arial"/>
          <w:sz w:val="20"/>
          <w:szCs w:val="20"/>
        </w:rPr>
        <w:t xml:space="preserve"> </w:t>
      </w:r>
      <w:r w:rsidRPr="00896BAC">
        <w:rPr>
          <w:rFonts w:cs="Arial"/>
          <w:sz w:val="20"/>
          <w:szCs w:val="20"/>
        </w:rPr>
        <w:t>Elaboración</w:t>
      </w:r>
      <w:r w:rsidR="00084289" w:rsidRPr="00896BAC">
        <w:rPr>
          <w:rFonts w:cs="Arial"/>
          <w:sz w:val="20"/>
          <w:szCs w:val="20"/>
        </w:rPr>
        <w:t xml:space="preserve"> </w:t>
      </w:r>
      <w:r w:rsidRPr="00896BAC">
        <w:rPr>
          <w:rFonts w:cs="Arial"/>
          <w:sz w:val="20"/>
          <w:szCs w:val="20"/>
        </w:rPr>
        <w:t>propia.</w:t>
      </w:r>
    </w:p>
    <w:p w14:paraId="479D71A5" w14:textId="77777777" w:rsidR="00D24EAE" w:rsidRPr="008A4109" w:rsidRDefault="00D24EAE" w:rsidP="00D24EAE">
      <w:pPr>
        <w:spacing w:line="240" w:lineRule="auto"/>
        <w:ind w:left="644" w:firstLine="0"/>
      </w:pPr>
    </w:p>
    <w:p w14:paraId="1CEF43E0" w14:textId="2B49408D" w:rsidR="00C16C0F" w:rsidRPr="008A4109" w:rsidRDefault="00DA4D9C" w:rsidP="00123121">
      <w:pPr>
        <w:pStyle w:val="Ttulo1"/>
      </w:pPr>
      <w:bookmarkStart w:id="9" w:name="_Toc233166372"/>
      <w:r w:rsidRPr="008A4109">
        <w:t>1.2.5 ANTECEDENTES DEL PROBLEMA</w:t>
      </w:r>
      <w:bookmarkEnd w:id="9"/>
    </w:p>
    <w:p w14:paraId="4BE87993" w14:textId="53F0141C" w:rsidR="008D5698" w:rsidRPr="008A4109" w:rsidRDefault="008D5698" w:rsidP="00C60214">
      <w:pPr>
        <w:ind w:firstLine="0"/>
      </w:pPr>
      <w:r w:rsidRPr="008A4109">
        <w:t>El</w:t>
      </w:r>
      <w:r w:rsidR="00084289" w:rsidRPr="008A4109">
        <w:t xml:space="preserve"> </w:t>
      </w:r>
      <w:r w:rsidRPr="008A4109">
        <w:t>Síndrome</w:t>
      </w:r>
      <w:r w:rsidR="00084289" w:rsidRPr="008A4109">
        <w:t xml:space="preserve"> </w:t>
      </w:r>
      <w:r w:rsidRPr="008A4109">
        <w:t>Ovárico</w:t>
      </w:r>
      <w:r w:rsidR="00084289" w:rsidRPr="008A4109">
        <w:t xml:space="preserve"> </w:t>
      </w:r>
      <w:r w:rsidRPr="008A4109">
        <w:t>Metabólico</w:t>
      </w:r>
      <w:r w:rsidR="00084289" w:rsidRPr="008A4109">
        <w:t xml:space="preserve"> </w:t>
      </w:r>
      <w:proofErr w:type="spellStart"/>
      <w:r w:rsidRPr="008A4109">
        <w:t>Poliendocrino</w:t>
      </w:r>
      <w:proofErr w:type="spellEnd"/>
      <w:r w:rsidR="00084289" w:rsidRPr="008A4109">
        <w:t xml:space="preserve"> </w:t>
      </w:r>
      <w:r w:rsidRPr="008A4109">
        <w:t>es</w:t>
      </w:r>
      <w:r w:rsidR="00084289" w:rsidRPr="008A4109">
        <w:t xml:space="preserve"> </w:t>
      </w:r>
      <w:r w:rsidRPr="008A4109">
        <w:t>una</w:t>
      </w:r>
      <w:r w:rsidR="00084289" w:rsidRPr="008A4109">
        <w:t xml:space="preserve"> </w:t>
      </w:r>
      <w:r w:rsidRPr="008A4109">
        <w:t>condición</w:t>
      </w:r>
      <w:r w:rsidR="00084289" w:rsidRPr="008A4109">
        <w:t xml:space="preserve"> </w:t>
      </w:r>
      <w:r w:rsidRPr="008A4109">
        <w:t>que</w:t>
      </w:r>
      <w:r w:rsidR="00084289" w:rsidRPr="008A4109">
        <w:t xml:space="preserve"> </w:t>
      </w:r>
      <w:r w:rsidRPr="008A4109">
        <w:t>involucra</w:t>
      </w:r>
      <w:r w:rsidR="00084289" w:rsidRPr="008A4109">
        <w:t xml:space="preserve"> </w:t>
      </w:r>
      <w:r w:rsidRPr="008A4109">
        <w:t>alteraciones</w:t>
      </w:r>
      <w:r w:rsidR="00084289" w:rsidRPr="008A4109">
        <w:t xml:space="preserve"> </w:t>
      </w:r>
      <w:r w:rsidRPr="008A4109">
        <w:t>hormonales,</w:t>
      </w:r>
      <w:r w:rsidR="00084289" w:rsidRPr="008A4109">
        <w:t xml:space="preserve"> </w:t>
      </w:r>
      <w:r w:rsidRPr="008A4109">
        <w:t>metabólicas</w:t>
      </w:r>
      <w:r w:rsidR="00084289" w:rsidRPr="008A4109">
        <w:t xml:space="preserve"> </w:t>
      </w:r>
      <w:r w:rsidRPr="008A4109">
        <w:t>y</w:t>
      </w:r>
      <w:r w:rsidR="00084289" w:rsidRPr="008A4109">
        <w:t xml:space="preserve"> </w:t>
      </w:r>
      <w:r w:rsidRPr="008A4109">
        <w:t>reproductivas</w:t>
      </w:r>
      <w:r w:rsidR="00084289" w:rsidRPr="008A4109">
        <w:t xml:space="preserve"> </w:t>
      </w:r>
      <w:r w:rsidRPr="008A4109">
        <w:t>que</w:t>
      </w:r>
      <w:r w:rsidR="00084289" w:rsidRPr="008A4109">
        <w:t xml:space="preserve"> </w:t>
      </w:r>
      <w:r w:rsidRPr="008A4109">
        <w:t>requieren</w:t>
      </w:r>
      <w:r w:rsidR="00084289" w:rsidRPr="008A4109">
        <w:t xml:space="preserve"> </w:t>
      </w:r>
      <w:r w:rsidRPr="008A4109">
        <w:t>un</w:t>
      </w:r>
      <w:r w:rsidR="00084289" w:rsidRPr="008A4109">
        <w:t xml:space="preserve"> </w:t>
      </w:r>
      <w:r w:rsidRPr="008A4109">
        <w:t>abordaje</w:t>
      </w:r>
      <w:r w:rsidR="00084289" w:rsidRPr="008A4109">
        <w:t xml:space="preserve"> </w:t>
      </w:r>
      <w:r w:rsidRPr="008A4109">
        <w:t>integral</w:t>
      </w:r>
      <w:r w:rsidR="00084289" w:rsidRPr="008A4109">
        <w:t xml:space="preserve"> </w:t>
      </w:r>
      <w:r w:rsidRPr="008A4109">
        <w:t>para</w:t>
      </w:r>
      <w:r w:rsidR="00084289" w:rsidRPr="008A4109">
        <w:t xml:space="preserve"> </w:t>
      </w:r>
      <w:r w:rsidRPr="008A4109">
        <w:t>su</w:t>
      </w:r>
      <w:r w:rsidR="00084289" w:rsidRPr="008A4109">
        <w:t xml:space="preserve"> </w:t>
      </w:r>
      <w:r w:rsidRPr="008A4109">
        <w:t>adecuado</w:t>
      </w:r>
      <w:r w:rsidR="00084289" w:rsidRPr="008A4109">
        <w:t xml:space="preserve"> </w:t>
      </w:r>
      <w:r w:rsidRPr="008A4109">
        <w:t>manejo.</w:t>
      </w:r>
      <w:r w:rsidR="00084289" w:rsidRPr="008A4109">
        <w:t xml:space="preserve"> </w:t>
      </w:r>
      <w:r w:rsidRPr="008A4109">
        <w:t>Dentro</w:t>
      </w:r>
      <w:r w:rsidR="00084289" w:rsidRPr="008A4109">
        <w:t xml:space="preserve"> </w:t>
      </w:r>
      <w:r w:rsidRPr="008A4109">
        <w:t>del</w:t>
      </w:r>
      <w:r w:rsidR="00084289" w:rsidRPr="008A4109">
        <w:t xml:space="preserve"> </w:t>
      </w:r>
      <w:r w:rsidRPr="008A4109">
        <w:t>consultorio</w:t>
      </w:r>
      <w:r w:rsidR="00084289" w:rsidRPr="008A4109">
        <w:t xml:space="preserve"> </w:t>
      </w:r>
      <w:r w:rsidRPr="008A4109">
        <w:t>Almendra</w:t>
      </w:r>
      <w:r w:rsidR="00084289" w:rsidRPr="008A4109">
        <w:t xml:space="preserve"> </w:t>
      </w:r>
      <w:r w:rsidRPr="008A4109">
        <w:t>Nutrición</w:t>
      </w:r>
      <w:r w:rsidR="00084289" w:rsidRPr="008A4109">
        <w:t xml:space="preserve"> </w:t>
      </w:r>
      <w:r w:rsidRPr="008A4109">
        <w:t>Integral</w:t>
      </w:r>
      <w:r w:rsidR="00084289" w:rsidRPr="008A4109">
        <w:t xml:space="preserve"> </w:t>
      </w:r>
      <w:r w:rsidRPr="008A4109">
        <w:t>se</w:t>
      </w:r>
      <w:r w:rsidR="00084289" w:rsidRPr="008A4109">
        <w:t xml:space="preserve"> </w:t>
      </w:r>
      <w:r w:rsidRPr="008A4109">
        <w:t>atienden</w:t>
      </w:r>
      <w:r w:rsidR="00084289" w:rsidRPr="008A4109">
        <w:t xml:space="preserve"> </w:t>
      </w:r>
      <w:r w:rsidRPr="008A4109">
        <w:t>pacientes</w:t>
      </w:r>
      <w:r w:rsidR="00084289" w:rsidRPr="008A4109">
        <w:t xml:space="preserve"> </w:t>
      </w:r>
      <w:r w:rsidRPr="008A4109">
        <w:t>que</w:t>
      </w:r>
      <w:r w:rsidR="00084289" w:rsidRPr="008A4109">
        <w:t xml:space="preserve"> </w:t>
      </w:r>
      <w:r w:rsidRPr="008A4109">
        <w:t>presentan</w:t>
      </w:r>
      <w:r w:rsidR="00084289" w:rsidRPr="008A4109">
        <w:t xml:space="preserve"> </w:t>
      </w:r>
      <w:r w:rsidRPr="008A4109">
        <w:t>diferentes</w:t>
      </w:r>
      <w:r w:rsidR="00084289" w:rsidRPr="008A4109">
        <w:t xml:space="preserve"> </w:t>
      </w:r>
      <w:r w:rsidRPr="008A4109">
        <w:t>manifestaciones</w:t>
      </w:r>
      <w:r w:rsidR="00084289" w:rsidRPr="008A4109">
        <w:t xml:space="preserve"> </w:t>
      </w:r>
      <w:r w:rsidRPr="008A4109">
        <w:t>asociadas</w:t>
      </w:r>
      <w:r w:rsidR="00084289" w:rsidRPr="008A4109">
        <w:t xml:space="preserve"> </w:t>
      </w:r>
      <w:r w:rsidRPr="008A4109">
        <w:t>a</w:t>
      </w:r>
      <w:r w:rsidR="00084289" w:rsidRPr="008A4109">
        <w:t xml:space="preserve"> </w:t>
      </w:r>
      <w:r w:rsidRPr="008A4109">
        <w:t>esta</w:t>
      </w:r>
      <w:r w:rsidR="00084289" w:rsidRPr="008A4109">
        <w:t xml:space="preserve"> </w:t>
      </w:r>
      <w:r w:rsidRPr="008A4109">
        <w:t>condición,</w:t>
      </w:r>
      <w:r w:rsidR="00084289" w:rsidRPr="008A4109">
        <w:t xml:space="preserve"> </w:t>
      </w:r>
      <w:r w:rsidRPr="008A4109">
        <w:t>entre</w:t>
      </w:r>
      <w:r w:rsidR="00084289" w:rsidRPr="008A4109">
        <w:t xml:space="preserve"> </w:t>
      </w:r>
      <w:r w:rsidRPr="008A4109">
        <w:lastRenderedPageBreak/>
        <w:t>ellas</w:t>
      </w:r>
      <w:r w:rsidR="00084289" w:rsidRPr="008A4109">
        <w:t xml:space="preserve"> </w:t>
      </w:r>
      <w:r w:rsidRPr="008A4109">
        <w:t>resistencia</w:t>
      </w:r>
      <w:r w:rsidR="00084289" w:rsidRPr="008A4109">
        <w:t xml:space="preserve"> </w:t>
      </w:r>
      <w:r w:rsidRPr="008A4109">
        <w:t>a</w:t>
      </w:r>
      <w:r w:rsidR="00084289" w:rsidRPr="008A4109">
        <w:t xml:space="preserve"> </w:t>
      </w:r>
      <w:r w:rsidRPr="008A4109">
        <w:t>la</w:t>
      </w:r>
      <w:r w:rsidR="00084289" w:rsidRPr="008A4109">
        <w:t xml:space="preserve"> </w:t>
      </w:r>
      <w:r w:rsidRPr="008A4109">
        <w:t>insulina,</w:t>
      </w:r>
      <w:r w:rsidR="00084289" w:rsidRPr="008A4109">
        <w:t xml:space="preserve"> </w:t>
      </w:r>
      <w:r w:rsidRPr="008A4109">
        <w:t>alteraciones</w:t>
      </w:r>
      <w:r w:rsidR="00084289" w:rsidRPr="008A4109">
        <w:t xml:space="preserve"> </w:t>
      </w:r>
      <w:r w:rsidRPr="008A4109">
        <w:t>del</w:t>
      </w:r>
      <w:r w:rsidR="00084289" w:rsidRPr="008A4109">
        <w:t xml:space="preserve"> </w:t>
      </w:r>
      <w:r w:rsidRPr="008A4109">
        <w:t>peso</w:t>
      </w:r>
      <w:r w:rsidR="00084289" w:rsidRPr="008A4109">
        <w:t xml:space="preserve"> </w:t>
      </w:r>
      <w:r w:rsidRPr="008A4109">
        <w:t>corporal,</w:t>
      </w:r>
      <w:r w:rsidR="00084289" w:rsidRPr="008A4109">
        <w:t xml:space="preserve"> </w:t>
      </w:r>
      <w:r w:rsidRPr="008A4109">
        <w:t>irregularidades</w:t>
      </w:r>
      <w:r w:rsidR="00084289" w:rsidRPr="008A4109">
        <w:t xml:space="preserve"> </w:t>
      </w:r>
      <w:r w:rsidRPr="008A4109">
        <w:t>menstruales</w:t>
      </w:r>
      <w:r w:rsidR="00084289" w:rsidRPr="008A4109">
        <w:t xml:space="preserve"> </w:t>
      </w:r>
      <w:r w:rsidRPr="008A4109">
        <w:t>y</w:t>
      </w:r>
      <w:r w:rsidR="00084289" w:rsidRPr="008A4109">
        <w:t xml:space="preserve"> </w:t>
      </w:r>
      <w:r w:rsidRPr="008A4109">
        <w:t>dificultades</w:t>
      </w:r>
      <w:r w:rsidR="00084289" w:rsidRPr="008A4109">
        <w:t xml:space="preserve"> </w:t>
      </w:r>
      <w:r w:rsidRPr="008A4109">
        <w:t>relacionadas</w:t>
      </w:r>
      <w:r w:rsidR="00084289" w:rsidRPr="008A4109">
        <w:t xml:space="preserve"> </w:t>
      </w:r>
      <w:r w:rsidRPr="008A4109">
        <w:t>con</w:t>
      </w:r>
      <w:r w:rsidR="00084289" w:rsidRPr="008A4109">
        <w:t xml:space="preserve"> </w:t>
      </w:r>
      <w:r w:rsidRPr="008A4109">
        <w:t>el</w:t>
      </w:r>
      <w:r w:rsidR="00084289" w:rsidRPr="008A4109">
        <w:t xml:space="preserve"> </w:t>
      </w:r>
      <w:r w:rsidRPr="008A4109">
        <w:t>control</w:t>
      </w:r>
      <w:r w:rsidR="00084289" w:rsidRPr="008A4109">
        <w:t xml:space="preserve"> </w:t>
      </w:r>
      <w:r w:rsidRPr="008A4109">
        <w:t>metabólico.</w:t>
      </w:r>
      <w:r w:rsidR="00084289" w:rsidRPr="008A4109">
        <w:t xml:space="preserve"> </w:t>
      </w:r>
    </w:p>
    <w:p w14:paraId="4ABA0A71" w14:textId="0549B774" w:rsidR="008D5698" w:rsidRPr="008A4109" w:rsidRDefault="008D5698" w:rsidP="00C60214">
      <w:pPr>
        <w:ind w:firstLine="0"/>
      </w:pPr>
      <w:r w:rsidRPr="008A4109">
        <w:t>Durante</w:t>
      </w:r>
      <w:r w:rsidR="00084289" w:rsidRPr="008A4109">
        <w:t xml:space="preserve"> </w:t>
      </w:r>
      <w:r w:rsidRPr="008A4109">
        <w:t>la</w:t>
      </w:r>
      <w:r w:rsidR="00084289" w:rsidRPr="008A4109">
        <w:t xml:space="preserve"> </w:t>
      </w:r>
      <w:r w:rsidRPr="008A4109">
        <w:t>atención</w:t>
      </w:r>
      <w:r w:rsidR="00084289" w:rsidRPr="008A4109">
        <w:t xml:space="preserve"> </w:t>
      </w:r>
      <w:r w:rsidRPr="008A4109">
        <w:t>de</w:t>
      </w:r>
      <w:r w:rsidR="00084289" w:rsidRPr="008A4109">
        <w:t xml:space="preserve"> </w:t>
      </w:r>
      <w:r w:rsidRPr="008A4109">
        <w:t>pacientes</w:t>
      </w:r>
      <w:r w:rsidR="00084289" w:rsidRPr="008A4109">
        <w:t xml:space="preserve"> </w:t>
      </w:r>
      <w:r w:rsidRPr="008A4109">
        <w:t>dentro</w:t>
      </w:r>
      <w:r w:rsidR="00084289" w:rsidRPr="008A4109">
        <w:t xml:space="preserve"> </w:t>
      </w:r>
      <w:r w:rsidRPr="008A4109">
        <w:t>del</w:t>
      </w:r>
      <w:r w:rsidR="00084289" w:rsidRPr="008A4109">
        <w:t xml:space="preserve"> </w:t>
      </w:r>
      <w:r w:rsidRPr="008A4109">
        <w:t>consultorio</w:t>
      </w:r>
      <w:r w:rsidR="00084289" w:rsidRPr="008A4109">
        <w:t xml:space="preserve"> </w:t>
      </w:r>
      <w:r w:rsidRPr="008A4109">
        <w:t>se</w:t>
      </w:r>
      <w:r w:rsidR="00084289" w:rsidRPr="008A4109">
        <w:t xml:space="preserve"> </w:t>
      </w:r>
      <w:r w:rsidRPr="008A4109">
        <w:t>identificaron</w:t>
      </w:r>
      <w:r w:rsidR="00084289" w:rsidRPr="008A4109">
        <w:t xml:space="preserve"> </w:t>
      </w:r>
      <w:r w:rsidRPr="008A4109">
        <w:t>las</w:t>
      </w:r>
      <w:r w:rsidR="00084289" w:rsidRPr="008A4109">
        <w:t xml:space="preserve"> </w:t>
      </w:r>
      <w:r w:rsidRPr="008A4109">
        <w:t>siguientes</w:t>
      </w:r>
      <w:r w:rsidR="00084289" w:rsidRPr="008A4109">
        <w:t xml:space="preserve"> </w:t>
      </w:r>
      <w:r w:rsidRPr="008A4109">
        <w:t>situaciones:</w:t>
      </w:r>
    </w:p>
    <w:p w14:paraId="7EA1DD4B" w14:textId="6FA84A9E" w:rsidR="008D5698" w:rsidRPr="008A4109" w:rsidRDefault="008D5698">
      <w:pPr>
        <w:pStyle w:val="Prrafodelista"/>
        <w:numPr>
          <w:ilvl w:val="0"/>
          <w:numId w:val="5"/>
        </w:numPr>
      </w:pPr>
      <w:r w:rsidRPr="008A4109">
        <w:t>Existe</w:t>
      </w:r>
      <w:r w:rsidR="00084289" w:rsidRPr="008A4109">
        <w:t xml:space="preserve"> </w:t>
      </w:r>
      <w:r w:rsidRPr="008A4109">
        <w:t>dificultad</w:t>
      </w:r>
      <w:r w:rsidR="00084289" w:rsidRPr="008A4109">
        <w:t xml:space="preserve"> </w:t>
      </w:r>
      <w:r w:rsidRPr="008A4109">
        <w:t>para</w:t>
      </w:r>
      <w:r w:rsidR="00084289" w:rsidRPr="008A4109">
        <w:t xml:space="preserve"> </w:t>
      </w:r>
      <w:r w:rsidRPr="008A4109">
        <w:t>conocer</w:t>
      </w:r>
      <w:r w:rsidR="00084289" w:rsidRPr="008A4109">
        <w:t xml:space="preserve"> </w:t>
      </w:r>
      <w:r w:rsidRPr="008A4109">
        <w:t>el</w:t>
      </w:r>
      <w:r w:rsidR="00084289" w:rsidRPr="008A4109">
        <w:t xml:space="preserve"> </w:t>
      </w:r>
      <w:r w:rsidRPr="008A4109">
        <w:t>nivel</w:t>
      </w:r>
      <w:r w:rsidR="00084289" w:rsidRPr="008A4109">
        <w:t xml:space="preserve"> </w:t>
      </w:r>
      <w:r w:rsidRPr="008A4109">
        <w:t>de</w:t>
      </w:r>
      <w:r w:rsidR="00084289" w:rsidRPr="008A4109">
        <w:t xml:space="preserve"> </w:t>
      </w:r>
      <w:r w:rsidRPr="008A4109">
        <w:t>cumplimiento</w:t>
      </w:r>
      <w:r w:rsidR="00084289" w:rsidRPr="008A4109">
        <w:t xml:space="preserve"> </w:t>
      </w:r>
      <w:r w:rsidRPr="008A4109">
        <w:t>de</w:t>
      </w:r>
      <w:r w:rsidR="00084289" w:rsidRPr="008A4109">
        <w:t xml:space="preserve"> </w:t>
      </w:r>
      <w:r w:rsidRPr="008A4109">
        <w:t>los</w:t>
      </w:r>
      <w:r w:rsidR="00084289" w:rsidRPr="008A4109">
        <w:t xml:space="preserve"> </w:t>
      </w:r>
      <w:r w:rsidRPr="008A4109">
        <w:t>planes</w:t>
      </w:r>
      <w:r w:rsidR="00084289" w:rsidRPr="008A4109">
        <w:t xml:space="preserve"> </w:t>
      </w:r>
      <w:r w:rsidRPr="008A4109">
        <w:t>alimentarios</w:t>
      </w:r>
      <w:r w:rsidR="00084289" w:rsidRPr="008A4109">
        <w:t xml:space="preserve"> </w:t>
      </w:r>
      <w:r w:rsidRPr="008A4109">
        <w:t>establecidos</w:t>
      </w:r>
      <w:r w:rsidR="00084289" w:rsidRPr="008A4109">
        <w:t xml:space="preserve"> </w:t>
      </w:r>
      <w:r w:rsidRPr="008A4109">
        <w:t>entre</w:t>
      </w:r>
      <w:r w:rsidR="00084289" w:rsidRPr="008A4109">
        <w:t xml:space="preserve"> </w:t>
      </w:r>
      <w:r w:rsidRPr="008A4109">
        <w:t>una</w:t>
      </w:r>
      <w:r w:rsidR="00084289" w:rsidRPr="008A4109">
        <w:t xml:space="preserve"> </w:t>
      </w:r>
      <w:r w:rsidRPr="008A4109">
        <w:t>consulta</w:t>
      </w:r>
      <w:r w:rsidR="00084289" w:rsidRPr="008A4109">
        <w:t xml:space="preserve"> </w:t>
      </w:r>
      <w:r w:rsidRPr="008A4109">
        <w:t>y</w:t>
      </w:r>
      <w:r w:rsidR="00084289" w:rsidRPr="008A4109">
        <w:t xml:space="preserve"> </w:t>
      </w:r>
      <w:r w:rsidRPr="008A4109">
        <w:t>otra,</w:t>
      </w:r>
      <w:r w:rsidR="00084289" w:rsidRPr="008A4109">
        <w:t xml:space="preserve"> </w:t>
      </w:r>
      <w:r w:rsidRPr="008A4109">
        <w:t>debido</w:t>
      </w:r>
      <w:r w:rsidR="00084289" w:rsidRPr="008A4109">
        <w:t xml:space="preserve"> </w:t>
      </w:r>
      <w:r w:rsidRPr="008A4109">
        <w:t>a</w:t>
      </w:r>
      <w:r w:rsidR="00084289" w:rsidRPr="008A4109">
        <w:t xml:space="preserve"> </w:t>
      </w:r>
      <w:r w:rsidRPr="008A4109">
        <w:t>que</w:t>
      </w:r>
      <w:r w:rsidR="00084289" w:rsidRPr="008A4109">
        <w:t xml:space="preserve"> </w:t>
      </w:r>
      <w:r w:rsidRPr="008A4109">
        <w:t>gran</w:t>
      </w:r>
      <w:r w:rsidR="00084289" w:rsidRPr="008A4109">
        <w:t xml:space="preserve"> </w:t>
      </w:r>
      <w:r w:rsidRPr="008A4109">
        <w:t>parte</w:t>
      </w:r>
      <w:r w:rsidR="00084289" w:rsidRPr="008A4109">
        <w:t xml:space="preserve"> </w:t>
      </w:r>
      <w:r w:rsidRPr="008A4109">
        <w:t>del</w:t>
      </w:r>
      <w:r w:rsidR="00084289" w:rsidRPr="008A4109">
        <w:t xml:space="preserve"> </w:t>
      </w:r>
      <w:r w:rsidRPr="008A4109">
        <w:t>seguimiento</w:t>
      </w:r>
      <w:r w:rsidR="00084289" w:rsidRPr="008A4109">
        <w:t xml:space="preserve"> </w:t>
      </w:r>
      <w:r w:rsidRPr="008A4109">
        <w:t>depende</w:t>
      </w:r>
      <w:r w:rsidR="00084289" w:rsidRPr="008A4109">
        <w:t xml:space="preserve"> </w:t>
      </w:r>
      <w:r w:rsidRPr="008A4109">
        <w:t>de</w:t>
      </w:r>
      <w:r w:rsidR="00084289" w:rsidRPr="008A4109">
        <w:t xml:space="preserve"> </w:t>
      </w:r>
      <w:r w:rsidRPr="008A4109">
        <w:t>la</w:t>
      </w:r>
      <w:r w:rsidR="00084289" w:rsidRPr="008A4109">
        <w:t xml:space="preserve"> </w:t>
      </w:r>
      <w:r w:rsidRPr="008A4109">
        <w:t>información</w:t>
      </w:r>
      <w:r w:rsidR="00084289" w:rsidRPr="008A4109">
        <w:t xml:space="preserve"> </w:t>
      </w:r>
      <w:r w:rsidRPr="008A4109">
        <w:t>proporcionada</w:t>
      </w:r>
      <w:r w:rsidR="00084289" w:rsidRPr="008A4109">
        <w:t xml:space="preserve"> </w:t>
      </w:r>
      <w:r w:rsidRPr="008A4109">
        <w:t>posteriormente</w:t>
      </w:r>
      <w:r w:rsidR="00084289" w:rsidRPr="008A4109">
        <w:t xml:space="preserve"> </w:t>
      </w:r>
      <w:r w:rsidRPr="008A4109">
        <w:t>por</w:t>
      </w:r>
      <w:r w:rsidR="00084289" w:rsidRPr="008A4109">
        <w:t xml:space="preserve"> </w:t>
      </w:r>
      <w:r w:rsidRPr="008A4109">
        <w:t>la</w:t>
      </w:r>
      <w:r w:rsidR="00084289" w:rsidRPr="008A4109">
        <w:t xml:space="preserve"> </w:t>
      </w:r>
      <w:r w:rsidRPr="008A4109">
        <w:t>paciente.</w:t>
      </w:r>
    </w:p>
    <w:p w14:paraId="22B36F73" w14:textId="6BF7D302" w:rsidR="008D5698" w:rsidRPr="008A4109" w:rsidRDefault="008D5698">
      <w:pPr>
        <w:pStyle w:val="Prrafodelista"/>
        <w:numPr>
          <w:ilvl w:val="0"/>
          <w:numId w:val="5"/>
        </w:numPr>
      </w:pPr>
      <w:r w:rsidRPr="008A4109">
        <w:t>La</w:t>
      </w:r>
      <w:r w:rsidR="00084289" w:rsidRPr="008A4109">
        <w:t xml:space="preserve"> </w:t>
      </w:r>
      <w:r w:rsidRPr="008A4109">
        <w:t>comunicación</w:t>
      </w:r>
      <w:r w:rsidR="00084289" w:rsidRPr="008A4109">
        <w:t xml:space="preserve"> </w:t>
      </w:r>
      <w:r w:rsidRPr="008A4109">
        <w:t>entre</w:t>
      </w:r>
      <w:r w:rsidR="00084289" w:rsidRPr="008A4109">
        <w:t xml:space="preserve"> </w:t>
      </w:r>
      <w:r w:rsidRPr="008A4109">
        <w:t>el</w:t>
      </w:r>
      <w:r w:rsidR="00084289" w:rsidRPr="008A4109">
        <w:t xml:space="preserve"> </w:t>
      </w:r>
      <w:r w:rsidRPr="008A4109">
        <w:t>profesional</w:t>
      </w:r>
      <w:r w:rsidR="00084289" w:rsidRPr="008A4109">
        <w:t xml:space="preserve"> </w:t>
      </w:r>
      <w:r w:rsidRPr="008A4109">
        <w:t>de</w:t>
      </w:r>
      <w:r w:rsidR="00084289" w:rsidRPr="008A4109">
        <w:t xml:space="preserve"> </w:t>
      </w:r>
      <w:r w:rsidRPr="008A4109">
        <w:t>nutrición</w:t>
      </w:r>
      <w:r w:rsidR="00084289" w:rsidRPr="008A4109">
        <w:t xml:space="preserve"> </w:t>
      </w:r>
      <w:r w:rsidRPr="008A4109">
        <w:t>y</w:t>
      </w:r>
      <w:r w:rsidR="00084289" w:rsidRPr="008A4109">
        <w:t xml:space="preserve"> </w:t>
      </w:r>
      <w:r w:rsidRPr="008A4109">
        <w:t>la</w:t>
      </w:r>
      <w:r w:rsidR="00084289" w:rsidRPr="008A4109">
        <w:t xml:space="preserve"> </w:t>
      </w:r>
      <w:r w:rsidRPr="008A4109">
        <w:t>paciente</w:t>
      </w:r>
      <w:r w:rsidR="00084289" w:rsidRPr="008A4109">
        <w:t xml:space="preserve"> </w:t>
      </w:r>
      <w:r w:rsidRPr="008A4109">
        <w:t>suele</w:t>
      </w:r>
      <w:r w:rsidR="00084289" w:rsidRPr="008A4109">
        <w:t xml:space="preserve"> </w:t>
      </w:r>
      <w:r w:rsidRPr="008A4109">
        <w:t>concentrarse</w:t>
      </w:r>
      <w:r w:rsidR="00084289" w:rsidRPr="008A4109">
        <w:t xml:space="preserve"> </w:t>
      </w:r>
      <w:r w:rsidRPr="008A4109">
        <w:t>principalmente</w:t>
      </w:r>
      <w:r w:rsidR="00084289" w:rsidRPr="008A4109">
        <w:t xml:space="preserve"> </w:t>
      </w:r>
      <w:r w:rsidRPr="008A4109">
        <w:t>durante</w:t>
      </w:r>
      <w:r w:rsidR="00084289" w:rsidRPr="008A4109">
        <w:t xml:space="preserve"> </w:t>
      </w:r>
      <w:r w:rsidRPr="008A4109">
        <w:t>las</w:t>
      </w:r>
      <w:r w:rsidR="00084289" w:rsidRPr="008A4109">
        <w:t xml:space="preserve"> </w:t>
      </w:r>
      <w:r w:rsidRPr="008A4109">
        <w:t>consultas</w:t>
      </w:r>
      <w:r w:rsidR="00084289" w:rsidRPr="008A4109">
        <w:t xml:space="preserve"> </w:t>
      </w:r>
      <w:r w:rsidRPr="008A4109">
        <w:t>programadas,</w:t>
      </w:r>
      <w:r w:rsidR="00084289" w:rsidRPr="008A4109">
        <w:t xml:space="preserve"> </w:t>
      </w:r>
      <w:r w:rsidRPr="008A4109">
        <w:t>limitando</w:t>
      </w:r>
      <w:r w:rsidR="00084289" w:rsidRPr="008A4109">
        <w:t xml:space="preserve"> </w:t>
      </w:r>
      <w:r w:rsidRPr="008A4109">
        <w:t>la</w:t>
      </w:r>
      <w:r w:rsidR="00084289" w:rsidRPr="008A4109">
        <w:t xml:space="preserve"> </w:t>
      </w:r>
      <w:r w:rsidRPr="008A4109">
        <w:t>posibilidad</w:t>
      </w:r>
      <w:r w:rsidR="00084289" w:rsidRPr="008A4109">
        <w:t xml:space="preserve"> </w:t>
      </w:r>
      <w:r w:rsidRPr="008A4109">
        <w:t>de</w:t>
      </w:r>
      <w:r w:rsidR="00084289" w:rsidRPr="008A4109">
        <w:t xml:space="preserve"> </w:t>
      </w:r>
      <w:r w:rsidRPr="008A4109">
        <w:t>reforzar</w:t>
      </w:r>
      <w:r w:rsidR="00084289" w:rsidRPr="008A4109">
        <w:t xml:space="preserve"> </w:t>
      </w:r>
      <w:r w:rsidRPr="008A4109">
        <w:t>recomendaciones</w:t>
      </w:r>
      <w:r w:rsidR="00084289" w:rsidRPr="008A4109">
        <w:t xml:space="preserve"> </w:t>
      </w:r>
      <w:r w:rsidRPr="008A4109">
        <w:t>nutricionales</w:t>
      </w:r>
      <w:r w:rsidR="00084289" w:rsidRPr="008A4109">
        <w:t xml:space="preserve"> </w:t>
      </w:r>
      <w:r w:rsidRPr="008A4109">
        <w:t>o</w:t>
      </w:r>
      <w:r w:rsidR="00084289" w:rsidRPr="008A4109">
        <w:t xml:space="preserve"> </w:t>
      </w:r>
      <w:r w:rsidRPr="008A4109">
        <w:t>resolver</w:t>
      </w:r>
      <w:r w:rsidR="00084289" w:rsidRPr="008A4109">
        <w:t xml:space="preserve"> </w:t>
      </w:r>
      <w:r w:rsidRPr="008A4109">
        <w:t>dudas</w:t>
      </w:r>
      <w:r w:rsidR="00084289" w:rsidRPr="008A4109">
        <w:t xml:space="preserve"> </w:t>
      </w:r>
      <w:r w:rsidRPr="008A4109">
        <w:t>que</w:t>
      </w:r>
      <w:r w:rsidR="00084289" w:rsidRPr="008A4109">
        <w:t xml:space="preserve"> </w:t>
      </w:r>
      <w:r w:rsidRPr="008A4109">
        <w:t>puedan</w:t>
      </w:r>
      <w:r w:rsidR="00084289" w:rsidRPr="008A4109">
        <w:t xml:space="preserve"> </w:t>
      </w:r>
      <w:r w:rsidRPr="008A4109">
        <w:t>surgir</w:t>
      </w:r>
      <w:r w:rsidR="00084289" w:rsidRPr="008A4109">
        <w:t xml:space="preserve"> </w:t>
      </w:r>
      <w:r w:rsidRPr="008A4109">
        <w:t>durante</w:t>
      </w:r>
      <w:r w:rsidR="00084289" w:rsidRPr="008A4109">
        <w:t xml:space="preserve"> </w:t>
      </w:r>
      <w:r w:rsidRPr="008A4109">
        <w:t>el</w:t>
      </w:r>
      <w:r w:rsidR="00084289" w:rsidRPr="008A4109">
        <w:t xml:space="preserve"> </w:t>
      </w:r>
      <w:r w:rsidRPr="008A4109">
        <w:t>tratamiento.</w:t>
      </w:r>
    </w:p>
    <w:p w14:paraId="58C74327" w14:textId="23DFA379" w:rsidR="008D5698" w:rsidRPr="008A4109" w:rsidRDefault="008D5698">
      <w:pPr>
        <w:pStyle w:val="Prrafodelista"/>
        <w:numPr>
          <w:ilvl w:val="0"/>
          <w:numId w:val="5"/>
        </w:numPr>
      </w:pPr>
      <w:r w:rsidRPr="008A4109">
        <w:t>Algunas</w:t>
      </w:r>
      <w:r w:rsidR="00084289" w:rsidRPr="008A4109">
        <w:t xml:space="preserve"> </w:t>
      </w:r>
      <w:r w:rsidRPr="008A4109">
        <w:t>pacientes</w:t>
      </w:r>
      <w:r w:rsidR="00084289" w:rsidRPr="008A4109">
        <w:t xml:space="preserve"> </w:t>
      </w:r>
      <w:r w:rsidRPr="008A4109">
        <w:t>presentan</w:t>
      </w:r>
      <w:r w:rsidR="00084289" w:rsidRPr="008A4109">
        <w:t xml:space="preserve"> </w:t>
      </w:r>
      <w:r w:rsidRPr="008A4109">
        <w:t>dificultades</w:t>
      </w:r>
      <w:r w:rsidR="00084289" w:rsidRPr="008A4109">
        <w:t xml:space="preserve"> </w:t>
      </w:r>
      <w:r w:rsidRPr="008A4109">
        <w:t>para</w:t>
      </w:r>
      <w:r w:rsidR="00084289" w:rsidRPr="008A4109">
        <w:t xml:space="preserve"> </w:t>
      </w:r>
      <w:r w:rsidRPr="008A4109">
        <w:t>mantener</w:t>
      </w:r>
      <w:r w:rsidR="00084289" w:rsidRPr="008A4109">
        <w:t xml:space="preserve"> </w:t>
      </w:r>
      <w:r w:rsidRPr="008A4109">
        <w:t>la</w:t>
      </w:r>
      <w:r w:rsidR="00084289" w:rsidRPr="008A4109">
        <w:t xml:space="preserve"> </w:t>
      </w:r>
      <w:r w:rsidRPr="008A4109">
        <w:t>adherencia</w:t>
      </w:r>
      <w:r w:rsidR="00084289" w:rsidRPr="008A4109">
        <w:t xml:space="preserve"> </w:t>
      </w:r>
      <w:r w:rsidRPr="008A4109">
        <w:t>a</w:t>
      </w:r>
      <w:r w:rsidR="00084289" w:rsidRPr="008A4109">
        <w:t xml:space="preserve"> </w:t>
      </w:r>
      <w:r w:rsidRPr="008A4109">
        <w:t>la</w:t>
      </w:r>
      <w:r w:rsidR="00084289" w:rsidRPr="008A4109">
        <w:t xml:space="preserve"> </w:t>
      </w:r>
      <w:r w:rsidRPr="008A4109">
        <w:t>planificación</w:t>
      </w:r>
      <w:r w:rsidR="00084289" w:rsidRPr="008A4109">
        <w:t xml:space="preserve"> </w:t>
      </w:r>
      <w:r w:rsidRPr="008A4109">
        <w:t>nutricional,</w:t>
      </w:r>
      <w:r w:rsidR="00084289" w:rsidRPr="008A4109">
        <w:t xml:space="preserve"> </w:t>
      </w:r>
      <w:r w:rsidRPr="008A4109">
        <w:t>ya</w:t>
      </w:r>
      <w:r w:rsidR="00084289" w:rsidRPr="008A4109">
        <w:t xml:space="preserve"> </w:t>
      </w:r>
      <w:r w:rsidRPr="008A4109">
        <w:t>sea</w:t>
      </w:r>
      <w:r w:rsidR="00084289" w:rsidRPr="008A4109">
        <w:t xml:space="preserve"> </w:t>
      </w:r>
      <w:r w:rsidRPr="008A4109">
        <w:t>por</w:t>
      </w:r>
      <w:r w:rsidR="00084289" w:rsidRPr="008A4109">
        <w:t xml:space="preserve"> </w:t>
      </w:r>
      <w:r w:rsidRPr="008A4109">
        <w:t>falta</w:t>
      </w:r>
      <w:r w:rsidR="00084289" w:rsidRPr="008A4109">
        <w:t xml:space="preserve"> </w:t>
      </w:r>
      <w:r w:rsidRPr="008A4109">
        <w:t>de</w:t>
      </w:r>
      <w:r w:rsidR="00084289" w:rsidRPr="008A4109">
        <w:t xml:space="preserve"> </w:t>
      </w:r>
      <w:r w:rsidRPr="008A4109">
        <w:t>seguimiento</w:t>
      </w:r>
      <w:r w:rsidR="00084289" w:rsidRPr="008A4109">
        <w:t xml:space="preserve"> </w:t>
      </w:r>
      <w:r w:rsidRPr="008A4109">
        <w:t>continuo,</w:t>
      </w:r>
      <w:r w:rsidR="00084289" w:rsidRPr="008A4109">
        <w:t xml:space="preserve"> </w:t>
      </w:r>
      <w:r w:rsidRPr="008A4109">
        <w:t>desmotivación</w:t>
      </w:r>
      <w:r w:rsidR="00084289" w:rsidRPr="008A4109">
        <w:t xml:space="preserve"> </w:t>
      </w:r>
      <w:r w:rsidRPr="008A4109">
        <w:t>o</w:t>
      </w:r>
      <w:r w:rsidR="00084289" w:rsidRPr="008A4109">
        <w:t xml:space="preserve"> </w:t>
      </w:r>
      <w:r w:rsidRPr="008A4109">
        <w:t>dificultades</w:t>
      </w:r>
      <w:r w:rsidR="00084289" w:rsidRPr="008A4109">
        <w:t xml:space="preserve"> </w:t>
      </w:r>
      <w:r w:rsidRPr="008A4109">
        <w:t>para</w:t>
      </w:r>
      <w:r w:rsidR="00084289" w:rsidRPr="008A4109">
        <w:t xml:space="preserve"> </w:t>
      </w:r>
      <w:r w:rsidRPr="008A4109">
        <w:t>incorporar</w:t>
      </w:r>
      <w:r w:rsidR="00084289" w:rsidRPr="008A4109">
        <w:t xml:space="preserve"> </w:t>
      </w:r>
      <w:r w:rsidRPr="008A4109">
        <w:t>los</w:t>
      </w:r>
      <w:r w:rsidR="00084289" w:rsidRPr="008A4109">
        <w:t xml:space="preserve"> </w:t>
      </w:r>
      <w:r w:rsidRPr="008A4109">
        <w:t>cambios</w:t>
      </w:r>
      <w:r w:rsidR="00084289" w:rsidRPr="008A4109">
        <w:t xml:space="preserve"> </w:t>
      </w:r>
      <w:r w:rsidRPr="008A4109">
        <w:t>alimentarios</w:t>
      </w:r>
      <w:r w:rsidR="00084289" w:rsidRPr="008A4109">
        <w:t xml:space="preserve"> </w:t>
      </w:r>
      <w:r w:rsidRPr="008A4109">
        <w:t>a</w:t>
      </w:r>
      <w:r w:rsidR="00084289" w:rsidRPr="008A4109">
        <w:t xml:space="preserve"> </w:t>
      </w:r>
      <w:r w:rsidRPr="008A4109">
        <w:t>su</w:t>
      </w:r>
      <w:r w:rsidR="00084289" w:rsidRPr="008A4109">
        <w:t xml:space="preserve"> </w:t>
      </w:r>
      <w:r w:rsidRPr="008A4109">
        <w:t>rutina</w:t>
      </w:r>
      <w:r w:rsidR="00084289" w:rsidRPr="008A4109">
        <w:t xml:space="preserve"> </w:t>
      </w:r>
      <w:r w:rsidRPr="008A4109">
        <w:t>diaria.</w:t>
      </w:r>
    </w:p>
    <w:p w14:paraId="6F6807BB" w14:textId="59D8CFB9" w:rsidR="008D5698" w:rsidRPr="008A4109" w:rsidRDefault="008D5698">
      <w:pPr>
        <w:pStyle w:val="Prrafodelista"/>
        <w:numPr>
          <w:ilvl w:val="0"/>
          <w:numId w:val="5"/>
        </w:numPr>
      </w:pPr>
      <w:r w:rsidRPr="008A4109">
        <w:t>El</w:t>
      </w:r>
      <w:r w:rsidR="00084289" w:rsidRPr="008A4109">
        <w:t xml:space="preserve"> </w:t>
      </w:r>
      <w:r w:rsidRPr="008A4109">
        <w:t>análisis</w:t>
      </w:r>
      <w:r w:rsidR="00084289" w:rsidRPr="008A4109">
        <w:t xml:space="preserve"> </w:t>
      </w:r>
      <w:r w:rsidRPr="008A4109">
        <w:t>de</w:t>
      </w:r>
      <w:r w:rsidR="00084289" w:rsidRPr="008A4109">
        <w:t xml:space="preserve"> </w:t>
      </w:r>
      <w:r w:rsidRPr="008A4109">
        <w:t>la</w:t>
      </w:r>
      <w:r w:rsidR="00084289" w:rsidRPr="008A4109">
        <w:t xml:space="preserve"> </w:t>
      </w:r>
      <w:r w:rsidRPr="008A4109">
        <w:t>información</w:t>
      </w:r>
      <w:r w:rsidR="00084289" w:rsidRPr="008A4109">
        <w:t xml:space="preserve"> </w:t>
      </w:r>
      <w:r w:rsidRPr="008A4109">
        <w:t>clínica,</w:t>
      </w:r>
      <w:r w:rsidR="00084289" w:rsidRPr="008A4109">
        <w:t xml:space="preserve"> </w:t>
      </w:r>
      <w:r w:rsidRPr="008A4109">
        <w:t>metabólica</w:t>
      </w:r>
      <w:r w:rsidR="00084289" w:rsidRPr="008A4109">
        <w:t xml:space="preserve"> </w:t>
      </w:r>
      <w:r w:rsidRPr="008A4109">
        <w:t>y</w:t>
      </w:r>
      <w:r w:rsidR="00084289" w:rsidRPr="008A4109">
        <w:t xml:space="preserve"> </w:t>
      </w:r>
      <w:r w:rsidRPr="008A4109">
        <w:t>nutricional</w:t>
      </w:r>
      <w:r w:rsidR="00084289" w:rsidRPr="008A4109">
        <w:t xml:space="preserve"> </w:t>
      </w:r>
      <w:r w:rsidRPr="008A4109">
        <w:t>requiere</w:t>
      </w:r>
      <w:r w:rsidR="00084289" w:rsidRPr="008A4109">
        <w:t xml:space="preserve"> </w:t>
      </w:r>
      <w:r w:rsidRPr="008A4109">
        <w:t>revisar</w:t>
      </w:r>
      <w:r w:rsidR="00084289" w:rsidRPr="008A4109">
        <w:t xml:space="preserve"> </w:t>
      </w:r>
      <w:r w:rsidRPr="008A4109">
        <w:t>diferentes</w:t>
      </w:r>
      <w:r w:rsidR="00084289" w:rsidRPr="008A4109">
        <w:t xml:space="preserve"> </w:t>
      </w:r>
      <w:r w:rsidRPr="008A4109">
        <w:t>antecedentes</w:t>
      </w:r>
      <w:r w:rsidR="00084289" w:rsidRPr="008A4109">
        <w:t xml:space="preserve"> </w:t>
      </w:r>
      <w:r w:rsidRPr="008A4109">
        <w:t>y</w:t>
      </w:r>
      <w:r w:rsidR="00084289" w:rsidRPr="008A4109">
        <w:t xml:space="preserve"> </w:t>
      </w:r>
      <w:r w:rsidRPr="008A4109">
        <w:t>evaluaciones</w:t>
      </w:r>
      <w:r w:rsidR="00084289" w:rsidRPr="008A4109">
        <w:t xml:space="preserve"> </w:t>
      </w:r>
      <w:r w:rsidRPr="008A4109">
        <w:t>para</w:t>
      </w:r>
      <w:r w:rsidR="00084289" w:rsidRPr="008A4109">
        <w:t xml:space="preserve"> </w:t>
      </w:r>
      <w:r w:rsidRPr="008A4109">
        <w:t>elaborar</w:t>
      </w:r>
      <w:r w:rsidR="00084289" w:rsidRPr="008A4109">
        <w:t xml:space="preserve"> </w:t>
      </w:r>
      <w:r w:rsidRPr="008A4109">
        <w:t>recomendaciones</w:t>
      </w:r>
      <w:r w:rsidR="00084289" w:rsidRPr="008A4109">
        <w:t xml:space="preserve"> </w:t>
      </w:r>
      <w:r w:rsidRPr="008A4109">
        <w:t>acordes</w:t>
      </w:r>
      <w:r w:rsidR="00084289" w:rsidRPr="008A4109">
        <w:t xml:space="preserve"> </w:t>
      </w:r>
      <w:r w:rsidRPr="008A4109">
        <w:t>a</w:t>
      </w:r>
      <w:r w:rsidR="00084289" w:rsidRPr="008A4109">
        <w:t xml:space="preserve"> </w:t>
      </w:r>
      <w:r w:rsidRPr="008A4109">
        <w:t>la</w:t>
      </w:r>
      <w:r w:rsidR="00084289" w:rsidRPr="008A4109">
        <w:t xml:space="preserve"> </w:t>
      </w:r>
      <w:r w:rsidRPr="008A4109">
        <w:t>situación</w:t>
      </w:r>
      <w:r w:rsidR="00084289" w:rsidRPr="008A4109">
        <w:t xml:space="preserve"> </w:t>
      </w:r>
      <w:r w:rsidRPr="008A4109">
        <w:t>particular</w:t>
      </w:r>
      <w:r w:rsidR="00084289" w:rsidRPr="008A4109">
        <w:t xml:space="preserve"> </w:t>
      </w:r>
      <w:r w:rsidRPr="008A4109">
        <w:t>de</w:t>
      </w:r>
      <w:r w:rsidR="00084289" w:rsidRPr="008A4109">
        <w:t xml:space="preserve"> </w:t>
      </w:r>
      <w:r w:rsidRPr="008A4109">
        <w:t>cada</w:t>
      </w:r>
      <w:r w:rsidR="00084289" w:rsidRPr="008A4109">
        <w:t xml:space="preserve"> </w:t>
      </w:r>
      <w:r w:rsidRPr="008A4109">
        <w:t>paciente.</w:t>
      </w:r>
    </w:p>
    <w:p w14:paraId="04FD859A" w14:textId="1D17CCA1" w:rsidR="008D5698" w:rsidRPr="008A4109" w:rsidRDefault="008D5698">
      <w:pPr>
        <w:pStyle w:val="Prrafodelista"/>
        <w:numPr>
          <w:ilvl w:val="0"/>
          <w:numId w:val="5"/>
        </w:numPr>
      </w:pPr>
      <w:r w:rsidRPr="008A4109">
        <w:t>La</w:t>
      </w:r>
      <w:r w:rsidR="00084289" w:rsidRPr="008A4109">
        <w:t xml:space="preserve"> </w:t>
      </w:r>
      <w:r w:rsidRPr="008A4109">
        <w:t>evolución</w:t>
      </w:r>
      <w:r w:rsidR="00084289" w:rsidRPr="008A4109">
        <w:t xml:space="preserve"> </w:t>
      </w:r>
      <w:r w:rsidRPr="008A4109">
        <w:t>de</w:t>
      </w:r>
      <w:r w:rsidR="00084289" w:rsidRPr="008A4109">
        <w:t xml:space="preserve"> </w:t>
      </w:r>
      <w:r w:rsidRPr="008A4109">
        <w:t>las</w:t>
      </w:r>
      <w:r w:rsidR="00084289" w:rsidRPr="008A4109">
        <w:t xml:space="preserve"> </w:t>
      </w:r>
      <w:r w:rsidRPr="008A4109">
        <w:t>pacientes</w:t>
      </w:r>
      <w:r w:rsidR="00084289" w:rsidRPr="008A4109">
        <w:t xml:space="preserve"> </w:t>
      </w:r>
      <w:r w:rsidRPr="008A4109">
        <w:t>no</w:t>
      </w:r>
      <w:r w:rsidR="00084289" w:rsidRPr="008A4109">
        <w:t xml:space="preserve"> </w:t>
      </w:r>
      <w:r w:rsidRPr="008A4109">
        <w:t>siempre</w:t>
      </w:r>
      <w:r w:rsidR="00084289" w:rsidRPr="008A4109">
        <w:t xml:space="preserve"> </w:t>
      </w:r>
      <w:r w:rsidRPr="008A4109">
        <w:t>puede</w:t>
      </w:r>
      <w:r w:rsidR="00084289" w:rsidRPr="008A4109">
        <w:t xml:space="preserve"> </w:t>
      </w:r>
      <w:r w:rsidRPr="008A4109">
        <w:t>visualizarse</w:t>
      </w:r>
      <w:r w:rsidR="00084289" w:rsidRPr="008A4109">
        <w:t xml:space="preserve"> </w:t>
      </w:r>
      <w:r w:rsidRPr="008A4109">
        <w:t>de</w:t>
      </w:r>
      <w:r w:rsidR="00084289" w:rsidRPr="008A4109">
        <w:t xml:space="preserve"> </w:t>
      </w:r>
      <w:r w:rsidRPr="008A4109">
        <w:t>manera</w:t>
      </w:r>
      <w:r w:rsidR="00084289" w:rsidRPr="008A4109">
        <w:t xml:space="preserve"> </w:t>
      </w:r>
      <w:r w:rsidRPr="008A4109">
        <w:t>organizada</w:t>
      </w:r>
      <w:r w:rsidR="00084289" w:rsidRPr="008A4109">
        <w:t xml:space="preserve"> </w:t>
      </w:r>
      <w:r w:rsidRPr="008A4109">
        <w:t>e</w:t>
      </w:r>
      <w:r w:rsidR="00084289" w:rsidRPr="008A4109">
        <w:t xml:space="preserve"> </w:t>
      </w:r>
      <w:r w:rsidRPr="008A4109">
        <w:t>integral,</w:t>
      </w:r>
      <w:r w:rsidR="00084289" w:rsidRPr="008A4109">
        <w:t xml:space="preserve"> </w:t>
      </w:r>
      <w:r w:rsidRPr="008A4109">
        <w:t>dificultando</w:t>
      </w:r>
      <w:r w:rsidR="00084289" w:rsidRPr="008A4109">
        <w:t xml:space="preserve"> </w:t>
      </w:r>
      <w:r w:rsidRPr="008A4109">
        <w:t>la</w:t>
      </w:r>
      <w:r w:rsidR="00084289" w:rsidRPr="008A4109">
        <w:t xml:space="preserve"> </w:t>
      </w:r>
      <w:r w:rsidRPr="008A4109">
        <w:t>identificación</w:t>
      </w:r>
      <w:r w:rsidR="00084289" w:rsidRPr="008A4109">
        <w:t xml:space="preserve"> </w:t>
      </w:r>
      <w:r w:rsidRPr="008A4109">
        <w:t>oportuna</w:t>
      </w:r>
      <w:r w:rsidR="00084289" w:rsidRPr="008A4109">
        <w:t xml:space="preserve"> </w:t>
      </w:r>
      <w:r w:rsidRPr="008A4109">
        <w:t>de</w:t>
      </w:r>
      <w:r w:rsidR="00084289" w:rsidRPr="008A4109">
        <w:t xml:space="preserve"> </w:t>
      </w:r>
      <w:r w:rsidRPr="008A4109">
        <w:t>avances,</w:t>
      </w:r>
      <w:r w:rsidR="00084289" w:rsidRPr="008A4109">
        <w:t xml:space="preserve"> </w:t>
      </w:r>
      <w:r w:rsidRPr="008A4109">
        <w:t>retrocesos</w:t>
      </w:r>
      <w:r w:rsidR="00084289" w:rsidRPr="008A4109">
        <w:t xml:space="preserve"> </w:t>
      </w:r>
      <w:r w:rsidRPr="008A4109">
        <w:t>o</w:t>
      </w:r>
      <w:r w:rsidR="00084289" w:rsidRPr="008A4109">
        <w:t xml:space="preserve"> </w:t>
      </w:r>
      <w:r w:rsidRPr="008A4109">
        <w:t>cambios</w:t>
      </w:r>
      <w:r w:rsidR="00084289" w:rsidRPr="008A4109">
        <w:t xml:space="preserve"> </w:t>
      </w:r>
      <w:r w:rsidRPr="008A4109">
        <w:t>que</w:t>
      </w:r>
      <w:r w:rsidR="00084289" w:rsidRPr="008A4109">
        <w:t xml:space="preserve"> </w:t>
      </w:r>
      <w:r w:rsidRPr="008A4109">
        <w:t>requieran</w:t>
      </w:r>
      <w:r w:rsidR="00084289" w:rsidRPr="008A4109">
        <w:t xml:space="preserve"> </w:t>
      </w:r>
      <w:r w:rsidRPr="008A4109">
        <w:t>ajustes</w:t>
      </w:r>
      <w:r w:rsidR="00084289" w:rsidRPr="008A4109">
        <w:t xml:space="preserve"> </w:t>
      </w:r>
      <w:r w:rsidRPr="008A4109">
        <w:t>en</w:t>
      </w:r>
      <w:r w:rsidR="00084289" w:rsidRPr="008A4109">
        <w:t xml:space="preserve"> </w:t>
      </w:r>
      <w:r w:rsidRPr="008A4109">
        <w:t>la</w:t>
      </w:r>
      <w:r w:rsidR="00084289" w:rsidRPr="008A4109">
        <w:t xml:space="preserve"> </w:t>
      </w:r>
      <w:r w:rsidRPr="008A4109">
        <w:t>planificación</w:t>
      </w:r>
      <w:r w:rsidR="00084289" w:rsidRPr="008A4109">
        <w:t xml:space="preserve"> </w:t>
      </w:r>
      <w:r w:rsidRPr="008A4109">
        <w:t>nutricional.</w:t>
      </w:r>
    </w:p>
    <w:p w14:paraId="15F9A32C" w14:textId="25722572" w:rsidR="008D5698" w:rsidRPr="008A4109" w:rsidRDefault="008D5698" w:rsidP="00DA4D9C">
      <w:pPr>
        <w:pStyle w:val="Prrafodelista"/>
        <w:numPr>
          <w:ilvl w:val="0"/>
          <w:numId w:val="5"/>
        </w:numPr>
      </w:pPr>
      <w:r w:rsidRPr="008A4109">
        <w:t>El</w:t>
      </w:r>
      <w:r w:rsidR="00084289" w:rsidRPr="008A4109">
        <w:t xml:space="preserve"> </w:t>
      </w:r>
      <w:r w:rsidRPr="008A4109">
        <w:t>incremento</w:t>
      </w:r>
      <w:r w:rsidR="00084289" w:rsidRPr="008A4109">
        <w:t xml:space="preserve"> </w:t>
      </w:r>
      <w:r w:rsidRPr="008A4109">
        <w:t>de</w:t>
      </w:r>
      <w:r w:rsidR="00084289" w:rsidRPr="008A4109">
        <w:t xml:space="preserve"> </w:t>
      </w:r>
      <w:r w:rsidRPr="008A4109">
        <w:t>pacientes</w:t>
      </w:r>
      <w:r w:rsidR="00084289" w:rsidRPr="008A4109">
        <w:t xml:space="preserve"> </w:t>
      </w:r>
      <w:r w:rsidRPr="008A4109">
        <w:t>que</w:t>
      </w:r>
      <w:r w:rsidR="00084289" w:rsidRPr="008A4109">
        <w:t xml:space="preserve"> </w:t>
      </w:r>
      <w:r w:rsidRPr="008A4109">
        <w:t>requieren</w:t>
      </w:r>
      <w:r w:rsidR="00084289" w:rsidRPr="008A4109">
        <w:t xml:space="preserve"> </w:t>
      </w:r>
      <w:r w:rsidRPr="008A4109">
        <w:t>seguimiento</w:t>
      </w:r>
      <w:r w:rsidR="00084289" w:rsidRPr="008A4109">
        <w:t xml:space="preserve"> </w:t>
      </w:r>
      <w:r w:rsidRPr="008A4109">
        <w:t>nutricional</w:t>
      </w:r>
      <w:r w:rsidR="00084289" w:rsidRPr="008A4109">
        <w:t xml:space="preserve"> </w:t>
      </w:r>
      <w:r w:rsidRPr="008A4109">
        <w:t>genera</w:t>
      </w:r>
      <w:r w:rsidR="00084289" w:rsidRPr="008A4109">
        <w:t xml:space="preserve"> </w:t>
      </w:r>
      <w:r w:rsidRPr="008A4109">
        <w:t>la</w:t>
      </w:r>
      <w:r w:rsidR="00084289" w:rsidRPr="008A4109">
        <w:t xml:space="preserve"> </w:t>
      </w:r>
      <w:r w:rsidRPr="008A4109">
        <w:t>necesidad</w:t>
      </w:r>
      <w:r w:rsidR="00084289" w:rsidRPr="008A4109">
        <w:t xml:space="preserve"> </w:t>
      </w:r>
      <w:r w:rsidRPr="008A4109">
        <w:t>de</w:t>
      </w:r>
      <w:r w:rsidR="00084289" w:rsidRPr="008A4109">
        <w:t xml:space="preserve"> </w:t>
      </w:r>
      <w:r w:rsidRPr="008A4109">
        <w:t>contar</w:t>
      </w:r>
      <w:r w:rsidR="00084289" w:rsidRPr="008A4109">
        <w:t xml:space="preserve"> </w:t>
      </w:r>
      <w:r w:rsidRPr="008A4109">
        <w:t>con</w:t>
      </w:r>
      <w:r w:rsidR="00084289" w:rsidRPr="008A4109">
        <w:t xml:space="preserve"> </w:t>
      </w:r>
      <w:r w:rsidRPr="008A4109">
        <w:t>mecanismos</w:t>
      </w:r>
      <w:r w:rsidR="00084289" w:rsidRPr="008A4109">
        <w:t xml:space="preserve"> </w:t>
      </w:r>
      <w:r w:rsidRPr="008A4109">
        <w:t>que</w:t>
      </w:r>
      <w:r w:rsidR="00084289" w:rsidRPr="008A4109">
        <w:t xml:space="preserve"> </w:t>
      </w:r>
      <w:r w:rsidRPr="008A4109">
        <w:t>faciliten</w:t>
      </w:r>
      <w:r w:rsidR="00084289" w:rsidRPr="008A4109">
        <w:t xml:space="preserve"> </w:t>
      </w:r>
      <w:r w:rsidRPr="008A4109">
        <w:t>la</w:t>
      </w:r>
      <w:r w:rsidR="00084289" w:rsidRPr="008A4109">
        <w:t xml:space="preserve"> </w:t>
      </w:r>
      <w:r w:rsidRPr="008A4109">
        <w:t>organización</w:t>
      </w:r>
      <w:r w:rsidR="00084289" w:rsidRPr="008A4109">
        <w:t xml:space="preserve"> </w:t>
      </w:r>
      <w:r w:rsidRPr="008A4109">
        <w:t>de</w:t>
      </w:r>
      <w:r w:rsidR="00084289" w:rsidRPr="008A4109">
        <w:t xml:space="preserve"> </w:t>
      </w:r>
      <w:r w:rsidRPr="008A4109">
        <w:t>información</w:t>
      </w:r>
      <w:r w:rsidR="00084289" w:rsidRPr="008A4109">
        <w:t xml:space="preserve"> </w:t>
      </w:r>
      <w:r w:rsidRPr="008A4109">
        <w:t>y</w:t>
      </w:r>
      <w:r w:rsidR="00084289" w:rsidRPr="008A4109">
        <w:t xml:space="preserve"> </w:t>
      </w:r>
      <w:r w:rsidRPr="008A4109">
        <w:t>apoyen</w:t>
      </w:r>
      <w:r w:rsidR="00084289" w:rsidRPr="008A4109">
        <w:t xml:space="preserve"> </w:t>
      </w:r>
      <w:r w:rsidRPr="008A4109">
        <w:t>el</w:t>
      </w:r>
      <w:r w:rsidR="00084289" w:rsidRPr="008A4109">
        <w:t xml:space="preserve"> </w:t>
      </w:r>
      <w:r w:rsidRPr="008A4109">
        <w:t>proceso</w:t>
      </w:r>
      <w:r w:rsidR="00084289" w:rsidRPr="008A4109">
        <w:t xml:space="preserve"> </w:t>
      </w:r>
      <w:r w:rsidRPr="008A4109">
        <w:t>de</w:t>
      </w:r>
      <w:r w:rsidR="00084289" w:rsidRPr="008A4109">
        <w:t xml:space="preserve"> </w:t>
      </w:r>
      <w:r w:rsidRPr="008A4109">
        <w:t>planificación</w:t>
      </w:r>
      <w:r w:rsidR="00084289" w:rsidRPr="008A4109">
        <w:t xml:space="preserve"> </w:t>
      </w:r>
      <w:r w:rsidRPr="008A4109">
        <w:t>alimentaria.</w:t>
      </w:r>
    </w:p>
    <w:p w14:paraId="6E6231B9" w14:textId="5E0AA927" w:rsidR="00D10C89" w:rsidRPr="008A4109" w:rsidRDefault="00123121" w:rsidP="00123121">
      <w:pPr>
        <w:pStyle w:val="Ttulo1"/>
      </w:pPr>
      <w:bookmarkStart w:id="10" w:name="_Toc233166373"/>
      <w:r w:rsidRPr="008A4109">
        <w:lastRenderedPageBreak/>
        <w:t>1.2.3.</w:t>
      </w:r>
      <w:r w:rsidR="00084289" w:rsidRPr="008A4109">
        <w:t xml:space="preserve"> </w:t>
      </w:r>
      <w:r w:rsidR="00105BC0" w:rsidRPr="008A4109">
        <w:t>ANTECEDENTES</w:t>
      </w:r>
      <w:r w:rsidR="00084289" w:rsidRPr="008A4109">
        <w:t xml:space="preserve"> </w:t>
      </w:r>
      <w:r w:rsidR="00105BC0" w:rsidRPr="008A4109">
        <w:t>DEL</w:t>
      </w:r>
      <w:r w:rsidR="00084289" w:rsidRPr="008A4109">
        <w:t xml:space="preserve"> </w:t>
      </w:r>
      <w:r w:rsidR="00105BC0" w:rsidRPr="008A4109">
        <w:t>PROYECTO</w:t>
      </w:r>
      <w:r w:rsidR="00084289" w:rsidRPr="008A4109">
        <w:t xml:space="preserve"> </w:t>
      </w:r>
      <w:r w:rsidR="00105BC0" w:rsidRPr="008A4109">
        <w:t>DE</w:t>
      </w:r>
      <w:r w:rsidR="00084289" w:rsidRPr="008A4109">
        <w:t xml:space="preserve"> </w:t>
      </w:r>
      <w:r w:rsidR="00105BC0" w:rsidRPr="008A4109">
        <w:t>INVESTIGACIÓN.</w:t>
      </w:r>
      <w:bookmarkEnd w:id="10"/>
    </w:p>
    <w:p w14:paraId="32C2CB80" w14:textId="77777777" w:rsidR="0057546E" w:rsidRPr="008A4109" w:rsidRDefault="0057546E" w:rsidP="0057546E"/>
    <w:p w14:paraId="0B475ED5" w14:textId="77777777" w:rsidR="00DA4D9C" w:rsidRPr="008A4109" w:rsidRDefault="00DA4D9C" w:rsidP="00DA4D9C">
      <w:pPr>
        <w:ind w:firstLine="0"/>
      </w:pPr>
    </w:p>
    <w:p w14:paraId="21FD9E6B" w14:textId="77777777" w:rsidR="00DA4D9C" w:rsidRPr="008A4109" w:rsidRDefault="00DA4D9C" w:rsidP="0057546E"/>
    <w:tbl>
      <w:tblPr>
        <w:tblStyle w:val="Tablaconcuadrcula6concolores-nfasis6"/>
        <w:tblW w:w="0" w:type="auto"/>
        <w:tblLook w:val="04A0" w:firstRow="1" w:lastRow="0" w:firstColumn="1" w:lastColumn="0" w:noHBand="0" w:noVBand="1"/>
      </w:tblPr>
      <w:tblGrid>
        <w:gridCol w:w="9209"/>
      </w:tblGrid>
      <w:tr w:rsidR="0057546E" w:rsidRPr="008A4109" w14:paraId="30613EC9" w14:textId="77777777" w:rsidTr="005754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9" w:type="dxa"/>
          </w:tcPr>
          <w:p w14:paraId="576748D0" w14:textId="3188A7D9" w:rsidR="0057546E" w:rsidRPr="008A4109" w:rsidRDefault="0057546E" w:rsidP="00DA4D9C">
            <w:pPr>
              <w:ind w:firstLine="0"/>
              <w:rPr>
                <w:sz w:val="20"/>
                <w:szCs w:val="20"/>
              </w:rPr>
            </w:pPr>
            <w:r w:rsidRPr="008A4109">
              <w:rPr>
                <w:color w:val="70AD47" w:themeColor="accent6"/>
                <w:sz w:val="20"/>
                <w:szCs w:val="20"/>
              </w:rPr>
              <w:t>TITULO</w:t>
            </w:r>
          </w:p>
        </w:tc>
      </w:tr>
      <w:tr w:rsidR="0057546E" w:rsidRPr="008A4109" w14:paraId="5BDAE6CC" w14:textId="77777777" w:rsidTr="005754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9" w:type="dxa"/>
          </w:tcPr>
          <w:p w14:paraId="74D2F3AB" w14:textId="0C64ED89" w:rsidR="0057546E" w:rsidRPr="008A4109" w:rsidRDefault="0057546E" w:rsidP="00DA4D9C">
            <w:pPr>
              <w:ind w:firstLine="0"/>
              <w:rPr>
                <w:color w:val="auto"/>
                <w:sz w:val="20"/>
                <w:szCs w:val="20"/>
              </w:rPr>
            </w:pPr>
            <w:r w:rsidRPr="008A4109">
              <w:rPr>
                <w:color w:val="auto"/>
                <w:sz w:val="20"/>
                <w:szCs w:val="20"/>
              </w:rPr>
              <w:t>“Sistema</w:t>
            </w:r>
            <w:r w:rsidR="00084289" w:rsidRPr="008A4109">
              <w:rPr>
                <w:color w:val="auto"/>
                <w:sz w:val="20"/>
                <w:szCs w:val="20"/>
              </w:rPr>
              <w:t xml:space="preserve"> </w:t>
            </w:r>
            <w:r w:rsidRPr="008A4109">
              <w:rPr>
                <w:color w:val="auto"/>
                <w:sz w:val="20"/>
                <w:szCs w:val="20"/>
              </w:rPr>
              <w:t>experto</w:t>
            </w:r>
            <w:r w:rsidR="00084289" w:rsidRPr="008A4109">
              <w:rPr>
                <w:color w:val="auto"/>
                <w:sz w:val="20"/>
                <w:szCs w:val="20"/>
              </w:rPr>
              <w:t xml:space="preserve"> </w:t>
            </w:r>
            <w:r w:rsidRPr="008A4109">
              <w:rPr>
                <w:color w:val="auto"/>
                <w:sz w:val="20"/>
                <w:szCs w:val="20"/>
              </w:rPr>
              <w:t>basado</w:t>
            </w:r>
            <w:r w:rsidR="00084289" w:rsidRPr="008A4109">
              <w:rPr>
                <w:color w:val="auto"/>
                <w:sz w:val="20"/>
                <w:szCs w:val="20"/>
              </w:rPr>
              <w:t xml:space="preserve"> </w:t>
            </w:r>
            <w:r w:rsidRPr="008A4109">
              <w:rPr>
                <w:color w:val="auto"/>
                <w:sz w:val="20"/>
                <w:szCs w:val="20"/>
              </w:rPr>
              <w:t>en</w:t>
            </w:r>
            <w:r w:rsidR="00084289" w:rsidRPr="008A4109">
              <w:rPr>
                <w:color w:val="auto"/>
                <w:sz w:val="20"/>
                <w:szCs w:val="20"/>
              </w:rPr>
              <w:t xml:space="preserve"> </w:t>
            </w:r>
            <w:r w:rsidRPr="008A4109">
              <w:rPr>
                <w:color w:val="auto"/>
                <w:sz w:val="20"/>
                <w:szCs w:val="20"/>
              </w:rPr>
              <w:t>conocimiento</w:t>
            </w:r>
            <w:r w:rsidR="00084289" w:rsidRPr="008A4109">
              <w:rPr>
                <w:color w:val="auto"/>
                <w:sz w:val="20"/>
                <w:szCs w:val="20"/>
              </w:rPr>
              <w:t xml:space="preserve"> </w:t>
            </w:r>
            <w:r w:rsidRPr="008A4109">
              <w:rPr>
                <w:color w:val="auto"/>
                <w:sz w:val="20"/>
                <w:szCs w:val="20"/>
              </w:rPr>
              <w:t>para</w:t>
            </w:r>
            <w:r w:rsidR="00084289" w:rsidRPr="008A4109">
              <w:rPr>
                <w:color w:val="auto"/>
                <w:sz w:val="20"/>
                <w:szCs w:val="20"/>
              </w:rPr>
              <w:t xml:space="preserve"> </w:t>
            </w:r>
            <w:r w:rsidRPr="008A4109">
              <w:rPr>
                <w:color w:val="auto"/>
                <w:sz w:val="20"/>
                <w:szCs w:val="20"/>
              </w:rPr>
              <w:t>el</w:t>
            </w:r>
            <w:r w:rsidR="00084289" w:rsidRPr="008A4109">
              <w:rPr>
                <w:color w:val="auto"/>
                <w:sz w:val="20"/>
                <w:szCs w:val="20"/>
              </w:rPr>
              <w:t xml:space="preserve"> </w:t>
            </w:r>
            <w:r w:rsidRPr="008A4109">
              <w:rPr>
                <w:color w:val="auto"/>
                <w:sz w:val="20"/>
                <w:szCs w:val="20"/>
              </w:rPr>
              <w:t>diagnóstico</w:t>
            </w:r>
            <w:r w:rsidR="00084289" w:rsidRPr="008A4109">
              <w:rPr>
                <w:color w:val="auto"/>
                <w:sz w:val="20"/>
                <w:szCs w:val="20"/>
              </w:rPr>
              <w:t xml:space="preserve"> </w:t>
            </w:r>
            <w:r w:rsidRPr="008A4109">
              <w:rPr>
                <w:color w:val="auto"/>
                <w:sz w:val="20"/>
                <w:szCs w:val="20"/>
              </w:rPr>
              <w:t>del</w:t>
            </w:r>
            <w:r w:rsidR="00084289" w:rsidRPr="008A4109">
              <w:rPr>
                <w:color w:val="auto"/>
                <w:sz w:val="20"/>
                <w:szCs w:val="20"/>
              </w:rPr>
              <w:t xml:space="preserve"> </w:t>
            </w:r>
            <w:r w:rsidRPr="008A4109">
              <w:rPr>
                <w:color w:val="auto"/>
                <w:sz w:val="20"/>
                <w:szCs w:val="20"/>
              </w:rPr>
              <w:t>síndrome</w:t>
            </w:r>
            <w:r w:rsidR="00084289" w:rsidRPr="008A4109">
              <w:rPr>
                <w:color w:val="auto"/>
                <w:sz w:val="20"/>
                <w:szCs w:val="20"/>
              </w:rPr>
              <w:t xml:space="preserve"> </w:t>
            </w:r>
            <w:r w:rsidRPr="008A4109">
              <w:rPr>
                <w:color w:val="auto"/>
                <w:sz w:val="20"/>
                <w:szCs w:val="20"/>
              </w:rPr>
              <w:t>de</w:t>
            </w:r>
            <w:r w:rsidR="00084289" w:rsidRPr="008A4109">
              <w:rPr>
                <w:color w:val="auto"/>
                <w:sz w:val="20"/>
                <w:szCs w:val="20"/>
              </w:rPr>
              <w:t xml:space="preserve"> </w:t>
            </w:r>
            <w:r w:rsidRPr="008A4109">
              <w:rPr>
                <w:color w:val="auto"/>
                <w:sz w:val="20"/>
                <w:szCs w:val="20"/>
              </w:rPr>
              <w:t>ovario</w:t>
            </w:r>
            <w:r w:rsidR="00084289" w:rsidRPr="008A4109">
              <w:rPr>
                <w:color w:val="auto"/>
                <w:sz w:val="20"/>
                <w:szCs w:val="20"/>
              </w:rPr>
              <w:t xml:space="preserve"> </w:t>
            </w:r>
            <w:r w:rsidRPr="008A4109">
              <w:rPr>
                <w:color w:val="auto"/>
                <w:sz w:val="20"/>
                <w:szCs w:val="20"/>
              </w:rPr>
              <w:t>poliquístico</w:t>
            </w:r>
            <w:r w:rsidR="00084289" w:rsidRPr="008A4109">
              <w:rPr>
                <w:color w:val="auto"/>
                <w:sz w:val="20"/>
                <w:szCs w:val="20"/>
              </w:rPr>
              <w:t xml:space="preserve"> </w:t>
            </w:r>
            <w:r w:rsidRPr="008A4109">
              <w:rPr>
                <w:color w:val="auto"/>
                <w:sz w:val="20"/>
                <w:szCs w:val="20"/>
              </w:rPr>
              <w:t>en</w:t>
            </w:r>
            <w:r w:rsidR="00084289" w:rsidRPr="008A4109">
              <w:rPr>
                <w:color w:val="auto"/>
                <w:sz w:val="20"/>
                <w:szCs w:val="20"/>
              </w:rPr>
              <w:t xml:space="preserve"> </w:t>
            </w:r>
            <w:r w:rsidRPr="008A4109">
              <w:rPr>
                <w:color w:val="auto"/>
                <w:sz w:val="20"/>
                <w:szCs w:val="20"/>
              </w:rPr>
              <w:t>dispositivos</w:t>
            </w:r>
            <w:r w:rsidR="00084289" w:rsidRPr="008A4109">
              <w:rPr>
                <w:color w:val="auto"/>
                <w:sz w:val="20"/>
                <w:szCs w:val="20"/>
              </w:rPr>
              <w:t xml:space="preserve"> </w:t>
            </w:r>
            <w:r w:rsidRPr="008A4109">
              <w:rPr>
                <w:color w:val="auto"/>
                <w:sz w:val="20"/>
                <w:szCs w:val="20"/>
              </w:rPr>
              <w:t>móviles”</w:t>
            </w:r>
          </w:p>
        </w:tc>
      </w:tr>
      <w:tr w:rsidR="0057546E" w:rsidRPr="008A4109" w14:paraId="064FAB1E" w14:textId="77777777" w:rsidTr="0057546E">
        <w:tc>
          <w:tcPr>
            <w:cnfStyle w:val="001000000000" w:firstRow="0" w:lastRow="0" w:firstColumn="1" w:lastColumn="0" w:oddVBand="0" w:evenVBand="0" w:oddHBand="0" w:evenHBand="0" w:firstRowFirstColumn="0" w:firstRowLastColumn="0" w:lastRowFirstColumn="0" w:lastRowLastColumn="0"/>
            <w:tcW w:w="9209" w:type="dxa"/>
          </w:tcPr>
          <w:p w14:paraId="7736A472" w14:textId="691F1BFB" w:rsidR="0057546E" w:rsidRPr="008A4109" w:rsidRDefault="0057546E" w:rsidP="00DA4D9C">
            <w:pPr>
              <w:ind w:firstLine="0"/>
              <w:rPr>
                <w:sz w:val="20"/>
                <w:szCs w:val="20"/>
              </w:rPr>
            </w:pPr>
            <w:r w:rsidRPr="008A4109">
              <w:rPr>
                <w:color w:val="70AD47" w:themeColor="accent6"/>
                <w:sz w:val="20"/>
                <w:szCs w:val="20"/>
              </w:rPr>
              <w:t>RESUMEN</w:t>
            </w:r>
          </w:p>
        </w:tc>
      </w:tr>
      <w:tr w:rsidR="0057546E" w:rsidRPr="008A4109" w14:paraId="1C7F66F4" w14:textId="77777777" w:rsidTr="005754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9" w:type="dxa"/>
          </w:tcPr>
          <w:p w14:paraId="798DD230" w14:textId="3EF62B6C" w:rsidR="0057546E" w:rsidRPr="008A4109" w:rsidRDefault="0057546E" w:rsidP="00DA4D9C">
            <w:pPr>
              <w:ind w:firstLine="0"/>
              <w:rPr>
                <w:b w:val="0"/>
                <w:bCs w:val="0"/>
                <w:color w:val="auto"/>
                <w:sz w:val="20"/>
                <w:szCs w:val="20"/>
              </w:rPr>
            </w:pPr>
            <w:r w:rsidRPr="008A4109">
              <w:rPr>
                <w:b w:val="0"/>
                <w:bCs w:val="0"/>
                <w:color w:val="auto"/>
                <w:sz w:val="20"/>
                <w:szCs w:val="20"/>
              </w:rPr>
              <w:t>Este</w:t>
            </w:r>
            <w:r w:rsidR="00084289" w:rsidRPr="008A4109">
              <w:rPr>
                <w:b w:val="0"/>
                <w:bCs w:val="0"/>
                <w:color w:val="auto"/>
                <w:sz w:val="20"/>
                <w:szCs w:val="20"/>
              </w:rPr>
              <w:t xml:space="preserve"> </w:t>
            </w:r>
            <w:r w:rsidRPr="008A4109">
              <w:rPr>
                <w:b w:val="0"/>
                <w:bCs w:val="0"/>
                <w:color w:val="auto"/>
                <w:sz w:val="20"/>
                <w:szCs w:val="20"/>
              </w:rPr>
              <w:t>proyecto</w:t>
            </w:r>
            <w:r w:rsidR="00084289" w:rsidRPr="008A4109">
              <w:rPr>
                <w:b w:val="0"/>
                <w:bCs w:val="0"/>
                <w:color w:val="auto"/>
                <w:sz w:val="20"/>
                <w:szCs w:val="20"/>
              </w:rPr>
              <w:t xml:space="preserve"> </w:t>
            </w:r>
            <w:r w:rsidRPr="008A4109">
              <w:rPr>
                <w:b w:val="0"/>
                <w:bCs w:val="0"/>
                <w:color w:val="auto"/>
                <w:sz w:val="20"/>
                <w:szCs w:val="20"/>
              </w:rPr>
              <w:t>desarrolla</w:t>
            </w:r>
            <w:r w:rsidR="00084289" w:rsidRPr="008A4109">
              <w:rPr>
                <w:b w:val="0"/>
                <w:bCs w:val="0"/>
                <w:color w:val="auto"/>
                <w:sz w:val="20"/>
                <w:szCs w:val="20"/>
              </w:rPr>
              <w:t xml:space="preserve"> </w:t>
            </w:r>
            <w:r w:rsidRPr="008A4109">
              <w:rPr>
                <w:b w:val="0"/>
                <w:bCs w:val="0"/>
                <w:color w:val="auto"/>
                <w:sz w:val="20"/>
                <w:szCs w:val="20"/>
              </w:rPr>
              <w:t>un</w:t>
            </w:r>
            <w:r w:rsidR="00084289" w:rsidRPr="008A4109">
              <w:rPr>
                <w:b w:val="0"/>
                <w:bCs w:val="0"/>
                <w:color w:val="auto"/>
                <w:sz w:val="20"/>
                <w:szCs w:val="20"/>
              </w:rPr>
              <w:t xml:space="preserve"> </w:t>
            </w:r>
            <w:r w:rsidRPr="008A4109">
              <w:rPr>
                <w:b w:val="0"/>
                <w:bCs w:val="0"/>
                <w:color w:val="auto"/>
                <w:sz w:val="20"/>
                <w:szCs w:val="20"/>
              </w:rPr>
              <w:t>Sistema</w:t>
            </w:r>
            <w:r w:rsidR="00084289" w:rsidRPr="008A4109">
              <w:rPr>
                <w:b w:val="0"/>
                <w:bCs w:val="0"/>
                <w:color w:val="auto"/>
                <w:sz w:val="20"/>
                <w:szCs w:val="20"/>
              </w:rPr>
              <w:t xml:space="preserve"> </w:t>
            </w:r>
            <w:r w:rsidRPr="008A4109">
              <w:rPr>
                <w:b w:val="0"/>
                <w:bCs w:val="0"/>
                <w:color w:val="auto"/>
                <w:sz w:val="20"/>
                <w:szCs w:val="20"/>
              </w:rPr>
              <w:t>Experto</w:t>
            </w:r>
            <w:r w:rsidR="00084289" w:rsidRPr="008A4109">
              <w:rPr>
                <w:b w:val="0"/>
                <w:bCs w:val="0"/>
                <w:color w:val="auto"/>
                <w:sz w:val="20"/>
                <w:szCs w:val="20"/>
              </w:rPr>
              <w:t xml:space="preserve"> </w:t>
            </w:r>
            <w:r w:rsidRPr="008A4109">
              <w:rPr>
                <w:b w:val="0"/>
                <w:bCs w:val="0"/>
                <w:color w:val="auto"/>
                <w:sz w:val="20"/>
                <w:szCs w:val="20"/>
              </w:rPr>
              <w:t>para</w:t>
            </w:r>
            <w:r w:rsidR="00084289" w:rsidRPr="008A4109">
              <w:rPr>
                <w:b w:val="0"/>
                <w:bCs w:val="0"/>
                <w:color w:val="auto"/>
                <w:sz w:val="20"/>
                <w:szCs w:val="20"/>
              </w:rPr>
              <w:t xml:space="preserve"> </w:t>
            </w:r>
            <w:r w:rsidRPr="008A4109">
              <w:rPr>
                <w:b w:val="0"/>
                <w:bCs w:val="0"/>
                <w:color w:val="auto"/>
                <w:sz w:val="20"/>
                <w:szCs w:val="20"/>
              </w:rPr>
              <w:t>el</w:t>
            </w:r>
            <w:r w:rsidR="00084289" w:rsidRPr="008A4109">
              <w:rPr>
                <w:b w:val="0"/>
                <w:bCs w:val="0"/>
                <w:color w:val="auto"/>
                <w:sz w:val="20"/>
                <w:szCs w:val="20"/>
              </w:rPr>
              <w:t xml:space="preserve"> </w:t>
            </w:r>
            <w:r w:rsidRPr="008A4109">
              <w:rPr>
                <w:b w:val="0"/>
                <w:bCs w:val="0"/>
                <w:color w:val="auto"/>
                <w:sz w:val="20"/>
                <w:szCs w:val="20"/>
              </w:rPr>
              <w:t>diagnóstico</w:t>
            </w:r>
            <w:r w:rsidR="00084289" w:rsidRPr="008A4109">
              <w:rPr>
                <w:b w:val="0"/>
                <w:bCs w:val="0"/>
                <w:color w:val="auto"/>
                <w:sz w:val="20"/>
                <w:szCs w:val="20"/>
              </w:rPr>
              <w:t xml:space="preserve"> </w:t>
            </w:r>
            <w:r w:rsidRPr="008A4109">
              <w:rPr>
                <w:b w:val="0"/>
                <w:bCs w:val="0"/>
                <w:color w:val="auto"/>
                <w:sz w:val="20"/>
                <w:szCs w:val="20"/>
              </w:rPr>
              <w:t>preventivo</w:t>
            </w:r>
            <w:r w:rsidR="00084289" w:rsidRPr="008A4109">
              <w:rPr>
                <w:b w:val="0"/>
                <w:bCs w:val="0"/>
                <w:color w:val="auto"/>
                <w:sz w:val="20"/>
                <w:szCs w:val="20"/>
              </w:rPr>
              <w:t xml:space="preserve"> </w:t>
            </w:r>
            <w:r w:rsidRPr="008A4109">
              <w:rPr>
                <w:b w:val="0"/>
                <w:bCs w:val="0"/>
                <w:color w:val="auto"/>
                <w:sz w:val="20"/>
                <w:szCs w:val="20"/>
              </w:rPr>
              <w:t>de</w:t>
            </w:r>
            <w:r w:rsidR="00084289" w:rsidRPr="008A4109">
              <w:rPr>
                <w:b w:val="0"/>
                <w:bCs w:val="0"/>
                <w:color w:val="auto"/>
                <w:sz w:val="20"/>
                <w:szCs w:val="20"/>
              </w:rPr>
              <w:t xml:space="preserve"> </w:t>
            </w:r>
            <w:r w:rsidRPr="008A4109">
              <w:rPr>
                <w:b w:val="0"/>
                <w:bCs w:val="0"/>
                <w:color w:val="auto"/>
                <w:sz w:val="20"/>
                <w:szCs w:val="20"/>
              </w:rPr>
              <w:t>los</w:t>
            </w:r>
            <w:r w:rsidR="00084289" w:rsidRPr="008A4109">
              <w:rPr>
                <w:b w:val="0"/>
                <w:bCs w:val="0"/>
                <w:color w:val="auto"/>
                <w:sz w:val="20"/>
                <w:szCs w:val="20"/>
              </w:rPr>
              <w:t xml:space="preserve"> </w:t>
            </w:r>
            <w:r w:rsidRPr="008A4109">
              <w:rPr>
                <w:b w:val="0"/>
                <w:bCs w:val="0"/>
                <w:color w:val="auto"/>
                <w:sz w:val="20"/>
                <w:szCs w:val="20"/>
              </w:rPr>
              <w:t>fenotipos</w:t>
            </w:r>
            <w:r w:rsidR="00084289" w:rsidRPr="008A4109">
              <w:rPr>
                <w:b w:val="0"/>
                <w:bCs w:val="0"/>
                <w:color w:val="auto"/>
                <w:sz w:val="20"/>
                <w:szCs w:val="20"/>
              </w:rPr>
              <w:t xml:space="preserve"> </w:t>
            </w:r>
            <w:r w:rsidRPr="008A4109">
              <w:rPr>
                <w:b w:val="0"/>
                <w:bCs w:val="0"/>
                <w:color w:val="auto"/>
                <w:sz w:val="20"/>
                <w:szCs w:val="20"/>
              </w:rPr>
              <w:t>del</w:t>
            </w:r>
            <w:r w:rsidR="00084289" w:rsidRPr="008A4109">
              <w:rPr>
                <w:b w:val="0"/>
                <w:bCs w:val="0"/>
                <w:color w:val="auto"/>
                <w:sz w:val="20"/>
                <w:szCs w:val="20"/>
              </w:rPr>
              <w:t xml:space="preserve"> </w:t>
            </w:r>
            <w:r w:rsidRPr="008A4109">
              <w:rPr>
                <w:b w:val="0"/>
                <w:bCs w:val="0"/>
                <w:color w:val="auto"/>
                <w:sz w:val="20"/>
                <w:szCs w:val="20"/>
              </w:rPr>
              <w:t>SOP</w:t>
            </w:r>
            <w:r w:rsidR="00084289" w:rsidRPr="008A4109">
              <w:rPr>
                <w:b w:val="0"/>
                <w:bCs w:val="0"/>
                <w:color w:val="auto"/>
                <w:sz w:val="20"/>
                <w:szCs w:val="20"/>
              </w:rPr>
              <w:t xml:space="preserve"> </w:t>
            </w:r>
            <w:r w:rsidRPr="008A4109">
              <w:rPr>
                <w:b w:val="0"/>
                <w:bCs w:val="0"/>
                <w:color w:val="auto"/>
                <w:sz w:val="20"/>
                <w:szCs w:val="20"/>
              </w:rPr>
              <w:t>en</w:t>
            </w:r>
            <w:r w:rsidR="00084289" w:rsidRPr="008A4109">
              <w:rPr>
                <w:b w:val="0"/>
                <w:bCs w:val="0"/>
                <w:color w:val="auto"/>
                <w:sz w:val="20"/>
                <w:szCs w:val="20"/>
              </w:rPr>
              <w:t xml:space="preserve"> </w:t>
            </w:r>
            <w:r w:rsidRPr="008A4109">
              <w:rPr>
                <w:b w:val="0"/>
                <w:bCs w:val="0"/>
                <w:color w:val="auto"/>
                <w:sz w:val="20"/>
                <w:szCs w:val="20"/>
              </w:rPr>
              <w:t>La</w:t>
            </w:r>
            <w:r w:rsidR="00084289" w:rsidRPr="008A4109">
              <w:rPr>
                <w:b w:val="0"/>
                <w:bCs w:val="0"/>
                <w:color w:val="auto"/>
                <w:sz w:val="20"/>
                <w:szCs w:val="20"/>
              </w:rPr>
              <w:t xml:space="preserve"> </w:t>
            </w:r>
            <w:r w:rsidRPr="008A4109">
              <w:rPr>
                <w:b w:val="0"/>
                <w:bCs w:val="0"/>
                <w:color w:val="auto"/>
                <w:sz w:val="20"/>
                <w:szCs w:val="20"/>
              </w:rPr>
              <w:t>Paz,</w:t>
            </w:r>
            <w:r w:rsidR="00084289" w:rsidRPr="008A4109">
              <w:rPr>
                <w:b w:val="0"/>
                <w:bCs w:val="0"/>
                <w:color w:val="auto"/>
                <w:sz w:val="20"/>
                <w:szCs w:val="20"/>
              </w:rPr>
              <w:t xml:space="preserve"> </w:t>
            </w:r>
            <w:r w:rsidRPr="008A4109">
              <w:rPr>
                <w:b w:val="0"/>
                <w:bCs w:val="0"/>
                <w:color w:val="auto"/>
                <w:sz w:val="20"/>
                <w:szCs w:val="20"/>
              </w:rPr>
              <w:t>diseñado</w:t>
            </w:r>
            <w:r w:rsidR="00084289" w:rsidRPr="008A4109">
              <w:rPr>
                <w:b w:val="0"/>
                <w:bCs w:val="0"/>
                <w:color w:val="auto"/>
                <w:sz w:val="20"/>
                <w:szCs w:val="20"/>
              </w:rPr>
              <w:t xml:space="preserve"> </w:t>
            </w:r>
            <w:r w:rsidRPr="008A4109">
              <w:rPr>
                <w:b w:val="0"/>
                <w:bCs w:val="0"/>
                <w:color w:val="auto"/>
                <w:sz w:val="20"/>
                <w:szCs w:val="20"/>
              </w:rPr>
              <w:t>para</w:t>
            </w:r>
            <w:r w:rsidR="00084289" w:rsidRPr="008A4109">
              <w:rPr>
                <w:b w:val="0"/>
                <w:bCs w:val="0"/>
                <w:color w:val="auto"/>
                <w:sz w:val="20"/>
                <w:szCs w:val="20"/>
              </w:rPr>
              <w:t xml:space="preserve"> </w:t>
            </w:r>
            <w:r w:rsidRPr="008A4109">
              <w:rPr>
                <w:b w:val="0"/>
                <w:bCs w:val="0"/>
                <w:color w:val="auto"/>
                <w:sz w:val="20"/>
                <w:szCs w:val="20"/>
              </w:rPr>
              <w:t>superar</w:t>
            </w:r>
            <w:r w:rsidR="00084289" w:rsidRPr="008A4109">
              <w:rPr>
                <w:b w:val="0"/>
                <w:bCs w:val="0"/>
                <w:color w:val="auto"/>
                <w:sz w:val="20"/>
                <w:szCs w:val="20"/>
              </w:rPr>
              <w:t xml:space="preserve"> </w:t>
            </w:r>
            <w:r w:rsidRPr="008A4109">
              <w:rPr>
                <w:b w:val="0"/>
                <w:bCs w:val="0"/>
                <w:color w:val="auto"/>
                <w:sz w:val="20"/>
                <w:szCs w:val="20"/>
              </w:rPr>
              <w:t>barreras</w:t>
            </w:r>
            <w:r w:rsidR="00084289" w:rsidRPr="008A4109">
              <w:rPr>
                <w:b w:val="0"/>
                <w:bCs w:val="0"/>
                <w:color w:val="auto"/>
                <w:sz w:val="20"/>
                <w:szCs w:val="20"/>
              </w:rPr>
              <w:t xml:space="preserve"> </w:t>
            </w:r>
            <w:r w:rsidRPr="008A4109">
              <w:rPr>
                <w:b w:val="0"/>
                <w:bCs w:val="0"/>
                <w:color w:val="auto"/>
                <w:sz w:val="20"/>
                <w:szCs w:val="20"/>
              </w:rPr>
              <w:t>económicas</w:t>
            </w:r>
            <w:r w:rsidR="00084289" w:rsidRPr="008A4109">
              <w:rPr>
                <w:b w:val="0"/>
                <w:bCs w:val="0"/>
                <w:color w:val="auto"/>
                <w:sz w:val="20"/>
                <w:szCs w:val="20"/>
              </w:rPr>
              <w:t xml:space="preserve"> </w:t>
            </w:r>
            <w:r w:rsidRPr="008A4109">
              <w:rPr>
                <w:b w:val="0"/>
                <w:bCs w:val="0"/>
                <w:color w:val="auto"/>
                <w:sz w:val="20"/>
                <w:szCs w:val="20"/>
              </w:rPr>
              <w:t>y</w:t>
            </w:r>
            <w:r w:rsidR="00084289" w:rsidRPr="008A4109">
              <w:rPr>
                <w:b w:val="0"/>
                <w:bCs w:val="0"/>
                <w:color w:val="auto"/>
                <w:sz w:val="20"/>
                <w:szCs w:val="20"/>
              </w:rPr>
              <w:t xml:space="preserve"> </w:t>
            </w:r>
            <w:r w:rsidRPr="008A4109">
              <w:rPr>
                <w:b w:val="0"/>
                <w:bCs w:val="0"/>
                <w:color w:val="auto"/>
                <w:sz w:val="20"/>
                <w:szCs w:val="20"/>
              </w:rPr>
              <w:t>de</w:t>
            </w:r>
            <w:r w:rsidR="00084289" w:rsidRPr="008A4109">
              <w:rPr>
                <w:b w:val="0"/>
                <w:bCs w:val="0"/>
                <w:color w:val="auto"/>
                <w:sz w:val="20"/>
                <w:szCs w:val="20"/>
              </w:rPr>
              <w:t xml:space="preserve"> </w:t>
            </w:r>
            <w:r w:rsidRPr="008A4109">
              <w:rPr>
                <w:b w:val="0"/>
                <w:bCs w:val="0"/>
                <w:color w:val="auto"/>
                <w:sz w:val="20"/>
                <w:szCs w:val="20"/>
              </w:rPr>
              <w:t>tiempo</w:t>
            </w:r>
            <w:r w:rsidR="00084289" w:rsidRPr="008A4109">
              <w:rPr>
                <w:b w:val="0"/>
                <w:bCs w:val="0"/>
                <w:color w:val="auto"/>
                <w:sz w:val="20"/>
                <w:szCs w:val="20"/>
              </w:rPr>
              <w:t xml:space="preserve"> </w:t>
            </w:r>
            <w:r w:rsidRPr="008A4109">
              <w:rPr>
                <w:b w:val="0"/>
                <w:bCs w:val="0"/>
                <w:color w:val="auto"/>
                <w:sz w:val="20"/>
                <w:szCs w:val="20"/>
              </w:rPr>
              <w:t>que</w:t>
            </w:r>
            <w:r w:rsidR="00084289" w:rsidRPr="008A4109">
              <w:rPr>
                <w:b w:val="0"/>
                <w:bCs w:val="0"/>
                <w:color w:val="auto"/>
                <w:sz w:val="20"/>
                <w:szCs w:val="20"/>
              </w:rPr>
              <w:t xml:space="preserve"> </w:t>
            </w:r>
            <w:r w:rsidRPr="008A4109">
              <w:rPr>
                <w:b w:val="0"/>
                <w:bCs w:val="0"/>
                <w:color w:val="auto"/>
                <w:sz w:val="20"/>
                <w:szCs w:val="20"/>
              </w:rPr>
              <w:t>impiden</w:t>
            </w:r>
            <w:r w:rsidR="00084289" w:rsidRPr="008A4109">
              <w:rPr>
                <w:b w:val="0"/>
                <w:bCs w:val="0"/>
                <w:color w:val="auto"/>
                <w:sz w:val="20"/>
                <w:szCs w:val="20"/>
              </w:rPr>
              <w:t xml:space="preserve"> </w:t>
            </w:r>
            <w:r w:rsidRPr="008A4109">
              <w:rPr>
                <w:b w:val="0"/>
                <w:bCs w:val="0"/>
                <w:color w:val="auto"/>
                <w:sz w:val="20"/>
                <w:szCs w:val="20"/>
              </w:rPr>
              <w:t>las</w:t>
            </w:r>
            <w:r w:rsidR="00084289" w:rsidRPr="008A4109">
              <w:rPr>
                <w:b w:val="0"/>
                <w:bCs w:val="0"/>
                <w:color w:val="auto"/>
                <w:sz w:val="20"/>
                <w:szCs w:val="20"/>
              </w:rPr>
              <w:t xml:space="preserve"> </w:t>
            </w:r>
            <w:r w:rsidRPr="008A4109">
              <w:rPr>
                <w:b w:val="0"/>
                <w:bCs w:val="0"/>
                <w:color w:val="auto"/>
                <w:sz w:val="20"/>
                <w:szCs w:val="20"/>
              </w:rPr>
              <w:t>revisiones</w:t>
            </w:r>
            <w:r w:rsidR="00084289" w:rsidRPr="008A4109">
              <w:rPr>
                <w:b w:val="0"/>
                <w:bCs w:val="0"/>
                <w:color w:val="auto"/>
                <w:sz w:val="20"/>
                <w:szCs w:val="20"/>
              </w:rPr>
              <w:t xml:space="preserve"> </w:t>
            </w:r>
            <w:r w:rsidRPr="008A4109">
              <w:rPr>
                <w:b w:val="0"/>
                <w:bCs w:val="0"/>
                <w:color w:val="auto"/>
                <w:sz w:val="20"/>
                <w:szCs w:val="20"/>
              </w:rPr>
              <w:t>de</w:t>
            </w:r>
            <w:r w:rsidR="00084289" w:rsidRPr="008A4109">
              <w:rPr>
                <w:b w:val="0"/>
                <w:bCs w:val="0"/>
                <w:color w:val="auto"/>
                <w:sz w:val="20"/>
                <w:szCs w:val="20"/>
              </w:rPr>
              <w:t xml:space="preserve"> </w:t>
            </w:r>
            <w:r w:rsidRPr="008A4109">
              <w:rPr>
                <w:b w:val="0"/>
                <w:bCs w:val="0"/>
                <w:color w:val="auto"/>
                <w:sz w:val="20"/>
                <w:szCs w:val="20"/>
              </w:rPr>
              <w:t>rutina.</w:t>
            </w:r>
            <w:r w:rsidR="00084289" w:rsidRPr="008A4109">
              <w:rPr>
                <w:b w:val="0"/>
                <w:bCs w:val="0"/>
                <w:color w:val="auto"/>
                <w:sz w:val="20"/>
                <w:szCs w:val="20"/>
              </w:rPr>
              <w:t xml:space="preserve"> </w:t>
            </w:r>
            <w:r w:rsidRPr="008A4109">
              <w:rPr>
                <w:b w:val="0"/>
                <w:bCs w:val="0"/>
                <w:color w:val="auto"/>
                <w:sz w:val="20"/>
                <w:szCs w:val="20"/>
              </w:rPr>
              <w:t>A</w:t>
            </w:r>
            <w:r w:rsidR="00084289" w:rsidRPr="008A4109">
              <w:rPr>
                <w:b w:val="0"/>
                <w:bCs w:val="0"/>
                <w:color w:val="auto"/>
                <w:sz w:val="20"/>
                <w:szCs w:val="20"/>
              </w:rPr>
              <w:t xml:space="preserve"> </w:t>
            </w:r>
            <w:r w:rsidRPr="008A4109">
              <w:rPr>
                <w:b w:val="0"/>
                <w:bCs w:val="0"/>
                <w:color w:val="auto"/>
                <w:sz w:val="20"/>
                <w:szCs w:val="20"/>
              </w:rPr>
              <w:t>través</w:t>
            </w:r>
            <w:r w:rsidR="00084289" w:rsidRPr="008A4109">
              <w:rPr>
                <w:b w:val="0"/>
                <w:bCs w:val="0"/>
                <w:color w:val="auto"/>
                <w:sz w:val="20"/>
                <w:szCs w:val="20"/>
              </w:rPr>
              <w:t xml:space="preserve"> </w:t>
            </w:r>
            <w:r w:rsidRPr="008A4109">
              <w:rPr>
                <w:b w:val="0"/>
                <w:bCs w:val="0"/>
                <w:color w:val="auto"/>
                <w:sz w:val="20"/>
                <w:szCs w:val="20"/>
              </w:rPr>
              <w:t>del</w:t>
            </w:r>
            <w:r w:rsidR="00084289" w:rsidRPr="008A4109">
              <w:rPr>
                <w:b w:val="0"/>
                <w:bCs w:val="0"/>
                <w:color w:val="auto"/>
                <w:sz w:val="20"/>
                <w:szCs w:val="20"/>
              </w:rPr>
              <w:t xml:space="preserve"> </w:t>
            </w:r>
            <w:r w:rsidRPr="008A4109">
              <w:rPr>
                <w:b w:val="0"/>
                <w:bCs w:val="0"/>
                <w:color w:val="auto"/>
                <w:sz w:val="20"/>
                <w:szCs w:val="20"/>
              </w:rPr>
              <w:t>registro</w:t>
            </w:r>
            <w:r w:rsidR="00084289" w:rsidRPr="008A4109">
              <w:rPr>
                <w:b w:val="0"/>
                <w:bCs w:val="0"/>
                <w:color w:val="auto"/>
                <w:sz w:val="20"/>
                <w:szCs w:val="20"/>
              </w:rPr>
              <w:t xml:space="preserve"> </w:t>
            </w:r>
            <w:r w:rsidRPr="008A4109">
              <w:rPr>
                <w:b w:val="0"/>
                <w:bCs w:val="0"/>
                <w:color w:val="auto"/>
                <w:sz w:val="20"/>
                <w:szCs w:val="20"/>
              </w:rPr>
              <w:t>sistemático</w:t>
            </w:r>
            <w:r w:rsidR="00084289" w:rsidRPr="008A4109">
              <w:rPr>
                <w:b w:val="0"/>
                <w:bCs w:val="0"/>
                <w:color w:val="auto"/>
                <w:sz w:val="20"/>
                <w:szCs w:val="20"/>
              </w:rPr>
              <w:t xml:space="preserve"> </w:t>
            </w:r>
            <w:r w:rsidRPr="008A4109">
              <w:rPr>
                <w:b w:val="0"/>
                <w:bCs w:val="0"/>
                <w:color w:val="auto"/>
                <w:sz w:val="20"/>
                <w:szCs w:val="20"/>
              </w:rPr>
              <w:t>de</w:t>
            </w:r>
            <w:r w:rsidR="00084289" w:rsidRPr="008A4109">
              <w:rPr>
                <w:b w:val="0"/>
                <w:bCs w:val="0"/>
                <w:color w:val="auto"/>
                <w:sz w:val="20"/>
                <w:szCs w:val="20"/>
              </w:rPr>
              <w:t xml:space="preserve"> </w:t>
            </w:r>
            <w:r w:rsidRPr="008A4109">
              <w:rPr>
                <w:b w:val="0"/>
                <w:bCs w:val="0"/>
                <w:color w:val="auto"/>
                <w:sz w:val="20"/>
                <w:szCs w:val="20"/>
              </w:rPr>
              <w:t>síntomas,</w:t>
            </w:r>
            <w:r w:rsidR="00084289" w:rsidRPr="008A4109">
              <w:rPr>
                <w:b w:val="0"/>
                <w:bCs w:val="0"/>
                <w:color w:val="auto"/>
                <w:sz w:val="20"/>
                <w:szCs w:val="20"/>
              </w:rPr>
              <w:t xml:space="preserve"> </w:t>
            </w:r>
            <w:r w:rsidRPr="008A4109">
              <w:rPr>
                <w:b w:val="0"/>
                <w:bCs w:val="0"/>
                <w:color w:val="auto"/>
                <w:sz w:val="20"/>
                <w:szCs w:val="20"/>
              </w:rPr>
              <w:t>la</w:t>
            </w:r>
            <w:r w:rsidR="00084289" w:rsidRPr="008A4109">
              <w:rPr>
                <w:b w:val="0"/>
                <w:bCs w:val="0"/>
                <w:color w:val="auto"/>
                <w:sz w:val="20"/>
                <w:szCs w:val="20"/>
              </w:rPr>
              <w:t xml:space="preserve"> </w:t>
            </w:r>
            <w:r w:rsidRPr="008A4109">
              <w:rPr>
                <w:b w:val="0"/>
                <w:bCs w:val="0"/>
                <w:color w:val="auto"/>
                <w:sz w:val="20"/>
                <w:szCs w:val="20"/>
              </w:rPr>
              <w:t>herramienta</w:t>
            </w:r>
            <w:r w:rsidR="00084289" w:rsidRPr="008A4109">
              <w:rPr>
                <w:b w:val="0"/>
                <w:bCs w:val="0"/>
                <w:color w:val="auto"/>
                <w:sz w:val="20"/>
                <w:szCs w:val="20"/>
              </w:rPr>
              <w:t xml:space="preserve"> </w:t>
            </w:r>
            <w:r w:rsidRPr="008A4109">
              <w:rPr>
                <w:b w:val="0"/>
                <w:bCs w:val="0"/>
                <w:color w:val="auto"/>
                <w:sz w:val="20"/>
                <w:szCs w:val="20"/>
              </w:rPr>
              <w:t>ofrece</w:t>
            </w:r>
            <w:r w:rsidR="00084289" w:rsidRPr="008A4109">
              <w:rPr>
                <w:b w:val="0"/>
                <w:bCs w:val="0"/>
                <w:color w:val="auto"/>
                <w:sz w:val="20"/>
                <w:szCs w:val="20"/>
              </w:rPr>
              <w:t xml:space="preserve"> </w:t>
            </w:r>
            <w:r w:rsidRPr="008A4109">
              <w:rPr>
                <w:b w:val="0"/>
                <w:bCs w:val="0"/>
                <w:color w:val="auto"/>
                <w:sz w:val="20"/>
                <w:szCs w:val="20"/>
              </w:rPr>
              <w:t>una</w:t>
            </w:r>
            <w:r w:rsidR="00084289" w:rsidRPr="008A4109">
              <w:rPr>
                <w:b w:val="0"/>
                <w:bCs w:val="0"/>
                <w:color w:val="auto"/>
                <w:sz w:val="20"/>
                <w:szCs w:val="20"/>
              </w:rPr>
              <w:t xml:space="preserve"> </w:t>
            </w:r>
            <w:r w:rsidRPr="008A4109">
              <w:rPr>
                <w:b w:val="0"/>
                <w:bCs w:val="0"/>
                <w:color w:val="auto"/>
                <w:sz w:val="20"/>
                <w:szCs w:val="20"/>
              </w:rPr>
              <w:t>evaluación</w:t>
            </w:r>
            <w:r w:rsidR="00084289" w:rsidRPr="008A4109">
              <w:rPr>
                <w:b w:val="0"/>
                <w:bCs w:val="0"/>
                <w:color w:val="auto"/>
                <w:sz w:val="20"/>
                <w:szCs w:val="20"/>
              </w:rPr>
              <w:t xml:space="preserve"> </w:t>
            </w:r>
            <w:r w:rsidRPr="008A4109">
              <w:rPr>
                <w:b w:val="0"/>
                <w:bCs w:val="0"/>
                <w:color w:val="auto"/>
                <w:sz w:val="20"/>
                <w:szCs w:val="20"/>
              </w:rPr>
              <w:t>rápida</w:t>
            </w:r>
            <w:r w:rsidR="00084289" w:rsidRPr="008A4109">
              <w:rPr>
                <w:b w:val="0"/>
                <w:bCs w:val="0"/>
                <w:color w:val="auto"/>
                <w:sz w:val="20"/>
                <w:szCs w:val="20"/>
              </w:rPr>
              <w:t xml:space="preserve"> </w:t>
            </w:r>
            <w:r w:rsidRPr="008A4109">
              <w:rPr>
                <w:b w:val="0"/>
                <w:bCs w:val="0"/>
                <w:color w:val="auto"/>
                <w:sz w:val="20"/>
                <w:szCs w:val="20"/>
              </w:rPr>
              <w:t>y</w:t>
            </w:r>
            <w:r w:rsidR="00084289" w:rsidRPr="008A4109">
              <w:rPr>
                <w:b w:val="0"/>
                <w:bCs w:val="0"/>
                <w:color w:val="auto"/>
                <w:sz w:val="20"/>
                <w:szCs w:val="20"/>
              </w:rPr>
              <w:t xml:space="preserve"> </w:t>
            </w:r>
            <w:r w:rsidRPr="008A4109">
              <w:rPr>
                <w:b w:val="0"/>
                <w:bCs w:val="0"/>
                <w:color w:val="auto"/>
                <w:sz w:val="20"/>
                <w:szCs w:val="20"/>
              </w:rPr>
              <w:t>accesible,</w:t>
            </w:r>
            <w:r w:rsidR="00084289" w:rsidRPr="008A4109">
              <w:rPr>
                <w:b w:val="0"/>
                <w:bCs w:val="0"/>
                <w:color w:val="auto"/>
                <w:sz w:val="20"/>
                <w:szCs w:val="20"/>
              </w:rPr>
              <w:t xml:space="preserve"> </w:t>
            </w:r>
            <w:r w:rsidRPr="008A4109">
              <w:rPr>
                <w:b w:val="0"/>
                <w:bCs w:val="0"/>
                <w:color w:val="auto"/>
                <w:sz w:val="20"/>
                <w:szCs w:val="20"/>
              </w:rPr>
              <w:t>permitiendo</w:t>
            </w:r>
            <w:r w:rsidR="00084289" w:rsidRPr="008A4109">
              <w:rPr>
                <w:b w:val="0"/>
                <w:bCs w:val="0"/>
                <w:color w:val="auto"/>
                <w:sz w:val="20"/>
                <w:szCs w:val="20"/>
              </w:rPr>
              <w:t xml:space="preserve"> </w:t>
            </w:r>
            <w:r w:rsidRPr="008A4109">
              <w:rPr>
                <w:b w:val="0"/>
                <w:bCs w:val="0"/>
                <w:color w:val="auto"/>
                <w:sz w:val="20"/>
                <w:szCs w:val="20"/>
              </w:rPr>
              <w:t>una</w:t>
            </w:r>
            <w:r w:rsidR="00084289" w:rsidRPr="008A4109">
              <w:rPr>
                <w:b w:val="0"/>
                <w:bCs w:val="0"/>
                <w:color w:val="auto"/>
                <w:sz w:val="20"/>
                <w:szCs w:val="20"/>
              </w:rPr>
              <w:t xml:space="preserve"> </w:t>
            </w:r>
            <w:r w:rsidRPr="008A4109">
              <w:rPr>
                <w:b w:val="0"/>
                <w:bCs w:val="0"/>
                <w:color w:val="auto"/>
                <w:sz w:val="20"/>
                <w:szCs w:val="20"/>
              </w:rPr>
              <w:t>detección</w:t>
            </w:r>
            <w:r w:rsidR="00084289" w:rsidRPr="008A4109">
              <w:rPr>
                <w:b w:val="0"/>
                <w:bCs w:val="0"/>
                <w:color w:val="auto"/>
                <w:sz w:val="20"/>
                <w:szCs w:val="20"/>
              </w:rPr>
              <w:t xml:space="preserve"> </w:t>
            </w:r>
            <w:r w:rsidRPr="008A4109">
              <w:rPr>
                <w:b w:val="0"/>
                <w:bCs w:val="0"/>
                <w:color w:val="auto"/>
                <w:sz w:val="20"/>
                <w:szCs w:val="20"/>
              </w:rPr>
              <w:t>oportuna</w:t>
            </w:r>
            <w:r w:rsidR="00084289" w:rsidRPr="008A4109">
              <w:rPr>
                <w:b w:val="0"/>
                <w:bCs w:val="0"/>
                <w:color w:val="auto"/>
                <w:sz w:val="20"/>
                <w:szCs w:val="20"/>
              </w:rPr>
              <w:t xml:space="preserve"> </w:t>
            </w:r>
            <w:r w:rsidRPr="008A4109">
              <w:rPr>
                <w:b w:val="0"/>
                <w:bCs w:val="0"/>
                <w:color w:val="auto"/>
                <w:sz w:val="20"/>
                <w:szCs w:val="20"/>
              </w:rPr>
              <w:t>que</w:t>
            </w:r>
            <w:r w:rsidR="00084289" w:rsidRPr="008A4109">
              <w:rPr>
                <w:b w:val="0"/>
                <w:bCs w:val="0"/>
                <w:color w:val="auto"/>
                <w:sz w:val="20"/>
                <w:szCs w:val="20"/>
              </w:rPr>
              <w:t xml:space="preserve"> </w:t>
            </w:r>
            <w:r w:rsidRPr="008A4109">
              <w:rPr>
                <w:b w:val="0"/>
                <w:bCs w:val="0"/>
                <w:color w:val="auto"/>
                <w:sz w:val="20"/>
                <w:szCs w:val="20"/>
              </w:rPr>
              <w:t>reduce</w:t>
            </w:r>
            <w:r w:rsidR="00084289" w:rsidRPr="008A4109">
              <w:rPr>
                <w:b w:val="0"/>
                <w:bCs w:val="0"/>
                <w:color w:val="auto"/>
                <w:sz w:val="20"/>
                <w:szCs w:val="20"/>
              </w:rPr>
              <w:t xml:space="preserve"> </w:t>
            </w:r>
            <w:r w:rsidRPr="008A4109">
              <w:rPr>
                <w:b w:val="0"/>
                <w:bCs w:val="0"/>
                <w:color w:val="auto"/>
                <w:sz w:val="20"/>
                <w:szCs w:val="20"/>
              </w:rPr>
              <w:t>complicaciones</w:t>
            </w:r>
            <w:r w:rsidR="00084289" w:rsidRPr="008A4109">
              <w:rPr>
                <w:b w:val="0"/>
                <w:bCs w:val="0"/>
                <w:color w:val="auto"/>
                <w:sz w:val="20"/>
                <w:szCs w:val="20"/>
              </w:rPr>
              <w:t xml:space="preserve"> </w:t>
            </w:r>
            <w:r w:rsidRPr="008A4109">
              <w:rPr>
                <w:b w:val="0"/>
                <w:bCs w:val="0"/>
                <w:color w:val="auto"/>
                <w:sz w:val="20"/>
                <w:szCs w:val="20"/>
              </w:rPr>
              <w:t>a</w:t>
            </w:r>
            <w:r w:rsidR="00084289" w:rsidRPr="008A4109">
              <w:rPr>
                <w:b w:val="0"/>
                <w:bCs w:val="0"/>
                <w:color w:val="auto"/>
                <w:sz w:val="20"/>
                <w:szCs w:val="20"/>
              </w:rPr>
              <w:t xml:space="preserve"> </w:t>
            </w:r>
            <w:r w:rsidRPr="008A4109">
              <w:rPr>
                <w:b w:val="0"/>
                <w:bCs w:val="0"/>
                <w:color w:val="auto"/>
                <w:sz w:val="20"/>
                <w:szCs w:val="20"/>
              </w:rPr>
              <w:t>largo</w:t>
            </w:r>
            <w:r w:rsidR="00084289" w:rsidRPr="008A4109">
              <w:rPr>
                <w:b w:val="0"/>
                <w:bCs w:val="0"/>
                <w:color w:val="auto"/>
                <w:sz w:val="20"/>
                <w:szCs w:val="20"/>
              </w:rPr>
              <w:t xml:space="preserve"> </w:t>
            </w:r>
            <w:r w:rsidRPr="008A4109">
              <w:rPr>
                <w:b w:val="0"/>
                <w:bCs w:val="0"/>
                <w:color w:val="auto"/>
                <w:sz w:val="20"/>
                <w:szCs w:val="20"/>
              </w:rPr>
              <w:t>plazo</w:t>
            </w:r>
            <w:r w:rsidR="00084289" w:rsidRPr="008A4109">
              <w:rPr>
                <w:b w:val="0"/>
                <w:bCs w:val="0"/>
                <w:color w:val="auto"/>
                <w:sz w:val="20"/>
                <w:szCs w:val="20"/>
              </w:rPr>
              <w:t xml:space="preserve"> </w:t>
            </w:r>
            <w:r w:rsidRPr="008A4109">
              <w:rPr>
                <w:b w:val="0"/>
                <w:bCs w:val="0"/>
                <w:color w:val="auto"/>
                <w:sz w:val="20"/>
                <w:szCs w:val="20"/>
              </w:rPr>
              <w:t>y</w:t>
            </w:r>
            <w:r w:rsidR="00084289" w:rsidRPr="008A4109">
              <w:rPr>
                <w:b w:val="0"/>
                <w:bCs w:val="0"/>
                <w:color w:val="auto"/>
                <w:sz w:val="20"/>
                <w:szCs w:val="20"/>
              </w:rPr>
              <w:t xml:space="preserve"> </w:t>
            </w:r>
            <w:r w:rsidRPr="008A4109">
              <w:rPr>
                <w:b w:val="0"/>
                <w:bCs w:val="0"/>
                <w:color w:val="auto"/>
                <w:sz w:val="20"/>
                <w:szCs w:val="20"/>
              </w:rPr>
              <w:t>mejora</w:t>
            </w:r>
            <w:r w:rsidR="00084289" w:rsidRPr="008A4109">
              <w:rPr>
                <w:b w:val="0"/>
                <w:bCs w:val="0"/>
                <w:color w:val="auto"/>
                <w:sz w:val="20"/>
                <w:szCs w:val="20"/>
              </w:rPr>
              <w:t xml:space="preserve"> </w:t>
            </w:r>
            <w:r w:rsidRPr="008A4109">
              <w:rPr>
                <w:b w:val="0"/>
                <w:bCs w:val="0"/>
                <w:color w:val="auto"/>
                <w:sz w:val="20"/>
                <w:szCs w:val="20"/>
              </w:rPr>
              <w:t>la</w:t>
            </w:r>
            <w:r w:rsidR="00084289" w:rsidRPr="008A4109">
              <w:rPr>
                <w:b w:val="0"/>
                <w:bCs w:val="0"/>
                <w:color w:val="auto"/>
                <w:sz w:val="20"/>
                <w:szCs w:val="20"/>
              </w:rPr>
              <w:t xml:space="preserve"> </w:t>
            </w:r>
            <w:r w:rsidRPr="008A4109">
              <w:rPr>
                <w:b w:val="0"/>
                <w:bCs w:val="0"/>
                <w:color w:val="auto"/>
                <w:sz w:val="20"/>
                <w:szCs w:val="20"/>
              </w:rPr>
              <w:t>calidad</w:t>
            </w:r>
            <w:r w:rsidR="00084289" w:rsidRPr="008A4109">
              <w:rPr>
                <w:b w:val="0"/>
                <w:bCs w:val="0"/>
                <w:color w:val="auto"/>
                <w:sz w:val="20"/>
                <w:szCs w:val="20"/>
              </w:rPr>
              <w:t xml:space="preserve"> </w:t>
            </w:r>
            <w:r w:rsidRPr="008A4109">
              <w:rPr>
                <w:b w:val="0"/>
                <w:bCs w:val="0"/>
                <w:color w:val="auto"/>
                <w:sz w:val="20"/>
                <w:szCs w:val="20"/>
              </w:rPr>
              <w:t>de</w:t>
            </w:r>
            <w:r w:rsidR="00084289" w:rsidRPr="008A4109">
              <w:rPr>
                <w:b w:val="0"/>
                <w:bCs w:val="0"/>
                <w:color w:val="auto"/>
                <w:sz w:val="20"/>
                <w:szCs w:val="20"/>
              </w:rPr>
              <w:t xml:space="preserve"> </w:t>
            </w:r>
            <w:r w:rsidRPr="008A4109">
              <w:rPr>
                <w:b w:val="0"/>
                <w:bCs w:val="0"/>
                <w:color w:val="auto"/>
                <w:sz w:val="20"/>
                <w:szCs w:val="20"/>
              </w:rPr>
              <w:t>la</w:t>
            </w:r>
            <w:r w:rsidR="00084289" w:rsidRPr="008A4109">
              <w:rPr>
                <w:b w:val="0"/>
                <w:bCs w:val="0"/>
                <w:color w:val="auto"/>
                <w:sz w:val="20"/>
                <w:szCs w:val="20"/>
              </w:rPr>
              <w:t xml:space="preserve"> </w:t>
            </w:r>
            <w:r w:rsidRPr="008A4109">
              <w:rPr>
                <w:b w:val="0"/>
                <w:bCs w:val="0"/>
                <w:color w:val="auto"/>
                <w:sz w:val="20"/>
                <w:szCs w:val="20"/>
              </w:rPr>
              <w:t>salud</w:t>
            </w:r>
          </w:p>
          <w:p w14:paraId="437C8ECF" w14:textId="1FCE488B" w:rsidR="0057546E" w:rsidRPr="008A4109" w:rsidRDefault="0057546E" w:rsidP="00DA4D9C">
            <w:pPr>
              <w:ind w:firstLine="0"/>
              <w:rPr>
                <w:color w:val="auto"/>
                <w:sz w:val="20"/>
                <w:szCs w:val="20"/>
              </w:rPr>
            </w:pPr>
            <w:r w:rsidRPr="008A4109">
              <w:rPr>
                <w:b w:val="0"/>
                <w:bCs w:val="0"/>
                <w:color w:val="auto"/>
                <w:sz w:val="20"/>
                <w:szCs w:val="20"/>
              </w:rPr>
              <w:t>reproductiva</w:t>
            </w:r>
            <w:r w:rsidR="00084289" w:rsidRPr="008A4109">
              <w:rPr>
                <w:b w:val="0"/>
                <w:bCs w:val="0"/>
                <w:color w:val="auto"/>
                <w:sz w:val="20"/>
                <w:szCs w:val="20"/>
              </w:rPr>
              <w:t xml:space="preserve"> </w:t>
            </w:r>
            <w:r w:rsidRPr="008A4109">
              <w:rPr>
                <w:b w:val="0"/>
                <w:bCs w:val="0"/>
                <w:color w:val="auto"/>
                <w:sz w:val="20"/>
                <w:szCs w:val="20"/>
              </w:rPr>
              <w:t>en</w:t>
            </w:r>
            <w:r w:rsidR="00084289" w:rsidRPr="008A4109">
              <w:rPr>
                <w:b w:val="0"/>
                <w:bCs w:val="0"/>
                <w:color w:val="auto"/>
                <w:sz w:val="20"/>
                <w:szCs w:val="20"/>
              </w:rPr>
              <w:t xml:space="preserve"> </w:t>
            </w:r>
            <w:r w:rsidRPr="008A4109">
              <w:rPr>
                <w:b w:val="0"/>
                <w:bCs w:val="0"/>
                <w:color w:val="auto"/>
                <w:sz w:val="20"/>
                <w:szCs w:val="20"/>
              </w:rPr>
              <w:t>la</w:t>
            </w:r>
            <w:r w:rsidR="00084289" w:rsidRPr="008A4109">
              <w:rPr>
                <w:b w:val="0"/>
                <w:bCs w:val="0"/>
                <w:color w:val="auto"/>
                <w:sz w:val="20"/>
                <w:szCs w:val="20"/>
              </w:rPr>
              <w:t xml:space="preserve"> </w:t>
            </w:r>
            <w:r w:rsidRPr="008A4109">
              <w:rPr>
                <w:b w:val="0"/>
                <w:bCs w:val="0"/>
                <w:color w:val="auto"/>
                <w:sz w:val="20"/>
                <w:szCs w:val="20"/>
              </w:rPr>
              <w:t>población.</w:t>
            </w:r>
          </w:p>
        </w:tc>
      </w:tr>
      <w:tr w:rsidR="0057546E" w:rsidRPr="008A4109" w14:paraId="2E422A20" w14:textId="77777777" w:rsidTr="0057546E">
        <w:tc>
          <w:tcPr>
            <w:cnfStyle w:val="001000000000" w:firstRow="0" w:lastRow="0" w:firstColumn="1" w:lastColumn="0" w:oddVBand="0" w:evenVBand="0" w:oddHBand="0" w:evenHBand="0" w:firstRowFirstColumn="0" w:firstRowLastColumn="0" w:lastRowFirstColumn="0" w:lastRowLastColumn="0"/>
            <w:tcW w:w="9209" w:type="dxa"/>
          </w:tcPr>
          <w:p w14:paraId="27A634BE" w14:textId="24A2BCE8" w:rsidR="0057546E" w:rsidRPr="008A4109" w:rsidRDefault="0057546E" w:rsidP="00DA4D9C">
            <w:pPr>
              <w:ind w:firstLine="0"/>
              <w:rPr>
                <w:color w:val="70AD47" w:themeColor="accent6"/>
                <w:sz w:val="20"/>
                <w:szCs w:val="20"/>
              </w:rPr>
            </w:pPr>
            <w:r w:rsidRPr="008A4109">
              <w:rPr>
                <w:color w:val="70AD47" w:themeColor="accent6"/>
                <w:sz w:val="20"/>
                <w:szCs w:val="20"/>
              </w:rPr>
              <w:t>APORTE</w:t>
            </w:r>
            <w:r w:rsidR="00084289" w:rsidRPr="008A4109">
              <w:rPr>
                <w:color w:val="70AD47" w:themeColor="accent6"/>
                <w:sz w:val="20"/>
                <w:szCs w:val="20"/>
              </w:rPr>
              <w:t xml:space="preserve"> </w:t>
            </w:r>
            <w:r w:rsidRPr="008A4109">
              <w:rPr>
                <w:color w:val="70AD47" w:themeColor="accent6"/>
                <w:sz w:val="20"/>
                <w:szCs w:val="20"/>
              </w:rPr>
              <w:t>A</w:t>
            </w:r>
            <w:r w:rsidR="00084289" w:rsidRPr="008A4109">
              <w:rPr>
                <w:color w:val="70AD47" w:themeColor="accent6"/>
                <w:sz w:val="20"/>
                <w:szCs w:val="20"/>
              </w:rPr>
              <w:t xml:space="preserve"> </w:t>
            </w:r>
            <w:r w:rsidRPr="008A4109">
              <w:rPr>
                <w:color w:val="70AD47" w:themeColor="accent6"/>
                <w:sz w:val="20"/>
                <w:szCs w:val="20"/>
              </w:rPr>
              <w:t>LA</w:t>
            </w:r>
            <w:r w:rsidR="00084289" w:rsidRPr="008A4109">
              <w:rPr>
                <w:color w:val="70AD47" w:themeColor="accent6"/>
                <w:sz w:val="20"/>
                <w:szCs w:val="20"/>
              </w:rPr>
              <w:t xml:space="preserve"> </w:t>
            </w:r>
            <w:r w:rsidRPr="008A4109">
              <w:rPr>
                <w:color w:val="70AD47" w:themeColor="accent6"/>
                <w:sz w:val="20"/>
                <w:szCs w:val="20"/>
              </w:rPr>
              <w:t>INVESTIGACION</w:t>
            </w:r>
          </w:p>
        </w:tc>
      </w:tr>
      <w:tr w:rsidR="0057546E" w:rsidRPr="008A4109" w14:paraId="7B4D6EAC" w14:textId="77777777" w:rsidTr="005754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9" w:type="dxa"/>
          </w:tcPr>
          <w:p w14:paraId="4EDD62E8" w14:textId="28E04A1A" w:rsidR="0057546E" w:rsidRPr="008A4109" w:rsidRDefault="0057546E" w:rsidP="00DA4D9C">
            <w:pPr>
              <w:ind w:firstLine="0"/>
              <w:rPr>
                <w:b w:val="0"/>
                <w:bCs w:val="0"/>
                <w:color w:val="auto"/>
                <w:sz w:val="20"/>
                <w:szCs w:val="20"/>
              </w:rPr>
            </w:pPr>
            <w:r w:rsidRPr="008A4109">
              <w:rPr>
                <w:b w:val="0"/>
                <w:bCs w:val="0"/>
                <w:color w:val="auto"/>
                <w:sz w:val="20"/>
                <w:szCs w:val="20"/>
              </w:rPr>
              <w:t>Su</w:t>
            </w:r>
            <w:r w:rsidR="00084289" w:rsidRPr="008A4109">
              <w:rPr>
                <w:b w:val="0"/>
                <w:bCs w:val="0"/>
                <w:color w:val="auto"/>
                <w:sz w:val="20"/>
                <w:szCs w:val="20"/>
              </w:rPr>
              <w:t xml:space="preserve"> </w:t>
            </w:r>
            <w:r w:rsidRPr="008A4109">
              <w:rPr>
                <w:b w:val="0"/>
                <w:bCs w:val="0"/>
                <w:color w:val="auto"/>
                <w:sz w:val="20"/>
                <w:szCs w:val="20"/>
              </w:rPr>
              <w:t>aporte</w:t>
            </w:r>
            <w:r w:rsidR="00084289" w:rsidRPr="008A4109">
              <w:rPr>
                <w:b w:val="0"/>
                <w:bCs w:val="0"/>
                <w:color w:val="auto"/>
                <w:sz w:val="20"/>
                <w:szCs w:val="20"/>
              </w:rPr>
              <w:t xml:space="preserve"> </w:t>
            </w:r>
            <w:r w:rsidRPr="008A4109">
              <w:rPr>
                <w:b w:val="0"/>
                <w:bCs w:val="0"/>
                <w:color w:val="auto"/>
                <w:sz w:val="20"/>
                <w:szCs w:val="20"/>
              </w:rPr>
              <w:t>principal</w:t>
            </w:r>
            <w:r w:rsidR="00084289" w:rsidRPr="008A4109">
              <w:rPr>
                <w:b w:val="0"/>
                <w:bCs w:val="0"/>
                <w:color w:val="auto"/>
                <w:sz w:val="20"/>
                <w:szCs w:val="20"/>
              </w:rPr>
              <w:t xml:space="preserve"> </w:t>
            </w:r>
            <w:r w:rsidRPr="008A4109">
              <w:rPr>
                <w:b w:val="0"/>
                <w:bCs w:val="0"/>
                <w:color w:val="auto"/>
                <w:sz w:val="20"/>
                <w:szCs w:val="20"/>
              </w:rPr>
              <w:t>radica</w:t>
            </w:r>
            <w:r w:rsidR="00084289" w:rsidRPr="008A4109">
              <w:rPr>
                <w:b w:val="0"/>
                <w:bCs w:val="0"/>
                <w:color w:val="auto"/>
                <w:sz w:val="20"/>
                <w:szCs w:val="20"/>
              </w:rPr>
              <w:t xml:space="preserve"> </w:t>
            </w:r>
            <w:r w:rsidRPr="008A4109">
              <w:rPr>
                <w:b w:val="0"/>
                <w:bCs w:val="0"/>
                <w:color w:val="auto"/>
                <w:sz w:val="20"/>
                <w:szCs w:val="20"/>
              </w:rPr>
              <w:t>en</w:t>
            </w:r>
            <w:r w:rsidR="00084289" w:rsidRPr="008A4109">
              <w:rPr>
                <w:b w:val="0"/>
                <w:bCs w:val="0"/>
                <w:color w:val="auto"/>
                <w:sz w:val="20"/>
                <w:szCs w:val="20"/>
              </w:rPr>
              <w:t xml:space="preserve"> </w:t>
            </w:r>
            <w:r w:rsidRPr="008A4109">
              <w:rPr>
                <w:b w:val="0"/>
                <w:bCs w:val="0"/>
                <w:color w:val="auto"/>
                <w:sz w:val="20"/>
                <w:szCs w:val="20"/>
              </w:rPr>
              <w:t>la</w:t>
            </w:r>
            <w:r w:rsidR="00084289" w:rsidRPr="008A4109">
              <w:rPr>
                <w:b w:val="0"/>
                <w:bCs w:val="0"/>
                <w:color w:val="auto"/>
                <w:sz w:val="20"/>
                <w:szCs w:val="20"/>
              </w:rPr>
              <w:t xml:space="preserve"> </w:t>
            </w:r>
            <w:r w:rsidRPr="008A4109">
              <w:rPr>
                <w:b w:val="0"/>
                <w:bCs w:val="0"/>
                <w:color w:val="auto"/>
                <w:sz w:val="20"/>
                <w:szCs w:val="20"/>
              </w:rPr>
              <w:t>capacidad</w:t>
            </w:r>
            <w:r w:rsidR="00084289" w:rsidRPr="008A4109">
              <w:rPr>
                <w:b w:val="0"/>
                <w:bCs w:val="0"/>
                <w:color w:val="auto"/>
                <w:sz w:val="20"/>
                <w:szCs w:val="20"/>
              </w:rPr>
              <w:t xml:space="preserve"> </w:t>
            </w:r>
            <w:r w:rsidRPr="008A4109">
              <w:rPr>
                <w:b w:val="0"/>
                <w:bCs w:val="0"/>
                <w:color w:val="auto"/>
                <w:sz w:val="20"/>
                <w:szCs w:val="20"/>
              </w:rPr>
              <w:t>de</w:t>
            </w:r>
            <w:r w:rsidR="00084289" w:rsidRPr="008A4109">
              <w:rPr>
                <w:b w:val="0"/>
                <w:bCs w:val="0"/>
                <w:color w:val="auto"/>
                <w:sz w:val="20"/>
                <w:szCs w:val="20"/>
              </w:rPr>
              <w:t xml:space="preserve"> </w:t>
            </w:r>
            <w:r w:rsidRPr="008A4109">
              <w:rPr>
                <w:b w:val="0"/>
                <w:bCs w:val="0"/>
                <w:color w:val="auto"/>
                <w:sz w:val="20"/>
                <w:szCs w:val="20"/>
              </w:rPr>
              <w:t>procesar</w:t>
            </w:r>
            <w:r w:rsidR="00084289" w:rsidRPr="008A4109">
              <w:rPr>
                <w:b w:val="0"/>
                <w:bCs w:val="0"/>
                <w:color w:val="auto"/>
                <w:sz w:val="20"/>
                <w:szCs w:val="20"/>
              </w:rPr>
              <w:t xml:space="preserve"> </w:t>
            </w:r>
            <w:r w:rsidRPr="008A4109">
              <w:rPr>
                <w:b w:val="0"/>
                <w:bCs w:val="0"/>
                <w:color w:val="auto"/>
                <w:sz w:val="20"/>
                <w:szCs w:val="20"/>
              </w:rPr>
              <w:t>variables</w:t>
            </w:r>
            <w:r w:rsidR="00084289" w:rsidRPr="008A4109">
              <w:rPr>
                <w:b w:val="0"/>
                <w:bCs w:val="0"/>
                <w:color w:val="auto"/>
                <w:sz w:val="20"/>
                <w:szCs w:val="20"/>
              </w:rPr>
              <w:t xml:space="preserve"> </w:t>
            </w:r>
            <w:r w:rsidRPr="008A4109">
              <w:rPr>
                <w:b w:val="0"/>
                <w:bCs w:val="0"/>
                <w:color w:val="auto"/>
                <w:sz w:val="20"/>
                <w:szCs w:val="20"/>
              </w:rPr>
              <w:t>metabólicas</w:t>
            </w:r>
            <w:r w:rsidR="00084289" w:rsidRPr="008A4109">
              <w:rPr>
                <w:b w:val="0"/>
                <w:bCs w:val="0"/>
                <w:color w:val="auto"/>
                <w:sz w:val="20"/>
                <w:szCs w:val="20"/>
              </w:rPr>
              <w:t xml:space="preserve"> </w:t>
            </w:r>
            <w:r w:rsidRPr="008A4109">
              <w:rPr>
                <w:b w:val="0"/>
                <w:bCs w:val="0"/>
                <w:color w:val="auto"/>
                <w:sz w:val="20"/>
                <w:szCs w:val="20"/>
              </w:rPr>
              <w:t>complejas</w:t>
            </w:r>
            <w:r w:rsidR="00084289" w:rsidRPr="008A4109">
              <w:rPr>
                <w:b w:val="0"/>
                <w:bCs w:val="0"/>
                <w:color w:val="auto"/>
                <w:sz w:val="20"/>
                <w:szCs w:val="20"/>
              </w:rPr>
              <w:t xml:space="preserve"> </w:t>
            </w:r>
            <w:r w:rsidRPr="008A4109">
              <w:rPr>
                <w:b w:val="0"/>
                <w:bCs w:val="0"/>
                <w:color w:val="auto"/>
                <w:sz w:val="20"/>
                <w:szCs w:val="20"/>
              </w:rPr>
              <w:t>de</w:t>
            </w:r>
            <w:r w:rsidR="00084289" w:rsidRPr="008A4109">
              <w:rPr>
                <w:b w:val="0"/>
                <w:bCs w:val="0"/>
                <w:color w:val="auto"/>
                <w:sz w:val="20"/>
                <w:szCs w:val="20"/>
              </w:rPr>
              <w:t xml:space="preserve"> </w:t>
            </w:r>
            <w:r w:rsidRPr="008A4109">
              <w:rPr>
                <w:b w:val="0"/>
                <w:bCs w:val="0"/>
                <w:color w:val="auto"/>
                <w:sz w:val="20"/>
                <w:szCs w:val="20"/>
              </w:rPr>
              <w:t>la</w:t>
            </w:r>
            <w:r w:rsidR="00084289" w:rsidRPr="008A4109">
              <w:rPr>
                <w:b w:val="0"/>
                <w:bCs w:val="0"/>
                <w:color w:val="auto"/>
                <w:sz w:val="20"/>
                <w:szCs w:val="20"/>
              </w:rPr>
              <w:t xml:space="preserve"> </w:t>
            </w:r>
            <w:r w:rsidRPr="008A4109">
              <w:rPr>
                <w:b w:val="0"/>
                <w:bCs w:val="0"/>
                <w:color w:val="auto"/>
                <w:sz w:val="20"/>
                <w:szCs w:val="20"/>
              </w:rPr>
              <w:t>resistencia</w:t>
            </w:r>
            <w:r w:rsidR="00084289" w:rsidRPr="008A4109">
              <w:rPr>
                <w:b w:val="0"/>
                <w:bCs w:val="0"/>
                <w:color w:val="auto"/>
                <w:sz w:val="20"/>
                <w:szCs w:val="20"/>
              </w:rPr>
              <w:t xml:space="preserve"> </w:t>
            </w:r>
            <w:r w:rsidRPr="008A4109">
              <w:rPr>
                <w:b w:val="0"/>
                <w:bCs w:val="0"/>
                <w:color w:val="auto"/>
                <w:sz w:val="20"/>
                <w:szCs w:val="20"/>
              </w:rPr>
              <w:t>a</w:t>
            </w:r>
            <w:r w:rsidR="00084289" w:rsidRPr="008A4109">
              <w:rPr>
                <w:b w:val="0"/>
                <w:bCs w:val="0"/>
                <w:color w:val="auto"/>
                <w:sz w:val="20"/>
                <w:szCs w:val="20"/>
              </w:rPr>
              <w:t xml:space="preserve"> </w:t>
            </w:r>
            <w:r w:rsidRPr="008A4109">
              <w:rPr>
                <w:b w:val="0"/>
                <w:bCs w:val="0"/>
                <w:color w:val="auto"/>
                <w:sz w:val="20"/>
                <w:szCs w:val="20"/>
              </w:rPr>
              <w:t>la</w:t>
            </w:r>
            <w:r w:rsidR="00084289" w:rsidRPr="008A4109">
              <w:rPr>
                <w:b w:val="0"/>
                <w:bCs w:val="0"/>
                <w:color w:val="auto"/>
                <w:sz w:val="20"/>
                <w:szCs w:val="20"/>
              </w:rPr>
              <w:t xml:space="preserve"> </w:t>
            </w:r>
            <w:r w:rsidRPr="008A4109">
              <w:rPr>
                <w:b w:val="0"/>
                <w:bCs w:val="0"/>
                <w:color w:val="auto"/>
                <w:sz w:val="20"/>
                <w:szCs w:val="20"/>
              </w:rPr>
              <w:t>insulina,</w:t>
            </w:r>
            <w:r w:rsidR="00084289" w:rsidRPr="008A4109">
              <w:rPr>
                <w:b w:val="0"/>
                <w:bCs w:val="0"/>
                <w:color w:val="auto"/>
                <w:sz w:val="20"/>
                <w:szCs w:val="20"/>
              </w:rPr>
              <w:t xml:space="preserve"> </w:t>
            </w:r>
            <w:r w:rsidRPr="008A4109">
              <w:rPr>
                <w:b w:val="0"/>
                <w:bCs w:val="0"/>
                <w:color w:val="auto"/>
                <w:sz w:val="20"/>
                <w:szCs w:val="20"/>
              </w:rPr>
              <w:t>transformando</w:t>
            </w:r>
            <w:r w:rsidR="00084289" w:rsidRPr="008A4109">
              <w:rPr>
                <w:b w:val="0"/>
                <w:bCs w:val="0"/>
                <w:color w:val="auto"/>
                <w:sz w:val="20"/>
                <w:szCs w:val="20"/>
              </w:rPr>
              <w:t xml:space="preserve"> </w:t>
            </w:r>
            <w:r w:rsidRPr="008A4109">
              <w:rPr>
                <w:b w:val="0"/>
                <w:bCs w:val="0"/>
                <w:color w:val="auto"/>
                <w:sz w:val="20"/>
                <w:szCs w:val="20"/>
              </w:rPr>
              <w:t>el</w:t>
            </w:r>
            <w:r w:rsidR="00084289" w:rsidRPr="008A4109">
              <w:rPr>
                <w:b w:val="0"/>
                <w:bCs w:val="0"/>
                <w:color w:val="auto"/>
                <w:sz w:val="20"/>
                <w:szCs w:val="20"/>
              </w:rPr>
              <w:t xml:space="preserve"> </w:t>
            </w:r>
            <w:r w:rsidRPr="008A4109">
              <w:rPr>
                <w:b w:val="0"/>
                <w:bCs w:val="0"/>
                <w:color w:val="auto"/>
                <w:sz w:val="20"/>
                <w:szCs w:val="20"/>
              </w:rPr>
              <w:t>diagnóstico</w:t>
            </w:r>
            <w:r w:rsidR="00084289" w:rsidRPr="008A4109">
              <w:rPr>
                <w:b w:val="0"/>
                <w:bCs w:val="0"/>
                <w:color w:val="auto"/>
                <w:sz w:val="20"/>
                <w:szCs w:val="20"/>
              </w:rPr>
              <w:t xml:space="preserve"> </w:t>
            </w:r>
            <w:r w:rsidRPr="008A4109">
              <w:rPr>
                <w:b w:val="0"/>
                <w:bCs w:val="0"/>
                <w:color w:val="auto"/>
                <w:sz w:val="20"/>
                <w:szCs w:val="20"/>
              </w:rPr>
              <w:t>estático</w:t>
            </w:r>
            <w:r w:rsidR="00084289" w:rsidRPr="008A4109">
              <w:rPr>
                <w:b w:val="0"/>
                <w:bCs w:val="0"/>
                <w:color w:val="auto"/>
                <w:sz w:val="20"/>
                <w:szCs w:val="20"/>
              </w:rPr>
              <w:t xml:space="preserve"> </w:t>
            </w:r>
            <w:r w:rsidRPr="008A4109">
              <w:rPr>
                <w:b w:val="0"/>
                <w:bCs w:val="0"/>
                <w:color w:val="auto"/>
                <w:sz w:val="20"/>
                <w:szCs w:val="20"/>
              </w:rPr>
              <w:t>en</w:t>
            </w:r>
            <w:r w:rsidR="00084289" w:rsidRPr="008A4109">
              <w:rPr>
                <w:b w:val="0"/>
                <w:bCs w:val="0"/>
                <w:color w:val="auto"/>
                <w:sz w:val="20"/>
                <w:szCs w:val="20"/>
              </w:rPr>
              <w:t xml:space="preserve"> </w:t>
            </w:r>
            <w:r w:rsidRPr="008A4109">
              <w:rPr>
                <w:b w:val="0"/>
                <w:bCs w:val="0"/>
                <w:color w:val="auto"/>
                <w:sz w:val="20"/>
                <w:szCs w:val="20"/>
              </w:rPr>
              <w:t>una</w:t>
            </w:r>
            <w:r w:rsidR="00084289" w:rsidRPr="008A4109">
              <w:rPr>
                <w:b w:val="0"/>
                <w:bCs w:val="0"/>
                <w:color w:val="auto"/>
                <w:sz w:val="20"/>
                <w:szCs w:val="20"/>
              </w:rPr>
              <w:t xml:space="preserve"> </w:t>
            </w:r>
            <w:r w:rsidRPr="008A4109">
              <w:rPr>
                <w:b w:val="0"/>
                <w:bCs w:val="0"/>
                <w:color w:val="auto"/>
                <w:sz w:val="20"/>
                <w:szCs w:val="20"/>
              </w:rPr>
              <w:t>solución</w:t>
            </w:r>
            <w:r w:rsidR="00084289" w:rsidRPr="008A4109">
              <w:rPr>
                <w:b w:val="0"/>
                <w:bCs w:val="0"/>
                <w:color w:val="auto"/>
                <w:sz w:val="20"/>
                <w:szCs w:val="20"/>
              </w:rPr>
              <w:t xml:space="preserve"> </w:t>
            </w:r>
            <w:r w:rsidRPr="008A4109">
              <w:rPr>
                <w:b w:val="0"/>
                <w:bCs w:val="0"/>
                <w:color w:val="auto"/>
                <w:sz w:val="20"/>
                <w:szCs w:val="20"/>
              </w:rPr>
              <w:t>dinámica</w:t>
            </w:r>
            <w:r w:rsidR="00084289" w:rsidRPr="008A4109">
              <w:rPr>
                <w:b w:val="0"/>
                <w:bCs w:val="0"/>
                <w:color w:val="auto"/>
                <w:sz w:val="20"/>
                <w:szCs w:val="20"/>
              </w:rPr>
              <w:t xml:space="preserve"> </w:t>
            </w:r>
            <w:r w:rsidRPr="008A4109">
              <w:rPr>
                <w:b w:val="0"/>
                <w:bCs w:val="0"/>
                <w:color w:val="auto"/>
                <w:sz w:val="20"/>
                <w:szCs w:val="20"/>
              </w:rPr>
              <w:t>y</w:t>
            </w:r>
            <w:r w:rsidR="00084289" w:rsidRPr="008A4109">
              <w:rPr>
                <w:b w:val="0"/>
                <w:bCs w:val="0"/>
                <w:color w:val="auto"/>
                <w:sz w:val="20"/>
                <w:szCs w:val="20"/>
              </w:rPr>
              <w:t xml:space="preserve"> </w:t>
            </w:r>
            <w:r w:rsidRPr="008A4109">
              <w:rPr>
                <w:b w:val="0"/>
                <w:bCs w:val="0"/>
                <w:color w:val="auto"/>
                <w:sz w:val="20"/>
                <w:szCs w:val="20"/>
              </w:rPr>
              <w:t>personalizada</w:t>
            </w:r>
            <w:r w:rsidR="00084289" w:rsidRPr="008A4109">
              <w:rPr>
                <w:b w:val="0"/>
                <w:bCs w:val="0"/>
                <w:color w:val="auto"/>
                <w:sz w:val="20"/>
                <w:szCs w:val="20"/>
              </w:rPr>
              <w:t xml:space="preserve"> </w:t>
            </w:r>
            <w:r w:rsidRPr="008A4109">
              <w:rPr>
                <w:b w:val="0"/>
                <w:bCs w:val="0"/>
                <w:color w:val="auto"/>
                <w:sz w:val="20"/>
                <w:szCs w:val="20"/>
              </w:rPr>
              <w:t>que</w:t>
            </w:r>
            <w:r w:rsidR="00084289" w:rsidRPr="008A4109">
              <w:rPr>
                <w:b w:val="0"/>
                <w:bCs w:val="0"/>
                <w:color w:val="auto"/>
                <w:sz w:val="20"/>
                <w:szCs w:val="20"/>
              </w:rPr>
              <w:t xml:space="preserve"> </w:t>
            </w:r>
            <w:r w:rsidRPr="008A4109">
              <w:rPr>
                <w:b w:val="0"/>
                <w:bCs w:val="0"/>
                <w:color w:val="auto"/>
                <w:sz w:val="20"/>
                <w:szCs w:val="20"/>
              </w:rPr>
              <w:t>mitiga</w:t>
            </w:r>
            <w:r w:rsidR="00084289" w:rsidRPr="008A4109">
              <w:rPr>
                <w:b w:val="0"/>
                <w:bCs w:val="0"/>
                <w:color w:val="auto"/>
                <w:sz w:val="20"/>
                <w:szCs w:val="20"/>
              </w:rPr>
              <w:t xml:space="preserve"> </w:t>
            </w:r>
            <w:r w:rsidRPr="008A4109">
              <w:rPr>
                <w:b w:val="0"/>
                <w:bCs w:val="0"/>
                <w:color w:val="auto"/>
                <w:sz w:val="20"/>
                <w:szCs w:val="20"/>
              </w:rPr>
              <w:t>los</w:t>
            </w:r>
            <w:r w:rsidR="00084289" w:rsidRPr="008A4109">
              <w:rPr>
                <w:b w:val="0"/>
                <w:bCs w:val="0"/>
                <w:color w:val="auto"/>
                <w:sz w:val="20"/>
                <w:szCs w:val="20"/>
              </w:rPr>
              <w:t xml:space="preserve"> </w:t>
            </w:r>
            <w:r w:rsidRPr="008A4109">
              <w:rPr>
                <w:b w:val="0"/>
                <w:bCs w:val="0"/>
                <w:color w:val="auto"/>
                <w:sz w:val="20"/>
                <w:szCs w:val="20"/>
              </w:rPr>
              <w:t>efectos</w:t>
            </w:r>
            <w:r w:rsidR="00084289" w:rsidRPr="008A4109">
              <w:rPr>
                <w:b w:val="0"/>
                <w:bCs w:val="0"/>
                <w:color w:val="auto"/>
                <w:sz w:val="20"/>
                <w:szCs w:val="20"/>
              </w:rPr>
              <w:t xml:space="preserve"> </w:t>
            </w:r>
            <w:r w:rsidRPr="008A4109">
              <w:rPr>
                <w:b w:val="0"/>
                <w:bCs w:val="0"/>
                <w:color w:val="auto"/>
                <w:sz w:val="20"/>
                <w:szCs w:val="20"/>
              </w:rPr>
              <w:t>del</w:t>
            </w:r>
            <w:r w:rsidR="00084289" w:rsidRPr="008A4109">
              <w:rPr>
                <w:b w:val="0"/>
                <w:bCs w:val="0"/>
                <w:color w:val="auto"/>
                <w:sz w:val="20"/>
                <w:szCs w:val="20"/>
              </w:rPr>
              <w:t xml:space="preserve"> </w:t>
            </w:r>
            <w:r w:rsidRPr="008A4109">
              <w:rPr>
                <w:b w:val="0"/>
                <w:bCs w:val="0"/>
                <w:color w:val="auto"/>
                <w:sz w:val="20"/>
                <w:szCs w:val="20"/>
              </w:rPr>
              <w:t>SOP</w:t>
            </w:r>
            <w:r w:rsidR="00084289" w:rsidRPr="008A4109">
              <w:rPr>
                <w:b w:val="0"/>
                <w:bCs w:val="0"/>
                <w:color w:val="auto"/>
                <w:sz w:val="20"/>
                <w:szCs w:val="20"/>
              </w:rPr>
              <w:t xml:space="preserve"> </w:t>
            </w:r>
            <w:r w:rsidRPr="008A4109">
              <w:rPr>
                <w:b w:val="0"/>
                <w:bCs w:val="0"/>
                <w:color w:val="auto"/>
                <w:sz w:val="20"/>
                <w:szCs w:val="20"/>
              </w:rPr>
              <w:t>mediante</w:t>
            </w:r>
            <w:r w:rsidR="00084289" w:rsidRPr="008A4109">
              <w:rPr>
                <w:b w:val="0"/>
                <w:bCs w:val="0"/>
                <w:color w:val="auto"/>
                <w:sz w:val="20"/>
                <w:szCs w:val="20"/>
              </w:rPr>
              <w:t xml:space="preserve"> </w:t>
            </w:r>
            <w:r w:rsidRPr="008A4109">
              <w:rPr>
                <w:b w:val="0"/>
                <w:bCs w:val="0"/>
                <w:color w:val="auto"/>
                <w:sz w:val="20"/>
                <w:szCs w:val="20"/>
              </w:rPr>
              <w:t>un</w:t>
            </w:r>
            <w:r w:rsidR="00084289" w:rsidRPr="008A4109">
              <w:rPr>
                <w:b w:val="0"/>
                <w:bCs w:val="0"/>
                <w:color w:val="auto"/>
                <w:sz w:val="20"/>
                <w:szCs w:val="20"/>
              </w:rPr>
              <w:t xml:space="preserve"> </w:t>
            </w:r>
            <w:r w:rsidRPr="008A4109">
              <w:rPr>
                <w:b w:val="0"/>
                <w:bCs w:val="0"/>
                <w:color w:val="auto"/>
                <w:sz w:val="20"/>
                <w:szCs w:val="20"/>
              </w:rPr>
              <w:t>control</w:t>
            </w:r>
            <w:r w:rsidR="00084289" w:rsidRPr="008A4109">
              <w:rPr>
                <w:b w:val="0"/>
                <w:bCs w:val="0"/>
                <w:color w:val="auto"/>
                <w:sz w:val="20"/>
                <w:szCs w:val="20"/>
              </w:rPr>
              <w:t xml:space="preserve"> </w:t>
            </w:r>
            <w:r w:rsidRPr="008A4109">
              <w:rPr>
                <w:b w:val="0"/>
                <w:bCs w:val="0"/>
                <w:color w:val="auto"/>
                <w:sz w:val="20"/>
                <w:szCs w:val="20"/>
              </w:rPr>
              <w:t>glucémico</w:t>
            </w:r>
            <w:r w:rsidR="00084289" w:rsidRPr="008A4109">
              <w:rPr>
                <w:b w:val="0"/>
                <w:bCs w:val="0"/>
                <w:color w:val="auto"/>
                <w:sz w:val="20"/>
                <w:szCs w:val="20"/>
              </w:rPr>
              <w:t xml:space="preserve"> </w:t>
            </w:r>
            <w:r w:rsidRPr="008A4109">
              <w:rPr>
                <w:b w:val="0"/>
                <w:bCs w:val="0"/>
                <w:color w:val="auto"/>
                <w:sz w:val="20"/>
                <w:szCs w:val="20"/>
              </w:rPr>
              <w:t>de</w:t>
            </w:r>
            <w:r w:rsidR="00084289" w:rsidRPr="008A4109">
              <w:rPr>
                <w:b w:val="0"/>
                <w:bCs w:val="0"/>
                <w:color w:val="auto"/>
                <w:sz w:val="20"/>
                <w:szCs w:val="20"/>
              </w:rPr>
              <w:t xml:space="preserve"> </w:t>
            </w:r>
            <w:r w:rsidRPr="008A4109">
              <w:rPr>
                <w:b w:val="0"/>
                <w:bCs w:val="0"/>
                <w:color w:val="auto"/>
                <w:sz w:val="20"/>
                <w:szCs w:val="20"/>
              </w:rPr>
              <w:t>precisión,</w:t>
            </w:r>
          </w:p>
          <w:p w14:paraId="58101048" w14:textId="4D984715" w:rsidR="0057546E" w:rsidRPr="008A4109" w:rsidRDefault="0057546E" w:rsidP="00DA4D9C">
            <w:pPr>
              <w:ind w:firstLine="0"/>
              <w:rPr>
                <w:color w:val="auto"/>
                <w:sz w:val="20"/>
                <w:szCs w:val="20"/>
              </w:rPr>
            </w:pPr>
            <w:r w:rsidRPr="008A4109">
              <w:rPr>
                <w:b w:val="0"/>
                <w:bCs w:val="0"/>
                <w:color w:val="auto"/>
                <w:sz w:val="20"/>
                <w:szCs w:val="20"/>
              </w:rPr>
              <w:t>inaccesible</w:t>
            </w:r>
            <w:r w:rsidR="00084289" w:rsidRPr="008A4109">
              <w:rPr>
                <w:b w:val="0"/>
                <w:bCs w:val="0"/>
                <w:color w:val="auto"/>
                <w:sz w:val="20"/>
                <w:szCs w:val="20"/>
              </w:rPr>
              <w:t xml:space="preserve"> </w:t>
            </w:r>
            <w:r w:rsidRPr="008A4109">
              <w:rPr>
                <w:b w:val="0"/>
                <w:bCs w:val="0"/>
                <w:color w:val="auto"/>
                <w:sz w:val="20"/>
                <w:szCs w:val="20"/>
              </w:rPr>
              <w:t>en</w:t>
            </w:r>
            <w:r w:rsidR="00084289" w:rsidRPr="008A4109">
              <w:rPr>
                <w:b w:val="0"/>
                <w:bCs w:val="0"/>
                <w:color w:val="auto"/>
                <w:sz w:val="20"/>
                <w:szCs w:val="20"/>
              </w:rPr>
              <w:t xml:space="preserve"> </w:t>
            </w:r>
            <w:r w:rsidRPr="008A4109">
              <w:rPr>
                <w:b w:val="0"/>
                <w:bCs w:val="0"/>
                <w:color w:val="auto"/>
                <w:sz w:val="20"/>
                <w:szCs w:val="20"/>
              </w:rPr>
              <w:t>los</w:t>
            </w:r>
            <w:r w:rsidR="00084289" w:rsidRPr="008A4109">
              <w:rPr>
                <w:b w:val="0"/>
                <w:bCs w:val="0"/>
                <w:color w:val="auto"/>
                <w:sz w:val="20"/>
                <w:szCs w:val="20"/>
              </w:rPr>
              <w:t xml:space="preserve"> </w:t>
            </w:r>
            <w:r w:rsidRPr="008A4109">
              <w:rPr>
                <w:b w:val="0"/>
                <w:bCs w:val="0"/>
                <w:color w:val="auto"/>
                <w:sz w:val="20"/>
                <w:szCs w:val="20"/>
              </w:rPr>
              <w:t>métodos</w:t>
            </w:r>
            <w:r w:rsidR="00084289" w:rsidRPr="008A4109">
              <w:rPr>
                <w:b w:val="0"/>
                <w:bCs w:val="0"/>
                <w:color w:val="auto"/>
                <w:sz w:val="20"/>
                <w:szCs w:val="20"/>
              </w:rPr>
              <w:t xml:space="preserve"> </w:t>
            </w:r>
            <w:r w:rsidRPr="008A4109">
              <w:rPr>
                <w:b w:val="0"/>
                <w:bCs w:val="0"/>
                <w:color w:val="auto"/>
                <w:sz w:val="20"/>
                <w:szCs w:val="20"/>
              </w:rPr>
              <w:t>de</w:t>
            </w:r>
            <w:r w:rsidR="00084289" w:rsidRPr="008A4109">
              <w:rPr>
                <w:b w:val="0"/>
                <w:bCs w:val="0"/>
                <w:color w:val="auto"/>
                <w:sz w:val="20"/>
                <w:szCs w:val="20"/>
              </w:rPr>
              <w:t xml:space="preserve"> </w:t>
            </w:r>
            <w:r w:rsidRPr="008A4109">
              <w:rPr>
                <w:b w:val="0"/>
                <w:bCs w:val="0"/>
                <w:color w:val="auto"/>
                <w:sz w:val="20"/>
                <w:szCs w:val="20"/>
              </w:rPr>
              <w:t>consulta</w:t>
            </w:r>
            <w:r w:rsidR="00084289" w:rsidRPr="008A4109">
              <w:rPr>
                <w:b w:val="0"/>
                <w:bCs w:val="0"/>
                <w:color w:val="auto"/>
                <w:sz w:val="20"/>
                <w:szCs w:val="20"/>
              </w:rPr>
              <w:t xml:space="preserve"> </w:t>
            </w:r>
            <w:r w:rsidRPr="008A4109">
              <w:rPr>
                <w:b w:val="0"/>
                <w:bCs w:val="0"/>
                <w:color w:val="auto"/>
                <w:sz w:val="20"/>
                <w:szCs w:val="20"/>
              </w:rPr>
              <w:t>tradicionales.</w:t>
            </w:r>
          </w:p>
        </w:tc>
      </w:tr>
      <w:tr w:rsidR="0057546E" w:rsidRPr="008A4109" w14:paraId="66554CF2" w14:textId="77777777" w:rsidTr="0057546E">
        <w:tc>
          <w:tcPr>
            <w:cnfStyle w:val="001000000000" w:firstRow="0" w:lastRow="0" w:firstColumn="1" w:lastColumn="0" w:oddVBand="0" w:evenVBand="0" w:oddHBand="0" w:evenHBand="0" w:firstRowFirstColumn="0" w:firstRowLastColumn="0" w:lastRowFirstColumn="0" w:lastRowLastColumn="0"/>
            <w:tcW w:w="9209" w:type="dxa"/>
          </w:tcPr>
          <w:p w14:paraId="61892B77" w14:textId="5E1B3AB7" w:rsidR="0057546E" w:rsidRPr="008A4109" w:rsidRDefault="0057546E" w:rsidP="00DA4D9C">
            <w:pPr>
              <w:ind w:firstLine="0"/>
              <w:rPr>
                <w:sz w:val="20"/>
                <w:szCs w:val="20"/>
              </w:rPr>
            </w:pPr>
            <w:r w:rsidRPr="008A4109">
              <w:rPr>
                <w:color w:val="70AD47" w:themeColor="accent6"/>
                <w:sz w:val="20"/>
                <w:szCs w:val="20"/>
              </w:rPr>
              <w:t>AUTOR</w:t>
            </w:r>
            <w:r w:rsidR="00084289" w:rsidRPr="008A4109">
              <w:rPr>
                <w:color w:val="auto"/>
                <w:sz w:val="20"/>
                <w:szCs w:val="20"/>
              </w:rPr>
              <w:t xml:space="preserve"> </w:t>
            </w:r>
            <w:r w:rsidRPr="008A4109">
              <w:rPr>
                <w:color w:val="auto"/>
                <w:sz w:val="20"/>
                <w:szCs w:val="20"/>
              </w:rPr>
              <w:t>L</w:t>
            </w:r>
            <w:r w:rsidRPr="008A4109">
              <w:rPr>
                <w:b w:val="0"/>
                <w:bCs w:val="0"/>
                <w:color w:val="auto"/>
                <w:sz w:val="20"/>
                <w:szCs w:val="20"/>
              </w:rPr>
              <w:t>yzeth</w:t>
            </w:r>
            <w:r w:rsidR="00084289" w:rsidRPr="008A4109">
              <w:rPr>
                <w:b w:val="0"/>
                <w:bCs w:val="0"/>
                <w:color w:val="auto"/>
                <w:sz w:val="20"/>
                <w:szCs w:val="20"/>
              </w:rPr>
              <w:t xml:space="preserve"> </w:t>
            </w:r>
            <w:r w:rsidRPr="008A4109">
              <w:rPr>
                <w:b w:val="0"/>
                <w:bCs w:val="0"/>
                <w:color w:val="auto"/>
                <w:sz w:val="20"/>
                <w:szCs w:val="20"/>
              </w:rPr>
              <w:t>Estefany</w:t>
            </w:r>
            <w:r w:rsidR="00084289" w:rsidRPr="008A4109">
              <w:rPr>
                <w:b w:val="0"/>
                <w:bCs w:val="0"/>
                <w:color w:val="auto"/>
                <w:sz w:val="20"/>
                <w:szCs w:val="20"/>
              </w:rPr>
              <w:t xml:space="preserve"> </w:t>
            </w:r>
            <w:r w:rsidRPr="008A4109">
              <w:rPr>
                <w:b w:val="0"/>
                <w:bCs w:val="0"/>
                <w:color w:val="auto"/>
                <w:sz w:val="20"/>
                <w:szCs w:val="20"/>
              </w:rPr>
              <w:t>Apaza</w:t>
            </w:r>
            <w:r w:rsidR="00084289" w:rsidRPr="008A4109">
              <w:rPr>
                <w:b w:val="0"/>
                <w:bCs w:val="0"/>
                <w:color w:val="auto"/>
                <w:sz w:val="20"/>
                <w:szCs w:val="20"/>
              </w:rPr>
              <w:t xml:space="preserve"> </w:t>
            </w:r>
            <w:r w:rsidRPr="008A4109">
              <w:rPr>
                <w:b w:val="0"/>
                <w:bCs w:val="0"/>
                <w:color w:val="auto"/>
                <w:sz w:val="20"/>
                <w:szCs w:val="20"/>
              </w:rPr>
              <w:t>Kea-2021</w:t>
            </w:r>
          </w:p>
        </w:tc>
      </w:tr>
      <w:tr w:rsidR="0057546E" w:rsidRPr="008A4109" w14:paraId="6655590E" w14:textId="77777777" w:rsidTr="005754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9" w:type="dxa"/>
          </w:tcPr>
          <w:p w14:paraId="450184ED" w14:textId="390FB042" w:rsidR="0057546E" w:rsidRPr="008A4109" w:rsidRDefault="0057546E" w:rsidP="00DA4D9C">
            <w:pPr>
              <w:ind w:firstLine="0"/>
              <w:rPr>
                <w:b w:val="0"/>
                <w:bCs w:val="0"/>
                <w:color w:val="auto"/>
                <w:sz w:val="20"/>
                <w:szCs w:val="20"/>
              </w:rPr>
            </w:pPr>
            <w:r w:rsidRPr="008A4109">
              <w:rPr>
                <w:b w:val="0"/>
                <w:bCs w:val="0"/>
                <w:color w:val="auto"/>
                <w:sz w:val="20"/>
                <w:szCs w:val="20"/>
              </w:rPr>
              <w:t>Universidad</w:t>
            </w:r>
            <w:r w:rsidR="00084289" w:rsidRPr="008A4109">
              <w:rPr>
                <w:b w:val="0"/>
                <w:bCs w:val="0"/>
                <w:color w:val="auto"/>
                <w:sz w:val="20"/>
                <w:szCs w:val="20"/>
              </w:rPr>
              <w:t xml:space="preserve"> </w:t>
            </w:r>
            <w:r w:rsidRPr="008A4109">
              <w:rPr>
                <w:b w:val="0"/>
                <w:bCs w:val="0"/>
                <w:color w:val="auto"/>
                <w:sz w:val="20"/>
                <w:szCs w:val="20"/>
              </w:rPr>
              <w:t>Mayor</w:t>
            </w:r>
            <w:r w:rsidR="00084289" w:rsidRPr="008A4109">
              <w:rPr>
                <w:b w:val="0"/>
                <w:bCs w:val="0"/>
                <w:color w:val="auto"/>
                <w:sz w:val="20"/>
                <w:szCs w:val="20"/>
              </w:rPr>
              <w:t xml:space="preserve"> </w:t>
            </w:r>
            <w:r w:rsidRPr="008A4109">
              <w:rPr>
                <w:b w:val="0"/>
                <w:bCs w:val="0"/>
                <w:color w:val="auto"/>
                <w:sz w:val="20"/>
                <w:szCs w:val="20"/>
              </w:rPr>
              <w:t>de</w:t>
            </w:r>
            <w:r w:rsidR="00084289" w:rsidRPr="008A4109">
              <w:rPr>
                <w:b w:val="0"/>
                <w:bCs w:val="0"/>
                <w:color w:val="auto"/>
                <w:sz w:val="20"/>
                <w:szCs w:val="20"/>
              </w:rPr>
              <w:t xml:space="preserve"> </w:t>
            </w:r>
            <w:r w:rsidRPr="008A4109">
              <w:rPr>
                <w:b w:val="0"/>
                <w:bCs w:val="0"/>
                <w:color w:val="auto"/>
                <w:sz w:val="20"/>
                <w:szCs w:val="20"/>
              </w:rPr>
              <w:t>San</w:t>
            </w:r>
            <w:r w:rsidR="00084289" w:rsidRPr="008A4109">
              <w:rPr>
                <w:b w:val="0"/>
                <w:bCs w:val="0"/>
                <w:color w:val="auto"/>
                <w:sz w:val="20"/>
                <w:szCs w:val="20"/>
              </w:rPr>
              <w:t xml:space="preserve"> </w:t>
            </w:r>
            <w:r w:rsidRPr="008A4109">
              <w:rPr>
                <w:b w:val="0"/>
                <w:bCs w:val="0"/>
                <w:color w:val="auto"/>
                <w:sz w:val="20"/>
                <w:szCs w:val="20"/>
              </w:rPr>
              <w:t>Andrés</w:t>
            </w:r>
            <w:r w:rsidR="00084289" w:rsidRPr="008A4109">
              <w:rPr>
                <w:b w:val="0"/>
                <w:bCs w:val="0"/>
                <w:color w:val="auto"/>
                <w:sz w:val="20"/>
                <w:szCs w:val="20"/>
              </w:rPr>
              <w:t xml:space="preserve"> </w:t>
            </w:r>
            <w:r w:rsidRPr="008A4109">
              <w:rPr>
                <w:b w:val="0"/>
                <w:bCs w:val="0"/>
                <w:color w:val="auto"/>
                <w:sz w:val="20"/>
                <w:szCs w:val="20"/>
              </w:rPr>
              <w:t>Facultad</w:t>
            </w:r>
            <w:r w:rsidR="00084289" w:rsidRPr="008A4109">
              <w:rPr>
                <w:b w:val="0"/>
                <w:bCs w:val="0"/>
                <w:color w:val="auto"/>
                <w:sz w:val="20"/>
                <w:szCs w:val="20"/>
              </w:rPr>
              <w:t xml:space="preserve"> </w:t>
            </w:r>
            <w:r w:rsidRPr="008A4109">
              <w:rPr>
                <w:b w:val="0"/>
                <w:bCs w:val="0"/>
                <w:color w:val="auto"/>
                <w:sz w:val="20"/>
                <w:szCs w:val="20"/>
              </w:rPr>
              <w:t>de</w:t>
            </w:r>
            <w:r w:rsidR="00084289" w:rsidRPr="008A4109">
              <w:rPr>
                <w:b w:val="0"/>
                <w:bCs w:val="0"/>
                <w:color w:val="auto"/>
                <w:sz w:val="20"/>
                <w:szCs w:val="20"/>
              </w:rPr>
              <w:t xml:space="preserve"> </w:t>
            </w:r>
            <w:r w:rsidRPr="008A4109">
              <w:rPr>
                <w:b w:val="0"/>
                <w:bCs w:val="0"/>
                <w:color w:val="auto"/>
                <w:sz w:val="20"/>
                <w:szCs w:val="20"/>
              </w:rPr>
              <w:t>Ciencias</w:t>
            </w:r>
            <w:r w:rsidR="00084289" w:rsidRPr="008A4109">
              <w:rPr>
                <w:b w:val="0"/>
                <w:bCs w:val="0"/>
                <w:color w:val="auto"/>
                <w:sz w:val="20"/>
                <w:szCs w:val="20"/>
              </w:rPr>
              <w:t xml:space="preserve"> </w:t>
            </w:r>
            <w:r w:rsidRPr="008A4109">
              <w:rPr>
                <w:b w:val="0"/>
                <w:bCs w:val="0"/>
                <w:color w:val="auto"/>
                <w:sz w:val="20"/>
                <w:szCs w:val="20"/>
              </w:rPr>
              <w:t>Puras</w:t>
            </w:r>
            <w:r w:rsidR="00084289" w:rsidRPr="008A4109">
              <w:rPr>
                <w:b w:val="0"/>
                <w:bCs w:val="0"/>
                <w:color w:val="auto"/>
                <w:sz w:val="20"/>
                <w:szCs w:val="20"/>
              </w:rPr>
              <w:t xml:space="preserve"> </w:t>
            </w:r>
            <w:r w:rsidRPr="008A4109">
              <w:rPr>
                <w:b w:val="0"/>
                <w:bCs w:val="0"/>
                <w:color w:val="auto"/>
                <w:sz w:val="20"/>
                <w:szCs w:val="20"/>
              </w:rPr>
              <w:t>y</w:t>
            </w:r>
            <w:r w:rsidR="00084289" w:rsidRPr="008A4109">
              <w:rPr>
                <w:b w:val="0"/>
                <w:bCs w:val="0"/>
                <w:color w:val="auto"/>
                <w:sz w:val="20"/>
                <w:szCs w:val="20"/>
              </w:rPr>
              <w:t xml:space="preserve"> </w:t>
            </w:r>
            <w:r w:rsidRPr="008A4109">
              <w:rPr>
                <w:b w:val="0"/>
                <w:bCs w:val="0"/>
                <w:color w:val="auto"/>
                <w:sz w:val="20"/>
                <w:szCs w:val="20"/>
              </w:rPr>
              <w:t>Naturales</w:t>
            </w:r>
            <w:r w:rsidR="00084289" w:rsidRPr="008A4109">
              <w:rPr>
                <w:b w:val="0"/>
                <w:bCs w:val="0"/>
                <w:color w:val="auto"/>
                <w:sz w:val="20"/>
                <w:szCs w:val="20"/>
              </w:rPr>
              <w:t xml:space="preserve"> </w:t>
            </w:r>
            <w:r w:rsidRPr="008A4109">
              <w:rPr>
                <w:b w:val="0"/>
                <w:bCs w:val="0"/>
                <w:color w:val="auto"/>
                <w:sz w:val="20"/>
                <w:szCs w:val="20"/>
              </w:rPr>
              <w:t>Carrera</w:t>
            </w:r>
            <w:r w:rsidR="00084289" w:rsidRPr="008A4109">
              <w:rPr>
                <w:b w:val="0"/>
                <w:bCs w:val="0"/>
                <w:color w:val="auto"/>
                <w:sz w:val="20"/>
                <w:szCs w:val="20"/>
              </w:rPr>
              <w:t xml:space="preserve"> </w:t>
            </w:r>
            <w:r w:rsidRPr="008A4109">
              <w:rPr>
                <w:b w:val="0"/>
                <w:bCs w:val="0"/>
                <w:color w:val="auto"/>
                <w:sz w:val="20"/>
                <w:szCs w:val="20"/>
              </w:rPr>
              <w:t>de</w:t>
            </w:r>
            <w:r w:rsidR="00084289" w:rsidRPr="008A4109">
              <w:rPr>
                <w:b w:val="0"/>
                <w:bCs w:val="0"/>
                <w:color w:val="auto"/>
                <w:sz w:val="20"/>
                <w:szCs w:val="20"/>
              </w:rPr>
              <w:t xml:space="preserve"> </w:t>
            </w:r>
            <w:r w:rsidRPr="008A4109">
              <w:rPr>
                <w:b w:val="0"/>
                <w:bCs w:val="0"/>
                <w:color w:val="auto"/>
                <w:sz w:val="20"/>
                <w:szCs w:val="20"/>
              </w:rPr>
              <w:t>Informática</w:t>
            </w:r>
          </w:p>
        </w:tc>
      </w:tr>
    </w:tbl>
    <w:p w14:paraId="0B2805DC" w14:textId="77777777" w:rsidR="00F251D8" w:rsidRPr="008A4109" w:rsidRDefault="00F251D8" w:rsidP="00F251D8">
      <w:pPr>
        <w:spacing w:line="360" w:lineRule="auto"/>
        <w:ind w:firstLine="0"/>
        <w:jc w:val="center"/>
      </w:pPr>
    </w:p>
    <w:p w14:paraId="5E1067A7" w14:textId="5ECA4295" w:rsidR="00F01108" w:rsidRPr="008A4109" w:rsidRDefault="00F251D8" w:rsidP="00A06A1C">
      <w:pPr>
        <w:pStyle w:val="Ttulo2"/>
        <w:spacing w:line="360" w:lineRule="auto"/>
        <w:rPr>
          <w:b w:val="0"/>
          <w:bCs/>
        </w:rPr>
      </w:pPr>
      <w:bookmarkStart w:id="11" w:name="_Toc233166585"/>
      <w:r w:rsidRPr="008A4109">
        <w:t>T</w:t>
      </w:r>
      <w:r w:rsidR="00AF1C97" w:rsidRPr="008A4109">
        <w:t>abla</w:t>
      </w:r>
      <w:r w:rsidR="00084289" w:rsidRPr="008A4109">
        <w:t xml:space="preserve"> </w:t>
      </w:r>
      <w:proofErr w:type="spellStart"/>
      <w:r w:rsidRPr="008A4109">
        <w:t>Nª</w:t>
      </w:r>
      <w:proofErr w:type="spellEnd"/>
      <w:r w:rsidR="00084289" w:rsidRPr="008A4109">
        <w:t xml:space="preserve"> </w:t>
      </w:r>
      <w:r w:rsidRPr="008A4109">
        <w:t>1:</w:t>
      </w:r>
      <w:r w:rsidR="00084289" w:rsidRPr="008A4109">
        <w:t xml:space="preserve"> </w:t>
      </w:r>
      <w:r w:rsidRPr="008A4109">
        <w:rPr>
          <w:b w:val="0"/>
          <w:bCs/>
        </w:rPr>
        <w:t>Antecedentes</w:t>
      </w:r>
      <w:r w:rsidR="00084289" w:rsidRPr="008A4109">
        <w:rPr>
          <w:b w:val="0"/>
          <w:bCs/>
        </w:rPr>
        <w:t xml:space="preserve"> </w:t>
      </w:r>
      <w:r w:rsidRPr="008A4109">
        <w:rPr>
          <w:b w:val="0"/>
          <w:bCs/>
        </w:rPr>
        <w:t>académico</w:t>
      </w:r>
      <w:r w:rsidR="00084289" w:rsidRPr="008A4109">
        <w:rPr>
          <w:b w:val="0"/>
          <w:bCs/>
        </w:rPr>
        <w:t xml:space="preserve"> </w:t>
      </w:r>
      <w:r w:rsidR="00AF1C97" w:rsidRPr="008A4109">
        <w:rPr>
          <w:b w:val="0"/>
          <w:bCs/>
        </w:rPr>
        <w:t>1</w:t>
      </w:r>
      <w:r w:rsidRPr="008A4109">
        <w:rPr>
          <w:b w:val="0"/>
          <w:bCs/>
        </w:rPr>
        <w:t>.</w:t>
      </w:r>
      <w:bookmarkEnd w:id="11"/>
    </w:p>
    <w:p w14:paraId="0F00EF15" w14:textId="0E3DB5B7" w:rsidR="00C16C0F" w:rsidRPr="008A4109" w:rsidRDefault="00F251D8" w:rsidP="00A06A1C">
      <w:pPr>
        <w:spacing w:line="360" w:lineRule="auto"/>
        <w:ind w:firstLine="0"/>
        <w:jc w:val="center"/>
        <w:rPr>
          <w:sz w:val="20"/>
          <w:szCs w:val="20"/>
        </w:rPr>
      </w:pPr>
      <w:r w:rsidRPr="008A4109">
        <w:rPr>
          <w:b/>
          <w:bCs/>
          <w:sz w:val="20"/>
          <w:szCs w:val="20"/>
        </w:rPr>
        <w:t>F</w:t>
      </w:r>
      <w:r w:rsidR="00AF1C97" w:rsidRPr="008A4109">
        <w:rPr>
          <w:b/>
          <w:bCs/>
          <w:sz w:val="20"/>
          <w:szCs w:val="20"/>
        </w:rPr>
        <w:t>uente</w:t>
      </w:r>
      <w:r w:rsidRPr="008A4109">
        <w:rPr>
          <w:b/>
          <w:bCs/>
          <w:sz w:val="20"/>
          <w:szCs w:val="20"/>
        </w:rPr>
        <w:t>:</w:t>
      </w:r>
      <w:r w:rsidR="00084289" w:rsidRPr="008A4109">
        <w:rPr>
          <w:sz w:val="20"/>
          <w:szCs w:val="20"/>
        </w:rPr>
        <w:t xml:space="preserve"> </w:t>
      </w:r>
      <w:r w:rsidRPr="008A4109">
        <w:rPr>
          <w:sz w:val="20"/>
          <w:szCs w:val="20"/>
        </w:rPr>
        <w:t>Elaboración</w:t>
      </w:r>
      <w:r w:rsidR="00084289" w:rsidRPr="008A4109">
        <w:rPr>
          <w:sz w:val="20"/>
          <w:szCs w:val="20"/>
        </w:rPr>
        <w:t xml:space="preserve"> </w:t>
      </w:r>
      <w:r w:rsidRPr="008A4109">
        <w:rPr>
          <w:sz w:val="20"/>
          <w:szCs w:val="20"/>
        </w:rPr>
        <w:t>propia.</w:t>
      </w:r>
    </w:p>
    <w:p w14:paraId="4D849D28" w14:textId="77777777" w:rsidR="0057546E" w:rsidRPr="008A4109" w:rsidRDefault="0057546E" w:rsidP="00AF1C97">
      <w:pPr>
        <w:ind w:firstLine="0"/>
      </w:pPr>
    </w:p>
    <w:p w14:paraId="5BF438BE" w14:textId="77777777" w:rsidR="00A27C9E" w:rsidRPr="008A4109" w:rsidRDefault="00A27C9E" w:rsidP="00AF1C97">
      <w:pPr>
        <w:ind w:firstLine="0"/>
      </w:pPr>
    </w:p>
    <w:p w14:paraId="685439D4" w14:textId="77777777" w:rsidR="00A27C9E" w:rsidRPr="008A4109" w:rsidRDefault="00A27C9E" w:rsidP="00AF1C97">
      <w:pPr>
        <w:ind w:firstLine="0"/>
      </w:pPr>
    </w:p>
    <w:p w14:paraId="41C780C0" w14:textId="77777777" w:rsidR="00DA4D9C" w:rsidRPr="008A4109" w:rsidRDefault="00DA4D9C" w:rsidP="00775FD0">
      <w:pPr>
        <w:ind w:firstLine="0"/>
        <w:rPr>
          <w:b/>
          <w:bCs/>
          <w:color w:val="70AD47" w:themeColor="accent6"/>
          <w:sz w:val="20"/>
          <w:szCs w:val="20"/>
        </w:rPr>
        <w:sectPr w:rsidR="00DA4D9C" w:rsidRPr="008A4109" w:rsidSect="0083681F">
          <w:headerReference w:type="default" r:id="rId44"/>
          <w:pgSz w:w="12240" w:h="15840"/>
          <w:pgMar w:top="1440" w:right="1440" w:bottom="1440" w:left="1440" w:header="720" w:footer="720" w:gutter="0"/>
          <w:pgNumType w:start="1"/>
          <w:cols w:space="720"/>
        </w:sectPr>
      </w:pPr>
    </w:p>
    <w:tbl>
      <w:tblPr>
        <w:tblStyle w:val="Tablaconcuadrcula6concolores-nfasis6"/>
        <w:tblW w:w="0" w:type="auto"/>
        <w:tblLook w:val="04A0" w:firstRow="1" w:lastRow="0" w:firstColumn="1" w:lastColumn="0" w:noHBand="0" w:noVBand="1"/>
      </w:tblPr>
      <w:tblGrid>
        <w:gridCol w:w="9209"/>
      </w:tblGrid>
      <w:tr w:rsidR="0057546E" w:rsidRPr="008A4109" w14:paraId="029EE9BB" w14:textId="77777777" w:rsidTr="00775F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9" w:type="dxa"/>
          </w:tcPr>
          <w:p w14:paraId="25BDEFA2" w14:textId="77777777" w:rsidR="0057546E" w:rsidRPr="008A4109" w:rsidRDefault="0057546E" w:rsidP="00775FD0">
            <w:pPr>
              <w:ind w:firstLine="0"/>
              <w:rPr>
                <w:sz w:val="20"/>
                <w:szCs w:val="20"/>
              </w:rPr>
            </w:pPr>
            <w:r w:rsidRPr="008A4109">
              <w:rPr>
                <w:color w:val="70AD47" w:themeColor="accent6"/>
                <w:sz w:val="20"/>
                <w:szCs w:val="20"/>
              </w:rPr>
              <w:lastRenderedPageBreak/>
              <w:t>TITULO</w:t>
            </w:r>
          </w:p>
        </w:tc>
      </w:tr>
      <w:tr w:rsidR="0057546E" w:rsidRPr="008A4109" w14:paraId="3A058C64" w14:textId="77777777" w:rsidTr="00775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9" w:type="dxa"/>
          </w:tcPr>
          <w:p w14:paraId="2579502D" w14:textId="7C32C7F8" w:rsidR="0057546E" w:rsidRPr="008A4109" w:rsidRDefault="0057546E" w:rsidP="00775FD0">
            <w:pPr>
              <w:ind w:firstLine="0"/>
              <w:rPr>
                <w:b w:val="0"/>
                <w:bCs w:val="0"/>
                <w:color w:val="auto"/>
                <w:sz w:val="20"/>
                <w:szCs w:val="20"/>
              </w:rPr>
            </w:pPr>
            <w:r w:rsidRPr="008A4109">
              <w:rPr>
                <w:b w:val="0"/>
                <w:bCs w:val="0"/>
                <w:color w:val="auto"/>
                <w:sz w:val="20"/>
                <w:szCs w:val="20"/>
              </w:rPr>
              <w:t>“Sistema</w:t>
            </w:r>
            <w:r w:rsidR="00084289" w:rsidRPr="008A4109">
              <w:rPr>
                <w:b w:val="0"/>
                <w:bCs w:val="0"/>
                <w:color w:val="auto"/>
                <w:sz w:val="20"/>
                <w:szCs w:val="20"/>
              </w:rPr>
              <w:t xml:space="preserve"> </w:t>
            </w:r>
            <w:r w:rsidRPr="008A4109">
              <w:rPr>
                <w:b w:val="0"/>
                <w:bCs w:val="0"/>
                <w:color w:val="auto"/>
                <w:sz w:val="20"/>
                <w:szCs w:val="20"/>
              </w:rPr>
              <w:t>de</w:t>
            </w:r>
            <w:r w:rsidR="00084289" w:rsidRPr="008A4109">
              <w:rPr>
                <w:b w:val="0"/>
                <w:bCs w:val="0"/>
                <w:color w:val="auto"/>
                <w:sz w:val="20"/>
                <w:szCs w:val="20"/>
              </w:rPr>
              <w:t xml:space="preserve"> </w:t>
            </w:r>
            <w:r w:rsidRPr="008A4109">
              <w:rPr>
                <w:b w:val="0"/>
                <w:bCs w:val="0"/>
                <w:color w:val="auto"/>
                <w:sz w:val="20"/>
                <w:szCs w:val="20"/>
              </w:rPr>
              <w:t>experto</w:t>
            </w:r>
            <w:r w:rsidR="00084289" w:rsidRPr="008A4109">
              <w:rPr>
                <w:b w:val="0"/>
                <w:bCs w:val="0"/>
                <w:color w:val="auto"/>
                <w:sz w:val="20"/>
                <w:szCs w:val="20"/>
              </w:rPr>
              <w:t xml:space="preserve"> </w:t>
            </w:r>
            <w:r w:rsidRPr="008A4109">
              <w:rPr>
                <w:b w:val="0"/>
                <w:bCs w:val="0"/>
                <w:color w:val="auto"/>
                <w:sz w:val="20"/>
                <w:szCs w:val="20"/>
              </w:rPr>
              <w:t>basado</w:t>
            </w:r>
            <w:r w:rsidR="00084289" w:rsidRPr="008A4109">
              <w:rPr>
                <w:b w:val="0"/>
                <w:bCs w:val="0"/>
                <w:color w:val="auto"/>
                <w:sz w:val="20"/>
                <w:szCs w:val="20"/>
              </w:rPr>
              <w:t xml:space="preserve"> </w:t>
            </w:r>
            <w:r w:rsidRPr="008A4109">
              <w:rPr>
                <w:b w:val="0"/>
                <w:bCs w:val="0"/>
                <w:color w:val="auto"/>
                <w:sz w:val="20"/>
                <w:szCs w:val="20"/>
              </w:rPr>
              <w:t>en</w:t>
            </w:r>
            <w:r w:rsidR="00084289" w:rsidRPr="008A4109">
              <w:rPr>
                <w:b w:val="0"/>
                <w:bCs w:val="0"/>
                <w:color w:val="auto"/>
                <w:sz w:val="20"/>
                <w:szCs w:val="20"/>
              </w:rPr>
              <w:t xml:space="preserve"> </w:t>
            </w:r>
            <w:r w:rsidRPr="008A4109">
              <w:rPr>
                <w:b w:val="0"/>
                <w:bCs w:val="0"/>
                <w:color w:val="auto"/>
                <w:sz w:val="20"/>
                <w:szCs w:val="20"/>
              </w:rPr>
              <w:t>lógica</w:t>
            </w:r>
            <w:r w:rsidR="00084289" w:rsidRPr="008A4109">
              <w:rPr>
                <w:b w:val="0"/>
                <w:bCs w:val="0"/>
                <w:color w:val="auto"/>
                <w:sz w:val="20"/>
                <w:szCs w:val="20"/>
              </w:rPr>
              <w:t xml:space="preserve"> </w:t>
            </w:r>
            <w:r w:rsidRPr="008A4109">
              <w:rPr>
                <w:b w:val="0"/>
                <w:bCs w:val="0"/>
                <w:color w:val="auto"/>
                <w:sz w:val="20"/>
                <w:szCs w:val="20"/>
              </w:rPr>
              <w:t>difusa</w:t>
            </w:r>
            <w:r w:rsidR="00084289" w:rsidRPr="008A4109">
              <w:rPr>
                <w:b w:val="0"/>
                <w:bCs w:val="0"/>
                <w:color w:val="auto"/>
                <w:sz w:val="20"/>
                <w:szCs w:val="20"/>
              </w:rPr>
              <w:t xml:space="preserve"> </w:t>
            </w:r>
            <w:r w:rsidRPr="008A4109">
              <w:rPr>
                <w:b w:val="0"/>
                <w:bCs w:val="0"/>
                <w:color w:val="auto"/>
                <w:sz w:val="20"/>
                <w:szCs w:val="20"/>
              </w:rPr>
              <w:t>para</w:t>
            </w:r>
            <w:r w:rsidR="00084289" w:rsidRPr="008A4109">
              <w:rPr>
                <w:b w:val="0"/>
                <w:bCs w:val="0"/>
                <w:color w:val="auto"/>
                <w:sz w:val="20"/>
                <w:szCs w:val="20"/>
              </w:rPr>
              <w:t xml:space="preserve"> </w:t>
            </w:r>
            <w:r w:rsidRPr="008A4109">
              <w:rPr>
                <w:b w:val="0"/>
                <w:bCs w:val="0"/>
                <w:color w:val="auto"/>
                <w:sz w:val="20"/>
                <w:szCs w:val="20"/>
              </w:rPr>
              <w:t>el</w:t>
            </w:r>
            <w:r w:rsidR="00084289" w:rsidRPr="008A4109">
              <w:rPr>
                <w:b w:val="0"/>
                <w:bCs w:val="0"/>
                <w:color w:val="auto"/>
                <w:sz w:val="20"/>
                <w:szCs w:val="20"/>
              </w:rPr>
              <w:t xml:space="preserve"> </w:t>
            </w:r>
            <w:r w:rsidRPr="008A4109">
              <w:rPr>
                <w:b w:val="0"/>
                <w:bCs w:val="0"/>
                <w:color w:val="auto"/>
                <w:sz w:val="20"/>
                <w:szCs w:val="20"/>
              </w:rPr>
              <w:t>diagnóstico</w:t>
            </w:r>
            <w:r w:rsidR="00084289" w:rsidRPr="008A4109">
              <w:rPr>
                <w:b w:val="0"/>
                <w:bCs w:val="0"/>
                <w:color w:val="auto"/>
                <w:sz w:val="20"/>
                <w:szCs w:val="20"/>
              </w:rPr>
              <w:t xml:space="preserve"> </w:t>
            </w:r>
            <w:r w:rsidRPr="008A4109">
              <w:rPr>
                <w:b w:val="0"/>
                <w:bCs w:val="0"/>
                <w:color w:val="auto"/>
                <w:sz w:val="20"/>
                <w:szCs w:val="20"/>
              </w:rPr>
              <w:t>del</w:t>
            </w:r>
            <w:r w:rsidR="00084289" w:rsidRPr="008A4109">
              <w:rPr>
                <w:b w:val="0"/>
                <w:bCs w:val="0"/>
                <w:color w:val="auto"/>
                <w:sz w:val="20"/>
                <w:szCs w:val="20"/>
              </w:rPr>
              <w:t xml:space="preserve"> </w:t>
            </w:r>
            <w:r w:rsidRPr="008A4109">
              <w:rPr>
                <w:b w:val="0"/>
                <w:bCs w:val="0"/>
                <w:color w:val="auto"/>
                <w:sz w:val="20"/>
                <w:szCs w:val="20"/>
              </w:rPr>
              <w:t>grado</w:t>
            </w:r>
            <w:r w:rsidR="00084289" w:rsidRPr="008A4109">
              <w:rPr>
                <w:b w:val="0"/>
                <w:bCs w:val="0"/>
                <w:color w:val="auto"/>
                <w:sz w:val="20"/>
                <w:szCs w:val="20"/>
              </w:rPr>
              <w:t xml:space="preserve"> </w:t>
            </w:r>
            <w:r w:rsidRPr="008A4109">
              <w:rPr>
                <w:b w:val="0"/>
                <w:bCs w:val="0"/>
                <w:color w:val="auto"/>
                <w:sz w:val="20"/>
                <w:szCs w:val="20"/>
              </w:rPr>
              <w:t>de</w:t>
            </w:r>
            <w:r w:rsidR="00084289" w:rsidRPr="008A4109">
              <w:rPr>
                <w:b w:val="0"/>
                <w:bCs w:val="0"/>
                <w:color w:val="auto"/>
                <w:sz w:val="20"/>
                <w:szCs w:val="20"/>
              </w:rPr>
              <w:t xml:space="preserve"> </w:t>
            </w:r>
            <w:r w:rsidRPr="008A4109">
              <w:rPr>
                <w:b w:val="0"/>
                <w:bCs w:val="0"/>
                <w:color w:val="auto"/>
                <w:sz w:val="20"/>
                <w:szCs w:val="20"/>
              </w:rPr>
              <w:t>diabetes”</w:t>
            </w:r>
          </w:p>
        </w:tc>
      </w:tr>
      <w:tr w:rsidR="0057546E" w:rsidRPr="008A4109" w14:paraId="30A80D6C" w14:textId="77777777" w:rsidTr="00775FD0">
        <w:tc>
          <w:tcPr>
            <w:cnfStyle w:val="001000000000" w:firstRow="0" w:lastRow="0" w:firstColumn="1" w:lastColumn="0" w:oddVBand="0" w:evenVBand="0" w:oddHBand="0" w:evenHBand="0" w:firstRowFirstColumn="0" w:firstRowLastColumn="0" w:lastRowFirstColumn="0" w:lastRowLastColumn="0"/>
            <w:tcW w:w="9209" w:type="dxa"/>
          </w:tcPr>
          <w:p w14:paraId="01E7B219" w14:textId="77777777" w:rsidR="0057546E" w:rsidRPr="008A4109" w:rsidRDefault="0057546E" w:rsidP="00775FD0">
            <w:pPr>
              <w:ind w:firstLine="0"/>
              <w:rPr>
                <w:sz w:val="20"/>
                <w:szCs w:val="20"/>
              </w:rPr>
            </w:pPr>
            <w:r w:rsidRPr="008A4109">
              <w:rPr>
                <w:color w:val="70AD47" w:themeColor="accent6"/>
                <w:sz w:val="20"/>
                <w:szCs w:val="20"/>
              </w:rPr>
              <w:t>RESUMEN</w:t>
            </w:r>
          </w:p>
        </w:tc>
      </w:tr>
      <w:tr w:rsidR="0057546E" w:rsidRPr="008A4109" w14:paraId="46DDB1BB" w14:textId="77777777" w:rsidTr="00775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9" w:type="dxa"/>
          </w:tcPr>
          <w:p w14:paraId="3D0A153E" w14:textId="5E894066" w:rsidR="0057546E" w:rsidRPr="008A4109" w:rsidRDefault="0057546E" w:rsidP="00775FD0">
            <w:pPr>
              <w:ind w:firstLine="0"/>
              <w:rPr>
                <w:b w:val="0"/>
                <w:bCs w:val="0"/>
                <w:color w:val="auto"/>
                <w:sz w:val="20"/>
                <w:szCs w:val="20"/>
              </w:rPr>
            </w:pPr>
            <w:r w:rsidRPr="008A4109">
              <w:rPr>
                <w:b w:val="0"/>
                <w:bCs w:val="0"/>
                <w:color w:val="auto"/>
                <w:sz w:val="20"/>
                <w:szCs w:val="20"/>
              </w:rPr>
              <w:t>La</w:t>
            </w:r>
            <w:r w:rsidR="00084289" w:rsidRPr="008A4109">
              <w:rPr>
                <w:b w:val="0"/>
                <w:bCs w:val="0"/>
                <w:color w:val="auto"/>
                <w:sz w:val="20"/>
                <w:szCs w:val="20"/>
              </w:rPr>
              <w:t xml:space="preserve"> </w:t>
            </w:r>
            <w:r w:rsidRPr="008A4109">
              <w:rPr>
                <w:b w:val="0"/>
                <w:bCs w:val="0"/>
                <w:color w:val="auto"/>
                <w:sz w:val="20"/>
                <w:szCs w:val="20"/>
              </w:rPr>
              <w:t>investigación</w:t>
            </w:r>
            <w:r w:rsidR="00084289" w:rsidRPr="008A4109">
              <w:rPr>
                <w:b w:val="0"/>
                <w:bCs w:val="0"/>
                <w:color w:val="auto"/>
                <w:sz w:val="20"/>
                <w:szCs w:val="20"/>
              </w:rPr>
              <w:t xml:space="preserve"> </w:t>
            </w:r>
            <w:r w:rsidRPr="008A4109">
              <w:rPr>
                <w:b w:val="0"/>
                <w:bCs w:val="0"/>
                <w:color w:val="auto"/>
                <w:sz w:val="20"/>
                <w:szCs w:val="20"/>
              </w:rPr>
              <w:t>consistió</w:t>
            </w:r>
            <w:r w:rsidR="00084289" w:rsidRPr="008A4109">
              <w:rPr>
                <w:b w:val="0"/>
                <w:bCs w:val="0"/>
                <w:color w:val="auto"/>
                <w:sz w:val="20"/>
                <w:szCs w:val="20"/>
              </w:rPr>
              <w:t xml:space="preserve"> </w:t>
            </w:r>
            <w:r w:rsidRPr="008A4109">
              <w:rPr>
                <w:b w:val="0"/>
                <w:bCs w:val="0"/>
                <w:color w:val="auto"/>
                <w:sz w:val="20"/>
                <w:szCs w:val="20"/>
              </w:rPr>
              <w:t>en</w:t>
            </w:r>
            <w:r w:rsidR="00084289" w:rsidRPr="008A4109">
              <w:rPr>
                <w:b w:val="0"/>
                <w:bCs w:val="0"/>
                <w:color w:val="auto"/>
                <w:sz w:val="20"/>
                <w:szCs w:val="20"/>
              </w:rPr>
              <w:t xml:space="preserve"> </w:t>
            </w:r>
            <w:r w:rsidRPr="008A4109">
              <w:rPr>
                <w:b w:val="0"/>
                <w:bCs w:val="0"/>
                <w:color w:val="auto"/>
                <w:sz w:val="20"/>
                <w:szCs w:val="20"/>
              </w:rPr>
              <w:t>el</w:t>
            </w:r>
            <w:r w:rsidR="00084289" w:rsidRPr="008A4109">
              <w:rPr>
                <w:b w:val="0"/>
                <w:bCs w:val="0"/>
                <w:color w:val="auto"/>
                <w:sz w:val="20"/>
                <w:szCs w:val="20"/>
              </w:rPr>
              <w:t xml:space="preserve"> </w:t>
            </w:r>
            <w:r w:rsidRPr="008A4109">
              <w:rPr>
                <w:b w:val="0"/>
                <w:bCs w:val="0"/>
                <w:color w:val="auto"/>
                <w:sz w:val="20"/>
                <w:szCs w:val="20"/>
              </w:rPr>
              <w:t>desarrollo</w:t>
            </w:r>
            <w:r w:rsidR="00084289" w:rsidRPr="008A4109">
              <w:rPr>
                <w:b w:val="0"/>
                <w:bCs w:val="0"/>
                <w:color w:val="auto"/>
                <w:sz w:val="20"/>
                <w:szCs w:val="20"/>
              </w:rPr>
              <w:t xml:space="preserve"> </w:t>
            </w:r>
            <w:r w:rsidRPr="008A4109">
              <w:rPr>
                <w:b w:val="0"/>
                <w:bCs w:val="0"/>
                <w:color w:val="auto"/>
                <w:sz w:val="20"/>
                <w:szCs w:val="20"/>
              </w:rPr>
              <w:t>de</w:t>
            </w:r>
            <w:r w:rsidR="00084289" w:rsidRPr="008A4109">
              <w:rPr>
                <w:b w:val="0"/>
                <w:bCs w:val="0"/>
                <w:color w:val="auto"/>
                <w:sz w:val="20"/>
                <w:szCs w:val="20"/>
              </w:rPr>
              <w:t xml:space="preserve"> </w:t>
            </w:r>
            <w:r w:rsidRPr="008A4109">
              <w:rPr>
                <w:b w:val="0"/>
                <w:bCs w:val="0"/>
                <w:color w:val="auto"/>
                <w:sz w:val="20"/>
                <w:szCs w:val="20"/>
              </w:rPr>
              <w:t>un</w:t>
            </w:r>
            <w:r w:rsidR="00084289" w:rsidRPr="008A4109">
              <w:rPr>
                <w:b w:val="0"/>
                <w:bCs w:val="0"/>
                <w:color w:val="auto"/>
                <w:sz w:val="20"/>
                <w:szCs w:val="20"/>
              </w:rPr>
              <w:t xml:space="preserve"> </w:t>
            </w:r>
            <w:r w:rsidRPr="008A4109">
              <w:rPr>
                <w:b w:val="0"/>
                <w:bCs w:val="0"/>
                <w:color w:val="auto"/>
                <w:sz w:val="20"/>
                <w:szCs w:val="20"/>
              </w:rPr>
              <w:t>prototipo</w:t>
            </w:r>
            <w:r w:rsidR="00084289" w:rsidRPr="008A4109">
              <w:rPr>
                <w:b w:val="0"/>
                <w:bCs w:val="0"/>
                <w:color w:val="auto"/>
                <w:sz w:val="20"/>
                <w:szCs w:val="20"/>
              </w:rPr>
              <w:t xml:space="preserve"> </w:t>
            </w:r>
            <w:r w:rsidRPr="008A4109">
              <w:rPr>
                <w:b w:val="0"/>
                <w:bCs w:val="0"/>
                <w:color w:val="auto"/>
                <w:sz w:val="20"/>
                <w:szCs w:val="20"/>
              </w:rPr>
              <w:t>de</w:t>
            </w:r>
            <w:r w:rsidR="00084289" w:rsidRPr="008A4109">
              <w:rPr>
                <w:b w:val="0"/>
                <w:bCs w:val="0"/>
                <w:color w:val="auto"/>
                <w:sz w:val="20"/>
                <w:szCs w:val="20"/>
              </w:rPr>
              <w:t xml:space="preserve"> </w:t>
            </w:r>
            <w:r w:rsidRPr="008A4109">
              <w:rPr>
                <w:b w:val="0"/>
                <w:bCs w:val="0"/>
                <w:color w:val="auto"/>
                <w:sz w:val="20"/>
                <w:szCs w:val="20"/>
              </w:rPr>
              <w:t>sistema</w:t>
            </w:r>
            <w:r w:rsidR="00084289" w:rsidRPr="008A4109">
              <w:rPr>
                <w:b w:val="0"/>
                <w:bCs w:val="0"/>
                <w:color w:val="auto"/>
                <w:sz w:val="20"/>
                <w:szCs w:val="20"/>
              </w:rPr>
              <w:t xml:space="preserve"> </w:t>
            </w:r>
            <w:r w:rsidRPr="008A4109">
              <w:rPr>
                <w:b w:val="0"/>
                <w:bCs w:val="0"/>
                <w:color w:val="auto"/>
                <w:sz w:val="20"/>
                <w:szCs w:val="20"/>
              </w:rPr>
              <w:t>experto</w:t>
            </w:r>
            <w:r w:rsidR="00084289" w:rsidRPr="008A4109">
              <w:rPr>
                <w:b w:val="0"/>
                <w:bCs w:val="0"/>
                <w:color w:val="auto"/>
                <w:sz w:val="20"/>
                <w:szCs w:val="20"/>
              </w:rPr>
              <w:t xml:space="preserve"> </w:t>
            </w:r>
            <w:r w:rsidRPr="008A4109">
              <w:rPr>
                <w:b w:val="0"/>
                <w:bCs w:val="0"/>
                <w:color w:val="auto"/>
                <w:sz w:val="20"/>
                <w:szCs w:val="20"/>
              </w:rPr>
              <w:t>basado</w:t>
            </w:r>
            <w:r w:rsidR="00084289" w:rsidRPr="008A4109">
              <w:rPr>
                <w:b w:val="0"/>
                <w:bCs w:val="0"/>
                <w:color w:val="auto"/>
                <w:sz w:val="20"/>
                <w:szCs w:val="20"/>
              </w:rPr>
              <w:t xml:space="preserve"> </w:t>
            </w:r>
            <w:r w:rsidRPr="008A4109">
              <w:rPr>
                <w:b w:val="0"/>
                <w:bCs w:val="0"/>
                <w:color w:val="auto"/>
                <w:sz w:val="20"/>
                <w:szCs w:val="20"/>
              </w:rPr>
              <w:t>en</w:t>
            </w:r>
            <w:r w:rsidR="00084289" w:rsidRPr="008A4109">
              <w:rPr>
                <w:b w:val="0"/>
                <w:bCs w:val="0"/>
                <w:color w:val="auto"/>
                <w:sz w:val="20"/>
                <w:szCs w:val="20"/>
              </w:rPr>
              <w:t xml:space="preserve"> </w:t>
            </w:r>
            <w:r w:rsidRPr="008A4109">
              <w:rPr>
                <w:b w:val="0"/>
                <w:bCs w:val="0"/>
                <w:color w:val="auto"/>
                <w:sz w:val="20"/>
                <w:szCs w:val="20"/>
              </w:rPr>
              <w:t>lógica</w:t>
            </w:r>
            <w:r w:rsidR="00084289" w:rsidRPr="008A4109">
              <w:rPr>
                <w:b w:val="0"/>
                <w:bCs w:val="0"/>
                <w:color w:val="auto"/>
                <w:sz w:val="20"/>
                <w:szCs w:val="20"/>
              </w:rPr>
              <w:t xml:space="preserve"> </w:t>
            </w:r>
            <w:r w:rsidRPr="008A4109">
              <w:rPr>
                <w:b w:val="0"/>
                <w:bCs w:val="0"/>
                <w:color w:val="auto"/>
                <w:sz w:val="20"/>
                <w:szCs w:val="20"/>
              </w:rPr>
              <w:t>difusa</w:t>
            </w:r>
            <w:r w:rsidR="00084289" w:rsidRPr="008A4109">
              <w:rPr>
                <w:b w:val="0"/>
                <w:bCs w:val="0"/>
                <w:color w:val="auto"/>
                <w:sz w:val="20"/>
                <w:szCs w:val="20"/>
              </w:rPr>
              <w:t xml:space="preserve"> </w:t>
            </w:r>
            <w:r w:rsidRPr="008A4109">
              <w:rPr>
                <w:b w:val="0"/>
                <w:bCs w:val="0"/>
                <w:color w:val="auto"/>
                <w:sz w:val="20"/>
                <w:szCs w:val="20"/>
              </w:rPr>
              <w:t>para</w:t>
            </w:r>
            <w:r w:rsidR="00084289" w:rsidRPr="008A4109">
              <w:rPr>
                <w:b w:val="0"/>
                <w:bCs w:val="0"/>
                <w:color w:val="auto"/>
                <w:sz w:val="20"/>
                <w:szCs w:val="20"/>
              </w:rPr>
              <w:t xml:space="preserve"> </w:t>
            </w:r>
            <w:r w:rsidRPr="008A4109">
              <w:rPr>
                <w:b w:val="0"/>
                <w:bCs w:val="0"/>
                <w:color w:val="auto"/>
                <w:sz w:val="20"/>
                <w:szCs w:val="20"/>
              </w:rPr>
              <w:t>apoyar</w:t>
            </w:r>
            <w:r w:rsidR="00084289" w:rsidRPr="008A4109">
              <w:rPr>
                <w:b w:val="0"/>
                <w:bCs w:val="0"/>
                <w:color w:val="auto"/>
                <w:sz w:val="20"/>
                <w:szCs w:val="20"/>
              </w:rPr>
              <w:t xml:space="preserve"> </w:t>
            </w:r>
            <w:r w:rsidRPr="008A4109">
              <w:rPr>
                <w:b w:val="0"/>
                <w:bCs w:val="0"/>
                <w:color w:val="auto"/>
                <w:sz w:val="20"/>
                <w:szCs w:val="20"/>
              </w:rPr>
              <w:t>el</w:t>
            </w:r>
            <w:r w:rsidR="00084289" w:rsidRPr="008A4109">
              <w:rPr>
                <w:b w:val="0"/>
                <w:bCs w:val="0"/>
                <w:color w:val="auto"/>
                <w:sz w:val="20"/>
                <w:szCs w:val="20"/>
              </w:rPr>
              <w:t xml:space="preserve"> </w:t>
            </w:r>
            <w:r w:rsidRPr="008A4109">
              <w:rPr>
                <w:b w:val="0"/>
                <w:bCs w:val="0"/>
                <w:color w:val="auto"/>
                <w:sz w:val="20"/>
                <w:szCs w:val="20"/>
              </w:rPr>
              <w:t>diagnóstico</w:t>
            </w:r>
            <w:r w:rsidR="00084289" w:rsidRPr="008A4109">
              <w:rPr>
                <w:b w:val="0"/>
                <w:bCs w:val="0"/>
                <w:color w:val="auto"/>
                <w:sz w:val="20"/>
                <w:szCs w:val="20"/>
              </w:rPr>
              <w:t xml:space="preserve"> </w:t>
            </w:r>
            <w:r w:rsidRPr="008A4109">
              <w:rPr>
                <w:b w:val="0"/>
                <w:bCs w:val="0"/>
                <w:color w:val="auto"/>
                <w:sz w:val="20"/>
                <w:szCs w:val="20"/>
              </w:rPr>
              <w:t>del</w:t>
            </w:r>
            <w:r w:rsidR="00084289" w:rsidRPr="008A4109">
              <w:rPr>
                <w:b w:val="0"/>
                <w:bCs w:val="0"/>
                <w:color w:val="auto"/>
                <w:sz w:val="20"/>
                <w:szCs w:val="20"/>
              </w:rPr>
              <w:t xml:space="preserve"> </w:t>
            </w:r>
            <w:r w:rsidRPr="008A4109">
              <w:rPr>
                <w:b w:val="0"/>
                <w:bCs w:val="0"/>
                <w:color w:val="auto"/>
                <w:sz w:val="20"/>
                <w:szCs w:val="20"/>
              </w:rPr>
              <w:t>grado</w:t>
            </w:r>
            <w:r w:rsidR="00084289" w:rsidRPr="008A4109">
              <w:rPr>
                <w:b w:val="0"/>
                <w:bCs w:val="0"/>
                <w:color w:val="auto"/>
                <w:sz w:val="20"/>
                <w:szCs w:val="20"/>
              </w:rPr>
              <w:t xml:space="preserve"> </w:t>
            </w:r>
            <w:r w:rsidRPr="008A4109">
              <w:rPr>
                <w:b w:val="0"/>
                <w:bCs w:val="0"/>
                <w:color w:val="auto"/>
                <w:sz w:val="20"/>
                <w:szCs w:val="20"/>
              </w:rPr>
              <w:t>de</w:t>
            </w:r>
            <w:r w:rsidR="00084289" w:rsidRPr="008A4109">
              <w:rPr>
                <w:b w:val="0"/>
                <w:bCs w:val="0"/>
                <w:color w:val="auto"/>
                <w:sz w:val="20"/>
                <w:szCs w:val="20"/>
              </w:rPr>
              <w:t xml:space="preserve"> </w:t>
            </w:r>
            <w:r w:rsidRPr="008A4109">
              <w:rPr>
                <w:b w:val="0"/>
                <w:bCs w:val="0"/>
                <w:color w:val="auto"/>
                <w:sz w:val="20"/>
                <w:szCs w:val="20"/>
              </w:rPr>
              <w:t>diabetes</w:t>
            </w:r>
            <w:r w:rsidR="00084289" w:rsidRPr="008A4109">
              <w:rPr>
                <w:b w:val="0"/>
                <w:bCs w:val="0"/>
                <w:color w:val="auto"/>
                <w:sz w:val="20"/>
                <w:szCs w:val="20"/>
              </w:rPr>
              <w:t xml:space="preserve"> </w:t>
            </w:r>
            <w:r w:rsidRPr="008A4109">
              <w:rPr>
                <w:b w:val="0"/>
                <w:bCs w:val="0"/>
                <w:color w:val="auto"/>
                <w:sz w:val="20"/>
                <w:szCs w:val="20"/>
              </w:rPr>
              <w:t>y</w:t>
            </w:r>
            <w:r w:rsidR="00084289" w:rsidRPr="008A4109">
              <w:rPr>
                <w:b w:val="0"/>
                <w:bCs w:val="0"/>
                <w:color w:val="auto"/>
                <w:sz w:val="20"/>
                <w:szCs w:val="20"/>
              </w:rPr>
              <w:t xml:space="preserve"> </w:t>
            </w:r>
            <w:r w:rsidRPr="008A4109">
              <w:rPr>
                <w:b w:val="0"/>
                <w:bCs w:val="0"/>
                <w:color w:val="auto"/>
                <w:sz w:val="20"/>
                <w:szCs w:val="20"/>
              </w:rPr>
              <w:t>mejorar</w:t>
            </w:r>
            <w:r w:rsidR="00084289" w:rsidRPr="008A4109">
              <w:rPr>
                <w:b w:val="0"/>
                <w:bCs w:val="0"/>
                <w:color w:val="auto"/>
                <w:sz w:val="20"/>
                <w:szCs w:val="20"/>
              </w:rPr>
              <w:t xml:space="preserve"> </w:t>
            </w:r>
            <w:r w:rsidRPr="008A4109">
              <w:rPr>
                <w:b w:val="0"/>
                <w:bCs w:val="0"/>
                <w:color w:val="auto"/>
                <w:sz w:val="20"/>
                <w:szCs w:val="20"/>
              </w:rPr>
              <w:t>la</w:t>
            </w:r>
            <w:r w:rsidR="00084289" w:rsidRPr="008A4109">
              <w:rPr>
                <w:b w:val="0"/>
                <w:bCs w:val="0"/>
                <w:color w:val="auto"/>
                <w:sz w:val="20"/>
                <w:szCs w:val="20"/>
              </w:rPr>
              <w:t xml:space="preserve"> </w:t>
            </w:r>
            <w:r w:rsidRPr="008A4109">
              <w:rPr>
                <w:b w:val="0"/>
                <w:bCs w:val="0"/>
                <w:color w:val="auto"/>
                <w:sz w:val="20"/>
                <w:szCs w:val="20"/>
              </w:rPr>
              <w:t>toma</w:t>
            </w:r>
            <w:r w:rsidR="00084289" w:rsidRPr="008A4109">
              <w:rPr>
                <w:b w:val="0"/>
                <w:bCs w:val="0"/>
                <w:color w:val="auto"/>
                <w:sz w:val="20"/>
                <w:szCs w:val="20"/>
              </w:rPr>
              <w:t xml:space="preserve"> </w:t>
            </w:r>
            <w:r w:rsidRPr="008A4109">
              <w:rPr>
                <w:b w:val="0"/>
                <w:bCs w:val="0"/>
                <w:color w:val="auto"/>
                <w:sz w:val="20"/>
                <w:szCs w:val="20"/>
              </w:rPr>
              <w:t>de</w:t>
            </w:r>
            <w:r w:rsidR="00084289" w:rsidRPr="008A4109">
              <w:rPr>
                <w:b w:val="0"/>
                <w:bCs w:val="0"/>
                <w:color w:val="auto"/>
                <w:sz w:val="20"/>
                <w:szCs w:val="20"/>
              </w:rPr>
              <w:t xml:space="preserve"> </w:t>
            </w:r>
            <w:r w:rsidRPr="008A4109">
              <w:rPr>
                <w:b w:val="0"/>
                <w:bCs w:val="0"/>
                <w:color w:val="auto"/>
                <w:sz w:val="20"/>
                <w:szCs w:val="20"/>
              </w:rPr>
              <w:t>decisiones</w:t>
            </w:r>
            <w:r w:rsidR="00084289" w:rsidRPr="008A4109">
              <w:rPr>
                <w:b w:val="0"/>
                <w:bCs w:val="0"/>
                <w:color w:val="auto"/>
                <w:sz w:val="20"/>
                <w:szCs w:val="20"/>
              </w:rPr>
              <w:t xml:space="preserve"> </w:t>
            </w:r>
            <w:r w:rsidRPr="008A4109">
              <w:rPr>
                <w:b w:val="0"/>
                <w:bCs w:val="0"/>
                <w:color w:val="auto"/>
                <w:sz w:val="20"/>
                <w:szCs w:val="20"/>
              </w:rPr>
              <w:t>médicas.</w:t>
            </w:r>
            <w:r w:rsidR="00084289" w:rsidRPr="008A4109">
              <w:rPr>
                <w:b w:val="0"/>
                <w:bCs w:val="0"/>
                <w:color w:val="auto"/>
                <w:sz w:val="20"/>
                <w:szCs w:val="20"/>
              </w:rPr>
              <w:t xml:space="preserve"> </w:t>
            </w:r>
            <w:r w:rsidRPr="008A4109">
              <w:rPr>
                <w:b w:val="0"/>
                <w:bCs w:val="0"/>
                <w:color w:val="auto"/>
                <w:sz w:val="20"/>
                <w:szCs w:val="20"/>
              </w:rPr>
              <w:t>Para</w:t>
            </w:r>
            <w:r w:rsidR="00084289" w:rsidRPr="008A4109">
              <w:rPr>
                <w:b w:val="0"/>
                <w:bCs w:val="0"/>
                <w:color w:val="auto"/>
                <w:sz w:val="20"/>
                <w:szCs w:val="20"/>
              </w:rPr>
              <w:t xml:space="preserve"> </w:t>
            </w:r>
            <w:r w:rsidRPr="008A4109">
              <w:rPr>
                <w:b w:val="0"/>
                <w:bCs w:val="0"/>
                <w:color w:val="auto"/>
                <w:sz w:val="20"/>
                <w:szCs w:val="20"/>
              </w:rPr>
              <w:t>ello,</w:t>
            </w:r>
            <w:r w:rsidR="00084289" w:rsidRPr="008A4109">
              <w:rPr>
                <w:b w:val="0"/>
                <w:bCs w:val="0"/>
                <w:color w:val="auto"/>
                <w:sz w:val="20"/>
                <w:szCs w:val="20"/>
              </w:rPr>
              <w:t xml:space="preserve"> </w:t>
            </w:r>
            <w:r w:rsidRPr="008A4109">
              <w:rPr>
                <w:b w:val="0"/>
                <w:bCs w:val="0"/>
                <w:color w:val="auto"/>
                <w:sz w:val="20"/>
                <w:szCs w:val="20"/>
              </w:rPr>
              <w:t>se</w:t>
            </w:r>
            <w:r w:rsidR="00084289" w:rsidRPr="008A4109">
              <w:rPr>
                <w:b w:val="0"/>
                <w:bCs w:val="0"/>
                <w:color w:val="auto"/>
                <w:sz w:val="20"/>
                <w:szCs w:val="20"/>
              </w:rPr>
              <w:t xml:space="preserve"> </w:t>
            </w:r>
            <w:r w:rsidRPr="008A4109">
              <w:rPr>
                <w:b w:val="0"/>
                <w:bCs w:val="0"/>
                <w:color w:val="auto"/>
                <w:sz w:val="20"/>
                <w:szCs w:val="20"/>
              </w:rPr>
              <w:t>trabajó</w:t>
            </w:r>
            <w:r w:rsidR="00084289" w:rsidRPr="008A4109">
              <w:rPr>
                <w:b w:val="0"/>
                <w:bCs w:val="0"/>
                <w:color w:val="auto"/>
                <w:sz w:val="20"/>
                <w:szCs w:val="20"/>
              </w:rPr>
              <w:t xml:space="preserve"> </w:t>
            </w:r>
            <w:r w:rsidRPr="008A4109">
              <w:rPr>
                <w:b w:val="0"/>
                <w:bCs w:val="0"/>
                <w:color w:val="auto"/>
                <w:sz w:val="20"/>
                <w:szCs w:val="20"/>
              </w:rPr>
              <w:t>junto</w:t>
            </w:r>
            <w:r w:rsidR="00084289" w:rsidRPr="008A4109">
              <w:rPr>
                <w:b w:val="0"/>
                <w:bCs w:val="0"/>
                <w:color w:val="auto"/>
                <w:sz w:val="20"/>
                <w:szCs w:val="20"/>
              </w:rPr>
              <w:t xml:space="preserve"> </w:t>
            </w:r>
            <w:r w:rsidRPr="008A4109">
              <w:rPr>
                <w:b w:val="0"/>
                <w:bCs w:val="0"/>
                <w:color w:val="auto"/>
                <w:sz w:val="20"/>
                <w:szCs w:val="20"/>
              </w:rPr>
              <w:t>a</w:t>
            </w:r>
            <w:r w:rsidR="00084289" w:rsidRPr="008A4109">
              <w:rPr>
                <w:b w:val="0"/>
                <w:bCs w:val="0"/>
                <w:color w:val="auto"/>
                <w:sz w:val="20"/>
                <w:szCs w:val="20"/>
              </w:rPr>
              <w:t xml:space="preserve"> </w:t>
            </w:r>
            <w:r w:rsidRPr="008A4109">
              <w:rPr>
                <w:b w:val="0"/>
                <w:bCs w:val="0"/>
                <w:color w:val="auto"/>
                <w:sz w:val="20"/>
                <w:szCs w:val="20"/>
              </w:rPr>
              <w:t>especialistas</w:t>
            </w:r>
            <w:r w:rsidR="00084289" w:rsidRPr="008A4109">
              <w:rPr>
                <w:b w:val="0"/>
                <w:bCs w:val="0"/>
                <w:color w:val="auto"/>
                <w:sz w:val="20"/>
                <w:szCs w:val="20"/>
              </w:rPr>
              <w:t xml:space="preserve"> </w:t>
            </w:r>
            <w:r w:rsidRPr="008A4109">
              <w:rPr>
                <w:b w:val="0"/>
                <w:bCs w:val="0"/>
                <w:color w:val="auto"/>
                <w:sz w:val="20"/>
                <w:szCs w:val="20"/>
              </w:rPr>
              <w:t>del</w:t>
            </w:r>
            <w:r w:rsidR="00084289" w:rsidRPr="008A4109">
              <w:rPr>
                <w:b w:val="0"/>
                <w:bCs w:val="0"/>
                <w:color w:val="auto"/>
                <w:sz w:val="20"/>
                <w:szCs w:val="20"/>
              </w:rPr>
              <w:t xml:space="preserve"> </w:t>
            </w:r>
            <w:r w:rsidRPr="008A4109">
              <w:rPr>
                <w:b w:val="0"/>
                <w:bCs w:val="0"/>
                <w:color w:val="auto"/>
                <w:sz w:val="20"/>
                <w:szCs w:val="20"/>
              </w:rPr>
              <w:t>Hospital</w:t>
            </w:r>
            <w:r w:rsidR="00084289" w:rsidRPr="008A4109">
              <w:rPr>
                <w:b w:val="0"/>
                <w:bCs w:val="0"/>
                <w:color w:val="auto"/>
                <w:sz w:val="20"/>
                <w:szCs w:val="20"/>
              </w:rPr>
              <w:t xml:space="preserve"> </w:t>
            </w:r>
            <w:r w:rsidRPr="008A4109">
              <w:rPr>
                <w:b w:val="0"/>
                <w:bCs w:val="0"/>
                <w:color w:val="auto"/>
                <w:sz w:val="20"/>
                <w:szCs w:val="20"/>
              </w:rPr>
              <w:t>Corea</w:t>
            </w:r>
            <w:r w:rsidR="00084289" w:rsidRPr="008A4109">
              <w:rPr>
                <w:b w:val="0"/>
                <w:bCs w:val="0"/>
                <w:color w:val="auto"/>
                <w:sz w:val="20"/>
                <w:szCs w:val="20"/>
              </w:rPr>
              <w:t xml:space="preserve"> </w:t>
            </w:r>
            <w:r w:rsidRPr="008A4109">
              <w:rPr>
                <w:b w:val="0"/>
                <w:bCs w:val="0"/>
                <w:color w:val="auto"/>
                <w:sz w:val="20"/>
                <w:szCs w:val="20"/>
              </w:rPr>
              <w:t>y</w:t>
            </w:r>
            <w:r w:rsidR="00084289" w:rsidRPr="008A4109">
              <w:rPr>
                <w:b w:val="0"/>
                <w:bCs w:val="0"/>
                <w:color w:val="auto"/>
                <w:sz w:val="20"/>
                <w:szCs w:val="20"/>
              </w:rPr>
              <w:t xml:space="preserve"> </w:t>
            </w:r>
            <w:r w:rsidRPr="008A4109">
              <w:rPr>
                <w:b w:val="0"/>
                <w:bCs w:val="0"/>
                <w:color w:val="auto"/>
                <w:sz w:val="20"/>
                <w:szCs w:val="20"/>
              </w:rPr>
              <w:t>el</w:t>
            </w:r>
            <w:r w:rsidR="00084289" w:rsidRPr="008A4109">
              <w:rPr>
                <w:b w:val="0"/>
                <w:bCs w:val="0"/>
                <w:color w:val="auto"/>
                <w:sz w:val="20"/>
                <w:szCs w:val="20"/>
              </w:rPr>
              <w:t xml:space="preserve"> </w:t>
            </w:r>
            <w:r w:rsidRPr="008A4109">
              <w:rPr>
                <w:b w:val="0"/>
                <w:bCs w:val="0"/>
                <w:color w:val="auto"/>
                <w:sz w:val="20"/>
                <w:szCs w:val="20"/>
              </w:rPr>
              <w:t>Seguro</w:t>
            </w:r>
            <w:r w:rsidR="00084289" w:rsidRPr="008A4109">
              <w:rPr>
                <w:b w:val="0"/>
                <w:bCs w:val="0"/>
                <w:color w:val="auto"/>
                <w:sz w:val="20"/>
                <w:szCs w:val="20"/>
              </w:rPr>
              <w:t xml:space="preserve"> </w:t>
            </w:r>
            <w:r w:rsidRPr="008A4109">
              <w:rPr>
                <w:b w:val="0"/>
                <w:bCs w:val="0"/>
                <w:color w:val="auto"/>
                <w:sz w:val="20"/>
                <w:szCs w:val="20"/>
              </w:rPr>
              <w:t>Médico</w:t>
            </w:r>
            <w:r w:rsidR="00084289" w:rsidRPr="008A4109">
              <w:rPr>
                <w:b w:val="0"/>
                <w:bCs w:val="0"/>
                <w:color w:val="auto"/>
                <w:sz w:val="20"/>
                <w:szCs w:val="20"/>
              </w:rPr>
              <w:t xml:space="preserve"> </w:t>
            </w:r>
            <w:r w:rsidRPr="008A4109">
              <w:rPr>
                <w:b w:val="0"/>
                <w:bCs w:val="0"/>
                <w:color w:val="auto"/>
                <w:sz w:val="20"/>
                <w:szCs w:val="20"/>
              </w:rPr>
              <w:t>Fecoman,</w:t>
            </w:r>
            <w:r w:rsidR="00084289" w:rsidRPr="008A4109">
              <w:rPr>
                <w:b w:val="0"/>
                <w:bCs w:val="0"/>
                <w:color w:val="auto"/>
                <w:sz w:val="20"/>
                <w:szCs w:val="20"/>
              </w:rPr>
              <w:t xml:space="preserve"> </w:t>
            </w:r>
            <w:r w:rsidRPr="008A4109">
              <w:rPr>
                <w:b w:val="0"/>
                <w:bCs w:val="0"/>
                <w:color w:val="auto"/>
                <w:sz w:val="20"/>
                <w:szCs w:val="20"/>
              </w:rPr>
              <w:t>aplicando</w:t>
            </w:r>
            <w:r w:rsidR="00084289" w:rsidRPr="008A4109">
              <w:rPr>
                <w:b w:val="0"/>
                <w:bCs w:val="0"/>
                <w:color w:val="auto"/>
                <w:sz w:val="20"/>
                <w:szCs w:val="20"/>
              </w:rPr>
              <w:t xml:space="preserve"> </w:t>
            </w:r>
            <w:r w:rsidRPr="008A4109">
              <w:rPr>
                <w:b w:val="0"/>
                <w:bCs w:val="0"/>
                <w:color w:val="auto"/>
                <w:sz w:val="20"/>
                <w:szCs w:val="20"/>
              </w:rPr>
              <w:t>metodologías</w:t>
            </w:r>
            <w:r w:rsidR="00084289" w:rsidRPr="008A4109">
              <w:rPr>
                <w:b w:val="0"/>
                <w:bCs w:val="0"/>
                <w:color w:val="auto"/>
                <w:sz w:val="20"/>
                <w:szCs w:val="20"/>
              </w:rPr>
              <w:t xml:space="preserve"> </w:t>
            </w:r>
            <w:r w:rsidRPr="008A4109">
              <w:rPr>
                <w:b w:val="0"/>
                <w:bCs w:val="0"/>
                <w:color w:val="auto"/>
                <w:sz w:val="20"/>
                <w:szCs w:val="20"/>
              </w:rPr>
              <w:t>de</w:t>
            </w:r>
            <w:r w:rsidR="00084289" w:rsidRPr="008A4109">
              <w:rPr>
                <w:b w:val="0"/>
                <w:bCs w:val="0"/>
                <w:color w:val="auto"/>
                <w:sz w:val="20"/>
                <w:szCs w:val="20"/>
              </w:rPr>
              <w:t xml:space="preserve"> </w:t>
            </w:r>
            <w:r w:rsidRPr="008A4109">
              <w:rPr>
                <w:b w:val="0"/>
                <w:bCs w:val="0"/>
                <w:color w:val="auto"/>
                <w:sz w:val="20"/>
                <w:szCs w:val="20"/>
              </w:rPr>
              <w:t>sistemas</w:t>
            </w:r>
            <w:r w:rsidR="00084289" w:rsidRPr="008A4109">
              <w:rPr>
                <w:b w:val="0"/>
                <w:bCs w:val="0"/>
                <w:color w:val="auto"/>
                <w:sz w:val="20"/>
                <w:szCs w:val="20"/>
              </w:rPr>
              <w:t xml:space="preserve"> </w:t>
            </w:r>
            <w:r w:rsidRPr="008A4109">
              <w:rPr>
                <w:b w:val="0"/>
                <w:bCs w:val="0"/>
                <w:color w:val="auto"/>
                <w:sz w:val="20"/>
                <w:szCs w:val="20"/>
              </w:rPr>
              <w:t>expertos,</w:t>
            </w:r>
            <w:r w:rsidR="00084289" w:rsidRPr="008A4109">
              <w:rPr>
                <w:b w:val="0"/>
                <w:bCs w:val="0"/>
                <w:color w:val="auto"/>
                <w:sz w:val="20"/>
                <w:szCs w:val="20"/>
              </w:rPr>
              <w:t xml:space="preserve"> </w:t>
            </w:r>
            <w:r w:rsidRPr="008A4109">
              <w:rPr>
                <w:b w:val="0"/>
                <w:bCs w:val="0"/>
                <w:color w:val="auto"/>
                <w:sz w:val="20"/>
                <w:szCs w:val="20"/>
              </w:rPr>
              <w:t>reglas</w:t>
            </w:r>
            <w:r w:rsidR="00084289" w:rsidRPr="008A4109">
              <w:rPr>
                <w:b w:val="0"/>
                <w:bCs w:val="0"/>
                <w:color w:val="auto"/>
                <w:sz w:val="20"/>
                <w:szCs w:val="20"/>
              </w:rPr>
              <w:t xml:space="preserve"> </w:t>
            </w:r>
            <w:r w:rsidRPr="008A4109">
              <w:rPr>
                <w:b w:val="0"/>
                <w:bCs w:val="0"/>
                <w:color w:val="auto"/>
                <w:sz w:val="20"/>
                <w:szCs w:val="20"/>
              </w:rPr>
              <w:t>de</w:t>
            </w:r>
            <w:r w:rsidR="00084289" w:rsidRPr="008A4109">
              <w:rPr>
                <w:b w:val="0"/>
                <w:bCs w:val="0"/>
                <w:color w:val="auto"/>
                <w:sz w:val="20"/>
                <w:szCs w:val="20"/>
              </w:rPr>
              <w:t xml:space="preserve"> </w:t>
            </w:r>
            <w:r w:rsidRPr="008A4109">
              <w:rPr>
                <w:b w:val="0"/>
                <w:bCs w:val="0"/>
                <w:color w:val="auto"/>
                <w:sz w:val="20"/>
                <w:szCs w:val="20"/>
              </w:rPr>
              <w:t>inferencia</w:t>
            </w:r>
            <w:r w:rsidR="00084289" w:rsidRPr="008A4109">
              <w:rPr>
                <w:b w:val="0"/>
                <w:bCs w:val="0"/>
                <w:color w:val="auto"/>
                <w:sz w:val="20"/>
                <w:szCs w:val="20"/>
              </w:rPr>
              <w:t xml:space="preserve"> </w:t>
            </w:r>
            <w:r w:rsidRPr="008A4109">
              <w:rPr>
                <w:b w:val="0"/>
                <w:bCs w:val="0"/>
                <w:color w:val="auto"/>
                <w:sz w:val="20"/>
                <w:szCs w:val="20"/>
              </w:rPr>
              <w:t>y</w:t>
            </w:r>
            <w:r w:rsidR="00084289" w:rsidRPr="008A4109">
              <w:rPr>
                <w:b w:val="0"/>
                <w:bCs w:val="0"/>
                <w:color w:val="auto"/>
                <w:sz w:val="20"/>
                <w:szCs w:val="20"/>
              </w:rPr>
              <w:t xml:space="preserve"> </w:t>
            </w:r>
            <w:r w:rsidRPr="008A4109">
              <w:rPr>
                <w:b w:val="0"/>
                <w:bCs w:val="0"/>
                <w:color w:val="auto"/>
                <w:sz w:val="20"/>
                <w:szCs w:val="20"/>
              </w:rPr>
              <w:t>herramientas</w:t>
            </w:r>
            <w:r w:rsidR="00084289" w:rsidRPr="008A4109">
              <w:rPr>
                <w:b w:val="0"/>
                <w:bCs w:val="0"/>
                <w:color w:val="auto"/>
                <w:sz w:val="20"/>
                <w:szCs w:val="20"/>
              </w:rPr>
              <w:t xml:space="preserve"> </w:t>
            </w:r>
            <w:r w:rsidRPr="008A4109">
              <w:rPr>
                <w:b w:val="0"/>
                <w:bCs w:val="0"/>
                <w:color w:val="auto"/>
                <w:sz w:val="20"/>
                <w:szCs w:val="20"/>
              </w:rPr>
              <w:t>de</w:t>
            </w:r>
            <w:r w:rsidR="00084289" w:rsidRPr="008A4109">
              <w:rPr>
                <w:b w:val="0"/>
                <w:bCs w:val="0"/>
                <w:color w:val="auto"/>
                <w:sz w:val="20"/>
                <w:szCs w:val="20"/>
              </w:rPr>
              <w:t xml:space="preserve"> </w:t>
            </w:r>
            <w:r w:rsidRPr="008A4109">
              <w:rPr>
                <w:b w:val="0"/>
                <w:bCs w:val="0"/>
                <w:color w:val="auto"/>
                <w:sz w:val="20"/>
                <w:szCs w:val="20"/>
              </w:rPr>
              <w:t>evaluación</w:t>
            </w:r>
            <w:r w:rsidR="00084289" w:rsidRPr="008A4109">
              <w:rPr>
                <w:b w:val="0"/>
                <w:bCs w:val="0"/>
                <w:color w:val="auto"/>
                <w:sz w:val="20"/>
                <w:szCs w:val="20"/>
              </w:rPr>
              <w:t xml:space="preserve"> </w:t>
            </w:r>
            <w:r w:rsidRPr="008A4109">
              <w:rPr>
                <w:b w:val="0"/>
                <w:bCs w:val="0"/>
                <w:color w:val="auto"/>
                <w:sz w:val="20"/>
                <w:szCs w:val="20"/>
              </w:rPr>
              <w:t>de</w:t>
            </w:r>
            <w:r w:rsidR="00084289" w:rsidRPr="008A4109">
              <w:rPr>
                <w:b w:val="0"/>
                <w:bCs w:val="0"/>
                <w:color w:val="auto"/>
                <w:sz w:val="20"/>
                <w:szCs w:val="20"/>
              </w:rPr>
              <w:t xml:space="preserve"> </w:t>
            </w:r>
            <w:r w:rsidRPr="008A4109">
              <w:rPr>
                <w:b w:val="0"/>
                <w:bCs w:val="0"/>
                <w:color w:val="auto"/>
                <w:sz w:val="20"/>
                <w:szCs w:val="20"/>
              </w:rPr>
              <w:t>calidad</w:t>
            </w:r>
            <w:r w:rsidR="00084289" w:rsidRPr="008A4109">
              <w:rPr>
                <w:b w:val="0"/>
                <w:bCs w:val="0"/>
                <w:color w:val="auto"/>
                <w:sz w:val="20"/>
                <w:szCs w:val="20"/>
              </w:rPr>
              <w:t xml:space="preserve"> </w:t>
            </w:r>
            <w:r w:rsidRPr="008A4109">
              <w:rPr>
                <w:b w:val="0"/>
                <w:bCs w:val="0"/>
                <w:color w:val="auto"/>
                <w:sz w:val="20"/>
                <w:szCs w:val="20"/>
              </w:rPr>
              <w:t>como</w:t>
            </w:r>
            <w:r w:rsidR="00084289" w:rsidRPr="008A4109">
              <w:rPr>
                <w:b w:val="0"/>
                <w:bCs w:val="0"/>
                <w:color w:val="auto"/>
                <w:sz w:val="20"/>
                <w:szCs w:val="20"/>
              </w:rPr>
              <w:t xml:space="preserve"> </w:t>
            </w:r>
            <w:r w:rsidRPr="008A4109">
              <w:rPr>
                <w:b w:val="0"/>
                <w:bCs w:val="0"/>
                <w:color w:val="auto"/>
                <w:sz w:val="20"/>
                <w:szCs w:val="20"/>
              </w:rPr>
              <w:t>ISO</w:t>
            </w:r>
            <w:r w:rsidR="00084289" w:rsidRPr="008A4109">
              <w:rPr>
                <w:b w:val="0"/>
                <w:bCs w:val="0"/>
                <w:color w:val="auto"/>
                <w:sz w:val="20"/>
                <w:szCs w:val="20"/>
              </w:rPr>
              <w:t xml:space="preserve"> </w:t>
            </w:r>
            <w:r w:rsidRPr="008A4109">
              <w:rPr>
                <w:b w:val="0"/>
                <w:bCs w:val="0"/>
                <w:color w:val="auto"/>
                <w:sz w:val="20"/>
                <w:szCs w:val="20"/>
              </w:rPr>
              <w:t>9126</w:t>
            </w:r>
            <w:r w:rsidR="00084289" w:rsidRPr="008A4109">
              <w:rPr>
                <w:b w:val="0"/>
                <w:bCs w:val="0"/>
                <w:color w:val="auto"/>
                <w:sz w:val="20"/>
                <w:szCs w:val="20"/>
              </w:rPr>
              <w:t xml:space="preserve"> </w:t>
            </w:r>
            <w:r w:rsidRPr="008A4109">
              <w:rPr>
                <w:b w:val="0"/>
                <w:bCs w:val="0"/>
                <w:color w:val="auto"/>
                <w:sz w:val="20"/>
                <w:szCs w:val="20"/>
              </w:rPr>
              <w:t>y</w:t>
            </w:r>
            <w:r w:rsidR="00084289" w:rsidRPr="008A4109">
              <w:rPr>
                <w:b w:val="0"/>
                <w:bCs w:val="0"/>
                <w:color w:val="auto"/>
                <w:sz w:val="20"/>
                <w:szCs w:val="20"/>
              </w:rPr>
              <w:t xml:space="preserve"> </w:t>
            </w:r>
            <w:r w:rsidRPr="008A4109">
              <w:rPr>
                <w:b w:val="0"/>
                <w:bCs w:val="0"/>
                <w:color w:val="auto"/>
                <w:sz w:val="20"/>
                <w:szCs w:val="20"/>
              </w:rPr>
              <w:t>COCOMO</w:t>
            </w:r>
            <w:r w:rsidR="00084289" w:rsidRPr="008A4109">
              <w:rPr>
                <w:b w:val="0"/>
                <w:bCs w:val="0"/>
                <w:color w:val="auto"/>
                <w:sz w:val="20"/>
                <w:szCs w:val="20"/>
              </w:rPr>
              <w:t xml:space="preserve"> </w:t>
            </w:r>
            <w:r w:rsidRPr="008A4109">
              <w:rPr>
                <w:b w:val="0"/>
                <w:bCs w:val="0"/>
                <w:color w:val="auto"/>
                <w:sz w:val="20"/>
                <w:szCs w:val="20"/>
              </w:rPr>
              <w:t>II.</w:t>
            </w:r>
            <w:r w:rsidR="00084289" w:rsidRPr="008A4109">
              <w:rPr>
                <w:b w:val="0"/>
                <w:bCs w:val="0"/>
                <w:color w:val="auto"/>
                <w:sz w:val="20"/>
                <w:szCs w:val="20"/>
              </w:rPr>
              <w:t xml:space="preserve"> </w:t>
            </w:r>
            <w:r w:rsidRPr="008A4109">
              <w:rPr>
                <w:b w:val="0"/>
                <w:bCs w:val="0"/>
                <w:color w:val="auto"/>
                <w:sz w:val="20"/>
                <w:szCs w:val="20"/>
              </w:rPr>
              <w:t>Además,</w:t>
            </w:r>
            <w:r w:rsidR="00084289" w:rsidRPr="008A4109">
              <w:rPr>
                <w:b w:val="0"/>
                <w:bCs w:val="0"/>
                <w:color w:val="auto"/>
                <w:sz w:val="20"/>
                <w:szCs w:val="20"/>
              </w:rPr>
              <w:t xml:space="preserve"> </w:t>
            </w:r>
            <w:r w:rsidRPr="008A4109">
              <w:rPr>
                <w:b w:val="0"/>
                <w:bCs w:val="0"/>
                <w:color w:val="auto"/>
                <w:sz w:val="20"/>
                <w:szCs w:val="20"/>
              </w:rPr>
              <w:t>el</w:t>
            </w:r>
            <w:r w:rsidR="00084289" w:rsidRPr="008A4109">
              <w:rPr>
                <w:b w:val="0"/>
                <w:bCs w:val="0"/>
                <w:color w:val="auto"/>
                <w:sz w:val="20"/>
                <w:szCs w:val="20"/>
              </w:rPr>
              <w:t xml:space="preserve"> </w:t>
            </w:r>
            <w:r w:rsidRPr="008A4109">
              <w:rPr>
                <w:b w:val="0"/>
                <w:bCs w:val="0"/>
                <w:color w:val="auto"/>
                <w:sz w:val="20"/>
                <w:szCs w:val="20"/>
              </w:rPr>
              <w:t>estudio</w:t>
            </w:r>
            <w:r w:rsidR="00084289" w:rsidRPr="008A4109">
              <w:rPr>
                <w:b w:val="0"/>
                <w:bCs w:val="0"/>
                <w:color w:val="auto"/>
                <w:sz w:val="20"/>
                <w:szCs w:val="20"/>
              </w:rPr>
              <w:t xml:space="preserve"> </w:t>
            </w:r>
            <w:r w:rsidRPr="008A4109">
              <w:rPr>
                <w:b w:val="0"/>
                <w:bCs w:val="0"/>
                <w:color w:val="auto"/>
                <w:sz w:val="20"/>
                <w:szCs w:val="20"/>
              </w:rPr>
              <w:t>incluyó</w:t>
            </w:r>
            <w:r w:rsidR="00084289" w:rsidRPr="008A4109">
              <w:rPr>
                <w:b w:val="0"/>
                <w:bCs w:val="0"/>
                <w:color w:val="auto"/>
                <w:sz w:val="20"/>
                <w:szCs w:val="20"/>
              </w:rPr>
              <w:t xml:space="preserve"> </w:t>
            </w:r>
            <w:r w:rsidRPr="008A4109">
              <w:rPr>
                <w:b w:val="0"/>
                <w:bCs w:val="0"/>
                <w:color w:val="auto"/>
                <w:sz w:val="20"/>
                <w:szCs w:val="20"/>
              </w:rPr>
              <w:t>el</w:t>
            </w:r>
            <w:r w:rsidR="00084289" w:rsidRPr="008A4109">
              <w:rPr>
                <w:b w:val="0"/>
                <w:bCs w:val="0"/>
                <w:color w:val="auto"/>
                <w:sz w:val="20"/>
                <w:szCs w:val="20"/>
              </w:rPr>
              <w:t xml:space="preserve"> </w:t>
            </w:r>
            <w:r w:rsidRPr="008A4109">
              <w:rPr>
                <w:b w:val="0"/>
                <w:bCs w:val="0"/>
                <w:color w:val="auto"/>
                <w:sz w:val="20"/>
                <w:szCs w:val="20"/>
              </w:rPr>
              <w:t>diseño,</w:t>
            </w:r>
            <w:r w:rsidR="00084289" w:rsidRPr="008A4109">
              <w:rPr>
                <w:b w:val="0"/>
                <w:bCs w:val="0"/>
                <w:color w:val="auto"/>
                <w:sz w:val="20"/>
                <w:szCs w:val="20"/>
              </w:rPr>
              <w:t xml:space="preserve"> </w:t>
            </w:r>
            <w:r w:rsidRPr="008A4109">
              <w:rPr>
                <w:b w:val="0"/>
                <w:bCs w:val="0"/>
                <w:color w:val="auto"/>
                <w:sz w:val="20"/>
                <w:szCs w:val="20"/>
              </w:rPr>
              <w:t>desarrollo</w:t>
            </w:r>
            <w:r w:rsidR="00084289" w:rsidRPr="008A4109">
              <w:rPr>
                <w:b w:val="0"/>
                <w:bCs w:val="0"/>
                <w:color w:val="auto"/>
                <w:sz w:val="20"/>
                <w:szCs w:val="20"/>
              </w:rPr>
              <w:t xml:space="preserve"> </w:t>
            </w:r>
            <w:r w:rsidRPr="008A4109">
              <w:rPr>
                <w:b w:val="0"/>
                <w:bCs w:val="0"/>
                <w:color w:val="auto"/>
                <w:sz w:val="20"/>
                <w:szCs w:val="20"/>
              </w:rPr>
              <w:t>y</w:t>
            </w:r>
            <w:r w:rsidR="00084289" w:rsidRPr="008A4109">
              <w:rPr>
                <w:b w:val="0"/>
                <w:bCs w:val="0"/>
                <w:color w:val="auto"/>
                <w:sz w:val="20"/>
                <w:szCs w:val="20"/>
              </w:rPr>
              <w:t xml:space="preserve"> </w:t>
            </w:r>
            <w:r w:rsidRPr="008A4109">
              <w:rPr>
                <w:b w:val="0"/>
                <w:bCs w:val="0"/>
                <w:color w:val="auto"/>
                <w:sz w:val="20"/>
                <w:szCs w:val="20"/>
              </w:rPr>
              <w:t>validación</w:t>
            </w:r>
            <w:r w:rsidR="00084289" w:rsidRPr="008A4109">
              <w:rPr>
                <w:b w:val="0"/>
                <w:bCs w:val="0"/>
                <w:color w:val="auto"/>
                <w:sz w:val="20"/>
                <w:szCs w:val="20"/>
              </w:rPr>
              <w:t xml:space="preserve"> </w:t>
            </w:r>
            <w:r w:rsidRPr="008A4109">
              <w:rPr>
                <w:b w:val="0"/>
                <w:bCs w:val="0"/>
                <w:color w:val="auto"/>
                <w:sz w:val="20"/>
                <w:szCs w:val="20"/>
              </w:rPr>
              <w:t>del</w:t>
            </w:r>
            <w:r w:rsidR="00084289" w:rsidRPr="008A4109">
              <w:rPr>
                <w:b w:val="0"/>
                <w:bCs w:val="0"/>
                <w:color w:val="auto"/>
                <w:sz w:val="20"/>
                <w:szCs w:val="20"/>
              </w:rPr>
              <w:t xml:space="preserve"> </w:t>
            </w:r>
            <w:r w:rsidRPr="008A4109">
              <w:rPr>
                <w:b w:val="0"/>
                <w:bCs w:val="0"/>
                <w:color w:val="auto"/>
                <w:sz w:val="20"/>
                <w:szCs w:val="20"/>
              </w:rPr>
              <w:t>prototipo</w:t>
            </w:r>
            <w:r w:rsidR="00084289" w:rsidRPr="008A4109">
              <w:rPr>
                <w:b w:val="0"/>
                <w:bCs w:val="0"/>
                <w:color w:val="auto"/>
                <w:sz w:val="20"/>
                <w:szCs w:val="20"/>
              </w:rPr>
              <w:t xml:space="preserve"> </w:t>
            </w:r>
            <w:r w:rsidRPr="008A4109">
              <w:rPr>
                <w:b w:val="0"/>
                <w:bCs w:val="0"/>
                <w:color w:val="auto"/>
                <w:sz w:val="20"/>
                <w:szCs w:val="20"/>
              </w:rPr>
              <w:t>mediante</w:t>
            </w:r>
            <w:r w:rsidR="00084289" w:rsidRPr="008A4109">
              <w:rPr>
                <w:b w:val="0"/>
                <w:bCs w:val="0"/>
                <w:color w:val="auto"/>
                <w:sz w:val="20"/>
                <w:szCs w:val="20"/>
              </w:rPr>
              <w:t xml:space="preserve"> </w:t>
            </w:r>
            <w:r w:rsidRPr="008A4109">
              <w:rPr>
                <w:b w:val="0"/>
                <w:bCs w:val="0"/>
                <w:color w:val="auto"/>
                <w:sz w:val="20"/>
                <w:szCs w:val="20"/>
              </w:rPr>
              <w:t>pruebas</w:t>
            </w:r>
            <w:r w:rsidR="00084289" w:rsidRPr="008A4109">
              <w:rPr>
                <w:b w:val="0"/>
                <w:bCs w:val="0"/>
                <w:color w:val="auto"/>
                <w:sz w:val="20"/>
                <w:szCs w:val="20"/>
              </w:rPr>
              <w:t xml:space="preserve"> </w:t>
            </w:r>
            <w:r w:rsidRPr="008A4109">
              <w:rPr>
                <w:b w:val="0"/>
                <w:bCs w:val="0"/>
                <w:color w:val="auto"/>
                <w:sz w:val="20"/>
                <w:szCs w:val="20"/>
              </w:rPr>
              <w:t>y</w:t>
            </w:r>
            <w:r w:rsidR="00084289" w:rsidRPr="008A4109">
              <w:rPr>
                <w:b w:val="0"/>
                <w:bCs w:val="0"/>
                <w:color w:val="auto"/>
                <w:sz w:val="20"/>
                <w:szCs w:val="20"/>
              </w:rPr>
              <w:t xml:space="preserve"> </w:t>
            </w:r>
            <w:r w:rsidRPr="008A4109">
              <w:rPr>
                <w:b w:val="0"/>
                <w:bCs w:val="0"/>
                <w:color w:val="auto"/>
                <w:sz w:val="20"/>
                <w:szCs w:val="20"/>
              </w:rPr>
              <w:t>análisis</w:t>
            </w:r>
            <w:r w:rsidR="00084289" w:rsidRPr="008A4109">
              <w:rPr>
                <w:b w:val="0"/>
                <w:bCs w:val="0"/>
                <w:color w:val="auto"/>
                <w:sz w:val="20"/>
                <w:szCs w:val="20"/>
              </w:rPr>
              <w:t xml:space="preserve"> </w:t>
            </w:r>
            <w:r w:rsidRPr="008A4109">
              <w:rPr>
                <w:b w:val="0"/>
                <w:bCs w:val="0"/>
                <w:color w:val="auto"/>
                <w:sz w:val="20"/>
                <w:szCs w:val="20"/>
              </w:rPr>
              <w:t>de</w:t>
            </w:r>
            <w:r w:rsidR="00084289" w:rsidRPr="008A4109">
              <w:rPr>
                <w:b w:val="0"/>
                <w:bCs w:val="0"/>
                <w:color w:val="auto"/>
                <w:sz w:val="20"/>
                <w:szCs w:val="20"/>
              </w:rPr>
              <w:t xml:space="preserve"> </w:t>
            </w:r>
            <w:r w:rsidRPr="008A4109">
              <w:rPr>
                <w:b w:val="0"/>
                <w:bCs w:val="0"/>
                <w:color w:val="auto"/>
                <w:sz w:val="20"/>
                <w:szCs w:val="20"/>
              </w:rPr>
              <w:t>resultados.</w:t>
            </w:r>
          </w:p>
        </w:tc>
      </w:tr>
      <w:tr w:rsidR="0057546E" w:rsidRPr="008A4109" w14:paraId="69FCCC8A" w14:textId="77777777" w:rsidTr="00775FD0">
        <w:tc>
          <w:tcPr>
            <w:cnfStyle w:val="001000000000" w:firstRow="0" w:lastRow="0" w:firstColumn="1" w:lastColumn="0" w:oddVBand="0" w:evenVBand="0" w:oddHBand="0" w:evenHBand="0" w:firstRowFirstColumn="0" w:firstRowLastColumn="0" w:lastRowFirstColumn="0" w:lastRowLastColumn="0"/>
            <w:tcW w:w="9209" w:type="dxa"/>
          </w:tcPr>
          <w:p w14:paraId="41F83457" w14:textId="074E8D9F" w:rsidR="0057546E" w:rsidRPr="008A4109" w:rsidRDefault="0057546E" w:rsidP="00775FD0">
            <w:pPr>
              <w:ind w:firstLine="0"/>
              <w:rPr>
                <w:sz w:val="20"/>
                <w:szCs w:val="20"/>
              </w:rPr>
            </w:pPr>
            <w:r w:rsidRPr="008A4109">
              <w:rPr>
                <w:color w:val="70AD47" w:themeColor="accent6"/>
                <w:sz w:val="20"/>
                <w:szCs w:val="20"/>
              </w:rPr>
              <w:t>APORTE</w:t>
            </w:r>
            <w:r w:rsidR="00084289" w:rsidRPr="008A4109">
              <w:rPr>
                <w:color w:val="70AD47" w:themeColor="accent6"/>
                <w:sz w:val="20"/>
                <w:szCs w:val="20"/>
              </w:rPr>
              <w:t xml:space="preserve"> </w:t>
            </w:r>
            <w:r w:rsidRPr="008A4109">
              <w:rPr>
                <w:color w:val="70AD47" w:themeColor="accent6"/>
                <w:sz w:val="20"/>
                <w:szCs w:val="20"/>
              </w:rPr>
              <w:t>A</w:t>
            </w:r>
            <w:r w:rsidR="00084289" w:rsidRPr="008A4109">
              <w:rPr>
                <w:color w:val="70AD47" w:themeColor="accent6"/>
                <w:sz w:val="20"/>
                <w:szCs w:val="20"/>
              </w:rPr>
              <w:t xml:space="preserve"> </w:t>
            </w:r>
            <w:r w:rsidRPr="008A4109">
              <w:rPr>
                <w:color w:val="70AD47" w:themeColor="accent6"/>
                <w:sz w:val="20"/>
                <w:szCs w:val="20"/>
              </w:rPr>
              <w:t>LA</w:t>
            </w:r>
            <w:r w:rsidR="00084289" w:rsidRPr="008A4109">
              <w:rPr>
                <w:color w:val="70AD47" w:themeColor="accent6"/>
                <w:sz w:val="20"/>
                <w:szCs w:val="20"/>
              </w:rPr>
              <w:t xml:space="preserve"> </w:t>
            </w:r>
            <w:r w:rsidRPr="008A4109">
              <w:rPr>
                <w:color w:val="70AD47" w:themeColor="accent6"/>
                <w:sz w:val="20"/>
                <w:szCs w:val="20"/>
              </w:rPr>
              <w:t>INVESTIGACION</w:t>
            </w:r>
          </w:p>
        </w:tc>
      </w:tr>
      <w:tr w:rsidR="0057546E" w:rsidRPr="008A4109" w14:paraId="7F297E9C" w14:textId="77777777" w:rsidTr="00775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9" w:type="dxa"/>
          </w:tcPr>
          <w:p w14:paraId="7F4E6FF1" w14:textId="77ABA0C5" w:rsidR="0057546E" w:rsidRPr="008A4109" w:rsidRDefault="0057546E" w:rsidP="00775FD0">
            <w:pPr>
              <w:ind w:firstLine="0"/>
              <w:rPr>
                <w:b w:val="0"/>
                <w:bCs w:val="0"/>
                <w:color w:val="auto"/>
                <w:sz w:val="20"/>
                <w:szCs w:val="20"/>
              </w:rPr>
            </w:pPr>
            <w:r w:rsidRPr="008A4109">
              <w:rPr>
                <w:b w:val="0"/>
                <w:bCs w:val="0"/>
                <w:color w:val="auto"/>
                <w:sz w:val="20"/>
                <w:szCs w:val="20"/>
              </w:rPr>
              <w:t>Esta</w:t>
            </w:r>
            <w:r w:rsidR="00084289" w:rsidRPr="008A4109">
              <w:rPr>
                <w:b w:val="0"/>
                <w:bCs w:val="0"/>
                <w:color w:val="auto"/>
                <w:sz w:val="20"/>
                <w:szCs w:val="20"/>
              </w:rPr>
              <w:t xml:space="preserve"> </w:t>
            </w:r>
            <w:r w:rsidRPr="008A4109">
              <w:rPr>
                <w:b w:val="0"/>
                <w:bCs w:val="0"/>
                <w:color w:val="auto"/>
                <w:sz w:val="20"/>
                <w:szCs w:val="20"/>
              </w:rPr>
              <w:t>investigación</w:t>
            </w:r>
            <w:r w:rsidR="00084289" w:rsidRPr="008A4109">
              <w:rPr>
                <w:b w:val="0"/>
                <w:bCs w:val="0"/>
                <w:color w:val="auto"/>
                <w:sz w:val="20"/>
                <w:szCs w:val="20"/>
              </w:rPr>
              <w:t xml:space="preserve"> </w:t>
            </w:r>
            <w:r w:rsidRPr="008A4109">
              <w:rPr>
                <w:b w:val="0"/>
                <w:bCs w:val="0"/>
                <w:color w:val="auto"/>
                <w:sz w:val="20"/>
                <w:szCs w:val="20"/>
              </w:rPr>
              <w:t>aporta</w:t>
            </w:r>
            <w:r w:rsidR="00084289" w:rsidRPr="008A4109">
              <w:rPr>
                <w:b w:val="0"/>
                <w:bCs w:val="0"/>
                <w:color w:val="auto"/>
                <w:sz w:val="20"/>
                <w:szCs w:val="20"/>
              </w:rPr>
              <w:t xml:space="preserve"> </w:t>
            </w:r>
            <w:r w:rsidRPr="008A4109">
              <w:rPr>
                <w:b w:val="0"/>
                <w:bCs w:val="0"/>
                <w:color w:val="auto"/>
                <w:sz w:val="20"/>
                <w:szCs w:val="20"/>
              </w:rPr>
              <w:t>al</w:t>
            </w:r>
            <w:r w:rsidR="00084289" w:rsidRPr="008A4109">
              <w:rPr>
                <w:b w:val="0"/>
                <w:bCs w:val="0"/>
                <w:color w:val="auto"/>
                <w:sz w:val="20"/>
                <w:szCs w:val="20"/>
              </w:rPr>
              <w:t xml:space="preserve"> </w:t>
            </w:r>
            <w:r w:rsidRPr="008A4109">
              <w:rPr>
                <w:b w:val="0"/>
                <w:bCs w:val="0"/>
                <w:color w:val="auto"/>
                <w:sz w:val="20"/>
                <w:szCs w:val="20"/>
              </w:rPr>
              <w:t>presente</w:t>
            </w:r>
            <w:r w:rsidR="00084289" w:rsidRPr="008A4109">
              <w:rPr>
                <w:b w:val="0"/>
                <w:bCs w:val="0"/>
                <w:color w:val="auto"/>
                <w:sz w:val="20"/>
                <w:szCs w:val="20"/>
              </w:rPr>
              <w:t xml:space="preserve"> </w:t>
            </w:r>
            <w:r w:rsidRPr="008A4109">
              <w:rPr>
                <w:b w:val="0"/>
                <w:bCs w:val="0"/>
                <w:color w:val="auto"/>
                <w:sz w:val="20"/>
                <w:szCs w:val="20"/>
              </w:rPr>
              <w:t>proyecto</w:t>
            </w:r>
            <w:r w:rsidR="00084289" w:rsidRPr="008A4109">
              <w:rPr>
                <w:b w:val="0"/>
                <w:bCs w:val="0"/>
                <w:color w:val="auto"/>
                <w:sz w:val="20"/>
                <w:szCs w:val="20"/>
              </w:rPr>
              <w:t xml:space="preserve"> </w:t>
            </w:r>
            <w:r w:rsidRPr="008A4109">
              <w:rPr>
                <w:b w:val="0"/>
                <w:bCs w:val="0"/>
                <w:color w:val="auto"/>
                <w:sz w:val="20"/>
                <w:szCs w:val="20"/>
              </w:rPr>
              <w:t>al</w:t>
            </w:r>
            <w:r w:rsidR="00084289" w:rsidRPr="008A4109">
              <w:rPr>
                <w:b w:val="0"/>
                <w:bCs w:val="0"/>
                <w:color w:val="auto"/>
                <w:sz w:val="20"/>
                <w:szCs w:val="20"/>
              </w:rPr>
              <w:t xml:space="preserve"> </w:t>
            </w:r>
            <w:r w:rsidRPr="008A4109">
              <w:rPr>
                <w:b w:val="0"/>
                <w:bCs w:val="0"/>
                <w:color w:val="auto"/>
                <w:sz w:val="20"/>
                <w:szCs w:val="20"/>
              </w:rPr>
              <w:t>demostrar</w:t>
            </w:r>
            <w:r w:rsidR="00084289" w:rsidRPr="008A4109">
              <w:rPr>
                <w:b w:val="0"/>
                <w:bCs w:val="0"/>
                <w:color w:val="auto"/>
                <w:sz w:val="20"/>
                <w:szCs w:val="20"/>
              </w:rPr>
              <w:t xml:space="preserve"> </w:t>
            </w:r>
            <w:r w:rsidRPr="008A4109">
              <w:rPr>
                <w:b w:val="0"/>
                <w:bCs w:val="0"/>
                <w:color w:val="auto"/>
                <w:sz w:val="20"/>
                <w:szCs w:val="20"/>
              </w:rPr>
              <w:t>el</w:t>
            </w:r>
            <w:r w:rsidR="00084289" w:rsidRPr="008A4109">
              <w:rPr>
                <w:b w:val="0"/>
                <w:bCs w:val="0"/>
                <w:color w:val="auto"/>
                <w:sz w:val="20"/>
                <w:szCs w:val="20"/>
              </w:rPr>
              <w:t xml:space="preserve"> </w:t>
            </w:r>
            <w:r w:rsidRPr="008A4109">
              <w:rPr>
                <w:b w:val="0"/>
                <w:bCs w:val="0"/>
                <w:color w:val="auto"/>
                <w:sz w:val="20"/>
                <w:szCs w:val="20"/>
              </w:rPr>
              <w:t>uso</w:t>
            </w:r>
            <w:r w:rsidR="00084289" w:rsidRPr="008A4109">
              <w:rPr>
                <w:b w:val="0"/>
                <w:bCs w:val="0"/>
                <w:color w:val="auto"/>
                <w:sz w:val="20"/>
                <w:szCs w:val="20"/>
              </w:rPr>
              <w:t xml:space="preserve"> </w:t>
            </w:r>
            <w:r w:rsidRPr="008A4109">
              <w:rPr>
                <w:b w:val="0"/>
                <w:bCs w:val="0"/>
                <w:color w:val="auto"/>
                <w:sz w:val="20"/>
                <w:szCs w:val="20"/>
              </w:rPr>
              <w:t>de</w:t>
            </w:r>
            <w:r w:rsidR="00084289" w:rsidRPr="008A4109">
              <w:rPr>
                <w:b w:val="0"/>
                <w:bCs w:val="0"/>
                <w:color w:val="auto"/>
                <w:sz w:val="20"/>
                <w:szCs w:val="20"/>
              </w:rPr>
              <w:t xml:space="preserve"> </w:t>
            </w:r>
            <w:r w:rsidRPr="008A4109">
              <w:rPr>
                <w:b w:val="0"/>
                <w:bCs w:val="0"/>
                <w:color w:val="auto"/>
                <w:sz w:val="20"/>
                <w:szCs w:val="20"/>
              </w:rPr>
              <w:t>sistemas</w:t>
            </w:r>
            <w:r w:rsidR="00084289" w:rsidRPr="008A4109">
              <w:rPr>
                <w:b w:val="0"/>
                <w:bCs w:val="0"/>
                <w:color w:val="auto"/>
                <w:sz w:val="20"/>
                <w:szCs w:val="20"/>
              </w:rPr>
              <w:t xml:space="preserve"> </w:t>
            </w:r>
            <w:r w:rsidRPr="008A4109">
              <w:rPr>
                <w:b w:val="0"/>
                <w:bCs w:val="0"/>
                <w:color w:val="auto"/>
                <w:sz w:val="20"/>
                <w:szCs w:val="20"/>
              </w:rPr>
              <w:t>expertos</w:t>
            </w:r>
            <w:r w:rsidR="00084289" w:rsidRPr="008A4109">
              <w:rPr>
                <w:b w:val="0"/>
                <w:bCs w:val="0"/>
                <w:color w:val="auto"/>
                <w:sz w:val="20"/>
                <w:szCs w:val="20"/>
              </w:rPr>
              <w:t xml:space="preserve"> </w:t>
            </w:r>
            <w:r w:rsidRPr="008A4109">
              <w:rPr>
                <w:b w:val="0"/>
                <w:bCs w:val="0"/>
                <w:color w:val="auto"/>
                <w:sz w:val="20"/>
                <w:szCs w:val="20"/>
              </w:rPr>
              <w:t>para</w:t>
            </w:r>
            <w:r w:rsidR="00084289" w:rsidRPr="008A4109">
              <w:rPr>
                <w:b w:val="0"/>
                <w:bCs w:val="0"/>
                <w:color w:val="auto"/>
                <w:sz w:val="20"/>
                <w:szCs w:val="20"/>
              </w:rPr>
              <w:t xml:space="preserve"> </w:t>
            </w:r>
            <w:r w:rsidRPr="008A4109">
              <w:rPr>
                <w:b w:val="0"/>
                <w:bCs w:val="0"/>
                <w:color w:val="auto"/>
                <w:sz w:val="20"/>
                <w:szCs w:val="20"/>
              </w:rPr>
              <w:t>apoyar</w:t>
            </w:r>
            <w:r w:rsidR="00084289" w:rsidRPr="008A4109">
              <w:rPr>
                <w:b w:val="0"/>
                <w:bCs w:val="0"/>
                <w:color w:val="auto"/>
                <w:sz w:val="20"/>
                <w:szCs w:val="20"/>
              </w:rPr>
              <w:t xml:space="preserve"> </w:t>
            </w:r>
            <w:r w:rsidRPr="008A4109">
              <w:rPr>
                <w:b w:val="0"/>
                <w:bCs w:val="0"/>
                <w:color w:val="auto"/>
                <w:sz w:val="20"/>
                <w:szCs w:val="20"/>
              </w:rPr>
              <w:t>la</w:t>
            </w:r>
            <w:r w:rsidR="00084289" w:rsidRPr="008A4109">
              <w:rPr>
                <w:b w:val="0"/>
                <w:bCs w:val="0"/>
                <w:color w:val="auto"/>
                <w:sz w:val="20"/>
                <w:szCs w:val="20"/>
              </w:rPr>
              <w:t xml:space="preserve"> </w:t>
            </w:r>
            <w:r w:rsidRPr="008A4109">
              <w:rPr>
                <w:b w:val="0"/>
                <w:bCs w:val="0"/>
                <w:color w:val="auto"/>
                <w:sz w:val="20"/>
                <w:szCs w:val="20"/>
              </w:rPr>
              <w:t>toma</w:t>
            </w:r>
            <w:r w:rsidR="00084289" w:rsidRPr="008A4109">
              <w:rPr>
                <w:b w:val="0"/>
                <w:bCs w:val="0"/>
                <w:color w:val="auto"/>
                <w:sz w:val="20"/>
                <w:szCs w:val="20"/>
              </w:rPr>
              <w:t xml:space="preserve"> </w:t>
            </w:r>
            <w:r w:rsidRPr="008A4109">
              <w:rPr>
                <w:b w:val="0"/>
                <w:bCs w:val="0"/>
                <w:color w:val="auto"/>
                <w:sz w:val="20"/>
                <w:szCs w:val="20"/>
              </w:rPr>
              <w:t>de</w:t>
            </w:r>
            <w:r w:rsidR="00084289" w:rsidRPr="008A4109">
              <w:rPr>
                <w:b w:val="0"/>
                <w:bCs w:val="0"/>
                <w:color w:val="auto"/>
                <w:sz w:val="20"/>
                <w:szCs w:val="20"/>
              </w:rPr>
              <w:t xml:space="preserve"> </w:t>
            </w:r>
            <w:r w:rsidRPr="008A4109">
              <w:rPr>
                <w:b w:val="0"/>
                <w:bCs w:val="0"/>
                <w:color w:val="auto"/>
                <w:sz w:val="20"/>
                <w:szCs w:val="20"/>
              </w:rPr>
              <w:t>decisiones</w:t>
            </w:r>
            <w:r w:rsidR="00084289" w:rsidRPr="008A4109">
              <w:rPr>
                <w:b w:val="0"/>
                <w:bCs w:val="0"/>
                <w:color w:val="auto"/>
                <w:sz w:val="20"/>
                <w:szCs w:val="20"/>
              </w:rPr>
              <w:t xml:space="preserve"> </w:t>
            </w:r>
            <w:r w:rsidRPr="008A4109">
              <w:rPr>
                <w:b w:val="0"/>
                <w:bCs w:val="0"/>
                <w:color w:val="auto"/>
                <w:sz w:val="20"/>
                <w:szCs w:val="20"/>
              </w:rPr>
              <w:t>en</w:t>
            </w:r>
            <w:r w:rsidR="00084289" w:rsidRPr="008A4109">
              <w:rPr>
                <w:b w:val="0"/>
                <w:bCs w:val="0"/>
                <w:color w:val="auto"/>
                <w:sz w:val="20"/>
                <w:szCs w:val="20"/>
              </w:rPr>
              <w:t xml:space="preserve"> </w:t>
            </w:r>
            <w:r w:rsidRPr="008A4109">
              <w:rPr>
                <w:b w:val="0"/>
                <w:bCs w:val="0"/>
                <w:color w:val="auto"/>
                <w:sz w:val="20"/>
                <w:szCs w:val="20"/>
              </w:rPr>
              <w:t>el</w:t>
            </w:r>
            <w:r w:rsidR="00084289" w:rsidRPr="008A4109">
              <w:rPr>
                <w:b w:val="0"/>
                <w:bCs w:val="0"/>
                <w:color w:val="auto"/>
                <w:sz w:val="20"/>
                <w:szCs w:val="20"/>
              </w:rPr>
              <w:t xml:space="preserve"> </w:t>
            </w:r>
            <w:r w:rsidRPr="008A4109">
              <w:rPr>
                <w:b w:val="0"/>
                <w:bCs w:val="0"/>
                <w:color w:val="auto"/>
                <w:sz w:val="20"/>
                <w:szCs w:val="20"/>
              </w:rPr>
              <w:t>área</w:t>
            </w:r>
            <w:r w:rsidR="00084289" w:rsidRPr="008A4109">
              <w:rPr>
                <w:b w:val="0"/>
                <w:bCs w:val="0"/>
                <w:color w:val="auto"/>
                <w:sz w:val="20"/>
                <w:szCs w:val="20"/>
              </w:rPr>
              <w:t xml:space="preserve"> </w:t>
            </w:r>
            <w:r w:rsidRPr="008A4109">
              <w:rPr>
                <w:b w:val="0"/>
                <w:bCs w:val="0"/>
                <w:color w:val="auto"/>
                <w:sz w:val="20"/>
                <w:szCs w:val="20"/>
              </w:rPr>
              <w:t>de</w:t>
            </w:r>
            <w:r w:rsidR="00084289" w:rsidRPr="008A4109">
              <w:rPr>
                <w:b w:val="0"/>
                <w:bCs w:val="0"/>
                <w:color w:val="auto"/>
                <w:sz w:val="20"/>
                <w:szCs w:val="20"/>
              </w:rPr>
              <w:t xml:space="preserve"> </w:t>
            </w:r>
            <w:r w:rsidRPr="008A4109">
              <w:rPr>
                <w:b w:val="0"/>
                <w:bCs w:val="0"/>
                <w:color w:val="auto"/>
                <w:sz w:val="20"/>
                <w:szCs w:val="20"/>
              </w:rPr>
              <w:t>salud</w:t>
            </w:r>
            <w:r w:rsidR="00084289" w:rsidRPr="008A4109">
              <w:rPr>
                <w:b w:val="0"/>
                <w:bCs w:val="0"/>
                <w:color w:val="auto"/>
                <w:sz w:val="20"/>
                <w:szCs w:val="20"/>
              </w:rPr>
              <w:t xml:space="preserve"> </w:t>
            </w:r>
            <w:r w:rsidRPr="008A4109">
              <w:rPr>
                <w:b w:val="0"/>
                <w:bCs w:val="0"/>
                <w:color w:val="auto"/>
                <w:sz w:val="20"/>
                <w:szCs w:val="20"/>
              </w:rPr>
              <w:t>mediante</w:t>
            </w:r>
            <w:r w:rsidR="00084289" w:rsidRPr="008A4109">
              <w:rPr>
                <w:b w:val="0"/>
                <w:bCs w:val="0"/>
                <w:color w:val="auto"/>
                <w:sz w:val="20"/>
                <w:szCs w:val="20"/>
              </w:rPr>
              <w:t xml:space="preserve"> </w:t>
            </w:r>
            <w:r w:rsidRPr="008A4109">
              <w:rPr>
                <w:b w:val="0"/>
                <w:bCs w:val="0"/>
                <w:color w:val="auto"/>
                <w:sz w:val="20"/>
                <w:szCs w:val="20"/>
              </w:rPr>
              <w:t>análisis</w:t>
            </w:r>
            <w:r w:rsidR="00084289" w:rsidRPr="008A4109">
              <w:rPr>
                <w:b w:val="0"/>
                <w:bCs w:val="0"/>
                <w:color w:val="auto"/>
                <w:sz w:val="20"/>
                <w:szCs w:val="20"/>
              </w:rPr>
              <w:t xml:space="preserve"> </w:t>
            </w:r>
            <w:r w:rsidRPr="008A4109">
              <w:rPr>
                <w:b w:val="0"/>
                <w:bCs w:val="0"/>
                <w:color w:val="auto"/>
                <w:sz w:val="20"/>
                <w:szCs w:val="20"/>
              </w:rPr>
              <w:t>de</w:t>
            </w:r>
            <w:r w:rsidR="00084289" w:rsidRPr="008A4109">
              <w:rPr>
                <w:b w:val="0"/>
                <w:bCs w:val="0"/>
                <w:color w:val="auto"/>
                <w:sz w:val="20"/>
                <w:szCs w:val="20"/>
              </w:rPr>
              <w:t xml:space="preserve"> </w:t>
            </w:r>
            <w:r w:rsidRPr="008A4109">
              <w:rPr>
                <w:b w:val="0"/>
                <w:bCs w:val="0"/>
                <w:color w:val="auto"/>
                <w:sz w:val="20"/>
                <w:szCs w:val="20"/>
              </w:rPr>
              <w:t>variables</w:t>
            </w:r>
            <w:r w:rsidR="00084289" w:rsidRPr="008A4109">
              <w:rPr>
                <w:b w:val="0"/>
                <w:bCs w:val="0"/>
                <w:color w:val="auto"/>
                <w:sz w:val="20"/>
                <w:szCs w:val="20"/>
              </w:rPr>
              <w:t xml:space="preserve"> </w:t>
            </w:r>
            <w:r w:rsidRPr="008A4109">
              <w:rPr>
                <w:b w:val="0"/>
                <w:bCs w:val="0"/>
                <w:color w:val="auto"/>
                <w:sz w:val="20"/>
                <w:szCs w:val="20"/>
              </w:rPr>
              <w:t>clínicas,</w:t>
            </w:r>
            <w:r w:rsidR="00084289" w:rsidRPr="008A4109">
              <w:rPr>
                <w:b w:val="0"/>
                <w:bCs w:val="0"/>
                <w:color w:val="auto"/>
                <w:sz w:val="20"/>
                <w:szCs w:val="20"/>
              </w:rPr>
              <w:t xml:space="preserve"> </w:t>
            </w:r>
            <w:r w:rsidRPr="008A4109">
              <w:rPr>
                <w:b w:val="0"/>
                <w:bCs w:val="0"/>
                <w:color w:val="auto"/>
                <w:sz w:val="20"/>
                <w:szCs w:val="20"/>
              </w:rPr>
              <w:t>sirviendo</w:t>
            </w:r>
            <w:r w:rsidR="00084289" w:rsidRPr="008A4109">
              <w:rPr>
                <w:b w:val="0"/>
                <w:bCs w:val="0"/>
                <w:color w:val="auto"/>
                <w:sz w:val="20"/>
                <w:szCs w:val="20"/>
              </w:rPr>
              <w:t xml:space="preserve"> </w:t>
            </w:r>
            <w:r w:rsidRPr="008A4109">
              <w:rPr>
                <w:b w:val="0"/>
                <w:bCs w:val="0"/>
                <w:color w:val="auto"/>
                <w:sz w:val="20"/>
                <w:szCs w:val="20"/>
              </w:rPr>
              <w:t>como</w:t>
            </w:r>
            <w:r w:rsidR="00084289" w:rsidRPr="008A4109">
              <w:rPr>
                <w:b w:val="0"/>
                <w:bCs w:val="0"/>
                <w:color w:val="auto"/>
                <w:sz w:val="20"/>
                <w:szCs w:val="20"/>
              </w:rPr>
              <w:t xml:space="preserve"> </w:t>
            </w:r>
            <w:r w:rsidRPr="008A4109">
              <w:rPr>
                <w:b w:val="0"/>
                <w:bCs w:val="0"/>
                <w:color w:val="auto"/>
                <w:sz w:val="20"/>
                <w:szCs w:val="20"/>
              </w:rPr>
              <w:t>referencia</w:t>
            </w:r>
            <w:r w:rsidR="00084289" w:rsidRPr="008A4109">
              <w:rPr>
                <w:b w:val="0"/>
                <w:bCs w:val="0"/>
                <w:color w:val="auto"/>
                <w:sz w:val="20"/>
                <w:szCs w:val="20"/>
              </w:rPr>
              <w:t xml:space="preserve"> </w:t>
            </w:r>
            <w:r w:rsidRPr="008A4109">
              <w:rPr>
                <w:b w:val="0"/>
                <w:bCs w:val="0"/>
                <w:color w:val="auto"/>
                <w:sz w:val="20"/>
                <w:szCs w:val="20"/>
              </w:rPr>
              <w:t>para</w:t>
            </w:r>
            <w:r w:rsidR="00084289" w:rsidRPr="008A4109">
              <w:rPr>
                <w:b w:val="0"/>
                <w:bCs w:val="0"/>
                <w:color w:val="auto"/>
                <w:sz w:val="20"/>
                <w:szCs w:val="20"/>
              </w:rPr>
              <w:t xml:space="preserve"> </w:t>
            </w:r>
            <w:r w:rsidRPr="008A4109">
              <w:rPr>
                <w:b w:val="0"/>
                <w:bCs w:val="0"/>
                <w:color w:val="auto"/>
                <w:sz w:val="20"/>
                <w:szCs w:val="20"/>
              </w:rPr>
              <w:t>el</w:t>
            </w:r>
            <w:r w:rsidR="00084289" w:rsidRPr="008A4109">
              <w:rPr>
                <w:b w:val="0"/>
                <w:bCs w:val="0"/>
                <w:color w:val="auto"/>
                <w:sz w:val="20"/>
                <w:szCs w:val="20"/>
              </w:rPr>
              <w:t xml:space="preserve"> </w:t>
            </w:r>
            <w:r w:rsidRPr="008A4109">
              <w:rPr>
                <w:b w:val="0"/>
                <w:bCs w:val="0"/>
                <w:color w:val="auto"/>
                <w:sz w:val="20"/>
                <w:szCs w:val="20"/>
              </w:rPr>
              <w:t>desarrollo</w:t>
            </w:r>
            <w:r w:rsidR="00084289" w:rsidRPr="008A4109">
              <w:rPr>
                <w:b w:val="0"/>
                <w:bCs w:val="0"/>
                <w:color w:val="auto"/>
                <w:sz w:val="20"/>
                <w:szCs w:val="20"/>
              </w:rPr>
              <w:t xml:space="preserve"> </w:t>
            </w:r>
            <w:r w:rsidRPr="008A4109">
              <w:rPr>
                <w:b w:val="0"/>
                <w:bCs w:val="0"/>
                <w:color w:val="auto"/>
                <w:sz w:val="20"/>
                <w:szCs w:val="20"/>
              </w:rPr>
              <w:t>del</w:t>
            </w:r>
            <w:r w:rsidR="00084289" w:rsidRPr="008A4109">
              <w:rPr>
                <w:b w:val="0"/>
                <w:bCs w:val="0"/>
                <w:color w:val="auto"/>
                <w:sz w:val="20"/>
                <w:szCs w:val="20"/>
              </w:rPr>
              <w:t xml:space="preserve"> </w:t>
            </w:r>
            <w:r w:rsidRPr="008A4109">
              <w:rPr>
                <w:b w:val="0"/>
                <w:bCs w:val="0"/>
                <w:color w:val="auto"/>
                <w:sz w:val="20"/>
                <w:szCs w:val="20"/>
              </w:rPr>
              <w:t>sistema</w:t>
            </w:r>
            <w:r w:rsidR="00084289" w:rsidRPr="008A4109">
              <w:rPr>
                <w:b w:val="0"/>
                <w:bCs w:val="0"/>
                <w:color w:val="auto"/>
                <w:sz w:val="20"/>
                <w:szCs w:val="20"/>
              </w:rPr>
              <w:t xml:space="preserve"> </w:t>
            </w:r>
            <w:r w:rsidRPr="008A4109">
              <w:rPr>
                <w:b w:val="0"/>
                <w:bCs w:val="0"/>
                <w:color w:val="auto"/>
                <w:sz w:val="20"/>
                <w:szCs w:val="20"/>
              </w:rPr>
              <w:t>experto</w:t>
            </w:r>
            <w:r w:rsidR="00084289" w:rsidRPr="008A4109">
              <w:rPr>
                <w:b w:val="0"/>
                <w:bCs w:val="0"/>
                <w:color w:val="auto"/>
                <w:sz w:val="20"/>
                <w:szCs w:val="20"/>
              </w:rPr>
              <w:t xml:space="preserve"> </w:t>
            </w:r>
            <w:r w:rsidRPr="008A4109">
              <w:rPr>
                <w:b w:val="0"/>
                <w:bCs w:val="0"/>
                <w:color w:val="auto"/>
                <w:sz w:val="20"/>
                <w:szCs w:val="20"/>
              </w:rPr>
              <w:t>de</w:t>
            </w:r>
            <w:r w:rsidR="00084289" w:rsidRPr="008A4109">
              <w:rPr>
                <w:b w:val="0"/>
                <w:bCs w:val="0"/>
                <w:color w:val="auto"/>
                <w:sz w:val="20"/>
                <w:szCs w:val="20"/>
              </w:rPr>
              <w:t xml:space="preserve"> </w:t>
            </w:r>
            <w:r w:rsidRPr="008A4109">
              <w:rPr>
                <w:b w:val="0"/>
                <w:bCs w:val="0"/>
                <w:color w:val="auto"/>
                <w:sz w:val="20"/>
                <w:szCs w:val="20"/>
              </w:rPr>
              <w:t>planificación</w:t>
            </w:r>
            <w:r w:rsidR="00084289" w:rsidRPr="008A4109">
              <w:rPr>
                <w:b w:val="0"/>
                <w:bCs w:val="0"/>
                <w:color w:val="auto"/>
                <w:sz w:val="20"/>
                <w:szCs w:val="20"/>
              </w:rPr>
              <w:t xml:space="preserve"> </w:t>
            </w:r>
            <w:r w:rsidRPr="008A4109">
              <w:rPr>
                <w:b w:val="0"/>
                <w:bCs w:val="0"/>
                <w:color w:val="auto"/>
                <w:sz w:val="20"/>
                <w:szCs w:val="20"/>
              </w:rPr>
              <w:t>nutricional</w:t>
            </w:r>
            <w:r w:rsidR="00084289" w:rsidRPr="008A4109">
              <w:rPr>
                <w:b w:val="0"/>
                <w:bCs w:val="0"/>
                <w:color w:val="auto"/>
                <w:sz w:val="20"/>
                <w:szCs w:val="20"/>
              </w:rPr>
              <w:t xml:space="preserve"> </w:t>
            </w:r>
            <w:r w:rsidRPr="008A4109">
              <w:rPr>
                <w:b w:val="0"/>
                <w:bCs w:val="0"/>
                <w:color w:val="auto"/>
                <w:sz w:val="20"/>
                <w:szCs w:val="20"/>
              </w:rPr>
              <w:t>para</w:t>
            </w:r>
            <w:r w:rsidR="00084289" w:rsidRPr="008A4109">
              <w:rPr>
                <w:b w:val="0"/>
                <w:bCs w:val="0"/>
                <w:color w:val="auto"/>
                <w:sz w:val="20"/>
                <w:szCs w:val="20"/>
              </w:rPr>
              <w:t xml:space="preserve"> </w:t>
            </w:r>
            <w:r w:rsidRPr="008A4109">
              <w:rPr>
                <w:b w:val="0"/>
                <w:bCs w:val="0"/>
                <w:color w:val="auto"/>
                <w:sz w:val="20"/>
                <w:szCs w:val="20"/>
              </w:rPr>
              <w:t>pacientes</w:t>
            </w:r>
            <w:r w:rsidR="00084289" w:rsidRPr="008A4109">
              <w:rPr>
                <w:b w:val="0"/>
                <w:bCs w:val="0"/>
                <w:color w:val="auto"/>
                <w:sz w:val="20"/>
                <w:szCs w:val="20"/>
              </w:rPr>
              <w:t xml:space="preserve"> </w:t>
            </w:r>
            <w:r w:rsidRPr="008A4109">
              <w:rPr>
                <w:b w:val="0"/>
                <w:bCs w:val="0"/>
                <w:color w:val="auto"/>
                <w:sz w:val="20"/>
                <w:szCs w:val="20"/>
              </w:rPr>
              <w:t>con</w:t>
            </w:r>
            <w:r w:rsidR="00084289" w:rsidRPr="008A4109">
              <w:rPr>
                <w:b w:val="0"/>
                <w:bCs w:val="0"/>
                <w:color w:val="auto"/>
                <w:sz w:val="20"/>
                <w:szCs w:val="20"/>
              </w:rPr>
              <w:t xml:space="preserve"> </w:t>
            </w:r>
            <w:r w:rsidRPr="008A4109">
              <w:rPr>
                <w:b w:val="0"/>
                <w:bCs w:val="0"/>
                <w:color w:val="auto"/>
                <w:sz w:val="20"/>
                <w:szCs w:val="20"/>
              </w:rPr>
              <w:t>Síndrome</w:t>
            </w:r>
            <w:r w:rsidR="00084289" w:rsidRPr="008A4109">
              <w:rPr>
                <w:b w:val="0"/>
                <w:bCs w:val="0"/>
                <w:color w:val="auto"/>
                <w:sz w:val="20"/>
                <w:szCs w:val="20"/>
              </w:rPr>
              <w:t xml:space="preserve"> </w:t>
            </w:r>
            <w:r w:rsidRPr="008A4109">
              <w:rPr>
                <w:b w:val="0"/>
                <w:bCs w:val="0"/>
                <w:color w:val="auto"/>
                <w:sz w:val="20"/>
                <w:szCs w:val="20"/>
              </w:rPr>
              <w:t>Ovárico</w:t>
            </w:r>
            <w:r w:rsidR="00084289" w:rsidRPr="008A4109">
              <w:rPr>
                <w:b w:val="0"/>
                <w:bCs w:val="0"/>
                <w:color w:val="auto"/>
                <w:sz w:val="20"/>
                <w:szCs w:val="20"/>
              </w:rPr>
              <w:t xml:space="preserve"> </w:t>
            </w:r>
            <w:r w:rsidRPr="008A4109">
              <w:rPr>
                <w:b w:val="0"/>
                <w:bCs w:val="0"/>
                <w:color w:val="auto"/>
                <w:sz w:val="20"/>
                <w:szCs w:val="20"/>
              </w:rPr>
              <w:t>Metabólico</w:t>
            </w:r>
            <w:r w:rsidR="00084289" w:rsidRPr="008A4109">
              <w:rPr>
                <w:b w:val="0"/>
                <w:bCs w:val="0"/>
                <w:color w:val="auto"/>
                <w:sz w:val="20"/>
                <w:szCs w:val="20"/>
              </w:rPr>
              <w:t xml:space="preserve"> </w:t>
            </w:r>
            <w:proofErr w:type="spellStart"/>
            <w:r w:rsidRPr="008A4109">
              <w:rPr>
                <w:b w:val="0"/>
                <w:bCs w:val="0"/>
                <w:color w:val="auto"/>
                <w:sz w:val="20"/>
                <w:szCs w:val="20"/>
              </w:rPr>
              <w:t>Poliendocrino</w:t>
            </w:r>
            <w:proofErr w:type="spellEnd"/>
            <w:r w:rsidR="00084289" w:rsidRPr="008A4109">
              <w:rPr>
                <w:b w:val="0"/>
                <w:bCs w:val="0"/>
                <w:color w:val="auto"/>
                <w:sz w:val="20"/>
                <w:szCs w:val="20"/>
              </w:rPr>
              <w:t xml:space="preserve"> </w:t>
            </w:r>
            <w:r w:rsidRPr="008A4109">
              <w:rPr>
                <w:b w:val="0"/>
                <w:bCs w:val="0"/>
                <w:color w:val="auto"/>
                <w:sz w:val="20"/>
                <w:szCs w:val="20"/>
              </w:rPr>
              <w:t>y</w:t>
            </w:r>
            <w:r w:rsidR="00084289" w:rsidRPr="008A4109">
              <w:rPr>
                <w:b w:val="0"/>
                <w:bCs w:val="0"/>
                <w:color w:val="auto"/>
                <w:sz w:val="20"/>
                <w:szCs w:val="20"/>
              </w:rPr>
              <w:t xml:space="preserve"> </w:t>
            </w:r>
            <w:r w:rsidRPr="008A4109">
              <w:rPr>
                <w:b w:val="0"/>
                <w:bCs w:val="0"/>
                <w:color w:val="auto"/>
                <w:sz w:val="20"/>
                <w:szCs w:val="20"/>
              </w:rPr>
              <w:t>Resistencia</w:t>
            </w:r>
            <w:r w:rsidR="00084289" w:rsidRPr="008A4109">
              <w:rPr>
                <w:b w:val="0"/>
                <w:bCs w:val="0"/>
                <w:color w:val="auto"/>
                <w:sz w:val="20"/>
                <w:szCs w:val="20"/>
              </w:rPr>
              <w:t xml:space="preserve"> </w:t>
            </w:r>
            <w:r w:rsidRPr="008A4109">
              <w:rPr>
                <w:b w:val="0"/>
                <w:bCs w:val="0"/>
                <w:color w:val="auto"/>
                <w:sz w:val="20"/>
                <w:szCs w:val="20"/>
              </w:rPr>
              <w:t>a</w:t>
            </w:r>
            <w:r w:rsidR="00084289" w:rsidRPr="008A4109">
              <w:rPr>
                <w:b w:val="0"/>
                <w:bCs w:val="0"/>
                <w:color w:val="auto"/>
                <w:sz w:val="20"/>
                <w:szCs w:val="20"/>
              </w:rPr>
              <w:t xml:space="preserve"> </w:t>
            </w:r>
            <w:r w:rsidRPr="008A4109">
              <w:rPr>
                <w:b w:val="0"/>
                <w:bCs w:val="0"/>
                <w:color w:val="auto"/>
                <w:sz w:val="20"/>
                <w:szCs w:val="20"/>
              </w:rPr>
              <w:t>la</w:t>
            </w:r>
            <w:r w:rsidR="00084289" w:rsidRPr="008A4109">
              <w:rPr>
                <w:b w:val="0"/>
                <w:bCs w:val="0"/>
                <w:color w:val="auto"/>
                <w:sz w:val="20"/>
                <w:szCs w:val="20"/>
              </w:rPr>
              <w:t xml:space="preserve"> </w:t>
            </w:r>
            <w:r w:rsidRPr="008A4109">
              <w:rPr>
                <w:b w:val="0"/>
                <w:bCs w:val="0"/>
                <w:color w:val="auto"/>
                <w:sz w:val="20"/>
                <w:szCs w:val="20"/>
              </w:rPr>
              <w:t>Insulina.</w:t>
            </w:r>
          </w:p>
        </w:tc>
      </w:tr>
      <w:tr w:rsidR="0057546E" w:rsidRPr="008A4109" w14:paraId="5B7E1741" w14:textId="77777777" w:rsidTr="00775FD0">
        <w:tc>
          <w:tcPr>
            <w:cnfStyle w:val="001000000000" w:firstRow="0" w:lastRow="0" w:firstColumn="1" w:lastColumn="0" w:oddVBand="0" w:evenVBand="0" w:oddHBand="0" w:evenHBand="0" w:firstRowFirstColumn="0" w:firstRowLastColumn="0" w:lastRowFirstColumn="0" w:lastRowLastColumn="0"/>
            <w:tcW w:w="9209" w:type="dxa"/>
          </w:tcPr>
          <w:p w14:paraId="75EB35DB" w14:textId="0B54BBCA" w:rsidR="0057546E" w:rsidRPr="008A4109" w:rsidRDefault="0057546E" w:rsidP="00775FD0">
            <w:pPr>
              <w:ind w:firstLine="0"/>
              <w:rPr>
                <w:sz w:val="20"/>
                <w:szCs w:val="20"/>
              </w:rPr>
            </w:pPr>
            <w:r w:rsidRPr="008A4109">
              <w:rPr>
                <w:color w:val="70AD47" w:themeColor="accent6"/>
                <w:sz w:val="20"/>
                <w:szCs w:val="20"/>
              </w:rPr>
              <w:t>AUTOR</w:t>
            </w:r>
            <w:r w:rsidR="00084289" w:rsidRPr="008A4109">
              <w:rPr>
                <w:color w:val="auto"/>
                <w:sz w:val="20"/>
                <w:szCs w:val="20"/>
              </w:rPr>
              <w:t xml:space="preserve"> </w:t>
            </w:r>
            <w:r w:rsidRPr="008A4109">
              <w:rPr>
                <w:b w:val="0"/>
                <w:bCs w:val="0"/>
                <w:color w:val="auto"/>
                <w:sz w:val="20"/>
                <w:szCs w:val="20"/>
              </w:rPr>
              <w:t>Gonzales</w:t>
            </w:r>
            <w:r w:rsidR="00084289" w:rsidRPr="008A4109">
              <w:rPr>
                <w:b w:val="0"/>
                <w:bCs w:val="0"/>
                <w:color w:val="auto"/>
                <w:sz w:val="20"/>
                <w:szCs w:val="20"/>
              </w:rPr>
              <w:t xml:space="preserve"> </w:t>
            </w:r>
            <w:r w:rsidRPr="008A4109">
              <w:rPr>
                <w:b w:val="0"/>
                <w:bCs w:val="0"/>
                <w:color w:val="auto"/>
                <w:sz w:val="20"/>
                <w:szCs w:val="20"/>
              </w:rPr>
              <w:t>Machicado</w:t>
            </w:r>
            <w:r w:rsidR="00084289" w:rsidRPr="008A4109">
              <w:rPr>
                <w:b w:val="0"/>
                <w:bCs w:val="0"/>
                <w:color w:val="auto"/>
                <w:sz w:val="20"/>
                <w:szCs w:val="20"/>
              </w:rPr>
              <w:t xml:space="preserve"> </w:t>
            </w:r>
            <w:r w:rsidRPr="008A4109">
              <w:rPr>
                <w:b w:val="0"/>
                <w:bCs w:val="0"/>
                <w:color w:val="auto"/>
                <w:sz w:val="20"/>
                <w:szCs w:val="20"/>
              </w:rPr>
              <w:t>-2021</w:t>
            </w:r>
          </w:p>
        </w:tc>
      </w:tr>
      <w:tr w:rsidR="0057546E" w:rsidRPr="008A4109" w14:paraId="66ABF04A" w14:textId="77777777" w:rsidTr="00775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9" w:type="dxa"/>
          </w:tcPr>
          <w:p w14:paraId="0F4F0CD5" w14:textId="06BADAF9" w:rsidR="0057546E" w:rsidRPr="008A4109" w:rsidRDefault="0057546E" w:rsidP="0057546E">
            <w:pPr>
              <w:ind w:firstLine="0"/>
              <w:rPr>
                <w:b w:val="0"/>
                <w:bCs w:val="0"/>
                <w:color w:val="auto"/>
                <w:sz w:val="20"/>
                <w:szCs w:val="20"/>
              </w:rPr>
            </w:pPr>
            <w:r w:rsidRPr="008A4109">
              <w:rPr>
                <w:b w:val="0"/>
                <w:bCs w:val="0"/>
                <w:color w:val="auto"/>
                <w:sz w:val="20"/>
                <w:szCs w:val="20"/>
              </w:rPr>
              <w:t>Universidad</w:t>
            </w:r>
            <w:r w:rsidR="00084289" w:rsidRPr="008A4109">
              <w:rPr>
                <w:b w:val="0"/>
                <w:bCs w:val="0"/>
                <w:color w:val="auto"/>
                <w:sz w:val="20"/>
                <w:szCs w:val="20"/>
              </w:rPr>
              <w:t xml:space="preserve"> </w:t>
            </w:r>
            <w:r w:rsidRPr="008A4109">
              <w:rPr>
                <w:b w:val="0"/>
                <w:bCs w:val="0"/>
                <w:color w:val="auto"/>
                <w:sz w:val="20"/>
                <w:szCs w:val="20"/>
              </w:rPr>
              <w:t>Pública</w:t>
            </w:r>
            <w:r w:rsidR="00084289" w:rsidRPr="008A4109">
              <w:rPr>
                <w:b w:val="0"/>
                <w:bCs w:val="0"/>
                <w:color w:val="auto"/>
                <w:sz w:val="20"/>
                <w:szCs w:val="20"/>
              </w:rPr>
              <w:t xml:space="preserve"> </w:t>
            </w:r>
            <w:r w:rsidRPr="008A4109">
              <w:rPr>
                <w:b w:val="0"/>
                <w:bCs w:val="0"/>
                <w:color w:val="auto"/>
                <w:sz w:val="20"/>
                <w:szCs w:val="20"/>
              </w:rPr>
              <w:t>de</w:t>
            </w:r>
            <w:r w:rsidR="00084289" w:rsidRPr="008A4109">
              <w:rPr>
                <w:b w:val="0"/>
                <w:bCs w:val="0"/>
                <w:color w:val="auto"/>
                <w:sz w:val="20"/>
                <w:szCs w:val="20"/>
              </w:rPr>
              <w:t xml:space="preserve"> </w:t>
            </w:r>
            <w:r w:rsidRPr="008A4109">
              <w:rPr>
                <w:b w:val="0"/>
                <w:bCs w:val="0"/>
                <w:color w:val="auto"/>
                <w:sz w:val="20"/>
                <w:szCs w:val="20"/>
              </w:rPr>
              <w:t>el</w:t>
            </w:r>
            <w:r w:rsidR="00084289" w:rsidRPr="008A4109">
              <w:rPr>
                <w:b w:val="0"/>
                <w:bCs w:val="0"/>
                <w:color w:val="auto"/>
                <w:sz w:val="20"/>
                <w:szCs w:val="20"/>
              </w:rPr>
              <w:t xml:space="preserve"> </w:t>
            </w:r>
            <w:r w:rsidRPr="008A4109">
              <w:rPr>
                <w:b w:val="0"/>
                <w:bCs w:val="0"/>
                <w:color w:val="auto"/>
                <w:sz w:val="20"/>
                <w:szCs w:val="20"/>
              </w:rPr>
              <w:t>Alto</w:t>
            </w:r>
          </w:p>
        </w:tc>
      </w:tr>
    </w:tbl>
    <w:p w14:paraId="142BAE7E" w14:textId="77777777" w:rsidR="00C16C0F" w:rsidRPr="008A4109" w:rsidRDefault="00C16C0F" w:rsidP="00F251D8">
      <w:pPr>
        <w:spacing w:line="360" w:lineRule="auto"/>
        <w:ind w:firstLine="0"/>
      </w:pPr>
    </w:p>
    <w:p w14:paraId="3CA03273" w14:textId="4D100355" w:rsidR="00A06A1C" w:rsidRPr="008A4109" w:rsidRDefault="00A06A1C" w:rsidP="00A06A1C">
      <w:pPr>
        <w:pStyle w:val="Ttulo2"/>
        <w:spacing w:line="360" w:lineRule="auto"/>
      </w:pPr>
      <w:r w:rsidRPr="008A4109">
        <w:t xml:space="preserve">Tabla </w:t>
      </w:r>
      <w:proofErr w:type="spellStart"/>
      <w:r w:rsidRPr="008A4109">
        <w:t>Nª</w:t>
      </w:r>
      <w:proofErr w:type="spellEnd"/>
      <w:r w:rsidRPr="008A4109">
        <w:t xml:space="preserve"> 2: </w:t>
      </w:r>
      <w:r w:rsidRPr="008A4109">
        <w:rPr>
          <w:b w:val="0"/>
          <w:bCs/>
        </w:rPr>
        <w:t>Antecedentes académico 2.</w:t>
      </w:r>
    </w:p>
    <w:p w14:paraId="68BC3BDE" w14:textId="77777777" w:rsidR="00A06A1C" w:rsidRPr="008A4109" w:rsidRDefault="00A06A1C" w:rsidP="00A06A1C">
      <w:pPr>
        <w:spacing w:line="360" w:lineRule="auto"/>
        <w:ind w:firstLine="0"/>
        <w:jc w:val="center"/>
        <w:rPr>
          <w:sz w:val="20"/>
          <w:szCs w:val="20"/>
        </w:rPr>
      </w:pPr>
      <w:r w:rsidRPr="008A4109">
        <w:rPr>
          <w:b/>
          <w:bCs/>
          <w:sz w:val="20"/>
          <w:szCs w:val="20"/>
        </w:rPr>
        <w:t>Fuente:</w:t>
      </w:r>
      <w:r w:rsidRPr="008A4109">
        <w:rPr>
          <w:sz w:val="20"/>
          <w:szCs w:val="20"/>
        </w:rPr>
        <w:t xml:space="preserve"> Elaboración propia.</w:t>
      </w:r>
    </w:p>
    <w:p w14:paraId="1DA32AAE" w14:textId="77777777" w:rsidR="00DA4D9C" w:rsidRPr="008A4109" w:rsidRDefault="00DA4D9C" w:rsidP="0057546E">
      <w:pPr>
        <w:spacing w:line="360" w:lineRule="auto"/>
        <w:ind w:firstLine="0"/>
        <w:sectPr w:rsidR="00DA4D9C" w:rsidRPr="008A4109" w:rsidSect="00DA4D9C">
          <w:pgSz w:w="12240" w:h="15840"/>
          <w:pgMar w:top="1440" w:right="1440" w:bottom="1440" w:left="1440" w:header="720" w:footer="720" w:gutter="0"/>
          <w:pgNumType w:start="1"/>
          <w:cols w:space="720"/>
          <w:vAlign w:val="center"/>
        </w:sectPr>
      </w:pPr>
    </w:p>
    <w:p w14:paraId="2683C9C4" w14:textId="77777777" w:rsidR="00A27C9E" w:rsidRPr="008A4109" w:rsidRDefault="00A27C9E" w:rsidP="0057546E">
      <w:pPr>
        <w:spacing w:line="360" w:lineRule="auto"/>
        <w:ind w:firstLine="0"/>
      </w:pPr>
    </w:p>
    <w:p w14:paraId="4E990D40" w14:textId="77777777" w:rsidR="00DA4D9C" w:rsidRPr="008A4109" w:rsidRDefault="00DA4D9C" w:rsidP="0057546E">
      <w:pPr>
        <w:spacing w:line="360" w:lineRule="auto"/>
        <w:ind w:firstLine="0"/>
      </w:pPr>
    </w:p>
    <w:p w14:paraId="067E7685" w14:textId="77777777" w:rsidR="00DA4D9C" w:rsidRPr="008A4109" w:rsidRDefault="00DA4D9C" w:rsidP="0057546E">
      <w:pPr>
        <w:spacing w:line="360" w:lineRule="auto"/>
        <w:ind w:firstLine="0"/>
      </w:pPr>
    </w:p>
    <w:p w14:paraId="50D56394" w14:textId="77777777" w:rsidR="00DA4D9C" w:rsidRPr="008A4109" w:rsidRDefault="00DA4D9C" w:rsidP="0057546E">
      <w:pPr>
        <w:spacing w:line="360" w:lineRule="auto"/>
        <w:ind w:firstLine="0"/>
      </w:pPr>
    </w:p>
    <w:p w14:paraId="3B015CF7" w14:textId="77777777" w:rsidR="00A27C9E" w:rsidRPr="008A4109" w:rsidRDefault="00A27C9E" w:rsidP="0057546E">
      <w:pPr>
        <w:spacing w:line="360" w:lineRule="auto"/>
        <w:ind w:firstLine="0"/>
        <w:rPr>
          <w:szCs w:val="24"/>
        </w:rPr>
      </w:pPr>
    </w:p>
    <w:tbl>
      <w:tblPr>
        <w:tblStyle w:val="Tablaconcuadrcula6concolores-nfasis6"/>
        <w:tblW w:w="0" w:type="auto"/>
        <w:tblLook w:val="04A0" w:firstRow="1" w:lastRow="0" w:firstColumn="1" w:lastColumn="0" w:noHBand="0" w:noVBand="1"/>
      </w:tblPr>
      <w:tblGrid>
        <w:gridCol w:w="9209"/>
      </w:tblGrid>
      <w:tr w:rsidR="0057546E" w:rsidRPr="008A4109" w14:paraId="09559A89" w14:textId="77777777" w:rsidTr="00775F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9" w:type="dxa"/>
          </w:tcPr>
          <w:p w14:paraId="740545D9" w14:textId="77777777" w:rsidR="0057546E" w:rsidRPr="008A4109" w:rsidRDefault="0057546E" w:rsidP="00A27C9E">
            <w:pPr>
              <w:ind w:firstLine="0"/>
              <w:rPr>
                <w:sz w:val="20"/>
                <w:szCs w:val="20"/>
              </w:rPr>
            </w:pPr>
            <w:r w:rsidRPr="008A4109">
              <w:rPr>
                <w:color w:val="70AD47" w:themeColor="accent6"/>
                <w:sz w:val="20"/>
                <w:szCs w:val="20"/>
              </w:rPr>
              <w:t>TITULO</w:t>
            </w:r>
          </w:p>
        </w:tc>
      </w:tr>
      <w:tr w:rsidR="0057546E" w:rsidRPr="008A4109" w14:paraId="5006B040" w14:textId="77777777" w:rsidTr="00775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9" w:type="dxa"/>
          </w:tcPr>
          <w:p w14:paraId="34162142" w14:textId="5D62B45C" w:rsidR="0057546E" w:rsidRPr="008A4109" w:rsidRDefault="0057546E" w:rsidP="00A27C9E">
            <w:pPr>
              <w:ind w:firstLine="0"/>
              <w:rPr>
                <w:b w:val="0"/>
                <w:bCs w:val="0"/>
                <w:color w:val="auto"/>
                <w:sz w:val="20"/>
                <w:szCs w:val="20"/>
              </w:rPr>
            </w:pPr>
            <w:r w:rsidRPr="008A4109">
              <w:rPr>
                <w:b w:val="0"/>
                <w:bCs w:val="0"/>
                <w:color w:val="auto"/>
                <w:sz w:val="20"/>
                <w:szCs w:val="20"/>
              </w:rPr>
              <w:t>“Sistema</w:t>
            </w:r>
            <w:r w:rsidR="00084289" w:rsidRPr="008A4109">
              <w:rPr>
                <w:b w:val="0"/>
                <w:bCs w:val="0"/>
                <w:color w:val="auto"/>
                <w:sz w:val="20"/>
                <w:szCs w:val="20"/>
              </w:rPr>
              <w:t xml:space="preserve"> </w:t>
            </w:r>
            <w:r w:rsidRPr="008A4109">
              <w:rPr>
                <w:b w:val="0"/>
                <w:bCs w:val="0"/>
                <w:color w:val="auto"/>
                <w:sz w:val="20"/>
                <w:szCs w:val="20"/>
              </w:rPr>
              <w:t>inteligente</w:t>
            </w:r>
            <w:r w:rsidR="00084289" w:rsidRPr="008A4109">
              <w:rPr>
                <w:b w:val="0"/>
                <w:bCs w:val="0"/>
                <w:color w:val="auto"/>
                <w:sz w:val="20"/>
                <w:szCs w:val="20"/>
              </w:rPr>
              <w:t xml:space="preserve"> </w:t>
            </w:r>
            <w:r w:rsidRPr="008A4109">
              <w:rPr>
                <w:b w:val="0"/>
                <w:bCs w:val="0"/>
                <w:color w:val="auto"/>
                <w:sz w:val="20"/>
                <w:szCs w:val="20"/>
              </w:rPr>
              <w:t>para</w:t>
            </w:r>
            <w:r w:rsidR="00084289" w:rsidRPr="008A4109">
              <w:rPr>
                <w:b w:val="0"/>
                <w:bCs w:val="0"/>
                <w:color w:val="auto"/>
                <w:sz w:val="20"/>
                <w:szCs w:val="20"/>
              </w:rPr>
              <w:t xml:space="preserve"> </w:t>
            </w:r>
            <w:r w:rsidRPr="008A4109">
              <w:rPr>
                <w:b w:val="0"/>
                <w:bCs w:val="0"/>
                <w:color w:val="auto"/>
                <w:sz w:val="20"/>
                <w:szCs w:val="20"/>
              </w:rPr>
              <w:t>la</w:t>
            </w:r>
            <w:r w:rsidR="00084289" w:rsidRPr="008A4109">
              <w:rPr>
                <w:b w:val="0"/>
                <w:bCs w:val="0"/>
                <w:color w:val="auto"/>
                <w:sz w:val="20"/>
                <w:szCs w:val="20"/>
              </w:rPr>
              <w:t xml:space="preserve"> </w:t>
            </w:r>
            <w:r w:rsidRPr="008A4109">
              <w:rPr>
                <w:b w:val="0"/>
                <w:bCs w:val="0"/>
                <w:color w:val="auto"/>
                <w:sz w:val="20"/>
                <w:szCs w:val="20"/>
              </w:rPr>
              <w:t>monitorización</w:t>
            </w:r>
            <w:r w:rsidR="00084289" w:rsidRPr="008A4109">
              <w:rPr>
                <w:b w:val="0"/>
                <w:bCs w:val="0"/>
                <w:color w:val="auto"/>
                <w:sz w:val="20"/>
                <w:szCs w:val="20"/>
              </w:rPr>
              <w:t xml:space="preserve"> </w:t>
            </w:r>
            <w:r w:rsidRPr="008A4109">
              <w:rPr>
                <w:b w:val="0"/>
                <w:bCs w:val="0"/>
                <w:color w:val="auto"/>
                <w:sz w:val="20"/>
                <w:szCs w:val="20"/>
              </w:rPr>
              <w:t>y</w:t>
            </w:r>
            <w:r w:rsidR="00084289" w:rsidRPr="008A4109">
              <w:rPr>
                <w:b w:val="0"/>
                <w:bCs w:val="0"/>
                <w:color w:val="auto"/>
                <w:sz w:val="20"/>
                <w:szCs w:val="20"/>
              </w:rPr>
              <w:t xml:space="preserve"> </w:t>
            </w:r>
            <w:r w:rsidRPr="008A4109">
              <w:rPr>
                <w:b w:val="0"/>
                <w:bCs w:val="0"/>
                <w:color w:val="auto"/>
                <w:sz w:val="20"/>
                <w:szCs w:val="20"/>
              </w:rPr>
              <w:t>seguimiento</w:t>
            </w:r>
            <w:r w:rsidR="00084289" w:rsidRPr="008A4109">
              <w:rPr>
                <w:b w:val="0"/>
                <w:bCs w:val="0"/>
                <w:color w:val="auto"/>
                <w:sz w:val="20"/>
                <w:szCs w:val="20"/>
              </w:rPr>
              <w:t xml:space="preserve"> </w:t>
            </w:r>
            <w:r w:rsidRPr="008A4109">
              <w:rPr>
                <w:b w:val="0"/>
                <w:bCs w:val="0"/>
                <w:color w:val="auto"/>
                <w:sz w:val="20"/>
                <w:szCs w:val="20"/>
              </w:rPr>
              <w:t>de</w:t>
            </w:r>
            <w:r w:rsidR="00084289" w:rsidRPr="008A4109">
              <w:rPr>
                <w:b w:val="0"/>
                <w:bCs w:val="0"/>
                <w:color w:val="auto"/>
                <w:sz w:val="20"/>
                <w:szCs w:val="20"/>
              </w:rPr>
              <w:t xml:space="preserve"> </w:t>
            </w:r>
            <w:r w:rsidRPr="008A4109">
              <w:rPr>
                <w:b w:val="0"/>
                <w:bCs w:val="0"/>
                <w:color w:val="auto"/>
                <w:sz w:val="20"/>
                <w:szCs w:val="20"/>
              </w:rPr>
              <w:t>la</w:t>
            </w:r>
            <w:r w:rsidR="00084289" w:rsidRPr="008A4109">
              <w:rPr>
                <w:b w:val="0"/>
                <w:bCs w:val="0"/>
                <w:color w:val="auto"/>
                <w:sz w:val="20"/>
                <w:szCs w:val="20"/>
              </w:rPr>
              <w:t xml:space="preserve"> </w:t>
            </w:r>
            <w:r w:rsidRPr="008A4109">
              <w:rPr>
                <w:b w:val="0"/>
                <w:bCs w:val="0"/>
                <w:color w:val="auto"/>
                <w:sz w:val="20"/>
                <w:szCs w:val="20"/>
              </w:rPr>
              <w:t>diabetes</w:t>
            </w:r>
            <w:r w:rsidR="00084289" w:rsidRPr="008A4109">
              <w:rPr>
                <w:b w:val="0"/>
                <w:bCs w:val="0"/>
                <w:color w:val="auto"/>
                <w:sz w:val="20"/>
                <w:szCs w:val="20"/>
              </w:rPr>
              <w:t xml:space="preserve"> </w:t>
            </w:r>
            <w:r w:rsidRPr="008A4109">
              <w:rPr>
                <w:b w:val="0"/>
                <w:bCs w:val="0"/>
                <w:color w:val="auto"/>
                <w:sz w:val="20"/>
                <w:szCs w:val="20"/>
              </w:rPr>
              <w:t>basado</w:t>
            </w:r>
            <w:r w:rsidR="00084289" w:rsidRPr="008A4109">
              <w:rPr>
                <w:b w:val="0"/>
                <w:bCs w:val="0"/>
                <w:color w:val="auto"/>
                <w:sz w:val="20"/>
                <w:szCs w:val="20"/>
              </w:rPr>
              <w:t xml:space="preserve"> </w:t>
            </w:r>
            <w:r w:rsidRPr="008A4109">
              <w:rPr>
                <w:b w:val="0"/>
                <w:bCs w:val="0"/>
                <w:color w:val="auto"/>
                <w:sz w:val="20"/>
                <w:szCs w:val="20"/>
              </w:rPr>
              <w:t>en</w:t>
            </w:r>
            <w:r w:rsidR="00084289" w:rsidRPr="008A4109">
              <w:rPr>
                <w:b w:val="0"/>
                <w:bCs w:val="0"/>
                <w:color w:val="auto"/>
                <w:sz w:val="20"/>
                <w:szCs w:val="20"/>
              </w:rPr>
              <w:t xml:space="preserve"> </w:t>
            </w:r>
            <w:r w:rsidRPr="008A4109">
              <w:rPr>
                <w:b w:val="0"/>
                <w:bCs w:val="0"/>
                <w:color w:val="auto"/>
                <w:sz w:val="20"/>
                <w:szCs w:val="20"/>
              </w:rPr>
              <w:t>un</w:t>
            </w:r>
            <w:r w:rsidR="00084289" w:rsidRPr="008A4109">
              <w:rPr>
                <w:b w:val="0"/>
                <w:bCs w:val="0"/>
                <w:color w:val="auto"/>
                <w:sz w:val="20"/>
                <w:szCs w:val="20"/>
              </w:rPr>
              <w:t xml:space="preserve"> </w:t>
            </w:r>
            <w:r w:rsidRPr="008A4109">
              <w:rPr>
                <w:b w:val="0"/>
                <w:bCs w:val="0"/>
                <w:color w:val="auto"/>
                <w:sz w:val="20"/>
                <w:szCs w:val="20"/>
              </w:rPr>
              <w:t>modelo</w:t>
            </w:r>
            <w:r w:rsidR="00084289" w:rsidRPr="008A4109">
              <w:rPr>
                <w:b w:val="0"/>
                <w:bCs w:val="0"/>
                <w:color w:val="auto"/>
                <w:sz w:val="20"/>
                <w:szCs w:val="20"/>
              </w:rPr>
              <w:t xml:space="preserve"> </w:t>
            </w:r>
            <w:r w:rsidRPr="008A4109">
              <w:rPr>
                <w:b w:val="0"/>
                <w:bCs w:val="0"/>
                <w:color w:val="auto"/>
                <w:sz w:val="20"/>
                <w:szCs w:val="20"/>
              </w:rPr>
              <w:t>de</w:t>
            </w:r>
            <w:r w:rsidR="00084289" w:rsidRPr="008A4109">
              <w:rPr>
                <w:b w:val="0"/>
                <w:bCs w:val="0"/>
                <w:color w:val="auto"/>
                <w:sz w:val="20"/>
                <w:szCs w:val="20"/>
              </w:rPr>
              <w:t xml:space="preserve"> </w:t>
            </w:r>
            <w:r w:rsidRPr="008A4109">
              <w:rPr>
                <w:b w:val="0"/>
                <w:bCs w:val="0"/>
                <w:color w:val="auto"/>
                <w:sz w:val="20"/>
                <w:szCs w:val="20"/>
              </w:rPr>
              <w:t>reglas”</w:t>
            </w:r>
          </w:p>
        </w:tc>
      </w:tr>
      <w:tr w:rsidR="0057546E" w:rsidRPr="008A4109" w14:paraId="5D303563" w14:textId="77777777" w:rsidTr="00775FD0">
        <w:tc>
          <w:tcPr>
            <w:cnfStyle w:val="001000000000" w:firstRow="0" w:lastRow="0" w:firstColumn="1" w:lastColumn="0" w:oddVBand="0" w:evenVBand="0" w:oddHBand="0" w:evenHBand="0" w:firstRowFirstColumn="0" w:firstRowLastColumn="0" w:lastRowFirstColumn="0" w:lastRowLastColumn="0"/>
            <w:tcW w:w="9209" w:type="dxa"/>
          </w:tcPr>
          <w:p w14:paraId="2BA467D6" w14:textId="77777777" w:rsidR="0057546E" w:rsidRPr="008A4109" w:rsidRDefault="0057546E" w:rsidP="00A27C9E">
            <w:pPr>
              <w:ind w:firstLine="0"/>
              <w:rPr>
                <w:sz w:val="20"/>
                <w:szCs w:val="20"/>
              </w:rPr>
            </w:pPr>
            <w:r w:rsidRPr="008A4109">
              <w:rPr>
                <w:color w:val="70AD47" w:themeColor="accent6"/>
                <w:sz w:val="20"/>
                <w:szCs w:val="20"/>
              </w:rPr>
              <w:t>RESUMEN</w:t>
            </w:r>
          </w:p>
        </w:tc>
      </w:tr>
      <w:tr w:rsidR="0057546E" w:rsidRPr="008A4109" w14:paraId="5F064B4C" w14:textId="77777777" w:rsidTr="00775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9" w:type="dxa"/>
          </w:tcPr>
          <w:p w14:paraId="1D7CFD18" w14:textId="08D415C2" w:rsidR="0057546E" w:rsidRPr="008A4109" w:rsidRDefault="0057546E" w:rsidP="00A27C9E">
            <w:pPr>
              <w:ind w:firstLine="0"/>
              <w:rPr>
                <w:b w:val="0"/>
                <w:bCs w:val="0"/>
                <w:color w:val="auto"/>
                <w:sz w:val="20"/>
                <w:szCs w:val="20"/>
              </w:rPr>
            </w:pPr>
            <w:r w:rsidRPr="008A4109">
              <w:rPr>
                <w:b w:val="0"/>
                <w:bCs w:val="0"/>
                <w:color w:val="auto"/>
                <w:sz w:val="20"/>
                <w:szCs w:val="20"/>
              </w:rPr>
              <w:t>La</w:t>
            </w:r>
            <w:r w:rsidR="00084289" w:rsidRPr="008A4109">
              <w:rPr>
                <w:b w:val="0"/>
                <w:bCs w:val="0"/>
                <w:color w:val="auto"/>
                <w:sz w:val="20"/>
                <w:szCs w:val="20"/>
              </w:rPr>
              <w:t xml:space="preserve"> </w:t>
            </w:r>
            <w:r w:rsidRPr="008A4109">
              <w:rPr>
                <w:b w:val="0"/>
                <w:bCs w:val="0"/>
                <w:color w:val="auto"/>
                <w:sz w:val="20"/>
                <w:szCs w:val="20"/>
              </w:rPr>
              <w:t>investigación</w:t>
            </w:r>
            <w:r w:rsidR="00084289" w:rsidRPr="008A4109">
              <w:rPr>
                <w:b w:val="0"/>
                <w:bCs w:val="0"/>
                <w:color w:val="auto"/>
                <w:sz w:val="20"/>
                <w:szCs w:val="20"/>
              </w:rPr>
              <w:t xml:space="preserve"> </w:t>
            </w:r>
            <w:r w:rsidRPr="008A4109">
              <w:rPr>
                <w:b w:val="0"/>
                <w:bCs w:val="0"/>
                <w:color w:val="auto"/>
                <w:sz w:val="20"/>
                <w:szCs w:val="20"/>
              </w:rPr>
              <w:t>desarrolló</w:t>
            </w:r>
            <w:r w:rsidR="00084289" w:rsidRPr="008A4109">
              <w:rPr>
                <w:b w:val="0"/>
                <w:bCs w:val="0"/>
                <w:color w:val="auto"/>
                <w:sz w:val="20"/>
                <w:szCs w:val="20"/>
              </w:rPr>
              <w:t xml:space="preserve"> </w:t>
            </w:r>
            <w:r w:rsidRPr="008A4109">
              <w:rPr>
                <w:b w:val="0"/>
                <w:bCs w:val="0"/>
                <w:color w:val="auto"/>
                <w:sz w:val="20"/>
                <w:szCs w:val="20"/>
              </w:rPr>
              <w:t>una</w:t>
            </w:r>
            <w:r w:rsidR="00084289" w:rsidRPr="008A4109">
              <w:rPr>
                <w:b w:val="0"/>
                <w:bCs w:val="0"/>
                <w:color w:val="auto"/>
                <w:sz w:val="20"/>
                <w:szCs w:val="20"/>
              </w:rPr>
              <w:t xml:space="preserve"> </w:t>
            </w:r>
            <w:r w:rsidRPr="008A4109">
              <w:rPr>
                <w:b w:val="0"/>
                <w:bCs w:val="0"/>
                <w:color w:val="auto"/>
                <w:sz w:val="20"/>
                <w:szCs w:val="20"/>
              </w:rPr>
              <w:t>plataforma</w:t>
            </w:r>
            <w:r w:rsidR="00084289" w:rsidRPr="008A4109">
              <w:rPr>
                <w:b w:val="0"/>
                <w:bCs w:val="0"/>
                <w:color w:val="auto"/>
                <w:sz w:val="20"/>
                <w:szCs w:val="20"/>
              </w:rPr>
              <w:t xml:space="preserve"> </w:t>
            </w:r>
            <w:r w:rsidRPr="008A4109">
              <w:rPr>
                <w:b w:val="0"/>
                <w:bCs w:val="0"/>
                <w:color w:val="auto"/>
                <w:sz w:val="20"/>
                <w:szCs w:val="20"/>
              </w:rPr>
              <w:t>inteligente</w:t>
            </w:r>
            <w:r w:rsidR="00084289" w:rsidRPr="008A4109">
              <w:rPr>
                <w:b w:val="0"/>
                <w:bCs w:val="0"/>
                <w:color w:val="auto"/>
                <w:sz w:val="20"/>
                <w:szCs w:val="20"/>
              </w:rPr>
              <w:t xml:space="preserve"> </w:t>
            </w:r>
            <w:r w:rsidRPr="008A4109">
              <w:rPr>
                <w:b w:val="0"/>
                <w:bCs w:val="0"/>
                <w:color w:val="auto"/>
                <w:sz w:val="20"/>
                <w:szCs w:val="20"/>
              </w:rPr>
              <w:t>basada</w:t>
            </w:r>
            <w:r w:rsidR="00084289" w:rsidRPr="008A4109">
              <w:rPr>
                <w:b w:val="0"/>
                <w:bCs w:val="0"/>
                <w:color w:val="auto"/>
                <w:sz w:val="20"/>
                <w:szCs w:val="20"/>
              </w:rPr>
              <w:t xml:space="preserve"> </w:t>
            </w:r>
            <w:r w:rsidRPr="008A4109">
              <w:rPr>
                <w:b w:val="0"/>
                <w:bCs w:val="0"/>
                <w:color w:val="auto"/>
                <w:sz w:val="20"/>
                <w:szCs w:val="20"/>
              </w:rPr>
              <w:t>en</w:t>
            </w:r>
            <w:r w:rsidR="00084289" w:rsidRPr="008A4109">
              <w:rPr>
                <w:b w:val="0"/>
                <w:bCs w:val="0"/>
                <w:color w:val="auto"/>
                <w:sz w:val="20"/>
                <w:szCs w:val="20"/>
              </w:rPr>
              <w:t xml:space="preserve"> </w:t>
            </w:r>
            <w:r w:rsidRPr="008A4109">
              <w:rPr>
                <w:b w:val="0"/>
                <w:bCs w:val="0"/>
                <w:color w:val="auto"/>
                <w:sz w:val="20"/>
                <w:szCs w:val="20"/>
              </w:rPr>
              <w:t>reglas</w:t>
            </w:r>
            <w:r w:rsidR="00084289" w:rsidRPr="008A4109">
              <w:rPr>
                <w:b w:val="0"/>
                <w:bCs w:val="0"/>
                <w:color w:val="auto"/>
                <w:sz w:val="20"/>
                <w:szCs w:val="20"/>
              </w:rPr>
              <w:t xml:space="preserve"> </w:t>
            </w:r>
            <w:r w:rsidRPr="008A4109">
              <w:rPr>
                <w:b w:val="0"/>
                <w:bCs w:val="0"/>
                <w:color w:val="auto"/>
                <w:sz w:val="20"/>
                <w:szCs w:val="20"/>
              </w:rPr>
              <w:t>para</w:t>
            </w:r>
            <w:r w:rsidR="00084289" w:rsidRPr="008A4109">
              <w:rPr>
                <w:b w:val="0"/>
                <w:bCs w:val="0"/>
                <w:color w:val="auto"/>
                <w:sz w:val="20"/>
                <w:szCs w:val="20"/>
              </w:rPr>
              <w:t xml:space="preserve"> </w:t>
            </w:r>
            <w:r w:rsidRPr="008A4109">
              <w:rPr>
                <w:b w:val="0"/>
                <w:bCs w:val="0"/>
                <w:color w:val="auto"/>
                <w:sz w:val="20"/>
                <w:szCs w:val="20"/>
              </w:rPr>
              <w:t>la</w:t>
            </w:r>
            <w:r w:rsidR="00084289" w:rsidRPr="008A4109">
              <w:rPr>
                <w:b w:val="0"/>
                <w:bCs w:val="0"/>
                <w:color w:val="auto"/>
                <w:sz w:val="20"/>
                <w:szCs w:val="20"/>
              </w:rPr>
              <w:t xml:space="preserve"> </w:t>
            </w:r>
            <w:r w:rsidRPr="008A4109">
              <w:rPr>
                <w:b w:val="0"/>
                <w:bCs w:val="0"/>
                <w:color w:val="auto"/>
                <w:sz w:val="20"/>
                <w:szCs w:val="20"/>
              </w:rPr>
              <w:t>monitorización,</w:t>
            </w:r>
            <w:r w:rsidR="00084289" w:rsidRPr="008A4109">
              <w:rPr>
                <w:b w:val="0"/>
                <w:bCs w:val="0"/>
                <w:color w:val="auto"/>
                <w:sz w:val="20"/>
                <w:szCs w:val="20"/>
              </w:rPr>
              <w:t xml:space="preserve"> </w:t>
            </w:r>
            <w:r w:rsidRPr="008A4109">
              <w:rPr>
                <w:b w:val="0"/>
                <w:bCs w:val="0"/>
                <w:color w:val="auto"/>
                <w:sz w:val="20"/>
                <w:szCs w:val="20"/>
              </w:rPr>
              <w:t>seguimiento</w:t>
            </w:r>
            <w:r w:rsidR="00084289" w:rsidRPr="008A4109">
              <w:rPr>
                <w:b w:val="0"/>
                <w:bCs w:val="0"/>
                <w:color w:val="auto"/>
                <w:sz w:val="20"/>
                <w:szCs w:val="20"/>
              </w:rPr>
              <w:t xml:space="preserve"> </w:t>
            </w:r>
            <w:r w:rsidRPr="008A4109">
              <w:rPr>
                <w:b w:val="0"/>
                <w:bCs w:val="0"/>
                <w:color w:val="auto"/>
                <w:sz w:val="20"/>
                <w:szCs w:val="20"/>
              </w:rPr>
              <w:t>y</w:t>
            </w:r>
            <w:r w:rsidR="00084289" w:rsidRPr="008A4109">
              <w:rPr>
                <w:b w:val="0"/>
                <w:bCs w:val="0"/>
                <w:color w:val="auto"/>
                <w:sz w:val="20"/>
                <w:szCs w:val="20"/>
              </w:rPr>
              <w:t xml:space="preserve"> </w:t>
            </w:r>
            <w:r w:rsidRPr="008A4109">
              <w:rPr>
                <w:b w:val="0"/>
                <w:bCs w:val="0"/>
                <w:color w:val="auto"/>
                <w:sz w:val="20"/>
                <w:szCs w:val="20"/>
              </w:rPr>
              <w:t>apoyo</w:t>
            </w:r>
            <w:r w:rsidR="00084289" w:rsidRPr="008A4109">
              <w:rPr>
                <w:b w:val="0"/>
                <w:bCs w:val="0"/>
                <w:color w:val="auto"/>
                <w:sz w:val="20"/>
                <w:szCs w:val="20"/>
              </w:rPr>
              <w:t xml:space="preserve"> </w:t>
            </w:r>
            <w:r w:rsidRPr="008A4109">
              <w:rPr>
                <w:b w:val="0"/>
                <w:bCs w:val="0"/>
                <w:color w:val="auto"/>
                <w:sz w:val="20"/>
                <w:szCs w:val="20"/>
              </w:rPr>
              <w:t>en</w:t>
            </w:r>
            <w:r w:rsidR="00084289" w:rsidRPr="008A4109">
              <w:rPr>
                <w:b w:val="0"/>
                <w:bCs w:val="0"/>
                <w:color w:val="auto"/>
                <w:sz w:val="20"/>
                <w:szCs w:val="20"/>
              </w:rPr>
              <w:t xml:space="preserve"> </w:t>
            </w:r>
            <w:r w:rsidRPr="008A4109">
              <w:rPr>
                <w:b w:val="0"/>
                <w:bCs w:val="0"/>
                <w:color w:val="auto"/>
                <w:sz w:val="20"/>
                <w:szCs w:val="20"/>
              </w:rPr>
              <w:t>el</w:t>
            </w:r>
            <w:r w:rsidR="00084289" w:rsidRPr="008A4109">
              <w:rPr>
                <w:b w:val="0"/>
                <w:bCs w:val="0"/>
                <w:color w:val="auto"/>
                <w:sz w:val="20"/>
                <w:szCs w:val="20"/>
              </w:rPr>
              <w:t xml:space="preserve"> </w:t>
            </w:r>
            <w:r w:rsidRPr="008A4109">
              <w:rPr>
                <w:b w:val="0"/>
                <w:bCs w:val="0"/>
                <w:color w:val="auto"/>
                <w:sz w:val="20"/>
                <w:szCs w:val="20"/>
              </w:rPr>
              <w:t>tratamiento</w:t>
            </w:r>
            <w:r w:rsidR="00084289" w:rsidRPr="008A4109">
              <w:rPr>
                <w:b w:val="0"/>
                <w:bCs w:val="0"/>
                <w:color w:val="auto"/>
                <w:sz w:val="20"/>
                <w:szCs w:val="20"/>
              </w:rPr>
              <w:t xml:space="preserve"> </w:t>
            </w:r>
            <w:r w:rsidRPr="008A4109">
              <w:rPr>
                <w:b w:val="0"/>
                <w:bCs w:val="0"/>
                <w:color w:val="auto"/>
                <w:sz w:val="20"/>
                <w:szCs w:val="20"/>
              </w:rPr>
              <w:t>de</w:t>
            </w:r>
            <w:r w:rsidR="00084289" w:rsidRPr="008A4109">
              <w:rPr>
                <w:b w:val="0"/>
                <w:bCs w:val="0"/>
                <w:color w:val="auto"/>
                <w:sz w:val="20"/>
                <w:szCs w:val="20"/>
              </w:rPr>
              <w:t xml:space="preserve"> </w:t>
            </w:r>
            <w:r w:rsidRPr="008A4109">
              <w:rPr>
                <w:b w:val="0"/>
                <w:bCs w:val="0"/>
                <w:color w:val="auto"/>
                <w:sz w:val="20"/>
                <w:szCs w:val="20"/>
              </w:rPr>
              <w:t>pacientes</w:t>
            </w:r>
            <w:r w:rsidR="00084289" w:rsidRPr="008A4109">
              <w:rPr>
                <w:b w:val="0"/>
                <w:bCs w:val="0"/>
                <w:color w:val="auto"/>
                <w:sz w:val="20"/>
                <w:szCs w:val="20"/>
              </w:rPr>
              <w:t xml:space="preserve"> </w:t>
            </w:r>
            <w:r w:rsidRPr="008A4109">
              <w:rPr>
                <w:b w:val="0"/>
                <w:bCs w:val="0"/>
                <w:color w:val="auto"/>
                <w:sz w:val="20"/>
                <w:szCs w:val="20"/>
              </w:rPr>
              <w:t>con</w:t>
            </w:r>
            <w:r w:rsidR="00084289" w:rsidRPr="008A4109">
              <w:rPr>
                <w:b w:val="0"/>
                <w:bCs w:val="0"/>
                <w:color w:val="auto"/>
                <w:sz w:val="20"/>
                <w:szCs w:val="20"/>
              </w:rPr>
              <w:t xml:space="preserve"> </w:t>
            </w:r>
            <w:r w:rsidRPr="008A4109">
              <w:rPr>
                <w:b w:val="0"/>
                <w:bCs w:val="0"/>
                <w:color w:val="auto"/>
                <w:sz w:val="20"/>
                <w:szCs w:val="20"/>
              </w:rPr>
              <w:t>diabetes</w:t>
            </w:r>
            <w:r w:rsidR="00084289" w:rsidRPr="008A4109">
              <w:rPr>
                <w:b w:val="0"/>
                <w:bCs w:val="0"/>
                <w:color w:val="auto"/>
                <w:sz w:val="20"/>
                <w:szCs w:val="20"/>
              </w:rPr>
              <w:t xml:space="preserve"> </w:t>
            </w:r>
            <w:r w:rsidRPr="008A4109">
              <w:rPr>
                <w:b w:val="0"/>
                <w:bCs w:val="0"/>
                <w:color w:val="auto"/>
                <w:sz w:val="20"/>
                <w:szCs w:val="20"/>
              </w:rPr>
              <w:t>mellitus.</w:t>
            </w:r>
            <w:r w:rsidR="00084289" w:rsidRPr="008A4109">
              <w:rPr>
                <w:b w:val="0"/>
                <w:bCs w:val="0"/>
                <w:color w:val="auto"/>
                <w:sz w:val="20"/>
                <w:szCs w:val="20"/>
              </w:rPr>
              <w:t xml:space="preserve"> </w:t>
            </w:r>
            <w:r w:rsidRPr="008A4109">
              <w:rPr>
                <w:b w:val="0"/>
                <w:bCs w:val="0"/>
                <w:color w:val="auto"/>
                <w:sz w:val="20"/>
                <w:szCs w:val="20"/>
              </w:rPr>
              <w:t>El</w:t>
            </w:r>
            <w:r w:rsidR="00084289" w:rsidRPr="008A4109">
              <w:rPr>
                <w:b w:val="0"/>
                <w:bCs w:val="0"/>
                <w:color w:val="auto"/>
                <w:sz w:val="20"/>
                <w:szCs w:val="20"/>
              </w:rPr>
              <w:t xml:space="preserve"> </w:t>
            </w:r>
            <w:r w:rsidRPr="008A4109">
              <w:rPr>
                <w:b w:val="0"/>
                <w:bCs w:val="0"/>
                <w:color w:val="auto"/>
                <w:sz w:val="20"/>
                <w:szCs w:val="20"/>
              </w:rPr>
              <w:t>sistema</w:t>
            </w:r>
            <w:r w:rsidR="00084289" w:rsidRPr="008A4109">
              <w:rPr>
                <w:b w:val="0"/>
                <w:bCs w:val="0"/>
                <w:color w:val="auto"/>
                <w:sz w:val="20"/>
                <w:szCs w:val="20"/>
              </w:rPr>
              <w:t xml:space="preserve"> </w:t>
            </w:r>
            <w:r w:rsidRPr="008A4109">
              <w:rPr>
                <w:b w:val="0"/>
                <w:bCs w:val="0"/>
                <w:color w:val="auto"/>
                <w:sz w:val="20"/>
                <w:szCs w:val="20"/>
              </w:rPr>
              <w:t>incorporó</w:t>
            </w:r>
            <w:r w:rsidR="00084289" w:rsidRPr="008A4109">
              <w:rPr>
                <w:b w:val="0"/>
                <w:bCs w:val="0"/>
                <w:color w:val="auto"/>
                <w:sz w:val="20"/>
                <w:szCs w:val="20"/>
              </w:rPr>
              <w:t xml:space="preserve"> </w:t>
            </w:r>
            <w:r w:rsidRPr="008A4109">
              <w:rPr>
                <w:b w:val="0"/>
                <w:bCs w:val="0"/>
                <w:color w:val="auto"/>
                <w:sz w:val="20"/>
                <w:szCs w:val="20"/>
              </w:rPr>
              <w:t>una</w:t>
            </w:r>
            <w:r w:rsidR="00084289" w:rsidRPr="008A4109">
              <w:rPr>
                <w:b w:val="0"/>
                <w:bCs w:val="0"/>
                <w:color w:val="auto"/>
                <w:sz w:val="20"/>
                <w:szCs w:val="20"/>
              </w:rPr>
              <w:t xml:space="preserve"> </w:t>
            </w:r>
            <w:r w:rsidRPr="008A4109">
              <w:rPr>
                <w:b w:val="0"/>
                <w:bCs w:val="0"/>
                <w:color w:val="auto"/>
                <w:sz w:val="20"/>
                <w:szCs w:val="20"/>
              </w:rPr>
              <w:t>aplicación</w:t>
            </w:r>
            <w:r w:rsidR="00084289" w:rsidRPr="008A4109">
              <w:rPr>
                <w:b w:val="0"/>
                <w:bCs w:val="0"/>
                <w:color w:val="auto"/>
                <w:sz w:val="20"/>
                <w:szCs w:val="20"/>
              </w:rPr>
              <w:t xml:space="preserve"> </w:t>
            </w:r>
            <w:r w:rsidRPr="008A4109">
              <w:rPr>
                <w:b w:val="0"/>
                <w:bCs w:val="0"/>
                <w:color w:val="auto"/>
                <w:sz w:val="20"/>
                <w:szCs w:val="20"/>
              </w:rPr>
              <w:t>web</w:t>
            </w:r>
            <w:r w:rsidR="00084289" w:rsidRPr="008A4109">
              <w:rPr>
                <w:b w:val="0"/>
                <w:bCs w:val="0"/>
                <w:color w:val="auto"/>
                <w:sz w:val="20"/>
                <w:szCs w:val="20"/>
              </w:rPr>
              <w:t xml:space="preserve"> </w:t>
            </w:r>
            <w:r w:rsidRPr="008A4109">
              <w:rPr>
                <w:b w:val="0"/>
                <w:bCs w:val="0"/>
                <w:color w:val="auto"/>
                <w:sz w:val="20"/>
                <w:szCs w:val="20"/>
              </w:rPr>
              <w:t>y</w:t>
            </w:r>
            <w:r w:rsidR="00084289" w:rsidRPr="008A4109">
              <w:rPr>
                <w:b w:val="0"/>
                <w:bCs w:val="0"/>
                <w:color w:val="auto"/>
                <w:sz w:val="20"/>
                <w:szCs w:val="20"/>
              </w:rPr>
              <w:t xml:space="preserve"> </w:t>
            </w:r>
            <w:r w:rsidRPr="008A4109">
              <w:rPr>
                <w:b w:val="0"/>
                <w:bCs w:val="0"/>
                <w:color w:val="auto"/>
                <w:sz w:val="20"/>
                <w:szCs w:val="20"/>
              </w:rPr>
              <w:t>móvil</w:t>
            </w:r>
            <w:r w:rsidR="00084289" w:rsidRPr="008A4109">
              <w:rPr>
                <w:b w:val="0"/>
                <w:bCs w:val="0"/>
                <w:color w:val="auto"/>
                <w:sz w:val="20"/>
                <w:szCs w:val="20"/>
              </w:rPr>
              <w:t xml:space="preserve"> </w:t>
            </w:r>
            <w:r w:rsidRPr="008A4109">
              <w:rPr>
                <w:b w:val="0"/>
                <w:bCs w:val="0"/>
                <w:color w:val="auto"/>
                <w:sz w:val="20"/>
                <w:szCs w:val="20"/>
              </w:rPr>
              <w:t>capaz</w:t>
            </w:r>
            <w:r w:rsidR="00084289" w:rsidRPr="008A4109">
              <w:rPr>
                <w:b w:val="0"/>
                <w:bCs w:val="0"/>
                <w:color w:val="auto"/>
                <w:sz w:val="20"/>
                <w:szCs w:val="20"/>
              </w:rPr>
              <w:t xml:space="preserve"> </w:t>
            </w:r>
            <w:r w:rsidRPr="008A4109">
              <w:rPr>
                <w:b w:val="0"/>
                <w:bCs w:val="0"/>
                <w:color w:val="auto"/>
                <w:sz w:val="20"/>
                <w:szCs w:val="20"/>
              </w:rPr>
              <w:t>de</w:t>
            </w:r>
            <w:r w:rsidR="00084289" w:rsidRPr="008A4109">
              <w:rPr>
                <w:b w:val="0"/>
                <w:bCs w:val="0"/>
                <w:color w:val="auto"/>
                <w:sz w:val="20"/>
                <w:szCs w:val="20"/>
              </w:rPr>
              <w:t xml:space="preserve"> </w:t>
            </w:r>
            <w:r w:rsidRPr="008A4109">
              <w:rPr>
                <w:b w:val="0"/>
                <w:bCs w:val="0"/>
                <w:color w:val="auto"/>
                <w:sz w:val="20"/>
                <w:szCs w:val="20"/>
              </w:rPr>
              <w:t>analizar</w:t>
            </w:r>
            <w:r w:rsidR="00084289" w:rsidRPr="008A4109">
              <w:rPr>
                <w:b w:val="0"/>
                <w:bCs w:val="0"/>
                <w:color w:val="auto"/>
                <w:sz w:val="20"/>
                <w:szCs w:val="20"/>
              </w:rPr>
              <w:t xml:space="preserve"> </w:t>
            </w:r>
            <w:r w:rsidRPr="008A4109">
              <w:rPr>
                <w:b w:val="0"/>
                <w:bCs w:val="0"/>
                <w:color w:val="auto"/>
                <w:sz w:val="20"/>
                <w:szCs w:val="20"/>
              </w:rPr>
              <w:t>parámetros</w:t>
            </w:r>
            <w:r w:rsidR="00084289" w:rsidRPr="008A4109">
              <w:rPr>
                <w:b w:val="0"/>
                <w:bCs w:val="0"/>
                <w:color w:val="auto"/>
                <w:sz w:val="20"/>
                <w:szCs w:val="20"/>
              </w:rPr>
              <w:t xml:space="preserve"> </w:t>
            </w:r>
            <w:r w:rsidRPr="008A4109">
              <w:rPr>
                <w:b w:val="0"/>
                <w:bCs w:val="0"/>
                <w:color w:val="auto"/>
                <w:sz w:val="20"/>
                <w:szCs w:val="20"/>
              </w:rPr>
              <w:t>de</w:t>
            </w:r>
            <w:r w:rsidR="00084289" w:rsidRPr="008A4109">
              <w:rPr>
                <w:b w:val="0"/>
                <w:bCs w:val="0"/>
                <w:color w:val="auto"/>
                <w:sz w:val="20"/>
                <w:szCs w:val="20"/>
              </w:rPr>
              <w:t xml:space="preserve"> </w:t>
            </w:r>
            <w:r w:rsidRPr="008A4109">
              <w:rPr>
                <w:b w:val="0"/>
                <w:bCs w:val="0"/>
                <w:color w:val="auto"/>
                <w:sz w:val="20"/>
                <w:szCs w:val="20"/>
              </w:rPr>
              <w:t>salud,</w:t>
            </w:r>
            <w:r w:rsidR="00084289" w:rsidRPr="008A4109">
              <w:rPr>
                <w:b w:val="0"/>
                <w:bCs w:val="0"/>
                <w:color w:val="auto"/>
                <w:sz w:val="20"/>
                <w:szCs w:val="20"/>
              </w:rPr>
              <w:t xml:space="preserve"> </w:t>
            </w:r>
            <w:r w:rsidRPr="008A4109">
              <w:rPr>
                <w:b w:val="0"/>
                <w:bCs w:val="0"/>
                <w:color w:val="auto"/>
                <w:sz w:val="20"/>
                <w:szCs w:val="20"/>
              </w:rPr>
              <w:t>generar</w:t>
            </w:r>
            <w:r w:rsidR="00084289" w:rsidRPr="008A4109">
              <w:rPr>
                <w:b w:val="0"/>
                <w:bCs w:val="0"/>
                <w:color w:val="auto"/>
                <w:sz w:val="20"/>
                <w:szCs w:val="20"/>
              </w:rPr>
              <w:t xml:space="preserve"> </w:t>
            </w:r>
            <w:r w:rsidRPr="008A4109">
              <w:rPr>
                <w:b w:val="0"/>
                <w:bCs w:val="0"/>
                <w:color w:val="auto"/>
                <w:sz w:val="20"/>
                <w:szCs w:val="20"/>
              </w:rPr>
              <w:t>recomendaciones</w:t>
            </w:r>
            <w:r w:rsidR="00084289" w:rsidRPr="008A4109">
              <w:rPr>
                <w:b w:val="0"/>
                <w:bCs w:val="0"/>
                <w:color w:val="auto"/>
                <w:sz w:val="20"/>
                <w:szCs w:val="20"/>
              </w:rPr>
              <w:t xml:space="preserve"> </w:t>
            </w:r>
            <w:r w:rsidRPr="008A4109">
              <w:rPr>
                <w:b w:val="0"/>
                <w:bCs w:val="0"/>
                <w:color w:val="auto"/>
                <w:sz w:val="20"/>
                <w:szCs w:val="20"/>
              </w:rPr>
              <w:t>personalizadas</w:t>
            </w:r>
            <w:r w:rsidR="00084289" w:rsidRPr="008A4109">
              <w:rPr>
                <w:b w:val="0"/>
                <w:bCs w:val="0"/>
                <w:color w:val="auto"/>
                <w:sz w:val="20"/>
                <w:szCs w:val="20"/>
              </w:rPr>
              <w:t xml:space="preserve"> </w:t>
            </w:r>
            <w:r w:rsidRPr="008A4109">
              <w:rPr>
                <w:b w:val="0"/>
                <w:bCs w:val="0"/>
                <w:color w:val="auto"/>
                <w:sz w:val="20"/>
                <w:szCs w:val="20"/>
              </w:rPr>
              <w:t>y</w:t>
            </w:r>
            <w:r w:rsidR="00084289" w:rsidRPr="008A4109">
              <w:rPr>
                <w:b w:val="0"/>
                <w:bCs w:val="0"/>
                <w:color w:val="auto"/>
                <w:sz w:val="20"/>
                <w:szCs w:val="20"/>
              </w:rPr>
              <w:t xml:space="preserve"> </w:t>
            </w:r>
            <w:r w:rsidRPr="008A4109">
              <w:rPr>
                <w:b w:val="0"/>
                <w:bCs w:val="0"/>
                <w:color w:val="auto"/>
                <w:sz w:val="20"/>
                <w:szCs w:val="20"/>
              </w:rPr>
              <w:t>apoyar</w:t>
            </w:r>
            <w:r w:rsidR="00084289" w:rsidRPr="008A4109">
              <w:rPr>
                <w:b w:val="0"/>
                <w:bCs w:val="0"/>
                <w:color w:val="auto"/>
                <w:sz w:val="20"/>
                <w:szCs w:val="20"/>
              </w:rPr>
              <w:t xml:space="preserve"> </w:t>
            </w:r>
            <w:r w:rsidRPr="008A4109">
              <w:rPr>
                <w:b w:val="0"/>
                <w:bCs w:val="0"/>
                <w:color w:val="auto"/>
                <w:sz w:val="20"/>
                <w:szCs w:val="20"/>
              </w:rPr>
              <w:t>la</w:t>
            </w:r>
            <w:r w:rsidR="00084289" w:rsidRPr="008A4109">
              <w:rPr>
                <w:b w:val="0"/>
                <w:bCs w:val="0"/>
                <w:color w:val="auto"/>
                <w:sz w:val="20"/>
                <w:szCs w:val="20"/>
              </w:rPr>
              <w:t xml:space="preserve"> </w:t>
            </w:r>
            <w:r w:rsidRPr="008A4109">
              <w:rPr>
                <w:b w:val="0"/>
                <w:bCs w:val="0"/>
                <w:color w:val="auto"/>
                <w:sz w:val="20"/>
                <w:szCs w:val="20"/>
              </w:rPr>
              <w:t>autogestión</w:t>
            </w:r>
            <w:r w:rsidR="00084289" w:rsidRPr="008A4109">
              <w:rPr>
                <w:b w:val="0"/>
                <w:bCs w:val="0"/>
                <w:color w:val="auto"/>
                <w:sz w:val="20"/>
                <w:szCs w:val="20"/>
              </w:rPr>
              <w:t xml:space="preserve"> </w:t>
            </w:r>
            <w:r w:rsidRPr="008A4109">
              <w:rPr>
                <w:b w:val="0"/>
                <w:bCs w:val="0"/>
                <w:color w:val="auto"/>
                <w:sz w:val="20"/>
                <w:szCs w:val="20"/>
              </w:rPr>
              <w:t>de</w:t>
            </w:r>
            <w:r w:rsidR="00084289" w:rsidRPr="008A4109">
              <w:rPr>
                <w:b w:val="0"/>
                <w:bCs w:val="0"/>
                <w:color w:val="auto"/>
                <w:sz w:val="20"/>
                <w:szCs w:val="20"/>
              </w:rPr>
              <w:t xml:space="preserve"> </w:t>
            </w:r>
            <w:r w:rsidRPr="008A4109">
              <w:rPr>
                <w:b w:val="0"/>
                <w:bCs w:val="0"/>
                <w:color w:val="auto"/>
                <w:sz w:val="20"/>
                <w:szCs w:val="20"/>
              </w:rPr>
              <w:t>la</w:t>
            </w:r>
            <w:r w:rsidR="00084289" w:rsidRPr="008A4109">
              <w:rPr>
                <w:b w:val="0"/>
                <w:bCs w:val="0"/>
                <w:color w:val="auto"/>
                <w:sz w:val="20"/>
                <w:szCs w:val="20"/>
              </w:rPr>
              <w:t xml:space="preserve"> </w:t>
            </w:r>
            <w:r w:rsidRPr="008A4109">
              <w:rPr>
                <w:b w:val="0"/>
                <w:bCs w:val="0"/>
                <w:color w:val="auto"/>
                <w:sz w:val="20"/>
                <w:szCs w:val="20"/>
              </w:rPr>
              <w:t>enfermedad</w:t>
            </w:r>
            <w:r w:rsidR="00084289" w:rsidRPr="008A4109">
              <w:rPr>
                <w:b w:val="0"/>
                <w:bCs w:val="0"/>
                <w:color w:val="auto"/>
                <w:sz w:val="20"/>
                <w:szCs w:val="20"/>
              </w:rPr>
              <w:t xml:space="preserve"> </w:t>
            </w:r>
            <w:r w:rsidRPr="008A4109">
              <w:rPr>
                <w:b w:val="0"/>
                <w:bCs w:val="0"/>
                <w:color w:val="auto"/>
                <w:sz w:val="20"/>
                <w:szCs w:val="20"/>
              </w:rPr>
              <w:t>mediante</w:t>
            </w:r>
            <w:r w:rsidR="00084289" w:rsidRPr="008A4109">
              <w:rPr>
                <w:b w:val="0"/>
                <w:bCs w:val="0"/>
                <w:color w:val="auto"/>
                <w:sz w:val="20"/>
                <w:szCs w:val="20"/>
              </w:rPr>
              <w:t xml:space="preserve"> </w:t>
            </w:r>
            <w:r w:rsidRPr="008A4109">
              <w:rPr>
                <w:b w:val="0"/>
                <w:bCs w:val="0"/>
                <w:color w:val="auto"/>
                <w:sz w:val="20"/>
                <w:szCs w:val="20"/>
              </w:rPr>
              <w:t>tecnologías</w:t>
            </w:r>
            <w:r w:rsidR="00084289" w:rsidRPr="008A4109">
              <w:rPr>
                <w:b w:val="0"/>
                <w:bCs w:val="0"/>
                <w:color w:val="auto"/>
                <w:sz w:val="20"/>
                <w:szCs w:val="20"/>
              </w:rPr>
              <w:t xml:space="preserve"> </w:t>
            </w:r>
            <w:r w:rsidRPr="008A4109">
              <w:rPr>
                <w:b w:val="0"/>
                <w:bCs w:val="0"/>
                <w:color w:val="auto"/>
                <w:sz w:val="20"/>
                <w:szCs w:val="20"/>
              </w:rPr>
              <w:t>basadas</w:t>
            </w:r>
            <w:r w:rsidR="00084289" w:rsidRPr="008A4109">
              <w:rPr>
                <w:b w:val="0"/>
                <w:bCs w:val="0"/>
                <w:color w:val="auto"/>
                <w:sz w:val="20"/>
                <w:szCs w:val="20"/>
              </w:rPr>
              <w:t xml:space="preserve"> </w:t>
            </w:r>
            <w:r w:rsidRPr="008A4109">
              <w:rPr>
                <w:b w:val="0"/>
                <w:bCs w:val="0"/>
                <w:color w:val="auto"/>
                <w:sz w:val="20"/>
                <w:szCs w:val="20"/>
              </w:rPr>
              <w:t>en</w:t>
            </w:r>
            <w:r w:rsidR="00084289" w:rsidRPr="008A4109">
              <w:rPr>
                <w:b w:val="0"/>
                <w:bCs w:val="0"/>
                <w:color w:val="auto"/>
                <w:sz w:val="20"/>
                <w:szCs w:val="20"/>
              </w:rPr>
              <w:t xml:space="preserve"> </w:t>
            </w:r>
            <w:r w:rsidRPr="008A4109">
              <w:rPr>
                <w:b w:val="0"/>
                <w:bCs w:val="0"/>
                <w:color w:val="auto"/>
                <w:sz w:val="20"/>
                <w:szCs w:val="20"/>
              </w:rPr>
              <w:t>conocimiento.</w:t>
            </w:r>
          </w:p>
        </w:tc>
      </w:tr>
      <w:tr w:rsidR="0057546E" w:rsidRPr="008A4109" w14:paraId="446C40E1" w14:textId="77777777" w:rsidTr="00775FD0">
        <w:tc>
          <w:tcPr>
            <w:cnfStyle w:val="001000000000" w:firstRow="0" w:lastRow="0" w:firstColumn="1" w:lastColumn="0" w:oddVBand="0" w:evenVBand="0" w:oddHBand="0" w:evenHBand="0" w:firstRowFirstColumn="0" w:firstRowLastColumn="0" w:lastRowFirstColumn="0" w:lastRowLastColumn="0"/>
            <w:tcW w:w="9209" w:type="dxa"/>
          </w:tcPr>
          <w:p w14:paraId="0F838AB0" w14:textId="470574E5" w:rsidR="0057546E" w:rsidRPr="008A4109" w:rsidRDefault="0057546E" w:rsidP="00A27C9E">
            <w:pPr>
              <w:ind w:firstLine="0"/>
              <w:rPr>
                <w:sz w:val="20"/>
                <w:szCs w:val="20"/>
              </w:rPr>
            </w:pPr>
            <w:r w:rsidRPr="008A4109">
              <w:rPr>
                <w:color w:val="70AD47" w:themeColor="accent6"/>
                <w:sz w:val="20"/>
                <w:szCs w:val="20"/>
              </w:rPr>
              <w:t>APORTE</w:t>
            </w:r>
            <w:r w:rsidR="00084289" w:rsidRPr="008A4109">
              <w:rPr>
                <w:color w:val="70AD47" w:themeColor="accent6"/>
                <w:sz w:val="20"/>
                <w:szCs w:val="20"/>
              </w:rPr>
              <w:t xml:space="preserve"> </w:t>
            </w:r>
            <w:r w:rsidRPr="008A4109">
              <w:rPr>
                <w:color w:val="70AD47" w:themeColor="accent6"/>
                <w:sz w:val="20"/>
                <w:szCs w:val="20"/>
              </w:rPr>
              <w:t>A</w:t>
            </w:r>
            <w:r w:rsidR="00084289" w:rsidRPr="008A4109">
              <w:rPr>
                <w:color w:val="70AD47" w:themeColor="accent6"/>
                <w:sz w:val="20"/>
                <w:szCs w:val="20"/>
              </w:rPr>
              <w:t xml:space="preserve"> </w:t>
            </w:r>
            <w:r w:rsidRPr="008A4109">
              <w:rPr>
                <w:color w:val="70AD47" w:themeColor="accent6"/>
                <w:sz w:val="20"/>
                <w:szCs w:val="20"/>
              </w:rPr>
              <w:t>LA</w:t>
            </w:r>
            <w:r w:rsidR="00084289" w:rsidRPr="008A4109">
              <w:rPr>
                <w:color w:val="70AD47" w:themeColor="accent6"/>
                <w:sz w:val="20"/>
                <w:szCs w:val="20"/>
              </w:rPr>
              <w:t xml:space="preserve"> </w:t>
            </w:r>
            <w:r w:rsidRPr="008A4109">
              <w:rPr>
                <w:color w:val="70AD47" w:themeColor="accent6"/>
                <w:sz w:val="20"/>
                <w:szCs w:val="20"/>
              </w:rPr>
              <w:t>INVESTIGACION</w:t>
            </w:r>
          </w:p>
        </w:tc>
      </w:tr>
      <w:tr w:rsidR="0057546E" w:rsidRPr="008A4109" w14:paraId="4665085F" w14:textId="77777777" w:rsidTr="00775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9" w:type="dxa"/>
          </w:tcPr>
          <w:p w14:paraId="0801C166" w14:textId="56FA8105" w:rsidR="0057546E" w:rsidRPr="008A4109" w:rsidRDefault="00F27B14" w:rsidP="00A27C9E">
            <w:pPr>
              <w:ind w:firstLine="0"/>
              <w:rPr>
                <w:b w:val="0"/>
                <w:bCs w:val="0"/>
                <w:color w:val="auto"/>
                <w:sz w:val="20"/>
                <w:szCs w:val="20"/>
              </w:rPr>
            </w:pPr>
            <w:r w:rsidRPr="008A4109">
              <w:rPr>
                <w:b w:val="0"/>
                <w:bCs w:val="0"/>
                <w:color w:val="auto"/>
                <w:sz w:val="20"/>
                <w:szCs w:val="20"/>
              </w:rPr>
              <w:t>Esta</w:t>
            </w:r>
            <w:r w:rsidR="00084289" w:rsidRPr="008A4109">
              <w:rPr>
                <w:b w:val="0"/>
                <w:bCs w:val="0"/>
                <w:color w:val="auto"/>
                <w:sz w:val="20"/>
                <w:szCs w:val="20"/>
              </w:rPr>
              <w:t xml:space="preserve"> </w:t>
            </w:r>
            <w:r w:rsidRPr="008A4109">
              <w:rPr>
                <w:b w:val="0"/>
                <w:bCs w:val="0"/>
                <w:color w:val="auto"/>
                <w:sz w:val="20"/>
                <w:szCs w:val="20"/>
              </w:rPr>
              <w:t>investigación</w:t>
            </w:r>
            <w:r w:rsidR="00084289" w:rsidRPr="008A4109">
              <w:rPr>
                <w:b w:val="0"/>
                <w:bCs w:val="0"/>
                <w:color w:val="auto"/>
                <w:sz w:val="20"/>
                <w:szCs w:val="20"/>
              </w:rPr>
              <w:t xml:space="preserve"> </w:t>
            </w:r>
            <w:r w:rsidRPr="008A4109">
              <w:rPr>
                <w:b w:val="0"/>
                <w:bCs w:val="0"/>
                <w:color w:val="auto"/>
                <w:sz w:val="20"/>
                <w:szCs w:val="20"/>
              </w:rPr>
              <w:t>aporta</w:t>
            </w:r>
            <w:r w:rsidR="00084289" w:rsidRPr="008A4109">
              <w:rPr>
                <w:b w:val="0"/>
                <w:bCs w:val="0"/>
                <w:color w:val="auto"/>
                <w:sz w:val="20"/>
                <w:szCs w:val="20"/>
              </w:rPr>
              <w:t xml:space="preserve"> </w:t>
            </w:r>
            <w:r w:rsidRPr="008A4109">
              <w:rPr>
                <w:b w:val="0"/>
                <w:bCs w:val="0"/>
                <w:color w:val="auto"/>
                <w:sz w:val="20"/>
                <w:szCs w:val="20"/>
              </w:rPr>
              <w:t>al</w:t>
            </w:r>
            <w:r w:rsidR="00084289" w:rsidRPr="008A4109">
              <w:rPr>
                <w:b w:val="0"/>
                <w:bCs w:val="0"/>
                <w:color w:val="auto"/>
                <w:sz w:val="20"/>
                <w:szCs w:val="20"/>
              </w:rPr>
              <w:t xml:space="preserve"> </w:t>
            </w:r>
            <w:r w:rsidRPr="008A4109">
              <w:rPr>
                <w:b w:val="0"/>
                <w:bCs w:val="0"/>
                <w:color w:val="auto"/>
                <w:sz w:val="20"/>
                <w:szCs w:val="20"/>
              </w:rPr>
              <w:t>presente</w:t>
            </w:r>
            <w:r w:rsidR="00084289" w:rsidRPr="008A4109">
              <w:rPr>
                <w:b w:val="0"/>
                <w:bCs w:val="0"/>
                <w:color w:val="auto"/>
                <w:sz w:val="20"/>
                <w:szCs w:val="20"/>
              </w:rPr>
              <w:t xml:space="preserve"> </w:t>
            </w:r>
            <w:r w:rsidRPr="008A4109">
              <w:rPr>
                <w:b w:val="0"/>
                <w:bCs w:val="0"/>
                <w:color w:val="auto"/>
                <w:sz w:val="20"/>
                <w:szCs w:val="20"/>
              </w:rPr>
              <w:t>proyecto</w:t>
            </w:r>
            <w:r w:rsidR="00084289" w:rsidRPr="008A4109">
              <w:rPr>
                <w:b w:val="0"/>
                <w:bCs w:val="0"/>
                <w:color w:val="auto"/>
                <w:sz w:val="20"/>
                <w:szCs w:val="20"/>
              </w:rPr>
              <w:t xml:space="preserve"> </w:t>
            </w:r>
            <w:r w:rsidRPr="008A4109">
              <w:rPr>
                <w:b w:val="0"/>
                <w:bCs w:val="0"/>
                <w:color w:val="auto"/>
                <w:sz w:val="20"/>
                <w:szCs w:val="20"/>
              </w:rPr>
              <w:t>al</w:t>
            </w:r>
            <w:r w:rsidR="00084289" w:rsidRPr="008A4109">
              <w:rPr>
                <w:b w:val="0"/>
                <w:bCs w:val="0"/>
                <w:color w:val="auto"/>
                <w:sz w:val="20"/>
                <w:szCs w:val="20"/>
              </w:rPr>
              <w:t xml:space="preserve"> </w:t>
            </w:r>
            <w:r w:rsidRPr="008A4109">
              <w:rPr>
                <w:b w:val="0"/>
                <w:bCs w:val="0"/>
                <w:color w:val="auto"/>
                <w:sz w:val="20"/>
                <w:szCs w:val="20"/>
              </w:rPr>
              <w:t>demostrar</w:t>
            </w:r>
            <w:r w:rsidR="00084289" w:rsidRPr="008A4109">
              <w:rPr>
                <w:b w:val="0"/>
                <w:bCs w:val="0"/>
                <w:color w:val="auto"/>
                <w:sz w:val="20"/>
                <w:szCs w:val="20"/>
              </w:rPr>
              <w:t xml:space="preserve"> </w:t>
            </w:r>
            <w:r w:rsidRPr="008A4109">
              <w:rPr>
                <w:b w:val="0"/>
                <w:bCs w:val="0"/>
                <w:color w:val="auto"/>
                <w:sz w:val="20"/>
                <w:szCs w:val="20"/>
              </w:rPr>
              <w:t>la</w:t>
            </w:r>
            <w:r w:rsidR="00084289" w:rsidRPr="008A4109">
              <w:rPr>
                <w:b w:val="0"/>
                <w:bCs w:val="0"/>
                <w:color w:val="auto"/>
                <w:sz w:val="20"/>
                <w:szCs w:val="20"/>
              </w:rPr>
              <w:t xml:space="preserve"> </w:t>
            </w:r>
            <w:r w:rsidRPr="008A4109">
              <w:rPr>
                <w:b w:val="0"/>
                <w:bCs w:val="0"/>
                <w:color w:val="auto"/>
                <w:sz w:val="20"/>
                <w:szCs w:val="20"/>
              </w:rPr>
              <w:t>utilidad</w:t>
            </w:r>
            <w:r w:rsidR="00084289" w:rsidRPr="008A4109">
              <w:rPr>
                <w:b w:val="0"/>
                <w:bCs w:val="0"/>
                <w:color w:val="auto"/>
                <w:sz w:val="20"/>
                <w:szCs w:val="20"/>
              </w:rPr>
              <w:t xml:space="preserve"> </w:t>
            </w:r>
            <w:r w:rsidRPr="008A4109">
              <w:rPr>
                <w:b w:val="0"/>
                <w:bCs w:val="0"/>
                <w:color w:val="auto"/>
                <w:sz w:val="20"/>
                <w:szCs w:val="20"/>
              </w:rPr>
              <w:t>de</w:t>
            </w:r>
            <w:r w:rsidR="00084289" w:rsidRPr="008A4109">
              <w:rPr>
                <w:b w:val="0"/>
                <w:bCs w:val="0"/>
                <w:color w:val="auto"/>
                <w:sz w:val="20"/>
                <w:szCs w:val="20"/>
              </w:rPr>
              <w:t xml:space="preserve"> </w:t>
            </w:r>
            <w:r w:rsidRPr="008A4109">
              <w:rPr>
                <w:b w:val="0"/>
                <w:bCs w:val="0"/>
                <w:color w:val="auto"/>
                <w:sz w:val="20"/>
                <w:szCs w:val="20"/>
              </w:rPr>
              <w:t>los</w:t>
            </w:r>
            <w:r w:rsidR="00084289" w:rsidRPr="008A4109">
              <w:rPr>
                <w:b w:val="0"/>
                <w:bCs w:val="0"/>
                <w:color w:val="auto"/>
                <w:sz w:val="20"/>
                <w:szCs w:val="20"/>
              </w:rPr>
              <w:t xml:space="preserve"> </w:t>
            </w:r>
            <w:r w:rsidRPr="008A4109">
              <w:rPr>
                <w:b w:val="0"/>
                <w:bCs w:val="0"/>
                <w:color w:val="auto"/>
                <w:sz w:val="20"/>
                <w:szCs w:val="20"/>
              </w:rPr>
              <w:t>sistemas</w:t>
            </w:r>
            <w:r w:rsidR="00084289" w:rsidRPr="008A4109">
              <w:rPr>
                <w:b w:val="0"/>
                <w:bCs w:val="0"/>
                <w:color w:val="auto"/>
                <w:sz w:val="20"/>
                <w:szCs w:val="20"/>
              </w:rPr>
              <w:t xml:space="preserve"> </w:t>
            </w:r>
            <w:r w:rsidRPr="008A4109">
              <w:rPr>
                <w:b w:val="0"/>
                <w:bCs w:val="0"/>
                <w:color w:val="auto"/>
                <w:sz w:val="20"/>
                <w:szCs w:val="20"/>
              </w:rPr>
              <w:t>basados</w:t>
            </w:r>
            <w:r w:rsidR="00084289" w:rsidRPr="008A4109">
              <w:rPr>
                <w:b w:val="0"/>
                <w:bCs w:val="0"/>
                <w:color w:val="auto"/>
                <w:sz w:val="20"/>
                <w:szCs w:val="20"/>
              </w:rPr>
              <w:t xml:space="preserve"> </w:t>
            </w:r>
            <w:r w:rsidRPr="008A4109">
              <w:rPr>
                <w:b w:val="0"/>
                <w:bCs w:val="0"/>
                <w:color w:val="auto"/>
                <w:sz w:val="20"/>
                <w:szCs w:val="20"/>
              </w:rPr>
              <w:t>en</w:t>
            </w:r>
            <w:r w:rsidR="00084289" w:rsidRPr="008A4109">
              <w:rPr>
                <w:b w:val="0"/>
                <w:bCs w:val="0"/>
                <w:color w:val="auto"/>
                <w:sz w:val="20"/>
                <w:szCs w:val="20"/>
              </w:rPr>
              <w:t xml:space="preserve"> </w:t>
            </w:r>
            <w:r w:rsidRPr="008A4109">
              <w:rPr>
                <w:b w:val="0"/>
                <w:bCs w:val="0"/>
                <w:color w:val="auto"/>
                <w:sz w:val="20"/>
                <w:szCs w:val="20"/>
              </w:rPr>
              <w:t>reglas</w:t>
            </w:r>
            <w:r w:rsidR="00084289" w:rsidRPr="008A4109">
              <w:rPr>
                <w:b w:val="0"/>
                <w:bCs w:val="0"/>
                <w:color w:val="auto"/>
                <w:sz w:val="20"/>
                <w:szCs w:val="20"/>
              </w:rPr>
              <w:t xml:space="preserve"> </w:t>
            </w:r>
            <w:r w:rsidRPr="008A4109">
              <w:rPr>
                <w:b w:val="0"/>
                <w:bCs w:val="0"/>
                <w:color w:val="auto"/>
                <w:sz w:val="20"/>
                <w:szCs w:val="20"/>
              </w:rPr>
              <w:t>para</w:t>
            </w:r>
            <w:r w:rsidR="00084289" w:rsidRPr="008A4109">
              <w:rPr>
                <w:b w:val="0"/>
                <w:bCs w:val="0"/>
                <w:color w:val="auto"/>
                <w:sz w:val="20"/>
                <w:szCs w:val="20"/>
              </w:rPr>
              <w:t xml:space="preserve"> </w:t>
            </w:r>
            <w:r w:rsidRPr="008A4109">
              <w:rPr>
                <w:b w:val="0"/>
                <w:bCs w:val="0"/>
                <w:color w:val="auto"/>
                <w:sz w:val="20"/>
                <w:szCs w:val="20"/>
              </w:rPr>
              <w:t>el</w:t>
            </w:r>
            <w:r w:rsidR="00084289" w:rsidRPr="008A4109">
              <w:rPr>
                <w:b w:val="0"/>
                <w:bCs w:val="0"/>
                <w:color w:val="auto"/>
                <w:sz w:val="20"/>
                <w:szCs w:val="20"/>
              </w:rPr>
              <w:t xml:space="preserve"> </w:t>
            </w:r>
            <w:r w:rsidRPr="008A4109">
              <w:rPr>
                <w:b w:val="0"/>
                <w:bCs w:val="0"/>
                <w:color w:val="auto"/>
                <w:sz w:val="20"/>
                <w:szCs w:val="20"/>
              </w:rPr>
              <w:t>monitoreo,</w:t>
            </w:r>
            <w:r w:rsidR="00084289" w:rsidRPr="008A4109">
              <w:rPr>
                <w:b w:val="0"/>
                <w:bCs w:val="0"/>
                <w:color w:val="auto"/>
                <w:sz w:val="20"/>
                <w:szCs w:val="20"/>
              </w:rPr>
              <w:t xml:space="preserve"> </w:t>
            </w:r>
            <w:r w:rsidRPr="008A4109">
              <w:rPr>
                <w:b w:val="0"/>
                <w:bCs w:val="0"/>
                <w:color w:val="auto"/>
                <w:sz w:val="20"/>
                <w:szCs w:val="20"/>
              </w:rPr>
              <w:t>seguimiento</w:t>
            </w:r>
            <w:r w:rsidR="00084289" w:rsidRPr="008A4109">
              <w:rPr>
                <w:b w:val="0"/>
                <w:bCs w:val="0"/>
                <w:color w:val="auto"/>
                <w:sz w:val="20"/>
                <w:szCs w:val="20"/>
              </w:rPr>
              <w:t xml:space="preserve"> </w:t>
            </w:r>
            <w:r w:rsidRPr="008A4109">
              <w:rPr>
                <w:b w:val="0"/>
                <w:bCs w:val="0"/>
                <w:color w:val="auto"/>
                <w:sz w:val="20"/>
                <w:szCs w:val="20"/>
              </w:rPr>
              <w:t>y</w:t>
            </w:r>
            <w:r w:rsidR="00084289" w:rsidRPr="008A4109">
              <w:rPr>
                <w:b w:val="0"/>
                <w:bCs w:val="0"/>
                <w:color w:val="auto"/>
                <w:sz w:val="20"/>
                <w:szCs w:val="20"/>
              </w:rPr>
              <w:t xml:space="preserve"> </w:t>
            </w:r>
            <w:r w:rsidRPr="008A4109">
              <w:rPr>
                <w:b w:val="0"/>
                <w:bCs w:val="0"/>
                <w:color w:val="auto"/>
                <w:sz w:val="20"/>
                <w:szCs w:val="20"/>
              </w:rPr>
              <w:t>generación</w:t>
            </w:r>
            <w:r w:rsidR="00084289" w:rsidRPr="008A4109">
              <w:rPr>
                <w:b w:val="0"/>
                <w:bCs w:val="0"/>
                <w:color w:val="auto"/>
                <w:sz w:val="20"/>
                <w:szCs w:val="20"/>
              </w:rPr>
              <w:t xml:space="preserve"> </w:t>
            </w:r>
            <w:r w:rsidRPr="008A4109">
              <w:rPr>
                <w:b w:val="0"/>
                <w:bCs w:val="0"/>
                <w:color w:val="auto"/>
                <w:sz w:val="20"/>
                <w:szCs w:val="20"/>
              </w:rPr>
              <w:t>de</w:t>
            </w:r>
            <w:r w:rsidR="00084289" w:rsidRPr="008A4109">
              <w:rPr>
                <w:b w:val="0"/>
                <w:bCs w:val="0"/>
                <w:color w:val="auto"/>
                <w:sz w:val="20"/>
                <w:szCs w:val="20"/>
              </w:rPr>
              <w:t xml:space="preserve"> </w:t>
            </w:r>
            <w:r w:rsidRPr="008A4109">
              <w:rPr>
                <w:b w:val="0"/>
                <w:bCs w:val="0"/>
                <w:color w:val="auto"/>
                <w:sz w:val="20"/>
                <w:szCs w:val="20"/>
              </w:rPr>
              <w:t>recomendaciones</w:t>
            </w:r>
            <w:r w:rsidR="00084289" w:rsidRPr="008A4109">
              <w:rPr>
                <w:b w:val="0"/>
                <w:bCs w:val="0"/>
                <w:color w:val="auto"/>
                <w:sz w:val="20"/>
                <w:szCs w:val="20"/>
              </w:rPr>
              <w:t xml:space="preserve"> </w:t>
            </w:r>
            <w:r w:rsidRPr="008A4109">
              <w:rPr>
                <w:b w:val="0"/>
                <w:bCs w:val="0"/>
                <w:color w:val="auto"/>
                <w:sz w:val="20"/>
                <w:szCs w:val="20"/>
              </w:rPr>
              <w:t>personalizadas</w:t>
            </w:r>
            <w:r w:rsidR="00084289" w:rsidRPr="008A4109">
              <w:rPr>
                <w:b w:val="0"/>
                <w:bCs w:val="0"/>
                <w:color w:val="auto"/>
                <w:sz w:val="20"/>
                <w:szCs w:val="20"/>
              </w:rPr>
              <w:t xml:space="preserve"> </w:t>
            </w:r>
            <w:r w:rsidRPr="008A4109">
              <w:rPr>
                <w:b w:val="0"/>
                <w:bCs w:val="0"/>
                <w:color w:val="auto"/>
                <w:sz w:val="20"/>
                <w:szCs w:val="20"/>
              </w:rPr>
              <w:t>en</w:t>
            </w:r>
            <w:r w:rsidR="00084289" w:rsidRPr="008A4109">
              <w:rPr>
                <w:b w:val="0"/>
                <w:bCs w:val="0"/>
                <w:color w:val="auto"/>
                <w:sz w:val="20"/>
                <w:szCs w:val="20"/>
              </w:rPr>
              <w:t xml:space="preserve"> </w:t>
            </w:r>
            <w:r w:rsidRPr="008A4109">
              <w:rPr>
                <w:b w:val="0"/>
                <w:bCs w:val="0"/>
                <w:color w:val="auto"/>
                <w:sz w:val="20"/>
                <w:szCs w:val="20"/>
              </w:rPr>
              <w:t>el</w:t>
            </w:r>
            <w:r w:rsidR="00084289" w:rsidRPr="008A4109">
              <w:rPr>
                <w:b w:val="0"/>
                <w:bCs w:val="0"/>
                <w:color w:val="auto"/>
                <w:sz w:val="20"/>
                <w:szCs w:val="20"/>
              </w:rPr>
              <w:t xml:space="preserve"> </w:t>
            </w:r>
            <w:r w:rsidRPr="008A4109">
              <w:rPr>
                <w:b w:val="0"/>
                <w:bCs w:val="0"/>
                <w:color w:val="auto"/>
                <w:sz w:val="20"/>
                <w:szCs w:val="20"/>
              </w:rPr>
              <w:t>área</w:t>
            </w:r>
            <w:r w:rsidR="00084289" w:rsidRPr="008A4109">
              <w:rPr>
                <w:b w:val="0"/>
                <w:bCs w:val="0"/>
                <w:color w:val="auto"/>
                <w:sz w:val="20"/>
                <w:szCs w:val="20"/>
              </w:rPr>
              <w:t xml:space="preserve"> </w:t>
            </w:r>
            <w:r w:rsidRPr="008A4109">
              <w:rPr>
                <w:b w:val="0"/>
                <w:bCs w:val="0"/>
                <w:color w:val="auto"/>
                <w:sz w:val="20"/>
                <w:szCs w:val="20"/>
              </w:rPr>
              <w:t>de</w:t>
            </w:r>
            <w:r w:rsidR="00084289" w:rsidRPr="008A4109">
              <w:rPr>
                <w:b w:val="0"/>
                <w:bCs w:val="0"/>
                <w:color w:val="auto"/>
                <w:sz w:val="20"/>
                <w:szCs w:val="20"/>
              </w:rPr>
              <w:t xml:space="preserve"> </w:t>
            </w:r>
            <w:r w:rsidRPr="008A4109">
              <w:rPr>
                <w:b w:val="0"/>
                <w:bCs w:val="0"/>
                <w:color w:val="auto"/>
                <w:sz w:val="20"/>
                <w:szCs w:val="20"/>
              </w:rPr>
              <w:t>salud,</w:t>
            </w:r>
            <w:r w:rsidR="00084289" w:rsidRPr="008A4109">
              <w:rPr>
                <w:b w:val="0"/>
                <w:bCs w:val="0"/>
                <w:color w:val="auto"/>
                <w:sz w:val="20"/>
                <w:szCs w:val="20"/>
              </w:rPr>
              <w:t xml:space="preserve"> </w:t>
            </w:r>
            <w:r w:rsidRPr="008A4109">
              <w:rPr>
                <w:b w:val="0"/>
                <w:bCs w:val="0"/>
                <w:color w:val="auto"/>
                <w:sz w:val="20"/>
                <w:szCs w:val="20"/>
              </w:rPr>
              <w:t>sirviendo</w:t>
            </w:r>
            <w:r w:rsidR="00084289" w:rsidRPr="008A4109">
              <w:rPr>
                <w:b w:val="0"/>
                <w:bCs w:val="0"/>
                <w:color w:val="auto"/>
                <w:sz w:val="20"/>
                <w:szCs w:val="20"/>
              </w:rPr>
              <w:t xml:space="preserve"> </w:t>
            </w:r>
            <w:r w:rsidRPr="008A4109">
              <w:rPr>
                <w:b w:val="0"/>
                <w:bCs w:val="0"/>
                <w:color w:val="auto"/>
                <w:sz w:val="20"/>
                <w:szCs w:val="20"/>
              </w:rPr>
              <w:t>como</w:t>
            </w:r>
            <w:r w:rsidR="00084289" w:rsidRPr="008A4109">
              <w:rPr>
                <w:b w:val="0"/>
                <w:bCs w:val="0"/>
                <w:color w:val="auto"/>
                <w:sz w:val="20"/>
                <w:szCs w:val="20"/>
              </w:rPr>
              <w:t xml:space="preserve"> </w:t>
            </w:r>
            <w:r w:rsidRPr="008A4109">
              <w:rPr>
                <w:b w:val="0"/>
                <w:bCs w:val="0"/>
                <w:color w:val="auto"/>
                <w:sz w:val="20"/>
                <w:szCs w:val="20"/>
              </w:rPr>
              <w:t>referencia</w:t>
            </w:r>
            <w:r w:rsidR="00084289" w:rsidRPr="008A4109">
              <w:rPr>
                <w:b w:val="0"/>
                <w:bCs w:val="0"/>
                <w:color w:val="auto"/>
                <w:sz w:val="20"/>
                <w:szCs w:val="20"/>
              </w:rPr>
              <w:t xml:space="preserve"> </w:t>
            </w:r>
            <w:r w:rsidRPr="008A4109">
              <w:rPr>
                <w:b w:val="0"/>
                <w:bCs w:val="0"/>
                <w:color w:val="auto"/>
                <w:sz w:val="20"/>
                <w:szCs w:val="20"/>
              </w:rPr>
              <w:t>para</w:t>
            </w:r>
            <w:r w:rsidR="00084289" w:rsidRPr="008A4109">
              <w:rPr>
                <w:b w:val="0"/>
                <w:bCs w:val="0"/>
                <w:color w:val="auto"/>
                <w:sz w:val="20"/>
                <w:szCs w:val="20"/>
              </w:rPr>
              <w:t xml:space="preserve"> </w:t>
            </w:r>
            <w:r w:rsidRPr="008A4109">
              <w:rPr>
                <w:b w:val="0"/>
                <w:bCs w:val="0"/>
                <w:color w:val="auto"/>
                <w:sz w:val="20"/>
                <w:szCs w:val="20"/>
              </w:rPr>
              <w:t>el</w:t>
            </w:r>
            <w:r w:rsidR="00084289" w:rsidRPr="008A4109">
              <w:rPr>
                <w:b w:val="0"/>
                <w:bCs w:val="0"/>
                <w:color w:val="auto"/>
                <w:sz w:val="20"/>
                <w:szCs w:val="20"/>
              </w:rPr>
              <w:t xml:space="preserve"> </w:t>
            </w:r>
            <w:r w:rsidRPr="008A4109">
              <w:rPr>
                <w:b w:val="0"/>
                <w:bCs w:val="0"/>
                <w:color w:val="auto"/>
                <w:sz w:val="20"/>
                <w:szCs w:val="20"/>
              </w:rPr>
              <w:t>desarrollo</w:t>
            </w:r>
            <w:r w:rsidR="00084289" w:rsidRPr="008A4109">
              <w:rPr>
                <w:b w:val="0"/>
                <w:bCs w:val="0"/>
                <w:color w:val="auto"/>
                <w:sz w:val="20"/>
                <w:szCs w:val="20"/>
              </w:rPr>
              <w:t xml:space="preserve"> </w:t>
            </w:r>
            <w:r w:rsidRPr="008A4109">
              <w:rPr>
                <w:b w:val="0"/>
                <w:bCs w:val="0"/>
                <w:color w:val="auto"/>
                <w:sz w:val="20"/>
                <w:szCs w:val="20"/>
              </w:rPr>
              <w:t>del</w:t>
            </w:r>
            <w:r w:rsidR="00084289" w:rsidRPr="008A4109">
              <w:rPr>
                <w:b w:val="0"/>
                <w:bCs w:val="0"/>
                <w:color w:val="auto"/>
                <w:sz w:val="20"/>
                <w:szCs w:val="20"/>
              </w:rPr>
              <w:t xml:space="preserve"> </w:t>
            </w:r>
            <w:r w:rsidRPr="008A4109">
              <w:rPr>
                <w:b w:val="0"/>
                <w:bCs w:val="0"/>
                <w:color w:val="auto"/>
                <w:sz w:val="20"/>
                <w:szCs w:val="20"/>
              </w:rPr>
              <w:t>sistema</w:t>
            </w:r>
            <w:r w:rsidR="00084289" w:rsidRPr="008A4109">
              <w:rPr>
                <w:b w:val="0"/>
                <w:bCs w:val="0"/>
                <w:color w:val="auto"/>
                <w:sz w:val="20"/>
                <w:szCs w:val="20"/>
              </w:rPr>
              <w:t xml:space="preserve"> </w:t>
            </w:r>
            <w:r w:rsidRPr="008A4109">
              <w:rPr>
                <w:b w:val="0"/>
                <w:bCs w:val="0"/>
                <w:color w:val="auto"/>
                <w:sz w:val="20"/>
                <w:szCs w:val="20"/>
              </w:rPr>
              <w:t>experto</w:t>
            </w:r>
            <w:r w:rsidR="00084289" w:rsidRPr="008A4109">
              <w:rPr>
                <w:b w:val="0"/>
                <w:bCs w:val="0"/>
                <w:color w:val="auto"/>
                <w:sz w:val="20"/>
                <w:szCs w:val="20"/>
              </w:rPr>
              <w:t xml:space="preserve"> </w:t>
            </w:r>
            <w:r w:rsidRPr="008A4109">
              <w:rPr>
                <w:b w:val="0"/>
                <w:bCs w:val="0"/>
                <w:color w:val="auto"/>
                <w:sz w:val="20"/>
                <w:szCs w:val="20"/>
              </w:rPr>
              <w:t>de</w:t>
            </w:r>
            <w:r w:rsidR="00084289" w:rsidRPr="008A4109">
              <w:rPr>
                <w:b w:val="0"/>
                <w:bCs w:val="0"/>
                <w:color w:val="auto"/>
                <w:sz w:val="20"/>
                <w:szCs w:val="20"/>
              </w:rPr>
              <w:t xml:space="preserve"> </w:t>
            </w:r>
            <w:r w:rsidRPr="008A4109">
              <w:rPr>
                <w:b w:val="0"/>
                <w:bCs w:val="0"/>
                <w:color w:val="auto"/>
                <w:sz w:val="20"/>
                <w:szCs w:val="20"/>
              </w:rPr>
              <w:t>planificación</w:t>
            </w:r>
            <w:r w:rsidR="00084289" w:rsidRPr="008A4109">
              <w:rPr>
                <w:b w:val="0"/>
                <w:bCs w:val="0"/>
                <w:color w:val="auto"/>
                <w:sz w:val="20"/>
                <w:szCs w:val="20"/>
              </w:rPr>
              <w:t xml:space="preserve"> </w:t>
            </w:r>
            <w:r w:rsidRPr="008A4109">
              <w:rPr>
                <w:b w:val="0"/>
                <w:bCs w:val="0"/>
                <w:color w:val="auto"/>
                <w:sz w:val="20"/>
                <w:szCs w:val="20"/>
              </w:rPr>
              <w:t>nutricional</w:t>
            </w:r>
            <w:r w:rsidR="00084289" w:rsidRPr="008A4109">
              <w:rPr>
                <w:b w:val="0"/>
                <w:bCs w:val="0"/>
                <w:color w:val="auto"/>
                <w:sz w:val="20"/>
                <w:szCs w:val="20"/>
              </w:rPr>
              <w:t xml:space="preserve"> </w:t>
            </w:r>
            <w:r w:rsidRPr="008A4109">
              <w:rPr>
                <w:b w:val="0"/>
                <w:bCs w:val="0"/>
                <w:color w:val="auto"/>
                <w:sz w:val="20"/>
                <w:szCs w:val="20"/>
              </w:rPr>
              <w:t>orientado</w:t>
            </w:r>
            <w:r w:rsidR="00084289" w:rsidRPr="008A4109">
              <w:rPr>
                <w:b w:val="0"/>
                <w:bCs w:val="0"/>
                <w:color w:val="auto"/>
                <w:sz w:val="20"/>
                <w:szCs w:val="20"/>
              </w:rPr>
              <w:t xml:space="preserve"> </w:t>
            </w:r>
            <w:r w:rsidRPr="008A4109">
              <w:rPr>
                <w:b w:val="0"/>
                <w:bCs w:val="0"/>
                <w:color w:val="auto"/>
                <w:sz w:val="20"/>
                <w:szCs w:val="20"/>
              </w:rPr>
              <w:t>a</w:t>
            </w:r>
            <w:r w:rsidR="00084289" w:rsidRPr="008A4109">
              <w:rPr>
                <w:b w:val="0"/>
                <w:bCs w:val="0"/>
                <w:color w:val="auto"/>
                <w:sz w:val="20"/>
                <w:szCs w:val="20"/>
              </w:rPr>
              <w:t xml:space="preserve"> </w:t>
            </w:r>
            <w:r w:rsidRPr="008A4109">
              <w:rPr>
                <w:b w:val="0"/>
                <w:bCs w:val="0"/>
                <w:color w:val="auto"/>
                <w:sz w:val="20"/>
                <w:szCs w:val="20"/>
              </w:rPr>
              <w:t>pacientes</w:t>
            </w:r>
            <w:r w:rsidR="00084289" w:rsidRPr="008A4109">
              <w:rPr>
                <w:b w:val="0"/>
                <w:bCs w:val="0"/>
                <w:color w:val="auto"/>
                <w:sz w:val="20"/>
                <w:szCs w:val="20"/>
              </w:rPr>
              <w:t xml:space="preserve"> </w:t>
            </w:r>
            <w:r w:rsidRPr="008A4109">
              <w:rPr>
                <w:b w:val="0"/>
                <w:bCs w:val="0"/>
                <w:color w:val="auto"/>
                <w:sz w:val="20"/>
                <w:szCs w:val="20"/>
              </w:rPr>
              <w:t>con</w:t>
            </w:r>
            <w:r w:rsidR="00084289" w:rsidRPr="008A4109">
              <w:rPr>
                <w:b w:val="0"/>
                <w:bCs w:val="0"/>
                <w:color w:val="auto"/>
                <w:sz w:val="20"/>
                <w:szCs w:val="20"/>
              </w:rPr>
              <w:t xml:space="preserve"> </w:t>
            </w:r>
            <w:r w:rsidRPr="008A4109">
              <w:rPr>
                <w:b w:val="0"/>
                <w:bCs w:val="0"/>
                <w:color w:val="auto"/>
                <w:sz w:val="20"/>
                <w:szCs w:val="20"/>
              </w:rPr>
              <w:t>Síndrome</w:t>
            </w:r>
            <w:r w:rsidR="00084289" w:rsidRPr="008A4109">
              <w:rPr>
                <w:b w:val="0"/>
                <w:bCs w:val="0"/>
                <w:color w:val="auto"/>
                <w:sz w:val="20"/>
                <w:szCs w:val="20"/>
              </w:rPr>
              <w:t xml:space="preserve"> </w:t>
            </w:r>
            <w:r w:rsidRPr="008A4109">
              <w:rPr>
                <w:b w:val="0"/>
                <w:bCs w:val="0"/>
                <w:color w:val="auto"/>
                <w:sz w:val="20"/>
                <w:szCs w:val="20"/>
              </w:rPr>
              <w:t>Ovárico</w:t>
            </w:r>
            <w:r w:rsidR="00084289" w:rsidRPr="008A4109">
              <w:rPr>
                <w:b w:val="0"/>
                <w:bCs w:val="0"/>
                <w:color w:val="auto"/>
                <w:sz w:val="20"/>
                <w:szCs w:val="20"/>
              </w:rPr>
              <w:t xml:space="preserve"> </w:t>
            </w:r>
            <w:r w:rsidRPr="008A4109">
              <w:rPr>
                <w:b w:val="0"/>
                <w:bCs w:val="0"/>
                <w:color w:val="auto"/>
                <w:sz w:val="20"/>
                <w:szCs w:val="20"/>
              </w:rPr>
              <w:t>Metabólico</w:t>
            </w:r>
            <w:r w:rsidR="00084289" w:rsidRPr="008A4109">
              <w:rPr>
                <w:b w:val="0"/>
                <w:bCs w:val="0"/>
                <w:color w:val="auto"/>
                <w:sz w:val="20"/>
                <w:szCs w:val="20"/>
              </w:rPr>
              <w:t xml:space="preserve"> </w:t>
            </w:r>
            <w:proofErr w:type="spellStart"/>
            <w:r w:rsidRPr="008A4109">
              <w:rPr>
                <w:b w:val="0"/>
                <w:bCs w:val="0"/>
                <w:color w:val="auto"/>
                <w:sz w:val="20"/>
                <w:szCs w:val="20"/>
              </w:rPr>
              <w:t>Poliendocrino</w:t>
            </w:r>
            <w:proofErr w:type="spellEnd"/>
            <w:r w:rsidR="00084289" w:rsidRPr="008A4109">
              <w:rPr>
                <w:b w:val="0"/>
                <w:bCs w:val="0"/>
                <w:color w:val="auto"/>
                <w:sz w:val="20"/>
                <w:szCs w:val="20"/>
              </w:rPr>
              <w:t xml:space="preserve"> </w:t>
            </w:r>
            <w:r w:rsidRPr="008A4109">
              <w:rPr>
                <w:b w:val="0"/>
                <w:bCs w:val="0"/>
                <w:color w:val="auto"/>
                <w:sz w:val="20"/>
                <w:szCs w:val="20"/>
              </w:rPr>
              <w:t>y</w:t>
            </w:r>
            <w:r w:rsidR="00084289" w:rsidRPr="008A4109">
              <w:rPr>
                <w:b w:val="0"/>
                <w:bCs w:val="0"/>
                <w:color w:val="auto"/>
                <w:sz w:val="20"/>
                <w:szCs w:val="20"/>
              </w:rPr>
              <w:t xml:space="preserve"> </w:t>
            </w:r>
            <w:r w:rsidRPr="008A4109">
              <w:rPr>
                <w:b w:val="0"/>
                <w:bCs w:val="0"/>
                <w:color w:val="auto"/>
                <w:sz w:val="20"/>
                <w:szCs w:val="20"/>
              </w:rPr>
              <w:t>Resistencia</w:t>
            </w:r>
            <w:r w:rsidR="00084289" w:rsidRPr="008A4109">
              <w:rPr>
                <w:b w:val="0"/>
                <w:bCs w:val="0"/>
                <w:color w:val="auto"/>
                <w:sz w:val="20"/>
                <w:szCs w:val="20"/>
              </w:rPr>
              <w:t xml:space="preserve"> </w:t>
            </w:r>
            <w:r w:rsidRPr="008A4109">
              <w:rPr>
                <w:b w:val="0"/>
                <w:bCs w:val="0"/>
                <w:color w:val="auto"/>
                <w:sz w:val="20"/>
                <w:szCs w:val="20"/>
              </w:rPr>
              <w:t>a</w:t>
            </w:r>
            <w:r w:rsidR="00084289" w:rsidRPr="008A4109">
              <w:rPr>
                <w:b w:val="0"/>
                <w:bCs w:val="0"/>
                <w:color w:val="auto"/>
                <w:sz w:val="20"/>
                <w:szCs w:val="20"/>
              </w:rPr>
              <w:t xml:space="preserve"> </w:t>
            </w:r>
            <w:r w:rsidRPr="008A4109">
              <w:rPr>
                <w:b w:val="0"/>
                <w:bCs w:val="0"/>
                <w:color w:val="auto"/>
                <w:sz w:val="20"/>
                <w:szCs w:val="20"/>
              </w:rPr>
              <w:t>la</w:t>
            </w:r>
            <w:r w:rsidR="00084289" w:rsidRPr="008A4109">
              <w:rPr>
                <w:b w:val="0"/>
                <w:bCs w:val="0"/>
                <w:color w:val="auto"/>
                <w:sz w:val="20"/>
                <w:szCs w:val="20"/>
              </w:rPr>
              <w:t xml:space="preserve"> </w:t>
            </w:r>
            <w:r w:rsidRPr="008A4109">
              <w:rPr>
                <w:b w:val="0"/>
                <w:bCs w:val="0"/>
                <w:color w:val="auto"/>
                <w:sz w:val="20"/>
                <w:szCs w:val="20"/>
              </w:rPr>
              <w:t>Insulina.</w:t>
            </w:r>
          </w:p>
        </w:tc>
      </w:tr>
      <w:tr w:rsidR="0057546E" w:rsidRPr="008A4109" w14:paraId="4E8A47B1" w14:textId="77777777" w:rsidTr="00775FD0">
        <w:tc>
          <w:tcPr>
            <w:cnfStyle w:val="001000000000" w:firstRow="0" w:lastRow="0" w:firstColumn="1" w:lastColumn="0" w:oddVBand="0" w:evenVBand="0" w:oddHBand="0" w:evenHBand="0" w:firstRowFirstColumn="0" w:firstRowLastColumn="0" w:lastRowFirstColumn="0" w:lastRowLastColumn="0"/>
            <w:tcW w:w="9209" w:type="dxa"/>
          </w:tcPr>
          <w:p w14:paraId="2CFF05B2" w14:textId="4404F3D8" w:rsidR="0057546E" w:rsidRPr="008A4109" w:rsidRDefault="00F27B14" w:rsidP="00A27C9E">
            <w:pPr>
              <w:ind w:firstLine="0"/>
              <w:rPr>
                <w:sz w:val="20"/>
                <w:szCs w:val="20"/>
              </w:rPr>
            </w:pPr>
            <w:r w:rsidRPr="008A4109">
              <w:rPr>
                <w:color w:val="70AD47" w:themeColor="accent6"/>
                <w:sz w:val="20"/>
                <w:szCs w:val="20"/>
              </w:rPr>
              <w:t>AUTOR</w:t>
            </w:r>
            <w:r w:rsidR="00084289" w:rsidRPr="008A4109">
              <w:rPr>
                <w:color w:val="auto"/>
                <w:sz w:val="20"/>
                <w:szCs w:val="20"/>
              </w:rPr>
              <w:t xml:space="preserve"> </w:t>
            </w:r>
            <w:r w:rsidRPr="008A4109">
              <w:rPr>
                <w:b w:val="0"/>
                <w:bCs w:val="0"/>
                <w:color w:val="auto"/>
                <w:sz w:val="20"/>
                <w:szCs w:val="20"/>
              </w:rPr>
              <w:t>Rafael</w:t>
            </w:r>
            <w:r w:rsidR="00084289" w:rsidRPr="008A4109">
              <w:rPr>
                <w:b w:val="0"/>
                <w:bCs w:val="0"/>
                <w:color w:val="auto"/>
                <w:sz w:val="20"/>
                <w:szCs w:val="20"/>
              </w:rPr>
              <w:t xml:space="preserve"> </w:t>
            </w:r>
            <w:r w:rsidRPr="008A4109">
              <w:rPr>
                <w:b w:val="0"/>
                <w:bCs w:val="0"/>
                <w:color w:val="auto"/>
                <w:sz w:val="20"/>
                <w:szCs w:val="20"/>
              </w:rPr>
              <w:t>Valencia</w:t>
            </w:r>
            <w:r w:rsidR="00084289" w:rsidRPr="008A4109">
              <w:rPr>
                <w:b w:val="0"/>
                <w:bCs w:val="0"/>
                <w:color w:val="auto"/>
                <w:sz w:val="20"/>
                <w:szCs w:val="20"/>
              </w:rPr>
              <w:t xml:space="preserve"> </w:t>
            </w:r>
            <w:r w:rsidRPr="008A4109">
              <w:rPr>
                <w:b w:val="0"/>
                <w:bCs w:val="0"/>
                <w:color w:val="auto"/>
                <w:sz w:val="20"/>
                <w:szCs w:val="20"/>
              </w:rPr>
              <w:t>García-2022</w:t>
            </w:r>
          </w:p>
        </w:tc>
      </w:tr>
      <w:tr w:rsidR="00F27B14" w:rsidRPr="008A4109" w14:paraId="0D43373C" w14:textId="77777777" w:rsidTr="00775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9" w:type="dxa"/>
          </w:tcPr>
          <w:p w14:paraId="29ED3CD3" w14:textId="75AF4461" w:rsidR="00F27B14" w:rsidRPr="008A4109" w:rsidRDefault="00F27B14" w:rsidP="00A27C9E">
            <w:pPr>
              <w:ind w:firstLine="0"/>
              <w:rPr>
                <w:b w:val="0"/>
                <w:bCs w:val="0"/>
                <w:color w:val="auto"/>
                <w:sz w:val="20"/>
                <w:szCs w:val="20"/>
              </w:rPr>
            </w:pPr>
            <w:r w:rsidRPr="008A4109">
              <w:rPr>
                <w:b w:val="0"/>
                <w:bCs w:val="0"/>
                <w:color w:val="auto"/>
                <w:sz w:val="20"/>
                <w:szCs w:val="20"/>
              </w:rPr>
              <w:t>Universidad</w:t>
            </w:r>
            <w:r w:rsidR="00084289" w:rsidRPr="008A4109">
              <w:rPr>
                <w:b w:val="0"/>
                <w:bCs w:val="0"/>
                <w:color w:val="auto"/>
                <w:sz w:val="20"/>
                <w:szCs w:val="20"/>
              </w:rPr>
              <w:t xml:space="preserve"> </w:t>
            </w:r>
            <w:r w:rsidRPr="008A4109">
              <w:rPr>
                <w:b w:val="0"/>
                <w:bCs w:val="0"/>
                <w:color w:val="auto"/>
                <w:sz w:val="20"/>
                <w:szCs w:val="20"/>
              </w:rPr>
              <w:t>de</w:t>
            </w:r>
            <w:r w:rsidR="00084289" w:rsidRPr="008A4109">
              <w:rPr>
                <w:b w:val="0"/>
                <w:bCs w:val="0"/>
                <w:color w:val="auto"/>
                <w:sz w:val="20"/>
                <w:szCs w:val="20"/>
              </w:rPr>
              <w:t xml:space="preserve"> </w:t>
            </w:r>
            <w:r w:rsidRPr="008A4109">
              <w:rPr>
                <w:b w:val="0"/>
                <w:bCs w:val="0"/>
                <w:color w:val="auto"/>
                <w:sz w:val="20"/>
                <w:szCs w:val="20"/>
              </w:rPr>
              <w:t>Murcia</w:t>
            </w:r>
          </w:p>
        </w:tc>
      </w:tr>
    </w:tbl>
    <w:p w14:paraId="1375D1AB" w14:textId="77777777" w:rsidR="00F251D8" w:rsidRPr="008A4109" w:rsidRDefault="00F251D8" w:rsidP="00F251D8">
      <w:pPr>
        <w:spacing w:line="360" w:lineRule="auto"/>
        <w:ind w:firstLine="0"/>
        <w:jc w:val="center"/>
      </w:pPr>
    </w:p>
    <w:p w14:paraId="17AF72C1" w14:textId="0C4FECA3" w:rsidR="00A06A1C" w:rsidRPr="008A4109" w:rsidRDefault="00A06A1C" w:rsidP="00A06A1C">
      <w:pPr>
        <w:pStyle w:val="Ttulo2"/>
        <w:spacing w:line="360" w:lineRule="auto"/>
      </w:pPr>
      <w:r w:rsidRPr="008A4109">
        <w:t xml:space="preserve">Tabla </w:t>
      </w:r>
      <w:proofErr w:type="spellStart"/>
      <w:r w:rsidRPr="008A4109">
        <w:t>Nª</w:t>
      </w:r>
      <w:proofErr w:type="spellEnd"/>
      <w:r w:rsidRPr="008A4109">
        <w:t xml:space="preserve"> 3: </w:t>
      </w:r>
      <w:r w:rsidRPr="008A4109">
        <w:rPr>
          <w:b w:val="0"/>
          <w:bCs/>
        </w:rPr>
        <w:t>Antecedentes académico 3.</w:t>
      </w:r>
    </w:p>
    <w:p w14:paraId="40D20A0A" w14:textId="77777777" w:rsidR="00A06A1C" w:rsidRPr="008A4109" w:rsidRDefault="00A06A1C" w:rsidP="00A06A1C">
      <w:pPr>
        <w:spacing w:line="360" w:lineRule="auto"/>
        <w:ind w:firstLine="0"/>
        <w:jc w:val="center"/>
        <w:rPr>
          <w:sz w:val="20"/>
          <w:szCs w:val="20"/>
        </w:rPr>
      </w:pPr>
      <w:r w:rsidRPr="008A4109">
        <w:rPr>
          <w:b/>
          <w:bCs/>
          <w:sz w:val="20"/>
          <w:szCs w:val="20"/>
        </w:rPr>
        <w:t>Fuente:</w:t>
      </w:r>
      <w:r w:rsidRPr="008A4109">
        <w:rPr>
          <w:sz w:val="20"/>
          <w:szCs w:val="20"/>
        </w:rPr>
        <w:t xml:space="preserve"> Elaboración propia.</w:t>
      </w:r>
    </w:p>
    <w:p w14:paraId="681034EB" w14:textId="77777777" w:rsidR="00C16C0F" w:rsidRPr="008A4109" w:rsidRDefault="00C16C0F" w:rsidP="00F01108">
      <w:pPr>
        <w:ind w:firstLine="0"/>
      </w:pPr>
    </w:p>
    <w:p w14:paraId="605C4FEA" w14:textId="77777777" w:rsidR="00C16C0F" w:rsidRPr="008A4109" w:rsidRDefault="00C16C0F" w:rsidP="00F01108">
      <w:pPr>
        <w:ind w:firstLine="0"/>
      </w:pPr>
    </w:p>
    <w:p w14:paraId="2B6CE351" w14:textId="77777777" w:rsidR="00F27B14" w:rsidRPr="008A4109" w:rsidRDefault="00F27B14" w:rsidP="00F01108">
      <w:pPr>
        <w:ind w:firstLine="0"/>
      </w:pPr>
    </w:p>
    <w:p w14:paraId="1866916D" w14:textId="77777777" w:rsidR="00A27C9E" w:rsidRPr="008A4109" w:rsidRDefault="00A27C9E" w:rsidP="00F01108">
      <w:pPr>
        <w:ind w:firstLine="0"/>
      </w:pPr>
    </w:p>
    <w:tbl>
      <w:tblPr>
        <w:tblStyle w:val="Tablaconcuadrcula6concolores-nfasis6"/>
        <w:tblW w:w="0" w:type="auto"/>
        <w:tblLook w:val="04A0" w:firstRow="1" w:lastRow="0" w:firstColumn="1" w:lastColumn="0" w:noHBand="0" w:noVBand="1"/>
      </w:tblPr>
      <w:tblGrid>
        <w:gridCol w:w="9209"/>
      </w:tblGrid>
      <w:tr w:rsidR="00F27B14" w:rsidRPr="008A4109" w14:paraId="189B1913" w14:textId="77777777" w:rsidTr="00775F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9" w:type="dxa"/>
          </w:tcPr>
          <w:p w14:paraId="563A60A9" w14:textId="77777777" w:rsidR="00F27B14" w:rsidRPr="008A4109" w:rsidRDefault="00F27B14" w:rsidP="00775FD0">
            <w:pPr>
              <w:ind w:firstLine="0"/>
              <w:rPr>
                <w:sz w:val="20"/>
                <w:szCs w:val="20"/>
              </w:rPr>
            </w:pPr>
            <w:r w:rsidRPr="008A4109">
              <w:rPr>
                <w:color w:val="70AD47" w:themeColor="accent6"/>
                <w:sz w:val="20"/>
                <w:szCs w:val="20"/>
              </w:rPr>
              <w:lastRenderedPageBreak/>
              <w:t>TITULO</w:t>
            </w:r>
          </w:p>
        </w:tc>
      </w:tr>
      <w:tr w:rsidR="00F27B14" w:rsidRPr="008A4109" w14:paraId="3B9097B5" w14:textId="77777777" w:rsidTr="00775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9" w:type="dxa"/>
          </w:tcPr>
          <w:p w14:paraId="111DB40A" w14:textId="1F0546DD" w:rsidR="00F27B14" w:rsidRPr="008A4109" w:rsidRDefault="00F27B14" w:rsidP="00775FD0">
            <w:pPr>
              <w:ind w:firstLine="0"/>
              <w:rPr>
                <w:b w:val="0"/>
                <w:bCs w:val="0"/>
                <w:color w:val="auto"/>
                <w:sz w:val="20"/>
                <w:szCs w:val="20"/>
              </w:rPr>
            </w:pPr>
            <w:r w:rsidRPr="008A4109">
              <w:rPr>
                <w:b w:val="0"/>
                <w:bCs w:val="0"/>
                <w:color w:val="auto"/>
                <w:sz w:val="20"/>
                <w:szCs w:val="20"/>
              </w:rPr>
              <w:t>“Sistema</w:t>
            </w:r>
            <w:r w:rsidR="00084289" w:rsidRPr="008A4109">
              <w:rPr>
                <w:b w:val="0"/>
                <w:bCs w:val="0"/>
                <w:color w:val="auto"/>
                <w:sz w:val="20"/>
                <w:szCs w:val="20"/>
              </w:rPr>
              <w:t xml:space="preserve"> </w:t>
            </w:r>
            <w:r w:rsidRPr="008A4109">
              <w:rPr>
                <w:b w:val="0"/>
                <w:bCs w:val="0"/>
                <w:color w:val="auto"/>
                <w:sz w:val="20"/>
                <w:szCs w:val="20"/>
              </w:rPr>
              <w:t>experto</w:t>
            </w:r>
            <w:r w:rsidR="00084289" w:rsidRPr="008A4109">
              <w:rPr>
                <w:b w:val="0"/>
                <w:bCs w:val="0"/>
                <w:color w:val="auto"/>
                <w:sz w:val="20"/>
                <w:szCs w:val="20"/>
              </w:rPr>
              <w:t xml:space="preserve"> </w:t>
            </w:r>
            <w:r w:rsidRPr="008A4109">
              <w:rPr>
                <w:b w:val="0"/>
                <w:bCs w:val="0"/>
                <w:color w:val="auto"/>
                <w:sz w:val="20"/>
                <w:szCs w:val="20"/>
              </w:rPr>
              <w:t>para</w:t>
            </w:r>
            <w:r w:rsidR="00084289" w:rsidRPr="008A4109">
              <w:rPr>
                <w:b w:val="0"/>
                <w:bCs w:val="0"/>
                <w:color w:val="auto"/>
                <w:sz w:val="20"/>
                <w:szCs w:val="20"/>
              </w:rPr>
              <w:t xml:space="preserve"> </w:t>
            </w:r>
            <w:r w:rsidRPr="008A4109">
              <w:rPr>
                <w:b w:val="0"/>
                <w:bCs w:val="0"/>
                <w:color w:val="auto"/>
                <w:sz w:val="20"/>
                <w:szCs w:val="20"/>
              </w:rPr>
              <w:t>diagnóstico</w:t>
            </w:r>
            <w:r w:rsidR="00084289" w:rsidRPr="008A4109">
              <w:rPr>
                <w:b w:val="0"/>
                <w:bCs w:val="0"/>
                <w:color w:val="auto"/>
                <w:sz w:val="20"/>
                <w:szCs w:val="20"/>
              </w:rPr>
              <w:t xml:space="preserve"> </w:t>
            </w:r>
            <w:r w:rsidRPr="008A4109">
              <w:rPr>
                <w:b w:val="0"/>
                <w:bCs w:val="0"/>
                <w:color w:val="auto"/>
                <w:sz w:val="20"/>
                <w:szCs w:val="20"/>
              </w:rPr>
              <w:t>y</w:t>
            </w:r>
            <w:r w:rsidR="00084289" w:rsidRPr="008A4109">
              <w:rPr>
                <w:b w:val="0"/>
                <w:bCs w:val="0"/>
                <w:color w:val="auto"/>
                <w:sz w:val="20"/>
                <w:szCs w:val="20"/>
              </w:rPr>
              <w:t xml:space="preserve"> </w:t>
            </w:r>
            <w:r w:rsidRPr="008A4109">
              <w:rPr>
                <w:b w:val="0"/>
                <w:bCs w:val="0"/>
                <w:color w:val="auto"/>
                <w:sz w:val="20"/>
                <w:szCs w:val="20"/>
              </w:rPr>
              <w:t>tratamiento</w:t>
            </w:r>
            <w:r w:rsidR="00084289" w:rsidRPr="008A4109">
              <w:rPr>
                <w:b w:val="0"/>
                <w:bCs w:val="0"/>
                <w:color w:val="auto"/>
                <w:sz w:val="20"/>
                <w:szCs w:val="20"/>
              </w:rPr>
              <w:t xml:space="preserve"> </w:t>
            </w:r>
            <w:r w:rsidRPr="008A4109">
              <w:rPr>
                <w:b w:val="0"/>
                <w:bCs w:val="0"/>
                <w:color w:val="auto"/>
                <w:sz w:val="20"/>
                <w:szCs w:val="20"/>
              </w:rPr>
              <w:t>del</w:t>
            </w:r>
            <w:r w:rsidR="00084289" w:rsidRPr="008A4109">
              <w:rPr>
                <w:b w:val="0"/>
                <w:bCs w:val="0"/>
                <w:color w:val="auto"/>
                <w:sz w:val="20"/>
                <w:szCs w:val="20"/>
              </w:rPr>
              <w:t xml:space="preserve"> </w:t>
            </w:r>
            <w:r w:rsidRPr="008A4109">
              <w:rPr>
                <w:b w:val="0"/>
                <w:bCs w:val="0"/>
                <w:color w:val="auto"/>
                <w:sz w:val="20"/>
                <w:szCs w:val="20"/>
              </w:rPr>
              <w:t>quiste</w:t>
            </w:r>
            <w:r w:rsidR="00084289" w:rsidRPr="008A4109">
              <w:rPr>
                <w:b w:val="0"/>
                <w:bCs w:val="0"/>
                <w:color w:val="auto"/>
                <w:sz w:val="20"/>
                <w:szCs w:val="20"/>
              </w:rPr>
              <w:t xml:space="preserve"> </w:t>
            </w:r>
            <w:r w:rsidRPr="008A4109">
              <w:rPr>
                <w:b w:val="0"/>
                <w:bCs w:val="0"/>
                <w:color w:val="auto"/>
                <w:sz w:val="20"/>
                <w:szCs w:val="20"/>
              </w:rPr>
              <w:t>ovárico,</w:t>
            </w:r>
            <w:r w:rsidR="00084289" w:rsidRPr="008A4109">
              <w:rPr>
                <w:b w:val="0"/>
                <w:bCs w:val="0"/>
                <w:color w:val="auto"/>
                <w:sz w:val="20"/>
                <w:szCs w:val="20"/>
              </w:rPr>
              <w:t xml:space="preserve"> </w:t>
            </w:r>
            <w:r w:rsidRPr="008A4109">
              <w:rPr>
                <w:b w:val="0"/>
                <w:bCs w:val="0"/>
                <w:color w:val="auto"/>
                <w:sz w:val="20"/>
                <w:szCs w:val="20"/>
              </w:rPr>
              <w:t>basado</w:t>
            </w:r>
            <w:r w:rsidR="00084289" w:rsidRPr="008A4109">
              <w:rPr>
                <w:b w:val="0"/>
                <w:bCs w:val="0"/>
                <w:color w:val="auto"/>
                <w:sz w:val="20"/>
                <w:szCs w:val="20"/>
              </w:rPr>
              <w:t xml:space="preserve"> </w:t>
            </w:r>
            <w:r w:rsidRPr="008A4109">
              <w:rPr>
                <w:b w:val="0"/>
                <w:bCs w:val="0"/>
                <w:color w:val="auto"/>
                <w:sz w:val="20"/>
                <w:szCs w:val="20"/>
              </w:rPr>
              <w:t>en</w:t>
            </w:r>
            <w:r w:rsidR="00084289" w:rsidRPr="008A4109">
              <w:rPr>
                <w:b w:val="0"/>
                <w:bCs w:val="0"/>
                <w:color w:val="auto"/>
                <w:sz w:val="20"/>
                <w:szCs w:val="20"/>
              </w:rPr>
              <w:t xml:space="preserve"> </w:t>
            </w:r>
            <w:r w:rsidRPr="008A4109">
              <w:rPr>
                <w:b w:val="0"/>
                <w:bCs w:val="0"/>
                <w:color w:val="auto"/>
                <w:sz w:val="20"/>
                <w:szCs w:val="20"/>
              </w:rPr>
              <w:t>redes</w:t>
            </w:r>
            <w:r w:rsidR="00084289" w:rsidRPr="008A4109">
              <w:rPr>
                <w:b w:val="0"/>
                <w:bCs w:val="0"/>
                <w:color w:val="auto"/>
                <w:sz w:val="20"/>
                <w:szCs w:val="20"/>
              </w:rPr>
              <w:t xml:space="preserve"> </w:t>
            </w:r>
            <w:r w:rsidRPr="008A4109">
              <w:rPr>
                <w:b w:val="0"/>
                <w:bCs w:val="0"/>
                <w:color w:val="auto"/>
                <w:sz w:val="20"/>
                <w:szCs w:val="20"/>
              </w:rPr>
              <w:t>bayesianas”</w:t>
            </w:r>
          </w:p>
        </w:tc>
      </w:tr>
      <w:tr w:rsidR="00F27B14" w:rsidRPr="008A4109" w14:paraId="16022CFD" w14:textId="77777777" w:rsidTr="00775FD0">
        <w:tc>
          <w:tcPr>
            <w:cnfStyle w:val="001000000000" w:firstRow="0" w:lastRow="0" w:firstColumn="1" w:lastColumn="0" w:oddVBand="0" w:evenVBand="0" w:oddHBand="0" w:evenHBand="0" w:firstRowFirstColumn="0" w:firstRowLastColumn="0" w:lastRowFirstColumn="0" w:lastRowLastColumn="0"/>
            <w:tcW w:w="9209" w:type="dxa"/>
          </w:tcPr>
          <w:p w14:paraId="3518DDCF" w14:textId="77777777" w:rsidR="00F27B14" w:rsidRPr="008A4109" w:rsidRDefault="00F27B14" w:rsidP="00775FD0">
            <w:pPr>
              <w:ind w:firstLine="0"/>
              <w:rPr>
                <w:sz w:val="20"/>
                <w:szCs w:val="20"/>
              </w:rPr>
            </w:pPr>
            <w:r w:rsidRPr="008A4109">
              <w:rPr>
                <w:color w:val="70AD47" w:themeColor="accent6"/>
                <w:sz w:val="20"/>
                <w:szCs w:val="20"/>
              </w:rPr>
              <w:t>RESUMEN</w:t>
            </w:r>
          </w:p>
        </w:tc>
      </w:tr>
      <w:tr w:rsidR="00F27B14" w:rsidRPr="008A4109" w14:paraId="34B2AB83" w14:textId="77777777" w:rsidTr="00775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9" w:type="dxa"/>
          </w:tcPr>
          <w:p w14:paraId="6C8490C4" w14:textId="454CEDE9" w:rsidR="00F27B14" w:rsidRPr="008A4109" w:rsidRDefault="00F27B14" w:rsidP="00F27B14">
            <w:pPr>
              <w:ind w:firstLine="0"/>
              <w:rPr>
                <w:b w:val="0"/>
                <w:bCs w:val="0"/>
                <w:color w:val="auto"/>
                <w:sz w:val="20"/>
                <w:szCs w:val="20"/>
              </w:rPr>
            </w:pPr>
            <w:r w:rsidRPr="008A4109">
              <w:rPr>
                <w:b w:val="0"/>
                <w:bCs w:val="0"/>
                <w:color w:val="auto"/>
                <w:sz w:val="20"/>
                <w:szCs w:val="20"/>
              </w:rPr>
              <w:t>Este</w:t>
            </w:r>
            <w:r w:rsidR="00084289" w:rsidRPr="008A4109">
              <w:rPr>
                <w:b w:val="0"/>
                <w:bCs w:val="0"/>
                <w:color w:val="auto"/>
                <w:sz w:val="20"/>
                <w:szCs w:val="20"/>
              </w:rPr>
              <w:t xml:space="preserve"> </w:t>
            </w:r>
            <w:r w:rsidRPr="008A4109">
              <w:rPr>
                <w:b w:val="0"/>
                <w:bCs w:val="0"/>
                <w:color w:val="auto"/>
                <w:sz w:val="20"/>
                <w:szCs w:val="20"/>
              </w:rPr>
              <w:t>proyecto</w:t>
            </w:r>
            <w:r w:rsidR="00084289" w:rsidRPr="008A4109">
              <w:rPr>
                <w:b w:val="0"/>
                <w:bCs w:val="0"/>
                <w:color w:val="auto"/>
                <w:sz w:val="20"/>
                <w:szCs w:val="20"/>
              </w:rPr>
              <w:t xml:space="preserve"> </w:t>
            </w:r>
            <w:r w:rsidRPr="008A4109">
              <w:rPr>
                <w:b w:val="0"/>
                <w:bCs w:val="0"/>
                <w:color w:val="auto"/>
                <w:sz w:val="20"/>
                <w:szCs w:val="20"/>
              </w:rPr>
              <w:t>presenta</w:t>
            </w:r>
            <w:r w:rsidR="00084289" w:rsidRPr="008A4109">
              <w:rPr>
                <w:b w:val="0"/>
                <w:bCs w:val="0"/>
                <w:color w:val="auto"/>
                <w:sz w:val="20"/>
                <w:szCs w:val="20"/>
              </w:rPr>
              <w:t xml:space="preserve"> </w:t>
            </w:r>
            <w:r w:rsidRPr="008A4109">
              <w:rPr>
                <w:b w:val="0"/>
                <w:bCs w:val="0"/>
                <w:color w:val="auto"/>
                <w:sz w:val="20"/>
                <w:szCs w:val="20"/>
              </w:rPr>
              <w:t>un</w:t>
            </w:r>
            <w:r w:rsidR="00084289" w:rsidRPr="008A4109">
              <w:rPr>
                <w:b w:val="0"/>
                <w:bCs w:val="0"/>
                <w:color w:val="auto"/>
                <w:sz w:val="20"/>
                <w:szCs w:val="20"/>
              </w:rPr>
              <w:t xml:space="preserve"> </w:t>
            </w:r>
            <w:r w:rsidRPr="008A4109">
              <w:rPr>
                <w:b w:val="0"/>
                <w:bCs w:val="0"/>
                <w:color w:val="auto"/>
                <w:sz w:val="20"/>
                <w:szCs w:val="20"/>
              </w:rPr>
              <w:t>Sistema</w:t>
            </w:r>
            <w:r w:rsidR="00084289" w:rsidRPr="008A4109">
              <w:rPr>
                <w:b w:val="0"/>
                <w:bCs w:val="0"/>
                <w:color w:val="auto"/>
                <w:sz w:val="20"/>
                <w:szCs w:val="20"/>
              </w:rPr>
              <w:t xml:space="preserve"> </w:t>
            </w:r>
            <w:r w:rsidRPr="008A4109">
              <w:rPr>
                <w:b w:val="0"/>
                <w:bCs w:val="0"/>
                <w:color w:val="auto"/>
                <w:sz w:val="20"/>
                <w:szCs w:val="20"/>
              </w:rPr>
              <w:t>Experto</w:t>
            </w:r>
            <w:r w:rsidR="00084289" w:rsidRPr="008A4109">
              <w:rPr>
                <w:b w:val="0"/>
                <w:bCs w:val="0"/>
                <w:color w:val="auto"/>
                <w:sz w:val="20"/>
                <w:szCs w:val="20"/>
              </w:rPr>
              <w:t xml:space="preserve"> </w:t>
            </w:r>
            <w:r w:rsidRPr="008A4109">
              <w:rPr>
                <w:b w:val="0"/>
                <w:bCs w:val="0"/>
                <w:color w:val="auto"/>
                <w:sz w:val="20"/>
                <w:szCs w:val="20"/>
              </w:rPr>
              <w:t>para</w:t>
            </w:r>
            <w:r w:rsidR="00084289" w:rsidRPr="008A4109">
              <w:rPr>
                <w:b w:val="0"/>
                <w:bCs w:val="0"/>
                <w:color w:val="auto"/>
                <w:sz w:val="20"/>
                <w:szCs w:val="20"/>
              </w:rPr>
              <w:t xml:space="preserve"> </w:t>
            </w:r>
            <w:r w:rsidRPr="008A4109">
              <w:rPr>
                <w:b w:val="0"/>
                <w:bCs w:val="0"/>
                <w:color w:val="auto"/>
                <w:sz w:val="20"/>
                <w:szCs w:val="20"/>
              </w:rPr>
              <w:t>el</w:t>
            </w:r>
            <w:r w:rsidR="00084289" w:rsidRPr="008A4109">
              <w:rPr>
                <w:b w:val="0"/>
                <w:bCs w:val="0"/>
                <w:color w:val="auto"/>
                <w:sz w:val="20"/>
                <w:szCs w:val="20"/>
              </w:rPr>
              <w:t xml:space="preserve"> </w:t>
            </w:r>
            <w:r w:rsidRPr="008A4109">
              <w:rPr>
                <w:b w:val="0"/>
                <w:bCs w:val="0"/>
                <w:color w:val="auto"/>
                <w:sz w:val="20"/>
                <w:szCs w:val="20"/>
              </w:rPr>
              <w:t>diagnóstico</w:t>
            </w:r>
            <w:r w:rsidR="00084289" w:rsidRPr="008A4109">
              <w:rPr>
                <w:b w:val="0"/>
                <w:bCs w:val="0"/>
                <w:color w:val="auto"/>
                <w:sz w:val="20"/>
                <w:szCs w:val="20"/>
              </w:rPr>
              <w:t xml:space="preserve"> </w:t>
            </w:r>
            <w:r w:rsidRPr="008A4109">
              <w:rPr>
                <w:b w:val="0"/>
                <w:bCs w:val="0"/>
                <w:color w:val="auto"/>
                <w:sz w:val="20"/>
                <w:szCs w:val="20"/>
              </w:rPr>
              <w:t>y</w:t>
            </w:r>
            <w:r w:rsidR="00084289" w:rsidRPr="008A4109">
              <w:rPr>
                <w:b w:val="0"/>
                <w:bCs w:val="0"/>
                <w:color w:val="auto"/>
                <w:sz w:val="20"/>
                <w:szCs w:val="20"/>
              </w:rPr>
              <w:t xml:space="preserve"> </w:t>
            </w:r>
            <w:r w:rsidRPr="008A4109">
              <w:rPr>
                <w:b w:val="0"/>
                <w:bCs w:val="0"/>
                <w:color w:val="auto"/>
                <w:sz w:val="20"/>
                <w:szCs w:val="20"/>
              </w:rPr>
              <w:t>tratamiento</w:t>
            </w:r>
            <w:r w:rsidR="00084289" w:rsidRPr="008A4109">
              <w:rPr>
                <w:b w:val="0"/>
                <w:bCs w:val="0"/>
                <w:color w:val="auto"/>
                <w:sz w:val="20"/>
                <w:szCs w:val="20"/>
              </w:rPr>
              <w:t xml:space="preserve"> </w:t>
            </w:r>
            <w:r w:rsidRPr="008A4109">
              <w:rPr>
                <w:b w:val="0"/>
                <w:bCs w:val="0"/>
                <w:color w:val="auto"/>
                <w:sz w:val="20"/>
                <w:szCs w:val="20"/>
              </w:rPr>
              <w:t>de</w:t>
            </w:r>
            <w:r w:rsidR="00084289" w:rsidRPr="008A4109">
              <w:rPr>
                <w:b w:val="0"/>
                <w:bCs w:val="0"/>
                <w:color w:val="auto"/>
                <w:sz w:val="20"/>
                <w:szCs w:val="20"/>
              </w:rPr>
              <w:t xml:space="preserve"> </w:t>
            </w:r>
            <w:r w:rsidRPr="008A4109">
              <w:rPr>
                <w:b w:val="0"/>
                <w:bCs w:val="0"/>
                <w:color w:val="auto"/>
                <w:sz w:val="20"/>
                <w:szCs w:val="20"/>
              </w:rPr>
              <w:t>quistes</w:t>
            </w:r>
            <w:r w:rsidR="00084289" w:rsidRPr="008A4109">
              <w:rPr>
                <w:b w:val="0"/>
                <w:bCs w:val="0"/>
                <w:color w:val="auto"/>
                <w:sz w:val="20"/>
                <w:szCs w:val="20"/>
              </w:rPr>
              <w:t xml:space="preserve"> </w:t>
            </w:r>
            <w:r w:rsidRPr="008A4109">
              <w:rPr>
                <w:b w:val="0"/>
                <w:bCs w:val="0"/>
                <w:color w:val="auto"/>
                <w:sz w:val="20"/>
                <w:szCs w:val="20"/>
              </w:rPr>
              <w:t>ováricos,</w:t>
            </w:r>
            <w:r w:rsidR="00084289" w:rsidRPr="008A4109">
              <w:rPr>
                <w:b w:val="0"/>
                <w:bCs w:val="0"/>
                <w:color w:val="auto"/>
                <w:sz w:val="20"/>
                <w:szCs w:val="20"/>
              </w:rPr>
              <w:t xml:space="preserve"> </w:t>
            </w:r>
            <w:r w:rsidRPr="008A4109">
              <w:rPr>
                <w:b w:val="0"/>
                <w:bCs w:val="0"/>
                <w:color w:val="auto"/>
                <w:sz w:val="20"/>
                <w:szCs w:val="20"/>
              </w:rPr>
              <w:t>desarrollado</w:t>
            </w:r>
            <w:r w:rsidR="00084289" w:rsidRPr="008A4109">
              <w:rPr>
                <w:b w:val="0"/>
                <w:bCs w:val="0"/>
                <w:color w:val="auto"/>
                <w:sz w:val="20"/>
                <w:szCs w:val="20"/>
              </w:rPr>
              <w:t xml:space="preserve"> </w:t>
            </w:r>
            <w:r w:rsidRPr="008A4109">
              <w:rPr>
                <w:b w:val="0"/>
                <w:bCs w:val="0"/>
                <w:color w:val="auto"/>
                <w:sz w:val="20"/>
                <w:szCs w:val="20"/>
              </w:rPr>
              <w:t>mediante</w:t>
            </w:r>
            <w:r w:rsidR="00084289" w:rsidRPr="008A4109">
              <w:rPr>
                <w:b w:val="0"/>
                <w:bCs w:val="0"/>
                <w:color w:val="auto"/>
                <w:sz w:val="20"/>
                <w:szCs w:val="20"/>
              </w:rPr>
              <w:t xml:space="preserve"> </w:t>
            </w:r>
            <w:r w:rsidRPr="008A4109">
              <w:rPr>
                <w:b w:val="0"/>
                <w:bCs w:val="0"/>
                <w:color w:val="auto"/>
                <w:sz w:val="20"/>
                <w:szCs w:val="20"/>
              </w:rPr>
              <w:t>técnicas</w:t>
            </w:r>
            <w:r w:rsidR="00084289" w:rsidRPr="008A4109">
              <w:rPr>
                <w:b w:val="0"/>
                <w:bCs w:val="0"/>
                <w:color w:val="auto"/>
                <w:sz w:val="20"/>
                <w:szCs w:val="20"/>
              </w:rPr>
              <w:t xml:space="preserve"> </w:t>
            </w:r>
            <w:r w:rsidRPr="008A4109">
              <w:rPr>
                <w:b w:val="0"/>
                <w:bCs w:val="0"/>
                <w:color w:val="auto"/>
                <w:sz w:val="20"/>
                <w:szCs w:val="20"/>
              </w:rPr>
              <w:t>de</w:t>
            </w:r>
            <w:r w:rsidR="00084289" w:rsidRPr="008A4109">
              <w:rPr>
                <w:b w:val="0"/>
                <w:bCs w:val="0"/>
                <w:color w:val="auto"/>
                <w:sz w:val="20"/>
                <w:szCs w:val="20"/>
              </w:rPr>
              <w:t xml:space="preserve"> </w:t>
            </w:r>
            <w:r w:rsidRPr="008A4109">
              <w:rPr>
                <w:b w:val="0"/>
                <w:bCs w:val="0"/>
                <w:color w:val="auto"/>
                <w:sz w:val="20"/>
                <w:szCs w:val="20"/>
              </w:rPr>
              <w:t>Inteligencia</w:t>
            </w:r>
            <w:r w:rsidR="00084289" w:rsidRPr="008A4109">
              <w:rPr>
                <w:b w:val="0"/>
                <w:bCs w:val="0"/>
                <w:color w:val="auto"/>
                <w:sz w:val="20"/>
                <w:szCs w:val="20"/>
              </w:rPr>
              <w:t xml:space="preserve"> </w:t>
            </w:r>
            <w:r w:rsidRPr="008A4109">
              <w:rPr>
                <w:b w:val="0"/>
                <w:bCs w:val="0"/>
                <w:color w:val="auto"/>
                <w:sz w:val="20"/>
                <w:szCs w:val="20"/>
              </w:rPr>
              <w:t>Artificial</w:t>
            </w:r>
            <w:r w:rsidR="00084289" w:rsidRPr="008A4109">
              <w:rPr>
                <w:b w:val="0"/>
                <w:bCs w:val="0"/>
                <w:color w:val="auto"/>
                <w:sz w:val="20"/>
                <w:szCs w:val="20"/>
              </w:rPr>
              <w:t xml:space="preserve"> </w:t>
            </w:r>
            <w:r w:rsidRPr="008A4109">
              <w:rPr>
                <w:b w:val="0"/>
                <w:bCs w:val="0"/>
                <w:color w:val="auto"/>
                <w:sz w:val="20"/>
                <w:szCs w:val="20"/>
              </w:rPr>
              <w:t>para</w:t>
            </w:r>
            <w:r w:rsidR="00084289" w:rsidRPr="008A4109">
              <w:rPr>
                <w:b w:val="0"/>
                <w:bCs w:val="0"/>
                <w:color w:val="auto"/>
                <w:sz w:val="20"/>
                <w:szCs w:val="20"/>
              </w:rPr>
              <w:t xml:space="preserve"> </w:t>
            </w:r>
            <w:r w:rsidRPr="008A4109">
              <w:rPr>
                <w:b w:val="0"/>
                <w:bCs w:val="0"/>
                <w:color w:val="auto"/>
                <w:sz w:val="20"/>
                <w:szCs w:val="20"/>
              </w:rPr>
              <w:t>emular</w:t>
            </w:r>
            <w:r w:rsidR="00084289" w:rsidRPr="008A4109">
              <w:rPr>
                <w:b w:val="0"/>
                <w:bCs w:val="0"/>
                <w:color w:val="auto"/>
                <w:sz w:val="20"/>
                <w:szCs w:val="20"/>
              </w:rPr>
              <w:t xml:space="preserve"> </w:t>
            </w:r>
            <w:r w:rsidRPr="008A4109">
              <w:rPr>
                <w:b w:val="0"/>
                <w:bCs w:val="0"/>
                <w:color w:val="auto"/>
                <w:sz w:val="20"/>
                <w:szCs w:val="20"/>
              </w:rPr>
              <w:t>el</w:t>
            </w:r>
            <w:r w:rsidR="00084289" w:rsidRPr="008A4109">
              <w:rPr>
                <w:b w:val="0"/>
                <w:bCs w:val="0"/>
                <w:color w:val="auto"/>
                <w:sz w:val="20"/>
                <w:szCs w:val="20"/>
              </w:rPr>
              <w:t xml:space="preserve"> </w:t>
            </w:r>
            <w:r w:rsidRPr="008A4109">
              <w:rPr>
                <w:b w:val="0"/>
                <w:bCs w:val="0"/>
                <w:color w:val="auto"/>
                <w:sz w:val="20"/>
                <w:szCs w:val="20"/>
              </w:rPr>
              <w:t>razonamiento</w:t>
            </w:r>
            <w:r w:rsidR="00084289" w:rsidRPr="008A4109">
              <w:rPr>
                <w:b w:val="0"/>
                <w:bCs w:val="0"/>
                <w:color w:val="auto"/>
                <w:sz w:val="20"/>
                <w:szCs w:val="20"/>
              </w:rPr>
              <w:t xml:space="preserve"> </w:t>
            </w:r>
            <w:r w:rsidRPr="008A4109">
              <w:rPr>
                <w:b w:val="0"/>
                <w:bCs w:val="0"/>
                <w:color w:val="auto"/>
                <w:sz w:val="20"/>
                <w:szCs w:val="20"/>
              </w:rPr>
              <w:t>de</w:t>
            </w:r>
            <w:r w:rsidR="00084289" w:rsidRPr="008A4109">
              <w:rPr>
                <w:b w:val="0"/>
                <w:bCs w:val="0"/>
                <w:color w:val="auto"/>
                <w:sz w:val="20"/>
                <w:szCs w:val="20"/>
              </w:rPr>
              <w:t xml:space="preserve"> </w:t>
            </w:r>
            <w:r w:rsidRPr="008A4109">
              <w:rPr>
                <w:b w:val="0"/>
                <w:bCs w:val="0"/>
                <w:color w:val="auto"/>
                <w:sz w:val="20"/>
                <w:szCs w:val="20"/>
              </w:rPr>
              <w:t>especialistas</w:t>
            </w:r>
            <w:r w:rsidR="00084289" w:rsidRPr="008A4109">
              <w:rPr>
                <w:b w:val="0"/>
                <w:bCs w:val="0"/>
                <w:color w:val="auto"/>
                <w:sz w:val="20"/>
                <w:szCs w:val="20"/>
              </w:rPr>
              <w:t xml:space="preserve"> </w:t>
            </w:r>
            <w:r w:rsidRPr="008A4109">
              <w:rPr>
                <w:b w:val="0"/>
                <w:bCs w:val="0"/>
                <w:color w:val="auto"/>
                <w:sz w:val="20"/>
                <w:szCs w:val="20"/>
              </w:rPr>
              <w:t>en</w:t>
            </w:r>
            <w:r w:rsidR="00084289" w:rsidRPr="008A4109">
              <w:rPr>
                <w:b w:val="0"/>
                <w:bCs w:val="0"/>
                <w:color w:val="auto"/>
                <w:sz w:val="20"/>
                <w:szCs w:val="20"/>
              </w:rPr>
              <w:t xml:space="preserve"> </w:t>
            </w:r>
            <w:r w:rsidRPr="008A4109">
              <w:rPr>
                <w:b w:val="0"/>
                <w:bCs w:val="0"/>
                <w:color w:val="auto"/>
                <w:sz w:val="20"/>
                <w:szCs w:val="20"/>
              </w:rPr>
              <w:t>ginecología.</w:t>
            </w:r>
            <w:r w:rsidR="00084289" w:rsidRPr="008A4109">
              <w:rPr>
                <w:b w:val="0"/>
                <w:bCs w:val="0"/>
                <w:color w:val="auto"/>
                <w:sz w:val="20"/>
                <w:szCs w:val="20"/>
              </w:rPr>
              <w:t xml:space="preserve"> </w:t>
            </w:r>
            <w:r w:rsidRPr="008A4109">
              <w:rPr>
                <w:b w:val="0"/>
                <w:bCs w:val="0"/>
                <w:color w:val="auto"/>
                <w:sz w:val="20"/>
                <w:szCs w:val="20"/>
              </w:rPr>
              <w:t>El</w:t>
            </w:r>
            <w:r w:rsidR="00084289" w:rsidRPr="008A4109">
              <w:rPr>
                <w:b w:val="0"/>
                <w:bCs w:val="0"/>
                <w:color w:val="auto"/>
                <w:sz w:val="20"/>
                <w:szCs w:val="20"/>
              </w:rPr>
              <w:t xml:space="preserve"> </w:t>
            </w:r>
            <w:r w:rsidRPr="008A4109">
              <w:rPr>
                <w:b w:val="0"/>
                <w:bCs w:val="0"/>
                <w:color w:val="auto"/>
                <w:sz w:val="20"/>
                <w:szCs w:val="20"/>
              </w:rPr>
              <w:t>sistema</w:t>
            </w:r>
            <w:r w:rsidR="00084289" w:rsidRPr="008A4109">
              <w:rPr>
                <w:b w:val="0"/>
                <w:bCs w:val="0"/>
                <w:color w:val="auto"/>
                <w:sz w:val="20"/>
                <w:szCs w:val="20"/>
              </w:rPr>
              <w:t xml:space="preserve"> </w:t>
            </w:r>
            <w:r w:rsidRPr="008A4109">
              <w:rPr>
                <w:b w:val="0"/>
                <w:bCs w:val="0"/>
                <w:color w:val="auto"/>
                <w:sz w:val="20"/>
                <w:szCs w:val="20"/>
              </w:rPr>
              <w:t>utiliza</w:t>
            </w:r>
            <w:r w:rsidR="00084289" w:rsidRPr="008A4109">
              <w:rPr>
                <w:b w:val="0"/>
                <w:bCs w:val="0"/>
                <w:color w:val="auto"/>
                <w:sz w:val="20"/>
                <w:szCs w:val="20"/>
              </w:rPr>
              <w:t xml:space="preserve"> </w:t>
            </w:r>
            <w:r w:rsidRPr="008A4109">
              <w:rPr>
                <w:b w:val="0"/>
                <w:bCs w:val="0"/>
                <w:color w:val="auto"/>
                <w:sz w:val="20"/>
                <w:szCs w:val="20"/>
              </w:rPr>
              <w:t>una</w:t>
            </w:r>
            <w:r w:rsidR="00084289" w:rsidRPr="008A4109">
              <w:rPr>
                <w:b w:val="0"/>
                <w:bCs w:val="0"/>
                <w:color w:val="auto"/>
                <w:sz w:val="20"/>
                <w:szCs w:val="20"/>
              </w:rPr>
              <w:t xml:space="preserve"> </w:t>
            </w:r>
            <w:r w:rsidRPr="008A4109">
              <w:rPr>
                <w:b w:val="0"/>
                <w:bCs w:val="0"/>
                <w:color w:val="auto"/>
                <w:sz w:val="20"/>
                <w:szCs w:val="20"/>
              </w:rPr>
              <w:t>base</w:t>
            </w:r>
            <w:r w:rsidR="00084289" w:rsidRPr="008A4109">
              <w:rPr>
                <w:b w:val="0"/>
                <w:bCs w:val="0"/>
                <w:color w:val="auto"/>
                <w:sz w:val="20"/>
                <w:szCs w:val="20"/>
              </w:rPr>
              <w:t xml:space="preserve"> </w:t>
            </w:r>
            <w:r w:rsidRPr="008A4109">
              <w:rPr>
                <w:b w:val="0"/>
                <w:bCs w:val="0"/>
                <w:color w:val="auto"/>
                <w:sz w:val="20"/>
                <w:szCs w:val="20"/>
              </w:rPr>
              <w:t>de</w:t>
            </w:r>
            <w:r w:rsidR="00084289" w:rsidRPr="008A4109">
              <w:rPr>
                <w:b w:val="0"/>
                <w:bCs w:val="0"/>
                <w:color w:val="auto"/>
                <w:sz w:val="20"/>
                <w:szCs w:val="20"/>
              </w:rPr>
              <w:t xml:space="preserve"> </w:t>
            </w:r>
            <w:r w:rsidRPr="008A4109">
              <w:rPr>
                <w:b w:val="0"/>
                <w:bCs w:val="0"/>
                <w:color w:val="auto"/>
                <w:sz w:val="20"/>
                <w:szCs w:val="20"/>
              </w:rPr>
              <w:t>conocimiento</w:t>
            </w:r>
            <w:r w:rsidR="00084289" w:rsidRPr="008A4109">
              <w:rPr>
                <w:b w:val="0"/>
                <w:bCs w:val="0"/>
                <w:color w:val="auto"/>
                <w:sz w:val="20"/>
                <w:szCs w:val="20"/>
              </w:rPr>
              <w:t xml:space="preserve"> </w:t>
            </w:r>
            <w:r w:rsidRPr="008A4109">
              <w:rPr>
                <w:b w:val="0"/>
                <w:bCs w:val="0"/>
                <w:color w:val="auto"/>
                <w:sz w:val="20"/>
                <w:szCs w:val="20"/>
              </w:rPr>
              <w:t>con</w:t>
            </w:r>
            <w:r w:rsidR="00084289" w:rsidRPr="008A4109">
              <w:rPr>
                <w:b w:val="0"/>
                <w:bCs w:val="0"/>
                <w:color w:val="auto"/>
                <w:sz w:val="20"/>
                <w:szCs w:val="20"/>
              </w:rPr>
              <w:t xml:space="preserve"> </w:t>
            </w:r>
            <w:r w:rsidRPr="008A4109">
              <w:rPr>
                <w:b w:val="0"/>
                <w:bCs w:val="0"/>
                <w:color w:val="auto"/>
                <w:sz w:val="20"/>
                <w:szCs w:val="20"/>
              </w:rPr>
              <w:t>reglas</w:t>
            </w:r>
            <w:r w:rsidR="00084289" w:rsidRPr="008A4109">
              <w:rPr>
                <w:b w:val="0"/>
                <w:bCs w:val="0"/>
                <w:color w:val="auto"/>
                <w:sz w:val="20"/>
                <w:szCs w:val="20"/>
              </w:rPr>
              <w:t xml:space="preserve"> </w:t>
            </w:r>
            <w:r w:rsidRPr="008A4109">
              <w:rPr>
                <w:b w:val="0"/>
                <w:bCs w:val="0"/>
                <w:color w:val="auto"/>
                <w:sz w:val="20"/>
                <w:szCs w:val="20"/>
              </w:rPr>
              <w:t>y</w:t>
            </w:r>
            <w:r w:rsidR="00084289" w:rsidRPr="008A4109">
              <w:rPr>
                <w:b w:val="0"/>
                <w:bCs w:val="0"/>
                <w:color w:val="auto"/>
                <w:sz w:val="20"/>
                <w:szCs w:val="20"/>
              </w:rPr>
              <w:t xml:space="preserve"> </w:t>
            </w:r>
            <w:r w:rsidRPr="008A4109">
              <w:rPr>
                <w:b w:val="0"/>
                <w:bCs w:val="0"/>
                <w:color w:val="auto"/>
                <w:sz w:val="20"/>
                <w:szCs w:val="20"/>
              </w:rPr>
              <w:t>datos</w:t>
            </w:r>
            <w:r w:rsidR="00084289" w:rsidRPr="008A4109">
              <w:rPr>
                <w:b w:val="0"/>
                <w:bCs w:val="0"/>
                <w:color w:val="auto"/>
                <w:sz w:val="20"/>
                <w:szCs w:val="20"/>
              </w:rPr>
              <w:t xml:space="preserve"> </w:t>
            </w:r>
            <w:r w:rsidRPr="008A4109">
              <w:rPr>
                <w:b w:val="0"/>
                <w:bCs w:val="0"/>
                <w:color w:val="auto"/>
                <w:sz w:val="20"/>
                <w:szCs w:val="20"/>
              </w:rPr>
              <w:t>clínicos,</w:t>
            </w:r>
            <w:r w:rsidR="00084289" w:rsidRPr="008A4109">
              <w:rPr>
                <w:b w:val="0"/>
                <w:bCs w:val="0"/>
                <w:color w:val="auto"/>
                <w:sz w:val="20"/>
                <w:szCs w:val="20"/>
              </w:rPr>
              <w:t xml:space="preserve"> </w:t>
            </w:r>
            <w:r w:rsidRPr="008A4109">
              <w:rPr>
                <w:b w:val="0"/>
                <w:bCs w:val="0"/>
                <w:color w:val="auto"/>
                <w:sz w:val="20"/>
                <w:szCs w:val="20"/>
              </w:rPr>
              <w:t>además</w:t>
            </w:r>
            <w:r w:rsidR="00084289" w:rsidRPr="008A4109">
              <w:rPr>
                <w:b w:val="0"/>
                <w:bCs w:val="0"/>
                <w:color w:val="auto"/>
                <w:sz w:val="20"/>
                <w:szCs w:val="20"/>
              </w:rPr>
              <w:t xml:space="preserve"> </w:t>
            </w:r>
            <w:r w:rsidRPr="008A4109">
              <w:rPr>
                <w:b w:val="0"/>
                <w:bCs w:val="0"/>
                <w:color w:val="auto"/>
                <w:sz w:val="20"/>
                <w:szCs w:val="20"/>
              </w:rPr>
              <w:t>de</w:t>
            </w:r>
            <w:r w:rsidR="00084289" w:rsidRPr="008A4109">
              <w:rPr>
                <w:b w:val="0"/>
                <w:bCs w:val="0"/>
                <w:color w:val="auto"/>
                <w:sz w:val="20"/>
                <w:szCs w:val="20"/>
              </w:rPr>
              <w:t xml:space="preserve"> </w:t>
            </w:r>
            <w:r w:rsidRPr="008A4109">
              <w:rPr>
                <w:b w:val="0"/>
                <w:bCs w:val="0"/>
                <w:color w:val="auto"/>
                <w:sz w:val="20"/>
                <w:szCs w:val="20"/>
              </w:rPr>
              <w:t>redes</w:t>
            </w:r>
            <w:r w:rsidR="00084289" w:rsidRPr="008A4109">
              <w:rPr>
                <w:b w:val="0"/>
                <w:bCs w:val="0"/>
                <w:color w:val="auto"/>
                <w:sz w:val="20"/>
                <w:szCs w:val="20"/>
              </w:rPr>
              <w:t xml:space="preserve"> </w:t>
            </w:r>
            <w:r w:rsidRPr="008A4109">
              <w:rPr>
                <w:b w:val="0"/>
                <w:bCs w:val="0"/>
                <w:color w:val="auto"/>
                <w:sz w:val="20"/>
                <w:szCs w:val="20"/>
              </w:rPr>
              <w:t>bayesianas</w:t>
            </w:r>
            <w:r w:rsidR="00084289" w:rsidRPr="008A4109">
              <w:rPr>
                <w:b w:val="0"/>
                <w:bCs w:val="0"/>
                <w:color w:val="auto"/>
                <w:sz w:val="20"/>
                <w:szCs w:val="20"/>
              </w:rPr>
              <w:t xml:space="preserve"> </w:t>
            </w:r>
            <w:r w:rsidRPr="008A4109">
              <w:rPr>
                <w:b w:val="0"/>
                <w:bCs w:val="0"/>
                <w:color w:val="auto"/>
                <w:sz w:val="20"/>
                <w:szCs w:val="20"/>
              </w:rPr>
              <w:t>y</w:t>
            </w:r>
            <w:r w:rsidR="00084289" w:rsidRPr="008A4109">
              <w:rPr>
                <w:b w:val="0"/>
                <w:bCs w:val="0"/>
                <w:color w:val="auto"/>
                <w:sz w:val="20"/>
                <w:szCs w:val="20"/>
              </w:rPr>
              <w:t xml:space="preserve"> </w:t>
            </w:r>
            <w:r w:rsidRPr="008A4109">
              <w:rPr>
                <w:b w:val="0"/>
                <w:bCs w:val="0"/>
                <w:color w:val="auto"/>
                <w:sz w:val="20"/>
                <w:szCs w:val="20"/>
              </w:rPr>
              <w:t>un</w:t>
            </w:r>
            <w:r w:rsidR="00084289" w:rsidRPr="008A4109">
              <w:rPr>
                <w:b w:val="0"/>
                <w:bCs w:val="0"/>
                <w:color w:val="auto"/>
                <w:sz w:val="20"/>
                <w:szCs w:val="20"/>
              </w:rPr>
              <w:t xml:space="preserve"> </w:t>
            </w:r>
            <w:r w:rsidRPr="008A4109">
              <w:rPr>
                <w:b w:val="0"/>
                <w:bCs w:val="0"/>
                <w:color w:val="auto"/>
                <w:sz w:val="20"/>
                <w:szCs w:val="20"/>
              </w:rPr>
              <w:t>motor</w:t>
            </w:r>
            <w:r w:rsidR="00084289" w:rsidRPr="008A4109">
              <w:rPr>
                <w:b w:val="0"/>
                <w:bCs w:val="0"/>
                <w:color w:val="auto"/>
                <w:sz w:val="20"/>
                <w:szCs w:val="20"/>
              </w:rPr>
              <w:t xml:space="preserve"> </w:t>
            </w:r>
            <w:r w:rsidRPr="008A4109">
              <w:rPr>
                <w:b w:val="0"/>
                <w:bCs w:val="0"/>
                <w:color w:val="auto"/>
                <w:sz w:val="20"/>
                <w:szCs w:val="20"/>
              </w:rPr>
              <w:t>de</w:t>
            </w:r>
            <w:r w:rsidR="00084289" w:rsidRPr="008A4109">
              <w:rPr>
                <w:b w:val="0"/>
                <w:bCs w:val="0"/>
                <w:color w:val="auto"/>
                <w:sz w:val="20"/>
                <w:szCs w:val="20"/>
              </w:rPr>
              <w:t xml:space="preserve"> </w:t>
            </w:r>
            <w:r w:rsidRPr="008A4109">
              <w:rPr>
                <w:b w:val="0"/>
                <w:bCs w:val="0"/>
                <w:color w:val="auto"/>
                <w:sz w:val="20"/>
                <w:szCs w:val="20"/>
              </w:rPr>
              <w:t>inferencia</w:t>
            </w:r>
            <w:r w:rsidR="00084289" w:rsidRPr="008A4109">
              <w:rPr>
                <w:b w:val="0"/>
                <w:bCs w:val="0"/>
                <w:color w:val="auto"/>
                <w:sz w:val="20"/>
                <w:szCs w:val="20"/>
              </w:rPr>
              <w:t xml:space="preserve"> </w:t>
            </w:r>
            <w:r w:rsidRPr="008A4109">
              <w:rPr>
                <w:b w:val="0"/>
                <w:bCs w:val="0"/>
                <w:color w:val="auto"/>
                <w:sz w:val="20"/>
                <w:szCs w:val="20"/>
              </w:rPr>
              <w:t>difuso</w:t>
            </w:r>
            <w:r w:rsidR="00084289" w:rsidRPr="008A4109">
              <w:rPr>
                <w:b w:val="0"/>
                <w:bCs w:val="0"/>
                <w:color w:val="auto"/>
                <w:sz w:val="20"/>
                <w:szCs w:val="20"/>
              </w:rPr>
              <w:t xml:space="preserve"> </w:t>
            </w:r>
            <w:r w:rsidRPr="008A4109">
              <w:rPr>
                <w:b w:val="0"/>
                <w:bCs w:val="0"/>
                <w:color w:val="auto"/>
                <w:sz w:val="20"/>
                <w:szCs w:val="20"/>
              </w:rPr>
              <w:t>para</w:t>
            </w:r>
            <w:r w:rsidR="00084289" w:rsidRPr="008A4109">
              <w:rPr>
                <w:b w:val="0"/>
                <w:bCs w:val="0"/>
                <w:color w:val="auto"/>
                <w:sz w:val="20"/>
                <w:szCs w:val="20"/>
              </w:rPr>
              <w:t xml:space="preserve"> </w:t>
            </w:r>
            <w:r w:rsidRPr="008A4109">
              <w:rPr>
                <w:b w:val="0"/>
                <w:bCs w:val="0"/>
                <w:color w:val="auto"/>
                <w:sz w:val="20"/>
                <w:szCs w:val="20"/>
              </w:rPr>
              <w:t>analizar</w:t>
            </w:r>
            <w:r w:rsidR="00084289" w:rsidRPr="008A4109">
              <w:rPr>
                <w:b w:val="0"/>
                <w:bCs w:val="0"/>
                <w:color w:val="auto"/>
                <w:sz w:val="20"/>
                <w:szCs w:val="20"/>
              </w:rPr>
              <w:t xml:space="preserve"> </w:t>
            </w:r>
            <w:r w:rsidRPr="008A4109">
              <w:rPr>
                <w:b w:val="0"/>
                <w:bCs w:val="0"/>
                <w:color w:val="auto"/>
                <w:sz w:val="20"/>
                <w:szCs w:val="20"/>
              </w:rPr>
              <w:t>variables</w:t>
            </w:r>
            <w:r w:rsidR="00084289" w:rsidRPr="008A4109">
              <w:rPr>
                <w:b w:val="0"/>
                <w:bCs w:val="0"/>
                <w:color w:val="auto"/>
                <w:sz w:val="20"/>
                <w:szCs w:val="20"/>
              </w:rPr>
              <w:t xml:space="preserve"> </w:t>
            </w:r>
            <w:r w:rsidRPr="008A4109">
              <w:rPr>
                <w:b w:val="0"/>
                <w:bCs w:val="0"/>
                <w:color w:val="auto"/>
                <w:sz w:val="20"/>
                <w:szCs w:val="20"/>
              </w:rPr>
              <w:t>como</w:t>
            </w:r>
            <w:r w:rsidR="00084289" w:rsidRPr="008A4109">
              <w:rPr>
                <w:b w:val="0"/>
                <w:bCs w:val="0"/>
                <w:color w:val="auto"/>
                <w:sz w:val="20"/>
                <w:szCs w:val="20"/>
              </w:rPr>
              <w:t xml:space="preserve"> </w:t>
            </w:r>
            <w:r w:rsidRPr="008A4109">
              <w:rPr>
                <w:b w:val="0"/>
                <w:bCs w:val="0"/>
                <w:color w:val="auto"/>
                <w:sz w:val="20"/>
                <w:szCs w:val="20"/>
              </w:rPr>
              <w:t>síntomas,</w:t>
            </w:r>
            <w:r w:rsidR="00084289" w:rsidRPr="008A4109">
              <w:rPr>
                <w:b w:val="0"/>
                <w:bCs w:val="0"/>
                <w:color w:val="auto"/>
                <w:sz w:val="20"/>
                <w:szCs w:val="20"/>
              </w:rPr>
              <w:t xml:space="preserve"> </w:t>
            </w:r>
            <w:r w:rsidRPr="008A4109">
              <w:rPr>
                <w:b w:val="0"/>
                <w:bCs w:val="0"/>
                <w:color w:val="auto"/>
                <w:sz w:val="20"/>
                <w:szCs w:val="20"/>
              </w:rPr>
              <w:t>edad</w:t>
            </w:r>
            <w:r w:rsidR="00084289" w:rsidRPr="008A4109">
              <w:rPr>
                <w:b w:val="0"/>
                <w:bCs w:val="0"/>
                <w:color w:val="auto"/>
                <w:sz w:val="20"/>
                <w:szCs w:val="20"/>
              </w:rPr>
              <w:t xml:space="preserve"> </w:t>
            </w:r>
            <w:r w:rsidRPr="008A4109">
              <w:rPr>
                <w:b w:val="0"/>
                <w:bCs w:val="0"/>
                <w:color w:val="auto"/>
                <w:sz w:val="20"/>
                <w:szCs w:val="20"/>
              </w:rPr>
              <w:t>e</w:t>
            </w:r>
            <w:r w:rsidR="00084289" w:rsidRPr="008A4109">
              <w:rPr>
                <w:b w:val="0"/>
                <w:bCs w:val="0"/>
                <w:color w:val="auto"/>
                <w:sz w:val="20"/>
                <w:szCs w:val="20"/>
              </w:rPr>
              <w:t xml:space="preserve"> </w:t>
            </w:r>
            <w:r w:rsidRPr="008A4109">
              <w:rPr>
                <w:b w:val="0"/>
                <w:bCs w:val="0"/>
                <w:color w:val="auto"/>
                <w:sz w:val="20"/>
                <w:szCs w:val="20"/>
              </w:rPr>
              <w:t>historial</w:t>
            </w:r>
            <w:r w:rsidR="00084289" w:rsidRPr="008A4109">
              <w:rPr>
                <w:b w:val="0"/>
                <w:bCs w:val="0"/>
                <w:color w:val="auto"/>
                <w:sz w:val="20"/>
                <w:szCs w:val="20"/>
              </w:rPr>
              <w:t xml:space="preserve"> </w:t>
            </w:r>
            <w:r w:rsidRPr="008A4109">
              <w:rPr>
                <w:b w:val="0"/>
                <w:bCs w:val="0"/>
                <w:color w:val="auto"/>
                <w:sz w:val="20"/>
                <w:szCs w:val="20"/>
              </w:rPr>
              <w:t>familiar.</w:t>
            </w:r>
            <w:r w:rsidR="00084289" w:rsidRPr="008A4109">
              <w:rPr>
                <w:b w:val="0"/>
                <w:bCs w:val="0"/>
                <w:color w:val="auto"/>
                <w:sz w:val="20"/>
                <w:szCs w:val="20"/>
              </w:rPr>
              <w:t xml:space="preserve"> </w:t>
            </w:r>
            <w:r w:rsidRPr="008A4109">
              <w:rPr>
                <w:b w:val="0"/>
                <w:bCs w:val="0"/>
                <w:color w:val="auto"/>
                <w:sz w:val="20"/>
                <w:szCs w:val="20"/>
              </w:rPr>
              <w:t>Su</w:t>
            </w:r>
            <w:r w:rsidR="00084289" w:rsidRPr="008A4109">
              <w:rPr>
                <w:b w:val="0"/>
                <w:bCs w:val="0"/>
                <w:color w:val="auto"/>
                <w:sz w:val="20"/>
                <w:szCs w:val="20"/>
              </w:rPr>
              <w:t xml:space="preserve"> </w:t>
            </w:r>
            <w:r w:rsidRPr="008A4109">
              <w:rPr>
                <w:b w:val="0"/>
                <w:bCs w:val="0"/>
                <w:color w:val="auto"/>
                <w:sz w:val="20"/>
                <w:szCs w:val="20"/>
              </w:rPr>
              <w:t>desarrollo</w:t>
            </w:r>
            <w:r w:rsidR="00084289" w:rsidRPr="008A4109">
              <w:rPr>
                <w:b w:val="0"/>
                <w:bCs w:val="0"/>
                <w:color w:val="auto"/>
                <w:sz w:val="20"/>
                <w:szCs w:val="20"/>
              </w:rPr>
              <w:t xml:space="preserve"> </w:t>
            </w:r>
            <w:r w:rsidRPr="008A4109">
              <w:rPr>
                <w:b w:val="0"/>
                <w:bCs w:val="0"/>
                <w:color w:val="auto"/>
                <w:sz w:val="20"/>
                <w:szCs w:val="20"/>
              </w:rPr>
              <w:t>y</w:t>
            </w:r>
            <w:r w:rsidR="00084289" w:rsidRPr="008A4109">
              <w:rPr>
                <w:b w:val="0"/>
                <w:bCs w:val="0"/>
                <w:color w:val="auto"/>
                <w:sz w:val="20"/>
                <w:szCs w:val="20"/>
              </w:rPr>
              <w:t xml:space="preserve"> </w:t>
            </w:r>
            <w:r w:rsidRPr="008A4109">
              <w:rPr>
                <w:b w:val="0"/>
                <w:bCs w:val="0"/>
                <w:color w:val="auto"/>
                <w:sz w:val="20"/>
                <w:szCs w:val="20"/>
              </w:rPr>
              <w:t>evaluación</w:t>
            </w:r>
            <w:r w:rsidR="00084289" w:rsidRPr="008A4109">
              <w:rPr>
                <w:b w:val="0"/>
                <w:bCs w:val="0"/>
                <w:color w:val="auto"/>
                <w:sz w:val="20"/>
                <w:szCs w:val="20"/>
              </w:rPr>
              <w:t xml:space="preserve"> </w:t>
            </w:r>
            <w:r w:rsidRPr="008A4109">
              <w:rPr>
                <w:b w:val="0"/>
                <w:bCs w:val="0"/>
                <w:color w:val="auto"/>
                <w:sz w:val="20"/>
                <w:szCs w:val="20"/>
              </w:rPr>
              <w:t>se</w:t>
            </w:r>
            <w:r w:rsidR="00084289" w:rsidRPr="008A4109">
              <w:rPr>
                <w:b w:val="0"/>
                <w:bCs w:val="0"/>
                <w:color w:val="auto"/>
                <w:sz w:val="20"/>
                <w:szCs w:val="20"/>
              </w:rPr>
              <w:t xml:space="preserve"> </w:t>
            </w:r>
            <w:r w:rsidRPr="008A4109">
              <w:rPr>
                <w:b w:val="0"/>
                <w:bCs w:val="0"/>
                <w:color w:val="auto"/>
                <w:sz w:val="20"/>
                <w:szCs w:val="20"/>
              </w:rPr>
              <w:t>realizaron</w:t>
            </w:r>
            <w:r w:rsidR="00084289" w:rsidRPr="008A4109">
              <w:rPr>
                <w:b w:val="0"/>
                <w:bCs w:val="0"/>
                <w:color w:val="auto"/>
                <w:sz w:val="20"/>
                <w:szCs w:val="20"/>
              </w:rPr>
              <w:t xml:space="preserve"> </w:t>
            </w:r>
            <w:r w:rsidRPr="008A4109">
              <w:rPr>
                <w:b w:val="0"/>
                <w:bCs w:val="0"/>
                <w:color w:val="auto"/>
                <w:sz w:val="20"/>
                <w:szCs w:val="20"/>
              </w:rPr>
              <w:t>en</w:t>
            </w:r>
            <w:r w:rsidR="00084289" w:rsidRPr="008A4109">
              <w:rPr>
                <w:b w:val="0"/>
                <w:bCs w:val="0"/>
                <w:color w:val="auto"/>
                <w:sz w:val="20"/>
                <w:szCs w:val="20"/>
              </w:rPr>
              <w:t xml:space="preserve"> </w:t>
            </w:r>
            <w:r w:rsidRPr="008A4109">
              <w:rPr>
                <w:b w:val="0"/>
                <w:bCs w:val="0"/>
                <w:color w:val="auto"/>
                <w:sz w:val="20"/>
                <w:szCs w:val="20"/>
              </w:rPr>
              <w:t>colaboración</w:t>
            </w:r>
            <w:r w:rsidR="00084289" w:rsidRPr="008A4109">
              <w:rPr>
                <w:b w:val="0"/>
                <w:bCs w:val="0"/>
                <w:color w:val="auto"/>
                <w:sz w:val="20"/>
                <w:szCs w:val="20"/>
              </w:rPr>
              <w:t xml:space="preserve"> </w:t>
            </w:r>
            <w:r w:rsidRPr="008A4109">
              <w:rPr>
                <w:b w:val="0"/>
                <w:bCs w:val="0"/>
                <w:color w:val="auto"/>
                <w:sz w:val="20"/>
                <w:szCs w:val="20"/>
              </w:rPr>
              <w:t>con</w:t>
            </w:r>
            <w:r w:rsidR="00084289" w:rsidRPr="008A4109">
              <w:rPr>
                <w:b w:val="0"/>
                <w:bCs w:val="0"/>
                <w:color w:val="auto"/>
                <w:sz w:val="20"/>
                <w:szCs w:val="20"/>
              </w:rPr>
              <w:t xml:space="preserve"> </w:t>
            </w:r>
            <w:r w:rsidRPr="008A4109">
              <w:rPr>
                <w:b w:val="0"/>
                <w:bCs w:val="0"/>
                <w:color w:val="auto"/>
                <w:sz w:val="20"/>
                <w:szCs w:val="20"/>
              </w:rPr>
              <w:t>especialistas,</w:t>
            </w:r>
            <w:r w:rsidR="00084289" w:rsidRPr="008A4109">
              <w:rPr>
                <w:b w:val="0"/>
                <w:bCs w:val="0"/>
                <w:color w:val="auto"/>
                <w:sz w:val="20"/>
                <w:szCs w:val="20"/>
              </w:rPr>
              <w:t xml:space="preserve"> </w:t>
            </w:r>
            <w:r w:rsidRPr="008A4109">
              <w:rPr>
                <w:b w:val="0"/>
                <w:bCs w:val="0"/>
                <w:color w:val="auto"/>
                <w:sz w:val="20"/>
                <w:szCs w:val="20"/>
              </w:rPr>
              <w:t>permitiendo</w:t>
            </w:r>
            <w:r w:rsidR="00084289" w:rsidRPr="008A4109">
              <w:rPr>
                <w:b w:val="0"/>
                <w:bCs w:val="0"/>
                <w:color w:val="auto"/>
                <w:sz w:val="20"/>
                <w:szCs w:val="20"/>
              </w:rPr>
              <w:t xml:space="preserve"> </w:t>
            </w:r>
            <w:r w:rsidRPr="008A4109">
              <w:rPr>
                <w:b w:val="0"/>
                <w:bCs w:val="0"/>
                <w:color w:val="auto"/>
                <w:sz w:val="20"/>
                <w:szCs w:val="20"/>
              </w:rPr>
              <w:t>generar</w:t>
            </w:r>
            <w:r w:rsidR="00084289" w:rsidRPr="008A4109">
              <w:rPr>
                <w:b w:val="0"/>
                <w:bCs w:val="0"/>
                <w:color w:val="auto"/>
                <w:sz w:val="20"/>
                <w:szCs w:val="20"/>
              </w:rPr>
              <w:t xml:space="preserve"> </w:t>
            </w:r>
            <w:r w:rsidRPr="008A4109">
              <w:rPr>
                <w:b w:val="0"/>
                <w:bCs w:val="0"/>
                <w:color w:val="auto"/>
                <w:sz w:val="20"/>
                <w:szCs w:val="20"/>
              </w:rPr>
              <w:t>diagnósticos</w:t>
            </w:r>
            <w:r w:rsidR="00084289" w:rsidRPr="008A4109">
              <w:rPr>
                <w:b w:val="0"/>
                <w:bCs w:val="0"/>
                <w:color w:val="auto"/>
                <w:sz w:val="20"/>
                <w:szCs w:val="20"/>
              </w:rPr>
              <w:t xml:space="preserve"> </w:t>
            </w:r>
            <w:r w:rsidRPr="008A4109">
              <w:rPr>
                <w:b w:val="0"/>
                <w:bCs w:val="0"/>
                <w:color w:val="auto"/>
                <w:sz w:val="20"/>
                <w:szCs w:val="20"/>
              </w:rPr>
              <w:t>y</w:t>
            </w:r>
            <w:r w:rsidR="00084289" w:rsidRPr="008A4109">
              <w:rPr>
                <w:b w:val="0"/>
                <w:bCs w:val="0"/>
                <w:color w:val="auto"/>
                <w:sz w:val="20"/>
                <w:szCs w:val="20"/>
              </w:rPr>
              <w:t xml:space="preserve"> </w:t>
            </w:r>
            <w:r w:rsidRPr="008A4109">
              <w:rPr>
                <w:b w:val="0"/>
                <w:bCs w:val="0"/>
                <w:color w:val="auto"/>
                <w:sz w:val="20"/>
                <w:szCs w:val="20"/>
              </w:rPr>
              <w:t>recomendaciones</w:t>
            </w:r>
            <w:r w:rsidR="00084289" w:rsidRPr="008A4109">
              <w:rPr>
                <w:b w:val="0"/>
                <w:bCs w:val="0"/>
                <w:color w:val="auto"/>
                <w:sz w:val="20"/>
                <w:szCs w:val="20"/>
              </w:rPr>
              <w:t xml:space="preserve"> </w:t>
            </w:r>
            <w:r w:rsidRPr="008A4109">
              <w:rPr>
                <w:b w:val="0"/>
                <w:bCs w:val="0"/>
                <w:color w:val="auto"/>
                <w:sz w:val="20"/>
                <w:szCs w:val="20"/>
              </w:rPr>
              <w:t>de</w:t>
            </w:r>
            <w:r w:rsidR="00084289" w:rsidRPr="008A4109">
              <w:rPr>
                <w:b w:val="0"/>
                <w:bCs w:val="0"/>
                <w:color w:val="auto"/>
                <w:sz w:val="20"/>
                <w:szCs w:val="20"/>
              </w:rPr>
              <w:t xml:space="preserve"> </w:t>
            </w:r>
            <w:r w:rsidRPr="008A4109">
              <w:rPr>
                <w:b w:val="0"/>
                <w:bCs w:val="0"/>
                <w:color w:val="auto"/>
                <w:sz w:val="20"/>
                <w:szCs w:val="20"/>
              </w:rPr>
              <w:t>tratamiento</w:t>
            </w:r>
            <w:r w:rsidR="00084289" w:rsidRPr="008A4109">
              <w:rPr>
                <w:b w:val="0"/>
                <w:bCs w:val="0"/>
                <w:color w:val="auto"/>
                <w:sz w:val="20"/>
                <w:szCs w:val="20"/>
              </w:rPr>
              <w:t xml:space="preserve"> </w:t>
            </w:r>
            <w:r w:rsidRPr="008A4109">
              <w:rPr>
                <w:b w:val="0"/>
                <w:bCs w:val="0"/>
                <w:color w:val="auto"/>
                <w:sz w:val="20"/>
                <w:szCs w:val="20"/>
              </w:rPr>
              <w:t>de</w:t>
            </w:r>
            <w:r w:rsidR="00084289" w:rsidRPr="008A4109">
              <w:rPr>
                <w:b w:val="0"/>
                <w:bCs w:val="0"/>
                <w:color w:val="auto"/>
                <w:sz w:val="20"/>
                <w:szCs w:val="20"/>
              </w:rPr>
              <w:t xml:space="preserve"> </w:t>
            </w:r>
            <w:r w:rsidRPr="008A4109">
              <w:rPr>
                <w:b w:val="0"/>
                <w:bCs w:val="0"/>
                <w:color w:val="auto"/>
                <w:sz w:val="20"/>
                <w:szCs w:val="20"/>
              </w:rPr>
              <w:t>forma</w:t>
            </w:r>
            <w:r w:rsidR="00084289" w:rsidRPr="008A4109">
              <w:rPr>
                <w:b w:val="0"/>
                <w:bCs w:val="0"/>
                <w:color w:val="auto"/>
                <w:sz w:val="20"/>
                <w:szCs w:val="20"/>
              </w:rPr>
              <w:t xml:space="preserve"> </w:t>
            </w:r>
            <w:r w:rsidRPr="008A4109">
              <w:rPr>
                <w:b w:val="0"/>
                <w:bCs w:val="0"/>
                <w:color w:val="auto"/>
                <w:sz w:val="20"/>
                <w:szCs w:val="20"/>
              </w:rPr>
              <w:t>confiable</w:t>
            </w:r>
            <w:r w:rsidR="00084289" w:rsidRPr="008A4109">
              <w:rPr>
                <w:b w:val="0"/>
                <w:bCs w:val="0"/>
                <w:color w:val="auto"/>
                <w:sz w:val="20"/>
                <w:szCs w:val="20"/>
              </w:rPr>
              <w:t xml:space="preserve"> </w:t>
            </w:r>
            <w:r w:rsidRPr="008A4109">
              <w:rPr>
                <w:b w:val="0"/>
                <w:bCs w:val="0"/>
                <w:color w:val="auto"/>
                <w:sz w:val="20"/>
                <w:szCs w:val="20"/>
              </w:rPr>
              <w:t>y</w:t>
            </w:r>
            <w:r w:rsidR="00084289" w:rsidRPr="008A4109">
              <w:rPr>
                <w:b w:val="0"/>
                <w:bCs w:val="0"/>
                <w:color w:val="auto"/>
                <w:sz w:val="20"/>
                <w:szCs w:val="20"/>
              </w:rPr>
              <w:t xml:space="preserve"> </w:t>
            </w:r>
            <w:r w:rsidRPr="008A4109">
              <w:rPr>
                <w:b w:val="0"/>
                <w:bCs w:val="0"/>
                <w:color w:val="auto"/>
                <w:sz w:val="20"/>
                <w:szCs w:val="20"/>
              </w:rPr>
              <w:t>comprensible.</w:t>
            </w:r>
          </w:p>
        </w:tc>
      </w:tr>
      <w:tr w:rsidR="00F27B14" w:rsidRPr="008A4109" w14:paraId="21ED6B17" w14:textId="77777777" w:rsidTr="00775FD0">
        <w:tc>
          <w:tcPr>
            <w:cnfStyle w:val="001000000000" w:firstRow="0" w:lastRow="0" w:firstColumn="1" w:lastColumn="0" w:oddVBand="0" w:evenVBand="0" w:oddHBand="0" w:evenHBand="0" w:firstRowFirstColumn="0" w:firstRowLastColumn="0" w:lastRowFirstColumn="0" w:lastRowLastColumn="0"/>
            <w:tcW w:w="9209" w:type="dxa"/>
          </w:tcPr>
          <w:p w14:paraId="456A8141" w14:textId="27E7B319" w:rsidR="00F27B14" w:rsidRPr="008A4109" w:rsidRDefault="00F27B14" w:rsidP="00F27B14">
            <w:pPr>
              <w:ind w:firstLine="0"/>
              <w:rPr>
                <w:sz w:val="20"/>
                <w:szCs w:val="20"/>
              </w:rPr>
            </w:pPr>
            <w:r w:rsidRPr="008A4109">
              <w:rPr>
                <w:color w:val="70AD47" w:themeColor="accent6"/>
                <w:sz w:val="20"/>
                <w:szCs w:val="20"/>
              </w:rPr>
              <w:t>APORTE</w:t>
            </w:r>
            <w:r w:rsidR="00084289" w:rsidRPr="008A4109">
              <w:rPr>
                <w:color w:val="70AD47" w:themeColor="accent6"/>
                <w:sz w:val="20"/>
                <w:szCs w:val="20"/>
              </w:rPr>
              <w:t xml:space="preserve"> </w:t>
            </w:r>
            <w:r w:rsidRPr="008A4109">
              <w:rPr>
                <w:color w:val="70AD47" w:themeColor="accent6"/>
                <w:sz w:val="20"/>
                <w:szCs w:val="20"/>
              </w:rPr>
              <w:t>A</w:t>
            </w:r>
            <w:r w:rsidR="00084289" w:rsidRPr="008A4109">
              <w:rPr>
                <w:color w:val="70AD47" w:themeColor="accent6"/>
                <w:sz w:val="20"/>
                <w:szCs w:val="20"/>
              </w:rPr>
              <w:t xml:space="preserve"> </w:t>
            </w:r>
            <w:r w:rsidRPr="008A4109">
              <w:rPr>
                <w:color w:val="70AD47" w:themeColor="accent6"/>
                <w:sz w:val="20"/>
                <w:szCs w:val="20"/>
              </w:rPr>
              <w:t>LA</w:t>
            </w:r>
            <w:r w:rsidR="00084289" w:rsidRPr="008A4109">
              <w:rPr>
                <w:color w:val="70AD47" w:themeColor="accent6"/>
                <w:sz w:val="20"/>
                <w:szCs w:val="20"/>
              </w:rPr>
              <w:t xml:space="preserve"> </w:t>
            </w:r>
            <w:r w:rsidRPr="008A4109">
              <w:rPr>
                <w:color w:val="70AD47" w:themeColor="accent6"/>
                <w:sz w:val="20"/>
                <w:szCs w:val="20"/>
              </w:rPr>
              <w:t>INVESTIGACION</w:t>
            </w:r>
          </w:p>
        </w:tc>
      </w:tr>
      <w:tr w:rsidR="00F27B14" w:rsidRPr="008A4109" w14:paraId="1668EB9F" w14:textId="77777777" w:rsidTr="00775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9" w:type="dxa"/>
          </w:tcPr>
          <w:p w14:paraId="41C98940" w14:textId="7F42EF35" w:rsidR="00F27B14" w:rsidRPr="008A4109" w:rsidRDefault="00F27B14" w:rsidP="00F27B14">
            <w:pPr>
              <w:ind w:firstLine="0"/>
              <w:rPr>
                <w:b w:val="0"/>
                <w:bCs w:val="0"/>
                <w:color w:val="auto"/>
                <w:sz w:val="20"/>
                <w:szCs w:val="20"/>
              </w:rPr>
            </w:pPr>
            <w:r w:rsidRPr="008A4109">
              <w:rPr>
                <w:b w:val="0"/>
                <w:bCs w:val="0"/>
                <w:color w:val="auto"/>
                <w:sz w:val="20"/>
                <w:szCs w:val="20"/>
              </w:rPr>
              <w:t>Este</w:t>
            </w:r>
            <w:r w:rsidR="00084289" w:rsidRPr="008A4109">
              <w:rPr>
                <w:b w:val="0"/>
                <w:bCs w:val="0"/>
                <w:color w:val="auto"/>
                <w:sz w:val="20"/>
                <w:szCs w:val="20"/>
              </w:rPr>
              <w:t xml:space="preserve"> </w:t>
            </w:r>
            <w:r w:rsidRPr="008A4109">
              <w:rPr>
                <w:b w:val="0"/>
                <w:bCs w:val="0"/>
                <w:color w:val="auto"/>
                <w:sz w:val="20"/>
                <w:szCs w:val="20"/>
              </w:rPr>
              <w:t>modelo</w:t>
            </w:r>
            <w:r w:rsidR="00084289" w:rsidRPr="008A4109">
              <w:rPr>
                <w:b w:val="0"/>
                <w:bCs w:val="0"/>
                <w:color w:val="auto"/>
                <w:sz w:val="20"/>
                <w:szCs w:val="20"/>
              </w:rPr>
              <w:t xml:space="preserve"> </w:t>
            </w:r>
            <w:r w:rsidRPr="008A4109">
              <w:rPr>
                <w:b w:val="0"/>
                <w:bCs w:val="0"/>
                <w:color w:val="auto"/>
                <w:sz w:val="20"/>
                <w:szCs w:val="20"/>
              </w:rPr>
              <w:t>combina</w:t>
            </w:r>
            <w:r w:rsidR="00084289" w:rsidRPr="008A4109">
              <w:rPr>
                <w:b w:val="0"/>
                <w:bCs w:val="0"/>
                <w:color w:val="auto"/>
                <w:sz w:val="20"/>
                <w:szCs w:val="20"/>
              </w:rPr>
              <w:t xml:space="preserve"> </w:t>
            </w:r>
            <w:r w:rsidRPr="008A4109">
              <w:rPr>
                <w:b w:val="0"/>
                <w:bCs w:val="0"/>
                <w:color w:val="auto"/>
                <w:sz w:val="20"/>
                <w:szCs w:val="20"/>
              </w:rPr>
              <w:t>el</w:t>
            </w:r>
            <w:r w:rsidR="00084289" w:rsidRPr="008A4109">
              <w:rPr>
                <w:b w:val="0"/>
                <w:bCs w:val="0"/>
                <w:color w:val="auto"/>
                <w:sz w:val="20"/>
                <w:szCs w:val="20"/>
              </w:rPr>
              <w:t xml:space="preserve"> </w:t>
            </w:r>
            <w:r w:rsidRPr="008A4109">
              <w:rPr>
                <w:b w:val="0"/>
                <w:bCs w:val="0"/>
                <w:color w:val="auto"/>
                <w:sz w:val="20"/>
                <w:szCs w:val="20"/>
              </w:rPr>
              <w:t>conocimiento</w:t>
            </w:r>
            <w:r w:rsidR="00084289" w:rsidRPr="008A4109">
              <w:rPr>
                <w:b w:val="0"/>
                <w:bCs w:val="0"/>
                <w:color w:val="auto"/>
                <w:sz w:val="20"/>
                <w:szCs w:val="20"/>
              </w:rPr>
              <w:t xml:space="preserve"> </w:t>
            </w:r>
            <w:r w:rsidRPr="008A4109">
              <w:rPr>
                <w:b w:val="0"/>
                <w:bCs w:val="0"/>
                <w:color w:val="auto"/>
                <w:sz w:val="20"/>
                <w:szCs w:val="20"/>
              </w:rPr>
              <w:t>experto</w:t>
            </w:r>
            <w:r w:rsidR="00084289" w:rsidRPr="008A4109">
              <w:rPr>
                <w:b w:val="0"/>
                <w:bCs w:val="0"/>
                <w:color w:val="auto"/>
                <w:sz w:val="20"/>
                <w:szCs w:val="20"/>
              </w:rPr>
              <w:t xml:space="preserve"> </w:t>
            </w:r>
            <w:r w:rsidRPr="008A4109">
              <w:rPr>
                <w:b w:val="0"/>
                <w:bCs w:val="0"/>
                <w:color w:val="auto"/>
                <w:sz w:val="20"/>
                <w:szCs w:val="20"/>
              </w:rPr>
              <w:t>de</w:t>
            </w:r>
            <w:r w:rsidR="00084289" w:rsidRPr="008A4109">
              <w:rPr>
                <w:b w:val="0"/>
                <w:bCs w:val="0"/>
                <w:color w:val="auto"/>
                <w:sz w:val="20"/>
                <w:szCs w:val="20"/>
              </w:rPr>
              <w:t xml:space="preserve"> </w:t>
            </w:r>
            <w:r w:rsidRPr="008A4109">
              <w:rPr>
                <w:b w:val="0"/>
                <w:bCs w:val="0"/>
                <w:color w:val="auto"/>
                <w:sz w:val="20"/>
                <w:szCs w:val="20"/>
              </w:rPr>
              <w:t>ginecólogos</w:t>
            </w:r>
            <w:r w:rsidR="00084289" w:rsidRPr="008A4109">
              <w:rPr>
                <w:b w:val="0"/>
                <w:bCs w:val="0"/>
                <w:color w:val="auto"/>
                <w:sz w:val="20"/>
                <w:szCs w:val="20"/>
              </w:rPr>
              <w:t xml:space="preserve"> </w:t>
            </w:r>
            <w:r w:rsidRPr="008A4109">
              <w:rPr>
                <w:b w:val="0"/>
                <w:bCs w:val="0"/>
                <w:color w:val="auto"/>
                <w:sz w:val="20"/>
                <w:szCs w:val="20"/>
              </w:rPr>
              <w:t>con</w:t>
            </w:r>
            <w:r w:rsidR="00084289" w:rsidRPr="008A4109">
              <w:rPr>
                <w:b w:val="0"/>
                <w:bCs w:val="0"/>
                <w:color w:val="auto"/>
                <w:sz w:val="20"/>
                <w:szCs w:val="20"/>
              </w:rPr>
              <w:t xml:space="preserve"> </w:t>
            </w:r>
            <w:r w:rsidRPr="008A4109">
              <w:rPr>
                <w:b w:val="0"/>
                <w:bCs w:val="0"/>
                <w:color w:val="auto"/>
                <w:sz w:val="20"/>
                <w:szCs w:val="20"/>
              </w:rPr>
              <w:t>técnicas</w:t>
            </w:r>
            <w:r w:rsidR="00084289" w:rsidRPr="008A4109">
              <w:rPr>
                <w:b w:val="0"/>
                <w:bCs w:val="0"/>
                <w:color w:val="auto"/>
                <w:sz w:val="20"/>
                <w:szCs w:val="20"/>
              </w:rPr>
              <w:t xml:space="preserve"> </w:t>
            </w:r>
            <w:r w:rsidRPr="008A4109">
              <w:rPr>
                <w:b w:val="0"/>
                <w:bCs w:val="0"/>
                <w:color w:val="auto"/>
                <w:sz w:val="20"/>
                <w:szCs w:val="20"/>
              </w:rPr>
              <w:t>de</w:t>
            </w:r>
            <w:r w:rsidR="00084289" w:rsidRPr="008A4109">
              <w:rPr>
                <w:b w:val="0"/>
                <w:bCs w:val="0"/>
                <w:color w:val="auto"/>
                <w:sz w:val="20"/>
                <w:szCs w:val="20"/>
              </w:rPr>
              <w:t xml:space="preserve"> </w:t>
            </w:r>
            <w:r w:rsidRPr="008A4109">
              <w:rPr>
                <w:b w:val="0"/>
                <w:bCs w:val="0"/>
                <w:color w:val="auto"/>
                <w:sz w:val="20"/>
                <w:szCs w:val="20"/>
              </w:rPr>
              <w:t>inteligencia</w:t>
            </w:r>
            <w:r w:rsidR="00084289" w:rsidRPr="008A4109">
              <w:rPr>
                <w:b w:val="0"/>
                <w:bCs w:val="0"/>
                <w:color w:val="auto"/>
                <w:sz w:val="20"/>
                <w:szCs w:val="20"/>
              </w:rPr>
              <w:t xml:space="preserve"> </w:t>
            </w:r>
            <w:r w:rsidRPr="008A4109">
              <w:rPr>
                <w:b w:val="0"/>
                <w:bCs w:val="0"/>
                <w:color w:val="auto"/>
                <w:sz w:val="20"/>
                <w:szCs w:val="20"/>
              </w:rPr>
              <w:t>artificial,</w:t>
            </w:r>
            <w:r w:rsidR="00084289" w:rsidRPr="008A4109">
              <w:rPr>
                <w:b w:val="0"/>
                <w:bCs w:val="0"/>
                <w:color w:val="auto"/>
                <w:sz w:val="20"/>
                <w:szCs w:val="20"/>
              </w:rPr>
              <w:t xml:space="preserve"> </w:t>
            </w:r>
            <w:r w:rsidRPr="008A4109">
              <w:rPr>
                <w:b w:val="0"/>
                <w:bCs w:val="0"/>
                <w:color w:val="auto"/>
                <w:sz w:val="20"/>
                <w:szCs w:val="20"/>
              </w:rPr>
              <w:t>ofreciendo</w:t>
            </w:r>
            <w:r w:rsidR="00084289" w:rsidRPr="008A4109">
              <w:rPr>
                <w:b w:val="0"/>
                <w:bCs w:val="0"/>
                <w:color w:val="auto"/>
                <w:sz w:val="20"/>
                <w:szCs w:val="20"/>
              </w:rPr>
              <w:t xml:space="preserve"> </w:t>
            </w:r>
            <w:r w:rsidRPr="008A4109">
              <w:rPr>
                <w:b w:val="0"/>
                <w:bCs w:val="0"/>
                <w:color w:val="auto"/>
                <w:sz w:val="20"/>
                <w:szCs w:val="20"/>
              </w:rPr>
              <w:t>una</w:t>
            </w:r>
            <w:r w:rsidR="00084289" w:rsidRPr="008A4109">
              <w:rPr>
                <w:b w:val="0"/>
                <w:bCs w:val="0"/>
                <w:color w:val="auto"/>
                <w:sz w:val="20"/>
                <w:szCs w:val="20"/>
              </w:rPr>
              <w:t xml:space="preserve"> </w:t>
            </w:r>
            <w:r w:rsidRPr="008A4109">
              <w:rPr>
                <w:b w:val="0"/>
                <w:bCs w:val="0"/>
                <w:color w:val="auto"/>
                <w:sz w:val="20"/>
                <w:szCs w:val="20"/>
              </w:rPr>
              <w:t>herramienta</w:t>
            </w:r>
            <w:r w:rsidR="00084289" w:rsidRPr="008A4109">
              <w:rPr>
                <w:b w:val="0"/>
                <w:bCs w:val="0"/>
                <w:color w:val="auto"/>
                <w:sz w:val="20"/>
                <w:szCs w:val="20"/>
              </w:rPr>
              <w:t xml:space="preserve"> </w:t>
            </w:r>
            <w:r w:rsidRPr="008A4109">
              <w:rPr>
                <w:b w:val="0"/>
                <w:bCs w:val="0"/>
                <w:color w:val="auto"/>
                <w:sz w:val="20"/>
                <w:szCs w:val="20"/>
              </w:rPr>
              <w:t>de</w:t>
            </w:r>
            <w:r w:rsidR="00084289" w:rsidRPr="008A4109">
              <w:rPr>
                <w:b w:val="0"/>
                <w:bCs w:val="0"/>
                <w:color w:val="auto"/>
                <w:sz w:val="20"/>
                <w:szCs w:val="20"/>
              </w:rPr>
              <w:t xml:space="preserve"> </w:t>
            </w:r>
            <w:r w:rsidRPr="008A4109">
              <w:rPr>
                <w:b w:val="0"/>
                <w:bCs w:val="0"/>
                <w:color w:val="auto"/>
                <w:sz w:val="20"/>
                <w:szCs w:val="20"/>
              </w:rPr>
              <w:t>apoyo</w:t>
            </w:r>
            <w:r w:rsidR="00084289" w:rsidRPr="008A4109">
              <w:rPr>
                <w:b w:val="0"/>
                <w:bCs w:val="0"/>
                <w:color w:val="auto"/>
                <w:sz w:val="20"/>
                <w:szCs w:val="20"/>
              </w:rPr>
              <w:t xml:space="preserve"> </w:t>
            </w:r>
            <w:r w:rsidRPr="008A4109">
              <w:rPr>
                <w:b w:val="0"/>
                <w:bCs w:val="0"/>
                <w:color w:val="auto"/>
                <w:sz w:val="20"/>
                <w:szCs w:val="20"/>
              </w:rPr>
              <w:t>clínico</w:t>
            </w:r>
            <w:r w:rsidR="00084289" w:rsidRPr="008A4109">
              <w:rPr>
                <w:b w:val="0"/>
                <w:bCs w:val="0"/>
                <w:color w:val="auto"/>
                <w:sz w:val="20"/>
                <w:szCs w:val="20"/>
              </w:rPr>
              <w:t xml:space="preserve"> </w:t>
            </w:r>
            <w:r w:rsidRPr="008A4109">
              <w:rPr>
                <w:b w:val="0"/>
                <w:bCs w:val="0"/>
                <w:color w:val="auto"/>
                <w:sz w:val="20"/>
                <w:szCs w:val="20"/>
              </w:rPr>
              <w:t>que</w:t>
            </w:r>
            <w:r w:rsidR="00084289" w:rsidRPr="008A4109">
              <w:rPr>
                <w:b w:val="0"/>
                <w:bCs w:val="0"/>
                <w:color w:val="auto"/>
                <w:sz w:val="20"/>
                <w:szCs w:val="20"/>
              </w:rPr>
              <w:t xml:space="preserve"> </w:t>
            </w:r>
            <w:r w:rsidRPr="008A4109">
              <w:rPr>
                <w:b w:val="0"/>
                <w:bCs w:val="0"/>
                <w:color w:val="auto"/>
                <w:sz w:val="20"/>
                <w:szCs w:val="20"/>
              </w:rPr>
              <w:t>maneja</w:t>
            </w:r>
            <w:r w:rsidR="00084289" w:rsidRPr="008A4109">
              <w:rPr>
                <w:b w:val="0"/>
                <w:bCs w:val="0"/>
                <w:color w:val="auto"/>
                <w:sz w:val="20"/>
                <w:szCs w:val="20"/>
              </w:rPr>
              <w:t xml:space="preserve"> </w:t>
            </w:r>
            <w:r w:rsidRPr="008A4109">
              <w:rPr>
                <w:b w:val="0"/>
                <w:bCs w:val="0"/>
                <w:color w:val="auto"/>
                <w:sz w:val="20"/>
                <w:szCs w:val="20"/>
              </w:rPr>
              <w:t>tanto</w:t>
            </w:r>
            <w:r w:rsidR="00084289" w:rsidRPr="008A4109">
              <w:rPr>
                <w:b w:val="0"/>
                <w:bCs w:val="0"/>
                <w:color w:val="auto"/>
                <w:sz w:val="20"/>
                <w:szCs w:val="20"/>
              </w:rPr>
              <w:t xml:space="preserve"> </w:t>
            </w:r>
            <w:r w:rsidRPr="008A4109">
              <w:rPr>
                <w:b w:val="0"/>
                <w:bCs w:val="0"/>
                <w:color w:val="auto"/>
                <w:sz w:val="20"/>
                <w:szCs w:val="20"/>
              </w:rPr>
              <w:t>datos</w:t>
            </w:r>
            <w:r w:rsidR="00084289" w:rsidRPr="008A4109">
              <w:rPr>
                <w:b w:val="0"/>
                <w:bCs w:val="0"/>
                <w:color w:val="auto"/>
                <w:sz w:val="20"/>
                <w:szCs w:val="20"/>
              </w:rPr>
              <w:t xml:space="preserve"> </w:t>
            </w:r>
            <w:r w:rsidRPr="008A4109">
              <w:rPr>
                <w:b w:val="0"/>
                <w:bCs w:val="0"/>
                <w:color w:val="auto"/>
                <w:sz w:val="20"/>
                <w:szCs w:val="20"/>
              </w:rPr>
              <w:t>inciertos</w:t>
            </w:r>
            <w:r w:rsidR="00084289" w:rsidRPr="008A4109">
              <w:rPr>
                <w:b w:val="0"/>
                <w:bCs w:val="0"/>
                <w:color w:val="auto"/>
                <w:sz w:val="20"/>
                <w:szCs w:val="20"/>
              </w:rPr>
              <w:t xml:space="preserve"> </w:t>
            </w:r>
            <w:r w:rsidRPr="008A4109">
              <w:rPr>
                <w:b w:val="0"/>
                <w:bCs w:val="0"/>
                <w:color w:val="auto"/>
                <w:sz w:val="20"/>
                <w:szCs w:val="20"/>
              </w:rPr>
              <w:t>como</w:t>
            </w:r>
            <w:r w:rsidR="00084289" w:rsidRPr="008A4109">
              <w:rPr>
                <w:b w:val="0"/>
                <w:bCs w:val="0"/>
                <w:color w:val="auto"/>
                <w:sz w:val="20"/>
                <w:szCs w:val="20"/>
              </w:rPr>
              <w:t xml:space="preserve"> </w:t>
            </w:r>
            <w:r w:rsidRPr="008A4109">
              <w:rPr>
                <w:b w:val="0"/>
                <w:bCs w:val="0"/>
                <w:color w:val="auto"/>
                <w:sz w:val="20"/>
                <w:szCs w:val="20"/>
              </w:rPr>
              <w:t>reglas</w:t>
            </w:r>
            <w:r w:rsidR="00084289" w:rsidRPr="008A4109">
              <w:rPr>
                <w:b w:val="0"/>
                <w:bCs w:val="0"/>
                <w:color w:val="auto"/>
                <w:sz w:val="20"/>
                <w:szCs w:val="20"/>
              </w:rPr>
              <w:t xml:space="preserve"> </w:t>
            </w:r>
            <w:r w:rsidRPr="008A4109">
              <w:rPr>
                <w:b w:val="0"/>
                <w:bCs w:val="0"/>
                <w:color w:val="auto"/>
                <w:sz w:val="20"/>
                <w:szCs w:val="20"/>
              </w:rPr>
              <w:t>médicas</w:t>
            </w:r>
            <w:r w:rsidR="00084289" w:rsidRPr="008A4109">
              <w:rPr>
                <w:b w:val="0"/>
                <w:bCs w:val="0"/>
                <w:color w:val="auto"/>
                <w:sz w:val="20"/>
                <w:szCs w:val="20"/>
              </w:rPr>
              <w:t xml:space="preserve"> </w:t>
            </w:r>
            <w:r w:rsidRPr="008A4109">
              <w:rPr>
                <w:b w:val="0"/>
                <w:bCs w:val="0"/>
                <w:color w:val="auto"/>
                <w:sz w:val="20"/>
                <w:szCs w:val="20"/>
              </w:rPr>
              <w:t>complejas,</w:t>
            </w:r>
            <w:r w:rsidR="00084289" w:rsidRPr="008A4109">
              <w:rPr>
                <w:b w:val="0"/>
                <w:bCs w:val="0"/>
                <w:color w:val="auto"/>
                <w:sz w:val="20"/>
                <w:szCs w:val="20"/>
              </w:rPr>
              <w:t xml:space="preserve"> </w:t>
            </w:r>
            <w:r w:rsidRPr="008A4109">
              <w:rPr>
                <w:b w:val="0"/>
                <w:bCs w:val="0"/>
                <w:color w:val="auto"/>
                <w:sz w:val="20"/>
                <w:szCs w:val="20"/>
              </w:rPr>
              <w:t>validada</w:t>
            </w:r>
            <w:r w:rsidR="00084289" w:rsidRPr="008A4109">
              <w:rPr>
                <w:b w:val="0"/>
                <w:bCs w:val="0"/>
                <w:color w:val="auto"/>
                <w:sz w:val="20"/>
                <w:szCs w:val="20"/>
              </w:rPr>
              <w:t xml:space="preserve"> </w:t>
            </w:r>
            <w:r w:rsidRPr="008A4109">
              <w:rPr>
                <w:b w:val="0"/>
                <w:bCs w:val="0"/>
                <w:color w:val="auto"/>
                <w:sz w:val="20"/>
                <w:szCs w:val="20"/>
              </w:rPr>
              <w:t>específicamente</w:t>
            </w:r>
            <w:r w:rsidR="00084289" w:rsidRPr="008A4109">
              <w:rPr>
                <w:b w:val="0"/>
                <w:bCs w:val="0"/>
                <w:color w:val="auto"/>
                <w:sz w:val="20"/>
                <w:szCs w:val="20"/>
              </w:rPr>
              <w:t xml:space="preserve"> </w:t>
            </w:r>
            <w:r w:rsidRPr="008A4109">
              <w:rPr>
                <w:b w:val="0"/>
                <w:bCs w:val="0"/>
                <w:color w:val="auto"/>
                <w:sz w:val="20"/>
                <w:szCs w:val="20"/>
              </w:rPr>
              <w:t>para</w:t>
            </w:r>
            <w:r w:rsidR="00084289" w:rsidRPr="008A4109">
              <w:rPr>
                <w:b w:val="0"/>
                <w:bCs w:val="0"/>
                <w:color w:val="auto"/>
                <w:sz w:val="20"/>
                <w:szCs w:val="20"/>
              </w:rPr>
              <w:t xml:space="preserve"> </w:t>
            </w:r>
            <w:r w:rsidRPr="008A4109">
              <w:rPr>
                <w:b w:val="0"/>
                <w:bCs w:val="0"/>
                <w:color w:val="auto"/>
                <w:sz w:val="20"/>
                <w:szCs w:val="20"/>
              </w:rPr>
              <w:t>el</w:t>
            </w:r>
            <w:r w:rsidR="00084289" w:rsidRPr="008A4109">
              <w:rPr>
                <w:b w:val="0"/>
                <w:bCs w:val="0"/>
                <w:color w:val="auto"/>
                <w:sz w:val="20"/>
                <w:szCs w:val="20"/>
              </w:rPr>
              <w:t xml:space="preserve"> </w:t>
            </w:r>
            <w:r w:rsidRPr="008A4109">
              <w:rPr>
                <w:b w:val="0"/>
                <w:bCs w:val="0"/>
                <w:color w:val="auto"/>
                <w:sz w:val="20"/>
                <w:szCs w:val="20"/>
              </w:rPr>
              <w:t>contexto</w:t>
            </w:r>
            <w:r w:rsidR="00084289" w:rsidRPr="008A4109">
              <w:rPr>
                <w:b w:val="0"/>
                <w:bCs w:val="0"/>
                <w:color w:val="auto"/>
                <w:sz w:val="20"/>
                <w:szCs w:val="20"/>
              </w:rPr>
              <w:t xml:space="preserve"> </w:t>
            </w:r>
            <w:r w:rsidRPr="008A4109">
              <w:rPr>
                <w:b w:val="0"/>
                <w:bCs w:val="0"/>
                <w:color w:val="auto"/>
                <w:sz w:val="20"/>
                <w:szCs w:val="20"/>
              </w:rPr>
              <w:t>y</w:t>
            </w:r>
            <w:r w:rsidR="00084289" w:rsidRPr="008A4109">
              <w:rPr>
                <w:b w:val="0"/>
                <w:bCs w:val="0"/>
                <w:color w:val="auto"/>
                <w:sz w:val="20"/>
                <w:szCs w:val="20"/>
              </w:rPr>
              <w:t xml:space="preserve"> </w:t>
            </w:r>
            <w:r w:rsidRPr="008A4109">
              <w:rPr>
                <w:b w:val="0"/>
                <w:bCs w:val="0"/>
                <w:color w:val="auto"/>
                <w:sz w:val="20"/>
                <w:szCs w:val="20"/>
              </w:rPr>
              <w:t>necesidades</w:t>
            </w:r>
          </w:p>
          <w:p w14:paraId="2C3207FB" w14:textId="6BA321EE" w:rsidR="00F27B14" w:rsidRPr="008A4109" w:rsidRDefault="00F27B14" w:rsidP="00F27B14">
            <w:pPr>
              <w:ind w:firstLine="0"/>
              <w:rPr>
                <w:color w:val="auto"/>
                <w:sz w:val="20"/>
                <w:szCs w:val="20"/>
              </w:rPr>
            </w:pPr>
            <w:r w:rsidRPr="008A4109">
              <w:rPr>
                <w:b w:val="0"/>
                <w:bCs w:val="0"/>
                <w:color w:val="auto"/>
                <w:sz w:val="20"/>
                <w:szCs w:val="20"/>
              </w:rPr>
              <w:t>locales.</w:t>
            </w:r>
          </w:p>
        </w:tc>
      </w:tr>
      <w:tr w:rsidR="00F27B14" w:rsidRPr="008A4109" w14:paraId="4901E447" w14:textId="77777777" w:rsidTr="00775FD0">
        <w:tc>
          <w:tcPr>
            <w:cnfStyle w:val="001000000000" w:firstRow="0" w:lastRow="0" w:firstColumn="1" w:lastColumn="0" w:oddVBand="0" w:evenVBand="0" w:oddHBand="0" w:evenHBand="0" w:firstRowFirstColumn="0" w:firstRowLastColumn="0" w:lastRowFirstColumn="0" w:lastRowLastColumn="0"/>
            <w:tcW w:w="9209" w:type="dxa"/>
          </w:tcPr>
          <w:p w14:paraId="5223F885" w14:textId="3CF10C30" w:rsidR="00F27B14" w:rsidRPr="008A4109" w:rsidRDefault="00F27B14" w:rsidP="00F27B14">
            <w:pPr>
              <w:ind w:firstLine="0"/>
              <w:rPr>
                <w:sz w:val="20"/>
                <w:szCs w:val="20"/>
              </w:rPr>
            </w:pPr>
            <w:r w:rsidRPr="008A4109">
              <w:rPr>
                <w:color w:val="70AD47" w:themeColor="accent6"/>
                <w:sz w:val="20"/>
                <w:szCs w:val="20"/>
              </w:rPr>
              <w:t>AUTOR:</w:t>
            </w:r>
            <w:r w:rsidR="00084289" w:rsidRPr="008A4109">
              <w:rPr>
                <w:color w:val="70AD47" w:themeColor="accent6"/>
                <w:sz w:val="20"/>
                <w:szCs w:val="20"/>
              </w:rPr>
              <w:t xml:space="preserve"> </w:t>
            </w:r>
            <w:r w:rsidR="00A27C9E" w:rsidRPr="008A4109">
              <w:rPr>
                <w:b w:val="0"/>
                <w:bCs w:val="0"/>
                <w:color w:val="000000" w:themeColor="text1"/>
                <w:sz w:val="20"/>
                <w:szCs w:val="20"/>
              </w:rPr>
              <w:t>Andrea</w:t>
            </w:r>
            <w:r w:rsidR="00084289" w:rsidRPr="008A4109">
              <w:rPr>
                <w:b w:val="0"/>
                <w:bCs w:val="0"/>
                <w:color w:val="000000" w:themeColor="text1"/>
                <w:sz w:val="20"/>
                <w:szCs w:val="20"/>
              </w:rPr>
              <w:t xml:space="preserve"> </w:t>
            </w:r>
            <w:r w:rsidR="00A27C9E" w:rsidRPr="008A4109">
              <w:rPr>
                <w:b w:val="0"/>
                <w:bCs w:val="0"/>
                <w:color w:val="000000" w:themeColor="text1"/>
                <w:sz w:val="20"/>
                <w:szCs w:val="20"/>
              </w:rPr>
              <w:t>Paola</w:t>
            </w:r>
            <w:r w:rsidR="00084289" w:rsidRPr="008A4109">
              <w:rPr>
                <w:b w:val="0"/>
                <w:bCs w:val="0"/>
                <w:color w:val="000000" w:themeColor="text1"/>
                <w:sz w:val="20"/>
                <w:szCs w:val="20"/>
              </w:rPr>
              <w:t xml:space="preserve"> </w:t>
            </w:r>
            <w:proofErr w:type="spellStart"/>
            <w:r w:rsidR="00A27C9E" w:rsidRPr="008A4109">
              <w:rPr>
                <w:b w:val="0"/>
                <w:bCs w:val="0"/>
                <w:color w:val="000000" w:themeColor="text1"/>
                <w:sz w:val="20"/>
                <w:szCs w:val="20"/>
              </w:rPr>
              <w:t>Rodriguez</w:t>
            </w:r>
            <w:proofErr w:type="spellEnd"/>
            <w:r w:rsidR="00084289" w:rsidRPr="008A4109">
              <w:rPr>
                <w:b w:val="0"/>
                <w:bCs w:val="0"/>
                <w:color w:val="000000" w:themeColor="text1"/>
                <w:sz w:val="20"/>
                <w:szCs w:val="20"/>
              </w:rPr>
              <w:t xml:space="preserve"> </w:t>
            </w:r>
            <w:r w:rsidR="00A27C9E" w:rsidRPr="008A4109">
              <w:rPr>
                <w:b w:val="0"/>
                <w:bCs w:val="0"/>
                <w:color w:val="000000" w:themeColor="text1"/>
                <w:sz w:val="20"/>
                <w:szCs w:val="20"/>
              </w:rPr>
              <w:t>Calliconde</w:t>
            </w:r>
          </w:p>
        </w:tc>
      </w:tr>
      <w:tr w:rsidR="00F27B14" w:rsidRPr="008A4109" w14:paraId="41C3D444" w14:textId="77777777" w:rsidTr="00775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9" w:type="dxa"/>
          </w:tcPr>
          <w:p w14:paraId="689F4917" w14:textId="24F72570" w:rsidR="00F27B14" w:rsidRPr="008A4109" w:rsidRDefault="00F27B14" w:rsidP="00F27B14">
            <w:pPr>
              <w:ind w:firstLine="0"/>
              <w:rPr>
                <w:b w:val="0"/>
                <w:bCs w:val="0"/>
                <w:color w:val="auto"/>
                <w:sz w:val="20"/>
                <w:szCs w:val="20"/>
              </w:rPr>
            </w:pPr>
            <w:r w:rsidRPr="008A4109">
              <w:rPr>
                <w:b w:val="0"/>
                <w:bCs w:val="0"/>
                <w:color w:val="auto"/>
                <w:sz w:val="20"/>
                <w:szCs w:val="20"/>
              </w:rPr>
              <w:t>Universidad</w:t>
            </w:r>
            <w:r w:rsidR="00084289" w:rsidRPr="008A4109">
              <w:rPr>
                <w:b w:val="0"/>
                <w:bCs w:val="0"/>
                <w:color w:val="auto"/>
                <w:sz w:val="20"/>
                <w:szCs w:val="20"/>
              </w:rPr>
              <w:t xml:space="preserve"> </w:t>
            </w:r>
            <w:r w:rsidRPr="008A4109">
              <w:rPr>
                <w:b w:val="0"/>
                <w:bCs w:val="0"/>
                <w:color w:val="auto"/>
                <w:sz w:val="20"/>
                <w:szCs w:val="20"/>
              </w:rPr>
              <w:t>Mayor</w:t>
            </w:r>
            <w:r w:rsidR="00084289" w:rsidRPr="008A4109">
              <w:rPr>
                <w:b w:val="0"/>
                <w:bCs w:val="0"/>
                <w:color w:val="auto"/>
                <w:sz w:val="20"/>
                <w:szCs w:val="20"/>
              </w:rPr>
              <w:t xml:space="preserve"> </w:t>
            </w:r>
            <w:r w:rsidRPr="008A4109">
              <w:rPr>
                <w:b w:val="0"/>
                <w:bCs w:val="0"/>
                <w:color w:val="auto"/>
                <w:sz w:val="20"/>
                <w:szCs w:val="20"/>
              </w:rPr>
              <w:t>de</w:t>
            </w:r>
            <w:r w:rsidR="00084289" w:rsidRPr="008A4109">
              <w:rPr>
                <w:b w:val="0"/>
                <w:bCs w:val="0"/>
                <w:color w:val="auto"/>
                <w:sz w:val="20"/>
                <w:szCs w:val="20"/>
              </w:rPr>
              <w:t xml:space="preserve"> </w:t>
            </w:r>
            <w:r w:rsidRPr="008A4109">
              <w:rPr>
                <w:b w:val="0"/>
                <w:bCs w:val="0"/>
                <w:color w:val="auto"/>
                <w:sz w:val="20"/>
                <w:szCs w:val="20"/>
              </w:rPr>
              <w:t>San</w:t>
            </w:r>
            <w:r w:rsidR="00084289" w:rsidRPr="008A4109">
              <w:rPr>
                <w:b w:val="0"/>
                <w:bCs w:val="0"/>
                <w:color w:val="auto"/>
                <w:sz w:val="20"/>
                <w:szCs w:val="20"/>
              </w:rPr>
              <w:t xml:space="preserve"> </w:t>
            </w:r>
            <w:r w:rsidRPr="008A4109">
              <w:rPr>
                <w:b w:val="0"/>
                <w:bCs w:val="0"/>
                <w:color w:val="auto"/>
                <w:sz w:val="20"/>
                <w:szCs w:val="20"/>
              </w:rPr>
              <w:t>Andrés</w:t>
            </w:r>
            <w:r w:rsidR="00084289" w:rsidRPr="008A4109">
              <w:rPr>
                <w:b w:val="0"/>
                <w:bCs w:val="0"/>
                <w:color w:val="auto"/>
                <w:sz w:val="20"/>
                <w:szCs w:val="20"/>
              </w:rPr>
              <w:t xml:space="preserve"> </w:t>
            </w:r>
            <w:r w:rsidRPr="008A4109">
              <w:rPr>
                <w:b w:val="0"/>
                <w:bCs w:val="0"/>
                <w:color w:val="auto"/>
                <w:sz w:val="20"/>
                <w:szCs w:val="20"/>
              </w:rPr>
              <w:t>Facultad</w:t>
            </w:r>
            <w:r w:rsidR="00084289" w:rsidRPr="008A4109">
              <w:rPr>
                <w:b w:val="0"/>
                <w:bCs w:val="0"/>
                <w:color w:val="auto"/>
                <w:sz w:val="20"/>
                <w:szCs w:val="20"/>
              </w:rPr>
              <w:t xml:space="preserve"> </w:t>
            </w:r>
            <w:r w:rsidRPr="008A4109">
              <w:rPr>
                <w:b w:val="0"/>
                <w:bCs w:val="0"/>
                <w:color w:val="auto"/>
                <w:sz w:val="20"/>
                <w:szCs w:val="20"/>
              </w:rPr>
              <w:t>de</w:t>
            </w:r>
            <w:r w:rsidR="00084289" w:rsidRPr="008A4109">
              <w:rPr>
                <w:b w:val="0"/>
                <w:bCs w:val="0"/>
                <w:color w:val="auto"/>
                <w:sz w:val="20"/>
                <w:szCs w:val="20"/>
              </w:rPr>
              <w:t xml:space="preserve"> </w:t>
            </w:r>
            <w:r w:rsidRPr="008A4109">
              <w:rPr>
                <w:b w:val="0"/>
                <w:bCs w:val="0"/>
                <w:color w:val="auto"/>
                <w:sz w:val="20"/>
                <w:szCs w:val="20"/>
              </w:rPr>
              <w:t>Ciencias</w:t>
            </w:r>
            <w:r w:rsidR="00084289" w:rsidRPr="008A4109">
              <w:rPr>
                <w:b w:val="0"/>
                <w:bCs w:val="0"/>
                <w:color w:val="auto"/>
                <w:sz w:val="20"/>
                <w:szCs w:val="20"/>
              </w:rPr>
              <w:t xml:space="preserve"> </w:t>
            </w:r>
            <w:r w:rsidRPr="008A4109">
              <w:rPr>
                <w:b w:val="0"/>
                <w:bCs w:val="0"/>
                <w:color w:val="auto"/>
                <w:sz w:val="20"/>
                <w:szCs w:val="20"/>
              </w:rPr>
              <w:t>Puras</w:t>
            </w:r>
            <w:r w:rsidR="00084289" w:rsidRPr="008A4109">
              <w:rPr>
                <w:b w:val="0"/>
                <w:bCs w:val="0"/>
                <w:color w:val="auto"/>
                <w:sz w:val="20"/>
                <w:szCs w:val="20"/>
              </w:rPr>
              <w:t xml:space="preserve"> </w:t>
            </w:r>
            <w:r w:rsidRPr="008A4109">
              <w:rPr>
                <w:b w:val="0"/>
                <w:bCs w:val="0"/>
                <w:color w:val="auto"/>
                <w:sz w:val="20"/>
                <w:szCs w:val="20"/>
              </w:rPr>
              <w:t>y</w:t>
            </w:r>
            <w:r w:rsidR="00084289" w:rsidRPr="008A4109">
              <w:rPr>
                <w:b w:val="0"/>
                <w:bCs w:val="0"/>
                <w:color w:val="auto"/>
                <w:sz w:val="20"/>
                <w:szCs w:val="20"/>
              </w:rPr>
              <w:t xml:space="preserve"> </w:t>
            </w:r>
            <w:r w:rsidRPr="008A4109">
              <w:rPr>
                <w:b w:val="0"/>
                <w:bCs w:val="0"/>
                <w:color w:val="auto"/>
                <w:sz w:val="20"/>
                <w:szCs w:val="20"/>
              </w:rPr>
              <w:t>Naturales</w:t>
            </w:r>
            <w:r w:rsidR="00084289" w:rsidRPr="008A4109">
              <w:rPr>
                <w:b w:val="0"/>
                <w:bCs w:val="0"/>
                <w:color w:val="auto"/>
                <w:sz w:val="20"/>
                <w:szCs w:val="20"/>
              </w:rPr>
              <w:t xml:space="preserve"> </w:t>
            </w:r>
            <w:r w:rsidRPr="008A4109">
              <w:rPr>
                <w:b w:val="0"/>
                <w:bCs w:val="0"/>
                <w:color w:val="auto"/>
                <w:sz w:val="20"/>
                <w:szCs w:val="20"/>
              </w:rPr>
              <w:t>Carrera</w:t>
            </w:r>
            <w:r w:rsidR="00084289" w:rsidRPr="008A4109">
              <w:rPr>
                <w:b w:val="0"/>
                <w:bCs w:val="0"/>
                <w:color w:val="auto"/>
                <w:sz w:val="20"/>
                <w:szCs w:val="20"/>
              </w:rPr>
              <w:t xml:space="preserve"> </w:t>
            </w:r>
            <w:r w:rsidRPr="008A4109">
              <w:rPr>
                <w:b w:val="0"/>
                <w:bCs w:val="0"/>
                <w:color w:val="auto"/>
                <w:sz w:val="20"/>
                <w:szCs w:val="20"/>
              </w:rPr>
              <w:t>de</w:t>
            </w:r>
            <w:r w:rsidR="00084289" w:rsidRPr="008A4109">
              <w:rPr>
                <w:b w:val="0"/>
                <w:bCs w:val="0"/>
                <w:color w:val="auto"/>
                <w:sz w:val="20"/>
                <w:szCs w:val="20"/>
              </w:rPr>
              <w:t xml:space="preserve"> </w:t>
            </w:r>
            <w:r w:rsidRPr="008A4109">
              <w:rPr>
                <w:b w:val="0"/>
                <w:bCs w:val="0"/>
                <w:color w:val="auto"/>
                <w:sz w:val="20"/>
                <w:szCs w:val="20"/>
              </w:rPr>
              <w:t>Informática</w:t>
            </w:r>
          </w:p>
        </w:tc>
      </w:tr>
    </w:tbl>
    <w:p w14:paraId="5A3AC730" w14:textId="77777777" w:rsidR="00C16C0F" w:rsidRPr="008A4109" w:rsidRDefault="00C16C0F" w:rsidP="00F01108">
      <w:pPr>
        <w:ind w:firstLine="0"/>
      </w:pPr>
    </w:p>
    <w:p w14:paraId="7135F3B1" w14:textId="318A167E" w:rsidR="00A06A1C" w:rsidRPr="008A4109" w:rsidRDefault="00A06A1C" w:rsidP="00A06A1C">
      <w:pPr>
        <w:pStyle w:val="Ttulo2"/>
        <w:spacing w:line="360" w:lineRule="auto"/>
      </w:pPr>
      <w:r w:rsidRPr="008A4109">
        <w:t xml:space="preserve">Tabla </w:t>
      </w:r>
      <w:proofErr w:type="spellStart"/>
      <w:r w:rsidRPr="008A4109">
        <w:t>Nª</w:t>
      </w:r>
      <w:proofErr w:type="spellEnd"/>
      <w:r w:rsidRPr="008A4109">
        <w:t xml:space="preserve"> 4: </w:t>
      </w:r>
      <w:r w:rsidRPr="008A4109">
        <w:rPr>
          <w:b w:val="0"/>
          <w:bCs/>
        </w:rPr>
        <w:t>Antecedentes académico 4.</w:t>
      </w:r>
    </w:p>
    <w:p w14:paraId="3DD2BC45" w14:textId="77777777" w:rsidR="00A06A1C" w:rsidRPr="008A4109" w:rsidRDefault="00A06A1C" w:rsidP="00A06A1C">
      <w:pPr>
        <w:spacing w:line="360" w:lineRule="auto"/>
        <w:ind w:firstLine="0"/>
        <w:jc w:val="center"/>
        <w:rPr>
          <w:sz w:val="20"/>
          <w:szCs w:val="20"/>
        </w:rPr>
      </w:pPr>
      <w:r w:rsidRPr="008A4109">
        <w:rPr>
          <w:b/>
          <w:bCs/>
          <w:sz w:val="20"/>
          <w:szCs w:val="20"/>
        </w:rPr>
        <w:t>Fuente:</w:t>
      </w:r>
      <w:r w:rsidRPr="008A4109">
        <w:rPr>
          <w:sz w:val="20"/>
          <w:szCs w:val="20"/>
        </w:rPr>
        <w:t xml:space="preserve"> Elaboración propia.</w:t>
      </w:r>
    </w:p>
    <w:p w14:paraId="7265C8B3" w14:textId="29DAA522" w:rsidR="00DA4D9C" w:rsidRPr="008A4109" w:rsidRDefault="00DA4D9C" w:rsidP="007949C4">
      <w:pPr>
        <w:spacing w:line="360" w:lineRule="auto"/>
        <w:ind w:firstLine="0"/>
        <w:jc w:val="center"/>
      </w:pPr>
    </w:p>
    <w:p w14:paraId="0252855F" w14:textId="7211566B" w:rsidR="00D10C89" w:rsidRPr="008A4109" w:rsidRDefault="00130798" w:rsidP="00130798">
      <w:pPr>
        <w:pStyle w:val="Ttulo1"/>
      </w:pPr>
      <w:bookmarkStart w:id="12" w:name="_Toc233166374"/>
      <w:r w:rsidRPr="008A4109">
        <w:t>1.3.</w:t>
      </w:r>
      <w:r w:rsidR="00084289" w:rsidRPr="008A4109">
        <w:t xml:space="preserve"> </w:t>
      </w:r>
      <w:r w:rsidR="00105BC0" w:rsidRPr="008A4109">
        <w:t>ARGUMENTACIÓN</w:t>
      </w:r>
      <w:r w:rsidR="00084289" w:rsidRPr="008A4109">
        <w:t xml:space="preserve"> </w:t>
      </w:r>
      <w:r w:rsidR="00105BC0" w:rsidRPr="008A4109">
        <w:t>DE</w:t>
      </w:r>
      <w:r w:rsidR="00084289" w:rsidRPr="008A4109">
        <w:t xml:space="preserve"> </w:t>
      </w:r>
      <w:r w:rsidR="00105BC0" w:rsidRPr="008A4109">
        <w:t>LA</w:t>
      </w:r>
      <w:r w:rsidR="00084289" w:rsidRPr="008A4109">
        <w:t xml:space="preserve"> </w:t>
      </w:r>
      <w:r w:rsidR="00105BC0" w:rsidRPr="008A4109">
        <w:t>IMPORTANCIA</w:t>
      </w:r>
      <w:r w:rsidR="00084289" w:rsidRPr="008A4109">
        <w:t xml:space="preserve"> </w:t>
      </w:r>
      <w:r w:rsidR="00105BC0" w:rsidRPr="008A4109">
        <w:t>DEL</w:t>
      </w:r>
      <w:r w:rsidR="00084289" w:rsidRPr="008A4109">
        <w:t xml:space="preserve"> </w:t>
      </w:r>
      <w:r w:rsidR="00105BC0" w:rsidRPr="008A4109">
        <w:t>OBJETO</w:t>
      </w:r>
      <w:r w:rsidR="00084289" w:rsidRPr="008A4109">
        <w:t xml:space="preserve"> </w:t>
      </w:r>
      <w:r w:rsidR="00105BC0" w:rsidRPr="008A4109">
        <w:t>DE</w:t>
      </w:r>
      <w:r w:rsidR="00084289" w:rsidRPr="008A4109">
        <w:t xml:space="preserve"> </w:t>
      </w:r>
      <w:r w:rsidR="00105BC0" w:rsidRPr="008A4109">
        <w:t>ESTUDIO.</w:t>
      </w:r>
      <w:bookmarkEnd w:id="12"/>
    </w:p>
    <w:p w14:paraId="2F135226" w14:textId="508FE467" w:rsidR="00130798" w:rsidRPr="008A4109" w:rsidRDefault="00130798" w:rsidP="00F27B14">
      <w:pPr>
        <w:ind w:firstLine="0"/>
      </w:pPr>
      <w:r w:rsidRPr="008A4109">
        <w:t>El</w:t>
      </w:r>
      <w:r w:rsidR="00084289" w:rsidRPr="008A4109">
        <w:t xml:space="preserve"> </w:t>
      </w:r>
      <w:r w:rsidRPr="008A4109">
        <w:t>Síndrome</w:t>
      </w:r>
      <w:r w:rsidR="00084289" w:rsidRPr="008A4109">
        <w:t xml:space="preserve"> </w:t>
      </w:r>
      <w:r w:rsidRPr="008A4109">
        <w:t>Ovárico</w:t>
      </w:r>
      <w:r w:rsidR="00084289" w:rsidRPr="008A4109">
        <w:t xml:space="preserve"> </w:t>
      </w:r>
      <w:r w:rsidRPr="008A4109">
        <w:t>Metabólico</w:t>
      </w:r>
      <w:r w:rsidR="00084289" w:rsidRPr="008A4109">
        <w:t xml:space="preserve"> </w:t>
      </w:r>
      <w:proofErr w:type="spellStart"/>
      <w:r w:rsidRPr="008A4109">
        <w:t>Poliendocrino</w:t>
      </w:r>
      <w:proofErr w:type="spellEnd"/>
      <w:r w:rsidR="00084289" w:rsidRPr="008A4109">
        <w:t xml:space="preserve"> </w:t>
      </w:r>
      <w:r w:rsidRPr="008A4109">
        <w:t>se</w:t>
      </w:r>
      <w:r w:rsidR="00084289" w:rsidRPr="008A4109">
        <w:t xml:space="preserve"> </w:t>
      </w:r>
      <w:r w:rsidRPr="008A4109">
        <w:t>ha</w:t>
      </w:r>
      <w:r w:rsidR="00084289" w:rsidRPr="008A4109">
        <w:t xml:space="preserve"> </w:t>
      </w:r>
      <w:r w:rsidRPr="008A4109">
        <w:t>convertido</w:t>
      </w:r>
      <w:r w:rsidR="00084289" w:rsidRPr="008A4109">
        <w:t xml:space="preserve"> </w:t>
      </w:r>
      <w:r w:rsidRPr="008A4109">
        <w:t>en</w:t>
      </w:r>
      <w:r w:rsidR="00084289" w:rsidRPr="008A4109">
        <w:t xml:space="preserve"> </w:t>
      </w:r>
      <w:r w:rsidRPr="008A4109">
        <w:t>una</w:t>
      </w:r>
      <w:r w:rsidR="00084289" w:rsidRPr="008A4109">
        <w:t xml:space="preserve"> </w:t>
      </w:r>
      <w:r w:rsidRPr="008A4109">
        <w:t>condición</w:t>
      </w:r>
      <w:r w:rsidR="00084289" w:rsidRPr="008A4109">
        <w:t xml:space="preserve"> </w:t>
      </w:r>
      <w:r w:rsidRPr="008A4109">
        <w:t>de</w:t>
      </w:r>
      <w:r w:rsidR="00084289" w:rsidRPr="008A4109">
        <w:t xml:space="preserve"> </w:t>
      </w:r>
      <w:r w:rsidRPr="008A4109">
        <w:t>gran</w:t>
      </w:r>
      <w:r w:rsidR="00084289" w:rsidRPr="008A4109">
        <w:t xml:space="preserve"> </w:t>
      </w:r>
      <w:r w:rsidRPr="008A4109">
        <w:t>relevancia</w:t>
      </w:r>
      <w:r w:rsidR="00084289" w:rsidRPr="008A4109">
        <w:t xml:space="preserve"> </w:t>
      </w:r>
      <w:r w:rsidRPr="008A4109">
        <w:t>dentro</w:t>
      </w:r>
      <w:r w:rsidR="00084289" w:rsidRPr="008A4109">
        <w:t xml:space="preserve"> </w:t>
      </w:r>
      <w:r w:rsidRPr="008A4109">
        <w:t>del</w:t>
      </w:r>
      <w:r w:rsidR="00084289" w:rsidRPr="008A4109">
        <w:t xml:space="preserve"> </w:t>
      </w:r>
      <w:r w:rsidRPr="008A4109">
        <w:t>área</w:t>
      </w:r>
      <w:r w:rsidR="00084289" w:rsidRPr="008A4109">
        <w:t xml:space="preserve"> </w:t>
      </w:r>
      <w:r w:rsidRPr="008A4109">
        <w:t>de</w:t>
      </w:r>
      <w:r w:rsidR="00084289" w:rsidRPr="008A4109">
        <w:t xml:space="preserve"> </w:t>
      </w:r>
      <w:r w:rsidRPr="008A4109">
        <w:t>salud</w:t>
      </w:r>
      <w:r w:rsidR="00084289" w:rsidRPr="008A4109">
        <w:t xml:space="preserve"> </w:t>
      </w:r>
      <w:r w:rsidRPr="008A4109">
        <w:t>debido</w:t>
      </w:r>
      <w:r w:rsidR="00084289" w:rsidRPr="008A4109">
        <w:t xml:space="preserve"> </w:t>
      </w:r>
      <w:r w:rsidRPr="008A4109">
        <w:t>al</w:t>
      </w:r>
      <w:r w:rsidR="00084289" w:rsidRPr="008A4109">
        <w:t xml:space="preserve"> </w:t>
      </w:r>
      <w:r w:rsidRPr="008A4109">
        <w:t>impacto</w:t>
      </w:r>
      <w:r w:rsidR="00084289" w:rsidRPr="008A4109">
        <w:t xml:space="preserve"> </w:t>
      </w:r>
      <w:r w:rsidRPr="008A4109">
        <w:t>que</w:t>
      </w:r>
      <w:r w:rsidR="00084289" w:rsidRPr="008A4109">
        <w:t xml:space="preserve"> </w:t>
      </w:r>
      <w:r w:rsidRPr="008A4109">
        <w:t>genera</w:t>
      </w:r>
      <w:r w:rsidR="00084289" w:rsidRPr="008A4109">
        <w:t xml:space="preserve"> </w:t>
      </w:r>
      <w:r w:rsidRPr="008A4109">
        <w:t>en</w:t>
      </w:r>
      <w:r w:rsidR="00084289" w:rsidRPr="008A4109">
        <w:t xml:space="preserve"> </w:t>
      </w:r>
      <w:r w:rsidRPr="008A4109">
        <w:t>mujeres</w:t>
      </w:r>
      <w:r w:rsidR="00084289" w:rsidRPr="008A4109">
        <w:t xml:space="preserve"> </w:t>
      </w:r>
      <w:r w:rsidRPr="008A4109">
        <w:t>en</w:t>
      </w:r>
      <w:r w:rsidR="00084289" w:rsidRPr="008A4109">
        <w:t xml:space="preserve"> </w:t>
      </w:r>
      <w:r w:rsidRPr="008A4109">
        <w:t>edad</w:t>
      </w:r>
      <w:r w:rsidR="00084289" w:rsidRPr="008A4109">
        <w:t xml:space="preserve"> </w:t>
      </w:r>
      <w:r w:rsidRPr="008A4109">
        <w:t>reproductiva.</w:t>
      </w:r>
      <w:r w:rsidR="00084289" w:rsidRPr="008A4109">
        <w:t xml:space="preserve"> </w:t>
      </w:r>
      <w:r w:rsidRPr="008A4109">
        <w:t>Durante</w:t>
      </w:r>
      <w:r w:rsidR="00084289" w:rsidRPr="008A4109">
        <w:t xml:space="preserve"> </w:t>
      </w:r>
      <w:r w:rsidRPr="008A4109">
        <w:t>muchos</w:t>
      </w:r>
      <w:r w:rsidR="00084289" w:rsidRPr="008A4109">
        <w:t xml:space="preserve"> </w:t>
      </w:r>
      <w:r w:rsidRPr="008A4109">
        <w:t>años,</w:t>
      </w:r>
      <w:r w:rsidR="00084289" w:rsidRPr="008A4109">
        <w:t xml:space="preserve"> </w:t>
      </w:r>
      <w:r w:rsidRPr="008A4109">
        <w:t>esta</w:t>
      </w:r>
      <w:r w:rsidR="00084289" w:rsidRPr="008A4109">
        <w:t xml:space="preserve"> </w:t>
      </w:r>
      <w:r w:rsidRPr="008A4109">
        <w:t>condición</w:t>
      </w:r>
      <w:r w:rsidR="00084289" w:rsidRPr="008A4109">
        <w:t xml:space="preserve"> </w:t>
      </w:r>
      <w:r w:rsidRPr="008A4109">
        <w:t>fue</w:t>
      </w:r>
      <w:r w:rsidR="00084289" w:rsidRPr="008A4109">
        <w:t xml:space="preserve"> </w:t>
      </w:r>
      <w:r w:rsidRPr="008A4109">
        <w:t>asociada</w:t>
      </w:r>
      <w:r w:rsidR="00084289" w:rsidRPr="008A4109">
        <w:t xml:space="preserve"> </w:t>
      </w:r>
      <w:r w:rsidRPr="008A4109">
        <w:t>principalmente</w:t>
      </w:r>
      <w:r w:rsidR="00084289" w:rsidRPr="008A4109">
        <w:t xml:space="preserve"> </w:t>
      </w:r>
      <w:r w:rsidRPr="008A4109">
        <w:t>a</w:t>
      </w:r>
      <w:r w:rsidR="00084289" w:rsidRPr="008A4109">
        <w:t xml:space="preserve"> </w:t>
      </w:r>
      <w:r w:rsidRPr="008A4109">
        <w:t>problemas</w:t>
      </w:r>
      <w:r w:rsidR="00084289" w:rsidRPr="008A4109">
        <w:t xml:space="preserve"> </w:t>
      </w:r>
      <w:r w:rsidRPr="008A4109">
        <w:t>ováricos</w:t>
      </w:r>
      <w:r w:rsidR="00084289" w:rsidRPr="008A4109">
        <w:t xml:space="preserve"> </w:t>
      </w:r>
      <w:r w:rsidRPr="008A4109">
        <w:t>o</w:t>
      </w:r>
      <w:r w:rsidR="00084289" w:rsidRPr="008A4109">
        <w:t xml:space="preserve"> </w:t>
      </w:r>
      <w:r w:rsidRPr="008A4109">
        <w:t>reproductivos,</w:t>
      </w:r>
      <w:r w:rsidR="00084289" w:rsidRPr="008A4109">
        <w:t xml:space="preserve"> </w:t>
      </w:r>
      <w:r w:rsidRPr="008A4109">
        <w:t>restando</w:t>
      </w:r>
      <w:r w:rsidR="00084289" w:rsidRPr="008A4109">
        <w:t xml:space="preserve"> </w:t>
      </w:r>
      <w:r w:rsidRPr="008A4109">
        <w:t>importancia</w:t>
      </w:r>
      <w:r w:rsidR="00084289" w:rsidRPr="008A4109">
        <w:t xml:space="preserve"> </w:t>
      </w:r>
      <w:r w:rsidRPr="008A4109">
        <w:t>a</w:t>
      </w:r>
      <w:r w:rsidR="00084289" w:rsidRPr="008A4109">
        <w:t xml:space="preserve"> </w:t>
      </w:r>
      <w:r w:rsidRPr="008A4109">
        <w:t>las</w:t>
      </w:r>
      <w:r w:rsidR="00084289" w:rsidRPr="008A4109">
        <w:t xml:space="preserve"> </w:t>
      </w:r>
      <w:r w:rsidRPr="008A4109">
        <w:t>alteraciones</w:t>
      </w:r>
      <w:r w:rsidR="00084289" w:rsidRPr="008A4109">
        <w:t xml:space="preserve"> </w:t>
      </w:r>
      <w:r w:rsidRPr="008A4109">
        <w:t>metabólicas</w:t>
      </w:r>
      <w:r w:rsidR="00084289" w:rsidRPr="008A4109">
        <w:t xml:space="preserve"> </w:t>
      </w:r>
      <w:r w:rsidRPr="008A4109">
        <w:t>y</w:t>
      </w:r>
      <w:r w:rsidR="00084289" w:rsidRPr="008A4109">
        <w:t xml:space="preserve"> </w:t>
      </w:r>
      <w:r w:rsidRPr="008A4109">
        <w:t>endocrinas</w:t>
      </w:r>
      <w:r w:rsidR="00084289" w:rsidRPr="008A4109">
        <w:t xml:space="preserve"> </w:t>
      </w:r>
      <w:r w:rsidRPr="008A4109">
        <w:t>que</w:t>
      </w:r>
      <w:r w:rsidR="00084289" w:rsidRPr="008A4109">
        <w:t xml:space="preserve"> </w:t>
      </w:r>
      <w:r w:rsidRPr="008A4109">
        <w:t>la</w:t>
      </w:r>
      <w:r w:rsidR="00084289" w:rsidRPr="008A4109">
        <w:t xml:space="preserve"> </w:t>
      </w:r>
      <w:r w:rsidRPr="008A4109">
        <w:t>acompañan.</w:t>
      </w:r>
      <w:r w:rsidR="00084289" w:rsidRPr="008A4109">
        <w:t xml:space="preserve"> </w:t>
      </w:r>
      <w:r w:rsidRPr="008A4109">
        <w:t>Sin</w:t>
      </w:r>
      <w:r w:rsidR="00084289" w:rsidRPr="008A4109">
        <w:t xml:space="preserve"> </w:t>
      </w:r>
      <w:r w:rsidRPr="008A4109">
        <w:t>embargo,</w:t>
      </w:r>
      <w:r w:rsidR="00084289" w:rsidRPr="008A4109">
        <w:t xml:space="preserve"> </w:t>
      </w:r>
      <w:r w:rsidRPr="008A4109">
        <w:t>investigaciones</w:t>
      </w:r>
      <w:r w:rsidR="00084289" w:rsidRPr="008A4109">
        <w:t xml:space="preserve"> </w:t>
      </w:r>
      <w:r w:rsidRPr="008A4109">
        <w:t>recientes</w:t>
      </w:r>
      <w:r w:rsidR="00084289" w:rsidRPr="008A4109">
        <w:t xml:space="preserve"> </w:t>
      </w:r>
      <w:r w:rsidRPr="008A4109">
        <w:t>y</w:t>
      </w:r>
      <w:r w:rsidR="00084289" w:rsidRPr="008A4109">
        <w:t xml:space="preserve"> </w:t>
      </w:r>
      <w:r w:rsidRPr="008A4109">
        <w:t>el</w:t>
      </w:r>
      <w:r w:rsidR="00084289" w:rsidRPr="008A4109">
        <w:t xml:space="preserve"> </w:t>
      </w:r>
      <w:r w:rsidRPr="008A4109">
        <w:t>consenso</w:t>
      </w:r>
      <w:r w:rsidR="00084289" w:rsidRPr="008A4109">
        <w:t xml:space="preserve"> </w:t>
      </w:r>
      <w:r w:rsidRPr="008A4109">
        <w:lastRenderedPageBreak/>
        <w:t>internacional</w:t>
      </w:r>
      <w:r w:rsidR="00084289" w:rsidRPr="008A4109">
        <w:t xml:space="preserve"> </w:t>
      </w:r>
      <w:r w:rsidRPr="008A4109">
        <w:t>publicado</w:t>
      </w:r>
      <w:r w:rsidR="00084289" w:rsidRPr="008A4109">
        <w:t xml:space="preserve"> </w:t>
      </w:r>
      <w:r w:rsidRPr="008A4109">
        <w:t>por</w:t>
      </w:r>
      <w:r w:rsidR="00084289" w:rsidRPr="008A4109">
        <w:t xml:space="preserve"> </w:t>
      </w:r>
      <w:r w:rsidRPr="008A4109">
        <w:t>The</w:t>
      </w:r>
      <w:r w:rsidR="00084289" w:rsidRPr="008A4109">
        <w:t xml:space="preserve"> </w:t>
      </w:r>
      <w:r w:rsidR="00F0058D" w:rsidRPr="008A4109">
        <w:t>Lancet</w:t>
      </w:r>
      <w:r w:rsidR="00084289" w:rsidRPr="008A4109">
        <w:t xml:space="preserve"> </w:t>
      </w:r>
      <w:r w:rsidR="00F0058D" w:rsidRPr="008A4109">
        <w:rPr>
          <w:b/>
          <w:bCs/>
        </w:rPr>
        <w:t>(</w:t>
      </w:r>
      <w:r w:rsidR="00AF1C97" w:rsidRPr="008A4109">
        <w:rPr>
          <w:i/>
          <w:iCs/>
        </w:rPr>
        <w:t>ver</w:t>
      </w:r>
      <w:r w:rsidR="00084289" w:rsidRPr="008A4109">
        <w:rPr>
          <w:i/>
          <w:iCs/>
        </w:rPr>
        <w:t xml:space="preserve"> </w:t>
      </w:r>
      <w:r w:rsidR="00AF1C97" w:rsidRPr="008A4109">
        <w:rPr>
          <w:i/>
          <w:iCs/>
        </w:rPr>
        <w:t>anexo</w:t>
      </w:r>
      <w:r w:rsidR="00084289" w:rsidRPr="008A4109">
        <w:rPr>
          <w:i/>
          <w:iCs/>
        </w:rPr>
        <w:t xml:space="preserve"> </w:t>
      </w:r>
      <w:r w:rsidR="00C12E94" w:rsidRPr="008A4109">
        <w:rPr>
          <w:i/>
          <w:iCs/>
        </w:rPr>
        <w:t>1</w:t>
      </w:r>
      <w:r w:rsidR="00AF1C97" w:rsidRPr="008A4109">
        <w:rPr>
          <w:i/>
          <w:iCs/>
        </w:rPr>
        <w:t>)</w:t>
      </w:r>
      <w:r w:rsidR="00084289" w:rsidRPr="008A4109">
        <w:rPr>
          <w:i/>
          <w:iCs/>
        </w:rPr>
        <w:t xml:space="preserve"> </w:t>
      </w:r>
      <w:r w:rsidRPr="008A4109">
        <w:t>señalan</w:t>
      </w:r>
      <w:r w:rsidR="00084289" w:rsidRPr="008A4109">
        <w:t xml:space="preserve"> </w:t>
      </w:r>
      <w:r w:rsidRPr="008A4109">
        <w:t>que</w:t>
      </w:r>
      <w:r w:rsidR="00084289" w:rsidRPr="008A4109">
        <w:t xml:space="preserve"> </w:t>
      </w:r>
      <w:r w:rsidRPr="008A4109">
        <w:t>esta</w:t>
      </w:r>
      <w:r w:rsidR="00084289" w:rsidRPr="008A4109">
        <w:t xml:space="preserve"> </w:t>
      </w:r>
      <w:r w:rsidRPr="008A4109">
        <w:t>enfermedad</w:t>
      </w:r>
      <w:r w:rsidR="00084289" w:rsidRPr="008A4109">
        <w:t xml:space="preserve"> </w:t>
      </w:r>
      <w:r w:rsidRPr="008A4109">
        <w:t>no</w:t>
      </w:r>
      <w:r w:rsidR="00084289" w:rsidRPr="008A4109">
        <w:t xml:space="preserve"> </w:t>
      </w:r>
      <w:r w:rsidRPr="008A4109">
        <w:t>debe</w:t>
      </w:r>
      <w:r w:rsidR="00084289" w:rsidRPr="008A4109">
        <w:t xml:space="preserve"> </w:t>
      </w:r>
      <w:r w:rsidRPr="008A4109">
        <w:t>ser</w:t>
      </w:r>
      <w:r w:rsidR="00084289" w:rsidRPr="008A4109">
        <w:t xml:space="preserve"> </w:t>
      </w:r>
      <w:r w:rsidRPr="008A4109">
        <w:t>entendida</w:t>
      </w:r>
      <w:r w:rsidR="00084289" w:rsidRPr="008A4109">
        <w:t xml:space="preserve"> </w:t>
      </w:r>
      <w:r w:rsidRPr="008A4109">
        <w:t>únicamente</w:t>
      </w:r>
      <w:r w:rsidR="00084289" w:rsidRPr="008A4109">
        <w:t xml:space="preserve"> </w:t>
      </w:r>
      <w:r w:rsidRPr="008A4109">
        <w:t>como</w:t>
      </w:r>
      <w:r w:rsidR="00084289" w:rsidRPr="008A4109">
        <w:t xml:space="preserve"> </w:t>
      </w:r>
      <w:r w:rsidRPr="008A4109">
        <w:t>un</w:t>
      </w:r>
      <w:r w:rsidR="00084289" w:rsidRPr="008A4109">
        <w:t xml:space="preserve"> </w:t>
      </w:r>
      <w:r w:rsidRPr="008A4109">
        <w:t>trastorno</w:t>
      </w:r>
      <w:r w:rsidR="00084289" w:rsidRPr="008A4109">
        <w:t xml:space="preserve"> </w:t>
      </w:r>
      <w:r w:rsidRPr="008A4109">
        <w:t>ginecológico,</w:t>
      </w:r>
      <w:r w:rsidR="00084289" w:rsidRPr="008A4109">
        <w:t xml:space="preserve"> </w:t>
      </w:r>
      <w:r w:rsidRPr="008A4109">
        <w:t>razón</w:t>
      </w:r>
      <w:r w:rsidR="00084289" w:rsidRPr="008A4109">
        <w:t xml:space="preserve"> </w:t>
      </w:r>
      <w:r w:rsidRPr="008A4109">
        <w:t>por</w:t>
      </w:r>
      <w:r w:rsidR="00084289" w:rsidRPr="008A4109">
        <w:t xml:space="preserve"> </w:t>
      </w:r>
      <w:r w:rsidRPr="008A4109">
        <w:t>la</w:t>
      </w:r>
      <w:r w:rsidR="00084289" w:rsidRPr="008A4109">
        <w:t xml:space="preserve"> </w:t>
      </w:r>
      <w:r w:rsidRPr="008A4109">
        <w:t>cual</w:t>
      </w:r>
      <w:r w:rsidR="00084289" w:rsidRPr="008A4109">
        <w:t xml:space="preserve"> </w:t>
      </w:r>
      <w:r w:rsidRPr="008A4109">
        <w:t>actualmente</w:t>
      </w:r>
      <w:r w:rsidR="00084289" w:rsidRPr="008A4109">
        <w:t xml:space="preserve"> </w:t>
      </w:r>
      <w:r w:rsidRPr="008A4109">
        <w:t>se</w:t>
      </w:r>
      <w:r w:rsidR="00084289" w:rsidRPr="008A4109">
        <w:t xml:space="preserve"> </w:t>
      </w:r>
      <w:r w:rsidRPr="008A4109">
        <w:t>adopta</w:t>
      </w:r>
      <w:r w:rsidR="00084289" w:rsidRPr="008A4109">
        <w:t xml:space="preserve"> </w:t>
      </w:r>
      <w:r w:rsidRPr="008A4109">
        <w:t>el</w:t>
      </w:r>
      <w:r w:rsidR="00084289" w:rsidRPr="008A4109">
        <w:t xml:space="preserve"> </w:t>
      </w:r>
      <w:r w:rsidRPr="008A4109">
        <w:t>término</w:t>
      </w:r>
      <w:r w:rsidR="00084289" w:rsidRPr="008A4109">
        <w:t xml:space="preserve"> </w:t>
      </w:r>
      <w:r w:rsidRPr="008A4109">
        <w:t>Síndrome</w:t>
      </w:r>
      <w:r w:rsidR="00084289" w:rsidRPr="008A4109">
        <w:t xml:space="preserve"> </w:t>
      </w:r>
      <w:r w:rsidRPr="008A4109">
        <w:t>Ovárico</w:t>
      </w:r>
      <w:r w:rsidR="00084289" w:rsidRPr="008A4109">
        <w:t xml:space="preserve"> </w:t>
      </w:r>
      <w:r w:rsidRPr="008A4109">
        <w:t>Metabólico</w:t>
      </w:r>
      <w:r w:rsidR="00084289" w:rsidRPr="008A4109">
        <w:t xml:space="preserve"> </w:t>
      </w:r>
      <w:proofErr w:type="spellStart"/>
      <w:r w:rsidRPr="008A4109">
        <w:t>Poliendocrino</w:t>
      </w:r>
      <w:proofErr w:type="spellEnd"/>
      <w:r w:rsidRPr="008A4109">
        <w:t>,</w:t>
      </w:r>
      <w:r w:rsidR="00084289" w:rsidRPr="008A4109">
        <w:t xml:space="preserve"> </w:t>
      </w:r>
      <w:r w:rsidRPr="008A4109">
        <w:t>con</w:t>
      </w:r>
      <w:r w:rsidR="00084289" w:rsidRPr="008A4109">
        <w:t xml:space="preserve"> </w:t>
      </w:r>
      <w:r w:rsidRPr="008A4109">
        <w:t>el</w:t>
      </w:r>
      <w:r w:rsidR="00084289" w:rsidRPr="008A4109">
        <w:t xml:space="preserve"> </w:t>
      </w:r>
      <w:r w:rsidRPr="008A4109">
        <w:t>propósito</w:t>
      </w:r>
      <w:r w:rsidR="00084289" w:rsidRPr="008A4109">
        <w:t xml:space="preserve"> </w:t>
      </w:r>
      <w:r w:rsidRPr="008A4109">
        <w:t>de</w:t>
      </w:r>
      <w:r w:rsidR="00084289" w:rsidRPr="008A4109">
        <w:t xml:space="preserve"> </w:t>
      </w:r>
      <w:r w:rsidRPr="008A4109">
        <w:t>representar</w:t>
      </w:r>
      <w:r w:rsidR="00084289" w:rsidRPr="008A4109">
        <w:t xml:space="preserve"> </w:t>
      </w:r>
      <w:r w:rsidRPr="008A4109">
        <w:t>de</w:t>
      </w:r>
      <w:r w:rsidR="00084289" w:rsidRPr="008A4109">
        <w:t xml:space="preserve"> </w:t>
      </w:r>
      <w:r w:rsidRPr="008A4109">
        <w:t>forma</w:t>
      </w:r>
      <w:r w:rsidR="00084289" w:rsidRPr="008A4109">
        <w:t xml:space="preserve"> </w:t>
      </w:r>
      <w:r w:rsidRPr="008A4109">
        <w:t>más</w:t>
      </w:r>
      <w:r w:rsidR="00084289" w:rsidRPr="008A4109">
        <w:t xml:space="preserve"> </w:t>
      </w:r>
      <w:r w:rsidRPr="008A4109">
        <w:t>precisa</w:t>
      </w:r>
      <w:r w:rsidR="00084289" w:rsidRPr="008A4109">
        <w:t xml:space="preserve"> </w:t>
      </w:r>
      <w:r w:rsidRPr="008A4109">
        <w:t>su</w:t>
      </w:r>
      <w:r w:rsidR="00084289" w:rsidRPr="008A4109">
        <w:t xml:space="preserve"> </w:t>
      </w:r>
      <w:r w:rsidRPr="008A4109">
        <w:t>naturaleza</w:t>
      </w:r>
      <w:r w:rsidR="00084289" w:rsidRPr="008A4109">
        <w:t xml:space="preserve"> </w:t>
      </w:r>
      <w:r w:rsidRPr="008A4109">
        <w:t>multisistémica</w:t>
      </w:r>
      <w:r w:rsidR="00084289" w:rsidRPr="008A4109">
        <w:t xml:space="preserve"> </w:t>
      </w:r>
      <w:r w:rsidRPr="008A4109">
        <w:t>y</w:t>
      </w:r>
      <w:r w:rsidR="00084289" w:rsidRPr="008A4109">
        <w:t xml:space="preserve"> </w:t>
      </w:r>
      <w:r w:rsidRPr="008A4109">
        <w:t>metabólica.</w:t>
      </w:r>
    </w:p>
    <w:p w14:paraId="148502CE" w14:textId="53092FB8" w:rsidR="00130798" w:rsidRPr="008A4109" w:rsidRDefault="00130798" w:rsidP="00F27B14">
      <w:pPr>
        <w:ind w:firstLine="0"/>
      </w:pPr>
      <w:r w:rsidRPr="008A4109">
        <w:t>Esta</w:t>
      </w:r>
      <w:r w:rsidR="00084289" w:rsidRPr="008A4109">
        <w:t xml:space="preserve"> </w:t>
      </w:r>
      <w:r w:rsidRPr="008A4109">
        <w:t>nueva</w:t>
      </w:r>
      <w:r w:rsidR="00084289" w:rsidRPr="008A4109">
        <w:t xml:space="preserve"> </w:t>
      </w:r>
      <w:r w:rsidRPr="008A4109">
        <w:t>perspectiva</w:t>
      </w:r>
      <w:r w:rsidR="00084289" w:rsidRPr="008A4109">
        <w:t xml:space="preserve"> </w:t>
      </w:r>
      <w:r w:rsidRPr="008A4109">
        <w:t>permite</w:t>
      </w:r>
      <w:r w:rsidR="00084289" w:rsidRPr="008A4109">
        <w:t xml:space="preserve"> </w:t>
      </w:r>
      <w:r w:rsidRPr="008A4109">
        <w:t>comprender</w:t>
      </w:r>
      <w:r w:rsidR="00084289" w:rsidRPr="008A4109">
        <w:t xml:space="preserve"> </w:t>
      </w:r>
      <w:r w:rsidRPr="008A4109">
        <w:t>que</w:t>
      </w:r>
      <w:r w:rsidR="00084289" w:rsidRPr="008A4109">
        <w:t xml:space="preserve"> </w:t>
      </w:r>
      <w:r w:rsidRPr="008A4109">
        <w:t>la</w:t>
      </w:r>
      <w:r w:rsidR="00084289" w:rsidRPr="008A4109">
        <w:t xml:space="preserve"> </w:t>
      </w:r>
      <w:r w:rsidRPr="008A4109">
        <w:t>condición</w:t>
      </w:r>
      <w:r w:rsidR="00084289" w:rsidRPr="008A4109">
        <w:t xml:space="preserve"> </w:t>
      </w:r>
      <w:r w:rsidRPr="008A4109">
        <w:t>involucra</w:t>
      </w:r>
      <w:r w:rsidR="00084289" w:rsidRPr="008A4109">
        <w:t xml:space="preserve"> </w:t>
      </w:r>
      <w:r w:rsidRPr="008A4109">
        <w:t>alteraciones</w:t>
      </w:r>
      <w:r w:rsidR="00084289" w:rsidRPr="008A4109">
        <w:t xml:space="preserve"> </w:t>
      </w:r>
      <w:r w:rsidRPr="008A4109">
        <w:t>hormonales,</w:t>
      </w:r>
      <w:r w:rsidR="00084289" w:rsidRPr="008A4109">
        <w:t xml:space="preserve"> </w:t>
      </w:r>
      <w:r w:rsidRPr="008A4109">
        <w:t>metabólicas</w:t>
      </w:r>
      <w:r w:rsidR="00084289" w:rsidRPr="008A4109">
        <w:t xml:space="preserve"> </w:t>
      </w:r>
      <w:r w:rsidRPr="008A4109">
        <w:t>y</w:t>
      </w:r>
      <w:r w:rsidR="00084289" w:rsidRPr="008A4109">
        <w:t xml:space="preserve"> </w:t>
      </w:r>
      <w:r w:rsidRPr="008A4109">
        <w:t>endocrinas</w:t>
      </w:r>
      <w:r w:rsidR="00084289" w:rsidRPr="008A4109">
        <w:t xml:space="preserve"> </w:t>
      </w:r>
      <w:r w:rsidRPr="008A4109">
        <w:t>que</w:t>
      </w:r>
      <w:r w:rsidR="00084289" w:rsidRPr="008A4109">
        <w:t xml:space="preserve"> </w:t>
      </w:r>
      <w:r w:rsidRPr="008A4109">
        <w:t>pueden</w:t>
      </w:r>
      <w:r w:rsidR="00084289" w:rsidRPr="008A4109">
        <w:t xml:space="preserve"> </w:t>
      </w:r>
      <w:r w:rsidRPr="008A4109">
        <w:t>afectar</w:t>
      </w:r>
      <w:r w:rsidR="00084289" w:rsidRPr="008A4109">
        <w:t xml:space="preserve"> </w:t>
      </w:r>
      <w:r w:rsidRPr="008A4109">
        <w:t>significativamente</w:t>
      </w:r>
      <w:r w:rsidR="00084289" w:rsidRPr="008A4109">
        <w:t xml:space="preserve"> </w:t>
      </w:r>
      <w:r w:rsidRPr="008A4109">
        <w:t>la</w:t>
      </w:r>
      <w:r w:rsidR="00084289" w:rsidRPr="008A4109">
        <w:t xml:space="preserve"> </w:t>
      </w:r>
      <w:r w:rsidRPr="008A4109">
        <w:t>salud</w:t>
      </w:r>
      <w:r w:rsidR="00084289" w:rsidRPr="008A4109">
        <w:t xml:space="preserve"> </w:t>
      </w:r>
      <w:r w:rsidRPr="008A4109">
        <w:t>y</w:t>
      </w:r>
      <w:r w:rsidR="00084289" w:rsidRPr="008A4109">
        <w:t xml:space="preserve"> </w:t>
      </w:r>
      <w:r w:rsidRPr="008A4109">
        <w:t>calidad</w:t>
      </w:r>
      <w:r w:rsidR="00084289" w:rsidRPr="008A4109">
        <w:t xml:space="preserve"> </w:t>
      </w:r>
      <w:r w:rsidRPr="008A4109">
        <w:t>de</w:t>
      </w:r>
      <w:r w:rsidR="00084289" w:rsidRPr="008A4109">
        <w:t xml:space="preserve"> </w:t>
      </w:r>
      <w:r w:rsidRPr="008A4109">
        <w:t>vida</w:t>
      </w:r>
      <w:r w:rsidR="00084289" w:rsidRPr="008A4109">
        <w:t xml:space="preserve"> </w:t>
      </w:r>
      <w:r w:rsidRPr="008A4109">
        <w:t>de</w:t>
      </w:r>
      <w:r w:rsidR="00084289" w:rsidRPr="008A4109">
        <w:t xml:space="preserve"> </w:t>
      </w:r>
      <w:r w:rsidRPr="008A4109">
        <w:t>las</w:t>
      </w:r>
      <w:r w:rsidR="00084289" w:rsidRPr="008A4109">
        <w:t xml:space="preserve"> </w:t>
      </w:r>
      <w:r w:rsidRPr="008A4109">
        <w:t>pacientes.</w:t>
      </w:r>
      <w:r w:rsidR="00084289" w:rsidRPr="008A4109">
        <w:t xml:space="preserve"> </w:t>
      </w:r>
      <w:r w:rsidRPr="008A4109">
        <w:t>Entre</w:t>
      </w:r>
      <w:r w:rsidR="00084289" w:rsidRPr="008A4109">
        <w:t xml:space="preserve"> </w:t>
      </w:r>
      <w:r w:rsidRPr="008A4109">
        <w:t>los</w:t>
      </w:r>
      <w:r w:rsidR="00084289" w:rsidRPr="008A4109">
        <w:t xml:space="preserve"> </w:t>
      </w:r>
      <w:r w:rsidRPr="008A4109">
        <w:t>factores</w:t>
      </w:r>
      <w:r w:rsidR="00084289" w:rsidRPr="008A4109">
        <w:t xml:space="preserve"> </w:t>
      </w:r>
      <w:r w:rsidRPr="008A4109">
        <w:t>con</w:t>
      </w:r>
      <w:r w:rsidR="00084289" w:rsidRPr="008A4109">
        <w:t xml:space="preserve"> </w:t>
      </w:r>
      <w:r w:rsidRPr="008A4109">
        <w:t>mayor</w:t>
      </w:r>
      <w:r w:rsidR="00084289" w:rsidRPr="008A4109">
        <w:t xml:space="preserve"> </w:t>
      </w:r>
      <w:r w:rsidRPr="008A4109">
        <w:t>impacto</w:t>
      </w:r>
      <w:r w:rsidR="00084289" w:rsidRPr="008A4109">
        <w:t xml:space="preserve"> </w:t>
      </w:r>
      <w:r w:rsidRPr="008A4109">
        <w:t>se</w:t>
      </w:r>
      <w:r w:rsidR="00084289" w:rsidRPr="008A4109">
        <w:t xml:space="preserve"> </w:t>
      </w:r>
      <w:r w:rsidRPr="008A4109">
        <w:t>encuentra</w:t>
      </w:r>
      <w:r w:rsidR="00084289" w:rsidRPr="008A4109">
        <w:t xml:space="preserve"> </w:t>
      </w:r>
      <w:r w:rsidRPr="008A4109">
        <w:t>la</w:t>
      </w:r>
      <w:r w:rsidR="00084289" w:rsidRPr="008A4109">
        <w:t xml:space="preserve"> </w:t>
      </w:r>
      <w:r w:rsidRPr="008A4109">
        <w:t>resistencia</w:t>
      </w:r>
      <w:r w:rsidR="00084289" w:rsidRPr="008A4109">
        <w:t xml:space="preserve"> </w:t>
      </w:r>
      <w:r w:rsidRPr="008A4109">
        <w:t>a</w:t>
      </w:r>
      <w:r w:rsidR="00084289" w:rsidRPr="008A4109">
        <w:t xml:space="preserve"> </w:t>
      </w:r>
      <w:r w:rsidRPr="008A4109">
        <w:t>la</w:t>
      </w:r>
      <w:r w:rsidR="00084289" w:rsidRPr="008A4109">
        <w:t xml:space="preserve"> </w:t>
      </w:r>
      <w:r w:rsidRPr="008A4109">
        <w:t>insulina,</w:t>
      </w:r>
      <w:r w:rsidR="00084289" w:rsidRPr="008A4109">
        <w:t xml:space="preserve"> </w:t>
      </w:r>
      <w:r w:rsidRPr="008A4109">
        <w:t>relacionada</w:t>
      </w:r>
      <w:r w:rsidR="00084289" w:rsidRPr="008A4109">
        <w:t xml:space="preserve"> </w:t>
      </w:r>
      <w:r w:rsidRPr="008A4109">
        <w:t>con</w:t>
      </w:r>
      <w:r w:rsidR="00084289" w:rsidRPr="008A4109">
        <w:t xml:space="preserve"> </w:t>
      </w:r>
      <w:r w:rsidRPr="008A4109">
        <w:t>dificultades</w:t>
      </w:r>
      <w:r w:rsidR="00084289" w:rsidRPr="008A4109">
        <w:t xml:space="preserve"> </w:t>
      </w:r>
      <w:r w:rsidRPr="008A4109">
        <w:t>para</w:t>
      </w:r>
      <w:r w:rsidR="00084289" w:rsidRPr="008A4109">
        <w:t xml:space="preserve"> </w:t>
      </w:r>
      <w:r w:rsidRPr="008A4109">
        <w:t>controlar</w:t>
      </w:r>
      <w:r w:rsidR="00084289" w:rsidRPr="008A4109">
        <w:t xml:space="preserve"> </w:t>
      </w:r>
      <w:r w:rsidRPr="008A4109">
        <w:t>el</w:t>
      </w:r>
      <w:r w:rsidR="00084289" w:rsidRPr="008A4109">
        <w:t xml:space="preserve"> </w:t>
      </w:r>
      <w:r w:rsidRPr="008A4109">
        <w:t>peso</w:t>
      </w:r>
      <w:r w:rsidR="00084289" w:rsidRPr="008A4109">
        <w:t xml:space="preserve"> </w:t>
      </w:r>
      <w:r w:rsidRPr="008A4109">
        <w:t>corporal,</w:t>
      </w:r>
      <w:r w:rsidR="00084289" w:rsidRPr="008A4109">
        <w:t xml:space="preserve"> </w:t>
      </w:r>
      <w:r w:rsidRPr="008A4109">
        <w:t>alteraciones</w:t>
      </w:r>
      <w:r w:rsidR="00084289" w:rsidRPr="008A4109">
        <w:t xml:space="preserve"> </w:t>
      </w:r>
      <w:r w:rsidRPr="008A4109">
        <w:t>hormonales</w:t>
      </w:r>
      <w:r w:rsidR="00084289" w:rsidRPr="008A4109">
        <w:t xml:space="preserve"> </w:t>
      </w:r>
      <w:r w:rsidRPr="008A4109">
        <w:t>persistentes</w:t>
      </w:r>
      <w:r w:rsidR="00084289" w:rsidRPr="008A4109">
        <w:t xml:space="preserve"> </w:t>
      </w:r>
      <w:r w:rsidRPr="008A4109">
        <w:t>y</w:t>
      </w:r>
      <w:r w:rsidR="00084289" w:rsidRPr="008A4109">
        <w:t xml:space="preserve"> </w:t>
      </w:r>
      <w:r w:rsidRPr="008A4109">
        <w:t>un</w:t>
      </w:r>
      <w:r w:rsidR="00084289" w:rsidRPr="008A4109">
        <w:t xml:space="preserve"> </w:t>
      </w:r>
      <w:r w:rsidRPr="008A4109">
        <w:t>mayor</w:t>
      </w:r>
      <w:r w:rsidR="00084289" w:rsidRPr="008A4109">
        <w:t xml:space="preserve"> </w:t>
      </w:r>
      <w:r w:rsidRPr="008A4109">
        <w:t>riesgo</w:t>
      </w:r>
      <w:r w:rsidR="00084289" w:rsidRPr="008A4109">
        <w:t xml:space="preserve"> </w:t>
      </w:r>
      <w:r w:rsidRPr="008A4109">
        <w:t>de</w:t>
      </w:r>
      <w:r w:rsidR="00084289" w:rsidRPr="008A4109">
        <w:t xml:space="preserve"> </w:t>
      </w:r>
      <w:r w:rsidRPr="008A4109">
        <w:t>desarrollar</w:t>
      </w:r>
      <w:r w:rsidR="00084289" w:rsidRPr="008A4109">
        <w:t xml:space="preserve"> </w:t>
      </w:r>
      <w:r w:rsidRPr="008A4109">
        <w:t>enfermedades</w:t>
      </w:r>
      <w:r w:rsidR="00084289" w:rsidRPr="008A4109">
        <w:t xml:space="preserve"> </w:t>
      </w:r>
      <w:r w:rsidRPr="008A4109">
        <w:t>metabólicas</w:t>
      </w:r>
      <w:r w:rsidR="00084289" w:rsidRPr="008A4109">
        <w:t xml:space="preserve"> </w:t>
      </w:r>
      <w:r w:rsidRPr="008A4109">
        <w:t>y</w:t>
      </w:r>
      <w:r w:rsidR="00084289" w:rsidRPr="008A4109">
        <w:t xml:space="preserve"> </w:t>
      </w:r>
      <w:r w:rsidRPr="008A4109">
        <w:t>cardiovasculares</w:t>
      </w:r>
      <w:r w:rsidR="00084289" w:rsidRPr="008A4109">
        <w:t xml:space="preserve"> </w:t>
      </w:r>
      <w:r w:rsidRPr="008A4109">
        <w:t>a</w:t>
      </w:r>
      <w:r w:rsidR="00084289" w:rsidRPr="008A4109">
        <w:t xml:space="preserve"> </w:t>
      </w:r>
      <w:r w:rsidRPr="008A4109">
        <w:t>largo</w:t>
      </w:r>
      <w:r w:rsidR="00084289" w:rsidRPr="008A4109">
        <w:t xml:space="preserve"> </w:t>
      </w:r>
      <w:r w:rsidRPr="008A4109">
        <w:t>plazo.</w:t>
      </w:r>
      <w:r w:rsidR="00084289" w:rsidRPr="008A4109">
        <w:t xml:space="preserve"> </w:t>
      </w:r>
      <w:r w:rsidRPr="008A4109">
        <w:t>Debido</w:t>
      </w:r>
      <w:r w:rsidR="00084289" w:rsidRPr="008A4109">
        <w:t xml:space="preserve"> </w:t>
      </w:r>
      <w:r w:rsidRPr="008A4109">
        <w:t>a</w:t>
      </w:r>
      <w:r w:rsidR="00084289" w:rsidRPr="008A4109">
        <w:t xml:space="preserve"> </w:t>
      </w:r>
      <w:r w:rsidRPr="008A4109">
        <w:t>ello,</w:t>
      </w:r>
      <w:r w:rsidR="00084289" w:rsidRPr="008A4109">
        <w:t xml:space="preserve"> </w:t>
      </w:r>
      <w:r w:rsidRPr="008A4109">
        <w:t>el</w:t>
      </w:r>
      <w:r w:rsidR="00084289" w:rsidRPr="008A4109">
        <w:t xml:space="preserve"> </w:t>
      </w:r>
      <w:r w:rsidRPr="008A4109">
        <w:t>manejo</w:t>
      </w:r>
      <w:r w:rsidR="00084289" w:rsidRPr="008A4109">
        <w:t xml:space="preserve"> </w:t>
      </w:r>
      <w:r w:rsidRPr="008A4109">
        <w:t>de</w:t>
      </w:r>
      <w:r w:rsidR="00084289" w:rsidRPr="008A4109">
        <w:t xml:space="preserve"> </w:t>
      </w:r>
      <w:r w:rsidRPr="008A4109">
        <w:t>esta</w:t>
      </w:r>
      <w:r w:rsidR="00084289" w:rsidRPr="008A4109">
        <w:t xml:space="preserve"> </w:t>
      </w:r>
      <w:r w:rsidRPr="008A4109">
        <w:t>condición</w:t>
      </w:r>
      <w:r w:rsidR="00084289" w:rsidRPr="008A4109">
        <w:t xml:space="preserve"> </w:t>
      </w:r>
      <w:r w:rsidRPr="008A4109">
        <w:t>requiere</w:t>
      </w:r>
      <w:r w:rsidR="00084289" w:rsidRPr="008A4109">
        <w:t xml:space="preserve"> </w:t>
      </w:r>
      <w:r w:rsidRPr="008A4109">
        <w:t>un</w:t>
      </w:r>
      <w:r w:rsidR="00084289" w:rsidRPr="008A4109">
        <w:t xml:space="preserve"> </w:t>
      </w:r>
      <w:r w:rsidRPr="008A4109">
        <w:t>abordaje</w:t>
      </w:r>
      <w:r w:rsidR="00084289" w:rsidRPr="008A4109">
        <w:t xml:space="preserve"> </w:t>
      </w:r>
      <w:r w:rsidRPr="008A4109">
        <w:t>más</w:t>
      </w:r>
      <w:r w:rsidR="00084289" w:rsidRPr="008A4109">
        <w:t xml:space="preserve"> </w:t>
      </w:r>
      <w:r w:rsidRPr="008A4109">
        <w:t>integral</w:t>
      </w:r>
      <w:r w:rsidR="00084289" w:rsidRPr="008A4109">
        <w:t xml:space="preserve"> </w:t>
      </w:r>
      <w:r w:rsidRPr="008A4109">
        <w:t>que</w:t>
      </w:r>
      <w:r w:rsidR="00084289" w:rsidRPr="008A4109">
        <w:t xml:space="preserve"> </w:t>
      </w:r>
      <w:r w:rsidRPr="008A4109">
        <w:t>contemple</w:t>
      </w:r>
      <w:r w:rsidR="00084289" w:rsidRPr="008A4109">
        <w:t xml:space="preserve"> </w:t>
      </w:r>
      <w:r w:rsidRPr="008A4109">
        <w:t>no</w:t>
      </w:r>
      <w:r w:rsidR="00084289" w:rsidRPr="008A4109">
        <w:t xml:space="preserve"> </w:t>
      </w:r>
      <w:r w:rsidRPr="008A4109">
        <w:t>solo</w:t>
      </w:r>
      <w:r w:rsidR="00084289" w:rsidRPr="008A4109">
        <w:t xml:space="preserve"> </w:t>
      </w:r>
      <w:r w:rsidRPr="008A4109">
        <w:t>el</w:t>
      </w:r>
      <w:r w:rsidR="00084289" w:rsidRPr="008A4109">
        <w:t xml:space="preserve"> </w:t>
      </w:r>
      <w:r w:rsidRPr="008A4109">
        <w:t>componente</w:t>
      </w:r>
      <w:r w:rsidR="00084289" w:rsidRPr="008A4109">
        <w:t xml:space="preserve"> </w:t>
      </w:r>
      <w:r w:rsidRPr="008A4109">
        <w:t>hormonal,</w:t>
      </w:r>
      <w:r w:rsidR="00084289" w:rsidRPr="008A4109">
        <w:t xml:space="preserve"> </w:t>
      </w:r>
      <w:r w:rsidRPr="008A4109">
        <w:t>sino</w:t>
      </w:r>
      <w:r w:rsidR="00084289" w:rsidRPr="008A4109">
        <w:t xml:space="preserve"> </w:t>
      </w:r>
      <w:r w:rsidRPr="008A4109">
        <w:t>también</w:t>
      </w:r>
      <w:r w:rsidR="00084289" w:rsidRPr="008A4109">
        <w:t xml:space="preserve"> </w:t>
      </w:r>
      <w:r w:rsidRPr="008A4109">
        <w:t>el</w:t>
      </w:r>
      <w:r w:rsidR="00084289" w:rsidRPr="008A4109">
        <w:t xml:space="preserve"> </w:t>
      </w:r>
      <w:r w:rsidRPr="008A4109">
        <w:t>nutricional</w:t>
      </w:r>
      <w:r w:rsidR="00084289" w:rsidRPr="008A4109">
        <w:t xml:space="preserve"> </w:t>
      </w:r>
      <w:r w:rsidRPr="008A4109">
        <w:t>y</w:t>
      </w:r>
      <w:r w:rsidR="00084289" w:rsidRPr="008A4109">
        <w:t xml:space="preserve"> </w:t>
      </w:r>
      <w:r w:rsidRPr="008A4109">
        <w:t>metabólico.</w:t>
      </w:r>
    </w:p>
    <w:p w14:paraId="17A21DCC" w14:textId="45D16547" w:rsidR="00130798" w:rsidRPr="008A4109" w:rsidRDefault="00130798" w:rsidP="00DA4D9C">
      <w:pPr>
        <w:ind w:firstLine="0"/>
      </w:pPr>
      <w:r w:rsidRPr="008A4109">
        <w:t>Dentro</w:t>
      </w:r>
      <w:r w:rsidR="00084289" w:rsidRPr="008A4109">
        <w:t xml:space="preserve"> </w:t>
      </w:r>
      <w:r w:rsidRPr="008A4109">
        <w:t>del</w:t>
      </w:r>
      <w:r w:rsidR="00084289" w:rsidRPr="008A4109">
        <w:t xml:space="preserve"> </w:t>
      </w:r>
      <w:r w:rsidRPr="008A4109">
        <w:t>consultorio</w:t>
      </w:r>
      <w:r w:rsidR="00084289" w:rsidRPr="008A4109">
        <w:t xml:space="preserve"> </w:t>
      </w:r>
      <w:r w:rsidRPr="008A4109">
        <w:t>Almendra</w:t>
      </w:r>
      <w:r w:rsidR="00084289" w:rsidRPr="008A4109">
        <w:t xml:space="preserve"> </w:t>
      </w:r>
      <w:r w:rsidRPr="008A4109">
        <w:t>Nutrición</w:t>
      </w:r>
      <w:r w:rsidR="00084289" w:rsidRPr="008A4109">
        <w:t xml:space="preserve"> </w:t>
      </w:r>
      <w:r w:rsidRPr="008A4109">
        <w:t>Integral,</w:t>
      </w:r>
      <w:r w:rsidR="00084289" w:rsidRPr="008A4109">
        <w:t xml:space="preserve"> </w:t>
      </w:r>
      <w:r w:rsidRPr="008A4109">
        <w:t>se</w:t>
      </w:r>
      <w:r w:rsidR="00084289" w:rsidRPr="008A4109">
        <w:t xml:space="preserve"> </w:t>
      </w:r>
      <w:r w:rsidRPr="008A4109">
        <w:t>observa</w:t>
      </w:r>
      <w:r w:rsidR="00084289" w:rsidRPr="008A4109">
        <w:t xml:space="preserve"> </w:t>
      </w:r>
      <w:r w:rsidRPr="008A4109">
        <w:t>que</w:t>
      </w:r>
      <w:r w:rsidR="00084289" w:rsidRPr="008A4109">
        <w:t xml:space="preserve"> </w:t>
      </w:r>
      <w:r w:rsidRPr="008A4109">
        <w:t>las</w:t>
      </w:r>
      <w:r w:rsidR="00084289" w:rsidRPr="008A4109">
        <w:t xml:space="preserve"> </w:t>
      </w:r>
      <w:r w:rsidRPr="008A4109">
        <w:t>pacientes</w:t>
      </w:r>
      <w:r w:rsidR="00084289" w:rsidRPr="008A4109">
        <w:t xml:space="preserve"> </w:t>
      </w:r>
      <w:r w:rsidRPr="008A4109">
        <w:t>presentan</w:t>
      </w:r>
      <w:r w:rsidR="00084289" w:rsidRPr="008A4109">
        <w:t xml:space="preserve"> </w:t>
      </w:r>
      <w:r w:rsidRPr="008A4109">
        <w:t>dificultades</w:t>
      </w:r>
      <w:r w:rsidR="00084289" w:rsidRPr="008A4109">
        <w:t xml:space="preserve"> </w:t>
      </w:r>
      <w:r w:rsidRPr="008A4109">
        <w:t>para</w:t>
      </w:r>
      <w:r w:rsidR="00084289" w:rsidRPr="008A4109">
        <w:t xml:space="preserve"> </w:t>
      </w:r>
      <w:r w:rsidRPr="008A4109">
        <w:t>mantener</w:t>
      </w:r>
      <w:r w:rsidR="00084289" w:rsidRPr="008A4109">
        <w:t xml:space="preserve"> </w:t>
      </w:r>
      <w:r w:rsidRPr="008A4109">
        <w:t>hábitos</w:t>
      </w:r>
      <w:r w:rsidR="00084289" w:rsidRPr="008A4109">
        <w:t xml:space="preserve"> </w:t>
      </w:r>
      <w:r w:rsidRPr="008A4109">
        <w:t>alimentarios</w:t>
      </w:r>
      <w:r w:rsidR="00084289" w:rsidRPr="008A4109">
        <w:t xml:space="preserve"> </w:t>
      </w:r>
      <w:r w:rsidRPr="008A4109">
        <w:t>adecuados</w:t>
      </w:r>
      <w:r w:rsidR="00084289" w:rsidRPr="008A4109">
        <w:t xml:space="preserve"> </w:t>
      </w:r>
      <w:r w:rsidRPr="008A4109">
        <w:t>y</w:t>
      </w:r>
      <w:r w:rsidR="00084289" w:rsidRPr="008A4109">
        <w:t xml:space="preserve"> </w:t>
      </w:r>
      <w:r w:rsidRPr="008A4109">
        <w:t>sostener</w:t>
      </w:r>
      <w:r w:rsidR="00084289" w:rsidRPr="008A4109">
        <w:t xml:space="preserve"> </w:t>
      </w:r>
      <w:r w:rsidRPr="008A4109">
        <w:t>tratamientos</w:t>
      </w:r>
      <w:r w:rsidR="00084289" w:rsidRPr="008A4109">
        <w:t xml:space="preserve"> </w:t>
      </w:r>
      <w:r w:rsidRPr="008A4109">
        <w:t>nutricionales</w:t>
      </w:r>
      <w:r w:rsidR="00084289" w:rsidRPr="008A4109">
        <w:t xml:space="preserve"> </w:t>
      </w:r>
      <w:r w:rsidRPr="008A4109">
        <w:t>adaptados</w:t>
      </w:r>
      <w:r w:rsidR="00084289" w:rsidRPr="008A4109">
        <w:t xml:space="preserve"> </w:t>
      </w:r>
      <w:r w:rsidRPr="008A4109">
        <w:t>a</w:t>
      </w:r>
      <w:r w:rsidR="00084289" w:rsidRPr="008A4109">
        <w:t xml:space="preserve"> </w:t>
      </w:r>
      <w:r w:rsidRPr="008A4109">
        <w:t>sus</w:t>
      </w:r>
      <w:r w:rsidR="00084289" w:rsidRPr="008A4109">
        <w:t xml:space="preserve"> </w:t>
      </w:r>
      <w:r w:rsidRPr="008A4109">
        <w:t>necesidades</w:t>
      </w:r>
      <w:r w:rsidR="00084289" w:rsidRPr="008A4109">
        <w:t xml:space="preserve"> </w:t>
      </w:r>
      <w:r w:rsidRPr="008A4109">
        <w:t>metabólicas.</w:t>
      </w:r>
      <w:r w:rsidR="00084289" w:rsidRPr="008A4109">
        <w:t xml:space="preserve"> </w:t>
      </w:r>
      <w:r w:rsidRPr="008A4109">
        <w:t>En</w:t>
      </w:r>
      <w:r w:rsidR="00084289" w:rsidRPr="008A4109">
        <w:t xml:space="preserve"> </w:t>
      </w:r>
      <w:r w:rsidRPr="008A4109">
        <w:t>varios</w:t>
      </w:r>
      <w:r w:rsidR="00084289" w:rsidRPr="008A4109">
        <w:t xml:space="preserve"> </w:t>
      </w:r>
      <w:r w:rsidRPr="008A4109">
        <w:t>casos,</w:t>
      </w:r>
      <w:r w:rsidR="00084289" w:rsidRPr="008A4109">
        <w:t xml:space="preserve"> </w:t>
      </w:r>
      <w:r w:rsidRPr="008A4109">
        <w:t>las</w:t>
      </w:r>
      <w:r w:rsidR="00084289" w:rsidRPr="008A4109">
        <w:t xml:space="preserve"> </w:t>
      </w:r>
      <w:r w:rsidRPr="008A4109">
        <w:t>pacientes</w:t>
      </w:r>
      <w:r w:rsidR="00084289" w:rsidRPr="008A4109">
        <w:t xml:space="preserve"> </w:t>
      </w:r>
      <w:r w:rsidRPr="008A4109">
        <w:t>llegan</w:t>
      </w:r>
      <w:r w:rsidR="00084289" w:rsidRPr="008A4109">
        <w:t xml:space="preserve"> </w:t>
      </w:r>
      <w:r w:rsidRPr="008A4109">
        <w:t>después</w:t>
      </w:r>
      <w:r w:rsidR="00084289" w:rsidRPr="008A4109">
        <w:t xml:space="preserve"> </w:t>
      </w:r>
      <w:r w:rsidRPr="008A4109">
        <w:t>de</w:t>
      </w:r>
      <w:r w:rsidR="00084289" w:rsidRPr="008A4109">
        <w:t xml:space="preserve"> </w:t>
      </w:r>
      <w:r w:rsidRPr="008A4109">
        <w:t>haber</w:t>
      </w:r>
      <w:r w:rsidR="00084289" w:rsidRPr="008A4109">
        <w:t xml:space="preserve"> </w:t>
      </w:r>
      <w:r w:rsidRPr="008A4109">
        <w:t>seguido</w:t>
      </w:r>
      <w:r w:rsidR="00084289" w:rsidRPr="008A4109">
        <w:t xml:space="preserve"> </w:t>
      </w:r>
      <w:r w:rsidRPr="008A4109">
        <w:t>dietas</w:t>
      </w:r>
      <w:r w:rsidR="00084289" w:rsidRPr="008A4109">
        <w:t xml:space="preserve"> </w:t>
      </w:r>
      <w:r w:rsidRPr="008A4109">
        <w:t>restrictivas</w:t>
      </w:r>
      <w:r w:rsidR="00084289" w:rsidRPr="008A4109">
        <w:t xml:space="preserve"> </w:t>
      </w:r>
      <w:r w:rsidRPr="008A4109">
        <w:t>o</w:t>
      </w:r>
      <w:r w:rsidR="00084289" w:rsidRPr="008A4109">
        <w:t xml:space="preserve"> </w:t>
      </w:r>
      <w:r w:rsidRPr="008A4109">
        <w:t>recomendaciones</w:t>
      </w:r>
      <w:r w:rsidR="00084289" w:rsidRPr="008A4109">
        <w:t xml:space="preserve"> </w:t>
      </w:r>
      <w:r w:rsidRPr="008A4109">
        <w:t>generales</w:t>
      </w:r>
      <w:r w:rsidR="00084289" w:rsidRPr="008A4109">
        <w:t xml:space="preserve"> </w:t>
      </w:r>
      <w:r w:rsidRPr="008A4109">
        <w:t>que</w:t>
      </w:r>
      <w:r w:rsidR="00084289" w:rsidRPr="008A4109">
        <w:t xml:space="preserve"> </w:t>
      </w:r>
      <w:r w:rsidRPr="008A4109">
        <w:t>no</w:t>
      </w:r>
      <w:r w:rsidR="00084289" w:rsidRPr="008A4109">
        <w:t xml:space="preserve"> </w:t>
      </w:r>
      <w:r w:rsidRPr="008A4109">
        <w:t>consideran</w:t>
      </w:r>
      <w:r w:rsidR="00084289" w:rsidRPr="008A4109">
        <w:t xml:space="preserve"> </w:t>
      </w:r>
      <w:r w:rsidRPr="008A4109">
        <w:t>las</w:t>
      </w:r>
      <w:r w:rsidR="00084289" w:rsidRPr="008A4109">
        <w:t xml:space="preserve"> </w:t>
      </w:r>
      <w:r w:rsidRPr="008A4109">
        <w:t>características</w:t>
      </w:r>
      <w:r w:rsidR="00084289" w:rsidRPr="008A4109">
        <w:t xml:space="preserve"> </w:t>
      </w:r>
      <w:r w:rsidRPr="008A4109">
        <w:t>específicas</w:t>
      </w:r>
      <w:r w:rsidR="00084289" w:rsidRPr="008A4109">
        <w:t xml:space="preserve"> </w:t>
      </w:r>
      <w:r w:rsidRPr="008A4109">
        <w:t>de</w:t>
      </w:r>
      <w:r w:rsidR="00084289" w:rsidRPr="008A4109">
        <w:t xml:space="preserve"> </w:t>
      </w:r>
      <w:r w:rsidRPr="008A4109">
        <w:t>esta</w:t>
      </w:r>
      <w:r w:rsidR="00084289" w:rsidRPr="008A4109">
        <w:t xml:space="preserve"> </w:t>
      </w:r>
      <w:r w:rsidRPr="008A4109">
        <w:t>condición,</w:t>
      </w:r>
      <w:r w:rsidR="00084289" w:rsidRPr="008A4109">
        <w:t xml:space="preserve"> </w:t>
      </w:r>
      <w:r w:rsidRPr="008A4109">
        <w:t>generando</w:t>
      </w:r>
      <w:r w:rsidR="00084289" w:rsidRPr="008A4109">
        <w:t xml:space="preserve"> </w:t>
      </w:r>
      <w:r w:rsidRPr="008A4109">
        <w:t>resultados</w:t>
      </w:r>
      <w:r w:rsidR="00084289" w:rsidRPr="008A4109">
        <w:t xml:space="preserve"> </w:t>
      </w:r>
      <w:r w:rsidRPr="008A4109">
        <w:t>poco</w:t>
      </w:r>
      <w:r w:rsidR="00084289" w:rsidRPr="008A4109">
        <w:t xml:space="preserve"> </w:t>
      </w:r>
      <w:r w:rsidRPr="008A4109">
        <w:t>sostenibles</w:t>
      </w:r>
      <w:r w:rsidR="00084289" w:rsidRPr="008A4109">
        <w:t xml:space="preserve"> </w:t>
      </w:r>
      <w:r w:rsidRPr="008A4109">
        <w:t>y</w:t>
      </w:r>
      <w:r w:rsidR="00084289" w:rsidRPr="008A4109">
        <w:t xml:space="preserve"> </w:t>
      </w:r>
      <w:r w:rsidRPr="008A4109">
        <w:t>dificultades</w:t>
      </w:r>
      <w:r w:rsidR="00084289" w:rsidRPr="008A4109">
        <w:t xml:space="preserve"> </w:t>
      </w:r>
      <w:r w:rsidRPr="008A4109">
        <w:t>en</w:t>
      </w:r>
      <w:r w:rsidR="00084289" w:rsidRPr="008A4109">
        <w:t xml:space="preserve"> </w:t>
      </w:r>
      <w:r w:rsidRPr="008A4109">
        <w:t>el</w:t>
      </w:r>
      <w:r w:rsidR="00084289" w:rsidRPr="008A4109">
        <w:t xml:space="preserve"> </w:t>
      </w:r>
      <w:r w:rsidRPr="008A4109">
        <w:t>control</w:t>
      </w:r>
      <w:r w:rsidR="00084289" w:rsidRPr="008A4109">
        <w:t xml:space="preserve"> </w:t>
      </w:r>
      <w:r w:rsidRPr="008A4109">
        <w:t>de</w:t>
      </w:r>
      <w:r w:rsidR="00084289" w:rsidRPr="008A4109">
        <w:t xml:space="preserve"> </w:t>
      </w:r>
      <w:r w:rsidRPr="008A4109">
        <w:t>los</w:t>
      </w:r>
      <w:r w:rsidR="00084289" w:rsidRPr="008A4109">
        <w:t xml:space="preserve"> </w:t>
      </w:r>
      <w:r w:rsidRPr="008A4109">
        <w:t>síntomas.</w:t>
      </w:r>
    </w:p>
    <w:p w14:paraId="2D7DE810" w14:textId="64CE6318" w:rsidR="00130798" w:rsidRPr="008A4109" w:rsidRDefault="00130798" w:rsidP="00F27B14">
      <w:pPr>
        <w:ind w:firstLine="0"/>
      </w:pPr>
      <w:r w:rsidRPr="008A4109">
        <w:t>En</w:t>
      </w:r>
      <w:r w:rsidR="00084289" w:rsidRPr="008A4109">
        <w:t xml:space="preserve"> </w:t>
      </w:r>
      <w:r w:rsidRPr="008A4109">
        <w:t>este</w:t>
      </w:r>
      <w:r w:rsidR="00084289" w:rsidRPr="008A4109">
        <w:t xml:space="preserve"> </w:t>
      </w:r>
      <w:r w:rsidRPr="008A4109">
        <w:t>contexto,</w:t>
      </w:r>
      <w:r w:rsidR="00084289" w:rsidRPr="008A4109">
        <w:t xml:space="preserve"> </w:t>
      </w:r>
      <w:r w:rsidRPr="008A4109">
        <w:t>la</w:t>
      </w:r>
      <w:r w:rsidR="00084289" w:rsidRPr="008A4109">
        <w:t xml:space="preserve"> </w:t>
      </w:r>
      <w:r w:rsidRPr="008A4109">
        <w:t>planificación</w:t>
      </w:r>
      <w:r w:rsidR="00084289" w:rsidRPr="008A4109">
        <w:t xml:space="preserve"> </w:t>
      </w:r>
      <w:r w:rsidRPr="008A4109">
        <w:t>nutricional</w:t>
      </w:r>
      <w:r w:rsidR="00084289" w:rsidRPr="008A4109">
        <w:t xml:space="preserve"> </w:t>
      </w:r>
      <w:r w:rsidRPr="008A4109">
        <w:t>adquiere</w:t>
      </w:r>
      <w:r w:rsidR="00084289" w:rsidRPr="008A4109">
        <w:t xml:space="preserve"> </w:t>
      </w:r>
      <w:r w:rsidRPr="008A4109">
        <w:t>una</w:t>
      </w:r>
      <w:r w:rsidR="00084289" w:rsidRPr="008A4109">
        <w:t xml:space="preserve"> </w:t>
      </w:r>
      <w:r w:rsidRPr="008A4109">
        <w:t>importancia</w:t>
      </w:r>
      <w:r w:rsidR="00084289" w:rsidRPr="008A4109">
        <w:t xml:space="preserve"> </w:t>
      </w:r>
      <w:r w:rsidRPr="008A4109">
        <w:t>fundamental</w:t>
      </w:r>
      <w:r w:rsidR="00084289" w:rsidRPr="008A4109">
        <w:t xml:space="preserve"> </w:t>
      </w:r>
      <w:r w:rsidRPr="008A4109">
        <w:t>dentro</w:t>
      </w:r>
      <w:r w:rsidR="00084289" w:rsidRPr="008A4109">
        <w:t xml:space="preserve"> </w:t>
      </w:r>
      <w:r w:rsidRPr="008A4109">
        <w:t>del</w:t>
      </w:r>
      <w:r w:rsidR="00084289" w:rsidRPr="008A4109">
        <w:t xml:space="preserve"> </w:t>
      </w:r>
      <w:r w:rsidRPr="008A4109">
        <w:t>tratamiento,</w:t>
      </w:r>
      <w:r w:rsidR="00084289" w:rsidRPr="008A4109">
        <w:t xml:space="preserve"> </w:t>
      </w:r>
      <w:r w:rsidRPr="008A4109">
        <w:t>ya</w:t>
      </w:r>
      <w:r w:rsidR="00084289" w:rsidRPr="008A4109">
        <w:t xml:space="preserve"> </w:t>
      </w:r>
      <w:r w:rsidRPr="008A4109">
        <w:t>que</w:t>
      </w:r>
      <w:r w:rsidR="00084289" w:rsidRPr="008A4109">
        <w:t xml:space="preserve"> </w:t>
      </w:r>
      <w:r w:rsidRPr="008A4109">
        <w:t>una</w:t>
      </w:r>
      <w:r w:rsidR="00084289" w:rsidRPr="008A4109">
        <w:t xml:space="preserve"> </w:t>
      </w:r>
      <w:r w:rsidRPr="008A4109">
        <w:t>alimentación</w:t>
      </w:r>
      <w:r w:rsidR="00084289" w:rsidRPr="008A4109">
        <w:t xml:space="preserve"> </w:t>
      </w:r>
      <w:r w:rsidRPr="008A4109">
        <w:t>adecuada</w:t>
      </w:r>
      <w:r w:rsidR="00084289" w:rsidRPr="008A4109">
        <w:t xml:space="preserve"> </w:t>
      </w:r>
      <w:r w:rsidRPr="008A4109">
        <w:t>puede</w:t>
      </w:r>
      <w:r w:rsidR="00084289" w:rsidRPr="008A4109">
        <w:t xml:space="preserve"> </w:t>
      </w:r>
      <w:r w:rsidRPr="008A4109">
        <w:t>contribuir</w:t>
      </w:r>
      <w:r w:rsidR="00084289" w:rsidRPr="008A4109">
        <w:t xml:space="preserve"> </w:t>
      </w:r>
      <w:r w:rsidRPr="008A4109">
        <w:t>al</w:t>
      </w:r>
      <w:r w:rsidR="00084289" w:rsidRPr="008A4109">
        <w:t xml:space="preserve"> </w:t>
      </w:r>
      <w:r w:rsidRPr="008A4109">
        <w:t>control</w:t>
      </w:r>
      <w:r w:rsidR="00084289" w:rsidRPr="008A4109">
        <w:t xml:space="preserve"> </w:t>
      </w:r>
      <w:r w:rsidRPr="008A4109">
        <w:t>metabólico</w:t>
      </w:r>
      <w:r w:rsidR="00084289" w:rsidRPr="008A4109">
        <w:t xml:space="preserve"> </w:t>
      </w:r>
      <w:r w:rsidRPr="008A4109">
        <w:t>y</w:t>
      </w:r>
      <w:r w:rsidR="00084289" w:rsidRPr="008A4109">
        <w:t xml:space="preserve"> </w:t>
      </w:r>
      <w:r w:rsidRPr="008A4109">
        <w:t>hormonal</w:t>
      </w:r>
      <w:r w:rsidR="00084289" w:rsidRPr="008A4109">
        <w:t xml:space="preserve"> </w:t>
      </w:r>
      <w:r w:rsidRPr="008A4109">
        <w:t>de</w:t>
      </w:r>
      <w:r w:rsidR="00084289" w:rsidRPr="008A4109">
        <w:t xml:space="preserve"> </w:t>
      </w:r>
      <w:r w:rsidRPr="008A4109">
        <w:t>las</w:t>
      </w:r>
      <w:r w:rsidR="00084289" w:rsidRPr="008A4109">
        <w:t xml:space="preserve"> </w:t>
      </w:r>
      <w:r w:rsidRPr="008A4109">
        <w:t>pacientes.</w:t>
      </w:r>
    </w:p>
    <w:p w14:paraId="2A216527" w14:textId="5C1E1478" w:rsidR="004B2102" w:rsidRPr="008A4109" w:rsidRDefault="00084289" w:rsidP="004B2102">
      <w:pPr>
        <w:pStyle w:val="Ttulo1"/>
      </w:pPr>
      <w:r w:rsidRPr="008A4109">
        <w:lastRenderedPageBreak/>
        <w:t xml:space="preserve"> </w:t>
      </w:r>
      <w:bookmarkStart w:id="13" w:name="_Toc233166375"/>
      <w:r w:rsidR="00105BC0" w:rsidRPr="008A4109">
        <w:t>1.4.</w:t>
      </w:r>
      <w:r w:rsidRPr="008A4109">
        <w:t xml:space="preserve"> </w:t>
      </w:r>
      <w:r w:rsidR="00105BC0" w:rsidRPr="008A4109">
        <w:t>NOVEDAD</w:t>
      </w:r>
      <w:r w:rsidRPr="008A4109">
        <w:t xml:space="preserve"> </w:t>
      </w:r>
      <w:r w:rsidR="00105BC0" w:rsidRPr="008A4109">
        <w:t>CIENTÍFICA.</w:t>
      </w:r>
      <w:bookmarkEnd w:id="13"/>
    </w:p>
    <w:p w14:paraId="38772FFB" w14:textId="07BD11CD" w:rsidR="00EF5735" w:rsidRPr="008A4109" w:rsidRDefault="00EF5735" w:rsidP="00EF5735">
      <w:pPr>
        <w:spacing w:after="160"/>
        <w:ind w:firstLine="0"/>
      </w:pPr>
      <w:r w:rsidRPr="008A4109">
        <w:t>La</w:t>
      </w:r>
      <w:r w:rsidR="00084289" w:rsidRPr="008A4109">
        <w:t xml:space="preserve"> </w:t>
      </w:r>
      <w:r w:rsidRPr="008A4109">
        <w:t>novedad</w:t>
      </w:r>
      <w:r w:rsidR="00084289" w:rsidRPr="008A4109">
        <w:t xml:space="preserve"> </w:t>
      </w:r>
      <w:r w:rsidRPr="008A4109">
        <w:t>científica</w:t>
      </w:r>
      <w:r w:rsidR="00084289" w:rsidRPr="008A4109">
        <w:t xml:space="preserve"> </w:t>
      </w:r>
      <w:r w:rsidRPr="008A4109">
        <w:t>del</w:t>
      </w:r>
      <w:r w:rsidR="00084289" w:rsidRPr="008A4109">
        <w:t xml:space="preserve"> </w:t>
      </w:r>
      <w:r w:rsidRPr="008A4109">
        <w:t>presente</w:t>
      </w:r>
      <w:r w:rsidR="00084289" w:rsidRPr="008A4109">
        <w:t xml:space="preserve"> </w:t>
      </w:r>
      <w:r w:rsidRPr="008A4109">
        <w:t>trabajo</w:t>
      </w:r>
      <w:r w:rsidR="00084289" w:rsidRPr="008A4109">
        <w:t xml:space="preserve"> </w:t>
      </w:r>
      <w:r w:rsidRPr="008A4109">
        <w:t>radica</w:t>
      </w:r>
      <w:r w:rsidR="00084289" w:rsidRPr="008A4109">
        <w:t xml:space="preserve"> </w:t>
      </w:r>
      <w:r w:rsidRPr="008A4109">
        <w:t>en</w:t>
      </w:r>
      <w:r w:rsidR="00084289" w:rsidRPr="008A4109">
        <w:t xml:space="preserve"> </w:t>
      </w:r>
      <w:r w:rsidRPr="008A4109">
        <w:t>la</w:t>
      </w:r>
      <w:r w:rsidR="00084289" w:rsidRPr="008A4109">
        <w:t xml:space="preserve"> </w:t>
      </w:r>
      <w:r w:rsidRPr="008A4109">
        <w:t>aplicación</w:t>
      </w:r>
      <w:r w:rsidR="00084289" w:rsidRPr="008A4109">
        <w:t xml:space="preserve"> </w:t>
      </w:r>
      <w:r w:rsidRPr="008A4109">
        <w:t>de</w:t>
      </w:r>
      <w:r w:rsidR="00084289" w:rsidRPr="008A4109">
        <w:t xml:space="preserve"> </w:t>
      </w:r>
      <w:r w:rsidRPr="008A4109">
        <w:t>un</w:t>
      </w:r>
      <w:r w:rsidR="00084289" w:rsidRPr="008A4109">
        <w:t xml:space="preserve"> </w:t>
      </w:r>
      <w:r w:rsidRPr="008A4109">
        <w:t>sistema</w:t>
      </w:r>
      <w:r w:rsidR="00084289" w:rsidRPr="008A4109">
        <w:t xml:space="preserve"> </w:t>
      </w:r>
      <w:r w:rsidRPr="008A4109">
        <w:t>experto</w:t>
      </w:r>
      <w:r w:rsidR="00084289" w:rsidRPr="008A4109">
        <w:t xml:space="preserve"> </w:t>
      </w:r>
      <w:r w:rsidRPr="008A4109">
        <w:t>para</w:t>
      </w:r>
      <w:r w:rsidR="00084289" w:rsidRPr="008A4109">
        <w:t xml:space="preserve"> </w:t>
      </w:r>
      <w:r w:rsidR="003A0134" w:rsidRPr="008A4109">
        <w:t>el</w:t>
      </w:r>
      <w:r w:rsidR="00084289" w:rsidRPr="008A4109">
        <w:t xml:space="preserve"> </w:t>
      </w:r>
      <w:r w:rsidR="003A0134" w:rsidRPr="008A4109">
        <w:t>apoyo</w:t>
      </w:r>
      <w:r w:rsidR="00084289" w:rsidRPr="008A4109">
        <w:t xml:space="preserve"> </w:t>
      </w:r>
      <w:r w:rsidR="003A0134" w:rsidRPr="008A4109">
        <w:t>a</w:t>
      </w:r>
      <w:r w:rsidR="00084289" w:rsidRPr="008A4109">
        <w:t xml:space="preserve"> </w:t>
      </w:r>
      <w:r w:rsidRPr="008A4109">
        <w:t>la</w:t>
      </w:r>
      <w:r w:rsidR="00084289" w:rsidRPr="008A4109">
        <w:t xml:space="preserve"> </w:t>
      </w:r>
      <w:r w:rsidRPr="008A4109">
        <w:t>planificación</w:t>
      </w:r>
      <w:r w:rsidR="00084289" w:rsidRPr="008A4109">
        <w:t xml:space="preserve"> </w:t>
      </w:r>
      <w:r w:rsidRPr="008A4109">
        <w:t>nutricional</w:t>
      </w:r>
      <w:r w:rsidR="00084289" w:rsidRPr="008A4109">
        <w:t xml:space="preserve"> </w:t>
      </w:r>
      <w:r w:rsidRPr="008A4109">
        <w:t>de</w:t>
      </w:r>
      <w:r w:rsidR="00084289" w:rsidRPr="008A4109">
        <w:t xml:space="preserve"> </w:t>
      </w:r>
      <w:r w:rsidRPr="008A4109">
        <w:t>pacientes</w:t>
      </w:r>
      <w:r w:rsidR="00084289" w:rsidRPr="008A4109">
        <w:t xml:space="preserve"> </w:t>
      </w:r>
      <w:r w:rsidRPr="008A4109">
        <w:t>con</w:t>
      </w:r>
      <w:r w:rsidR="00084289" w:rsidRPr="008A4109">
        <w:t xml:space="preserve"> </w:t>
      </w:r>
      <w:r w:rsidRPr="008A4109">
        <w:t>Síndrome</w:t>
      </w:r>
      <w:r w:rsidR="00084289" w:rsidRPr="008A4109">
        <w:t xml:space="preserve"> </w:t>
      </w:r>
      <w:r w:rsidRPr="008A4109">
        <w:t>Ovárico</w:t>
      </w:r>
      <w:r w:rsidR="00084289" w:rsidRPr="008A4109">
        <w:t xml:space="preserve"> </w:t>
      </w:r>
      <w:r w:rsidRPr="008A4109">
        <w:t>Metabólico</w:t>
      </w:r>
      <w:r w:rsidR="00084289" w:rsidRPr="008A4109">
        <w:t xml:space="preserve"> </w:t>
      </w:r>
      <w:proofErr w:type="spellStart"/>
      <w:r w:rsidRPr="008A4109">
        <w:t>Poliendocrino</w:t>
      </w:r>
      <w:proofErr w:type="spellEnd"/>
      <w:r w:rsidR="00084289" w:rsidRPr="008A4109">
        <w:t xml:space="preserve"> </w:t>
      </w:r>
      <w:r w:rsidRPr="008A4109">
        <w:t>y</w:t>
      </w:r>
      <w:r w:rsidR="00084289" w:rsidRPr="008A4109">
        <w:t xml:space="preserve"> </w:t>
      </w:r>
      <w:r w:rsidRPr="008A4109">
        <w:t>Resistencia</w:t>
      </w:r>
      <w:r w:rsidR="00084289" w:rsidRPr="008A4109">
        <w:t xml:space="preserve"> </w:t>
      </w:r>
      <w:r w:rsidRPr="008A4109">
        <w:t>a</w:t>
      </w:r>
      <w:r w:rsidR="00084289" w:rsidRPr="008A4109">
        <w:t xml:space="preserve"> </w:t>
      </w:r>
      <w:r w:rsidRPr="008A4109">
        <w:t>la</w:t>
      </w:r>
      <w:r w:rsidR="00084289" w:rsidRPr="008A4109">
        <w:t xml:space="preserve"> </w:t>
      </w:r>
      <w:r w:rsidRPr="008A4109">
        <w:t>Insulina,</w:t>
      </w:r>
      <w:r w:rsidR="00084289" w:rsidRPr="008A4109">
        <w:t xml:space="preserve"> </w:t>
      </w:r>
      <w:r w:rsidRPr="008A4109">
        <w:t>considerando</w:t>
      </w:r>
      <w:r w:rsidR="00084289" w:rsidRPr="008A4109">
        <w:t xml:space="preserve"> </w:t>
      </w:r>
      <w:r w:rsidRPr="008A4109">
        <w:t>el</w:t>
      </w:r>
      <w:r w:rsidR="00084289" w:rsidRPr="008A4109">
        <w:t xml:space="preserve"> </w:t>
      </w:r>
      <w:r w:rsidRPr="008A4109">
        <w:t>nuevo</w:t>
      </w:r>
      <w:r w:rsidR="00084289" w:rsidRPr="008A4109">
        <w:t xml:space="preserve"> </w:t>
      </w:r>
      <w:r w:rsidRPr="008A4109">
        <w:t>enfoque</w:t>
      </w:r>
      <w:r w:rsidR="00084289" w:rsidRPr="008A4109">
        <w:t xml:space="preserve"> </w:t>
      </w:r>
      <w:r w:rsidRPr="008A4109">
        <w:t>que</w:t>
      </w:r>
      <w:r w:rsidR="00084289" w:rsidRPr="008A4109">
        <w:t xml:space="preserve"> </w:t>
      </w:r>
      <w:r w:rsidRPr="008A4109">
        <w:t>reconoce</w:t>
      </w:r>
      <w:r w:rsidR="00084289" w:rsidRPr="008A4109">
        <w:t xml:space="preserve"> </w:t>
      </w:r>
      <w:r w:rsidRPr="008A4109">
        <w:t>a</w:t>
      </w:r>
      <w:r w:rsidR="00084289" w:rsidRPr="008A4109">
        <w:t xml:space="preserve"> </w:t>
      </w:r>
      <w:r w:rsidRPr="008A4109">
        <w:t>esta</w:t>
      </w:r>
      <w:r w:rsidR="00084289" w:rsidRPr="008A4109">
        <w:t xml:space="preserve"> </w:t>
      </w:r>
      <w:r w:rsidRPr="008A4109">
        <w:t>condición</w:t>
      </w:r>
      <w:r w:rsidR="00084289" w:rsidRPr="008A4109">
        <w:t xml:space="preserve"> </w:t>
      </w:r>
      <w:r w:rsidRPr="008A4109">
        <w:t>como</w:t>
      </w:r>
      <w:r w:rsidR="00084289" w:rsidRPr="008A4109">
        <w:t xml:space="preserve"> </w:t>
      </w:r>
      <w:r w:rsidRPr="008A4109">
        <w:t>una</w:t>
      </w:r>
      <w:r w:rsidR="00084289" w:rsidRPr="008A4109">
        <w:t xml:space="preserve"> </w:t>
      </w:r>
      <w:r w:rsidRPr="008A4109">
        <w:t>alteración</w:t>
      </w:r>
      <w:r w:rsidR="00084289" w:rsidRPr="008A4109">
        <w:t xml:space="preserve"> </w:t>
      </w:r>
      <w:r w:rsidRPr="008A4109">
        <w:t>de</w:t>
      </w:r>
      <w:r w:rsidR="00084289" w:rsidRPr="008A4109">
        <w:t xml:space="preserve"> </w:t>
      </w:r>
      <w:r w:rsidRPr="008A4109">
        <w:t>carácter</w:t>
      </w:r>
      <w:r w:rsidR="00084289" w:rsidRPr="008A4109">
        <w:t xml:space="preserve"> </w:t>
      </w:r>
      <w:r w:rsidRPr="008A4109">
        <w:t>metabólico,</w:t>
      </w:r>
      <w:r w:rsidR="00084289" w:rsidRPr="008A4109">
        <w:t xml:space="preserve"> </w:t>
      </w:r>
      <w:r w:rsidRPr="008A4109">
        <w:t>endocrino</w:t>
      </w:r>
      <w:r w:rsidR="00084289" w:rsidRPr="008A4109">
        <w:t xml:space="preserve"> </w:t>
      </w:r>
      <w:r w:rsidRPr="008A4109">
        <w:t>y</w:t>
      </w:r>
      <w:r w:rsidR="00084289" w:rsidRPr="008A4109">
        <w:t xml:space="preserve"> </w:t>
      </w:r>
      <w:r w:rsidRPr="008A4109">
        <w:t>reproductivo.</w:t>
      </w:r>
      <w:r w:rsidR="00084289" w:rsidRPr="008A4109">
        <w:t xml:space="preserve"> </w:t>
      </w:r>
      <w:r w:rsidRPr="008A4109">
        <w:t>Este</w:t>
      </w:r>
      <w:r w:rsidR="00084289" w:rsidRPr="008A4109">
        <w:t xml:space="preserve"> </w:t>
      </w:r>
      <w:r w:rsidRPr="008A4109">
        <w:t>cambio</w:t>
      </w:r>
      <w:r w:rsidR="00084289" w:rsidRPr="008A4109">
        <w:t xml:space="preserve"> </w:t>
      </w:r>
      <w:r w:rsidRPr="008A4109">
        <w:t>de</w:t>
      </w:r>
      <w:r w:rsidR="00084289" w:rsidRPr="008A4109">
        <w:t xml:space="preserve"> </w:t>
      </w:r>
      <w:r w:rsidRPr="008A4109">
        <w:t>perspectiva</w:t>
      </w:r>
      <w:r w:rsidR="00084289" w:rsidRPr="008A4109">
        <w:t xml:space="preserve"> </w:t>
      </w:r>
      <w:r w:rsidRPr="008A4109">
        <w:t>permite</w:t>
      </w:r>
      <w:r w:rsidR="00084289" w:rsidRPr="008A4109">
        <w:t xml:space="preserve"> </w:t>
      </w:r>
      <w:r w:rsidRPr="008A4109">
        <w:t>abordar</w:t>
      </w:r>
      <w:r w:rsidR="00084289" w:rsidRPr="008A4109">
        <w:t xml:space="preserve"> </w:t>
      </w:r>
      <w:r w:rsidRPr="008A4109">
        <w:t>la</w:t>
      </w:r>
      <w:r w:rsidR="00084289" w:rsidRPr="008A4109">
        <w:t xml:space="preserve"> </w:t>
      </w:r>
      <w:r w:rsidRPr="008A4109">
        <w:t>planificación</w:t>
      </w:r>
      <w:r w:rsidR="00084289" w:rsidRPr="008A4109">
        <w:t xml:space="preserve"> </w:t>
      </w:r>
      <w:r w:rsidRPr="008A4109">
        <w:t>nutricional</w:t>
      </w:r>
      <w:r w:rsidR="00084289" w:rsidRPr="008A4109">
        <w:t xml:space="preserve"> </w:t>
      </w:r>
      <w:r w:rsidRPr="008A4109">
        <w:t>desde</w:t>
      </w:r>
      <w:r w:rsidR="00084289" w:rsidRPr="008A4109">
        <w:t xml:space="preserve"> </w:t>
      </w:r>
      <w:r w:rsidRPr="008A4109">
        <w:t>una</w:t>
      </w:r>
      <w:r w:rsidR="00084289" w:rsidRPr="008A4109">
        <w:t xml:space="preserve"> </w:t>
      </w:r>
      <w:r w:rsidRPr="008A4109">
        <w:t>visión</w:t>
      </w:r>
      <w:r w:rsidR="00084289" w:rsidRPr="008A4109">
        <w:t xml:space="preserve"> </w:t>
      </w:r>
      <w:r w:rsidRPr="008A4109">
        <w:t>más</w:t>
      </w:r>
      <w:r w:rsidR="00084289" w:rsidRPr="008A4109">
        <w:t xml:space="preserve"> </w:t>
      </w:r>
      <w:r w:rsidRPr="008A4109">
        <w:t>integral,</w:t>
      </w:r>
      <w:r w:rsidR="00084289" w:rsidRPr="008A4109">
        <w:t xml:space="preserve"> </w:t>
      </w:r>
      <w:r w:rsidRPr="008A4109">
        <w:t>incorporando</w:t>
      </w:r>
      <w:r w:rsidR="00084289" w:rsidRPr="008A4109">
        <w:t xml:space="preserve"> </w:t>
      </w:r>
      <w:r w:rsidRPr="008A4109">
        <w:t>variables</w:t>
      </w:r>
      <w:r w:rsidR="00084289" w:rsidRPr="008A4109">
        <w:t xml:space="preserve"> </w:t>
      </w:r>
      <w:r w:rsidRPr="008A4109">
        <w:t>que</w:t>
      </w:r>
      <w:r w:rsidR="00084289" w:rsidRPr="008A4109">
        <w:t xml:space="preserve"> </w:t>
      </w:r>
      <w:r w:rsidRPr="008A4109">
        <w:t>anteriormente</w:t>
      </w:r>
      <w:r w:rsidR="00084289" w:rsidRPr="008A4109">
        <w:t xml:space="preserve"> </w:t>
      </w:r>
      <w:r w:rsidRPr="008A4109">
        <w:t>no</w:t>
      </w:r>
      <w:r w:rsidR="00084289" w:rsidRPr="008A4109">
        <w:t xml:space="preserve"> </w:t>
      </w:r>
      <w:r w:rsidRPr="008A4109">
        <w:t>recibían</w:t>
      </w:r>
      <w:r w:rsidR="00084289" w:rsidRPr="008A4109">
        <w:t xml:space="preserve"> </w:t>
      </w:r>
      <w:r w:rsidRPr="008A4109">
        <w:t>la</w:t>
      </w:r>
      <w:r w:rsidR="00084289" w:rsidRPr="008A4109">
        <w:t xml:space="preserve"> </w:t>
      </w:r>
      <w:r w:rsidRPr="008A4109">
        <w:t>misma</w:t>
      </w:r>
      <w:r w:rsidR="00084289" w:rsidRPr="008A4109">
        <w:t xml:space="preserve"> </w:t>
      </w:r>
      <w:r w:rsidRPr="008A4109">
        <w:t>relevancia</w:t>
      </w:r>
      <w:r w:rsidR="00084289" w:rsidRPr="008A4109">
        <w:t xml:space="preserve"> </w:t>
      </w:r>
      <w:r w:rsidRPr="008A4109">
        <w:t>dentro</w:t>
      </w:r>
      <w:r w:rsidR="00084289" w:rsidRPr="008A4109">
        <w:t xml:space="preserve"> </w:t>
      </w:r>
      <w:r w:rsidRPr="008A4109">
        <w:t>del</w:t>
      </w:r>
      <w:r w:rsidR="00084289" w:rsidRPr="008A4109">
        <w:t xml:space="preserve"> </w:t>
      </w:r>
      <w:r w:rsidRPr="008A4109">
        <w:t>tratamiento.</w:t>
      </w:r>
    </w:p>
    <w:p w14:paraId="5AEA012A" w14:textId="4D66E79F" w:rsidR="00EF5735" w:rsidRPr="008A4109" w:rsidRDefault="00EF5735" w:rsidP="00EF5735">
      <w:pPr>
        <w:spacing w:after="160"/>
        <w:ind w:firstLine="0"/>
      </w:pPr>
      <w:r w:rsidRPr="008A4109">
        <w:t>La</w:t>
      </w:r>
      <w:r w:rsidR="00084289" w:rsidRPr="008A4109">
        <w:t xml:space="preserve"> </w:t>
      </w:r>
      <w:r w:rsidRPr="008A4109">
        <w:t>propuesta</w:t>
      </w:r>
      <w:r w:rsidR="00084289" w:rsidRPr="008A4109">
        <w:t xml:space="preserve"> </w:t>
      </w:r>
      <w:r w:rsidRPr="008A4109">
        <w:t>plantea</w:t>
      </w:r>
      <w:r w:rsidR="00084289" w:rsidRPr="008A4109">
        <w:t xml:space="preserve"> </w:t>
      </w:r>
      <w:r w:rsidRPr="008A4109">
        <w:t>la</w:t>
      </w:r>
      <w:r w:rsidR="00084289" w:rsidRPr="008A4109">
        <w:t xml:space="preserve"> </w:t>
      </w:r>
      <w:r w:rsidRPr="008A4109">
        <w:t>organización</w:t>
      </w:r>
      <w:r w:rsidR="00084289" w:rsidRPr="008A4109">
        <w:t xml:space="preserve"> </w:t>
      </w:r>
      <w:r w:rsidRPr="008A4109">
        <w:t>del</w:t>
      </w:r>
      <w:r w:rsidR="00084289" w:rsidRPr="008A4109">
        <w:t xml:space="preserve"> </w:t>
      </w:r>
      <w:r w:rsidRPr="008A4109">
        <w:t>conocimiento</w:t>
      </w:r>
      <w:r w:rsidR="00084289" w:rsidRPr="008A4109">
        <w:t xml:space="preserve"> </w:t>
      </w:r>
      <w:r w:rsidRPr="008A4109">
        <w:t>especializado</w:t>
      </w:r>
      <w:r w:rsidR="00084289" w:rsidRPr="008A4109">
        <w:t xml:space="preserve"> </w:t>
      </w:r>
      <w:r w:rsidRPr="008A4109">
        <w:t>utilizado</w:t>
      </w:r>
      <w:r w:rsidR="00084289" w:rsidRPr="008A4109">
        <w:t xml:space="preserve"> </w:t>
      </w:r>
      <w:r w:rsidRPr="008A4109">
        <w:t>en</w:t>
      </w:r>
      <w:r w:rsidR="00084289" w:rsidRPr="008A4109">
        <w:t xml:space="preserve"> </w:t>
      </w:r>
      <w:r w:rsidRPr="008A4109">
        <w:t>el</w:t>
      </w:r>
      <w:r w:rsidR="00084289" w:rsidRPr="008A4109">
        <w:t xml:space="preserve"> </w:t>
      </w:r>
      <w:r w:rsidRPr="008A4109">
        <w:t>consultorio</w:t>
      </w:r>
      <w:r w:rsidR="00084289" w:rsidRPr="008A4109">
        <w:t xml:space="preserve"> </w:t>
      </w:r>
      <w:r w:rsidRPr="008A4109">
        <w:t>Almendra</w:t>
      </w:r>
      <w:r w:rsidR="00084289" w:rsidRPr="008A4109">
        <w:t xml:space="preserve"> </w:t>
      </w:r>
      <w:r w:rsidRPr="008A4109">
        <w:t>Nutrición</w:t>
      </w:r>
      <w:r w:rsidR="00084289" w:rsidRPr="008A4109">
        <w:t xml:space="preserve"> </w:t>
      </w:r>
      <w:r w:rsidRPr="008A4109">
        <w:t>Integral</w:t>
      </w:r>
      <w:r w:rsidR="00084289" w:rsidRPr="008A4109">
        <w:t xml:space="preserve"> </w:t>
      </w:r>
      <w:r w:rsidRPr="008A4109">
        <w:t>mediante</w:t>
      </w:r>
      <w:r w:rsidR="00084289" w:rsidRPr="008A4109">
        <w:t xml:space="preserve"> </w:t>
      </w:r>
      <w:r w:rsidRPr="008A4109">
        <w:t>una</w:t>
      </w:r>
      <w:r w:rsidR="00084289" w:rsidRPr="008A4109">
        <w:t xml:space="preserve"> </w:t>
      </w:r>
      <w:r w:rsidRPr="008A4109">
        <w:t>base</w:t>
      </w:r>
      <w:r w:rsidR="00084289" w:rsidRPr="008A4109">
        <w:t xml:space="preserve"> </w:t>
      </w:r>
      <w:r w:rsidRPr="008A4109">
        <w:t>de</w:t>
      </w:r>
      <w:r w:rsidR="00084289" w:rsidRPr="008A4109">
        <w:t xml:space="preserve"> </w:t>
      </w:r>
      <w:r w:rsidRPr="008A4109">
        <w:t>reglas</w:t>
      </w:r>
      <w:r w:rsidR="00084289" w:rsidRPr="008A4109">
        <w:t xml:space="preserve"> </w:t>
      </w:r>
      <w:r w:rsidRPr="008A4109">
        <w:t>y</w:t>
      </w:r>
      <w:r w:rsidR="00084289" w:rsidRPr="008A4109">
        <w:t xml:space="preserve"> </w:t>
      </w:r>
      <w:r w:rsidRPr="008A4109">
        <w:t>un</w:t>
      </w:r>
      <w:r w:rsidR="00084289" w:rsidRPr="008A4109">
        <w:t xml:space="preserve"> </w:t>
      </w:r>
      <w:r w:rsidRPr="008A4109">
        <w:t>motor</w:t>
      </w:r>
      <w:r w:rsidR="00084289" w:rsidRPr="008A4109">
        <w:t xml:space="preserve"> </w:t>
      </w:r>
      <w:r w:rsidRPr="008A4109">
        <w:t>de</w:t>
      </w:r>
      <w:r w:rsidR="00084289" w:rsidRPr="008A4109">
        <w:t xml:space="preserve"> </w:t>
      </w:r>
      <w:r w:rsidRPr="008A4109">
        <w:t>inferencia</w:t>
      </w:r>
      <w:r w:rsidR="00084289" w:rsidRPr="008A4109">
        <w:t xml:space="preserve"> </w:t>
      </w:r>
      <w:r w:rsidRPr="008A4109">
        <w:t>capaz</w:t>
      </w:r>
      <w:r w:rsidR="00084289" w:rsidRPr="008A4109">
        <w:t xml:space="preserve"> </w:t>
      </w:r>
      <w:r w:rsidRPr="008A4109">
        <w:t>de</w:t>
      </w:r>
      <w:r w:rsidR="00084289" w:rsidRPr="008A4109">
        <w:t xml:space="preserve"> </w:t>
      </w:r>
      <w:r w:rsidRPr="008A4109">
        <w:t>analizar</w:t>
      </w:r>
      <w:r w:rsidR="00084289" w:rsidRPr="008A4109">
        <w:t xml:space="preserve"> </w:t>
      </w:r>
      <w:r w:rsidRPr="008A4109">
        <w:t>información</w:t>
      </w:r>
      <w:r w:rsidR="00084289" w:rsidRPr="008A4109">
        <w:t xml:space="preserve"> </w:t>
      </w:r>
      <w:r w:rsidRPr="008A4109">
        <w:t>relacionada</w:t>
      </w:r>
      <w:r w:rsidR="00084289" w:rsidRPr="008A4109">
        <w:t xml:space="preserve"> </w:t>
      </w:r>
      <w:r w:rsidRPr="008A4109">
        <w:t>con</w:t>
      </w:r>
      <w:r w:rsidR="00084289" w:rsidRPr="008A4109">
        <w:t xml:space="preserve"> </w:t>
      </w:r>
      <w:r w:rsidRPr="008A4109">
        <w:t>antecedentes</w:t>
      </w:r>
      <w:r w:rsidR="00084289" w:rsidRPr="008A4109">
        <w:t xml:space="preserve"> </w:t>
      </w:r>
      <w:r w:rsidRPr="008A4109">
        <w:t>clínicos,</w:t>
      </w:r>
      <w:r w:rsidR="00084289" w:rsidRPr="008A4109">
        <w:t xml:space="preserve"> </w:t>
      </w:r>
      <w:r w:rsidRPr="008A4109">
        <w:t>indicadores</w:t>
      </w:r>
      <w:r w:rsidR="00084289" w:rsidRPr="008A4109">
        <w:t xml:space="preserve"> </w:t>
      </w:r>
      <w:r w:rsidRPr="008A4109">
        <w:t>metabólicos,</w:t>
      </w:r>
      <w:r w:rsidR="00084289" w:rsidRPr="008A4109">
        <w:t xml:space="preserve"> </w:t>
      </w:r>
      <w:r w:rsidRPr="008A4109">
        <w:t>hábitos</w:t>
      </w:r>
      <w:r w:rsidR="00084289" w:rsidRPr="008A4109">
        <w:t xml:space="preserve"> </w:t>
      </w:r>
      <w:r w:rsidRPr="008A4109">
        <w:t>alimentarios</w:t>
      </w:r>
      <w:r w:rsidR="00084289" w:rsidRPr="008A4109">
        <w:t xml:space="preserve"> </w:t>
      </w:r>
      <w:r w:rsidRPr="008A4109">
        <w:t>y</w:t>
      </w:r>
      <w:r w:rsidR="00084289" w:rsidRPr="008A4109">
        <w:t xml:space="preserve"> </w:t>
      </w:r>
      <w:r w:rsidRPr="008A4109">
        <w:t>objetivos</w:t>
      </w:r>
      <w:r w:rsidR="00084289" w:rsidRPr="008A4109">
        <w:t xml:space="preserve"> </w:t>
      </w:r>
      <w:r w:rsidRPr="008A4109">
        <w:t>nutricionales.</w:t>
      </w:r>
      <w:r w:rsidR="00084289" w:rsidRPr="008A4109">
        <w:t xml:space="preserve"> </w:t>
      </w:r>
      <w:r w:rsidRPr="008A4109">
        <w:t>A</w:t>
      </w:r>
      <w:r w:rsidR="00084289" w:rsidRPr="008A4109">
        <w:t xml:space="preserve"> </w:t>
      </w:r>
      <w:r w:rsidRPr="008A4109">
        <w:t>partir</w:t>
      </w:r>
      <w:r w:rsidR="00084289" w:rsidRPr="008A4109">
        <w:t xml:space="preserve"> </w:t>
      </w:r>
      <w:r w:rsidRPr="008A4109">
        <w:t>de</w:t>
      </w:r>
      <w:r w:rsidR="00084289" w:rsidRPr="008A4109">
        <w:t xml:space="preserve"> </w:t>
      </w:r>
      <w:r w:rsidRPr="008A4109">
        <w:t>esta</w:t>
      </w:r>
      <w:r w:rsidR="00084289" w:rsidRPr="008A4109">
        <w:t xml:space="preserve"> </w:t>
      </w:r>
      <w:r w:rsidRPr="008A4109">
        <w:t>información,</w:t>
      </w:r>
      <w:r w:rsidR="00084289" w:rsidRPr="008A4109">
        <w:t xml:space="preserve"> </w:t>
      </w:r>
      <w:r w:rsidRPr="008A4109">
        <w:t>el</w:t>
      </w:r>
      <w:r w:rsidR="00084289" w:rsidRPr="008A4109">
        <w:t xml:space="preserve"> </w:t>
      </w:r>
      <w:r w:rsidRPr="008A4109">
        <w:t>sistema</w:t>
      </w:r>
      <w:r w:rsidR="00084289" w:rsidRPr="008A4109">
        <w:t xml:space="preserve"> </w:t>
      </w:r>
      <w:r w:rsidRPr="008A4109">
        <w:t>podrá</w:t>
      </w:r>
      <w:r w:rsidR="00084289" w:rsidRPr="008A4109">
        <w:t xml:space="preserve"> </w:t>
      </w:r>
      <w:r w:rsidRPr="008A4109">
        <w:t>generar</w:t>
      </w:r>
      <w:r w:rsidR="00084289" w:rsidRPr="008A4109">
        <w:t xml:space="preserve"> </w:t>
      </w:r>
      <w:r w:rsidRPr="008A4109">
        <w:t>recomendaciones</w:t>
      </w:r>
      <w:r w:rsidR="00084289" w:rsidRPr="008A4109">
        <w:t xml:space="preserve"> </w:t>
      </w:r>
      <w:r w:rsidRPr="008A4109">
        <w:t>alimentarias</w:t>
      </w:r>
      <w:r w:rsidR="00084289" w:rsidRPr="008A4109">
        <w:t xml:space="preserve"> </w:t>
      </w:r>
      <w:r w:rsidRPr="008A4109">
        <w:t>acordes</w:t>
      </w:r>
      <w:r w:rsidR="00084289" w:rsidRPr="008A4109">
        <w:t xml:space="preserve"> </w:t>
      </w:r>
      <w:r w:rsidRPr="008A4109">
        <w:t>a</w:t>
      </w:r>
      <w:r w:rsidR="00084289" w:rsidRPr="008A4109">
        <w:t xml:space="preserve"> </w:t>
      </w:r>
      <w:r w:rsidRPr="008A4109">
        <w:t>las</w:t>
      </w:r>
      <w:r w:rsidR="00084289" w:rsidRPr="008A4109">
        <w:t xml:space="preserve"> </w:t>
      </w:r>
      <w:r w:rsidRPr="008A4109">
        <w:t>características</w:t>
      </w:r>
      <w:r w:rsidR="00084289" w:rsidRPr="008A4109">
        <w:t xml:space="preserve"> </w:t>
      </w:r>
      <w:r w:rsidRPr="008A4109">
        <w:t>particulares</w:t>
      </w:r>
      <w:r w:rsidR="00084289" w:rsidRPr="008A4109">
        <w:t xml:space="preserve"> </w:t>
      </w:r>
      <w:r w:rsidRPr="008A4109">
        <w:t>de</w:t>
      </w:r>
      <w:r w:rsidR="00084289" w:rsidRPr="008A4109">
        <w:t xml:space="preserve"> </w:t>
      </w:r>
      <w:r w:rsidRPr="008A4109">
        <w:t>cada</w:t>
      </w:r>
      <w:r w:rsidR="00084289" w:rsidRPr="008A4109">
        <w:t xml:space="preserve"> </w:t>
      </w:r>
      <w:r w:rsidRPr="008A4109">
        <w:t>paciente.</w:t>
      </w:r>
    </w:p>
    <w:p w14:paraId="2223F4D4" w14:textId="284DF5F4" w:rsidR="0083681F" w:rsidRPr="008A4109" w:rsidRDefault="00EF5735" w:rsidP="00EF5735">
      <w:pPr>
        <w:spacing w:after="160"/>
        <w:ind w:firstLine="0"/>
        <w:sectPr w:rsidR="0083681F" w:rsidRPr="008A4109" w:rsidSect="0083681F">
          <w:pgSz w:w="12240" w:h="15840"/>
          <w:pgMar w:top="1440" w:right="1440" w:bottom="1440" w:left="1440" w:header="720" w:footer="720" w:gutter="0"/>
          <w:pgNumType w:start="1"/>
          <w:cols w:space="720"/>
        </w:sectPr>
      </w:pPr>
      <w:r w:rsidRPr="008A4109">
        <w:t>El</w:t>
      </w:r>
      <w:r w:rsidR="00084289" w:rsidRPr="008A4109">
        <w:t xml:space="preserve"> </w:t>
      </w:r>
      <w:r w:rsidRPr="008A4109">
        <w:t>aporte</w:t>
      </w:r>
      <w:r w:rsidR="00084289" w:rsidRPr="008A4109">
        <w:t xml:space="preserve"> </w:t>
      </w:r>
      <w:r w:rsidRPr="008A4109">
        <w:t>de</w:t>
      </w:r>
      <w:r w:rsidR="00084289" w:rsidRPr="008A4109">
        <w:t xml:space="preserve"> </w:t>
      </w:r>
      <w:r w:rsidRPr="008A4109">
        <w:t>la</w:t>
      </w:r>
      <w:r w:rsidR="00084289" w:rsidRPr="008A4109">
        <w:t xml:space="preserve"> </w:t>
      </w:r>
      <w:r w:rsidRPr="008A4109">
        <w:t>investigación</w:t>
      </w:r>
      <w:r w:rsidR="00084289" w:rsidRPr="008A4109">
        <w:t xml:space="preserve"> </w:t>
      </w:r>
      <w:r w:rsidRPr="008A4109">
        <w:t>se</w:t>
      </w:r>
      <w:r w:rsidR="00084289" w:rsidRPr="008A4109">
        <w:t xml:space="preserve"> </w:t>
      </w:r>
      <w:r w:rsidRPr="008A4109">
        <w:t>centra</w:t>
      </w:r>
      <w:r w:rsidR="00084289" w:rsidRPr="008A4109">
        <w:t xml:space="preserve"> </w:t>
      </w:r>
      <w:r w:rsidRPr="008A4109">
        <w:t>en</w:t>
      </w:r>
      <w:r w:rsidR="00084289" w:rsidRPr="008A4109">
        <w:t xml:space="preserve"> </w:t>
      </w:r>
      <w:r w:rsidRPr="008A4109">
        <w:t>estructurar</w:t>
      </w:r>
      <w:r w:rsidR="00084289" w:rsidRPr="008A4109">
        <w:t xml:space="preserve"> </w:t>
      </w:r>
      <w:r w:rsidRPr="008A4109">
        <w:t>el</w:t>
      </w:r>
      <w:r w:rsidR="00084289" w:rsidRPr="008A4109">
        <w:t xml:space="preserve"> </w:t>
      </w:r>
      <w:r w:rsidRPr="008A4109">
        <w:t>conocimiento</w:t>
      </w:r>
      <w:r w:rsidR="00084289" w:rsidRPr="008A4109">
        <w:t xml:space="preserve"> </w:t>
      </w:r>
      <w:r w:rsidRPr="008A4109">
        <w:t>nutricional</w:t>
      </w:r>
      <w:r w:rsidR="00084289" w:rsidRPr="008A4109">
        <w:t xml:space="preserve"> </w:t>
      </w:r>
      <w:r w:rsidRPr="008A4109">
        <w:t>y</w:t>
      </w:r>
      <w:r w:rsidR="00084289" w:rsidRPr="008A4109">
        <w:t xml:space="preserve"> </w:t>
      </w:r>
      <w:r w:rsidRPr="008A4109">
        <w:t>metabólico</w:t>
      </w:r>
      <w:r w:rsidR="00084289" w:rsidRPr="008A4109">
        <w:t xml:space="preserve"> </w:t>
      </w:r>
      <w:r w:rsidRPr="008A4109">
        <w:t>en</w:t>
      </w:r>
      <w:r w:rsidR="00084289" w:rsidRPr="008A4109">
        <w:t xml:space="preserve"> </w:t>
      </w:r>
      <w:r w:rsidRPr="008A4109">
        <w:t>una</w:t>
      </w:r>
      <w:r w:rsidR="00084289" w:rsidRPr="008A4109">
        <w:t xml:space="preserve"> </w:t>
      </w:r>
      <w:r w:rsidRPr="008A4109">
        <w:t>herramienta</w:t>
      </w:r>
      <w:r w:rsidR="00084289" w:rsidRPr="008A4109">
        <w:t xml:space="preserve"> </w:t>
      </w:r>
      <w:r w:rsidRPr="008A4109">
        <w:t>que</w:t>
      </w:r>
      <w:r w:rsidR="00084289" w:rsidRPr="008A4109">
        <w:t xml:space="preserve"> </w:t>
      </w:r>
      <w:r w:rsidRPr="008A4109">
        <w:t>facilite</w:t>
      </w:r>
      <w:r w:rsidR="00084289" w:rsidRPr="008A4109">
        <w:t xml:space="preserve"> </w:t>
      </w:r>
      <w:r w:rsidRPr="008A4109">
        <w:t>el</w:t>
      </w:r>
      <w:r w:rsidR="00084289" w:rsidRPr="008A4109">
        <w:t xml:space="preserve"> </w:t>
      </w:r>
      <w:r w:rsidRPr="008A4109">
        <w:t>proceso</w:t>
      </w:r>
      <w:r w:rsidR="00084289" w:rsidRPr="008A4109">
        <w:t xml:space="preserve"> </w:t>
      </w:r>
      <w:r w:rsidRPr="008A4109">
        <w:t>de</w:t>
      </w:r>
      <w:r w:rsidR="00084289" w:rsidRPr="008A4109">
        <w:t xml:space="preserve"> </w:t>
      </w:r>
      <w:r w:rsidRPr="008A4109">
        <w:t>planificación</w:t>
      </w:r>
      <w:r w:rsidR="00084289" w:rsidRPr="008A4109">
        <w:t xml:space="preserve"> </w:t>
      </w:r>
      <w:r w:rsidRPr="008A4109">
        <w:t>alimentaria</w:t>
      </w:r>
      <w:r w:rsidR="00084289" w:rsidRPr="008A4109">
        <w:t xml:space="preserve"> </w:t>
      </w:r>
      <w:r w:rsidRPr="008A4109">
        <w:t>dentro</w:t>
      </w:r>
      <w:r w:rsidR="00084289" w:rsidRPr="008A4109">
        <w:t xml:space="preserve"> </w:t>
      </w:r>
      <w:r w:rsidRPr="008A4109">
        <w:t>de</w:t>
      </w:r>
      <w:r w:rsidR="00084289" w:rsidRPr="008A4109">
        <w:t xml:space="preserve"> </w:t>
      </w:r>
      <w:r w:rsidRPr="008A4109">
        <w:t>un</w:t>
      </w:r>
      <w:r w:rsidR="00084289" w:rsidRPr="008A4109">
        <w:t xml:space="preserve"> </w:t>
      </w:r>
      <w:r w:rsidRPr="008A4109">
        <w:t>contexto</w:t>
      </w:r>
      <w:r w:rsidR="00084289" w:rsidRPr="008A4109">
        <w:t xml:space="preserve"> </w:t>
      </w:r>
      <w:r w:rsidRPr="008A4109">
        <w:t>clínico</w:t>
      </w:r>
      <w:r w:rsidR="00084289" w:rsidRPr="008A4109">
        <w:t xml:space="preserve"> </w:t>
      </w:r>
      <w:r w:rsidRPr="008A4109">
        <w:t>real.</w:t>
      </w:r>
      <w:r w:rsidR="00084289" w:rsidRPr="008A4109">
        <w:t xml:space="preserve"> </w:t>
      </w:r>
      <w:r w:rsidRPr="008A4109">
        <w:t>De</w:t>
      </w:r>
      <w:r w:rsidR="00084289" w:rsidRPr="008A4109">
        <w:t xml:space="preserve"> </w:t>
      </w:r>
      <w:r w:rsidRPr="008A4109">
        <w:t>esta</w:t>
      </w:r>
      <w:r w:rsidR="00084289" w:rsidRPr="008A4109">
        <w:t xml:space="preserve"> </w:t>
      </w:r>
      <w:r w:rsidRPr="008A4109">
        <w:t>manera,</w:t>
      </w:r>
      <w:r w:rsidR="00084289" w:rsidRPr="008A4109">
        <w:t xml:space="preserve"> </w:t>
      </w:r>
      <w:r w:rsidRPr="008A4109">
        <w:t>se</w:t>
      </w:r>
      <w:r w:rsidR="00084289" w:rsidRPr="008A4109">
        <w:t xml:space="preserve"> </w:t>
      </w:r>
      <w:r w:rsidRPr="008A4109">
        <w:t>busca</w:t>
      </w:r>
      <w:r w:rsidR="00084289" w:rsidRPr="008A4109">
        <w:t xml:space="preserve"> </w:t>
      </w:r>
      <w:r w:rsidRPr="008A4109">
        <w:t>disponer</w:t>
      </w:r>
      <w:r w:rsidR="00084289" w:rsidRPr="008A4109">
        <w:t xml:space="preserve"> </w:t>
      </w:r>
      <w:r w:rsidRPr="008A4109">
        <w:t>de</w:t>
      </w:r>
      <w:r w:rsidR="00084289" w:rsidRPr="008A4109">
        <w:t xml:space="preserve"> </w:t>
      </w:r>
      <w:r w:rsidRPr="008A4109">
        <w:t>un</w:t>
      </w:r>
      <w:r w:rsidR="00084289" w:rsidRPr="008A4109">
        <w:t xml:space="preserve"> </w:t>
      </w:r>
      <w:r w:rsidRPr="008A4109">
        <w:t>mecanismo</w:t>
      </w:r>
      <w:r w:rsidR="00084289" w:rsidRPr="008A4109">
        <w:t xml:space="preserve"> </w:t>
      </w:r>
      <w:r w:rsidRPr="008A4109">
        <w:t>que</w:t>
      </w:r>
      <w:r w:rsidR="00084289" w:rsidRPr="008A4109">
        <w:t xml:space="preserve"> </w:t>
      </w:r>
      <w:r w:rsidRPr="008A4109">
        <w:t>contribuya</w:t>
      </w:r>
      <w:r w:rsidR="00084289" w:rsidRPr="008A4109">
        <w:t xml:space="preserve"> </w:t>
      </w:r>
      <w:r w:rsidRPr="008A4109">
        <w:t>a</w:t>
      </w:r>
      <w:r w:rsidR="00084289" w:rsidRPr="008A4109">
        <w:t xml:space="preserve"> </w:t>
      </w:r>
      <w:r w:rsidRPr="008A4109">
        <w:t>la</w:t>
      </w:r>
      <w:r w:rsidR="00084289" w:rsidRPr="008A4109">
        <w:t xml:space="preserve"> </w:t>
      </w:r>
      <w:r w:rsidRPr="008A4109">
        <w:t>elaboración</w:t>
      </w:r>
      <w:r w:rsidR="00084289" w:rsidRPr="008A4109">
        <w:t xml:space="preserve"> </w:t>
      </w:r>
      <w:r w:rsidRPr="008A4109">
        <w:t>de</w:t>
      </w:r>
      <w:r w:rsidR="00084289" w:rsidRPr="008A4109">
        <w:t xml:space="preserve"> </w:t>
      </w:r>
      <w:r w:rsidRPr="008A4109">
        <w:t>recomendaciones</w:t>
      </w:r>
      <w:r w:rsidR="00084289" w:rsidRPr="008A4109">
        <w:t xml:space="preserve"> </w:t>
      </w:r>
      <w:r w:rsidRPr="008A4109">
        <w:t>más</w:t>
      </w:r>
      <w:r w:rsidR="00084289" w:rsidRPr="008A4109">
        <w:t xml:space="preserve"> </w:t>
      </w:r>
      <w:r w:rsidRPr="008A4109">
        <w:t>consistentes</w:t>
      </w:r>
      <w:r w:rsidR="00084289" w:rsidRPr="008A4109">
        <w:t xml:space="preserve"> </w:t>
      </w:r>
      <w:r w:rsidRPr="008A4109">
        <w:t>y</w:t>
      </w:r>
      <w:r w:rsidR="00084289" w:rsidRPr="008A4109">
        <w:t xml:space="preserve"> </w:t>
      </w:r>
      <w:r w:rsidRPr="008A4109">
        <w:t>adaptadas</w:t>
      </w:r>
      <w:r w:rsidR="00084289" w:rsidRPr="008A4109">
        <w:t xml:space="preserve"> </w:t>
      </w:r>
      <w:r w:rsidRPr="008A4109">
        <w:t>a</w:t>
      </w:r>
      <w:r w:rsidR="00084289" w:rsidRPr="008A4109">
        <w:t xml:space="preserve"> </w:t>
      </w:r>
      <w:r w:rsidRPr="008A4109">
        <w:t>las</w:t>
      </w:r>
      <w:r w:rsidR="00084289" w:rsidRPr="008A4109">
        <w:t xml:space="preserve"> </w:t>
      </w:r>
      <w:r w:rsidRPr="008A4109">
        <w:t>necesidades</w:t>
      </w:r>
      <w:r w:rsidR="00084289" w:rsidRPr="008A4109">
        <w:t xml:space="preserve"> </w:t>
      </w:r>
      <w:r w:rsidRPr="008A4109">
        <w:t>individuales</w:t>
      </w:r>
      <w:r w:rsidR="00084289" w:rsidRPr="008A4109">
        <w:t xml:space="preserve"> </w:t>
      </w:r>
      <w:r w:rsidRPr="008A4109">
        <w:t>de</w:t>
      </w:r>
      <w:r w:rsidR="00084289" w:rsidRPr="008A4109">
        <w:t xml:space="preserve"> </w:t>
      </w:r>
      <w:r w:rsidRPr="008A4109">
        <w:t>las</w:t>
      </w:r>
      <w:r w:rsidR="00084289" w:rsidRPr="008A4109">
        <w:t xml:space="preserve"> </w:t>
      </w:r>
      <w:r w:rsidRPr="008A4109">
        <w:t>pacientes,</w:t>
      </w:r>
      <w:r w:rsidR="00084289" w:rsidRPr="008A4109">
        <w:t xml:space="preserve"> </w:t>
      </w:r>
      <w:r w:rsidRPr="008A4109">
        <w:t>apoyando</w:t>
      </w:r>
      <w:r w:rsidR="00084289" w:rsidRPr="008A4109">
        <w:t xml:space="preserve"> </w:t>
      </w:r>
      <w:r w:rsidRPr="008A4109">
        <w:t>el</w:t>
      </w:r>
      <w:r w:rsidR="00084289" w:rsidRPr="008A4109">
        <w:t xml:space="preserve"> </w:t>
      </w:r>
      <w:r w:rsidRPr="008A4109">
        <w:t>manejo</w:t>
      </w:r>
      <w:r w:rsidR="00084289" w:rsidRPr="008A4109">
        <w:t xml:space="preserve"> </w:t>
      </w:r>
      <w:r w:rsidRPr="008A4109">
        <w:t>nutricional</w:t>
      </w:r>
      <w:r w:rsidR="00084289" w:rsidRPr="008A4109">
        <w:t xml:space="preserve"> </w:t>
      </w:r>
      <w:r w:rsidRPr="008A4109">
        <w:t>de</w:t>
      </w:r>
      <w:r w:rsidR="00084289" w:rsidRPr="008A4109">
        <w:t xml:space="preserve"> </w:t>
      </w:r>
      <w:r w:rsidRPr="008A4109">
        <w:t>esta</w:t>
      </w:r>
      <w:r w:rsidR="00084289" w:rsidRPr="008A4109">
        <w:t xml:space="preserve"> </w:t>
      </w:r>
      <w:r w:rsidRPr="008A4109">
        <w:t>condición</w:t>
      </w:r>
      <w:r w:rsidR="00084289" w:rsidRPr="008A4109">
        <w:t xml:space="preserve"> </w:t>
      </w:r>
      <w:r w:rsidRPr="008A4109">
        <w:t>desde</w:t>
      </w:r>
      <w:r w:rsidR="00084289" w:rsidRPr="008A4109">
        <w:t xml:space="preserve"> </w:t>
      </w:r>
      <w:r w:rsidRPr="008A4109">
        <w:t>una</w:t>
      </w:r>
      <w:r w:rsidR="00084289" w:rsidRPr="008A4109">
        <w:t xml:space="preserve"> </w:t>
      </w:r>
      <w:r w:rsidRPr="008A4109">
        <w:t>perspectiva</w:t>
      </w:r>
      <w:r w:rsidR="00084289" w:rsidRPr="008A4109">
        <w:t xml:space="preserve"> </w:t>
      </w:r>
      <w:r w:rsidRPr="008A4109">
        <w:t>basada</w:t>
      </w:r>
      <w:r w:rsidR="00084289" w:rsidRPr="008A4109">
        <w:t xml:space="preserve"> </w:t>
      </w:r>
      <w:r w:rsidRPr="008A4109">
        <w:t>en</w:t>
      </w:r>
      <w:r w:rsidR="00084289" w:rsidRPr="008A4109">
        <w:t xml:space="preserve"> </w:t>
      </w:r>
      <w:r w:rsidRPr="008A4109">
        <w:t>conocimiento</w:t>
      </w:r>
      <w:r w:rsidR="00084289" w:rsidRPr="008A4109">
        <w:t xml:space="preserve"> </w:t>
      </w:r>
      <w:r w:rsidRPr="008A4109">
        <w:t>especializado.</w:t>
      </w:r>
      <w:r w:rsidR="004B2102" w:rsidRPr="008A4109">
        <w:br w:type="page"/>
      </w:r>
    </w:p>
    <w:p w14:paraId="0CDE7471" w14:textId="2FAF6014" w:rsidR="004B2102" w:rsidRPr="008A4109" w:rsidRDefault="004B2102" w:rsidP="00EF5735">
      <w:pPr>
        <w:spacing w:after="160"/>
        <w:ind w:firstLine="0"/>
      </w:pPr>
    </w:p>
    <w:p w14:paraId="1D364DC0" w14:textId="77777777" w:rsidR="005B5A06" w:rsidRPr="008A4109" w:rsidRDefault="005B5A06" w:rsidP="004B2102">
      <w:pPr>
        <w:ind w:firstLine="0"/>
      </w:pPr>
    </w:p>
    <w:p w14:paraId="4A5B5D0E" w14:textId="77777777" w:rsidR="004B2102" w:rsidRPr="008A4109" w:rsidRDefault="004B2102" w:rsidP="00EF5735">
      <w:pPr>
        <w:ind w:firstLine="0"/>
      </w:pPr>
    </w:p>
    <w:p w14:paraId="385503F5" w14:textId="77777777" w:rsidR="00EF5735" w:rsidRPr="008A4109" w:rsidRDefault="00EF5735" w:rsidP="00EF5735">
      <w:pPr>
        <w:ind w:firstLine="0"/>
      </w:pPr>
    </w:p>
    <w:p w14:paraId="07BD4581" w14:textId="77777777" w:rsidR="008D5698" w:rsidRPr="008A4109" w:rsidRDefault="008D5698" w:rsidP="008D5698">
      <w:pPr>
        <w:spacing w:line="276" w:lineRule="auto"/>
        <w:jc w:val="center"/>
        <w:rPr>
          <w:b/>
          <w:bCs/>
          <w:sz w:val="80"/>
          <w:szCs w:val="80"/>
        </w:rPr>
      </w:pPr>
    </w:p>
    <w:p w14:paraId="007EDB88" w14:textId="77777777" w:rsidR="008D5698" w:rsidRPr="008A4109" w:rsidRDefault="008D5698" w:rsidP="008D5698">
      <w:pPr>
        <w:spacing w:line="276" w:lineRule="auto"/>
        <w:jc w:val="center"/>
        <w:rPr>
          <w:b/>
          <w:bCs/>
          <w:sz w:val="80"/>
          <w:szCs w:val="80"/>
        </w:rPr>
      </w:pPr>
    </w:p>
    <w:p w14:paraId="515F87A8" w14:textId="77777777" w:rsidR="008D5698" w:rsidRPr="008A4109" w:rsidRDefault="008D5698" w:rsidP="008D5698">
      <w:pPr>
        <w:spacing w:line="276" w:lineRule="auto"/>
        <w:jc w:val="center"/>
        <w:rPr>
          <w:b/>
          <w:bCs/>
          <w:sz w:val="80"/>
          <w:szCs w:val="80"/>
        </w:rPr>
      </w:pPr>
    </w:p>
    <w:p w14:paraId="3BE0F9CB" w14:textId="4E3BB27F" w:rsidR="008D5698" w:rsidRPr="008A4109" w:rsidRDefault="008D5698" w:rsidP="008D5698">
      <w:pPr>
        <w:spacing w:line="276" w:lineRule="auto"/>
        <w:jc w:val="center"/>
        <w:rPr>
          <w:b/>
          <w:bCs/>
          <w:sz w:val="80"/>
          <w:szCs w:val="80"/>
        </w:rPr>
      </w:pPr>
      <w:r w:rsidRPr="008A4109">
        <w:rPr>
          <w:b/>
          <w:bCs/>
          <w:sz w:val="80"/>
          <w:szCs w:val="80"/>
        </w:rPr>
        <w:t>II.</w:t>
      </w:r>
      <w:r w:rsidR="00084289" w:rsidRPr="008A4109">
        <w:rPr>
          <w:b/>
          <w:bCs/>
          <w:sz w:val="80"/>
          <w:szCs w:val="80"/>
        </w:rPr>
        <w:t xml:space="preserve"> </w:t>
      </w:r>
      <w:r w:rsidRPr="008A4109">
        <w:rPr>
          <w:b/>
          <w:bCs/>
          <w:sz w:val="80"/>
          <w:szCs w:val="80"/>
        </w:rPr>
        <w:t>DESARROLLO</w:t>
      </w:r>
    </w:p>
    <w:p w14:paraId="66E780E4" w14:textId="169F214E" w:rsidR="008D5698" w:rsidRPr="008A4109" w:rsidRDefault="004B2102" w:rsidP="008D5698">
      <w:pPr>
        <w:spacing w:after="160" w:line="259" w:lineRule="auto"/>
        <w:ind w:firstLine="0"/>
        <w:rPr>
          <w:sz w:val="96"/>
          <w:szCs w:val="96"/>
        </w:rPr>
      </w:pPr>
      <w:r w:rsidRPr="008A4109">
        <w:rPr>
          <w:sz w:val="96"/>
          <w:szCs w:val="96"/>
        </w:rPr>
        <w:br w:type="page"/>
      </w:r>
    </w:p>
    <w:p w14:paraId="6DC30BD8" w14:textId="77777777" w:rsidR="008D5698" w:rsidRPr="008A4109" w:rsidRDefault="008D5698" w:rsidP="008D5698">
      <w:pPr>
        <w:spacing w:line="276" w:lineRule="auto"/>
        <w:ind w:firstLine="0"/>
        <w:jc w:val="center"/>
        <w:rPr>
          <w:b/>
          <w:bCs/>
          <w:sz w:val="80"/>
          <w:szCs w:val="80"/>
        </w:rPr>
      </w:pPr>
    </w:p>
    <w:p w14:paraId="199618B3" w14:textId="77777777" w:rsidR="008D5698" w:rsidRPr="008A4109" w:rsidRDefault="008D5698" w:rsidP="008D5698">
      <w:pPr>
        <w:spacing w:line="276" w:lineRule="auto"/>
        <w:ind w:firstLine="0"/>
        <w:jc w:val="center"/>
        <w:rPr>
          <w:b/>
          <w:bCs/>
          <w:sz w:val="80"/>
          <w:szCs w:val="80"/>
        </w:rPr>
      </w:pPr>
    </w:p>
    <w:p w14:paraId="2569671B" w14:textId="77777777" w:rsidR="008D5698" w:rsidRPr="008A4109" w:rsidRDefault="008D5698" w:rsidP="008D5698">
      <w:pPr>
        <w:spacing w:line="276" w:lineRule="auto"/>
        <w:ind w:firstLine="0"/>
        <w:jc w:val="center"/>
        <w:rPr>
          <w:b/>
          <w:bCs/>
          <w:sz w:val="80"/>
          <w:szCs w:val="80"/>
        </w:rPr>
      </w:pPr>
    </w:p>
    <w:p w14:paraId="791164A2" w14:textId="77777777" w:rsidR="008D5698" w:rsidRPr="008A4109" w:rsidRDefault="008D5698" w:rsidP="008D5698">
      <w:pPr>
        <w:spacing w:line="276" w:lineRule="auto"/>
        <w:ind w:firstLine="0"/>
        <w:jc w:val="center"/>
        <w:rPr>
          <w:b/>
          <w:bCs/>
          <w:sz w:val="80"/>
          <w:szCs w:val="80"/>
        </w:rPr>
      </w:pPr>
    </w:p>
    <w:p w14:paraId="0AE5B051" w14:textId="7DCF0EFD" w:rsidR="008D5698" w:rsidRPr="008A4109" w:rsidRDefault="008D5698" w:rsidP="008D5698">
      <w:pPr>
        <w:spacing w:line="276" w:lineRule="auto"/>
        <w:ind w:firstLine="0"/>
        <w:jc w:val="center"/>
        <w:rPr>
          <w:b/>
          <w:bCs/>
          <w:sz w:val="80"/>
          <w:szCs w:val="80"/>
        </w:rPr>
      </w:pPr>
      <w:r w:rsidRPr="008A4109">
        <w:rPr>
          <w:b/>
          <w:bCs/>
          <w:sz w:val="80"/>
          <w:szCs w:val="80"/>
        </w:rPr>
        <w:t>CAPÍTULO</w:t>
      </w:r>
      <w:r w:rsidR="00084289" w:rsidRPr="008A4109">
        <w:rPr>
          <w:b/>
          <w:bCs/>
          <w:sz w:val="80"/>
          <w:szCs w:val="80"/>
        </w:rPr>
        <w:t xml:space="preserve"> </w:t>
      </w:r>
      <w:r w:rsidRPr="008A4109">
        <w:rPr>
          <w:b/>
          <w:bCs/>
          <w:sz w:val="80"/>
          <w:szCs w:val="80"/>
        </w:rPr>
        <w:t>1</w:t>
      </w:r>
    </w:p>
    <w:p w14:paraId="7A987671" w14:textId="23761BCD" w:rsidR="003D1B39" w:rsidRPr="008A4109" w:rsidRDefault="008D5698" w:rsidP="003D1B39">
      <w:pPr>
        <w:spacing w:line="276" w:lineRule="auto"/>
        <w:ind w:firstLine="0"/>
        <w:jc w:val="center"/>
        <w:rPr>
          <w:b/>
          <w:bCs/>
          <w:sz w:val="80"/>
          <w:szCs w:val="80"/>
        </w:rPr>
      </w:pPr>
      <w:r w:rsidRPr="008A4109">
        <w:rPr>
          <w:b/>
          <w:bCs/>
          <w:sz w:val="80"/>
          <w:szCs w:val="80"/>
        </w:rPr>
        <w:t>MARCO</w:t>
      </w:r>
      <w:r w:rsidR="00084289" w:rsidRPr="008A4109">
        <w:rPr>
          <w:b/>
          <w:bCs/>
          <w:sz w:val="80"/>
          <w:szCs w:val="80"/>
        </w:rPr>
        <w:t xml:space="preserve"> </w:t>
      </w:r>
      <w:r w:rsidRPr="008A4109">
        <w:rPr>
          <w:b/>
          <w:bCs/>
          <w:sz w:val="80"/>
          <w:szCs w:val="80"/>
        </w:rPr>
        <w:t>TEÓR</w:t>
      </w:r>
      <w:r w:rsidR="003D1B39" w:rsidRPr="008A4109">
        <w:rPr>
          <w:b/>
          <w:bCs/>
          <w:sz w:val="80"/>
          <w:szCs w:val="80"/>
        </w:rPr>
        <w:t>ICO</w:t>
      </w:r>
    </w:p>
    <w:p w14:paraId="3E3DCB39" w14:textId="77777777" w:rsidR="003D1B39" w:rsidRPr="008A4109" w:rsidRDefault="003D1B39" w:rsidP="003D1B39">
      <w:pPr>
        <w:rPr>
          <w:b/>
          <w:bCs/>
          <w:sz w:val="80"/>
          <w:szCs w:val="80"/>
        </w:rPr>
      </w:pPr>
    </w:p>
    <w:p w14:paraId="63F0437C" w14:textId="527A5922" w:rsidR="003D1B39" w:rsidRPr="008A4109" w:rsidRDefault="003D1B39" w:rsidP="003D1B39">
      <w:pPr>
        <w:tabs>
          <w:tab w:val="left" w:pos="6840"/>
        </w:tabs>
        <w:rPr>
          <w:b/>
          <w:bCs/>
          <w:sz w:val="80"/>
          <w:szCs w:val="80"/>
        </w:rPr>
        <w:sectPr w:rsidR="003D1B39" w:rsidRPr="008A4109" w:rsidSect="0083681F">
          <w:headerReference w:type="default" r:id="rId45"/>
          <w:pgSz w:w="12240" w:h="15840"/>
          <w:pgMar w:top="1440" w:right="1440" w:bottom="1440" w:left="1440" w:header="720" w:footer="720" w:gutter="0"/>
          <w:pgNumType w:start="1"/>
          <w:cols w:space="720"/>
        </w:sectPr>
      </w:pPr>
    </w:p>
    <w:p w14:paraId="3B1F3D4B" w14:textId="1B4F64C5" w:rsidR="008D5698" w:rsidRPr="008A4109" w:rsidRDefault="008D5698" w:rsidP="003A0134">
      <w:pPr>
        <w:pStyle w:val="Ttulo1"/>
        <w:spacing w:line="360" w:lineRule="auto"/>
        <w:jc w:val="center"/>
        <w:rPr>
          <w:szCs w:val="24"/>
        </w:rPr>
      </w:pPr>
      <w:r w:rsidRPr="008A4109">
        <w:rPr>
          <w:szCs w:val="24"/>
        </w:rPr>
        <w:lastRenderedPageBreak/>
        <w:t>II.</w:t>
      </w:r>
      <w:r w:rsidR="00084289" w:rsidRPr="008A4109">
        <w:rPr>
          <w:szCs w:val="24"/>
        </w:rPr>
        <w:t xml:space="preserve"> </w:t>
      </w:r>
      <w:bookmarkStart w:id="14" w:name="_Toc233166376"/>
      <w:r w:rsidRPr="008A4109">
        <w:rPr>
          <w:szCs w:val="24"/>
        </w:rPr>
        <w:t>DESARROLLO</w:t>
      </w:r>
      <w:bookmarkEnd w:id="14"/>
    </w:p>
    <w:p w14:paraId="387F4927" w14:textId="6A1878BE" w:rsidR="008D5698" w:rsidRPr="008A4109" w:rsidRDefault="008D5698" w:rsidP="008D5698">
      <w:pPr>
        <w:pStyle w:val="Ttulo1"/>
        <w:spacing w:line="360" w:lineRule="auto"/>
        <w:jc w:val="center"/>
        <w:rPr>
          <w:szCs w:val="24"/>
        </w:rPr>
      </w:pPr>
      <w:bookmarkStart w:id="15" w:name="_uh8vru0pse1" w:colFirst="0" w:colLast="0"/>
      <w:bookmarkStart w:id="16" w:name="_Toc233166377"/>
      <w:bookmarkEnd w:id="15"/>
      <w:r w:rsidRPr="008A4109">
        <w:rPr>
          <w:szCs w:val="24"/>
        </w:rPr>
        <w:t>CAPÍTULO</w:t>
      </w:r>
      <w:r w:rsidR="00084289" w:rsidRPr="008A4109">
        <w:rPr>
          <w:szCs w:val="24"/>
        </w:rPr>
        <w:t xml:space="preserve"> </w:t>
      </w:r>
      <w:r w:rsidRPr="008A4109">
        <w:rPr>
          <w:szCs w:val="24"/>
        </w:rPr>
        <w:t>1</w:t>
      </w:r>
      <w:bookmarkEnd w:id="16"/>
    </w:p>
    <w:p w14:paraId="2E16C8B9" w14:textId="02314615" w:rsidR="008D5698" w:rsidRPr="00112648" w:rsidRDefault="008D5698" w:rsidP="00112648">
      <w:pPr>
        <w:pStyle w:val="Ttulo1"/>
        <w:spacing w:line="360" w:lineRule="auto"/>
        <w:jc w:val="center"/>
        <w:rPr>
          <w:szCs w:val="24"/>
        </w:rPr>
      </w:pPr>
      <w:bookmarkStart w:id="17" w:name="_nms2nnjq1hnb" w:colFirst="0" w:colLast="0"/>
      <w:bookmarkStart w:id="18" w:name="_Toc233166378"/>
      <w:bookmarkEnd w:id="17"/>
      <w:r w:rsidRPr="008A4109">
        <w:rPr>
          <w:szCs w:val="24"/>
        </w:rPr>
        <w:t>MARCO</w:t>
      </w:r>
      <w:r w:rsidR="00084289" w:rsidRPr="008A4109">
        <w:rPr>
          <w:szCs w:val="24"/>
        </w:rPr>
        <w:t xml:space="preserve"> </w:t>
      </w:r>
      <w:r w:rsidRPr="008A4109">
        <w:rPr>
          <w:szCs w:val="24"/>
        </w:rPr>
        <w:t>TEÓRICO</w:t>
      </w:r>
      <w:bookmarkEnd w:id="18"/>
    </w:p>
    <w:p w14:paraId="4F1CF246" w14:textId="32FCB8A0" w:rsidR="00CB7BA8" w:rsidRDefault="00112648" w:rsidP="00112648">
      <w:pPr>
        <w:pStyle w:val="Ttulo1"/>
      </w:pPr>
      <w:r>
        <w:t>1.5. FUNDAMENTOS CLÍNICOS DEL SÍNDROME OVÁRICO METABÓLICO POLIENDOCRINO Y LA RESISTENCIA A LA INSULINA</w:t>
      </w:r>
    </w:p>
    <w:p w14:paraId="37A2FC37" w14:textId="1AD06617" w:rsidR="00A61B98" w:rsidRDefault="00A61B98" w:rsidP="00A61B98">
      <w:pPr>
        <w:ind w:firstLine="0"/>
      </w:pPr>
      <w:r>
        <w:t xml:space="preserve">El síndrome ovárico metabólico </w:t>
      </w:r>
      <w:proofErr w:type="spellStart"/>
      <w:r>
        <w:t>poliendocrino</w:t>
      </w:r>
      <w:proofErr w:type="spellEnd"/>
      <w:r>
        <w:t xml:space="preserve"> constituye una alteración endocrino-metabólica compleja que afecta múltiples dimensiones de la salud femenina, incluyendo la función reproductiva, el metabolismo de la glucosa, la regulación hormonal y el riesgo </w:t>
      </w:r>
      <w:proofErr w:type="spellStart"/>
      <w:r>
        <w:t>cardiometabólico</w:t>
      </w:r>
      <w:proofErr w:type="spellEnd"/>
      <w:r>
        <w:t xml:space="preserve">. La literatura internacional empleó históricamente la denominación síndrome de ovario poliquístico; sin embargo, en 2026 un consenso internacional estableció el término </w:t>
      </w:r>
      <w:proofErr w:type="spellStart"/>
      <w:r>
        <w:t>Polyendocrine</w:t>
      </w:r>
      <w:proofErr w:type="spellEnd"/>
      <w:r>
        <w:t xml:space="preserve"> </w:t>
      </w:r>
      <w:proofErr w:type="spellStart"/>
      <w:r>
        <w:t>Metabolic</w:t>
      </w:r>
      <w:proofErr w:type="spellEnd"/>
      <w:r>
        <w:t xml:space="preserve"> </w:t>
      </w:r>
      <w:proofErr w:type="spellStart"/>
      <w:r>
        <w:t>Ovarian</w:t>
      </w:r>
      <w:proofErr w:type="spellEnd"/>
      <w:r>
        <w:t xml:space="preserve"> </w:t>
      </w:r>
      <w:proofErr w:type="spellStart"/>
      <w:r>
        <w:t>Syndrome</w:t>
      </w:r>
      <w:proofErr w:type="spellEnd"/>
      <w:r>
        <w:t xml:space="preserve"> (PMOS) con la finalidad de representar de manera más precisa su naturaleza multisistémica (</w:t>
      </w:r>
      <w:proofErr w:type="spellStart"/>
      <w:r>
        <w:t>Teede</w:t>
      </w:r>
      <w:proofErr w:type="spellEnd"/>
      <w:r>
        <w:t xml:space="preserve"> et al., 2026).</w:t>
      </w:r>
    </w:p>
    <w:p w14:paraId="34623076" w14:textId="02B2A77F" w:rsidR="00A61B98" w:rsidRPr="00A61B98" w:rsidRDefault="00A61B98" w:rsidP="00A61B98">
      <w:pPr>
        <w:ind w:firstLine="0"/>
      </w:pPr>
      <w:r>
        <w:t>La resistencia a la insulina ocupa un lugar relevante dentro de este cuadro debido a su asociación con hiperinsulinemia, alteraciones metabólicas e hiperandrogenismo. La guía internacional de 2023 resalta la importancia de evaluar los factores metabólicos de las pacientes y de implementar intervenciones sobre el estilo de vida, independientemente de la presencia o ausencia de exceso de peso (</w:t>
      </w:r>
      <w:proofErr w:type="spellStart"/>
      <w:r>
        <w:t>Teede</w:t>
      </w:r>
      <w:proofErr w:type="spellEnd"/>
      <w:r>
        <w:t xml:space="preserve"> et al., 2023).</w:t>
      </w:r>
    </w:p>
    <w:p w14:paraId="248750C8" w14:textId="4EB3C7BE" w:rsidR="00CB7BA8" w:rsidRDefault="00112648" w:rsidP="00112648">
      <w:pPr>
        <w:pStyle w:val="Ttulo1"/>
      </w:pPr>
      <w:r>
        <w:t>1.5.1. SÍNDROME OVÁRICO METABÓLICO POLIENDOCRINO</w:t>
      </w:r>
    </w:p>
    <w:p w14:paraId="2B73C413" w14:textId="14AE4689" w:rsidR="00A61B98" w:rsidRDefault="00A61B98" w:rsidP="00A61B98">
      <w:pPr>
        <w:ind w:firstLine="0"/>
      </w:pPr>
      <w:r>
        <w:t xml:space="preserve">El PMOS es un síndrome heterogéneo que integra manifestaciones ovulatorias, endocrinas, metabólicas y, en determinados casos, características morfológicas ováricas. Esta naturaleza heterogénea explica que dos pacientes diagnosticadas con la misma condición puedan presentar perfiles clínicos diferentes, por ejemplo, predominio </w:t>
      </w:r>
      <w:r>
        <w:lastRenderedPageBreak/>
        <w:t>de alteraciones menstruales en una paciente y mayor compromiso metabólico en otra (</w:t>
      </w:r>
      <w:proofErr w:type="spellStart"/>
      <w:r>
        <w:t>Teede</w:t>
      </w:r>
      <w:proofErr w:type="spellEnd"/>
      <w:r>
        <w:t xml:space="preserve"> et al., 2023).</w:t>
      </w:r>
    </w:p>
    <w:p w14:paraId="5B6D38E9" w14:textId="1335DEBA" w:rsidR="00A61B98" w:rsidRPr="00A61B98" w:rsidRDefault="00A61B98" w:rsidP="00A61B98">
      <w:pPr>
        <w:ind w:firstLine="0"/>
      </w:pPr>
      <w:r>
        <w:t xml:space="preserve">El nuevo nombre adoptado en 2026 busca precisamente reducir la interpretación limitada derivada del término “ovario poliquístico”. El consenso internacional determinó que los conceptos </w:t>
      </w:r>
      <w:proofErr w:type="spellStart"/>
      <w:r>
        <w:t>polyendocrine</w:t>
      </w:r>
      <w:proofErr w:type="spellEnd"/>
      <w:r>
        <w:t xml:space="preserve">, </w:t>
      </w:r>
      <w:proofErr w:type="spellStart"/>
      <w:r>
        <w:t>metabolic</w:t>
      </w:r>
      <w:proofErr w:type="spellEnd"/>
      <w:r>
        <w:t xml:space="preserve"> y </w:t>
      </w:r>
      <w:proofErr w:type="spellStart"/>
      <w:r>
        <w:t>ovarian</w:t>
      </w:r>
      <w:proofErr w:type="spellEnd"/>
      <w:r>
        <w:t xml:space="preserve"> describen mejor la fisiopatología multisistémica y evitan la idea incorrecta de que la presencia de quistes ováricos constituye necesariamente el elemento principal de la enfermedad (</w:t>
      </w:r>
      <w:proofErr w:type="spellStart"/>
      <w:r>
        <w:t>Teede</w:t>
      </w:r>
      <w:proofErr w:type="spellEnd"/>
      <w:r>
        <w:t xml:space="preserve"> et al., 2026).</w:t>
      </w:r>
    </w:p>
    <w:p w14:paraId="7632CAF7" w14:textId="1D152EEE" w:rsidR="00CB7BA8" w:rsidRDefault="00112648" w:rsidP="00112648">
      <w:pPr>
        <w:pStyle w:val="Ttulo1"/>
      </w:pPr>
      <w:r>
        <w:t>1.5.1.1. DEFINICIÓN</w:t>
      </w:r>
    </w:p>
    <w:p w14:paraId="137A5344" w14:textId="61BF3C2A" w:rsidR="00A61B98" w:rsidRDefault="00A61B98" w:rsidP="00A61B98">
      <w:pPr>
        <w:ind w:firstLine="0"/>
      </w:pPr>
      <w:r>
        <w:t xml:space="preserve">El síndrome ovárico metabólico </w:t>
      </w:r>
      <w:proofErr w:type="spellStart"/>
      <w:r>
        <w:t>poliendocrino</w:t>
      </w:r>
      <w:proofErr w:type="spellEnd"/>
      <w:r>
        <w:t xml:space="preserve"> es una condición endocrina y metabólica caracterizada por una combinación variable de disfunción ovulatoria, hiperandrogenismo y alteraciones ováricas, acompañada frecuentemente por factores metabólicos como resistencia a la insulina y mayor riesgo de alteraciones glucémicas. Su diagnóstico debe realizarse mediante criterios clínicos establecidos y después de excluir otras causas que puedan producir manifestaciones semejantes (</w:t>
      </w:r>
      <w:proofErr w:type="spellStart"/>
      <w:r>
        <w:t>Teede</w:t>
      </w:r>
      <w:proofErr w:type="spellEnd"/>
      <w:r>
        <w:t xml:space="preserve"> et al., 2023).</w:t>
      </w:r>
    </w:p>
    <w:p w14:paraId="0833A79E" w14:textId="56D919CA" w:rsidR="00A61B98" w:rsidRPr="00A61B98" w:rsidRDefault="00A61B98" w:rsidP="00A61B98">
      <w:pPr>
        <w:ind w:firstLine="0"/>
      </w:pPr>
      <w:r>
        <w:t>La denominación PMOS fue establecida mediante un proceso internacional de consenso que involucró profesionales de salud, investigadores y personas afectadas por la condición. El objetivo fue sustituir una denominación centrada principalmente en la apariencia ovárica por otra que reflejara la participación conjunta del sistema endocrino, metabólico y reproductivo (</w:t>
      </w:r>
      <w:proofErr w:type="spellStart"/>
      <w:r>
        <w:t>Teede</w:t>
      </w:r>
      <w:proofErr w:type="spellEnd"/>
      <w:r>
        <w:t xml:space="preserve"> et al., 2026).</w:t>
      </w:r>
    </w:p>
    <w:p w14:paraId="15A15C6B" w14:textId="7497CAD0" w:rsidR="00CB7BA8" w:rsidRDefault="00112648" w:rsidP="00112648">
      <w:pPr>
        <w:pStyle w:val="Ttulo1"/>
      </w:pPr>
      <w:r>
        <w:t>1.5.1.2. CARACTERÍSTICAS CLÍNICAS Y METABÓLICAS</w:t>
      </w:r>
    </w:p>
    <w:p w14:paraId="6BB3AD4E" w14:textId="675E60F1" w:rsidR="00A61B98" w:rsidRDefault="00A61B98" w:rsidP="00A61B98">
      <w:pPr>
        <w:ind w:firstLine="0"/>
      </w:pPr>
      <w:r>
        <w:t xml:space="preserve">Entre las manifestaciones clínicas más relevantes se encuentran los ciclos menstruales irregulares, la alteración de la ovulación y las manifestaciones de hiperandrogenismo, como hirsutismo, acné o alopecia </w:t>
      </w:r>
      <w:proofErr w:type="spellStart"/>
      <w:r>
        <w:t>androgenética</w:t>
      </w:r>
      <w:proofErr w:type="spellEnd"/>
      <w:r>
        <w:t xml:space="preserve">. La intensidad y combinación de estas </w:t>
      </w:r>
      <w:r>
        <w:lastRenderedPageBreak/>
        <w:t>características puede variar entre pacientes, motivo por el cual la evaluación requiere integrar antecedentes, signos clínicos y pruebas complementarias (</w:t>
      </w:r>
      <w:proofErr w:type="spellStart"/>
      <w:r>
        <w:t>Teede</w:t>
      </w:r>
      <w:proofErr w:type="spellEnd"/>
      <w:r>
        <w:t xml:space="preserve"> et al., 2023).</w:t>
      </w:r>
    </w:p>
    <w:p w14:paraId="7B317B09" w14:textId="670C8BDC" w:rsidR="00A61B98" w:rsidRPr="00A61B98" w:rsidRDefault="00A61B98" w:rsidP="00A61B98">
      <w:pPr>
        <w:ind w:firstLine="0"/>
      </w:pPr>
      <w:r>
        <w:t xml:space="preserve">Desde el punto de vista metabólico, las pacientes pueden presentar resistencia a la insulina, hiperinsulinemia, alteraciones lipídicas, adiposidad central y mayor riesgo de desarrollar alteraciones de la tolerancia a la glucosa. Estas características justifican que el abordaje no se limite a los aspectos reproductivos, sino que considere también la prevención y el seguimiento de factores </w:t>
      </w:r>
      <w:proofErr w:type="spellStart"/>
      <w:r>
        <w:t>cardiometabólicos</w:t>
      </w:r>
      <w:proofErr w:type="spellEnd"/>
      <w:r>
        <w:t xml:space="preserve"> (</w:t>
      </w:r>
      <w:proofErr w:type="spellStart"/>
      <w:r>
        <w:t>Teede</w:t>
      </w:r>
      <w:proofErr w:type="spellEnd"/>
      <w:r>
        <w:t xml:space="preserve"> et al., 2023; </w:t>
      </w:r>
      <w:proofErr w:type="spellStart"/>
      <w:r>
        <w:t>Teede</w:t>
      </w:r>
      <w:proofErr w:type="spellEnd"/>
      <w:r>
        <w:t xml:space="preserve"> et al., 2026).</w:t>
      </w:r>
    </w:p>
    <w:p w14:paraId="6A6343EB" w14:textId="58BF5732" w:rsidR="00CB7BA8" w:rsidRDefault="00112648" w:rsidP="00112648">
      <w:pPr>
        <w:pStyle w:val="Ttulo1"/>
      </w:pPr>
      <w:r>
        <w:t>1.5.1.3. FACTORES DE RIESGO</w:t>
      </w:r>
    </w:p>
    <w:p w14:paraId="7F5CFB89" w14:textId="5ADF9E72" w:rsidR="00A61B98" w:rsidRDefault="00A61B98" w:rsidP="00A61B98">
      <w:pPr>
        <w:ind w:firstLine="0"/>
      </w:pPr>
      <w:r>
        <w:t>El desarrollo del PMOS responde a una interacción entre susceptibilidad genética, mecanismos endocrinos, características metabólicas y factores ambientales. El exceso de adiposidad y determinados patrones de estilo de vida pueden agravar las alteraciones metabólicas, aunque la enfermedad puede presentarse también en mujeres con índice de masa corporal dentro de rangos considerados normales (</w:t>
      </w:r>
      <w:proofErr w:type="spellStart"/>
      <w:r>
        <w:t>Teede</w:t>
      </w:r>
      <w:proofErr w:type="spellEnd"/>
      <w:r>
        <w:t xml:space="preserve"> et al., 2023).</w:t>
      </w:r>
    </w:p>
    <w:p w14:paraId="3C68455D" w14:textId="2D2AB7F3" w:rsidR="00A61B98" w:rsidRPr="00A61B98" w:rsidRDefault="00A61B98" w:rsidP="00A61B98">
      <w:pPr>
        <w:ind w:firstLine="0"/>
      </w:pPr>
      <w:r>
        <w:t>Los antecedentes familiares, la presencia de alteraciones metabólicas y la susceptibilidad individual constituyen elementos relevantes en la valoración del riesgo. Por esta razón, las guías actuales recomiendan una evaluación integral que contemple factores reproductivos, metabólicos, psicológicos y de estilo de vida en lugar de analizar únicamente la morfología de los ovarios (</w:t>
      </w:r>
      <w:proofErr w:type="spellStart"/>
      <w:r>
        <w:t>Teede</w:t>
      </w:r>
      <w:proofErr w:type="spellEnd"/>
      <w:r>
        <w:t xml:space="preserve"> et al., 2023).</w:t>
      </w:r>
    </w:p>
    <w:p w14:paraId="7D318069" w14:textId="5147BB6A" w:rsidR="00CB7BA8" w:rsidRDefault="00112648" w:rsidP="00112648">
      <w:pPr>
        <w:pStyle w:val="Ttulo1"/>
      </w:pPr>
      <w:r>
        <w:t>1.5.1.4. CARACTERÍSTICAS EN MUJERES DE 21 A 35 AÑOS</w:t>
      </w:r>
    </w:p>
    <w:p w14:paraId="018D521D" w14:textId="34EA72BA" w:rsidR="00A61B98" w:rsidRDefault="00A61B98" w:rsidP="00A61B98">
      <w:pPr>
        <w:ind w:firstLine="0"/>
      </w:pPr>
      <w:r>
        <w:t xml:space="preserve">El intervalo comprendido entre los 21 y 35 años se encuentra dentro de la etapa reproductiva adulta, periodo en el que las manifestaciones relacionadas con alteraciones menstruales, hiperandrogenismo, fertilidad y metabolismo pueden adquirir especial </w:t>
      </w:r>
      <w:r>
        <w:lastRenderedPageBreak/>
        <w:t>relevancia clínica. Durante esta etapa también pueden hacerse evidentes problemas asociados con irregularidad menstrual o dificultades reproductivas que conducen a la valoración especializada (</w:t>
      </w:r>
      <w:proofErr w:type="spellStart"/>
      <w:r>
        <w:t>Teede</w:t>
      </w:r>
      <w:proofErr w:type="spellEnd"/>
      <w:r>
        <w:t xml:space="preserve"> et al., 2023).</w:t>
      </w:r>
    </w:p>
    <w:p w14:paraId="3D10691A" w14:textId="2593DF4E" w:rsidR="00A61B98" w:rsidRPr="00A61B98" w:rsidRDefault="00A61B98" w:rsidP="00A61B98">
      <w:pPr>
        <w:ind w:firstLine="0"/>
      </w:pPr>
      <w:r>
        <w:t>No obstante, debe señalarse que las principales guías internacionales no establecen criterios diagnósticos específicos exclusivamente para el grupo de 21 a 35 años. Por tanto, en una investigación delimitada a ese intervalo etario, la selección corresponde a una delimitación de la población de estudio y no a una categoría clínica independiente reconocida para PMOS (</w:t>
      </w:r>
      <w:proofErr w:type="spellStart"/>
      <w:r>
        <w:t>Teede</w:t>
      </w:r>
      <w:proofErr w:type="spellEnd"/>
      <w:r>
        <w:t xml:space="preserve"> et al., 2023).</w:t>
      </w:r>
    </w:p>
    <w:p w14:paraId="6F182784" w14:textId="03B6884D" w:rsidR="00CB7BA8" w:rsidRDefault="00112648" w:rsidP="00112648">
      <w:pPr>
        <w:pStyle w:val="Ttulo1"/>
      </w:pPr>
      <w:r>
        <w:t>1.5.2. RESISTENCIA A LA INSULINA</w:t>
      </w:r>
    </w:p>
    <w:p w14:paraId="340E8AAA" w14:textId="35A64EAF" w:rsidR="00A61B98" w:rsidRDefault="00A61B98" w:rsidP="00A61B98">
      <w:pPr>
        <w:ind w:firstLine="0"/>
      </w:pPr>
      <w:r>
        <w:t xml:space="preserve">La resistencia a la insulina corresponde a una disminución de la respuesta de los tejidos a la acción de esta hormona, lo que obliga al organismo a incrementar inicialmente su producción para mantener el control de la glucosa. Este fenómeno puede preceder durante años al desarrollo de alteraciones metabólicas más evidentes y forma parte de diversos trastornos </w:t>
      </w:r>
      <w:proofErr w:type="spellStart"/>
      <w:r>
        <w:t>cardiometabólicos</w:t>
      </w:r>
      <w:proofErr w:type="spellEnd"/>
      <w:r>
        <w:t xml:space="preserve"> (</w:t>
      </w:r>
      <w:proofErr w:type="spellStart"/>
      <w:r>
        <w:t>National</w:t>
      </w:r>
      <w:proofErr w:type="spellEnd"/>
      <w:r>
        <w:t xml:space="preserve"> </w:t>
      </w:r>
      <w:proofErr w:type="spellStart"/>
      <w:r>
        <w:t>Institute</w:t>
      </w:r>
      <w:proofErr w:type="spellEnd"/>
      <w:r>
        <w:t xml:space="preserve"> </w:t>
      </w:r>
      <w:proofErr w:type="spellStart"/>
      <w:r>
        <w:t>of</w:t>
      </w:r>
      <w:proofErr w:type="spellEnd"/>
      <w:r>
        <w:t xml:space="preserve"> Diabetes and Digestive and Kidney </w:t>
      </w:r>
      <w:proofErr w:type="spellStart"/>
      <w:r>
        <w:t>Diseases</w:t>
      </w:r>
      <w:proofErr w:type="spellEnd"/>
      <w:r>
        <w:t xml:space="preserve"> [NIDDK], 2024).</w:t>
      </w:r>
    </w:p>
    <w:p w14:paraId="346BD6F4" w14:textId="2CEA5AB3" w:rsidR="00A61B98" w:rsidRPr="00A61B98" w:rsidRDefault="00A61B98" w:rsidP="00A61B98">
      <w:pPr>
        <w:ind w:firstLine="0"/>
      </w:pPr>
      <w:r>
        <w:t>En pacientes con PMOS, la resistencia a la insulina resulta especialmente relevante porque puede interactuar con la función ovárica y con la producción de andrógenos. Por ello, el componente metabólico debe considerarse tanto durante la evaluación como en la planificación de estrategias de modificación del estilo de vida y alimentación (</w:t>
      </w:r>
      <w:proofErr w:type="spellStart"/>
      <w:r>
        <w:t>Teede</w:t>
      </w:r>
      <w:proofErr w:type="spellEnd"/>
      <w:r>
        <w:t xml:space="preserve"> et al., 2023).</w:t>
      </w:r>
    </w:p>
    <w:p w14:paraId="0CB0D809" w14:textId="310EFA50" w:rsidR="00CB7BA8" w:rsidRDefault="00112648" w:rsidP="00112648">
      <w:pPr>
        <w:pStyle w:val="Ttulo1"/>
      </w:pPr>
      <w:r>
        <w:t>1.5.2.1. DEFINICIÓN</w:t>
      </w:r>
    </w:p>
    <w:p w14:paraId="36967B31" w14:textId="2B353F90" w:rsidR="00A61B98" w:rsidRDefault="00A61B98" w:rsidP="00A61B98">
      <w:pPr>
        <w:ind w:firstLine="0"/>
      </w:pPr>
      <w:r>
        <w:t xml:space="preserve">La resistencia a la insulina se define como una respuesta biológica disminuida de los tejidos sensibles a la insulina frente a concentraciones determinadas de esta hormona. </w:t>
      </w:r>
      <w:r>
        <w:lastRenderedPageBreak/>
        <w:t xml:space="preserve">Como consecuencia, el páncreas puede incrementar la secreción de insulina con el objetivo de mantener temporalmente los valores de glucosa dentro de rangos adecuados (Cleveland </w:t>
      </w:r>
      <w:proofErr w:type="spellStart"/>
      <w:r>
        <w:t>Clinic</w:t>
      </w:r>
      <w:proofErr w:type="spellEnd"/>
      <w:r>
        <w:t>, 2024).</w:t>
      </w:r>
    </w:p>
    <w:p w14:paraId="5BB796CB" w14:textId="4600E3F0" w:rsidR="00A61B98" w:rsidRPr="00A61B98" w:rsidRDefault="00A61B98" w:rsidP="00A61B98">
      <w:pPr>
        <w:ind w:firstLine="0"/>
      </w:pPr>
      <w:r>
        <w:t>Este proceso no constituye por sí solo diabetes mellitus, aunque puede participar en su desarrollo cuando la capacidad compensatoria de las células beta pancreáticas disminuye. Por ello, la identificación de factores de riesgo y el seguimiento metabólico permiten intervenir antes de que aparezcan alteraciones glucémicas de mayor magnitud (NIDDK, 2024).</w:t>
      </w:r>
    </w:p>
    <w:p w14:paraId="775C8617" w14:textId="39B85556" w:rsidR="00CB7BA8" w:rsidRDefault="00112648" w:rsidP="00112648">
      <w:pPr>
        <w:pStyle w:val="Ttulo1"/>
      </w:pPr>
      <w:r>
        <w:t>1.5.2.2. FISIOPATOLOGÍA</w:t>
      </w:r>
    </w:p>
    <w:p w14:paraId="6B922E53" w14:textId="69D48F7F" w:rsidR="00A61B98" w:rsidRDefault="00A61B98" w:rsidP="00A61B98">
      <w:pPr>
        <w:ind w:firstLine="0"/>
      </w:pPr>
      <w:r>
        <w:t xml:space="preserve">En condiciones fisiológicas, la insulina facilita la captación y utilización de glucosa en diversos tejidos y participa en la regulación del metabolismo energético. Cuando existe resistencia, tejidos como el músculo, el tejido adiposo y el hígado presentan una respuesta reducida a la señal de la hormona, lo que modifica el equilibrio del metabolismo de carbohidratos y lípidos (Cleveland </w:t>
      </w:r>
      <w:proofErr w:type="spellStart"/>
      <w:r>
        <w:t>Clinic</w:t>
      </w:r>
      <w:proofErr w:type="spellEnd"/>
      <w:r>
        <w:t>, 2024).</w:t>
      </w:r>
    </w:p>
    <w:p w14:paraId="4BFB87B9" w14:textId="62080C81" w:rsidR="00A61B98" w:rsidRPr="00A61B98" w:rsidRDefault="00A61B98" w:rsidP="00A61B98">
      <w:pPr>
        <w:ind w:firstLine="0"/>
      </w:pPr>
      <w:r>
        <w:t>Como respuesta compensatoria, el páncreas puede producir cantidades mayores de insulina, generando hiperinsulinemia. Si la compensación deja de ser suficiente, pueden elevarse progresivamente las concentraciones de glucosa y desarrollarse estados de prediabetes o diabetes tipo 2 en personas susceptibles (NIDDK, 2024).</w:t>
      </w:r>
    </w:p>
    <w:p w14:paraId="339122BB" w14:textId="1732F17A" w:rsidR="00CB7BA8" w:rsidRDefault="00112648" w:rsidP="00112648">
      <w:pPr>
        <w:pStyle w:val="Ttulo1"/>
      </w:pPr>
      <w:r>
        <w:t>1.5.2.3. FACTORES DE RIESGO</w:t>
      </w:r>
    </w:p>
    <w:p w14:paraId="43A5D229" w14:textId="7BE7CFFB" w:rsidR="00A61B98" w:rsidRDefault="00A61B98" w:rsidP="00A61B98">
      <w:pPr>
        <w:ind w:firstLine="0"/>
      </w:pPr>
      <w:r>
        <w:t xml:space="preserve">Los factores relacionados con resistencia a la insulina incluyen exceso de adiposidad, especialmente abdominal, inactividad física, antecedentes familiares de alteraciones glucémicas, determinadas condiciones endocrinas y hábitos de vida desfavorables. Sin embargo, la susceptibilidad metabólica varía entre individuos y la presencia de un único </w:t>
      </w:r>
      <w:r>
        <w:lastRenderedPageBreak/>
        <w:t>factor no determina necesariamente la existencia de resistencia a la insulina (NIDDK, 2024).</w:t>
      </w:r>
    </w:p>
    <w:p w14:paraId="6A02D134" w14:textId="4B7C5579" w:rsidR="00A61B98" w:rsidRPr="00A61B98" w:rsidRDefault="00A61B98" w:rsidP="00A61B98">
      <w:pPr>
        <w:ind w:firstLine="0"/>
      </w:pPr>
      <w:r>
        <w:t>En mujeres con PMOS, la alteración de la sensibilidad a la insulina puede estar presente incluso sin obesidad, aunque el incremento del tejido adiposo puede intensificar el problema. Por ello, el abordaje contemporáneo evita reducir el riesgo metabólico únicamente al peso corporal y promueve una evaluación individualizada (</w:t>
      </w:r>
      <w:proofErr w:type="spellStart"/>
      <w:r>
        <w:t>Teede</w:t>
      </w:r>
      <w:proofErr w:type="spellEnd"/>
      <w:r>
        <w:t xml:space="preserve"> et al., 2023).</w:t>
      </w:r>
    </w:p>
    <w:p w14:paraId="61EE3BDE" w14:textId="34EA9A1F" w:rsidR="00CB7BA8" w:rsidRDefault="00112648" w:rsidP="00112648">
      <w:pPr>
        <w:pStyle w:val="Ttulo1"/>
      </w:pPr>
      <w:r>
        <w:t>1.5.2.4. DIAGNÓSTICO CLÍNICO Y BIOQUÍMICO</w:t>
      </w:r>
    </w:p>
    <w:p w14:paraId="10F9D419" w14:textId="51238F99" w:rsidR="00A61B98" w:rsidRDefault="00A61B98" w:rsidP="00A61B98">
      <w:pPr>
        <w:ind w:firstLine="0"/>
      </w:pPr>
      <w:r>
        <w:t>La resistencia a la insulina no dispone de una única prueba universalmente aceptada para su medición rutinaria en todos los contextos clínicos. La evaluación suele integrar antecedentes, antropometría, valores de glucosa y otros indicadores metabólicos, mientras que índices derivados de glucosa e insulina, como HOMA-IR, pueden emplearse en determinados entornos clínicos o de investigación (</w:t>
      </w:r>
      <w:proofErr w:type="spellStart"/>
      <w:r>
        <w:t>Teede</w:t>
      </w:r>
      <w:proofErr w:type="spellEnd"/>
      <w:r>
        <w:t xml:space="preserve"> et al., 2023).</w:t>
      </w:r>
    </w:p>
    <w:p w14:paraId="5C0EC9D1" w14:textId="5B4A6C24" w:rsidR="00A61B98" w:rsidRPr="00A61B98" w:rsidRDefault="00A61B98" w:rsidP="00A61B98">
      <w:pPr>
        <w:ind w:firstLine="0"/>
      </w:pPr>
      <w:r>
        <w:t>En el contexto del PMOS, la guía internacional de 2023 advierte que las determinaciones rutinarias de insulina presentan limitaciones y no recomienda utilizarlas de manera aislada como prueba diagnóstica universal. Por ello, los resultados deben interpretarse junto con el contexto clínico, los antecedentes y otras variables metabólicas disponibles (</w:t>
      </w:r>
      <w:proofErr w:type="spellStart"/>
      <w:r>
        <w:t>Teede</w:t>
      </w:r>
      <w:proofErr w:type="spellEnd"/>
      <w:r>
        <w:t xml:space="preserve"> et al., 2023).</w:t>
      </w:r>
    </w:p>
    <w:p w14:paraId="0B7BAEFC" w14:textId="2DA99573" w:rsidR="00CB7BA8" w:rsidRDefault="00112648" w:rsidP="00112648">
      <w:pPr>
        <w:pStyle w:val="Ttulo1"/>
      </w:pPr>
      <w:r>
        <w:t>1.5.2.5. CONSECUENCIAS METABÓLICAS</w:t>
      </w:r>
    </w:p>
    <w:p w14:paraId="16E46B35" w14:textId="77777777" w:rsidR="00A61B98" w:rsidRDefault="00A61B98" w:rsidP="00A61B98">
      <w:pPr>
        <w:ind w:firstLine="0"/>
      </w:pPr>
      <w:r>
        <w:t xml:space="preserve">Una resistencia persistente a la insulina puede favorecer hiperinsulinemia, alteraciones glucémicas y cambios en el metabolismo lipídico. Con el tiempo y en personas susceptibles, estos procesos pueden incrementar la probabilidad de desarrollar prediabetes, diabetes tipo 2 y otras alteraciones </w:t>
      </w:r>
      <w:proofErr w:type="spellStart"/>
      <w:r>
        <w:t>cardiometabólicas</w:t>
      </w:r>
      <w:proofErr w:type="spellEnd"/>
      <w:r>
        <w:t xml:space="preserve"> (NIDDK, 2024).</w:t>
      </w:r>
    </w:p>
    <w:p w14:paraId="53F17B1D" w14:textId="77777777" w:rsidR="00A61B98" w:rsidRDefault="00A61B98" w:rsidP="00A61B98">
      <w:pPr>
        <w:ind w:firstLine="0"/>
      </w:pPr>
    </w:p>
    <w:p w14:paraId="6CAEB835" w14:textId="720CDD7A" w:rsidR="00A61B98" w:rsidRPr="00A61B98" w:rsidRDefault="00A61B98" w:rsidP="00A61B98">
      <w:pPr>
        <w:ind w:firstLine="0"/>
      </w:pPr>
      <w:r>
        <w:t>En PMOS, estas alteraciones adquieren importancia adicional por su interacción con otros componentes endocrinos. La presencia conjunta de disfunción metabólica y reproductiva hace necesario un seguimiento integral que considere parámetros antropométricos, antecedentes familiares, estilo de vida y resultados bioquímicos relevantes (</w:t>
      </w:r>
      <w:proofErr w:type="spellStart"/>
      <w:r>
        <w:t>Teede</w:t>
      </w:r>
      <w:proofErr w:type="spellEnd"/>
      <w:r>
        <w:t xml:space="preserve"> et al., 2023).</w:t>
      </w:r>
    </w:p>
    <w:p w14:paraId="22F4AC47" w14:textId="20CAC5F1" w:rsidR="00CB7BA8" w:rsidRDefault="00112648" w:rsidP="00112648">
      <w:pPr>
        <w:pStyle w:val="Ttulo1"/>
      </w:pPr>
      <w:r>
        <w:t>1.5.2.6. RESISTENCIA A LA INSULINA EN MUJERES DE 21 A 35 AÑOS</w:t>
      </w:r>
    </w:p>
    <w:p w14:paraId="6E17E359" w14:textId="4AD4E947" w:rsidR="00A61B98" w:rsidRDefault="00A61B98" w:rsidP="00A61B98">
      <w:pPr>
        <w:ind w:firstLine="0"/>
      </w:pPr>
      <w:r>
        <w:t>En mujeres adultas jóvenes, la resistencia a la insulina puede permanecer inicialmente sin manifestaciones clínicas evidentes. No obstante, determinadas condiciones endocrino-metabólicas, entre ellas PMOS, pueden aumentar la necesidad de evaluar factores de riesgo metabólico durante esta etapa de la vida (</w:t>
      </w:r>
      <w:proofErr w:type="spellStart"/>
      <w:r>
        <w:t>Teede</w:t>
      </w:r>
      <w:proofErr w:type="spellEnd"/>
      <w:r>
        <w:t xml:space="preserve"> et al., 2023).</w:t>
      </w:r>
    </w:p>
    <w:p w14:paraId="04A7DF17" w14:textId="2579C059" w:rsidR="00A61B98" w:rsidRPr="00A61B98" w:rsidRDefault="00A61B98" w:rsidP="00A61B98">
      <w:pPr>
        <w:ind w:firstLine="0"/>
      </w:pPr>
      <w:r>
        <w:t xml:space="preserve">Al igual que ocurre con PMOS, no existe un criterio específico de resistencia a la insulina exclusivo para mujeres de 21 a 35 años. Por tanto, este intervalo debe entenderse como una delimitación poblacional de la investigación, aplicándose los principios de evaluación metabólica correspondientes a mujeres adultas en edad reproductiva (NIDDK, 2024; </w:t>
      </w:r>
      <w:proofErr w:type="spellStart"/>
      <w:r>
        <w:t>Teede</w:t>
      </w:r>
      <w:proofErr w:type="spellEnd"/>
      <w:r>
        <w:t xml:space="preserve"> et al., 2023).</w:t>
      </w:r>
    </w:p>
    <w:p w14:paraId="1F81D226" w14:textId="2813BC9D" w:rsidR="00CB7BA8" w:rsidRDefault="00112648" w:rsidP="00112648">
      <w:pPr>
        <w:pStyle w:val="Ttulo1"/>
      </w:pPr>
      <w:r>
        <w:t>1.5.3. RELACIÓN ENTRE EL SÍNDROME OVÁRICO METABÓLICO POLIENDOCRINO Y LA RESISTENCIA A LA INSULINA</w:t>
      </w:r>
    </w:p>
    <w:p w14:paraId="242DD0F7" w14:textId="77777777" w:rsidR="00A61B98" w:rsidRDefault="00A61B98" w:rsidP="00A61B98">
      <w:pPr>
        <w:ind w:firstLine="0"/>
      </w:pPr>
      <w:r>
        <w:t>La relación entre PMOS y resistencia a la insulina es bidireccional y compleja. La disminución de la sensibilidad a la insulina puede producir hiperinsulinemia compensatoria, la cual se relaciona con mecanismos que favorecen la producción de andrógenos y agravan determinadas manifestaciones endocrinas del síndrome (</w:t>
      </w:r>
      <w:proofErr w:type="spellStart"/>
      <w:r>
        <w:t>Teede</w:t>
      </w:r>
      <w:proofErr w:type="spellEnd"/>
      <w:r>
        <w:t xml:space="preserve"> et al., 2023).</w:t>
      </w:r>
    </w:p>
    <w:p w14:paraId="37DB8D7B" w14:textId="4AF5A9F9" w:rsidR="00A61B98" w:rsidRPr="00A61B98" w:rsidRDefault="00A61B98" w:rsidP="00A61B98">
      <w:pPr>
        <w:ind w:firstLine="0"/>
      </w:pPr>
      <w:r>
        <w:lastRenderedPageBreak/>
        <w:t>Esta relación ayuda a comprender por qué el PMOS no debe considerarse únicamente una alteración ginecológica. El consenso de 2026 destacó precisamente la participación conjunta de elementos endocrinos, ováricos y metabólicos, justificando un enfoque multidisciplinario para su valoración y seguimiento (</w:t>
      </w:r>
      <w:proofErr w:type="spellStart"/>
      <w:r>
        <w:t>Teede</w:t>
      </w:r>
      <w:proofErr w:type="spellEnd"/>
      <w:r>
        <w:t xml:space="preserve"> et al., 2026).</w:t>
      </w:r>
    </w:p>
    <w:p w14:paraId="5267B1AD" w14:textId="28DEF6D8" w:rsidR="00CB7BA8" w:rsidRDefault="00112648" w:rsidP="00112648">
      <w:pPr>
        <w:pStyle w:val="Ttulo1"/>
      </w:pPr>
      <w:r>
        <w:t>1.5.3.1. HIPERINSULINEMIA E HIPERANDROGENISMO</w:t>
      </w:r>
    </w:p>
    <w:p w14:paraId="14A13A5F" w14:textId="7581C5B3" w:rsidR="00A61B98" w:rsidRDefault="00A61B98" w:rsidP="00A61B98">
      <w:pPr>
        <w:ind w:firstLine="0"/>
      </w:pPr>
      <w:r>
        <w:t>La hiperinsulinemia compensatoria puede contribuir al hiperandrogenismo mediante diferentes mecanismos endocrinos. Entre ellos se encuentra la influencia sobre la producción ovárica de andrógenos y sobre proteínas transportadoras que participan en la disponibilidad de hormonas sexuales (</w:t>
      </w:r>
      <w:proofErr w:type="spellStart"/>
      <w:r>
        <w:t>Teede</w:t>
      </w:r>
      <w:proofErr w:type="spellEnd"/>
      <w:r>
        <w:t xml:space="preserve"> et al., 2023).</w:t>
      </w:r>
    </w:p>
    <w:p w14:paraId="3EEC2001" w14:textId="08490CEE" w:rsidR="00A61B98" w:rsidRPr="00A61B98" w:rsidRDefault="00A61B98" w:rsidP="00A61B98">
      <w:pPr>
        <w:ind w:firstLine="0"/>
      </w:pPr>
      <w:r>
        <w:t>Esta interacción constituye uno de los vínculos fisiopatológicos entre el componente metabólico y el reproductivo del PMOS. Por este motivo, mejorar la salud metabólica mediante intervenciones adecuadas puede producir beneficios que trascienden el control glucémico y repercuten también en determinadas manifestaciones clínicas del síndrome (Cowan et al., 2023).</w:t>
      </w:r>
    </w:p>
    <w:p w14:paraId="6F182AB0" w14:textId="6C18F6AA" w:rsidR="00CB7BA8" w:rsidRDefault="00112648" w:rsidP="00112648">
      <w:pPr>
        <w:pStyle w:val="Ttulo1"/>
      </w:pPr>
      <w:r>
        <w:t>1.5.3.2. IMPACTO METABÓLICO</w:t>
      </w:r>
    </w:p>
    <w:p w14:paraId="04BA32B6" w14:textId="6153000E" w:rsidR="00A61B98" w:rsidRDefault="00A61B98" w:rsidP="00A61B98">
      <w:pPr>
        <w:ind w:firstLine="0"/>
      </w:pPr>
      <w:r>
        <w:t>Las mujeres con PMOS presentan un riesgo metabólico que requiere evaluación periódica, particularmente en presencia de obesidad, antecedentes familiares, dislipidemia o alteraciones glucémicas. La guía internacional recomienda reconocer este riesgo como parte integral del manejo clínico de la enfermedad (</w:t>
      </w:r>
      <w:proofErr w:type="spellStart"/>
      <w:r>
        <w:t>Teede</w:t>
      </w:r>
      <w:proofErr w:type="spellEnd"/>
      <w:r>
        <w:t xml:space="preserve"> et al., 2023).</w:t>
      </w:r>
    </w:p>
    <w:p w14:paraId="6A34AB38" w14:textId="76381A39" w:rsidR="00A61B98" w:rsidRPr="00A61B98" w:rsidRDefault="00A61B98" w:rsidP="00A61B98">
      <w:pPr>
        <w:ind w:firstLine="0"/>
      </w:pPr>
      <w:r>
        <w:t xml:space="preserve">La resistencia a la insulina puede contribuir al desarrollo de alteraciones en el metabolismo de la glucosa y los lípidos y potenciar otros factores </w:t>
      </w:r>
      <w:proofErr w:type="spellStart"/>
      <w:r>
        <w:t>cardiometabólicos</w:t>
      </w:r>
      <w:proofErr w:type="spellEnd"/>
      <w:r>
        <w:t>. Por ello, la intervención sobre alimentación, actividad física y comportamiento sedentario forma parte de las estrategias de primera línea en PMOS (Cowan et al., 2023).</w:t>
      </w:r>
    </w:p>
    <w:p w14:paraId="0D2A90E9" w14:textId="029B69AC" w:rsidR="00CB7BA8" w:rsidRDefault="00112648" w:rsidP="00112648">
      <w:pPr>
        <w:pStyle w:val="Ttulo1"/>
      </w:pPr>
      <w:r>
        <w:lastRenderedPageBreak/>
        <w:t>1.5.3.3. IMPACTO REPRODUCTIVO</w:t>
      </w:r>
    </w:p>
    <w:p w14:paraId="3B347716" w14:textId="57D3AEB2" w:rsidR="00A61B98" w:rsidRDefault="00A61B98" w:rsidP="00A61B98">
      <w:pPr>
        <w:ind w:firstLine="0"/>
      </w:pPr>
      <w:r>
        <w:t>Las alteraciones endocrinas y metabólicas asociadas con PMOS pueden influir sobre la ovulación y la regularidad menstrual. La anovulación o la ovulación irregular constituyen manifestaciones importantes y pueden relacionarse con dificultades reproductivas en determinadas pacientes (</w:t>
      </w:r>
      <w:proofErr w:type="spellStart"/>
      <w:r>
        <w:t>Teede</w:t>
      </w:r>
      <w:proofErr w:type="spellEnd"/>
      <w:r>
        <w:t xml:space="preserve"> et al., 2023).</w:t>
      </w:r>
    </w:p>
    <w:p w14:paraId="5B1C6418" w14:textId="66C96925" w:rsidR="00A61B98" w:rsidRPr="00A61B98" w:rsidRDefault="00A61B98" w:rsidP="00A61B98">
      <w:pPr>
        <w:ind w:firstLine="0"/>
      </w:pPr>
      <w:r>
        <w:t>La presencia de resistencia a la insulina puede intensificar algunos mecanismos hormonales asociados con hiperandrogenismo y disfunción ovulatoria. No obstante, la expresión clínica es variable y requiere evaluación individual, evitando asumir que todas las mujeres con PMOS presentan los mismos problemas reproductivos o metabólicos (</w:t>
      </w:r>
      <w:proofErr w:type="spellStart"/>
      <w:r>
        <w:t>Teede</w:t>
      </w:r>
      <w:proofErr w:type="spellEnd"/>
      <w:r>
        <w:t xml:space="preserve"> et al., 2023).</w:t>
      </w:r>
    </w:p>
    <w:p w14:paraId="3505EE92" w14:textId="4FDC9BD2" w:rsidR="00CB7BA8" w:rsidRDefault="00112648" w:rsidP="00112648">
      <w:pPr>
        <w:pStyle w:val="Ttulo1"/>
      </w:pPr>
      <w:r>
        <w:t>1.5.4. ABORDAJE NUTRICIONAL</w:t>
      </w:r>
    </w:p>
    <w:p w14:paraId="6F3DD250" w14:textId="5041A4FD" w:rsidR="006360BF" w:rsidRDefault="006360BF" w:rsidP="006360BF">
      <w:pPr>
        <w:ind w:firstLine="0"/>
      </w:pPr>
      <w:r>
        <w:t>El abordaje nutricional constituye una parte importante de la intervención sobre el estilo de vida en PMOS y resistencia a la insulina. Las recomendaciones contemporáneas se orientan hacia una alimentación sostenible, adaptada a las preferencias, cultura, estado metabólico y necesidades individuales de cada paciente, evitando prescripciones innecesariamente restrictivas (Cowan et al., 2023).</w:t>
      </w:r>
    </w:p>
    <w:p w14:paraId="65684E44" w14:textId="31BA39A1" w:rsidR="00A61B98" w:rsidRPr="00A61B98" w:rsidRDefault="006360BF" w:rsidP="006360BF">
      <w:pPr>
        <w:ind w:firstLine="0"/>
      </w:pPr>
      <w:r>
        <w:t>La evidencia disponible indica que no existe una única distribución de macronutrientes que sea universalmente superior para todas las mujeres con PMOS. En consecuencia, la planificación debe priorizar calidad nutricional, adherencia, adecuación energética y objetivos individualizados más que imponer un patrón rígido para todas las pacientes (</w:t>
      </w:r>
      <w:proofErr w:type="spellStart"/>
      <w:r>
        <w:t>Teede</w:t>
      </w:r>
      <w:proofErr w:type="spellEnd"/>
      <w:r>
        <w:t xml:space="preserve"> et al., 2023; Juhász et al., 2024).</w:t>
      </w:r>
    </w:p>
    <w:p w14:paraId="3F9E2C28" w14:textId="49AB163E" w:rsidR="00CB7BA8" w:rsidRDefault="00112648" w:rsidP="00112648">
      <w:pPr>
        <w:pStyle w:val="Ttulo1"/>
      </w:pPr>
      <w:r>
        <w:lastRenderedPageBreak/>
        <w:t>1.5.4.1. RELACIÓN CON LA ALIMENTACIÓN</w:t>
      </w:r>
    </w:p>
    <w:p w14:paraId="6D508C6D" w14:textId="0CF1CF55" w:rsidR="006360BF" w:rsidRDefault="006360BF" w:rsidP="006360BF">
      <w:pPr>
        <w:ind w:firstLine="0"/>
      </w:pPr>
      <w:r>
        <w:t xml:space="preserve">La alimentación puede influir sobre el peso corporal, la composición corporal, el control glucémico y otros factores </w:t>
      </w:r>
      <w:proofErr w:type="spellStart"/>
      <w:r>
        <w:t>cardiometabólicos</w:t>
      </w:r>
      <w:proofErr w:type="spellEnd"/>
      <w:r>
        <w:t xml:space="preserve"> asociados con PMOS. Una dieta equilibrada y sostenible, acompañada de actividad física, constituye una estrategia de primera línea para mejorar la salud general de las pacientes (Cowan et al., 2023).</w:t>
      </w:r>
    </w:p>
    <w:p w14:paraId="598F24EA" w14:textId="462823CA" w:rsidR="006360BF" w:rsidRPr="006360BF" w:rsidRDefault="006360BF" w:rsidP="006360BF">
      <w:pPr>
        <w:ind w:firstLine="0"/>
      </w:pPr>
      <w:r>
        <w:t>Los estudios comparativos de diferentes patrones dietéticos muestran resultados variables y no respaldan una única dieta como superior en todos los resultados clínicos. Algunas estrategias, entre ellas patrones tipo DASH, han mostrado efectos favorables sobre ciertos indicadores metabólicos, pero la elección debe considerar el perfil individual y la evidencia disponible (Juhász et al., 2024).</w:t>
      </w:r>
    </w:p>
    <w:p w14:paraId="3210E18F" w14:textId="4AA5EBC0" w:rsidR="00CB7BA8" w:rsidRDefault="00112648" w:rsidP="00112648">
      <w:pPr>
        <w:pStyle w:val="Ttulo1"/>
      </w:pPr>
      <w:r>
        <w:t>1.5.4.2. INTERVENCIÓN NUTRICIONAL</w:t>
      </w:r>
    </w:p>
    <w:p w14:paraId="37768057" w14:textId="5215915B" w:rsidR="006360BF" w:rsidRDefault="006360BF" w:rsidP="006360BF">
      <w:pPr>
        <w:ind w:firstLine="0"/>
      </w:pPr>
      <w:r>
        <w:t>La intervención nutricional debe comenzar con una valoración que incluya hábitos alimentarios, estado antropométrico, condiciones metabólicas, preferencias, recursos y objetivos de la paciente. A partir de esta información puede diseñarse una estrategia realista que favorezca cambios mantenibles en el tiempo (</w:t>
      </w:r>
      <w:proofErr w:type="spellStart"/>
      <w:r>
        <w:t>Teede</w:t>
      </w:r>
      <w:proofErr w:type="spellEnd"/>
      <w:r>
        <w:t xml:space="preserve"> et al., 2023).</w:t>
      </w:r>
    </w:p>
    <w:p w14:paraId="5B16C6AF" w14:textId="58265847" w:rsidR="006360BF" w:rsidRPr="006360BF" w:rsidRDefault="006360BF" w:rsidP="006360BF">
      <w:pPr>
        <w:ind w:firstLine="0"/>
      </w:pPr>
      <w:r>
        <w:t>Las recomendaciones nutricionales no deben limitarse a la reducción de peso. Incluso cuando no existe pérdida ponderal, una alimentación de mejor calidad, acompañada de actividad física y hábitos saludables, puede aportar beneficios sobre salud metabólica y bienestar general (Cowan et al., 2023).</w:t>
      </w:r>
    </w:p>
    <w:p w14:paraId="4CA9FB6C" w14:textId="19A315DF" w:rsidR="00CB7BA8" w:rsidRDefault="00112648" w:rsidP="00112648">
      <w:pPr>
        <w:pStyle w:val="Ttulo1"/>
      </w:pPr>
      <w:r>
        <w:t>1.5.4.3. PLANIFICACIÓN NUTRICIONAL INDIVIDUALIZADA</w:t>
      </w:r>
    </w:p>
    <w:p w14:paraId="607E2D18" w14:textId="632BC6C0" w:rsidR="006360BF" w:rsidRDefault="006360BF" w:rsidP="006360BF">
      <w:pPr>
        <w:ind w:firstLine="0"/>
      </w:pPr>
      <w:r>
        <w:t xml:space="preserve">Una planificación nutricional individualizada adapta energía, distribución de alimentos, frecuencia de comidas y características cualitativas de la dieta a las necesidades particulares de la paciente. Esta individualización favorece la adherencia y evita asumir </w:t>
      </w:r>
      <w:r>
        <w:lastRenderedPageBreak/>
        <w:t>que todas las personas con PMOS o resistencia a la insulina requieren exactamente las mismas restricciones (</w:t>
      </w:r>
      <w:proofErr w:type="spellStart"/>
      <w:r>
        <w:t>Teede</w:t>
      </w:r>
      <w:proofErr w:type="spellEnd"/>
      <w:r>
        <w:t xml:space="preserve"> et al., 2023).</w:t>
      </w:r>
    </w:p>
    <w:p w14:paraId="70298E9D" w14:textId="6394EBED" w:rsidR="006360BF" w:rsidRPr="006360BF" w:rsidRDefault="006360BF" w:rsidP="006360BF">
      <w:pPr>
        <w:ind w:firstLine="0"/>
      </w:pPr>
      <w:r>
        <w:t>En un contexto de apoyo computacional, la individualización puede sustentarse en variables antropométricas, metabólicas, clínicas y alimentarias previamente registradas. Sin embargo, las recomendaciones generadas por un sistema deben entenderse como apoyo a la decisión profesional y no como sustitución de la valoración del nutricionista responsable (</w:t>
      </w:r>
      <w:proofErr w:type="spellStart"/>
      <w:r>
        <w:t>Teede</w:t>
      </w:r>
      <w:proofErr w:type="spellEnd"/>
      <w:r>
        <w:t xml:space="preserve"> et al., 2023).</w:t>
      </w:r>
    </w:p>
    <w:p w14:paraId="301F3B39" w14:textId="070622E5" w:rsidR="00CB7BA8" w:rsidRDefault="00112648" w:rsidP="00112648">
      <w:pPr>
        <w:pStyle w:val="Ttulo1"/>
      </w:pPr>
      <w:r>
        <w:t>1.5.4.4. SEGUIMIENTO NUTRICIONAL</w:t>
      </w:r>
    </w:p>
    <w:p w14:paraId="69A0C063" w14:textId="72E7E16B" w:rsidR="006360BF" w:rsidRDefault="006360BF" w:rsidP="006360BF">
      <w:pPr>
        <w:ind w:firstLine="0"/>
      </w:pPr>
      <w:r>
        <w:t>El seguimiento permite observar la evolución de las variables relevantes y ajustar la intervención cuando las necesidades, objetivos o condiciones metabólicas cambian. El proceso puede considerar evolución antropométrica, adherencia, cambios en hábitos alimentarios, resultados metabólicos y percepción de la paciente sobre el plan establecido (Cowan et al., 2023).</w:t>
      </w:r>
    </w:p>
    <w:p w14:paraId="12C144FE" w14:textId="57019617" w:rsidR="006360BF" w:rsidRPr="006360BF" w:rsidRDefault="006360BF" w:rsidP="006360BF">
      <w:pPr>
        <w:ind w:firstLine="0"/>
      </w:pPr>
      <w:r>
        <w:t>En sistemas de información aplicados a nutrición, el registro estructurado de evaluaciones facilita la comparación longitudinal y permite visualizar tendencias que apoyen la toma de decisiones. Esta función resulta especialmente pertinente en enfermedades crónicas o de seguimiento prolongado, donde la evolución debe interpretarse en diferentes momentos y no solamente a partir de una evaluación aislada (</w:t>
      </w:r>
      <w:proofErr w:type="spellStart"/>
      <w:r>
        <w:t>Teede</w:t>
      </w:r>
      <w:proofErr w:type="spellEnd"/>
      <w:r>
        <w:t xml:space="preserve"> et al., 2023).</w:t>
      </w:r>
    </w:p>
    <w:p w14:paraId="392FBD25" w14:textId="5EEB95B9" w:rsidR="00CB7BA8" w:rsidRDefault="00112648" w:rsidP="00112648">
      <w:pPr>
        <w:pStyle w:val="Ttulo1"/>
      </w:pPr>
      <w:r>
        <w:t>1.6. SISTEMAS DE INFORMACIÓN</w:t>
      </w:r>
    </w:p>
    <w:p w14:paraId="764E4FBA" w14:textId="2DBBD563" w:rsidR="006360BF" w:rsidRDefault="006360BF" w:rsidP="006360BF">
      <w:pPr>
        <w:ind w:firstLine="0"/>
      </w:pPr>
      <w:r>
        <w:t xml:space="preserve">Los sistemas de información integran personas, procesos, datos y recursos tecnológicos con la finalidad de recopilar, procesar, almacenar y distribuir información útil para las actividades de una organización. Su propósito no consiste únicamente en automatizar </w:t>
      </w:r>
      <w:r>
        <w:lastRenderedPageBreak/>
        <w:t>tareas, sino también en mejorar el acceso a información relevante y apoyar los procesos operativos y de toma de decisiones (Stair &amp; Reynolds, 2021).</w:t>
      </w:r>
    </w:p>
    <w:p w14:paraId="2E05CB6B" w14:textId="35558AD5" w:rsidR="006360BF" w:rsidRPr="006360BF" w:rsidRDefault="006360BF" w:rsidP="006360BF">
      <w:pPr>
        <w:ind w:firstLine="0"/>
      </w:pPr>
      <w:r>
        <w:t>En ámbitos especializados, como salud y nutrición, un sistema de información permite organizar datos de pacientes, evaluaciones y procesos de seguimiento de manera estructurada. Esto facilita la disponibilidad y trazabilidad de la información, siempre que su diseño contemple necesidades funcionales, seguridad, calidad de datos y características del entorno de uso (Stair &amp; Reynolds, 2021).</w:t>
      </w:r>
    </w:p>
    <w:p w14:paraId="7777FA32" w14:textId="1F23B030" w:rsidR="00CB7BA8" w:rsidRDefault="00112648" w:rsidP="00112648">
      <w:pPr>
        <w:pStyle w:val="Ttulo1"/>
      </w:pPr>
      <w:r>
        <w:t>1.6.1. SISTEMA</w:t>
      </w:r>
    </w:p>
    <w:p w14:paraId="61105804" w14:textId="5FE4EADE" w:rsidR="006360BF" w:rsidRDefault="006360BF" w:rsidP="006360BF">
      <w:pPr>
        <w:ind w:firstLine="0"/>
      </w:pPr>
      <w:r>
        <w:t>Un sistema puede entenderse como un conjunto organizado de elementos que interactúan entre sí para alcanzar un propósito determinado. Los elementos reciben entradas, desarrollan procesos y producen salidas, mientras que mecanismos de retroalimentación permiten ajustar el comportamiento del conjunto cuando existen cambios en su entorno (Stair &amp; Reynolds, 2021).</w:t>
      </w:r>
    </w:p>
    <w:p w14:paraId="0D62FDDE" w14:textId="4B0D7F99" w:rsidR="006360BF" w:rsidRPr="006360BF" w:rsidRDefault="006360BF" w:rsidP="006360BF">
      <w:pPr>
        <w:ind w:firstLine="0"/>
      </w:pPr>
      <w:r>
        <w:t>Desde la perspectiva de ingeniería, estudiar una aplicación como sistema permite analizar sus componentes, relaciones, entradas, procesos y resultados de manera integrada. Esta visión evita considerar cada módulo de forma aislada y favorece la comprensión de cómo las decisiones tomadas en una parte pueden repercutir en el funcionamiento general (Stair &amp; Reynolds, 2021).</w:t>
      </w:r>
    </w:p>
    <w:p w14:paraId="50C6547D" w14:textId="02285BD2" w:rsidR="00CB7BA8" w:rsidRDefault="00112648" w:rsidP="00112648">
      <w:pPr>
        <w:pStyle w:val="Ttulo1"/>
      </w:pPr>
      <w:r>
        <w:t>1.6.2. SISTEMA DE INFORMACIÓN</w:t>
      </w:r>
    </w:p>
    <w:p w14:paraId="5B78EA77" w14:textId="77777777" w:rsidR="006360BF" w:rsidRDefault="006360BF" w:rsidP="006360BF">
      <w:pPr>
        <w:ind w:firstLine="0"/>
      </w:pPr>
      <w:r>
        <w:t>Un sistema de información procesa datos para transformarlos en información con utilidad para personas u organizaciones. Este proceso comprende funciones de entrada, procesamiento, almacenamiento, recuperación y distribución, apoyadas por recursos humanos y tecnológicos (Stair &amp; Reynolds, 2021).</w:t>
      </w:r>
    </w:p>
    <w:p w14:paraId="39DCD304" w14:textId="323F55ED" w:rsidR="006360BF" w:rsidRPr="006360BF" w:rsidRDefault="006360BF" w:rsidP="006360BF">
      <w:pPr>
        <w:ind w:firstLine="0"/>
      </w:pPr>
      <w:r>
        <w:lastRenderedPageBreak/>
        <w:t>En el ámbito de una aplicación clínica-nutricional, un sistema de información puede integrar perfiles de pacientes, evaluaciones, diagnósticos, planes alimentarios y reportes. La integración permite disminuir la fragmentación de los datos y facilita que cada usuario autorizado acceda a la información correspondiente a sus funciones (Stair &amp; Reynolds, 2021).</w:t>
      </w:r>
    </w:p>
    <w:p w14:paraId="63A410DB" w14:textId="6A428534" w:rsidR="00CB7BA8" w:rsidRDefault="00112648" w:rsidP="00112648">
      <w:pPr>
        <w:pStyle w:val="Ttulo1"/>
      </w:pPr>
      <w:r>
        <w:t>1.6.3. COMPONENTES DE UN SISTEMA DE INFORMACIÓN</w:t>
      </w:r>
    </w:p>
    <w:p w14:paraId="552FBE03" w14:textId="4FFD58DE" w:rsidR="006360BF" w:rsidRDefault="006360BF" w:rsidP="006360BF">
      <w:pPr>
        <w:ind w:firstLine="0"/>
      </w:pPr>
      <w:r>
        <w:t>Los sistemas de información comprenden componentes relacionados con personas, procedimientos, software, hardware, bases de datos y comunicaciones. Cada componente cumple una función específica, pero el valor del sistema depende de la interacción coordinada entre ellos y de su alineación con las necesidades de la organización (Stair &amp; Reynolds, 2021).</w:t>
      </w:r>
    </w:p>
    <w:p w14:paraId="4625DBBC" w14:textId="23996D28" w:rsidR="006360BF" w:rsidRPr="006360BF" w:rsidRDefault="006360BF" w:rsidP="006360BF">
      <w:pPr>
        <w:ind w:firstLine="0"/>
      </w:pPr>
      <w:r>
        <w:t>Para una solución web, el software de aplicación gestiona la lógica del negocio; la base de datos almacena información persistente; las interfaces permiten la interacción con los usuarios y la infraestructura de comunicación conecta las distintas capas o servicios. La definición clara de responsabilidades facilita la evolución y mantenimiento del producto (Sommerville, 2024).</w:t>
      </w:r>
    </w:p>
    <w:p w14:paraId="28278C68" w14:textId="4A6B5613" w:rsidR="00CB7BA8" w:rsidRDefault="00112648" w:rsidP="00112648">
      <w:pPr>
        <w:pStyle w:val="Ttulo1"/>
      </w:pPr>
      <w:r>
        <w:t>1.6.4. CICLO DE VIDA DE UN SISTEMA</w:t>
      </w:r>
    </w:p>
    <w:p w14:paraId="7F6791D5" w14:textId="50C5F41E" w:rsidR="006360BF" w:rsidRDefault="006360BF" w:rsidP="006360BF">
      <w:pPr>
        <w:ind w:firstLine="0"/>
      </w:pPr>
      <w:r>
        <w:t>El ciclo de vida del desarrollo de sistemas comprende las actividades mediante las cuales una solución pasa desde la identificación de necesidades hasta su implementación, mantenimiento y eventual sustitución. Los modelos actuales reconocen etapas relacionadas con análisis, diseño, construcción, pruebas, despliegue y mantenimiento, aunque su ejecución puede adoptar enfoques secuenciales o iterativos (</w:t>
      </w:r>
      <w:proofErr w:type="spellStart"/>
      <w:r>
        <w:t>OpenStax</w:t>
      </w:r>
      <w:proofErr w:type="spellEnd"/>
      <w:r>
        <w:t>, 2025).</w:t>
      </w:r>
    </w:p>
    <w:p w14:paraId="55757137" w14:textId="43528BB2" w:rsidR="006360BF" w:rsidRPr="006360BF" w:rsidRDefault="006360BF" w:rsidP="006360BF">
      <w:pPr>
        <w:ind w:firstLine="0"/>
      </w:pPr>
      <w:r>
        <w:lastRenderedPageBreak/>
        <w:t>El seguimiento de un ciclo de vida proporciona una estructura para gestionar requisitos, riesgos, construcción y validación del sistema. En proyectos que utilizan métodos ágiles, estas actividades no desaparecen, sino que pueden desarrollarse de manera incremental y repetirse en ciclos cortos de trabajo conforme evoluciona el producto (Sommerville, 2024).</w:t>
      </w:r>
    </w:p>
    <w:p w14:paraId="10424C5F" w14:textId="1CD0C665" w:rsidR="00CB7BA8" w:rsidRDefault="00112648" w:rsidP="00112648">
      <w:pPr>
        <w:pStyle w:val="Ttulo1"/>
      </w:pPr>
      <w:r>
        <w:t>1.7. INTELIGENCIA ARTIFICIAL</w:t>
      </w:r>
    </w:p>
    <w:p w14:paraId="42668B53" w14:textId="3FE78F1E" w:rsidR="006360BF" w:rsidRDefault="006360BF" w:rsidP="006360BF">
      <w:pPr>
        <w:ind w:firstLine="0"/>
      </w:pPr>
      <w:r>
        <w:t>La inteligencia artificial comprende el estudio y desarrollo de sistemas capaces de realizar tareas asociadas con procesos inteligentes, tales como razonamiento, reconocimiento de patrones, aprendizaje, planificación y toma de decisiones. El campo reúne diferentes paradigmas, desde técnicas simbólicas y sistemas basados en conocimiento hasta aprendizaje automático y modelos generativos (Sarker, 2022).</w:t>
      </w:r>
    </w:p>
    <w:p w14:paraId="23CE2587" w14:textId="72FBC5FE" w:rsidR="006360BF" w:rsidRPr="006360BF" w:rsidRDefault="006360BF" w:rsidP="006360BF">
      <w:pPr>
        <w:ind w:firstLine="0"/>
      </w:pPr>
      <w:r>
        <w:t>En el ámbito sanitario, la inteligencia artificial se utiliza como apoyo para analizar información, generar predicciones, organizar conocimiento y asistir en determinadas decisiones. Sin embargo, cuando sus resultados pueden afectar decisiones clínicas, se requiere transparencia, validación y participación profesional para evitar una dependencia automática de las recomendaciones generadas (</w:t>
      </w:r>
      <w:proofErr w:type="spellStart"/>
      <w:r>
        <w:t>Alnattah</w:t>
      </w:r>
      <w:proofErr w:type="spellEnd"/>
      <w:r>
        <w:t xml:space="preserve"> et al., 2025).</w:t>
      </w:r>
    </w:p>
    <w:p w14:paraId="5A78A324" w14:textId="12C28F26" w:rsidR="00CB7BA8" w:rsidRDefault="00112648" w:rsidP="00112648">
      <w:pPr>
        <w:pStyle w:val="Ttulo1"/>
      </w:pPr>
      <w:r>
        <w:t>1.7.1. DEFINICIÓN DE INTELIGENCIA ARTIFICIAL</w:t>
      </w:r>
    </w:p>
    <w:p w14:paraId="65FE12F4" w14:textId="69720EE3" w:rsidR="006360BF" w:rsidRDefault="006360BF" w:rsidP="006360BF">
      <w:pPr>
        <w:ind w:firstLine="0"/>
      </w:pPr>
      <w:r>
        <w:t>La inteligencia artificial puede definirse como una disciplina de la informática orientada a construir sistemas que ejecutan actividades que requieren capacidades asociadas con inteligencia, como razonamiento, percepción, resolución de problemas y adaptación. A lo largo de su evolución, el concepto ha incorporado enfoques simbólicos, estadísticos y de aprendizaje computacional (Sarker, 2022).</w:t>
      </w:r>
    </w:p>
    <w:p w14:paraId="5791D031" w14:textId="5F2A00EB" w:rsidR="006360BF" w:rsidRPr="006360BF" w:rsidRDefault="006360BF" w:rsidP="006360BF">
      <w:pPr>
        <w:ind w:firstLine="0"/>
      </w:pPr>
      <w:r>
        <w:lastRenderedPageBreak/>
        <w:t>Un elemento importante es que inteligencia artificial no equivale únicamente a aprendizaje automático. Los sistemas basados en reglas y conocimiento forman parte de la tradición de IA y continúan siendo útiles cuando se requiere representar explícitamente condiciones, criterios y decisiones, especialmente en entornos donde la explicación del razonamiento constituye un requisito importante (Prenosil et al., 2025).</w:t>
      </w:r>
    </w:p>
    <w:p w14:paraId="6117729E" w14:textId="3C5E6537" w:rsidR="00CB7BA8" w:rsidRDefault="00112648" w:rsidP="00112648">
      <w:pPr>
        <w:pStyle w:val="Ttulo1"/>
      </w:pPr>
      <w:r>
        <w:t>1.7.2. ÁREAS DE APLICACIÓN DE LA INTELIGENCIA ARTIFICIAL</w:t>
      </w:r>
    </w:p>
    <w:p w14:paraId="6466AF18" w14:textId="16C2E626" w:rsidR="006360BF" w:rsidRDefault="006360BF" w:rsidP="006360BF">
      <w:pPr>
        <w:ind w:firstLine="0"/>
      </w:pPr>
      <w:r>
        <w:t>Las aplicaciones de IA abarcan salud, industria, educación, finanzas, agricultura, logística y sistemas de información. Dependiendo del problema pueden utilizarse técnicas de aprendizaje automático, procesamiento de lenguaje natural, visión artificial, sistemas expertos, optimización o combinación de diferentes enfoques (Sarker, 2022).</w:t>
      </w:r>
    </w:p>
    <w:p w14:paraId="61DC1BA9" w14:textId="52580BA0" w:rsidR="006360BF" w:rsidRPr="006360BF" w:rsidRDefault="006360BF" w:rsidP="006360BF">
      <w:pPr>
        <w:ind w:firstLine="0"/>
      </w:pPr>
      <w:r>
        <w:t>En medicina, la IA se ha empleado en análisis de imágenes, predicción de riesgos, apoyo diagnóstico, procesamiento de información clínica y sistemas de soporte a decisiones. Los sistemas basados en reglas conservan especial relevancia cuando el conocimiento puede expresarse mediante criterios explícitos que deben ser revisados por especialistas (</w:t>
      </w:r>
      <w:proofErr w:type="spellStart"/>
      <w:r>
        <w:t>Alnattah</w:t>
      </w:r>
      <w:proofErr w:type="spellEnd"/>
      <w:r>
        <w:t xml:space="preserve"> et al., 2025).</w:t>
      </w:r>
    </w:p>
    <w:p w14:paraId="5B950FBB" w14:textId="04109BEC" w:rsidR="00CB7BA8" w:rsidRDefault="00112648" w:rsidP="00112648">
      <w:pPr>
        <w:pStyle w:val="Ttulo1"/>
      </w:pPr>
      <w:r>
        <w:t>1.7.3. SISTEMAS BASADOS EN CONOCIMIENTO</w:t>
      </w:r>
    </w:p>
    <w:p w14:paraId="7BC3476F" w14:textId="77777777" w:rsidR="006360BF" w:rsidRDefault="006360BF" w:rsidP="006360BF">
      <w:pPr>
        <w:ind w:firstLine="0"/>
      </w:pPr>
      <w:r>
        <w:t>Un sistema basado en conocimiento representa información especializada de un dominio y utiliza mecanismos computacionales para obtener conclusiones a partir de ella. En los sistemas simbólicos, el conocimiento puede modelarse mediante hechos, reglas y relaciones que posteriormente son procesados por un mecanismo de inferencia (Sarker, 2022).</w:t>
      </w:r>
    </w:p>
    <w:p w14:paraId="0A3F6FD2" w14:textId="2C07C1DB" w:rsidR="006360BF" w:rsidRPr="006360BF" w:rsidRDefault="006360BF" w:rsidP="006360BF">
      <w:pPr>
        <w:ind w:firstLine="0"/>
      </w:pPr>
      <w:r>
        <w:t xml:space="preserve">Esta aproximación ofrece ventajas cuando se necesita diferenciar claramente el conocimiento del dominio del código general de la aplicación. Al mantener las reglas </w:t>
      </w:r>
      <w:r>
        <w:lastRenderedPageBreak/>
        <w:t>separadas, pueden revisarse, explicarse y actualizarse sin modificar necesariamente todos los componentes del software, contribuyendo a una mayor trazabilidad del razonamiento (Borrego-Díaz &amp; Galán-Páez, 2022).</w:t>
      </w:r>
    </w:p>
    <w:p w14:paraId="00896E33" w14:textId="38081817" w:rsidR="00CB7BA8" w:rsidRDefault="00112648" w:rsidP="00112648">
      <w:pPr>
        <w:pStyle w:val="Ttulo1"/>
      </w:pPr>
      <w:r>
        <w:t>1.8. SISTEMAS EXPERTOS</w:t>
      </w:r>
    </w:p>
    <w:p w14:paraId="76104706" w14:textId="2D2EA8FE" w:rsidR="006360BF" w:rsidRDefault="006360BF" w:rsidP="006360BF">
      <w:pPr>
        <w:ind w:firstLine="0"/>
      </w:pPr>
      <w:r>
        <w:t>Los sistemas expertos son aplicaciones de inteligencia artificial orientadas a representar y utilizar conocimiento especializado con el objetivo de resolver problemas en un dominio específico. Su propósito es reproducir parte del proceso de razonamiento utilizado por un especialista mediante conocimiento formalizado y mecanismos de inferencia (Sarker, 2022).</w:t>
      </w:r>
    </w:p>
    <w:p w14:paraId="0CC8614F" w14:textId="6981A1F2" w:rsidR="006360BF" w:rsidRPr="006360BF" w:rsidRDefault="006360BF" w:rsidP="006360BF">
      <w:pPr>
        <w:ind w:firstLine="0"/>
      </w:pPr>
      <w:r>
        <w:t>A diferencia de modelos puramente predictivos, un sistema experto basado en reglas puede ofrecer una trayectoria de razonamiento explícita. Esta característica es particularmente útil en aplicaciones sanitarias de apoyo a decisiones, donde resulta deseable conocer qué condiciones fueron evaluadas y qué reglas originaron una recomendación (</w:t>
      </w:r>
      <w:proofErr w:type="spellStart"/>
      <w:r>
        <w:t>Alnattah</w:t>
      </w:r>
      <w:proofErr w:type="spellEnd"/>
      <w:r>
        <w:t xml:space="preserve"> et al., 2025).</w:t>
      </w:r>
    </w:p>
    <w:p w14:paraId="33555845" w14:textId="39A2F7A0" w:rsidR="00CB7BA8" w:rsidRDefault="00112648" w:rsidP="00112648">
      <w:pPr>
        <w:pStyle w:val="Ttulo1"/>
      </w:pPr>
      <w:r>
        <w:t>1.8.1. DEFINICIÓN DE SISTEMA EXPERTO</w:t>
      </w:r>
    </w:p>
    <w:p w14:paraId="42424E32" w14:textId="1FB949F9" w:rsidR="006360BF" w:rsidRDefault="006360BF" w:rsidP="006360BF">
      <w:pPr>
        <w:ind w:firstLine="0"/>
      </w:pPr>
      <w:r>
        <w:t>Un sistema experto es un sistema informático que utiliza conocimiento especializado y procedimientos de inferencia para resolver problemas dentro de un dominio delimitado. En los sistemas basados en reglas, el conocimiento se representa normalmente mediante condiciones y conclusiones que pueden evaluarse a partir de información proporcionada al sistema (Sarker, 2022).</w:t>
      </w:r>
    </w:p>
    <w:p w14:paraId="4AEE22A2" w14:textId="04BE9DD3" w:rsidR="006360BF" w:rsidRPr="006360BF" w:rsidRDefault="006360BF" w:rsidP="006360BF">
      <w:pPr>
        <w:ind w:firstLine="0"/>
      </w:pPr>
      <w:r>
        <w:t xml:space="preserve">El objetivo de estos sistemas no debe interpretarse necesariamente como sustitución del experto humano. En áreas sensibles como salud, su función puede ser brindar apoyo </w:t>
      </w:r>
      <w:r>
        <w:lastRenderedPageBreak/>
        <w:t>estructurado, organizar conocimiento y ofrecer recomendaciones que posteriormente sean valoradas por el profesional responsable (Jáuregui-Velarde et al., 2023).</w:t>
      </w:r>
    </w:p>
    <w:p w14:paraId="6C281C51" w14:textId="45E3718E" w:rsidR="00CB7BA8" w:rsidRDefault="00112648" w:rsidP="00112648">
      <w:pPr>
        <w:pStyle w:val="Ttulo1"/>
      </w:pPr>
      <w:r>
        <w:t>1.8.2. CARACTERÍSTICAS DE LOS SISTEMAS EXPERTOS</w:t>
      </w:r>
    </w:p>
    <w:p w14:paraId="7AF93046" w14:textId="422D55CF" w:rsidR="00EE0EC8" w:rsidRDefault="00EE0EC8" w:rsidP="00EE0EC8">
      <w:pPr>
        <w:ind w:firstLine="0"/>
      </w:pPr>
      <w:r>
        <w:t>Los sistemas expertos se caracterizan por trabajar sobre un dominio restringido, almacenar conocimiento especializado y emplear mecanismos de inferencia para obtener conclusiones. La separación entre conocimiento e inferencia permite modificar determinadas reglas sin alterar completamente la lógica general del sistema (Sarker, 2022).</w:t>
      </w:r>
    </w:p>
    <w:p w14:paraId="57D274C2" w14:textId="44BDD8A7" w:rsidR="00EE0EC8" w:rsidRPr="00EE0EC8" w:rsidRDefault="00EE0EC8" w:rsidP="00EE0EC8">
      <w:pPr>
        <w:ind w:firstLine="0"/>
      </w:pPr>
      <w:r>
        <w:t>Otra característica relevante es la posibilidad de explicar decisiones cuando el sistema conserva información sobre los hechos analizados y las reglas activadas. Esta trazabilidad incrementa la interpretabilidad y puede facilitar la revisión por parte de especialistas, especialmente en aplicaciones de apoyo clínico (Prenosil et al., 2025).</w:t>
      </w:r>
    </w:p>
    <w:p w14:paraId="59D33F2E" w14:textId="1E8F929C" w:rsidR="00CB7BA8" w:rsidRDefault="00112648" w:rsidP="00112648">
      <w:pPr>
        <w:pStyle w:val="Ttulo1"/>
      </w:pPr>
      <w:r>
        <w:t>1.8.3. ARQUITECTURA DE UN SISTEMA EXPERTO</w:t>
      </w:r>
    </w:p>
    <w:p w14:paraId="43E73DB1" w14:textId="5C9F7718" w:rsidR="00EE0EC8" w:rsidRDefault="00EE0EC8" w:rsidP="00EE0EC8">
      <w:pPr>
        <w:ind w:firstLine="0"/>
      </w:pPr>
      <w:r>
        <w:t>La arquitectura clásica de un sistema experto comprende una base de conocimientos, una memoria o base de hechos, un motor de inferencia y una interfaz mediante la cual el usuario proporciona información y recibe resultados. Dependiendo de la implementación, pueden añadirse componentes para explicación, adquisición y mantenimiento del conocimiento (Sarker, 2022).</w:t>
      </w:r>
    </w:p>
    <w:p w14:paraId="56DE20E1" w14:textId="19368BD7" w:rsidR="00EE0EC8" w:rsidRPr="00EE0EC8" w:rsidRDefault="00EE0EC8" w:rsidP="00EE0EC8">
      <w:pPr>
        <w:ind w:firstLine="0"/>
      </w:pPr>
      <w:r>
        <w:t>Esta separación facilita la construcción modular del sistema. Los datos específicos de una paciente pueden mantenerse como hechos, mientras que los criterios clínicos y nutricionales se almacenan en reglas independientes que el motor procesa para producir resultados y recomendaciones (</w:t>
      </w:r>
      <w:proofErr w:type="spellStart"/>
      <w:r>
        <w:t>Alnattah</w:t>
      </w:r>
      <w:proofErr w:type="spellEnd"/>
      <w:r>
        <w:t xml:space="preserve"> et al., 2025).</w:t>
      </w:r>
    </w:p>
    <w:p w14:paraId="182BB196" w14:textId="41C29A46" w:rsidR="00CB7BA8" w:rsidRDefault="00112648" w:rsidP="00112648">
      <w:pPr>
        <w:pStyle w:val="Ttulo1"/>
      </w:pPr>
      <w:r>
        <w:lastRenderedPageBreak/>
        <w:t>1.8.3.1. BASE DE CONOCIMIENTOS</w:t>
      </w:r>
    </w:p>
    <w:p w14:paraId="76119EAF" w14:textId="77777777" w:rsidR="00EE0EC8" w:rsidRDefault="00EE0EC8" w:rsidP="00EE0EC8">
      <w:pPr>
        <w:ind w:firstLine="0"/>
      </w:pPr>
      <w:r>
        <w:t>La base de conocimientos contiene información formalizada del dominio sobre el cual opera el sistema experto. Puede incorporar reglas, relaciones, conceptos, criterios o estructuras de decisión desarrolladas a partir de literatura científica y conocimiento de especialistas (Sarker, 2022).</w:t>
      </w:r>
    </w:p>
    <w:p w14:paraId="1EC9509B" w14:textId="6102768F" w:rsidR="00EE0EC8" w:rsidRPr="00EE0EC8" w:rsidRDefault="00EE0EC8" w:rsidP="00EE0EC8">
      <w:pPr>
        <w:ind w:firstLine="0"/>
      </w:pPr>
      <w:r>
        <w:t>En una aplicación nutricional, esta base puede incluir criterios para interpretar variables antropométricas, metabólicas y alimentarias y establecer recomendaciones relacionadas con el seguimiento. Su calidad depende de la validez, actualización y consistencia de las fuentes utilizadas para construir las reglas (</w:t>
      </w:r>
      <w:proofErr w:type="spellStart"/>
      <w:r>
        <w:t>Alnattah</w:t>
      </w:r>
      <w:proofErr w:type="spellEnd"/>
      <w:r>
        <w:t xml:space="preserve"> et al., 2025).</w:t>
      </w:r>
    </w:p>
    <w:p w14:paraId="5F489438" w14:textId="1BB3DC5B" w:rsidR="00CB7BA8" w:rsidRDefault="00112648" w:rsidP="00112648">
      <w:pPr>
        <w:pStyle w:val="Ttulo1"/>
      </w:pPr>
      <w:r>
        <w:t>1.8.3.2. BASE DE HECHOS</w:t>
      </w:r>
    </w:p>
    <w:p w14:paraId="52E81724" w14:textId="426FE491" w:rsidR="00EE0EC8" w:rsidRDefault="00EE0EC8" w:rsidP="00EE0EC8">
      <w:pPr>
        <w:ind w:firstLine="0"/>
      </w:pPr>
      <w:r>
        <w:t>La base de hechos almacena datos concretos correspondientes al problema que se analiza en una ejecución determinada. Estos hechos constituyen la información sobre la cual el motor de inferencia comprueba las condiciones establecidas en la base de conocimientos (Sarker, 2022).</w:t>
      </w:r>
    </w:p>
    <w:p w14:paraId="138EA40C" w14:textId="2CCCA8AE" w:rsidR="00EE0EC8" w:rsidRPr="00EE0EC8" w:rsidRDefault="00EE0EC8" w:rsidP="00EE0EC8">
      <w:pPr>
        <w:ind w:firstLine="0"/>
      </w:pPr>
      <w:r>
        <w:t>En el contexto de una paciente, los hechos pueden incluir edad, sexo, peso, índice de masa corporal, perímetro abdominal, glucosa, indicadores metabólicos, características del diagnóstico y otros datos disponibles. Mantener separados los hechos de las reglas facilita que el mismo conocimiento sea evaluado para múltiples pacientes sin duplicarlo (Borrego-Díaz &amp; Galán-Páez, 2022).</w:t>
      </w:r>
    </w:p>
    <w:p w14:paraId="7E6B022E" w14:textId="0AD52B0A" w:rsidR="00CB7BA8" w:rsidRDefault="00112648" w:rsidP="00112648">
      <w:pPr>
        <w:pStyle w:val="Ttulo1"/>
      </w:pPr>
      <w:r>
        <w:t>1.8.3.3. MOTOR DE INFERENCIA</w:t>
      </w:r>
    </w:p>
    <w:p w14:paraId="77E6AB35" w14:textId="0FD30D2C" w:rsidR="00EE0EC8" w:rsidRDefault="00EE0EC8" w:rsidP="00EE0EC8">
      <w:pPr>
        <w:ind w:firstLine="0"/>
      </w:pPr>
      <w:r>
        <w:t xml:space="preserve">El motor de inferencia es el componente encargado de aplicar el conocimiento disponible sobre los hechos proporcionados y determinar qué reglas se cumplen. Su funcionamiento </w:t>
      </w:r>
      <w:r>
        <w:lastRenderedPageBreak/>
        <w:t>comprende la evaluación de condiciones, selección de reglas aplicables y producción de conclusiones o nuevos hechos (Sarker, 2022).</w:t>
      </w:r>
    </w:p>
    <w:p w14:paraId="78D68D22" w14:textId="6742FC39" w:rsidR="00EE0EC8" w:rsidRPr="00EE0EC8" w:rsidRDefault="00EE0EC8" w:rsidP="00EE0EC8">
      <w:pPr>
        <w:ind w:firstLine="0"/>
      </w:pPr>
      <w:r>
        <w:t>En sistemas clínicos basados en reglas, el motor puede proporcionar resultados reproducibles siempre que reciba los mismos hechos y utilice la misma versión de la base de conocimientos. Esta característica favorece la auditoría de las recomendaciones y permite identificar qué criterios condujeron a una conclusión (</w:t>
      </w:r>
      <w:proofErr w:type="spellStart"/>
      <w:r>
        <w:t>Alnattah</w:t>
      </w:r>
      <w:proofErr w:type="spellEnd"/>
      <w:r>
        <w:t xml:space="preserve"> et al., 2025).</w:t>
      </w:r>
    </w:p>
    <w:p w14:paraId="6A3F96BE" w14:textId="01F1ED76" w:rsidR="00CB7BA8" w:rsidRDefault="00112648" w:rsidP="00112648">
      <w:pPr>
        <w:pStyle w:val="Ttulo1"/>
      </w:pPr>
      <w:r>
        <w:t>1.8.3.4. INTERFAZ DE USUARIO</w:t>
      </w:r>
    </w:p>
    <w:p w14:paraId="590BDB74" w14:textId="03DC3A9E" w:rsidR="00EE0EC8" w:rsidRDefault="00EE0EC8" w:rsidP="00EE0EC8">
      <w:pPr>
        <w:ind w:firstLine="0"/>
      </w:pPr>
      <w:r>
        <w:t>La interfaz de usuario permite que las personas interactúen con el sistema experto, ingresen datos, consulten resultados y comprendan las recomendaciones generadas. Su diseño debe adaptarse al nivel de conocimiento y responsabilidades de cada perfil de usuario (Jáuregui-Velarde et al., 2023).</w:t>
      </w:r>
    </w:p>
    <w:p w14:paraId="3F90C908" w14:textId="36EED7DE" w:rsidR="00EE0EC8" w:rsidRPr="00EE0EC8" w:rsidRDefault="00EE0EC8" w:rsidP="00EE0EC8">
      <w:pPr>
        <w:ind w:firstLine="0"/>
      </w:pPr>
      <w:r>
        <w:t>En aplicaciones sanitarias, la interfaz también debe reducir errores de captura y presentar claramente las conclusiones sin crear una impresión de certeza superior a la evidencia disponible. La calidad de la interacción resulta importante para que el sistema sea útil como herramienta de apoyo profesional (ISO/IEC, 2023).</w:t>
      </w:r>
    </w:p>
    <w:p w14:paraId="2486F6EE" w14:textId="6BB026C1" w:rsidR="00CB7BA8" w:rsidRDefault="00112648" w:rsidP="00112648">
      <w:pPr>
        <w:pStyle w:val="Ttulo1"/>
      </w:pPr>
      <w:r>
        <w:t>1.8.4. REPRESENTACIÓN DEL CONOCIMIENTO</w:t>
      </w:r>
    </w:p>
    <w:p w14:paraId="5126858C" w14:textId="5DE631E0" w:rsidR="00EE0EC8" w:rsidRDefault="00EE0EC8" w:rsidP="00EE0EC8">
      <w:pPr>
        <w:ind w:firstLine="0"/>
      </w:pPr>
      <w:r>
        <w:t>La representación del conocimiento consiste en transformar información del dominio en estructuras que puedan ser procesadas computacionalmente. Dentro de la IA simbólica se utilizan reglas, expresiones lógicas, ontologías, grafos y otras formas de representación explícita (Borrego-Díaz &amp; Galán-Páez, 2022).</w:t>
      </w:r>
    </w:p>
    <w:p w14:paraId="3F922D61" w14:textId="4DDE22B4" w:rsidR="00EE0EC8" w:rsidRPr="00EE0EC8" w:rsidRDefault="00EE0EC8" w:rsidP="00EE0EC8">
      <w:pPr>
        <w:ind w:firstLine="0"/>
      </w:pPr>
      <w:r>
        <w:t xml:space="preserve">En un sistema experto, una adecuada representación permite conservar la relación entre información de entrada, condiciones evaluadas y conclusiones obtenidas. Esto favorece </w:t>
      </w:r>
      <w:r>
        <w:lastRenderedPageBreak/>
        <w:t xml:space="preserve">la </w:t>
      </w:r>
      <w:proofErr w:type="spellStart"/>
      <w:r>
        <w:t>explicabilidad</w:t>
      </w:r>
      <w:proofErr w:type="spellEnd"/>
      <w:r>
        <w:t xml:space="preserve"> y facilita la revisión del conocimiento por parte de especialistas humanos (Prenosil et al., 2025).</w:t>
      </w:r>
    </w:p>
    <w:p w14:paraId="68BBBE42" w14:textId="25784A05" w:rsidR="00CB7BA8" w:rsidRDefault="00112648" w:rsidP="00112648">
      <w:pPr>
        <w:pStyle w:val="Ttulo1"/>
      </w:pPr>
      <w:r>
        <w:t>1.8.4.1. HECHOS Y REGLAS</w:t>
      </w:r>
    </w:p>
    <w:p w14:paraId="170B643D" w14:textId="4E6D4ABF" w:rsidR="00EE0EC8" w:rsidRDefault="00EE0EC8" w:rsidP="00EE0EC8">
      <w:pPr>
        <w:ind w:firstLine="0"/>
      </w:pPr>
      <w:r>
        <w:t>Los hechos representan información considerada verdadera o disponible dentro de una ejecución, mientras que las reglas expresan relaciones que indican qué conclusión debe obtenerse cuando determinadas condiciones se cumplen. Esta separación constituye uno de los fundamentos de los sistemas expertos basados en reglas (Sarker, 2022).</w:t>
      </w:r>
    </w:p>
    <w:p w14:paraId="1A05446C" w14:textId="2B1136BA" w:rsidR="00EE0EC8" w:rsidRPr="00EE0EC8" w:rsidRDefault="00EE0EC8" w:rsidP="00EE0EC8">
      <w:pPr>
        <w:ind w:firstLine="0"/>
      </w:pPr>
      <w:r>
        <w:t>Una regla sencilla puede adoptar una estructura lógica equivalente a “SI se cumplen determinadas condiciones, ENTONCES generar una conclusión”. En aplicaciones reales, las condiciones pueden combinar múltiples variables, operadores lógicos y criterios de prioridad antes de producir una recomendación (</w:t>
      </w:r>
      <w:proofErr w:type="spellStart"/>
      <w:r>
        <w:t>Alnattah</w:t>
      </w:r>
      <w:proofErr w:type="spellEnd"/>
      <w:r>
        <w:t xml:space="preserve"> et al., 2025).</w:t>
      </w:r>
    </w:p>
    <w:p w14:paraId="057ED3DB" w14:textId="6131AC9C" w:rsidR="00CB7BA8" w:rsidRDefault="00112648" w:rsidP="00112648">
      <w:pPr>
        <w:pStyle w:val="Ttulo1"/>
      </w:pPr>
      <w:r>
        <w:t>1.8.4.2. REGLAS DE PRODUCCIÓN</w:t>
      </w:r>
    </w:p>
    <w:p w14:paraId="32F3F069" w14:textId="5A5C1DE2" w:rsidR="00EE0EC8" w:rsidRDefault="00EE0EC8" w:rsidP="00EE0EC8">
      <w:pPr>
        <w:ind w:firstLine="0"/>
      </w:pPr>
      <w:r>
        <w:t>Las reglas de producción constituyen una forma de representación en la que el conocimiento se expresa mediante pares condición-acción o condición-conclusión. Cuando los hechos satisfacen la parte condicional de una regla, el sistema puede activar la consecuencia correspondiente (Sarker, 2022).</w:t>
      </w:r>
    </w:p>
    <w:p w14:paraId="1B11CBCC" w14:textId="535AB845" w:rsidR="00EE0EC8" w:rsidRPr="00EE0EC8" w:rsidRDefault="00EE0EC8" w:rsidP="00EE0EC8">
      <w:pPr>
        <w:ind w:firstLine="0"/>
      </w:pPr>
      <w:r>
        <w:t>Este modelo resulta apropiado cuando el conocimiento profesional puede expresarse mediante criterios explícitos y verificables. Su principal ventaja es que cada regla puede ser inspeccionada individualmente, facilitando la validación y modificación de la base de conocimientos (Prenosil et al., 2025).</w:t>
      </w:r>
    </w:p>
    <w:p w14:paraId="6D921EEB" w14:textId="2BB0056C" w:rsidR="00CB7BA8" w:rsidRDefault="00112648" w:rsidP="00112648">
      <w:pPr>
        <w:pStyle w:val="Ttulo1"/>
      </w:pPr>
      <w:r>
        <w:t>1.8.4.3. MODELO JDM</w:t>
      </w:r>
    </w:p>
    <w:p w14:paraId="1D363923" w14:textId="1CECE948" w:rsidR="00EE0EC8" w:rsidRDefault="00EE0EC8" w:rsidP="00EE0EC8">
      <w:pPr>
        <w:ind w:firstLine="0"/>
      </w:pPr>
      <w:r>
        <w:t xml:space="preserve">El JSON </w:t>
      </w:r>
      <w:proofErr w:type="spellStart"/>
      <w:r>
        <w:t>Decision</w:t>
      </w:r>
      <w:proofErr w:type="spellEnd"/>
      <w:r>
        <w:t xml:space="preserve"> Model (JDM) es un formato utilizado para representar modelos de decisión mediante estructuras JSON. En </w:t>
      </w:r>
      <w:proofErr w:type="spellStart"/>
      <w:r>
        <w:t>GoRules</w:t>
      </w:r>
      <w:proofErr w:type="spellEnd"/>
      <w:r>
        <w:t xml:space="preserve">, el modelo se organiza mediante </w:t>
      </w:r>
      <w:r>
        <w:lastRenderedPageBreak/>
        <w:t>nodos, conexiones y configuraciones que describen el flujo de una decisión y pueden ser ejecutados por el motor ZEN (</w:t>
      </w:r>
      <w:proofErr w:type="spellStart"/>
      <w:r>
        <w:t>GoRules</w:t>
      </w:r>
      <w:proofErr w:type="spellEnd"/>
      <w:r>
        <w:t>, 2026).</w:t>
      </w:r>
    </w:p>
    <w:p w14:paraId="04C6A46B" w14:textId="443AC037" w:rsidR="00EE0EC8" w:rsidRPr="00EE0EC8" w:rsidRDefault="00EE0EC8" w:rsidP="00EE0EC8">
      <w:pPr>
        <w:ind w:firstLine="0"/>
      </w:pPr>
      <w:r>
        <w:t>Entre sus ventajas se encuentran la separación entre lógica de decisión y código de aplicación, la legibilidad del formato JSON y la posibilidad de mantener los modelos bajo control de versiones. JDM puede incluir tablas de decisión, expresiones, nodos condicionales y otros elementos que permiten representar reglas de manera declarativa (</w:t>
      </w:r>
      <w:proofErr w:type="spellStart"/>
      <w:r>
        <w:t>GoRules</w:t>
      </w:r>
      <w:proofErr w:type="spellEnd"/>
      <w:r>
        <w:t>, 2026).</w:t>
      </w:r>
    </w:p>
    <w:p w14:paraId="19B91D93" w14:textId="3D6158E6" w:rsidR="00CB7BA8" w:rsidRDefault="00112648" w:rsidP="00112648">
      <w:pPr>
        <w:pStyle w:val="Ttulo1"/>
      </w:pPr>
      <w:r>
        <w:t>1.8.5. MECANISMOS DE INFERENCIA</w:t>
      </w:r>
    </w:p>
    <w:p w14:paraId="26AD1CF8" w14:textId="7878D496" w:rsidR="00EE0EC8" w:rsidRDefault="00EE0EC8" w:rsidP="00EE0EC8">
      <w:pPr>
        <w:ind w:firstLine="0"/>
      </w:pPr>
      <w:r>
        <w:t>Los mecanismos de inferencia determinan cómo se aplica el conocimiento almacenado para obtener nuevas conclusiones. En los sistemas basados en reglas, las estrategias más conocidas son el encadenamiento hacia adelante y el encadenamiento hacia atrás, aunque su selección depende de la naturaleza del problema (Sarker, 2022).</w:t>
      </w:r>
    </w:p>
    <w:p w14:paraId="64E46B47" w14:textId="5A3D3075" w:rsidR="00EE0EC8" w:rsidRPr="00EE0EC8" w:rsidRDefault="00EE0EC8" w:rsidP="00EE0EC8">
      <w:pPr>
        <w:ind w:firstLine="0"/>
      </w:pPr>
      <w:r>
        <w:t>La estrategia utilizada influye en el orden de evaluación de reglas y en la información requerida por el sistema. Cuando se dispone inicialmente de datos completos sobre una paciente y se desea determinar qué conclusiones se derivan de ellos, el razonamiento dirigido por datos resulta especialmente adecuado (</w:t>
      </w:r>
      <w:proofErr w:type="spellStart"/>
      <w:r>
        <w:t>Alnattah</w:t>
      </w:r>
      <w:proofErr w:type="spellEnd"/>
      <w:r>
        <w:t xml:space="preserve"> et al., 2025).</w:t>
      </w:r>
    </w:p>
    <w:p w14:paraId="6DB06226" w14:textId="35ECB991" w:rsidR="00CB7BA8" w:rsidRDefault="00112648" w:rsidP="00112648">
      <w:pPr>
        <w:pStyle w:val="Ttulo1"/>
      </w:pPr>
      <w:r>
        <w:t>1.8.5.1. ENCADENAMIENTO HACIA ADELANTE</w:t>
      </w:r>
    </w:p>
    <w:p w14:paraId="1DC06758" w14:textId="77777777" w:rsidR="00EE0EC8" w:rsidRDefault="00EE0EC8" w:rsidP="00EE0EC8">
      <w:pPr>
        <w:ind w:firstLine="0"/>
      </w:pPr>
      <w:r>
        <w:t>El encadenamiento hacia adelante parte de los hechos conocidos y evalúa las reglas cuyas condiciones puedan cumplirse. Cuando una regla se activa, su conclusión puede convertirse en nueva información disponible y permitir la evaluación de reglas adicionales (Sarker, 2022).</w:t>
      </w:r>
    </w:p>
    <w:p w14:paraId="33E514B0" w14:textId="0F69B986" w:rsidR="00EE0EC8" w:rsidRPr="00EE0EC8" w:rsidRDefault="00EE0EC8" w:rsidP="00EE0EC8">
      <w:pPr>
        <w:ind w:firstLine="0"/>
      </w:pPr>
      <w:r>
        <w:t xml:space="preserve">Esta estrategia es apropiada para sistemas que reciben un conjunto de características del usuario y buscan determinar todas las conclusiones compatibles con ellas. En un </w:t>
      </w:r>
      <w:r>
        <w:lastRenderedPageBreak/>
        <w:t>sistema nutricional, los datos clínicos y antropométricos pueden constituir el punto inicial para identificar reglas aplicables y generar recomendaciones (</w:t>
      </w:r>
      <w:proofErr w:type="spellStart"/>
      <w:r>
        <w:t>Alnattah</w:t>
      </w:r>
      <w:proofErr w:type="spellEnd"/>
      <w:r>
        <w:t xml:space="preserve"> et al., 2025).</w:t>
      </w:r>
    </w:p>
    <w:p w14:paraId="22B22C2A" w14:textId="39969016" w:rsidR="00CB7BA8" w:rsidRDefault="00112648" w:rsidP="00112648">
      <w:pPr>
        <w:pStyle w:val="Ttulo1"/>
      </w:pPr>
      <w:r>
        <w:t>1.8.5.2. ENCADENAMIENTO HACIA ATRÁS</w:t>
      </w:r>
    </w:p>
    <w:p w14:paraId="6F5B7F7F" w14:textId="70F717D6" w:rsidR="00EE0EC8" w:rsidRDefault="00EE0EC8" w:rsidP="00EE0EC8">
      <w:pPr>
        <w:ind w:firstLine="0"/>
      </w:pPr>
      <w:r>
        <w:t>El encadenamiento hacia atrás parte de una hipótesis o conclusión que se desea verificar y busca determinar qué hechos o condiciones serían necesarios para demostrarla. El proceso continúa hasta confirmar los datos requeridos o establecer que la hipótesis no puede sostenerse (Sarker, 2022).</w:t>
      </w:r>
    </w:p>
    <w:p w14:paraId="04D7DB76" w14:textId="24371A42" w:rsidR="00EE0EC8" w:rsidRPr="00EE0EC8" w:rsidRDefault="00EE0EC8" w:rsidP="00EE0EC8">
      <w:pPr>
        <w:ind w:firstLine="0"/>
      </w:pPr>
      <w:r>
        <w:t>Este mecanismo resulta útil en problemas donde existen objetivos concretos que deben comprobarse, como verificar si se cumplen determinados criterios. Puede coexistir conceptualmente con estrategias dirigidas por datos, aunque una implementación específica puede optar por uno de ellos según las necesidades del dominio (Borrego-Díaz &amp; Galán-Páez, 2022).</w:t>
      </w:r>
    </w:p>
    <w:p w14:paraId="28551183" w14:textId="2220FFCF" w:rsidR="00CB7BA8" w:rsidRDefault="00112648" w:rsidP="00112648">
      <w:pPr>
        <w:pStyle w:val="Ttulo1"/>
      </w:pPr>
      <w:r>
        <w:t>1.9. INGENIERÍA DEL CONOCIMIENTO</w:t>
      </w:r>
    </w:p>
    <w:p w14:paraId="4E4288B5" w14:textId="6EC58717" w:rsidR="00EE0EC8" w:rsidRDefault="00EE0EC8" w:rsidP="00EE0EC8">
      <w:pPr>
        <w:ind w:firstLine="0"/>
      </w:pPr>
      <w:r>
        <w:t>La ingeniería del conocimiento comprende las actividades utilizadas para identificar, adquirir, estructurar, formalizar, implementar y validar conocimiento especializado dentro de un sistema computacional. Su papel es fundamental en sistemas expertos porque permite transformar conocimiento humano y documental en representaciones procesables por una máquina (Jáuregui-Velarde et al., 2023).</w:t>
      </w:r>
    </w:p>
    <w:p w14:paraId="7021081B" w14:textId="698357A0" w:rsidR="00EE0EC8" w:rsidRPr="00EE0EC8" w:rsidRDefault="00EE0EC8" w:rsidP="00EE0EC8">
      <w:pPr>
        <w:ind w:firstLine="0"/>
      </w:pPr>
      <w:r>
        <w:t>Este proceso requiere colaboración entre el especialista del dominio y quien construye el modelo de conocimiento. En aplicaciones sanitarias, la adquisición debe apoyarse además en evidencia científica actualizada para evitar que las reglas dependan únicamente de la experiencia individual de una persona (</w:t>
      </w:r>
      <w:proofErr w:type="spellStart"/>
      <w:r>
        <w:t>Alnattah</w:t>
      </w:r>
      <w:proofErr w:type="spellEnd"/>
      <w:r>
        <w:t xml:space="preserve"> et al., 2025).</w:t>
      </w:r>
    </w:p>
    <w:p w14:paraId="628DA8A7" w14:textId="60A92BD6" w:rsidR="00CB7BA8" w:rsidRDefault="00112648" w:rsidP="00112648">
      <w:pPr>
        <w:pStyle w:val="Ttulo1"/>
      </w:pPr>
      <w:r>
        <w:lastRenderedPageBreak/>
        <w:t>1.9.1. METODOLOGÍA BUCHANAN</w:t>
      </w:r>
    </w:p>
    <w:p w14:paraId="724D8F07" w14:textId="3608A535" w:rsidR="00EE0EC8" w:rsidRDefault="00EE0EC8" w:rsidP="00EE0EC8">
      <w:pPr>
        <w:ind w:firstLine="0"/>
      </w:pPr>
      <w:r>
        <w:t>La metodología Buchanan proporciona una secuencia de actividades orientadas a la construcción de sistemas expertos mediante adquisición y formalización progresiva del conocimiento. Su aplicación continúa apareciendo en investigaciones contemporáneas de sistemas expertos, especialmente en proyectos donde el conocimiento de especialistas debe transformarse en reglas evaluables (Jáuregui-Velarde et al., 2023).</w:t>
      </w:r>
    </w:p>
    <w:p w14:paraId="639F3899" w14:textId="2474F5DB" w:rsidR="00EE0EC8" w:rsidRPr="00EE0EC8" w:rsidRDefault="00EE0EC8" w:rsidP="00EE0EC8">
      <w:pPr>
        <w:ind w:firstLine="0"/>
      </w:pPr>
      <w:r>
        <w:t>Su utilidad radica en mantener una relación continua entre identificación del problema, construcción del conocimiento, implementación y validación. Esta característica permite revisar y refinar las reglas cuando los resultados del prototipo no coinciden con el criterio esperado del experto (Jáuregui-Velarde et al., 2023).</w:t>
      </w:r>
    </w:p>
    <w:p w14:paraId="6F8BF53E" w14:textId="074F409E" w:rsidR="00CB7BA8" w:rsidRDefault="00112648" w:rsidP="00112648">
      <w:pPr>
        <w:pStyle w:val="Ttulo1"/>
      </w:pPr>
      <w:r>
        <w:t>1.9.2. ETAPAS DE LA METODOLOGÍA BUCHANAN</w:t>
      </w:r>
    </w:p>
    <w:p w14:paraId="73A6DEC2" w14:textId="58D7EA9C" w:rsidR="00EE0EC8" w:rsidRDefault="00EE0EC8" w:rsidP="00EE0EC8">
      <w:pPr>
        <w:ind w:firstLine="0"/>
      </w:pPr>
      <w:r>
        <w:t>Las implementaciones contemporáneas de Buchanan describen etapas relacionadas con identificación, conceptualización, formalización, implementación y prueba o validación. Durante la identificación se delimita el problema; posteriormente, el conocimiento se organiza y transforma hasta construir un prototipo evaluable (Jáuregui-Velarde et al., 2023).</w:t>
      </w:r>
    </w:p>
    <w:p w14:paraId="6D9D8174" w14:textId="63BCB0CF" w:rsidR="00EE0EC8" w:rsidRPr="00EE0EC8" w:rsidRDefault="00EE0EC8" w:rsidP="00EE0EC8">
      <w:pPr>
        <w:ind w:firstLine="0"/>
      </w:pPr>
      <w:r>
        <w:t>El proceso no debe interpretarse como completamente lineal. Las pruebas pueden revelar inconsistencias que obliguen a regresar a fases anteriores para ajustar conceptos, reglas o estructuras de conocimiento. Esta iteración resulta necesaria para mejorar la correspondencia entre el comportamiento del sistema y el conocimiento del dominio (Jáuregui-Velarde et al., 2023).</w:t>
      </w:r>
    </w:p>
    <w:p w14:paraId="674C3EE9" w14:textId="5FA545F2" w:rsidR="00CB7BA8" w:rsidRDefault="00112648" w:rsidP="00112648">
      <w:pPr>
        <w:pStyle w:val="Ttulo1"/>
      </w:pPr>
      <w:r>
        <w:lastRenderedPageBreak/>
        <w:t>1.10. METODOLOGÍA DE DESARROLLO DE SOFTWARE</w:t>
      </w:r>
    </w:p>
    <w:p w14:paraId="629B5813" w14:textId="0C917AA6" w:rsidR="00EE0EC8" w:rsidRDefault="00EE0EC8" w:rsidP="00EE0EC8">
      <w:pPr>
        <w:ind w:firstLine="0"/>
      </w:pPr>
      <w:r>
        <w:t>Una metodología de desarrollo proporciona principios, actividades y prácticas que organizan la construcción de software. Su elección depende del contexto, tamaño del equipo, nivel de incertidumbre, frecuencia de cambios y necesidad de interacción con usuarios o interesados (Sommerville, 2024).</w:t>
      </w:r>
    </w:p>
    <w:p w14:paraId="1ACEB57E" w14:textId="7C8EC7BC" w:rsidR="00EE0EC8" w:rsidRPr="00EE0EC8" w:rsidRDefault="00EE0EC8" w:rsidP="00EE0EC8">
      <w:pPr>
        <w:ind w:firstLine="0"/>
      </w:pPr>
      <w:r>
        <w:t>En proyectos donde los requisitos evolucionan conforme se valida el producto, los enfoques iterativos permiten desarrollar funcionalidades en incrementos y recoger retroalimentación durante el proceso. Scrum constituye uno de los marcos ágiles más extendidos para organizar este tipo de trabajo (Ciancarini et al., 2024).</w:t>
      </w:r>
    </w:p>
    <w:p w14:paraId="7316665B" w14:textId="62B7DD99" w:rsidR="00CB7BA8" w:rsidRDefault="00112648" w:rsidP="00112648">
      <w:pPr>
        <w:pStyle w:val="Ttulo1"/>
      </w:pPr>
      <w:r>
        <w:t>1.10.1. METODOLOGÍAS ÁGILES</w:t>
      </w:r>
    </w:p>
    <w:p w14:paraId="41525286" w14:textId="1794B81F" w:rsidR="00EE0EC8" w:rsidRDefault="00EE0EC8" w:rsidP="00EE0EC8">
      <w:pPr>
        <w:ind w:firstLine="0"/>
      </w:pPr>
      <w:r>
        <w:t>Las metodologías ágiles promueven ciclos de desarrollo cortos, colaboración frecuente, adaptación al cambio y entrega incremental de funcionalidades. Estas prácticas buscan disminuir el riesgo de construir durante largos periodos una solución que posteriormente no satisfaga las necesidades reales de los interesados (Sommerville, 2024).</w:t>
      </w:r>
    </w:p>
    <w:p w14:paraId="59551FA7" w14:textId="0E34B872" w:rsidR="00EE0EC8" w:rsidRPr="00EE0EC8" w:rsidRDefault="00EE0EC8" w:rsidP="00EE0EC8">
      <w:pPr>
        <w:ind w:firstLine="0"/>
      </w:pPr>
      <w:r>
        <w:t>La agilidad no elimina actividades como análisis, diseño o pruebas; modifica la manera en que estas se distribuyen a lo largo del proyecto. En lugar de realizar cada actividad una única vez, pueden repetirse en iteraciones conforme se incorporan nuevas funcionalidades (Pérez Castillo et al., 2024).</w:t>
      </w:r>
    </w:p>
    <w:p w14:paraId="3D61989C" w14:textId="6A0C3254" w:rsidR="00CB7BA8" w:rsidRDefault="00112648" w:rsidP="00112648">
      <w:pPr>
        <w:pStyle w:val="Ttulo1"/>
      </w:pPr>
      <w:r>
        <w:t>1.10.2. SCRUM</w:t>
      </w:r>
    </w:p>
    <w:p w14:paraId="4C64AB79" w14:textId="77777777" w:rsidR="00EE0EC8" w:rsidRDefault="00EE0EC8" w:rsidP="00EE0EC8">
      <w:pPr>
        <w:ind w:firstLine="0"/>
      </w:pPr>
      <w:r>
        <w:t xml:space="preserve">Scrum es un marco ágil que organiza el trabajo en iteraciones denominadas </w:t>
      </w:r>
      <w:proofErr w:type="spellStart"/>
      <w:r>
        <w:t>Sprints</w:t>
      </w:r>
      <w:proofErr w:type="spellEnd"/>
      <w:r>
        <w:t xml:space="preserve">, durante las cuales un equipo desarrolla un incremento del producto. El trabajo se gestiona mediante elementos como </w:t>
      </w:r>
      <w:proofErr w:type="spellStart"/>
      <w:r>
        <w:t>Product</w:t>
      </w:r>
      <w:proofErr w:type="spellEnd"/>
      <w:r>
        <w:t xml:space="preserve"> Backlog y Sprint Backlog y mediante responsabilidades claramente diferenciadas dentro del equipo (</w:t>
      </w:r>
      <w:proofErr w:type="spellStart"/>
      <w:r>
        <w:t>Ciancarini</w:t>
      </w:r>
      <w:proofErr w:type="spellEnd"/>
      <w:r>
        <w:t xml:space="preserve"> et al., 2024).</w:t>
      </w:r>
    </w:p>
    <w:p w14:paraId="1BAF6DFF" w14:textId="72FD49F7" w:rsidR="00EE0EC8" w:rsidRPr="00EE0EC8" w:rsidRDefault="00EE0EC8" w:rsidP="00EE0EC8">
      <w:pPr>
        <w:ind w:firstLine="0"/>
      </w:pPr>
      <w:r>
        <w:lastRenderedPageBreak/>
        <w:t xml:space="preserve">El enfoque permite priorizar requisitos y adaptar el desarrollo conforme se obtiene información nueva. Investigaciones recientes continúan mostrando su uso como base para procesos iterativos, especialmente cuando se requiere inspeccionar avances periódicamente y reorganizar prioridades (Menekse </w:t>
      </w:r>
      <w:proofErr w:type="spellStart"/>
      <w:r>
        <w:t>Dalveren</w:t>
      </w:r>
      <w:proofErr w:type="spellEnd"/>
      <w:r>
        <w:t xml:space="preserve"> et al., 2026).</w:t>
      </w:r>
    </w:p>
    <w:p w14:paraId="642873B5" w14:textId="4D6F7B7B" w:rsidR="00CB7BA8" w:rsidRDefault="00112648" w:rsidP="00112648">
      <w:pPr>
        <w:pStyle w:val="Ttulo1"/>
      </w:pPr>
      <w:r>
        <w:t>1.10.3. RESPONSABILIDADES DEL EQUIPO SCRUM</w:t>
      </w:r>
    </w:p>
    <w:p w14:paraId="35540BEF" w14:textId="550931FB" w:rsidR="00EE0EC8" w:rsidRDefault="00EE0EC8" w:rsidP="00EE0EC8">
      <w:pPr>
        <w:ind w:firstLine="0"/>
      </w:pPr>
      <w:r>
        <w:t>El equipo Scrum integra responsabilidades vinculadas con la maximización del valor, facilitación del marco de trabajo y construcción del producto. La distribución de estas responsabilidades evita concentrar todas las decisiones en una sola persona y favorece la colaboración alrededor de objetivos definidos (</w:t>
      </w:r>
      <w:proofErr w:type="spellStart"/>
      <w:r>
        <w:t>Haputhanthrige</w:t>
      </w:r>
      <w:proofErr w:type="spellEnd"/>
      <w:r>
        <w:t xml:space="preserve"> et al., 2024).</w:t>
      </w:r>
    </w:p>
    <w:p w14:paraId="180F593B" w14:textId="182266BC" w:rsidR="00EE0EC8" w:rsidRPr="00EE0EC8" w:rsidRDefault="00EE0EC8" w:rsidP="00EE0EC8">
      <w:pPr>
        <w:ind w:firstLine="0"/>
      </w:pPr>
      <w:r>
        <w:t xml:space="preserve">El funcionamiento adecuado requiere comunicación entre </w:t>
      </w:r>
      <w:proofErr w:type="spellStart"/>
      <w:r>
        <w:t>Product</w:t>
      </w:r>
      <w:proofErr w:type="spellEnd"/>
      <w:r>
        <w:t xml:space="preserve"> Owner, Scrum Master y </w:t>
      </w:r>
      <w:proofErr w:type="spellStart"/>
      <w:r>
        <w:t>Developers</w:t>
      </w:r>
      <w:proofErr w:type="spellEnd"/>
      <w:r>
        <w:t>. Aunque las responsabilidades sean diferentes, todos participan en la entrega del producto y en la adaptación del trabajo según los resultados obtenidos en cada ciclo (</w:t>
      </w:r>
      <w:proofErr w:type="spellStart"/>
      <w:r>
        <w:t>Ciancarini</w:t>
      </w:r>
      <w:proofErr w:type="spellEnd"/>
      <w:r>
        <w:t xml:space="preserve"> et al., 2024).</w:t>
      </w:r>
    </w:p>
    <w:p w14:paraId="7EEBDB30" w14:textId="777978E3" w:rsidR="00CB7BA8" w:rsidRPr="00184654" w:rsidRDefault="00112648" w:rsidP="00112648">
      <w:pPr>
        <w:pStyle w:val="Ttulo1"/>
      </w:pPr>
      <w:r w:rsidRPr="00184654">
        <w:t>1.10.3.1. PRODUCT OWNER</w:t>
      </w:r>
    </w:p>
    <w:p w14:paraId="0B29FA11" w14:textId="7AF5A0CF" w:rsidR="00EE0EC8" w:rsidRPr="00EE0EC8" w:rsidRDefault="00EE0EC8" w:rsidP="00EE0EC8">
      <w:pPr>
        <w:ind w:firstLine="0"/>
      </w:pPr>
      <w:r w:rsidRPr="00EE0EC8">
        <w:t xml:space="preserve">El </w:t>
      </w:r>
      <w:proofErr w:type="spellStart"/>
      <w:r w:rsidRPr="00EE0EC8">
        <w:t>Product</w:t>
      </w:r>
      <w:proofErr w:type="spellEnd"/>
      <w:r w:rsidRPr="00EE0EC8">
        <w:t xml:space="preserve"> Owner es responsable de orientar el producto hacia la generación de valor y administrar el </w:t>
      </w:r>
      <w:proofErr w:type="spellStart"/>
      <w:r w:rsidRPr="00EE0EC8">
        <w:t>Product</w:t>
      </w:r>
      <w:proofErr w:type="spellEnd"/>
      <w:r w:rsidRPr="00EE0EC8">
        <w:t xml:space="preserve"> Backlog. Esto incluye priorizar necesidades, clarificar elementos y mantener una visión del producto que permita al equipo comprender qué funcionalidades tienen mayor importancia (</w:t>
      </w:r>
      <w:proofErr w:type="spellStart"/>
      <w:r w:rsidRPr="00EE0EC8">
        <w:t>Haputhanthrige</w:t>
      </w:r>
      <w:proofErr w:type="spellEnd"/>
      <w:r w:rsidRPr="00EE0EC8">
        <w:t xml:space="preserve"> et al., 2024).</w:t>
      </w:r>
    </w:p>
    <w:p w14:paraId="473D5CEA" w14:textId="646B1446" w:rsidR="00EE0EC8" w:rsidRPr="00EE0EC8" w:rsidRDefault="00EE0EC8" w:rsidP="00EE0EC8">
      <w:pPr>
        <w:ind w:firstLine="0"/>
      </w:pPr>
      <w:r w:rsidRPr="00EE0EC8">
        <w:t>En un proyecto académico, esta responsabilidad puede adaptarse a la estructura real del trabajo sin asumir artificialmente la existencia de un equipo empresarial completo. Lo fundamental es identificar quién prioriza las necesidades y valida que las funcionalidades desarrolladas correspondan con los objetivos del producto (</w:t>
      </w:r>
      <w:proofErr w:type="spellStart"/>
      <w:r w:rsidRPr="00EE0EC8">
        <w:t>Ciancarini</w:t>
      </w:r>
      <w:proofErr w:type="spellEnd"/>
      <w:r w:rsidRPr="00EE0EC8">
        <w:t xml:space="preserve"> et al., 2024).</w:t>
      </w:r>
    </w:p>
    <w:p w14:paraId="3944CAFB" w14:textId="7723BC63" w:rsidR="00CB7BA8" w:rsidRPr="00184654" w:rsidRDefault="00112648" w:rsidP="00112648">
      <w:pPr>
        <w:pStyle w:val="Ttulo1"/>
      </w:pPr>
      <w:r w:rsidRPr="00184654">
        <w:lastRenderedPageBreak/>
        <w:t>1.10.3.2. SCRUM MASTER</w:t>
      </w:r>
    </w:p>
    <w:p w14:paraId="4646C0AD" w14:textId="611C348F" w:rsidR="00EE0EC8" w:rsidRPr="00EE0EC8" w:rsidRDefault="00EE0EC8" w:rsidP="00EE0EC8">
      <w:pPr>
        <w:ind w:firstLine="0"/>
      </w:pPr>
      <w:r w:rsidRPr="00EE0EC8">
        <w:t>El Scrum Master facilita la aplicación de Scrum, ayuda a eliminar impedimentos y contribuye a que el equipo comprenda y aplique los principios del marco de trabajo. Su función no equivale a la de un jefe tradicional que distribuye todas las tareas de manera unilateral (</w:t>
      </w:r>
      <w:proofErr w:type="spellStart"/>
      <w:r w:rsidRPr="00EE0EC8">
        <w:t>Ciancarini</w:t>
      </w:r>
      <w:proofErr w:type="spellEnd"/>
      <w:r w:rsidRPr="00EE0EC8">
        <w:t xml:space="preserve"> et al., 2024).</w:t>
      </w:r>
    </w:p>
    <w:p w14:paraId="462302F5" w14:textId="235A7A8D" w:rsidR="00EE0EC8" w:rsidRPr="00EE0EC8" w:rsidRDefault="00EE0EC8" w:rsidP="00EE0EC8">
      <w:pPr>
        <w:ind w:firstLine="0"/>
      </w:pPr>
      <w:r w:rsidRPr="00EE0EC8">
        <w:t>También promueve condiciones que favorezcan la comunicación y mejora continua. En contextos académicos donde una misma persona puede asumir varias responsabilidades, debe explicarse la adaptación realizada sin alterar conceptualmente las funciones definidas por Scrum (Pérez Castillo et al., 2024).</w:t>
      </w:r>
    </w:p>
    <w:p w14:paraId="1F2BD37B" w14:textId="440E5D21" w:rsidR="00CB7BA8" w:rsidRPr="00184654" w:rsidRDefault="00112648" w:rsidP="00112648">
      <w:pPr>
        <w:pStyle w:val="Ttulo1"/>
      </w:pPr>
      <w:r w:rsidRPr="00184654">
        <w:t>1.10.3.3. DEVELOPERS</w:t>
      </w:r>
    </w:p>
    <w:p w14:paraId="1DAA69D1" w14:textId="760C6D5C" w:rsidR="00EE0EC8" w:rsidRPr="00EE0EC8" w:rsidRDefault="00EE0EC8" w:rsidP="00EE0EC8">
      <w:pPr>
        <w:ind w:firstLine="0"/>
      </w:pPr>
      <w:r w:rsidRPr="00EE0EC8">
        <w:t xml:space="preserve">Los </w:t>
      </w:r>
      <w:proofErr w:type="spellStart"/>
      <w:r w:rsidRPr="00EE0EC8">
        <w:t>Developers</w:t>
      </w:r>
      <w:proofErr w:type="spellEnd"/>
      <w:r w:rsidRPr="00EE0EC8">
        <w:t xml:space="preserve"> son responsables de construir el incremento del producto durante el Sprint y de organizar técnicamente el trabajo necesario para alcanzar el objetivo establecido. Su responsabilidad comprende diseño, implementación, pruebas y demás actividades requeridas para producir software funcional (</w:t>
      </w:r>
      <w:proofErr w:type="spellStart"/>
      <w:r w:rsidRPr="00EE0EC8">
        <w:t>Haputhanthrige</w:t>
      </w:r>
      <w:proofErr w:type="spellEnd"/>
      <w:r w:rsidRPr="00EE0EC8">
        <w:t xml:space="preserve"> et al., 2024).</w:t>
      </w:r>
    </w:p>
    <w:p w14:paraId="164FD26C" w14:textId="2DAA36FE" w:rsidR="00EE0EC8" w:rsidRPr="00EE0EC8" w:rsidRDefault="00EE0EC8" w:rsidP="00EE0EC8">
      <w:pPr>
        <w:ind w:firstLine="0"/>
      </w:pPr>
      <w:r w:rsidRPr="00EE0EC8">
        <w:t>El enfoque promueve equipos capaces de tomar decisiones sobre la forma de ejecutar el trabajo en lugar de depender permanentemente de instrucciones externas. Esta autonomía técnica debe mantenerse alineada con las prioridades del producto y con los criterios de calidad definidos (</w:t>
      </w:r>
      <w:proofErr w:type="spellStart"/>
      <w:r w:rsidRPr="00EE0EC8">
        <w:t>Ciancarini</w:t>
      </w:r>
      <w:proofErr w:type="spellEnd"/>
      <w:r w:rsidRPr="00EE0EC8">
        <w:t xml:space="preserve"> et al., 2024).</w:t>
      </w:r>
    </w:p>
    <w:p w14:paraId="6F5CD66B" w14:textId="7FCF908A" w:rsidR="00CB7BA8" w:rsidRPr="00184654" w:rsidRDefault="00112648" w:rsidP="00112648">
      <w:pPr>
        <w:pStyle w:val="Ttulo1"/>
      </w:pPr>
      <w:r w:rsidRPr="00184654">
        <w:t>1.10.4. ARTEFACTOS DE SCRUM</w:t>
      </w:r>
    </w:p>
    <w:p w14:paraId="23DC4944" w14:textId="77777777" w:rsidR="00EE0EC8" w:rsidRPr="00EE0EC8" w:rsidRDefault="00EE0EC8" w:rsidP="00EE0EC8">
      <w:pPr>
        <w:ind w:firstLine="0"/>
      </w:pPr>
      <w:r w:rsidRPr="00EE0EC8">
        <w:t xml:space="preserve">Los artefactos de Scrum permiten hacer visible el trabajo y facilitar la inspección del producto y del proceso. Entre los principales se encuentran el </w:t>
      </w:r>
      <w:proofErr w:type="spellStart"/>
      <w:r w:rsidRPr="00EE0EC8">
        <w:t>Product</w:t>
      </w:r>
      <w:proofErr w:type="spellEnd"/>
      <w:r w:rsidRPr="00EE0EC8">
        <w:t xml:space="preserve"> Backlog y Sprint Backlog, que organizan respectivamente las necesidades generales del producto y el trabajo seleccionado para una iteración (Menekse </w:t>
      </w:r>
      <w:proofErr w:type="spellStart"/>
      <w:r w:rsidRPr="00EE0EC8">
        <w:t>Dalveren</w:t>
      </w:r>
      <w:proofErr w:type="spellEnd"/>
      <w:r w:rsidRPr="00EE0EC8">
        <w:t xml:space="preserve"> et al., 2026).</w:t>
      </w:r>
    </w:p>
    <w:p w14:paraId="1C9A29C1" w14:textId="1C4FD645" w:rsidR="00EE0EC8" w:rsidRPr="00EE0EC8" w:rsidRDefault="00EE0EC8" w:rsidP="00EE0EC8">
      <w:pPr>
        <w:ind w:firstLine="0"/>
      </w:pPr>
      <w:r w:rsidRPr="00EE0EC8">
        <w:lastRenderedPageBreak/>
        <w:t>Estos artefactos deben actualizarse conforme evoluciona el proyecto. No son únicamente documentos administrativos, sino instrumentos que permiten ordenar prioridades, comunicar el trabajo pendiente y mantener trazabilidad entre necesidades y funcionalidades desarrolladas (</w:t>
      </w:r>
      <w:proofErr w:type="spellStart"/>
      <w:r w:rsidRPr="00EE0EC8">
        <w:t>Shidende</w:t>
      </w:r>
      <w:proofErr w:type="spellEnd"/>
      <w:r w:rsidRPr="00EE0EC8">
        <w:t xml:space="preserve"> et al., 2025).</w:t>
      </w:r>
    </w:p>
    <w:p w14:paraId="579AC4AD" w14:textId="7E46B16A" w:rsidR="00CB7BA8" w:rsidRPr="00184654" w:rsidRDefault="00112648" w:rsidP="00112648">
      <w:pPr>
        <w:pStyle w:val="Ttulo1"/>
      </w:pPr>
      <w:r w:rsidRPr="00184654">
        <w:t>1.10.4.1. PRODUCT BACKLOG</w:t>
      </w:r>
    </w:p>
    <w:p w14:paraId="00772F4F" w14:textId="00FA98F8" w:rsidR="00EE0EC8" w:rsidRPr="00EE0EC8" w:rsidRDefault="00EE0EC8" w:rsidP="00EE0EC8">
      <w:pPr>
        <w:ind w:firstLine="0"/>
      </w:pPr>
      <w:r w:rsidRPr="00EE0EC8">
        <w:t xml:space="preserve">El </w:t>
      </w:r>
      <w:proofErr w:type="spellStart"/>
      <w:r w:rsidRPr="00EE0EC8">
        <w:t>Product</w:t>
      </w:r>
      <w:proofErr w:type="spellEnd"/>
      <w:r w:rsidRPr="00EE0EC8">
        <w:t xml:space="preserve"> Backlog es una lista ordenada y evolutiva de funcionalidades, mejoras, correcciones y otras necesidades del producto. Sus elementos pueden modificarse o reordenarse a medida que se obtiene nueva información sobre usuarios o requisitos (</w:t>
      </w:r>
      <w:proofErr w:type="spellStart"/>
      <w:r w:rsidRPr="00EE0EC8">
        <w:t>Shidende</w:t>
      </w:r>
      <w:proofErr w:type="spellEnd"/>
      <w:r w:rsidRPr="00EE0EC8">
        <w:t xml:space="preserve"> et al., 2025).</w:t>
      </w:r>
    </w:p>
    <w:p w14:paraId="349223B2" w14:textId="775E8AAA" w:rsidR="00EE0EC8" w:rsidRPr="00EE0EC8" w:rsidRDefault="00EE0EC8" w:rsidP="00EE0EC8">
      <w:pPr>
        <w:ind w:firstLine="0"/>
      </w:pPr>
      <w:r w:rsidRPr="00EE0EC8">
        <w:t xml:space="preserve">En un sistema de apoyo nutricional, el </w:t>
      </w:r>
      <w:proofErr w:type="spellStart"/>
      <w:r w:rsidRPr="00EE0EC8">
        <w:t>Product</w:t>
      </w:r>
      <w:proofErr w:type="spellEnd"/>
      <w:r w:rsidRPr="00EE0EC8">
        <w:t xml:space="preserve"> Backlog puede agrupar funcionalidades relacionadas con gestión de pacientes, evaluaciones, inferencia, planificación alimentaria, seguimiento y reportes. La priorización permite construir inicialmente las funciones de mayor valor y posteriormente ampliar el producto (</w:t>
      </w:r>
      <w:proofErr w:type="spellStart"/>
      <w:r w:rsidRPr="00EE0EC8">
        <w:t>Ciancarini</w:t>
      </w:r>
      <w:proofErr w:type="spellEnd"/>
      <w:r w:rsidRPr="00EE0EC8">
        <w:t xml:space="preserve"> et al., 2024).</w:t>
      </w:r>
    </w:p>
    <w:p w14:paraId="6777F9C9" w14:textId="707DA0EF" w:rsidR="00CB7BA8" w:rsidRDefault="00112648" w:rsidP="00112648">
      <w:pPr>
        <w:pStyle w:val="Ttulo1"/>
      </w:pPr>
      <w:r w:rsidRPr="00184654">
        <w:t xml:space="preserve">1.10.4.2. </w:t>
      </w:r>
      <w:r>
        <w:t>SPRINT BACKLOG</w:t>
      </w:r>
    </w:p>
    <w:p w14:paraId="651B3D09" w14:textId="0CA78ACE" w:rsidR="00EE0EC8" w:rsidRDefault="00EE0EC8" w:rsidP="00EE0EC8">
      <w:pPr>
        <w:ind w:firstLine="0"/>
      </w:pPr>
      <w:r>
        <w:t xml:space="preserve">El Sprint Backlog contiene los elementos seleccionados para un Sprint y el trabajo necesario para desarrollar el incremento esperado. Debe proporcionar suficiente claridad para que el equipo pueda supervisar el avance hacia el objetivo de la iteración (Menekse </w:t>
      </w:r>
      <w:proofErr w:type="spellStart"/>
      <w:r>
        <w:t>Dalveren</w:t>
      </w:r>
      <w:proofErr w:type="spellEnd"/>
      <w:r>
        <w:t xml:space="preserve"> et al., 2026).</w:t>
      </w:r>
    </w:p>
    <w:p w14:paraId="11049F5B" w14:textId="61015F07" w:rsidR="00EE0EC8" w:rsidRPr="00EE0EC8" w:rsidRDefault="00EE0EC8" w:rsidP="00EE0EC8">
      <w:pPr>
        <w:ind w:firstLine="0"/>
      </w:pPr>
      <w:r>
        <w:t>Su contenido puede adaptarse durante el Sprint cuando aparece nueva información técnica, siempre que no se pierda el objetivo establecido. Esta flexibilidad permite reaccionar ante problemas de implementación sin abandonar la planificación general del producto (Pérez Castillo et al., 2024).</w:t>
      </w:r>
    </w:p>
    <w:p w14:paraId="00B6852A" w14:textId="2D72A134" w:rsidR="00CB7BA8" w:rsidRDefault="00112648" w:rsidP="00112648">
      <w:pPr>
        <w:pStyle w:val="Ttulo1"/>
      </w:pPr>
      <w:r>
        <w:lastRenderedPageBreak/>
        <w:t>1.10.5. HISTORIAS DE USUARIO</w:t>
      </w:r>
    </w:p>
    <w:p w14:paraId="380FAFA2" w14:textId="21AB58B6" w:rsidR="00EE0EC8" w:rsidRDefault="00EE0EC8" w:rsidP="00EE0EC8">
      <w:pPr>
        <w:ind w:firstLine="0"/>
      </w:pPr>
      <w:r>
        <w:t>Las historias de usuario describen necesidades desde la perspectiva de quien utiliza o se beneficia de una funcionalidad. Su redacción facilita centrar el desarrollo en objetivos del usuario en lugar de describir únicamente componentes técnicos internos (</w:t>
      </w:r>
      <w:proofErr w:type="spellStart"/>
      <w:r>
        <w:t>Shidende</w:t>
      </w:r>
      <w:proofErr w:type="spellEnd"/>
      <w:r>
        <w:t xml:space="preserve"> et al., 2025).</w:t>
      </w:r>
    </w:p>
    <w:p w14:paraId="0138ADB6" w14:textId="48211168" w:rsidR="00EE0EC8" w:rsidRPr="00EE0EC8" w:rsidRDefault="00EE0EC8" w:rsidP="00EE0EC8">
      <w:pPr>
        <w:ind w:firstLine="0"/>
      </w:pPr>
      <w:r>
        <w:t>En proyectos ágiles, las historias pueden complementarse con criterios de aceptación que indiquen las condiciones necesarias para considerar una funcionalidad terminada. Esto mejora la comunicación entre las necesidades funcionales y las pruebas que posteriormente verifican el comportamiento esperado (Sommerville, 2024).</w:t>
      </w:r>
    </w:p>
    <w:p w14:paraId="751F5A5F" w14:textId="6FAA4271" w:rsidR="00CB7BA8" w:rsidRDefault="00112648" w:rsidP="00112648">
      <w:pPr>
        <w:pStyle w:val="Ttulo1"/>
      </w:pPr>
      <w:r>
        <w:t>1.11. MODELADO DE SOFTWARE</w:t>
      </w:r>
    </w:p>
    <w:p w14:paraId="6D845F10" w14:textId="4E8DCAC9" w:rsidR="00EE0EC8" w:rsidRDefault="00EE0EC8" w:rsidP="00EE0EC8">
      <w:pPr>
        <w:ind w:firstLine="0"/>
      </w:pPr>
      <w:r>
        <w:t>El modelado de software utiliza representaciones abstractas para describir aspectos funcionales, estructurales y dinámicos de un sistema antes o durante su construcción. Los modelos ayudan a manejar la complejidad y sirven como instrumento de comunicación entre desarrolladores y otros participantes del proyecto (</w:t>
      </w:r>
      <w:proofErr w:type="spellStart"/>
      <w:r>
        <w:t>Wayahdi</w:t>
      </w:r>
      <w:proofErr w:type="spellEnd"/>
      <w:r>
        <w:t xml:space="preserve"> &amp; </w:t>
      </w:r>
      <w:proofErr w:type="spellStart"/>
      <w:r>
        <w:t>Ruziq</w:t>
      </w:r>
      <w:proofErr w:type="spellEnd"/>
      <w:r>
        <w:t>, 2023).</w:t>
      </w:r>
    </w:p>
    <w:p w14:paraId="4745497D" w14:textId="0A3FD9A8" w:rsidR="00EE0EC8" w:rsidRPr="00EE0EC8" w:rsidRDefault="00EE0EC8" w:rsidP="00EE0EC8">
      <w:pPr>
        <w:ind w:firstLine="0"/>
      </w:pPr>
      <w:r>
        <w:t>Un único diagrama no representa todos los aspectos de una aplicación. Por esta razón, pueden utilizarse diferentes modelos para describir funcionalidades, interacciones, clases y organización modular, manteniendo correspondencia entre ellos (Alturas, 2023).</w:t>
      </w:r>
    </w:p>
    <w:p w14:paraId="4EDADE9B" w14:textId="00DE76B6" w:rsidR="00CB7BA8" w:rsidRDefault="00112648" w:rsidP="00112648">
      <w:pPr>
        <w:pStyle w:val="Ttulo1"/>
      </w:pPr>
      <w:r>
        <w:t>1.11.1. LENGUAJE UNIFICADO DE MODELADO (UML)</w:t>
      </w:r>
    </w:p>
    <w:p w14:paraId="69A92434" w14:textId="77777777" w:rsidR="00EE0EC8" w:rsidRDefault="00EE0EC8" w:rsidP="00EE0EC8">
      <w:pPr>
        <w:ind w:firstLine="0"/>
      </w:pPr>
      <w:r>
        <w:t>UML es un lenguaje gráfico utilizado para visualizar, especificar y documentar diferentes perspectivas de sistemas de software. Incluye diagramas estructurales y de comportamiento que permiten representar desde requisitos funcionales hasta relaciones entre clases e interacciones entre objetos (</w:t>
      </w:r>
      <w:proofErr w:type="spellStart"/>
      <w:r>
        <w:t>Wayahdi</w:t>
      </w:r>
      <w:proofErr w:type="spellEnd"/>
      <w:r>
        <w:t xml:space="preserve"> &amp; </w:t>
      </w:r>
      <w:proofErr w:type="spellStart"/>
      <w:r>
        <w:t>Ruziq</w:t>
      </w:r>
      <w:proofErr w:type="spellEnd"/>
      <w:r>
        <w:t>, 2023).</w:t>
      </w:r>
    </w:p>
    <w:p w14:paraId="6E3482E4" w14:textId="33C92AF3" w:rsidR="00EE0EC8" w:rsidRPr="00EE0EC8" w:rsidRDefault="00EE0EC8" w:rsidP="00EE0EC8">
      <w:pPr>
        <w:ind w:firstLine="0"/>
      </w:pPr>
      <w:r>
        <w:lastRenderedPageBreak/>
        <w:t>Su utilidad se encuentra en proporcionar una notación común para comunicar diseños. En proyectos web puede emplearse selectivamente, utilizando únicamente aquellos diagramas que aporten información relevante para la comprensión del sistema y evitando generar modelos sin utilidad práctica (Sanches, 2023).</w:t>
      </w:r>
    </w:p>
    <w:p w14:paraId="3D9ABB7F" w14:textId="5C5F3FCA" w:rsidR="00CB7BA8" w:rsidRDefault="00112648" w:rsidP="00112648">
      <w:pPr>
        <w:pStyle w:val="Ttulo1"/>
      </w:pPr>
      <w:r>
        <w:t>1.11.2. DIAGRAMAS DE CASOS DE USO</w:t>
      </w:r>
    </w:p>
    <w:p w14:paraId="13D7B10E" w14:textId="046F685E" w:rsidR="00EE0EC8" w:rsidRDefault="00EE0EC8" w:rsidP="00EE0EC8">
      <w:pPr>
        <w:ind w:firstLine="0"/>
      </w:pPr>
      <w:r>
        <w:t>Los diagramas de casos de uso representan funciones que un sistema ofrece y los actores externos que interactúan con ellas. Su propósito es describir qué servicios proporciona el sistema desde una perspectiva funcional, sin especificar detalladamente la implementación interna (</w:t>
      </w:r>
      <w:proofErr w:type="spellStart"/>
      <w:r>
        <w:t>Wayahdi</w:t>
      </w:r>
      <w:proofErr w:type="spellEnd"/>
      <w:r>
        <w:t xml:space="preserve"> &amp; </w:t>
      </w:r>
      <w:proofErr w:type="spellStart"/>
      <w:r>
        <w:t>Ruziq</w:t>
      </w:r>
      <w:proofErr w:type="spellEnd"/>
      <w:r>
        <w:t>, 2023).</w:t>
      </w:r>
    </w:p>
    <w:p w14:paraId="4FB5368D" w14:textId="27889E95" w:rsidR="00EE0EC8" w:rsidRDefault="00896BAC" w:rsidP="00EE0EC8">
      <w:pPr>
        <w:ind w:firstLine="0"/>
      </w:pPr>
      <w:bookmarkStart w:id="19" w:name="_Toc233166784"/>
      <w:bookmarkStart w:id="20" w:name="_Toc233167099"/>
      <w:r w:rsidRPr="00801EC6">
        <w:rPr>
          <w:noProof/>
        </w:rPr>
        <w:drawing>
          <wp:anchor distT="0" distB="0" distL="114300" distR="114300" simplePos="0" relativeHeight="251711488" behindDoc="0" locked="0" layoutInCell="1" allowOverlap="1" wp14:anchorId="1144C68C" wp14:editId="3F3887AE">
            <wp:simplePos x="0" y="0"/>
            <wp:positionH relativeFrom="margin">
              <wp:align>center</wp:align>
            </wp:positionH>
            <wp:positionV relativeFrom="paragraph">
              <wp:posOffset>1439474</wp:posOffset>
            </wp:positionV>
            <wp:extent cx="3025775" cy="2152015"/>
            <wp:effectExtent l="0" t="0" r="3175" b="635"/>
            <wp:wrapTopAndBottom/>
            <wp:docPr id="13200452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045217" name=""/>
                    <pic:cNvPicPr/>
                  </pic:nvPicPr>
                  <pic:blipFill>
                    <a:blip r:embed="rId46">
                      <a:extLst>
                        <a:ext uri="{28A0092B-C50C-407E-A947-70E740481C1C}">
                          <a14:useLocalDpi xmlns:a14="http://schemas.microsoft.com/office/drawing/2010/main" val="0"/>
                        </a:ext>
                      </a:extLst>
                    </a:blip>
                    <a:stretch>
                      <a:fillRect/>
                    </a:stretch>
                  </pic:blipFill>
                  <pic:spPr>
                    <a:xfrm>
                      <a:off x="0" y="0"/>
                      <a:ext cx="3025775" cy="2152015"/>
                    </a:xfrm>
                    <a:prstGeom prst="rect">
                      <a:avLst/>
                    </a:prstGeom>
                  </pic:spPr>
                </pic:pic>
              </a:graphicData>
            </a:graphic>
            <wp14:sizeRelH relativeFrom="margin">
              <wp14:pctWidth>0</wp14:pctWidth>
            </wp14:sizeRelH>
            <wp14:sizeRelV relativeFrom="margin">
              <wp14:pctHeight>0</wp14:pctHeight>
            </wp14:sizeRelV>
          </wp:anchor>
        </w:drawing>
      </w:r>
      <w:bookmarkEnd w:id="19"/>
      <w:bookmarkEnd w:id="20"/>
      <w:r w:rsidR="00EE0EC8">
        <w:t>En un sistema con varios perfiles, estos diagramas permiten diferenciar las funcionalidades disponibles para administrador, nutricionista, endocrinólogo y paciente. Esta representación ayuda a relacionar requisitos funcionales con los usuarios responsables de iniciar cada interacción (Alturas, 2023).</w:t>
      </w:r>
    </w:p>
    <w:p w14:paraId="76B9F7F9" w14:textId="5367A639" w:rsidR="00896BAC" w:rsidRPr="00896BAC" w:rsidRDefault="00896BAC" w:rsidP="00896BAC">
      <w:pPr>
        <w:pStyle w:val="Ttulo3"/>
        <w:spacing w:line="360" w:lineRule="auto"/>
        <w:ind w:firstLine="0"/>
        <w:rPr>
          <w:rFonts w:cs="Arial"/>
          <w:szCs w:val="20"/>
        </w:rPr>
      </w:pPr>
      <w:r w:rsidRPr="00896BAC">
        <w:rPr>
          <w:rFonts w:cs="Arial"/>
          <w:bCs/>
          <w:szCs w:val="20"/>
        </w:rPr>
        <w:t>Figura N°</w:t>
      </w:r>
      <w:r>
        <w:rPr>
          <w:rFonts w:cs="Arial"/>
          <w:bCs/>
          <w:szCs w:val="20"/>
        </w:rPr>
        <w:t>2</w:t>
      </w:r>
      <w:r w:rsidRPr="00896BAC">
        <w:rPr>
          <w:rFonts w:cs="Arial"/>
          <w:bCs/>
          <w:szCs w:val="20"/>
        </w:rPr>
        <w:t>:</w:t>
      </w:r>
      <w:r w:rsidRPr="00896BAC">
        <w:rPr>
          <w:rFonts w:cs="Arial"/>
          <w:szCs w:val="20"/>
        </w:rPr>
        <w:t xml:space="preserve"> </w:t>
      </w:r>
      <w:r>
        <w:rPr>
          <w:rFonts w:cs="Arial"/>
          <w:b w:val="0"/>
          <w:bCs/>
          <w:szCs w:val="20"/>
        </w:rPr>
        <w:t>Diagrama de Casos de Uso</w:t>
      </w:r>
      <w:r w:rsidRPr="00896BAC">
        <w:rPr>
          <w:rFonts w:cs="Arial"/>
          <w:b w:val="0"/>
          <w:bCs/>
          <w:szCs w:val="20"/>
        </w:rPr>
        <w:t>.</w:t>
      </w:r>
    </w:p>
    <w:p w14:paraId="576AFC86" w14:textId="2C1DBE42" w:rsidR="00896BAC" w:rsidRPr="00896BAC" w:rsidRDefault="00896BAC" w:rsidP="00896BAC">
      <w:pPr>
        <w:spacing w:line="360" w:lineRule="auto"/>
        <w:ind w:firstLine="0"/>
        <w:jc w:val="center"/>
        <w:rPr>
          <w:rFonts w:cs="Arial"/>
          <w:sz w:val="20"/>
          <w:szCs w:val="20"/>
        </w:rPr>
      </w:pPr>
      <w:r w:rsidRPr="00896BAC">
        <w:rPr>
          <w:rFonts w:cs="Arial"/>
          <w:b/>
          <w:bCs/>
          <w:sz w:val="20"/>
          <w:szCs w:val="20"/>
        </w:rPr>
        <w:t>Fuente:</w:t>
      </w:r>
      <w:r w:rsidRPr="00896BAC">
        <w:rPr>
          <w:rFonts w:cs="Arial"/>
          <w:sz w:val="20"/>
          <w:szCs w:val="20"/>
        </w:rPr>
        <w:t xml:space="preserve"> </w:t>
      </w:r>
      <w:proofErr w:type="spellStart"/>
      <w:r w:rsidRPr="00896BAC">
        <w:rPr>
          <w:rFonts w:cs="Arial"/>
          <w:sz w:val="20"/>
          <w:szCs w:val="20"/>
        </w:rPr>
        <w:t>Rogersorianos</w:t>
      </w:r>
      <w:proofErr w:type="spellEnd"/>
      <w:r w:rsidRPr="00896BAC">
        <w:rPr>
          <w:rFonts w:cs="Arial"/>
          <w:sz w:val="20"/>
          <w:szCs w:val="20"/>
        </w:rPr>
        <w:t xml:space="preserve">, P. (2012, noviembre 30). DIAGRAMAS UML. </w:t>
      </w:r>
      <w:proofErr w:type="spellStart"/>
      <w:r w:rsidRPr="00896BAC">
        <w:rPr>
          <w:rFonts w:cs="Arial"/>
          <w:sz w:val="20"/>
          <w:szCs w:val="20"/>
        </w:rPr>
        <w:t>rogersorianos</w:t>
      </w:r>
      <w:proofErr w:type="spellEnd"/>
      <w:r w:rsidRPr="00896BAC">
        <w:rPr>
          <w:rFonts w:cs="Arial"/>
          <w:sz w:val="20"/>
          <w:szCs w:val="20"/>
        </w:rPr>
        <w:t>. https://rogersorianos.wordpress.com/2012/11/30/diagramas-uml/</w:t>
      </w:r>
    </w:p>
    <w:p w14:paraId="28751648" w14:textId="42468C7E" w:rsidR="001C623C" w:rsidRDefault="001C623C" w:rsidP="00EE0EC8">
      <w:pPr>
        <w:ind w:firstLine="0"/>
      </w:pPr>
    </w:p>
    <w:p w14:paraId="7E61AB83" w14:textId="033763B1" w:rsidR="001C623C" w:rsidRPr="001C623C" w:rsidRDefault="001C623C" w:rsidP="001C623C">
      <w:pPr>
        <w:tabs>
          <w:tab w:val="left" w:pos="2809"/>
        </w:tabs>
      </w:pPr>
    </w:p>
    <w:p w14:paraId="7417D325" w14:textId="662DF7E8" w:rsidR="00CB7BA8" w:rsidRDefault="00112648" w:rsidP="00112648">
      <w:pPr>
        <w:pStyle w:val="Ttulo1"/>
      </w:pPr>
      <w:r>
        <w:lastRenderedPageBreak/>
        <w:t>1.11.3. DIAGRAMAS DE SECUENCIA</w:t>
      </w:r>
    </w:p>
    <w:p w14:paraId="3C1CD692" w14:textId="46E46C12" w:rsidR="00EE0EC8" w:rsidRDefault="00EE0EC8" w:rsidP="00EE0EC8">
      <w:pPr>
        <w:ind w:firstLine="0"/>
      </w:pPr>
      <w:r>
        <w:t xml:space="preserve">Los diagramas de secuencia representan interacciones entre participantes u objetos mostrando el orden temporal de los mensajes intercambiados. Son útiles para detallar cómo diferentes componentes colaboran para realizar una funcionalidad previamente identificada (Wayahdi &amp; </w:t>
      </w:r>
      <w:proofErr w:type="spellStart"/>
      <w:r>
        <w:t>Ruziq</w:t>
      </w:r>
      <w:proofErr w:type="spellEnd"/>
      <w:r>
        <w:t>, 2023).</w:t>
      </w:r>
    </w:p>
    <w:p w14:paraId="3E33589D" w14:textId="4701F7C8" w:rsidR="00EE0EC8" w:rsidRDefault="001C623C" w:rsidP="00EE0EC8">
      <w:pPr>
        <w:ind w:firstLine="0"/>
      </w:pPr>
      <w:r w:rsidRPr="00394005">
        <w:rPr>
          <w:noProof/>
        </w:rPr>
        <w:drawing>
          <wp:anchor distT="0" distB="0" distL="114300" distR="114300" simplePos="0" relativeHeight="251713536" behindDoc="0" locked="0" layoutInCell="1" allowOverlap="1" wp14:anchorId="06697A3C" wp14:editId="3A8BA798">
            <wp:simplePos x="0" y="0"/>
            <wp:positionH relativeFrom="margin">
              <wp:align>center</wp:align>
            </wp:positionH>
            <wp:positionV relativeFrom="paragraph">
              <wp:posOffset>1385499</wp:posOffset>
            </wp:positionV>
            <wp:extent cx="2839720" cy="1987550"/>
            <wp:effectExtent l="0" t="0" r="0" b="0"/>
            <wp:wrapTopAndBottom/>
            <wp:docPr id="21398629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862930" name=""/>
                    <pic:cNvPicPr/>
                  </pic:nvPicPr>
                  <pic:blipFill>
                    <a:blip r:embed="rId47">
                      <a:extLst>
                        <a:ext uri="{28A0092B-C50C-407E-A947-70E740481C1C}">
                          <a14:useLocalDpi xmlns:a14="http://schemas.microsoft.com/office/drawing/2010/main" val="0"/>
                        </a:ext>
                      </a:extLst>
                    </a:blip>
                    <a:stretch>
                      <a:fillRect/>
                    </a:stretch>
                  </pic:blipFill>
                  <pic:spPr>
                    <a:xfrm>
                      <a:off x="0" y="0"/>
                      <a:ext cx="2839720" cy="1987550"/>
                    </a:xfrm>
                    <a:prstGeom prst="rect">
                      <a:avLst/>
                    </a:prstGeom>
                  </pic:spPr>
                </pic:pic>
              </a:graphicData>
            </a:graphic>
            <wp14:sizeRelH relativeFrom="margin">
              <wp14:pctWidth>0</wp14:pctWidth>
            </wp14:sizeRelH>
            <wp14:sizeRelV relativeFrom="margin">
              <wp14:pctHeight>0</wp14:pctHeight>
            </wp14:sizeRelV>
          </wp:anchor>
        </w:drawing>
      </w:r>
      <w:r w:rsidR="00EE0EC8">
        <w:t>Por ejemplo, una operación de evaluación puede representarse desde la acción iniciada por un usuario, el procesamiento en un controlador o servicio, la consulta a la base de datos y la respuesta final. Esto facilita analizar responsabilidades y dependencias antes de implementar o modificar el comportamiento (Sanches, 2023).</w:t>
      </w:r>
    </w:p>
    <w:p w14:paraId="56862B1A" w14:textId="77777777" w:rsidR="00896BAC" w:rsidRDefault="00896BAC" w:rsidP="00896BAC">
      <w:pPr>
        <w:pStyle w:val="Ttulo3"/>
        <w:spacing w:line="360" w:lineRule="auto"/>
        <w:ind w:firstLine="0"/>
        <w:rPr>
          <w:rFonts w:cs="Arial"/>
          <w:bCs/>
          <w:szCs w:val="20"/>
        </w:rPr>
      </w:pPr>
      <w:bookmarkStart w:id="21" w:name="_Toc233166787"/>
      <w:bookmarkStart w:id="22" w:name="_Toc233167102"/>
    </w:p>
    <w:p w14:paraId="2D702FEC" w14:textId="73747A56" w:rsidR="00896BAC" w:rsidRPr="00896BAC" w:rsidRDefault="00896BAC" w:rsidP="00896BAC">
      <w:pPr>
        <w:pStyle w:val="Ttulo3"/>
        <w:spacing w:line="360" w:lineRule="auto"/>
        <w:ind w:firstLine="0"/>
        <w:rPr>
          <w:rFonts w:cs="Arial"/>
          <w:szCs w:val="20"/>
        </w:rPr>
      </w:pPr>
      <w:r w:rsidRPr="00896BAC">
        <w:rPr>
          <w:rFonts w:cs="Arial"/>
          <w:bCs/>
          <w:szCs w:val="20"/>
        </w:rPr>
        <w:t>Figura N°</w:t>
      </w:r>
      <w:r>
        <w:rPr>
          <w:rFonts w:cs="Arial"/>
          <w:bCs/>
          <w:szCs w:val="20"/>
        </w:rPr>
        <w:t>3</w:t>
      </w:r>
      <w:r w:rsidRPr="00896BAC">
        <w:rPr>
          <w:rFonts w:cs="Arial"/>
          <w:bCs/>
          <w:szCs w:val="20"/>
        </w:rPr>
        <w:t>:</w:t>
      </w:r>
      <w:r w:rsidRPr="00896BAC">
        <w:rPr>
          <w:rFonts w:cs="Arial"/>
          <w:szCs w:val="20"/>
        </w:rPr>
        <w:t xml:space="preserve"> </w:t>
      </w:r>
      <w:r>
        <w:rPr>
          <w:rFonts w:cs="Arial"/>
          <w:b w:val="0"/>
          <w:bCs/>
          <w:szCs w:val="20"/>
        </w:rPr>
        <w:t xml:space="preserve">Diagrama de </w:t>
      </w:r>
      <w:r>
        <w:rPr>
          <w:rFonts w:cs="Arial"/>
          <w:b w:val="0"/>
          <w:bCs/>
          <w:szCs w:val="20"/>
        </w:rPr>
        <w:t>Secuencia</w:t>
      </w:r>
      <w:r w:rsidRPr="00896BAC">
        <w:rPr>
          <w:rFonts w:cs="Arial"/>
          <w:b w:val="0"/>
          <w:bCs/>
          <w:szCs w:val="20"/>
        </w:rPr>
        <w:t>.</w:t>
      </w:r>
    </w:p>
    <w:p w14:paraId="43EB3B83" w14:textId="5B1A7F9B" w:rsidR="00896BAC" w:rsidRPr="00896BAC" w:rsidRDefault="00896BAC" w:rsidP="00896BAC">
      <w:pPr>
        <w:spacing w:line="360" w:lineRule="auto"/>
        <w:ind w:firstLine="0"/>
        <w:jc w:val="center"/>
        <w:rPr>
          <w:rFonts w:cs="Arial"/>
          <w:sz w:val="20"/>
          <w:szCs w:val="20"/>
        </w:rPr>
      </w:pPr>
      <w:r w:rsidRPr="00896BAC">
        <w:rPr>
          <w:rFonts w:cs="Arial"/>
          <w:b/>
          <w:bCs/>
          <w:sz w:val="20"/>
          <w:szCs w:val="20"/>
        </w:rPr>
        <w:t>Fuente:</w:t>
      </w:r>
      <w:r w:rsidRPr="00896BAC">
        <w:rPr>
          <w:rFonts w:cs="Arial"/>
          <w:sz w:val="20"/>
          <w:szCs w:val="20"/>
        </w:rPr>
        <w:t xml:space="preserve"> Diagrama de Secuencia del Sistema (DSS). (s/f).</w:t>
      </w:r>
    </w:p>
    <w:bookmarkEnd w:id="21"/>
    <w:bookmarkEnd w:id="22"/>
    <w:p w14:paraId="5655A851" w14:textId="2439586C" w:rsidR="001C623C" w:rsidRPr="00EE0EC8" w:rsidRDefault="001C623C" w:rsidP="00EE0EC8">
      <w:pPr>
        <w:ind w:firstLine="0"/>
      </w:pPr>
    </w:p>
    <w:p w14:paraId="510C34BE" w14:textId="34BB608F" w:rsidR="00CB7BA8" w:rsidRDefault="00112648" w:rsidP="00112648">
      <w:pPr>
        <w:pStyle w:val="Ttulo1"/>
      </w:pPr>
      <w:r>
        <w:t>1.11.4. DIAGRAMAS DE CLASES</w:t>
      </w:r>
    </w:p>
    <w:p w14:paraId="46A21BF4" w14:textId="1C12FDB1" w:rsidR="00EE0EC8" w:rsidRDefault="00EE0EC8" w:rsidP="00EE0EC8">
      <w:pPr>
        <w:ind w:firstLine="0"/>
      </w:pPr>
      <w:r>
        <w:t>Los diagramas de clases representan la estructura estática del sistema mediante clases, atributos, operaciones y relaciones. Permiten visualizar entidades principales y asociaciones que posteriormente pueden reflejarse en modelos de dominio o estructuras del código (</w:t>
      </w:r>
      <w:proofErr w:type="spellStart"/>
      <w:r>
        <w:t>Wayahdi</w:t>
      </w:r>
      <w:proofErr w:type="spellEnd"/>
      <w:r>
        <w:t xml:space="preserve"> &amp; </w:t>
      </w:r>
      <w:proofErr w:type="spellStart"/>
      <w:r>
        <w:t>Ruziq</w:t>
      </w:r>
      <w:proofErr w:type="spellEnd"/>
      <w:r>
        <w:t>, 2023).</w:t>
      </w:r>
    </w:p>
    <w:p w14:paraId="21221174" w14:textId="2585D93A" w:rsidR="00EE0EC8" w:rsidRDefault="001C623C" w:rsidP="00EE0EC8">
      <w:pPr>
        <w:ind w:firstLine="0"/>
      </w:pPr>
      <w:r w:rsidRPr="001C623C">
        <w:lastRenderedPageBreak/>
        <w:drawing>
          <wp:anchor distT="0" distB="0" distL="114300" distR="114300" simplePos="0" relativeHeight="251714560" behindDoc="0" locked="0" layoutInCell="1" allowOverlap="1" wp14:anchorId="399D65F2" wp14:editId="1AEB4816">
            <wp:simplePos x="0" y="0"/>
            <wp:positionH relativeFrom="margin">
              <wp:align>center</wp:align>
            </wp:positionH>
            <wp:positionV relativeFrom="paragraph">
              <wp:posOffset>1455985</wp:posOffset>
            </wp:positionV>
            <wp:extent cx="2476846" cy="2172003"/>
            <wp:effectExtent l="0" t="0" r="0" b="0"/>
            <wp:wrapTopAndBottom/>
            <wp:docPr id="8482890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289034" name=""/>
                    <pic:cNvPicPr/>
                  </pic:nvPicPr>
                  <pic:blipFill>
                    <a:blip r:embed="rId48">
                      <a:extLst>
                        <a:ext uri="{28A0092B-C50C-407E-A947-70E740481C1C}">
                          <a14:useLocalDpi xmlns:a14="http://schemas.microsoft.com/office/drawing/2010/main" val="0"/>
                        </a:ext>
                      </a:extLst>
                    </a:blip>
                    <a:stretch>
                      <a:fillRect/>
                    </a:stretch>
                  </pic:blipFill>
                  <pic:spPr>
                    <a:xfrm>
                      <a:off x="0" y="0"/>
                      <a:ext cx="2476846" cy="2172003"/>
                    </a:xfrm>
                    <a:prstGeom prst="rect">
                      <a:avLst/>
                    </a:prstGeom>
                  </pic:spPr>
                </pic:pic>
              </a:graphicData>
            </a:graphic>
          </wp:anchor>
        </w:drawing>
      </w:r>
      <w:r w:rsidR="00EE0EC8">
        <w:t>La correspondencia entre casos de uso, interacciones y clases contribuye a mantener coherencia entre requisitos y diseño. Alturas (2023) destaca precisamente la importancia de verificar la consistencia entre las funcionalidades representadas y las estructuras de clases definidas para soportarlas.</w:t>
      </w:r>
    </w:p>
    <w:p w14:paraId="186239C1" w14:textId="77777777" w:rsidR="00896BAC" w:rsidRDefault="00896BAC" w:rsidP="00896BAC">
      <w:pPr>
        <w:pStyle w:val="Ttulo3"/>
        <w:spacing w:line="360" w:lineRule="auto"/>
        <w:ind w:firstLine="0"/>
        <w:rPr>
          <w:rFonts w:cs="Arial"/>
          <w:bCs/>
          <w:szCs w:val="20"/>
        </w:rPr>
      </w:pPr>
    </w:p>
    <w:p w14:paraId="003CC193" w14:textId="177FAED1" w:rsidR="00896BAC" w:rsidRPr="00896BAC" w:rsidRDefault="00896BAC" w:rsidP="00896BAC">
      <w:pPr>
        <w:pStyle w:val="Ttulo3"/>
        <w:spacing w:line="360" w:lineRule="auto"/>
        <w:ind w:firstLine="0"/>
        <w:rPr>
          <w:rFonts w:cs="Arial"/>
          <w:szCs w:val="20"/>
        </w:rPr>
      </w:pPr>
      <w:r w:rsidRPr="00896BAC">
        <w:rPr>
          <w:rFonts w:cs="Arial"/>
          <w:bCs/>
          <w:szCs w:val="20"/>
        </w:rPr>
        <w:t>Figura N°</w:t>
      </w:r>
      <w:r>
        <w:rPr>
          <w:rFonts w:cs="Arial"/>
          <w:bCs/>
          <w:szCs w:val="20"/>
        </w:rPr>
        <w:t>3</w:t>
      </w:r>
      <w:r w:rsidRPr="00896BAC">
        <w:rPr>
          <w:rFonts w:cs="Arial"/>
          <w:bCs/>
          <w:szCs w:val="20"/>
        </w:rPr>
        <w:t>:</w:t>
      </w:r>
      <w:r w:rsidRPr="00896BAC">
        <w:rPr>
          <w:rFonts w:cs="Arial"/>
          <w:szCs w:val="20"/>
        </w:rPr>
        <w:t xml:space="preserve"> </w:t>
      </w:r>
      <w:r>
        <w:rPr>
          <w:rFonts w:cs="Arial"/>
          <w:b w:val="0"/>
          <w:bCs/>
          <w:szCs w:val="20"/>
        </w:rPr>
        <w:t xml:space="preserve">Diagrama de </w:t>
      </w:r>
      <w:r>
        <w:rPr>
          <w:rFonts w:cs="Arial"/>
          <w:b w:val="0"/>
          <w:bCs/>
          <w:szCs w:val="20"/>
        </w:rPr>
        <w:t>Clases</w:t>
      </w:r>
      <w:r w:rsidRPr="00896BAC">
        <w:rPr>
          <w:rFonts w:cs="Arial"/>
          <w:b w:val="0"/>
          <w:bCs/>
          <w:szCs w:val="20"/>
        </w:rPr>
        <w:t>.</w:t>
      </w:r>
    </w:p>
    <w:p w14:paraId="35DAD0E9" w14:textId="728CDF11" w:rsidR="00896BAC" w:rsidRPr="00896BAC" w:rsidRDefault="00896BAC" w:rsidP="00896BAC">
      <w:pPr>
        <w:spacing w:line="360" w:lineRule="auto"/>
        <w:ind w:firstLine="0"/>
        <w:jc w:val="center"/>
        <w:rPr>
          <w:rFonts w:cs="Arial"/>
          <w:sz w:val="20"/>
          <w:szCs w:val="20"/>
          <w:lang w:val="en-US"/>
        </w:rPr>
      </w:pPr>
      <w:r w:rsidRPr="00896BAC">
        <w:rPr>
          <w:rFonts w:cs="Arial"/>
          <w:b/>
          <w:bCs/>
          <w:sz w:val="20"/>
          <w:szCs w:val="20"/>
        </w:rPr>
        <w:t>Fuente:</w:t>
      </w:r>
      <w:r w:rsidRPr="00896BAC">
        <w:rPr>
          <w:rFonts w:cs="Arial"/>
          <w:sz w:val="20"/>
          <w:szCs w:val="20"/>
        </w:rPr>
        <w:t xml:space="preserve"> Diagrama de clases: Qué es, cómo hacerlo y ejemplos. </w:t>
      </w:r>
      <w:r w:rsidRPr="00896BAC">
        <w:rPr>
          <w:rFonts w:cs="Arial"/>
          <w:sz w:val="20"/>
          <w:szCs w:val="20"/>
          <w:lang w:val="en-US"/>
        </w:rPr>
        <w:t>(s/f). https://miro.com/. https://miro.com/es/diagrama/que-es-diagrama-clases-uml/</w:t>
      </w:r>
    </w:p>
    <w:p w14:paraId="0C9E58DF" w14:textId="540A2DA4" w:rsidR="001C623C" w:rsidRPr="00896BAC" w:rsidRDefault="001C623C" w:rsidP="00EE0EC8">
      <w:pPr>
        <w:ind w:firstLine="0"/>
        <w:rPr>
          <w:lang w:val="en-US"/>
        </w:rPr>
      </w:pPr>
    </w:p>
    <w:p w14:paraId="5C503211" w14:textId="6797DF8A" w:rsidR="00CB7BA8" w:rsidRDefault="00112648" w:rsidP="00112648">
      <w:pPr>
        <w:pStyle w:val="Ttulo1"/>
      </w:pPr>
      <w:r>
        <w:t>1.11.5. DIAGRAMAS DE PAQUETES</w:t>
      </w:r>
    </w:p>
    <w:p w14:paraId="2ECC836A" w14:textId="30B96F22" w:rsidR="00EE0EC8" w:rsidRDefault="00EE0EC8" w:rsidP="00EE0EC8">
      <w:pPr>
        <w:ind w:firstLine="0"/>
      </w:pPr>
      <w:r>
        <w:t>Los diagramas de paquetes muestran cómo los elementos de un sistema se agrupan en unidades lógicas y qué dependencias existen entre dichas unidades. Son especialmente útiles para ofrecer una vista de mayor nivel cuando la cantidad de clases y componentes vuelve difícil interpretar el sistema mediante un único diagrama detallado (Sanches, 2023).</w:t>
      </w:r>
    </w:p>
    <w:p w14:paraId="1F77C81C" w14:textId="537835F0" w:rsidR="00EE0EC8" w:rsidRDefault="00EE0EC8" w:rsidP="00EE0EC8">
      <w:pPr>
        <w:ind w:firstLine="0"/>
      </w:pPr>
      <w:r>
        <w:t xml:space="preserve">En una aplicación modular, los paquetes pueden representar dominios como autenticación, pacientes, evaluaciones, diagnóstico, nutrición, planificación o sistema </w:t>
      </w:r>
      <w:r>
        <w:lastRenderedPageBreak/>
        <w:t xml:space="preserve">experto. Esta organización ayuda a visualizar la separación de responsabilidades y las </w:t>
      </w:r>
      <w:r w:rsidR="00896BAC">
        <w:rPr>
          <w:noProof/>
        </w:rPr>
        <w:drawing>
          <wp:anchor distT="0" distB="0" distL="114300" distR="114300" simplePos="0" relativeHeight="251715584" behindDoc="0" locked="0" layoutInCell="1" allowOverlap="1" wp14:anchorId="6CAECED0" wp14:editId="65CDE3EA">
            <wp:simplePos x="0" y="0"/>
            <wp:positionH relativeFrom="margin">
              <wp:align>center</wp:align>
            </wp:positionH>
            <wp:positionV relativeFrom="paragraph">
              <wp:posOffset>720743</wp:posOffset>
            </wp:positionV>
            <wp:extent cx="3344545" cy="1983105"/>
            <wp:effectExtent l="0" t="0" r="8255" b="0"/>
            <wp:wrapTopAndBottom/>
            <wp:docPr id="280266071" name="Imagen 48" descr="Diagrama de paquetes de un sistema médico según el DIM.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iagrama de paquetes de un sistema médico según el DIM. | Download  Scientific Diagram"/>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344545" cy="1983105"/>
                    </a:xfrm>
                    <a:prstGeom prst="rect">
                      <a:avLst/>
                    </a:prstGeom>
                    <a:noFill/>
                    <a:ln>
                      <a:noFill/>
                    </a:ln>
                  </pic:spPr>
                </pic:pic>
              </a:graphicData>
            </a:graphic>
            <wp14:sizeRelH relativeFrom="margin">
              <wp14:pctWidth>0</wp14:pctWidth>
            </wp14:sizeRelH>
            <wp14:sizeRelV relativeFrom="margin">
              <wp14:pctHeight>0</wp14:pctHeight>
            </wp14:sizeRelV>
          </wp:anchor>
        </w:drawing>
      </w:r>
      <w:r>
        <w:t>dependencias principales entre áreas funcionales (Sommerville, 2024).</w:t>
      </w:r>
    </w:p>
    <w:p w14:paraId="699FF92D" w14:textId="77777777" w:rsidR="00896BAC" w:rsidRDefault="00896BAC" w:rsidP="00896BAC">
      <w:pPr>
        <w:pStyle w:val="Ttulo3"/>
        <w:spacing w:line="360" w:lineRule="auto"/>
        <w:ind w:firstLine="0"/>
        <w:rPr>
          <w:rFonts w:cs="Arial"/>
          <w:bCs/>
          <w:szCs w:val="20"/>
        </w:rPr>
      </w:pPr>
    </w:p>
    <w:p w14:paraId="7A38B7B1" w14:textId="2D4DF84A" w:rsidR="00896BAC" w:rsidRPr="00896BAC" w:rsidRDefault="00896BAC" w:rsidP="00896BAC">
      <w:pPr>
        <w:pStyle w:val="Ttulo3"/>
        <w:spacing w:line="360" w:lineRule="auto"/>
        <w:ind w:firstLine="0"/>
        <w:rPr>
          <w:rFonts w:cs="Arial"/>
          <w:szCs w:val="20"/>
        </w:rPr>
      </w:pPr>
      <w:r w:rsidRPr="00896BAC">
        <w:rPr>
          <w:rFonts w:cs="Arial"/>
          <w:bCs/>
          <w:szCs w:val="20"/>
        </w:rPr>
        <w:t>Figura N°</w:t>
      </w:r>
      <w:r>
        <w:rPr>
          <w:rFonts w:cs="Arial"/>
          <w:bCs/>
          <w:szCs w:val="20"/>
        </w:rPr>
        <w:t>4</w:t>
      </w:r>
      <w:r w:rsidRPr="00896BAC">
        <w:rPr>
          <w:rFonts w:cs="Arial"/>
          <w:bCs/>
          <w:szCs w:val="20"/>
        </w:rPr>
        <w:t>:</w:t>
      </w:r>
      <w:r w:rsidRPr="00896BAC">
        <w:rPr>
          <w:rFonts w:cs="Arial"/>
          <w:szCs w:val="20"/>
        </w:rPr>
        <w:t xml:space="preserve"> </w:t>
      </w:r>
      <w:r>
        <w:rPr>
          <w:rFonts w:cs="Arial"/>
          <w:b w:val="0"/>
          <w:bCs/>
          <w:szCs w:val="20"/>
        </w:rPr>
        <w:t xml:space="preserve">Diagrama de </w:t>
      </w:r>
      <w:r>
        <w:rPr>
          <w:rFonts w:cs="Arial"/>
          <w:b w:val="0"/>
          <w:bCs/>
          <w:szCs w:val="20"/>
        </w:rPr>
        <w:t>Paquetes</w:t>
      </w:r>
      <w:r w:rsidRPr="00896BAC">
        <w:rPr>
          <w:rFonts w:cs="Arial"/>
          <w:b w:val="0"/>
          <w:bCs/>
          <w:szCs w:val="20"/>
        </w:rPr>
        <w:t>.</w:t>
      </w:r>
    </w:p>
    <w:p w14:paraId="6CEC0C4A" w14:textId="3057DE38" w:rsidR="00896BAC" w:rsidRPr="00896BAC" w:rsidRDefault="00896BAC" w:rsidP="00896BAC">
      <w:pPr>
        <w:spacing w:line="360" w:lineRule="auto"/>
        <w:ind w:firstLine="0"/>
        <w:jc w:val="center"/>
        <w:rPr>
          <w:rFonts w:cs="Arial"/>
          <w:sz w:val="20"/>
          <w:szCs w:val="20"/>
        </w:rPr>
      </w:pPr>
      <w:r w:rsidRPr="00896BAC">
        <w:rPr>
          <w:rFonts w:cs="Arial"/>
          <w:b/>
          <w:bCs/>
          <w:sz w:val="20"/>
          <w:szCs w:val="20"/>
        </w:rPr>
        <w:t>Fuente:</w:t>
      </w:r>
      <w:r w:rsidRPr="00896BAC">
        <w:rPr>
          <w:rFonts w:cs="Arial"/>
          <w:sz w:val="20"/>
          <w:szCs w:val="20"/>
        </w:rPr>
        <w:t xml:space="preserve"> Diagrama de paquetes. (2020, December 26). Diagramaweb.com. https://diagramaweb.com/paquetes/</w:t>
      </w:r>
    </w:p>
    <w:p w14:paraId="326F7DC5" w14:textId="77777777" w:rsidR="00896BAC" w:rsidRPr="00896BAC" w:rsidRDefault="00896BAC" w:rsidP="00EE0EC8">
      <w:pPr>
        <w:ind w:firstLine="0"/>
      </w:pPr>
    </w:p>
    <w:p w14:paraId="0B9D963D" w14:textId="4A0E6450" w:rsidR="00CB7BA8" w:rsidRDefault="00112648" w:rsidP="00112648">
      <w:pPr>
        <w:pStyle w:val="Ttulo1"/>
      </w:pPr>
      <w:r>
        <w:t>1.12. ARQUITECTURA DE SOFTWARE</w:t>
      </w:r>
    </w:p>
    <w:p w14:paraId="01ED6E90" w14:textId="6DFDD237" w:rsidR="00C16C24" w:rsidRDefault="00C16C24" w:rsidP="00C16C24">
      <w:pPr>
        <w:ind w:firstLine="0"/>
      </w:pPr>
      <w:r>
        <w:t>La arquitectura de software describe la organización fundamental de un sistema, sus componentes principales, responsabilidades, interfaces y relaciones. Las decisiones arquitectónicas influyen en características como mantenibilidad, escalabilidad, seguridad y capacidad de evolución (Michaels, 2022).</w:t>
      </w:r>
    </w:p>
    <w:p w14:paraId="149FF402" w14:textId="0CB745CF" w:rsidR="00EE0EC8" w:rsidRPr="00EE0EC8" w:rsidRDefault="00C16C24" w:rsidP="00C16C24">
      <w:pPr>
        <w:ind w:firstLine="0"/>
      </w:pPr>
      <w:r>
        <w:t>Una arquitectura adecuada busca separar responsabilidades y disminuir acoplamientos innecesarios. En aplicaciones web modernas, esta separación puede producirse tanto entre cliente y servidor como dentro del propio servidor mediante patrones de organización de la lógica del software (Sommerville, 2024).</w:t>
      </w:r>
    </w:p>
    <w:p w14:paraId="37995064" w14:textId="07558C59" w:rsidR="00CB7BA8" w:rsidRDefault="00112648" w:rsidP="00112648">
      <w:pPr>
        <w:pStyle w:val="Ttulo1"/>
      </w:pPr>
      <w:r>
        <w:t>1.12.1. DEFINICIÓN DE ARQUITECTURA DE SOFTWARE</w:t>
      </w:r>
    </w:p>
    <w:p w14:paraId="46541569" w14:textId="292F939C" w:rsidR="00C16C24" w:rsidRDefault="00C16C24" w:rsidP="00C16C24">
      <w:pPr>
        <w:ind w:firstLine="0"/>
      </w:pPr>
      <w:r>
        <w:t xml:space="preserve">La arquitectura de software constituye una representación de alto nivel de cómo se estructura una solución y cómo colaboran sus elementos. Incluye decisiones </w:t>
      </w:r>
      <w:r>
        <w:lastRenderedPageBreak/>
        <w:t>relacionadas con componentes, distribución, comunicación, persistencia y patrones empleados para organizar responsabilidades (Michaels, 2022).</w:t>
      </w:r>
    </w:p>
    <w:p w14:paraId="07DCE29B" w14:textId="22C636C3" w:rsidR="00C16C24" w:rsidRPr="00C16C24" w:rsidRDefault="00C16C24" w:rsidP="00C16C24">
      <w:pPr>
        <w:ind w:firstLine="0"/>
      </w:pPr>
      <w:r>
        <w:t>Estas decisiones suelen ser difíciles de modificar una vez que el sistema ha crecido, por lo que deben justificarse a partir de requisitos funcionales y no funcionales. Una arquitectura comprensible también facilita que otros desarrolladores puedan mantener y extender el producto (Sommerville, 2024).</w:t>
      </w:r>
    </w:p>
    <w:p w14:paraId="0FADE8F1" w14:textId="2FC8C483" w:rsidR="00CB7BA8" w:rsidRDefault="00112648" w:rsidP="00112648">
      <w:pPr>
        <w:pStyle w:val="Ttulo1"/>
      </w:pPr>
      <w:r>
        <w:t>1.12.2. ARQUITECTURA CLIENTE-SERVIDOR</w:t>
      </w:r>
    </w:p>
    <w:p w14:paraId="55CC76A3" w14:textId="77777777" w:rsidR="00C16C24" w:rsidRDefault="00C16C24" w:rsidP="00C16C24">
      <w:pPr>
        <w:ind w:firstLine="0"/>
      </w:pPr>
      <w:r>
        <w:t>La arquitectura cliente-servidor distribuye responsabilidades entre componentes clientes que solicitan servicios y servidores que procesan solicitudes, gestionan lógica o proporcionan datos. En aplicaciones web, el navegador constituye típicamente el cliente, mientras que el servidor procesa las operaciones de negocio y se comunica con otros servicios o bases de datos (Sommerville, 2024).</w:t>
      </w:r>
    </w:p>
    <w:p w14:paraId="76D03DE9" w14:textId="5CE103B4" w:rsidR="00C16C24" w:rsidRPr="00C16C24" w:rsidRDefault="00C16C24" w:rsidP="00C16C24">
      <w:pPr>
        <w:ind w:firstLine="0"/>
      </w:pPr>
      <w:r>
        <w:t xml:space="preserve">Los clientes actuales pueden realizar una cantidad importante de procesamiento mediante tecnologías </w:t>
      </w:r>
      <w:proofErr w:type="spellStart"/>
      <w:r>
        <w:t>frontend</w:t>
      </w:r>
      <w:proofErr w:type="spellEnd"/>
      <w:r>
        <w:t>, mientras el servidor conserva responsabilidades relacionadas con reglas de negocio, seguridad y persistencia. Esta distribución permite construir interfaces interactivas sin trasladar controles críticos a un entorno que puede ser manipulado por el usuario (Sommerville, 2024; OWASP, 2021).</w:t>
      </w:r>
    </w:p>
    <w:p w14:paraId="1DCE2C83" w14:textId="3CE195EA" w:rsidR="00CB7BA8" w:rsidRDefault="00112648" w:rsidP="00112648">
      <w:pPr>
        <w:pStyle w:val="Ttulo1"/>
      </w:pPr>
      <w:r>
        <w:t>1.12.3. ARQUITECTURA MODELO-VISTA-CONTROLADOR (MVC)</w:t>
      </w:r>
    </w:p>
    <w:p w14:paraId="060A812D" w14:textId="153946E7" w:rsidR="00C16C24" w:rsidRDefault="00C16C24" w:rsidP="00C16C24">
      <w:pPr>
        <w:ind w:firstLine="0"/>
      </w:pPr>
      <w:r>
        <w:t>MVC es un patrón que separa una aplicación en tres responsabilidades principales: modelo, vista y controlador. El modelo representa datos y lógica relacionada con el dominio; la vista se ocupa de la presentación y el controlador coordina las solicitudes e interacción entre componentes (Wang et al., 2023).</w:t>
      </w:r>
    </w:p>
    <w:p w14:paraId="2ACD2A97" w14:textId="5C0A6108" w:rsidR="00C16C24" w:rsidRPr="00C16C24" w:rsidRDefault="00C16C24" w:rsidP="00C16C24">
      <w:pPr>
        <w:ind w:firstLine="0"/>
      </w:pPr>
      <w:r>
        <w:lastRenderedPageBreak/>
        <w:t>Esta separación busca reducir el acoplamiento entre presentación y lógica del negocio. En aplicaciones web, MVC facilita mantener cambios de interfaz separados de ciertas reglas de dominio y proporciona una estructura comprensible para organizar el código (Contreras Rivas et al., 2025).</w:t>
      </w:r>
    </w:p>
    <w:p w14:paraId="098E5198" w14:textId="1CDA8536" w:rsidR="00CB7BA8" w:rsidRDefault="00112648" w:rsidP="00112648">
      <w:pPr>
        <w:pStyle w:val="Ttulo1"/>
      </w:pPr>
      <w:r>
        <w:t>1.12.3.1. MODELO</w:t>
      </w:r>
    </w:p>
    <w:p w14:paraId="61B83E78" w14:textId="0B4378A7" w:rsidR="00C16C24" w:rsidRDefault="00C16C24" w:rsidP="00C16C24">
      <w:pPr>
        <w:ind w:firstLine="0"/>
      </w:pPr>
      <w:r>
        <w:t xml:space="preserve">El modelo representa información, reglas y operaciones relacionadas con el dominio de la aplicación. En sistemas que utilizan </w:t>
      </w:r>
      <w:proofErr w:type="spellStart"/>
      <w:r>
        <w:t>frameworks</w:t>
      </w:r>
      <w:proofErr w:type="spellEnd"/>
      <w:r>
        <w:t xml:space="preserve"> MVC, también suele participar en la interacción con mecanismos de persistencia y en la representación de entidades del negocio (Tang et al., 2026).</w:t>
      </w:r>
    </w:p>
    <w:p w14:paraId="2D4EBEFF" w14:textId="7441616D" w:rsidR="00C16C24" w:rsidRPr="00C16C24" w:rsidRDefault="00C16C24" w:rsidP="00C16C24">
      <w:pPr>
        <w:ind w:firstLine="0"/>
      </w:pPr>
      <w:r>
        <w:t>Dentro de un sistema clínico, los modelos pueden representar pacientes, evaluaciones, diagnósticos, planes o reglas, manteniendo relaciones que reflejen la estructura lógica de los datos. La separación respecto de la presentación facilita reutilizar esta información desde diferentes interfaces (Contreras Rivas et al., 2025).</w:t>
      </w:r>
    </w:p>
    <w:p w14:paraId="33DCE9F2" w14:textId="411E7863" w:rsidR="00CB7BA8" w:rsidRDefault="00112648" w:rsidP="00112648">
      <w:pPr>
        <w:pStyle w:val="Ttulo1"/>
      </w:pPr>
      <w:r>
        <w:t>1.12.3.2. VISTA</w:t>
      </w:r>
    </w:p>
    <w:p w14:paraId="3D446419" w14:textId="77777777" w:rsidR="00C16C24" w:rsidRPr="00C16C24" w:rsidRDefault="00C16C24" w:rsidP="00C16C24">
      <w:pPr>
        <w:ind w:firstLine="0"/>
      </w:pPr>
      <w:r w:rsidRPr="00C16C24">
        <w:t>La vista corresponde al componente responsable de presentar información al usuario y permitir la interacción con el sistema. Puede incluir formularios, tablas, gráficos, mensajes y otros elementos visuales necesarios para realizar las tareas previstas (Tang et al., 2026).</w:t>
      </w:r>
    </w:p>
    <w:p w14:paraId="433E8CBB" w14:textId="66ECA1CA" w:rsidR="00C16C24" w:rsidRPr="00C16C24" w:rsidRDefault="00C16C24" w:rsidP="00C16C24">
      <w:pPr>
        <w:ind w:firstLine="0"/>
      </w:pPr>
      <w:r w:rsidRPr="00C16C24">
        <w:t xml:space="preserve">En aplicaciones que combinan un </w:t>
      </w:r>
      <w:proofErr w:type="spellStart"/>
      <w:r w:rsidRPr="00C16C24">
        <w:t>backend</w:t>
      </w:r>
      <w:proofErr w:type="spellEnd"/>
      <w:r w:rsidRPr="00C16C24">
        <w:t xml:space="preserve"> MVC con </w:t>
      </w:r>
      <w:proofErr w:type="spellStart"/>
      <w:r w:rsidRPr="00C16C24">
        <w:t>React</w:t>
      </w:r>
      <w:proofErr w:type="spellEnd"/>
      <w:r w:rsidRPr="00C16C24">
        <w:t xml:space="preserve">, la presentación puede delegarse parcialmente a componentes </w:t>
      </w:r>
      <w:proofErr w:type="spellStart"/>
      <w:r w:rsidRPr="00C16C24">
        <w:t>frontend</w:t>
      </w:r>
      <w:proofErr w:type="spellEnd"/>
      <w:r w:rsidRPr="00C16C24">
        <w:t xml:space="preserve"> independientes. Esto no elimina la importancia de separar la interfaz de la lógica del dominio, sino que adapta el patrón a una arquitectura web más distribuida (Sommerville, 2024).</w:t>
      </w:r>
    </w:p>
    <w:p w14:paraId="3D07A575" w14:textId="381A371D" w:rsidR="00CB7BA8" w:rsidRDefault="00112648" w:rsidP="00112648">
      <w:pPr>
        <w:pStyle w:val="Ttulo1"/>
      </w:pPr>
      <w:r>
        <w:lastRenderedPageBreak/>
        <w:t>1.12.3.3. CONTROLADOR</w:t>
      </w:r>
    </w:p>
    <w:p w14:paraId="120323EF" w14:textId="44A5E7BA" w:rsidR="00C16C24" w:rsidRDefault="00C16C24" w:rsidP="00C16C24">
      <w:pPr>
        <w:ind w:firstLine="0"/>
      </w:pPr>
      <w:r>
        <w:t>El controlador recibe solicitudes o eventos, coordina las operaciones necesarias y determina la respuesta apropiada. Su función es actuar como intermediario entre la interacción externa y los componentes que gestionan los datos o reglas del sistema (Wang et al., 2023).</w:t>
      </w:r>
    </w:p>
    <w:p w14:paraId="68678881" w14:textId="1D864F88" w:rsidR="00C16C24" w:rsidRPr="00C16C24" w:rsidRDefault="00C16C24" w:rsidP="00C16C24">
      <w:pPr>
        <w:ind w:firstLine="0"/>
      </w:pPr>
      <w:r>
        <w:t>Una adecuada organización evita concentrar toda la lógica del negocio dentro de los controladores. Las operaciones complejas pueden delegarse a servicios especializados, manteniendo los controladores centrados en validación, coordinación y construcción de respuestas (Contreras Rivas et al., 2025).</w:t>
      </w:r>
    </w:p>
    <w:p w14:paraId="69634A59" w14:textId="6A253984" w:rsidR="00CB7BA8" w:rsidRDefault="00112648" w:rsidP="00112648">
      <w:pPr>
        <w:pStyle w:val="Ttulo1"/>
      </w:pPr>
      <w:r>
        <w:t>1.13. TECNOLOGÍAS DE DESARROLLO</w:t>
      </w:r>
    </w:p>
    <w:p w14:paraId="28D3EEBC" w14:textId="77777777" w:rsidR="00C16C24" w:rsidRDefault="00C16C24" w:rsidP="00C16C24">
      <w:pPr>
        <w:ind w:firstLine="0"/>
      </w:pPr>
      <w:r>
        <w:t xml:space="preserve">Las tecnologías de desarrollo comprenden lenguajes de programación, </w:t>
      </w:r>
      <w:proofErr w:type="spellStart"/>
      <w:r>
        <w:t>frameworks</w:t>
      </w:r>
      <w:proofErr w:type="spellEnd"/>
      <w:r>
        <w:t>, bibliotecas y gestores de datos utilizados para implementar una solución. Su selección debe guardar relación con los requisitos funcionales, arquitectura, capacidad de mantenimiento y experiencia disponible en el proyecto (Sommerville, 2024).</w:t>
      </w:r>
    </w:p>
    <w:p w14:paraId="3F1422DA" w14:textId="26FEDC21" w:rsidR="00C16C24" w:rsidRPr="00C16C24" w:rsidRDefault="00C16C24" w:rsidP="00C16C24">
      <w:pPr>
        <w:ind w:firstLine="0"/>
      </w:pPr>
      <w:r>
        <w:t>Una aplicación puede combinar diferentes tecnologías cuando cada una cumple una responsabilidad específica. Esto permite utilizar herramientas especializadas para interfaz, lógica del servidor, persistencia o procesamiento inteligente sin exigir que todo el producto sea desarrollado con un único lenguaje (Michaels, 2022).</w:t>
      </w:r>
    </w:p>
    <w:p w14:paraId="21283829" w14:textId="2A2B9989" w:rsidR="00CB7BA8" w:rsidRDefault="00112648" w:rsidP="00112648">
      <w:pPr>
        <w:pStyle w:val="Ttulo1"/>
      </w:pPr>
      <w:r>
        <w:t>1.13.1. LENGUAJES DE PROGRAMACIÓN</w:t>
      </w:r>
    </w:p>
    <w:p w14:paraId="2E254929" w14:textId="78CF78EB" w:rsidR="00C16C24" w:rsidRDefault="00C16C24" w:rsidP="00C16C24">
      <w:pPr>
        <w:ind w:firstLine="0"/>
      </w:pPr>
      <w:r>
        <w:t xml:space="preserve">Los lenguajes de programación permiten expresar algoritmos, estructuras de datos y comportamientos que posteriormente son interpretados o ejecutados por un computador. Los lenguajes presentan diferencias de sintaxis, sistema de tipos, paradigma y </w:t>
      </w:r>
      <w:r>
        <w:lastRenderedPageBreak/>
        <w:t>ecosistema, por lo que su elección depende de la función que desempeñarán en la solución (Sommerville, 2024).</w:t>
      </w:r>
    </w:p>
    <w:p w14:paraId="7DFEA0B0" w14:textId="67746EE7" w:rsidR="00C16C24" w:rsidRPr="00C16C24" w:rsidRDefault="00C16C24" w:rsidP="00C16C24">
      <w:pPr>
        <w:ind w:firstLine="0"/>
      </w:pPr>
      <w:r>
        <w:t xml:space="preserve">En aplicaciones web multilenguaje es posible utilizar un lenguaje para el </w:t>
      </w:r>
      <w:proofErr w:type="spellStart"/>
      <w:r>
        <w:t>backend</w:t>
      </w:r>
      <w:proofErr w:type="spellEnd"/>
      <w:r>
        <w:t xml:space="preserve">, otro para la lógica </w:t>
      </w:r>
      <w:proofErr w:type="spellStart"/>
      <w:r>
        <w:t>frontend</w:t>
      </w:r>
      <w:proofErr w:type="spellEnd"/>
      <w:r>
        <w:t xml:space="preserve"> y otro para servicios especializados. Esta distribución exige interfaces claras entre componentes para evitar dependencias innecesarias y facilitar el mantenimiento (Michaels, 2022).</w:t>
      </w:r>
    </w:p>
    <w:p w14:paraId="1EFF5217" w14:textId="5CF49AB0" w:rsidR="00CB7BA8" w:rsidRDefault="00112648" w:rsidP="00112648">
      <w:pPr>
        <w:pStyle w:val="Ttulo1"/>
      </w:pPr>
      <w:r>
        <w:t>1.13.1.1. PHP</w:t>
      </w:r>
    </w:p>
    <w:p w14:paraId="317395FB" w14:textId="408205E3" w:rsidR="00C16C24" w:rsidRPr="00C16C24" w:rsidRDefault="00C16C24" w:rsidP="00C16C24">
      <w:pPr>
        <w:ind w:firstLine="0"/>
      </w:pPr>
      <w:r w:rsidRPr="00C16C24">
        <w:t xml:space="preserve">PHP es un lenguaje de programación de propósito general especialmente utilizado en desarrollo web del lado del servidor. Puede integrarse con HTML y dispone de un amplio conjunto de funciones y extensiones para procesamiento de solicitudes, acceso a bases de datos y construcción de aplicaciones dinámicas (PHP </w:t>
      </w:r>
      <w:proofErr w:type="spellStart"/>
      <w:r w:rsidRPr="00C16C24">
        <w:t>Documentation</w:t>
      </w:r>
      <w:proofErr w:type="spellEnd"/>
      <w:r w:rsidRPr="00C16C24">
        <w:t xml:space="preserve"> Group, 2026).</w:t>
      </w:r>
    </w:p>
    <w:p w14:paraId="43FD03FD" w14:textId="45F7DC6D" w:rsidR="00CB7BA8" w:rsidRDefault="00112648" w:rsidP="00112648">
      <w:pPr>
        <w:pStyle w:val="Ttulo1"/>
      </w:pPr>
      <w:r>
        <w:t>1.13.1.2. JAVASCRIPT</w:t>
      </w:r>
    </w:p>
    <w:p w14:paraId="4DD760A6" w14:textId="32F47E7D" w:rsidR="00C16C24" w:rsidRPr="00C16C24" w:rsidRDefault="00C16C24" w:rsidP="00C16C24">
      <w:pPr>
        <w:ind w:firstLine="0"/>
      </w:pPr>
      <w:r w:rsidRPr="00C16C24">
        <w:t xml:space="preserve">JavaScript es un lenguaje de programación multiplataforma ampliamente utilizado para agregar comportamiento dinámico e interacción a aplicaciones web. En el navegador permite manipular la interfaz, responder a eventos y comunicarse con servicios mediante </w:t>
      </w:r>
      <w:proofErr w:type="spellStart"/>
      <w:r w:rsidRPr="00C16C24">
        <w:t>APIs</w:t>
      </w:r>
      <w:proofErr w:type="spellEnd"/>
      <w:r w:rsidRPr="00C16C24">
        <w:t xml:space="preserve"> (Mozilla </w:t>
      </w:r>
      <w:proofErr w:type="spellStart"/>
      <w:r w:rsidRPr="00C16C24">
        <w:t>Developer</w:t>
      </w:r>
      <w:proofErr w:type="spellEnd"/>
      <w:r w:rsidRPr="00C16C24">
        <w:t xml:space="preserve"> Network, 2026).</w:t>
      </w:r>
    </w:p>
    <w:p w14:paraId="5C8ECD43" w14:textId="5A96EAE9" w:rsidR="00CB7BA8" w:rsidRDefault="00112648" w:rsidP="00112648">
      <w:pPr>
        <w:pStyle w:val="Ttulo1"/>
      </w:pPr>
      <w:r>
        <w:t>1.13.1.3. TYPESCRIPT</w:t>
      </w:r>
    </w:p>
    <w:p w14:paraId="27409F3D" w14:textId="307D0AEB" w:rsidR="00C16C24" w:rsidRPr="00C16C24" w:rsidRDefault="00C16C24" w:rsidP="00C16C24">
      <w:pPr>
        <w:ind w:firstLine="0"/>
      </w:pPr>
      <w:proofErr w:type="spellStart"/>
      <w:r w:rsidRPr="00C16C24">
        <w:t>TypeScript</w:t>
      </w:r>
      <w:proofErr w:type="spellEnd"/>
      <w:r w:rsidRPr="00C16C24">
        <w:t xml:space="preserve"> extiende JavaScript incorporando un sistema de tipos estático que permite detectar determinadas inconsistencias durante el desarrollo antes de la ejecución del programa. Su código puede transformarse posteriormente en JavaScript compatible con los entornos de ejecución correspondientes (Microsoft, 2026).</w:t>
      </w:r>
    </w:p>
    <w:p w14:paraId="6D6560B3" w14:textId="3569825B" w:rsidR="00CB7BA8" w:rsidRDefault="00112648" w:rsidP="00112648">
      <w:pPr>
        <w:pStyle w:val="Ttulo1"/>
      </w:pPr>
      <w:r>
        <w:lastRenderedPageBreak/>
        <w:t>1.13.1.4. PYTHON</w:t>
      </w:r>
    </w:p>
    <w:p w14:paraId="76CB0E59" w14:textId="4CC5F375" w:rsidR="00C16C24" w:rsidRPr="00C16C24" w:rsidRDefault="00C16C24" w:rsidP="00C16C24">
      <w:pPr>
        <w:ind w:firstLine="0"/>
      </w:pPr>
      <w:r w:rsidRPr="00C16C24">
        <w:t xml:space="preserve">Python es un lenguaje de propósito general caracterizado por una sintaxis de alto nivel y un amplio ecosistema de bibliotecas. Se utiliza en desarrollo web, automatización, ciencia de datos e inteligencia artificial y dispone de soporte para diferentes paradigmas de programación (Python Software </w:t>
      </w:r>
      <w:proofErr w:type="spellStart"/>
      <w:r w:rsidRPr="00C16C24">
        <w:t>Foundation</w:t>
      </w:r>
      <w:proofErr w:type="spellEnd"/>
      <w:r w:rsidRPr="00C16C24">
        <w:t>, 2026).</w:t>
      </w:r>
    </w:p>
    <w:p w14:paraId="33CCA0C0" w14:textId="668076A8" w:rsidR="00C16C24" w:rsidRPr="00C16C24" w:rsidRDefault="00112648" w:rsidP="00C16C24">
      <w:pPr>
        <w:pStyle w:val="Ttulo1"/>
      </w:pPr>
      <w:r>
        <w:t>1.13.2. FRAMEWORKS Y LIBRERÍAS</w:t>
      </w:r>
    </w:p>
    <w:p w14:paraId="3A751CEE" w14:textId="56BDE284" w:rsidR="00CB7BA8" w:rsidRDefault="00112648" w:rsidP="00112648">
      <w:pPr>
        <w:pStyle w:val="Ttulo1"/>
      </w:pPr>
      <w:r>
        <w:t>1.13.2.1. LARAVEL</w:t>
      </w:r>
    </w:p>
    <w:p w14:paraId="41DA15BB" w14:textId="02D9269D" w:rsidR="00C16C24" w:rsidRPr="00C16C24" w:rsidRDefault="00C16C24" w:rsidP="00C16C24">
      <w:pPr>
        <w:ind w:firstLine="0"/>
      </w:pPr>
      <w:r w:rsidRPr="00C16C24">
        <w:t xml:space="preserve">Laravel es un </w:t>
      </w:r>
      <w:proofErr w:type="spellStart"/>
      <w:r w:rsidRPr="00C16C24">
        <w:t>framework</w:t>
      </w:r>
      <w:proofErr w:type="spellEnd"/>
      <w:r w:rsidRPr="00C16C24">
        <w:t xml:space="preserve"> de desarrollo web basado en PHP que proporciona herramientas para enrutamiento, controladores, autenticación, validación, persistencia y otras funciones comunes de aplicaciones web. Su estructura favorece la organización modular y el uso de convenciones conocidas dentro del ecosistema PHP (Laravel, 2025).</w:t>
      </w:r>
    </w:p>
    <w:p w14:paraId="39E396E6" w14:textId="3788A4A9" w:rsidR="00CB7BA8" w:rsidRDefault="00112648" w:rsidP="00112648">
      <w:pPr>
        <w:pStyle w:val="Ttulo1"/>
      </w:pPr>
      <w:r>
        <w:t>1.13.2.2. REACT</w:t>
      </w:r>
    </w:p>
    <w:p w14:paraId="3E2D9840" w14:textId="7DB5E43F" w:rsidR="00C16C24" w:rsidRPr="00C16C24" w:rsidRDefault="00C16C24" w:rsidP="00C16C24">
      <w:pPr>
        <w:ind w:firstLine="0"/>
      </w:pPr>
      <w:proofErr w:type="spellStart"/>
      <w:r w:rsidRPr="00C16C24">
        <w:t>React</w:t>
      </w:r>
      <w:proofErr w:type="spellEnd"/>
      <w:r w:rsidRPr="00C16C24">
        <w:t xml:space="preserve"> es una biblioteca de JavaScript destinada a la construcción de interfaces de usuario mediante componentes. La interfaz puede dividirse en piezas reutilizables que reciben propiedades, administran estado y producen elementos visuales en función de los datos disponibles (</w:t>
      </w:r>
      <w:proofErr w:type="spellStart"/>
      <w:r w:rsidRPr="00C16C24">
        <w:t>React</w:t>
      </w:r>
      <w:proofErr w:type="spellEnd"/>
      <w:r w:rsidRPr="00C16C24">
        <w:t>, 2026).</w:t>
      </w:r>
    </w:p>
    <w:p w14:paraId="6B20D77C" w14:textId="775E4ABA" w:rsidR="00CB7BA8" w:rsidRDefault="00112648" w:rsidP="00112648">
      <w:pPr>
        <w:pStyle w:val="Ttulo1"/>
      </w:pPr>
      <w:r>
        <w:t>1.13.2.3. FASTAPI</w:t>
      </w:r>
    </w:p>
    <w:p w14:paraId="60E4CC4E" w14:textId="17B9CFE1" w:rsidR="00C16C24" w:rsidRPr="00C16C24" w:rsidRDefault="00C16C24" w:rsidP="00C16C24">
      <w:pPr>
        <w:ind w:firstLine="0"/>
      </w:pPr>
      <w:proofErr w:type="spellStart"/>
      <w:r w:rsidRPr="00C16C24">
        <w:t>FastAPI</w:t>
      </w:r>
      <w:proofErr w:type="spellEnd"/>
      <w:r w:rsidRPr="00C16C24">
        <w:t xml:space="preserve"> es un </w:t>
      </w:r>
      <w:proofErr w:type="spellStart"/>
      <w:r w:rsidRPr="00C16C24">
        <w:t>framework</w:t>
      </w:r>
      <w:proofErr w:type="spellEnd"/>
      <w:r w:rsidRPr="00C16C24">
        <w:t xml:space="preserve"> de Python para construcción de </w:t>
      </w:r>
      <w:proofErr w:type="spellStart"/>
      <w:r w:rsidRPr="00C16C24">
        <w:t>APIs</w:t>
      </w:r>
      <w:proofErr w:type="spellEnd"/>
      <w:r w:rsidRPr="00C16C24">
        <w:t xml:space="preserve"> web que aprovecha anotaciones de tipos y herramientas de validación para definir entradas y respuestas. Su documentación promueve el uso de modelos estructurados, validación automática y generación de documentación basada en </w:t>
      </w:r>
      <w:proofErr w:type="spellStart"/>
      <w:r w:rsidRPr="00C16C24">
        <w:t>OpenAPI</w:t>
      </w:r>
      <w:proofErr w:type="spellEnd"/>
      <w:r w:rsidRPr="00C16C24">
        <w:t xml:space="preserve"> (</w:t>
      </w:r>
      <w:proofErr w:type="spellStart"/>
      <w:r w:rsidRPr="00C16C24">
        <w:t>FastAPI</w:t>
      </w:r>
      <w:proofErr w:type="spellEnd"/>
      <w:r w:rsidRPr="00C16C24">
        <w:t>, 2026).</w:t>
      </w:r>
    </w:p>
    <w:p w14:paraId="2292673A" w14:textId="5686C381" w:rsidR="00C16C24" w:rsidRPr="00C16C24" w:rsidRDefault="00112648" w:rsidP="00C16C24">
      <w:pPr>
        <w:pStyle w:val="Ttulo1"/>
      </w:pPr>
      <w:r>
        <w:lastRenderedPageBreak/>
        <w:t>1.13.3. TECNOLOGÍAS DE INTERFAZ</w:t>
      </w:r>
    </w:p>
    <w:p w14:paraId="66C4A084" w14:textId="6A1C0B34" w:rsidR="00CB7BA8" w:rsidRDefault="00112648" w:rsidP="00112648">
      <w:pPr>
        <w:pStyle w:val="Ttulo1"/>
      </w:pPr>
      <w:r>
        <w:t>1.13.3.1. DAISYUI</w:t>
      </w:r>
    </w:p>
    <w:p w14:paraId="711BE756" w14:textId="60C581EC" w:rsidR="00C16C24" w:rsidRPr="00C16C24" w:rsidRDefault="00C16C24" w:rsidP="00C16C24">
      <w:pPr>
        <w:ind w:firstLine="0"/>
      </w:pPr>
      <w:proofErr w:type="spellStart"/>
      <w:r w:rsidRPr="00C16C24">
        <w:t>DaisyUI</w:t>
      </w:r>
      <w:proofErr w:type="spellEnd"/>
      <w:r w:rsidRPr="00C16C24">
        <w:t xml:space="preserve"> es una biblioteca de componentes basada en clases CSS que proporciona abstracciones de nivel superior sobre utilidades de </w:t>
      </w:r>
      <w:proofErr w:type="spellStart"/>
      <w:r w:rsidRPr="00C16C24">
        <w:t>Tailwind</w:t>
      </w:r>
      <w:proofErr w:type="spellEnd"/>
      <w:r w:rsidRPr="00C16C24">
        <w:t xml:space="preserve"> CSS. Incluye estilos para elementos como botones, tarjetas, formularios, navegación, tablas y componentes de retroalimentación visual (</w:t>
      </w:r>
      <w:proofErr w:type="spellStart"/>
      <w:r w:rsidRPr="00C16C24">
        <w:t>daisyUI</w:t>
      </w:r>
      <w:proofErr w:type="spellEnd"/>
      <w:r w:rsidRPr="00C16C24">
        <w:t>, 2026).</w:t>
      </w:r>
    </w:p>
    <w:p w14:paraId="204EC637" w14:textId="3EEFA2E5" w:rsidR="00CB7BA8" w:rsidRDefault="00112648" w:rsidP="00112648">
      <w:pPr>
        <w:pStyle w:val="Ttulo1"/>
      </w:pPr>
      <w:r>
        <w:t>1.13.4. SISTEMA GESTOR DE BASES DE DATOS</w:t>
      </w:r>
    </w:p>
    <w:p w14:paraId="0916F2CB" w14:textId="2C7B6ACA" w:rsidR="00CB7BA8" w:rsidRDefault="00112648" w:rsidP="00112648">
      <w:pPr>
        <w:pStyle w:val="Ttulo1"/>
      </w:pPr>
      <w:r>
        <w:t>1.13.4.1. POSTGRESQL</w:t>
      </w:r>
    </w:p>
    <w:p w14:paraId="3048043F" w14:textId="6B55C838" w:rsidR="00C16C24" w:rsidRPr="00C16C24" w:rsidRDefault="00C16C24" w:rsidP="00C16C24">
      <w:pPr>
        <w:ind w:firstLine="0"/>
      </w:pPr>
      <w:r w:rsidRPr="00C16C24">
        <w:t xml:space="preserve">PostgreSQL es un sistema gestor de bases de datos objeto-relacional de código abierto que soporta una parte extensa del estándar SQL. Entre sus características se encuentran consultas complejas, claves foráneas, disparadores, vistas, integridad transaccional y control de concurrencia </w:t>
      </w:r>
      <w:proofErr w:type="spellStart"/>
      <w:r w:rsidRPr="00C16C24">
        <w:t>multiversión</w:t>
      </w:r>
      <w:proofErr w:type="spellEnd"/>
      <w:r w:rsidRPr="00C16C24">
        <w:t xml:space="preserve"> (PostgreSQL Global </w:t>
      </w:r>
      <w:proofErr w:type="spellStart"/>
      <w:r w:rsidRPr="00C16C24">
        <w:t>Development</w:t>
      </w:r>
      <w:proofErr w:type="spellEnd"/>
      <w:r w:rsidRPr="00C16C24">
        <w:t xml:space="preserve"> Group, 2026).</w:t>
      </w:r>
    </w:p>
    <w:p w14:paraId="506CFBCF" w14:textId="7E3D3380" w:rsidR="00CB7BA8" w:rsidRDefault="00112648" w:rsidP="00112648">
      <w:pPr>
        <w:pStyle w:val="Ttulo1"/>
      </w:pPr>
      <w:r>
        <w:t>1.14. MÉTRICAS DE CALIDAD DEL SOFTWARE</w:t>
      </w:r>
    </w:p>
    <w:p w14:paraId="6DFB540F" w14:textId="5023029A" w:rsidR="00C16C24" w:rsidRPr="00C16C24" w:rsidRDefault="00C16C24" w:rsidP="00C16C24">
      <w:pPr>
        <w:ind w:firstLine="0"/>
      </w:pPr>
      <w:r w:rsidRPr="00C16C24">
        <w:t xml:space="preserve">La calidad del software debe evaluarse mediante características que permitan determinar en qué medida el producto satisface necesidades funcionales y no funcionales. ISO/IEC 25010:2023 establece un modelo de calidad de producto compuesto por nueve características y sus respectivas </w:t>
      </w:r>
      <w:proofErr w:type="spellStart"/>
      <w:r w:rsidRPr="00C16C24">
        <w:t>subcaracterísticas</w:t>
      </w:r>
      <w:proofErr w:type="spellEnd"/>
      <w:r w:rsidRPr="00C16C24">
        <w:t xml:space="preserve"> (ISO/IEC, 2023).</w:t>
      </w:r>
    </w:p>
    <w:p w14:paraId="00051888" w14:textId="1494A0D5" w:rsidR="00CB7BA8" w:rsidRDefault="00112648" w:rsidP="00112648">
      <w:pPr>
        <w:pStyle w:val="Ttulo1"/>
      </w:pPr>
      <w:r>
        <w:t>1.14.1. USABILIDAD</w:t>
      </w:r>
    </w:p>
    <w:p w14:paraId="2C93D2B6" w14:textId="38E9A22F" w:rsidR="00C16C24" w:rsidRDefault="00C16C24" w:rsidP="00C16C24">
      <w:pPr>
        <w:ind w:firstLine="0"/>
      </w:pPr>
      <w:r>
        <w:t>La usabilidad tradicionalmente hace referencia a la facilidad con la que los usuarios pueden comprender, aprender y utilizar un sistema para alcanzar sus objetivos. Una interfaz que reduce errores y presenta información comprensible favorece la eficiencia de interacción y la aceptación del producto (ISO/IEC, 2023).</w:t>
      </w:r>
    </w:p>
    <w:p w14:paraId="0D068B16" w14:textId="3E074B89" w:rsidR="00C16C24" w:rsidRPr="00C16C24" w:rsidRDefault="00C16C24" w:rsidP="00C16C24">
      <w:pPr>
        <w:ind w:firstLine="0"/>
      </w:pPr>
      <w:r>
        <w:lastRenderedPageBreak/>
        <w:t>Debe señalarse que ISO/IEC 25010:2023 modificó esta denominación dentro del modelo de calidad de producto y utiliza formalmente capacidad de interacción (</w:t>
      </w:r>
      <w:proofErr w:type="spellStart"/>
      <w:r>
        <w:t>interaction</w:t>
      </w:r>
      <w:proofErr w:type="spellEnd"/>
      <w:r>
        <w:t xml:space="preserve"> </w:t>
      </w:r>
      <w:proofErr w:type="spellStart"/>
      <w:r>
        <w:t>capability</w:t>
      </w:r>
      <w:proofErr w:type="spellEnd"/>
      <w:r>
        <w:t>). Esta característica incluye aspectos como facilidad de aprendizaje, operabilidad, protección frente a errores, asistencia al usuario e inclusividad (ISO/IEC, 2023).</w:t>
      </w:r>
    </w:p>
    <w:p w14:paraId="5E8AD533" w14:textId="5EB6B190" w:rsidR="00CB7BA8" w:rsidRDefault="00112648" w:rsidP="00112648">
      <w:pPr>
        <w:pStyle w:val="Ttulo1"/>
      </w:pPr>
      <w:r>
        <w:t>1.14.2. FIABILIDAD</w:t>
      </w:r>
    </w:p>
    <w:p w14:paraId="6D01830F" w14:textId="02AF735A" w:rsidR="00C16C24" w:rsidRPr="00C16C24" w:rsidRDefault="00C16C24" w:rsidP="00C16C24">
      <w:pPr>
        <w:ind w:firstLine="0"/>
      </w:pPr>
      <w:r w:rsidRPr="00C16C24">
        <w:t>La fiabilidad representa la capacidad del producto para ejecutar las funciones especificadas bajo determinadas condiciones durante un periodo determinado sin interrupciones o fallos inaceptables. Incluye elementos relacionados con disponibilidad, tolerancia a fallos y capacidad de recuperación (ISO/IEC, 2023).</w:t>
      </w:r>
    </w:p>
    <w:p w14:paraId="0F21DD6C" w14:textId="61EC62FB" w:rsidR="00CB7BA8" w:rsidRDefault="00112648" w:rsidP="00112648">
      <w:pPr>
        <w:pStyle w:val="Ttulo1"/>
      </w:pPr>
      <w:r>
        <w:t>1.14.3. SEGURIDAD</w:t>
      </w:r>
    </w:p>
    <w:p w14:paraId="446E068B" w14:textId="505D17D1" w:rsidR="00C16C24" w:rsidRPr="00C16C24" w:rsidRDefault="00C16C24" w:rsidP="00C16C24">
      <w:pPr>
        <w:ind w:firstLine="0"/>
      </w:pPr>
      <w:r w:rsidRPr="00C16C24">
        <w:t>La seguridad comprende la capacidad del producto para proteger información y operaciones frente a accesos o modificaciones no autorizadas. ISO/IEC 25010:2023 considera aspectos como confidencialidad, integridad, autenticidad, responsabilidad y resistencia frente a ataques (ISO/IEC, 2023).</w:t>
      </w:r>
    </w:p>
    <w:p w14:paraId="21383C0C" w14:textId="03CB4DA2" w:rsidR="00CB7BA8" w:rsidRDefault="00112648" w:rsidP="00112648">
      <w:pPr>
        <w:pStyle w:val="Ttulo1"/>
      </w:pPr>
      <w:r>
        <w:t>1.14.4. MANTENIBILIDAD</w:t>
      </w:r>
    </w:p>
    <w:p w14:paraId="0395EB4B" w14:textId="2617E8E0" w:rsidR="00C16C24" w:rsidRPr="00C16C24" w:rsidRDefault="00C16C24" w:rsidP="00C16C24">
      <w:pPr>
        <w:ind w:firstLine="0"/>
      </w:pPr>
      <w:r w:rsidRPr="00C16C24">
        <w:t xml:space="preserve">La mantenibilidad corresponde a la capacidad del producto para ser modificado de manera eficaz y eficiente por las personas responsables de su mantenimiento. Incluye modularidad, reutilización, </w:t>
      </w:r>
      <w:proofErr w:type="spellStart"/>
      <w:r w:rsidRPr="00C16C24">
        <w:t>analizabilidad</w:t>
      </w:r>
      <w:proofErr w:type="spellEnd"/>
      <w:r w:rsidRPr="00C16C24">
        <w:t>, modificabilidad y capacidad de prueba (ISO/IEC, 2023).</w:t>
      </w:r>
    </w:p>
    <w:p w14:paraId="05645A9A" w14:textId="7ACC074C" w:rsidR="00CB7BA8" w:rsidRDefault="00112648" w:rsidP="00112648">
      <w:pPr>
        <w:pStyle w:val="Ttulo1"/>
      </w:pPr>
      <w:r>
        <w:t>1.14.5. PORTABILIDAD</w:t>
      </w:r>
    </w:p>
    <w:p w14:paraId="124A311E" w14:textId="41451490" w:rsidR="00C16C24" w:rsidRPr="00C16C24" w:rsidRDefault="00C16C24" w:rsidP="00C16C24">
      <w:pPr>
        <w:ind w:firstLine="0"/>
      </w:pPr>
      <w:r w:rsidRPr="00C16C24">
        <w:t xml:space="preserve">La portabilidad ha sido tradicionalmente entendida como la facilidad para transferir un producto entre diferentes entornos. Aspectos como adaptabilidad, instalación y </w:t>
      </w:r>
      <w:proofErr w:type="spellStart"/>
      <w:r w:rsidRPr="00C16C24">
        <w:lastRenderedPageBreak/>
        <w:t>reemplazabilidad</w:t>
      </w:r>
      <w:proofErr w:type="spellEnd"/>
      <w:r w:rsidRPr="00C16C24">
        <w:t xml:space="preserve"> permitían evaluar en qué medida el sistema podía utilizarse bajo condiciones tecnológicas diferentes (ISO/IEC, 2011/2023).</w:t>
      </w:r>
    </w:p>
    <w:p w14:paraId="75F468EF" w14:textId="52D7B8C2" w:rsidR="00CB7BA8" w:rsidRDefault="00112648" w:rsidP="00112648">
      <w:pPr>
        <w:pStyle w:val="Ttulo1"/>
      </w:pPr>
      <w:r>
        <w:t>1.15. SEGURIDAD DEL SOFTWARE</w:t>
      </w:r>
    </w:p>
    <w:p w14:paraId="297345D2" w14:textId="464A6201" w:rsidR="00C16C24" w:rsidRDefault="00C16C24" w:rsidP="00C16C24">
      <w:pPr>
        <w:ind w:firstLine="0"/>
      </w:pPr>
      <w:r w:rsidRPr="00C16C24">
        <w:t>La seguridad del software comprende principios, prácticas y mecanismos utilizados para proteger aplicaciones y datos frente a amenazas que puedan comprometer confidencialidad, integridad, disponibilidad o control de acceso. Esta protección debe considerarse desde las primeras etapas del desarrollo y no únicamente cuando el producto está finalizado (OWASP, 2021).</w:t>
      </w:r>
    </w:p>
    <w:p w14:paraId="15EA8A6D" w14:textId="513D1437" w:rsidR="00C16C24" w:rsidRPr="00C16C24" w:rsidRDefault="00C16C24" w:rsidP="00C16C24">
      <w:pPr>
        <w:ind w:firstLine="0"/>
      </w:pPr>
      <w:r w:rsidRPr="00C16C24">
        <w:t>Además, la seguridad debe contemplar protección de credenciales, validación de entradas, configuración del servidor, actualización de dependencias, manejo adecuado de sesiones y registros de eventos. Estas medidas contribuyen a reducir riesgos relacionados con inyección, fallos criptográficos, configuraciones incorrectas y componentes vulnerables (OWASP, 2021).</w:t>
      </w:r>
    </w:p>
    <w:p w14:paraId="3C6A925C" w14:textId="4ADABD3B" w:rsidR="00CB7BA8" w:rsidRDefault="00112648" w:rsidP="00112648">
      <w:pPr>
        <w:pStyle w:val="Ttulo1"/>
      </w:pPr>
      <w:r>
        <w:t>1.16. PRUEBAS DE SOFTWARE</w:t>
      </w:r>
    </w:p>
    <w:p w14:paraId="5F15432D" w14:textId="23359789" w:rsidR="00C16C24" w:rsidRPr="00C16C24" w:rsidRDefault="00C16C24" w:rsidP="00C16C24">
      <w:pPr>
        <w:ind w:firstLine="0"/>
      </w:pPr>
      <w:r w:rsidRPr="00C16C24">
        <w:t>Las pruebas de software consisten en actividades orientadas a detectar defectos y comprobar que el sistema presenta el comportamiento esperado bajo diferentes condiciones. La estrategia de pruebas debe relacionarse con los requisitos y con los riesgos asociados a las funciones evaluadas (Sommerville, 2024).</w:t>
      </w:r>
    </w:p>
    <w:p w14:paraId="5F7D9EE0" w14:textId="70D95D59" w:rsidR="00CB7BA8" w:rsidRDefault="00112648" w:rsidP="00112648">
      <w:pPr>
        <w:pStyle w:val="Ttulo1"/>
      </w:pPr>
      <w:r>
        <w:t>1.16.1. PRUEBAS DE CAJA NEGRA</w:t>
      </w:r>
    </w:p>
    <w:p w14:paraId="0561C060" w14:textId="1AD80D59" w:rsidR="00C16C24" w:rsidRDefault="00C16C24" w:rsidP="00C16C24">
      <w:pPr>
        <w:ind w:firstLine="0"/>
      </w:pPr>
      <w:r>
        <w:t>Las pruebas de caja negra verifican el comportamiento observable del software sin depender del conocimiento detallado de su implementación interna. El evaluador proporciona entradas, ejecuta una función y compara la salida obtenida con el comportamiento esperado definido por los requisitos (Sommerville, 2024).</w:t>
      </w:r>
    </w:p>
    <w:p w14:paraId="446AB5B2" w14:textId="121DC33F" w:rsidR="00C16C24" w:rsidRPr="00C16C24" w:rsidRDefault="00C16C24" w:rsidP="00C16C24">
      <w:pPr>
        <w:ind w:firstLine="0"/>
      </w:pPr>
      <w:r>
        <w:lastRenderedPageBreak/>
        <w:t>Esta técnica resulta apropiada para validar formularios, restricciones, operaciones de negocio y resultados generados por el sistema. Los casos de prueba deben incluir valores válidos, inválidos y situaciones límite para comprobar no únicamente los escenarios exitosos, sino también la respuesta frente a errores (</w:t>
      </w:r>
      <w:proofErr w:type="spellStart"/>
      <w:r>
        <w:t>Dharmaadi</w:t>
      </w:r>
      <w:proofErr w:type="spellEnd"/>
      <w:r>
        <w:t xml:space="preserve"> et al., 2025).</w:t>
      </w:r>
    </w:p>
    <w:p w14:paraId="7144CDD7" w14:textId="530EC4FF" w:rsidR="00CB7BA8" w:rsidRDefault="00112648" w:rsidP="00112648">
      <w:pPr>
        <w:pStyle w:val="Ttulo1"/>
      </w:pPr>
      <w:r>
        <w:t>1.17. CALIDAD DEL SOFTWARE</w:t>
      </w:r>
    </w:p>
    <w:p w14:paraId="4D52D3C5" w14:textId="0FBF4F0C" w:rsidR="00C16C24" w:rsidRDefault="00C16C24" w:rsidP="00C16C24">
      <w:pPr>
        <w:ind w:firstLine="0"/>
      </w:pPr>
      <w:r>
        <w:t>La calidad del software representa el grado en que un producto satisface necesidades explícitas e implícitas dentro de un contexto determinado. Su evaluación requiere considerar tanto el cumplimiento funcional como propiedades relacionadas con rendimiento, interacción, fiabilidad, seguridad y capacidad de evolución (ISO/IEC, 2023).</w:t>
      </w:r>
    </w:p>
    <w:p w14:paraId="1B62D7A8" w14:textId="7D931CA8" w:rsidR="00C16C24" w:rsidRPr="00C16C24" w:rsidRDefault="00C16C24" w:rsidP="00C16C24">
      <w:pPr>
        <w:ind w:firstLine="0"/>
      </w:pPr>
      <w:r>
        <w:t>El concepto de calidad no debe reducirse a comprobar que el sistema “funciona”. Un producto puede cumplir sus funciones principales y aun presentar problemas relacionados con seguridad, mantenibilidad o interacción, por lo que deben definirse criterios de evaluación complementarios (ISO/IEC, 2023).</w:t>
      </w:r>
    </w:p>
    <w:p w14:paraId="7799A278" w14:textId="6C4357E0" w:rsidR="00CB7BA8" w:rsidRDefault="00112648" w:rsidP="00112648">
      <w:pPr>
        <w:pStyle w:val="Ttulo1"/>
      </w:pPr>
      <w:r>
        <w:t>1.17.1. ISO/IEC 25010</w:t>
      </w:r>
    </w:p>
    <w:p w14:paraId="5005781E" w14:textId="77777777" w:rsidR="00C16C24" w:rsidRDefault="00C16C24" w:rsidP="00C16C24">
      <w:pPr>
        <w:ind w:firstLine="0"/>
      </w:pPr>
      <w:r>
        <w:t xml:space="preserve">ISO/IEC 25010:2023 forma parte de la familia </w:t>
      </w:r>
      <w:proofErr w:type="spellStart"/>
      <w:r>
        <w:t>SQuaRE</w:t>
      </w:r>
      <w:proofErr w:type="spellEnd"/>
      <w:r>
        <w:t xml:space="preserve"> y establece un modelo para especificar y evaluar la calidad de productos de software y otros productos de tecnologías de información y comunicación. La edición vigente fue publicada en noviembre de 2023 y sustituyó la edición de 2011 (ISO/IEC, 2023).</w:t>
      </w:r>
    </w:p>
    <w:p w14:paraId="7CDDFEBF" w14:textId="77777777" w:rsidR="00C16C24" w:rsidRDefault="00C16C24" w:rsidP="00C16C24">
      <w:pPr>
        <w:ind w:firstLine="0"/>
      </w:pPr>
    </w:p>
    <w:p w14:paraId="225187BA" w14:textId="6B82DC25" w:rsidR="00C16C24" w:rsidRPr="00C16C24" w:rsidRDefault="00C16C24" w:rsidP="00C16C24">
      <w:pPr>
        <w:ind w:firstLine="0"/>
      </w:pPr>
      <w:r>
        <w:t xml:space="preserve">La edición 2023 contiene nueve características: adecuación funcional, eficiencia de desempeño, compatibilidad, capacidad de interacción, fiabilidad, seguridad, mantenibilidad, flexibilidad y seguridad operacional (safety). Estas características se </w:t>
      </w:r>
      <w:r>
        <w:lastRenderedPageBreak/>
        <w:t>subdividen en propiedades más específicas que pueden servir como referencia para definir métricas y criterios de aceptación del sistema (ISO/IEC, 2023).</w:t>
      </w:r>
    </w:p>
    <w:p w14:paraId="5BFACF0D" w14:textId="0380549B" w:rsidR="00CB7BA8" w:rsidRDefault="00112648" w:rsidP="00112648">
      <w:pPr>
        <w:pStyle w:val="Ttulo1"/>
      </w:pPr>
      <w:r>
        <w:t>1.18. ESTIMACIÓN DE COSTOS</w:t>
      </w:r>
    </w:p>
    <w:p w14:paraId="5B1F0D27" w14:textId="0FBCCC0E" w:rsidR="00C16C24" w:rsidRPr="00C16C24" w:rsidRDefault="00C16C24" w:rsidP="00C16C24">
      <w:pPr>
        <w:ind w:firstLine="0"/>
      </w:pPr>
      <w:r w:rsidRPr="00C16C24">
        <w:t>La estimación de costos de software busca anticipar los recursos necesarios para desarrollar un producto considerando tamaño, esfuerzo, duración y características del proyecto. Las estimaciones permiten elaborar presupuestos y analizar la viabilidad económica antes o durante la ejecución (Rashid et al., 2025).</w:t>
      </w:r>
    </w:p>
    <w:p w14:paraId="3FE6107F" w14:textId="763D3CEA" w:rsidR="00CB7BA8" w:rsidRDefault="00112648" w:rsidP="00112648">
      <w:pPr>
        <w:pStyle w:val="Ttulo1"/>
      </w:pPr>
      <w:r>
        <w:t>1.18.1. COCOMO II</w:t>
      </w:r>
    </w:p>
    <w:p w14:paraId="0123F079" w14:textId="0561EFFE" w:rsidR="00C16C24" w:rsidRDefault="00C16C24" w:rsidP="00C16C24">
      <w:pPr>
        <w:ind w:firstLine="0"/>
      </w:pPr>
      <w:r>
        <w:t xml:space="preserve">COCOMO II es un modelo paramétrico utilizado para estimar esfuerzo, duración y costo de desarrollo de software a partir del tamaño y de factores asociados con el proyecto. Su modelo </w:t>
      </w:r>
      <w:proofErr w:type="spellStart"/>
      <w:r>
        <w:t>post-arquitectónico</w:t>
      </w:r>
      <w:proofErr w:type="spellEnd"/>
      <w:r>
        <w:t xml:space="preserve"> se utiliza cuando la arquitectura y las características principales del producto se encuentran suficientemente definidas (Rashid et al., 2025).</w:t>
      </w:r>
    </w:p>
    <w:p w14:paraId="1609D250" w14:textId="5ACCFF10" w:rsidR="00C16C24" w:rsidRPr="00C16C24" w:rsidRDefault="00C16C24" w:rsidP="00C16C24">
      <w:pPr>
        <w:ind w:firstLine="0"/>
      </w:pPr>
      <w:r>
        <w:t>En proyectos donde el código ya se encuentra implementado, el tamaño puede expresarse mediante líneas de código fuente o KSLOC, siempre que el procedimiento de medición se documente de forma reproducible. Los resultados deben interpretarse como estimaciones y no como mediciones directas del costo real del producto (</w:t>
      </w:r>
      <w:proofErr w:type="spellStart"/>
      <w:r>
        <w:t>Radliński</w:t>
      </w:r>
      <w:proofErr w:type="spellEnd"/>
      <w:r>
        <w:t xml:space="preserve"> et al., 2025).</w:t>
      </w:r>
    </w:p>
    <w:p w14:paraId="7813ABC1" w14:textId="69AB5DD1" w:rsidR="00CB7BA8" w:rsidRDefault="00112648" w:rsidP="00112648">
      <w:pPr>
        <w:pStyle w:val="Ttulo1"/>
      </w:pPr>
      <w:r>
        <w:t>1.18.2. VALOR ACTUAL NETO (VAN)</w:t>
      </w:r>
    </w:p>
    <w:p w14:paraId="77C83369" w14:textId="20211575" w:rsidR="007F7CD1" w:rsidRDefault="007F7CD1" w:rsidP="007F7CD1">
      <w:pPr>
        <w:ind w:firstLine="0"/>
      </w:pPr>
      <w:r>
        <w:t>El Valor Actual Neto es un indicador utilizado para evaluar inversiones mediante la comparación entre el valor presente de los flujos futuros y el desembolso inicial. Los flujos se descuentan utilizando una tasa que representa el costo de oportunidad o rentabilidad mínima considerada para la inversión (Parrino et al., 2022).</w:t>
      </w:r>
    </w:p>
    <w:p w14:paraId="604B39BF" w14:textId="566948F7" w:rsidR="00C16C24" w:rsidRPr="00C16C24" w:rsidRDefault="007F7CD1" w:rsidP="007F7CD1">
      <w:pPr>
        <w:ind w:firstLine="0"/>
      </w:pPr>
      <w:r>
        <w:lastRenderedPageBreak/>
        <w:t>Cuando el VAN es positivo, el valor presente de los beneficios esperados supera el valor presente de los costos considerados bajo la tasa utilizada, lo que respalda económicamente la inversión. Si el VAN es negativo, el proyecto no alcanzaría la rentabilidad requerida bajo los supuestos establecidos (Dahlquist &amp; Knight, 2022).</w:t>
      </w:r>
    </w:p>
    <w:p w14:paraId="54DBA1E8" w14:textId="323E5F37" w:rsidR="007F7CD1" w:rsidRDefault="00112648" w:rsidP="007F7CD1">
      <w:pPr>
        <w:pStyle w:val="Ttulo1"/>
      </w:pPr>
      <w:r>
        <w:t>1.18.3. TASA INTERNA DE RETORNO (TIR)</w:t>
      </w:r>
    </w:p>
    <w:p w14:paraId="6CD3A8E5" w14:textId="1960D0FE" w:rsidR="007F7CD1" w:rsidRDefault="007F7CD1" w:rsidP="007F7CD1">
      <w:pPr>
        <w:ind w:firstLine="0"/>
      </w:pPr>
      <w:r>
        <w:t>La Tasa Interna de Retorno corresponde a la tasa de descuento que hace que el Valor Actual Neto de un proyecto sea igual a cero. Representa una medida porcentual de rentabilidad implícita obtenida a partir de los flujos de caja proyectados (</w:t>
      </w:r>
      <w:proofErr w:type="spellStart"/>
      <w:r>
        <w:t>Vernimmen</w:t>
      </w:r>
      <w:proofErr w:type="spellEnd"/>
      <w:r>
        <w:t xml:space="preserve"> et al., 2022).</w:t>
      </w:r>
    </w:p>
    <w:p w14:paraId="0CEA1F21" w14:textId="0F0339DA" w:rsidR="007F7CD1" w:rsidRPr="007F7CD1" w:rsidRDefault="007F7CD1" w:rsidP="007F7CD1">
      <w:pPr>
        <w:ind w:firstLine="0"/>
        <w:sectPr w:rsidR="007F7CD1" w:rsidRPr="007F7CD1" w:rsidSect="003D1B39">
          <w:headerReference w:type="default" r:id="rId50"/>
          <w:pgSz w:w="12240" w:h="15840"/>
          <w:pgMar w:top="1440" w:right="1440" w:bottom="1440" w:left="1440" w:header="720" w:footer="720" w:gutter="0"/>
          <w:pgNumType w:start="13"/>
          <w:cols w:space="720"/>
        </w:sectPr>
      </w:pPr>
      <w:r>
        <w:t>Para interpretar la TIR se compara su valor con la tasa mínima de rendimiento requerida. Si la TIR supera dicha tasa y los flujos presentan un patrón convencional, el proyecto puede considerarse económicamente aceptable. Sin embargo, la TIR debe analizarse junto con el VAN, ya que puede presentar limitaciones cuando existen flujos no convencionales o proyectos de diferente escala (Dahlquist &amp; Knight, 2022).</w:t>
      </w:r>
    </w:p>
    <w:p w14:paraId="46A127A6" w14:textId="1C929A2E" w:rsidR="00184065" w:rsidRPr="008A4109" w:rsidRDefault="00184065" w:rsidP="00394005">
      <w:pPr>
        <w:ind w:firstLine="0"/>
      </w:pPr>
    </w:p>
    <w:p w14:paraId="690158CB" w14:textId="77777777" w:rsidR="003D1B39" w:rsidRPr="008A4109" w:rsidRDefault="003D1B39" w:rsidP="003D1B39">
      <w:pPr>
        <w:spacing w:line="240" w:lineRule="auto"/>
        <w:ind w:firstLine="0"/>
        <w:jc w:val="center"/>
        <w:rPr>
          <w:b/>
          <w:bCs/>
          <w:sz w:val="80"/>
          <w:szCs w:val="80"/>
        </w:rPr>
      </w:pPr>
    </w:p>
    <w:p w14:paraId="03833717" w14:textId="77777777" w:rsidR="003D1B39" w:rsidRPr="008A4109" w:rsidRDefault="003D1B39" w:rsidP="003D1B39">
      <w:pPr>
        <w:spacing w:line="240" w:lineRule="auto"/>
        <w:ind w:firstLine="0"/>
        <w:jc w:val="center"/>
        <w:rPr>
          <w:b/>
          <w:bCs/>
          <w:sz w:val="80"/>
          <w:szCs w:val="80"/>
        </w:rPr>
      </w:pPr>
    </w:p>
    <w:p w14:paraId="02A1C09A" w14:textId="77777777" w:rsidR="003D1B39" w:rsidRPr="008A4109" w:rsidRDefault="003D1B39" w:rsidP="003D1B39">
      <w:pPr>
        <w:spacing w:line="240" w:lineRule="auto"/>
        <w:ind w:firstLine="0"/>
        <w:jc w:val="center"/>
        <w:rPr>
          <w:b/>
          <w:bCs/>
          <w:sz w:val="80"/>
          <w:szCs w:val="80"/>
        </w:rPr>
      </w:pPr>
    </w:p>
    <w:p w14:paraId="04713460" w14:textId="77777777" w:rsidR="003D1B39" w:rsidRPr="008A4109" w:rsidRDefault="003D1B39" w:rsidP="003D1B39">
      <w:pPr>
        <w:spacing w:line="240" w:lineRule="auto"/>
        <w:ind w:firstLine="0"/>
        <w:jc w:val="center"/>
        <w:rPr>
          <w:b/>
          <w:bCs/>
          <w:sz w:val="80"/>
          <w:szCs w:val="80"/>
        </w:rPr>
      </w:pPr>
    </w:p>
    <w:p w14:paraId="55B1BDE9" w14:textId="77777777" w:rsidR="003D1B39" w:rsidRPr="008A4109" w:rsidRDefault="003D1B39" w:rsidP="003D1B39">
      <w:pPr>
        <w:spacing w:line="240" w:lineRule="auto"/>
        <w:ind w:firstLine="0"/>
        <w:jc w:val="center"/>
        <w:rPr>
          <w:b/>
          <w:bCs/>
          <w:sz w:val="80"/>
          <w:szCs w:val="80"/>
        </w:rPr>
      </w:pPr>
    </w:p>
    <w:p w14:paraId="3827F0C1" w14:textId="370A8CFF" w:rsidR="003D1B39" w:rsidRPr="008A4109" w:rsidRDefault="003D1B39" w:rsidP="003D1B39">
      <w:pPr>
        <w:spacing w:line="240" w:lineRule="auto"/>
        <w:ind w:firstLine="0"/>
        <w:jc w:val="center"/>
        <w:rPr>
          <w:szCs w:val="24"/>
        </w:rPr>
      </w:pPr>
      <w:r w:rsidRPr="008A4109">
        <w:rPr>
          <w:b/>
          <w:bCs/>
          <w:sz w:val="80"/>
          <w:szCs w:val="80"/>
        </w:rPr>
        <w:t>CAPÍTULO</w:t>
      </w:r>
      <w:r w:rsidR="00084289" w:rsidRPr="008A4109">
        <w:rPr>
          <w:b/>
          <w:bCs/>
          <w:sz w:val="80"/>
          <w:szCs w:val="80"/>
        </w:rPr>
        <w:t xml:space="preserve"> </w:t>
      </w:r>
      <w:r w:rsidRPr="008A4109">
        <w:rPr>
          <w:b/>
          <w:bCs/>
          <w:sz w:val="80"/>
          <w:szCs w:val="80"/>
        </w:rPr>
        <w:t>2</w:t>
      </w:r>
    </w:p>
    <w:p w14:paraId="1E95F6FB" w14:textId="6F4BE371" w:rsidR="00184065" w:rsidRPr="008A4109" w:rsidRDefault="00184065">
      <w:pPr>
        <w:spacing w:after="160" w:line="259" w:lineRule="auto"/>
        <w:ind w:firstLine="0"/>
      </w:pPr>
    </w:p>
    <w:p w14:paraId="25CB61EF" w14:textId="77777777" w:rsidR="00184065" w:rsidRPr="008A4109" w:rsidRDefault="00184065" w:rsidP="00184065">
      <w:pPr>
        <w:ind w:firstLine="0"/>
        <w:rPr>
          <w:sz w:val="86"/>
          <w:szCs w:val="86"/>
        </w:rPr>
      </w:pPr>
    </w:p>
    <w:p w14:paraId="6617650B" w14:textId="77777777" w:rsidR="00184065" w:rsidRPr="008A4109" w:rsidRDefault="00184065" w:rsidP="00184065">
      <w:pPr>
        <w:ind w:firstLine="0"/>
        <w:jc w:val="center"/>
        <w:rPr>
          <w:sz w:val="86"/>
          <w:szCs w:val="86"/>
        </w:rPr>
      </w:pPr>
    </w:p>
    <w:p w14:paraId="7B4A5253" w14:textId="0D271E27" w:rsidR="003D1B39" w:rsidRPr="008A4109" w:rsidRDefault="003D1B39" w:rsidP="00DA4D9C">
      <w:pPr>
        <w:spacing w:after="160" w:line="259" w:lineRule="auto"/>
        <w:ind w:firstLine="0"/>
        <w:rPr>
          <w:b/>
          <w:bCs/>
          <w:sz w:val="80"/>
          <w:szCs w:val="80"/>
        </w:rPr>
      </w:pPr>
      <w:r w:rsidRPr="008A4109">
        <w:rPr>
          <w:b/>
          <w:bCs/>
          <w:sz w:val="80"/>
          <w:szCs w:val="80"/>
        </w:rPr>
        <w:br w:type="page"/>
      </w:r>
    </w:p>
    <w:p w14:paraId="2F4C05EB" w14:textId="6A4AE457" w:rsidR="00276AD2" w:rsidRPr="008A4109" w:rsidRDefault="00276AD2" w:rsidP="00276AD2">
      <w:pPr>
        <w:spacing w:line="360" w:lineRule="auto"/>
        <w:jc w:val="center"/>
        <w:rPr>
          <w:sz w:val="26"/>
          <w:szCs w:val="26"/>
        </w:rPr>
        <w:sectPr w:rsidR="00276AD2" w:rsidRPr="008A4109" w:rsidSect="00DA4D9C">
          <w:headerReference w:type="default" r:id="rId51"/>
          <w:pgSz w:w="12240" w:h="15840"/>
          <w:pgMar w:top="1440" w:right="1440" w:bottom="1440" w:left="1440" w:header="720" w:footer="720" w:gutter="0"/>
          <w:pgNumType w:start="13"/>
          <w:cols w:space="720"/>
          <w:vAlign w:val="center"/>
        </w:sectPr>
      </w:pPr>
      <w:r w:rsidRPr="008A4109">
        <w:rPr>
          <w:b/>
          <w:bCs/>
          <w:sz w:val="80"/>
          <w:szCs w:val="80"/>
        </w:rPr>
        <w:lastRenderedPageBreak/>
        <w:t>JUSTIFICACIÓN</w:t>
      </w:r>
      <w:r w:rsidR="00084289" w:rsidRPr="008A4109">
        <w:rPr>
          <w:b/>
          <w:bCs/>
          <w:sz w:val="80"/>
          <w:szCs w:val="80"/>
        </w:rPr>
        <w:t xml:space="preserve"> </w:t>
      </w:r>
      <w:r w:rsidRPr="008A4109">
        <w:rPr>
          <w:b/>
          <w:bCs/>
          <w:sz w:val="80"/>
          <w:szCs w:val="80"/>
        </w:rPr>
        <w:t>DEL</w:t>
      </w:r>
      <w:r w:rsidR="00084289" w:rsidRPr="008A4109">
        <w:rPr>
          <w:b/>
          <w:bCs/>
          <w:sz w:val="80"/>
          <w:szCs w:val="80"/>
        </w:rPr>
        <w:t xml:space="preserve"> </w:t>
      </w:r>
      <w:r w:rsidRPr="008A4109">
        <w:rPr>
          <w:b/>
          <w:bCs/>
          <w:sz w:val="80"/>
          <w:szCs w:val="80"/>
        </w:rPr>
        <w:t>PROYECTO</w:t>
      </w:r>
    </w:p>
    <w:p w14:paraId="07FD0C0B" w14:textId="56DF1416" w:rsidR="00647B92" w:rsidRPr="008A4109" w:rsidRDefault="00DA4D9C" w:rsidP="00647B92">
      <w:pPr>
        <w:ind w:firstLine="0"/>
        <w:jc w:val="center"/>
        <w:rPr>
          <w:b/>
          <w:bCs/>
        </w:rPr>
      </w:pPr>
      <w:r w:rsidRPr="008A4109">
        <w:rPr>
          <w:b/>
          <w:bCs/>
        </w:rPr>
        <w:lastRenderedPageBreak/>
        <w:t>CAPÍTULO 2</w:t>
      </w:r>
    </w:p>
    <w:p w14:paraId="7710CF5E" w14:textId="30E472FF" w:rsidR="00307CA2" w:rsidRPr="008A4109" w:rsidRDefault="00DA4D9C" w:rsidP="00A352A1">
      <w:pPr>
        <w:ind w:firstLine="0"/>
        <w:jc w:val="center"/>
        <w:rPr>
          <w:b/>
          <w:bCs/>
        </w:rPr>
      </w:pPr>
      <w:r w:rsidRPr="008A4109">
        <w:rPr>
          <w:b/>
          <w:bCs/>
        </w:rPr>
        <w:t>JUSTIFICACIÓN DEL PROYECTO</w:t>
      </w:r>
    </w:p>
    <w:p w14:paraId="2CA6D4ED" w14:textId="083EB98E" w:rsidR="00D80AB3" w:rsidRPr="008A4109" w:rsidRDefault="00DA4D9C" w:rsidP="00A352A1">
      <w:pPr>
        <w:pStyle w:val="Ttulo1"/>
      </w:pPr>
      <w:bookmarkStart w:id="23" w:name="_Toc233166444"/>
      <w:r w:rsidRPr="008A4109">
        <w:t>2.1. JUSTIFICACIÓN TÉCNICA</w:t>
      </w:r>
      <w:bookmarkEnd w:id="23"/>
    </w:p>
    <w:p w14:paraId="2F440323" w14:textId="2B908F36" w:rsidR="005A1DD8" w:rsidRPr="008A4109" w:rsidRDefault="00A352A1" w:rsidP="00A352A1">
      <w:pPr>
        <w:ind w:firstLine="0"/>
      </w:pPr>
      <w:r w:rsidRPr="008A4109">
        <w:t>El</w:t>
      </w:r>
      <w:r w:rsidR="00084289" w:rsidRPr="008A4109">
        <w:t xml:space="preserve"> </w:t>
      </w:r>
      <w:r w:rsidRPr="008A4109">
        <w:t>desarrollo</w:t>
      </w:r>
      <w:r w:rsidR="00084289" w:rsidRPr="008A4109">
        <w:t xml:space="preserve"> </w:t>
      </w:r>
      <w:r w:rsidRPr="008A4109">
        <w:t>del</w:t>
      </w:r>
      <w:r w:rsidR="00084289" w:rsidRPr="008A4109">
        <w:t xml:space="preserve"> </w:t>
      </w:r>
      <w:r w:rsidRPr="008A4109">
        <w:t>presente</w:t>
      </w:r>
      <w:r w:rsidR="00084289" w:rsidRPr="008A4109">
        <w:t xml:space="preserve"> </w:t>
      </w:r>
      <w:r w:rsidRPr="008A4109">
        <w:t>proyecto</w:t>
      </w:r>
      <w:r w:rsidR="00084289" w:rsidRPr="008A4109">
        <w:t xml:space="preserve"> </w:t>
      </w:r>
      <w:r w:rsidRPr="008A4109">
        <w:t>es</w:t>
      </w:r>
      <w:r w:rsidR="00084289" w:rsidRPr="008A4109">
        <w:t xml:space="preserve"> </w:t>
      </w:r>
      <w:r w:rsidRPr="008A4109">
        <w:t>técnicamente</w:t>
      </w:r>
      <w:r w:rsidR="00084289" w:rsidRPr="008A4109">
        <w:t xml:space="preserve"> </w:t>
      </w:r>
      <w:r w:rsidRPr="008A4109">
        <w:t>viable</w:t>
      </w:r>
      <w:r w:rsidR="00084289" w:rsidRPr="008A4109">
        <w:t xml:space="preserve"> </w:t>
      </w:r>
      <w:r w:rsidRPr="008A4109">
        <w:t>debido</w:t>
      </w:r>
      <w:r w:rsidR="00084289" w:rsidRPr="008A4109">
        <w:t xml:space="preserve"> </w:t>
      </w:r>
      <w:r w:rsidRPr="008A4109">
        <w:t>a</w:t>
      </w:r>
      <w:r w:rsidR="00084289" w:rsidRPr="008A4109">
        <w:t xml:space="preserve"> </w:t>
      </w:r>
      <w:r w:rsidRPr="008A4109">
        <w:t>la</w:t>
      </w:r>
      <w:r w:rsidR="00084289" w:rsidRPr="008A4109">
        <w:t xml:space="preserve"> </w:t>
      </w:r>
      <w:r w:rsidRPr="008A4109">
        <w:t>disponibilidad</w:t>
      </w:r>
      <w:r w:rsidR="00084289" w:rsidRPr="008A4109">
        <w:t xml:space="preserve"> </w:t>
      </w:r>
      <w:r w:rsidRPr="008A4109">
        <w:t>de</w:t>
      </w:r>
      <w:r w:rsidR="00084289" w:rsidRPr="008A4109">
        <w:t xml:space="preserve"> </w:t>
      </w:r>
      <w:r w:rsidRPr="008A4109">
        <w:t>herramientas</w:t>
      </w:r>
      <w:r w:rsidR="00084289" w:rsidRPr="008A4109">
        <w:t xml:space="preserve"> </w:t>
      </w:r>
      <w:r w:rsidRPr="008A4109">
        <w:t>y</w:t>
      </w:r>
      <w:r w:rsidR="00084289" w:rsidRPr="008A4109">
        <w:t xml:space="preserve"> </w:t>
      </w:r>
      <w:r w:rsidRPr="008A4109">
        <w:t>tecnologías</w:t>
      </w:r>
      <w:r w:rsidR="00084289" w:rsidRPr="008A4109">
        <w:t xml:space="preserve"> </w:t>
      </w:r>
      <w:r w:rsidRPr="008A4109">
        <w:t>adecuadas</w:t>
      </w:r>
      <w:r w:rsidR="00084289" w:rsidRPr="008A4109">
        <w:t xml:space="preserve"> </w:t>
      </w:r>
      <w:r w:rsidRPr="008A4109">
        <w:t>para</w:t>
      </w:r>
      <w:r w:rsidR="00084289" w:rsidRPr="008A4109">
        <w:t xml:space="preserve"> </w:t>
      </w:r>
      <w:r w:rsidRPr="008A4109">
        <w:t>la</w:t>
      </w:r>
      <w:r w:rsidR="00084289" w:rsidRPr="008A4109">
        <w:t xml:space="preserve"> </w:t>
      </w:r>
      <w:r w:rsidRPr="008A4109">
        <w:t>construcción</w:t>
      </w:r>
      <w:r w:rsidR="00084289" w:rsidRPr="008A4109">
        <w:t xml:space="preserve"> </w:t>
      </w:r>
      <w:r w:rsidRPr="008A4109">
        <w:t>del</w:t>
      </w:r>
      <w:r w:rsidR="00084289" w:rsidRPr="008A4109">
        <w:t xml:space="preserve"> </w:t>
      </w:r>
      <w:r w:rsidRPr="008A4109">
        <w:t>sistema</w:t>
      </w:r>
      <w:r w:rsidR="00084289" w:rsidRPr="008A4109">
        <w:t xml:space="preserve"> </w:t>
      </w:r>
      <w:r w:rsidRPr="008A4109">
        <w:t>experto</w:t>
      </w:r>
      <w:r w:rsidR="00084289" w:rsidRPr="008A4109">
        <w:t xml:space="preserve"> </w:t>
      </w:r>
      <w:r w:rsidRPr="008A4109">
        <w:t>propuesto.</w:t>
      </w:r>
    </w:p>
    <w:p w14:paraId="611694FA" w14:textId="77777777" w:rsidR="001D6A09" w:rsidRPr="008A4109" w:rsidRDefault="001D6A09" w:rsidP="001D6A09">
      <w:pPr>
        <w:pStyle w:val="Prrafodelista"/>
        <w:numPr>
          <w:ilvl w:val="0"/>
          <w:numId w:val="37"/>
        </w:numPr>
      </w:pPr>
      <w:r w:rsidRPr="008A4109">
        <w:t xml:space="preserve">Laravel 12 será utilizado como </w:t>
      </w:r>
      <w:proofErr w:type="spellStart"/>
      <w:r w:rsidRPr="008A4109">
        <w:t>framework</w:t>
      </w:r>
      <w:proofErr w:type="spellEnd"/>
      <w:r w:rsidRPr="008A4109">
        <w:t xml:space="preserve"> principal para el desarrollo de la aplicación web, debido a que proporciona una estructura organizada para la construcción de sistemas, facilita la implementación de la lógica de negocio y cuenta con herramientas integradas para la gestión de usuarios, validación de datos, seguridad, rutas y acceso a bases de datos.</w:t>
      </w:r>
    </w:p>
    <w:p w14:paraId="3A5E1B8E" w14:textId="77777777" w:rsidR="001D6A09" w:rsidRPr="008A4109" w:rsidRDefault="001D6A09" w:rsidP="001D6A09">
      <w:pPr>
        <w:pStyle w:val="Prrafodelista"/>
        <w:numPr>
          <w:ilvl w:val="0"/>
          <w:numId w:val="37"/>
        </w:numPr>
      </w:pPr>
      <w:r w:rsidRPr="008A4109">
        <w:t xml:space="preserve">PHP 8.2 será utilizado como lenguaje de programación principal del </w:t>
      </w:r>
      <w:proofErr w:type="spellStart"/>
      <w:r w:rsidRPr="008A4109">
        <w:t>backend</w:t>
      </w:r>
      <w:proofErr w:type="spellEnd"/>
      <w:r w:rsidRPr="008A4109">
        <w:t>, debido a su compatibilidad con Laravel y a su amplio uso en el desarrollo de aplicaciones web. Además, permite implementar de manera eficiente los procesos internos y la lógica requerida por los diferentes módulos del sistema.</w:t>
      </w:r>
    </w:p>
    <w:p w14:paraId="4753DD2B" w14:textId="77777777" w:rsidR="001D6A09" w:rsidRPr="008A4109" w:rsidRDefault="001D6A09" w:rsidP="001D6A09">
      <w:pPr>
        <w:pStyle w:val="Prrafodelista"/>
        <w:numPr>
          <w:ilvl w:val="0"/>
          <w:numId w:val="37"/>
        </w:numPr>
      </w:pPr>
      <w:proofErr w:type="spellStart"/>
      <w:r w:rsidRPr="008A4109">
        <w:t>React</w:t>
      </w:r>
      <w:proofErr w:type="spellEnd"/>
      <w:r w:rsidRPr="008A4109">
        <w:t xml:space="preserve"> 18 será utilizado para el desarrollo de la interfaz de usuario, permitiendo construir componentes reutilizables, interfaces dinámicas y una interacción más fluida dentro de los diferentes módulos de la plataforma.</w:t>
      </w:r>
    </w:p>
    <w:p w14:paraId="77589881" w14:textId="77777777" w:rsidR="001D6A09" w:rsidRPr="008A4109" w:rsidRDefault="001D6A09" w:rsidP="001D6A09">
      <w:pPr>
        <w:pStyle w:val="Prrafodelista"/>
        <w:numPr>
          <w:ilvl w:val="0"/>
          <w:numId w:val="37"/>
        </w:numPr>
      </w:pPr>
      <w:proofErr w:type="spellStart"/>
      <w:r w:rsidRPr="008A4109">
        <w:t>TypeScript</w:t>
      </w:r>
      <w:proofErr w:type="spellEnd"/>
      <w:r w:rsidRPr="008A4109">
        <w:t xml:space="preserve"> será empleado en el desarrollo del </w:t>
      </w:r>
      <w:proofErr w:type="spellStart"/>
      <w:r w:rsidRPr="008A4109">
        <w:t>frontend</w:t>
      </w:r>
      <w:proofErr w:type="spellEnd"/>
      <w:r w:rsidRPr="008A4109">
        <w:t xml:space="preserve"> para incorporar tipado estático al código, permitiendo reducir errores durante la programación, mejorar la organización del proyecto y facilitar el mantenimiento de los componentes desarrollados con </w:t>
      </w:r>
      <w:proofErr w:type="spellStart"/>
      <w:r w:rsidRPr="008A4109">
        <w:t>React</w:t>
      </w:r>
      <w:proofErr w:type="spellEnd"/>
      <w:r w:rsidRPr="008A4109">
        <w:t>.</w:t>
      </w:r>
    </w:p>
    <w:p w14:paraId="1CDF7D8F" w14:textId="77777777" w:rsidR="001D6A09" w:rsidRPr="008A4109" w:rsidRDefault="001D6A09" w:rsidP="001D6A09">
      <w:pPr>
        <w:pStyle w:val="Prrafodelista"/>
        <w:numPr>
          <w:ilvl w:val="0"/>
          <w:numId w:val="37"/>
        </w:numPr>
      </w:pPr>
      <w:proofErr w:type="spellStart"/>
      <w:r w:rsidRPr="008A4109">
        <w:lastRenderedPageBreak/>
        <w:t>Tailwind</w:t>
      </w:r>
      <w:proofErr w:type="spellEnd"/>
      <w:r w:rsidRPr="008A4109">
        <w:t xml:space="preserve"> CSS será utilizado para la construcción y personalización de los estilos de la interfaz, permitiendo desarrollar diseños responsivos, modernos y adaptables a diferentes tamaños de pantalla.</w:t>
      </w:r>
    </w:p>
    <w:p w14:paraId="44E0919E" w14:textId="77777777" w:rsidR="001D6A09" w:rsidRPr="008A4109" w:rsidRDefault="001D6A09" w:rsidP="001D6A09">
      <w:pPr>
        <w:pStyle w:val="Prrafodelista"/>
        <w:numPr>
          <w:ilvl w:val="0"/>
          <w:numId w:val="37"/>
        </w:numPr>
      </w:pPr>
      <w:proofErr w:type="spellStart"/>
      <w:r w:rsidRPr="008A4109">
        <w:t>DaisyUI</w:t>
      </w:r>
      <w:proofErr w:type="spellEnd"/>
      <w:r w:rsidRPr="008A4109">
        <w:t xml:space="preserve"> será empleado como biblioteca de componentes basada en </w:t>
      </w:r>
      <w:proofErr w:type="spellStart"/>
      <w:r w:rsidRPr="008A4109">
        <w:t>Tailwind</w:t>
      </w:r>
      <w:proofErr w:type="spellEnd"/>
      <w:r w:rsidRPr="008A4109">
        <w:t xml:space="preserve"> CSS, permitiendo disponer de elementos visuales reutilizables y mantener una apariencia uniforme en los diferentes módulos del sistema.</w:t>
      </w:r>
    </w:p>
    <w:p w14:paraId="763F3CDA" w14:textId="77777777" w:rsidR="001D6A09" w:rsidRPr="008A4109" w:rsidRDefault="001D6A09" w:rsidP="001D6A09">
      <w:pPr>
        <w:pStyle w:val="Prrafodelista"/>
        <w:numPr>
          <w:ilvl w:val="0"/>
          <w:numId w:val="37"/>
        </w:numPr>
      </w:pPr>
      <w:r w:rsidRPr="008A4109">
        <w:t>PostgreSQL será empleado como sistema gestor de base de datos debido a su estabilidad, rendimiento, seguridad y capacidad para gestionar información estructurada y relaciones complejas. Esta tecnología permitirá almacenar los registros clínicos, metabólicos, nutricionales, diagnósticos, planes alimentarios y datos de seguimiento generados dentro del sistema.</w:t>
      </w:r>
    </w:p>
    <w:p w14:paraId="730E6AF5" w14:textId="77777777" w:rsidR="001D6A09" w:rsidRPr="008A4109" w:rsidRDefault="001D6A09" w:rsidP="001D6A09">
      <w:pPr>
        <w:pStyle w:val="Prrafodelista"/>
        <w:numPr>
          <w:ilvl w:val="0"/>
          <w:numId w:val="37"/>
        </w:numPr>
      </w:pPr>
      <w:r w:rsidRPr="008A4109">
        <w:t>Python será utilizado para el desarrollo de los componentes relacionados con el sistema experto, debido a su facilidad para implementar procesos de análisis, evaluación de reglas y procesamiento de información.</w:t>
      </w:r>
    </w:p>
    <w:p w14:paraId="0B2A2B46" w14:textId="77777777" w:rsidR="001D6A09" w:rsidRPr="008A4109" w:rsidRDefault="001D6A09" w:rsidP="001D6A09">
      <w:pPr>
        <w:pStyle w:val="Prrafodelista"/>
        <w:numPr>
          <w:ilvl w:val="0"/>
          <w:numId w:val="37"/>
        </w:numPr>
      </w:pPr>
      <w:proofErr w:type="spellStart"/>
      <w:r w:rsidRPr="008A4109">
        <w:t>FastAPI</w:t>
      </w:r>
      <w:proofErr w:type="spellEnd"/>
      <w:r w:rsidRPr="008A4109">
        <w:t xml:space="preserve"> permitirá exponer las funcionalidades del sistema experto mediante una API, facilitando la comunicación entre la aplicación web y el motor de inferencia. De esta manera, la información registrada en la plataforma podrá ser enviada para su procesamiento y posteriormente retornar las conclusiones y recomendaciones generadas.</w:t>
      </w:r>
    </w:p>
    <w:p w14:paraId="3634E5D0" w14:textId="77777777" w:rsidR="001D6A09" w:rsidRPr="008A4109" w:rsidRDefault="001D6A09" w:rsidP="001D6A09">
      <w:pPr>
        <w:pStyle w:val="Prrafodelista"/>
        <w:numPr>
          <w:ilvl w:val="0"/>
          <w:numId w:val="37"/>
        </w:numPr>
      </w:pPr>
      <w:r w:rsidRPr="008A4109">
        <w:t xml:space="preserve">ZEN </w:t>
      </w:r>
      <w:proofErr w:type="spellStart"/>
      <w:r w:rsidRPr="008A4109">
        <w:t>Engine</w:t>
      </w:r>
      <w:proofErr w:type="spellEnd"/>
      <w:r w:rsidRPr="008A4109">
        <w:t xml:space="preserve"> será utilizado como motor de reglas del sistema experto, permitiendo representar, gestionar y ejecutar reglas de producción a partir de los datos clínicos, metabólicos, antropométricos y nutricionales de las pacientes. Su implementación permitirá realizar inferencias y generar resultados que sirvan </w:t>
      </w:r>
      <w:r w:rsidRPr="008A4109">
        <w:lastRenderedPageBreak/>
        <w:t>como apoyo al profesional de nutrición durante el proceso de planificación y seguimiento nutricional.</w:t>
      </w:r>
    </w:p>
    <w:p w14:paraId="63D5E07B" w14:textId="5E9C88B1" w:rsidR="00A352A1" w:rsidRPr="008A4109" w:rsidRDefault="00A352A1" w:rsidP="001D6A09">
      <w:pPr>
        <w:ind w:firstLine="0"/>
      </w:pPr>
      <w:r w:rsidRPr="008A4109">
        <w:t>El</w:t>
      </w:r>
      <w:r w:rsidR="00084289" w:rsidRPr="008A4109">
        <w:t xml:space="preserve"> </w:t>
      </w:r>
      <w:r w:rsidRPr="008A4109">
        <w:t>consultorio</w:t>
      </w:r>
      <w:r w:rsidR="00084289" w:rsidRPr="008A4109">
        <w:t xml:space="preserve"> </w:t>
      </w:r>
      <w:r w:rsidRPr="008A4109">
        <w:t>Almendra</w:t>
      </w:r>
      <w:r w:rsidR="00084289" w:rsidRPr="008A4109">
        <w:t xml:space="preserve"> </w:t>
      </w:r>
      <w:r w:rsidRPr="008A4109">
        <w:t>Nutrición</w:t>
      </w:r>
      <w:r w:rsidR="00084289" w:rsidRPr="008A4109">
        <w:t xml:space="preserve"> </w:t>
      </w:r>
      <w:r w:rsidRPr="008A4109">
        <w:t>Integral</w:t>
      </w:r>
      <w:r w:rsidR="00084289" w:rsidRPr="008A4109">
        <w:t xml:space="preserve"> </w:t>
      </w:r>
      <w:r w:rsidRPr="008A4109">
        <w:t>manifestó</w:t>
      </w:r>
      <w:r w:rsidR="00084289" w:rsidRPr="008A4109">
        <w:t xml:space="preserve"> </w:t>
      </w:r>
      <w:r w:rsidRPr="008A4109">
        <w:t>su</w:t>
      </w:r>
      <w:r w:rsidR="00084289" w:rsidRPr="008A4109">
        <w:t xml:space="preserve"> </w:t>
      </w:r>
      <w:r w:rsidRPr="008A4109">
        <w:t>conformidad</w:t>
      </w:r>
      <w:r w:rsidR="00084289" w:rsidRPr="008A4109">
        <w:t xml:space="preserve"> </w:t>
      </w:r>
      <w:r w:rsidRPr="008A4109">
        <w:t>con</w:t>
      </w:r>
      <w:r w:rsidR="00084289" w:rsidRPr="008A4109">
        <w:t xml:space="preserve"> </w:t>
      </w:r>
      <w:r w:rsidRPr="008A4109">
        <w:t>las</w:t>
      </w:r>
      <w:r w:rsidR="00084289" w:rsidRPr="008A4109">
        <w:t xml:space="preserve"> </w:t>
      </w:r>
      <w:r w:rsidRPr="008A4109">
        <w:t>tecnologías</w:t>
      </w:r>
      <w:r w:rsidR="00084289" w:rsidRPr="008A4109">
        <w:t xml:space="preserve"> </w:t>
      </w:r>
      <w:r w:rsidRPr="008A4109">
        <w:t>seleccionadas</w:t>
      </w:r>
      <w:r w:rsidR="00084289" w:rsidRPr="008A4109">
        <w:t xml:space="preserve"> </w:t>
      </w:r>
      <w:r w:rsidRPr="008A4109">
        <w:t>para</w:t>
      </w:r>
      <w:r w:rsidR="00084289" w:rsidRPr="008A4109">
        <w:t xml:space="preserve"> </w:t>
      </w:r>
      <w:r w:rsidRPr="008A4109">
        <w:t>el</w:t>
      </w:r>
      <w:r w:rsidR="00084289" w:rsidRPr="008A4109">
        <w:t xml:space="preserve"> </w:t>
      </w:r>
      <w:r w:rsidRPr="008A4109">
        <w:t>desarrollo</w:t>
      </w:r>
      <w:r w:rsidR="00084289" w:rsidRPr="008A4109">
        <w:t xml:space="preserve"> </w:t>
      </w:r>
      <w:r w:rsidRPr="008A4109">
        <w:t>del</w:t>
      </w:r>
      <w:r w:rsidR="00084289" w:rsidRPr="008A4109">
        <w:t xml:space="preserve"> </w:t>
      </w:r>
      <w:r w:rsidRPr="008A4109">
        <w:t>proyecto</w:t>
      </w:r>
      <w:r w:rsidR="00084289" w:rsidRPr="008A4109">
        <w:t xml:space="preserve"> </w:t>
      </w:r>
      <w:r w:rsidRPr="008A4109">
        <w:t>y</w:t>
      </w:r>
      <w:r w:rsidR="00084289" w:rsidRPr="008A4109">
        <w:t xml:space="preserve"> </w:t>
      </w:r>
      <w:r w:rsidRPr="008A4109">
        <w:t>dispone</w:t>
      </w:r>
      <w:r w:rsidR="00084289" w:rsidRPr="008A4109">
        <w:t xml:space="preserve"> </w:t>
      </w:r>
      <w:r w:rsidRPr="008A4109">
        <w:t>de</w:t>
      </w:r>
      <w:r w:rsidR="00084289" w:rsidRPr="008A4109">
        <w:t xml:space="preserve"> </w:t>
      </w:r>
      <w:r w:rsidRPr="008A4109">
        <w:t>los</w:t>
      </w:r>
      <w:r w:rsidR="00084289" w:rsidRPr="008A4109">
        <w:t xml:space="preserve"> </w:t>
      </w:r>
      <w:r w:rsidRPr="008A4109">
        <w:t>equipos</w:t>
      </w:r>
      <w:r w:rsidR="00084289" w:rsidRPr="008A4109">
        <w:t xml:space="preserve"> </w:t>
      </w:r>
      <w:r w:rsidRPr="008A4109">
        <w:t>de</w:t>
      </w:r>
      <w:r w:rsidR="00084289" w:rsidRPr="008A4109">
        <w:t xml:space="preserve"> </w:t>
      </w:r>
      <w:r w:rsidRPr="008A4109">
        <w:t>cómputo,</w:t>
      </w:r>
      <w:r w:rsidR="00084289" w:rsidRPr="008A4109">
        <w:t xml:space="preserve"> </w:t>
      </w:r>
      <w:r w:rsidRPr="008A4109">
        <w:t>acceso</w:t>
      </w:r>
      <w:r w:rsidR="00084289" w:rsidRPr="008A4109">
        <w:t xml:space="preserve"> </w:t>
      </w:r>
      <w:r w:rsidRPr="008A4109">
        <w:t>a</w:t>
      </w:r>
      <w:r w:rsidR="00084289" w:rsidRPr="008A4109">
        <w:t xml:space="preserve"> </w:t>
      </w:r>
      <w:r w:rsidRPr="008A4109">
        <w:t>internet</w:t>
      </w:r>
      <w:r w:rsidR="00084289" w:rsidRPr="008A4109">
        <w:t xml:space="preserve"> </w:t>
      </w:r>
      <w:r w:rsidRPr="008A4109">
        <w:t>e</w:t>
      </w:r>
      <w:r w:rsidR="00084289" w:rsidRPr="008A4109">
        <w:t xml:space="preserve"> </w:t>
      </w:r>
      <w:r w:rsidRPr="008A4109">
        <w:t>infraestructura</w:t>
      </w:r>
      <w:r w:rsidR="00084289" w:rsidRPr="008A4109">
        <w:t xml:space="preserve"> </w:t>
      </w:r>
      <w:r w:rsidRPr="008A4109">
        <w:t>tecnológica</w:t>
      </w:r>
      <w:r w:rsidR="00084289" w:rsidRPr="008A4109">
        <w:t xml:space="preserve"> </w:t>
      </w:r>
      <w:r w:rsidRPr="008A4109">
        <w:t>necesaria</w:t>
      </w:r>
      <w:r w:rsidR="00084289" w:rsidRPr="008A4109">
        <w:t xml:space="preserve"> </w:t>
      </w:r>
      <w:r w:rsidRPr="008A4109">
        <w:t>para</w:t>
      </w:r>
      <w:r w:rsidR="00084289" w:rsidRPr="008A4109">
        <w:t xml:space="preserve"> </w:t>
      </w:r>
      <w:r w:rsidRPr="008A4109">
        <w:t>la</w:t>
      </w:r>
      <w:r w:rsidR="00084289" w:rsidRPr="008A4109">
        <w:t xml:space="preserve"> </w:t>
      </w:r>
      <w:r w:rsidRPr="008A4109">
        <w:t>implementación</w:t>
      </w:r>
      <w:r w:rsidR="00084289" w:rsidRPr="008A4109">
        <w:t xml:space="preserve"> </w:t>
      </w:r>
      <w:r w:rsidRPr="008A4109">
        <w:t>y</w:t>
      </w:r>
      <w:r w:rsidR="00084289" w:rsidRPr="008A4109">
        <w:t xml:space="preserve"> </w:t>
      </w:r>
      <w:r w:rsidRPr="008A4109">
        <w:t>funcionamiento</w:t>
      </w:r>
      <w:r w:rsidR="00084289" w:rsidRPr="008A4109">
        <w:t xml:space="preserve"> </w:t>
      </w:r>
      <w:r w:rsidRPr="008A4109">
        <w:t>del</w:t>
      </w:r>
      <w:r w:rsidR="00084289" w:rsidRPr="008A4109">
        <w:t xml:space="preserve"> </w:t>
      </w:r>
      <w:r w:rsidRPr="008A4109">
        <w:t>sistema.</w:t>
      </w:r>
    </w:p>
    <w:p w14:paraId="239CF18D" w14:textId="520674FF" w:rsidR="00A352A1" w:rsidRPr="008A4109" w:rsidRDefault="001D6A09" w:rsidP="00A352A1">
      <w:pPr>
        <w:pStyle w:val="Ttulo1"/>
      </w:pPr>
      <w:bookmarkStart w:id="24" w:name="_Toc233166445"/>
      <w:r w:rsidRPr="008A4109">
        <w:t>2.2. JUSTIFICACIÓN ECONÓMICA</w:t>
      </w:r>
      <w:bookmarkEnd w:id="24"/>
    </w:p>
    <w:p w14:paraId="2EAE31BA" w14:textId="55EDE883" w:rsidR="00F31334" w:rsidRPr="008A4109" w:rsidRDefault="00F31334" w:rsidP="00A352A1">
      <w:pPr>
        <w:ind w:firstLine="0"/>
      </w:pPr>
      <w:r w:rsidRPr="008A4109">
        <w:t>La</w:t>
      </w:r>
      <w:r w:rsidR="00084289" w:rsidRPr="008A4109">
        <w:t xml:space="preserve"> </w:t>
      </w:r>
      <w:r w:rsidRPr="008A4109">
        <w:t>atención</w:t>
      </w:r>
      <w:r w:rsidR="00084289" w:rsidRPr="008A4109">
        <w:t xml:space="preserve"> </w:t>
      </w:r>
      <w:r w:rsidRPr="008A4109">
        <w:t>nutricional</w:t>
      </w:r>
      <w:r w:rsidR="00084289" w:rsidRPr="008A4109">
        <w:t xml:space="preserve"> </w:t>
      </w:r>
      <w:r w:rsidRPr="008A4109">
        <w:t>de</w:t>
      </w:r>
      <w:r w:rsidR="00084289" w:rsidRPr="008A4109">
        <w:t xml:space="preserve"> </w:t>
      </w:r>
      <w:r w:rsidRPr="008A4109">
        <w:t>pacientes</w:t>
      </w:r>
      <w:r w:rsidR="00084289" w:rsidRPr="008A4109">
        <w:t xml:space="preserve"> </w:t>
      </w:r>
      <w:r w:rsidRPr="008A4109">
        <w:t>con</w:t>
      </w:r>
      <w:r w:rsidR="00084289" w:rsidRPr="008A4109">
        <w:t xml:space="preserve"> </w:t>
      </w:r>
      <w:r w:rsidRPr="008A4109">
        <w:t>Síndrome</w:t>
      </w:r>
      <w:r w:rsidR="00084289" w:rsidRPr="008A4109">
        <w:t xml:space="preserve"> </w:t>
      </w:r>
      <w:r w:rsidRPr="008A4109">
        <w:t>Ovárico</w:t>
      </w:r>
      <w:r w:rsidR="00084289" w:rsidRPr="008A4109">
        <w:t xml:space="preserve"> </w:t>
      </w:r>
      <w:r w:rsidRPr="008A4109">
        <w:t>Metabólico</w:t>
      </w:r>
      <w:r w:rsidR="00084289" w:rsidRPr="008A4109">
        <w:t xml:space="preserve"> </w:t>
      </w:r>
      <w:proofErr w:type="spellStart"/>
      <w:r w:rsidRPr="008A4109">
        <w:t>Poliendocrino</w:t>
      </w:r>
      <w:proofErr w:type="spellEnd"/>
      <w:r w:rsidR="00084289" w:rsidRPr="008A4109">
        <w:t xml:space="preserve"> </w:t>
      </w:r>
      <w:r w:rsidRPr="008A4109">
        <w:t>y</w:t>
      </w:r>
      <w:r w:rsidR="00084289" w:rsidRPr="008A4109">
        <w:t xml:space="preserve"> </w:t>
      </w:r>
      <w:r w:rsidRPr="008A4109">
        <w:t>Resistencia</w:t>
      </w:r>
      <w:r w:rsidR="00084289" w:rsidRPr="008A4109">
        <w:t xml:space="preserve"> </w:t>
      </w:r>
      <w:r w:rsidRPr="008A4109">
        <w:t>a</w:t>
      </w:r>
      <w:r w:rsidR="00084289" w:rsidRPr="008A4109">
        <w:t xml:space="preserve"> </w:t>
      </w:r>
      <w:r w:rsidRPr="008A4109">
        <w:t>la</w:t>
      </w:r>
      <w:r w:rsidR="00084289" w:rsidRPr="008A4109">
        <w:t xml:space="preserve"> </w:t>
      </w:r>
      <w:r w:rsidRPr="008A4109">
        <w:t>Insulina</w:t>
      </w:r>
      <w:r w:rsidR="00084289" w:rsidRPr="008A4109">
        <w:t xml:space="preserve"> </w:t>
      </w:r>
      <w:r w:rsidRPr="008A4109">
        <w:t>requiere</w:t>
      </w:r>
      <w:r w:rsidR="00084289" w:rsidRPr="008A4109">
        <w:t xml:space="preserve"> </w:t>
      </w:r>
      <w:r w:rsidRPr="008A4109">
        <w:t>el</w:t>
      </w:r>
      <w:r w:rsidR="00084289" w:rsidRPr="008A4109">
        <w:t xml:space="preserve"> </w:t>
      </w:r>
      <w:r w:rsidRPr="008A4109">
        <w:t>análisis</w:t>
      </w:r>
      <w:r w:rsidR="00084289" w:rsidRPr="008A4109">
        <w:t xml:space="preserve"> </w:t>
      </w:r>
      <w:r w:rsidRPr="008A4109">
        <w:t>de</w:t>
      </w:r>
      <w:r w:rsidR="00084289" w:rsidRPr="008A4109">
        <w:t xml:space="preserve"> </w:t>
      </w:r>
      <w:r w:rsidRPr="008A4109">
        <w:t>información</w:t>
      </w:r>
      <w:r w:rsidR="00084289" w:rsidRPr="008A4109">
        <w:t xml:space="preserve"> </w:t>
      </w:r>
      <w:r w:rsidRPr="008A4109">
        <w:t>clínica,</w:t>
      </w:r>
      <w:r w:rsidR="00084289" w:rsidRPr="008A4109">
        <w:t xml:space="preserve"> </w:t>
      </w:r>
      <w:r w:rsidRPr="008A4109">
        <w:t>metabólica</w:t>
      </w:r>
      <w:r w:rsidR="00084289" w:rsidRPr="008A4109">
        <w:t xml:space="preserve"> </w:t>
      </w:r>
      <w:r w:rsidRPr="008A4109">
        <w:t>y</w:t>
      </w:r>
      <w:r w:rsidR="00084289" w:rsidRPr="008A4109">
        <w:t xml:space="preserve"> </w:t>
      </w:r>
      <w:r w:rsidRPr="008A4109">
        <w:t>alimentaria,</w:t>
      </w:r>
      <w:r w:rsidR="00084289" w:rsidRPr="008A4109">
        <w:t xml:space="preserve"> </w:t>
      </w:r>
      <w:r w:rsidRPr="008A4109">
        <w:t>así</w:t>
      </w:r>
      <w:r w:rsidR="00084289" w:rsidRPr="008A4109">
        <w:t xml:space="preserve"> </w:t>
      </w:r>
      <w:r w:rsidRPr="008A4109">
        <w:t>como</w:t>
      </w:r>
      <w:r w:rsidR="00084289" w:rsidRPr="008A4109">
        <w:t xml:space="preserve"> </w:t>
      </w:r>
      <w:r w:rsidRPr="008A4109">
        <w:t>el</w:t>
      </w:r>
      <w:r w:rsidR="00084289" w:rsidRPr="008A4109">
        <w:t xml:space="preserve"> </w:t>
      </w:r>
      <w:r w:rsidRPr="008A4109">
        <w:t>seguimiento</w:t>
      </w:r>
      <w:r w:rsidR="00084289" w:rsidRPr="008A4109">
        <w:t xml:space="preserve"> </w:t>
      </w:r>
      <w:r w:rsidRPr="008A4109">
        <w:t>continuo</w:t>
      </w:r>
      <w:r w:rsidR="00084289" w:rsidRPr="008A4109">
        <w:t xml:space="preserve"> </w:t>
      </w:r>
      <w:r w:rsidRPr="008A4109">
        <w:t>de</w:t>
      </w:r>
      <w:r w:rsidR="00084289" w:rsidRPr="008A4109">
        <w:t xml:space="preserve"> </w:t>
      </w:r>
      <w:r w:rsidRPr="008A4109">
        <w:t>cada</w:t>
      </w:r>
      <w:r w:rsidR="00084289" w:rsidRPr="008A4109">
        <w:t xml:space="preserve"> </w:t>
      </w:r>
      <w:r w:rsidRPr="008A4109">
        <w:t>paciente.</w:t>
      </w:r>
      <w:r w:rsidR="00084289" w:rsidRPr="008A4109">
        <w:t xml:space="preserve"> </w:t>
      </w:r>
      <w:r w:rsidRPr="008A4109">
        <w:t>Estas</w:t>
      </w:r>
      <w:r w:rsidR="00084289" w:rsidRPr="008A4109">
        <w:t xml:space="preserve"> </w:t>
      </w:r>
      <w:r w:rsidRPr="008A4109">
        <w:t>actividades</w:t>
      </w:r>
      <w:r w:rsidR="00084289" w:rsidRPr="008A4109">
        <w:t xml:space="preserve"> </w:t>
      </w:r>
      <w:r w:rsidRPr="008A4109">
        <w:t>demandan</w:t>
      </w:r>
      <w:r w:rsidR="00084289" w:rsidRPr="008A4109">
        <w:t xml:space="preserve"> </w:t>
      </w:r>
      <w:r w:rsidRPr="008A4109">
        <w:t>tiempo</w:t>
      </w:r>
      <w:r w:rsidR="00084289" w:rsidRPr="008A4109">
        <w:t xml:space="preserve"> </w:t>
      </w:r>
      <w:r w:rsidRPr="008A4109">
        <w:t>y</w:t>
      </w:r>
      <w:r w:rsidR="00084289" w:rsidRPr="008A4109">
        <w:t xml:space="preserve"> </w:t>
      </w:r>
      <w:r w:rsidRPr="008A4109">
        <w:t>recursos</w:t>
      </w:r>
      <w:r w:rsidR="00084289" w:rsidRPr="008A4109">
        <w:t xml:space="preserve"> </w:t>
      </w:r>
      <w:r w:rsidRPr="008A4109">
        <w:t>que</w:t>
      </w:r>
      <w:r w:rsidR="00084289" w:rsidRPr="008A4109">
        <w:t xml:space="preserve"> </w:t>
      </w:r>
      <w:r w:rsidRPr="008A4109">
        <w:t>forman</w:t>
      </w:r>
      <w:r w:rsidR="00084289" w:rsidRPr="008A4109">
        <w:t xml:space="preserve"> </w:t>
      </w:r>
      <w:r w:rsidRPr="008A4109">
        <w:t>parte</w:t>
      </w:r>
      <w:r w:rsidR="00084289" w:rsidRPr="008A4109">
        <w:t xml:space="preserve"> </w:t>
      </w:r>
      <w:r w:rsidRPr="008A4109">
        <w:t>de</w:t>
      </w:r>
      <w:r w:rsidR="00084289" w:rsidRPr="008A4109">
        <w:t xml:space="preserve"> </w:t>
      </w:r>
      <w:r w:rsidRPr="008A4109">
        <w:t>los</w:t>
      </w:r>
      <w:r w:rsidR="00084289" w:rsidRPr="008A4109">
        <w:t xml:space="preserve"> </w:t>
      </w:r>
      <w:r w:rsidRPr="008A4109">
        <w:t>costos</w:t>
      </w:r>
      <w:r w:rsidR="00084289" w:rsidRPr="008A4109">
        <w:t xml:space="preserve"> </w:t>
      </w:r>
      <w:r w:rsidRPr="008A4109">
        <w:t>operativos</w:t>
      </w:r>
      <w:r w:rsidR="00084289" w:rsidRPr="008A4109">
        <w:t xml:space="preserve"> </w:t>
      </w:r>
      <w:r w:rsidRPr="008A4109">
        <w:t>del</w:t>
      </w:r>
      <w:r w:rsidR="00084289" w:rsidRPr="008A4109">
        <w:t xml:space="preserve"> </w:t>
      </w:r>
      <w:r w:rsidRPr="008A4109">
        <w:t>consultorio.</w:t>
      </w:r>
    </w:p>
    <w:p w14:paraId="518C1BA1" w14:textId="190D349D" w:rsidR="00F31334" w:rsidRPr="008A4109" w:rsidRDefault="00F31334" w:rsidP="00A352A1">
      <w:pPr>
        <w:ind w:firstLine="0"/>
      </w:pPr>
      <w:r w:rsidRPr="008A4109">
        <w:t>Con</w:t>
      </w:r>
      <w:r w:rsidR="00084289" w:rsidRPr="008A4109">
        <w:t xml:space="preserve"> </w:t>
      </w:r>
      <w:r w:rsidRPr="008A4109">
        <w:t>el</w:t>
      </w:r>
      <w:r w:rsidR="00084289" w:rsidRPr="008A4109">
        <w:t xml:space="preserve"> </w:t>
      </w:r>
      <w:r w:rsidRPr="008A4109">
        <w:t>apoyo</w:t>
      </w:r>
      <w:r w:rsidR="00084289" w:rsidRPr="008A4109">
        <w:t xml:space="preserve"> </w:t>
      </w:r>
      <w:r w:rsidRPr="008A4109">
        <w:t>del</w:t>
      </w:r>
      <w:r w:rsidR="00084289" w:rsidRPr="008A4109">
        <w:t xml:space="preserve"> </w:t>
      </w:r>
      <w:r w:rsidRPr="008A4109">
        <w:t>sistema</w:t>
      </w:r>
      <w:r w:rsidR="00084289" w:rsidRPr="008A4109">
        <w:t xml:space="preserve"> </w:t>
      </w:r>
      <w:r w:rsidRPr="008A4109">
        <w:t>permitirá</w:t>
      </w:r>
      <w:r w:rsidR="00084289" w:rsidRPr="008A4109">
        <w:t xml:space="preserve"> </w:t>
      </w:r>
      <w:r w:rsidRPr="008A4109">
        <w:t>centralizar</w:t>
      </w:r>
      <w:r w:rsidR="00084289" w:rsidRPr="008A4109">
        <w:t xml:space="preserve"> </w:t>
      </w:r>
      <w:r w:rsidRPr="008A4109">
        <w:t>la</w:t>
      </w:r>
      <w:r w:rsidR="00084289" w:rsidRPr="008A4109">
        <w:t xml:space="preserve"> </w:t>
      </w:r>
      <w:r w:rsidRPr="008A4109">
        <w:t>información</w:t>
      </w:r>
      <w:r w:rsidR="00084289" w:rsidRPr="008A4109">
        <w:t xml:space="preserve"> </w:t>
      </w:r>
      <w:r w:rsidRPr="008A4109">
        <w:t>de</w:t>
      </w:r>
      <w:r w:rsidR="00084289" w:rsidRPr="008A4109">
        <w:t xml:space="preserve"> </w:t>
      </w:r>
      <w:r w:rsidRPr="008A4109">
        <w:t>las</w:t>
      </w:r>
      <w:r w:rsidR="00084289" w:rsidRPr="008A4109">
        <w:t xml:space="preserve"> </w:t>
      </w:r>
      <w:r w:rsidRPr="008A4109">
        <w:t>pacientes</w:t>
      </w:r>
      <w:r w:rsidR="00084289" w:rsidRPr="008A4109">
        <w:t xml:space="preserve"> </w:t>
      </w:r>
      <w:r w:rsidRPr="008A4109">
        <w:t>y</w:t>
      </w:r>
      <w:r w:rsidR="00084289" w:rsidRPr="008A4109">
        <w:t xml:space="preserve"> </w:t>
      </w:r>
      <w:r w:rsidRPr="008A4109">
        <w:t>facilitar</w:t>
      </w:r>
      <w:r w:rsidR="00084289" w:rsidRPr="008A4109">
        <w:t xml:space="preserve"> </w:t>
      </w:r>
      <w:r w:rsidRPr="008A4109">
        <w:t>la</w:t>
      </w:r>
      <w:r w:rsidR="00084289" w:rsidRPr="008A4109">
        <w:t xml:space="preserve"> </w:t>
      </w:r>
      <w:r w:rsidRPr="008A4109">
        <w:t>gestión</w:t>
      </w:r>
      <w:r w:rsidR="00084289" w:rsidRPr="008A4109">
        <w:t xml:space="preserve"> </w:t>
      </w:r>
      <w:r w:rsidRPr="008A4109">
        <w:t>de</w:t>
      </w:r>
      <w:r w:rsidR="00084289" w:rsidRPr="008A4109">
        <w:t xml:space="preserve"> </w:t>
      </w:r>
      <w:r w:rsidRPr="008A4109">
        <w:t>evaluaciones,</w:t>
      </w:r>
      <w:r w:rsidR="00084289" w:rsidRPr="008A4109">
        <w:t xml:space="preserve"> </w:t>
      </w:r>
      <w:r w:rsidRPr="008A4109">
        <w:t>planes</w:t>
      </w:r>
      <w:r w:rsidR="00084289" w:rsidRPr="008A4109">
        <w:t xml:space="preserve"> </w:t>
      </w:r>
      <w:r w:rsidRPr="008A4109">
        <w:t>nutricionales</w:t>
      </w:r>
      <w:r w:rsidR="00084289" w:rsidRPr="008A4109">
        <w:t xml:space="preserve"> </w:t>
      </w:r>
      <w:r w:rsidRPr="008A4109">
        <w:t>y</w:t>
      </w:r>
      <w:r w:rsidR="00084289" w:rsidRPr="008A4109">
        <w:t xml:space="preserve"> </w:t>
      </w:r>
      <w:r w:rsidRPr="008A4109">
        <w:t>registros</w:t>
      </w:r>
      <w:r w:rsidR="00084289" w:rsidRPr="008A4109">
        <w:t xml:space="preserve"> </w:t>
      </w:r>
      <w:r w:rsidRPr="008A4109">
        <w:t>de</w:t>
      </w:r>
      <w:r w:rsidR="00084289" w:rsidRPr="008A4109">
        <w:t xml:space="preserve"> </w:t>
      </w:r>
      <w:r w:rsidRPr="008A4109">
        <w:t>seguimiento.</w:t>
      </w:r>
      <w:r w:rsidR="00084289" w:rsidRPr="008A4109">
        <w:t xml:space="preserve"> </w:t>
      </w:r>
      <w:r w:rsidRPr="008A4109">
        <w:t>Esto</w:t>
      </w:r>
      <w:r w:rsidR="00084289" w:rsidRPr="008A4109">
        <w:t xml:space="preserve"> </w:t>
      </w:r>
      <w:r w:rsidRPr="008A4109">
        <w:t>contribuirá</w:t>
      </w:r>
      <w:r w:rsidR="00084289" w:rsidRPr="008A4109">
        <w:t xml:space="preserve"> </w:t>
      </w:r>
      <w:r w:rsidRPr="008A4109">
        <w:t>a</w:t>
      </w:r>
      <w:r w:rsidR="00084289" w:rsidRPr="008A4109">
        <w:t xml:space="preserve"> </w:t>
      </w:r>
      <w:r w:rsidRPr="008A4109">
        <w:t>reducir</w:t>
      </w:r>
      <w:r w:rsidR="00084289" w:rsidRPr="008A4109">
        <w:t xml:space="preserve"> </w:t>
      </w:r>
      <w:r w:rsidRPr="008A4109">
        <w:t>el</w:t>
      </w:r>
      <w:r w:rsidR="00084289" w:rsidRPr="008A4109">
        <w:t xml:space="preserve"> </w:t>
      </w:r>
      <w:r w:rsidRPr="008A4109">
        <w:t>tiempo</w:t>
      </w:r>
      <w:r w:rsidR="00084289" w:rsidRPr="008A4109">
        <w:t xml:space="preserve"> </w:t>
      </w:r>
      <w:r w:rsidRPr="008A4109">
        <w:t>destinado</w:t>
      </w:r>
      <w:r w:rsidR="00084289" w:rsidRPr="008A4109">
        <w:t xml:space="preserve"> </w:t>
      </w:r>
      <w:r w:rsidRPr="008A4109">
        <w:t>a</w:t>
      </w:r>
      <w:r w:rsidR="00084289" w:rsidRPr="008A4109">
        <w:t xml:space="preserve"> </w:t>
      </w:r>
      <w:r w:rsidRPr="008A4109">
        <w:t>tareas</w:t>
      </w:r>
      <w:r w:rsidR="00084289" w:rsidRPr="008A4109">
        <w:t xml:space="preserve"> </w:t>
      </w:r>
      <w:r w:rsidRPr="008A4109">
        <w:t>administrativas</w:t>
      </w:r>
      <w:r w:rsidR="00084289" w:rsidRPr="008A4109">
        <w:t xml:space="preserve"> </w:t>
      </w:r>
      <w:r w:rsidRPr="008A4109">
        <w:t>y</w:t>
      </w:r>
      <w:r w:rsidR="00084289" w:rsidRPr="008A4109">
        <w:t xml:space="preserve"> </w:t>
      </w:r>
      <w:r w:rsidRPr="008A4109">
        <w:t>de</w:t>
      </w:r>
      <w:r w:rsidR="00084289" w:rsidRPr="008A4109">
        <w:t xml:space="preserve"> </w:t>
      </w:r>
      <w:r w:rsidRPr="008A4109">
        <w:t>organización</w:t>
      </w:r>
      <w:r w:rsidR="00084289" w:rsidRPr="008A4109">
        <w:t xml:space="preserve"> </w:t>
      </w:r>
      <w:r w:rsidRPr="008A4109">
        <w:t>de</w:t>
      </w:r>
      <w:r w:rsidR="00084289" w:rsidRPr="008A4109">
        <w:t xml:space="preserve"> </w:t>
      </w:r>
      <w:r w:rsidRPr="008A4109">
        <w:t>información,</w:t>
      </w:r>
      <w:r w:rsidR="00084289" w:rsidRPr="008A4109">
        <w:t xml:space="preserve"> </w:t>
      </w:r>
      <w:r w:rsidRPr="008A4109">
        <w:t>permitiendo</w:t>
      </w:r>
      <w:r w:rsidR="00084289" w:rsidRPr="008A4109">
        <w:t xml:space="preserve"> </w:t>
      </w:r>
      <w:r w:rsidRPr="008A4109">
        <w:t>un</w:t>
      </w:r>
      <w:r w:rsidR="00084289" w:rsidRPr="008A4109">
        <w:t xml:space="preserve"> </w:t>
      </w:r>
      <w:r w:rsidRPr="008A4109">
        <w:t>uso</w:t>
      </w:r>
      <w:r w:rsidR="00084289" w:rsidRPr="008A4109">
        <w:t xml:space="preserve"> </w:t>
      </w:r>
      <w:r w:rsidRPr="008A4109">
        <w:t>más</w:t>
      </w:r>
      <w:r w:rsidR="00084289" w:rsidRPr="008A4109">
        <w:t xml:space="preserve"> </w:t>
      </w:r>
      <w:r w:rsidRPr="008A4109">
        <w:t>eficiente</w:t>
      </w:r>
      <w:r w:rsidR="00084289" w:rsidRPr="008A4109">
        <w:t xml:space="preserve"> </w:t>
      </w:r>
      <w:r w:rsidRPr="008A4109">
        <w:t>de</w:t>
      </w:r>
      <w:r w:rsidR="00084289" w:rsidRPr="008A4109">
        <w:t xml:space="preserve"> </w:t>
      </w:r>
      <w:r w:rsidRPr="008A4109">
        <w:t>los</w:t>
      </w:r>
      <w:r w:rsidR="00084289" w:rsidRPr="008A4109">
        <w:t xml:space="preserve"> </w:t>
      </w:r>
      <w:r w:rsidRPr="008A4109">
        <w:t>recursos</w:t>
      </w:r>
      <w:r w:rsidR="00084289" w:rsidRPr="008A4109">
        <w:t xml:space="preserve"> </w:t>
      </w:r>
      <w:r w:rsidRPr="008A4109">
        <w:t>disponibles</w:t>
      </w:r>
      <w:r w:rsidR="00084289" w:rsidRPr="008A4109">
        <w:t xml:space="preserve"> </w:t>
      </w:r>
      <w:r w:rsidRPr="008A4109">
        <w:t>dentro</w:t>
      </w:r>
      <w:r w:rsidR="00084289" w:rsidRPr="008A4109">
        <w:t xml:space="preserve"> </w:t>
      </w:r>
      <w:r w:rsidRPr="008A4109">
        <w:t>del</w:t>
      </w:r>
      <w:r w:rsidR="00084289" w:rsidRPr="008A4109">
        <w:t xml:space="preserve"> </w:t>
      </w:r>
      <w:r w:rsidRPr="008A4109">
        <w:t>consultorio.</w:t>
      </w:r>
    </w:p>
    <w:p w14:paraId="0A9859EB" w14:textId="26F2F860" w:rsidR="00E9374C" w:rsidRPr="008A4109" w:rsidRDefault="00E9374C" w:rsidP="00A352A1">
      <w:pPr>
        <w:ind w:firstLine="0"/>
      </w:pPr>
      <w:r w:rsidRPr="008A4109">
        <w:t>Asimismo, la digitalización de los registros permitirá reducir el uso de papel, impresiones, fotocopias, carpetas y espacios físicos destinados al almacenamiento de documentación, disminuyendo gastos relacionados con materiales de oficina y manejo documental.</w:t>
      </w:r>
    </w:p>
    <w:p w14:paraId="7748A1E8" w14:textId="77777777" w:rsidR="00E9374C" w:rsidRPr="008A4109" w:rsidRDefault="00E9374C" w:rsidP="00A352A1">
      <w:pPr>
        <w:ind w:firstLine="0"/>
      </w:pPr>
    </w:p>
    <w:p w14:paraId="78276735" w14:textId="77777777" w:rsidR="00E9374C" w:rsidRPr="008A4109" w:rsidRDefault="00E9374C" w:rsidP="00A352A1">
      <w:pPr>
        <w:ind w:firstLine="0"/>
      </w:pPr>
    </w:p>
    <w:p w14:paraId="53D6EDB2" w14:textId="77777777" w:rsidR="00E9374C" w:rsidRPr="008A4109" w:rsidRDefault="00E9374C" w:rsidP="00A352A1">
      <w:pPr>
        <w:ind w:firstLine="0"/>
      </w:pPr>
    </w:p>
    <w:p w14:paraId="2CD36A1C" w14:textId="77777777" w:rsidR="00E9374C" w:rsidRPr="008A4109" w:rsidRDefault="00E9374C" w:rsidP="00A352A1">
      <w:pPr>
        <w:ind w:firstLine="0"/>
      </w:pPr>
    </w:p>
    <w:p w14:paraId="4C87EA02" w14:textId="1E4F4693" w:rsidR="00026487" w:rsidRPr="008A4109" w:rsidRDefault="00F31334" w:rsidP="00A352A1">
      <w:pPr>
        <w:ind w:firstLine="0"/>
      </w:pPr>
      <w:r w:rsidRPr="008A4109">
        <w:lastRenderedPageBreak/>
        <w:t>De</w:t>
      </w:r>
      <w:r w:rsidR="00084289" w:rsidRPr="008A4109">
        <w:t xml:space="preserve"> </w:t>
      </w:r>
      <w:r w:rsidRPr="008A4109">
        <w:t>tal</w:t>
      </w:r>
      <w:r w:rsidR="00084289" w:rsidRPr="008A4109">
        <w:t xml:space="preserve"> </w:t>
      </w:r>
      <w:r w:rsidRPr="008A4109">
        <w:t>forma</w:t>
      </w:r>
      <w:r w:rsidR="00084289" w:rsidRPr="008A4109">
        <w:t xml:space="preserve"> </w:t>
      </w:r>
      <w:r w:rsidR="00E9374C" w:rsidRPr="008A4109">
        <w:t>que,</w:t>
      </w:r>
      <w:r w:rsidR="00084289" w:rsidRPr="008A4109">
        <w:t xml:space="preserve"> </w:t>
      </w:r>
      <w:r w:rsidRPr="008A4109">
        <w:t>al</w:t>
      </w:r>
      <w:r w:rsidR="00084289" w:rsidRPr="008A4109">
        <w:t xml:space="preserve"> </w:t>
      </w:r>
      <w:r w:rsidRPr="008A4109">
        <w:t>optimizar</w:t>
      </w:r>
      <w:r w:rsidR="00084289" w:rsidRPr="008A4109">
        <w:t xml:space="preserve"> </w:t>
      </w:r>
      <w:r w:rsidRPr="008A4109">
        <w:t>los</w:t>
      </w:r>
      <w:r w:rsidR="00084289" w:rsidRPr="008A4109">
        <w:t xml:space="preserve"> </w:t>
      </w:r>
      <w:r w:rsidRPr="008A4109">
        <w:t>procesos</w:t>
      </w:r>
      <w:r w:rsidR="00084289" w:rsidRPr="008A4109">
        <w:t xml:space="preserve"> </w:t>
      </w:r>
      <w:r w:rsidRPr="008A4109">
        <w:t>relacionados</w:t>
      </w:r>
      <w:r w:rsidR="00084289" w:rsidRPr="008A4109">
        <w:t xml:space="preserve"> </w:t>
      </w:r>
      <w:r w:rsidRPr="008A4109">
        <w:t>con</w:t>
      </w:r>
      <w:r w:rsidR="00084289" w:rsidRPr="008A4109">
        <w:t xml:space="preserve"> </w:t>
      </w:r>
      <w:r w:rsidRPr="008A4109">
        <w:t>la</w:t>
      </w:r>
      <w:r w:rsidR="00084289" w:rsidRPr="008A4109">
        <w:t xml:space="preserve"> </w:t>
      </w:r>
      <w:r w:rsidRPr="008A4109">
        <w:t>planificación</w:t>
      </w:r>
      <w:r w:rsidR="00084289" w:rsidRPr="008A4109">
        <w:t xml:space="preserve"> </w:t>
      </w:r>
      <w:r w:rsidRPr="008A4109">
        <w:t>nutricional</w:t>
      </w:r>
      <w:r w:rsidR="00084289" w:rsidRPr="008A4109">
        <w:t xml:space="preserve"> </w:t>
      </w:r>
      <w:r w:rsidRPr="008A4109">
        <w:t>y</w:t>
      </w:r>
      <w:r w:rsidR="00084289" w:rsidRPr="008A4109">
        <w:t xml:space="preserve"> </w:t>
      </w:r>
      <w:r w:rsidRPr="008A4109">
        <w:t>el</w:t>
      </w:r>
      <w:r w:rsidR="00084289" w:rsidRPr="008A4109">
        <w:t xml:space="preserve"> </w:t>
      </w:r>
      <w:r w:rsidRPr="008A4109">
        <w:t>seguimiento</w:t>
      </w:r>
      <w:r w:rsidR="00084289" w:rsidRPr="008A4109">
        <w:t xml:space="preserve"> </w:t>
      </w:r>
      <w:r w:rsidRPr="008A4109">
        <w:t>de</w:t>
      </w:r>
      <w:r w:rsidR="00084289" w:rsidRPr="008A4109">
        <w:t xml:space="preserve"> </w:t>
      </w:r>
      <w:r w:rsidRPr="008A4109">
        <w:t>pacientes,</w:t>
      </w:r>
      <w:r w:rsidR="00084289" w:rsidRPr="008A4109">
        <w:t xml:space="preserve"> </w:t>
      </w:r>
      <w:r w:rsidRPr="008A4109">
        <w:t>el</w:t>
      </w:r>
      <w:r w:rsidR="00084289" w:rsidRPr="008A4109">
        <w:t xml:space="preserve"> </w:t>
      </w:r>
      <w:r w:rsidRPr="008A4109">
        <w:t>profesional</w:t>
      </w:r>
      <w:r w:rsidR="00084289" w:rsidRPr="008A4109">
        <w:t xml:space="preserve"> </w:t>
      </w:r>
      <w:r w:rsidRPr="008A4109">
        <w:t>podrá</w:t>
      </w:r>
      <w:r w:rsidR="00084289" w:rsidRPr="008A4109">
        <w:t xml:space="preserve"> </w:t>
      </w:r>
      <w:r w:rsidRPr="008A4109">
        <w:t>dedicar</w:t>
      </w:r>
      <w:r w:rsidR="00084289" w:rsidRPr="008A4109">
        <w:t xml:space="preserve"> </w:t>
      </w:r>
      <w:r w:rsidRPr="008A4109">
        <w:t>más</w:t>
      </w:r>
      <w:r w:rsidR="00084289" w:rsidRPr="008A4109">
        <w:t xml:space="preserve"> </w:t>
      </w:r>
      <w:r w:rsidRPr="008A4109">
        <w:t>tiempo</w:t>
      </w:r>
      <w:r w:rsidR="00084289" w:rsidRPr="008A4109">
        <w:t xml:space="preserve"> </w:t>
      </w:r>
      <w:r w:rsidRPr="008A4109">
        <w:t>a</w:t>
      </w:r>
      <w:r w:rsidR="00084289" w:rsidRPr="008A4109">
        <w:t xml:space="preserve"> </w:t>
      </w:r>
      <w:r w:rsidRPr="008A4109">
        <w:t>la</w:t>
      </w:r>
      <w:r w:rsidR="00084289" w:rsidRPr="008A4109">
        <w:t xml:space="preserve"> </w:t>
      </w:r>
      <w:r w:rsidRPr="008A4109">
        <w:t>atención</w:t>
      </w:r>
      <w:r w:rsidR="00084289" w:rsidRPr="008A4109">
        <w:t xml:space="preserve"> </w:t>
      </w:r>
      <w:r w:rsidRPr="008A4109">
        <w:t>especializada</w:t>
      </w:r>
      <w:r w:rsidR="00084289" w:rsidRPr="008A4109">
        <w:t xml:space="preserve"> </w:t>
      </w:r>
      <w:r w:rsidRPr="008A4109">
        <w:t>y</w:t>
      </w:r>
      <w:r w:rsidR="00084289" w:rsidRPr="008A4109">
        <w:t xml:space="preserve"> </w:t>
      </w:r>
      <w:r w:rsidRPr="008A4109">
        <w:t>aumentar</w:t>
      </w:r>
      <w:r w:rsidR="00084289" w:rsidRPr="008A4109">
        <w:t xml:space="preserve"> </w:t>
      </w:r>
      <w:r w:rsidRPr="008A4109">
        <w:t>la</w:t>
      </w:r>
      <w:r w:rsidR="00084289" w:rsidRPr="008A4109">
        <w:t xml:space="preserve"> </w:t>
      </w:r>
      <w:r w:rsidRPr="008A4109">
        <w:t>capacidad</w:t>
      </w:r>
      <w:r w:rsidR="00084289" w:rsidRPr="008A4109">
        <w:t xml:space="preserve"> </w:t>
      </w:r>
      <w:r w:rsidRPr="008A4109">
        <w:t>de</w:t>
      </w:r>
      <w:r w:rsidR="00084289" w:rsidRPr="008A4109">
        <w:t xml:space="preserve"> </w:t>
      </w:r>
      <w:r w:rsidRPr="008A4109">
        <w:t>atención</w:t>
      </w:r>
      <w:r w:rsidR="00084289" w:rsidRPr="008A4109">
        <w:t xml:space="preserve"> </w:t>
      </w:r>
      <w:r w:rsidRPr="008A4109">
        <w:t>dentro</w:t>
      </w:r>
      <w:r w:rsidR="00084289" w:rsidRPr="008A4109">
        <w:t xml:space="preserve"> </w:t>
      </w:r>
      <w:r w:rsidRPr="008A4109">
        <w:t>de</w:t>
      </w:r>
      <w:r w:rsidR="00084289" w:rsidRPr="008A4109">
        <w:t xml:space="preserve"> </w:t>
      </w:r>
      <w:r w:rsidRPr="008A4109">
        <w:t>su</w:t>
      </w:r>
      <w:r w:rsidR="00084289" w:rsidRPr="008A4109">
        <w:t xml:space="preserve"> </w:t>
      </w:r>
      <w:r w:rsidRPr="008A4109">
        <w:t>jornada</w:t>
      </w:r>
      <w:r w:rsidR="00084289" w:rsidRPr="008A4109">
        <w:t xml:space="preserve"> </w:t>
      </w:r>
      <w:r w:rsidRPr="008A4109">
        <w:t>laboral.</w:t>
      </w:r>
      <w:r w:rsidR="00084289" w:rsidRPr="008A4109">
        <w:t xml:space="preserve"> </w:t>
      </w:r>
      <w:r w:rsidRPr="008A4109">
        <w:t>Esto</w:t>
      </w:r>
      <w:r w:rsidR="00084289" w:rsidRPr="008A4109">
        <w:t xml:space="preserve"> </w:t>
      </w:r>
      <w:r w:rsidRPr="008A4109">
        <w:t>representa</w:t>
      </w:r>
      <w:r w:rsidR="00084289" w:rsidRPr="008A4109">
        <w:t xml:space="preserve"> </w:t>
      </w:r>
      <w:r w:rsidRPr="008A4109">
        <w:t>un</w:t>
      </w:r>
      <w:r w:rsidR="00084289" w:rsidRPr="008A4109">
        <w:t xml:space="preserve"> </w:t>
      </w:r>
      <w:r w:rsidRPr="008A4109">
        <w:t>beneficio</w:t>
      </w:r>
      <w:r w:rsidR="00084289" w:rsidRPr="008A4109">
        <w:t xml:space="preserve"> </w:t>
      </w:r>
      <w:r w:rsidRPr="008A4109">
        <w:t>económico</w:t>
      </w:r>
      <w:r w:rsidR="00084289" w:rsidRPr="008A4109">
        <w:t xml:space="preserve"> </w:t>
      </w:r>
      <w:r w:rsidRPr="008A4109">
        <w:t>para</w:t>
      </w:r>
      <w:r w:rsidR="00084289" w:rsidRPr="008A4109">
        <w:t xml:space="preserve"> </w:t>
      </w:r>
      <w:r w:rsidRPr="008A4109">
        <w:t>el</w:t>
      </w:r>
      <w:r w:rsidR="00084289" w:rsidRPr="008A4109">
        <w:t xml:space="preserve"> </w:t>
      </w:r>
      <w:r w:rsidRPr="008A4109">
        <w:t>consultorio</w:t>
      </w:r>
      <w:r w:rsidR="00084289" w:rsidRPr="008A4109">
        <w:t xml:space="preserve"> </w:t>
      </w:r>
      <w:r w:rsidRPr="008A4109">
        <w:t>al</w:t>
      </w:r>
      <w:r w:rsidR="00084289" w:rsidRPr="008A4109">
        <w:t xml:space="preserve"> </w:t>
      </w:r>
      <w:r w:rsidRPr="008A4109">
        <w:t>mejorar</w:t>
      </w:r>
      <w:r w:rsidR="00084289" w:rsidRPr="008A4109">
        <w:t xml:space="preserve"> </w:t>
      </w:r>
      <w:r w:rsidRPr="008A4109">
        <w:t>la</w:t>
      </w:r>
      <w:r w:rsidR="00084289" w:rsidRPr="008A4109">
        <w:t xml:space="preserve"> </w:t>
      </w:r>
      <w:r w:rsidRPr="008A4109">
        <w:t>productividad</w:t>
      </w:r>
      <w:r w:rsidR="00084289" w:rsidRPr="008A4109">
        <w:t xml:space="preserve"> </w:t>
      </w:r>
      <w:r w:rsidRPr="008A4109">
        <w:t>y</w:t>
      </w:r>
      <w:r w:rsidR="00084289" w:rsidRPr="008A4109">
        <w:t xml:space="preserve"> </w:t>
      </w:r>
      <w:r w:rsidRPr="008A4109">
        <w:t>el</w:t>
      </w:r>
      <w:r w:rsidR="00084289" w:rsidRPr="008A4109">
        <w:t xml:space="preserve"> </w:t>
      </w:r>
      <w:r w:rsidRPr="008A4109">
        <w:t>aprovechamiento</w:t>
      </w:r>
      <w:r w:rsidR="00084289" w:rsidRPr="008A4109">
        <w:t xml:space="preserve"> </w:t>
      </w:r>
      <w:r w:rsidRPr="008A4109">
        <w:t>de</w:t>
      </w:r>
      <w:r w:rsidR="00084289" w:rsidRPr="008A4109">
        <w:t xml:space="preserve"> </w:t>
      </w:r>
      <w:r w:rsidRPr="008A4109">
        <w:t>los</w:t>
      </w:r>
      <w:r w:rsidR="00084289" w:rsidRPr="008A4109">
        <w:t xml:space="preserve"> </w:t>
      </w:r>
      <w:r w:rsidRPr="008A4109">
        <w:t>recursos</w:t>
      </w:r>
      <w:r w:rsidR="00084289" w:rsidRPr="008A4109">
        <w:t xml:space="preserve"> </w:t>
      </w:r>
      <w:r w:rsidRPr="008A4109">
        <w:t>humanos</w:t>
      </w:r>
      <w:r w:rsidR="00084289" w:rsidRPr="008A4109">
        <w:t xml:space="preserve"> </w:t>
      </w:r>
      <w:r w:rsidRPr="008A4109">
        <w:t>disponibles.</w:t>
      </w:r>
    </w:p>
    <w:p w14:paraId="4C19F0B0" w14:textId="2FC6CA06" w:rsidR="00184065" w:rsidRPr="008A4109" w:rsidRDefault="00E9374C" w:rsidP="00A352A1">
      <w:pPr>
        <w:pStyle w:val="Ttulo1"/>
      </w:pPr>
      <w:bookmarkStart w:id="25" w:name="_Toc233166446"/>
      <w:r w:rsidRPr="008A4109">
        <w:t>2.3. JUSTIFICACIÓN SOCIAL</w:t>
      </w:r>
      <w:bookmarkEnd w:id="25"/>
    </w:p>
    <w:p w14:paraId="0E04D61A" w14:textId="4A451338" w:rsidR="00F31334" w:rsidRPr="008A4109" w:rsidRDefault="00F31334" w:rsidP="00A352A1">
      <w:pPr>
        <w:ind w:firstLine="0"/>
      </w:pPr>
      <w:r w:rsidRPr="008A4109">
        <w:t>El</w:t>
      </w:r>
      <w:r w:rsidR="00084289" w:rsidRPr="008A4109">
        <w:t xml:space="preserve"> </w:t>
      </w:r>
      <w:r w:rsidRPr="008A4109">
        <w:t>Síndrome</w:t>
      </w:r>
      <w:r w:rsidR="00084289" w:rsidRPr="008A4109">
        <w:t xml:space="preserve"> </w:t>
      </w:r>
      <w:r w:rsidRPr="008A4109">
        <w:t>Ovárico</w:t>
      </w:r>
      <w:r w:rsidR="00084289" w:rsidRPr="008A4109">
        <w:t xml:space="preserve"> </w:t>
      </w:r>
      <w:r w:rsidRPr="008A4109">
        <w:t>Metabólico</w:t>
      </w:r>
      <w:r w:rsidR="00084289" w:rsidRPr="008A4109">
        <w:t xml:space="preserve"> </w:t>
      </w:r>
      <w:proofErr w:type="spellStart"/>
      <w:r w:rsidRPr="008A4109">
        <w:t>Poliendocrino</w:t>
      </w:r>
      <w:proofErr w:type="spellEnd"/>
      <w:r w:rsidR="00084289" w:rsidRPr="008A4109">
        <w:t xml:space="preserve"> </w:t>
      </w:r>
      <w:r w:rsidRPr="008A4109">
        <w:t>y</w:t>
      </w:r>
      <w:r w:rsidR="00084289" w:rsidRPr="008A4109">
        <w:t xml:space="preserve"> </w:t>
      </w:r>
      <w:r w:rsidRPr="008A4109">
        <w:t>la</w:t>
      </w:r>
      <w:r w:rsidR="00084289" w:rsidRPr="008A4109">
        <w:t xml:space="preserve"> </w:t>
      </w:r>
      <w:r w:rsidRPr="008A4109">
        <w:t>Resistencia</w:t>
      </w:r>
      <w:r w:rsidR="00084289" w:rsidRPr="008A4109">
        <w:t xml:space="preserve"> </w:t>
      </w:r>
      <w:r w:rsidRPr="008A4109">
        <w:t>a</w:t>
      </w:r>
      <w:r w:rsidR="00084289" w:rsidRPr="008A4109">
        <w:t xml:space="preserve"> </w:t>
      </w:r>
      <w:r w:rsidRPr="008A4109">
        <w:t>la</w:t>
      </w:r>
      <w:r w:rsidR="00084289" w:rsidRPr="008A4109">
        <w:t xml:space="preserve"> </w:t>
      </w:r>
      <w:r w:rsidRPr="008A4109">
        <w:t>Insulina</w:t>
      </w:r>
      <w:r w:rsidR="00084289" w:rsidRPr="008A4109">
        <w:t xml:space="preserve"> </w:t>
      </w:r>
      <w:r w:rsidRPr="008A4109">
        <w:t>constituyen</w:t>
      </w:r>
      <w:r w:rsidR="00084289" w:rsidRPr="008A4109">
        <w:t xml:space="preserve"> </w:t>
      </w:r>
      <w:r w:rsidRPr="008A4109">
        <w:t>condiciones</w:t>
      </w:r>
      <w:r w:rsidR="00084289" w:rsidRPr="008A4109">
        <w:t xml:space="preserve"> </w:t>
      </w:r>
      <w:r w:rsidRPr="008A4109">
        <w:t>que</w:t>
      </w:r>
      <w:r w:rsidR="00084289" w:rsidRPr="008A4109">
        <w:t xml:space="preserve"> </w:t>
      </w:r>
      <w:r w:rsidRPr="008A4109">
        <w:t>pueden</w:t>
      </w:r>
      <w:r w:rsidR="00084289" w:rsidRPr="008A4109">
        <w:t xml:space="preserve"> </w:t>
      </w:r>
      <w:r w:rsidRPr="008A4109">
        <w:t>afectar</w:t>
      </w:r>
      <w:r w:rsidR="00084289" w:rsidRPr="008A4109">
        <w:t xml:space="preserve"> </w:t>
      </w:r>
      <w:r w:rsidRPr="008A4109">
        <w:t>diferentes</w:t>
      </w:r>
      <w:r w:rsidR="00084289" w:rsidRPr="008A4109">
        <w:t xml:space="preserve"> </w:t>
      </w:r>
      <w:r w:rsidRPr="008A4109">
        <w:t>aspectos</w:t>
      </w:r>
      <w:r w:rsidR="00084289" w:rsidRPr="008A4109">
        <w:t xml:space="preserve"> </w:t>
      </w:r>
      <w:r w:rsidRPr="008A4109">
        <w:t>de</w:t>
      </w:r>
      <w:r w:rsidR="00084289" w:rsidRPr="008A4109">
        <w:t xml:space="preserve"> </w:t>
      </w:r>
      <w:r w:rsidRPr="008A4109">
        <w:t>la</w:t>
      </w:r>
      <w:r w:rsidR="00084289" w:rsidRPr="008A4109">
        <w:t xml:space="preserve"> </w:t>
      </w:r>
      <w:r w:rsidRPr="008A4109">
        <w:t>salud</w:t>
      </w:r>
      <w:r w:rsidR="00084289" w:rsidRPr="008A4109">
        <w:t xml:space="preserve"> </w:t>
      </w:r>
      <w:r w:rsidRPr="008A4109">
        <w:t>de</w:t>
      </w:r>
      <w:r w:rsidR="00084289" w:rsidRPr="008A4109">
        <w:t xml:space="preserve"> </w:t>
      </w:r>
      <w:r w:rsidRPr="008A4109">
        <w:t>las</w:t>
      </w:r>
      <w:r w:rsidR="00084289" w:rsidRPr="008A4109">
        <w:t xml:space="preserve"> </w:t>
      </w:r>
      <w:r w:rsidRPr="008A4109">
        <w:t>pacientes,</w:t>
      </w:r>
      <w:r w:rsidR="00084289" w:rsidRPr="008A4109">
        <w:t xml:space="preserve"> </w:t>
      </w:r>
      <w:r w:rsidRPr="008A4109">
        <w:t>incluyendo</w:t>
      </w:r>
      <w:r w:rsidR="00084289" w:rsidRPr="008A4109">
        <w:t xml:space="preserve"> </w:t>
      </w:r>
      <w:r w:rsidRPr="008A4109">
        <w:t>el</w:t>
      </w:r>
      <w:r w:rsidR="00084289" w:rsidRPr="008A4109">
        <w:t xml:space="preserve"> </w:t>
      </w:r>
      <w:r w:rsidRPr="008A4109">
        <w:t>bienestar</w:t>
      </w:r>
      <w:r w:rsidR="00084289" w:rsidRPr="008A4109">
        <w:t xml:space="preserve"> </w:t>
      </w:r>
      <w:r w:rsidRPr="008A4109">
        <w:t>físico,</w:t>
      </w:r>
      <w:r w:rsidR="00084289" w:rsidRPr="008A4109">
        <w:t xml:space="preserve"> </w:t>
      </w:r>
      <w:r w:rsidRPr="008A4109">
        <w:t>emocional</w:t>
      </w:r>
      <w:r w:rsidR="00084289" w:rsidRPr="008A4109">
        <w:t xml:space="preserve"> </w:t>
      </w:r>
      <w:r w:rsidRPr="008A4109">
        <w:t>y</w:t>
      </w:r>
      <w:r w:rsidR="00084289" w:rsidRPr="008A4109">
        <w:t xml:space="preserve"> </w:t>
      </w:r>
      <w:r w:rsidRPr="008A4109">
        <w:t>social.</w:t>
      </w:r>
      <w:r w:rsidR="00084289" w:rsidRPr="008A4109">
        <w:t xml:space="preserve"> </w:t>
      </w:r>
      <w:r w:rsidRPr="008A4109">
        <w:t>Debido</w:t>
      </w:r>
      <w:r w:rsidR="00084289" w:rsidRPr="008A4109">
        <w:t xml:space="preserve"> </w:t>
      </w:r>
      <w:r w:rsidRPr="008A4109">
        <w:t>a</w:t>
      </w:r>
      <w:r w:rsidR="00084289" w:rsidRPr="008A4109">
        <w:t xml:space="preserve"> </w:t>
      </w:r>
      <w:r w:rsidRPr="008A4109">
        <w:t>las</w:t>
      </w:r>
      <w:r w:rsidR="00084289" w:rsidRPr="008A4109">
        <w:t xml:space="preserve"> </w:t>
      </w:r>
      <w:r w:rsidRPr="008A4109">
        <w:t>alteraciones</w:t>
      </w:r>
      <w:r w:rsidR="00084289" w:rsidRPr="008A4109">
        <w:t xml:space="preserve"> </w:t>
      </w:r>
      <w:r w:rsidRPr="008A4109">
        <w:t>metabólicas</w:t>
      </w:r>
      <w:r w:rsidR="00084289" w:rsidRPr="008A4109">
        <w:t xml:space="preserve"> </w:t>
      </w:r>
      <w:r w:rsidRPr="008A4109">
        <w:t>y</w:t>
      </w:r>
      <w:r w:rsidR="00084289" w:rsidRPr="008A4109">
        <w:t xml:space="preserve"> </w:t>
      </w:r>
      <w:r w:rsidRPr="008A4109">
        <w:t>hormonales</w:t>
      </w:r>
      <w:r w:rsidR="00084289" w:rsidRPr="008A4109">
        <w:t xml:space="preserve"> </w:t>
      </w:r>
      <w:r w:rsidRPr="008A4109">
        <w:t>asociadas,</w:t>
      </w:r>
      <w:r w:rsidR="00084289" w:rsidRPr="008A4109">
        <w:t xml:space="preserve"> </w:t>
      </w:r>
      <w:r w:rsidRPr="008A4109">
        <w:t>muchas</w:t>
      </w:r>
      <w:r w:rsidR="00084289" w:rsidRPr="008A4109">
        <w:t xml:space="preserve"> </w:t>
      </w:r>
      <w:r w:rsidRPr="008A4109">
        <w:t>mujeres</w:t>
      </w:r>
      <w:r w:rsidR="00084289" w:rsidRPr="008A4109">
        <w:t xml:space="preserve"> </w:t>
      </w:r>
      <w:r w:rsidRPr="008A4109">
        <w:t>requieren</w:t>
      </w:r>
      <w:r w:rsidR="00084289" w:rsidRPr="008A4109">
        <w:t xml:space="preserve"> </w:t>
      </w:r>
      <w:r w:rsidRPr="008A4109">
        <w:t>seguimiento</w:t>
      </w:r>
      <w:r w:rsidR="00084289" w:rsidRPr="008A4109">
        <w:t xml:space="preserve"> </w:t>
      </w:r>
      <w:r w:rsidRPr="008A4109">
        <w:t>continuo</w:t>
      </w:r>
      <w:r w:rsidR="00084289" w:rsidRPr="008A4109">
        <w:t xml:space="preserve"> </w:t>
      </w:r>
      <w:r w:rsidRPr="008A4109">
        <w:t>y</w:t>
      </w:r>
      <w:r w:rsidR="00084289" w:rsidRPr="008A4109">
        <w:t xml:space="preserve"> </w:t>
      </w:r>
      <w:r w:rsidRPr="008A4109">
        <w:t>orientación</w:t>
      </w:r>
      <w:r w:rsidR="00084289" w:rsidRPr="008A4109">
        <w:t xml:space="preserve"> </w:t>
      </w:r>
      <w:r w:rsidRPr="008A4109">
        <w:t>nutricional</w:t>
      </w:r>
      <w:r w:rsidR="00084289" w:rsidRPr="008A4109">
        <w:t xml:space="preserve"> </w:t>
      </w:r>
      <w:r w:rsidRPr="008A4109">
        <w:t>para</w:t>
      </w:r>
      <w:r w:rsidR="00084289" w:rsidRPr="008A4109">
        <w:t xml:space="preserve"> </w:t>
      </w:r>
      <w:r w:rsidRPr="008A4109">
        <w:t>adoptar</w:t>
      </w:r>
      <w:r w:rsidR="00084289" w:rsidRPr="008A4109">
        <w:t xml:space="preserve"> </w:t>
      </w:r>
      <w:r w:rsidRPr="008A4109">
        <w:t>hábitos</w:t>
      </w:r>
      <w:r w:rsidR="00084289" w:rsidRPr="008A4109">
        <w:t xml:space="preserve"> </w:t>
      </w:r>
      <w:r w:rsidRPr="008A4109">
        <w:t>alimentarios</w:t>
      </w:r>
      <w:r w:rsidR="00084289" w:rsidRPr="008A4109">
        <w:t xml:space="preserve"> </w:t>
      </w:r>
      <w:r w:rsidRPr="008A4109">
        <w:t>que</w:t>
      </w:r>
      <w:r w:rsidR="00084289" w:rsidRPr="008A4109">
        <w:t xml:space="preserve"> </w:t>
      </w:r>
      <w:r w:rsidRPr="008A4109">
        <w:t>contribuyan</w:t>
      </w:r>
      <w:r w:rsidR="00084289" w:rsidRPr="008A4109">
        <w:t xml:space="preserve"> </w:t>
      </w:r>
      <w:r w:rsidRPr="008A4109">
        <w:t>al</w:t>
      </w:r>
      <w:r w:rsidR="00084289" w:rsidRPr="008A4109">
        <w:t xml:space="preserve"> </w:t>
      </w:r>
      <w:r w:rsidRPr="008A4109">
        <w:t>control</w:t>
      </w:r>
      <w:r w:rsidR="00084289" w:rsidRPr="008A4109">
        <w:t xml:space="preserve"> </w:t>
      </w:r>
      <w:r w:rsidRPr="008A4109">
        <w:t>de</w:t>
      </w:r>
      <w:r w:rsidR="00084289" w:rsidRPr="008A4109">
        <w:t xml:space="preserve"> </w:t>
      </w:r>
      <w:r w:rsidRPr="008A4109">
        <w:t>su</w:t>
      </w:r>
      <w:r w:rsidR="00084289" w:rsidRPr="008A4109">
        <w:t xml:space="preserve"> </w:t>
      </w:r>
      <w:r w:rsidRPr="008A4109">
        <w:t>condición.</w:t>
      </w:r>
    </w:p>
    <w:p w14:paraId="23AE57A0" w14:textId="30E750F8" w:rsidR="00F31334" w:rsidRPr="008A4109" w:rsidRDefault="00F31334" w:rsidP="00A352A1">
      <w:pPr>
        <w:ind w:firstLine="0"/>
      </w:pPr>
      <w:r w:rsidRPr="008A4109">
        <w:t>A</w:t>
      </w:r>
      <w:r w:rsidR="00084289" w:rsidRPr="008A4109">
        <w:t xml:space="preserve"> </w:t>
      </w:r>
      <w:r w:rsidRPr="008A4109">
        <w:t>pesar</w:t>
      </w:r>
      <w:r w:rsidR="00084289" w:rsidRPr="008A4109">
        <w:t xml:space="preserve"> </w:t>
      </w:r>
      <w:r w:rsidRPr="008A4109">
        <w:t>de</w:t>
      </w:r>
      <w:r w:rsidR="00084289" w:rsidRPr="008A4109">
        <w:t xml:space="preserve"> </w:t>
      </w:r>
      <w:r w:rsidRPr="008A4109">
        <w:t>la</w:t>
      </w:r>
      <w:r w:rsidR="00084289" w:rsidRPr="008A4109">
        <w:t xml:space="preserve"> </w:t>
      </w:r>
      <w:r w:rsidRPr="008A4109">
        <w:t>importancia</w:t>
      </w:r>
      <w:r w:rsidR="00084289" w:rsidRPr="008A4109">
        <w:t xml:space="preserve"> </w:t>
      </w:r>
      <w:r w:rsidRPr="008A4109">
        <w:t>del</w:t>
      </w:r>
      <w:r w:rsidR="00084289" w:rsidRPr="008A4109">
        <w:t xml:space="preserve"> </w:t>
      </w:r>
      <w:r w:rsidRPr="008A4109">
        <w:t>acompañamiento</w:t>
      </w:r>
      <w:r w:rsidR="00084289" w:rsidRPr="008A4109">
        <w:t xml:space="preserve"> </w:t>
      </w:r>
      <w:r w:rsidRPr="008A4109">
        <w:t>nutricional,</w:t>
      </w:r>
      <w:r w:rsidR="00084289" w:rsidRPr="008A4109">
        <w:t xml:space="preserve"> </w:t>
      </w:r>
      <w:r w:rsidRPr="008A4109">
        <w:t>las</w:t>
      </w:r>
      <w:r w:rsidR="00084289" w:rsidRPr="008A4109">
        <w:t xml:space="preserve"> </w:t>
      </w:r>
      <w:r w:rsidRPr="008A4109">
        <w:t>pacientes</w:t>
      </w:r>
      <w:r w:rsidR="00084289" w:rsidRPr="008A4109">
        <w:t xml:space="preserve"> </w:t>
      </w:r>
      <w:r w:rsidRPr="008A4109">
        <w:t>suelen</w:t>
      </w:r>
      <w:r w:rsidR="00084289" w:rsidRPr="008A4109">
        <w:t xml:space="preserve"> </w:t>
      </w:r>
      <w:r w:rsidRPr="008A4109">
        <w:t>enfrentar</w:t>
      </w:r>
      <w:r w:rsidR="00084289" w:rsidRPr="008A4109">
        <w:t xml:space="preserve"> </w:t>
      </w:r>
      <w:r w:rsidRPr="008A4109">
        <w:t>dificultades</w:t>
      </w:r>
      <w:r w:rsidR="00084289" w:rsidRPr="008A4109">
        <w:t xml:space="preserve"> </w:t>
      </w:r>
      <w:r w:rsidRPr="008A4109">
        <w:t>para</w:t>
      </w:r>
      <w:r w:rsidR="00084289" w:rsidRPr="008A4109">
        <w:t xml:space="preserve"> </w:t>
      </w:r>
      <w:r w:rsidRPr="008A4109">
        <w:t>mantener</w:t>
      </w:r>
      <w:r w:rsidR="00084289" w:rsidRPr="008A4109">
        <w:t xml:space="preserve"> </w:t>
      </w:r>
      <w:r w:rsidRPr="008A4109">
        <w:t>la</w:t>
      </w:r>
      <w:r w:rsidR="00084289" w:rsidRPr="008A4109">
        <w:t xml:space="preserve"> </w:t>
      </w:r>
      <w:r w:rsidRPr="008A4109">
        <w:t>continuidad</w:t>
      </w:r>
      <w:r w:rsidR="00084289" w:rsidRPr="008A4109">
        <w:t xml:space="preserve"> </w:t>
      </w:r>
      <w:r w:rsidRPr="008A4109">
        <w:t>de</w:t>
      </w:r>
      <w:r w:rsidR="00084289" w:rsidRPr="008A4109">
        <w:t xml:space="preserve"> </w:t>
      </w:r>
      <w:r w:rsidRPr="008A4109">
        <w:t>las</w:t>
      </w:r>
      <w:r w:rsidR="00084289" w:rsidRPr="008A4109">
        <w:t xml:space="preserve"> </w:t>
      </w:r>
      <w:r w:rsidRPr="008A4109">
        <w:t>recomendaciones</w:t>
      </w:r>
      <w:r w:rsidR="00084289" w:rsidRPr="008A4109">
        <w:t xml:space="preserve"> </w:t>
      </w:r>
      <w:r w:rsidRPr="008A4109">
        <w:t>recibidas</w:t>
      </w:r>
      <w:r w:rsidR="00084289" w:rsidRPr="008A4109">
        <w:t xml:space="preserve"> </w:t>
      </w:r>
      <w:r w:rsidRPr="008A4109">
        <w:t>durante</w:t>
      </w:r>
      <w:r w:rsidR="00084289" w:rsidRPr="008A4109">
        <w:t xml:space="preserve"> </w:t>
      </w:r>
      <w:r w:rsidRPr="008A4109">
        <w:t>la</w:t>
      </w:r>
      <w:r w:rsidR="00084289" w:rsidRPr="008A4109">
        <w:t xml:space="preserve"> </w:t>
      </w:r>
      <w:r w:rsidRPr="008A4109">
        <w:t>consulta.</w:t>
      </w:r>
      <w:r w:rsidR="00084289" w:rsidRPr="008A4109">
        <w:t xml:space="preserve"> </w:t>
      </w:r>
      <w:r w:rsidRPr="008A4109">
        <w:t>La</w:t>
      </w:r>
      <w:r w:rsidR="00084289" w:rsidRPr="008A4109">
        <w:t xml:space="preserve"> </w:t>
      </w:r>
      <w:r w:rsidRPr="008A4109">
        <w:t>falta</w:t>
      </w:r>
      <w:r w:rsidR="00084289" w:rsidRPr="008A4109">
        <w:t xml:space="preserve"> </w:t>
      </w:r>
      <w:r w:rsidRPr="008A4109">
        <w:t>de</w:t>
      </w:r>
      <w:r w:rsidR="00084289" w:rsidRPr="008A4109">
        <w:t xml:space="preserve"> </w:t>
      </w:r>
      <w:r w:rsidRPr="008A4109">
        <w:t>seguimiento</w:t>
      </w:r>
      <w:r w:rsidR="00084289" w:rsidRPr="008A4109">
        <w:t xml:space="preserve"> </w:t>
      </w:r>
      <w:r w:rsidRPr="008A4109">
        <w:t>entre</w:t>
      </w:r>
      <w:r w:rsidR="00084289" w:rsidRPr="008A4109">
        <w:t xml:space="preserve"> </w:t>
      </w:r>
      <w:r w:rsidRPr="008A4109">
        <w:t>controles</w:t>
      </w:r>
      <w:r w:rsidR="00084289" w:rsidRPr="008A4109">
        <w:t xml:space="preserve"> </w:t>
      </w:r>
      <w:r w:rsidRPr="008A4109">
        <w:t>puede</w:t>
      </w:r>
      <w:r w:rsidR="00084289" w:rsidRPr="008A4109">
        <w:t xml:space="preserve"> </w:t>
      </w:r>
      <w:r w:rsidRPr="008A4109">
        <w:t>afectar</w:t>
      </w:r>
      <w:r w:rsidR="00084289" w:rsidRPr="008A4109">
        <w:t xml:space="preserve"> </w:t>
      </w:r>
      <w:r w:rsidRPr="008A4109">
        <w:t>la</w:t>
      </w:r>
      <w:r w:rsidR="00084289" w:rsidRPr="008A4109">
        <w:t xml:space="preserve"> </w:t>
      </w:r>
      <w:r w:rsidRPr="008A4109">
        <w:t>adherencia</w:t>
      </w:r>
      <w:r w:rsidR="00084289" w:rsidRPr="008A4109">
        <w:t xml:space="preserve"> </w:t>
      </w:r>
      <w:r w:rsidRPr="008A4109">
        <w:t>al</w:t>
      </w:r>
      <w:r w:rsidR="00084289" w:rsidRPr="008A4109">
        <w:t xml:space="preserve"> </w:t>
      </w:r>
      <w:r w:rsidRPr="008A4109">
        <w:t>tratamiento</w:t>
      </w:r>
      <w:r w:rsidR="00084289" w:rsidRPr="008A4109">
        <w:t xml:space="preserve"> </w:t>
      </w:r>
      <w:r w:rsidRPr="008A4109">
        <w:t>y</w:t>
      </w:r>
      <w:r w:rsidR="00084289" w:rsidRPr="008A4109">
        <w:t xml:space="preserve"> </w:t>
      </w:r>
      <w:r w:rsidRPr="008A4109">
        <w:t>limitar</w:t>
      </w:r>
      <w:r w:rsidR="00084289" w:rsidRPr="008A4109">
        <w:t xml:space="preserve"> </w:t>
      </w:r>
      <w:r w:rsidRPr="008A4109">
        <w:t>el</w:t>
      </w:r>
      <w:r w:rsidR="00084289" w:rsidRPr="008A4109">
        <w:t xml:space="preserve"> </w:t>
      </w:r>
      <w:r w:rsidRPr="008A4109">
        <w:t>cumplimiento</w:t>
      </w:r>
      <w:r w:rsidR="00084289" w:rsidRPr="008A4109">
        <w:t xml:space="preserve"> </w:t>
      </w:r>
      <w:r w:rsidRPr="008A4109">
        <w:t>de</w:t>
      </w:r>
      <w:r w:rsidR="00084289" w:rsidRPr="008A4109">
        <w:t xml:space="preserve"> </w:t>
      </w:r>
      <w:r w:rsidRPr="008A4109">
        <w:t>los</w:t>
      </w:r>
      <w:r w:rsidR="00084289" w:rsidRPr="008A4109">
        <w:t xml:space="preserve"> </w:t>
      </w:r>
      <w:r w:rsidRPr="008A4109">
        <w:t>objetivos</w:t>
      </w:r>
      <w:r w:rsidR="00084289" w:rsidRPr="008A4109">
        <w:t xml:space="preserve"> </w:t>
      </w:r>
      <w:r w:rsidRPr="008A4109">
        <w:t>nutricionales</w:t>
      </w:r>
      <w:r w:rsidR="00084289" w:rsidRPr="008A4109">
        <w:t xml:space="preserve"> </w:t>
      </w:r>
      <w:r w:rsidRPr="008A4109">
        <w:t>establecidos</w:t>
      </w:r>
      <w:r w:rsidR="00084289" w:rsidRPr="008A4109">
        <w:t xml:space="preserve"> </w:t>
      </w:r>
      <w:r w:rsidRPr="008A4109">
        <w:t>por</w:t>
      </w:r>
      <w:r w:rsidR="00084289" w:rsidRPr="008A4109">
        <w:t xml:space="preserve"> </w:t>
      </w:r>
      <w:r w:rsidRPr="008A4109">
        <w:t>el</w:t>
      </w:r>
      <w:r w:rsidR="00084289" w:rsidRPr="008A4109">
        <w:t xml:space="preserve"> </w:t>
      </w:r>
      <w:r w:rsidRPr="008A4109">
        <w:t>profesional</w:t>
      </w:r>
      <w:r w:rsidR="00084289" w:rsidRPr="008A4109">
        <w:t xml:space="preserve"> </w:t>
      </w:r>
      <w:r w:rsidRPr="008A4109">
        <w:t>de</w:t>
      </w:r>
      <w:r w:rsidR="00084289" w:rsidRPr="008A4109">
        <w:t xml:space="preserve"> </w:t>
      </w:r>
      <w:r w:rsidRPr="008A4109">
        <w:t>salud.</w:t>
      </w:r>
    </w:p>
    <w:p w14:paraId="6E963C4F" w14:textId="25EF0F24" w:rsidR="00F31334" w:rsidRPr="008A4109" w:rsidRDefault="00F31334" w:rsidP="00A352A1">
      <w:pPr>
        <w:ind w:firstLine="0"/>
      </w:pPr>
      <w:r w:rsidRPr="008A4109">
        <w:t>Ante</w:t>
      </w:r>
      <w:r w:rsidR="00084289" w:rsidRPr="008A4109">
        <w:t xml:space="preserve"> </w:t>
      </w:r>
      <w:r w:rsidRPr="008A4109">
        <w:t>esta</w:t>
      </w:r>
      <w:r w:rsidR="00084289" w:rsidRPr="008A4109">
        <w:t xml:space="preserve"> </w:t>
      </w:r>
      <w:r w:rsidRPr="008A4109">
        <w:t>situación,</w:t>
      </w:r>
      <w:r w:rsidR="00084289" w:rsidRPr="008A4109">
        <w:t xml:space="preserve"> </w:t>
      </w:r>
      <w:r w:rsidRPr="008A4109">
        <w:t>el</w:t>
      </w:r>
      <w:r w:rsidR="00084289" w:rsidRPr="008A4109">
        <w:t xml:space="preserve"> </w:t>
      </w:r>
      <w:r w:rsidRPr="008A4109">
        <w:t>sistema</w:t>
      </w:r>
      <w:r w:rsidR="00084289" w:rsidRPr="008A4109">
        <w:t xml:space="preserve"> </w:t>
      </w:r>
      <w:r w:rsidRPr="008A4109">
        <w:t>propuesto</w:t>
      </w:r>
      <w:r w:rsidR="00084289" w:rsidRPr="008A4109">
        <w:t xml:space="preserve"> </w:t>
      </w:r>
      <w:r w:rsidRPr="008A4109">
        <w:t>busca</w:t>
      </w:r>
      <w:r w:rsidR="00084289" w:rsidRPr="008A4109">
        <w:t xml:space="preserve"> </w:t>
      </w:r>
      <w:r w:rsidRPr="008A4109">
        <w:t>fortalecer</w:t>
      </w:r>
      <w:r w:rsidR="00084289" w:rsidRPr="008A4109">
        <w:t xml:space="preserve"> </w:t>
      </w:r>
      <w:r w:rsidRPr="008A4109">
        <w:t>el</w:t>
      </w:r>
      <w:r w:rsidR="00084289" w:rsidRPr="008A4109">
        <w:t xml:space="preserve"> </w:t>
      </w:r>
      <w:r w:rsidRPr="008A4109">
        <w:t>proceso</w:t>
      </w:r>
      <w:r w:rsidR="00084289" w:rsidRPr="008A4109">
        <w:t xml:space="preserve"> </w:t>
      </w:r>
      <w:r w:rsidRPr="008A4109">
        <w:t>de</w:t>
      </w:r>
      <w:r w:rsidR="00084289" w:rsidRPr="008A4109">
        <w:t xml:space="preserve"> </w:t>
      </w:r>
      <w:r w:rsidRPr="008A4109">
        <w:t>atención</w:t>
      </w:r>
      <w:r w:rsidR="00084289" w:rsidRPr="008A4109">
        <w:t xml:space="preserve"> </w:t>
      </w:r>
      <w:r w:rsidRPr="008A4109">
        <w:t>brindado</w:t>
      </w:r>
      <w:r w:rsidR="00084289" w:rsidRPr="008A4109">
        <w:t xml:space="preserve"> </w:t>
      </w:r>
      <w:r w:rsidRPr="008A4109">
        <w:t>por</w:t>
      </w:r>
      <w:r w:rsidR="00084289" w:rsidRPr="008A4109">
        <w:t xml:space="preserve"> </w:t>
      </w:r>
      <w:r w:rsidRPr="008A4109">
        <w:t>el</w:t>
      </w:r>
      <w:r w:rsidR="00084289" w:rsidRPr="008A4109">
        <w:t xml:space="preserve"> </w:t>
      </w:r>
      <w:r w:rsidRPr="008A4109">
        <w:t>consultorio</w:t>
      </w:r>
      <w:r w:rsidR="00084289" w:rsidRPr="008A4109">
        <w:t xml:space="preserve"> </w:t>
      </w:r>
      <w:r w:rsidRPr="008A4109">
        <w:t>Almendra</w:t>
      </w:r>
      <w:r w:rsidR="00084289" w:rsidRPr="008A4109">
        <w:t xml:space="preserve"> </w:t>
      </w:r>
      <w:r w:rsidRPr="008A4109">
        <w:t>Nutrición</w:t>
      </w:r>
      <w:r w:rsidR="00084289" w:rsidRPr="008A4109">
        <w:t xml:space="preserve"> </w:t>
      </w:r>
      <w:r w:rsidRPr="008A4109">
        <w:t>Integral,</w:t>
      </w:r>
      <w:r w:rsidR="00084289" w:rsidRPr="008A4109">
        <w:t xml:space="preserve"> </w:t>
      </w:r>
      <w:r w:rsidRPr="008A4109">
        <w:t>facilitando</w:t>
      </w:r>
      <w:r w:rsidR="00084289" w:rsidRPr="008A4109">
        <w:t xml:space="preserve"> </w:t>
      </w:r>
      <w:r w:rsidRPr="008A4109">
        <w:t>el</w:t>
      </w:r>
      <w:r w:rsidR="00084289" w:rsidRPr="008A4109">
        <w:t xml:space="preserve"> </w:t>
      </w:r>
      <w:r w:rsidRPr="008A4109">
        <w:t>acceso</w:t>
      </w:r>
      <w:r w:rsidR="00084289" w:rsidRPr="008A4109">
        <w:t xml:space="preserve"> </w:t>
      </w:r>
      <w:r w:rsidRPr="008A4109">
        <w:t>a</w:t>
      </w:r>
      <w:r w:rsidR="00084289" w:rsidRPr="008A4109">
        <w:t xml:space="preserve"> </w:t>
      </w:r>
      <w:r w:rsidRPr="008A4109">
        <w:t>información</w:t>
      </w:r>
      <w:r w:rsidR="00084289" w:rsidRPr="008A4109">
        <w:t xml:space="preserve"> </w:t>
      </w:r>
      <w:r w:rsidRPr="008A4109">
        <w:t>relacionada</w:t>
      </w:r>
      <w:r w:rsidR="00084289" w:rsidRPr="008A4109">
        <w:t xml:space="preserve"> </w:t>
      </w:r>
      <w:r w:rsidRPr="008A4109">
        <w:t>con</w:t>
      </w:r>
      <w:r w:rsidR="00084289" w:rsidRPr="008A4109">
        <w:t xml:space="preserve"> </w:t>
      </w:r>
      <w:r w:rsidRPr="008A4109">
        <w:t>el</w:t>
      </w:r>
      <w:r w:rsidR="00084289" w:rsidRPr="008A4109">
        <w:t xml:space="preserve"> </w:t>
      </w:r>
      <w:r w:rsidRPr="008A4109">
        <w:t>tratamiento</w:t>
      </w:r>
      <w:r w:rsidR="00084289" w:rsidRPr="008A4109">
        <w:t xml:space="preserve"> </w:t>
      </w:r>
      <w:r w:rsidRPr="008A4109">
        <w:t>nutricional,</w:t>
      </w:r>
      <w:r w:rsidR="00084289" w:rsidRPr="008A4109">
        <w:t xml:space="preserve"> </w:t>
      </w:r>
      <w:r w:rsidRPr="008A4109">
        <w:t>el</w:t>
      </w:r>
      <w:r w:rsidR="00084289" w:rsidRPr="008A4109">
        <w:t xml:space="preserve"> </w:t>
      </w:r>
      <w:r w:rsidRPr="008A4109">
        <w:t>seguimiento</w:t>
      </w:r>
      <w:r w:rsidR="00084289" w:rsidRPr="008A4109">
        <w:t xml:space="preserve"> </w:t>
      </w:r>
      <w:r w:rsidRPr="008A4109">
        <w:t>de</w:t>
      </w:r>
      <w:r w:rsidR="00084289" w:rsidRPr="008A4109">
        <w:t xml:space="preserve"> </w:t>
      </w:r>
      <w:r w:rsidRPr="008A4109">
        <w:t>la</w:t>
      </w:r>
      <w:r w:rsidR="00084289" w:rsidRPr="008A4109">
        <w:t xml:space="preserve"> </w:t>
      </w:r>
      <w:r w:rsidRPr="008A4109">
        <w:t>evolución</w:t>
      </w:r>
      <w:r w:rsidR="00084289" w:rsidRPr="008A4109">
        <w:t xml:space="preserve"> </w:t>
      </w:r>
      <w:r w:rsidRPr="008A4109">
        <w:t>de</w:t>
      </w:r>
      <w:r w:rsidR="00084289" w:rsidRPr="008A4109">
        <w:t xml:space="preserve"> </w:t>
      </w:r>
      <w:r w:rsidRPr="008A4109">
        <w:t>las</w:t>
      </w:r>
      <w:r w:rsidR="00084289" w:rsidRPr="008A4109">
        <w:t xml:space="preserve"> </w:t>
      </w:r>
      <w:r w:rsidRPr="008A4109">
        <w:t>pacientes</w:t>
      </w:r>
      <w:r w:rsidR="00084289" w:rsidRPr="008A4109">
        <w:t xml:space="preserve"> </w:t>
      </w:r>
      <w:r w:rsidRPr="008A4109">
        <w:t>y</w:t>
      </w:r>
      <w:r w:rsidR="00084289" w:rsidRPr="008A4109">
        <w:t xml:space="preserve"> </w:t>
      </w:r>
      <w:r w:rsidRPr="008A4109">
        <w:t>la</w:t>
      </w:r>
      <w:r w:rsidR="00084289" w:rsidRPr="008A4109">
        <w:t xml:space="preserve"> </w:t>
      </w:r>
      <w:r w:rsidRPr="008A4109">
        <w:t>organización</w:t>
      </w:r>
      <w:r w:rsidR="00084289" w:rsidRPr="008A4109">
        <w:t xml:space="preserve"> </w:t>
      </w:r>
      <w:r w:rsidRPr="008A4109">
        <w:t>de</w:t>
      </w:r>
      <w:r w:rsidR="00084289" w:rsidRPr="008A4109">
        <w:t xml:space="preserve"> </w:t>
      </w:r>
      <w:r w:rsidRPr="008A4109">
        <w:t>registros</w:t>
      </w:r>
      <w:r w:rsidR="00084289" w:rsidRPr="008A4109">
        <w:t xml:space="preserve"> </w:t>
      </w:r>
      <w:r w:rsidRPr="008A4109">
        <w:t>asociados</w:t>
      </w:r>
      <w:r w:rsidR="00084289" w:rsidRPr="008A4109">
        <w:t xml:space="preserve"> </w:t>
      </w:r>
      <w:r w:rsidRPr="008A4109">
        <w:t>a</w:t>
      </w:r>
      <w:r w:rsidR="00084289" w:rsidRPr="008A4109">
        <w:t xml:space="preserve"> </w:t>
      </w:r>
      <w:r w:rsidRPr="008A4109">
        <w:t>su</w:t>
      </w:r>
      <w:r w:rsidR="00084289" w:rsidRPr="008A4109">
        <w:t xml:space="preserve"> </w:t>
      </w:r>
      <w:r w:rsidRPr="008A4109">
        <w:t>proceso</w:t>
      </w:r>
      <w:r w:rsidR="00084289" w:rsidRPr="008A4109">
        <w:t xml:space="preserve"> </w:t>
      </w:r>
      <w:r w:rsidRPr="008A4109">
        <w:t>de</w:t>
      </w:r>
      <w:r w:rsidR="00084289" w:rsidRPr="008A4109">
        <w:t xml:space="preserve"> </w:t>
      </w:r>
      <w:r w:rsidRPr="008A4109">
        <w:t>atención.</w:t>
      </w:r>
    </w:p>
    <w:p w14:paraId="3F5491F5" w14:textId="2D744A8C" w:rsidR="00AC0253" w:rsidRPr="008A4109" w:rsidRDefault="00AC0253" w:rsidP="00A352A1">
      <w:pPr>
        <w:ind w:firstLine="0"/>
      </w:pPr>
      <w:r w:rsidRPr="008A4109">
        <w:t xml:space="preserve">De esta manera, el proyecto busca contribuir a una atención nutricional más organizada, personalizada y continua, proporcionando herramientas que favorezcan la comunicación y el seguimiento entre el profesional y la paciente. Asimismo, se pretende promover una </w:t>
      </w:r>
      <w:r w:rsidRPr="008A4109">
        <w:lastRenderedPageBreak/>
        <w:t>mayor participación de las pacientes en el cuidado de su alimentación y facilitar el cumplimiento de las recomendaciones nutricionales establecidas durante su tratamiento.</w:t>
      </w:r>
    </w:p>
    <w:p w14:paraId="6FD17A3F" w14:textId="64463767" w:rsidR="00184065" w:rsidRPr="008A4109" w:rsidRDefault="00AC0253" w:rsidP="00A352A1">
      <w:pPr>
        <w:pStyle w:val="Ttulo1"/>
      </w:pPr>
      <w:bookmarkStart w:id="26" w:name="_Toc233166447"/>
      <w:r w:rsidRPr="008A4109">
        <w:t>2.2. JUSTIFICACIÓN LEGAL</w:t>
      </w:r>
      <w:bookmarkEnd w:id="26"/>
    </w:p>
    <w:p w14:paraId="180DBA55" w14:textId="4CB14A35" w:rsidR="00F31334" w:rsidRPr="008A4109" w:rsidRDefault="00C41C94" w:rsidP="00A352A1">
      <w:pPr>
        <w:ind w:firstLine="0"/>
      </w:pPr>
      <w:r w:rsidRPr="008A4109">
        <w:t>El</w:t>
      </w:r>
      <w:r w:rsidR="00084289" w:rsidRPr="008A4109">
        <w:t xml:space="preserve"> </w:t>
      </w:r>
      <w:r w:rsidRPr="008A4109">
        <w:t>desarrollo</w:t>
      </w:r>
      <w:r w:rsidR="00084289" w:rsidRPr="008A4109">
        <w:t xml:space="preserve"> </w:t>
      </w:r>
      <w:r w:rsidRPr="008A4109">
        <w:t>de</w:t>
      </w:r>
      <w:r w:rsidR="00084289" w:rsidRPr="008A4109">
        <w:t xml:space="preserve"> </w:t>
      </w:r>
      <w:r w:rsidRPr="008A4109">
        <w:t>este</w:t>
      </w:r>
      <w:r w:rsidR="00084289" w:rsidRPr="008A4109">
        <w:t xml:space="preserve"> </w:t>
      </w:r>
      <w:r w:rsidRPr="008A4109">
        <w:t>sistema</w:t>
      </w:r>
      <w:r w:rsidR="00084289" w:rsidRPr="008A4109">
        <w:t xml:space="preserve"> </w:t>
      </w:r>
      <w:r w:rsidRPr="008A4109">
        <w:t>experto</w:t>
      </w:r>
      <w:r w:rsidR="00084289" w:rsidRPr="008A4109">
        <w:t xml:space="preserve"> </w:t>
      </w:r>
      <w:r w:rsidRPr="008A4109">
        <w:t>se</w:t>
      </w:r>
      <w:r w:rsidR="00084289" w:rsidRPr="008A4109">
        <w:t xml:space="preserve"> </w:t>
      </w:r>
      <w:r w:rsidRPr="008A4109">
        <w:t>justifica</w:t>
      </w:r>
      <w:r w:rsidR="00084289" w:rsidRPr="008A4109">
        <w:t xml:space="preserve"> </w:t>
      </w:r>
      <w:r w:rsidRPr="008A4109">
        <w:t>legalmente</w:t>
      </w:r>
      <w:r w:rsidR="00084289" w:rsidRPr="008A4109">
        <w:t xml:space="preserve"> </w:t>
      </w:r>
      <w:r w:rsidRPr="008A4109">
        <w:t>en</w:t>
      </w:r>
      <w:r w:rsidR="00084289" w:rsidRPr="008A4109">
        <w:t xml:space="preserve"> </w:t>
      </w:r>
      <w:r w:rsidRPr="008A4109">
        <w:t>el</w:t>
      </w:r>
      <w:r w:rsidR="00084289" w:rsidRPr="008A4109">
        <w:t xml:space="preserve"> </w:t>
      </w:r>
      <w:r w:rsidRPr="008A4109">
        <w:t>marco</w:t>
      </w:r>
      <w:r w:rsidR="00084289" w:rsidRPr="008A4109">
        <w:t xml:space="preserve"> </w:t>
      </w:r>
      <w:r w:rsidRPr="008A4109">
        <w:t>de</w:t>
      </w:r>
      <w:r w:rsidR="00084289" w:rsidRPr="008A4109">
        <w:t xml:space="preserve"> </w:t>
      </w:r>
      <w:r w:rsidRPr="008A4109">
        <w:t>la</w:t>
      </w:r>
      <w:r w:rsidR="00084289" w:rsidRPr="008A4109">
        <w:t xml:space="preserve"> </w:t>
      </w:r>
      <w:r w:rsidR="00F31334" w:rsidRPr="008A4109">
        <w:t>Constitución</w:t>
      </w:r>
      <w:r w:rsidR="00084289" w:rsidRPr="008A4109">
        <w:t xml:space="preserve"> </w:t>
      </w:r>
      <w:r w:rsidR="00F31334" w:rsidRPr="008A4109">
        <w:t>Política</w:t>
      </w:r>
      <w:r w:rsidR="00084289" w:rsidRPr="008A4109">
        <w:t xml:space="preserve"> </w:t>
      </w:r>
      <w:r w:rsidR="00F31334" w:rsidRPr="008A4109">
        <w:t>del</w:t>
      </w:r>
      <w:r w:rsidR="00084289" w:rsidRPr="008A4109">
        <w:t xml:space="preserve"> </w:t>
      </w:r>
      <w:r w:rsidR="00F31334" w:rsidRPr="008A4109">
        <w:t>Estado</w:t>
      </w:r>
      <w:r w:rsidR="00084289" w:rsidRPr="008A4109">
        <w:t xml:space="preserve"> </w:t>
      </w:r>
      <w:r w:rsidR="00F31334" w:rsidRPr="008A4109">
        <w:t>Plurinacional</w:t>
      </w:r>
      <w:r w:rsidR="00084289" w:rsidRPr="008A4109">
        <w:t xml:space="preserve"> </w:t>
      </w:r>
      <w:r w:rsidR="00F31334" w:rsidRPr="008A4109">
        <w:t>de</w:t>
      </w:r>
      <w:r w:rsidR="00084289" w:rsidRPr="008A4109">
        <w:t xml:space="preserve"> </w:t>
      </w:r>
      <w:r w:rsidR="00F31334" w:rsidRPr="008A4109">
        <w:t>Bolivia,</w:t>
      </w:r>
      <w:r w:rsidR="00084289" w:rsidRPr="008A4109">
        <w:t xml:space="preserve"> </w:t>
      </w:r>
      <w:r w:rsidR="00F31334" w:rsidRPr="008A4109">
        <w:t>que</w:t>
      </w:r>
      <w:r w:rsidR="00084289" w:rsidRPr="008A4109">
        <w:t xml:space="preserve"> </w:t>
      </w:r>
      <w:r w:rsidR="00F31334" w:rsidRPr="008A4109">
        <w:t>reconoce</w:t>
      </w:r>
      <w:r w:rsidR="00084289" w:rsidRPr="008A4109">
        <w:t xml:space="preserve"> </w:t>
      </w:r>
      <w:r w:rsidR="00F31334" w:rsidRPr="008A4109">
        <w:t>el</w:t>
      </w:r>
      <w:r w:rsidR="00084289" w:rsidRPr="008A4109">
        <w:t xml:space="preserve"> </w:t>
      </w:r>
      <w:r w:rsidR="00F31334" w:rsidRPr="008A4109">
        <w:t>derecho</w:t>
      </w:r>
      <w:r w:rsidR="00084289" w:rsidRPr="008A4109">
        <w:t xml:space="preserve"> </w:t>
      </w:r>
      <w:r w:rsidR="00F31334" w:rsidRPr="008A4109">
        <w:t>a</w:t>
      </w:r>
      <w:r w:rsidR="00084289" w:rsidRPr="008A4109">
        <w:t xml:space="preserve"> </w:t>
      </w:r>
      <w:r w:rsidR="00F31334" w:rsidRPr="008A4109">
        <w:t>la</w:t>
      </w:r>
      <w:r w:rsidR="00084289" w:rsidRPr="008A4109">
        <w:t xml:space="preserve"> </w:t>
      </w:r>
      <w:r w:rsidR="00F31334" w:rsidRPr="008A4109">
        <w:t>salud</w:t>
      </w:r>
      <w:r w:rsidR="00084289" w:rsidRPr="008A4109">
        <w:t xml:space="preserve"> </w:t>
      </w:r>
      <w:r w:rsidR="00F31334" w:rsidRPr="008A4109">
        <w:t>y</w:t>
      </w:r>
      <w:r w:rsidR="00084289" w:rsidRPr="008A4109">
        <w:t xml:space="preserve"> </w:t>
      </w:r>
      <w:r w:rsidR="00F31334" w:rsidRPr="008A4109">
        <w:t>promueve</w:t>
      </w:r>
      <w:r w:rsidR="00084289" w:rsidRPr="008A4109">
        <w:t xml:space="preserve"> </w:t>
      </w:r>
      <w:r w:rsidR="00F31334" w:rsidRPr="008A4109">
        <w:t>acciones</w:t>
      </w:r>
      <w:r w:rsidR="00084289" w:rsidRPr="008A4109">
        <w:t xml:space="preserve"> </w:t>
      </w:r>
      <w:r w:rsidR="00F31334" w:rsidRPr="008A4109">
        <w:t>orientadas</w:t>
      </w:r>
      <w:r w:rsidR="00084289" w:rsidRPr="008A4109">
        <w:t xml:space="preserve"> </w:t>
      </w:r>
      <w:r w:rsidR="00F31334" w:rsidRPr="008A4109">
        <w:t>a</w:t>
      </w:r>
      <w:r w:rsidR="00084289" w:rsidRPr="008A4109">
        <w:t xml:space="preserve"> </w:t>
      </w:r>
      <w:r w:rsidR="00F31334" w:rsidRPr="008A4109">
        <w:t>la</w:t>
      </w:r>
      <w:r w:rsidR="00084289" w:rsidRPr="008A4109">
        <w:t xml:space="preserve"> </w:t>
      </w:r>
      <w:r w:rsidR="00F31334" w:rsidRPr="008A4109">
        <w:t>protección</w:t>
      </w:r>
      <w:r w:rsidR="00084289" w:rsidRPr="008A4109">
        <w:t xml:space="preserve"> </w:t>
      </w:r>
      <w:r w:rsidR="00F31334" w:rsidRPr="008A4109">
        <w:t>y</w:t>
      </w:r>
      <w:r w:rsidR="00084289" w:rsidRPr="008A4109">
        <w:t xml:space="preserve"> </w:t>
      </w:r>
      <w:r w:rsidR="00F31334" w:rsidRPr="008A4109">
        <w:t>bienestar</w:t>
      </w:r>
      <w:r w:rsidR="00084289" w:rsidRPr="008A4109">
        <w:t xml:space="preserve"> </w:t>
      </w:r>
      <w:r w:rsidR="00F31334" w:rsidRPr="008A4109">
        <w:t>de</w:t>
      </w:r>
      <w:r w:rsidR="00084289" w:rsidRPr="008A4109">
        <w:t xml:space="preserve"> </w:t>
      </w:r>
      <w:r w:rsidR="00F31334" w:rsidRPr="008A4109">
        <w:t>la</w:t>
      </w:r>
      <w:r w:rsidR="00084289" w:rsidRPr="008A4109">
        <w:t xml:space="preserve"> </w:t>
      </w:r>
      <w:r w:rsidR="00F31334" w:rsidRPr="008A4109">
        <w:t>población.</w:t>
      </w:r>
    </w:p>
    <w:p w14:paraId="04704458" w14:textId="5F8A1AC0" w:rsidR="00F31334" w:rsidRPr="008A4109" w:rsidRDefault="00F31334" w:rsidP="00A352A1">
      <w:pPr>
        <w:ind w:firstLine="0"/>
      </w:pPr>
      <w:r w:rsidRPr="008A4109">
        <w:t>Asimismo,</w:t>
      </w:r>
      <w:r w:rsidR="00084289" w:rsidRPr="008A4109">
        <w:t xml:space="preserve"> </w:t>
      </w:r>
      <w:r w:rsidRPr="008A4109">
        <w:t>se</w:t>
      </w:r>
      <w:r w:rsidR="00084289" w:rsidRPr="008A4109">
        <w:t xml:space="preserve"> </w:t>
      </w:r>
      <w:r w:rsidRPr="008A4109">
        <w:t>relaciona</w:t>
      </w:r>
      <w:r w:rsidR="00084289" w:rsidRPr="008A4109">
        <w:t xml:space="preserve"> </w:t>
      </w:r>
      <w:r w:rsidRPr="008A4109">
        <w:t>con</w:t>
      </w:r>
      <w:r w:rsidR="00084289" w:rsidRPr="008A4109">
        <w:t xml:space="preserve"> </w:t>
      </w:r>
      <w:r w:rsidRPr="008A4109">
        <w:t>la</w:t>
      </w:r>
      <w:r w:rsidR="00084289" w:rsidRPr="008A4109">
        <w:t xml:space="preserve"> </w:t>
      </w:r>
      <w:r w:rsidRPr="008A4109">
        <w:t>Ley</w:t>
      </w:r>
      <w:r w:rsidR="00084289" w:rsidRPr="008A4109">
        <w:t xml:space="preserve"> </w:t>
      </w:r>
      <w:r w:rsidRPr="008A4109">
        <w:t>N.º</w:t>
      </w:r>
      <w:r w:rsidR="00084289" w:rsidRPr="008A4109">
        <w:t xml:space="preserve"> </w:t>
      </w:r>
      <w:r w:rsidRPr="008A4109">
        <w:t>775</w:t>
      </w:r>
      <w:r w:rsidR="00084289" w:rsidRPr="008A4109">
        <w:t xml:space="preserve"> </w:t>
      </w:r>
      <w:r w:rsidRPr="008A4109">
        <w:t>de</w:t>
      </w:r>
      <w:r w:rsidR="00084289" w:rsidRPr="008A4109">
        <w:t xml:space="preserve"> </w:t>
      </w:r>
      <w:r w:rsidRPr="008A4109">
        <w:t>Promoción</w:t>
      </w:r>
      <w:r w:rsidR="00084289" w:rsidRPr="008A4109">
        <w:t xml:space="preserve"> </w:t>
      </w:r>
      <w:r w:rsidRPr="008A4109">
        <w:t>de</w:t>
      </w:r>
      <w:r w:rsidR="00084289" w:rsidRPr="008A4109">
        <w:t xml:space="preserve"> </w:t>
      </w:r>
      <w:r w:rsidRPr="008A4109">
        <w:t>la</w:t>
      </w:r>
      <w:r w:rsidR="00084289" w:rsidRPr="008A4109">
        <w:t xml:space="preserve"> </w:t>
      </w:r>
      <w:r w:rsidRPr="008A4109">
        <w:t>Alimentación</w:t>
      </w:r>
      <w:r w:rsidR="00084289" w:rsidRPr="008A4109">
        <w:t xml:space="preserve"> </w:t>
      </w:r>
      <w:r w:rsidRPr="008A4109">
        <w:t>Saludable,</w:t>
      </w:r>
      <w:r w:rsidR="00084289" w:rsidRPr="008A4109">
        <w:t xml:space="preserve"> </w:t>
      </w:r>
      <w:r w:rsidRPr="008A4109">
        <w:t>la</w:t>
      </w:r>
      <w:r w:rsidR="00084289" w:rsidRPr="008A4109">
        <w:t xml:space="preserve"> </w:t>
      </w:r>
      <w:r w:rsidRPr="008A4109">
        <w:t>cual</w:t>
      </w:r>
      <w:r w:rsidR="00084289" w:rsidRPr="008A4109">
        <w:t xml:space="preserve"> </w:t>
      </w:r>
      <w:r w:rsidRPr="008A4109">
        <w:t>fomenta</w:t>
      </w:r>
      <w:r w:rsidR="00084289" w:rsidRPr="008A4109">
        <w:t xml:space="preserve"> </w:t>
      </w:r>
      <w:r w:rsidRPr="008A4109">
        <w:t>hábitos</w:t>
      </w:r>
      <w:r w:rsidR="00084289" w:rsidRPr="008A4109">
        <w:t xml:space="preserve"> </w:t>
      </w:r>
      <w:r w:rsidRPr="008A4109">
        <w:t>alimentarios</w:t>
      </w:r>
      <w:r w:rsidR="00084289" w:rsidRPr="008A4109">
        <w:t xml:space="preserve"> </w:t>
      </w:r>
      <w:r w:rsidRPr="008A4109">
        <w:t>adecuados</w:t>
      </w:r>
      <w:r w:rsidR="00084289" w:rsidRPr="008A4109">
        <w:t xml:space="preserve"> </w:t>
      </w:r>
      <w:r w:rsidRPr="008A4109">
        <w:t>y</w:t>
      </w:r>
      <w:r w:rsidR="00084289" w:rsidRPr="008A4109">
        <w:t xml:space="preserve"> </w:t>
      </w:r>
      <w:r w:rsidRPr="008A4109">
        <w:t>la</w:t>
      </w:r>
      <w:r w:rsidR="00084289" w:rsidRPr="008A4109">
        <w:t xml:space="preserve"> </w:t>
      </w:r>
      <w:r w:rsidRPr="008A4109">
        <w:t>prevención</w:t>
      </w:r>
      <w:r w:rsidR="00084289" w:rsidRPr="008A4109">
        <w:t xml:space="preserve"> </w:t>
      </w:r>
      <w:r w:rsidRPr="008A4109">
        <w:t>de</w:t>
      </w:r>
      <w:r w:rsidR="00084289" w:rsidRPr="008A4109">
        <w:t xml:space="preserve"> </w:t>
      </w:r>
      <w:r w:rsidRPr="008A4109">
        <w:t>enfermedades</w:t>
      </w:r>
      <w:r w:rsidR="00084289" w:rsidRPr="008A4109">
        <w:t xml:space="preserve"> </w:t>
      </w:r>
      <w:r w:rsidRPr="008A4109">
        <w:t>no</w:t>
      </w:r>
      <w:r w:rsidR="00084289" w:rsidRPr="008A4109">
        <w:t xml:space="preserve"> </w:t>
      </w:r>
      <w:r w:rsidRPr="008A4109">
        <w:t>transmisibles,</w:t>
      </w:r>
      <w:r w:rsidR="00084289" w:rsidRPr="008A4109">
        <w:t xml:space="preserve"> </w:t>
      </w:r>
      <w:r w:rsidRPr="008A4109">
        <w:t>aspectos</w:t>
      </w:r>
      <w:r w:rsidR="00084289" w:rsidRPr="008A4109">
        <w:t xml:space="preserve"> </w:t>
      </w:r>
      <w:r w:rsidRPr="008A4109">
        <w:t>estrechamente</w:t>
      </w:r>
      <w:r w:rsidR="00084289" w:rsidRPr="008A4109">
        <w:t xml:space="preserve"> </w:t>
      </w:r>
      <w:r w:rsidRPr="008A4109">
        <w:t>vinculados</w:t>
      </w:r>
      <w:r w:rsidR="00084289" w:rsidRPr="008A4109">
        <w:t xml:space="preserve"> </w:t>
      </w:r>
      <w:r w:rsidRPr="008A4109">
        <w:t>al</w:t>
      </w:r>
      <w:r w:rsidR="00084289" w:rsidRPr="008A4109">
        <w:t xml:space="preserve"> </w:t>
      </w:r>
      <w:r w:rsidRPr="008A4109">
        <w:t>manejo</w:t>
      </w:r>
      <w:r w:rsidR="00084289" w:rsidRPr="008A4109">
        <w:t xml:space="preserve"> </w:t>
      </w:r>
      <w:r w:rsidRPr="008A4109">
        <w:t>nutricional</w:t>
      </w:r>
      <w:r w:rsidR="00084289" w:rsidRPr="008A4109">
        <w:t xml:space="preserve"> </w:t>
      </w:r>
      <w:r w:rsidRPr="008A4109">
        <w:t>de</w:t>
      </w:r>
      <w:r w:rsidR="00084289" w:rsidRPr="008A4109">
        <w:t xml:space="preserve"> </w:t>
      </w:r>
      <w:r w:rsidRPr="008A4109">
        <w:t>pacientes</w:t>
      </w:r>
      <w:r w:rsidR="00084289" w:rsidRPr="008A4109">
        <w:t xml:space="preserve"> </w:t>
      </w:r>
      <w:r w:rsidRPr="008A4109">
        <w:t>con</w:t>
      </w:r>
      <w:r w:rsidR="00084289" w:rsidRPr="008A4109">
        <w:t xml:space="preserve"> </w:t>
      </w:r>
      <w:r w:rsidRPr="008A4109">
        <w:t>Síndrome</w:t>
      </w:r>
      <w:r w:rsidR="00084289" w:rsidRPr="008A4109">
        <w:t xml:space="preserve"> </w:t>
      </w:r>
      <w:r w:rsidRPr="008A4109">
        <w:t>Ovárico</w:t>
      </w:r>
      <w:r w:rsidR="00084289" w:rsidRPr="008A4109">
        <w:t xml:space="preserve"> </w:t>
      </w:r>
      <w:r w:rsidRPr="008A4109">
        <w:t>Metabólico</w:t>
      </w:r>
      <w:r w:rsidR="00084289" w:rsidRPr="008A4109">
        <w:t xml:space="preserve"> </w:t>
      </w:r>
      <w:proofErr w:type="spellStart"/>
      <w:r w:rsidRPr="008A4109">
        <w:t>Poliendocrino</w:t>
      </w:r>
      <w:proofErr w:type="spellEnd"/>
      <w:r w:rsidR="00084289" w:rsidRPr="008A4109">
        <w:t xml:space="preserve"> </w:t>
      </w:r>
      <w:r w:rsidRPr="008A4109">
        <w:t>y</w:t>
      </w:r>
      <w:r w:rsidR="00084289" w:rsidRPr="008A4109">
        <w:t xml:space="preserve"> </w:t>
      </w:r>
      <w:r w:rsidRPr="008A4109">
        <w:t>Resistencia</w:t>
      </w:r>
      <w:r w:rsidR="00084289" w:rsidRPr="008A4109">
        <w:t xml:space="preserve"> </w:t>
      </w:r>
      <w:r w:rsidRPr="008A4109">
        <w:t>a</w:t>
      </w:r>
      <w:r w:rsidR="00084289" w:rsidRPr="008A4109">
        <w:t xml:space="preserve"> </w:t>
      </w:r>
      <w:r w:rsidRPr="008A4109">
        <w:t>la</w:t>
      </w:r>
      <w:r w:rsidR="00084289" w:rsidRPr="008A4109">
        <w:t xml:space="preserve"> </w:t>
      </w:r>
      <w:r w:rsidRPr="008A4109">
        <w:t>Insulina.</w:t>
      </w:r>
    </w:p>
    <w:p w14:paraId="611ABD68" w14:textId="7F3701CA" w:rsidR="0047353B" w:rsidRPr="008A4109" w:rsidRDefault="00F31334" w:rsidP="00A352A1">
      <w:pPr>
        <w:ind w:firstLine="0"/>
        <w:sectPr w:rsidR="0047353B" w:rsidRPr="008A4109" w:rsidSect="003D1B39">
          <w:headerReference w:type="default" r:id="rId52"/>
          <w:pgSz w:w="12240" w:h="15840"/>
          <w:pgMar w:top="1440" w:right="1440" w:bottom="1440" w:left="1440" w:header="720" w:footer="720" w:gutter="0"/>
          <w:pgNumType w:start="42"/>
          <w:cols w:space="720"/>
        </w:sectPr>
      </w:pPr>
      <w:r w:rsidRPr="008A4109">
        <w:t>De</w:t>
      </w:r>
      <w:r w:rsidR="00084289" w:rsidRPr="008A4109">
        <w:t xml:space="preserve"> </w:t>
      </w:r>
      <w:r w:rsidRPr="008A4109">
        <w:t>igual</w:t>
      </w:r>
      <w:r w:rsidR="00084289" w:rsidRPr="008A4109">
        <w:t xml:space="preserve"> </w:t>
      </w:r>
      <w:r w:rsidRPr="008A4109">
        <w:t>manera,</w:t>
      </w:r>
      <w:r w:rsidR="00084289" w:rsidRPr="008A4109">
        <w:t xml:space="preserve"> </w:t>
      </w:r>
      <w:r w:rsidRPr="008A4109">
        <w:t>el</w:t>
      </w:r>
      <w:r w:rsidR="00084289" w:rsidRPr="008A4109">
        <w:t xml:space="preserve"> </w:t>
      </w:r>
      <w:r w:rsidRPr="008A4109">
        <w:t>sistema</w:t>
      </w:r>
      <w:r w:rsidR="00084289" w:rsidRPr="008A4109">
        <w:t xml:space="preserve"> </w:t>
      </w:r>
      <w:r w:rsidRPr="008A4109">
        <w:t>respeta</w:t>
      </w:r>
      <w:r w:rsidR="00084289" w:rsidRPr="008A4109">
        <w:t xml:space="preserve"> </w:t>
      </w:r>
      <w:r w:rsidRPr="008A4109">
        <w:t>las</w:t>
      </w:r>
      <w:r w:rsidR="00084289" w:rsidRPr="008A4109">
        <w:t xml:space="preserve"> </w:t>
      </w:r>
      <w:r w:rsidRPr="008A4109">
        <w:t>atribuciones</w:t>
      </w:r>
      <w:r w:rsidR="00084289" w:rsidRPr="008A4109">
        <w:t xml:space="preserve"> </w:t>
      </w:r>
      <w:r w:rsidRPr="008A4109">
        <w:t>establecidas</w:t>
      </w:r>
      <w:r w:rsidR="00084289" w:rsidRPr="008A4109">
        <w:t xml:space="preserve"> </w:t>
      </w:r>
      <w:r w:rsidRPr="008A4109">
        <w:t>para</w:t>
      </w:r>
      <w:r w:rsidR="00084289" w:rsidRPr="008A4109">
        <w:t xml:space="preserve"> </w:t>
      </w:r>
      <w:r w:rsidRPr="008A4109">
        <w:t>el</w:t>
      </w:r>
      <w:r w:rsidR="00084289" w:rsidRPr="008A4109">
        <w:t xml:space="preserve"> </w:t>
      </w:r>
      <w:r w:rsidRPr="008A4109">
        <w:t>profesional</w:t>
      </w:r>
      <w:r w:rsidR="00084289" w:rsidRPr="008A4109">
        <w:t xml:space="preserve"> </w:t>
      </w:r>
      <w:r w:rsidRPr="008A4109">
        <w:t>nutricionista-dietista</w:t>
      </w:r>
      <w:r w:rsidR="00084289" w:rsidRPr="008A4109">
        <w:t xml:space="preserve"> </w:t>
      </w:r>
      <w:r w:rsidRPr="008A4109">
        <w:t>mediante</w:t>
      </w:r>
      <w:r w:rsidR="00084289" w:rsidRPr="008A4109">
        <w:t xml:space="preserve"> </w:t>
      </w:r>
      <w:r w:rsidRPr="008A4109">
        <w:t>el</w:t>
      </w:r>
      <w:r w:rsidR="00084289" w:rsidRPr="008A4109">
        <w:t xml:space="preserve"> </w:t>
      </w:r>
      <w:r w:rsidRPr="008A4109">
        <w:t>Decreto</w:t>
      </w:r>
      <w:r w:rsidR="00084289" w:rsidRPr="008A4109">
        <w:t xml:space="preserve"> </w:t>
      </w:r>
      <w:r w:rsidRPr="008A4109">
        <w:t>Supremo</w:t>
      </w:r>
      <w:r w:rsidR="00084289" w:rsidRPr="008A4109">
        <w:t xml:space="preserve"> </w:t>
      </w:r>
      <w:r w:rsidRPr="008A4109">
        <w:t>N.º</w:t>
      </w:r>
      <w:r w:rsidR="00084289" w:rsidRPr="008A4109">
        <w:t xml:space="preserve"> </w:t>
      </w:r>
      <w:r w:rsidRPr="008A4109">
        <w:t>18947,</w:t>
      </w:r>
      <w:r w:rsidR="00084289" w:rsidRPr="008A4109">
        <w:t xml:space="preserve"> </w:t>
      </w:r>
      <w:r w:rsidRPr="008A4109">
        <w:t>ya</w:t>
      </w:r>
      <w:r w:rsidR="00084289" w:rsidRPr="008A4109">
        <w:t xml:space="preserve"> </w:t>
      </w:r>
      <w:r w:rsidRPr="008A4109">
        <w:t>que</w:t>
      </w:r>
      <w:r w:rsidR="00084289" w:rsidRPr="008A4109">
        <w:t xml:space="preserve"> </w:t>
      </w:r>
      <w:r w:rsidRPr="008A4109">
        <w:t>su</w:t>
      </w:r>
      <w:r w:rsidR="00084289" w:rsidRPr="008A4109">
        <w:t xml:space="preserve"> </w:t>
      </w:r>
      <w:r w:rsidRPr="008A4109">
        <w:t>función</w:t>
      </w:r>
      <w:r w:rsidR="00084289" w:rsidRPr="008A4109">
        <w:t xml:space="preserve"> </w:t>
      </w:r>
      <w:r w:rsidRPr="008A4109">
        <w:t>es</w:t>
      </w:r>
      <w:r w:rsidR="00084289" w:rsidRPr="008A4109">
        <w:t xml:space="preserve"> </w:t>
      </w:r>
      <w:r w:rsidRPr="008A4109">
        <w:t>apoyar</w:t>
      </w:r>
      <w:r w:rsidR="00084289" w:rsidRPr="008A4109">
        <w:t xml:space="preserve"> </w:t>
      </w:r>
      <w:r w:rsidRPr="008A4109">
        <w:t>la</w:t>
      </w:r>
      <w:r w:rsidR="00084289" w:rsidRPr="008A4109">
        <w:t xml:space="preserve"> </w:t>
      </w:r>
      <w:r w:rsidRPr="008A4109">
        <w:t>planificación</w:t>
      </w:r>
      <w:r w:rsidR="00084289" w:rsidRPr="008A4109">
        <w:t xml:space="preserve"> </w:t>
      </w:r>
      <w:r w:rsidRPr="008A4109">
        <w:t>nutricional</w:t>
      </w:r>
      <w:r w:rsidR="00084289" w:rsidRPr="008A4109">
        <w:t xml:space="preserve"> </w:t>
      </w:r>
      <w:r w:rsidRPr="008A4109">
        <w:t>y</w:t>
      </w:r>
      <w:r w:rsidR="00084289" w:rsidRPr="008A4109">
        <w:t xml:space="preserve"> </w:t>
      </w:r>
      <w:r w:rsidRPr="008A4109">
        <w:t>el</w:t>
      </w:r>
      <w:r w:rsidR="00084289" w:rsidRPr="008A4109">
        <w:t xml:space="preserve"> </w:t>
      </w:r>
      <w:r w:rsidRPr="008A4109">
        <w:t>seguimiento</w:t>
      </w:r>
      <w:r w:rsidR="00084289" w:rsidRPr="008A4109">
        <w:t xml:space="preserve"> </w:t>
      </w:r>
      <w:r w:rsidRPr="008A4109">
        <w:t>de</w:t>
      </w:r>
      <w:r w:rsidR="00084289" w:rsidRPr="008A4109">
        <w:t xml:space="preserve"> </w:t>
      </w:r>
      <w:r w:rsidRPr="008A4109">
        <w:t>pacientes,</w:t>
      </w:r>
      <w:r w:rsidR="00084289" w:rsidRPr="008A4109">
        <w:t xml:space="preserve"> </w:t>
      </w:r>
      <w:r w:rsidRPr="008A4109">
        <w:t>sin</w:t>
      </w:r>
      <w:r w:rsidR="00084289" w:rsidRPr="008A4109">
        <w:t xml:space="preserve"> </w:t>
      </w:r>
      <w:r w:rsidRPr="008A4109">
        <w:t>reemplazar</w:t>
      </w:r>
      <w:r w:rsidR="00084289" w:rsidRPr="008A4109">
        <w:t xml:space="preserve"> </w:t>
      </w:r>
      <w:r w:rsidRPr="008A4109">
        <w:t>el</w:t>
      </w:r>
      <w:r w:rsidR="00084289" w:rsidRPr="008A4109">
        <w:t xml:space="preserve"> </w:t>
      </w:r>
      <w:r w:rsidRPr="008A4109">
        <w:t>criterio</w:t>
      </w:r>
      <w:r w:rsidR="00084289" w:rsidRPr="008A4109">
        <w:t xml:space="preserve"> </w:t>
      </w:r>
      <w:r w:rsidRPr="008A4109">
        <w:t>ni</w:t>
      </w:r>
      <w:r w:rsidR="00084289" w:rsidRPr="008A4109">
        <w:t xml:space="preserve"> </w:t>
      </w:r>
      <w:r w:rsidRPr="008A4109">
        <w:t>la</w:t>
      </w:r>
      <w:r w:rsidR="00084289" w:rsidRPr="008A4109">
        <w:t xml:space="preserve"> </w:t>
      </w:r>
      <w:r w:rsidRPr="008A4109">
        <w:t>intervención</w:t>
      </w:r>
      <w:r w:rsidR="00084289" w:rsidRPr="008A4109">
        <w:t xml:space="preserve"> </w:t>
      </w:r>
      <w:r w:rsidRPr="008A4109">
        <w:t>del</w:t>
      </w:r>
      <w:r w:rsidR="00084289" w:rsidRPr="008A4109">
        <w:t xml:space="preserve"> </w:t>
      </w:r>
      <w:r w:rsidRPr="008A4109">
        <w:t>especialista.</w:t>
      </w:r>
    </w:p>
    <w:p w14:paraId="76764F03" w14:textId="61FA9AAA" w:rsidR="00C41C94" w:rsidRPr="008A4109" w:rsidRDefault="00C41C94" w:rsidP="00A352A1">
      <w:pPr>
        <w:ind w:firstLine="0"/>
      </w:pPr>
    </w:p>
    <w:p w14:paraId="0C1C2259" w14:textId="77777777" w:rsidR="00647B92" w:rsidRPr="008A4109" w:rsidRDefault="00647B92" w:rsidP="00647B92">
      <w:pPr>
        <w:spacing w:line="240" w:lineRule="auto"/>
        <w:jc w:val="center"/>
      </w:pPr>
    </w:p>
    <w:p w14:paraId="7727A25C" w14:textId="77777777" w:rsidR="00647B92" w:rsidRPr="008A4109" w:rsidRDefault="00647B92" w:rsidP="00647B92">
      <w:pPr>
        <w:spacing w:line="240" w:lineRule="auto"/>
        <w:jc w:val="center"/>
      </w:pPr>
    </w:p>
    <w:p w14:paraId="0CDCB348" w14:textId="77777777" w:rsidR="00647B92" w:rsidRPr="008A4109" w:rsidRDefault="00647B92" w:rsidP="00647B92">
      <w:pPr>
        <w:spacing w:line="240" w:lineRule="auto"/>
        <w:ind w:firstLine="0"/>
        <w:jc w:val="center"/>
        <w:rPr>
          <w:b/>
          <w:bCs/>
          <w:sz w:val="80"/>
          <w:szCs w:val="80"/>
        </w:rPr>
      </w:pPr>
    </w:p>
    <w:p w14:paraId="037D659E" w14:textId="77777777" w:rsidR="00647B92" w:rsidRPr="008A4109" w:rsidRDefault="00647B92" w:rsidP="00647B92">
      <w:pPr>
        <w:spacing w:line="240" w:lineRule="auto"/>
        <w:ind w:firstLine="0"/>
        <w:jc w:val="center"/>
        <w:rPr>
          <w:b/>
          <w:bCs/>
          <w:sz w:val="80"/>
          <w:szCs w:val="80"/>
        </w:rPr>
      </w:pPr>
    </w:p>
    <w:p w14:paraId="08AD9B6E" w14:textId="77777777" w:rsidR="00647B92" w:rsidRPr="008A4109" w:rsidRDefault="00647B92" w:rsidP="00647B92">
      <w:pPr>
        <w:spacing w:line="240" w:lineRule="auto"/>
        <w:ind w:firstLine="0"/>
        <w:jc w:val="center"/>
        <w:rPr>
          <w:b/>
          <w:bCs/>
          <w:sz w:val="80"/>
          <w:szCs w:val="80"/>
        </w:rPr>
      </w:pPr>
    </w:p>
    <w:p w14:paraId="6CFEC2DF" w14:textId="77777777" w:rsidR="00647B92" w:rsidRPr="008A4109" w:rsidRDefault="00647B92" w:rsidP="00647B92">
      <w:pPr>
        <w:spacing w:line="240" w:lineRule="auto"/>
        <w:ind w:firstLine="0"/>
        <w:jc w:val="center"/>
        <w:rPr>
          <w:b/>
          <w:bCs/>
          <w:sz w:val="80"/>
          <w:szCs w:val="80"/>
        </w:rPr>
      </w:pPr>
    </w:p>
    <w:p w14:paraId="6B954340" w14:textId="77777777" w:rsidR="00647B92" w:rsidRPr="008A4109" w:rsidRDefault="00647B92" w:rsidP="00AC0253">
      <w:pPr>
        <w:spacing w:line="240" w:lineRule="auto"/>
        <w:ind w:firstLine="0"/>
        <w:rPr>
          <w:b/>
          <w:bCs/>
          <w:sz w:val="80"/>
          <w:szCs w:val="80"/>
        </w:rPr>
      </w:pPr>
    </w:p>
    <w:p w14:paraId="6277FD0D" w14:textId="1FA7CD0A" w:rsidR="00647B92" w:rsidRPr="008A4109" w:rsidRDefault="00647B92" w:rsidP="00647B92">
      <w:pPr>
        <w:spacing w:line="240" w:lineRule="auto"/>
        <w:ind w:firstLine="0"/>
        <w:jc w:val="center"/>
        <w:rPr>
          <w:szCs w:val="24"/>
        </w:rPr>
      </w:pPr>
      <w:r w:rsidRPr="008A4109">
        <w:rPr>
          <w:b/>
          <w:bCs/>
          <w:sz w:val="80"/>
          <w:szCs w:val="80"/>
        </w:rPr>
        <w:t>CAPÍTULO</w:t>
      </w:r>
      <w:r w:rsidR="00084289" w:rsidRPr="008A4109">
        <w:rPr>
          <w:b/>
          <w:bCs/>
          <w:sz w:val="80"/>
          <w:szCs w:val="80"/>
        </w:rPr>
        <w:t xml:space="preserve"> </w:t>
      </w:r>
      <w:r w:rsidRPr="008A4109">
        <w:rPr>
          <w:b/>
          <w:bCs/>
          <w:sz w:val="80"/>
          <w:szCs w:val="80"/>
        </w:rPr>
        <w:t>3</w:t>
      </w:r>
    </w:p>
    <w:p w14:paraId="3B7F92A8" w14:textId="361EA9CD" w:rsidR="00647B92" w:rsidRPr="008A4109" w:rsidRDefault="00647B92">
      <w:pPr>
        <w:spacing w:after="160" w:line="259" w:lineRule="auto"/>
        <w:ind w:firstLine="0"/>
      </w:pPr>
      <w:r w:rsidRPr="008A4109">
        <w:br w:type="page"/>
      </w:r>
    </w:p>
    <w:p w14:paraId="43C4B744" w14:textId="77777777" w:rsidR="00647B92" w:rsidRPr="008A4109" w:rsidRDefault="00647B92" w:rsidP="00647B92">
      <w:pPr>
        <w:spacing w:line="360" w:lineRule="auto"/>
        <w:ind w:firstLine="0"/>
        <w:jc w:val="center"/>
        <w:rPr>
          <w:b/>
          <w:bCs/>
          <w:sz w:val="80"/>
          <w:szCs w:val="80"/>
        </w:rPr>
      </w:pPr>
    </w:p>
    <w:p w14:paraId="58348F89" w14:textId="77777777" w:rsidR="00647B92" w:rsidRPr="008A4109" w:rsidRDefault="00647B92" w:rsidP="00647B92">
      <w:pPr>
        <w:spacing w:line="360" w:lineRule="auto"/>
        <w:ind w:firstLine="0"/>
        <w:jc w:val="center"/>
        <w:rPr>
          <w:b/>
          <w:bCs/>
          <w:sz w:val="80"/>
          <w:szCs w:val="80"/>
        </w:rPr>
      </w:pPr>
    </w:p>
    <w:p w14:paraId="42654459" w14:textId="77777777" w:rsidR="00AC0253" w:rsidRPr="008A4109" w:rsidRDefault="00AC0253" w:rsidP="00647B92">
      <w:pPr>
        <w:spacing w:line="360" w:lineRule="auto"/>
        <w:ind w:firstLine="0"/>
        <w:jc w:val="center"/>
        <w:rPr>
          <w:b/>
          <w:bCs/>
          <w:sz w:val="80"/>
          <w:szCs w:val="80"/>
        </w:rPr>
      </w:pPr>
    </w:p>
    <w:p w14:paraId="426DF2AB" w14:textId="41FBD449" w:rsidR="00647B92" w:rsidRPr="008A4109" w:rsidRDefault="00647B92" w:rsidP="00647B92">
      <w:pPr>
        <w:spacing w:line="360" w:lineRule="auto"/>
        <w:ind w:firstLine="0"/>
        <w:jc w:val="center"/>
        <w:rPr>
          <w:b/>
          <w:bCs/>
          <w:sz w:val="80"/>
          <w:szCs w:val="80"/>
        </w:rPr>
      </w:pPr>
      <w:r w:rsidRPr="008A4109">
        <w:rPr>
          <w:b/>
          <w:bCs/>
          <w:sz w:val="80"/>
          <w:szCs w:val="80"/>
        </w:rPr>
        <w:t>DISEÑO</w:t>
      </w:r>
      <w:r w:rsidR="00084289" w:rsidRPr="008A4109">
        <w:rPr>
          <w:b/>
          <w:bCs/>
          <w:sz w:val="80"/>
          <w:szCs w:val="80"/>
        </w:rPr>
        <w:t xml:space="preserve"> </w:t>
      </w:r>
      <w:r w:rsidRPr="008A4109">
        <w:rPr>
          <w:b/>
          <w:bCs/>
          <w:sz w:val="80"/>
          <w:szCs w:val="80"/>
        </w:rPr>
        <w:t>TEÓRICO</w:t>
      </w:r>
      <w:r w:rsidR="00084289" w:rsidRPr="008A4109">
        <w:rPr>
          <w:b/>
          <w:bCs/>
          <w:sz w:val="80"/>
          <w:szCs w:val="80"/>
        </w:rPr>
        <w:t xml:space="preserve"> </w:t>
      </w:r>
      <w:r w:rsidRPr="008A4109">
        <w:rPr>
          <w:b/>
          <w:bCs/>
          <w:sz w:val="80"/>
          <w:szCs w:val="80"/>
        </w:rPr>
        <w:t>DE</w:t>
      </w:r>
      <w:r w:rsidR="00084289" w:rsidRPr="008A4109">
        <w:rPr>
          <w:b/>
          <w:bCs/>
          <w:sz w:val="80"/>
          <w:szCs w:val="80"/>
        </w:rPr>
        <w:t xml:space="preserve"> </w:t>
      </w:r>
      <w:r w:rsidRPr="008A4109">
        <w:rPr>
          <w:b/>
          <w:bCs/>
          <w:sz w:val="80"/>
          <w:szCs w:val="80"/>
        </w:rPr>
        <w:t>LA</w:t>
      </w:r>
      <w:r w:rsidR="00084289" w:rsidRPr="008A4109">
        <w:rPr>
          <w:b/>
          <w:bCs/>
          <w:sz w:val="80"/>
          <w:szCs w:val="80"/>
        </w:rPr>
        <w:t xml:space="preserve"> </w:t>
      </w:r>
      <w:r w:rsidRPr="008A4109">
        <w:rPr>
          <w:b/>
          <w:bCs/>
          <w:sz w:val="80"/>
          <w:szCs w:val="80"/>
        </w:rPr>
        <w:t>INVESTIGACIÓN</w:t>
      </w:r>
    </w:p>
    <w:p w14:paraId="468A3345" w14:textId="77777777" w:rsidR="0047353B" w:rsidRPr="008A4109" w:rsidRDefault="0047353B" w:rsidP="00647B92">
      <w:pPr>
        <w:spacing w:line="360" w:lineRule="auto"/>
        <w:ind w:firstLine="0"/>
        <w:jc w:val="center"/>
        <w:rPr>
          <w:b/>
          <w:bCs/>
          <w:sz w:val="80"/>
          <w:szCs w:val="80"/>
        </w:rPr>
      </w:pPr>
    </w:p>
    <w:p w14:paraId="6836B26D" w14:textId="77777777" w:rsidR="0047353B" w:rsidRPr="008A4109" w:rsidRDefault="0047353B" w:rsidP="00AC0253">
      <w:pPr>
        <w:ind w:firstLine="0"/>
        <w:rPr>
          <w:b/>
          <w:bCs/>
          <w:sz w:val="80"/>
          <w:szCs w:val="80"/>
        </w:rPr>
        <w:sectPr w:rsidR="0047353B" w:rsidRPr="008A4109" w:rsidSect="0047353B">
          <w:headerReference w:type="default" r:id="rId53"/>
          <w:pgSz w:w="12240" w:h="15840"/>
          <w:pgMar w:top="1440" w:right="1440" w:bottom="1440" w:left="1440" w:header="720" w:footer="720" w:gutter="0"/>
          <w:pgNumType w:start="45"/>
          <w:cols w:space="720"/>
        </w:sectPr>
      </w:pPr>
    </w:p>
    <w:p w14:paraId="40F8B09F" w14:textId="190C9DE4" w:rsidR="00647B92" w:rsidRPr="008A4109" w:rsidRDefault="0099121A" w:rsidP="0099121A">
      <w:pPr>
        <w:pStyle w:val="Ttulo1"/>
        <w:jc w:val="center"/>
      </w:pPr>
      <w:bookmarkStart w:id="27" w:name="_Toc233166448"/>
      <w:r w:rsidRPr="008A4109">
        <w:lastRenderedPageBreak/>
        <w:t>CAPÍTULO 3</w:t>
      </w:r>
      <w:bookmarkEnd w:id="27"/>
    </w:p>
    <w:p w14:paraId="1F9C962F" w14:textId="314FEFC8" w:rsidR="00647B92" w:rsidRPr="008A4109" w:rsidRDefault="0099121A" w:rsidP="0099121A">
      <w:pPr>
        <w:pStyle w:val="Ttulo1"/>
        <w:jc w:val="center"/>
      </w:pPr>
      <w:bookmarkStart w:id="28" w:name="_1xjwkhblbs52" w:colFirst="0" w:colLast="0"/>
      <w:bookmarkStart w:id="29" w:name="_Toc233166449"/>
      <w:bookmarkEnd w:id="28"/>
      <w:r w:rsidRPr="008A4109">
        <w:t>DISEÑO TEÓRICO DE LA INVESTIGACIÓN</w:t>
      </w:r>
      <w:bookmarkEnd w:id="29"/>
    </w:p>
    <w:p w14:paraId="49D4B622" w14:textId="0EFE6756" w:rsidR="00647B92" w:rsidRPr="008A4109" w:rsidRDefault="0099121A" w:rsidP="0099121A">
      <w:pPr>
        <w:pStyle w:val="Ttulo1"/>
      </w:pPr>
      <w:bookmarkStart w:id="30" w:name="_Toc233166450"/>
      <w:r w:rsidRPr="008A4109">
        <w:t>3.1. PROBLEMÁTICA</w:t>
      </w:r>
      <w:bookmarkEnd w:id="30"/>
    </w:p>
    <w:p w14:paraId="14A31DE4" w14:textId="7F99FB41" w:rsidR="00C0051C" w:rsidRPr="008A4109" w:rsidRDefault="00C0051C" w:rsidP="00C0051C">
      <w:pPr>
        <w:ind w:firstLine="0"/>
      </w:pPr>
      <w:r w:rsidRPr="008A4109">
        <w:t>Muchas</w:t>
      </w:r>
      <w:r w:rsidR="00084289" w:rsidRPr="008A4109">
        <w:t xml:space="preserve"> </w:t>
      </w:r>
      <w:r w:rsidRPr="008A4109">
        <w:t>mujeres</w:t>
      </w:r>
      <w:r w:rsidR="00084289" w:rsidRPr="008A4109">
        <w:t xml:space="preserve"> </w:t>
      </w:r>
      <w:r w:rsidRPr="008A4109">
        <w:t>con</w:t>
      </w:r>
      <w:r w:rsidR="00084289" w:rsidRPr="008A4109">
        <w:t xml:space="preserve"> </w:t>
      </w:r>
      <w:r w:rsidRPr="008A4109">
        <w:t>Síndrome</w:t>
      </w:r>
      <w:r w:rsidR="00084289" w:rsidRPr="008A4109">
        <w:t xml:space="preserve"> </w:t>
      </w:r>
      <w:r w:rsidRPr="008A4109">
        <w:t>Ovárico</w:t>
      </w:r>
      <w:r w:rsidR="00084289" w:rsidRPr="008A4109">
        <w:t xml:space="preserve"> </w:t>
      </w:r>
      <w:r w:rsidRPr="008A4109">
        <w:t>Metabólico</w:t>
      </w:r>
      <w:r w:rsidR="00084289" w:rsidRPr="008A4109">
        <w:t xml:space="preserve"> </w:t>
      </w:r>
      <w:proofErr w:type="spellStart"/>
      <w:r w:rsidRPr="008A4109">
        <w:t>Poliendocrino</w:t>
      </w:r>
      <w:proofErr w:type="spellEnd"/>
      <w:r w:rsidR="00084289" w:rsidRPr="008A4109">
        <w:t xml:space="preserve"> </w:t>
      </w:r>
      <w:r w:rsidRPr="008A4109">
        <w:t>y</w:t>
      </w:r>
      <w:r w:rsidR="00084289" w:rsidRPr="008A4109">
        <w:t xml:space="preserve"> </w:t>
      </w:r>
      <w:r w:rsidRPr="008A4109">
        <w:t>Resistencia</w:t>
      </w:r>
      <w:r w:rsidR="00084289" w:rsidRPr="008A4109">
        <w:t xml:space="preserve"> </w:t>
      </w:r>
      <w:r w:rsidRPr="008A4109">
        <w:t>a</w:t>
      </w:r>
      <w:r w:rsidR="00084289" w:rsidRPr="008A4109">
        <w:t xml:space="preserve"> </w:t>
      </w:r>
      <w:r w:rsidRPr="008A4109">
        <w:t>la</w:t>
      </w:r>
      <w:r w:rsidR="00084289" w:rsidRPr="008A4109">
        <w:t xml:space="preserve"> </w:t>
      </w:r>
      <w:r w:rsidRPr="008A4109">
        <w:t>Insulina</w:t>
      </w:r>
      <w:r w:rsidR="00084289" w:rsidRPr="008A4109">
        <w:t xml:space="preserve"> </w:t>
      </w:r>
      <w:r w:rsidRPr="008A4109">
        <w:t>recurren</w:t>
      </w:r>
      <w:r w:rsidR="00084289" w:rsidRPr="008A4109">
        <w:t xml:space="preserve"> </w:t>
      </w:r>
      <w:r w:rsidRPr="008A4109">
        <w:t>a</w:t>
      </w:r>
      <w:r w:rsidR="00084289" w:rsidRPr="008A4109">
        <w:t xml:space="preserve"> </w:t>
      </w:r>
      <w:r w:rsidRPr="008A4109">
        <w:t>dietas,</w:t>
      </w:r>
      <w:r w:rsidR="00084289" w:rsidRPr="008A4109">
        <w:t xml:space="preserve"> </w:t>
      </w:r>
      <w:r w:rsidRPr="008A4109">
        <w:t>suplementos</w:t>
      </w:r>
      <w:r w:rsidR="00084289" w:rsidRPr="008A4109">
        <w:t xml:space="preserve"> </w:t>
      </w:r>
      <w:r w:rsidRPr="008A4109">
        <w:t>o</w:t>
      </w:r>
      <w:r w:rsidR="00084289" w:rsidRPr="008A4109">
        <w:t xml:space="preserve"> </w:t>
      </w:r>
      <w:r w:rsidRPr="008A4109">
        <w:t>recomendaciones</w:t>
      </w:r>
      <w:r w:rsidR="00084289" w:rsidRPr="008A4109">
        <w:t xml:space="preserve"> </w:t>
      </w:r>
      <w:r w:rsidRPr="008A4109">
        <w:t>obtenidas</w:t>
      </w:r>
      <w:r w:rsidR="00084289" w:rsidRPr="008A4109">
        <w:t xml:space="preserve"> </w:t>
      </w:r>
      <w:r w:rsidRPr="008A4109">
        <w:t>de</w:t>
      </w:r>
      <w:r w:rsidR="00084289" w:rsidRPr="008A4109">
        <w:t xml:space="preserve"> </w:t>
      </w:r>
      <w:r w:rsidRPr="008A4109">
        <w:t>fuentes</w:t>
      </w:r>
      <w:r w:rsidR="00084289" w:rsidRPr="008A4109">
        <w:t xml:space="preserve"> </w:t>
      </w:r>
      <w:r w:rsidRPr="008A4109">
        <w:t>no</w:t>
      </w:r>
      <w:r w:rsidR="00084289" w:rsidRPr="008A4109">
        <w:t xml:space="preserve"> </w:t>
      </w:r>
      <w:r w:rsidRPr="008A4109">
        <w:t>especializadas</w:t>
      </w:r>
      <w:r w:rsidR="00084289" w:rsidRPr="008A4109">
        <w:t xml:space="preserve"> </w:t>
      </w:r>
      <w:r w:rsidRPr="008A4109">
        <w:t>con</w:t>
      </w:r>
      <w:r w:rsidR="00084289" w:rsidRPr="008A4109">
        <w:t xml:space="preserve"> </w:t>
      </w:r>
      <w:r w:rsidRPr="008A4109">
        <w:t>la</w:t>
      </w:r>
      <w:r w:rsidR="00084289" w:rsidRPr="008A4109">
        <w:t xml:space="preserve"> </w:t>
      </w:r>
      <w:r w:rsidRPr="008A4109">
        <w:t>intención</w:t>
      </w:r>
      <w:r w:rsidR="00084289" w:rsidRPr="008A4109">
        <w:t xml:space="preserve"> </w:t>
      </w:r>
      <w:r w:rsidRPr="008A4109">
        <w:t>de</w:t>
      </w:r>
      <w:r w:rsidR="00084289" w:rsidRPr="008A4109">
        <w:t xml:space="preserve"> </w:t>
      </w:r>
      <w:r w:rsidRPr="008A4109">
        <w:t>mejorar</w:t>
      </w:r>
      <w:r w:rsidR="00084289" w:rsidRPr="008A4109">
        <w:t xml:space="preserve"> </w:t>
      </w:r>
      <w:r w:rsidRPr="008A4109">
        <w:t>su</w:t>
      </w:r>
      <w:r w:rsidR="00084289" w:rsidRPr="008A4109">
        <w:t xml:space="preserve"> </w:t>
      </w:r>
      <w:r w:rsidRPr="008A4109">
        <w:t>condición.</w:t>
      </w:r>
      <w:r w:rsidR="00084289" w:rsidRPr="008A4109">
        <w:t xml:space="preserve"> </w:t>
      </w:r>
      <w:r w:rsidRPr="008A4109">
        <w:t>Sin</w:t>
      </w:r>
      <w:r w:rsidR="00084289" w:rsidRPr="008A4109">
        <w:t xml:space="preserve"> </w:t>
      </w:r>
      <w:r w:rsidRPr="008A4109">
        <w:t>embargo,</w:t>
      </w:r>
      <w:r w:rsidR="00084289" w:rsidRPr="008A4109">
        <w:t xml:space="preserve"> </w:t>
      </w:r>
      <w:r w:rsidRPr="008A4109">
        <w:t>al</w:t>
      </w:r>
      <w:r w:rsidR="00084289" w:rsidRPr="008A4109">
        <w:t xml:space="preserve"> </w:t>
      </w:r>
      <w:r w:rsidRPr="008A4109">
        <w:t>no</w:t>
      </w:r>
      <w:r w:rsidR="00084289" w:rsidRPr="008A4109">
        <w:t xml:space="preserve"> </w:t>
      </w:r>
      <w:r w:rsidRPr="008A4109">
        <w:t>considerar</w:t>
      </w:r>
      <w:r w:rsidR="00084289" w:rsidRPr="008A4109">
        <w:t xml:space="preserve"> </w:t>
      </w:r>
      <w:r w:rsidRPr="008A4109">
        <w:t>las</w:t>
      </w:r>
      <w:r w:rsidR="00084289" w:rsidRPr="008A4109">
        <w:t xml:space="preserve"> </w:t>
      </w:r>
      <w:r w:rsidRPr="008A4109">
        <w:t>características</w:t>
      </w:r>
      <w:r w:rsidR="00084289" w:rsidRPr="008A4109">
        <w:t xml:space="preserve"> </w:t>
      </w:r>
      <w:r w:rsidRPr="008A4109">
        <w:t>clínicas</w:t>
      </w:r>
      <w:r w:rsidR="00084289" w:rsidRPr="008A4109">
        <w:t xml:space="preserve"> </w:t>
      </w:r>
      <w:r w:rsidRPr="008A4109">
        <w:t>y</w:t>
      </w:r>
      <w:r w:rsidR="00084289" w:rsidRPr="008A4109">
        <w:t xml:space="preserve"> </w:t>
      </w:r>
      <w:r w:rsidRPr="008A4109">
        <w:t>metabólicas</w:t>
      </w:r>
      <w:r w:rsidR="00084289" w:rsidRPr="008A4109">
        <w:t xml:space="preserve"> </w:t>
      </w:r>
      <w:r w:rsidRPr="008A4109">
        <w:t>particulares</w:t>
      </w:r>
      <w:r w:rsidR="00084289" w:rsidRPr="008A4109">
        <w:t xml:space="preserve"> </w:t>
      </w:r>
      <w:r w:rsidRPr="008A4109">
        <w:t>de</w:t>
      </w:r>
      <w:r w:rsidR="00084289" w:rsidRPr="008A4109">
        <w:t xml:space="preserve"> </w:t>
      </w:r>
      <w:r w:rsidRPr="008A4109">
        <w:t>cada</w:t>
      </w:r>
      <w:r w:rsidR="00084289" w:rsidRPr="008A4109">
        <w:t xml:space="preserve"> </w:t>
      </w:r>
      <w:r w:rsidRPr="008A4109">
        <w:t>paciente,</w:t>
      </w:r>
      <w:r w:rsidR="00084289" w:rsidRPr="008A4109">
        <w:t xml:space="preserve"> </w:t>
      </w:r>
      <w:r w:rsidRPr="008A4109">
        <w:t>estas</w:t>
      </w:r>
      <w:r w:rsidR="00084289" w:rsidRPr="008A4109">
        <w:t xml:space="preserve"> </w:t>
      </w:r>
      <w:r w:rsidRPr="008A4109">
        <w:t>medidas</w:t>
      </w:r>
      <w:r w:rsidR="00084289" w:rsidRPr="008A4109">
        <w:t xml:space="preserve"> </w:t>
      </w:r>
      <w:r w:rsidRPr="008A4109">
        <w:t>suelen</w:t>
      </w:r>
      <w:r w:rsidR="00084289" w:rsidRPr="008A4109">
        <w:t xml:space="preserve"> </w:t>
      </w:r>
      <w:r w:rsidRPr="008A4109">
        <w:t>generar</w:t>
      </w:r>
      <w:r w:rsidR="00084289" w:rsidRPr="008A4109">
        <w:t xml:space="preserve"> </w:t>
      </w:r>
      <w:r w:rsidRPr="008A4109">
        <w:t>resultados</w:t>
      </w:r>
      <w:r w:rsidR="00084289" w:rsidRPr="008A4109">
        <w:t xml:space="preserve"> </w:t>
      </w:r>
      <w:r w:rsidRPr="008A4109">
        <w:t>limitados</w:t>
      </w:r>
      <w:r w:rsidR="00084289" w:rsidRPr="008A4109">
        <w:t xml:space="preserve"> </w:t>
      </w:r>
      <w:r w:rsidRPr="008A4109">
        <w:t>y</w:t>
      </w:r>
      <w:r w:rsidR="00084289" w:rsidRPr="008A4109">
        <w:t xml:space="preserve"> </w:t>
      </w:r>
      <w:r w:rsidRPr="008A4109">
        <w:t>dificultan</w:t>
      </w:r>
      <w:r w:rsidR="00084289" w:rsidRPr="008A4109">
        <w:t xml:space="preserve"> </w:t>
      </w:r>
      <w:r w:rsidRPr="008A4109">
        <w:t>el</w:t>
      </w:r>
      <w:r w:rsidR="00084289" w:rsidRPr="008A4109">
        <w:t xml:space="preserve"> </w:t>
      </w:r>
      <w:r w:rsidRPr="008A4109">
        <w:t>control</w:t>
      </w:r>
      <w:r w:rsidR="00084289" w:rsidRPr="008A4109">
        <w:t xml:space="preserve"> </w:t>
      </w:r>
      <w:r w:rsidRPr="008A4109">
        <w:t>adecuado</w:t>
      </w:r>
      <w:r w:rsidR="00084289" w:rsidRPr="008A4109">
        <w:t xml:space="preserve"> </w:t>
      </w:r>
      <w:r w:rsidRPr="008A4109">
        <w:t>de</w:t>
      </w:r>
      <w:r w:rsidR="00084289" w:rsidRPr="008A4109">
        <w:t xml:space="preserve"> </w:t>
      </w:r>
      <w:r w:rsidRPr="008A4109">
        <w:t>los</w:t>
      </w:r>
      <w:r w:rsidR="00084289" w:rsidRPr="008A4109">
        <w:t xml:space="preserve"> </w:t>
      </w:r>
      <w:r w:rsidRPr="008A4109">
        <w:t>síntomas.</w:t>
      </w:r>
    </w:p>
    <w:p w14:paraId="3265DA54" w14:textId="7C9032F5" w:rsidR="00C0051C" w:rsidRPr="008A4109" w:rsidRDefault="00C0051C" w:rsidP="00C0051C">
      <w:pPr>
        <w:ind w:firstLine="0"/>
      </w:pPr>
      <w:r w:rsidRPr="008A4109">
        <w:t>Debido</w:t>
      </w:r>
      <w:r w:rsidR="00084289" w:rsidRPr="008A4109">
        <w:t xml:space="preserve"> </w:t>
      </w:r>
      <w:r w:rsidRPr="008A4109">
        <w:t>a</w:t>
      </w:r>
      <w:r w:rsidR="00084289" w:rsidRPr="008A4109">
        <w:t xml:space="preserve"> </w:t>
      </w:r>
      <w:r w:rsidRPr="008A4109">
        <w:t>que</w:t>
      </w:r>
      <w:r w:rsidR="00084289" w:rsidRPr="008A4109">
        <w:t xml:space="preserve"> </w:t>
      </w:r>
      <w:r w:rsidRPr="008A4109">
        <w:t>esta</w:t>
      </w:r>
      <w:r w:rsidR="00084289" w:rsidRPr="008A4109">
        <w:t xml:space="preserve"> </w:t>
      </w:r>
      <w:r w:rsidRPr="008A4109">
        <w:t>condición</w:t>
      </w:r>
      <w:r w:rsidR="00084289" w:rsidRPr="008A4109">
        <w:t xml:space="preserve"> </w:t>
      </w:r>
      <w:r w:rsidRPr="008A4109">
        <w:t>requiere</w:t>
      </w:r>
      <w:r w:rsidR="00084289" w:rsidRPr="008A4109">
        <w:t xml:space="preserve"> </w:t>
      </w:r>
      <w:r w:rsidRPr="008A4109">
        <w:t>un</w:t>
      </w:r>
      <w:r w:rsidR="00084289" w:rsidRPr="008A4109">
        <w:t xml:space="preserve"> </w:t>
      </w:r>
      <w:r w:rsidRPr="008A4109">
        <w:t>control</w:t>
      </w:r>
      <w:r w:rsidR="00084289" w:rsidRPr="008A4109">
        <w:t xml:space="preserve"> </w:t>
      </w:r>
      <w:r w:rsidRPr="008A4109">
        <w:t>continuo</w:t>
      </w:r>
      <w:r w:rsidR="00084289" w:rsidRPr="008A4109">
        <w:t xml:space="preserve"> </w:t>
      </w:r>
      <w:r w:rsidRPr="008A4109">
        <w:t>más</w:t>
      </w:r>
      <w:r w:rsidR="00084289" w:rsidRPr="008A4109">
        <w:t xml:space="preserve"> </w:t>
      </w:r>
      <w:r w:rsidRPr="008A4109">
        <w:t>que</w:t>
      </w:r>
      <w:r w:rsidR="00084289" w:rsidRPr="008A4109">
        <w:t xml:space="preserve"> </w:t>
      </w:r>
      <w:r w:rsidRPr="008A4109">
        <w:t>un</w:t>
      </w:r>
      <w:r w:rsidR="00084289" w:rsidRPr="008A4109">
        <w:t xml:space="preserve"> </w:t>
      </w:r>
      <w:r w:rsidRPr="008A4109">
        <w:t>tratamiento</w:t>
      </w:r>
      <w:r w:rsidR="00084289" w:rsidRPr="008A4109">
        <w:t xml:space="preserve"> </w:t>
      </w:r>
      <w:r w:rsidRPr="008A4109">
        <w:t>curativo,</w:t>
      </w:r>
      <w:r w:rsidR="00084289" w:rsidRPr="008A4109">
        <w:t xml:space="preserve"> </w:t>
      </w:r>
      <w:r w:rsidRPr="008A4109">
        <w:t>la</w:t>
      </w:r>
      <w:r w:rsidR="00084289" w:rsidRPr="008A4109">
        <w:t xml:space="preserve"> </w:t>
      </w:r>
      <w:r w:rsidRPr="008A4109">
        <w:t>planificación</w:t>
      </w:r>
      <w:r w:rsidR="00084289" w:rsidRPr="008A4109">
        <w:t xml:space="preserve"> </w:t>
      </w:r>
      <w:r w:rsidRPr="008A4109">
        <w:t>nutricional</w:t>
      </w:r>
      <w:r w:rsidR="00084289" w:rsidRPr="008A4109">
        <w:t xml:space="preserve"> </w:t>
      </w:r>
      <w:r w:rsidRPr="008A4109">
        <w:t>desempeña</w:t>
      </w:r>
      <w:r w:rsidR="00084289" w:rsidRPr="008A4109">
        <w:t xml:space="preserve"> </w:t>
      </w:r>
      <w:r w:rsidRPr="008A4109">
        <w:t>un</w:t>
      </w:r>
      <w:r w:rsidR="00084289" w:rsidRPr="008A4109">
        <w:t xml:space="preserve"> </w:t>
      </w:r>
      <w:r w:rsidRPr="008A4109">
        <w:t>papel</w:t>
      </w:r>
      <w:r w:rsidR="00084289" w:rsidRPr="008A4109">
        <w:t xml:space="preserve"> </w:t>
      </w:r>
      <w:r w:rsidRPr="008A4109">
        <w:t>importante</w:t>
      </w:r>
      <w:r w:rsidR="00084289" w:rsidRPr="008A4109">
        <w:t xml:space="preserve"> </w:t>
      </w:r>
      <w:r w:rsidRPr="008A4109">
        <w:t>dentro</w:t>
      </w:r>
      <w:r w:rsidR="00084289" w:rsidRPr="008A4109">
        <w:t xml:space="preserve"> </w:t>
      </w:r>
      <w:r w:rsidRPr="008A4109">
        <w:t>de</w:t>
      </w:r>
      <w:r w:rsidR="00084289" w:rsidRPr="008A4109">
        <w:t xml:space="preserve"> </w:t>
      </w:r>
      <w:r w:rsidRPr="008A4109">
        <w:t>su</w:t>
      </w:r>
      <w:r w:rsidR="00084289" w:rsidRPr="008A4109">
        <w:t xml:space="preserve"> </w:t>
      </w:r>
      <w:r w:rsidRPr="008A4109">
        <w:t>manejo.</w:t>
      </w:r>
      <w:r w:rsidR="00084289" w:rsidRPr="008A4109">
        <w:t xml:space="preserve"> </w:t>
      </w:r>
      <w:r w:rsidRPr="008A4109">
        <w:t>No</w:t>
      </w:r>
      <w:r w:rsidR="00084289" w:rsidRPr="008A4109">
        <w:t xml:space="preserve"> </w:t>
      </w:r>
      <w:r w:rsidRPr="008A4109">
        <w:t>obstante,</w:t>
      </w:r>
      <w:r w:rsidR="00084289" w:rsidRPr="008A4109">
        <w:t xml:space="preserve"> </w:t>
      </w:r>
      <w:r w:rsidRPr="008A4109">
        <w:t>cada</w:t>
      </w:r>
      <w:r w:rsidR="00084289" w:rsidRPr="008A4109">
        <w:t xml:space="preserve"> </w:t>
      </w:r>
      <w:r w:rsidRPr="008A4109">
        <w:t>paciente</w:t>
      </w:r>
      <w:r w:rsidR="00084289" w:rsidRPr="008A4109">
        <w:t xml:space="preserve"> </w:t>
      </w:r>
      <w:r w:rsidRPr="008A4109">
        <w:t>presenta</w:t>
      </w:r>
      <w:r w:rsidR="00084289" w:rsidRPr="008A4109">
        <w:t xml:space="preserve"> </w:t>
      </w:r>
      <w:r w:rsidRPr="008A4109">
        <w:t>necesidades</w:t>
      </w:r>
      <w:r w:rsidR="00084289" w:rsidRPr="008A4109">
        <w:t xml:space="preserve"> </w:t>
      </w:r>
      <w:r w:rsidRPr="008A4109">
        <w:t>diferentes</w:t>
      </w:r>
      <w:r w:rsidR="00084289" w:rsidRPr="008A4109">
        <w:t xml:space="preserve"> </w:t>
      </w:r>
      <w:r w:rsidRPr="008A4109">
        <w:t>relacionadas</w:t>
      </w:r>
      <w:r w:rsidR="00084289" w:rsidRPr="008A4109">
        <w:t xml:space="preserve"> </w:t>
      </w:r>
      <w:r w:rsidRPr="008A4109">
        <w:t>con</w:t>
      </w:r>
      <w:r w:rsidR="00084289" w:rsidRPr="008A4109">
        <w:t xml:space="preserve"> </w:t>
      </w:r>
      <w:r w:rsidRPr="008A4109">
        <w:t>su</w:t>
      </w:r>
      <w:r w:rsidR="00084289" w:rsidRPr="008A4109">
        <w:t xml:space="preserve"> </w:t>
      </w:r>
      <w:r w:rsidRPr="008A4109">
        <w:t>estado</w:t>
      </w:r>
      <w:r w:rsidR="00084289" w:rsidRPr="008A4109">
        <w:t xml:space="preserve"> </w:t>
      </w:r>
      <w:r w:rsidRPr="008A4109">
        <w:t>nutricional,</w:t>
      </w:r>
      <w:r w:rsidR="00084289" w:rsidRPr="008A4109">
        <w:t xml:space="preserve"> </w:t>
      </w:r>
      <w:r w:rsidRPr="008A4109">
        <w:t>antecedentes</w:t>
      </w:r>
      <w:r w:rsidR="00084289" w:rsidRPr="008A4109">
        <w:t xml:space="preserve"> </w:t>
      </w:r>
      <w:r w:rsidRPr="008A4109">
        <w:t>clínicos,</w:t>
      </w:r>
      <w:r w:rsidR="00084289" w:rsidRPr="008A4109">
        <w:t xml:space="preserve"> </w:t>
      </w:r>
      <w:r w:rsidRPr="008A4109">
        <w:t>hábitos</w:t>
      </w:r>
      <w:r w:rsidR="00084289" w:rsidRPr="008A4109">
        <w:t xml:space="preserve"> </w:t>
      </w:r>
      <w:r w:rsidRPr="008A4109">
        <w:t>alimentarios</w:t>
      </w:r>
      <w:r w:rsidR="00084289" w:rsidRPr="008A4109">
        <w:t xml:space="preserve"> </w:t>
      </w:r>
      <w:r w:rsidRPr="008A4109">
        <w:t>y</w:t>
      </w:r>
      <w:r w:rsidR="00084289" w:rsidRPr="008A4109">
        <w:t xml:space="preserve"> </w:t>
      </w:r>
      <w:r w:rsidRPr="008A4109">
        <w:t>evolución</w:t>
      </w:r>
      <w:r w:rsidR="00084289" w:rsidRPr="008A4109">
        <w:t xml:space="preserve"> </w:t>
      </w:r>
      <w:r w:rsidRPr="008A4109">
        <w:t>metabólica,</w:t>
      </w:r>
      <w:r w:rsidR="00084289" w:rsidRPr="008A4109">
        <w:t xml:space="preserve"> </w:t>
      </w:r>
      <w:r w:rsidRPr="008A4109">
        <w:t>lo</w:t>
      </w:r>
      <w:r w:rsidR="00084289" w:rsidRPr="008A4109">
        <w:t xml:space="preserve"> </w:t>
      </w:r>
      <w:r w:rsidRPr="008A4109">
        <w:t>que</w:t>
      </w:r>
      <w:r w:rsidR="00084289" w:rsidRPr="008A4109">
        <w:t xml:space="preserve"> </w:t>
      </w:r>
      <w:r w:rsidRPr="008A4109">
        <w:t>hace</w:t>
      </w:r>
      <w:r w:rsidR="00084289" w:rsidRPr="008A4109">
        <w:t xml:space="preserve"> </w:t>
      </w:r>
      <w:r w:rsidRPr="008A4109">
        <w:t>que</w:t>
      </w:r>
      <w:r w:rsidR="00084289" w:rsidRPr="008A4109">
        <w:t xml:space="preserve"> </w:t>
      </w:r>
      <w:r w:rsidRPr="008A4109">
        <w:t>el</w:t>
      </w:r>
      <w:r w:rsidR="00084289" w:rsidRPr="008A4109">
        <w:t xml:space="preserve"> </w:t>
      </w:r>
      <w:r w:rsidRPr="008A4109">
        <w:t>proceso</w:t>
      </w:r>
      <w:r w:rsidR="00084289" w:rsidRPr="008A4109">
        <w:t xml:space="preserve"> </w:t>
      </w:r>
      <w:r w:rsidRPr="008A4109">
        <w:t>de</w:t>
      </w:r>
      <w:r w:rsidR="00084289" w:rsidRPr="008A4109">
        <w:t xml:space="preserve"> </w:t>
      </w:r>
      <w:r w:rsidRPr="008A4109">
        <w:t>evaluación</w:t>
      </w:r>
      <w:r w:rsidR="00084289" w:rsidRPr="008A4109">
        <w:t xml:space="preserve"> </w:t>
      </w:r>
      <w:r w:rsidRPr="008A4109">
        <w:t>y</w:t>
      </w:r>
      <w:r w:rsidR="00084289" w:rsidRPr="008A4109">
        <w:t xml:space="preserve"> </w:t>
      </w:r>
      <w:r w:rsidRPr="008A4109">
        <w:t>seguimiento</w:t>
      </w:r>
      <w:r w:rsidR="00084289" w:rsidRPr="008A4109">
        <w:t xml:space="preserve"> </w:t>
      </w:r>
      <w:r w:rsidRPr="008A4109">
        <w:t>sea</w:t>
      </w:r>
      <w:r w:rsidR="00084289" w:rsidRPr="008A4109">
        <w:t xml:space="preserve"> </w:t>
      </w:r>
      <w:r w:rsidRPr="008A4109">
        <w:t>más</w:t>
      </w:r>
      <w:r w:rsidR="00084289" w:rsidRPr="008A4109">
        <w:t xml:space="preserve"> </w:t>
      </w:r>
      <w:r w:rsidRPr="008A4109">
        <w:t>complejo.</w:t>
      </w:r>
    </w:p>
    <w:p w14:paraId="242FEB3E" w14:textId="14562375" w:rsidR="00C0051C" w:rsidRPr="008A4109" w:rsidRDefault="00C0051C" w:rsidP="00C0051C">
      <w:pPr>
        <w:ind w:firstLine="0"/>
      </w:pPr>
      <w:r w:rsidRPr="008A4109">
        <w:t>Se</w:t>
      </w:r>
      <w:r w:rsidR="00084289" w:rsidRPr="008A4109">
        <w:t xml:space="preserve"> </w:t>
      </w:r>
      <w:r w:rsidRPr="008A4109">
        <w:t>observa</w:t>
      </w:r>
      <w:r w:rsidR="00084289" w:rsidRPr="008A4109">
        <w:t xml:space="preserve"> </w:t>
      </w:r>
      <w:r w:rsidRPr="008A4109">
        <w:t>que</w:t>
      </w:r>
      <w:r w:rsidR="00084289" w:rsidRPr="008A4109">
        <w:t xml:space="preserve"> </w:t>
      </w:r>
      <w:r w:rsidRPr="008A4109">
        <w:t>muchas</w:t>
      </w:r>
      <w:r w:rsidR="00084289" w:rsidRPr="008A4109">
        <w:t xml:space="preserve"> </w:t>
      </w:r>
      <w:r w:rsidRPr="008A4109">
        <w:t>pacientes</w:t>
      </w:r>
      <w:r w:rsidR="00084289" w:rsidRPr="008A4109">
        <w:t xml:space="preserve"> </w:t>
      </w:r>
      <w:r w:rsidRPr="008A4109">
        <w:t>presentan</w:t>
      </w:r>
      <w:r w:rsidR="00084289" w:rsidRPr="008A4109">
        <w:t xml:space="preserve"> </w:t>
      </w:r>
      <w:r w:rsidRPr="008A4109">
        <w:t>dificultades</w:t>
      </w:r>
      <w:r w:rsidR="00084289" w:rsidRPr="008A4109">
        <w:t xml:space="preserve"> </w:t>
      </w:r>
      <w:r w:rsidRPr="008A4109">
        <w:t>para</w:t>
      </w:r>
      <w:r w:rsidR="00084289" w:rsidRPr="008A4109">
        <w:t xml:space="preserve"> </w:t>
      </w:r>
      <w:r w:rsidRPr="008A4109">
        <w:t>mantener</w:t>
      </w:r>
      <w:r w:rsidR="00084289" w:rsidRPr="008A4109">
        <w:t xml:space="preserve"> </w:t>
      </w:r>
      <w:r w:rsidRPr="008A4109">
        <w:t>las</w:t>
      </w:r>
      <w:r w:rsidR="00084289" w:rsidRPr="008A4109">
        <w:t xml:space="preserve"> </w:t>
      </w:r>
      <w:r w:rsidRPr="008A4109">
        <w:t>recomendaciones</w:t>
      </w:r>
      <w:r w:rsidR="00084289" w:rsidRPr="008A4109">
        <w:t xml:space="preserve"> </w:t>
      </w:r>
      <w:r w:rsidRPr="008A4109">
        <w:t>nutricionales</w:t>
      </w:r>
      <w:r w:rsidR="00084289" w:rsidRPr="008A4109">
        <w:t xml:space="preserve"> </w:t>
      </w:r>
      <w:r w:rsidRPr="008A4109">
        <w:t>entre</w:t>
      </w:r>
      <w:r w:rsidR="00084289" w:rsidRPr="008A4109">
        <w:t xml:space="preserve"> </w:t>
      </w:r>
      <w:r w:rsidRPr="008A4109">
        <w:t>consultas,</w:t>
      </w:r>
      <w:r w:rsidR="00084289" w:rsidRPr="008A4109">
        <w:t xml:space="preserve"> </w:t>
      </w:r>
      <w:r w:rsidRPr="008A4109">
        <w:t>registrar</w:t>
      </w:r>
      <w:r w:rsidR="00084289" w:rsidRPr="008A4109">
        <w:t xml:space="preserve"> </w:t>
      </w:r>
      <w:r w:rsidRPr="008A4109">
        <w:t>adecuadamente</w:t>
      </w:r>
      <w:r w:rsidR="00084289" w:rsidRPr="008A4109">
        <w:t xml:space="preserve"> </w:t>
      </w:r>
      <w:r w:rsidRPr="008A4109">
        <w:t>sus</w:t>
      </w:r>
      <w:r w:rsidR="00084289" w:rsidRPr="008A4109">
        <w:t xml:space="preserve"> </w:t>
      </w:r>
      <w:r w:rsidRPr="008A4109">
        <w:t>hábitos</w:t>
      </w:r>
      <w:r w:rsidR="00084289" w:rsidRPr="008A4109">
        <w:t xml:space="preserve"> </w:t>
      </w:r>
      <w:r w:rsidRPr="008A4109">
        <w:t>alimentarios</w:t>
      </w:r>
      <w:r w:rsidR="00084289" w:rsidRPr="008A4109">
        <w:t xml:space="preserve"> </w:t>
      </w:r>
      <w:r w:rsidRPr="008A4109">
        <w:t>o</w:t>
      </w:r>
      <w:r w:rsidR="00084289" w:rsidRPr="008A4109">
        <w:t xml:space="preserve"> </w:t>
      </w:r>
      <w:r w:rsidRPr="008A4109">
        <w:t>dar</w:t>
      </w:r>
      <w:r w:rsidR="00084289" w:rsidRPr="008A4109">
        <w:t xml:space="preserve"> </w:t>
      </w:r>
      <w:r w:rsidRPr="008A4109">
        <w:t>continuidad</w:t>
      </w:r>
      <w:r w:rsidR="00084289" w:rsidRPr="008A4109">
        <w:t xml:space="preserve"> </w:t>
      </w:r>
      <w:r w:rsidRPr="008A4109">
        <w:t>a</w:t>
      </w:r>
      <w:r w:rsidR="00084289" w:rsidRPr="008A4109">
        <w:t xml:space="preserve"> </w:t>
      </w:r>
      <w:r w:rsidRPr="008A4109">
        <w:t>los</w:t>
      </w:r>
      <w:r w:rsidR="00084289" w:rsidRPr="008A4109">
        <w:t xml:space="preserve"> </w:t>
      </w:r>
      <w:r w:rsidRPr="008A4109">
        <w:t>cambios</w:t>
      </w:r>
      <w:r w:rsidR="00084289" w:rsidRPr="008A4109">
        <w:t xml:space="preserve"> </w:t>
      </w:r>
      <w:r w:rsidRPr="008A4109">
        <w:t>propuestos</w:t>
      </w:r>
      <w:r w:rsidR="00084289" w:rsidRPr="008A4109">
        <w:t xml:space="preserve"> </w:t>
      </w:r>
      <w:r w:rsidRPr="008A4109">
        <w:t>durante</w:t>
      </w:r>
      <w:r w:rsidR="00084289" w:rsidRPr="008A4109">
        <w:t xml:space="preserve"> </w:t>
      </w:r>
      <w:r w:rsidRPr="008A4109">
        <w:t>el</w:t>
      </w:r>
      <w:r w:rsidR="00084289" w:rsidRPr="008A4109">
        <w:t xml:space="preserve"> </w:t>
      </w:r>
      <w:r w:rsidRPr="008A4109">
        <w:t>tratamiento.</w:t>
      </w:r>
      <w:r w:rsidR="00084289" w:rsidRPr="008A4109">
        <w:t xml:space="preserve"> </w:t>
      </w:r>
      <w:r w:rsidRPr="008A4109">
        <w:t>A</w:t>
      </w:r>
      <w:r w:rsidR="00084289" w:rsidRPr="008A4109">
        <w:t xml:space="preserve"> </w:t>
      </w:r>
      <w:r w:rsidRPr="008A4109">
        <w:t>ello</w:t>
      </w:r>
      <w:r w:rsidR="00084289" w:rsidRPr="008A4109">
        <w:t xml:space="preserve"> </w:t>
      </w:r>
      <w:r w:rsidRPr="008A4109">
        <w:t>se</w:t>
      </w:r>
      <w:r w:rsidR="00084289" w:rsidRPr="008A4109">
        <w:t xml:space="preserve"> </w:t>
      </w:r>
      <w:r w:rsidRPr="008A4109">
        <w:t>suma</w:t>
      </w:r>
      <w:r w:rsidR="00084289" w:rsidRPr="008A4109">
        <w:t xml:space="preserve"> </w:t>
      </w:r>
      <w:r w:rsidRPr="008A4109">
        <w:t>la</w:t>
      </w:r>
      <w:r w:rsidR="00084289" w:rsidRPr="008A4109">
        <w:t xml:space="preserve"> </w:t>
      </w:r>
      <w:r w:rsidRPr="008A4109">
        <w:t>falta</w:t>
      </w:r>
      <w:r w:rsidR="00084289" w:rsidRPr="008A4109">
        <w:t xml:space="preserve"> </w:t>
      </w:r>
      <w:r w:rsidRPr="008A4109">
        <w:t>apoyo</w:t>
      </w:r>
      <w:r w:rsidR="00084289" w:rsidRPr="008A4109">
        <w:t xml:space="preserve"> </w:t>
      </w:r>
      <w:r w:rsidRPr="008A4109">
        <w:t>y</w:t>
      </w:r>
      <w:r w:rsidR="00084289" w:rsidRPr="008A4109">
        <w:t xml:space="preserve"> </w:t>
      </w:r>
      <w:r w:rsidRPr="008A4109">
        <w:t>seguimiento</w:t>
      </w:r>
      <w:r w:rsidR="00084289" w:rsidRPr="008A4109">
        <w:t xml:space="preserve"> </w:t>
      </w:r>
      <w:r w:rsidRPr="008A4109">
        <w:t>continuo</w:t>
      </w:r>
      <w:r w:rsidR="00084289" w:rsidRPr="008A4109">
        <w:t xml:space="preserve"> </w:t>
      </w:r>
      <w:r w:rsidRPr="008A4109">
        <w:t>que</w:t>
      </w:r>
      <w:r w:rsidR="00084289" w:rsidRPr="008A4109">
        <w:t xml:space="preserve"> </w:t>
      </w:r>
      <w:r w:rsidRPr="008A4109">
        <w:t>permitan</w:t>
      </w:r>
      <w:r w:rsidR="00084289" w:rsidRPr="008A4109">
        <w:t xml:space="preserve"> </w:t>
      </w:r>
      <w:r w:rsidRPr="008A4109">
        <w:t>acompañar</w:t>
      </w:r>
      <w:r w:rsidR="00084289" w:rsidRPr="008A4109">
        <w:t xml:space="preserve"> </w:t>
      </w:r>
      <w:r w:rsidRPr="008A4109">
        <w:t>a</w:t>
      </w:r>
      <w:r w:rsidR="00084289" w:rsidRPr="008A4109">
        <w:t xml:space="preserve"> </w:t>
      </w:r>
      <w:r w:rsidRPr="008A4109">
        <w:t>las</w:t>
      </w:r>
      <w:r w:rsidR="00084289" w:rsidRPr="008A4109">
        <w:t xml:space="preserve"> </w:t>
      </w:r>
      <w:r w:rsidRPr="008A4109">
        <w:t>pacientes</w:t>
      </w:r>
      <w:r w:rsidR="00084289" w:rsidRPr="008A4109">
        <w:t xml:space="preserve"> </w:t>
      </w:r>
      <w:r w:rsidRPr="008A4109">
        <w:t>durante</w:t>
      </w:r>
      <w:r w:rsidR="00084289" w:rsidRPr="008A4109">
        <w:t xml:space="preserve"> </w:t>
      </w:r>
      <w:r w:rsidRPr="008A4109">
        <w:t>el</w:t>
      </w:r>
      <w:r w:rsidR="00084289" w:rsidRPr="008A4109">
        <w:t xml:space="preserve"> </w:t>
      </w:r>
      <w:r w:rsidRPr="008A4109">
        <w:t>proceso,</w:t>
      </w:r>
      <w:r w:rsidR="00084289" w:rsidRPr="008A4109">
        <w:t xml:space="preserve"> </w:t>
      </w:r>
      <w:r w:rsidRPr="008A4109">
        <w:t>favoreciendo</w:t>
      </w:r>
      <w:r w:rsidR="00084289" w:rsidRPr="008A4109">
        <w:t xml:space="preserve"> </w:t>
      </w:r>
      <w:r w:rsidRPr="008A4109">
        <w:t>en</w:t>
      </w:r>
      <w:r w:rsidR="00084289" w:rsidRPr="008A4109">
        <w:t xml:space="preserve"> </w:t>
      </w:r>
      <w:r w:rsidRPr="008A4109">
        <w:t>algunos</w:t>
      </w:r>
      <w:r w:rsidR="00084289" w:rsidRPr="008A4109">
        <w:t xml:space="preserve"> </w:t>
      </w:r>
      <w:r w:rsidRPr="008A4109">
        <w:t>casos</w:t>
      </w:r>
      <w:r w:rsidR="00084289" w:rsidRPr="008A4109">
        <w:t xml:space="preserve"> </w:t>
      </w:r>
      <w:r w:rsidRPr="008A4109">
        <w:t>el</w:t>
      </w:r>
      <w:r w:rsidR="00084289" w:rsidRPr="008A4109">
        <w:t xml:space="preserve"> </w:t>
      </w:r>
      <w:r w:rsidRPr="008A4109">
        <w:t>abandono</w:t>
      </w:r>
      <w:r w:rsidR="00084289" w:rsidRPr="008A4109">
        <w:t xml:space="preserve"> </w:t>
      </w:r>
      <w:r w:rsidRPr="008A4109">
        <w:t>de</w:t>
      </w:r>
      <w:r w:rsidR="00084289" w:rsidRPr="008A4109">
        <w:t xml:space="preserve"> </w:t>
      </w:r>
      <w:r w:rsidRPr="008A4109">
        <w:t>hábitos</w:t>
      </w:r>
      <w:r w:rsidR="00084289" w:rsidRPr="008A4109">
        <w:t xml:space="preserve"> </w:t>
      </w:r>
      <w:r w:rsidRPr="008A4109">
        <w:t>saludables</w:t>
      </w:r>
      <w:r w:rsidR="00084289" w:rsidRPr="008A4109">
        <w:t xml:space="preserve"> </w:t>
      </w:r>
      <w:r w:rsidRPr="008A4109">
        <w:t>o</w:t>
      </w:r>
      <w:r w:rsidR="00084289" w:rsidRPr="008A4109">
        <w:t xml:space="preserve"> </w:t>
      </w:r>
      <w:r w:rsidRPr="008A4109">
        <w:t>la</w:t>
      </w:r>
      <w:r w:rsidR="00084289" w:rsidRPr="008A4109">
        <w:t xml:space="preserve"> </w:t>
      </w:r>
      <w:r w:rsidRPr="008A4109">
        <w:t>pérdida</w:t>
      </w:r>
      <w:r w:rsidR="00084289" w:rsidRPr="008A4109">
        <w:t xml:space="preserve"> </w:t>
      </w:r>
      <w:r w:rsidRPr="008A4109">
        <w:t>de</w:t>
      </w:r>
      <w:r w:rsidR="00084289" w:rsidRPr="008A4109">
        <w:t xml:space="preserve"> </w:t>
      </w:r>
      <w:r w:rsidRPr="008A4109">
        <w:t>adherencia</w:t>
      </w:r>
      <w:r w:rsidR="00084289" w:rsidRPr="008A4109">
        <w:t xml:space="preserve"> </w:t>
      </w:r>
      <w:r w:rsidRPr="008A4109">
        <w:t>al</w:t>
      </w:r>
      <w:r w:rsidR="00084289" w:rsidRPr="008A4109">
        <w:t xml:space="preserve"> </w:t>
      </w:r>
      <w:r w:rsidRPr="008A4109">
        <w:t>tratamiento</w:t>
      </w:r>
      <w:r w:rsidR="00084289" w:rsidRPr="008A4109">
        <w:t xml:space="preserve"> </w:t>
      </w:r>
      <w:r w:rsidRPr="008A4109">
        <w:t>nutricional.</w:t>
      </w:r>
    </w:p>
    <w:p w14:paraId="555DF4DA" w14:textId="7E7645A8" w:rsidR="00C0051C" w:rsidRPr="008A4109" w:rsidRDefault="00C0051C" w:rsidP="00C0051C">
      <w:pPr>
        <w:ind w:firstLine="0"/>
      </w:pPr>
      <w:r w:rsidRPr="008A4109">
        <w:t>Por</w:t>
      </w:r>
      <w:r w:rsidR="00084289" w:rsidRPr="008A4109">
        <w:t xml:space="preserve"> </w:t>
      </w:r>
      <w:r w:rsidRPr="008A4109">
        <w:t>otra</w:t>
      </w:r>
      <w:r w:rsidR="00084289" w:rsidRPr="008A4109">
        <w:t xml:space="preserve"> </w:t>
      </w:r>
      <w:r w:rsidRPr="008A4109">
        <w:t>parte,</w:t>
      </w:r>
      <w:r w:rsidR="00084289" w:rsidRPr="008A4109">
        <w:t xml:space="preserve"> </w:t>
      </w:r>
      <w:r w:rsidRPr="008A4109">
        <w:t>el</w:t>
      </w:r>
      <w:r w:rsidR="00084289" w:rsidRPr="008A4109">
        <w:t xml:space="preserve"> </w:t>
      </w:r>
      <w:r w:rsidRPr="008A4109">
        <w:t>seguimiento</w:t>
      </w:r>
      <w:r w:rsidR="00084289" w:rsidRPr="008A4109">
        <w:t xml:space="preserve"> </w:t>
      </w:r>
      <w:r w:rsidRPr="008A4109">
        <w:t>de</w:t>
      </w:r>
      <w:r w:rsidR="00084289" w:rsidRPr="008A4109">
        <w:t xml:space="preserve"> </w:t>
      </w:r>
      <w:r w:rsidRPr="008A4109">
        <w:t>pacientes</w:t>
      </w:r>
      <w:r w:rsidR="00084289" w:rsidRPr="008A4109">
        <w:t xml:space="preserve"> </w:t>
      </w:r>
      <w:r w:rsidRPr="008A4109">
        <w:t>con</w:t>
      </w:r>
      <w:r w:rsidR="00084289" w:rsidRPr="008A4109">
        <w:t xml:space="preserve"> </w:t>
      </w:r>
      <w:r w:rsidRPr="008A4109">
        <w:t>esta</w:t>
      </w:r>
      <w:r w:rsidR="00084289" w:rsidRPr="008A4109">
        <w:t xml:space="preserve"> </w:t>
      </w:r>
      <w:r w:rsidRPr="008A4109">
        <w:t>condición</w:t>
      </w:r>
      <w:r w:rsidR="00084289" w:rsidRPr="008A4109">
        <w:t xml:space="preserve"> </w:t>
      </w:r>
      <w:r w:rsidRPr="008A4109">
        <w:t>implica</w:t>
      </w:r>
      <w:r w:rsidR="00084289" w:rsidRPr="008A4109">
        <w:t xml:space="preserve"> </w:t>
      </w:r>
      <w:r w:rsidRPr="008A4109">
        <w:t>revisar</w:t>
      </w:r>
      <w:r w:rsidR="00084289" w:rsidRPr="008A4109">
        <w:t xml:space="preserve"> </w:t>
      </w:r>
      <w:r w:rsidRPr="008A4109">
        <w:t>información</w:t>
      </w:r>
      <w:r w:rsidR="00084289" w:rsidRPr="008A4109">
        <w:t xml:space="preserve"> </w:t>
      </w:r>
      <w:r w:rsidRPr="008A4109">
        <w:t>clínica,</w:t>
      </w:r>
      <w:r w:rsidR="00084289" w:rsidRPr="008A4109">
        <w:t xml:space="preserve"> </w:t>
      </w:r>
      <w:r w:rsidRPr="008A4109">
        <w:t>metabólica</w:t>
      </w:r>
      <w:r w:rsidR="00084289" w:rsidRPr="008A4109">
        <w:t xml:space="preserve"> </w:t>
      </w:r>
      <w:r w:rsidRPr="008A4109">
        <w:t>y</w:t>
      </w:r>
      <w:r w:rsidR="00084289" w:rsidRPr="008A4109">
        <w:t xml:space="preserve"> </w:t>
      </w:r>
      <w:r w:rsidRPr="008A4109">
        <w:t>nutricional</w:t>
      </w:r>
      <w:r w:rsidR="00084289" w:rsidRPr="008A4109">
        <w:t xml:space="preserve"> </w:t>
      </w:r>
      <w:r w:rsidRPr="008A4109">
        <w:t>acumulada</w:t>
      </w:r>
      <w:r w:rsidR="00084289" w:rsidRPr="008A4109">
        <w:t xml:space="preserve"> </w:t>
      </w:r>
      <w:r w:rsidRPr="008A4109">
        <w:t>a</w:t>
      </w:r>
      <w:r w:rsidR="00084289" w:rsidRPr="008A4109">
        <w:t xml:space="preserve"> </w:t>
      </w:r>
      <w:r w:rsidRPr="008A4109">
        <w:t>lo</w:t>
      </w:r>
      <w:r w:rsidR="00084289" w:rsidRPr="008A4109">
        <w:t xml:space="preserve"> </w:t>
      </w:r>
      <w:r w:rsidRPr="008A4109">
        <w:t>largo</w:t>
      </w:r>
      <w:r w:rsidR="00084289" w:rsidRPr="008A4109">
        <w:t xml:space="preserve"> </w:t>
      </w:r>
      <w:r w:rsidRPr="008A4109">
        <w:t>del</w:t>
      </w:r>
      <w:r w:rsidR="00084289" w:rsidRPr="008A4109">
        <w:t xml:space="preserve"> </w:t>
      </w:r>
      <w:r w:rsidRPr="008A4109">
        <w:t>tiempo.</w:t>
      </w:r>
      <w:r w:rsidR="00084289" w:rsidRPr="008A4109">
        <w:t xml:space="preserve"> </w:t>
      </w:r>
      <w:r w:rsidRPr="008A4109">
        <w:t>A</w:t>
      </w:r>
      <w:r w:rsidR="00084289" w:rsidRPr="008A4109">
        <w:t xml:space="preserve"> </w:t>
      </w:r>
      <w:r w:rsidRPr="008A4109">
        <w:t>medida</w:t>
      </w:r>
      <w:r w:rsidR="00084289" w:rsidRPr="008A4109">
        <w:t xml:space="preserve"> </w:t>
      </w:r>
      <w:r w:rsidRPr="008A4109">
        <w:t>que</w:t>
      </w:r>
      <w:r w:rsidR="00084289" w:rsidRPr="008A4109">
        <w:t xml:space="preserve"> </w:t>
      </w:r>
      <w:r w:rsidRPr="008A4109">
        <w:t>aumenta</w:t>
      </w:r>
      <w:r w:rsidR="00084289" w:rsidRPr="008A4109">
        <w:t xml:space="preserve"> </w:t>
      </w:r>
      <w:r w:rsidRPr="008A4109">
        <w:t>la</w:t>
      </w:r>
      <w:r w:rsidR="00084289" w:rsidRPr="008A4109">
        <w:t xml:space="preserve"> </w:t>
      </w:r>
      <w:r w:rsidRPr="008A4109">
        <w:t>cantidad</w:t>
      </w:r>
      <w:r w:rsidR="00084289" w:rsidRPr="008A4109">
        <w:t xml:space="preserve"> </w:t>
      </w:r>
      <w:r w:rsidRPr="008A4109">
        <w:t>de</w:t>
      </w:r>
      <w:r w:rsidR="00084289" w:rsidRPr="008A4109">
        <w:t xml:space="preserve"> </w:t>
      </w:r>
      <w:r w:rsidRPr="008A4109">
        <w:t>pacientes</w:t>
      </w:r>
      <w:r w:rsidR="00084289" w:rsidRPr="008A4109">
        <w:t xml:space="preserve"> </w:t>
      </w:r>
      <w:r w:rsidRPr="008A4109">
        <w:t>atendidas,</w:t>
      </w:r>
      <w:r w:rsidR="00084289" w:rsidRPr="008A4109">
        <w:t xml:space="preserve"> </w:t>
      </w:r>
      <w:r w:rsidRPr="008A4109">
        <w:t>también</w:t>
      </w:r>
      <w:r w:rsidR="00084289" w:rsidRPr="008A4109">
        <w:t xml:space="preserve"> </w:t>
      </w:r>
      <w:r w:rsidRPr="008A4109">
        <w:t>se</w:t>
      </w:r>
      <w:r w:rsidR="00084289" w:rsidRPr="008A4109">
        <w:t xml:space="preserve"> </w:t>
      </w:r>
      <w:r w:rsidRPr="008A4109">
        <w:t>incrementa</w:t>
      </w:r>
      <w:r w:rsidR="00084289" w:rsidRPr="008A4109">
        <w:t xml:space="preserve"> </w:t>
      </w:r>
      <w:r w:rsidRPr="008A4109">
        <w:t>la</w:t>
      </w:r>
      <w:r w:rsidR="00084289" w:rsidRPr="008A4109">
        <w:t xml:space="preserve"> </w:t>
      </w:r>
      <w:r w:rsidRPr="008A4109">
        <w:t>información</w:t>
      </w:r>
      <w:r w:rsidR="00084289" w:rsidRPr="008A4109">
        <w:t xml:space="preserve"> </w:t>
      </w:r>
      <w:r w:rsidRPr="008A4109">
        <w:t>que</w:t>
      </w:r>
      <w:r w:rsidR="00084289" w:rsidRPr="008A4109">
        <w:t xml:space="preserve"> </w:t>
      </w:r>
      <w:r w:rsidRPr="008A4109">
        <w:t>debe</w:t>
      </w:r>
      <w:r w:rsidR="00084289" w:rsidRPr="008A4109">
        <w:t xml:space="preserve"> </w:t>
      </w:r>
      <w:r w:rsidRPr="008A4109">
        <w:t>ser</w:t>
      </w:r>
      <w:r w:rsidR="00084289" w:rsidRPr="008A4109">
        <w:t xml:space="preserve"> </w:t>
      </w:r>
      <w:r w:rsidRPr="008A4109">
        <w:t>analizada</w:t>
      </w:r>
      <w:r w:rsidR="00084289" w:rsidRPr="008A4109">
        <w:t xml:space="preserve"> </w:t>
      </w:r>
      <w:r w:rsidRPr="008A4109">
        <w:t>para</w:t>
      </w:r>
      <w:r w:rsidR="00084289" w:rsidRPr="008A4109">
        <w:t xml:space="preserve"> </w:t>
      </w:r>
      <w:r w:rsidRPr="008A4109">
        <w:t>realizar</w:t>
      </w:r>
      <w:r w:rsidR="00084289" w:rsidRPr="008A4109">
        <w:t xml:space="preserve"> </w:t>
      </w:r>
      <w:r w:rsidRPr="008A4109">
        <w:t>un</w:t>
      </w:r>
      <w:r w:rsidR="00084289" w:rsidRPr="008A4109">
        <w:t xml:space="preserve"> </w:t>
      </w:r>
      <w:r w:rsidRPr="008A4109">
        <w:t>seguimiento</w:t>
      </w:r>
      <w:r w:rsidR="00084289" w:rsidRPr="008A4109">
        <w:t xml:space="preserve"> </w:t>
      </w:r>
      <w:r w:rsidRPr="008A4109">
        <w:t>adecuado</w:t>
      </w:r>
      <w:r w:rsidR="00084289" w:rsidRPr="008A4109">
        <w:t xml:space="preserve"> </w:t>
      </w:r>
      <w:r w:rsidRPr="008A4109">
        <w:t>de</w:t>
      </w:r>
      <w:r w:rsidR="00084289" w:rsidRPr="008A4109">
        <w:t xml:space="preserve"> </w:t>
      </w:r>
      <w:r w:rsidRPr="008A4109">
        <w:t>cada</w:t>
      </w:r>
      <w:r w:rsidR="00084289" w:rsidRPr="008A4109">
        <w:t xml:space="preserve"> </w:t>
      </w:r>
      <w:r w:rsidRPr="008A4109">
        <w:t>caso.</w:t>
      </w:r>
    </w:p>
    <w:p w14:paraId="10872EF5" w14:textId="77777777" w:rsidR="00C0051C" w:rsidRPr="008A4109" w:rsidRDefault="00C0051C" w:rsidP="00C0051C">
      <w:pPr>
        <w:ind w:firstLine="0"/>
      </w:pPr>
    </w:p>
    <w:p w14:paraId="38481389" w14:textId="130E2D53" w:rsidR="00F708A1" w:rsidRPr="008A4109" w:rsidRDefault="00C0051C" w:rsidP="00C0051C">
      <w:pPr>
        <w:ind w:firstLine="0"/>
      </w:pPr>
      <w:r w:rsidRPr="008A4109">
        <w:t>Estas</w:t>
      </w:r>
      <w:r w:rsidR="00084289" w:rsidRPr="008A4109">
        <w:t xml:space="preserve"> </w:t>
      </w:r>
      <w:r w:rsidRPr="008A4109">
        <w:t>situaciones</w:t>
      </w:r>
      <w:r w:rsidR="00084289" w:rsidRPr="008A4109">
        <w:t xml:space="preserve"> </w:t>
      </w:r>
      <w:r w:rsidRPr="008A4109">
        <w:t>dificultan</w:t>
      </w:r>
      <w:r w:rsidR="00084289" w:rsidRPr="008A4109">
        <w:t xml:space="preserve"> </w:t>
      </w:r>
      <w:r w:rsidRPr="008A4109">
        <w:t>el</w:t>
      </w:r>
      <w:r w:rsidR="00084289" w:rsidRPr="008A4109">
        <w:t xml:space="preserve"> </w:t>
      </w:r>
      <w:r w:rsidRPr="008A4109">
        <w:t>control</w:t>
      </w:r>
      <w:r w:rsidR="00084289" w:rsidRPr="008A4109">
        <w:t xml:space="preserve"> </w:t>
      </w:r>
      <w:r w:rsidRPr="008A4109">
        <w:t>continuo</w:t>
      </w:r>
      <w:r w:rsidR="00084289" w:rsidRPr="008A4109">
        <w:t xml:space="preserve"> </w:t>
      </w:r>
      <w:r w:rsidRPr="008A4109">
        <w:t>de</w:t>
      </w:r>
      <w:r w:rsidR="00084289" w:rsidRPr="008A4109">
        <w:t xml:space="preserve"> </w:t>
      </w:r>
      <w:r w:rsidRPr="008A4109">
        <w:t>la</w:t>
      </w:r>
      <w:r w:rsidR="00084289" w:rsidRPr="008A4109">
        <w:t xml:space="preserve"> </w:t>
      </w:r>
      <w:r w:rsidRPr="008A4109">
        <w:t>evolución</w:t>
      </w:r>
      <w:r w:rsidR="00084289" w:rsidRPr="008A4109">
        <w:t xml:space="preserve"> </w:t>
      </w:r>
      <w:r w:rsidRPr="008A4109">
        <w:t>de</w:t>
      </w:r>
      <w:r w:rsidR="00084289" w:rsidRPr="008A4109">
        <w:t xml:space="preserve"> </w:t>
      </w:r>
      <w:r w:rsidRPr="008A4109">
        <w:t>las</w:t>
      </w:r>
      <w:r w:rsidR="00084289" w:rsidRPr="008A4109">
        <w:t xml:space="preserve"> </w:t>
      </w:r>
      <w:r w:rsidRPr="008A4109">
        <w:t>pacientes,</w:t>
      </w:r>
      <w:r w:rsidR="00084289" w:rsidRPr="008A4109">
        <w:t xml:space="preserve"> </w:t>
      </w:r>
      <w:r w:rsidRPr="008A4109">
        <w:t>el</w:t>
      </w:r>
      <w:r w:rsidR="00084289" w:rsidRPr="008A4109">
        <w:t xml:space="preserve"> </w:t>
      </w:r>
      <w:r w:rsidRPr="008A4109">
        <w:t>seguimiento</w:t>
      </w:r>
      <w:r w:rsidR="00084289" w:rsidRPr="008A4109">
        <w:t xml:space="preserve"> </w:t>
      </w:r>
      <w:r w:rsidRPr="008A4109">
        <w:t>oportuno</w:t>
      </w:r>
      <w:r w:rsidR="00084289" w:rsidRPr="008A4109">
        <w:t xml:space="preserve"> </w:t>
      </w:r>
      <w:r w:rsidRPr="008A4109">
        <w:t>de</w:t>
      </w:r>
      <w:r w:rsidR="00084289" w:rsidRPr="008A4109">
        <w:t xml:space="preserve"> </w:t>
      </w:r>
      <w:r w:rsidRPr="008A4109">
        <w:t>los</w:t>
      </w:r>
      <w:r w:rsidR="00084289" w:rsidRPr="008A4109">
        <w:t xml:space="preserve"> </w:t>
      </w:r>
      <w:r w:rsidRPr="008A4109">
        <w:t>objetivos</w:t>
      </w:r>
      <w:r w:rsidR="00084289" w:rsidRPr="008A4109">
        <w:t xml:space="preserve"> </w:t>
      </w:r>
      <w:r w:rsidRPr="008A4109">
        <w:t>nutricionales</w:t>
      </w:r>
      <w:r w:rsidR="00084289" w:rsidRPr="008A4109">
        <w:t xml:space="preserve"> </w:t>
      </w:r>
      <w:r w:rsidRPr="008A4109">
        <w:t>establecidos</w:t>
      </w:r>
      <w:r w:rsidR="00084289" w:rsidRPr="008A4109">
        <w:t xml:space="preserve"> </w:t>
      </w:r>
      <w:r w:rsidRPr="008A4109">
        <w:t>y</w:t>
      </w:r>
      <w:r w:rsidR="00084289" w:rsidRPr="008A4109">
        <w:t xml:space="preserve"> </w:t>
      </w:r>
      <w:r w:rsidRPr="008A4109">
        <w:t>el</w:t>
      </w:r>
      <w:r w:rsidR="00084289" w:rsidRPr="008A4109">
        <w:t xml:space="preserve"> </w:t>
      </w:r>
      <w:r w:rsidRPr="008A4109">
        <w:t>acompañamiento</w:t>
      </w:r>
      <w:r w:rsidR="00084289" w:rsidRPr="008A4109">
        <w:t xml:space="preserve"> </w:t>
      </w:r>
      <w:r w:rsidRPr="008A4109">
        <w:t>constante</w:t>
      </w:r>
      <w:r w:rsidR="00084289" w:rsidRPr="008A4109">
        <w:t xml:space="preserve"> </w:t>
      </w:r>
      <w:r w:rsidRPr="008A4109">
        <w:t>durante</w:t>
      </w:r>
      <w:r w:rsidR="00084289" w:rsidRPr="008A4109">
        <w:t xml:space="preserve"> </w:t>
      </w:r>
      <w:r w:rsidRPr="008A4109">
        <w:t>el</w:t>
      </w:r>
      <w:r w:rsidR="00084289" w:rsidRPr="008A4109">
        <w:t xml:space="preserve"> </w:t>
      </w:r>
      <w:r w:rsidRPr="008A4109">
        <w:t>tratamiento,</w:t>
      </w:r>
      <w:r w:rsidR="00084289" w:rsidRPr="008A4109">
        <w:t xml:space="preserve"> </w:t>
      </w:r>
      <w:r w:rsidRPr="008A4109">
        <w:t>afectando</w:t>
      </w:r>
      <w:r w:rsidR="00084289" w:rsidRPr="008A4109">
        <w:t xml:space="preserve"> </w:t>
      </w:r>
      <w:r w:rsidRPr="008A4109">
        <w:t>la</w:t>
      </w:r>
      <w:r w:rsidR="00084289" w:rsidRPr="008A4109">
        <w:t xml:space="preserve"> </w:t>
      </w:r>
      <w:r w:rsidRPr="008A4109">
        <w:t>continuidad</w:t>
      </w:r>
      <w:r w:rsidR="00084289" w:rsidRPr="008A4109">
        <w:t xml:space="preserve"> </w:t>
      </w:r>
      <w:r w:rsidRPr="008A4109">
        <w:t>del</w:t>
      </w:r>
      <w:r w:rsidR="00084289" w:rsidRPr="008A4109">
        <w:t xml:space="preserve"> </w:t>
      </w:r>
      <w:r w:rsidRPr="008A4109">
        <w:t>proceso</w:t>
      </w:r>
      <w:r w:rsidR="00084289" w:rsidRPr="008A4109">
        <w:t xml:space="preserve"> </w:t>
      </w:r>
      <w:r w:rsidRPr="008A4109">
        <w:t>de</w:t>
      </w:r>
      <w:r w:rsidR="00084289" w:rsidRPr="008A4109">
        <w:t xml:space="preserve"> </w:t>
      </w:r>
      <w:r w:rsidRPr="008A4109">
        <w:t>atención</w:t>
      </w:r>
      <w:r w:rsidR="00084289" w:rsidRPr="008A4109">
        <w:t xml:space="preserve"> </w:t>
      </w:r>
      <w:r w:rsidRPr="008A4109">
        <w:t>nutricional.</w:t>
      </w:r>
    </w:p>
    <w:p w14:paraId="236C5957" w14:textId="13986A7A" w:rsidR="00647B92" w:rsidRPr="008A4109" w:rsidRDefault="0099121A" w:rsidP="00A352A1">
      <w:pPr>
        <w:pStyle w:val="Ttulo1"/>
      </w:pPr>
      <w:bookmarkStart w:id="31" w:name="_Toc233166451"/>
      <w:r w:rsidRPr="008A4109">
        <w:t>3.2. FORMULACIÓN DEL PROBLEMA</w:t>
      </w:r>
      <w:bookmarkEnd w:id="31"/>
    </w:p>
    <w:p w14:paraId="13A0BA6C" w14:textId="4246B56B" w:rsidR="00B779EB" w:rsidRPr="008A4109" w:rsidRDefault="00B779EB" w:rsidP="00582071">
      <w:pPr>
        <w:ind w:firstLine="0"/>
      </w:pPr>
      <w:r w:rsidRPr="008A4109">
        <w:t>¿Cómo</w:t>
      </w:r>
      <w:r w:rsidR="00084289" w:rsidRPr="008A4109">
        <w:t xml:space="preserve"> </w:t>
      </w:r>
      <w:r w:rsidRPr="008A4109">
        <w:t>apoyar</w:t>
      </w:r>
      <w:r w:rsidR="00084289" w:rsidRPr="008A4109">
        <w:t xml:space="preserve"> </w:t>
      </w:r>
      <w:r w:rsidRPr="008A4109">
        <w:t>la</w:t>
      </w:r>
      <w:r w:rsidR="00084289" w:rsidRPr="008A4109">
        <w:t xml:space="preserve"> </w:t>
      </w:r>
      <w:r w:rsidRPr="008A4109">
        <w:t>planificación</w:t>
      </w:r>
      <w:r w:rsidR="00084289" w:rsidRPr="008A4109">
        <w:t xml:space="preserve"> </w:t>
      </w:r>
      <w:r w:rsidRPr="008A4109">
        <w:t>nutricional</w:t>
      </w:r>
      <w:r w:rsidR="00084289" w:rsidRPr="008A4109">
        <w:t xml:space="preserve"> </w:t>
      </w:r>
      <w:r w:rsidRPr="008A4109">
        <w:t>y</w:t>
      </w:r>
      <w:r w:rsidR="00084289" w:rsidRPr="008A4109">
        <w:t xml:space="preserve"> </w:t>
      </w:r>
      <w:r w:rsidRPr="008A4109">
        <w:t>el</w:t>
      </w:r>
      <w:r w:rsidR="00084289" w:rsidRPr="008A4109">
        <w:t xml:space="preserve"> </w:t>
      </w:r>
      <w:r w:rsidRPr="008A4109">
        <w:t>seguimiento</w:t>
      </w:r>
      <w:r w:rsidR="00084289" w:rsidRPr="008A4109">
        <w:t xml:space="preserve"> </w:t>
      </w:r>
      <w:r w:rsidRPr="008A4109">
        <w:t>de</w:t>
      </w:r>
      <w:r w:rsidR="00084289" w:rsidRPr="008A4109">
        <w:t xml:space="preserve"> </w:t>
      </w:r>
      <w:r w:rsidRPr="008A4109">
        <w:t>pacientes</w:t>
      </w:r>
      <w:r w:rsidR="00084289" w:rsidRPr="008A4109">
        <w:t xml:space="preserve"> </w:t>
      </w:r>
      <w:r w:rsidRPr="008A4109">
        <w:t>con</w:t>
      </w:r>
      <w:r w:rsidR="00084289" w:rsidRPr="008A4109">
        <w:t xml:space="preserve"> </w:t>
      </w:r>
      <w:r w:rsidRPr="008A4109">
        <w:t>Síndrome</w:t>
      </w:r>
      <w:r w:rsidR="00084289" w:rsidRPr="008A4109">
        <w:t xml:space="preserve"> </w:t>
      </w:r>
      <w:r w:rsidRPr="008A4109">
        <w:t>Ovárico</w:t>
      </w:r>
      <w:r w:rsidR="00084289" w:rsidRPr="008A4109">
        <w:t xml:space="preserve"> </w:t>
      </w:r>
      <w:r w:rsidRPr="008A4109">
        <w:t>Metabólico</w:t>
      </w:r>
      <w:r w:rsidR="00084289" w:rsidRPr="008A4109">
        <w:t xml:space="preserve"> </w:t>
      </w:r>
      <w:proofErr w:type="spellStart"/>
      <w:r w:rsidRPr="008A4109">
        <w:t>Poliendocrino</w:t>
      </w:r>
      <w:proofErr w:type="spellEnd"/>
      <w:r w:rsidR="00084289" w:rsidRPr="008A4109">
        <w:t xml:space="preserve"> </w:t>
      </w:r>
      <w:r w:rsidRPr="008A4109">
        <w:t>y</w:t>
      </w:r>
      <w:r w:rsidR="00084289" w:rsidRPr="008A4109">
        <w:t xml:space="preserve"> </w:t>
      </w:r>
      <w:r w:rsidRPr="008A4109">
        <w:t>Resistencia</w:t>
      </w:r>
      <w:r w:rsidR="00084289" w:rsidRPr="008A4109">
        <w:t xml:space="preserve"> </w:t>
      </w:r>
      <w:r w:rsidRPr="008A4109">
        <w:t>a</w:t>
      </w:r>
      <w:r w:rsidR="00084289" w:rsidRPr="008A4109">
        <w:t xml:space="preserve"> </w:t>
      </w:r>
      <w:r w:rsidRPr="008A4109">
        <w:t>la</w:t>
      </w:r>
      <w:r w:rsidR="00084289" w:rsidRPr="008A4109">
        <w:t xml:space="preserve"> </w:t>
      </w:r>
      <w:r w:rsidRPr="008A4109">
        <w:t>Insulina,</w:t>
      </w:r>
      <w:r w:rsidR="00084289" w:rsidRPr="008A4109">
        <w:t xml:space="preserve"> </w:t>
      </w:r>
      <w:r w:rsidRPr="008A4109">
        <w:t>considerando</w:t>
      </w:r>
      <w:r w:rsidR="00084289" w:rsidRPr="008A4109">
        <w:t xml:space="preserve"> </w:t>
      </w:r>
      <w:r w:rsidRPr="008A4109">
        <w:t>sus</w:t>
      </w:r>
      <w:r w:rsidR="00084289" w:rsidRPr="008A4109">
        <w:t xml:space="preserve"> </w:t>
      </w:r>
      <w:r w:rsidRPr="008A4109">
        <w:t>características</w:t>
      </w:r>
      <w:r w:rsidR="00084289" w:rsidRPr="008A4109">
        <w:t xml:space="preserve"> </w:t>
      </w:r>
      <w:r w:rsidRPr="008A4109">
        <w:t>clínicas,</w:t>
      </w:r>
      <w:r w:rsidR="00084289" w:rsidRPr="008A4109">
        <w:t xml:space="preserve"> </w:t>
      </w:r>
      <w:r w:rsidRPr="008A4109">
        <w:t>metabólicas</w:t>
      </w:r>
      <w:r w:rsidR="00084289" w:rsidRPr="008A4109">
        <w:t xml:space="preserve"> </w:t>
      </w:r>
      <w:r w:rsidRPr="008A4109">
        <w:t>y</w:t>
      </w:r>
      <w:r w:rsidR="00084289" w:rsidRPr="008A4109">
        <w:t xml:space="preserve"> </w:t>
      </w:r>
      <w:r w:rsidRPr="008A4109">
        <w:t>alimentarias</w:t>
      </w:r>
      <w:r w:rsidR="00084289" w:rsidRPr="008A4109">
        <w:t xml:space="preserve"> </w:t>
      </w:r>
      <w:r w:rsidRPr="008A4109">
        <w:t>en</w:t>
      </w:r>
      <w:r w:rsidR="00084289" w:rsidRPr="008A4109">
        <w:t xml:space="preserve"> </w:t>
      </w:r>
      <w:r w:rsidRPr="008A4109">
        <w:t>el</w:t>
      </w:r>
      <w:r w:rsidR="00084289" w:rsidRPr="008A4109">
        <w:t xml:space="preserve"> </w:t>
      </w:r>
      <w:r w:rsidRPr="008A4109">
        <w:t>consultorio</w:t>
      </w:r>
      <w:r w:rsidR="00084289" w:rsidRPr="008A4109">
        <w:t xml:space="preserve"> </w:t>
      </w:r>
      <w:r w:rsidRPr="008A4109">
        <w:t>Almendra</w:t>
      </w:r>
      <w:r w:rsidR="00084289" w:rsidRPr="008A4109">
        <w:t xml:space="preserve"> </w:t>
      </w:r>
      <w:r w:rsidRPr="008A4109">
        <w:t>Nutrición</w:t>
      </w:r>
      <w:r w:rsidR="00084289" w:rsidRPr="008A4109">
        <w:t xml:space="preserve"> </w:t>
      </w:r>
      <w:r w:rsidRPr="008A4109">
        <w:t>Integral?</w:t>
      </w:r>
    </w:p>
    <w:p w14:paraId="73B90793" w14:textId="20A62524" w:rsidR="00647B92" w:rsidRPr="008A4109" w:rsidRDefault="0099121A" w:rsidP="00A352A1">
      <w:pPr>
        <w:pStyle w:val="Ttulo1"/>
      </w:pPr>
      <w:bookmarkStart w:id="32" w:name="_Toc233166452"/>
      <w:r w:rsidRPr="008A4109">
        <w:t>3.3. DELIMITACIÓN DEL CONTENIDO</w:t>
      </w:r>
      <w:bookmarkEnd w:id="32"/>
    </w:p>
    <w:p w14:paraId="6930D94A" w14:textId="1C5D170D" w:rsidR="00C0051C" w:rsidRPr="008A4109" w:rsidRDefault="00A77E14" w:rsidP="00956BCE">
      <w:pPr>
        <w:ind w:firstLine="0"/>
      </w:pPr>
      <w:r w:rsidRPr="008A4109">
        <w:t>El</w:t>
      </w:r>
      <w:r w:rsidR="00084289" w:rsidRPr="008A4109">
        <w:t xml:space="preserve"> </w:t>
      </w:r>
      <w:r w:rsidRPr="008A4109">
        <w:t>presente</w:t>
      </w:r>
      <w:r w:rsidR="00084289" w:rsidRPr="008A4109">
        <w:t xml:space="preserve"> </w:t>
      </w:r>
      <w:r w:rsidRPr="008A4109">
        <w:t>sistema</w:t>
      </w:r>
      <w:r w:rsidR="00084289" w:rsidRPr="008A4109">
        <w:t xml:space="preserve"> </w:t>
      </w:r>
      <w:r w:rsidRPr="008A4109">
        <w:t>experto</w:t>
      </w:r>
      <w:r w:rsidR="00084289" w:rsidRPr="008A4109">
        <w:t xml:space="preserve"> </w:t>
      </w:r>
      <w:r w:rsidRPr="008A4109">
        <w:t>de</w:t>
      </w:r>
      <w:r w:rsidR="00084289" w:rsidRPr="008A4109">
        <w:t xml:space="preserve"> </w:t>
      </w:r>
      <w:r w:rsidRPr="008A4109">
        <w:t>apoyo</w:t>
      </w:r>
      <w:r w:rsidR="00084289" w:rsidRPr="008A4109">
        <w:t xml:space="preserve"> </w:t>
      </w:r>
      <w:r w:rsidRPr="008A4109">
        <w:t>a</w:t>
      </w:r>
      <w:r w:rsidR="00084289" w:rsidRPr="008A4109">
        <w:t xml:space="preserve"> </w:t>
      </w:r>
      <w:r w:rsidRPr="008A4109">
        <w:t>la</w:t>
      </w:r>
      <w:r w:rsidR="00084289" w:rsidRPr="008A4109">
        <w:t xml:space="preserve"> </w:t>
      </w:r>
      <w:r w:rsidRPr="008A4109">
        <w:t>planificación</w:t>
      </w:r>
      <w:r w:rsidR="00084289" w:rsidRPr="008A4109">
        <w:t xml:space="preserve"> </w:t>
      </w:r>
      <w:r w:rsidRPr="008A4109">
        <w:t>nutricional</w:t>
      </w:r>
      <w:r w:rsidR="00084289" w:rsidRPr="008A4109">
        <w:t xml:space="preserve"> </w:t>
      </w:r>
      <w:r w:rsidRPr="008A4109">
        <w:t>para</w:t>
      </w:r>
      <w:r w:rsidR="00084289" w:rsidRPr="008A4109">
        <w:t xml:space="preserve"> </w:t>
      </w:r>
      <w:r w:rsidRPr="008A4109">
        <w:t>pacientes</w:t>
      </w:r>
      <w:r w:rsidR="00084289" w:rsidRPr="008A4109">
        <w:t xml:space="preserve"> </w:t>
      </w:r>
      <w:r w:rsidRPr="008A4109">
        <w:t>con</w:t>
      </w:r>
      <w:r w:rsidR="00084289" w:rsidRPr="008A4109">
        <w:t xml:space="preserve"> </w:t>
      </w:r>
      <w:r w:rsidRPr="008A4109">
        <w:t>Síndrome</w:t>
      </w:r>
      <w:r w:rsidR="00084289" w:rsidRPr="008A4109">
        <w:t xml:space="preserve"> </w:t>
      </w:r>
      <w:r w:rsidRPr="008A4109">
        <w:t>Ovárico</w:t>
      </w:r>
      <w:r w:rsidR="00084289" w:rsidRPr="008A4109">
        <w:t xml:space="preserve"> </w:t>
      </w:r>
      <w:r w:rsidRPr="008A4109">
        <w:t>Metabólico</w:t>
      </w:r>
      <w:r w:rsidR="00084289" w:rsidRPr="008A4109">
        <w:t xml:space="preserve"> </w:t>
      </w:r>
      <w:proofErr w:type="spellStart"/>
      <w:r w:rsidRPr="008A4109">
        <w:t>Poliendocrino</w:t>
      </w:r>
      <w:proofErr w:type="spellEnd"/>
      <w:r w:rsidR="00084289" w:rsidRPr="008A4109">
        <w:t xml:space="preserve"> </w:t>
      </w:r>
      <w:proofErr w:type="gramStart"/>
      <w:r w:rsidRPr="008A4109">
        <w:t>(</w:t>
      </w:r>
      <w:r w:rsidR="00084289" w:rsidRPr="008A4109">
        <w:t xml:space="preserve"> </w:t>
      </w:r>
      <w:r w:rsidRPr="008A4109">
        <w:t>)</w:t>
      </w:r>
      <w:proofErr w:type="gramEnd"/>
      <w:r w:rsidR="00084289" w:rsidRPr="008A4109">
        <w:t xml:space="preserve"> </w:t>
      </w:r>
      <w:r w:rsidRPr="008A4109">
        <w:t>y</w:t>
      </w:r>
      <w:r w:rsidR="00084289" w:rsidRPr="008A4109">
        <w:t xml:space="preserve"> </w:t>
      </w:r>
      <w:r w:rsidRPr="008A4109">
        <w:t>Resistencia</w:t>
      </w:r>
      <w:r w:rsidR="00084289" w:rsidRPr="008A4109">
        <w:t xml:space="preserve"> </w:t>
      </w:r>
      <w:r w:rsidRPr="008A4109">
        <w:t>a</w:t>
      </w:r>
      <w:r w:rsidR="00084289" w:rsidRPr="008A4109">
        <w:t xml:space="preserve"> </w:t>
      </w:r>
      <w:r w:rsidRPr="008A4109">
        <w:t>la</w:t>
      </w:r>
      <w:r w:rsidR="00084289" w:rsidRPr="008A4109">
        <w:t xml:space="preserve"> </w:t>
      </w:r>
      <w:r w:rsidRPr="008A4109">
        <w:t>Insulina</w:t>
      </w:r>
      <w:r w:rsidR="00084289" w:rsidRPr="008A4109">
        <w:t xml:space="preserve"> </w:t>
      </w:r>
      <w:r w:rsidRPr="008A4109">
        <w:t>(RI)</w:t>
      </w:r>
      <w:r w:rsidR="00084289" w:rsidRPr="008A4109">
        <w:t xml:space="preserve"> </w:t>
      </w:r>
      <w:r w:rsidRPr="008A4109">
        <w:t>abarca</w:t>
      </w:r>
      <w:r w:rsidR="00084289" w:rsidRPr="008A4109">
        <w:t xml:space="preserve"> </w:t>
      </w:r>
      <w:r w:rsidRPr="008A4109">
        <w:t>el</w:t>
      </w:r>
      <w:r w:rsidR="00084289" w:rsidRPr="008A4109">
        <w:t xml:space="preserve"> </w:t>
      </w:r>
      <w:r w:rsidRPr="008A4109">
        <w:t>desarrollo</w:t>
      </w:r>
      <w:r w:rsidR="00084289" w:rsidRPr="008A4109">
        <w:t xml:space="preserve"> </w:t>
      </w:r>
      <w:r w:rsidRPr="008A4109">
        <w:t>e</w:t>
      </w:r>
      <w:r w:rsidR="00084289" w:rsidRPr="008A4109">
        <w:t xml:space="preserve"> </w:t>
      </w:r>
      <w:r w:rsidRPr="008A4109">
        <w:t>implementación</w:t>
      </w:r>
      <w:r w:rsidR="00084289" w:rsidRPr="008A4109">
        <w:t xml:space="preserve"> </w:t>
      </w:r>
      <w:r w:rsidRPr="008A4109">
        <w:t>de</w:t>
      </w:r>
      <w:r w:rsidR="00084289" w:rsidRPr="008A4109">
        <w:t xml:space="preserve"> </w:t>
      </w:r>
      <w:r w:rsidRPr="008A4109">
        <w:t>los</w:t>
      </w:r>
      <w:r w:rsidR="00084289" w:rsidRPr="008A4109">
        <w:t xml:space="preserve"> </w:t>
      </w:r>
      <w:r w:rsidRPr="008A4109">
        <w:t>siguientes</w:t>
      </w:r>
      <w:r w:rsidR="00084289" w:rsidRPr="008A4109">
        <w:t xml:space="preserve"> </w:t>
      </w:r>
      <w:r w:rsidRPr="008A4109">
        <w:t>módulos</w:t>
      </w:r>
      <w:r w:rsidR="00084289" w:rsidRPr="008A4109">
        <w:t xml:space="preserve"> </w:t>
      </w:r>
      <w:r w:rsidRPr="008A4109">
        <w:t>y</w:t>
      </w:r>
      <w:r w:rsidR="00084289" w:rsidRPr="008A4109">
        <w:t xml:space="preserve"> </w:t>
      </w:r>
      <w:r w:rsidRPr="008A4109">
        <w:t>funcionalidades:</w:t>
      </w:r>
    </w:p>
    <w:p w14:paraId="067A2FCF" w14:textId="1BFCB433" w:rsidR="00A77E14" w:rsidRPr="008A4109" w:rsidRDefault="00A77E14">
      <w:pPr>
        <w:pStyle w:val="Prrafodelista"/>
        <w:numPr>
          <w:ilvl w:val="0"/>
          <w:numId w:val="8"/>
        </w:numPr>
      </w:pPr>
      <w:r w:rsidRPr="008A4109">
        <w:t>Módulo</w:t>
      </w:r>
      <w:r w:rsidR="00084289" w:rsidRPr="008A4109">
        <w:t xml:space="preserve"> </w:t>
      </w:r>
      <w:r w:rsidRPr="008A4109">
        <w:t>de</w:t>
      </w:r>
      <w:r w:rsidR="00084289" w:rsidRPr="008A4109">
        <w:t xml:space="preserve"> </w:t>
      </w:r>
      <w:r w:rsidRPr="008A4109">
        <w:t>gestión</w:t>
      </w:r>
      <w:r w:rsidR="00084289" w:rsidRPr="008A4109">
        <w:t xml:space="preserve"> </w:t>
      </w:r>
      <w:r w:rsidRPr="008A4109">
        <w:t>de</w:t>
      </w:r>
      <w:r w:rsidR="00084289" w:rsidRPr="008A4109">
        <w:t xml:space="preserve"> </w:t>
      </w:r>
      <w:r w:rsidRPr="008A4109">
        <w:t>pacientes:</w:t>
      </w:r>
      <w:r w:rsidR="00084289" w:rsidRPr="008A4109">
        <w:t xml:space="preserve"> </w:t>
      </w:r>
      <w:r w:rsidRPr="008A4109">
        <w:t>Permitirá</w:t>
      </w:r>
      <w:r w:rsidR="00084289" w:rsidRPr="008A4109">
        <w:t xml:space="preserve"> </w:t>
      </w:r>
      <w:r w:rsidRPr="008A4109">
        <w:t>registrar,</w:t>
      </w:r>
      <w:r w:rsidR="00084289" w:rsidRPr="008A4109">
        <w:t xml:space="preserve"> </w:t>
      </w:r>
      <w:r w:rsidRPr="008A4109">
        <w:t>actualizar</w:t>
      </w:r>
      <w:r w:rsidR="00084289" w:rsidRPr="008A4109">
        <w:t xml:space="preserve"> </w:t>
      </w:r>
      <w:r w:rsidRPr="008A4109">
        <w:t>y</w:t>
      </w:r>
      <w:r w:rsidR="00084289" w:rsidRPr="008A4109">
        <w:t xml:space="preserve"> </w:t>
      </w:r>
      <w:r w:rsidRPr="008A4109">
        <w:t>administrar</w:t>
      </w:r>
      <w:r w:rsidR="00084289" w:rsidRPr="008A4109">
        <w:t xml:space="preserve"> </w:t>
      </w:r>
      <w:r w:rsidRPr="008A4109">
        <w:t>la</w:t>
      </w:r>
      <w:r w:rsidR="00084289" w:rsidRPr="008A4109">
        <w:t xml:space="preserve"> </w:t>
      </w:r>
      <w:r w:rsidRPr="008A4109">
        <w:t>información</w:t>
      </w:r>
      <w:r w:rsidR="00084289" w:rsidRPr="008A4109">
        <w:t xml:space="preserve"> </w:t>
      </w:r>
      <w:r w:rsidRPr="008A4109">
        <w:t>general</w:t>
      </w:r>
      <w:r w:rsidR="00084289" w:rsidRPr="008A4109">
        <w:t xml:space="preserve"> </w:t>
      </w:r>
      <w:r w:rsidRPr="008A4109">
        <w:t>de</w:t>
      </w:r>
      <w:r w:rsidR="00084289" w:rsidRPr="008A4109">
        <w:t xml:space="preserve"> </w:t>
      </w:r>
      <w:r w:rsidRPr="008A4109">
        <w:t>las</w:t>
      </w:r>
      <w:r w:rsidR="00084289" w:rsidRPr="008A4109">
        <w:t xml:space="preserve"> </w:t>
      </w:r>
      <w:r w:rsidRPr="008A4109">
        <w:t>pacientes,</w:t>
      </w:r>
      <w:r w:rsidR="00084289" w:rsidRPr="008A4109">
        <w:t xml:space="preserve"> </w:t>
      </w:r>
      <w:r w:rsidRPr="008A4109">
        <w:t>incluyendo</w:t>
      </w:r>
      <w:r w:rsidR="00084289" w:rsidRPr="008A4109">
        <w:t xml:space="preserve"> </w:t>
      </w:r>
      <w:r w:rsidRPr="008A4109">
        <w:t>datos</w:t>
      </w:r>
      <w:r w:rsidR="00084289" w:rsidRPr="008A4109">
        <w:t xml:space="preserve"> </w:t>
      </w:r>
      <w:r w:rsidRPr="008A4109">
        <w:t>personales,</w:t>
      </w:r>
      <w:r w:rsidR="00084289" w:rsidRPr="008A4109">
        <w:t xml:space="preserve"> </w:t>
      </w:r>
      <w:r w:rsidRPr="008A4109">
        <w:t>antecedentes</w:t>
      </w:r>
      <w:r w:rsidR="00084289" w:rsidRPr="008A4109">
        <w:t xml:space="preserve"> </w:t>
      </w:r>
      <w:r w:rsidRPr="008A4109">
        <w:t>relevantes</w:t>
      </w:r>
      <w:r w:rsidR="00084289" w:rsidRPr="008A4109">
        <w:t xml:space="preserve"> </w:t>
      </w:r>
      <w:r w:rsidRPr="008A4109">
        <w:t>y</w:t>
      </w:r>
      <w:r w:rsidR="00084289" w:rsidRPr="008A4109">
        <w:t xml:space="preserve"> </w:t>
      </w:r>
      <w:r w:rsidRPr="008A4109">
        <w:t>seguimiento</w:t>
      </w:r>
      <w:r w:rsidR="00084289" w:rsidRPr="008A4109">
        <w:t xml:space="preserve"> </w:t>
      </w:r>
      <w:r w:rsidRPr="008A4109">
        <w:t>clínico.</w:t>
      </w:r>
    </w:p>
    <w:p w14:paraId="78BBC4A4" w14:textId="5682F7D1" w:rsidR="00A77E14" w:rsidRPr="008A4109" w:rsidRDefault="00A77E14">
      <w:pPr>
        <w:pStyle w:val="Prrafodelista"/>
        <w:numPr>
          <w:ilvl w:val="0"/>
          <w:numId w:val="8"/>
        </w:numPr>
      </w:pPr>
      <w:r w:rsidRPr="008A4109">
        <w:t>Módulo</w:t>
      </w:r>
      <w:r w:rsidR="00084289" w:rsidRPr="008A4109">
        <w:t xml:space="preserve"> </w:t>
      </w:r>
      <w:r w:rsidRPr="008A4109">
        <w:t>de</w:t>
      </w:r>
      <w:r w:rsidR="00084289" w:rsidRPr="008A4109">
        <w:t xml:space="preserve"> </w:t>
      </w:r>
      <w:r w:rsidRPr="008A4109">
        <w:t>evaluación</w:t>
      </w:r>
      <w:r w:rsidR="00084289" w:rsidRPr="008A4109">
        <w:t xml:space="preserve"> </w:t>
      </w:r>
      <w:r w:rsidRPr="008A4109">
        <w:t>endocrinológica:</w:t>
      </w:r>
      <w:r w:rsidR="00084289" w:rsidRPr="008A4109">
        <w:t xml:space="preserve"> </w:t>
      </w:r>
      <w:r w:rsidRPr="008A4109">
        <w:t>Permitirá</w:t>
      </w:r>
      <w:r w:rsidR="00084289" w:rsidRPr="008A4109">
        <w:t xml:space="preserve"> </w:t>
      </w:r>
      <w:r w:rsidRPr="008A4109">
        <w:t>al</w:t>
      </w:r>
      <w:r w:rsidR="00084289" w:rsidRPr="008A4109">
        <w:t xml:space="preserve"> </w:t>
      </w:r>
      <w:r w:rsidRPr="008A4109">
        <w:t>endocrinólogo</w:t>
      </w:r>
      <w:r w:rsidR="00084289" w:rsidRPr="008A4109">
        <w:t xml:space="preserve"> </w:t>
      </w:r>
      <w:r w:rsidRPr="008A4109">
        <w:t>registrar</w:t>
      </w:r>
      <w:r w:rsidR="00084289" w:rsidRPr="008A4109">
        <w:t xml:space="preserve"> </w:t>
      </w:r>
      <w:r w:rsidRPr="008A4109">
        <w:t>información</w:t>
      </w:r>
      <w:r w:rsidR="00084289" w:rsidRPr="008A4109">
        <w:t xml:space="preserve"> </w:t>
      </w:r>
      <w:r w:rsidRPr="008A4109">
        <w:t>relacionada</w:t>
      </w:r>
      <w:r w:rsidR="00084289" w:rsidRPr="008A4109">
        <w:t xml:space="preserve"> </w:t>
      </w:r>
      <w:r w:rsidRPr="008A4109">
        <w:t>con</w:t>
      </w:r>
      <w:r w:rsidR="00084289" w:rsidRPr="008A4109">
        <w:t xml:space="preserve"> </w:t>
      </w:r>
      <w:r w:rsidRPr="008A4109">
        <w:t>ciclo</w:t>
      </w:r>
      <w:r w:rsidR="00084289" w:rsidRPr="008A4109">
        <w:t xml:space="preserve"> </w:t>
      </w:r>
      <w:r w:rsidRPr="008A4109">
        <w:t>menstrual,</w:t>
      </w:r>
      <w:r w:rsidR="00084289" w:rsidRPr="008A4109">
        <w:t xml:space="preserve"> </w:t>
      </w:r>
      <w:r w:rsidRPr="008A4109">
        <w:t>hiperandrogenismo,</w:t>
      </w:r>
      <w:r w:rsidR="00084289" w:rsidRPr="008A4109">
        <w:t xml:space="preserve"> </w:t>
      </w:r>
      <w:r w:rsidRPr="008A4109">
        <w:t>evaluación</w:t>
      </w:r>
      <w:r w:rsidR="00084289" w:rsidRPr="008A4109">
        <w:t xml:space="preserve"> </w:t>
      </w:r>
      <w:r w:rsidRPr="008A4109">
        <w:t>ecográfica,</w:t>
      </w:r>
      <w:r w:rsidR="00084289" w:rsidRPr="008A4109">
        <w:t xml:space="preserve"> </w:t>
      </w:r>
      <w:r w:rsidRPr="008A4109">
        <w:t>evaluación</w:t>
      </w:r>
      <w:r w:rsidR="00084289" w:rsidRPr="008A4109">
        <w:t xml:space="preserve"> </w:t>
      </w:r>
      <w:r w:rsidRPr="008A4109">
        <w:t>metabólica</w:t>
      </w:r>
      <w:r w:rsidR="00084289" w:rsidRPr="008A4109">
        <w:t xml:space="preserve"> </w:t>
      </w:r>
      <w:r w:rsidRPr="008A4109">
        <w:t>y</w:t>
      </w:r>
      <w:r w:rsidR="00084289" w:rsidRPr="008A4109">
        <w:t xml:space="preserve"> </w:t>
      </w:r>
      <w:r w:rsidRPr="008A4109">
        <w:t>diagnóstico</w:t>
      </w:r>
      <w:r w:rsidR="00084289" w:rsidRPr="008A4109">
        <w:t xml:space="preserve"> </w:t>
      </w:r>
      <w:r w:rsidRPr="008A4109">
        <w:t>de</w:t>
      </w:r>
      <w:r w:rsidR="00084289" w:rsidRPr="008A4109">
        <w:t xml:space="preserve"> </w:t>
      </w:r>
      <w:r w:rsidR="00195768" w:rsidRPr="008A4109">
        <w:t>SOMP</w:t>
      </w:r>
      <w:r w:rsidRPr="008A4109">
        <w:t>.</w:t>
      </w:r>
    </w:p>
    <w:p w14:paraId="471B54DE" w14:textId="52C7A9F2" w:rsidR="00A77E14" w:rsidRPr="008A4109" w:rsidRDefault="00A77E14">
      <w:pPr>
        <w:pStyle w:val="Prrafodelista"/>
        <w:numPr>
          <w:ilvl w:val="0"/>
          <w:numId w:val="8"/>
        </w:numPr>
      </w:pPr>
      <w:r w:rsidRPr="008A4109">
        <w:t>Módulo</w:t>
      </w:r>
      <w:r w:rsidR="00084289" w:rsidRPr="008A4109">
        <w:t xml:space="preserve"> </w:t>
      </w:r>
      <w:r w:rsidRPr="008A4109">
        <w:t>de</w:t>
      </w:r>
      <w:r w:rsidR="00084289" w:rsidRPr="008A4109">
        <w:t xml:space="preserve"> </w:t>
      </w:r>
      <w:r w:rsidRPr="008A4109">
        <w:t>evaluación</w:t>
      </w:r>
      <w:r w:rsidR="00084289" w:rsidRPr="008A4109">
        <w:t xml:space="preserve"> </w:t>
      </w:r>
      <w:r w:rsidRPr="008A4109">
        <w:t>nutricional:</w:t>
      </w:r>
      <w:r w:rsidR="00084289" w:rsidRPr="008A4109">
        <w:t xml:space="preserve"> </w:t>
      </w:r>
      <w:r w:rsidRPr="008A4109">
        <w:t>Permitirá</w:t>
      </w:r>
      <w:r w:rsidR="00084289" w:rsidRPr="008A4109">
        <w:t xml:space="preserve"> </w:t>
      </w:r>
      <w:r w:rsidRPr="008A4109">
        <w:t>al</w:t>
      </w:r>
      <w:r w:rsidR="00084289" w:rsidRPr="008A4109">
        <w:t xml:space="preserve"> </w:t>
      </w:r>
      <w:r w:rsidRPr="008A4109">
        <w:t>nutricionista</w:t>
      </w:r>
      <w:r w:rsidR="00084289" w:rsidRPr="008A4109">
        <w:t xml:space="preserve"> </w:t>
      </w:r>
      <w:r w:rsidRPr="008A4109">
        <w:t>registrar</w:t>
      </w:r>
      <w:r w:rsidR="00084289" w:rsidRPr="008A4109">
        <w:t xml:space="preserve"> </w:t>
      </w:r>
      <w:r w:rsidRPr="008A4109">
        <w:t>evaluaciones</w:t>
      </w:r>
      <w:r w:rsidR="00084289" w:rsidRPr="008A4109">
        <w:t xml:space="preserve"> </w:t>
      </w:r>
      <w:r w:rsidRPr="008A4109">
        <w:t>nutricionales,</w:t>
      </w:r>
      <w:r w:rsidR="00084289" w:rsidRPr="008A4109">
        <w:t xml:space="preserve"> </w:t>
      </w:r>
      <w:r w:rsidRPr="008A4109">
        <w:t>incluyendo</w:t>
      </w:r>
      <w:r w:rsidR="00084289" w:rsidRPr="008A4109">
        <w:t xml:space="preserve"> </w:t>
      </w:r>
      <w:r w:rsidRPr="008A4109">
        <w:t>peso,</w:t>
      </w:r>
      <w:r w:rsidR="00084289" w:rsidRPr="008A4109">
        <w:t xml:space="preserve"> </w:t>
      </w:r>
      <w:r w:rsidRPr="008A4109">
        <w:t>talla,</w:t>
      </w:r>
      <w:r w:rsidR="00084289" w:rsidRPr="008A4109">
        <w:t xml:space="preserve"> </w:t>
      </w:r>
      <w:r w:rsidRPr="008A4109">
        <w:t>índice</w:t>
      </w:r>
      <w:r w:rsidR="00084289" w:rsidRPr="008A4109">
        <w:t xml:space="preserve"> </w:t>
      </w:r>
      <w:r w:rsidRPr="008A4109">
        <w:t>de</w:t>
      </w:r>
      <w:r w:rsidR="00084289" w:rsidRPr="008A4109">
        <w:t xml:space="preserve"> </w:t>
      </w:r>
      <w:r w:rsidRPr="008A4109">
        <w:t>masa</w:t>
      </w:r>
      <w:r w:rsidR="00084289" w:rsidRPr="008A4109">
        <w:t xml:space="preserve"> </w:t>
      </w:r>
      <w:r w:rsidRPr="008A4109">
        <w:t>corporal</w:t>
      </w:r>
      <w:r w:rsidR="00084289" w:rsidRPr="008A4109">
        <w:t xml:space="preserve"> </w:t>
      </w:r>
      <w:r w:rsidRPr="008A4109">
        <w:t>(IMC),</w:t>
      </w:r>
      <w:r w:rsidR="00084289" w:rsidRPr="008A4109">
        <w:t xml:space="preserve"> </w:t>
      </w:r>
      <w:r w:rsidRPr="008A4109">
        <w:t>perímetro</w:t>
      </w:r>
      <w:r w:rsidR="00084289" w:rsidRPr="008A4109">
        <w:t xml:space="preserve"> </w:t>
      </w:r>
      <w:r w:rsidRPr="008A4109">
        <w:lastRenderedPageBreak/>
        <w:t>abdominal,</w:t>
      </w:r>
      <w:r w:rsidR="00084289" w:rsidRPr="008A4109">
        <w:t xml:space="preserve"> </w:t>
      </w:r>
      <w:r w:rsidRPr="008A4109">
        <w:t>nivel</w:t>
      </w:r>
      <w:r w:rsidR="00084289" w:rsidRPr="008A4109">
        <w:t xml:space="preserve"> </w:t>
      </w:r>
      <w:r w:rsidRPr="008A4109">
        <w:t>de</w:t>
      </w:r>
      <w:r w:rsidR="00084289" w:rsidRPr="008A4109">
        <w:t xml:space="preserve"> </w:t>
      </w:r>
      <w:r w:rsidRPr="008A4109">
        <w:t>actividad</w:t>
      </w:r>
      <w:r w:rsidR="00084289" w:rsidRPr="008A4109">
        <w:t xml:space="preserve"> </w:t>
      </w:r>
      <w:r w:rsidRPr="008A4109">
        <w:t>física,</w:t>
      </w:r>
      <w:r w:rsidR="00084289" w:rsidRPr="008A4109">
        <w:t xml:space="preserve"> </w:t>
      </w:r>
      <w:r w:rsidRPr="008A4109">
        <w:t>objetivos</w:t>
      </w:r>
      <w:r w:rsidR="00084289" w:rsidRPr="008A4109">
        <w:t xml:space="preserve"> </w:t>
      </w:r>
      <w:r w:rsidRPr="008A4109">
        <w:t>nutricionales</w:t>
      </w:r>
      <w:r w:rsidR="00084289" w:rsidRPr="008A4109">
        <w:t xml:space="preserve"> </w:t>
      </w:r>
      <w:r w:rsidRPr="008A4109">
        <w:t>y</w:t>
      </w:r>
      <w:r w:rsidR="00084289" w:rsidRPr="008A4109">
        <w:t xml:space="preserve"> </w:t>
      </w:r>
      <w:r w:rsidRPr="008A4109">
        <w:t>observaciones</w:t>
      </w:r>
      <w:r w:rsidR="00084289" w:rsidRPr="008A4109">
        <w:t xml:space="preserve"> </w:t>
      </w:r>
      <w:r w:rsidRPr="008A4109">
        <w:t>clínicas.</w:t>
      </w:r>
    </w:p>
    <w:p w14:paraId="44C8514B" w14:textId="10002D00" w:rsidR="00A77E14" w:rsidRPr="008A4109" w:rsidRDefault="00A77E14">
      <w:pPr>
        <w:pStyle w:val="Prrafodelista"/>
        <w:numPr>
          <w:ilvl w:val="0"/>
          <w:numId w:val="8"/>
        </w:numPr>
      </w:pPr>
      <w:r w:rsidRPr="008A4109">
        <w:t>Módulo</w:t>
      </w:r>
      <w:r w:rsidR="00084289" w:rsidRPr="008A4109">
        <w:t xml:space="preserve"> </w:t>
      </w:r>
      <w:r w:rsidRPr="008A4109">
        <w:t>de</w:t>
      </w:r>
      <w:r w:rsidR="00084289" w:rsidRPr="008A4109">
        <w:t xml:space="preserve"> </w:t>
      </w:r>
      <w:r w:rsidRPr="008A4109">
        <w:t>gestión</w:t>
      </w:r>
      <w:r w:rsidR="00084289" w:rsidRPr="008A4109">
        <w:t xml:space="preserve"> </w:t>
      </w:r>
      <w:r w:rsidRPr="008A4109">
        <w:t>de</w:t>
      </w:r>
      <w:r w:rsidR="00084289" w:rsidRPr="008A4109">
        <w:t xml:space="preserve"> </w:t>
      </w:r>
      <w:r w:rsidRPr="008A4109">
        <w:t>alimentos:</w:t>
      </w:r>
      <w:r w:rsidR="00084289" w:rsidRPr="008A4109">
        <w:t xml:space="preserve"> </w:t>
      </w:r>
      <w:r w:rsidRPr="008A4109">
        <w:t>Permitirá</w:t>
      </w:r>
      <w:r w:rsidR="00084289" w:rsidRPr="008A4109">
        <w:t xml:space="preserve"> </w:t>
      </w:r>
      <w:r w:rsidRPr="008A4109">
        <w:t>registrar,</w:t>
      </w:r>
      <w:r w:rsidR="00084289" w:rsidRPr="008A4109">
        <w:t xml:space="preserve"> </w:t>
      </w:r>
      <w:r w:rsidRPr="008A4109">
        <w:t>actualizar</w:t>
      </w:r>
      <w:r w:rsidR="00084289" w:rsidRPr="008A4109">
        <w:t xml:space="preserve"> </w:t>
      </w:r>
      <w:r w:rsidRPr="008A4109">
        <w:t>y</w:t>
      </w:r>
      <w:r w:rsidR="00084289" w:rsidRPr="008A4109">
        <w:t xml:space="preserve"> </w:t>
      </w:r>
      <w:r w:rsidRPr="008A4109">
        <w:t>administrar</w:t>
      </w:r>
      <w:r w:rsidR="00084289" w:rsidRPr="008A4109">
        <w:t xml:space="preserve"> </w:t>
      </w:r>
      <w:r w:rsidRPr="008A4109">
        <w:t>el</w:t>
      </w:r>
      <w:r w:rsidR="00084289" w:rsidRPr="008A4109">
        <w:t xml:space="preserve"> </w:t>
      </w:r>
      <w:r w:rsidRPr="008A4109">
        <w:t>catálogo</w:t>
      </w:r>
      <w:r w:rsidR="00084289" w:rsidRPr="008A4109">
        <w:t xml:space="preserve"> </w:t>
      </w:r>
      <w:r w:rsidRPr="008A4109">
        <w:t>de</w:t>
      </w:r>
      <w:r w:rsidR="00084289" w:rsidRPr="008A4109">
        <w:t xml:space="preserve"> </w:t>
      </w:r>
      <w:r w:rsidRPr="008A4109">
        <w:t>alimentos</w:t>
      </w:r>
      <w:r w:rsidR="00084289" w:rsidRPr="008A4109">
        <w:t xml:space="preserve"> </w:t>
      </w:r>
      <w:r w:rsidRPr="008A4109">
        <w:t>utilizados</w:t>
      </w:r>
      <w:r w:rsidR="00084289" w:rsidRPr="008A4109">
        <w:t xml:space="preserve"> </w:t>
      </w:r>
      <w:r w:rsidRPr="008A4109">
        <w:t>por</w:t>
      </w:r>
      <w:r w:rsidR="00084289" w:rsidRPr="008A4109">
        <w:t xml:space="preserve"> </w:t>
      </w:r>
      <w:r w:rsidRPr="008A4109">
        <w:t>el</w:t>
      </w:r>
      <w:r w:rsidR="00084289" w:rsidRPr="008A4109">
        <w:t xml:space="preserve"> </w:t>
      </w:r>
      <w:r w:rsidRPr="008A4109">
        <w:t>sistema,</w:t>
      </w:r>
      <w:r w:rsidR="00084289" w:rsidRPr="008A4109">
        <w:t xml:space="preserve"> </w:t>
      </w:r>
      <w:r w:rsidRPr="008A4109">
        <w:t>incluyendo</w:t>
      </w:r>
      <w:r w:rsidR="00084289" w:rsidRPr="008A4109">
        <w:t xml:space="preserve"> </w:t>
      </w:r>
      <w:r w:rsidRPr="008A4109">
        <w:t>información</w:t>
      </w:r>
      <w:r w:rsidR="00084289" w:rsidRPr="008A4109">
        <w:t xml:space="preserve"> </w:t>
      </w:r>
      <w:r w:rsidRPr="008A4109">
        <w:t>nutricional,</w:t>
      </w:r>
      <w:r w:rsidR="00084289" w:rsidRPr="008A4109">
        <w:t xml:space="preserve"> </w:t>
      </w:r>
      <w:r w:rsidRPr="008A4109">
        <w:t>clasificación</w:t>
      </w:r>
      <w:r w:rsidR="00084289" w:rsidRPr="008A4109">
        <w:t xml:space="preserve"> </w:t>
      </w:r>
      <w:r w:rsidRPr="008A4109">
        <w:t>por</w:t>
      </w:r>
      <w:r w:rsidR="00084289" w:rsidRPr="008A4109">
        <w:t xml:space="preserve"> </w:t>
      </w:r>
      <w:r w:rsidRPr="008A4109">
        <w:t>grupos</w:t>
      </w:r>
      <w:r w:rsidR="00084289" w:rsidRPr="008A4109">
        <w:t xml:space="preserve"> </w:t>
      </w:r>
      <w:r w:rsidRPr="008A4109">
        <w:t>alimentarios</w:t>
      </w:r>
      <w:r w:rsidR="00084289" w:rsidRPr="008A4109">
        <w:t xml:space="preserve"> </w:t>
      </w:r>
      <w:r w:rsidRPr="008A4109">
        <w:t>y</w:t>
      </w:r>
      <w:r w:rsidR="00084289" w:rsidRPr="008A4109">
        <w:t xml:space="preserve"> </w:t>
      </w:r>
      <w:r w:rsidRPr="008A4109">
        <w:t>rol</w:t>
      </w:r>
      <w:r w:rsidR="00084289" w:rsidRPr="008A4109">
        <w:t xml:space="preserve"> </w:t>
      </w:r>
      <w:r w:rsidRPr="008A4109">
        <w:t>nutricional.</w:t>
      </w:r>
    </w:p>
    <w:p w14:paraId="5678CE1A" w14:textId="341BDE24" w:rsidR="00A77E14" w:rsidRPr="008A4109" w:rsidRDefault="00A77E14">
      <w:pPr>
        <w:pStyle w:val="Prrafodelista"/>
        <w:numPr>
          <w:ilvl w:val="0"/>
          <w:numId w:val="8"/>
        </w:numPr>
      </w:pPr>
      <w:r w:rsidRPr="008A4109">
        <w:t>Módulo</w:t>
      </w:r>
      <w:r w:rsidR="00084289" w:rsidRPr="008A4109">
        <w:t xml:space="preserve"> </w:t>
      </w:r>
      <w:r w:rsidRPr="008A4109">
        <w:t>de</w:t>
      </w:r>
      <w:r w:rsidR="00084289" w:rsidRPr="008A4109">
        <w:t xml:space="preserve"> </w:t>
      </w:r>
      <w:r w:rsidRPr="008A4109">
        <w:t>planes</w:t>
      </w:r>
      <w:r w:rsidR="00084289" w:rsidRPr="008A4109">
        <w:t xml:space="preserve"> </w:t>
      </w:r>
      <w:r w:rsidRPr="008A4109">
        <w:t>alimentarios:</w:t>
      </w:r>
      <w:r w:rsidR="00084289" w:rsidRPr="008A4109">
        <w:t xml:space="preserve"> </w:t>
      </w:r>
      <w:r w:rsidRPr="008A4109">
        <w:t>Permitirá</w:t>
      </w:r>
      <w:r w:rsidR="00084289" w:rsidRPr="008A4109">
        <w:t xml:space="preserve"> </w:t>
      </w:r>
      <w:r w:rsidRPr="008A4109">
        <w:t>al</w:t>
      </w:r>
      <w:r w:rsidR="00084289" w:rsidRPr="008A4109">
        <w:t xml:space="preserve"> </w:t>
      </w:r>
      <w:r w:rsidRPr="008A4109">
        <w:t>nutricionista</w:t>
      </w:r>
      <w:r w:rsidR="00084289" w:rsidRPr="008A4109">
        <w:t xml:space="preserve"> </w:t>
      </w:r>
      <w:r w:rsidRPr="008A4109">
        <w:t>crear,</w:t>
      </w:r>
      <w:r w:rsidR="00084289" w:rsidRPr="008A4109">
        <w:t xml:space="preserve"> </w:t>
      </w:r>
      <w:r w:rsidRPr="008A4109">
        <w:t>editar</w:t>
      </w:r>
      <w:r w:rsidR="00084289" w:rsidRPr="008A4109">
        <w:t xml:space="preserve"> </w:t>
      </w:r>
      <w:r w:rsidRPr="008A4109">
        <w:t>y</w:t>
      </w:r>
      <w:r w:rsidR="00084289" w:rsidRPr="008A4109">
        <w:t xml:space="preserve"> </w:t>
      </w:r>
      <w:r w:rsidRPr="008A4109">
        <w:t>administrar</w:t>
      </w:r>
      <w:r w:rsidR="00084289" w:rsidRPr="008A4109">
        <w:t xml:space="preserve"> </w:t>
      </w:r>
      <w:r w:rsidRPr="008A4109">
        <w:t>planes</w:t>
      </w:r>
      <w:r w:rsidR="00084289" w:rsidRPr="008A4109">
        <w:t xml:space="preserve"> </w:t>
      </w:r>
      <w:r w:rsidRPr="008A4109">
        <w:t>alimentarios</w:t>
      </w:r>
      <w:r w:rsidR="00084289" w:rsidRPr="008A4109">
        <w:t xml:space="preserve"> </w:t>
      </w:r>
      <w:r w:rsidRPr="008A4109">
        <w:t>semanales</w:t>
      </w:r>
      <w:r w:rsidR="00084289" w:rsidRPr="008A4109">
        <w:t xml:space="preserve"> </w:t>
      </w:r>
      <w:r w:rsidRPr="008A4109">
        <w:t>personalizados,</w:t>
      </w:r>
      <w:r w:rsidR="00084289" w:rsidRPr="008A4109">
        <w:t xml:space="preserve"> </w:t>
      </w:r>
      <w:r w:rsidRPr="008A4109">
        <w:t>organizados</w:t>
      </w:r>
      <w:r w:rsidR="00084289" w:rsidRPr="008A4109">
        <w:t xml:space="preserve"> </w:t>
      </w:r>
      <w:r w:rsidRPr="008A4109">
        <w:t>por</w:t>
      </w:r>
      <w:r w:rsidR="00084289" w:rsidRPr="008A4109">
        <w:t xml:space="preserve"> </w:t>
      </w:r>
      <w:r w:rsidRPr="008A4109">
        <w:t>días</w:t>
      </w:r>
      <w:r w:rsidR="00084289" w:rsidRPr="008A4109">
        <w:t xml:space="preserve"> </w:t>
      </w:r>
      <w:r w:rsidRPr="008A4109">
        <w:t>y</w:t>
      </w:r>
      <w:r w:rsidR="00084289" w:rsidRPr="008A4109">
        <w:t xml:space="preserve"> </w:t>
      </w:r>
      <w:r w:rsidRPr="008A4109">
        <w:t>tiempos</w:t>
      </w:r>
      <w:r w:rsidR="00084289" w:rsidRPr="008A4109">
        <w:t xml:space="preserve"> </w:t>
      </w:r>
      <w:r w:rsidRPr="008A4109">
        <w:t>de</w:t>
      </w:r>
      <w:r w:rsidR="00084289" w:rsidRPr="008A4109">
        <w:t xml:space="preserve"> </w:t>
      </w:r>
      <w:r w:rsidRPr="008A4109">
        <w:t>comida.</w:t>
      </w:r>
    </w:p>
    <w:p w14:paraId="58D2B0E1" w14:textId="0F7368AD" w:rsidR="00491139" w:rsidRPr="008A4109" w:rsidRDefault="00491139">
      <w:pPr>
        <w:pStyle w:val="Prrafodelista"/>
        <w:numPr>
          <w:ilvl w:val="0"/>
          <w:numId w:val="8"/>
        </w:numPr>
      </w:pPr>
      <w:r w:rsidRPr="008A4109">
        <w:t>Módulo de gestión de recetas: permite al nutricionista registrar, actualizar y administrar recetas asociadas a la planificación alimentaria. Cada receta puede incluir información como nombre, ingredientes, cantidades, preparación, tipo de comida y datos nutricionales, facilitando su reutilización dentro de los planes alimentarios generados para las pacientes.</w:t>
      </w:r>
    </w:p>
    <w:p w14:paraId="31C4FC18" w14:textId="4A909BB1" w:rsidR="00A77E14" w:rsidRPr="008A4109" w:rsidRDefault="00A77E14">
      <w:pPr>
        <w:pStyle w:val="Prrafodelista"/>
        <w:numPr>
          <w:ilvl w:val="0"/>
          <w:numId w:val="8"/>
        </w:numPr>
      </w:pPr>
      <w:r w:rsidRPr="008A4109">
        <w:t>Módulo</w:t>
      </w:r>
      <w:r w:rsidR="00084289" w:rsidRPr="008A4109">
        <w:t xml:space="preserve"> </w:t>
      </w:r>
      <w:r w:rsidRPr="008A4109">
        <w:t>de</w:t>
      </w:r>
      <w:r w:rsidR="00084289" w:rsidRPr="008A4109">
        <w:t xml:space="preserve"> </w:t>
      </w:r>
      <w:r w:rsidRPr="008A4109">
        <w:t>seguimiento</w:t>
      </w:r>
      <w:r w:rsidR="00084289" w:rsidRPr="008A4109">
        <w:t xml:space="preserve"> </w:t>
      </w:r>
      <w:r w:rsidRPr="008A4109">
        <w:t>nutricional</w:t>
      </w:r>
      <w:r w:rsidR="00084289" w:rsidRPr="008A4109">
        <w:t xml:space="preserve"> </w:t>
      </w:r>
      <w:r w:rsidRPr="008A4109">
        <w:t>y</w:t>
      </w:r>
      <w:r w:rsidR="00084289" w:rsidRPr="008A4109">
        <w:t xml:space="preserve"> </w:t>
      </w:r>
      <w:r w:rsidRPr="008A4109">
        <w:t>retroalimentación:</w:t>
      </w:r>
      <w:r w:rsidR="00084289" w:rsidRPr="008A4109">
        <w:t xml:space="preserve"> </w:t>
      </w:r>
      <w:r w:rsidRPr="008A4109">
        <w:t>Permitirá</w:t>
      </w:r>
      <w:r w:rsidR="00084289" w:rsidRPr="008A4109">
        <w:t xml:space="preserve"> </w:t>
      </w:r>
      <w:r w:rsidRPr="008A4109">
        <w:t>a</w:t>
      </w:r>
      <w:r w:rsidR="00084289" w:rsidRPr="008A4109">
        <w:t xml:space="preserve"> </w:t>
      </w:r>
      <w:r w:rsidRPr="008A4109">
        <w:t>las</w:t>
      </w:r>
      <w:r w:rsidR="00084289" w:rsidRPr="008A4109">
        <w:t xml:space="preserve"> </w:t>
      </w:r>
      <w:r w:rsidRPr="008A4109">
        <w:t>pacientes</w:t>
      </w:r>
      <w:r w:rsidR="00084289" w:rsidRPr="008A4109">
        <w:t xml:space="preserve"> </w:t>
      </w:r>
      <w:r w:rsidRPr="008A4109">
        <w:t>registrar</w:t>
      </w:r>
      <w:r w:rsidR="00084289" w:rsidRPr="008A4109">
        <w:t xml:space="preserve"> </w:t>
      </w:r>
      <w:r w:rsidRPr="008A4109">
        <w:t>el</w:t>
      </w:r>
      <w:r w:rsidR="00084289" w:rsidRPr="008A4109">
        <w:t xml:space="preserve"> </w:t>
      </w:r>
      <w:r w:rsidRPr="008A4109">
        <w:t>cumplimiento</w:t>
      </w:r>
      <w:r w:rsidR="00084289" w:rsidRPr="008A4109">
        <w:t xml:space="preserve"> </w:t>
      </w:r>
      <w:r w:rsidRPr="008A4109">
        <w:t>de</w:t>
      </w:r>
      <w:r w:rsidR="00084289" w:rsidRPr="008A4109">
        <w:t xml:space="preserve"> </w:t>
      </w:r>
      <w:r w:rsidRPr="008A4109">
        <w:t>comidas,</w:t>
      </w:r>
      <w:r w:rsidR="00084289" w:rsidRPr="008A4109">
        <w:t xml:space="preserve"> </w:t>
      </w:r>
      <w:r w:rsidRPr="008A4109">
        <w:t>nivel</w:t>
      </w:r>
      <w:r w:rsidR="00084289" w:rsidRPr="008A4109">
        <w:t xml:space="preserve"> </w:t>
      </w:r>
      <w:r w:rsidRPr="008A4109">
        <w:t>de</w:t>
      </w:r>
      <w:r w:rsidR="00084289" w:rsidRPr="008A4109">
        <w:t xml:space="preserve"> </w:t>
      </w:r>
      <w:r w:rsidRPr="008A4109">
        <w:t>hambre,</w:t>
      </w:r>
      <w:r w:rsidR="00084289" w:rsidRPr="008A4109">
        <w:t xml:space="preserve"> </w:t>
      </w:r>
      <w:r w:rsidRPr="008A4109">
        <w:t>energía,</w:t>
      </w:r>
      <w:r w:rsidR="00084289" w:rsidRPr="008A4109">
        <w:t xml:space="preserve"> </w:t>
      </w:r>
      <w:r w:rsidRPr="008A4109">
        <w:t>síntomas</w:t>
      </w:r>
      <w:r w:rsidR="00084289" w:rsidRPr="008A4109">
        <w:t xml:space="preserve"> </w:t>
      </w:r>
      <w:r w:rsidRPr="008A4109">
        <w:t>gastrointestinales,</w:t>
      </w:r>
      <w:r w:rsidR="00084289" w:rsidRPr="008A4109">
        <w:t xml:space="preserve"> </w:t>
      </w:r>
      <w:r w:rsidRPr="008A4109">
        <w:t>antojos</w:t>
      </w:r>
      <w:r w:rsidR="00084289" w:rsidRPr="008A4109">
        <w:t xml:space="preserve"> </w:t>
      </w:r>
      <w:r w:rsidRPr="008A4109">
        <w:t>y</w:t>
      </w:r>
      <w:r w:rsidR="00084289" w:rsidRPr="008A4109">
        <w:t xml:space="preserve"> </w:t>
      </w:r>
      <w:r w:rsidRPr="008A4109">
        <w:t>observaciones</w:t>
      </w:r>
      <w:r w:rsidR="00084289" w:rsidRPr="008A4109">
        <w:t xml:space="preserve"> </w:t>
      </w:r>
      <w:r w:rsidRPr="008A4109">
        <w:t>relacionadas</w:t>
      </w:r>
      <w:r w:rsidR="00084289" w:rsidRPr="008A4109">
        <w:t xml:space="preserve"> </w:t>
      </w:r>
      <w:r w:rsidRPr="008A4109">
        <w:t>con</w:t>
      </w:r>
      <w:r w:rsidR="00084289" w:rsidRPr="008A4109">
        <w:t xml:space="preserve"> </w:t>
      </w:r>
      <w:r w:rsidRPr="008A4109">
        <w:t>el</w:t>
      </w:r>
      <w:r w:rsidR="00084289" w:rsidRPr="008A4109">
        <w:t xml:space="preserve"> </w:t>
      </w:r>
      <w:r w:rsidRPr="008A4109">
        <w:t>plan</w:t>
      </w:r>
      <w:r w:rsidR="00084289" w:rsidRPr="008A4109">
        <w:t xml:space="preserve"> </w:t>
      </w:r>
      <w:r w:rsidRPr="008A4109">
        <w:t>nutricional.</w:t>
      </w:r>
    </w:p>
    <w:p w14:paraId="1776AB97" w14:textId="73D5C937" w:rsidR="00A77E14" w:rsidRPr="008A4109" w:rsidRDefault="00A77E14">
      <w:pPr>
        <w:pStyle w:val="Prrafodelista"/>
        <w:numPr>
          <w:ilvl w:val="0"/>
          <w:numId w:val="8"/>
        </w:numPr>
      </w:pPr>
      <w:r w:rsidRPr="008A4109">
        <w:t>Módulo</w:t>
      </w:r>
      <w:r w:rsidR="00084289" w:rsidRPr="008A4109">
        <w:t xml:space="preserve"> </w:t>
      </w:r>
      <w:r w:rsidRPr="008A4109">
        <w:t>de</w:t>
      </w:r>
      <w:r w:rsidR="00084289" w:rsidRPr="008A4109">
        <w:t xml:space="preserve"> </w:t>
      </w:r>
      <w:r w:rsidRPr="008A4109">
        <w:t>historial</w:t>
      </w:r>
      <w:r w:rsidR="00084289" w:rsidRPr="008A4109">
        <w:t xml:space="preserve"> </w:t>
      </w:r>
      <w:r w:rsidRPr="008A4109">
        <w:t>clínico</w:t>
      </w:r>
      <w:r w:rsidR="00084289" w:rsidRPr="008A4109">
        <w:t xml:space="preserve"> </w:t>
      </w:r>
      <w:r w:rsidRPr="008A4109">
        <w:t>y</w:t>
      </w:r>
      <w:r w:rsidR="00084289" w:rsidRPr="008A4109">
        <w:t xml:space="preserve"> </w:t>
      </w:r>
      <w:r w:rsidRPr="008A4109">
        <w:t>nutricional:</w:t>
      </w:r>
      <w:r w:rsidR="00084289" w:rsidRPr="008A4109">
        <w:t xml:space="preserve"> </w:t>
      </w:r>
      <w:r w:rsidRPr="008A4109">
        <w:t>Permitirá</w:t>
      </w:r>
      <w:r w:rsidR="00084289" w:rsidRPr="008A4109">
        <w:t xml:space="preserve"> </w:t>
      </w:r>
      <w:r w:rsidRPr="008A4109">
        <w:t>visualizar</w:t>
      </w:r>
      <w:r w:rsidR="00084289" w:rsidRPr="008A4109">
        <w:t xml:space="preserve"> </w:t>
      </w:r>
      <w:r w:rsidRPr="008A4109">
        <w:t>el</w:t>
      </w:r>
      <w:r w:rsidR="00084289" w:rsidRPr="008A4109">
        <w:t xml:space="preserve"> </w:t>
      </w:r>
      <w:r w:rsidRPr="008A4109">
        <w:t>historial</w:t>
      </w:r>
      <w:r w:rsidR="00084289" w:rsidRPr="008A4109">
        <w:t xml:space="preserve"> </w:t>
      </w:r>
      <w:r w:rsidRPr="008A4109">
        <w:t>completo</w:t>
      </w:r>
      <w:r w:rsidR="00084289" w:rsidRPr="008A4109">
        <w:t xml:space="preserve"> </w:t>
      </w:r>
      <w:r w:rsidRPr="008A4109">
        <w:t>de</w:t>
      </w:r>
      <w:r w:rsidR="00084289" w:rsidRPr="008A4109">
        <w:t xml:space="preserve"> </w:t>
      </w:r>
      <w:r w:rsidRPr="008A4109">
        <w:t>evaluaciones,</w:t>
      </w:r>
      <w:r w:rsidR="00084289" w:rsidRPr="008A4109">
        <w:t xml:space="preserve"> </w:t>
      </w:r>
      <w:r w:rsidRPr="008A4109">
        <w:t>diagnósticos,</w:t>
      </w:r>
      <w:r w:rsidR="00084289" w:rsidRPr="008A4109">
        <w:t xml:space="preserve"> </w:t>
      </w:r>
      <w:r w:rsidRPr="008A4109">
        <w:t>planes</w:t>
      </w:r>
      <w:r w:rsidR="00084289" w:rsidRPr="008A4109">
        <w:t xml:space="preserve"> </w:t>
      </w:r>
      <w:r w:rsidRPr="008A4109">
        <w:t>alimentarios</w:t>
      </w:r>
      <w:r w:rsidR="00084289" w:rsidRPr="008A4109">
        <w:t xml:space="preserve"> </w:t>
      </w:r>
      <w:r w:rsidRPr="008A4109">
        <w:t>y</w:t>
      </w:r>
      <w:r w:rsidR="00084289" w:rsidRPr="008A4109">
        <w:t xml:space="preserve"> </w:t>
      </w:r>
      <w:r w:rsidRPr="008A4109">
        <w:t>retroalimentación</w:t>
      </w:r>
      <w:r w:rsidR="00084289" w:rsidRPr="008A4109">
        <w:t xml:space="preserve"> </w:t>
      </w:r>
      <w:r w:rsidRPr="008A4109">
        <w:t>registrada</w:t>
      </w:r>
      <w:r w:rsidR="00084289" w:rsidRPr="008A4109">
        <w:t xml:space="preserve"> </w:t>
      </w:r>
      <w:r w:rsidRPr="008A4109">
        <w:t>durante</w:t>
      </w:r>
      <w:r w:rsidR="00084289" w:rsidRPr="008A4109">
        <w:t xml:space="preserve"> </w:t>
      </w:r>
      <w:r w:rsidRPr="008A4109">
        <w:t>el</w:t>
      </w:r>
      <w:r w:rsidR="00084289" w:rsidRPr="008A4109">
        <w:t xml:space="preserve"> </w:t>
      </w:r>
      <w:r w:rsidRPr="008A4109">
        <w:t>proceso</w:t>
      </w:r>
      <w:r w:rsidR="00084289" w:rsidRPr="008A4109">
        <w:t xml:space="preserve"> </w:t>
      </w:r>
      <w:r w:rsidRPr="008A4109">
        <w:t>de</w:t>
      </w:r>
      <w:r w:rsidR="00084289" w:rsidRPr="008A4109">
        <w:t xml:space="preserve"> </w:t>
      </w:r>
      <w:r w:rsidRPr="008A4109">
        <w:t>seguimiento.</w:t>
      </w:r>
    </w:p>
    <w:p w14:paraId="3D2FEE18" w14:textId="49A7D355" w:rsidR="00A77E14" w:rsidRPr="008A4109" w:rsidRDefault="00A77E14">
      <w:pPr>
        <w:pStyle w:val="Prrafodelista"/>
        <w:numPr>
          <w:ilvl w:val="0"/>
          <w:numId w:val="8"/>
        </w:numPr>
      </w:pPr>
      <w:r w:rsidRPr="008A4109">
        <w:t>Módulo</w:t>
      </w:r>
      <w:r w:rsidR="00084289" w:rsidRPr="008A4109">
        <w:t xml:space="preserve"> </w:t>
      </w:r>
      <w:r w:rsidRPr="008A4109">
        <w:t>de</w:t>
      </w:r>
      <w:r w:rsidR="00084289" w:rsidRPr="008A4109">
        <w:t xml:space="preserve"> </w:t>
      </w:r>
      <w:r w:rsidRPr="008A4109">
        <w:t>reportes</w:t>
      </w:r>
      <w:r w:rsidR="00084289" w:rsidRPr="008A4109">
        <w:t xml:space="preserve"> </w:t>
      </w:r>
      <w:r w:rsidRPr="008A4109">
        <w:t>e</w:t>
      </w:r>
      <w:r w:rsidR="00084289" w:rsidRPr="008A4109">
        <w:t xml:space="preserve"> </w:t>
      </w:r>
      <w:r w:rsidRPr="008A4109">
        <w:t>indicadores:</w:t>
      </w:r>
      <w:r w:rsidR="00084289" w:rsidRPr="008A4109">
        <w:t xml:space="preserve"> </w:t>
      </w:r>
      <w:r w:rsidRPr="008A4109">
        <w:t>Permitirá</w:t>
      </w:r>
      <w:r w:rsidR="00084289" w:rsidRPr="008A4109">
        <w:t xml:space="preserve"> </w:t>
      </w:r>
      <w:r w:rsidRPr="008A4109">
        <w:t>generar</w:t>
      </w:r>
      <w:r w:rsidR="00084289" w:rsidRPr="008A4109">
        <w:t xml:space="preserve"> </w:t>
      </w:r>
      <w:r w:rsidRPr="008A4109">
        <w:t>reportes</w:t>
      </w:r>
      <w:r w:rsidR="00084289" w:rsidRPr="008A4109">
        <w:t xml:space="preserve"> </w:t>
      </w:r>
      <w:r w:rsidRPr="008A4109">
        <w:t>e</w:t>
      </w:r>
      <w:r w:rsidR="00084289" w:rsidRPr="008A4109">
        <w:t xml:space="preserve"> </w:t>
      </w:r>
      <w:r w:rsidRPr="008A4109">
        <w:t>indicadores</w:t>
      </w:r>
      <w:r w:rsidR="00084289" w:rsidRPr="008A4109">
        <w:t xml:space="preserve"> </w:t>
      </w:r>
      <w:r w:rsidRPr="008A4109">
        <w:t>relacionados</w:t>
      </w:r>
      <w:r w:rsidR="00084289" w:rsidRPr="008A4109">
        <w:t xml:space="preserve"> </w:t>
      </w:r>
      <w:r w:rsidRPr="008A4109">
        <w:t>con</w:t>
      </w:r>
      <w:r w:rsidR="00084289" w:rsidRPr="008A4109">
        <w:t xml:space="preserve"> </w:t>
      </w:r>
      <w:r w:rsidRPr="008A4109">
        <w:t>el</w:t>
      </w:r>
      <w:r w:rsidR="00084289" w:rsidRPr="008A4109">
        <w:t xml:space="preserve"> </w:t>
      </w:r>
      <w:r w:rsidRPr="008A4109">
        <w:t>estado</w:t>
      </w:r>
      <w:r w:rsidR="00084289" w:rsidRPr="008A4109">
        <w:t xml:space="preserve"> </w:t>
      </w:r>
      <w:r w:rsidRPr="008A4109">
        <w:t>nutricional</w:t>
      </w:r>
      <w:r w:rsidR="00084289" w:rsidRPr="008A4109">
        <w:t xml:space="preserve"> </w:t>
      </w:r>
      <w:r w:rsidRPr="008A4109">
        <w:t>de</w:t>
      </w:r>
      <w:r w:rsidR="00084289" w:rsidRPr="008A4109">
        <w:t xml:space="preserve"> </w:t>
      </w:r>
      <w:r w:rsidRPr="008A4109">
        <w:t>las</w:t>
      </w:r>
      <w:r w:rsidR="00084289" w:rsidRPr="008A4109">
        <w:t xml:space="preserve"> </w:t>
      </w:r>
      <w:r w:rsidRPr="008A4109">
        <w:t>pacientes,</w:t>
      </w:r>
      <w:r w:rsidR="00084289" w:rsidRPr="008A4109">
        <w:t xml:space="preserve"> </w:t>
      </w:r>
      <w:r w:rsidRPr="008A4109">
        <w:t>evolución</w:t>
      </w:r>
      <w:r w:rsidR="00084289" w:rsidRPr="008A4109">
        <w:t xml:space="preserve"> </w:t>
      </w:r>
      <w:r w:rsidRPr="008A4109">
        <w:t>clínica,</w:t>
      </w:r>
      <w:r w:rsidR="00084289" w:rsidRPr="008A4109">
        <w:t xml:space="preserve"> </w:t>
      </w:r>
      <w:r w:rsidRPr="008A4109">
        <w:t>adherencia</w:t>
      </w:r>
      <w:r w:rsidR="00084289" w:rsidRPr="008A4109">
        <w:t xml:space="preserve"> </w:t>
      </w:r>
      <w:r w:rsidRPr="008A4109">
        <w:t>al</w:t>
      </w:r>
      <w:r w:rsidR="00084289" w:rsidRPr="008A4109">
        <w:t xml:space="preserve"> </w:t>
      </w:r>
      <w:r w:rsidRPr="008A4109">
        <w:t>tratamiento</w:t>
      </w:r>
      <w:r w:rsidR="00084289" w:rsidRPr="008A4109">
        <w:t xml:space="preserve"> </w:t>
      </w:r>
      <w:r w:rsidRPr="008A4109">
        <w:t>y</w:t>
      </w:r>
      <w:r w:rsidR="00084289" w:rsidRPr="008A4109">
        <w:t xml:space="preserve"> </w:t>
      </w:r>
      <w:r w:rsidRPr="008A4109">
        <w:t>cumplimiento</w:t>
      </w:r>
      <w:r w:rsidR="00084289" w:rsidRPr="008A4109">
        <w:t xml:space="preserve"> </w:t>
      </w:r>
      <w:r w:rsidRPr="008A4109">
        <w:t>de</w:t>
      </w:r>
      <w:r w:rsidR="00084289" w:rsidRPr="008A4109">
        <w:t xml:space="preserve"> </w:t>
      </w:r>
      <w:r w:rsidRPr="008A4109">
        <w:t>objetivos.</w:t>
      </w:r>
    </w:p>
    <w:p w14:paraId="74BC9D27" w14:textId="5A8C3949" w:rsidR="00A77E14" w:rsidRPr="008A4109" w:rsidRDefault="00A77E14">
      <w:pPr>
        <w:pStyle w:val="Prrafodelista"/>
        <w:numPr>
          <w:ilvl w:val="0"/>
          <w:numId w:val="8"/>
        </w:numPr>
      </w:pPr>
      <w:r w:rsidRPr="008A4109">
        <w:lastRenderedPageBreak/>
        <w:t>Módulo</w:t>
      </w:r>
      <w:r w:rsidR="00084289" w:rsidRPr="008A4109">
        <w:t xml:space="preserve"> </w:t>
      </w:r>
      <w:r w:rsidRPr="008A4109">
        <w:t>de</w:t>
      </w:r>
      <w:r w:rsidR="00084289" w:rsidRPr="008A4109">
        <w:t xml:space="preserve"> </w:t>
      </w:r>
      <w:r w:rsidRPr="008A4109">
        <w:t>generación</w:t>
      </w:r>
      <w:r w:rsidR="00084289" w:rsidRPr="008A4109">
        <w:t xml:space="preserve"> </w:t>
      </w:r>
      <w:r w:rsidRPr="008A4109">
        <w:t>automática</w:t>
      </w:r>
      <w:r w:rsidR="00084289" w:rsidRPr="008A4109">
        <w:t xml:space="preserve"> </w:t>
      </w:r>
      <w:r w:rsidRPr="008A4109">
        <w:t>de</w:t>
      </w:r>
      <w:r w:rsidR="00084289" w:rsidRPr="008A4109">
        <w:t xml:space="preserve"> </w:t>
      </w:r>
      <w:r w:rsidRPr="008A4109">
        <w:t>planes</w:t>
      </w:r>
      <w:r w:rsidR="00084289" w:rsidRPr="008A4109">
        <w:t xml:space="preserve"> </w:t>
      </w:r>
      <w:r w:rsidRPr="008A4109">
        <w:t>alimentarios:</w:t>
      </w:r>
      <w:r w:rsidR="00084289" w:rsidRPr="008A4109">
        <w:t xml:space="preserve"> </w:t>
      </w:r>
      <w:r w:rsidRPr="008A4109">
        <w:t>Permitirá</w:t>
      </w:r>
      <w:r w:rsidR="00084289" w:rsidRPr="008A4109">
        <w:t xml:space="preserve"> </w:t>
      </w:r>
      <w:r w:rsidRPr="008A4109">
        <w:t>generar</w:t>
      </w:r>
      <w:r w:rsidR="00084289" w:rsidRPr="008A4109">
        <w:t xml:space="preserve"> </w:t>
      </w:r>
      <w:r w:rsidRPr="008A4109">
        <w:t>propuestas</w:t>
      </w:r>
      <w:r w:rsidR="00084289" w:rsidRPr="008A4109">
        <w:t xml:space="preserve"> </w:t>
      </w:r>
      <w:r w:rsidRPr="008A4109">
        <w:t>semanales</w:t>
      </w:r>
      <w:r w:rsidR="00084289" w:rsidRPr="008A4109">
        <w:t xml:space="preserve"> </w:t>
      </w:r>
      <w:r w:rsidRPr="008A4109">
        <w:t>de</w:t>
      </w:r>
      <w:r w:rsidR="00084289" w:rsidRPr="008A4109">
        <w:t xml:space="preserve"> </w:t>
      </w:r>
      <w:r w:rsidRPr="008A4109">
        <w:t>alimentación</w:t>
      </w:r>
      <w:r w:rsidR="00084289" w:rsidRPr="008A4109">
        <w:t xml:space="preserve"> </w:t>
      </w:r>
      <w:r w:rsidRPr="008A4109">
        <w:t>utilizando</w:t>
      </w:r>
      <w:r w:rsidR="00084289" w:rsidRPr="008A4109">
        <w:t xml:space="preserve"> </w:t>
      </w:r>
      <w:r w:rsidRPr="008A4109">
        <w:t>el</w:t>
      </w:r>
      <w:r w:rsidR="00084289" w:rsidRPr="008A4109">
        <w:t xml:space="preserve"> </w:t>
      </w:r>
      <w:r w:rsidRPr="008A4109">
        <w:t>sistema</w:t>
      </w:r>
      <w:r w:rsidR="00084289" w:rsidRPr="008A4109">
        <w:t xml:space="preserve"> </w:t>
      </w:r>
      <w:r w:rsidRPr="008A4109">
        <w:t>experto,</w:t>
      </w:r>
      <w:r w:rsidR="00084289" w:rsidRPr="008A4109">
        <w:t xml:space="preserve"> </w:t>
      </w:r>
      <w:r w:rsidRPr="008A4109">
        <w:t>considerando</w:t>
      </w:r>
      <w:r w:rsidR="00084289" w:rsidRPr="008A4109">
        <w:t xml:space="preserve"> </w:t>
      </w:r>
      <w:r w:rsidRPr="008A4109">
        <w:t>diagnóstico</w:t>
      </w:r>
      <w:r w:rsidR="00084289" w:rsidRPr="008A4109">
        <w:t xml:space="preserve"> </w:t>
      </w:r>
      <w:r w:rsidR="00195768" w:rsidRPr="008A4109">
        <w:t>SOMP</w:t>
      </w:r>
      <w:r w:rsidRPr="008A4109">
        <w:t>,</w:t>
      </w:r>
      <w:r w:rsidR="00084289" w:rsidRPr="008A4109">
        <w:t xml:space="preserve"> </w:t>
      </w:r>
      <w:r w:rsidRPr="008A4109">
        <w:t>resistencia</w:t>
      </w:r>
      <w:r w:rsidR="00084289" w:rsidRPr="008A4109">
        <w:t xml:space="preserve"> </w:t>
      </w:r>
      <w:r w:rsidRPr="008A4109">
        <w:t>a</w:t>
      </w:r>
      <w:r w:rsidR="00084289" w:rsidRPr="008A4109">
        <w:t xml:space="preserve"> </w:t>
      </w:r>
      <w:r w:rsidRPr="008A4109">
        <w:t>la</w:t>
      </w:r>
      <w:r w:rsidR="00084289" w:rsidRPr="008A4109">
        <w:t xml:space="preserve"> </w:t>
      </w:r>
      <w:r w:rsidRPr="008A4109">
        <w:t>insulina,</w:t>
      </w:r>
      <w:r w:rsidR="00084289" w:rsidRPr="008A4109">
        <w:t xml:space="preserve"> </w:t>
      </w:r>
      <w:r w:rsidRPr="008A4109">
        <w:t>evaluación</w:t>
      </w:r>
      <w:r w:rsidR="00084289" w:rsidRPr="008A4109">
        <w:t xml:space="preserve"> </w:t>
      </w:r>
      <w:r w:rsidRPr="008A4109">
        <w:t>nutricional,</w:t>
      </w:r>
      <w:r w:rsidR="00084289" w:rsidRPr="008A4109">
        <w:t xml:space="preserve"> </w:t>
      </w:r>
      <w:r w:rsidRPr="008A4109">
        <w:t>preferencias</w:t>
      </w:r>
      <w:r w:rsidR="00084289" w:rsidRPr="008A4109">
        <w:t xml:space="preserve"> </w:t>
      </w:r>
      <w:r w:rsidRPr="008A4109">
        <w:t>alimentarias,</w:t>
      </w:r>
      <w:r w:rsidR="00084289" w:rsidRPr="008A4109">
        <w:t xml:space="preserve"> </w:t>
      </w:r>
      <w:r w:rsidRPr="008A4109">
        <w:t>restricciones,</w:t>
      </w:r>
      <w:r w:rsidR="00084289" w:rsidRPr="008A4109">
        <w:t xml:space="preserve"> </w:t>
      </w:r>
      <w:r w:rsidRPr="008A4109">
        <w:t>alergias</w:t>
      </w:r>
      <w:r w:rsidR="00084289" w:rsidRPr="008A4109">
        <w:t xml:space="preserve"> </w:t>
      </w:r>
      <w:r w:rsidRPr="008A4109">
        <w:t>y</w:t>
      </w:r>
      <w:r w:rsidR="00084289" w:rsidRPr="008A4109">
        <w:t xml:space="preserve"> </w:t>
      </w:r>
      <w:r w:rsidRPr="008A4109">
        <w:t>retroalimentación</w:t>
      </w:r>
      <w:r w:rsidR="00084289" w:rsidRPr="008A4109">
        <w:t xml:space="preserve"> </w:t>
      </w:r>
      <w:r w:rsidRPr="008A4109">
        <w:t>registrada</w:t>
      </w:r>
      <w:r w:rsidR="00084289" w:rsidRPr="008A4109">
        <w:t xml:space="preserve"> </w:t>
      </w:r>
      <w:r w:rsidRPr="008A4109">
        <w:t>por</w:t>
      </w:r>
      <w:r w:rsidR="00084289" w:rsidRPr="008A4109">
        <w:t xml:space="preserve"> </w:t>
      </w:r>
      <w:r w:rsidRPr="008A4109">
        <w:t>la</w:t>
      </w:r>
      <w:r w:rsidR="00084289" w:rsidRPr="008A4109">
        <w:t xml:space="preserve"> </w:t>
      </w:r>
      <w:r w:rsidRPr="008A4109">
        <w:t>paciente.</w:t>
      </w:r>
    </w:p>
    <w:p w14:paraId="5AB91191" w14:textId="01C3BD2B" w:rsidR="00491139" w:rsidRPr="008A4109" w:rsidRDefault="00491139">
      <w:pPr>
        <w:pStyle w:val="Prrafodelista"/>
        <w:numPr>
          <w:ilvl w:val="0"/>
          <w:numId w:val="8"/>
        </w:numPr>
      </w:pPr>
      <w:r w:rsidRPr="008A4109">
        <w:t>Módulo de panel de la paciente: permite a la paciente acceder a la información relacionada con su tratamiento nutricional, visualizar su plan alimentario asignado, consultar las comidas organizadas por día, acceder a las recetas correspondientes y revisar las indicaciones establecidas por el profesional de nutrición.</w:t>
      </w:r>
    </w:p>
    <w:p w14:paraId="07EE8EE1" w14:textId="0F2CE0C3" w:rsidR="00ED7DEA" w:rsidRPr="008A4109" w:rsidRDefault="00ED7DEA">
      <w:pPr>
        <w:pStyle w:val="Prrafodelista"/>
        <w:numPr>
          <w:ilvl w:val="0"/>
          <w:numId w:val="8"/>
        </w:numPr>
      </w:pPr>
      <w:r w:rsidRPr="008A4109">
        <w:t>Módulo de seguimiento y retroalimentación: permite a la paciente registrar información relacionada con el cumplimiento del plan alimentario, nivel de hambre, energía, síntomas gastrointestinales, antojos y observaciones asociadas a su alimentación. Estos registros sirven como apoyo para que el nutricionista pueda evaluar la adherencia y realizar ajustes durante el seguimiento.</w:t>
      </w:r>
    </w:p>
    <w:p w14:paraId="6AF7154E" w14:textId="649D5CFC" w:rsidR="00A77E14" w:rsidRPr="008A4109" w:rsidRDefault="00A77E14" w:rsidP="00582071">
      <w:pPr>
        <w:ind w:firstLine="0"/>
      </w:pPr>
      <w:r w:rsidRPr="008A4109">
        <w:t>Lo</w:t>
      </w:r>
      <w:r w:rsidR="00084289" w:rsidRPr="008A4109">
        <w:t xml:space="preserve"> </w:t>
      </w:r>
      <w:r w:rsidRPr="008A4109">
        <w:t>que</w:t>
      </w:r>
      <w:r w:rsidR="00084289" w:rsidRPr="008A4109">
        <w:t xml:space="preserve"> </w:t>
      </w:r>
      <w:r w:rsidRPr="008A4109">
        <w:t>no</w:t>
      </w:r>
      <w:r w:rsidR="00084289" w:rsidRPr="008A4109">
        <w:t xml:space="preserve"> </w:t>
      </w:r>
      <w:r w:rsidRPr="008A4109">
        <w:t>hará</w:t>
      </w:r>
      <w:r w:rsidR="00084289" w:rsidRPr="008A4109">
        <w:t xml:space="preserve"> </w:t>
      </w:r>
      <w:r w:rsidRPr="008A4109">
        <w:t>el</w:t>
      </w:r>
      <w:r w:rsidR="00084289" w:rsidRPr="008A4109">
        <w:t xml:space="preserve"> </w:t>
      </w:r>
      <w:r w:rsidRPr="008A4109">
        <w:t>sistema:</w:t>
      </w:r>
    </w:p>
    <w:p w14:paraId="2876BC48" w14:textId="2ABAD32B" w:rsidR="00A77E14" w:rsidRPr="008A4109" w:rsidRDefault="00A77E14">
      <w:pPr>
        <w:pStyle w:val="Prrafodelista"/>
        <w:numPr>
          <w:ilvl w:val="0"/>
          <w:numId w:val="8"/>
        </w:numPr>
      </w:pPr>
      <w:r w:rsidRPr="008A4109">
        <w:t>No</w:t>
      </w:r>
      <w:r w:rsidR="00084289" w:rsidRPr="008A4109">
        <w:t xml:space="preserve"> </w:t>
      </w:r>
      <w:r w:rsidRPr="008A4109">
        <w:t>prescribirá</w:t>
      </w:r>
      <w:r w:rsidR="00084289" w:rsidRPr="008A4109">
        <w:t xml:space="preserve"> </w:t>
      </w:r>
      <w:r w:rsidRPr="008A4109">
        <w:t>medicamentos</w:t>
      </w:r>
      <w:r w:rsidR="00084289" w:rsidRPr="008A4109">
        <w:t xml:space="preserve"> </w:t>
      </w:r>
      <w:r w:rsidRPr="008A4109">
        <w:t>ni</w:t>
      </w:r>
      <w:r w:rsidR="00084289" w:rsidRPr="008A4109">
        <w:t xml:space="preserve"> </w:t>
      </w:r>
      <w:r w:rsidRPr="008A4109">
        <w:t>tratamientos</w:t>
      </w:r>
      <w:r w:rsidR="00084289" w:rsidRPr="008A4109">
        <w:t xml:space="preserve"> </w:t>
      </w:r>
      <w:r w:rsidRPr="008A4109">
        <w:t>farmacológicos:</w:t>
      </w:r>
      <w:r w:rsidR="00084289" w:rsidRPr="008A4109">
        <w:t xml:space="preserve"> </w:t>
      </w:r>
      <w:r w:rsidRPr="008A4109">
        <w:t>El</w:t>
      </w:r>
      <w:r w:rsidR="00084289" w:rsidRPr="008A4109">
        <w:t xml:space="preserve"> </w:t>
      </w:r>
      <w:r w:rsidRPr="008A4109">
        <w:t>sistema</w:t>
      </w:r>
      <w:r w:rsidR="00084289" w:rsidRPr="008A4109">
        <w:t xml:space="preserve"> </w:t>
      </w:r>
      <w:r w:rsidRPr="008A4109">
        <w:t>estará</w:t>
      </w:r>
      <w:r w:rsidR="00084289" w:rsidRPr="008A4109">
        <w:t xml:space="preserve"> </w:t>
      </w:r>
      <w:r w:rsidRPr="008A4109">
        <w:t>orientado</w:t>
      </w:r>
      <w:r w:rsidR="00084289" w:rsidRPr="008A4109">
        <w:t xml:space="preserve"> </w:t>
      </w:r>
      <w:r w:rsidRPr="008A4109">
        <w:t>exclusivamente</w:t>
      </w:r>
      <w:r w:rsidR="00084289" w:rsidRPr="008A4109">
        <w:t xml:space="preserve"> </w:t>
      </w:r>
      <w:r w:rsidRPr="008A4109">
        <w:t>al</w:t>
      </w:r>
      <w:r w:rsidR="00084289" w:rsidRPr="008A4109">
        <w:t xml:space="preserve"> </w:t>
      </w:r>
      <w:r w:rsidRPr="008A4109">
        <w:t>apoyo</w:t>
      </w:r>
      <w:r w:rsidR="00084289" w:rsidRPr="008A4109">
        <w:t xml:space="preserve"> </w:t>
      </w:r>
      <w:r w:rsidRPr="008A4109">
        <w:t>nutricional</w:t>
      </w:r>
      <w:r w:rsidR="00084289" w:rsidRPr="008A4109">
        <w:t xml:space="preserve"> </w:t>
      </w:r>
      <w:r w:rsidRPr="008A4109">
        <w:t>y</w:t>
      </w:r>
      <w:r w:rsidR="00084289" w:rsidRPr="008A4109">
        <w:t xml:space="preserve"> </w:t>
      </w:r>
      <w:r w:rsidRPr="008A4109">
        <w:t>no</w:t>
      </w:r>
      <w:r w:rsidR="00084289" w:rsidRPr="008A4109">
        <w:t xml:space="preserve"> </w:t>
      </w:r>
      <w:r w:rsidRPr="008A4109">
        <w:t>generará</w:t>
      </w:r>
      <w:r w:rsidR="00084289" w:rsidRPr="008A4109">
        <w:t xml:space="preserve"> </w:t>
      </w:r>
      <w:r w:rsidRPr="008A4109">
        <w:t>recomendaciones</w:t>
      </w:r>
      <w:r w:rsidR="00084289" w:rsidRPr="008A4109">
        <w:t xml:space="preserve"> </w:t>
      </w:r>
      <w:r w:rsidRPr="008A4109">
        <w:t>farmacológicas.</w:t>
      </w:r>
    </w:p>
    <w:p w14:paraId="531995FA" w14:textId="75F90C5B" w:rsidR="00A77E14" w:rsidRPr="008A4109" w:rsidRDefault="00A77E14" w:rsidP="00491139">
      <w:pPr>
        <w:pStyle w:val="Prrafodelista"/>
        <w:numPr>
          <w:ilvl w:val="0"/>
          <w:numId w:val="8"/>
        </w:numPr>
      </w:pPr>
      <w:r w:rsidRPr="008A4109">
        <w:t>No</w:t>
      </w:r>
      <w:r w:rsidR="00084289" w:rsidRPr="008A4109">
        <w:t xml:space="preserve"> </w:t>
      </w:r>
      <w:r w:rsidRPr="008A4109">
        <w:t>sustituirá</w:t>
      </w:r>
      <w:r w:rsidR="00084289" w:rsidRPr="008A4109">
        <w:t xml:space="preserve"> </w:t>
      </w:r>
      <w:r w:rsidRPr="008A4109">
        <w:t>la</w:t>
      </w:r>
      <w:r w:rsidR="00084289" w:rsidRPr="008A4109">
        <w:t xml:space="preserve"> </w:t>
      </w:r>
      <w:r w:rsidRPr="008A4109">
        <w:t>toma</w:t>
      </w:r>
      <w:r w:rsidR="00084289" w:rsidRPr="008A4109">
        <w:t xml:space="preserve"> </w:t>
      </w:r>
      <w:r w:rsidRPr="008A4109">
        <w:t>de</w:t>
      </w:r>
      <w:r w:rsidR="00084289" w:rsidRPr="008A4109">
        <w:t xml:space="preserve"> </w:t>
      </w:r>
      <w:r w:rsidRPr="008A4109">
        <w:t>decisiones</w:t>
      </w:r>
      <w:r w:rsidR="00084289" w:rsidRPr="008A4109">
        <w:t xml:space="preserve"> </w:t>
      </w:r>
      <w:r w:rsidRPr="008A4109">
        <w:t>del</w:t>
      </w:r>
      <w:r w:rsidR="00084289" w:rsidRPr="008A4109">
        <w:t xml:space="preserve"> </w:t>
      </w:r>
      <w:r w:rsidRPr="008A4109">
        <w:t>profesional</w:t>
      </w:r>
      <w:r w:rsidR="00084289" w:rsidRPr="008A4109">
        <w:t xml:space="preserve"> </w:t>
      </w:r>
      <w:r w:rsidRPr="008A4109">
        <w:t>de</w:t>
      </w:r>
      <w:r w:rsidR="00084289" w:rsidRPr="008A4109">
        <w:t xml:space="preserve"> </w:t>
      </w:r>
      <w:r w:rsidRPr="008A4109">
        <w:t>salud:</w:t>
      </w:r>
      <w:r w:rsidR="00084289" w:rsidRPr="008A4109">
        <w:t xml:space="preserve"> </w:t>
      </w:r>
      <w:r w:rsidRPr="008A4109">
        <w:t>Las</w:t>
      </w:r>
      <w:r w:rsidR="00084289" w:rsidRPr="008A4109">
        <w:t xml:space="preserve"> </w:t>
      </w:r>
      <w:r w:rsidRPr="008A4109">
        <w:t>recomendaciones</w:t>
      </w:r>
      <w:r w:rsidR="00084289" w:rsidRPr="008A4109">
        <w:t xml:space="preserve"> </w:t>
      </w:r>
      <w:r w:rsidRPr="008A4109">
        <w:t>generadas</w:t>
      </w:r>
      <w:r w:rsidR="00084289" w:rsidRPr="008A4109">
        <w:t xml:space="preserve"> </w:t>
      </w:r>
      <w:r w:rsidRPr="008A4109">
        <w:t>por</w:t>
      </w:r>
      <w:r w:rsidR="00084289" w:rsidRPr="008A4109">
        <w:t xml:space="preserve"> </w:t>
      </w:r>
      <w:r w:rsidRPr="008A4109">
        <w:t>el</w:t>
      </w:r>
      <w:r w:rsidR="00084289" w:rsidRPr="008A4109">
        <w:t xml:space="preserve"> </w:t>
      </w:r>
      <w:r w:rsidRPr="008A4109">
        <w:t>sistema</w:t>
      </w:r>
      <w:r w:rsidR="00084289" w:rsidRPr="008A4109">
        <w:t xml:space="preserve"> </w:t>
      </w:r>
      <w:r w:rsidRPr="008A4109">
        <w:t>experto</w:t>
      </w:r>
      <w:r w:rsidR="00084289" w:rsidRPr="008A4109">
        <w:t xml:space="preserve"> </w:t>
      </w:r>
      <w:r w:rsidRPr="008A4109">
        <w:t>actuarán</w:t>
      </w:r>
      <w:r w:rsidR="00084289" w:rsidRPr="008A4109">
        <w:t xml:space="preserve"> </w:t>
      </w:r>
      <w:r w:rsidRPr="008A4109">
        <w:t>únicamente</w:t>
      </w:r>
      <w:r w:rsidR="00084289" w:rsidRPr="008A4109">
        <w:t xml:space="preserve"> </w:t>
      </w:r>
      <w:r w:rsidRPr="008A4109">
        <w:t>como</w:t>
      </w:r>
      <w:r w:rsidR="00084289" w:rsidRPr="008A4109">
        <w:t xml:space="preserve"> </w:t>
      </w:r>
      <w:r w:rsidRPr="008A4109">
        <w:t>apoyo</w:t>
      </w:r>
      <w:r w:rsidR="00084289" w:rsidRPr="008A4109">
        <w:t xml:space="preserve"> </w:t>
      </w:r>
      <w:r w:rsidRPr="008A4109">
        <w:t>para</w:t>
      </w:r>
      <w:r w:rsidR="00084289" w:rsidRPr="008A4109">
        <w:t xml:space="preserve"> </w:t>
      </w:r>
      <w:r w:rsidRPr="008A4109">
        <w:t>el</w:t>
      </w:r>
      <w:r w:rsidR="00084289" w:rsidRPr="008A4109">
        <w:t xml:space="preserve"> </w:t>
      </w:r>
      <w:r w:rsidRPr="008A4109">
        <w:t>nutricionista</w:t>
      </w:r>
      <w:r w:rsidR="00084289" w:rsidRPr="008A4109">
        <w:t xml:space="preserve"> </w:t>
      </w:r>
      <w:r w:rsidRPr="008A4109">
        <w:t>y</w:t>
      </w:r>
      <w:r w:rsidR="00084289" w:rsidRPr="008A4109">
        <w:t xml:space="preserve"> </w:t>
      </w:r>
      <w:r w:rsidRPr="008A4109">
        <w:t>endocrinólogo.</w:t>
      </w:r>
    </w:p>
    <w:p w14:paraId="407E3C6A" w14:textId="6A9304A7" w:rsidR="00A77E14" w:rsidRPr="008A4109" w:rsidRDefault="00A77E14">
      <w:pPr>
        <w:pStyle w:val="Prrafodelista"/>
        <w:numPr>
          <w:ilvl w:val="0"/>
          <w:numId w:val="8"/>
        </w:numPr>
      </w:pPr>
      <w:r w:rsidRPr="008A4109">
        <w:lastRenderedPageBreak/>
        <w:t>No</w:t>
      </w:r>
      <w:r w:rsidR="00084289" w:rsidRPr="008A4109">
        <w:t xml:space="preserve"> </w:t>
      </w:r>
      <w:r w:rsidRPr="008A4109">
        <w:t>incorporará</w:t>
      </w:r>
      <w:r w:rsidR="00084289" w:rsidRPr="008A4109">
        <w:t xml:space="preserve"> </w:t>
      </w:r>
      <w:r w:rsidRPr="008A4109">
        <w:t>aplicaciones</w:t>
      </w:r>
      <w:r w:rsidR="00084289" w:rsidRPr="008A4109">
        <w:t xml:space="preserve"> </w:t>
      </w:r>
      <w:r w:rsidRPr="008A4109">
        <w:t>móviles</w:t>
      </w:r>
      <w:r w:rsidR="00084289" w:rsidRPr="008A4109">
        <w:t xml:space="preserve"> </w:t>
      </w:r>
      <w:r w:rsidRPr="008A4109">
        <w:t>nativas:</w:t>
      </w:r>
      <w:r w:rsidR="00084289" w:rsidRPr="008A4109">
        <w:t xml:space="preserve"> </w:t>
      </w:r>
      <w:r w:rsidRPr="008A4109">
        <w:t>El</w:t>
      </w:r>
      <w:r w:rsidR="00084289" w:rsidRPr="008A4109">
        <w:t xml:space="preserve"> </w:t>
      </w:r>
      <w:r w:rsidRPr="008A4109">
        <w:t>sistema</w:t>
      </w:r>
      <w:r w:rsidR="00084289" w:rsidRPr="008A4109">
        <w:t xml:space="preserve"> </w:t>
      </w:r>
      <w:r w:rsidRPr="008A4109">
        <w:t>será</w:t>
      </w:r>
      <w:r w:rsidR="00084289" w:rsidRPr="008A4109">
        <w:t xml:space="preserve"> </w:t>
      </w:r>
      <w:r w:rsidRPr="008A4109">
        <w:t>desarrollado</w:t>
      </w:r>
      <w:r w:rsidR="00084289" w:rsidRPr="008A4109">
        <w:t xml:space="preserve"> </w:t>
      </w:r>
      <w:r w:rsidRPr="008A4109">
        <w:t>como</w:t>
      </w:r>
      <w:r w:rsidR="00084289" w:rsidRPr="008A4109">
        <w:t xml:space="preserve"> </w:t>
      </w:r>
      <w:r w:rsidRPr="008A4109">
        <w:t>una</w:t>
      </w:r>
      <w:r w:rsidR="00084289" w:rsidRPr="008A4109">
        <w:t xml:space="preserve"> </w:t>
      </w:r>
      <w:r w:rsidRPr="008A4109">
        <w:t>plataforma</w:t>
      </w:r>
      <w:r w:rsidR="00084289" w:rsidRPr="008A4109">
        <w:t xml:space="preserve"> </w:t>
      </w:r>
      <w:r w:rsidRPr="008A4109">
        <w:t>web</w:t>
      </w:r>
      <w:r w:rsidR="00084289" w:rsidRPr="008A4109">
        <w:t xml:space="preserve"> </w:t>
      </w:r>
      <w:r w:rsidRPr="008A4109">
        <w:t>y</w:t>
      </w:r>
      <w:r w:rsidR="00084289" w:rsidRPr="008A4109">
        <w:t xml:space="preserve"> </w:t>
      </w:r>
      <w:r w:rsidRPr="008A4109">
        <w:t>no</w:t>
      </w:r>
      <w:r w:rsidR="00084289" w:rsidRPr="008A4109">
        <w:t xml:space="preserve"> </w:t>
      </w:r>
      <w:r w:rsidRPr="008A4109">
        <w:t>contará</w:t>
      </w:r>
      <w:r w:rsidR="00084289" w:rsidRPr="008A4109">
        <w:t xml:space="preserve"> </w:t>
      </w:r>
      <w:r w:rsidRPr="008A4109">
        <w:t>con</w:t>
      </w:r>
      <w:r w:rsidR="00084289" w:rsidRPr="008A4109">
        <w:t xml:space="preserve"> </w:t>
      </w:r>
      <w:r w:rsidRPr="008A4109">
        <w:t>aplicaciones</w:t>
      </w:r>
      <w:r w:rsidR="00084289" w:rsidRPr="008A4109">
        <w:t xml:space="preserve"> </w:t>
      </w:r>
      <w:r w:rsidRPr="008A4109">
        <w:t>móviles</w:t>
      </w:r>
      <w:r w:rsidR="00084289" w:rsidRPr="008A4109">
        <w:t xml:space="preserve"> </w:t>
      </w:r>
      <w:r w:rsidRPr="008A4109">
        <w:t>independientes</w:t>
      </w:r>
      <w:r w:rsidR="00084289" w:rsidRPr="008A4109">
        <w:t xml:space="preserve"> </w:t>
      </w:r>
      <w:r w:rsidRPr="008A4109">
        <w:t>para</w:t>
      </w:r>
      <w:r w:rsidR="00084289" w:rsidRPr="008A4109">
        <w:t xml:space="preserve"> </w:t>
      </w:r>
      <w:r w:rsidRPr="008A4109">
        <w:t>Android</w:t>
      </w:r>
      <w:r w:rsidR="00084289" w:rsidRPr="008A4109">
        <w:t xml:space="preserve"> </w:t>
      </w:r>
      <w:r w:rsidRPr="008A4109">
        <w:t>o</w:t>
      </w:r>
      <w:r w:rsidR="00084289" w:rsidRPr="008A4109">
        <w:t xml:space="preserve"> </w:t>
      </w:r>
      <w:r w:rsidRPr="008A4109">
        <w:t>iOS.</w:t>
      </w:r>
    </w:p>
    <w:p w14:paraId="4F746BAE" w14:textId="28D46B76" w:rsidR="00A77E14" w:rsidRPr="008A4109" w:rsidRDefault="00A77E14">
      <w:pPr>
        <w:pStyle w:val="Prrafodelista"/>
        <w:numPr>
          <w:ilvl w:val="0"/>
          <w:numId w:val="8"/>
        </w:numPr>
      </w:pPr>
      <w:r w:rsidRPr="008A4109">
        <w:t>No</w:t>
      </w:r>
      <w:r w:rsidR="00084289" w:rsidRPr="008A4109">
        <w:t xml:space="preserve"> </w:t>
      </w:r>
      <w:r w:rsidRPr="008A4109">
        <w:t>incorporará</w:t>
      </w:r>
      <w:r w:rsidR="00084289" w:rsidRPr="008A4109">
        <w:t xml:space="preserve"> </w:t>
      </w:r>
      <w:r w:rsidRPr="008A4109">
        <w:t>dispositivos</w:t>
      </w:r>
      <w:r w:rsidR="00084289" w:rsidRPr="008A4109">
        <w:t xml:space="preserve"> </w:t>
      </w:r>
      <w:proofErr w:type="spellStart"/>
      <w:r w:rsidRPr="008A4109">
        <w:t>IoT</w:t>
      </w:r>
      <w:proofErr w:type="spellEnd"/>
      <w:r w:rsidR="00084289" w:rsidRPr="008A4109">
        <w:t xml:space="preserve"> </w:t>
      </w:r>
      <w:r w:rsidRPr="008A4109">
        <w:t>o</w:t>
      </w:r>
      <w:r w:rsidR="00084289" w:rsidRPr="008A4109">
        <w:t xml:space="preserve"> </w:t>
      </w:r>
      <w:r w:rsidRPr="008A4109">
        <w:t>monitoreo</w:t>
      </w:r>
      <w:r w:rsidR="00084289" w:rsidRPr="008A4109">
        <w:t xml:space="preserve"> </w:t>
      </w:r>
      <w:r w:rsidRPr="008A4109">
        <w:t>en</w:t>
      </w:r>
      <w:r w:rsidR="00084289" w:rsidRPr="008A4109">
        <w:t xml:space="preserve"> </w:t>
      </w:r>
      <w:r w:rsidRPr="008A4109">
        <w:t>tiempo</w:t>
      </w:r>
      <w:r w:rsidR="00084289" w:rsidRPr="008A4109">
        <w:t xml:space="preserve"> </w:t>
      </w:r>
      <w:r w:rsidRPr="008A4109">
        <w:t>real</w:t>
      </w:r>
      <w:r w:rsidR="00084289" w:rsidRPr="008A4109">
        <w:t xml:space="preserve"> </w:t>
      </w:r>
      <w:r w:rsidRPr="008A4109">
        <w:t>mediante</w:t>
      </w:r>
      <w:r w:rsidR="00084289" w:rsidRPr="008A4109">
        <w:t xml:space="preserve"> </w:t>
      </w:r>
      <w:r w:rsidRPr="008A4109">
        <w:t>sensores</w:t>
      </w:r>
      <w:r w:rsidR="00084289" w:rsidRPr="008A4109">
        <w:t xml:space="preserve"> </w:t>
      </w:r>
      <w:r w:rsidRPr="008A4109">
        <w:t>externos</w:t>
      </w:r>
    </w:p>
    <w:p w14:paraId="4053CB27" w14:textId="5DDE1206" w:rsidR="00A77E14" w:rsidRPr="008A4109" w:rsidRDefault="00A77E14">
      <w:pPr>
        <w:pStyle w:val="Prrafodelista"/>
        <w:numPr>
          <w:ilvl w:val="0"/>
          <w:numId w:val="8"/>
        </w:numPr>
      </w:pPr>
      <w:r w:rsidRPr="008A4109">
        <w:t>La</w:t>
      </w:r>
      <w:r w:rsidR="00084289" w:rsidRPr="008A4109">
        <w:t xml:space="preserve"> </w:t>
      </w:r>
      <w:r w:rsidRPr="008A4109">
        <w:t>plataforma</w:t>
      </w:r>
      <w:r w:rsidR="00084289" w:rsidRPr="008A4109">
        <w:t xml:space="preserve"> </w:t>
      </w:r>
      <w:r w:rsidRPr="008A4109">
        <w:t>no</w:t>
      </w:r>
      <w:r w:rsidR="00084289" w:rsidRPr="008A4109">
        <w:t xml:space="preserve"> </w:t>
      </w:r>
      <w:r w:rsidRPr="008A4109">
        <w:t>realizará</w:t>
      </w:r>
      <w:r w:rsidR="00084289" w:rsidRPr="008A4109">
        <w:t xml:space="preserve"> </w:t>
      </w:r>
      <w:r w:rsidRPr="008A4109">
        <w:t>captura</w:t>
      </w:r>
      <w:r w:rsidR="00084289" w:rsidRPr="008A4109">
        <w:t xml:space="preserve"> </w:t>
      </w:r>
      <w:r w:rsidRPr="008A4109">
        <w:t>automática</w:t>
      </w:r>
      <w:r w:rsidR="00084289" w:rsidRPr="008A4109">
        <w:t xml:space="preserve"> </w:t>
      </w:r>
      <w:r w:rsidRPr="008A4109">
        <w:t>de</w:t>
      </w:r>
      <w:r w:rsidR="00084289" w:rsidRPr="008A4109">
        <w:t xml:space="preserve"> </w:t>
      </w:r>
      <w:r w:rsidRPr="008A4109">
        <w:t>datos</w:t>
      </w:r>
      <w:r w:rsidR="00084289" w:rsidRPr="008A4109">
        <w:t xml:space="preserve"> </w:t>
      </w:r>
      <w:r w:rsidRPr="008A4109">
        <w:t>biométricos</w:t>
      </w:r>
      <w:r w:rsidR="00084289" w:rsidRPr="008A4109">
        <w:t xml:space="preserve"> </w:t>
      </w:r>
      <w:r w:rsidRPr="008A4109">
        <w:t>provenientes</w:t>
      </w:r>
      <w:r w:rsidR="00084289" w:rsidRPr="008A4109">
        <w:t xml:space="preserve"> </w:t>
      </w:r>
      <w:r w:rsidRPr="008A4109">
        <w:t>de</w:t>
      </w:r>
      <w:r w:rsidR="00084289" w:rsidRPr="008A4109">
        <w:t xml:space="preserve"> </w:t>
      </w:r>
      <w:r w:rsidRPr="008A4109">
        <w:t>dispositivos</w:t>
      </w:r>
      <w:r w:rsidR="00084289" w:rsidRPr="008A4109">
        <w:t xml:space="preserve"> </w:t>
      </w:r>
      <w:r w:rsidRPr="008A4109">
        <w:t>inteligentes.</w:t>
      </w:r>
    </w:p>
    <w:p w14:paraId="0201B833" w14:textId="28E83660" w:rsidR="00A77E14" w:rsidRPr="008A4109" w:rsidRDefault="00A77E14">
      <w:pPr>
        <w:pStyle w:val="Prrafodelista"/>
        <w:numPr>
          <w:ilvl w:val="0"/>
          <w:numId w:val="8"/>
        </w:numPr>
      </w:pPr>
      <w:r w:rsidRPr="008A4109">
        <w:t>No</w:t>
      </w:r>
      <w:r w:rsidR="00084289" w:rsidRPr="008A4109">
        <w:t xml:space="preserve"> </w:t>
      </w:r>
      <w:r w:rsidRPr="008A4109">
        <w:t>utilizará</w:t>
      </w:r>
      <w:r w:rsidR="00084289" w:rsidRPr="008A4109">
        <w:t xml:space="preserve"> </w:t>
      </w:r>
      <w:r w:rsidRPr="008A4109">
        <w:t>modelos</w:t>
      </w:r>
      <w:r w:rsidR="00084289" w:rsidRPr="008A4109">
        <w:t xml:space="preserve"> </w:t>
      </w:r>
      <w:r w:rsidRPr="008A4109">
        <w:t>de</w:t>
      </w:r>
      <w:r w:rsidR="00084289" w:rsidRPr="008A4109">
        <w:t xml:space="preserve"> </w:t>
      </w:r>
      <w:r w:rsidRPr="008A4109">
        <w:t>inteligencia</w:t>
      </w:r>
      <w:r w:rsidR="00084289" w:rsidRPr="008A4109">
        <w:t xml:space="preserve"> </w:t>
      </w:r>
      <w:r w:rsidRPr="008A4109">
        <w:t>artificial</w:t>
      </w:r>
      <w:r w:rsidR="00084289" w:rsidRPr="008A4109">
        <w:t xml:space="preserve"> </w:t>
      </w:r>
      <w:r w:rsidRPr="008A4109">
        <w:t>de</w:t>
      </w:r>
      <w:r w:rsidR="00084289" w:rsidRPr="008A4109">
        <w:t xml:space="preserve"> </w:t>
      </w:r>
      <w:r w:rsidRPr="008A4109">
        <w:t>tipo</w:t>
      </w:r>
      <w:r w:rsidR="00084289" w:rsidRPr="008A4109">
        <w:t xml:space="preserve"> </w:t>
      </w:r>
      <w:r w:rsidRPr="008A4109">
        <w:t>caja</w:t>
      </w:r>
      <w:r w:rsidR="00084289" w:rsidRPr="008A4109">
        <w:t xml:space="preserve"> </w:t>
      </w:r>
      <w:r w:rsidRPr="008A4109">
        <w:t>negra</w:t>
      </w:r>
      <w:r w:rsidR="00084289" w:rsidRPr="008A4109">
        <w:t xml:space="preserve"> </w:t>
      </w:r>
      <w:r w:rsidRPr="008A4109">
        <w:t>para</w:t>
      </w:r>
      <w:r w:rsidR="00084289" w:rsidRPr="008A4109">
        <w:t xml:space="preserve"> </w:t>
      </w:r>
      <w:r w:rsidRPr="008A4109">
        <w:t>la</w:t>
      </w:r>
      <w:r w:rsidR="00084289" w:rsidRPr="008A4109">
        <w:t xml:space="preserve"> </w:t>
      </w:r>
      <w:r w:rsidRPr="008A4109">
        <w:t>toma</w:t>
      </w:r>
      <w:r w:rsidR="00084289" w:rsidRPr="008A4109">
        <w:t xml:space="preserve"> </w:t>
      </w:r>
      <w:r w:rsidRPr="008A4109">
        <w:t>de</w:t>
      </w:r>
      <w:r w:rsidR="00084289" w:rsidRPr="008A4109">
        <w:t xml:space="preserve"> </w:t>
      </w:r>
      <w:r w:rsidRPr="008A4109">
        <w:t>decisiones</w:t>
      </w:r>
      <w:r w:rsidR="00084289" w:rsidRPr="008A4109">
        <w:t xml:space="preserve"> </w:t>
      </w:r>
      <w:r w:rsidRPr="008A4109">
        <w:t>clínicas</w:t>
      </w:r>
      <w:r w:rsidR="00084289" w:rsidRPr="008A4109">
        <w:t xml:space="preserve"> </w:t>
      </w:r>
      <w:r w:rsidRPr="008A4109">
        <w:t>Las</w:t>
      </w:r>
      <w:r w:rsidR="00084289" w:rsidRPr="008A4109">
        <w:t xml:space="preserve"> </w:t>
      </w:r>
      <w:r w:rsidRPr="008A4109">
        <w:t>recomendaciones</w:t>
      </w:r>
      <w:r w:rsidR="00084289" w:rsidRPr="008A4109">
        <w:t xml:space="preserve"> </w:t>
      </w:r>
      <w:r w:rsidRPr="008A4109">
        <w:t>serán</w:t>
      </w:r>
      <w:r w:rsidR="00084289" w:rsidRPr="008A4109">
        <w:t xml:space="preserve"> </w:t>
      </w:r>
      <w:r w:rsidRPr="008A4109">
        <w:t>generadas</w:t>
      </w:r>
      <w:r w:rsidR="00084289" w:rsidRPr="008A4109">
        <w:t xml:space="preserve"> </w:t>
      </w:r>
      <w:r w:rsidRPr="008A4109">
        <w:t>mediante</w:t>
      </w:r>
      <w:r w:rsidR="00084289" w:rsidRPr="008A4109">
        <w:t xml:space="preserve"> </w:t>
      </w:r>
      <w:r w:rsidRPr="008A4109">
        <w:t>reglas</w:t>
      </w:r>
      <w:r w:rsidR="00084289" w:rsidRPr="008A4109">
        <w:t xml:space="preserve"> </w:t>
      </w:r>
      <w:r w:rsidRPr="008A4109">
        <w:t>explícitas</w:t>
      </w:r>
      <w:r w:rsidR="00084289" w:rsidRPr="008A4109">
        <w:t xml:space="preserve"> </w:t>
      </w:r>
      <w:r w:rsidRPr="008A4109">
        <w:t>y</w:t>
      </w:r>
      <w:r w:rsidR="00084289" w:rsidRPr="008A4109">
        <w:t xml:space="preserve"> </w:t>
      </w:r>
      <w:r w:rsidRPr="008A4109">
        <w:t>mecanismos</w:t>
      </w:r>
      <w:r w:rsidR="00084289" w:rsidRPr="008A4109">
        <w:t xml:space="preserve"> </w:t>
      </w:r>
      <w:r w:rsidRPr="008A4109">
        <w:t>de</w:t>
      </w:r>
      <w:r w:rsidR="00084289" w:rsidRPr="008A4109">
        <w:t xml:space="preserve"> </w:t>
      </w:r>
      <w:r w:rsidRPr="008A4109">
        <w:t>inferencia</w:t>
      </w:r>
      <w:r w:rsidR="00084289" w:rsidRPr="008A4109">
        <w:t xml:space="preserve"> </w:t>
      </w:r>
      <w:r w:rsidRPr="008A4109">
        <w:t>transparentes</w:t>
      </w:r>
      <w:r w:rsidR="00084289" w:rsidRPr="008A4109">
        <w:t xml:space="preserve"> </w:t>
      </w:r>
      <w:r w:rsidRPr="008A4109">
        <w:t>propios</w:t>
      </w:r>
      <w:r w:rsidR="00084289" w:rsidRPr="008A4109">
        <w:t xml:space="preserve"> </w:t>
      </w:r>
      <w:r w:rsidRPr="008A4109">
        <w:t>de</w:t>
      </w:r>
      <w:r w:rsidR="00084289" w:rsidRPr="008A4109">
        <w:t xml:space="preserve"> </w:t>
      </w:r>
      <w:r w:rsidRPr="008A4109">
        <w:t>un</w:t>
      </w:r>
      <w:r w:rsidR="00084289" w:rsidRPr="008A4109">
        <w:t xml:space="preserve"> </w:t>
      </w:r>
      <w:r w:rsidRPr="008A4109">
        <w:t>sistema</w:t>
      </w:r>
      <w:r w:rsidR="00084289" w:rsidRPr="008A4109">
        <w:t xml:space="preserve"> </w:t>
      </w:r>
      <w:r w:rsidRPr="008A4109">
        <w:t>experto.</w:t>
      </w:r>
    </w:p>
    <w:p w14:paraId="19817B5F" w14:textId="574D38EA" w:rsidR="00647B92" w:rsidRPr="008A4109" w:rsidRDefault="00647B92" w:rsidP="00956BCE">
      <w:pPr>
        <w:pStyle w:val="Ttulo1"/>
      </w:pPr>
      <w:bookmarkStart w:id="33" w:name="_Toc233166453"/>
      <w:r w:rsidRPr="008A4109">
        <w:t>3.4.</w:t>
      </w:r>
      <w:r w:rsidR="00084289" w:rsidRPr="008A4109">
        <w:t xml:space="preserve"> </w:t>
      </w:r>
      <w:r w:rsidRPr="008A4109">
        <w:t>Delimitación</w:t>
      </w:r>
      <w:r w:rsidR="00084289" w:rsidRPr="008A4109">
        <w:t xml:space="preserve"> </w:t>
      </w:r>
      <w:r w:rsidRPr="008A4109">
        <w:t>temporal</w:t>
      </w:r>
      <w:bookmarkEnd w:id="33"/>
    </w:p>
    <w:p w14:paraId="6D8B4064" w14:textId="1898D435" w:rsidR="00956BCE" w:rsidRPr="008A4109" w:rsidRDefault="00956BCE" w:rsidP="00956BCE">
      <w:pPr>
        <w:ind w:firstLine="0"/>
      </w:pPr>
      <w:r w:rsidRPr="008A4109">
        <w:t>Se</w:t>
      </w:r>
      <w:r w:rsidR="00084289" w:rsidRPr="008A4109">
        <w:t xml:space="preserve"> </w:t>
      </w:r>
      <w:r w:rsidRPr="008A4109">
        <w:t>establecerá</w:t>
      </w:r>
      <w:r w:rsidR="00084289" w:rsidRPr="008A4109">
        <w:t xml:space="preserve"> </w:t>
      </w:r>
      <w:r w:rsidRPr="008A4109">
        <w:t>un</w:t>
      </w:r>
      <w:r w:rsidR="00084289" w:rsidRPr="008A4109">
        <w:t xml:space="preserve"> </w:t>
      </w:r>
      <w:r w:rsidRPr="008A4109">
        <w:t>plazo</w:t>
      </w:r>
      <w:r w:rsidR="00084289" w:rsidRPr="008A4109">
        <w:t xml:space="preserve"> </w:t>
      </w:r>
      <w:r w:rsidRPr="008A4109">
        <w:t>específico</w:t>
      </w:r>
      <w:r w:rsidR="00084289" w:rsidRPr="008A4109">
        <w:t xml:space="preserve"> </w:t>
      </w:r>
      <w:r w:rsidRPr="008A4109">
        <w:t>para</w:t>
      </w:r>
      <w:r w:rsidR="00084289" w:rsidRPr="008A4109">
        <w:t xml:space="preserve"> </w:t>
      </w:r>
      <w:r w:rsidRPr="008A4109">
        <w:t>cada</w:t>
      </w:r>
      <w:r w:rsidR="00084289" w:rsidRPr="008A4109">
        <w:t xml:space="preserve"> </w:t>
      </w:r>
      <w:r w:rsidRPr="008A4109">
        <w:t>fase</w:t>
      </w:r>
      <w:r w:rsidR="00084289" w:rsidRPr="008A4109">
        <w:t xml:space="preserve"> </w:t>
      </w:r>
      <w:r w:rsidRPr="008A4109">
        <w:t>del</w:t>
      </w:r>
      <w:r w:rsidR="00084289" w:rsidRPr="008A4109">
        <w:t xml:space="preserve"> </w:t>
      </w:r>
      <w:r w:rsidRPr="008A4109">
        <w:t>proyecto,</w:t>
      </w:r>
      <w:r w:rsidR="00084289" w:rsidRPr="008A4109">
        <w:t xml:space="preserve"> </w:t>
      </w:r>
      <w:r w:rsidRPr="008A4109">
        <w:t>incluyendo</w:t>
      </w:r>
      <w:r w:rsidR="00084289" w:rsidRPr="008A4109">
        <w:t xml:space="preserve"> </w:t>
      </w:r>
      <w:r w:rsidRPr="008A4109">
        <w:t>el</w:t>
      </w:r>
      <w:r w:rsidR="00084289" w:rsidRPr="008A4109">
        <w:t xml:space="preserve"> </w:t>
      </w:r>
      <w:r w:rsidRPr="008A4109">
        <w:t>análisis,</w:t>
      </w:r>
      <w:r w:rsidR="00084289" w:rsidRPr="008A4109">
        <w:t xml:space="preserve"> </w:t>
      </w:r>
      <w:r w:rsidRPr="008A4109">
        <w:t>diseño,</w:t>
      </w:r>
      <w:r w:rsidR="00084289" w:rsidRPr="008A4109">
        <w:t xml:space="preserve"> </w:t>
      </w:r>
      <w:r w:rsidRPr="008A4109">
        <w:t>desarrollo</w:t>
      </w:r>
      <w:r w:rsidR="00084289" w:rsidRPr="008A4109">
        <w:t xml:space="preserve"> </w:t>
      </w:r>
      <w:r w:rsidRPr="008A4109">
        <w:t>y</w:t>
      </w:r>
      <w:r w:rsidR="00084289" w:rsidRPr="008A4109">
        <w:t xml:space="preserve"> </w:t>
      </w:r>
      <w:r w:rsidRPr="008A4109">
        <w:t>pruebas</w:t>
      </w:r>
      <w:r w:rsidR="00084289" w:rsidRPr="008A4109">
        <w:t xml:space="preserve"> </w:t>
      </w:r>
      <w:r w:rsidRPr="008A4109">
        <w:t>del</w:t>
      </w:r>
      <w:r w:rsidR="00084289" w:rsidRPr="008A4109">
        <w:t xml:space="preserve"> </w:t>
      </w:r>
      <w:r w:rsidRPr="008A4109">
        <w:t>sistema</w:t>
      </w:r>
      <w:r w:rsidR="00084289" w:rsidRPr="008A4109">
        <w:t xml:space="preserve"> </w:t>
      </w:r>
      <w:r w:rsidRPr="008A4109">
        <w:t>experto.</w:t>
      </w:r>
      <w:r w:rsidR="00084289" w:rsidRPr="008A4109">
        <w:t xml:space="preserve"> </w:t>
      </w:r>
      <w:r w:rsidRPr="008A4109">
        <w:t>Asimismo,</w:t>
      </w:r>
      <w:r w:rsidR="00084289" w:rsidRPr="008A4109">
        <w:t xml:space="preserve"> </w:t>
      </w:r>
      <w:r w:rsidRPr="008A4109">
        <w:t>se</w:t>
      </w:r>
      <w:r w:rsidR="00084289" w:rsidRPr="008A4109">
        <w:t xml:space="preserve"> </w:t>
      </w:r>
      <w:r w:rsidRPr="008A4109">
        <w:t>definirán</w:t>
      </w:r>
      <w:r w:rsidR="00084289" w:rsidRPr="008A4109">
        <w:t xml:space="preserve"> </w:t>
      </w:r>
      <w:r w:rsidRPr="008A4109">
        <w:t>fechas</w:t>
      </w:r>
      <w:r w:rsidR="00084289" w:rsidRPr="008A4109">
        <w:t xml:space="preserve"> </w:t>
      </w:r>
      <w:r w:rsidRPr="008A4109">
        <w:t>de</w:t>
      </w:r>
      <w:r w:rsidR="00084289" w:rsidRPr="008A4109">
        <w:t xml:space="preserve"> </w:t>
      </w:r>
      <w:r w:rsidRPr="008A4109">
        <w:t>cumplimiento</w:t>
      </w:r>
      <w:r w:rsidR="00084289" w:rsidRPr="008A4109">
        <w:t xml:space="preserve"> </w:t>
      </w:r>
      <w:r w:rsidRPr="008A4109">
        <w:t>para</w:t>
      </w:r>
      <w:r w:rsidR="00084289" w:rsidRPr="008A4109">
        <w:t xml:space="preserve"> </w:t>
      </w:r>
      <w:r w:rsidRPr="008A4109">
        <w:t>las</w:t>
      </w:r>
      <w:r w:rsidR="00084289" w:rsidRPr="008A4109">
        <w:t xml:space="preserve"> </w:t>
      </w:r>
      <w:r w:rsidRPr="008A4109">
        <w:t>diferentes</w:t>
      </w:r>
      <w:r w:rsidR="00084289" w:rsidRPr="008A4109">
        <w:t xml:space="preserve"> </w:t>
      </w:r>
      <w:r w:rsidRPr="008A4109">
        <w:t>actividades</w:t>
      </w:r>
      <w:r w:rsidR="00084289" w:rsidRPr="008A4109">
        <w:t xml:space="preserve"> </w:t>
      </w:r>
      <w:r w:rsidRPr="008A4109">
        <w:t>e</w:t>
      </w:r>
      <w:r w:rsidR="00084289" w:rsidRPr="008A4109">
        <w:t xml:space="preserve"> </w:t>
      </w:r>
      <w:r w:rsidRPr="008A4109">
        <w:t>iteraciones</w:t>
      </w:r>
      <w:r w:rsidR="00084289" w:rsidRPr="008A4109">
        <w:t xml:space="preserve"> </w:t>
      </w:r>
      <w:r w:rsidRPr="008A4109">
        <w:t>planificadas</w:t>
      </w:r>
      <w:r w:rsidR="00084289" w:rsidRPr="008A4109">
        <w:t xml:space="preserve"> </w:t>
      </w:r>
      <w:r w:rsidRPr="008A4109">
        <w:t>bajo</w:t>
      </w:r>
      <w:r w:rsidR="00084289" w:rsidRPr="008A4109">
        <w:t xml:space="preserve"> </w:t>
      </w:r>
      <w:r w:rsidRPr="008A4109">
        <w:t>la</w:t>
      </w:r>
      <w:r w:rsidR="00084289" w:rsidRPr="008A4109">
        <w:t xml:space="preserve"> </w:t>
      </w:r>
      <w:r w:rsidRPr="008A4109">
        <w:t>metodología</w:t>
      </w:r>
      <w:r w:rsidR="00084289" w:rsidRPr="008A4109">
        <w:t xml:space="preserve"> </w:t>
      </w:r>
      <w:r w:rsidRPr="008A4109">
        <w:t>Scrum,</w:t>
      </w:r>
      <w:r w:rsidR="00084289" w:rsidRPr="008A4109">
        <w:t xml:space="preserve"> </w:t>
      </w:r>
      <w:r w:rsidRPr="008A4109">
        <w:t>permitiendo</w:t>
      </w:r>
      <w:r w:rsidR="00084289" w:rsidRPr="008A4109">
        <w:t xml:space="preserve"> </w:t>
      </w:r>
      <w:r w:rsidRPr="008A4109">
        <w:t>un</w:t>
      </w:r>
      <w:r w:rsidR="00084289" w:rsidRPr="008A4109">
        <w:t xml:space="preserve"> </w:t>
      </w:r>
      <w:r w:rsidRPr="008A4109">
        <w:t>seguimiento</w:t>
      </w:r>
      <w:r w:rsidR="00084289" w:rsidRPr="008A4109">
        <w:t xml:space="preserve"> </w:t>
      </w:r>
      <w:r w:rsidRPr="008A4109">
        <w:t>continuo</w:t>
      </w:r>
      <w:r w:rsidR="00084289" w:rsidRPr="008A4109">
        <w:t xml:space="preserve"> </w:t>
      </w:r>
      <w:r w:rsidRPr="008A4109">
        <w:t>del</w:t>
      </w:r>
      <w:r w:rsidR="00084289" w:rsidRPr="008A4109">
        <w:t xml:space="preserve"> </w:t>
      </w:r>
      <w:r w:rsidRPr="008A4109">
        <w:t>avance</w:t>
      </w:r>
      <w:r w:rsidR="00084289" w:rsidRPr="008A4109">
        <w:t xml:space="preserve"> </w:t>
      </w:r>
      <w:r w:rsidRPr="008A4109">
        <w:t>del</w:t>
      </w:r>
      <w:r w:rsidR="00084289" w:rsidRPr="008A4109">
        <w:t xml:space="preserve"> </w:t>
      </w:r>
      <w:r w:rsidRPr="008A4109">
        <w:t>proyecto.</w:t>
      </w:r>
    </w:p>
    <w:p w14:paraId="791544EE" w14:textId="77777777" w:rsidR="00EC5431" w:rsidRPr="008A4109" w:rsidRDefault="00956BCE" w:rsidP="00EC5431">
      <w:pPr>
        <w:ind w:firstLine="0"/>
      </w:pPr>
      <w:r w:rsidRPr="008A4109">
        <w:t>Debido</w:t>
      </w:r>
      <w:r w:rsidR="00084289" w:rsidRPr="008A4109">
        <w:t xml:space="preserve"> </w:t>
      </w:r>
      <w:r w:rsidRPr="008A4109">
        <w:t>a</w:t>
      </w:r>
      <w:r w:rsidR="00084289" w:rsidRPr="008A4109">
        <w:t xml:space="preserve"> </w:t>
      </w:r>
      <w:r w:rsidRPr="008A4109">
        <w:t>que</w:t>
      </w:r>
      <w:r w:rsidR="00084289" w:rsidRPr="008A4109">
        <w:t xml:space="preserve"> </w:t>
      </w:r>
      <w:r w:rsidRPr="008A4109">
        <w:t>el</w:t>
      </w:r>
      <w:r w:rsidR="00084289" w:rsidRPr="008A4109">
        <w:t xml:space="preserve"> </w:t>
      </w:r>
      <w:r w:rsidRPr="008A4109">
        <w:t>desarrollo</w:t>
      </w:r>
      <w:r w:rsidR="00084289" w:rsidRPr="008A4109">
        <w:t xml:space="preserve"> </w:t>
      </w:r>
      <w:r w:rsidRPr="008A4109">
        <w:t>de</w:t>
      </w:r>
      <w:r w:rsidR="00084289" w:rsidRPr="008A4109">
        <w:t xml:space="preserve"> </w:t>
      </w:r>
      <w:r w:rsidRPr="008A4109">
        <w:t>sistemas</w:t>
      </w:r>
      <w:r w:rsidR="00084289" w:rsidRPr="008A4109">
        <w:t xml:space="preserve"> </w:t>
      </w:r>
      <w:r w:rsidRPr="008A4109">
        <w:t>expertos</w:t>
      </w:r>
      <w:r w:rsidR="00084289" w:rsidRPr="008A4109">
        <w:t xml:space="preserve"> </w:t>
      </w:r>
      <w:r w:rsidRPr="008A4109">
        <w:t>puede</w:t>
      </w:r>
      <w:r w:rsidR="00084289" w:rsidRPr="008A4109">
        <w:t xml:space="preserve"> </w:t>
      </w:r>
      <w:r w:rsidRPr="008A4109">
        <w:t>requerir</w:t>
      </w:r>
      <w:r w:rsidR="00084289" w:rsidRPr="008A4109">
        <w:t xml:space="preserve"> </w:t>
      </w:r>
      <w:r w:rsidRPr="008A4109">
        <w:t>ajustes</w:t>
      </w:r>
      <w:r w:rsidR="00084289" w:rsidRPr="008A4109">
        <w:t xml:space="preserve"> </w:t>
      </w:r>
      <w:r w:rsidRPr="008A4109">
        <w:t>derivados</w:t>
      </w:r>
      <w:r w:rsidR="00084289" w:rsidRPr="008A4109">
        <w:t xml:space="preserve"> </w:t>
      </w:r>
      <w:r w:rsidRPr="008A4109">
        <w:t>de</w:t>
      </w:r>
      <w:r w:rsidR="00084289" w:rsidRPr="008A4109">
        <w:t xml:space="preserve"> </w:t>
      </w:r>
      <w:r w:rsidRPr="008A4109">
        <w:t>la</w:t>
      </w:r>
      <w:r w:rsidR="00084289" w:rsidRPr="008A4109">
        <w:t xml:space="preserve"> </w:t>
      </w:r>
      <w:r w:rsidRPr="008A4109">
        <w:t>validación</w:t>
      </w:r>
      <w:r w:rsidR="00084289" w:rsidRPr="008A4109">
        <w:t xml:space="preserve"> </w:t>
      </w:r>
      <w:r w:rsidRPr="008A4109">
        <w:t>de</w:t>
      </w:r>
      <w:r w:rsidR="00084289" w:rsidRPr="008A4109">
        <w:t xml:space="preserve"> </w:t>
      </w:r>
      <w:r w:rsidRPr="008A4109">
        <w:t>reglas,</w:t>
      </w:r>
      <w:r w:rsidR="00084289" w:rsidRPr="008A4109">
        <w:t xml:space="preserve"> </w:t>
      </w:r>
      <w:r w:rsidRPr="008A4109">
        <w:t>pruebas</w:t>
      </w:r>
      <w:r w:rsidR="00084289" w:rsidRPr="008A4109">
        <w:t xml:space="preserve"> </w:t>
      </w:r>
      <w:r w:rsidRPr="008A4109">
        <w:t>funcionales</w:t>
      </w:r>
      <w:r w:rsidR="00084289" w:rsidRPr="008A4109">
        <w:t xml:space="preserve"> </w:t>
      </w:r>
      <w:r w:rsidRPr="008A4109">
        <w:t>y</w:t>
      </w:r>
      <w:r w:rsidR="00084289" w:rsidRPr="008A4109">
        <w:t xml:space="preserve"> </w:t>
      </w:r>
      <w:r w:rsidRPr="008A4109">
        <w:t>refinamiento</w:t>
      </w:r>
      <w:r w:rsidR="00084289" w:rsidRPr="008A4109">
        <w:t xml:space="preserve"> </w:t>
      </w:r>
      <w:r w:rsidRPr="008A4109">
        <w:t>de</w:t>
      </w:r>
      <w:r w:rsidR="00084289" w:rsidRPr="008A4109">
        <w:t xml:space="preserve"> </w:t>
      </w:r>
      <w:r w:rsidRPr="008A4109">
        <w:t>la</w:t>
      </w:r>
      <w:r w:rsidR="00084289" w:rsidRPr="008A4109">
        <w:t xml:space="preserve"> </w:t>
      </w:r>
      <w:r w:rsidRPr="008A4109">
        <w:t>base</w:t>
      </w:r>
      <w:r w:rsidR="00084289" w:rsidRPr="008A4109">
        <w:t xml:space="preserve"> </w:t>
      </w:r>
      <w:r w:rsidRPr="008A4109">
        <w:t>de</w:t>
      </w:r>
      <w:r w:rsidR="00084289" w:rsidRPr="008A4109">
        <w:t xml:space="preserve"> </w:t>
      </w:r>
      <w:r w:rsidRPr="008A4109">
        <w:t>conocimientos,</w:t>
      </w:r>
      <w:r w:rsidR="00084289" w:rsidRPr="008A4109">
        <w:t xml:space="preserve"> </w:t>
      </w:r>
      <w:r w:rsidRPr="008A4109">
        <w:t>se</w:t>
      </w:r>
      <w:r w:rsidR="00084289" w:rsidRPr="008A4109">
        <w:t xml:space="preserve"> </w:t>
      </w:r>
      <w:r w:rsidRPr="008A4109">
        <w:t>mantendrá</w:t>
      </w:r>
      <w:r w:rsidR="00084289" w:rsidRPr="008A4109">
        <w:t xml:space="preserve"> </w:t>
      </w:r>
      <w:r w:rsidRPr="008A4109">
        <w:t>una</w:t>
      </w:r>
      <w:r w:rsidR="00084289" w:rsidRPr="008A4109">
        <w:t xml:space="preserve"> </w:t>
      </w:r>
      <w:r w:rsidRPr="008A4109">
        <w:t>flexibilidad</w:t>
      </w:r>
      <w:r w:rsidR="00084289" w:rsidRPr="008A4109">
        <w:t xml:space="preserve"> </w:t>
      </w:r>
      <w:r w:rsidRPr="008A4109">
        <w:t>razonable</w:t>
      </w:r>
      <w:r w:rsidR="00084289" w:rsidRPr="008A4109">
        <w:t xml:space="preserve"> </w:t>
      </w:r>
      <w:r w:rsidRPr="008A4109">
        <w:t>en</w:t>
      </w:r>
      <w:r w:rsidR="00084289" w:rsidRPr="008A4109">
        <w:t xml:space="preserve"> </w:t>
      </w:r>
      <w:r w:rsidRPr="008A4109">
        <w:t>el</w:t>
      </w:r>
      <w:r w:rsidR="00084289" w:rsidRPr="008A4109">
        <w:t xml:space="preserve"> </w:t>
      </w:r>
      <w:r w:rsidRPr="008A4109">
        <w:t>cronograma</w:t>
      </w:r>
      <w:r w:rsidR="00084289" w:rsidRPr="008A4109">
        <w:t xml:space="preserve"> </w:t>
      </w:r>
      <w:r w:rsidRPr="008A4109">
        <w:t>para</w:t>
      </w:r>
      <w:r w:rsidR="00084289" w:rsidRPr="008A4109">
        <w:t xml:space="preserve"> </w:t>
      </w:r>
      <w:r w:rsidRPr="008A4109">
        <w:t>adaptarse</w:t>
      </w:r>
      <w:r w:rsidR="00084289" w:rsidRPr="008A4109">
        <w:t xml:space="preserve"> </w:t>
      </w:r>
      <w:r w:rsidRPr="008A4109">
        <w:t>a</w:t>
      </w:r>
      <w:r w:rsidR="00084289" w:rsidRPr="008A4109">
        <w:t xml:space="preserve"> </w:t>
      </w:r>
      <w:r w:rsidRPr="008A4109">
        <w:t>posibles</w:t>
      </w:r>
      <w:r w:rsidR="00084289" w:rsidRPr="008A4109">
        <w:t xml:space="preserve"> </w:t>
      </w:r>
      <w:r w:rsidRPr="008A4109">
        <w:t>eventualidades</w:t>
      </w:r>
      <w:r w:rsidR="00084289" w:rsidRPr="008A4109">
        <w:t xml:space="preserve"> </w:t>
      </w:r>
      <w:r w:rsidRPr="008A4109">
        <w:t>y</w:t>
      </w:r>
      <w:r w:rsidR="00084289" w:rsidRPr="008A4109">
        <w:t xml:space="preserve"> </w:t>
      </w:r>
      <w:r w:rsidRPr="008A4109">
        <w:t>garantizar</w:t>
      </w:r>
      <w:r w:rsidR="00084289" w:rsidRPr="008A4109">
        <w:t xml:space="preserve"> </w:t>
      </w:r>
      <w:r w:rsidRPr="008A4109">
        <w:t>la</w:t>
      </w:r>
      <w:r w:rsidR="00084289" w:rsidRPr="008A4109">
        <w:t xml:space="preserve"> </w:t>
      </w:r>
      <w:r w:rsidRPr="008A4109">
        <w:t>calidad</w:t>
      </w:r>
      <w:r w:rsidR="00084289" w:rsidRPr="008A4109">
        <w:t xml:space="preserve"> </w:t>
      </w:r>
      <w:r w:rsidRPr="008A4109">
        <w:t>y</w:t>
      </w:r>
      <w:r w:rsidR="00084289" w:rsidRPr="008A4109">
        <w:t xml:space="preserve"> </w:t>
      </w:r>
      <w:r w:rsidRPr="008A4109">
        <w:t>correcto</w:t>
      </w:r>
      <w:r w:rsidR="00084289" w:rsidRPr="008A4109">
        <w:t xml:space="preserve"> </w:t>
      </w:r>
      <w:r w:rsidRPr="008A4109">
        <w:t>funcionamiento</w:t>
      </w:r>
      <w:r w:rsidR="00084289" w:rsidRPr="008A4109">
        <w:t xml:space="preserve"> </w:t>
      </w:r>
      <w:r w:rsidRPr="008A4109">
        <w:t>del</w:t>
      </w:r>
      <w:r w:rsidR="00084289" w:rsidRPr="008A4109">
        <w:t xml:space="preserve"> </w:t>
      </w:r>
      <w:r w:rsidRPr="008A4109">
        <w:t>producto</w:t>
      </w:r>
      <w:r w:rsidR="00084289" w:rsidRPr="008A4109">
        <w:t xml:space="preserve"> </w:t>
      </w:r>
      <w:r w:rsidRPr="008A4109">
        <w:t>final,</w:t>
      </w:r>
      <w:r w:rsidR="00084289" w:rsidRPr="008A4109">
        <w:t xml:space="preserve"> </w:t>
      </w:r>
      <w:r w:rsidRPr="008A4109">
        <w:t>previendo</w:t>
      </w:r>
      <w:r w:rsidR="00084289" w:rsidRPr="008A4109">
        <w:t xml:space="preserve"> </w:t>
      </w:r>
      <w:r w:rsidRPr="008A4109">
        <w:t>su</w:t>
      </w:r>
      <w:r w:rsidR="00084289" w:rsidRPr="008A4109">
        <w:t xml:space="preserve"> </w:t>
      </w:r>
      <w:r w:rsidRPr="008A4109">
        <w:t>conclusión</w:t>
      </w:r>
      <w:r w:rsidR="00084289" w:rsidRPr="008A4109">
        <w:t xml:space="preserve"> </w:t>
      </w:r>
      <w:r w:rsidRPr="008A4109">
        <w:t>y</w:t>
      </w:r>
      <w:r w:rsidR="00084289" w:rsidRPr="008A4109">
        <w:t xml:space="preserve"> </w:t>
      </w:r>
      <w:r w:rsidRPr="008A4109">
        <w:t>presentación</w:t>
      </w:r>
      <w:r w:rsidR="00084289" w:rsidRPr="008A4109">
        <w:t xml:space="preserve"> </w:t>
      </w:r>
      <w:r w:rsidRPr="008A4109">
        <w:t>durante</w:t>
      </w:r>
      <w:r w:rsidR="00084289" w:rsidRPr="008A4109">
        <w:t xml:space="preserve"> </w:t>
      </w:r>
      <w:r w:rsidRPr="008A4109">
        <w:t>la</w:t>
      </w:r>
      <w:r w:rsidR="00084289" w:rsidRPr="008A4109">
        <w:t xml:space="preserve"> </w:t>
      </w:r>
      <w:r w:rsidRPr="008A4109">
        <w:t>segunda</w:t>
      </w:r>
      <w:r w:rsidR="00084289" w:rsidRPr="008A4109">
        <w:t xml:space="preserve"> </w:t>
      </w:r>
      <w:r w:rsidRPr="008A4109">
        <w:t>gestión</w:t>
      </w:r>
      <w:r w:rsidR="00084289" w:rsidRPr="008A4109">
        <w:t xml:space="preserve"> </w:t>
      </w:r>
      <w:r w:rsidRPr="008A4109">
        <w:t>del</w:t>
      </w:r>
      <w:r w:rsidR="00084289" w:rsidRPr="008A4109">
        <w:t xml:space="preserve"> </w:t>
      </w:r>
      <w:r w:rsidRPr="008A4109">
        <w:t>año</w:t>
      </w:r>
      <w:r w:rsidR="00084289" w:rsidRPr="008A4109">
        <w:t xml:space="preserve"> </w:t>
      </w:r>
      <w:r w:rsidRPr="008A4109">
        <w:t>2026.</w:t>
      </w:r>
      <w:bookmarkStart w:id="34" w:name="_Toc233166454"/>
    </w:p>
    <w:p w14:paraId="2B0AEBA9" w14:textId="77777777" w:rsidR="00EC5431" w:rsidRPr="008A4109" w:rsidRDefault="00EC5431" w:rsidP="00E5392B">
      <w:pPr>
        <w:ind w:firstLine="0"/>
      </w:pPr>
    </w:p>
    <w:p w14:paraId="50AE42BF" w14:textId="77777777" w:rsidR="00EC5431" w:rsidRPr="008A4109" w:rsidRDefault="00EC5431" w:rsidP="00E5392B">
      <w:pPr>
        <w:ind w:firstLine="0"/>
      </w:pPr>
    </w:p>
    <w:p w14:paraId="63C54874" w14:textId="5CFF7EBF" w:rsidR="00EC5431" w:rsidRPr="008A4109" w:rsidRDefault="00EC5431" w:rsidP="00EC5431">
      <w:pPr>
        <w:pStyle w:val="Ttulo1"/>
      </w:pPr>
      <w:r w:rsidRPr="008A4109">
        <w:lastRenderedPageBreak/>
        <w:t>3.5. DELIMITACIÓN ESPACIAL</w:t>
      </w:r>
      <w:bookmarkEnd w:id="34"/>
    </w:p>
    <w:p w14:paraId="1F982910" w14:textId="77777777" w:rsidR="00F029BD" w:rsidRPr="008A4109" w:rsidRDefault="00F029BD" w:rsidP="00E5392B">
      <w:pPr>
        <w:ind w:firstLine="0"/>
        <w:rPr>
          <w:bCs/>
        </w:rPr>
      </w:pPr>
      <w:r w:rsidRPr="008A4109">
        <w:rPr>
          <w:bCs/>
        </w:rPr>
        <w:t xml:space="preserve">El presente proyecto se desarrollará y aplicará en el consultorio Almendra Nutrición Integral, ubicado en la Calle 9 de Obrajes, Edificio Zodiaco, planta baja, </w:t>
      </w:r>
      <w:proofErr w:type="gramStart"/>
      <w:r w:rsidRPr="008A4109">
        <w:rPr>
          <w:bCs/>
        </w:rPr>
        <w:t>oficina N.º</w:t>
      </w:r>
      <w:proofErr w:type="gramEnd"/>
      <w:r w:rsidRPr="008A4109">
        <w:rPr>
          <w:bCs/>
        </w:rPr>
        <w:t xml:space="preserve"> 6, zona Sur de la ciudad de La Paz, Bolivia.</w:t>
      </w:r>
    </w:p>
    <w:p w14:paraId="170B7BD1" w14:textId="021FF8CB" w:rsidR="00956BCE" w:rsidRPr="008A4109" w:rsidRDefault="00E5392B" w:rsidP="00E5392B">
      <w:pPr>
        <w:ind w:firstLine="0"/>
        <w:rPr>
          <w:bCs/>
        </w:rPr>
      </w:pPr>
      <w:r w:rsidRPr="008A4109">
        <w:rPr>
          <w:bCs/>
        </w:rPr>
        <w:t>La</w:t>
      </w:r>
      <w:r w:rsidR="00084289" w:rsidRPr="008A4109">
        <w:rPr>
          <w:bCs/>
        </w:rPr>
        <w:t xml:space="preserve"> </w:t>
      </w:r>
      <w:r w:rsidRPr="008A4109">
        <w:rPr>
          <w:bCs/>
        </w:rPr>
        <w:t>evaluación</w:t>
      </w:r>
      <w:r w:rsidR="00084289" w:rsidRPr="008A4109">
        <w:rPr>
          <w:bCs/>
        </w:rPr>
        <w:t xml:space="preserve"> </w:t>
      </w:r>
      <w:r w:rsidRPr="008A4109">
        <w:rPr>
          <w:bCs/>
        </w:rPr>
        <w:t>del</w:t>
      </w:r>
      <w:r w:rsidR="00084289" w:rsidRPr="008A4109">
        <w:rPr>
          <w:bCs/>
        </w:rPr>
        <w:t xml:space="preserve"> </w:t>
      </w:r>
      <w:r w:rsidRPr="008A4109">
        <w:rPr>
          <w:bCs/>
        </w:rPr>
        <w:t>sistema</w:t>
      </w:r>
      <w:r w:rsidR="00084289" w:rsidRPr="008A4109">
        <w:rPr>
          <w:bCs/>
        </w:rPr>
        <w:t xml:space="preserve"> </w:t>
      </w:r>
      <w:r w:rsidRPr="008A4109">
        <w:rPr>
          <w:bCs/>
        </w:rPr>
        <w:t>se</w:t>
      </w:r>
      <w:r w:rsidR="00084289" w:rsidRPr="008A4109">
        <w:rPr>
          <w:bCs/>
        </w:rPr>
        <w:t xml:space="preserve"> </w:t>
      </w:r>
      <w:r w:rsidRPr="008A4109">
        <w:rPr>
          <w:bCs/>
        </w:rPr>
        <w:t>realizará</w:t>
      </w:r>
      <w:r w:rsidR="00084289" w:rsidRPr="008A4109">
        <w:rPr>
          <w:bCs/>
        </w:rPr>
        <w:t xml:space="preserve"> </w:t>
      </w:r>
      <w:r w:rsidRPr="008A4109">
        <w:rPr>
          <w:bCs/>
        </w:rPr>
        <w:t>considerando</w:t>
      </w:r>
      <w:r w:rsidR="00084289" w:rsidRPr="008A4109">
        <w:rPr>
          <w:bCs/>
        </w:rPr>
        <w:t xml:space="preserve"> </w:t>
      </w:r>
      <w:r w:rsidRPr="008A4109">
        <w:rPr>
          <w:bCs/>
        </w:rPr>
        <w:t>la</w:t>
      </w:r>
      <w:r w:rsidR="00084289" w:rsidRPr="008A4109">
        <w:rPr>
          <w:bCs/>
        </w:rPr>
        <w:t xml:space="preserve"> </w:t>
      </w:r>
      <w:r w:rsidRPr="008A4109">
        <w:rPr>
          <w:bCs/>
        </w:rPr>
        <w:t>información</w:t>
      </w:r>
      <w:r w:rsidR="00084289" w:rsidRPr="008A4109">
        <w:rPr>
          <w:bCs/>
        </w:rPr>
        <w:t xml:space="preserve"> </w:t>
      </w:r>
      <w:r w:rsidRPr="008A4109">
        <w:rPr>
          <w:bCs/>
        </w:rPr>
        <w:t>y</w:t>
      </w:r>
      <w:r w:rsidR="00084289" w:rsidRPr="008A4109">
        <w:rPr>
          <w:bCs/>
        </w:rPr>
        <w:t xml:space="preserve"> </w:t>
      </w:r>
      <w:r w:rsidRPr="008A4109">
        <w:rPr>
          <w:bCs/>
        </w:rPr>
        <w:t>los</w:t>
      </w:r>
      <w:r w:rsidR="00084289" w:rsidRPr="008A4109">
        <w:rPr>
          <w:bCs/>
        </w:rPr>
        <w:t xml:space="preserve"> </w:t>
      </w:r>
      <w:r w:rsidRPr="008A4109">
        <w:rPr>
          <w:bCs/>
        </w:rPr>
        <w:t>procesos</w:t>
      </w:r>
      <w:r w:rsidR="00084289" w:rsidRPr="008A4109">
        <w:rPr>
          <w:bCs/>
        </w:rPr>
        <w:t xml:space="preserve"> </w:t>
      </w:r>
      <w:r w:rsidRPr="008A4109">
        <w:rPr>
          <w:bCs/>
        </w:rPr>
        <w:t>de</w:t>
      </w:r>
      <w:r w:rsidR="00084289" w:rsidRPr="008A4109">
        <w:rPr>
          <w:bCs/>
        </w:rPr>
        <w:t xml:space="preserve"> </w:t>
      </w:r>
      <w:r w:rsidRPr="008A4109">
        <w:rPr>
          <w:bCs/>
        </w:rPr>
        <w:t>atención</w:t>
      </w:r>
      <w:r w:rsidR="00084289" w:rsidRPr="008A4109">
        <w:rPr>
          <w:bCs/>
        </w:rPr>
        <w:t xml:space="preserve"> </w:t>
      </w:r>
      <w:r w:rsidRPr="008A4109">
        <w:rPr>
          <w:bCs/>
        </w:rPr>
        <w:t>desarrollados</w:t>
      </w:r>
      <w:r w:rsidR="00084289" w:rsidRPr="008A4109">
        <w:rPr>
          <w:bCs/>
        </w:rPr>
        <w:t xml:space="preserve"> </w:t>
      </w:r>
      <w:r w:rsidRPr="008A4109">
        <w:rPr>
          <w:bCs/>
        </w:rPr>
        <w:t>dentro</w:t>
      </w:r>
      <w:r w:rsidR="00084289" w:rsidRPr="008A4109">
        <w:rPr>
          <w:bCs/>
        </w:rPr>
        <w:t xml:space="preserve"> </w:t>
      </w:r>
      <w:r w:rsidRPr="008A4109">
        <w:rPr>
          <w:bCs/>
        </w:rPr>
        <w:t>del</w:t>
      </w:r>
      <w:r w:rsidR="00084289" w:rsidRPr="008A4109">
        <w:rPr>
          <w:bCs/>
        </w:rPr>
        <w:t xml:space="preserve"> </w:t>
      </w:r>
      <w:r w:rsidRPr="008A4109">
        <w:rPr>
          <w:bCs/>
        </w:rPr>
        <w:t>consultorio,</w:t>
      </w:r>
      <w:r w:rsidR="00084289" w:rsidRPr="008A4109">
        <w:rPr>
          <w:bCs/>
        </w:rPr>
        <w:t xml:space="preserve"> </w:t>
      </w:r>
      <w:r w:rsidRPr="008A4109">
        <w:rPr>
          <w:bCs/>
        </w:rPr>
        <w:t>enfocados</w:t>
      </w:r>
      <w:r w:rsidR="00084289" w:rsidRPr="008A4109">
        <w:rPr>
          <w:bCs/>
        </w:rPr>
        <w:t xml:space="preserve"> </w:t>
      </w:r>
      <w:r w:rsidRPr="008A4109">
        <w:rPr>
          <w:bCs/>
        </w:rPr>
        <w:t>en</w:t>
      </w:r>
      <w:r w:rsidR="00084289" w:rsidRPr="008A4109">
        <w:rPr>
          <w:bCs/>
        </w:rPr>
        <w:t xml:space="preserve"> </w:t>
      </w:r>
      <w:r w:rsidRPr="008A4109">
        <w:rPr>
          <w:bCs/>
        </w:rPr>
        <w:t>pacientes</w:t>
      </w:r>
      <w:r w:rsidR="00084289" w:rsidRPr="008A4109">
        <w:rPr>
          <w:bCs/>
        </w:rPr>
        <w:t xml:space="preserve"> </w:t>
      </w:r>
      <w:r w:rsidRPr="008A4109">
        <w:rPr>
          <w:bCs/>
        </w:rPr>
        <w:t>con</w:t>
      </w:r>
      <w:r w:rsidR="00084289" w:rsidRPr="008A4109">
        <w:rPr>
          <w:bCs/>
        </w:rPr>
        <w:t xml:space="preserve"> </w:t>
      </w:r>
      <w:r w:rsidRPr="008A4109">
        <w:rPr>
          <w:bCs/>
        </w:rPr>
        <w:t>Síndrome</w:t>
      </w:r>
      <w:r w:rsidR="00084289" w:rsidRPr="008A4109">
        <w:rPr>
          <w:bCs/>
        </w:rPr>
        <w:t xml:space="preserve"> </w:t>
      </w:r>
      <w:r w:rsidRPr="008A4109">
        <w:rPr>
          <w:bCs/>
        </w:rPr>
        <w:t>Ovárico</w:t>
      </w:r>
      <w:r w:rsidR="00084289" w:rsidRPr="008A4109">
        <w:rPr>
          <w:bCs/>
        </w:rPr>
        <w:t xml:space="preserve"> </w:t>
      </w:r>
      <w:r w:rsidRPr="008A4109">
        <w:rPr>
          <w:bCs/>
        </w:rPr>
        <w:t>Metabólico</w:t>
      </w:r>
      <w:r w:rsidR="00084289" w:rsidRPr="008A4109">
        <w:rPr>
          <w:bCs/>
        </w:rPr>
        <w:t xml:space="preserve"> </w:t>
      </w:r>
      <w:proofErr w:type="spellStart"/>
      <w:r w:rsidRPr="008A4109">
        <w:rPr>
          <w:bCs/>
        </w:rPr>
        <w:t>Poliendocrino</w:t>
      </w:r>
      <w:proofErr w:type="spellEnd"/>
      <w:r w:rsidR="00084289" w:rsidRPr="008A4109">
        <w:rPr>
          <w:bCs/>
        </w:rPr>
        <w:t xml:space="preserve"> </w:t>
      </w:r>
      <w:r w:rsidRPr="008A4109">
        <w:rPr>
          <w:bCs/>
        </w:rPr>
        <w:t>y</w:t>
      </w:r>
      <w:r w:rsidR="00084289" w:rsidRPr="008A4109">
        <w:rPr>
          <w:bCs/>
        </w:rPr>
        <w:t xml:space="preserve"> </w:t>
      </w:r>
      <w:r w:rsidRPr="008A4109">
        <w:rPr>
          <w:bCs/>
        </w:rPr>
        <w:t>Resistencia</w:t>
      </w:r>
      <w:r w:rsidR="00084289" w:rsidRPr="008A4109">
        <w:rPr>
          <w:bCs/>
        </w:rPr>
        <w:t xml:space="preserve"> </w:t>
      </w:r>
      <w:r w:rsidRPr="008A4109">
        <w:rPr>
          <w:bCs/>
        </w:rPr>
        <w:t>a</w:t>
      </w:r>
      <w:r w:rsidR="00084289" w:rsidRPr="008A4109">
        <w:rPr>
          <w:bCs/>
        </w:rPr>
        <w:t xml:space="preserve"> </w:t>
      </w:r>
      <w:r w:rsidRPr="008A4109">
        <w:rPr>
          <w:bCs/>
        </w:rPr>
        <w:t>la</w:t>
      </w:r>
      <w:r w:rsidR="00084289" w:rsidRPr="008A4109">
        <w:rPr>
          <w:bCs/>
        </w:rPr>
        <w:t xml:space="preserve"> </w:t>
      </w:r>
      <w:r w:rsidRPr="008A4109">
        <w:rPr>
          <w:bCs/>
        </w:rPr>
        <w:t>Insulina.</w:t>
      </w:r>
      <w:r w:rsidR="00084289" w:rsidRPr="008A4109">
        <w:rPr>
          <w:bCs/>
        </w:rPr>
        <w:t xml:space="preserve"> </w:t>
      </w:r>
      <w:r w:rsidRPr="008A4109">
        <w:rPr>
          <w:bCs/>
        </w:rPr>
        <w:t>De</w:t>
      </w:r>
      <w:r w:rsidR="00084289" w:rsidRPr="008A4109">
        <w:rPr>
          <w:bCs/>
        </w:rPr>
        <w:t xml:space="preserve"> </w:t>
      </w:r>
      <w:r w:rsidRPr="008A4109">
        <w:rPr>
          <w:bCs/>
        </w:rPr>
        <w:t>esta</w:t>
      </w:r>
      <w:r w:rsidR="00084289" w:rsidRPr="008A4109">
        <w:rPr>
          <w:bCs/>
        </w:rPr>
        <w:t xml:space="preserve"> </w:t>
      </w:r>
      <w:r w:rsidRPr="008A4109">
        <w:rPr>
          <w:bCs/>
        </w:rPr>
        <w:t>manera,</w:t>
      </w:r>
      <w:r w:rsidR="00084289" w:rsidRPr="008A4109">
        <w:rPr>
          <w:bCs/>
        </w:rPr>
        <w:t xml:space="preserve"> </w:t>
      </w:r>
      <w:r w:rsidRPr="008A4109">
        <w:rPr>
          <w:bCs/>
        </w:rPr>
        <w:t>el</w:t>
      </w:r>
      <w:r w:rsidR="00084289" w:rsidRPr="008A4109">
        <w:rPr>
          <w:bCs/>
        </w:rPr>
        <w:t xml:space="preserve"> </w:t>
      </w:r>
      <w:r w:rsidRPr="008A4109">
        <w:rPr>
          <w:bCs/>
        </w:rPr>
        <w:t>proyecto</w:t>
      </w:r>
      <w:r w:rsidR="00084289" w:rsidRPr="008A4109">
        <w:rPr>
          <w:bCs/>
        </w:rPr>
        <w:t xml:space="preserve"> </w:t>
      </w:r>
      <w:r w:rsidRPr="008A4109">
        <w:rPr>
          <w:bCs/>
        </w:rPr>
        <w:t>se</w:t>
      </w:r>
      <w:r w:rsidR="00084289" w:rsidRPr="008A4109">
        <w:rPr>
          <w:bCs/>
        </w:rPr>
        <w:t xml:space="preserve"> </w:t>
      </w:r>
      <w:r w:rsidRPr="008A4109">
        <w:rPr>
          <w:bCs/>
        </w:rPr>
        <w:t>enmarca</w:t>
      </w:r>
      <w:r w:rsidR="00084289" w:rsidRPr="008A4109">
        <w:rPr>
          <w:bCs/>
        </w:rPr>
        <w:t xml:space="preserve"> </w:t>
      </w:r>
      <w:r w:rsidRPr="008A4109">
        <w:rPr>
          <w:bCs/>
        </w:rPr>
        <w:t>en</w:t>
      </w:r>
      <w:r w:rsidR="00084289" w:rsidRPr="008A4109">
        <w:rPr>
          <w:bCs/>
        </w:rPr>
        <w:t xml:space="preserve"> </w:t>
      </w:r>
      <w:r w:rsidRPr="008A4109">
        <w:rPr>
          <w:bCs/>
        </w:rPr>
        <w:t>el</w:t>
      </w:r>
      <w:r w:rsidR="00084289" w:rsidRPr="008A4109">
        <w:rPr>
          <w:bCs/>
        </w:rPr>
        <w:t xml:space="preserve"> </w:t>
      </w:r>
      <w:r w:rsidRPr="008A4109">
        <w:rPr>
          <w:bCs/>
        </w:rPr>
        <w:t>contexto</w:t>
      </w:r>
      <w:r w:rsidR="00084289" w:rsidRPr="008A4109">
        <w:rPr>
          <w:bCs/>
        </w:rPr>
        <w:t xml:space="preserve"> </w:t>
      </w:r>
      <w:r w:rsidRPr="008A4109">
        <w:rPr>
          <w:bCs/>
        </w:rPr>
        <w:t>real</w:t>
      </w:r>
      <w:r w:rsidR="00084289" w:rsidRPr="008A4109">
        <w:rPr>
          <w:bCs/>
        </w:rPr>
        <w:t xml:space="preserve"> </w:t>
      </w:r>
      <w:r w:rsidRPr="008A4109">
        <w:rPr>
          <w:bCs/>
        </w:rPr>
        <w:t>de</w:t>
      </w:r>
      <w:r w:rsidR="00084289" w:rsidRPr="008A4109">
        <w:rPr>
          <w:bCs/>
        </w:rPr>
        <w:t xml:space="preserve"> </w:t>
      </w:r>
      <w:r w:rsidRPr="008A4109">
        <w:rPr>
          <w:bCs/>
        </w:rPr>
        <w:t>atención</w:t>
      </w:r>
      <w:r w:rsidR="00084289" w:rsidRPr="008A4109">
        <w:rPr>
          <w:bCs/>
        </w:rPr>
        <w:t xml:space="preserve"> </w:t>
      </w:r>
      <w:r w:rsidRPr="008A4109">
        <w:rPr>
          <w:bCs/>
        </w:rPr>
        <w:t>nutricional</w:t>
      </w:r>
      <w:r w:rsidR="00084289" w:rsidRPr="008A4109">
        <w:rPr>
          <w:bCs/>
        </w:rPr>
        <w:t xml:space="preserve"> </w:t>
      </w:r>
      <w:r w:rsidRPr="008A4109">
        <w:rPr>
          <w:bCs/>
        </w:rPr>
        <w:t>brindado</w:t>
      </w:r>
      <w:r w:rsidR="00084289" w:rsidRPr="008A4109">
        <w:rPr>
          <w:bCs/>
        </w:rPr>
        <w:t xml:space="preserve"> </w:t>
      </w:r>
      <w:r w:rsidRPr="008A4109">
        <w:rPr>
          <w:bCs/>
        </w:rPr>
        <w:t>por</w:t>
      </w:r>
      <w:r w:rsidR="00084289" w:rsidRPr="008A4109">
        <w:rPr>
          <w:bCs/>
        </w:rPr>
        <w:t xml:space="preserve"> </w:t>
      </w:r>
      <w:r w:rsidRPr="008A4109">
        <w:rPr>
          <w:bCs/>
        </w:rPr>
        <w:t>esta</w:t>
      </w:r>
      <w:r w:rsidR="00084289" w:rsidRPr="008A4109">
        <w:rPr>
          <w:bCs/>
        </w:rPr>
        <w:t xml:space="preserve"> </w:t>
      </w:r>
      <w:r w:rsidRPr="008A4109">
        <w:rPr>
          <w:bCs/>
        </w:rPr>
        <w:t>institución,</w:t>
      </w:r>
      <w:r w:rsidR="00084289" w:rsidRPr="008A4109">
        <w:rPr>
          <w:bCs/>
        </w:rPr>
        <w:t xml:space="preserve"> </w:t>
      </w:r>
      <w:r w:rsidRPr="008A4109">
        <w:rPr>
          <w:bCs/>
        </w:rPr>
        <w:t>permitiendo</w:t>
      </w:r>
      <w:r w:rsidR="00084289" w:rsidRPr="008A4109">
        <w:rPr>
          <w:bCs/>
        </w:rPr>
        <w:t xml:space="preserve"> </w:t>
      </w:r>
      <w:r w:rsidRPr="008A4109">
        <w:rPr>
          <w:bCs/>
        </w:rPr>
        <w:t>su</w:t>
      </w:r>
      <w:r w:rsidR="00084289" w:rsidRPr="008A4109">
        <w:rPr>
          <w:bCs/>
        </w:rPr>
        <w:t xml:space="preserve"> </w:t>
      </w:r>
      <w:r w:rsidRPr="008A4109">
        <w:rPr>
          <w:bCs/>
        </w:rPr>
        <w:t>aplicación</w:t>
      </w:r>
      <w:r w:rsidR="00084289" w:rsidRPr="008A4109">
        <w:rPr>
          <w:bCs/>
        </w:rPr>
        <w:t xml:space="preserve"> </w:t>
      </w:r>
      <w:r w:rsidRPr="008A4109">
        <w:rPr>
          <w:bCs/>
        </w:rPr>
        <w:t>dentro</w:t>
      </w:r>
      <w:r w:rsidR="00084289" w:rsidRPr="008A4109">
        <w:rPr>
          <w:bCs/>
        </w:rPr>
        <w:t xml:space="preserve"> </w:t>
      </w:r>
      <w:r w:rsidRPr="008A4109">
        <w:rPr>
          <w:bCs/>
        </w:rPr>
        <w:t>de</w:t>
      </w:r>
      <w:r w:rsidR="00084289" w:rsidRPr="008A4109">
        <w:rPr>
          <w:bCs/>
        </w:rPr>
        <w:t xml:space="preserve"> </w:t>
      </w:r>
      <w:r w:rsidRPr="008A4109">
        <w:rPr>
          <w:bCs/>
        </w:rPr>
        <w:t>un</w:t>
      </w:r>
      <w:r w:rsidR="00084289" w:rsidRPr="008A4109">
        <w:rPr>
          <w:bCs/>
        </w:rPr>
        <w:t xml:space="preserve"> </w:t>
      </w:r>
      <w:r w:rsidRPr="008A4109">
        <w:rPr>
          <w:bCs/>
        </w:rPr>
        <w:t>entorno</w:t>
      </w:r>
      <w:r w:rsidR="00084289" w:rsidRPr="008A4109">
        <w:rPr>
          <w:bCs/>
        </w:rPr>
        <w:t xml:space="preserve"> </w:t>
      </w:r>
      <w:r w:rsidRPr="008A4109">
        <w:rPr>
          <w:bCs/>
        </w:rPr>
        <w:t>especializado</w:t>
      </w:r>
      <w:r w:rsidR="00084289" w:rsidRPr="008A4109">
        <w:rPr>
          <w:bCs/>
        </w:rPr>
        <w:t xml:space="preserve"> </w:t>
      </w:r>
      <w:r w:rsidRPr="008A4109">
        <w:rPr>
          <w:bCs/>
        </w:rPr>
        <w:t>de</w:t>
      </w:r>
      <w:r w:rsidR="00084289" w:rsidRPr="008A4109">
        <w:rPr>
          <w:bCs/>
        </w:rPr>
        <w:t xml:space="preserve"> </w:t>
      </w:r>
      <w:r w:rsidRPr="008A4109">
        <w:rPr>
          <w:bCs/>
        </w:rPr>
        <w:t>seguimiento</w:t>
      </w:r>
      <w:r w:rsidR="00084289" w:rsidRPr="008A4109">
        <w:rPr>
          <w:bCs/>
        </w:rPr>
        <w:t xml:space="preserve"> </w:t>
      </w:r>
      <w:r w:rsidRPr="008A4109">
        <w:rPr>
          <w:bCs/>
        </w:rPr>
        <w:t>y</w:t>
      </w:r>
      <w:r w:rsidR="00084289" w:rsidRPr="008A4109">
        <w:rPr>
          <w:bCs/>
        </w:rPr>
        <w:t xml:space="preserve"> </w:t>
      </w:r>
      <w:r w:rsidRPr="008A4109">
        <w:rPr>
          <w:bCs/>
        </w:rPr>
        <w:t>planificación</w:t>
      </w:r>
      <w:r w:rsidR="00084289" w:rsidRPr="008A4109">
        <w:rPr>
          <w:bCs/>
        </w:rPr>
        <w:t xml:space="preserve"> </w:t>
      </w:r>
      <w:r w:rsidRPr="008A4109">
        <w:rPr>
          <w:bCs/>
        </w:rPr>
        <w:t>nutricional.</w:t>
      </w:r>
    </w:p>
    <w:p w14:paraId="629C190B" w14:textId="46DF4568" w:rsidR="00647B92" w:rsidRPr="008A4109" w:rsidRDefault="00F029BD" w:rsidP="00A352A1">
      <w:pPr>
        <w:pStyle w:val="Ttulo1"/>
      </w:pPr>
      <w:bookmarkStart w:id="35" w:name="_Toc233166455"/>
      <w:r w:rsidRPr="008A4109">
        <w:t>3.6. OBJETIVOS</w:t>
      </w:r>
      <w:bookmarkEnd w:id="35"/>
    </w:p>
    <w:p w14:paraId="531EE572" w14:textId="53DD797A" w:rsidR="00647B92" w:rsidRPr="008A4109" w:rsidRDefault="00F029BD" w:rsidP="00A352A1">
      <w:pPr>
        <w:pStyle w:val="Ttulo1"/>
      </w:pPr>
      <w:bookmarkStart w:id="36" w:name="_Toc233166456"/>
      <w:r w:rsidRPr="008A4109">
        <w:t>3.6.1. OBJETIVO GENERAL</w:t>
      </w:r>
      <w:bookmarkEnd w:id="36"/>
    </w:p>
    <w:p w14:paraId="7C40A736" w14:textId="7B2245FC" w:rsidR="00B779EB" w:rsidRPr="008A4109" w:rsidRDefault="00B779EB" w:rsidP="00A352A1">
      <w:pPr>
        <w:ind w:firstLine="0"/>
      </w:pPr>
      <w:r w:rsidRPr="008A4109">
        <w:t>Desarrollar</w:t>
      </w:r>
      <w:r w:rsidR="00084289" w:rsidRPr="008A4109">
        <w:t xml:space="preserve"> </w:t>
      </w:r>
      <w:r w:rsidRPr="008A4109">
        <w:t>un</w:t>
      </w:r>
      <w:r w:rsidR="00084289" w:rsidRPr="008A4109">
        <w:t xml:space="preserve"> </w:t>
      </w:r>
      <w:r w:rsidRPr="008A4109">
        <w:t>sistema</w:t>
      </w:r>
      <w:r w:rsidR="00084289" w:rsidRPr="008A4109">
        <w:t xml:space="preserve"> </w:t>
      </w:r>
      <w:r w:rsidRPr="008A4109">
        <w:t>experto</w:t>
      </w:r>
      <w:r w:rsidR="00084289" w:rsidRPr="008A4109">
        <w:t xml:space="preserve"> </w:t>
      </w:r>
      <w:r w:rsidRPr="008A4109">
        <w:t>basado</w:t>
      </w:r>
      <w:r w:rsidR="00084289" w:rsidRPr="008A4109">
        <w:t xml:space="preserve"> </w:t>
      </w:r>
      <w:r w:rsidRPr="008A4109">
        <w:t>en</w:t>
      </w:r>
      <w:r w:rsidR="00084289" w:rsidRPr="008A4109">
        <w:t xml:space="preserve"> </w:t>
      </w:r>
      <w:r w:rsidRPr="008A4109">
        <w:t>un</w:t>
      </w:r>
      <w:r w:rsidR="00084289" w:rsidRPr="008A4109">
        <w:t xml:space="preserve"> </w:t>
      </w:r>
      <w:r w:rsidRPr="008A4109">
        <w:t>motor</w:t>
      </w:r>
      <w:r w:rsidR="00084289" w:rsidRPr="008A4109">
        <w:t xml:space="preserve"> </w:t>
      </w:r>
      <w:r w:rsidRPr="008A4109">
        <w:t>de</w:t>
      </w:r>
      <w:r w:rsidR="00084289" w:rsidRPr="008A4109">
        <w:t xml:space="preserve"> </w:t>
      </w:r>
      <w:r w:rsidRPr="008A4109">
        <w:t>inferencia</w:t>
      </w:r>
      <w:r w:rsidR="00084289" w:rsidRPr="008A4109">
        <w:t xml:space="preserve"> </w:t>
      </w:r>
      <w:r w:rsidRPr="008A4109">
        <w:t>que</w:t>
      </w:r>
      <w:r w:rsidR="00084289" w:rsidRPr="008A4109">
        <w:t xml:space="preserve"> </w:t>
      </w:r>
      <w:r w:rsidRPr="008A4109">
        <w:t>permita</w:t>
      </w:r>
      <w:r w:rsidR="00084289" w:rsidRPr="008A4109">
        <w:t xml:space="preserve"> </w:t>
      </w:r>
      <w:r w:rsidRPr="008A4109">
        <w:t>apoyar</w:t>
      </w:r>
      <w:r w:rsidR="00084289" w:rsidRPr="008A4109">
        <w:t xml:space="preserve"> </w:t>
      </w:r>
      <w:r w:rsidRPr="008A4109">
        <w:t>la</w:t>
      </w:r>
      <w:r w:rsidR="00084289" w:rsidRPr="008A4109">
        <w:t xml:space="preserve"> </w:t>
      </w:r>
      <w:r w:rsidRPr="008A4109">
        <w:t>planificación</w:t>
      </w:r>
      <w:r w:rsidR="00084289" w:rsidRPr="008A4109">
        <w:t xml:space="preserve"> </w:t>
      </w:r>
      <w:r w:rsidRPr="008A4109">
        <w:t>nutricional</w:t>
      </w:r>
      <w:r w:rsidR="00084289" w:rsidRPr="008A4109">
        <w:t xml:space="preserve"> </w:t>
      </w:r>
      <w:r w:rsidRPr="008A4109">
        <w:t>y</w:t>
      </w:r>
      <w:r w:rsidR="00084289" w:rsidRPr="008A4109">
        <w:t xml:space="preserve"> </w:t>
      </w:r>
      <w:r w:rsidRPr="008A4109">
        <w:t>el</w:t>
      </w:r>
      <w:r w:rsidR="00084289" w:rsidRPr="008A4109">
        <w:t xml:space="preserve"> </w:t>
      </w:r>
      <w:r w:rsidRPr="008A4109">
        <w:t>seguimiento</w:t>
      </w:r>
      <w:r w:rsidR="00084289" w:rsidRPr="008A4109">
        <w:t xml:space="preserve"> </w:t>
      </w:r>
      <w:r w:rsidRPr="008A4109">
        <w:t>de</w:t>
      </w:r>
      <w:r w:rsidR="00084289" w:rsidRPr="008A4109">
        <w:t xml:space="preserve"> </w:t>
      </w:r>
      <w:r w:rsidRPr="008A4109">
        <w:t>pacientes</w:t>
      </w:r>
      <w:r w:rsidR="00084289" w:rsidRPr="008A4109">
        <w:t xml:space="preserve"> </w:t>
      </w:r>
      <w:r w:rsidRPr="008A4109">
        <w:t>con</w:t>
      </w:r>
      <w:r w:rsidR="00084289" w:rsidRPr="008A4109">
        <w:t xml:space="preserve"> </w:t>
      </w:r>
      <w:r w:rsidRPr="008A4109">
        <w:t>Síndrome</w:t>
      </w:r>
      <w:r w:rsidR="00084289" w:rsidRPr="008A4109">
        <w:t xml:space="preserve"> </w:t>
      </w:r>
      <w:r w:rsidRPr="008A4109">
        <w:t>Ovárico</w:t>
      </w:r>
      <w:r w:rsidR="00084289" w:rsidRPr="008A4109">
        <w:t xml:space="preserve"> </w:t>
      </w:r>
      <w:r w:rsidRPr="008A4109">
        <w:t>Metabólico</w:t>
      </w:r>
      <w:r w:rsidR="00084289" w:rsidRPr="008A4109">
        <w:t xml:space="preserve"> </w:t>
      </w:r>
      <w:proofErr w:type="spellStart"/>
      <w:r w:rsidRPr="008A4109">
        <w:t>Poliendocrino</w:t>
      </w:r>
      <w:proofErr w:type="spellEnd"/>
      <w:r w:rsidR="00084289" w:rsidRPr="008A4109">
        <w:t xml:space="preserve"> </w:t>
      </w:r>
      <w:r w:rsidRPr="008A4109">
        <w:t>y</w:t>
      </w:r>
      <w:r w:rsidR="00084289" w:rsidRPr="008A4109">
        <w:t xml:space="preserve"> </w:t>
      </w:r>
      <w:r w:rsidRPr="008A4109">
        <w:t>Resistencia</w:t>
      </w:r>
      <w:r w:rsidR="00084289" w:rsidRPr="008A4109">
        <w:t xml:space="preserve"> </w:t>
      </w:r>
      <w:r w:rsidRPr="008A4109">
        <w:t>a</w:t>
      </w:r>
      <w:r w:rsidR="00084289" w:rsidRPr="008A4109">
        <w:t xml:space="preserve"> </w:t>
      </w:r>
      <w:r w:rsidRPr="008A4109">
        <w:t>la</w:t>
      </w:r>
      <w:r w:rsidR="00084289" w:rsidRPr="008A4109">
        <w:t xml:space="preserve"> </w:t>
      </w:r>
      <w:r w:rsidRPr="008A4109">
        <w:t>Insulina</w:t>
      </w:r>
      <w:r w:rsidR="00084289" w:rsidRPr="008A4109">
        <w:t xml:space="preserve"> </w:t>
      </w:r>
      <w:r w:rsidRPr="008A4109">
        <w:t>del</w:t>
      </w:r>
      <w:r w:rsidR="00084289" w:rsidRPr="008A4109">
        <w:t xml:space="preserve"> </w:t>
      </w:r>
      <w:r w:rsidRPr="008A4109">
        <w:t>consultorio</w:t>
      </w:r>
      <w:r w:rsidR="00084289" w:rsidRPr="008A4109">
        <w:t xml:space="preserve"> </w:t>
      </w:r>
      <w:r w:rsidRPr="008A4109">
        <w:t>Almendra</w:t>
      </w:r>
      <w:r w:rsidR="00084289" w:rsidRPr="008A4109">
        <w:t xml:space="preserve"> </w:t>
      </w:r>
      <w:r w:rsidRPr="008A4109">
        <w:t>Nutrición</w:t>
      </w:r>
      <w:r w:rsidR="00084289" w:rsidRPr="008A4109">
        <w:t xml:space="preserve"> </w:t>
      </w:r>
      <w:r w:rsidRPr="008A4109">
        <w:t>Integral</w:t>
      </w:r>
      <w:r w:rsidR="00084289" w:rsidRPr="008A4109">
        <w:t xml:space="preserve"> </w:t>
      </w:r>
      <w:r w:rsidRPr="008A4109">
        <w:t>en</w:t>
      </w:r>
      <w:r w:rsidR="00084289" w:rsidRPr="008A4109">
        <w:t xml:space="preserve"> </w:t>
      </w:r>
      <w:r w:rsidRPr="008A4109">
        <w:t>la</w:t>
      </w:r>
      <w:r w:rsidR="00084289" w:rsidRPr="008A4109">
        <w:t xml:space="preserve"> </w:t>
      </w:r>
      <w:r w:rsidRPr="008A4109">
        <w:t>gestión</w:t>
      </w:r>
      <w:r w:rsidR="00084289" w:rsidRPr="008A4109">
        <w:t xml:space="preserve"> </w:t>
      </w:r>
      <w:r w:rsidRPr="008A4109">
        <w:t>2026</w:t>
      </w:r>
      <w:r w:rsidR="00084289" w:rsidRPr="008A4109">
        <w:t xml:space="preserve"> </w:t>
      </w:r>
      <w:r w:rsidR="00343B86" w:rsidRPr="008A4109">
        <w:t>La</w:t>
      </w:r>
      <w:r w:rsidR="00084289" w:rsidRPr="008A4109">
        <w:t xml:space="preserve"> </w:t>
      </w:r>
      <w:r w:rsidR="00343B86" w:rsidRPr="008A4109">
        <w:t>Paz</w:t>
      </w:r>
      <w:r w:rsidRPr="008A4109">
        <w:t>.</w:t>
      </w:r>
    </w:p>
    <w:p w14:paraId="3FE998EF" w14:textId="3CCFD8F2" w:rsidR="00B779EB" w:rsidRPr="008A4109" w:rsidRDefault="00F029BD" w:rsidP="00A352A1">
      <w:pPr>
        <w:pStyle w:val="Ttulo1"/>
      </w:pPr>
      <w:bookmarkStart w:id="37" w:name="_Toc233166457"/>
      <w:r w:rsidRPr="008A4109">
        <w:t>3.6.2. OBJETIVOS ESPECÍFICOS</w:t>
      </w:r>
      <w:bookmarkEnd w:id="37"/>
    </w:p>
    <w:p w14:paraId="2B06DE50" w14:textId="1EEA7B07" w:rsidR="00B779EB" w:rsidRPr="00CF19E1" w:rsidRDefault="00B779EB">
      <w:pPr>
        <w:pStyle w:val="Prrafodelista"/>
        <w:numPr>
          <w:ilvl w:val="0"/>
          <w:numId w:val="6"/>
        </w:numPr>
      </w:pPr>
      <w:r w:rsidRPr="00CF19E1">
        <w:t>Identificar</w:t>
      </w:r>
      <w:r w:rsidR="00084289" w:rsidRPr="00CF19E1">
        <w:t xml:space="preserve"> </w:t>
      </w:r>
      <w:r w:rsidRPr="00CF19E1">
        <w:t>las</w:t>
      </w:r>
      <w:r w:rsidR="00084289" w:rsidRPr="00CF19E1">
        <w:t xml:space="preserve"> </w:t>
      </w:r>
      <w:r w:rsidRPr="00CF19E1">
        <w:t>características</w:t>
      </w:r>
      <w:r w:rsidR="00084289" w:rsidRPr="00CF19E1">
        <w:t xml:space="preserve"> </w:t>
      </w:r>
      <w:r w:rsidRPr="00CF19E1">
        <w:t>clínicas,</w:t>
      </w:r>
      <w:r w:rsidR="00084289" w:rsidRPr="00CF19E1">
        <w:t xml:space="preserve"> </w:t>
      </w:r>
      <w:r w:rsidRPr="00CF19E1">
        <w:t>metabólicas,</w:t>
      </w:r>
      <w:r w:rsidR="00084289" w:rsidRPr="00CF19E1">
        <w:t xml:space="preserve"> </w:t>
      </w:r>
      <w:r w:rsidRPr="00CF19E1">
        <w:t>antropométricas</w:t>
      </w:r>
      <w:r w:rsidR="00084289" w:rsidRPr="00CF19E1">
        <w:t xml:space="preserve"> </w:t>
      </w:r>
      <w:r w:rsidRPr="00CF19E1">
        <w:t>y</w:t>
      </w:r>
      <w:r w:rsidR="00084289" w:rsidRPr="00CF19E1">
        <w:t xml:space="preserve"> </w:t>
      </w:r>
      <w:r w:rsidRPr="00CF19E1">
        <w:t>alimentarias</w:t>
      </w:r>
      <w:r w:rsidR="00084289" w:rsidRPr="00CF19E1">
        <w:t xml:space="preserve"> </w:t>
      </w:r>
      <w:r w:rsidRPr="00CF19E1">
        <w:t>necesarias</w:t>
      </w:r>
      <w:r w:rsidR="00084289" w:rsidRPr="00CF19E1">
        <w:t xml:space="preserve"> </w:t>
      </w:r>
      <w:r w:rsidRPr="00CF19E1">
        <w:t>para</w:t>
      </w:r>
      <w:r w:rsidR="00084289" w:rsidRPr="00CF19E1">
        <w:t xml:space="preserve"> </w:t>
      </w:r>
      <w:r w:rsidRPr="00CF19E1">
        <w:t>la</w:t>
      </w:r>
      <w:r w:rsidR="00084289" w:rsidRPr="00CF19E1">
        <w:t xml:space="preserve"> </w:t>
      </w:r>
      <w:r w:rsidRPr="00CF19E1">
        <w:t>planificación</w:t>
      </w:r>
      <w:r w:rsidR="00084289" w:rsidRPr="00CF19E1">
        <w:t xml:space="preserve"> </w:t>
      </w:r>
      <w:r w:rsidRPr="00CF19E1">
        <w:t>nutricional</w:t>
      </w:r>
      <w:r w:rsidR="00084289" w:rsidRPr="00CF19E1">
        <w:t xml:space="preserve"> </w:t>
      </w:r>
      <w:r w:rsidRPr="00CF19E1">
        <w:t>y</w:t>
      </w:r>
      <w:r w:rsidR="00084289" w:rsidRPr="00CF19E1">
        <w:t xml:space="preserve"> </w:t>
      </w:r>
      <w:r w:rsidRPr="00CF19E1">
        <w:t>el</w:t>
      </w:r>
      <w:r w:rsidR="00084289" w:rsidRPr="00CF19E1">
        <w:t xml:space="preserve"> </w:t>
      </w:r>
      <w:r w:rsidRPr="00CF19E1">
        <w:t>seguimiento</w:t>
      </w:r>
      <w:r w:rsidR="00084289" w:rsidRPr="00CF19E1">
        <w:t xml:space="preserve"> </w:t>
      </w:r>
      <w:r w:rsidRPr="00CF19E1">
        <w:t>de</w:t>
      </w:r>
      <w:r w:rsidR="00084289" w:rsidRPr="00CF19E1">
        <w:t xml:space="preserve"> </w:t>
      </w:r>
      <w:r w:rsidRPr="00CF19E1">
        <w:t>pacientes</w:t>
      </w:r>
      <w:r w:rsidR="00084289" w:rsidRPr="00CF19E1">
        <w:t xml:space="preserve"> </w:t>
      </w:r>
      <w:r w:rsidRPr="00CF19E1">
        <w:t>con</w:t>
      </w:r>
      <w:r w:rsidR="00084289" w:rsidRPr="00CF19E1">
        <w:t xml:space="preserve"> </w:t>
      </w:r>
      <w:r w:rsidRPr="00CF19E1">
        <w:t>Síndrome</w:t>
      </w:r>
      <w:r w:rsidR="00084289" w:rsidRPr="00CF19E1">
        <w:t xml:space="preserve"> </w:t>
      </w:r>
      <w:r w:rsidRPr="00CF19E1">
        <w:t>Ovárico</w:t>
      </w:r>
      <w:r w:rsidR="00084289" w:rsidRPr="00CF19E1">
        <w:t xml:space="preserve"> </w:t>
      </w:r>
      <w:r w:rsidRPr="00CF19E1">
        <w:t>Metabólico</w:t>
      </w:r>
      <w:r w:rsidR="00084289" w:rsidRPr="00CF19E1">
        <w:t xml:space="preserve"> </w:t>
      </w:r>
      <w:proofErr w:type="spellStart"/>
      <w:r w:rsidRPr="00CF19E1">
        <w:t>Poliendocrino</w:t>
      </w:r>
      <w:proofErr w:type="spellEnd"/>
      <w:r w:rsidR="00084289" w:rsidRPr="00CF19E1">
        <w:t xml:space="preserve"> </w:t>
      </w:r>
      <w:r w:rsidRPr="00CF19E1">
        <w:t>y</w:t>
      </w:r>
      <w:r w:rsidR="00084289" w:rsidRPr="00CF19E1">
        <w:t xml:space="preserve"> </w:t>
      </w:r>
      <w:r w:rsidRPr="00CF19E1">
        <w:t>Resistencia</w:t>
      </w:r>
      <w:r w:rsidR="00084289" w:rsidRPr="00CF19E1">
        <w:t xml:space="preserve"> </w:t>
      </w:r>
      <w:r w:rsidRPr="00CF19E1">
        <w:t>a</w:t>
      </w:r>
      <w:r w:rsidR="00084289" w:rsidRPr="00CF19E1">
        <w:t xml:space="preserve"> </w:t>
      </w:r>
      <w:r w:rsidRPr="00CF19E1">
        <w:t>la</w:t>
      </w:r>
      <w:r w:rsidR="00084289" w:rsidRPr="00CF19E1">
        <w:t xml:space="preserve"> </w:t>
      </w:r>
      <w:r w:rsidRPr="00CF19E1">
        <w:t>Insulina.</w:t>
      </w:r>
    </w:p>
    <w:p w14:paraId="5F81A990" w14:textId="55246A50" w:rsidR="00343B86" w:rsidRPr="00CF19E1" w:rsidRDefault="00343B86">
      <w:pPr>
        <w:pStyle w:val="Prrafodelista"/>
        <w:numPr>
          <w:ilvl w:val="0"/>
          <w:numId w:val="6"/>
        </w:numPr>
      </w:pPr>
      <w:r w:rsidRPr="00CF19E1">
        <w:t>Desarrollar</w:t>
      </w:r>
      <w:r w:rsidR="00084289" w:rsidRPr="00CF19E1">
        <w:t xml:space="preserve"> </w:t>
      </w:r>
      <w:r w:rsidRPr="00CF19E1">
        <w:t>el</w:t>
      </w:r>
      <w:r w:rsidR="00084289" w:rsidRPr="00CF19E1">
        <w:t xml:space="preserve"> </w:t>
      </w:r>
      <w:r w:rsidRPr="00CF19E1">
        <w:t>motor</w:t>
      </w:r>
      <w:r w:rsidR="00084289" w:rsidRPr="00CF19E1">
        <w:t xml:space="preserve"> </w:t>
      </w:r>
      <w:r w:rsidRPr="00CF19E1">
        <w:t>de</w:t>
      </w:r>
      <w:r w:rsidR="00084289" w:rsidRPr="00CF19E1">
        <w:t xml:space="preserve"> </w:t>
      </w:r>
      <w:r w:rsidRPr="00CF19E1">
        <w:t>inferencia</w:t>
      </w:r>
      <w:r w:rsidR="00084289" w:rsidRPr="00CF19E1">
        <w:t xml:space="preserve"> </w:t>
      </w:r>
      <w:r w:rsidRPr="00CF19E1">
        <w:t>del</w:t>
      </w:r>
      <w:r w:rsidR="00084289" w:rsidRPr="00CF19E1">
        <w:t xml:space="preserve"> </w:t>
      </w:r>
      <w:r w:rsidRPr="00CF19E1">
        <w:t>sistema</w:t>
      </w:r>
      <w:r w:rsidR="00084289" w:rsidRPr="00CF19E1">
        <w:t xml:space="preserve"> </w:t>
      </w:r>
      <w:r w:rsidRPr="00CF19E1">
        <w:t>experto</w:t>
      </w:r>
      <w:r w:rsidR="00084289" w:rsidRPr="00CF19E1">
        <w:t xml:space="preserve"> </w:t>
      </w:r>
      <w:r w:rsidRPr="00CF19E1">
        <w:t>para</w:t>
      </w:r>
      <w:r w:rsidR="00084289" w:rsidRPr="00CF19E1">
        <w:t xml:space="preserve"> </w:t>
      </w:r>
      <w:r w:rsidRPr="00CF19E1">
        <w:t>analizar</w:t>
      </w:r>
      <w:r w:rsidR="00084289" w:rsidRPr="00CF19E1">
        <w:t xml:space="preserve"> </w:t>
      </w:r>
      <w:r w:rsidRPr="00CF19E1">
        <w:t>la</w:t>
      </w:r>
      <w:r w:rsidR="00084289" w:rsidRPr="00CF19E1">
        <w:t xml:space="preserve"> </w:t>
      </w:r>
      <w:r w:rsidRPr="00CF19E1">
        <w:t>información</w:t>
      </w:r>
      <w:r w:rsidR="00084289" w:rsidRPr="00CF19E1">
        <w:t xml:space="preserve"> </w:t>
      </w:r>
      <w:r w:rsidRPr="00CF19E1">
        <w:t>clínica,</w:t>
      </w:r>
      <w:r w:rsidR="00084289" w:rsidRPr="00CF19E1">
        <w:t xml:space="preserve"> </w:t>
      </w:r>
      <w:r w:rsidRPr="00CF19E1">
        <w:t>metabólica</w:t>
      </w:r>
      <w:r w:rsidR="00084289" w:rsidRPr="00CF19E1">
        <w:t xml:space="preserve"> </w:t>
      </w:r>
      <w:r w:rsidRPr="00CF19E1">
        <w:t>y</w:t>
      </w:r>
      <w:r w:rsidR="00084289" w:rsidRPr="00CF19E1">
        <w:t xml:space="preserve"> </w:t>
      </w:r>
      <w:r w:rsidRPr="00CF19E1">
        <w:t>nutricional</w:t>
      </w:r>
      <w:r w:rsidR="00084289" w:rsidRPr="00CF19E1">
        <w:t xml:space="preserve"> </w:t>
      </w:r>
      <w:r w:rsidRPr="00CF19E1">
        <w:t>de</w:t>
      </w:r>
      <w:r w:rsidR="00084289" w:rsidRPr="00CF19E1">
        <w:t xml:space="preserve"> </w:t>
      </w:r>
      <w:r w:rsidRPr="00CF19E1">
        <w:t>las</w:t>
      </w:r>
      <w:r w:rsidR="00084289" w:rsidRPr="00CF19E1">
        <w:t xml:space="preserve"> </w:t>
      </w:r>
      <w:r w:rsidRPr="00CF19E1">
        <w:t>pacientes,</w:t>
      </w:r>
      <w:r w:rsidR="00084289" w:rsidRPr="00CF19E1">
        <w:t xml:space="preserve"> </w:t>
      </w:r>
      <w:r w:rsidRPr="00CF19E1">
        <w:t>generando</w:t>
      </w:r>
      <w:r w:rsidR="00084289" w:rsidRPr="00CF19E1">
        <w:t xml:space="preserve"> </w:t>
      </w:r>
      <w:r w:rsidRPr="00CF19E1">
        <w:t>recomendaciones</w:t>
      </w:r>
      <w:r w:rsidR="00084289" w:rsidRPr="00CF19E1">
        <w:t xml:space="preserve"> </w:t>
      </w:r>
      <w:r w:rsidRPr="00CF19E1">
        <w:t>para</w:t>
      </w:r>
      <w:r w:rsidR="00084289" w:rsidRPr="00CF19E1">
        <w:t xml:space="preserve"> </w:t>
      </w:r>
      <w:r w:rsidRPr="00CF19E1">
        <w:t>la</w:t>
      </w:r>
      <w:r w:rsidR="00084289" w:rsidRPr="00CF19E1">
        <w:t xml:space="preserve"> </w:t>
      </w:r>
      <w:r w:rsidRPr="00CF19E1">
        <w:t>planificación</w:t>
      </w:r>
      <w:r w:rsidR="00084289" w:rsidRPr="00CF19E1">
        <w:t xml:space="preserve"> </w:t>
      </w:r>
      <w:r w:rsidRPr="00CF19E1">
        <w:t>alimentaria</w:t>
      </w:r>
      <w:r w:rsidR="00084289" w:rsidRPr="00CF19E1">
        <w:t xml:space="preserve"> </w:t>
      </w:r>
      <w:r w:rsidRPr="00CF19E1">
        <w:t>personalizada.</w:t>
      </w:r>
    </w:p>
    <w:p w14:paraId="214091BE" w14:textId="274D28BC" w:rsidR="00B779EB" w:rsidRPr="00CF19E1" w:rsidRDefault="00B779EB">
      <w:pPr>
        <w:pStyle w:val="Prrafodelista"/>
        <w:numPr>
          <w:ilvl w:val="0"/>
          <w:numId w:val="6"/>
        </w:numPr>
      </w:pPr>
      <w:r w:rsidRPr="00CF19E1">
        <w:lastRenderedPageBreak/>
        <w:t>Generar</w:t>
      </w:r>
      <w:r w:rsidR="00084289" w:rsidRPr="00CF19E1">
        <w:t xml:space="preserve"> </w:t>
      </w:r>
      <w:r w:rsidRPr="00CF19E1">
        <w:t>planes</w:t>
      </w:r>
      <w:r w:rsidR="00084289" w:rsidRPr="00CF19E1">
        <w:t xml:space="preserve"> </w:t>
      </w:r>
      <w:r w:rsidRPr="00CF19E1">
        <w:t>nutricionales</w:t>
      </w:r>
      <w:r w:rsidR="00084289" w:rsidRPr="00CF19E1">
        <w:t xml:space="preserve"> </w:t>
      </w:r>
      <w:r w:rsidRPr="00CF19E1">
        <w:t>semanales</w:t>
      </w:r>
      <w:r w:rsidR="00084289" w:rsidRPr="00CF19E1">
        <w:t xml:space="preserve"> </w:t>
      </w:r>
      <w:r w:rsidRPr="00CF19E1">
        <w:t>personalizados</w:t>
      </w:r>
      <w:r w:rsidR="00084289" w:rsidRPr="00CF19E1">
        <w:t xml:space="preserve"> </w:t>
      </w:r>
      <w:r w:rsidRPr="00CF19E1">
        <w:t>considerando</w:t>
      </w:r>
      <w:r w:rsidR="00084289" w:rsidRPr="00CF19E1">
        <w:t xml:space="preserve"> </w:t>
      </w:r>
      <w:r w:rsidRPr="00CF19E1">
        <w:t>las</w:t>
      </w:r>
      <w:r w:rsidR="00084289" w:rsidRPr="00CF19E1">
        <w:t xml:space="preserve"> </w:t>
      </w:r>
      <w:r w:rsidRPr="00CF19E1">
        <w:t>características</w:t>
      </w:r>
      <w:r w:rsidR="00084289" w:rsidRPr="00CF19E1">
        <w:t xml:space="preserve"> </w:t>
      </w:r>
      <w:r w:rsidRPr="00CF19E1">
        <w:t>individuales</w:t>
      </w:r>
      <w:r w:rsidR="00084289" w:rsidRPr="00CF19E1">
        <w:t xml:space="preserve"> </w:t>
      </w:r>
      <w:r w:rsidRPr="00CF19E1">
        <w:t>de</w:t>
      </w:r>
      <w:r w:rsidR="00084289" w:rsidRPr="00CF19E1">
        <w:t xml:space="preserve"> </w:t>
      </w:r>
      <w:r w:rsidRPr="00CF19E1">
        <w:t>cada</w:t>
      </w:r>
      <w:r w:rsidR="00084289" w:rsidRPr="00CF19E1">
        <w:t xml:space="preserve"> </w:t>
      </w:r>
      <w:r w:rsidRPr="00CF19E1">
        <w:t>paciente</w:t>
      </w:r>
      <w:r w:rsidR="00084289" w:rsidRPr="00CF19E1">
        <w:t xml:space="preserve"> </w:t>
      </w:r>
      <w:r w:rsidRPr="00CF19E1">
        <w:t>y</w:t>
      </w:r>
      <w:r w:rsidR="00084289" w:rsidRPr="00CF19E1">
        <w:t xml:space="preserve"> </w:t>
      </w:r>
      <w:r w:rsidRPr="00CF19E1">
        <w:t>los</w:t>
      </w:r>
      <w:r w:rsidR="00084289" w:rsidRPr="00CF19E1">
        <w:t xml:space="preserve"> </w:t>
      </w:r>
      <w:r w:rsidRPr="00CF19E1">
        <w:t>criterios</w:t>
      </w:r>
      <w:r w:rsidR="00084289" w:rsidRPr="00CF19E1">
        <w:t xml:space="preserve"> </w:t>
      </w:r>
      <w:r w:rsidRPr="00CF19E1">
        <w:t>establecidos</w:t>
      </w:r>
      <w:r w:rsidR="00084289" w:rsidRPr="00CF19E1">
        <w:t xml:space="preserve"> </w:t>
      </w:r>
      <w:r w:rsidRPr="00CF19E1">
        <w:t>en</w:t>
      </w:r>
      <w:r w:rsidR="00084289" w:rsidRPr="00CF19E1">
        <w:t xml:space="preserve"> </w:t>
      </w:r>
      <w:r w:rsidRPr="00CF19E1">
        <w:t>la</w:t>
      </w:r>
      <w:r w:rsidR="00084289" w:rsidRPr="00CF19E1">
        <w:t xml:space="preserve"> </w:t>
      </w:r>
      <w:r w:rsidRPr="00CF19E1">
        <w:t>base</w:t>
      </w:r>
      <w:r w:rsidR="00084289" w:rsidRPr="00CF19E1">
        <w:t xml:space="preserve"> </w:t>
      </w:r>
      <w:r w:rsidRPr="00CF19E1">
        <w:t>de</w:t>
      </w:r>
      <w:r w:rsidR="00084289" w:rsidRPr="00CF19E1">
        <w:t xml:space="preserve"> </w:t>
      </w:r>
      <w:r w:rsidRPr="00CF19E1">
        <w:t>conocimiento.</w:t>
      </w:r>
    </w:p>
    <w:p w14:paraId="11EEF1A5" w14:textId="6B7E1C57" w:rsidR="00CF19E1" w:rsidRPr="00CF19E1" w:rsidRDefault="00CF19E1">
      <w:pPr>
        <w:pStyle w:val="Prrafodelista"/>
        <w:numPr>
          <w:ilvl w:val="0"/>
          <w:numId w:val="6"/>
        </w:numPr>
      </w:pPr>
      <w:r w:rsidRPr="00CF19E1">
        <w:t>Dar seguimiento a la paciente mediante un portal web que permita consultar su plan alimentario, registrar el cumplimiento de comidas, síntomas y bienestar, visualizar su evolución y recibir retroalimentación nutricional.</w:t>
      </w:r>
    </w:p>
    <w:p w14:paraId="29010A40" w14:textId="4B7E40FB" w:rsidR="0032555F" w:rsidRPr="00CF19E1" w:rsidRDefault="00F47888" w:rsidP="00CF19E1">
      <w:pPr>
        <w:pStyle w:val="Prrafodelista"/>
        <w:numPr>
          <w:ilvl w:val="0"/>
          <w:numId w:val="6"/>
        </w:numPr>
      </w:pPr>
      <w:r w:rsidRPr="00CF19E1">
        <w:t>Desarrollar un módulo de seguimiento y reportes que permita visualizar la evolución de los indicadores clínicos, metabólicos, antropométricos y nutricionales de las pacientes, facilitando el análisis de su progreso por parte del profesional de nutrición.</w:t>
      </w:r>
    </w:p>
    <w:p w14:paraId="348B8D0B" w14:textId="77777777" w:rsidR="00F47888" w:rsidRPr="008A4109" w:rsidRDefault="00F47888" w:rsidP="00F47888">
      <w:pPr>
        <w:spacing w:line="240" w:lineRule="auto"/>
        <w:ind w:firstLine="0"/>
        <w:rPr>
          <w:b/>
          <w:bCs/>
          <w:sz w:val="80"/>
          <w:szCs w:val="80"/>
        </w:rPr>
      </w:pPr>
    </w:p>
    <w:p w14:paraId="328F3245" w14:textId="77777777" w:rsidR="00F029BD" w:rsidRPr="008A4109" w:rsidRDefault="00F029BD" w:rsidP="00E5392B">
      <w:pPr>
        <w:spacing w:line="240" w:lineRule="auto"/>
        <w:ind w:firstLine="0"/>
        <w:jc w:val="center"/>
        <w:rPr>
          <w:b/>
          <w:bCs/>
          <w:sz w:val="80"/>
          <w:szCs w:val="80"/>
        </w:rPr>
      </w:pPr>
    </w:p>
    <w:p w14:paraId="18CDADB4" w14:textId="77777777" w:rsidR="00F029BD" w:rsidRPr="008A4109" w:rsidRDefault="00F029BD" w:rsidP="00F029BD">
      <w:pPr>
        <w:spacing w:line="240" w:lineRule="auto"/>
        <w:ind w:firstLine="0"/>
        <w:rPr>
          <w:b/>
          <w:bCs/>
          <w:sz w:val="80"/>
          <w:szCs w:val="80"/>
        </w:rPr>
        <w:sectPr w:rsidR="00F029BD" w:rsidRPr="008A4109" w:rsidSect="00E5392B">
          <w:headerReference w:type="default" r:id="rId54"/>
          <w:pgSz w:w="12240" w:h="15840"/>
          <w:pgMar w:top="1440" w:right="1440" w:bottom="1440" w:left="1440" w:header="720" w:footer="720" w:gutter="0"/>
          <w:cols w:space="720"/>
        </w:sectPr>
      </w:pPr>
    </w:p>
    <w:p w14:paraId="6C34AEAA" w14:textId="0CC287AC" w:rsidR="00E5392B" w:rsidRPr="008A4109" w:rsidRDefault="00E5392B" w:rsidP="00F029BD">
      <w:pPr>
        <w:spacing w:line="240" w:lineRule="auto"/>
        <w:ind w:firstLine="0"/>
        <w:jc w:val="center"/>
        <w:rPr>
          <w:b/>
          <w:bCs/>
          <w:sz w:val="80"/>
          <w:szCs w:val="80"/>
        </w:rPr>
      </w:pPr>
      <w:r w:rsidRPr="008A4109">
        <w:rPr>
          <w:b/>
          <w:bCs/>
          <w:sz w:val="80"/>
          <w:szCs w:val="80"/>
        </w:rPr>
        <w:lastRenderedPageBreak/>
        <w:t>CAPÍTULO</w:t>
      </w:r>
      <w:r w:rsidR="00084289" w:rsidRPr="008A4109">
        <w:rPr>
          <w:b/>
          <w:bCs/>
          <w:sz w:val="80"/>
          <w:szCs w:val="80"/>
        </w:rPr>
        <w:t xml:space="preserve"> </w:t>
      </w:r>
      <w:r w:rsidRPr="008A4109">
        <w:rPr>
          <w:b/>
          <w:bCs/>
          <w:sz w:val="80"/>
          <w:szCs w:val="80"/>
        </w:rPr>
        <w:t>4</w:t>
      </w:r>
    </w:p>
    <w:p w14:paraId="258D917B" w14:textId="77777777" w:rsidR="0032555F" w:rsidRPr="008A4109" w:rsidRDefault="0032555F">
      <w:pPr>
        <w:spacing w:after="160" w:line="259" w:lineRule="auto"/>
        <w:ind w:firstLine="0"/>
        <w:rPr>
          <w:b/>
          <w:bCs/>
          <w:sz w:val="80"/>
          <w:szCs w:val="80"/>
        </w:rPr>
        <w:sectPr w:rsidR="0032555F" w:rsidRPr="008A4109" w:rsidSect="0032555F">
          <w:pgSz w:w="12240" w:h="15840"/>
          <w:pgMar w:top="1440" w:right="1440" w:bottom="1440" w:left="1440" w:header="720" w:footer="720" w:gutter="0"/>
          <w:cols w:space="720"/>
          <w:vAlign w:val="center"/>
        </w:sectPr>
      </w:pPr>
    </w:p>
    <w:p w14:paraId="079CD7CA" w14:textId="3DE64AE0" w:rsidR="0047353B" w:rsidRPr="008A4109" w:rsidRDefault="00E5392B" w:rsidP="00BE787C">
      <w:pPr>
        <w:spacing w:after="160" w:line="259" w:lineRule="auto"/>
        <w:ind w:firstLine="0"/>
        <w:jc w:val="center"/>
        <w:rPr>
          <w:b/>
          <w:bCs/>
          <w:sz w:val="80"/>
          <w:szCs w:val="80"/>
        </w:rPr>
        <w:sectPr w:rsidR="0047353B" w:rsidRPr="008A4109" w:rsidSect="00BE787C">
          <w:pgSz w:w="12240" w:h="15840"/>
          <w:pgMar w:top="1440" w:right="1440" w:bottom="1440" w:left="1440" w:header="720" w:footer="720" w:gutter="0"/>
          <w:cols w:space="720"/>
          <w:vAlign w:val="center"/>
        </w:sectPr>
      </w:pPr>
      <w:r w:rsidRPr="008A4109">
        <w:rPr>
          <w:b/>
          <w:bCs/>
          <w:sz w:val="80"/>
          <w:szCs w:val="80"/>
        </w:rPr>
        <w:lastRenderedPageBreak/>
        <w:t>DISEÑO</w:t>
      </w:r>
      <w:r w:rsidR="00084289" w:rsidRPr="008A4109">
        <w:rPr>
          <w:b/>
          <w:bCs/>
          <w:sz w:val="80"/>
          <w:szCs w:val="80"/>
        </w:rPr>
        <w:t xml:space="preserve"> </w:t>
      </w:r>
      <w:r w:rsidRPr="008A4109">
        <w:rPr>
          <w:b/>
          <w:bCs/>
          <w:sz w:val="80"/>
          <w:szCs w:val="80"/>
        </w:rPr>
        <w:t>O</w:t>
      </w:r>
      <w:r w:rsidR="00084289" w:rsidRPr="008A4109">
        <w:rPr>
          <w:b/>
          <w:bCs/>
          <w:sz w:val="80"/>
          <w:szCs w:val="80"/>
        </w:rPr>
        <w:t xml:space="preserve"> </w:t>
      </w:r>
      <w:r w:rsidRPr="008A4109">
        <w:rPr>
          <w:b/>
          <w:bCs/>
          <w:sz w:val="80"/>
          <w:szCs w:val="80"/>
        </w:rPr>
        <w:t>DISPOSITIVO</w:t>
      </w:r>
      <w:r w:rsidR="00084289" w:rsidRPr="008A4109">
        <w:rPr>
          <w:b/>
          <w:bCs/>
          <w:sz w:val="80"/>
          <w:szCs w:val="80"/>
        </w:rPr>
        <w:t xml:space="preserve"> </w:t>
      </w:r>
      <w:r w:rsidRPr="008A4109">
        <w:rPr>
          <w:b/>
          <w:bCs/>
          <w:sz w:val="80"/>
          <w:szCs w:val="80"/>
        </w:rPr>
        <w:t>DE</w:t>
      </w:r>
      <w:r w:rsidR="00084289" w:rsidRPr="008A4109">
        <w:rPr>
          <w:b/>
          <w:bCs/>
          <w:sz w:val="80"/>
          <w:szCs w:val="80"/>
        </w:rPr>
        <w:t xml:space="preserve"> </w:t>
      </w:r>
      <w:r w:rsidRPr="008A4109">
        <w:rPr>
          <w:b/>
          <w:bCs/>
          <w:sz w:val="80"/>
          <w:szCs w:val="80"/>
        </w:rPr>
        <w:t>PRUEB</w:t>
      </w:r>
      <w:r w:rsidR="00F029BD" w:rsidRPr="008A4109">
        <w:rPr>
          <w:b/>
          <w:bCs/>
          <w:sz w:val="80"/>
          <w:szCs w:val="80"/>
        </w:rPr>
        <w:t>A</w:t>
      </w:r>
    </w:p>
    <w:p w14:paraId="3D36A9AC" w14:textId="5552F65C" w:rsidR="00E5392B" w:rsidRPr="008A4109" w:rsidRDefault="00E5392B" w:rsidP="00F029BD">
      <w:pPr>
        <w:pStyle w:val="Ttulo1"/>
        <w:jc w:val="center"/>
      </w:pPr>
      <w:bookmarkStart w:id="38" w:name="_Toc233166458"/>
      <w:r w:rsidRPr="008A4109">
        <w:lastRenderedPageBreak/>
        <w:t>CAPÍTULO</w:t>
      </w:r>
      <w:r w:rsidR="00084289" w:rsidRPr="008A4109">
        <w:t xml:space="preserve"> </w:t>
      </w:r>
      <w:r w:rsidRPr="008A4109">
        <w:t>4</w:t>
      </w:r>
      <w:bookmarkEnd w:id="38"/>
    </w:p>
    <w:p w14:paraId="7517FAE8" w14:textId="4DDDAB87" w:rsidR="00E5392B" w:rsidRPr="008A4109" w:rsidRDefault="00E5392B" w:rsidP="00F029BD">
      <w:pPr>
        <w:pStyle w:val="Ttulo1"/>
        <w:jc w:val="center"/>
      </w:pPr>
      <w:bookmarkStart w:id="39" w:name="_Toc233166459"/>
      <w:r w:rsidRPr="008A4109">
        <w:t>DISEÑO</w:t>
      </w:r>
      <w:r w:rsidR="00084289" w:rsidRPr="008A4109">
        <w:t xml:space="preserve"> </w:t>
      </w:r>
      <w:r w:rsidRPr="008A4109">
        <w:t>O</w:t>
      </w:r>
      <w:r w:rsidR="00084289" w:rsidRPr="008A4109">
        <w:t xml:space="preserve"> </w:t>
      </w:r>
      <w:r w:rsidRPr="008A4109">
        <w:t>DISPOSITIVO</w:t>
      </w:r>
      <w:r w:rsidR="00084289" w:rsidRPr="008A4109">
        <w:t xml:space="preserve"> </w:t>
      </w:r>
      <w:r w:rsidRPr="008A4109">
        <w:t>DE</w:t>
      </w:r>
      <w:r w:rsidR="00084289" w:rsidRPr="008A4109">
        <w:t xml:space="preserve"> </w:t>
      </w:r>
      <w:r w:rsidRPr="008A4109">
        <w:t>PRUEBA</w:t>
      </w:r>
      <w:bookmarkEnd w:id="39"/>
    </w:p>
    <w:p w14:paraId="3B3D9F86" w14:textId="56152424" w:rsidR="00BE787C" w:rsidRPr="008A4109" w:rsidRDefault="00BE787C" w:rsidP="00BE787C">
      <w:pPr>
        <w:pStyle w:val="Ttulo1"/>
      </w:pPr>
      <w:r w:rsidRPr="008A4109">
        <w:t>4.1. ARGUMENTACION DE LA METODOLOGIA DE INVESTIGACION</w:t>
      </w:r>
    </w:p>
    <w:p w14:paraId="702A8820" w14:textId="46EF7579" w:rsidR="00EB377E" w:rsidRPr="008A4109" w:rsidRDefault="00BE787C" w:rsidP="006740AB">
      <w:pPr>
        <w:pStyle w:val="Ttulo1"/>
        <w:rPr>
          <w:szCs w:val="24"/>
        </w:rPr>
      </w:pPr>
      <w:bookmarkStart w:id="40" w:name="_Toc233166460"/>
      <w:r w:rsidRPr="008A4109">
        <w:rPr>
          <w:szCs w:val="24"/>
        </w:rPr>
        <w:t>4.1.</w:t>
      </w:r>
      <w:r w:rsidR="006740AB" w:rsidRPr="008A4109">
        <w:rPr>
          <w:szCs w:val="24"/>
        </w:rPr>
        <w:t xml:space="preserve">1. </w:t>
      </w:r>
      <w:r w:rsidRPr="008A4109">
        <w:rPr>
          <w:szCs w:val="24"/>
        </w:rPr>
        <w:t>ENFOQUE DE INVESTIGACIÓN</w:t>
      </w:r>
      <w:bookmarkEnd w:id="40"/>
    </w:p>
    <w:p w14:paraId="197DE3ED" w14:textId="43545A02" w:rsidR="006740AB" w:rsidRPr="008A4109" w:rsidRDefault="006740AB" w:rsidP="006740AB">
      <w:pPr>
        <w:ind w:firstLine="0"/>
        <w:rPr>
          <w:rFonts w:cs="Arial"/>
        </w:rPr>
      </w:pPr>
      <w:bookmarkStart w:id="41" w:name="_Toc233166461"/>
      <w:r w:rsidRPr="008A4109">
        <w:rPr>
          <w:rFonts w:cs="Arial"/>
        </w:rPr>
        <w:t xml:space="preserve">La presente investigación adopta un enfoque mixto, debido a que integra procedimientos cualitativos y cuantitativos para el apoyo del proceso de planificación nutricional y seguimiento de pacientes con Síndrome Ovárico Metabólico </w:t>
      </w:r>
      <w:proofErr w:type="spellStart"/>
      <w:r w:rsidRPr="008A4109">
        <w:rPr>
          <w:rFonts w:cs="Arial"/>
        </w:rPr>
        <w:t>Poliendocrino</w:t>
      </w:r>
      <w:proofErr w:type="spellEnd"/>
      <w:r w:rsidRPr="008A4109">
        <w:rPr>
          <w:rFonts w:cs="Arial"/>
        </w:rPr>
        <w:t xml:space="preserve"> (SOMP) y resistencia a la insulina en el consultorio Almendra Nutrición Integral. Desde el componente cualitativo, se busca comprender los procedimientos desarrollados durante la atención nutricional, las necesidades existentes y los criterios utilizados por los profesionales para la evaluación, planificación y seguimiento de las pacientes. Por su parte, el componente cuantitativo permite recopilar y analizar información medible obtenida mediante instrumentos estructurados, facilitando la identificación de frecuencias, tendencias y características presentes en la población estudiada.</w:t>
      </w:r>
    </w:p>
    <w:p w14:paraId="0D9DC6C7" w14:textId="77777777" w:rsidR="006740AB" w:rsidRPr="008A4109" w:rsidRDefault="006740AB" w:rsidP="006740AB">
      <w:pPr>
        <w:ind w:firstLine="0"/>
        <w:rPr>
          <w:rFonts w:cs="Arial"/>
        </w:rPr>
      </w:pPr>
      <w:r w:rsidRPr="008A4109">
        <w:rPr>
          <w:rFonts w:cs="Arial"/>
        </w:rPr>
        <w:t>En relación con el alcance, la investigación es de tipo descriptivo, ya que pretende identificar y caracterizar la situación actual del proceso de atención nutricional, así como las variables clínicas, metabólicas, antropométricas y alimentarias consideradas durante la evaluación y seguimiento de las pacientes. Este alcance permite describir los procedimientos existentes y las características del fenómeno estudiado sin buscar establecer relaciones causales entre las variables.</w:t>
      </w:r>
    </w:p>
    <w:p w14:paraId="78DF854C" w14:textId="77777777" w:rsidR="006740AB" w:rsidRPr="008A4109" w:rsidRDefault="006740AB" w:rsidP="006740AB">
      <w:pPr>
        <w:ind w:firstLine="0"/>
        <w:rPr>
          <w:rFonts w:cs="Arial"/>
        </w:rPr>
      </w:pPr>
      <w:r w:rsidRPr="008A4109">
        <w:rPr>
          <w:rFonts w:cs="Arial"/>
        </w:rPr>
        <w:t xml:space="preserve">Asimismo, el estudio adopta un diseño no experimental de corte transversal, debido a que las variables son observadas y analizadas en su contexto natural sin realizar una manipulación deliberada sobre ellas. La información es recopilada durante un periodo </w:t>
      </w:r>
      <w:r w:rsidRPr="008A4109">
        <w:rPr>
          <w:rFonts w:cs="Arial"/>
        </w:rPr>
        <w:lastRenderedPageBreak/>
        <w:t>determinado con el propósito de conocer la situación existente en el momento del estudio. En consecuencia, no se aplican tratamientos experimentales ni se modifican las condiciones de las pacientes para evaluar sus efectos, sino que se analiza la información disponible tal como se presenta dentro del contexto de estudio.</w:t>
      </w:r>
    </w:p>
    <w:p w14:paraId="3209BFFA" w14:textId="77777777" w:rsidR="006740AB" w:rsidRPr="008A4109" w:rsidRDefault="006740AB" w:rsidP="006740AB">
      <w:pPr>
        <w:ind w:firstLine="0"/>
        <w:rPr>
          <w:rFonts w:cs="Arial"/>
        </w:rPr>
      </w:pPr>
      <w:r w:rsidRPr="008A4109">
        <w:rPr>
          <w:rFonts w:cs="Arial"/>
        </w:rPr>
        <w:t>Finalmente, se emplea el método inductivo-deductivo. El componente inductivo parte del análisis de situaciones particulares, procedimientos y necesidades identificadas dentro del consultorio para reconocer patrones y establecer conclusiones generales relacionadas con el proceso de planificación y seguimiento nutricional. De manera complementaria, el componente deductivo parte de conocimientos teóricos, criterios científicos y principios previamente establecidos para analizar su aplicación en situaciones concretas relacionadas con el SOMP y la resistencia a la insulina. La combinación de ambos métodos permite integrar la evidencia obtenida en el contexto de estudio con los fundamentos teóricos que orientan la investigación.</w:t>
      </w:r>
    </w:p>
    <w:p w14:paraId="524630B2" w14:textId="4B575CB2" w:rsidR="00E5392B" w:rsidRPr="008A4109" w:rsidRDefault="00624BA0" w:rsidP="00582071">
      <w:pPr>
        <w:pStyle w:val="Ttulo1"/>
        <w:rPr>
          <w:rFonts w:cs="Arial"/>
          <w:szCs w:val="24"/>
        </w:rPr>
      </w:pPr>
      <w:bookmarkStart w:id="42" w:name="_Toc233166462"/>
      <w:bookmarkEnd w:id="41"/>
      <w:r w:rsidRPr="008A4109">
        <w:rPr>
          <w:rFonts w:cs="Arial"/>
          <w:szCs w:val="24"/>
        </w:rPr>
        <w:t>4.1.2. TIPO DE INVESTIGACIÓN</w:t>
      </w:r>
      <w:bookmarkEnd w:id="42"/>
    </w:p>
    <w:p w14:paraId="35C27975" w14:textId="77777777" w:rsidR="00624BA0" w:rsidRPr="008A4109" w:rsidRDefault="00624BA0" w:rsidP="00624BA0">
      <w:pPr>
        <w:ind w:firstLine="0"/>
        <w:rPr>
          <w:rFonts w:cs="Arial"/>
        </w:rPr>
      </w:pPr>
      <w:bookmarkStart w:id="43" w:name="_Toc233166463"/>
      <w:r w:rsidRPr="008A4109">
        <w:rPr>
          <w:rFonts w:cs="Arial"/>
        </w:rPr>
        <w:t xml:space="preserve">La presente investigación es de tipo aplicada, debido a que parte de una problemática identificada dentro del consultorio Almendra Nutrición Integral y busca generar una solución tecnológica orientada al fortalecimiento del proceso de planificación nutricional y seguimiento de pacientes con Síndrome Ovárico Metabólico </w:t>
      </w:r>
      <w:proofErr w:type="spellStart"/>
      <w:r w:rsidRPr="008A4109">
        <w:rPr>
          <w:rFonts w:cs="Arial"/>
        </w:rPr>
        <w:t>Poliendocrino</w:t>
      </w:r>
      <w:proofErr w:type="spellEnd"/>
      <w:r w:rsidRPr="008A4109">
        <w:rPr>
          <w:rFonts w:cs="Arial"/>
        </w:rPr>
        <w:t xml:space="preserve"> (SOMP) y resistencia a la insulina.</w:t>
      </w:r>
    </w:p>
    <w:p w14:paraId="00BA5F24" w14:textId="77777777" w:rsidR="00624BA0" w:rsidRPr="008A4109" w:rsidRDefault="00624BA0" w:rsidP="00624BA0">
      <w:pPr>
        <w:ind w:firstLine="0"/>
        <w:rPr>
          <w:rFonts w:cs="Arial"/>
        </w:rPr>
      </w:pPr>
      <w:r w:rsidRPr="008A4109">
        <w:rPr>
          <w:rFonts w:cs="Arial"/>
        </w:rPr>
        <w:t xml:space="preserve">La investigación aplicada se orienta a utilizar conocimientos teóricos, metodológicos y tecnológicos para responder a una necesidad concreta dentro de un contexto determinado. En este sentido, el estudio no se limita únicamente a describir la problemática existente, sino que emplea la información obtenida durante el proceso de </w:t>
      </w:r>
      <w:r w:rsidRPr="008A4109">
        <w:rPr>
          <w:rFonts w:cs="Arial"/>
        </w:rPr>
        <w:lastRenderedPageBreak/>
        <w:t>investigación para diseñar y desarrollar una propuesta tecnológica acorde con las características y necesidades identificadas en el entorno de estudio.</w:t>
      </w:r>
    </w:p>
    <w:p w14:paraId="4A41168F" w14:textId="1FDA4282" w:rsidR="00E5392B" w:rsidRPr="008A4109" w:rsidRDefault="00624BA0" w:rsidP="00582071">
      <w:pPr>
        <w:pStyle w:val="Ttulo1"/>
        <w:rPr>
          <w:rFonts w:cs="Arial"/>
          <w:szCs w:val="24"/>
        </w:rPr>
      </w:pPr>
      <w:r w:rsidRPr="008A4109">
        <w:rPr>
          <w:rFonts w:cs="Arial"/>
          <w:szCs w:val="24"/>
        </w:rPr>
        <w:t>4.1.3. DISEÑO DE INVESTIGACIÓN</w:t>
      </w:r>
      <w:bookmarkEnd w:id="43"/>
    </w:p>
    <w:p w14:paraId="3C5A4CDA" w14:textId="77777777" w:rsidR="00624BA0" w:rsidRPr="008A4109" w:rsidRDefault="00624BA0" w:rsidP="00624BA0">
      <w:pPr>
        <w:ind w:firstLine="0"/>
      </w:pPr>
      <w:bookmarkStart w:id="44" w:name="_Toc233166464"/>
      <w:r w:rsidRPr="008A4109">
        <w:t>La investigación adopta un diseño no experimental, debido a que las variables relacionadas con los procesos de planificación nutricional, seguimiento de pacientes y atención especializada son observadas y analizadas en su contexto natural, sin realizar una manipulación deliberada sobre ellas. Por tanto, no se aplican tratamientos experimentales ni se modifican las condiciones de las pacientes con el propósito de analizar sus efectos, sino que se estudia la situación existente dentro del consultorio Almendra Nutrición Integral.</w:t>
      </w:r>
    </w:p>
    <w:p w14:paraId="6F4320A8" w14:textId="77777777" w:rsidR="00624BA0" w:rsidRPr="008A4109" w:rsidRDefault="00624BA0" w:rsidP="00624BA0">
      <w:pPr>
        <w:ind w:firstLine="0"/>
      </w:pPr>
      <w:r w:rsidRPr="008A4109">
        <w:t>Asimismo, el estudio presenta un diseño de corte transversal, ya que la recolección de información se desarrolla durante un periodo determinado correspondiente a la gestión 2026. Este diseño permite caracterizar los procesos, necesidades y condiciones existentes en el momento de la investigación, proporcionando una representación de la situación actual del entorno analizado.</w:t>
      </w:r>
    </w:p>
    <w:p w14:paraId="132BB1A6" w14:textId="41958B0C" w:rsidR="00E5392B" w:rsidRPr="008A4109" w:rsidRDefault="00624BA0" w:rsidP="00582071">
      <w:pPr>
        <w:pStyle w:val="Ttulo1"/>
        <w:rPr>
          <w:rFonts w:cs="Arial"/>
          <w:szCs w:val="24"/>
        </w:rPr>
      </w:pPr>
      <w:r w:rsidRPr="008A4109">
        <w:rPr>
          <w:rFonts w:cs="Arial"/>
          <w:szCs w:val="24"/>
        </w:rPr>
        <w:t xml:space="preserve">4.2. </w:t>
      </w:r>
      <w:r w:rsidR="00C40536" w:rsidRPr="008A4109">
        <w:rPr>
          <w:rFonts w:cs="Arial"/>
          <w:szCs w:val="24"/>
        </w:rPr>
        <w:t>TECNICAS</w:t>
      </w:r>
      <w:r w:rsidRPr="008A4109">
        <w:rPr>
          <w:rFonts w:cs="Arial"/>
          <w:szCs w:val="24"/>
        </w:rPr>
        <w:t xml:space="preserve"> DE INVESTIGACIÓN</w:t>
      </w:r>
      <w:bookmarkEnd w:id="44"/>
    </w:p>
    <w:p w14:paraId="54F77161" w14:textId="14825277" w:rsidR="00C12E94" w:rsidRPr="008A4109" w:rsidRDefault="00624BA0" w:rsidP="00582071">
      <w:pPr>
        <w:pStyle w:val="Ttulo1"/>
        <w:rPr>
          <w:rFonts w:cs="Arial"/>
          <w:szCs w:val="24"/>
        </w:rPr>
      </w:pPr>
      <w:bookmarkStart w:id="45" w:name="_Toc233166465"/>
      <w:r w:rsidRPr="008A4109">
        <w:rPr>
          <w:rFonts w:cs="Arial"/>
          <w:szCs w:val="24"/>
        </w:rPr>
        <w:t>4.</w:t>
      </w:r>
      <w:r w:rsidR="00C40536" w:rsidRPr="008A4109">
        <w:rPr>
          <w:rFonts w:cs="Arial"/>
          <w:szCs w:val="24"/>
        </w:rPr>
        <w:t>2</w:t>
      </w:r>
      <w:r w:rsidRPr="008A4109">
        <w:rPr>
          <w:rFonts w:cs="Arial"/>
          <w:szCs w:val="24"/>
        </w:rPr>
        <w:t>.1. ENTREVISTAS</w:t>
      </w:r>
      <w:bookmarkEnd w:id="45"/>
    </w:p>
    <w:p w14:paraId="3B754C95" w14:textId="38757ADB" w:rsidR="00C12E94" w:rsidRPr="008A4109" w:rsidRDefault="00B71F67" w:rsidP="00B71F67">
      <w:pPr>
        <w:ind w:firstLine="0"/>
        <w:rPr>
          <w:i/>
          <w:iCs/>
        </w:rPr>
      </w:pPr>
      <w:r w:rsidRPr="008A4109">
        <w:t xml:space="preserve">La entrevista fue utilizada para recopilar información directamente de los profesionales del consultorio Almendra Nutrición Integral, con el propósito de conocer el proceso de atención, los criterios empleados durante la evaluación nutricional, la planificación alimentaria y el seguimiento de las pacientes. Asimismo, permitió identificar conocimientos y criterios especializados relacionados con las variables consideradas durante la atención nutricional, constituyéndose en una fuente importante para </w:t>
      </w:r>
      <w:r w:rsidRPr="008A4109">
        <w:lastRenderedPageBreak/>
        <w:t>comprender el funcionamiento actual del proceso.</w:t>
      </w:r>
      <w:r w:rsidRPr="008A4109">
        <w:rPr>
          <w:i/>
          <w:iCs/>
        </w:rPr>
        <w:t xml:space="preserve"> </w:t>
      </w:r>
      <w:r w:rsidR="00C12E94" w:rsidRPr="008A4109">
        <w:rPr>
          <w:i/>
          <w:iCs/>
        </w:rPr>
        <w:t>(Ver</w:t>
      </w:r>
      <w:r w:rsidR="00084289" w:rsidRPr="008A4109">
        <w:rPr>
          <w:i/>
          <w:iCs/>
        </w:rPr>
        <w:t xml:space="preserve"> </w:t>
      </w:r>
      <w:r w:rsidR="00C12E94" w:rsidRPr="008A4109">
        <w:rPr>
          <w:i/>
          <w:iCs/>
        </w:rPr>
        <w:t>Anexo</w:t>
      </w:r>
      <w:r w:rsidR="00084289" w:rsidRPr="008A4109">
        <w:rPr>
          <w:i/>
          <w:iCs/>
        </w:rPr>
        <w:t xml:space="preserve"> </w:t>
      </w:r>
      <w:r w:rsidRPr="008A4109">
        <w:rPr>
          <w:i/>
          <w:iCs/>
        </w:rPr>
        <w:t xml:space="preserve">1. </w:t>
      </w:r>
      <w:proofErr w:type="spellStart"/>
      <w:r w:rsidRPr="008A4109">
        <w:rPr>
          <w:i/>
          <w:iCs/>
        </w:rPr>
        <w:t>Resuldatos</w:t>
      </w:r>
      <w:proofErr w:type="spellEnd"/>
      <w:r w:rsidRPr="008A4109">
        <w:rPr>
          <w:i/>
          <w:iCs/>
        </w:rPr>
        <w:t xml:space="preserve"> de la entrevista</w:t>
      </w:r>
      <w:r w:rsidR="00C12E94" w:rsidRPr="008A4109">
        <w:rPr>
          <w:i/>
          <w:iCs/>
        </w:rPr>
        <w:t>)</w:t>
      </w:r>
    </w:p>
    <w:p w14:paraId="410F07D7" w14:textId="7EC41EF8" w:rsidR="00624BA0" w:rsidRPr="008A4109" w:rsidRDefault="00624BA0" w:rsidP="00624BA0">
      <w:pPr>
        <w:pStyle w:val="Ttulo1"/>
      </w:pPr>
      <w:r w:rsidRPr="008A4109">
        <w:t>4.</w:t>
      </w:r>
      <w:r w:rsidR="00C40536" w:rsidRPr="008A4109">
        <w:t>2</w:t>
      </w:r>
      <w:r w:rsidRPr="008A4109">
        <w:t>.2. ENCUESTAS</w:t>
      </w:r>
    </w:p>
    <w:p w14:paraId="583FD707" w14:textId="0311A1F9" w:rsidR="00B71F67" w:rsidRPr="008A4109" w:rsidRDefault="00B71F67" w:rsidP="00B71F67">
      <w:pPr>
        <w:ind w:firstLine="0"/>
      </w:pPr>
      <w:r w:rsidRPr="008A4109">
        <w:t xml:space="preserve">La encuesta fue aplicada a las pacientes que forman parte de la población de estudio, con el propósito de recopilar información cuantificable relacionada con su experiencia durante el proceso de atención nutricional, las dificultades presentes en el seguimiento de las recomendaciones alimentarias y sus necesidades respecto al acompañamiento nutricional. Los resultados obtenidos permitieron identificar frecuencias, tendencias y características de la población estudiada, complementando la información obtenida mediante las técnicas cualitativas. </w:t>
      </w:r>
      <w:r w:rsidRPr="008A4109">
        <w:rPr>
          <w:i/>
          <w:iCs/>
        </w:rPr>
        <w:t>(Ver Anexo 2. Resu</w:t>
      </w:r>
      <w:r w:rsidR="00C40536" w:rsidRPr="008A4109">
        <w:rPr>
          <w:i/>
          <w:iCs/>
        </w:rPr>
        <w:t>ltados</w:t>
      </w:r>
      <w:r w:rsidRPr="008A4109">
        <w:rPr>
          <w:i/>
          <w:iCs/>
        </w:rPr>
        <w:t xml:space="preserve"> de la encuesta)</w:t>
      </w:r>
    </w:p>
    <w:p w14:paraId="34E506D3" w14:textId="24BA2DD2" w:rsidR="00C12E94" w:rsidRPr="008A4109" w:rsidRDefault="00B71F67" w:rsidP="00582071">
      <w:pPr>
        <w:pStyle w:val="Ttulo1"/>
        <w:rPr>
          <w:rFonts w:cs="Arial"/>
          <w:szCs w:val="24"/>
        </w:rPr>
      </w:pPr>
      <w:bookmarkStart w:id="46" w:name="_Toc233166466"/>
      <w:r w:rsidRPr="008A4109">
        <w:rPr>
          <w:rFonts w:cs="Arial"/>
          <w:szCs w:val="24"/>
        </w:rPr>
        <w:t>4.</w:t>
      </w:r>
      <w:r w:rsidR="00C40536" w:rsidRPr="008A4109">
        <w:rPr>
          <w:rFonts w:cs="Arial"/>
          <w:szCs w:val="24"/>
        </w:rPr>
        <w:t>2</w:t>
      </w:r>
      <w:r w:rsidRPr="008A4109">
        <w:rPr>
          <w:rFonts w:cs="Arial"/>
          <w:szCs w:val="24"/>
        </w:rPr>
        <w:t>.3. OBSERVACIÓN DIRECTA</w:t>
      </w:r>
      <w:bookmarkEnd w:id="46"/>
    </w:p>
    <w:p w14:paraId="3758E419" w14:textId="120A9E1C" w:rsidR="00C40536" w:rsidRPr="008A4109" w:rsidRDefault="00C12E94" w:rsidP="00C12E94">
      <w:pPr>
        <w:ind w:firstLine="0"/>
        <w:rPr>
          <w:rFonts w:cs="Arial"/>
          <w:szCs w:val="24"/>
        </w:rPr>
      </w:pPr>
      <w:r w:rsidRPr="008A4109">
        <w:rPr>
          <w:rFonts w:cs="Arial"/>
          <w:szCs w:val="24"/>
        </w:rPr>
        <w:t>Permitió</w:t>
      </w:r>
      <w:r w:rsidR="00084289" w:rsidRPr="008A4109">
        <w:rPr>
          <w:rFonts w:cs="Arial"/>
          <w:szCs w:val="24"/>
        </w:rPr>
        <w:t xml:space="preserve"> </w:t>
      </w:r>
      <w:r w:rsidRPr="008A4109">
        <w:rPr>
          <w:rFonts w:cs="Arial"/>
          <w:szCs w:val="24"/>
        </w:rPr>
        <w:t>analizar</w:t>
      </w:r>
      <w:r w:rsidR="00084289" w:rsidRPr="008A4109">
        <w:rPr>
          <w:rFonts w:cs="Arial"/>
          <w:szCs w:val="24"/>
        </w:rPr>
        <w:t xml:space="preserve"> </w:t>
      </w:r>
      <w:r w:rsidRPr="008A4109">
        <w:rPr>
          <w:rFonts w:cs="Arial"/>
          <w:szCs w:val="24"/>
        </w:rPr>
        <w:t>el</w:t>
      </w:r>
      <w:r w:rsidR="00084289" w:rsidRPr="008A4109">
        <w:rPr>
          <w:rFonts w:cs="Arial"/>
          <w:szCs w:val="24"/>
        </w:rPr>
        <w:t xml:space="preserve"> </w:t>
      </w:r>
      <w:r w:rsidRPr="008A4109">
        <w:rPr>
          <w:rFonts w:cs="Arial"/>
          <w:szCs w:val="24"/>
        </w:rPr>
        <w:t>proceso</w:t>
      </w:r>
      <w:r w:rsidR="00084289" w:rsidRPr="008A4109">
        <w:rPr>
          <w:rFonts w:cs="Arial"/>
          <w:szCs w:val="24"/>
        </w:rPr>
        <w:t xml:space="preserve"> </w:t>
      </w:r>
      <w:r w:rsidRPr="008A4109">
        <w:rPr>
          <w:rFonts w:cs="Arial"/>
          <w:szCs w:val="24"/>
        </w:rPr>
        <w:t>de</w:t>
      </w:r>
      <w:r w:rsidR="00084289" w:rsidRPr="008A4109">
        <w:rPr>
          <w:rFonts w:cs="Arial"/>
          <w:szCs w:val="24"/>
        </w:rPr>
        <w:t xml:space="preserve"> </w:t>
      </w:r>
      <w:r w:rsidRPr="008A4109">
        <w:rPr>
          <w:rFonts w:cs="Arial"/>
          <w:szCs w:val="24"/>
        </w:rPr>
        <w:t>atención</w:t>
      </w:r>
      <w:r w:rsidR="00084289" w:rsidRPr="008A4109">
        <w:rPr>
          <w:rFonts w:cs="Arial"/>
          <w:szCs w:val="24"/>
        </w:rPr>
        <w:t xml:space="preserve"> </w:t>
      </w:r>
      <w:r w:rsidRPr="008A4109">
        <w:rPr>
          <w:rFonts w:cs="Arial"/>
          <w:szCs w:val="24"/>
        </w:rPr>
        <w:t>nutricional</w:t>
      </w:r>
      <w:r w:rsidR="00084289" w:rsidRPr="008A4109">
        <w:rPr>
          <w:rFonts w:cs="Arial"/>
          <w:szCs w:val="24"/>
        </w:rPr>
        <w:t xml:space="preserve"> </w:t>
      </w:r>
      <w:r w:rsidRPr="008A4109">
        <w:rPr>
          <w:rFonts w:cs="Arial"/>
          <w:szCs w:val="24"/>
        </w:rPr>
        <w:t>dentro</w:t>
      </w:r>
      <w:r w:rsidR="00084289" w:rsidRPr="008A4109">
        <w:rPr>
          <w:rFonts w:cs="Arial"/>
          <w:szCs w:val="24"/>
        </w:rPr>
        <w:t xml:space="preserve"> </w:t>
      </w:r>
      <w:r w:rsidRPr="008A4109">
        <w:rPr>
          <w:rFonts w:cs="Arial"/>
          <w:szCs w:val="24"/>
        </w:rPr>
        <w:t>del</w:t>
      </w:r>
      <w:r w:rsidR="00084289" w:rsidRPr="008A4109">
        <w:rPr>
          <w:rFonts w:cs="Arial"/>
          <w:szCs w:val="24"/>
        </w:rPr>
        <w:t xml:space="preserve"> </w:t>
      </w:r>
      <w:r w:rsidRPr="008A4109">
        <w:rPr>
          <w:rFonts w:cs="Arial"/>
          <w:szCs w:val="24"/>
        </w:rPr>
        <w:t>consultorio,</w:t>
      </w:r>
      <w:r w:rsidR="00084289" w:rsidRPr="008A4109">
        <w:rPr>
          <w:rFonts w:cs="Arial"/>
          <w:szCs w:val="24"/>
        </w:rPr>
        <w:t xml:space="preserve"> </w:t>
      </w:r>
      <w:r w:rsidRPr="008A4109">
        <w:rPr>
          <w:rFonts w:cs="Arial"/>
          <w:szCs w:val="24"/>
        </w:rPr>
        <w:t>identificando</w:t>
      </w:r>
      <w:r w:rsidR="00084289" w:rsidRPr="008A4109">
        <w:rPr>
          <w:rFonts w:cs="Arial"/>
          <w:szCs w:val="24"/>
        </w:rPr>
        <w:t xml:space="preserve"> </w:t>
      </w:r>
      <w:r w:rsidRPr="008A4109">
        <w:rPr>
          <w:rFonts w:cs="Arial"/>
          <w:szCs w:val="24"/>
        </w:rPr>
        <w:t>las</w:t>
      </w:r>
      <w:r w:rsidR="00084289" w:rsidRPr="008A4109">
        <w:rPr>
          <w:rFonts w:cs="Arial"/>
          <w:szCs w:val="24"/>
        </w:rPr>
        <w:t xml:space="preserve"> </w:t>
      </w:r>
      <w:r w:rsidRPr="008A4109">
        <w:rPr>
          <w:rFonts w:cs="Arial"/>
          <w:szCs w:val="24"/>
        </w:rPr>
        <w:t>actividades</w:t>
      </w:r>
      <w:r w:rsidR="00084289" w:rsidRPr="008A4109">
        <w:rPr>
          <w:rFonts w:cs="Arial"/>
          <w:szCs w:val="24"/>
        </w:rPr>
        <w:t xml:space="preserve"> </w:t>
      </w:r>
      <w:r w:rsidRPr="008A4109">
        <w:rPr>
          <w:rFonts w:cs="Arial"/>
          <w:szCs w:val="24"/>
        </w:rPr>
        <w:t>realizadas</w:t>
      </w:r>
      <w:r w:rsidR="00084289" w:rsidRPr="008A4109">
        <w:rPr>
          <w:rFonts w:cs="Arial"/>
          <w:szCs w:val="24"/>
        </w:rPr>
        <w:t xml:space="preserve"> </w:t>
      </w:r>
      <w:r w:rsidRPr="008A4109">
        <w:rPr>
          <w:rFonts w:cs="Arial"/>
          <w:szCs w:val="24"/>
        </w:rPr>
        <w:t>durante</w:t>
      </w:r>
      <w:r w:rsidR="00084289" w:rsidRPr="008A4109">
        <w:rPr>
          <w:rFonts w:cs="Arial"/>
          <w:szCs w:val="24"/>
        </w:rPr>
        <w:t xml:space="preserve"> </w:t>
      </w:r>
      <w:r w:rsidRPr="008A4109">
        <w:rPr>
          <w:rFonts w:cs="Arial"/>
          <w:szCs w:val="24"/>
        </w:rPr>
        <w:t>la</w:t>
      </w:r>
      <w:r w:rsidR="00084289" w:rsidRPr="008A4109">
        <w:rPr>
          <w:rFonts w:cs="Arial"/>
          <w:szCs w:val="24"/>
        </w:rPr>
        <w:t xml:space="preserve"> </w:t>
      </w:r>
      <w:r w:rsidRPr="008A4109">
        <w:rPr>
          <w:rFonts w:cs="Arial"/>
          <w:szCs w:val="24"/>
        </w:rPr>
        <w:t>consulta,</w:t>
      </w:r>
      <w:r w:rsidR="00084289" w:rsidRPr="008A4109">
        <w:rPr>
          <w:rFonts w:cs="Arial"/>
          <w:szCs w:val="24"/>
        </w:rPr>
        <w:t xml:space="preserve"> </w:t>
      </w:r>
      <w:r w:rsidRPr="008A4109">
        <w:rPr>
          <w:rFonts w:cs="Arial"/>
          <w:szCs w:val="24"/>
        </w:rPr>
        <w:t>el</w:t>
      </w:r>
      <w:r w:rsidR="00084289" w:rsidRPr="008A4109">
        <w:rPr>
          <w:rFonts w:cs="Arial"/>
          <w:szCs w:val="24"/>
        </w:rPr>
        <w:t xml:space="preserve"> </w:t>
      </w:r>
      <w:r w:rsidRPr="008A4109">
        <w:rPr>
          <w:rFonts w:cs="Arial"/>
          <w:szCs w:val="24"/>
        </w:rPr>
        <w:t>flujo</w:t>
      </w:r>
      <w:r w:rsidR="00084289" w:rsidRPr="008A4109">
        <w:rPr>
          <w:rFonts w:cs="Arial"/>
          <w:szCs w:val="24"/>
        </w:rPr>
        <w:t xml:space="preserve"> </w:t>
      </w:r>
      <w:r w:rsidRPr="008A4109">
        <w:rPr>
          <w:rFonts w:cs="Arial"/>
          <w:szCs w:val="24"/>
        </w:rPr>
        <w:t>de</w:t>
      </w:r>
      <w:r w:rsidR="00084289" w:rsidRPr="008A4109">
        <w:rPr>
          <w:rFonts w:cs="Arial"/>
          <w:szCs w:val="24"/>
        </w:rPr>
        <w:t xml:space="preserve"> </w:t>
      </w:r>
      <w:r w:rsidRPr="008A4109">
        <w:rPr>
          <w:rFonts w:cs="Arial"/>
          <w:szCs w:val="24"/>
        </w:rPr>
        <w:t>información</w:t>
      </w:r>
      <w:r w:rsidR="00084289" w:rsidRPr="008A4109">
        <w:rPr>
          <w:rFonts w:cs="Arial"/>
          <w:szCs w:val="24"/>
        </w:rPr>
        <w:t xml:space="preserve"> </w:t>
      </w:r>
      <w:r w:rsidRPr="008A4109">
        <w:rPr>
          <w:rFonts w:cs="Arial"/>
          <w:szCs w:val="24"/>
        </w:rPr>
        <w:t>y</w:t>
      </w:r>
      <w:r w:rsidR="00084289" w:rsidRPr="008A4109">
        <w:rPr>
          <w:rFonts w:cs="Arial"/>
          <w:szCs w:val="24"/>
        </w:rPr>
        <w:t xml:space="preserve"> </w:t>
      </w:r>
      <w:r w:rsidRPr="008A4109">
        <w:rPr>
          <w:rFonts w:cs="Arial"/>
          <w:szCs w:val="24"/>
        </w:rPr>
        <w:t>las</w:t>
      </w:r>
      <w:r w:rsidR="00084289" w:rsidRPr="008A4109">
        <w:rPr>
          <w:rFonts w:cs="Arial"/>
          <w:szCs w:val="24"/>
        </w:rPr>
        <w:t xml:space="preserve"> </w:t>
      </w:r>
      <w:r w:rsidRPr="008A4109">
        <w:rPr>
          <w:rFonts w:cs="Arial"/>
          <w:szCs w:val="24"/>
        </w:rPr>
        <w:t>necesidades</w:t>
      </w:r>
      <w:r w:rsidR="00084289" w:rsidRPr="008A4109">
        <w:rPr>
          <w:rFonts w:cs="Arial"/>
          <w:szCs w:val="24"/>
        </w:rPr>
        <w:t xml:space="preserve"> </w:t>
      </w:r>
      <w:r w:rsidRPr="008A4109">
        <w:rPr>
          <w:rFonts w:cs="Arial"/>
          <w:szCs w:val="24"/>
        </w:rPr>
        <w:t>existentes</w:t>
      </w:r>
      <w:r w:rsidR="00084289" w:rsidRPr="008A4109">
        <w:rPr>
          <w:rFonts w:cs="Arial"/>
          <w:szCs w:val="24"/>
        </w:rPr>
        <w:t xml:space="preserve"> </w:t>
      </w:r>
      <w:r w:rsidRPr="008A4109">
        <w:rPr>
          <w:rFonts w:cs="Arial"/>
          <w:szCs w:val="24"/>
        </w:rPr>
        <w:t>relacionadas</w:t>
      </w:r>
      <w:r w:rsidR="00084289" w:rsidRPr="008A4109">
        <w:rPr>
          <w:rFonts w:cs="Arial"/>
          <w:szCs w:val="24"/>
        </w:rPr>
        <w:t xml:space="preserve"> </w:t>
      </w:r>
      <w:r w:rsidRPr="008A4109">
        <w:rPr>
          <w:rFonts w:cs="Arial"/>
          <w:szCs w:val="24"/>
        </w:rPr>
        <w:t>con</w:t>
      </w:r>
      <w:r w:rsidR="00084289" w:rsidRPr="008A4109">
        <w:rPr>
          <w:rFonts w:cs="Arial"/>
          <w:szCs w:val="24"/>
        </w:rPr>
        <w:t xml:space="preserve"> </w:t>
      </w:r>
      <w:r w:rsidRPr="008A4109">
        <w:rPr>
          <w:rFonts w:cs="Arial"/>
          <w:szCs w:val="24"/>
        </w:rPr>
        <w:t>el</w:t>
      </w:r>
      <w:r w:rsidR="00084289" w:rsidRPr="008A4109">
        <w:rPr>
          <w:rFonts w:cs="Arial"/>
          <w:szCs w:val="24"/>
        </w:rPr>
        <w:t xml:space="preserve"> </w:t>
      </w:r>
      <w:r w:rsidRPr="008A4109">
        <w:rPr>
          <w:rFonts w:cs="Arial"/>
          <w:szCs w:val="24"/>
        </w:rPr>
        <w:t>seguimiento</w:t>
      </w:r>
      <w:r w:rsidR="00084289" w:rsidRPr="008A4109">
        <w:rPr>
          <w:rFonts w:cs="Arial"/>
          <w:szCs w:val="24"/>
        </w:rPr>
        <w:t xml:space="preserve"> </w:t>
      </w:r>
      <w:r w:rsidRPr="008A4109">
        <w:rPr>
          <w:rFonts w:cs="Arial"/>
          <w:szCs w:val="24"/>
        </w:rPr>
        <w:t>de</w:t>
      </w:r>
      <w:r w:rsidR="00084289" w:rsidRPr="008A4109">
        <w:rPr>
          <w:rFonts w:cs="Arial"/>
          <w:szCs w:val="24"/>
        </w:rPr>
        <w:t xml:space="preserve"> </w:t>
      </w:r>
      <w:r w:rsidRPr="008A4109">
        <w:rPr>
          <w:rFonts w:cs="Arial"/>
          <w:szCs w:val="24"/>
        </w:rPr>
        <w:t>pacientes</w:t>
      </w:r>
      <w:r w:rsidR="00084289" w:rsidRPr="008A4109">
        <w:rPr>
          <w:rFonts w:cs="Arial"/>
          <w:szCs w:val="24"/>
        </w:rPr>
        <w:t xml:space="preserve"> </w:t>
      </w:r>
      <w:r w:rsidRPr="008A4109">
        <w:rPr>
          <w:rFonts w:cs="Arial"/>
          <w:szCs w:val="24"/>
        </w:rPr>
        <w:t>y</w:t>
      </w:r>
      <w:r w:rsidR="00084289" w:rsidRPr="008A4109">
        <w:rPr>
          <w:rFonts w:cs="Arial"/>
          <w:szCs w:val="24"/>
        </w:rPr>
        <w:t xml:space="preserve"> </w:t>
      </w:r>
      <w:r w:rsidRPr="008A4109">
        <w:rPr>
          <w:rFonts w:cs="Arial"/>
          <w:szCs w:val="24"/>
        </w:rPr>
        <w:t>la</w:t>
      </w:r>
      <w:r w:rsidR="00084289" w:rsidRPr="008A4109">
        <w:rPr>
          <w:rFonts w:cs="Arial"/>
          <w:szCs w:val="24"/>
        </w:rPr>
        <w:t xml:space="preserve"> </w:t>
      </w:r>
      <w:r w:rsidRPr="008A4109">
        <w:rPr>
          <w:rFonts w:cs="Arial"/>
          <w:szCs w:val="24"/>
        </w:rPr>
        <w:t>organización</w:t>
      </w:r>
      <w:r w:rsidR="00084289" w:rsidRPr="008A4109">
        <w:rPr>
          <w:rFonts w:cs="Arial"/>
          <w:szCs w:val="24"/>
        </w:rPr>
        <w:t xml:space="preserve"> </w:t>
      </w:r>
      <w:r w:rsidRPr="008A4109">
        <w:rPr>
          <w:rFonts w:cs="Arial"/>
          <w:szCs w:val="24"/>
        </w:rPr>
        <w:t>de</w:t>
      </w:r>
      <w:r w:rsidR="00084289" w:rsidRPr="008A4109">
        <w:rPr>
          <w:rFonts w:cs="Arial"/>
          <w:szCs w:val="24"/>
        </w:rPr>
        <w:t xml:space="preserve"> </w:t>
      </w:r>
      <w:r w:rsidRPr="008A4109">
        <w:rPr>
          <w:rFonts w:cs="Arial"/>
          <w:szCs w:val="24"/>
        </w:rPr>
        <w:t>datos</w:t>
      </w:r>
      <w:r w:rsidR="00084289" w:rsidRPr="008A4109">
        <w:rPr>
          <w:rFonts w:cs="Arial"/>
          <w:szCs w:val="24"/>
        </w:rPr>
        <w:t xml:space="preserve"> </w:t>
      </w:r>
      <w:r w:rsidRPr="008A4109">
        <w:rPr>
          <w:rFonts w:cs="Arial"/>
          <w:szCs w:val="24"/>
        </w:rPr>
        <w:t>clínicos</w:t>
      </w:r>
      <w:r w:rsidR="00084289" w:rsidRPr="008A4109">
        <w:rPr>
          <w:rFonts w:cs="Arial"/>
          <w:szCs w:val="24"/>
        </w:rPr>
        <w:t xml:space="preserve"> </w:t>
      </w:r>
      <w:r w:rsidRPr="008A4109">
        <w:rPr>
          <w:rFonts w:cs="Arial"/>
          <w:szCs w:val="24"/>
        </w:rPr>
        <w:t>y</w:t>
      </w:r>
      <w:r w:rsidR="00084289" w:rsidRPr="008A4109">
        <w:rPr>
          <w:rFonts w:cs="Arial"/>
          <w:szCs w:val="24"/>
        </w:rPr>
        <w:t xml:space="preserve"> </w:t>
      </w:r>
      <w:r w:rsidRPr="008A4109">
        <w:rPr>
          <w:rFonts w:cs="Arial"/>
          <w:szCs w:val="24"/>
        </w:rPr>
        <w:t>nutricionales.</w:t>
      </w:r>
    </w:p>
    <w:p w14:paraId="25A522BC" w14:textId="688D5BE0" w:rsidR="00C12E94" w:rsidRPr="008A4109" w:rsidRDefault="00B71F67" w:rsidP="00582071">
      <w:pPr>
        <w:pStyle w:val="Ttulo1"/>
        <w:rPr>
          <w:rFonts w:cs="Arial"/>
          <w:szCs w:val="24"/>
        </w:rPr>
      </w:pPr>
      <w:bookmarkStart w:id="47" w:name="_Toc233166467"/>
      <w:r w:rsidRPr="008A4109">
        <w:rPr>
          <w:rFonts w:cs="Arial"/>
          <w:szCs w:val="24"/>
        </w:rPr>
        <w:t>4.</w:t>
      </w:r>
      <w:r w:rsidR="00C40536" w:rsidRPr="008A4109">
        <w:rPr>
          <w:rFonts w:cs="Arial"/>
          <w:szCs w:val="24"/>
        </w:rPr>
        <w:t>2</w:t>
      </w:r>
      <w:r w:rsidRPr="008A4109">
        <w:rPr>
          <w:rFonts w:cs="Arial"/>
          <w:szCs w:val="24"/>
        </w:rPr>
        <w:t>.4. FICHA DE LEVANTAMIENTO DE REQUERIMIENTOS</w:t>
      </w:r>
      <w:bookmarkEnd w:id="47"/>
    </w:p>
    <w:p w14:paraId="398DFBC5" w14:textId="09DDE19A" w:rsidR="00C12E94" w:rsidRPr="008A4109" w:rsidRDefault="00B71F67" w:rsidP="00C12E94">
      <w:pPr>
        <w:ind w:firstLine="0"/>
        <w:rPr>
          <w:rFonts w:cs="Arial"/>
          <w:szCs w:val="24"/>
        </w:rPr>
      </w:pPr>
      <w:r w:rsidRPr="008A4109">
        <w:rPr>
          <w:rFonts w:cs="Arial"/>
          <w:szCs w:val="24"/>
        </w:rPr>
        <w:t>La ficha de levantamiento de requerimientos fue utilizada para registrar y organizar las necesidades funcionales y no funcionales identificadas a partir del proceso de investigación. Este instrumento permitió documentar las funcionalidades, restricciones y características requeridas para la propuesta tecnológica.</w:t>
      </w:r>
    </w:p>
    <w:p w14:paraId="54123EAF" w14:textId="76FD65EA" w:rsidR="00C40536" w:rsidRPr="008A4109" w:rsidRDefault="00C40536" w:rsidP="00F65286">
      <w:pPr>
        <w:pStyle w:val="Ttulo1"/>
      </w:pPr>
      <w:r w:rsidRPr="008A4109">
        <w:t xml:space="preserve">4.3. HERRAMIENTAS DE INVESTIGACION </w:t>
      </w:r>
    </w:p>
    <w:p w14:paraId="1A126036" w14:textId="77777777" w:rsidR="00F65286" w:rsidRPr="008A4109" w:rsidRDefault="00F65286" w:rsidP="00F65286">
      <w:pPr>
        <w:pStyle w:val="Ttulo1"/>
      </w:pPr>
      <w:r w:rsidRPr="008A4109">
        <w:t>4.3.1. GUÍA DE ENTREVISTA</w:t>
      </w:r>
    </w:p>
    <w:p w14:paraId="4E01B97B" w14:textId="77777777" w:rsidR="00F65286" w:rsidRPr="008A4109" w:rsidRDefault="00F65286" w:rsidP="00F65286">
      <w:pPr>
        <w:ind w:firstLine="0"/>
      </w:pPr>
    </w:p>
    <w:p w14:paraId="242C05BA" w14:textId="1C343C45" w:rsidR="00F65286" w:rsidRPr="008A4109" w:rsidRDefault="00F65286" w:rsidP="00F65286">
      <w:pPr>
        <w:ind w:firstLine="0"/>
      </w:pPr>
      <w:r w:rsidRPr="008A4109">
        <w:lastRenderedPageBreak/>
        <w:t>La guía de entrevista fue utilizada como instrumento para orientar la recopilación de información proporcionada por los profesionales del consultorio Almendra Nutrición Integral. Contiene preguntas relacionadas con el proceso de atención, evaluación nutricional, planificación alimentaria, seguimiento de pacientes y criterios especializados considerados durante la atención.</w:t>
      </w:r>
    </w:p>
    <w:p w14:paraId="23292C24" w14:textId="1AF8E83A" w:rsidR="00F65286" w:rsidRPr="008A4109" w:rsidRDefault="00F65286" w:rsidP="00F65286">
      <w:pPr>
        <w:ind w:firstLine="0"/>
      </w:pPr>
      <w:r w:rsidRPr="008A4109">
        <w:t>Este instrumento permitió organizar las preguntas de manera estructurada y obtener información relevante para comprender el proceso actual y las necesidades que debían ser consideradas en el desarrollo de la propuesta tecnológica.</w:t>
      </w:r>
    </w:p>
    <w:p w14:paraId="78085B3E" w14:textId="59F1C5A5" w:rsidR="00F65286" w:rsidRPr="008A4109" w:rsidRDefault="00F65286" w:rsidP="00F65286">
      <w:pPr>
        <w:pStyle w:val="Ttulo1"/>
      </w:pPr>
      <w:r w:rsidRPr="008A4109">
        <w:t>4.3.2. CUESTIONARIO</w:t>
      </w:r>
    </w:p>
    <w:p w14:paraId="0E7AD7A6" w14:textId="2B383D35" w:rsidR="00F65286" w:rsidRPr="008A4109" w:rsidRDefault="00F65286" w:rsidP="00F65286">
      <w:pPr>
        <w:ind w:firstLine="0"/>
      </w:pPr>
      <w:r w:rsidRPr="008A4109">
        <w:t>El cuestionario fue utilizado para recopilar información de las pacientes que forman parte de la población de estudio. Estuvo compuesto por preguntas orientadas a conocer su experiencia durante la atención nutricional, las principales dificultades relacionadas con el cumplimiento de las recomendaciones alimentarias y sus necesidades respecto al seguimiento nutricional.</w:t>
      </w:r>
    </w:p>
    <w:p w14:paraId="07129AD4" w14:textId="2790F42B" w:rsidR="00F65286" w:rsidRPr="008A4109" w:rsidRDefault="00F65286" w:rsidP="00F65286">
      <w:pPr>
        <w:ind w:firstLine="0"/>
      </w:pPr>
      <w:r w:rsidRPr="008A4109">
        <w:t>La información obtenida mediante este instrumento permitió generar datos cuantificables para identificar tendencias y características comunes dentro de la población estudiada.</w:t>
      </w:r>
    </w:p>
    <w:p w14:paraId="4272C04F" w14:textId="7EF3EE42" w:rsidR="00F65286" w:rsidRPr="008A4109" w:rsidRDefault="00F65286" w:rsidP="00F65286">
      <w:pPr>
        <w:pStyle w:val="Ttulo1"/>
      </w:pPr>
      <w:r w:rsidRPr="008A4109">
        <w:t>4.3.3. FICHA DE OBSERVACIÓN</w:t>
      </w:r>
    </w:p>
    <w:p w14:paraId="47487123" w14:textId="77777777" w:rsidR="00F65286" w:rsidRPr="008A4109" w:rsidRDefault="00F65286" w:rsidP="00F65286">
      <w:pPr>
        <w:ind w:firstLine="0"/>
      </w:pPr>
      <w:r w:rsidRPr="008A4109">
        <w:t>La ficha de observación fue empleada para registrar de manera ordenada la información identificada durante la observación directa del proceso de atención desarrollado en el consultorio. Mediante este instrumento se documentaron aspectos relacionados con las actividades realizadas durante la consulta, el manejo de la información clínica y nutricional, el seguimiento de las pacientes y las dificultades observadas dentro del proceso actual.</w:t>
      </w:r>
    </w:p>
    <w:p w14:paraId="41292EC5" w14:textId="77777777" w:rsidR="00F65286" w:rsidRPr="008A4109" w:rsidRDefault="00F65286" w:rsidP="00F65286">
      <w:pPr>
        <w:ind w:firstLine="0"/>
      </w:pPr>
    </w:p>
    <w:p w14:paraId="26A3BFEB" w14:textId="6F08559B" w:rsidR="00F65286" w:rsidRPr="008A4109" w:rsidRDefault="00F65286" w:rsidP="00F65286">
      <w:pPr>
        <w:ind w:firstLine="0"/>
      </w:pPr>
      <w:r w:rsidRPr="008A4109">
        <w:t>La utilización de esta ficha permitió sistematizar las observaciones realizadas y complementar la información recopilada mediante las entrevistas y encuestas.</w:t>
      </w:r>
    </w:p>
    <w:p w14:paraId="590F9403" w14:textId="2DC9106C" w:rsidR="00F65286" w:rsidRPr="008A4109" w:rsidRDefault="00F65286" w:rsidP="00F65286">
      <w:pPr>
        <w:ind w:firstLine="0"/>
      </w:pPr>
      <w:r w:rsidRPr="008A4109">
        <w:t>4.3.4. FICHA DE LEVANTAMIENTO DE REQUERIMIENTOS</w:t>
      </w:r>
    </w:p>
    <w:p w14:paraId="451F25DA" w14:textId="1587D57B" w:rsidR="00F65286" w:rsidRPr="008A4109" w:rsidRDefault="00F65286" w:rsidP="00F65286">
      <w:pPr>
        <w:ind w:firstLine="0"/>
      </w:pPr>
      <w:r w:rsidRPr="008A4109">
        <w:t>La ficha de levantamiento de requerimientos fue utilizada para documentar y organizar las necesidades identificadas durante el proceso de investigación. Este instrumento permitió registrar los requerimientos funcionales y no funcionales necesarios para el desarrollo del sistema, considerando las necesidades de los profesionales y de las pacientes.</w:t>
      </w:r>
    </w:p>
    <w:p w14:paraId="15B945C4" w14:textId="171585C9" w:rsidR="00C40536" w:rsidRPr="008A4109" w:rsidRDefault="00F65286" w:rsidP="00C40536">
      <w:pPr>
        <w:ind w:firstLine="0"/>
      </w:pPr>
      <w:r w:rsidRPr="008A4109">
        <w:t>La información recopilada permitió establecer las funcionalidades principales, restricciones y características que posteriormente fueron consideradas durante el análisis y diseño del sistema.</w:t>
      </w:r>
    </w:p>
    <w:p w14:paraId="7D06A70F" w14:textId="0FC9D3F4" w:rsidR="00EB377E" w:rsidRPr="008A4109" w:rsidRDefault="006B7C7D" w:rsidP="00582071">
      <w:pPr>
        <w:pStyle w:val="Ttulo1"/>
        <w:rPr>
          <w:rFonts w:cs="Arial"/>
          <w:szCs w:val="24"/>
        </w:rPr>
      </w:pPr>
      <w:bookmarkStart w:id="48" w:name="_Toc233166468"/>
      <w:r w:rsidRPr="008A4109">
        <w:rPr>
          <w:rFonts w:cs="Arial"/>
          <w:szCs w:val="24"/>
        </w:rPr>
        <w:t xml:space="preserve">4.4. </w:t>
      </w:r>
      <w:bookmarkEnd w:id="48"/>
      <w:r w:rsidRPr="008A4109">
        <w:rPr>
          <w:rFonts w:cs="Arial"/>
          <w:szCs w:val="24"/>
        </w:rPr>
        <w:t>ESPACION MUESTRAL</w:t>
      </w:r>
    </w:p>
    <w:p w14:paraId="21B65999" w14:textId="0E2A3F36" w:rsidR="006B7C7D" w:rsidRPr="008A4109" w:rsidRDefault="006B7C7D" w:rsidP="006B7C7D">
      <w:pPr>
        <w:ind w:firstLine="0"/>
      </w:pPr>
      <w:r w:rsidRPr="008A4109">
        <w:t xml:space="preserve">El espacio muestral de la investigación está conformado por pacientes con Síndrome Ovárico Metabólico </w:t>
      </w:r>
      <w:proofErr w:type="spellStart"/>
      <w:r w:rsidRPr="008A4109">
        <w:t>Poliendocrino</w:t>
      </w:r>
      <w:proofErr w:type="spellEnd"/>
      <w:r w:rsidRPr="008A4109">
        <w:t xml:space="preserve"> (SOMP) y resistencia a la insulina que reciben atención nutricional en el consultorio Almendra Nutrición Integral, ubicado en la ciudad de La Paz. Para la delimitación de la población se consideran aquellas pacientes registradas durante la gestión 2026 y que cumplen con las características establecidas para el estudio.</w:t>
      </w:r>
    </w:p>
    <w:p w14:paraId="21096D8C" w14:textId="044FC96B" w:rsidR="00EB377E" w:rsidRPr="008A4109" w:rsidRDefault="006B7C7D" w:rsidP="00582071">
      <w:pPr>
        <w:pStyle w:val="Ttulo1"/>
        <w:rPr>
          <w:rFonts w:cs="Arial"/>
          <w:szCs w:val="24"/>
        </w:rPr>
      </w:pPr>
      <w:bookmarkStart w:id="49" w:name="_Toc233166469"/>
      <w:r w:rsidRPr="008A4109">
        <w:rPr>
          <w:rFonts w:cs="Arial"/>
          <w:szCs w:val="24"/>
        </w:rPr>
        <w:t>4.4.1. POBLACIÓN</w:t>
      </w:r>
      <w:bookmarkEnd w:id="49"/>
    </w:p>
    <w:p w14:paraId="017222BA" w14:textId="77777777" w:rsidR="006B7C7D" w:rsidRPr="008A4109" w:rsidRDefault="006B7C7D" w:rsidP="006B7C7D">
      <w:pPr>
        <w:ind w:firstLine="0"/>
      </w:pPr>
      <w:r w:rsidRPr="008A4109">
        <w:t xml:space="preserve">La población principal de la investigación está conformada por 31 pacientes con Síndrome Ovárico Metabólico </w:t>
      </w:r>
      <w:proofErr w:type="spellStart"/>
      <w:r w:rsidRPr="008A4109">
        <w:t>Poliendocrino</w:t>
      </w:r>
      <w:proofErr w:type="spellEnd"/>
      <w:r w:rsidRPr="008A4109">
        <w:t xml:space="preserve"> (SOMP) y resistencia a la insulina atendidas en el consultorio Almendra Nutrición Integral durante la gestión 2026. Esta cantidad corresponde al universo accesible identificado dentro del periodo de estudio y constituye </w:t>
      </w:r>
      <w:r w:rsidRPr="008A4109">
        <w:lastRenderedPageBreak/>
        <w:t>la población considerada para la recopilación de información cuantitativa relacionada con el proceso de planificación y seguimiento nutricional.</w:t>
      </w:r>
    </w:p>
    <w:p w14:paraId="12AAFA29" w14:textId="77777777" w:rsidR="006B7C7D" w:rsidRPr="008A4109" w:rsidRDefault="006B7C7D" w:rsidP="006B7C7D">
      <w:pPr>
        <w:ind w:firstLine="0"/>
      </w:pPr>
      <w:r w:rsidRPr="008A4109">
        <w:t>De manera complementaria, se consideran como informantes clave a los profesionales vinculados directamente con la atención de las pacientes, principalmente el profesional de nutrición y el profesional de endocrinología. Su participación se orienta a la obtención de información cualitativa relacionada con los procedimientos de atención, criterios clínicos y nutricionales, necesidades del proceso y conocimiento especializado utilizado durante la evaluación y seguimiento.</w:t>
      </w:r>
    </w:p>
    <w:p w14:paraId="43CA1D7B" w14:textId="281729EA" w:rsidR="00EB377E" w:rsidRPr="008A4109" w:rsidRDefault="006B7C7D" w:rsidP="00E5392B">
      <w:pPr>
        <w:ind w:firstLine="0"/>
        <w:rPr>
          <w:rFonts w:cs="Arial"/>
          <w:b/>
          <w:bCs/>
          <w:szCs w:val="24"/>
        </w:rPr>
      </w:pPr>
      <w:r w:rsidRPr="008A4109">
        <w:rPr>
          <w:rFonts w:cs="Arial"/>
          <w:b/>
          <w:bCs/>
          <w:szCs w:val="24"/>
        </w:rPr>
        <w:t>4.4.2. MUESTRA</w:t>
      </w:r>
      <w:r w:rsidR="001F00B0" w:rsidRPr="008A4109">
        <w:rPr>
          <w:rFonts w:cs="Arial"/>
          <w:b/>
          <w:bCs/>
          <w:szCs w:val="24"/>
        </w:rPr>
        <w:t xml:space="preserve"> POBLACIONAL</w:t>
      </w:r>
    </w:p>
    <w:p w14:paraId="45FDBF38" w14:textId="329DA6F4" w:rsidR="001F00B0" w:rsidRPr="008A4109" w:rsidRDefault="001F00B0" w:rsidP="00E5392B">
      <w:pPr>
        <w:ind w:firstLine="0"/>
        <w:rPr>
          <w:rFonts w:cs="Arial"/>
          <w:b/>
          <w:bCs/>
          <w:szCs w:val="24"/>
        </w:rPr>
      </w:pPr>
      <w:r w:rsidRPr="008A4109">
        <w:rPr>
          <w:rFonts w:cs="Arial"/>
          <w:b/>
          <w:bCs/>
          <w:szCs w:val="24"/>
        </w:rPr>
        <w:t>4.4.2.1. MUESTRA DE DATOS DE PRUEBA</w:t>
      </w:r>
    </w:p>
    <w:p w14:paraId="2AF01157" w14:textId="77777777" w:rsidR="001F00B0" w:rsidRPr="008A4109" w:rsidRDefault="001F00B0" w:rsidP="001F00B0">
      <w:pPr>
        <w:ind w:firstLine="0"/>
      </w:pPr>
      <w:bookmarkStart w:id="50" w:name="_Toc233166470"/>
      <w:r w:rsidRPr="008A4109">
        <w:t xml:space="preserve">Para determinar el número mínimo de pacientes necesario para la investigación, se considera como población a las mujeres con Síndrome Ovárico Metabólico </w:t>
      </w:r>
      <w:proofErr w:type="spellStart"/>
      <w:r w:rsidRPr="008A4109">
        <w:t>Poliendocrino</w:t>
      </w:r>
      <w:proofErr w:type="spellEnd"/>
      <w:r w:rsidRPr="008A4109">
        <w:t xml:space="preserve"> (SOMP) y resistencia a la insulina atendidas en el consultorio Almendra Nutrición Integral durante la gestión 2026. Debido a que esta población se encuentra claramente delimitada y está conformada por un número reducido de pacientes, corresponde aplicar una fórmula para poblaciones finitas.</w:t>
      </w:r>
    </w:p>
    <w:p w14:paraId="56D5FA6A" w14:textId="77777777" w:rsidR="001F00B0" w:rsidRPr="008A4109" w:rsidRDefault="001F00B0" w:rsidP="001F00B0">
      <w:pPr>
        <w:ind w:firstLine="0"/>
      </w:pPr>
      <w:r w:rsidRPr="008A4109">
        <w:t>El cálculo del tamaño muestral permite establecer una cantidad mínima de participantes que represente adecuadamente a la población de estudio. Para ello, se adopta un nivel de confianza del 95 %, un margen de error del 5 % y valores de probabilidad de ocurrencia y no ocurrencia de 0,50, debido a que no se dispone de una proporción previa conocida respecto a las características que serán analizadas en las pacientes.</w:t>
      </w:r>
    </w:p>
    <w:p w14:paraId="69F49D1B" w14:textId="77777777" w:rsidR="001F00B0" w:rsidRPr="008A4109" w:rsidRDefault="001F00B0" w:rsidP="001F00B0">
      <w:pPr>
        <w:ind w:firstLine="0"/>
      </w:pPr>
      <w:r w:rsidRPr="008A4109">
        <w:t>La fórmula utilizada es la siguiente:</w:t>
      </w:r>
    </w:p>
    <w:p w14:paraId="23311675" w14:textId="585E9004" w:rsidR="001F00B0" w:rsidRPr="008A4109" w:rsidRDefault="001F00B0" w:rsidP="001F00B0">
      <w:pPr>
        <w:ind w:firstLine="0"/>
        <w:rPr>
          <w:rFonts w:eastAsiaTheme="minorEastAsia"/>
        </w:rPr>
      </w:pPr>
      <m:oMathPara>
        <m:oMath>
          <m:r>
            <w:rPr>
              <w:rFonts w:ascii="Cambria Math" w:hAnsi="Cambria Math"/>
            </w:rPr>
            <m:t>n=</m:t>
          </m:r>
          <m:f>
            <m:fPr>
              <m:ctrlPr>
                <w:rPr>
                  <w:rFonts w:ascii="Cambria Math" w:hAnsi="Cambria Math"/>
                  <w:i/>
                </w:rPr>
              </m:ctrlPr>
            </m:fPr>
            <m:num>
              <m:sSup>
                <m:sSupPr>
                  <m:ctrlPr>
                    <w:rPr>
                      <w:rFonts w:ascii="Cambria Math" w:hAnsi="Cambria Math"/>
                      <w:i/>
                    </w:rPr>
                  </m:ctrlPr>
                </m:sSupPr>
                <m:e>
                  <m:r>
                    <w:rPr>
                      <w:rFonts w:ascii="Cambria Math" w:hAnsi="Cambria Math"/>
                    </w:rPr>
                    <m:t>Z</m:t>
                  </m:r>
                </m:e>
                <m:sup>
                  <m:r>
                    <w:rPr>
                      <w:rFonts w:ascii="Cambria Math" w:hAnsi="Cambria Math"/>
                    </w:rPr>
                    <m:t>2</m:t>
                  </m:r>
                </m:sup>
              </m:sSup>
              <m:r>
                <w:rPr>
                  <w:rFonts w:ascii="Cambria Math" w:hAnsi="Cambria Math"/>
                </w:rPr>
                <m:t>*p*q*N</m:t>
              </m:r>
            </m:num>
            <m:den>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2</m:t>
                  </m:r>
                </m:sup>
              </m:sSup>
              <m:d>
                <m:dPr>
                  <m:ctrlPr>
                    <w:rPr>
                      <w:rFonts w:ascii="Cambria Math" w:hAnsi="Cambria Math"/>
                      <w:i/>
                    </w:rPr>
                  </m:ctrlPr>
                </m:dPr>
                <m:e>
                  <m:r>
                    <w:rPr>
                      <w:rFonts w:ascii="Cambria Math" w:hAnsi="Cambria Math"/>
                    </w:rPr>
                    <m:t>N-1</m:t>
                  </m:r>
                </m:e>
              </m:d>
              <m:r>
                <w:rPr>
                  <w:rFonts w:ascii="Cambria Math" w:hAnsi="Cambria Math"/>
                </w:rPr>
                <m:t>+</m:t>
              </m:r>
              <m:sSup>
                <m:sSupPr>
                  <m:ctrlPr>
                    <w:rPr>
                      <w:rFonts w:ascii="Cambria Math" w:hAnsi="Cambria Math"/>
                      <w:i/>
                    </w:rPr>
                  </m:ctrlPr>
                </m:sSupPr>
                <m:e>
                  <m:r>
                    <w:rPr>
                      <w:rFonts w:ascii="Cambria Math" w:hAnsi="Cambria Math"/>
                    </w:rPr>
                    <m:t>z</m:t>
                  </m:r>
                </m:e>
                <m:sup>
                  <m:r>
                    <w:rPr>
                      <w:rFonts w:ascii="Cambria Math" w:hAnsi="Cambria Math"/>
                    </w:rPr>
                    <m:t>2</m:t>
                  </m:r>
                </m:sup>
              </m:sSup>
              <m:r>
                <w:rPr>
                  <w:rFonts w:ascii="Cambria Math" w:hAnsi="Cambria Math"/>
                </w:rPr>
                <m:t>*p*q</m:t>
              </m:r>
            </m:den>
          </m:f>
        </m:oMath>
      </m:oMathPara>
    </w:p>
    <w:p w14:paraId="110EE0C0" w14:textId="225B2F05" w:rsidR="001F00B0" w:rsidRPr="008A4109" w:rsidRDefault="005755CC" w:rsidP="005755CC">
      <w:pPr>
        <w:spacing w:line="360" w:lineRule="auto"/>
        <w:ind w:firstLine="0"/>
        <w:jc w:val="center"/>
      </w:pPr>
      <w:r w:rsidRPr="008A4109">
        <w:rPr>
          <w:b/>
          <w:bCs/>
        </w:rPr>
        <w:lastRenderedPageBreak/>
        <w:t>E</w:t>
      </w:r>
      <w:r w:rsidR="00A526A3" w:rsidRPr="008A4109">
        <w:rPr>
          <w:b/>
          <w:bCs/>
        </w:rPr>
        <w:t>cuación 3</w:t>
      </w:r>
      <w:r w:rsidRPr="008A4109">
        <w:rPr>
          <w:b/>
          <w:bCs/>
        </w:rPr>
        <w:t>:</w:t>
      </w:r>
      <w:r w:rsidRPr="008A4109">
        <w:t xml:space="preserve"> Fórmula para el cálculo del tamaño muestral en poblaciones finitas. </w:t>
      </w:r>
      <w:r w:rsidRPr="008A4109">
        <w:rPr>
          <w:b/>
          <w:bCs/>
        </w:rPr>
        <w:t>Fuente:</w:t>
      </w:r>
      <w:r w:rsidRPr="008A4109">
        <w:t xml:space="preserve"> Adaptado de Hernández Sampieri, Fernández y Baptista (2018).</w:t>
      </w:r>
    </w:p>
    <w:p w14:paraId="42F5768F" w14:textId="77777777" w:rsidR="005755CC" w:rsidRPr="008A4109" w:rsidRDefault="005755CC" w:rsidP="005755CC">
      <w:pPr>
        <w:ind w:firstLine="0"/>
      </w:pPr>
    </w:p>
    <w:p w14:paraId="76685D4F" w14:textId="7B994B94" w:rsidR="005755CC" w:rsidRPr="008A4109" w:rsidRDefault="005755CC" w:rsidP="005755CC">
      <w:pPr>
        <w:ind w:firstLine="0"/>
      </w:pPr>
      <w:r w:rsidRPr="008A4109">
        <w:t>Donde:</w:t>
      </w:r>
    </w:p>
    <w:p w14:paraId="1CD09DA8" w14:textId="4DD42047" w:rsidR="005755CC" w:rsidRPr="008A4109" w:rsidRDefault="005755CC" w:rsidP="005755CC">
      <m:oMath>
        <m:r>
          <w:rPr>
            <w:rFonts w:ascii="Cambria Math" w:hAnsi="Cambria Math"/>
          </w:rPr>
          <m:t>N</m:t>
        </m:r>
      </m:oMath>
      <w:r w:rsidRPr="008A4109">
        <w:t xml:space="preserve">= tamaño de la población. </w:t>
      </w:r>
    </w:p>
    <w:p w14:paraId="0A3CF68C" w14:textId="05043190" w:rsidR="005755CC" w:rsidRPr="008A4109" w:rsidRDefault="005755CC" w:rsidP="005755CC">
      <m:oMath>
        <m:r>
          <w:rPr>
            <w:rFonts w:ascii="Cambria Math" w:hAnsi="Cambria Math"/>
          </w:rPr>
          <m:t>n</m:t>
        </m:r>
      </m:oMath>
      <w:r w:rsidRPr="008A4109">
        <w:t xml:space="preserve">= tamaño de la muestra. </w:t>
      </w:r>
    </w:p>
    <w:p w14:paraId="5FCB1B65" w14:textId="266686A0" w:rsidR="005755CC" w:rsidRPr="008A4109" w:rsidRDefault="005755CC" w:rsidP="005755CC">
      <m:oMath>
        <m:r>
          <w:rPr>
            <w:rFonts w:ascii="Cambria Math" w:hAnsi="Cambria Math"/>
          </w:rPr>
          <m:t>Z</m:t>
        </m:r>
      </m:oMath>
      <w:r w:rsidRPr="008A4109">
        <w:t xml:space="preserve">= valor correspondiente al nivel de confianza. </w:t>
      </w:r>
    </w:p>
    <w:p w14:paraId="0DE6D6EC" w14:textId="3AA8F395" w:rsidR="005755CC" w:rsidRPr="008A4109" w:rsidRDefault="005755CC" w:rsidP="005755CC">
      <m:oMath>
        <m:r>
          <w:rPr>
            <w:rFonts w:ascii="Cambria Math" w:hAnsi="Cambria Math"/>
          </w:rPr>
          <m:t>e</m:t>
        </m:r>
      </m:oMath>
      <w:r w:rsidRPr="008A4109">
        <w:t xml:space="preserve">= margen de error. </w:t>
      </w:r>
    </w:p>
    <w:p w14:paraId="6BCFDE6B" w14:textId="4772D73B" w:rsidR="005755CC" w:rsidRPr="008A4109" w:rsidRDefault="005755CC" w:rsidP="005755CC">
      <m:oMath>
        <m:r>
          <w:rPr>
            <w:rFonts w:ascii="Cambria Math" w:hAnsi="Cambria Math"/>
          </w:rPr>
          <m:t>p</m:t>
        </m:r>
      </m:oMath>
      <w:r w:rsidRPr="008A4109">
        <w:t xml:space="preserve">= probabilidad de ocurrencia. </w:t>
      </w:r>
    </w:p>
    <w:p w14:paraId="2094A20A" w14:textId="748EF1D3" w:rsidR="005755CC" w:rsidRPr="008A4109" w:rsidRDefault="005755CC" w:rsidP="005755CC">
      <m:oMath>
        <m:r>
          <w:rPr>
            <w:rFonts w:ascii="Cambria Math" w:hAnsi="Cambria Math"/>
          </w:rPr>
          <m:t>q</m:t>
        </m:r>
      </m:oMath>
      <w:r w:rsidRPr="008A4109">
        <w:t>= probabilidad de no ocurrencia.</w:t>
      </w:r>
    </w:p>
    <w:p w14:paraId="38AD85EE" w14:textId="37B3AAEA" w:rsidR="005755CC" w:rsidRPr="008A4109" w:rsidRDefault="005755CC" w:rsidP="005755CC">
      <w:pPr>
        <w:ind w:firstLine="0"/>
      </w:pPr>
      <w:r w:rsidRPr="008A4109">
        <w:t>Sustituyendo los valores en la fórmula:</w:t>
      </w:r>
    </w:p>
    <w:p w14:paraId="61DCE45A" w14:textId="67F8818C" w:rsidR="005755CC" w:rsidRPr="008A4109" w:rsidRDefault="005755CC" w:rsidP="005755CC">
      <w:pPr>
        <w:ind w:firstLine="0"/>
        <w:rPr>
          <w:rFonts w:eastAsiaTheme="minorEastAsia"/>
        </w:rPr>
      </w:pPr>
      <m:oMathPara>
        <m:oMath>
          <m:r>
            <w:rPr>
              <w:rFonts w:ascii="Cambria Math" w:hAnsi="Cambria Math"/>
            </w:rPr>
            <m:t>n=</m:t>
          </m:r>
          <m:f>
            <m:fPr>
              <m:ctrlPr>
                <w:rPr>
                  <w:rFonts w:ascii="Cambria Math" w:hAnsi="Cambria Math"/>
                  <w:i/>
                </w:rPr>
              </m:ctrlPr>
            </m:fPr>
            <m:num>
              <m:sSup>
                <m:sSupPr>
                  <m:ctrlPr>
                    <w:rPr>
                      <w:rFonts w:ascii="Cambria Math" w:hAnsi="Cambria Math"/>
                      <w:i/>
                    </w:rPr>
                  </m:ctrlPr>
                </m:sSupPr>
                <m:e>
                  <m:r>
                    <w:rPr>
                      <w:rFonts w:ascii="Cambria Math" w:hAnsi="Cambria Math"/>
                    </w:rPr>
                    <m:t>1.96</m:t>
                  </m:r>
                </m:e>
                <m:sup>
                  <m:r>
                    <w:rPr>
                      <w:rFonts w:ascii="Cambria Math" w:hAnsi="Cambria Math"/>
                    </w:rPr>
                    <m:t>2</m:t>
                  </m:r>
                </m:sup>
              </m:sSup>
              <m:r>
                <w:rPr>
                  <w:rFonts w:ascii="Cambria Math" w:hAnsi="Cambria Math"/>
                </w:rPr>
                <m:t>*0.50*0.50*31</m:t>
              </m:r>
            </m:num>
            <m:den>
              <m:r>
                <w:rPr>
                  <w:rFonts w:ascii="Cambria Math" w:hAnsi="Cambria Math"/>
                </w:rPr>
                <m:t>(</m:t>
              </m:r>
              <m:sSup>
                <m:sSupPr>
                  <m:ctrlPr>
                    <w:rPr>
                      <w:rFonts w:ascii="Cambria Math" w:hAnsi="Cambria Math"/>
                      <w:i/>
                    </w:rPr>
                  </m:ctrlPr>
                </m:sSupPr>
                <m:e>
                  <m:r>
                    <w:rPr>
                      <w:rFonts w:ascii="Cambria Math" w:hAnsi="Cambria Math"/>
                    </w:rPr>
                    <m:t>0.05)</m:t>
                  </m:r>
                </m:e>
                <m:sup>
                  <m:r>
                    <w:rPr>
                      <w:rFonts w:ascii="Cambria Math" w:hAnsi="Cambria Math"/>
                    </w:rPr>
                    <m:t>2</m:t>
                  </m:r>
                </m:sup>
              </m:sSup>
              <m:d>
                <m:dPr>
                  <m:ctrlPr>
                    <w:rPr>
                      <w:rFonts w:ascii="Cambria Math" w:hAnsi="Cambria Math"/>
                      <w:i/>
                    </w:rPr>
                  </m:ctrlPr>
                </m:dPr>
                <m:e>
                  <m:r>
                    <w:rPr>
                      <w:rFonts w:ascii="Cambria Math" w:hAnsi="Cambria Math"/>
                    </w:rPr>
                    <m:t>31-1</m:t>
                  </m:r>
                </m:e>
              </m:d>
              <m:r>
                <w:rPr>
                  <w:rFonts w:ascii="Cambria Math" w:hAnsi="Cambria Math"/>
                </w:rPr>
                <m:t>+</m:t>
              </m:r>
              <m:sSup>
                <m:sSupPr>
                  <m:ctrlPr>
                    <w:rPr>
                      <w:rFonts w:ascii="Cambria Math" w:hAnsi="Cambria Math"/>
                      <w:i/>
                    </w:rPr>
                  </m:ctrlPr>
                </m:sSupPr>
                <m:e>
                  <m:r>
                    <w:rPr>
                      <w:rFonts w:ascii="Cambria Math" w:hAnsi="Cambria Math"/>
                    </w:rPr>
                    <m:t>(1.96)</m:t>
                  </m:r>
                </m:e>
                <m:sup>
                  <m:r>
                    <w:rPr>
                      <w:rFonts w:ascii="Cambria Math" w:hAnsi="Cambria Math"/>
                    </w:rPr>
                    <m:t>2</m:t>
                  </m:r>
                </m:sup>
              </m:sSup>
              <m:r>
                <w:rPr>
                  <w:rFonts w:ascii="Cambria Math" w:hAnsi="Cambria Math"/>
                </w:rPr>
                <m:t>*0.50*0.50</m:t>
              </m:r>
            </m:den>
          </m:f>
        </m:oMath>
      </m:oMathPara>
    </w:p>
    <w:p w14:paraId="48D84F6F" w14:textId="2812EDBC" w:rsidR="005755CC" w:rsidRPr="008A4109" w:rsidRDefault="005755CC" w:rsidP="00972674">
      <w:pPr>
        <w:spacing w:after="160" w:line="259" w:lineRule="auto"/>
        <w:ind w:firstLine="0"/>
        <w:jc w:val="left"/>
        <w:rPr>
          <w:rFonts w:eastAsiaTheme="minorEastAsia"/>
        </w:rPr>
      </w:pPr>
      <m:oMathPara>
        <m:oMath>
          <m:r>
            <w:rPr>
              <w:rFonts w:ascii="Cambria Math" w:eastAsiaTheme="minorEastAsia" w:hAnsi="Cambria Math"/>
            </w:rPr>
            <m:t>n=</m:t>
          </m:r>
          <m:f>
            <m:fPr>
              <m:ctrlPr>
                <w:rPr>
                  <w:rFonts w:ascii="Cambria Math" w:eastAsiaTheme="minorEastAsia" w:hAnsi="Cambria Math"/>
                  <w:i/>
                </w:rPr>
              </m:ctrlPr>
            </m:fPr>
            <m:num>
              <m:r>
                <w:rPr>
                  <w:rFonts w:ascii="Cambria Math" w:eastAsiaTheme="minorEastAsia" w:hAnsi="Cambria Math"/>
                </w:rPr>
                <m:t>29.7724</m:t>
              </m:r>
            </m:num>
            <m:den>
              <m:r>
                <w:rPr>
                  <w:rFonts w:ascii="Cambria Math" w:eastAsiaTheme="minorEastAsia" w:hAnsi="Cambria Math"/>
                </w:rPr>
                <m:t>1.0354</m:t>
              </m:r>
            </m:den>
          </m:f>
        </m:oMath>
      </m:oMathPara>
    </w:p>
    <w:p w14:paraId="4B5DFA99" w14:textId="7552F27B" w:rsidR="005755CC" w:rsidRPr="008A4109" w:rsidRDefault="005755CC" w:rsidP="005755CC">
      <w:pPr>
        <w:ind w:firstLine="0"/>
        <w:rPr>
          <w:rFonts w:eastAsiaTheme="minorEastAsia"/>
        </w:rPr>
      </w:pPr>
      <m:oMathPara>
        <m:oMath>
          <m:r>
            <w:rPr>
              <w:rFonts w:ascii="Cambria Math" w:eastAsiaTheme="minorEastAsia" w:hAnsi="Cambria Math"/>
            </w:rPr>
            <m:t>n=28.75</m:t>
          </m:r>
        </m:oMath>
      </m:oMathPara>
    </w:p>
    <w:p w14:paraId="03F1E0AE" w14:textId="77777777" w:rsidR="005755CC" w:rsidRPr="008A4109" w:rsidRDefault="005755CC" w:rsidP="005755CC">
      <w:pPr>
        <w:ind w:firstLine="0"/>
      </w:pPr>
      <w:r w:rsidRPr="008A4109">
        <w:t>El resultado obtenido establece una muestra mínima aproximada de 29 pacientes. Sin embargo, considerando que la población total está conformada por únicamente 31 pacientes y que existe acceso a la totalidad de ellas durante el periodo de estudio, se determina trabajar con las 31 pacientes, aplicando un criterio censal.</w:t>
      </w:r>
    </w:p>
    <w:p w14:paraId="7145227D" w14:textId="77777777" w:rsidR="005755CC" w:rsidRPr="008A4109" w:rsidRDefault="005755CC" w:rsidP="005755CC">
      <w:pPr>
        <w:ind w:firstLine="0"/>
      </w:pPr>
      <w:r w:rsidRPr="008A4109">
        <w:t>Esta decisión permite incorporar toda la información disponible dentro del universo accesible de la investigación y evitar la exclusión de pacientes que cumplen con las características establecidas para el estudio.</w:t>
      </w:r>
    </w:p>
    <w:p w14:paraId="4D966E3B" w14:textId="77777777" w:rsidR="00972674" w:rsidRPr="008A4109" w:rsidRDefault="00972674" w:rsidP="005755CC">
      <w:pPr>
        <w:ind w:firstLine="0"/>
      </w:pPr>
    </w:p>
    <w:tbl>
      <w:tblPr>
        <w:tblStyle w:val="Tablaconcuadrcula6concolores-nfasis6"/>
        <w:tblW w:w="0" w:type="auto"/>
        <w:tblInd w:w="1279" w:type="dxa"/>
        <w:tblLook w:val="04A0" w:firstRow="1" w:lastRow="0" w:firstColumn="1" w:lastColumn="0" w:noHBand="0" w:noVBand="1"/>
      </w:tblPr>
      <w:tblGrid>
        <w:gridCol w:w="3395"/>
        <w:gridCol w:w="3395"/>
      </w:tblGrid>
      <w:tr w:rsidR="005755CC" w:rsidRPr="008A4109" w14:paraId="6E87CF01" w14:textId="77777777" w:rsidTr="00A526A3">
        <w:trPr>
          <w:cnfStyle w:val="100000000000" w:firstRow="1" w:lastRow="0" w:firstColumn="0" w:lastColumn="0" w:oddVBand="0" w:evenVBand="0" w:oddHBand="0" w:evenHBand="0" w:firstRowFirstColumn="0" w:firstRowLastColumn="0" w:lastRowFirstColumn="0" w:lastRowLastColumn="0"/>
          <w:trHeight w:val="551"/>
        </w:trPr>
        <w:tc>
          <w:tcPr>
            <w:cnfStyle w:val="001000000000" w:firstRow="0" w:lastRow="0" w:firstColumn="1" w:lastColumn="0" w:oddVBand="0" w:evenVBand="0" w:oddHBand="0" w:evenHBand="0" w:firstRowFirstColumn="0" w:firstRowLastColumn="0" w:lastRowFirstColumn="0" w:lastRowLastColumn="0"/>
            <w:tcW w:w="3395" w:type="dxa"/>
          </w:tcPr>
          <w:p w14:paraId="206C4E59" w14:textId="5976F1C1" w:rsidR="005755CC" w:rsidRPr="008A4109" w:rsidRDefault="00A526A3" w:rsidP="00A526A3">
            <w:pPr>
              <w:ind w:firstLine="0"/>
              <w:jc w:val="center"/>
            </w:pPr>
            <w:r w:rsidRPr="008A4109">
              <w:lastRenderedPageBreak/>
              <w:t>Población</w:t>
            </w:r>
            <w:r w:rsidR="005755CC" w:rsidRPr="008A4109">
              <w:t xml:space="preserve"> total (N)</w:t>
            </w:r>
          </w:p>
        </w:tc>
        <w:tc>
          <w:tcPr>
            <w:tcW w:w="3395" w:type="dxa"/>
          </w:tcPr>
          <w:p w14:paraId="76066619" w14:textId="6F22F449" w:rsidR="005755CC" w:rsidRPr="008A4109" w:rsidRDefault="005755CC" w:rsidP="00A526A3">
            <w:pPr>
              <w:ind w:firstLine="0"/>
              <w:jc w:val="center"/>
              <w:cnfStyle w:val="100000000000" w:firstRow="1" w:lastRow="0" w:firstColumn="0" w:lastColumn="0" w:oddVBand="0" w:evenVBand="0" w:oddHBand="0" w:evenHBand="0" w:firstRowFirstColumn="0" w:firstRowLastColumn="0" w:lastRowFirstColumn="0" w:lastRowLastColumn="0"/>
            </w:pPr>
            <w:r w:rsidRPr="008A4109">
              <w:t>Muestra (n)</w:t>
            </w:r>
          </w:p>
        </w:tc>
      </w:tr>
      <w:tr w:rsidR="005755CC" w:rsidRPr="008A4109" w14:paraId="5ECB2E6A" w14:textId="77777777" w:rsidTr="00A526A3">
        <w:trPr>
          <w:cnfStyle w:val="000000100000" w:firstRow="0" w:lastRow="0" w:firstColumn="0" w:lastColumn="0" w:oddVBand="0" w:evenVBand="0" w:oddHBand="1" w:evenHBand="0" w:firstRowFirstColumn="0" w:firstRowLastColumn="0" w:lastRowFirstColumn="0" w:lastRowLastColumn="0"/>
          <w:trHeight w:val="533"/>
        </w:trPr>
        <w:tc>
          <w:tcPr>
            <w:cnfStyle w:val="001000000000" w:firstRow="0" w:lastRow="0" w:firstColumn="1" w:lastColumn="0" w:oddVBand="0" w:evenVBand="0" w:oddHBand="0" w:evenHBand="0" w:firstRowFirstColumn="0" w:firstRowLastColumn="0" w:lastRowFirstColumn="0" w:lastRowLastColumn="0"/>
            <w:tcW w:w="3395" w:type="dxa"/>
          </w:tcPr>
          <w:p w14:paraId="6B1D585D" w14:textId="2DF1514D" w:rsidR="005755CC" w:rsidRPr="008A4109" w:rsidRDefault="00A526A3" w:rsidP="00A526A3">
            <w:pPr>
              <w:ind w:firstLine="0"/>
              <w:jc w:val="center"/>
              <w:rPr>
                <w:color w:val="000000" w:themeColor="text1"/>
              </w:rPr>
            </w:pPr>
            <w:r w:rsidRPr="008A4109">
              <w:rPr>
                <w:color w:val="000000" w:themeColor="text1"/>
              </w:rPr>
              <w:t>31</w:t>
            </w:r>
          </w:p>
        </w:tc>
        <w:tc>
          <w:tcPr>
            <w:tcW w:w="3395" w:type="dxa"/>
          </w:tcPr>
          <w:p w14:paraId="5FD3E37D" w14:textId="38595744" w:rsidR="005755CC" w:rsidRPr="008A4109" w:rsidRDefault="00A526A3" w:rsidP="00A526A3">
            <w:pPr>
              <w:ind w:firstLine="0"/>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8A4109">
              <w:rPr>
                <w:color w:val="000000" w:themeColor="text1"/>
              </w:rPr>
              <w:t>29</w:t>
            </w:r>
          </w:p>
        </w:tc>
      </w:tr>
    </w:tbl>
    <w:p w14:paraId="4FE2DDAA" w14:textId="77777777" w:rsidR="00A526A3" w:rsidRPr="008A4109" w:rsidRDefault="00A526A3" w:rsidP="00A526A3">
      <w:pPr>
        <w:spacing w:line="360" w:lineRule="auto"/>
        <w:ind w:firstLine="0"/>
        <w:jc w:val="center"/>
      </w:pPr>
    </w:p>
    <w:p w14:paraId="198DA529" w14:textId="1B64F7A9" w:rsidR="00A06A1C" w:rsidRPr="008A4109" w:rsidRDefault="00A06A1C" w:rsidP="00A06A1C">
      <w:pPr>
        <w:pStyle w:val="Ttulo2"/>
        <w:spacing w:line="360" w:lineRule="auto"/>
      </w:pPr>
      <w:r w:rsidRPr="008A4109">
        <w:t xml:space="preserve">Tabla </w:t>
      </w:r>
      <w:proofErr w:type="spellStart"/>
      <w:r w:rsidRPr="008A4109">
        <w:t>Nª</w:t>
      </w:r>
      <w:proofErr w:type="spellEnd"/>
      <w:r w:rsidRPr="008A4109">
        <w:t xml:space="preserve"> </w:t>
      </w:r>
      <w:r w:rsidR="004C5B20" w:rsidRPr="008A4109">
        <w:t>5:</w:t>
      </w:r>
      <w:r w:rsidR="004C5B20" w:rsidRPr="008A4109">
        <w:rPr>
          <w:b w:val="0"/>
          <w:bCs/>
        </w:rPr>
        <w:t xml:space="preserve"> Población y muestra</w:t>
      </w:r>
      <w:r w:rsidRPr="008A4109">
        <w:rPr>
          <w:b w:val="0"/>
          <w:bCs/>
        </w:rPr>
        <w:t>.</w:t>
      </w:r>
    </w:p>
    <w:p w14:paraId="6A05D103" w14:textId="77777777" w:rsidR="00A06A1C" w:rsidRPr="008A4109" w:rsidRDefault="00A06A1C" w:rsidP="00A06A1C">
      <w:pPr>
        <w:spacing w:line="360" w:lineRule="auto"/>
        <w:ind w:firstLine="0"/>
        <w:jc w:val="center"/>
        <w:rPr>
          <w:sz w:val="20"/>
          <w:szCs w:val="20"/>
        </w:rPr>
      </w:pPr>
      <w:r w:rsidRPr="008A4109">
        <w:rPr>
          <w:b/>
          <w:bCs/>
          <w:sz w:val="20"/>
          <w:szCs w:val="20"/>
        </w:rPr>
        <w:t>Fuente:</w:t>
      </w:r>
      <w:r w:rsidRPr="008A4109">
        <w:rPr>
          <w:sz w:val="20"/>
          <w:szCs w:val="20"/>
        </w:rPr>
        <w:t xml:space="preserve"> Elaboración propia.</w:t>
      </w:r>
    </w:p>
    <w:p w14:paraId="5A312568" w14:textId="77777777" w:rsidR="00A526A3" w:rsidRPr="008A4109" w:rsidRDefault="00A526A3" w:rsidP="00582071">
      <w:pPr>
        <w:pStyle w:val="Ttulo1"/>
        <w:rPr>
          <w:rFonts w:cs="Arial"/>
          <w:szCs w:val="24"/>
        </w:rPr>
      </w:pPr>
    </w:p>
    <w:p w14:paraId="256DF7D6" w14:textId="69B830B3" w:rsidR="00EB377E" w:rsidRPr="008A4109" w:rsidRDefault="00A526A3" w:rsidP="00582071">
      <w:pPr>
        <w:pStyle w:val="Ttulo1"/>
        <w:rPr>
          <w:rFonts w:cs="Arial"/>
          <w:szCs w:val="24"/>
        </w:rPr>
      </w:pPr>
      <w:r w:rsidRPr="008A4109">
        <w:rPr>
          <w:rFonts w:cs="Arial"/>
          <w:szCs w:val="24"/>
        </w:rPr>
        <w:t>4.5. APORTE DE INGENIERÍA</w:t>
      </w:r>
      <w:bookmarkEnd w:id="50"/>
    </w:p>
    <w:p w14:paraId="5031341A" w14:textId="7C068F6A" w:rsidR="00A526A3" w:rsidRPr="008A4109" w:rsidRDefault="00AF5179" w:rsidP="00AF5179">
      <w:pPr>
        <w:ind w:firstLine="0"/>
        <w:rPr>
          <w:rFonts w:cs="Arial"/>
          <w:szCs w:val="24"/>
        </w:rPr>
      </w:pPr>
      <w:bookmarkStart w:id="51" w:name="_Toc233166471"/>
      <w:r w:rsidRPr="008A4109">
        <w:t xml:space="preserve">El aporte de ingeniería de la presente investigación consiste en el diseño e implementación de una arquitectura de software basada en conocimiento para apoyar el análisis endocrinológico, la planificación nutricional y el seguimiento de pacientes con Síndrome Ovárico Metabólico </w:t>
      </w:r>
      <w:proofErr w:type="spellStart"/>
      <w:r w:rsidRPr="008A4109">
        <w:t>Poliendocrino</w:t>
      </w:r>
      <w:proofErr w:type="spellEnd"/>
      <w:r w:rsidRPr="008A4109">
        <w:t xml:space="preserve"> (SOMP) y resistencia a la insulina. La propuesta trasciende el almacenamiento convencional de información, debido a que transforma los datos registrados durante la atención en hechos estructurados que posteriormente</w:t>
      </w:r>
      <w:r w:rsidRPr="008A4109">
        <w:rPr>
          <w:rFonts w:cs="Arial"/>
          <w:szCs w:val="24"/>
        </w:rPr>
        <w:t xml:space="preserve"> son evaluados mediante modelos de decisión y reglas expertas.</w:t>
      </w:r>
    </w:p>
    <w:p w14:paraId="714EC3F3" w14:textId="331F47DD" w:rsidR="00AF5179" w:rsidRPr="008A4109" w:rsidRDefault="00AF5179" w:rsidP="00972674">
      <w:pPr>
        <w:pStyle w:val="Ttulo1"/>
      </w:pPr>
      <w:r w:rsidRPr="008A4109">
        <w:t>4.5.1. SISTEMA EXPERTO</w:t>
      </w:r>
    </w:p>
    <w:p w14:paraId="6295EBEF" w14:textId="77777777" w:rsidR="00AF5179" w:rsidRPr="008A4109" w:rsidRDefault="00AF5179" w:rsidP="00AF5179">
      <w:pPr>
        <w:ind w:firstLine="0"/>
      </w:pPr>
      <w:r w:rsidRPr="008A4109">
        <w:t>El sistema experto constituye el núcleo inteligente de la solución desarrollada, debido a que permite procesar información clínica, metabólica, antropométrica y nutricional mediante conocimiento previamente estructurado. Su funcionamiento se basa en la transformación de los datos registrados de cada paciente en hechos computables, los cuales son posteriormente evaluados mediante modelos de decisión y reglas expertas.</w:t>
      </w:r>
    </w:p>
    <w:p w14:paraId="2260F81E" w14:textId="77777777" w:rsidR="00AF5179" w:rsidRPr="008A4109" w:rsidRDefault="00AF5179" w:rsidP="00AF5179">
      <w:pPr>
        <w:ind w:firstLine="0"/>
      </w:pPr>
      <w:r w:rsidRPr="008A4109">
        <w:t xml:space="preserve">A diferencia de un sistema convencional orientado únicamente al registro, consulta y almacenamiento de información, el sistema experto incorpora mecanismos de representación del conocimiento, evaluación de condiciones, generación de conclusiones y trazabilidad de las decisiones obtenidas. La arquitectura mantiene </w:t>
      </w:r>
      <w:r w:rsidRPr="008A4109">
        <w:lastRenderedPageBreak/>
        <w:t>separada la lógica de gestión del expediente de la lógica inferencial, permitiendo que la aplicación principal administre la información mientras el componente experto procesa los hechos y devuelve resultados estructurados para su posterior revisión profesional.</w:t>
      </w:r>
    </w:p>
    <w:p w14:paraId="00DAECB9" w14:textId="3C32C8F9" w:rsidR="00A526A3" w:rsidRPr="008A4109" w:rsidRDefault="00AF5179" w:rsidP="00AF5179">
      <w:pPr>
        <w:ind w:firstLine="0"/>
      </w:pPr>
      <w:r w:rsidRPr="008A4109">
        <w:t>El funcionamiento general del sistema experto puede representarse mediante el siguiente flujo:</w:t>
      </w:r>
    </w:p>
    <w:p w14:paraId="5CE4F250" w14:textId="0354CB1B" w:rsidR="00D26BF0" w:rsidRPr="008A4109" w:rsidRDefault="00D26BF0" w:rsidP="00AF5179">
      <w:pPr>
        <w:ind w:firstLine="0"/>
      </w:pPr>
      <w:r w:rsidRPr="008A4109">
        <mc:AlternateContent>
          <mc:Choice Requires="wps">
            <w:drawing>
              <wp:anchor distT="0" distB="0" distL="114300" distR="114300" simplePos="0" relativeHeight="251693056" behindDoc="0" locked="0" layoutInCell="1" allowOverlap="1" wp14:anchorId="3CBAF787" wp14:editId="67008BB2">
                <wp:simplePos x="0" y="0"/>
                <wp:positionH relativeFrom="margin">
                  <wp:align>center</wp:align>
                </wp:positionH>
                <wp:positionV relativeFrom="paragraph">
                  <wp:posOffset>7522</wp:posOffset>
                </wp:positionV>
                <wp:extent cx="4093699" cy="5050301"/>
                <wp:effectExtent l="0" t="0" r="21590" b="17145"/>
                <wp:wrapNone/>
                <wp:docPr id="1470619649" name="Rectángulo 34"/>
                <wp:cNvGraphicFramePr/>
                <a:graphic xmlns:a="http://schemas.openxmlformats.org/drawingml/2006/main">
                  <a:graphicData uri="http://schemas.microsoft.com/office/word/2010/wordprocessingShape">
                    <wps:wsp>
                      <wps:cNvSpPr/>
                      <wps:spPr>
                        <a:xfrm>
                          <a:off x="0" y="0"/>
                          <a:ext cx="4093699" cy="5050301"/>
                        </a:xfrm>
                        <a:prstGeom prst="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939E9E8" id="Rectángulo 34" o:spid="_x0000_s1026" style="position:absolute;margin-left:0;margin-top:.6pt;width:322.35pt;height:397.65pt;z-index:251693056;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" filled="f" strokecolor="black [3213]" strokeweight="1pt">
                <w10:wrap anchorx="margin"/>
              </v:rect>
            </w:pict>
          </mc:Fallback>
        </mc:AlternateContent>
      </w:r>
      <w:r w:rsidRPr="008A4109">
        <w:drawing>
          <wp:anchor distT="0" distB="0" distL="114300" distR="114300" simplePos="0" relativeHeight="251687936" behindDoc="0" locked="0" layoutInCell="1" allowOverlap="1" wp14:anchorId="0AC68E67" wp14:editId="241B9CE6">
            <wp:simplePos x="0" y="0"/>
            <wp:positionH relativeFrom="margin">
              <wp:align>center</wp:align>
            </wp:positionH>
            <wp:positionV relativeFrom="paragraph">
              <wp:posOffset>262890</wp:posOffset>
            </wp:positionV>
            <wp:extent cx="3837940" cy="4609465"/>
            <wp:effectExtent l="0" t="0" r="0" b="635"/>
            <wp:wrapTopAndBottom/>
            <wp:docPr id="971609361"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5">
                      <a:extLst>
                        <a:ext uri="{28A0092B-C50C-407E-A947-70E740481C1C}">
                          <a14:useLocalDpi xmlns:a14="http://schemas.microsoft.com/office/drawing/2010/main" val="0"/>
                        </a:ext>
                      </a:extLst>
                    </a:blip>
                    <a:srcRect l="7407" t="10746" r="7496" b="6647"/>
                    <a:stretch>
                      <a:fillRect/>
                    </a:stretch>
                  </pic:blipFill>
                  <pic:spPr bwMode="auto">
                    <a:xfrm>
                      <a:off x="0" y="0"/>
                      <a:ext cx="3837940" cy="46094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5A2A3B3" w14:textId="44146CE4" w:rsidR="003837D3" w:rsidRPr="008A4109" w:rsidRDefault="003837D3" w:rsidP="00AF5179">
      <w:pPr>
        <w:ind w:firstLine="0"/>
      </w:pPr>
    </w:p>
    <w:p w14:paraId="0230A911" w14:textId="47D7FF22" w:rsidR="00184654" w:rsidRPr="00896BAC" w:rsidRDefault="00184654" w:rsidP="00184654">
      <w:pPr>
        <w:pStyle w:val="Ttulo3"/>
        <w:spacing w:line="360" w:lineRule="auto"/>
        <w:ind w:firstLine="0"/>
        <w:rPr>
          <w:rFonts w:cs="Arial"/>
          <w:szCs w:val="20"/>
        </w:rPr>
      </w:pPr>
      <w:r w:rsidRPr="00896BAC">
        <w:rPr>
          <w:rFonts w:cs="Arial"/>
          <w:bCs/>
          <w:szCs w:val="20"/>
        </w:rPr>
        <w:t>Figura N°</w:t>
      </w:r>
      <w:r>
        <w:rPr>
          <w:rFonts w:cs="Arial"/>
          <w:bCs/>
          <w:szCs w:val="20"/>
        </w:rPr>
        <w:t>5</w:t>
      </w:r>
      <w:r w:rsidRPr="00896BAC">
        <w:rPr>
          <w:rFonts w:cs="Arial"/>
          <w:bCs/>
          <w:szCs w:val="20"/>
        </w:rPr>
        <w:t>:</w:t>
      </w:r>
      <w:r w:rsidRPr="00896BAC">
        <w:rPr>
          <w:rFonts w:cs="Arial"/>
          <w:szCs w:val="20"/>
        </w:rPr>
        <w:t xml:space="preserve"> </w:t>
      </w:r>
      <w:r>
        <w:rPr>
          <w:rFonts w:cs="Arial"/>
          <w:b w:val="0"/>
          <w:bCs/>
          <w:szCs w:val="20"/>
        </w:rPr>
        <w:t>F</w:t>
      </w:r>
      <w:r w:rsidRPr="00184654">
        <w:rPr>
          <w:rFonts w:cs="Arial"/>
          <w:b w:val="0"/>
          <w:bCs/>
          <w:szCs w:val="20"/>
        </w:rPr>
        <w:t>uncionamiento general del sistema experto</w:t>
      </w:r>
      <w:r w:rsidRPr="00896BAC">
        <w:rPr>
          <w:rFonts w:cs="Arial"/>
          <w:b w:val="0"/>
          <w:bCs/>
          <w:szCs w:val="20"/>
        </w:rPr>
        <w:t>.</w:t>
      </w:r>
    </w:p>
    <w:p w14:paraId="1FD29B70" w14:textId="4AB69AD3" w:rsidR="00184654" w:rsidRPr="00896BAC" w:rsidRDefault="00184654" w:rsidP="00184654">
      <w:pPr>
        <w:spacing w:line="360" w:lineRule="auto"/>
        <w:ind w:firstLine="0"/>
        <w:jc w:val="center"/>
        <w:rPr>
          <w:rFonts w:cs="Arial"/>
          <w:sz w:val="20"/>
          <w:szCs w:val="20"/>
        </w:rPr>
      </w:pPr>
      <w:r w:rsidRPr="00896BAC">
        <w:rPr>
          <w:rFonts w:cs="Arial"/>
          <w:b/>
          <w:bCs/>
          <w:sz w:val="20"/>
          <w:szCs w:val="20"/>
        </w:rPr>
        <w:t>Fuente:</w:t>
      </w:r>
      <w:r w:rsidRPr="00896BAC">
        <w:rPr>
          <w:rFonts w:cs="Arial"/>
          <w:sz w:val="20"/>
          <w:szCs w:val="20"/>
        </w:rPr>
        <w:t xml:space="preserve"> </w:t>
      </w:r>
      <w:r>
        <w:rPr>
          <w:rFonts w:cs="Arial"/>
          <w:sz w:val="20"/>
          <w:szCs w:val="20"/>
        </w:rPr>
        <w:t>Elaboración propia.</w:t>
      </w:r>
    </w:p>
    <w:p w14:paraId="41EF80E1" w14:textId="64B1FAA4" w:rsidR="003837D3" w:rsidRPr="008A4109" w:rsidRDefault="003837D3" w:rsidP="00AF5179">
      <w:pPr>
        <w:ind w:firstLine="0"/>
      </w:pPr>
    </w:p>
    <w:p w14:paraId="420542D4" w14:textId="5DFACD8A" w:rsidR="003837D3" w:rsidRPr="008A4109" w:rsidRDefault="003837D3" w:rsidP="00AF5179">
      <w:pPr>
        <w:ind w:firstLine="0"/>
      </w:pPr>
    </w:p>
    <w:p w14:paraId="651354A7" w14:textId="646B30A9" w:rsidR="00AF5179" w:rsidRPr="008A4109" w:rsidRDefault="00AF5179" w:rsidP="00AF5179">
      <w:pPr>
        <w:ind w:firstLine="0"/>
      </w:pPr>
    </w:p>
    <w:p w14:paraId="2370B02D" w14:textId="0B9742C7" w:rsidR="00172C46" w:rsidRPr="008A4109" w:rsidRDefault="00A526A3" w:rsidP="00582071">
      <w:pPr>
        <w:pStyle w:val="Ttulo1"/>
        <w:rPr>
          <w:rFonts w:cs="Arial"/>
          <w:szCs w:val="24"/>
        </w:rPr>
      </w:pPr>
      <w:r w:rsidRPr="008A4109">
        <w:rPr>
          <w:rFonts w:cs="Arial"/>
          <w:szCs w:val="24"/>
        </w:rPr>
        <w:t>4.5.</w:t>
      </w:r>
      <w:r w:rsidR="003837D3" w:rsidRPr="008A4109">
        <w:rPr>
          <w:rFonts w:cs="Arial"/>
          <w:szCs w:val="24"/>
        </w:rPr>
        <w:t>2</w:t>
      </w:r>
      <w:r w:rsidRPr="008A4109">
        <w:rPr>
          <w:rFonts w:cs="Arial"/>
          <w:szCs w:val="24"/>
        </w:rPr>
        <w:t xml:space="preserve">. </w:t>
      </w:r>
      <w:bookmarkEnd w:id="51"/>
      <w:r w:rsidR="003837D3" w:rsidRPr="008A4109">
        <w:rPr>
          <w:rFonts w:cs="Arial"/>
          <w:szCs w:val="24"/>
        </w:rPr>
        <w:t>REPRESENTACION DEL CONOCIMIENTO EXPERTO</w:t>
      </w:r>
    </w:p>
    <w:p w14:paraId="046157F7" w14:textId="77777777" w:rsidR="003E351D" w:rsidRPr="008A4109" w:rsidRDefault="003E351D" w:rsidP="003E351D">
      <w:pPr>
        <w:ind w:firstLine="0"/>
      </w:pPr>
      <w:bookmarkStart w:id="52" w:name="_Toc233166472"/>
      <w:r w:rsidRPr="008A4109">
        <w:t>El conocimiento utilizado por el sistema se representa mediante modelos JDM expresados en JSON. Esta estrategia permite separar los datos de entrada de las reglas utilizadas para evaluarlos. La aplicación construye hechos relacionados con las características de la paciente, mientras que los modelos de conocimiento determinan cómo estos hechos deben combinarse para obtener una conclusión.</w:t>
      </w:r>
    </w:p>
    <w:p w14:paraId="59CC2D41" w14:textId="768BE49C" w:rsidR="003E351D" w:rsidRPr="008A4109" w:rsidRDefault="003E351D" w:rsidP="003E351D">
      <w:pPr>
        <w:ind w:firstLine="0"/>
      </w:pPr>
      <w:r w:rsidRPr="008A4109">
        <w:t>De forma general, una regla puede representarse mediante:</w:t>
      </w:r>
      <w:r w:rsidR="00D26BF0" w:rsidRPr="008A4109">
        <w:t>&lt;</w:t>
      </w:r>
    </w:p>
    <w:p w14:paraId="6CAC2EEA" w14:textId="34D49105" w:rsidR="003E351D" w:rsidRPr="008A4109" w:rsidRDefault="00000000" w:rsidP="003E351D">
      <w:pPr>
        <w:ind w:firstLine="0"/>
        <w:rPr>
          <w:rFonts w:eastAsiaTheme="minorEastAsia"/>
        </w:rPr>
      </w:pPr>
      <m:oMathPara>
        <m:oMath>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oMath>
      </m:oMathPara>
    </w:p>
    <w:p w14:paraId="57BC1E19" w14:textId="77777777" w:rsidR="003E351D" w:rsidRPr="008A4109" w:rsidRDefault="003E351D" w:rsidP="003E351D">
      <w:pPr>
        <w:ind w:firstLine="0"/>
      </w:pPr>
      <w:r w:rsidRPr="008A4109">
        <w:t>Donde:</w:t>
      </w:r>
    </w:p>
    <w:p w14:paraId="66DB8C2E" w14:textId="4778B591" w:rsidR="003E351D" w:rsidRPr="008A4109" w:rsidRDefault="00000000" w:rsidP="003E351D">
      <m:oMath>
        <m:sSub>
          <m:sSubPr>
            <m:ctrlPr>
              <w:rPr>
                <w:rFonts w:ascii="Cambria Math" w:hAnsi="Cambria Math"/>
              </w:rPr>
            </m:ctrlPr>
          </m:sSubPr>
          <m:e>
            <m:r>
              <w:rPr>
                <w:rFonts w:ascii="Cambria Math" w:hAnsi="Cambria Math"/>
              </w:rPr>
              <m:t>R</m:t>
            </m:r>
          </m:e>
          <m:sub>
            <m:r>
              <w:rPr>
                <w:rFonts w:ascii="Cambria Math" w:hAnsi="Cambria Math"/>
              </w:rPr>
              <m:t>i</m:t>
            </m:r>
          </m:sub>
        </m:sSub>
      </m:oMath>
      <w:r w:rsidR="003E351D" w:rsidRPr="008A4109">
        <w:t>= regla experta.</w:t>
      </w:r>
    </w:p>
    <w:p w14:paraId="0F9DBE85" w14:textId="2FA426FE" w:rsidR="003E351D" w:rsidRPr="008A4109" w:rsidRDefault="00000000" w:rsidP="003E351D">
      <m:oMath>
        <m:sSub>
          <m:sSubPr>
            <m:ctrlPr>
              <w:rPr>
                <w:rFonts w:ascii="Cambria Math" w:hAnsi="Cambria Math"/>
              </w:rPr>
            </m:ctrlPr>
          </m:sSubPr>
          <m:e>
            <m:r>
              <w:rPr>
                <w:rFonts w:ascii="Cambria Math" w:hAnsi="Cambria Math"/>
              </w:rPr>
              <m:t>C</m:t>
            </m:r>
          </m:e>
          <m:sub>
            <m:r>
              <w:rPr>
                <w:rFonts w:ascii="Cambria Math" w:hAnsi="Cambria Math"/>
              </w:rPr>
              <m:t>i</m:t>
            </m:r>
          </m:sub>
        </m:sSub>
      </m:oMath>
      <w:r w:rsidR="003E351D" w:rsidRPr="008A4109">
        <w:t>= conjunto de condiciones.</w:t>
      </w:r>
    </w:p>
    <w:p w14:paraId="31A2A6D2" w14:textId="2827BE1A" w:rsidR="003E351D" w:rsidRPr="008A4109" w:rsidRDefault="00000000" w:rsidP="003E351D">
      <m:oMath>
        <m:sSub>
          <m:sSubPr>
            <m:ctrlPr>
              <w:rPr>
                <w:rFonts w:ascii="Cambria Math" w:hAnsi="Cambria Math"/>
              </w:rPr>
            </m:ctrlPr>
          </m:sSubPr>
          <m:e>
            <m:r>
              <w:rPr>
                <w:rFonts w:ascii="Cambria Math" w:hAnsi="Cambria Math"/>
              </w:rPr>
              <m:t>A</m:t>
            </m:r>
          </m:e>
          <m:sub>
            <m:r>
              <w:rPr>
                <w:rFonts w:ascii="Cambria Math" w:hAnsi="Cambria Math"/>
              </w:rPr>
              <m:t>i</m:t>
            </m:r>
          </m:sub>
        </m:sSub>
      </m:oMath>
      <w:r w:rsidR="003E351D" w:rsidRPr="008A4109">
        <w:t xml:space="preserve">= conclusión o acción generada. </w:t>
      </w:r>
    </w:p>
    <w:tbl>
      <w:tblPr>
        <w:tblStyle w:val="Tablaconcuadrcula6concolores-nfasis6"/>
        <w:tblW w:w="0" w:type="auto"/>
        <w:tblLook w:val="04A0" w:firstRow="1" w:lastRow="0" w:firstColumn="1" w:lastColumn="0" w:noHBand="0" w:noVBand="1"/>
      </w:tblPr>
      <w:tblGrid>
        <w:gridCol w:w="4675"/>
        <w:gridCol w:w="4675"/>
      </w:tblGrid>
      <w:tr w:rsidR="00956ED5" w:rsidRPr="008A4109" w14:paraId="2246D3D6" w14:textId="77777777" w:rsidTr="00956E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E787397" w14:textId="5FAECC26" w:rsidR="00956ED5" w:rsidRPr="008A4109" w:rsidRDefault="00956ED5" w:rsidP="00956ED5">
            <w:pPr>
              <w:spacing w:line="360" w:lineRule="auto"/>
              <w:ind w:firstLine="0"/>
              <w:rPr>
                <w:sz w:val="20"/>
                <w:szCs w:val="20"/>
              </w:rPr>
            </w:pPr>
            <w:r w:rsidRPr="008A4109">
              <w:rPr>
                <w:b w:val="0"/>
                <w:bCs w:val="0"/>
                <w:sz w:val="20"/>
                <w:szCs w:val="20"/>
              </w:rPr>
              <w:t>Elemento</w:t>
            </w:r>
          </w:p>
        </w:tc>
        <w:tc>
          <w:tcPr>
            <w:tcW w:w="4675" w:type="dxa"/>
          </w:tcPr>
          <w:p w14:paraId="4DF7460A" w14:textId="4FDABFEB" w:rsidR="00956ED5" w:rsidRPr="008A4109" w:rsidRDefault="00956ED5" w:rsidP="00956ED5">
            <w:pPr>
              <w:spacing w:line="360" w:lineRule="auto"/>
              <w:ind w:firstLine="0"/>
              <w:cnfStyle w:val="100000000000" w:firstRow="1" w:lastRow="0" w:firstColumn="0" w:lastColumn="0" w:oddVBand="0" w:evenVBand="0" w:oddHBand="0" w:evenHBand="0" w:firstRowFirstColumn="0" w:firstRowLastColumn="0" w:lastRowFirstColumn="0" w:lastRowLastColumn="0"/>
              <w:rPr>
                <w:sz w:val="20"/>
                <w:szCs w:val="20"/>
              </w:rPr>
            </w:pPr>
            <w:r w:rsidRPr="008A4109">
              <w:rPr>
                <w:b w:val="0"/>
                <w:bCs w:val="0"/>
                <w:sz w:val="20"/>
                <w:szCs w:val="20"/>
              </w:rPr>
              <w:t>Descripción</w:t>
            </w:r>
          </w:p>
        </w:tc>
      </w:tr>
      <w:tr w:rsidR="00956ED5" w:rsidRPr="008A4109" w14:paraId="02505A6D" w14:textId="77777777" w:rsidTr="00956E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239894B" w14:textId="16018CB7" w:rsidR="00956ED5" w:rsidRPr="008A4109" w:rsidRDefault="00956ED5" w:rsidP="00956ED5">
            <w:pPr>
              <w:spacing w:line="360" w:lineRule="auto"/>
              <w:ind w:firstLine="0"/>
              <w:rPr>
                <w:color w:val="000000" w:themeColor="text1"/>
                <w:sz w:val="20"/>
                <w:szCs w:val="20"/>
              </w:rPr>
            </w:pPr>
            <w:r w:rsidRPr="008A4109">
              <w:rPr>
                <w:color w:val="000000" w:themeColor="text1"/>
                <w:sz w:val="20"/>
                <w:szCs w:val="20"/>
              </w:rPr>
              <w:t>Código</w:t>
            </w:r>
          </w:p>
        </w:tc>
        <w:tc>
          <w:tcPr>
            <w:tcW w:w="4675" w:type="dxa"/>
          </w:tcPr>
          <w:p w14:paraId="4454BFD6" w14:textId="54800300" w:rsidR="00956ED5" w:rsidRPr="008A4109" w:rsidRDefault="00956ED5" w:rsidP="00956ED5">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Identificador de la regla</w:t>
            </w:r>
          </w:p>
        </w:tc>
      </w:tr>
      <w:tr w:rsidR="00956ED5" w:rsidRPr="008A4109" w14:paraId="690BC38C" w14:textId="77777777" w:rsidTr="00956ED5">
        <w:tc>
          <w:tcPr>
            <w:cnfStyle w:val="001000000000" w:firstRow="0" w:lastRow="0" w:firstColumn="1" w:lastColumn="0" w:oddVBand="0" w:evenVBand="0" w:oddHBand="0" w:evenHBand="0" w:firstRowFirstColumn="0" w:firstRowLastColumn="0" w:lastRowFirstColumn="0" w:lastRowLastColumn="0"/>
            <w:tcW w:w="4675" w:type="dxa"/>
          </w:tcPr>
          <w:p w14:paraId="5FA9A75E" w14:textId="4DFFEB85" w:rsidR="00956ED5" w:rsidRPr="008A4109" w:rsidRDefault="00956ED5" w:rsidP="00956ED5">
            <w:pPr>
              <w:spacing w:line="360" w:lineRule="auto"/>
              <w:ind w:firstLine="0"/>
              <w:rPr>
                <w:color w:val="000000" w:themeColor="text1"/>
                <w:sz w:val="20"/>
                <w:szCs w:val="20"/>
              </w:rPr>
            </w:pPr>
            <w:r w:rsidRPr="008A4109">
              <w:rPr>
                <w:color w:val="000000" w:themeColor="text1"/>
                <w:sz w:val="20"/>
                <w:szCs w:val="20"/>
              </w:rPr>
              <w:t>Hechos de entrada</w:t>
            </w:r>
          </w:p>
        </w:tc>
        <w:tc>
          <w:tcPr>
            <w:tcW w:w="4675" w:type="dxa"/>
          </w:tcPr>
          <w:p w14:paraId="0A869B98" w14:textId="6DFB22F5" w:rsidR="00956ED5" w:rsidRPr="008A4109" w:rsidRDefault="00956ED5" w:rsidP="00956ED5">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Variables utilizadas para evaluar la condición</w:t>
            </w:r>
          </w:p>
        </w:tc>
      </w:tr>
      <w:tr w:rsidR="00956ED5" w:rsidRPr="008A4109" w14:paraId="203F8B74" w14:textId="77777777" w:rsidTr="00956E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359CDF2" w14:textId="56790272" w:rsidR="00956ED5" w:rsidRPr="008A4109" w:rsidRDefault="00956ED5" w:rsidP="00956ED5">
            <w:pPr>
              <w:spacing w:line="360" w:lineRule="auto"/>
              <w:ind w:firstLine="0"/>
              <w:rPr>
                <w:color w:val="000000" w:themeColor="text1"/>
                <w:sz w:val="20"/>
                <w:szCs w:val="20"/>
              </w:rPr>
            </w:pPr>
            <w:r w:rsidRPr="008A4109">
              <w:rPr>
                <w:color w:val="000000" w:themeColor="text1"/>
                <w:sz w:val="20"/>
                <w:szCs w:val="20"/>
              </w:rPr>
              <w:t>Condición</w:t>
            </w:r>
          </w:p>
        </w:tc>
        <w:tc>
          <w:tcPr>
            <w:tcW w:w="4675" w:type="dxa"/>
          </w:tcPr>
          <w:p w14:paraId="273E6899" w14:textId="7B5FA98D" w:rsidR="00956ED5" w:rsidRPr="008A4109" w:rsidRDefault="00956ED5" w:rsidP="00956ED5">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Expresión lógica o relacional</w:t>
            </w:r>
          </w:p>
        </w:tc>
      </w:tr>
      <w:tr w:rsidR="00956ED5" w:rsidRPr="008A4109" w14:paraId="36AECDF7" w14:textId="77777777" w:rsidTr="00956ED5">
        <w:tc>
          <w:tcPr>
            <w:cnfStyle w:val="001000000000" w:firstRow="0" w:lastRow="0" w:firstColumn="1" w:lastColumn="0" w:oddVBand="0" w:evenVBand="0" w:oddHBand="0" w:evenHBand="0" w:firstRowFirstColumn="0" w:firstRowLastColumn="0" w:lastRowFirstColumn="0" w:lastRowLastColumn="0"/>
            <w:tcW w:w="4675" w:type="dxa"/>
          </w:tcPr>
          <w:p w14:paraId="40D59AC3" w14:textId="1FF873C5" w:rsidR="00956ED5" w:rsidRPr="008A4109" w:rsidRDefault="00956ED5" w:rsidP="00956ED5">
            <w:pPr>
              <w:spacing w:line="360" w:lineRule="auto"/>
              <w:ind w:firstLine="0"/>
              <w:rPr>
                <w:color w:val="000000" w:themeColor="text1"/>
                <w:sz w:val="20"/>
                <w:szCs w:val="20"/>
              </w:rPr>
            </w:pPr>
            <w:r w:rsidRPr="008A4109">
              <w:rPr>
                <w:color w:val="000000" w:themeColor="text1"/>
                <w:sz w:val="20"/>
                <w:szCs w:val="20"/>
              </w:rPr>
              <w:t>Conclusión</w:t>
            </w:r>
          </w:p>
        </w:tc>
        <w:tc>
          <w:tcPr>
            <w:tcW w:w="4675" w:type="dxa"/>
          </w:tcPr>
          <w:p w14:paraId="5D9EF877" w14:textId="197E15A0" w:rsidR="00956ED5" w:rsidRPr="008A4109" w:rsidRDefault="00956ED5" w:rsidP="00956ED5">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Resultado obtenido cuando se cumple la regla</w:t>
            </w:r>
          </w:p>
        </w:tc>
      </w:tr>
      <w:tr w:rsidR="00956ED5" w:rsidRPr="008A4109" w14:paraId="68BD657A" w14:textId="77777777" w:rsidTr="00956E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4260FDE" w14:textId="1510526D" w:rsidR="00956ED5" w:rsidRPr="008A4109" w:rsidRDefault="00956ED5" w:rsidP="00956ED5">
            <w:pPr>
              <w:spacing w:line="360" w:lineRule="auto"/>
              <w:ind w:firstLine="0"/>
              <w:rPr>
                <w:color w:val="000000" w:themeColor="text1"/>
                <w:sz w:val="20"/>
                <w:szCs w:val="20"/>
              </w:rPr>
            </w:pPr>
            <w:r w:rsidRPr="008A4109">
              <w:rPr>
                <w:color w:val="000000" w:themeColor="text1"/>
                <w:sz w:val="20"/>
                <w:szCs w:val="20"/>
              </w:rPr>
              <w:t>Recomendación</w:t>
            </w:r>
          </w:p>
        </w:tc>
        <w:tc>
          <w:tcPr>
            <w:tcW w:w="4675" w:type="dxa"/>
          </w:tcPr>
          <w:p w14:paraId="133B65CF" w14:textId="2E36D506" w:rsidR="00956ED5" w:rsidRPr="008A4109" w:rsidRDefault="00956ED5" w:rsidP="00956ED5">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Acción o criterio asociado</w:t>
            </w:r>
          </w:p>
        </w:tc>
      </w:tr>
      <w:tr w:rsidR="00956ED5" w:rsidRPr="008A4109" w14:paraId="6E0FCEBA" w14:textId="77777777" w:rsidTr="00956ED5">
        <w:tc>
          <w:tcPr>
            <w:cnfStyle w:val="001000000000" w:firstRow="0" w:lastRow="0" w:firstColumn="1" w:lastColumn="0" w:oddVBand="0" w:evenVBand="0" w:oddHBand="0" w:evenHBand="0" w:firstRowFirstColumn="0" w:firstRowLastColumn="0" w:lastRowFirstColumn="0" w:lastRowLastColumn="0"/>
            <w:tcW w:w="4675" w:type="dxa"/>
          </w:tcPr>
          <w:p w14:paraId="6259FF77" w14:textId="08970E37" w:rsidR="00956ED5" w:rsidRPr="008A4109" w:rsidRDefault="00956ED5" w:rsidP="00956ED5">
            <w:pPr>
              <w:spacing w:line="360" w:lineRule="auto"/>
              <w:ind w:firstLine="0"/>
              <w:rPr>
                <w:color w:val="000000" w:themeColor="text1"/>
                <w:sz w:val="20"/>
                <w:szCs w:val="20"/>
              </w:rPr>
            </w:pPr>
            <w:r w:rsidRPr="008A4109">
              <w:rPr>
                <w:color w:val="000000" w:themeColor="text1"/>
                <w:sz w:val="20"/>
                <w:szCs w:val="20"/>
              </w:rPr>
              <w:t>Prioridad</w:t>
            </w:r>
          </w:p>
        </w:tc>
        <w:tc>
          <w:tcPr>
            <w:tcW w:w="4675" w:type="dxa"/>
          </w:tcPr>
          <w:p w14:paraId="31AA51C5" w14:textId="26090EF3" w:rsidR="00956ED5" w:rsidRPr="008A4109" w:rsidRDefault="00956ED5" w:rsidP="00956ED5">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Orden de evaluación</w:t>
            </w:r>
          </w:p>
        </w:tc>
      </w:tr>
      <w:tr w:rsidR="00956ED5" w:rsidRPr="008A4109" w14:paraId="34366CEE" w14:textId="77777777" w:rsidTr="00956E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F4AD071" w14:textId="448F583E" w:rsidR="00956ED5" w:rsidRPr="008A4109" w:rsidRDefault="00956ED5" w:rsidP="00956ED5">
            <w:pPr>
              <w:spacing w:line="360" w:lineRule="auto"/>
              <w:ind w:firstLine="0"/>
              <w:rPr>
                <w:color w:val="000000" w:themeColor="text1"/>
                <w:sz w:val="20"/>
                <w:szCs w:val="20"/>
              </w:rPr>
            </w:pPr>
            <w:r w:rsidRPr="008A4109">
              <w:rPr>
                <w:color w:val="000000" w:themeColor="text1"/>
                <w:sz w:val="20"/>
                <w:szCs w:val="20"/>
              </w:rPr>
              <w:t>Confianza</w:t>
            </w:r>
          </w:p>
        </w:tc>
        <w:tc>
          <w:tcPr>
            <w:tcW w:w="4675" w:type="dxa"/>
          </w:tcPr>
          <w:p w14:paraId="242B8267" w14:textId="4A3925CE" w:rsidR="00956ED5" w:rsidRPr="008A4109" w:rsidRDefault="00956ED5" w:rsidP="00956ED5">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Indicador de consistencia o completitud</w:t>
            </w:r>
          </w:p>
        </w:tc>
      </w:tr>
      <w:tr w:rsidR="00956ED5" w:rsidRPr="008A4109" w14:paraId="516F1C60" w14:textId="77777777" w:rsidTr="00956ED5">
        <w:tc>
          <w:tcPr>
            <w:cnfStyle w:val="001000000000" w:firstRow="0" w:lastRow="0" w:firstColumn="1" w:lastColumn="0" w:oddVBand="0" w:evenVBand="0" w:oddHBand="0" w:evenHBand="0" w:firstRowFirstColumn="0" w:firstRowLastColumn="0" w:lastRowFirstColumn="0" w:lastRowLastColumn="0"/>
            <w:tcW w:w="4675" w:type="dxa"/>
          </w:tcPr>
          <w:p w14:paraId="3F1EA9FE" w14:textId="0D6C1D2A" w:rsidR="00956ED5" w:rsidRPr="008A4109" w:rsidRDefault="00956ED5" w:rsidP="00956ED5">
            <w:pPr>
              <w:spacing w:line="360" w:lineRule="auto"/>
              <w:ind w:firstLine="0"/>
              <w:rPr>
                <w:color w:val="000000" w:themeColor="text1"/>
                <w:sz w:val="20"/>
                <w:szCs w:val="20"/>
              </w:rPr>
            </w:pPr>
            <w:r w:rsidRPr="008A4109">
              <w:rPr>
                <w:color w:val="000000" w:themeColor="text1"/>
                <w:sz w:val="20"/>
                <w:szCs w:val="20"/>
              </w:rPr>
              <w:t>Versión</w:t>
            </w:r>
          </w:p>
        </w:tc>
        <w:tc>
          <w:tcPr>
            <w:tcW w:w="4675" w:type="dxa"/>
          </w:tcPr>
          <w:p w14:paraId="166C3D0F" w14:textId="07A7991F" w:rsidR="00956ED5" w:rsidRPr="008A4109" w:rsidRDefault="00956ED5" w:rsidP="00956ED5">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Versión del conocimiento utilizado</w:t>
            </w:r>
          </w:p>
        </w:tc>
      </w:tr>
      <w:tr w:rsidR="00956ED5" w:rsidRPr="008A4109" w14:paraId="0E6001AF" w14:textId="77777777" w:rsidTr="00956E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B204350" w14:textId="43A9EAF7" w:rsidR="00956ED5" w:rsidRPr="008A4109" w:rsidRDefault="00956ED5" w:rsidP="00956ED5">
            <w:pPr>
              <w:spacing w:line="360" w:lineRule="auto"/>
              <w:ind w:firstLine="0"/>
              <w:rPr>
                <w:color w:val="000000" w:themeColor="text1"/>
                <w:sz w:val="20"/>
                <w:szCs w:val="20"/>
              </w:rPr>
            </w:pPr>
            <w:r w:rsidRPr="008A4109">
              <w:rPr>
                <w:b w:val="0"/>
                <w:bCs w:val="0"/>
                <w:color w:val="000000" w:themeColor="text1"/>
                <w:sz w:val="20"/>
                <w:szCs w:val="20"/>
              </w:rPr>
              <w:t>Elemento</w:t>
            </w:r>
          </w:p>
        </w:tc>
        <w:tc>
          <w:tcPr>
            <w:tcW w:w="4675" w:type="dxa"/>
          </w:tcPr>
          <w:p w14:paraId="4FC331F2" w14:textId="68A7E21D" w:rsidR="00956ED5" w:rsidRPr="008A4109" w:rsidRDefault="00956ED5" w:rsidP="00956ED5">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b/>
                <w:bCs/>
                <w:color w:val="000000" w:themeColor="text1"/>
                <w:sz w:val="20"/>
                <w:szCs w:val="20"/>
              </w:rPr>
              <w:t>Descripción</w:t>
            </w:r>
          </w:p>
        </w:tc>
      </w:tr>
    </w:tbl>
    <w:p w14:paraId="1F7BD5D9" w14:textId="77777777" w:rsidR="003E351D" w:rsidRPr="008A4109" w:rsidRDefault="003E351D" w:rsidP="003E351D">
      <w:pPr>
        <w:ind w:firstLine="0"/>
      </w:pPr>
    </w:p>
    <w:p w14:paraId="0EF72498" w14:textId="0DA2AC1A" w:rsidR="004C5B20" w:rsidRPr="008A4109" w:rsidRDefault="004C5B20" w:rsidP="004C5B20">
      <w:pPr>
        <w:pStyle w:val="Ttulo2"/>
        <w:spacing w:line="360" w:lineRule="auto"/>
      </w:pPr>
      <w:r w:rsidRPr="008A4109">
        <w:t xml:space="preserve">Tabla </w:t>
      </w:r>
      <w:proofErr w:type="spellStart"/>
      <w:r w:rsidRPr="008A4109">
        <w:t>Nª</w:t>
      </w:r>
      <w:proofErr w:type="spellEnd"/>
      <w:r w:rsidRPr="008A4109">
        <w:t xml:space="preserve"> </w:t>
      </w:r>
      <w:r w:rsidR="00956ED5" w:rsidRPr="008A4109">
        <w:t>6</w:t>
      </w:r>
      <w:r w:rsidRPr="008A4109">
        <w:t>:</w:t>
      </w:r>
      <w:r w:rsidRPr="008A4109">
        <w:rPr>
          <w:b w:val="0"/>
          <w:bCs/>
        </w:rPr>
        <w:t xml:space="preserve"> </w:t>
      </w:r>
      <w:r w:rsidR="00956ED5" w:rsidRPr="008A4109">
        <w:rPr>
          <w:b w:val="0"/>
          <w:bCs/>
        </w:rPr>
        <w:t>Estructura lógica de una regla experta</w:t>
      </w:r>
    </w:p>
    <w:p w14:paraId="3A43863A" w14:textId="77777777" w:rsidR="004C5B20" w:rsidRPr="008A4109" w:rsidRDefault="004C5B20" w:rsidP="004C5B20">
      <w:pPr>
        <w:spacing w:line="360" w:lineRule="auto"/>
        <w:ind w:firstLine="0"/>
        <w:jc w:val="center"/>
        <w:rPr>
          <w:sz w:val="20"/>
          <w:szCs w:val="20"/>
        </w:rPr>
      </w:pPr>
      <w:r w:rsidRPr="008A4109">
        <w:rPr>
          <w:b/>
          <w:bCs/>
          <w:sz w:val="20"/>
          <w:szCs w:val="20"/>
        </w:rPr>
        <w:t>Fuente:</w:t>
      </w:r>
      <w:r w:rsidRPr="008A4109">
        <w:rPr>
          <w:sz w:val="20"/>
          <w:szCs w:val="20"/>
        </w:rPr>
        <w:t xml:space="preserve"> Elaboración propia.</w:t>
      </w:r>
    </w:p>
    <w:p w14:paraId="1ABEAE97" w14:textId="77777777" w:rsidR="00D26BF0" w:rsidRPr="008A4109" w:rsidRDefault="00D26BF0" w:rsidP="003E351D">
      <w:pPr>
        <w:ind w:firstLine="0"/>
      </w:pPr>
    </w:p>
    <w:p w14:paraId="6781680C" w14:textId="2A326615" w:rsidR="003A6FF4" w:rsidRPr="008A4109" w:rsidRDefault="003A6FF4" w:rsidP="00D26BF0">
      <w:pPr>
        <w:pStyle w:val="Ttulo1"/>
      </w:pPr>
      <w:r w:rsidRPr="008A4109">
        <w:lastRenderedPageBreak/>
        <w:t>4.5.3. CONSTRUCCIÓN DE HECHOS</w:t>
      </w:r>
    </w:p>
    <w:p w14:paraId="3BB4C7F4" w14:textId="4DD2ECDD" w:rsidR="003A6FF4" w:rsidRPr="008A4109" w:rsidRDefault="003A6FF4" w:rsidP="003E351D">
      <w:pPr>
        <w:ind w:firstLine="0"/>
      </w:pPr>
      <w:r w:rsidRPr="008A4109">
        <w:t>Antes de ejecutar una inferencia, la información almacenada debe transformarse en hechos computables. En el sistema, este proceso permite integrar información procedente de diferentes evaluaciones y presentarla al motor bajo una estructura normalizada.</w:t>
      </w:r>
    </w:p>
    <w:p w14:paraId="3252797B" w14:textId="53B72083" w:rsidR="003A6FF4" w:rsidRPr="008A4109" w:rsidRDefault="003A6FF4" w:rsidP="003E351D">
      <w:pPr>
        <w:ind w:firstLine="0"/>
      </w:pPr>
      <w:r w:rsidRPr="008A4109">
        <w:t>Los hechos utilizados pueden agruparse de la siguiente manera:</w:t>
      </w:r>
    </w:p>
    <w:tbl>
      <w:tblPr>
        <w:tblStyle w:val="Tablaconcuadrcula6concolores-nfasis6"/>
        <w:tblW w:w="0" w:type="auto"/>
        <w:tblLook w:val="04A0" w:firstRow="1" w:lastRow="0" w:firstColumn="1" w:lastColumn="0" w:noHBand="0" w:noVBand="1"/>
      </w:tblPr>
      <w:tblGrid>
        <w:gridCol w:w="4675"/>
        <w:gridCol w:w="4675"/>
      </w:tblGrid>
      <w:tr w:rsidR="003A6FF4" w:rsidRPr="008A4109" w14:paraId="584A46AD" w14:textId="77777777" w:rsidTr="003A6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C21B313" w14:textId="63FAE8B0" w:rsidR="003A6FF4" w:rsidRPr="008A4109" w:rsidRDefault="003A6FF4" w:rsidP="00D26BF0">
            <w:pPr>
              <w:spacing w:line="360" w:lineRule="auto"/>
              <w:ind w:firstLine="0"/>
              <w:rPr>
                <w:sz w:val="20"/>
                <w:szCs w:val="20"/>
              </w:rPr>
            </w:pPr>
            <w:r w:rsidRPr="008A4109">
              <w:rPr>
                <w:sz w:val="20"/>
                <w:szCs w:val="20"/>
              </w:rPr>
              <w:t>Grupo</w:t>
            </w:r>
          </w:p>
        </w:tc>
        <w:tc>
          <w:tcPr>
            <w:tcW w:w="4675" w:type="dxa"/>
          </w:tcPr>
          <w:p w14:paraId="23DFB5B3" w14:textId="5129B8E4" w:rsidR="003A6FF4" w:rsidRPr="008A4109" w:rsidRDefault="003A6FF4" w:rsidP="00D26BF0">
            <w:pPr>
              <w:spacing w:line="360" w:lineRule="auto"/>
              <w:ind w:firstLine="0"/>
              <w:cnfStyle w:val="100000000000" w:firstRow="1" w:lastRow="0" w:firstColumn="0" w:lastColumn="0" w:oddVBand="0" w:evenVBand="0" w:oddHBand="0" w:evenHBand="0" w:firstRowFirstColumn="0" w:firstRowLastColumn="0" w:lastRowFirstColumn="0" w:lastRowLastColumn="0"/>
              <w:rPr>
                <w:sz w:val="20"/>
                <w:szCs w:val="20"/>
              </w:rPr>
            </w:pPr>
            <w:r w:rsidRPr="008A4109">
              <w:rPr>
                <w:sz w:val="20"/>
                <w:szCs w:val="20"/>
              </w:rPr>
              <w:t>Ejemplos de hechos</w:t>
            </w:r>
          </w:p>
        </w:tc>
      </w:tr>
      <w:tr w:rsidR="003A6FF4" w:rsidRPr="008A4109" w14:paraId="6E88F6E3" w14:textId="77777777" w:rsidTr="003A6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48652F5" w14:textId="6FA20CA1" w:rsidR="003A6FF4" w:rsidRPr="008A4109" w:rsidRDefault="003A6FF4" w:rsidP="00D26BF0">
            <w:pPr>
              <w:spacing w:line="360" w:lineRule="auto"/>
              <w:ind w:firstLine="0"/>
              <w:rPr>
                <w:b w:val="0"/>
                <w:bCs w:val="0"/>
                <w:color w:val="000000" w:themeColor="text1"/>
                <w:sz w:val="20"/>
                <w:szCs w:val="20"/>
              </w:rPr>
            </w:pPr>
            <w:r w:rsidRPr="008A4109">
              <w:rPr>
                <w:b w:val="0"/>
                <w:bCs w:val="0"/>
                <w:color w:val="000000" w:themeColor="text1"/>
                <w:sz w:val="20"/>
                <w:szCs w:val="20"/>
              </w:rPr>
              <w:t>Datos generales</w:t>
            </w:r>
          </w:p>
        </w:tc>
        <w:tc>
          <w:tcPr>
            <w:tcW w:w="4675" w:type="dxa"/>
          </w:tcPr>
          <w:p w14:paraId="2029615D" w14:textId="25E70DFE" w:rsidR="003A6FF4" w:rsidRPr="008A4109" w:rsidRDefault="003A6FF4" w:rsidP="00D26BF0">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Edad, sexo</w:t>
            </w:r>
          </w:p>
        </w:tc>
      </w:tr>
      <w:tr w:rsidR="003A6FF4" w:rsidRPr="008A4109" w14:paraId="4D4D9225" w14:textId="77777777" w:rsidTr="003A6FF4">
        <w:tc>
          <w:tcPr>
            <w:cnfStyle w:val="001000000000" w:firstRow="0" w:lastRow="0" w:firstColumn="1" w:lastColumn="0" w:oddVBand="0" w:evenVBand="0" w:oddHBand="0" w:evenHBand="0" w:firstRowFirstColumn="0" w:firstRowLastColumn="0" w:lastRowFirstColumn="0" w:lastRowLastColumn="0"/>
            <w:tcW w:w="4675" w:type="dxa"/>
          </w:tcPr>
          <w:p w14:paraId="177454F5" w14:textId="35D486C9" w:rsidR="003A6FF4" w:rsidRPr="008A4109" w:rsidRDefault="003A6FF4" w:rsidP="00D26BF0">
            <w:pPr>
              <w:spacing w:line="360" w:lineRule="auto"/>
              <w:ind w:firstLine="0"/>
              <w:rPr>
                <w:b w:val="0"/>
                <w:bCs w:val="0"/>
                <w:color w:val="000000" w:themeColor="text1"/>
                <w:sz w:val="20"/>
                <w:szCs w:val="20"/>
              </w:rPr>
            </w:pPr>
            <w:r w:rsidRPr="008A4109">
              <w:rPr>
                <w:b w:val="0"/>
                <w:bCs w:val="0"/>
                <w:color w:val="000000" w:themeColor="text1"/>
                <w:sz w:val="20"/>
                <w:szCs w:val="20"/>
              </w:rPr>
              <w:t>Antropometrías</w:t>
            </w:r>
          </w:p>
        </w:tc>
        <w:tc>
          <w:tcPr>
            <w:tcW w:w="4675" w:type="dxa"/>
          </w:tcPr>
          <w:p w14:paraId="64EC0375" w14:textId="7902A25B" w:rsidR="003A6FF4" w:rsidRPr="008A4109" w:rsidRDefault="003A6FF4" w:rsidP="00D26BF0">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peso, talla, IMC, perímetro abdominal</w:t>
            </w:r>
          </w:p>
        </w:tc>
      </w:tr>
      <w:tr w:rsidR="003A6FF4" w:rsidRPr="008A4109" w14:paraId="46B10D6F" w14:textId="77777777" w:rsidTr="003A6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3EC6BD6" w14:textId="00288ECE" w:rsidR="003A6FF4" w:rsidRPr="008A4109" w:rsidRDefault="003A6FF4" w:rsidP="00D26BF0">
            <w:pPr>
              <w:spacing w:line="360" w:lineRule="auto"/>
              <w:ind w:firstLine="0"/>
              <w:rPr>
                <w:b w:val="0"/>
                <w:bCs w:val="0"/>
                <w:color w:val="000000" w:themeColor="text1"/>
                <w:sz w:val="20"/>
                <w:szCs w:val="20"/>
              </w:rPr>
            </w:pPr>
            <w:r w:rsidRPr="008A4109">
              <w:rPr>
                <w:b w:val="0"/>
                <w:bCs w:val="0"/>
                <w:color w:val="000000" w:themeColor="text1"/>
                <w:sz w:val="20"/>
                <w:szCs w:val="20"/>
              </w:rPr>
              <w:t>Metabólicos</w:t>
            </w:r>
          </w:p>
        </w:tc>
        <w:tc>
          <w:tcPr>
            <w:tcW w:w="4675" w:type="dxa"/>
          </w:tcPr>
          <w:p w14:paraId="0FF1B4C8" w14:textId="3EA90916" w:rsidR="003A6FF4" w:rsidRPr="008A4109" w:rsidRDefault="003A6FF4" w:rsidP="00D26BF0">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glucosa, insulina, HOMA-IR, QUICKI, perfil lipídico</w:t>
            </w:r>
          </w:p>
        </w:tc>
      </w:tr>
      <w:tr w:rsidR="003A6FF4" w:rsidRPr="008A4109" w14:paraId="7987D4F6" w14:textId="77777777" w:rsidTr="003A6FF4">
        <w:tc>
          <w:tcPr>
            <w:cnfStyle w:val="001000000000" w:firstRow="0" w:lastRow="0" w:firstColumn="1" w:lastColumn="0" w:oddVBand="0" w:evenVBand="0" w:oddHBand="0" w:evenHBand="0" w:firstRowFirstColumn="0" w:firstRowLastColumn="0" w:lastRowFirstColumn="0" w:lastRowLastColumn="0"/>
            <w:tcW w:w="4675" w:type="dxa"/>
          </w:tcPr>
          <w:p w14:paraId="115D3EAF" w14:textId="7274ABAF" w:rsidR="003A6FF4" w:rsidRPr="008A4109" w:rsidRDefault="003A6FF4" w:rsidP="00D26BF0">
            <w:pPr>
              <w:spacing w:line="360" w:lineRule="auto"/>
              <w:ind w:firstLine="0"/>
              <w:rPr>
                <w:b w:val="0"/>
                <w:bCs w:val="0"/>
                <w:color w:val="000000" w:themeColor="text1"/>
                <w:sz w:val="20"/>
                <w:szCs w:val="20"/>
              </w:rPr>
            </w:pPr>
            <w:r w:rsidRPr="008A4109">
              <w:rPr>
                <w:b w:val="0"/>
                <w:bCs w:val="0"/>
                <w:color w:val="000000" w:themeColor="text1"/>
                <w:sz w:val="20"/>
                <w:szCs w:val="20"/>
              </w:rPr>
              <w:t>Endocrinológicos</w:t>
            </w:r>
          </w:p>
        </w:tc>
        <w:tc>
          <w:tcPr>
            <w:tcW w:w="4675" w:type="dxa"/>
          </w:tcPr>
          <w:p w14:paraId="413A6D81" w14:textId="07577360" w:rsidR="003A6FF4" w:rsidRPr="008A4109" w:rsidRDefault="003A6FF4" w:rsidP="00D26BF0">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alteración ovulatoria, hiperandrogenismo, morfología ovárica</w:t>
            </w:r>
          </w:p>
        </w:tc>
      </w:tr>
      <w:tr w:rsidR="003A6FF4" w:rsidRPr="008A4109" w14:paraId="1AFB15F4" w14:textId="77777777" w:rsidTr="003A6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B01DF2B" w14:textId="179D970D" w:rsidR="003A6FF4" w:rsidRPr="008A4109" w:rsidRDefault="003A6FF4" w:rsidP="00D26BF0">
            <w:pPr>
              <w:spacing w:line="360" w:lineRule="auto"/>
              <w:ind w:firstLine="0"/>
              <w:rPr>
                <w:b w:val="0"/>
                <w:bCs w:val="0"/>
                <w:color w:val="000000" w:themeColor="text1"/>
                <w:sz w:val="20"/>
                <w:szCs w:val="20"/>
              </w:rPr>
            </w:pPr>
            <w:r w:rsidRPr="008A4109">
              <w:rPr>
                <w:b w:val="0"/>
                <w:bCs w:val="0"/>
                <w:color w:val="000000" w:themeColor="text1"/>
                <w:sz w:val="20"/>
                <w:szCs w:val="20"/>
              </w:rPr>
              <w:t>Nutricionales</w:t>
            </w:r>
          </w:p>
        </w:tc>
        <w:tc>
          <w:tcPr>
            <w:tcW w:w="4675" w:type="dxa"/>
          </w:tcPr>
          <w:p w14:paraId="41DB73ED" w14:textId="54BE124A" w:rsidR="003A6FF4" w:rsidRPr="008A4109" w:rsidRDefault="003A6FF4" w:rsidP="00D26BF0">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actividad física, objetivo, preferencias, intolerancias</w:t>
            </w:r>
          </w:p>
        </w:tc>
      </w:tr>
      <w:tr w:rsidR="003A6FF4" w:rsidRPr="008A4109" w14:paraId="6D9783AF" w14:textId="77777777" w:rsidTr="003A6FF4">
        <w:tc>
          <w:tcPr>
            <w:cnfStyle w:val="001000000000" w:firstRow="0" w:lastRow="0" w:firstColumn="1" w:lastColumn="0" w:oddVBand="0" w:evenVBand="0" w:oddHBand="0" w:evenHBand="0" w:firstRowFirstColumn="0" w:firstRowLastColumn="0" w:lastRowFirstColumn="0" w:lastRowLastColumn="0"/>
            <w:tcW w:w="4675" w:type="dxa"/>
          </w:tcPr>
          <w:p w14:paraId="11248662" w14:textId="5E60AB8F" w:rsidR="003A6FF4" w:rsidRPr="008A4109" w:rsidRDefault="003A6FF4" w:rsidP="00D26BF0">
            <w:pPr>
              <w:spacing w:line="360" w:lineRule="auto"/>
              <w:ind w:firstLine="0"/>
              <w:rPr>
                <w:b w:val="0"/>
                <w:bCs w:val="0"/>
                <w:color w:val="000000" w:themeColor="text1"/>
                <w:sz w:val="20"/>
                <w:szCs w:val="20"/>
              </w:rPr>
            </w:pPr>
            <w:r w:rsidRPr="008A4109">
              <w:rPr>
                <w:b w:val="0"/>
                <w:bCs w:val="0"/>
                <w:color w:val="000000" w:themeColor="text1"/>
                <w:sz w:val="20"/>
                <w:szCs w:val="20"/>
              </w:rPr>
              <w:t>Diagnósticos</w:t>
            </w:r>
          </w:p>
        </w:tc>
        <w:tc>
          <w:tcPr>
            <w:tcW w:w="4675" w:type="dxa"/>
          </w:tcPr>
          <w:p w14:paraId="4144204A" w14:textId="19C22520" w:rsidR="003A6FF4" w:rsidRPr="008A4109" w:rsidRDefault="003A6FF4" w:rsidP="00D26BF0">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SOMP, fenotipo, resistencia a la insulina, grado de riesgo</w:t>
            </w:r>
          </w:p>
        </w:tc>
      </w:tr>
    </w:tbl>
    <w:p w14:paraId="16C7AECC" w14:textId="77777777" w:rsidR="003A6FF4" w:rsidRPr="008A4109" w:rsidRDefault="003A6FF4" w:rsidP="003E351D">
      <w:pPr>
        <w:ind w:firstLine="0"/>
      </w:pPr>
    </w:p>
    <w:p w14:paraId="6000DD7A" w14:textId="0AF7B6D4" w:rsidR="00956ED5" w:rsidRPr="008A4109" w:rsidRDefault="00956ED5" w:rsidP="00956ED5">
      <w:pPr>
        <w:pStyle w:val="Ttulo2"/>
        <w:spacing w:line="360" w:lineRule="auto"/>
      </w:pPr>
      <w:r w:rsidRPr="008A4109">
        <w:t xml:space="preserve">Tabla </w:t>
      </w:r>
      <w:proofErr w:type="spellStart"/>
      <w:r w:rsidRPr="008A4109">
        <w:t>Nª</w:t>
      </w:r>
      <w:proofErr w:type="spellEnd"/>
      <w:r w:rsidRPr="008A4109">
        <w:t xml:space="preserve"> 7:</w:t>
      </w:r>
      <w:r w:rsidRPr="008A4109">
        <w:rPr>
          <w:b w:val="0"/>
          <w:bCs/>
        </w:rPr>
        <w:t xml:space="preserve"> Ejemplos de la base de hechos.</w:t>
      </w:r>
    </w:p>
    <w:p w14:paraId="1C3D6C36" w14:textId="77777777" w:rsidR="00956ED5" w:rsidRPr="008A4109" w:rsidRDefault="00956ED5" w:rsidP="00956ED5">
      <w:pPr>
        <w:spacing w:line="360" w:lineRule="auto"/>
        <w:ind w:firstLine="0"/>
        <w:jc w:val="center"/>
        <w:rPr>
          <w:sz w:val="20"/>
          <w:szCs w:val="20"/>
        </w:rPr>
      </w:pPr>
      <w:r w:rsidRPr="008A4109">
        <w:rPr>
          <w:b/>
          <w:bCs/>
          <w:sz w:val="20"/>
          <w:szCs w:val="20"/>
        </w:rPr>
        <w:t>Fuente:</w:t>
      </w:r>
      <w:r w:rsidRPr="008A4109">
        <w:rPr>
          <w:sz w:val="20"/>
          <w:szCs w:val="20"/>
        </w:rPr>
        <w:t xml:space="preserve"> Elaboración propia.</w:t>
      </w:r>
    </w:p>
    <w:p w14:paraId="54B2FEB5" w14:textId="77777777" w:rsidR="00D26BF0" w:rsidRPr="008A4109" w:rsidRDefault="00D26BF0" w:rsidP="003E351D">
      <w:pPr>
        <w:ind w:firstLine="0"/>
      </w:pPr>
    </w:p>
    <w:p w14:paraId="225C64D9" w14:textId="47DF1846" w:rsidR="003A6FF4" w:rsidRPr="008A4109" w:rsidRDefault="003A6FF4" w:rsidP="003E351D">
      <w:pPr>
        <w:ind w:firstLine="0"/>
      </w:pPr>
      <w:r w:rsidRPr="008A4109">
        <w:t>La separación entre hechos y reglas constituye un elemento importante del aporte, debido a que permite modificar el conocimiento experto sin cambiar la estructura general mediante la cual se obtiene información de las pacientes.</w:t>
      </w:r>
    </w:p>
    <w:p w14:paraId="0CFD68CE" w14:textId="1B20C42E" w:rsidR="003A6FF4" w:rsidRPr="008A4109" w:rsidRDefault="003A6FF4" w:rsidP="00D26BF0">
      <w:pPr>
        <w:pStyle w:val="Ttulo1"/>
      </w:pPr>
      <w:r w:rsidRPr="008A4109">
        <w:t>4.5.4. MOTOR DE INFERENCIA</w:t>
      </w:r>
    </w:p>
    <w:p w14:paraId="0BD947AF" w14:textId="77777777" w:rsidR="003A6FF4" w:rsidRPr="008A4109" w:rsidRDefault="003A6FF4" w:rsidP="003A6FF4">
      <w:pPr>
        <w:ind w:firstLine="0"/>
      </w:pPr>
      <w:r w:rsidRPr="008A4109">
        <w:t>El motor de inferencia constituye el componente central del sistema experto. Su función consiste en recibir los hechos construidos por la aplicación, procesarlos mediante los modelos JDM y determinar qué reglas cumplen las condiciones establecidas.</w:t>
      </w:r>
    </w:p>
    <w:p w14:paraId="13E536F7" w14:textId="71DA2012" w:rsidR="003A6FF4" w:rsidRPr="008A4109" w:rsidRDefault="003A6FF4" w:rsidP="003A6FF4">
      <w:pPr>
        <w:ind w:firstLine="0"/>
      </w:pPr>
      <w:r w:rsidRPr="008A4109">
        <w:t>De forma conceptual, para un conjunto de hechos:</w:t>
      </w:r>
    </w:p>
    <w:p w14:paraId="6BF0C199" w14:textId="7EC8A315" w:rsidR="003A6FF4" w:rsidRPr="008A4109" w:rsidRDefault="003A6FF4" w:rsidP="003A6FF4">
      <w:pPr>
        <w:ind w:firstLine="0"/>
        <w:rPr>
          <w:rFonts w:eastAsiaTheme="minorEastAsia"/>
          <w:i/>
        </w:rPr>
      </w:pPr>
      <m:oMathPara>
        <m:oMath>
          <m:r>
            <w:rPr>
              <w:rFonts w:ascii="Cambria Math" w:hAnsi="Cambria Math"/>
            </w:rPr>
            <w:lastRenderedPageBreak/>
            <m:t>R=</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 xml:space="preserve">1,  </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n</m:t>
                  </m:r>
                </m:sub>
              </m:sSub>
            </m:e>
          </m:d>
        </m:oMath>
      </m:oMathPara>
    </w:p>
    <w:p w14:paraId="1BAF886D" w14:textId="5BAD629B" w:rsidR="003A6FF4" w:rsidRPr="008A4109" w:rsidRDefault="003A6FF4" w:rsidP="003A6FF4">
      <w:pPr>
        <w:ind w:firstLine="0"/>
        <w:rPr>
          <w:iCs/>
        </w:rPr>
      </w:pPr>
      <w:r w:rsidRPr="008A4109">
        <w:rPr>
          <w:iCs/>
        </w:rPr>
        <w:t>y un conjunto de reglas:</w:t>
      </w:r>
    </w:p>
    <w:p w14:paraId="64795966" w14:textId="68FA6E5F" w:rsidR="003A6FF4" w:rsidRPr="008A4109" w:rsidRDefault="003A6FF4" w:rsidP="003A6FF4">
      <w:pPr>
        <w:ind w:firstLine="0"/>
        <w:rPr>
          <w:rFonts w:eastAsiaTheme="minorEastAsia"/>
          <w:i/>
        </w:rPr>
      </w:pPr>
      <m:oMathPara>
        <m:oMath>
          <m:r>
            <w:rPr>
              <w:rFonts w:ascii="Cambria Math" w:hAnsi="Cambria Math"/>
            </w:rPr>
            <m:t>R=</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 xml:space="preserve">1,  </m:t>
                  </m:r>
                </m:sub>
              </m:sSub>
              <m:r>
                <w:rPr>
                  <w:rFonts w:ascii="Cambria Math" w:hAnsi="Cambria Math"/>
                </w:rPr>
                <m:t>,r,...,</m:t>
              </m:r>
              <m:sSub>
                <m:sSubPr>
                  <m:ctrlPr>
                    <w:rPr>
                      <w:rFonts w:ascii="Cambria Math" w:hAnsi="Cambria Math"/>
                      <w:i/>
                    </w:rPr>
                  </m:ctrlPr>
                </m:sSubPr>
                <m:e>
                  <m:r>
                    <w:rPr>
                      <w:rFonts w:ascii="Cambria Math" w:hAnsi="Cambria Math"/>
                    </w:rPr>
                    <m:t>r</m:t>
                  </m:r>
                </m:e>
                <m:sub>
                  <m:r>
                    <w:rPr>
                      <w:rFonts w:ascii="Cambria Math" w:hAnsi="Cambria Math"/>
                    </w:rPr>
                    <m:t>n</m:t>
                  </m:r>
                </m:sub>
              </m:sSub>
            </m:e>
          </m:d>
        </m:oMath>
      </m:oMathPara>
    </w:p>
    <w:p w14:paraId="60E2671E" w14:textId="54701839" w:rsidR="005A60F4" w:rsidRPr="008A4109" w:rsidRDefault="005A60F4" w:rsidP="003A6FF4">
      <w:pPr>
        <w:ind w:firstLine="0"/>
        <w:rPr>
          <w:rFonts w:eastAsiaTheme="minorEastAsia"/>
          <w:iCs/>
        </w:rPr>
      </w:pPr>
      <w:r w:rsidRPr="008A4109">
        <w:rPr>
          <w:rFonts w:eastAsiaTheme="minorEastAsia"/>
          <w:iCs/>
        </w:rPr>
        <w:t>el motor determina el subconjunto:</w:t>
      </w:r>
    </w:p>
    <w:p w14:paraId="5D6D5A56" w14:textId="589F7342" w:rsidR="005A60F4" w:rsidRPr="008A4109" w:rsidRDefault="00000000" w:rsidP="003A6FF4">
      <w:pPr>
        <w:ind w:firstLine="0"/>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R</m:t>
              </m:r>
            </m:e>
            <m:sub>
              <m:r>
                <w:rPr>
                  <w:rFonts w:ascii="Cambria Math" w:eastAsiaTheme="minorEastAsia" w:hAnsi="Cambria Math"/>
                </w:rPr>
                <m:t>a</m:t>
              </m:r>
            </m:sub>
          </m:sSub>
          <m:r>
            <w:rPr>
              <w:rFonts w:ascii="Cambria Math" w:eastAsiaTheme="minorEastAsia" w:hAnsi="Cambria Math"/>
            </w:rPr>
            <m:t>=</m:t>
          </m:r>
          <m:d>
            <m:dPr>
              <m:begChr m:val="{"/>
              <m:endChr m:val="}"/>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r</m:t>
                  </m:r>
                </m:e>
                <m:sub>
                  <m:r>
                    <w:rPr>
                      <w:rFonts w:ascii="Cambria Math" w:eastAsiaTheme="minorEastAsia" w:hAnsi="Cambria Math"/>
                    </w:rPr>
                    <m:t>i</m:t>
                  </m:r>
                </m:sub>
              </m:sSub>
              <m:r>
                <w:rPr>
                  <w:rFonts w:ascii="Cambria Math" w:eastAsiaTheme="minorEastAsia" w:hAnsi="Cambria Math"/>
                </w:rPr>
                <m:t xml:space="preserve">∈ R∣ </m:t>
              </m:r>
              <m:sSub>
                <m:sSubPr>
                  <m:ctrlPr>
                    <w:rPr>
                      <w:rFonts w:ascii="Cambria Math" w:eastAsiaTheme="minorEastAsia" w:hAnsi="Cambria Math"/>
                      <w:i/>
                      <w:iCs/>
                    </w:rPr>
                  </m:ctrlPr>
                </m:sSubPr>
                <m:e>
                  <m:r>
                    <w:rPr>
                      <w:rFonts w:ascii="Cambria Math" w:eastAsiaTheme="minorEastAsia" w:hAnsi="Cambria Math"/>
                    </w:rPr>
                    <m:t>C</m:t>
                  </m:r>
                </m:e>
                <m:sub>
                  <m:r>
                    <w:rPr>
                      <w:rFonts w:ascii="Cambria Math" w:eastAsiaTheme="minorEastAsia" w:hAnsi="Cambria Math"/>
                    </w:rPr>
                    <m:t>I</m:t>
                  </m:r>
                </m:sub>
              </m:sSub>
              <m:r>
                <w:rPr>
                  <w:rFonts w:ascii="Cambria Math" w:eastAsiaTheme="minorEastAsia" w:hAnsi="Cambria Math"/>
                </w:rPr>
                <m:t xml:space="preserve">(H) = VERDADERO </m:t>
              </m:r>
            </m:e>
          </m:d>
        </m:oMath>
      </m:oMathPara>
    </w:p>
    <w:p w14:paraId="47563687" w14:textId="02FE614B" w:rsidR="005A60F4" w:rsidRPr="008A4109" w:rsidRDefault="005A60F4" w:rsidP="005A60F4">
      <w:pPr>
        <w:ind w:firstLine="0"/>
        <w:rPr>
          <w:rFonts w:eastAsiaTheme="minorEastAsia"/>
          <w:iCs/>
        </w:rPr>
      </w:pPr>
      <w:r w:rsidRPr="008A4109">
        <w:rPr>
          <w:rFonts w:eastAsiaTheme="minorEastAsia"/>
          <w:iCs/>
        </w:rPr>
        <w:t xml:space="preserve">donde </w:t>
      </w:r>
      <m:oMath>
        <m:sSub>
          <m:sSubPr>
            <m:ctrlPr>
              <w:rPr>
                <w:rFonts w:ascii="Cambria Math" w:eastAsiaTheme="minorEastAsia" w:hAnsi="Cambria Math"/>
                <w:iCs/>
              </w:rPr>
            </m:ctrlPr>
          </m:sSubPr>
          <m:e>
            <m:r>
              <w:rPr>
                <w:rFonts w:ascii="Cambria Math" w:eastAsiaTheme="minorEastAsia" w:hAnsi="Cambria Math"/>
              </w:rPr>
              <m:t>R</m:t>
            </m:r>
          </m:e>
          <m:sub>
            <m:r>
              <w:rPr>
                <w:rFonts w:ascii="Cambria Math" w:eastAsiaTheme="minorEastAsia" w:hAnsi="Cambria Math"/>
              </w:rPr>
              <m:t>a</m:t>
            </m:r>
          </m:sub>
        </m:sSub>
      </m:oMath>
      <w:r w:rsidRPr="008A4109">
        <w:rPr>
          <w:rFonts w:eastAsiaTheme="minorEastAsia"/>
          <w:iCs/>
        </w:rPr>
        <w:t>corresponde al conjunto de reglas activadas.</w:t>
      </w:r>
    </w:p>
    <w:p w14:paraId="5176A159" w14:textId="77777777" w:rsidR="005A60F4" w:rsidRPr="008A4109" w:rsidRDefault="005A60F4" w:rsidP="005A60F4">
      <w:pPr>
        <w:ind w:firstLine="0"/>
        <w:rPr>
          <w:rFonts w:eastAsiaTheme="minorEastAsia"/>
          <w:iCs/>
        </w:rPr>
      </w:pPr>
      <w:r w:rsidRPr="008A4109">
        <w:rPr>
          <w:rFonts w:eastAsiaTheme="minorEastAsia"/>
          <w:iCs/>
        </w:rPr>
        <w:t>Posteriormente, las reglas activadas generan conclusiones, recomendaciones y explicaciones que son devueltas a la aplicación. De acuerdo con la implementación descrita, las respuestas conservan además información sobre las reglas utilizadas, nivel de confianza y versión del modelo experto, permitiendo reconstruir posteriormente el razonamiento realizado.</w:t>
      </w:r>
    </w:p>
    <w:tbl>
      <w:tblPr>
        <w:tblStyle w:val="Tablaconcuadrcula6concolores-nfasis6"/>
        <w:tblW w:w="0" w:type="auto"/>
        <w:tblLook w:val="04A0" w:firstRow="1" w:lastRow="0" w:firstColumn="1" w:lastColumn="0" w:noHBand="0" w:noVBand="1"/>
      </w:tblPr>
      <w:tblGrid>
        <w:gridCol w:w="4675"/>
        <w:gridCol w:w="4675"/>
      </w:tblGrid>
      <w:tr w:rsidR="00517120" w:rsidRPr="008A4109" w14:paraId="07D8DA7F" w14:textId="77777777" w:rsidTr="005171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B5B3B70" w14:textId="5D99030C" w:rsidR="00517120" w:rsidRPr="008A4109" w:rsidRDefault="00517120" w:rsidP="009D052C">
            <w:pPr>
              <w:spacing w:line="360" w:lineRule="auto"/>
              <w:ind w:firstLine="0"/>
              <w:rPr>
                <w:rFonts w:eastAsiaTheme="minorEastAsia"/>
                <w:iCs/>
                <w:sz w:val="20"/>
                <w:szCs w:val="20"/>
              </w:rPr>
            </w:pPr>
            <w:r w:rsidRPr="008A4109">
              <w:rPr>
                <w:sz w:val="20"/>
                <w:szCs w:val="20"/>
              </w:rPr>
              <w:t>Elemento</w:t>
            </w:r>
          </w:p>
        </w:tc>
        <w:tc>
          <w:tcPr>
            <w:tcW w:w="4675" w:type="dxa"/>
          </w:tcPr>
          <w:p w14:paraId="260423A9" w14:textId="4E9B913B" w:rsidR="00517120" w:rsidRPr="008A4109" w:rsidRDefault="00517120" w:rsidP="009D052C">
            <w:pPr>
              <w:spacing w:line="360" w:lineRule="auto"/>
              <w:ind w:firstLine="0"/>
              <w:cnfStyle w:val="100000000000" w:firstRow="1" w:lastRow="0" w:firstColumn="0" w:lastColumn="0" w:oddVBand="0" w:evenVBand="0" w:oddHBand="0" w:evenHBand="0" w:firstRowFirstColumn="0" w:firstRowLastColumn="0" w:lastRowFirstColumn="0" w:lastRowLastColumn="0"/>
              <w:rPr>
                <w:rFonts w:eastAsiaTheme="minorEastAsia"/>
                <w:iCs/>
                <w:sz w:val="20"/>
                <w:szCs w:val="20"/>
              </w:rPr>
            </w:pPr>
            <w:r w:rsidRPr="008A4109">
              <w:rPr>
                <w:sz w:val="20"/>
                <w:szCs w:val="20"/>
              </w:rPr>
              <w:t>Descripción</w:t>
            </w:r>
          </w:p>
        </w:tc>
      </w:tr>
      <w:tr w:rsidR="00517120" w:rsidRPr="008A4109" w14:paraId="306BD66A" w14:textId="77777777" w:rsidTr="005171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542F448" w14:textId="411F6D1C" w:rsidR="00517120" w:rsidRPr="008A4109" w:rsidRDefault="00517120" w:rsidP="009D052C">
            <w:pPr>
              <w:spacing w:line="360" w:lineRule="auto"/>
              <w:ind w:firstLine="0"/>
              <w:rPr>
                <w:rFonts w:eastAsiaTheme="minorEastAsia"/>
                <w:b w:val="0"/>
                <w:bCs w:val="0"/>
                <w:iCs/>
                <w:color w:val="000000" w:themeColor="text1"/>
                <w:sz w:val="20"/>
                <w:szCs w:val="20"/>
              </w:rPr>
            </w:pPr>
            <w:r w:rsidRPr="008A4109">
              <w:rPr>
                <w:b w:val="0"/>
                <w:bCs w:val="0"/>
                <w:color w:val="000000" w:themeColor="text1"/>
                <w:sz w:val="20"/>
                <w:szCs w:val="20"/>
              </w:rPr>
              <w:t>Entrada</w:t>
            </w:r>
          </w:p>
        </w:tc>
        <w:tc>
          <w:tcPr>
            <w:tcW w:w="4675" w:type="dxa"/>
          </w:tcPr>
          <w:p w14:paraId="14A24633" w14:textId="6DA99B7E" w:rsidR="00517120" w:rsidRPr="008A4109" w:rsidRDefault="00517120" w:rsidP="009D052C">
            <w:pPr>
              <w:spacing w:line="360" w:lineRule="auto"/>
              <w:ind w:firstLine="0"/>
              <w:cnfStyle w:val="000000100000" w:firstRow="0" w:lastRow="0" w:firstColumn="0" w:lastColumn="0" w:oddVBand="0" w:evenVBand="0" w:oddHBand="1" w:evenHBand="0" w:firstRowFirstColumn="0" w:firstRowLastColumn="0" w:lastRowFirstColumn="0" w:lastRowLastColumn="0"/>
              <w:rPr>
                <w:rFonts w:eastAsiaTheme="minorEastAsia"/>
                <w:iCs/>
                <w:color w:val="000000" w:themeColor="text1"/>
                <w:sz w:val="20"/>
                <w:szCs w:val="20"/>
              </w:rPr>
            </w:pPr>
            <w:r w:rsidRPr="008A4109">
              <w:rPr>
                <w:color w:val="000000" w:themeColor="text1"/>
                <w:sz w:val="20"/>
                <w:szCs w:val="20"/>
              </w:rPr>
              <w:t>Hechos estructurados de la paciente</w:t>
            </w:r>
          </w:p>
        </w:tc>
      </w:tr>
      <w:tr w:rsidR="00517120" w:rsidRPr="008A4109" w14:paraId="0C147E07" w14:textId="77777777" w:rsidTr="00517120">
        <w:tc>
          <w:tcPr>
            <w:cnfStyle w:val="001000000000" w:firstRow="0" w:lastRow="0" w:firstColumn="1" w:lastColumn="0" w:oddVBand="0" w:evenVBand="0" w:oddHBand="0" w:evenHBand="0" w:firstRowFirstColumn="0" w:firstRowLastColumn="0" w:lastRowFirstColumn="0" w:lastRowLastColumn="0"/>
            <w:tcW w:w="4675" w:type="dxa"/>
          </w:tcPr>
          <w:p w14:paraId="340D69B7" w14:textId="1EBF2630" w:rsidR="00517120" w:rsidRPr="008A4109" w:rsidRDefault="00517120" w:rsidP="009D052C">
            <w:pPr>
              <w:spacing w:line="360" w:lineRule="auto"/>
              <w:ind w:firstLine="0"/>
              <w:rPr>
                <w:rFonts w:eastAsiaTheme="minorEastAsia"/>
                <w:b w:val="0"/>
                <w:bCs w:val="0"/>
                <w:iCs/>
                <w:color w:val="000000" w:themeColor="text1"/>
                <w:sz w:val="20"/>
                <w:szCs w:val="20"/>
              </w:rPr>
            </w:pPr>
            <w:r w:rsidRPr="008A4109">
              <w:rPr>
                <w:b w:val="0"/>
                <w:bCs w:val="0"/>
                <w:color w:val="000000" w:themeColor="text1"/>
                <w:sz w:val="20"/>
                <w:szCs w:val="20"/>
              </w:rPr>
              <w:t>Modelo</w:t>
            </w:r>
          </w:p>
        </w:tc>
        <w:tc>
          <w:tcPr>
            <w:tcW w:w="4675" w:type="dxa"/>
          </w:tcPr>
          <w:p w14:paraId="019D56B8" w14:textId="2628CB31" w:rsidR="00517120" w:rsidRPr="008A4109" w:rsidRDefault="00517120" w:rsidP="009D052C">
            <w:pPr>
              <w:spacing w:line="360" w:lineRule="auto"/>
              <w:ind w:firstLine="0"/>
              <w:cnfStyle w:val="000000000000" w:firstRow="0" w:lastRow="0" w:firstColumn="0" w:lastColumn="0" w:oddVBand="0" w:evenVBand="0" w:oddHBand="0" w:evenHBand="0" w:firstRowFirstColumn="0" w:firstRowLastColumn="0" w:lastRowFirstColumn="0" w:lastRowLastColumn="0"/>
              <w:rPr>
                <w:rFonts w:eastAsiaTheme="minorEastAsia"/>
                <w:iCs/>
                <w:color w:val="000000" w:themeColor="text1"/>
                <w:sz w:val="20"/>
                <w:szCs w:val="20"/>
              </w:rPr>
            </w:pPr>
            <w:r w:rsidRPr="008A4109">
              <w:rPr>
                <w:color w:val="000000" w:themeColor="text1"/>
                <w:sz w:val="20"/>
                <w:szCs w:val="20"/>
              </w:rPr>
              <w:t>JDM correspondiente al dominio</w:t>
            </w:r>
          </w:p>
        </w:tc>
      </w:tr>
      <w:tr w:rsidR="00517120" w:rsidRPr="008A4109" w14:paraId="6E38CC51" w14:textId="77777777" w:rsidTr="005171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9339A54" w14:textId="0607E2C8" w:rsidR="00517120" w:rsidRPr="008A4109" w:rsidRDefault="00517120" w:rsidP="009D052C">
            <w:pPr>
              <w:spacing w:line="360" w:lineRule="auto"/>
              <w:ind w:firstLine="0"/>
              <w:rPr>
                <w:rFonts w:eastAsiaTheme="minorEastAsia"/>
                <w:b w:val="0"/>
                <w:bCs w:val="0"/>
                <w:iCs/>
                <w:color w:val="000000" w:themeColor="text1"/>
                <w:sz w:val="20"/>
                <w:szCs w:val="20"/>
              </w:rPr>
            </w:pPr>
            <w:r w:rsidRPr="008A4109">
              <w:rPr>
                <w:b w:val="0"/>
                <w:bCs w:val="0"/>
                <w:color w:val="000000" w:themeColor="text1"/>
                <w:sz w:val="20"/>
                <w:szCs w:val="20"/>
              </w:rPr>
              <w:t>Procesador</w:t>
            </w:r>
          </w:p>
        </w:tc>
        <w:tc>
          <w:tcPr>
            <w:tcW w:w="4675" w:type="dxa"/>
          </w:tcPr>
          <w:p w14:paraId="1BB447F2" w14:textId="7793CD2C" w:rsidR="00517120" w:rsidRPr="008A4109" w:rsidRDefault="00517120" w:rsidP="009D052C">
            <w:pPr>
              <w:spacing w:line="360" w:lineRule="auto"/>
              <w:ind w:firstLine="0"/>
              <w:cnfStyle w:val="000000100000" w:firstRow="0" w:lastRow="0" w:firstColumn="0" w:lastColumn="0" w:oddVBand="0" w:evenVBand="0" w:oddHBand="1" w:evenHBand="0" w:firstRowFirstColumn="0" w:firstRowLastColumn="0" w:lastRowFirstColumn="0" w:lastRowLastColumn="0"/>
              <w:rPr>
                <w:rFonts w:eastAsiaTheme="minorEastAsia"/>
                <w:iCs/>
                <w:color w:val="000000" w:themeColor="text1"/>
                <w:sz w:val="20"/>
                <w:szCs w:val="20"/>
              </w:rPr>
            </w:pPr>
            <w:r w:rsidRPr="008A4109">
              <w:rPr>
                <w:color w:val="000000" w:themeColor="text1"/>
                <w:sz w:val="20"/>
                <w:szCs w:val="20"/>
              </w:rPr>
              <w:t xml:space="preserve">ZEN </w:t>
            </w:r>
            <w:proofErr w:type="spellStart"/>
            <w:r w:rsidRPr="008A4109">
              <w:rPr>
                <w:color w:val="000000" w:themeColor="text1"/>
                <w:sz w:val="20"/>
                <w:szCs w:val="20"/>
              </w:rPr>
              <w:t>Engine</w:t>
            </w:r>
            <w:proofErr w:type="spellEnd"/>
          </w:p>
        </w:tc>
      </w:tr>
      <w:tr w:rsidR="00517120" w:rsidRPr="008A4109" w14:paraId="3296FA3A" w14:textId="77777777" w:rsidTr="00517120">
        <w:tc>
          <w:tcPr>
            <w:cnfStyle w:val="001000000000" w:firstRow="0" w:lastRow="0" w:firstColumn="1" w:lastColumn="0" w:oddVBand="0" w:evenVBand="0" w:oddHBand="0" w:evenHBand="0" w:firstRowFirstColumn="0" w:firstRowLastColumn="0" w:lastRowFirstColumn="0" w:lastRowLastColumn="0"/>
            <w:tcW w:w="4675" w:type="dxa"/>
          </w:tcPr>
          <w:p w14:paraId="140326DE" w14:textId="7C330BDD" w:rsidR="00517120" w:rsidRPr="008A4109" w:rsidRDefault="00517120" w:rsidP="009D052C">
            <w:pPr>
              <w:spacing w:line="360" w:lineRule="auto"/>
              <w:ind w:firstLine="0"/>
              <w:rPr>
                <w:rFonts w:eastAsiaTheme="minorEastAsia"/>
                <w:b w:val="0"/>
                <w:bCs w:val="0"/>
                <w:iCs/>
                <w:color w:val="000000" w:themeColor="text1"/>
                <w:sz w:val="20"/>
                <w:szCs w:val="20"/>
              </w:rPr>
            </w:pPr>
            <w:r w:rsidRPr="008A4109">
              <w:rPr>
                <w:b w:val="0"/>
                <w:bCs w:val="0"/>
                <w:color w:val="000000" w:themeColor="text1"/>
                <w:sz w:val="20"/>
                <w:szCs w:val="20"/>
              </w:rPr>
              <w:t>Proceso</w:t>
            </w:r>
          </w:p>
        </w:tc>
        <w:tc>
          <w:tcPr>
            <w:tcW w:w="4675" w:type="dxa"/>
          </w:tcPr>
          <w:p w14:paraId="57F6D003" w14:textId="4D5B194A" w:rsidR="00517120" w:rsidRPr="008A4109" w:rsidRDefault="00517120" w:rsidP="009D052C">
            <w:pPr>
              <w:spacing w:line="360" w:lineRule="auto"/>
              <w:ind w:firstLine="0"/>
              <w:cnfStyle w:val="000000000000" w:firstRow="0" w:lastRow="0" w:firstColumn="0" w:lastColumn="0" w:oddVBand="0" w:evenVBand="0" w:oddHBand="0" w:evenHBand="0" w:firstRowFirstColumn="0" w:firstRowLastColumn="0" w:lastRowFirstColumn="0" w:lastRowLastColumn="0"/>
              <w:rPr>
                <w:rFonts w:eastAsiaTheme="minorEastAsia"/>
                <w:iCs/>
                <w:color w:val="000000" w:themeColor="text1"/>
                <w:sz w:val="20"/>
                <w:szCs w:val="20"/>
              </w:rPr>
            </w:pPr>
            <w:r w:rsidRPr="008A4109">
              <w:rPr>
                <w:color w:val="000000" w:themeColor="text1"/>
                <w:sz w:val="20"/>
                <w:szCs w:val="20"/>
              </w:rPr>
              <w:t>Evaluación de condiciones</w:t>
            </w:r>
          </w:p>
        </w:tc>
      </w:tr>
      <w:tr w:rsidR="00517120" w:rsidRPr="008A4109" w14:paraId="7971FB87" w14:textId="77777777" w:rsidTr="005171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50A5590" w14:textId="3AE61D66" w:rsidR="00517120" w:rsidRPr="008A4109" w:rsidRDefault="00517120" w:rsidP="009D052C">
            <w:pPr>
              <w:spacing w:line="360" w:lineRule="auto"/>
              <w:ind w:firstLine="0"/>
              <w:rPr>
                <w:rFonts w:eastAsiaTheme="minorEastAsia"/>
                <w:b w:val="0"/>
                <w:bCs w:val="0"/>
                <w:iCs/>
                <w:color w:val="000000" w:themeColor="text1"/>
                <w:sz w:val="20"/>
                <w:szCs w:val="20"/>
              </w:rPr>
            </w:pPr>
            <w:r w:rsidRPr="008A4109">
              <w:rPr>
                <w:b w:val="0"/>
                <w:bCs w:val="0"/>
                <w:color w:val="000000" w:themeColor="text1"/>
                <w:sz w:val="20"/>
                <w:szCs w:val="20"/>
              </w:rPr>
              <w:t>Salida</w:t>
            </w:r>
          </w:p>
        </w:tc>
        <w:tc>
          <w:tcPr>
            <w:tcW w:w="4675" w:type="dxa"/>
          </w:tcPr>
          <w:p w14:paraId="588174FD" w14:textId="2902B303" w:rsidR="00517120" w:rsidRPr="008A4109" w:rsidRDefault="00517120" w:rsidP="009D052C">
            <w:pPr>
              <w:spacing w:line="360" w:lineRule="auto"/>
              <w:ind w:firstLine="0"/>
              <w:cnfStyle w:val="000000100000" w:firstRow="0" w:lastRow="0" w:firstColumn="0" w:lastColumn="0" w:oddVBand="0" w:evenVBand="0" w:oddHBand="1" w:evenHBand="0" w:firstRowFirstColumn="0" w:firstRowLastColumn="0" w:lastRowFirstColumn="0" w:lastRowLastColumn="0"/>
              <w:rPr>
                <w:rFonts w:eastAsiaTheme="minorEastAsia"/>
                <w:iCs/>
                <w:color w:val="000000" w:themeColor="text1"/>
                <w:sz w:val="20"/>
                <w:szCs w:val="20"/>
              </w:rPr>
            </w:pPr>
            <w:r w:rsidRPr="008A4109">
              <w:rPr>
                <w:color w:val="000000" w:themeColor="text1"/>
                <w:sz w:val="20"/>
                <w:szCs w:val="20"/>
              </w:rPr>
              <w:t>Resultado, reglas activadas, explicación, recomendaciones</w:t>
            </w:r>
          </w:p>
        </w:tc>
      </w:tr>
      <w:tr w:rsidR="00517120" w:rsidRPr="008A4109" w14:paraId="5BE577E5" w14:textId="77777777" w:rsidTr="00517120">
        <w:tc>
          <w:tcPr>
            <w:cnfStyle w:val="001000000000" w:firstRow="0" w:lastRow="0" w:firstColumn="1" w:lastColumn="0" w:oddVBand="0" w:evenVBand="0" w:oddHBand="0" w:evenHBand="0" w:firstRowFirstColumn="0" w:firstRowLastColumn="0" w:lastRowFirstColumn="0" w:lastRowLastColumn="0"/>
            <w:tcW w:w="4675" w:type="dxa"/>
          </w:tcPr>
          <w:p w14:paraId="74539FA9" w14:textId="679A5593" w:rsidR="00517120" w:rsidRPr="008A4109" w:rsidRDefault="00517120" w:rsidP="009D052C">
            <w:pPr>
              <w:spacing w:line="360" w:lineRule="auto"/>
              <w:ind w:firstLine="0"/>
              <w:rPr>
                <w:rFonts w:eastAsiaTheme="minorEastAsia"/>
                <w:b w:val="0"/>
                <w:bCs w:val="0"/>
                <w:iCs/>
                <w:color w:val="000000" w:themeColor="text1"/>
                <w:sz w:val="20"/>
                <w:szCs w:val="20"/>
              </w:rPr>
            </w:pPr>
            <w:r w:rsidRPr="008A4109">
              <w:rPr>
                <w:b w:val="0"/>
                <w:bCs w:val="0"/>
                <w:color w:val="000000" w:themeColor="text1"/>
                <w:sz w:val="20"/>
                <w:szCs w:val="20"/>
              </w:rPr>
              <w:t>Persistencia</w:t>
            </w:r>
          </w:p>
        </w:tc>
        <w:tc>
          <w:tcPr>
            <w:tcW w:w="4675" w:type="dxa"/>
          </w:tcPr>
          <w:p w14:paraId="472119BE" w14:textId="26D1E04A" w:rsidR="00517120" w:rsidRPr="008A4109" w:rsidRDefault="00517120" w:rsidP="009D052C">
            <w:pPr>
              <w:spacing w:line="360" w:lineRule="auto"/>
              <w:ind w:firstLine="0"/>
              <w:cnfStyle w:val="000000000000" w:firstRow="0" w:lastRow="0" w:firstColumn="0" w:lastColumn="0" w:oddVBand="0" w:evenVBand="0" w:oddHBand="0" w:evenHBand="0" w:firstRowFirstColumn="0" w:firstRowLastColumn="0" w:lastRowFirstColumn="0" w:lastRowLastColumn="0"/>
              <w:rPr>
                <w:rFonts w:eastAsiaTheme="minorEastAsia"/>
                <w:iCs/>
                <w:color w:val="000000" w:themeColor="text1"/>
                <w:sz w:val="20"/>
                <w:szCs w:val="20"/>
              </w:rPr>
            </w:pPr>
            <w:r w:rsidRPr="008A4109">
              <w:rPr>
                <w:color w:val="000000" w:themeColor="text1"/>
                <w:sz w:val="20"/>
                <w:szCs w:val="20"/>
              </w:rPr>
              <w:t>Laravel / PostgreSQL</w:t>
            </w:r>
          </w:p>
        </w:tc>
      </w:tr>
      <w:tr w:rsidR="00517120" w:rsidRPr="008A4109" w14:paraId="23B55695" w14:textId="77777777" w:rsidTr="005171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3BEF650" w14:textId="5C964256" w:rsidR="00517120" w:rsidRPr="008A4109" w:rsidRDefault="00517120" w:rsidP="009D052C">
            <w:pPr>
              <w:spacing w:line="360" w:lineRule="auto"/>
              <w:ind w:firstLine="0"/>
              <w:rPr>
                <w:rFonts w:eastAsiaTheme="minorEastAsia"/>
                <w:b w:val="0"/>
                <w:bCs w:val="0"/>
                <w:iCs/>
                <w:color w:val="000000" w:themeColor="text1"/>
                <w:sz w:val="20"/>
                <w:szCs w:val="20"/>
              </w:rPr>
            </w:pPr>
            <w:r w:rsidRPr="008A4109">
              <w:rPr>
                <w:b w:val="0"/>
                <w:bCs w:val="0"/>
                <w:color w:val="000000" w:themeColor="text1"/>
                <w:sz w:val="20"/>
                <w:szCs w:val="20"/>
              </w:rPr>
              <w:t>Validación</w:t>
            </w:r>
          </w:p>
        </w:tc>
        <w:tc>
          <w:tcPr>
            <w:tcW w:w="4675" w:type="dxa"/>
          </w:tcPr>
          <w:p w14:paraId="1FFC0E17" w14:textId="0B7BB3B7" w:rsidR="00517120" w:rsidRPr="008A4109" w:rsidRDefault="00517120" w:rsidP="009D052C">
            <w:pPr>
              <w:spacing w:line="360" w:lineRule="auto"/>
              <w:ind w:firstLine="0"/>
              <w:cnfStyle w:val="000000100000" w:firstRow="0" w:lastRow="0" w:firstColumn="0" w:lastColumn="0" w:oddVBand="0" w:evenVBand="0" w:oddHBand="1" w:evenHBand="0" w:firstRowFirstColumn="0" w:firstRowLastColumn="0" w:lastRowFirstColumn="0" w:lastRowLastColumn="0"/>
              <w:rPr>
                <w:rFonts w:eastAsiaTheme="minorEastAsia"/>
                <w:iCs/>
                <w:color w:val="000000" w:themeColor="text1"/>
                <w:sz w:val="20"/>
                <w:szCs w:val="20"/>
              </w:rPr>
            </w:pPr>
            <w:r w:rsidRPr="008A4109">
              <w:rPr>
                <w:color w:val="000000" w:themeColor="text1"/>
                <w:sz w:val="20"/>
                <w:szCs w:val="20"/>
              </w:rPr>
              <w:t>Endocrinólogo o nutricionista</w:t>
            </w:r>
          </w:p>
        </w:tc>
      </w:tr>
    </w:tbl>
    <w:p w14:paraId="77C2C2CC" w14:textId="77777777" w:rsidR="00956ED5" w:rsidRPr="008A4109" w:rsidRDefault="00956ED5" w:rsidP="00956ED5">
      <w:pPr>
        <w:ind w:firstLine="0"/>
      </w:pPr>
    </w:p>
    <w:p w14:paraId="05B80858" w14:textId="3E1E1BCD" w:rsidR="00956ED5" w:rsidRPr="008A4109" w:rsidRDefault="00956ED5" w:rsidP="00956ED5">
      <w:pPr>
        <w:pStyle w:val="Ttulo2"/>
        <w:spacing w:line="360" w:lineRule="auto"/>
      </w:pPr>
      <w:r w:rsidRPr="008A4109">
        <w:t xml:space="preserve">Tabla </w:t>
      </w:r>
      <w:proofErr w:type="spellStart"/>
      <w:r w:rsidRPr="008A4109">
        <w:t>Nª</w:t>
      </w:r>
      <w:proofErr w:type="spellEnd"/>
      <w:r w:rsidRPr="008A4109">
        <w:t xml:space="preserve"> 8:</w:t>
      </w:r>
      <w:r w:rsidRPr="008A4109">
        <w:rPr>
          <w:b w:val="0"/>
          <w:bCs/>
        </w:rPr>
        <w:t xml:space="preserve"> </w:t>
      </w:r>
      <w:r w:rsidR="001914DD" w:rsidRPr="008A4109">
        <w:rPr>
          <w:b w:val="0"/>
          <w:bCs/>
        </w:rPr>
        <w:t>Flujo de los elementos</w:t>
      </w:r>
      <w:r w:rsidRPr="008A4109">
        <w:rPr>
          <w:b w:val="0"/>
          <w:bCs/>
        </w:rPr>
        <w:t>.</w:t>
      </w:r>
    </w:p>
    <w:p w14:paraId="0024D1BE" w14:textId="77777777" w:rsidR="00956ED5" w:rsidRPr="008A4109" w:rsidRDefault="00956ED5" w:rsidP="00956ED5">
      <w:pPr>
        <w:spacing w:line="360" w:lineRule="auto"/>
        <w:ind w:firstLine="0"/>
        <w:jc w:val="center"/>
        <w:rPr>
          <w:sz w:val="20"/>
          <w:szCs w:val="20"/>
        </w:rPr>
      </w:pPr>
      <w:r w:rsidRPr="008A4109">
        <w:rPr>
          <w:b/>
          <w:bCs/>
          <w:sz w:val="20"/>
          <w:szCs w:val="20"/>
        </w:rPr>
        <w:t>Fuente:</w:t>
      </w:r>
      <w:r w:rsidRPr="008A4109">
        <w:rPr>
          <w:sz w:val="20"/>
          <w:szCs w:val="20"/>
        </w:rPr>
        <w:t xml:space="preserve"> Elaboración propia.</w:t>
      </w:r>
    </w:p>
    <w:p w14:paraId="034678FA" w14:textId="77777777" w:rsidR="005A60F4" w:rsidRPr="008A4109" w:rsidRDefault="005A60F4" w:rsidP="003A6FF4">
      <w:pPr>
        <w:ind w:firstLine="0"/>
        <w:rPr>
          <w:rFonts w:eastAsiaTheme="minorEastAsia"/>
          <w:iCs/>
        </w:rPr>
      </w:pPr>
    </w:p>
    <w:p w14:paraId="4D86AD2B" w14:textId="77777777" w:rsidR="009D052C" w:rsidRPr="008A4109" w:rsidRDefault="009D052C" w:rsidP="003A6FF4">
      <w:pPr>
        <w:ind w:firstLine="0"/>
        <w:rPr>
          <w:rFonts w:eastAsiaTheme="minorEastAsia"/>
          <w:iCs/>
        </w:rPr>
      </w:pPr>
    </w:p>
    <w:p w14:paraId="2E3DCE97" w14:textId="77777777" w:rsidR="009D052C" w:rsidRPr="008A4109" w:rsidRDefault="009D052C" w:rsidP="003A6FF4">
      <w:pPr>
        <w:ind w:firstLine="0"/>
        <w:rPr>
          <w:rFonts w:eastAsiaTheme="minorEastAsia"/>
          <w:iCs/>
        </w:rPr>
      </w:pPr>
    </w:p>
    <w:p w14:paraId="1A8875E0" w14:textId="03BE7949" w:rsidR="00573B42" w:rsidRPr="008A4109" w:rsidRDefault="00573B42" w:rsidP="009D052C">
      <w:pPr>
        <w:pStyle w:val="Ttulo1"/>
      </w:pPr>
      <w:r w:rsidRPr="008A4109">
        <w:lastRenderedPageBreak/>
        <w:t>4.5.5. INFERENCIA ENDOCRINOLÓGICA</w:t>
      </w:r>
    </w:p>
    <w:p w14:paraId="001EDF55" w14:textId="77777777" w:rsidR="00573B42" w:rsidRPr="008A4109" w:rsidRDefault="00573B42" w:rsidP="00573B42">
      <w:pPr>
        <w:ind w:firstLine="0"/>
        <w:rPr>
          <w:iCs/>
        </w:rPr>
      </w:pPr>
      <w:r w:rsidRPr="008A4109">
        <w:rPr>
          <w:iCs/>
        </w:rPr>
        <w:t xml:space="preserve">La inferencia endocrinológica corresponde al proceso mediante el cual el sistema experto analiza los hechos relacionados con las características hormonales, reproductivas y metabólicas de la paciente. Este procesamiento se realiza mediante modelos de conocimiento independientes, permitiendo evaluar información relacionada con el Síndrome Ovárico Metabólico </w:t>
      </w:r>
      <w:proofErr w:type="spellStart"/>
      <w:r w:rsidRPr="008A4109">
        <w:rPr>
          <w:iCs/>
        </w:rPr>
        <w:t>Poliendocrino</w:t>
      </w:r>
      <w:proofErr w:type="spellEnd"/>
      <w:r w:rsidRPr="008A4109">
        <w:rPr>
          <w:iCs/>
        </w:rPr>
        <w:t xml:space="preserve"> y con la resistencia a la insulina sin incorporar directamente esta lógica dentro de los controladores de la aplicación.</w:t>
      </w:r>
    </w:p>
    <w:p w14:paraId="70DCDF8F" w14:textId="7B3A79DD" w:rsidR="003A6FF4" w:rsidRPr="008A4109" w:rsidRDefault="00573B42" w:rsidP="00573B42">
      <w:pPr>
        <w:ind w:firstLine="0"/>
        <w:rPr>
          <w:iCs/>
        </w:rPr>
      </w:pPr>
      <w:r w:rsidRPr="008A4109">
        <w:rPr>
          <w:iCs/>
        </w:rPr>
        <w:t>Los resultados generados por el motor no se consideran decisiones clínicas definitivas, sino propuestas de apoyo sujetas a revisión profesional. La aplicación conserva los hechos utilizados, las reglas activadas, el resultado obtenido y la validación realizada posteriormente por el endocrinólogo. Esta separación permite distinguir entre el razonamiento automático del sistema y la decisión profesional.</w:t>
      </w:r>
    </w:p>
    <w:bookmarkEnd w:id="52"/>
    <w:p w14:paraId="7AB55D23" w14:textId="291878D5" w:rsidR="00573B42" w:rsidRPr="008A4109" w:rsidRDefault="00573B42" w:rsidP="009D052C">
      <w:pPr>
        <w:pStyle w:val="Ttulo1"/>
      </w:pPr>
      <w:r w:rsidRPr="008A4109">
        <w:t>4.5.5.1. EVALUACIÓN DEL SOMP</w:t>
      </w:r>
    </w:p>
    <w:p w14:paraId="2A779DFA" w14:textId="2AE04FF5" w:rsidR="00573B42" w:rsidRPr="008A4109" w:rsidRDefault="00573B42" w:rsidP="00573B42">
      <w:pPr>
        <w:ind w:firstLine="0"/>
        <w:rPr>
          <w:rFonts w:cs="Arial"/>
          <w:szCs w:val="24"/>
        </w:rPr>
      </w:pPr>
      <w:r w:rsidRPr="008A4109">
        <w:rPr>
          <w:rFonts w:cs="Arial"/>
          <w:szCs w:val="24"/>
        </w:rPr>
        <w:t xml:space="preserve">La evaluación del Síndrome Ovárico Metabólico </w:t>
      </w:r>
      <w:proofErr w:type="spellStart"/>
      <w:r w:rsidRPr="008A4109">
        <w:rPr>
          <w:rFonts w:cs="Arial"/>
          <w:szCs w:val="24"/>
        </w:rPr>
        <w:t>Poliendocrino</w:t>
      </w:r>
      <w:proofErr w:type="spellEnd"/>
      <w:r w:rsidRPr="008A4109">
        <w:rPr>
          <w:rFonts w:cs="Arial"/>
          <w:szCs w:val="24"/>
        </w:rPr>
        <w:t xml:space="preserve"> utiliza hechos relacionados con la alteración ovulatoria, el hiperandrogenismo clínico o bioquímico y la morfología ovárica. Estos hechos son construidos previamente por la aplicación a partir de los registros endocrinológicos disponibles y posteriormente son evaluados por el modelo JDM correspondiente.</w:t>
      </w:r>
    </w:p>
    <w:p w14:paraId="77143B3B" w14:textId="49F43AA4" w:rsidR="00582071" w:rsidRPr="008A4109" w:rsidRDefault="00573B42" w:rsidP="00573B42">
      <w:pPr>
        <w:ind w:firstLine="0"/>
        <w:rPr>
          <w:rFonts w:cs="Arial"/>
          <w:szCs w:val="24"/>
        </w:rPr>
      </w:pPr>
      <w:r w:rsidRPr="008A4109">
        <w:rPr>
          <w:rFonts w:cs="Arial"/>
          <w:szCs w:val="24"/>
        </w:rPr>
        <w:t>De manera conceptual, los criterios pueden representarse como variables binarias:</w:t>
      </w:r>
    </w:p>
    <w:p w14:paraId="3B926E46" w14:textId="7B9D41BA" w:rsidR="009D052C" w:rsidRPr="008A4109" w:rsidRDefault="00000000" w:rsidP="00172C46">
      <w:pPr>
        <w:ind w:firstLine="0"/>
        <w:rPr>
          <w:rFonts w:eastAsiaTheme="minorEastAsia" w:cs="Arial"/>
          <w:szCs w:val="24"/>
        </w:rPr>
      </w:pPr>
      <m:oMathPara>
        <m:oMath>
          <m:sSub>
            <m:sSubPr>
              <m:ctrlPr>
                <w:rPr>
                  <w:rFonts w:ascii="Cambria Math" w:hAnsi="Cambria Math" w:cs="Arial"/>
                  <w:i/>
                  <w:szCs w:val="24"/>
                </w:rPr>
              </m:ctrlPr>
            </m:sSubPr>
            <m:e>
              <m:r>
                <w:rPr>
                  <w:rFonts w:ascii="Cambria Math" w:hAnsi="Cambria Math" w:cs="Arial"/>
                  <w:szCs w:val="24"/>
                </w:rPr>
                <m:t>C</m:t>
              </m:r>
            </m:e>
            <m:sub>
              <m:r>
                <w:rPr>
                  <w:rFonts w:ascii="Cambria Math" w:hAnsi="Cambria Math" w:cs="Arial"/>
                  <w:szCs w:val="24"/>
                </w:rPr>
                <m:t>i</m:t>
              </m:r>
            </m:sub>
          </m:sSub>
          <m:r>
            <w:rPr>
              <w:rFonts w:ascii="Cambria Math" w:hAnsi="Cambria Math" w:cs="Arial"/>
              <w:szCs w:val="24"/>
            </w:rPr>
            <m:t xml:space="preserve">= </m:t>
          </m:r>
          <m:sSub>
            <m:sSubPr>
              <m:ctrlPr>
                <w:rPr>
                  <w:rFonts w:ascii="Cambria Math" w:hAnsi="Cambria Math" w:cs="Arial"/>
                  <w:i/>
                  <w:szCs w:val="24"/>
                </w:rPr>
              </m:ctrlPr>
            </m:sSubPr>
            <m:e>
              <m:r>
                <w:rPr>
                  <w:rFonts w:ascii="Cambria Math" w:hAnsi="Cambria Math" w:cs="Arial"/>
                  <w:szCs w:val="24"/>
                </w:rPr>
                <m:t>C</m:t>
              </m:r>
            </m:e>
            <m:sub>
              <m:r>
                <w:rPr>
                  <w:rFonts w:ascii="Cambria Math" w:hAnsi="Cambria Math" w:cs="Arial"/>
                  <w:szCs w:val="24"/>
                </w:rPr>
                <m:t>OV</m:t>
              </m:r>
            </m:sub>
          </m:sSub>
          <m:r>
            <w:rPr>
              <w:rFonts w:ascii="Cambria Math" w:hAnsi="Cambria Math" w:cs="Arial"/>
              <w:szCs w:val="24"/>
            </w:rPr>
            <m:t>+</m:t>
          </m:r>
          <m:sSub>
            <m:sSubPr>
              <m:ctrlPr>
                <w:rPr>
                  <w:rFonts w:ascii="Cambria Math" w:hAnsi="Cambria Math" w:cs="Arial"/>
                  <w:i/>
                  <w:szCs w:val="24"/>
                </w:rPr>
              </m:ctrlPr>
            </m:sSubPr>
            <m:e>
              <m:r>
                <w:rPr>
                  <w:rFonts w:ascii="Cambria Math" w:hAnsi="Cambria Math" w:cs="Arial"/>
                  <w:szCs w:val="24"/>
                </w:rPr>
                <m:t>C</m:t>
              </m:r>
            </m:e>
            <m:sub>
              <m:r>
                <w:rPr>
                  <w:rFonts w:ascii="Cambria Math" w:hAnsi="Cambria Math" w:cs="Arial"/>
                  <w:szCs w:val="24"/>
                </w:rPr>
                <m:t>ha</m:t>
              </m:r>
            </m:sub>
          </m:sSub>
          <m:r>
            <w:rPr>
              <w:rFonts w:ascii="Cambria Math" w:hAnsi="Cambria Math" w:cs="Arial"/>
              <w:szCs w:val="24"/>
            </w:rPr>
            <m:t>+</m:t>
          </m:r>
          <m:sSub>
            <m:sSubPr>
              <m:ctrlPr>
                <w:rPr>
                  <w:rFonts w:ascii="Cambria Math" w:hAnsi="Cambria Math" w:cs="Arial"/>
                  <w:i/>
                  <w:szCs w:val="24"/>
                </w:rPr>
              </m:ctrlPr>
            </m:sSubPr>
            <m:e>
              <m:r>
                <w:rPr>
                  <w:rFonts w:ascii="Cambria Math" w:hAnsi="Cambria Math" w:cs="Arial"/>
                  <w:szCs w:val="24"/>
                </w:rPr>
                <m:t>C</m:t>
              </m:r>
            </m:e>
            <m:sub>
              <m:r>
                <w:rPr>
                  <w:rFonts w:ascii="Cambria Math" w:hAnsi="Cambria Math" w:cs="Arial"/>
                  <w:szCs w:val="24"/>
                </w:rPr>
                <m:t>mo</m:t>
              </m:r>
            </m:sub>
          </m:sSub>
        </m:oMath>
      </m:oMathPara>
    </w:p>
    <w:p w14:paraId="212924D9" w14:textId="15A6EC6D" w:rsidR="00940339" w:rsidRPr="008A4109" w:rsidRDefault="00940339" w:rsidP="009D052C">
      <w:pPr>
        <w:pStyle w:val="Ttulo1"/>
      </w:pPr>
      <w:r w:rsidRPr="008A4109">
        <w:lastRenderedPageBreak/>
        <w:t>4.5.5.2. EVALUACIÓN DE RESISTENCIA A AL INSULINA</w:t>
      </w:r>
    </w:p>
    <w:p w14:paraId="184AECE4" w14:textId="69B71030" w:rsidR="00940339" w:rsidRPr="008A4109" w:rsidRDefault="00940339" w:rsidP="00940339">
      <w:pPr>
        <w:ind w:firstLine="0"/>
      </w:pPr>
      <w:r w:rsidRPr="008A4109">
        <w:t>Para apoyar la evaluación metabólica se integran variables como glucosa e insulina en ayunas, además de indicadores derivados como HOMA-IR y QUICKI. Según la lógica que me pasaste, estos índices pueden calcularse cuando existen los valores necesarios.</w:t>
      </w:r>
    </w:p>
    <w:p w14:paraId="59748935" w14:textId="1B2CF719" w:rsidR="00940339" w:rsidRPr="008A4109" w:rsidRDefault="00940339" w:rsidP="00940339">
      <w:pPr>
        <w:ind w:firstLine="0"/>
      </w:pPr>
      <w:r w:rsidRPr="008A4109">
        <w:t>Índice HOMA-IR</w:t>
      </w:r>
    </w:p>
    <w:p w14:paraId="67AB04F2" w14:textId="6F4233CE" w:rsidR="00582071" w:rsidRPr="008A4109" w:rsidRDefault="00940339" w:rsidP="00172C46">
      <w:pPr>
        <w:ind w:firstLine="0"/>
      </w:pPr>
      <m:oMathPara>
        <m:oMath>
          <m:r>
            <w:rPr>
              <w:rFonts w:ascii="Cambria Math" w:hAnsi="Cambria Math"/>
            </w:rPr>
            <m:t>HOMA-IR=</m:t>
          </m:r>
          <m:f>
            <m:fPr>
              <m:ctrlPr>
                <w:rPr>
                  <w:rFonts w:ascii="Cambria Math" w:hAnsi="Cambria Math"/>
                  <w:i/>
                </w:rPr>
              </m:ctrlPr>
            </m:fPr>
            <m:num>
              <m:r>
                <w:rPr>
                  <w:rFonts w:ascii="Cambria Math" w:hAnsi="Cambria Math"/>
                </w:rPr>
                <m:t>Glucosa en ayunas (mg/dL)×Insulina en ayunas (μU/mL)​</m:t>
              </m:r>
            </m:num>
            <m:den>
              <m:r>
                <w:rPr>
                  <w:rFonts w:ascii="Cambria Math" w:hAnsi="Cambria Math"/>
                </w:rPr>
                <m:t>405</m:t>
              </m:r>
            </m:den>
          </m:f>
        </m:oMath>
      </m:oMathPara>
    </w:p>
    <w:p w14:paraId="6B8ED381" w14:textId="15C2DA6D" w:rsidR="00582071" w:rsidRPr="008A4109" w:rsidRDefault="00940339" w:rsidP="00172C46">
      <w:pPr>
        <w:ind w:firstLine="0"/>
        <w:rPr>
          <w:rFonts w:cs="Arial"/>
          <w:szCs w:val="24"/>
        </w:rPr>
      </w:pPr>
      <w:r w:rsidRPr="008A4109">
        <w:rPr>
          <w:rFonts w:cs="Arial"/>
          <w:szCs w:val="24"/>
        </w:rPr>
        <w:t>Índice QUICKI</w:t>
      </w:r>
    </w:p>
    <w:p w14:paraId="29609841" w14:textId="340D55E7" w:rsidR="00FC796C" w:rsidRPr="008A4109" w:rsidRDefault="00940339" w:rsidP="00172C46">
      <w:pPr>
        <w:ind w:firstLine="0"/>
        <w:rPr>
          <w:rFonts w:cs="Arial"/>
          <w:szCs w:val="24"/>
        </w:rPr>
      </w:pPr>
      <m:oMathPara>
        <m:oMath>
          <m:r>
            <w:rPr>
              <w:rFonts w:ascii="Cambria Math" w:hAnsi="Cambria Math" w:cs="Arial"/>
              <w:szCs w:val="24"/>
            </w:rPr>
            <m:t>QUICKI=</m:t>
          </m:r>
          <m:f>
            <m:fPr>
              <m:ctrlPr>
                <w:rPr>
                  <w:rFonts w:ascii="Cambria Math" w:hAnsi="Cambria Math" w:cs="Arial"/>
                  <w:i/>
                  <w:szCs w:val="24"/>
                </w:rPr>
              </m:ctrlPr>
            </m:fPr>
            <m:num>
              <m:r>
                <w:rPr>
                  <w:rFonts w:ascii="Cambria Math" w:hAnsi="Cambria Math" w:cs="Arial"/>
                  <w:szCs w:val="24"/>
                </w:rPr>
                <m:t>1</m:t>
              </m:r>
            </m:num>
            <m:den>
              <m:r>
                <w:rPr>
                  <w:rFonts w:ascii="Cambria Math" w:hAnsi="Cambria Math" w:cs="Arial"/>
                  <w:szCs w:val="24"/>
                </w:rPr>
                <m:t>log(Insulina en ayunas)+log(Glucosa en ayunas)</m:t>
              </m:r>
            </m:den>
          </m:f>
          <m:r>
            <w:rPr>
              <w:rFonts w:ascii="Cambria Math" w:hAnsi="Cambria Math" w:cs="Arial"/>
              <w:szCs w:val="24"/>
            </w:rPr>
            <m:t>​</m:t>
          </m:r>
        </m:oMath>
      </m:oMathPara>
    </w:p>
    <w:p w14:paraId="01426D06" w14:textId="77777777" w:rsidR="00FC796C" w:rsidRPr="008A4109" w:rsidRDefault="00FC796C" w:rsidP="00172C46">
      <w:pPr>
        <w:ind w:firstLine="0"/>
        <w:rPr>
          <w:rFonts w:cs="Arial"/>
          <w:szCs w:val="24"/>
        </w:rPr>
      </w:pPr>
    </w:p>
    <w:tbl>
      <w:tblPr>
        <w:tblStyle w:val="Tablaconcuadrcula6concolores-nfasis6"/>
        <w:tblW w:w="0" w:type="auto"/>
        <w:tblLook w:val="04A0" w:firstRow="1" w:lastRow="0" w:firstColumn="1" w:lastColumn="0" w:noHBand="0" w:noVBand="1"/>
      </w:tblPr>
      <w:tblGrid>
        <w:gridCol w:w="3116"/>
        <w:gridCol w:w="3117"/>
        <w:gridCol w:w="3117"/>
      </w:tblGrid>
      <w:tr w:rsidR="002D1A17" w:rsidRPr="008A4109" w14:paraId="10068E4F" w14:textId="77777777" w:rsidTr="002D1A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95EB173" w14:textId="01847008" w:rsidR="002D1A17" w:rsidRPr="008A4109" w:rsidRDefault="002D1A17" w:rsidP="009D052C">
            <w:pPr>
              <w:spacing w:line="360" w:lineRule="auto"/>
              <w:ind w:firstLine="0"/>
              <w:rPr>
                <w:rFonts w:cs="Arial"/>
                <w:sz w:val="20"/>
                <w:szCs w:val="20"/>
              </w:rPr>
            </w:pPr>
            <w:r w:rsidRPr="008A4109">
              <w:rPr>
                <w:sz w:val="20"/>
                <w:szCs w:val="20"/>
              </w:rPr>
              <w:t>Variable</w:t>
            </w:r>
          </w:p>
        </w:tc>
        <w:tc>
          <w:tcPr>
            <w:tcW w:w="3117" w:type="dxa"/>
          </w:tcPr>
          <w:p w14:paraId="30CA646A" w14:textId="50CA94E2" w:rsidR="002D1A17" w:rsidRPr="008A4109" w:rsidRDefault="002D1A17" w:rsidP="009D052C">
            <w:pPr>
              <w:spacing w:line="360" w:lineRule="auto"/>
              <w:ind w:firstLine="0"/>
              <w:cnfStyle w:val="100000000000" w:firstRow="1" w:lastRow="0" w:firstColumn="0" w:lastColumn="0" w:oddVBand="0" w:evenVBand="0" w:oddHBand="0" w:evenHBand="0" w:firstRowFirstColumn="0" w:firstRowLastColumn="0" w:lastRowFirstColumn="0" w:lastRowLastColumn="0"/>
              <w:rPr>
                <w:rFonts w:cs="Arial"/>
                <w:sz w:val="20"/>
                <w:szCs w:val="20"/>
              </w:rPr>
            </w:pPr>
            <w:r w:rsidRPr="008A4109">
              <w:rPr>
                <w:sz w:val="20"/>
                <w:szCs w:val="20"/>
              </w:rPr>
              <w:t>Tipo</w:t>
            </w:r>
          </w:p>
        </w:tc>
        <w:tc>
          <w:tcPr>
            <w:tcW w:w="3117" w:type="dxa"/>
          </w:tcPr>
          <w:p w14:paraId="5F7B15F7" w14:textId="06BE81DD" w:rsidR="002D1A17" w:rsidRPr="008A4109" w:rsidRDefault="002D1A17" w:rsidP="009D052C">
            <w:pPr>
              <w:spacing w:line="360" w:lineRule="auto"/>
              <w:ind w:firstLine="0"/>
              <w:cnfStyle w:val="100000000000" w:firstRow="1" w:lastRow="0" w:firstColumn="0" w:lastColumn="0" w:oddVBand="0" w:evenVBand="0" w:oddHBand="0" w:evenHBand="0" w:firstRowFirstColumn="0" w:firstRowLastColumn="0" w:lastRowFirstColumn="0" w:lastRowLastColumn="0"/>
              <w:rPr>
                <w:rFonts w:cs="Arial"/>
                <w:sz w:val="20"/>
                <w:szCs w:val="20"/>
              </w:rPr>
            </w:pPr>
            <w:r w:rsidRPr="008A4109">
              <w:rPr>
                <w:sz w:val="20"/>
                <w:szCs w:val="20"/>
              </w:rPr>
              <w:t>Utilización</w:t>
            </w:r>
          </w:p>
        </w:tc>
      </w:tr>
      <w:tr w:rsidR="002D1A17" w:rsidRPr="008A4109" w14:paraId="0DBF0D89" w14:textId="77777777" w:rsidTr="002D1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68E1D8D" w14:textId="5588BF78" w:rsidR="002D1A17" w:rsidRPr="008A4109" w:rsidRDefault="002D1A17" w:rsidP="009D052C">
            <w:pPr>
              <w:spacing w:line="360" w:lineRule="auto"/>
              <w:ind w:firstLine="0"/>
              <w:rPr>
                <w:rFonts w:cs="Arial"/>
                <w:b w:val="0"/>
                <w:bCs w:val="0"/>
                <w:color w:val="000000" w:themeColor="text1"/>
                <w:sz w:val="20"/>
                <w:szCs w:val="20"/>
              </w:rPr>
            </w:pPr>
            <w:r w:rsidRPr="008A4109">
              <w:rPr>
                <w:b w:val="0"/>
                <w:bCs w:val="0"/>
                <w:color w:val="000000" w:themeColor="text1"/>
                <w:sz w:val="20"/>
                <w:szCs w:val="20"/>
              </w:rPr>
              <w:t>Glucosa en ayunas</w:t>
            </w:r>
          </w:p>
        </w:tc>
        <w:tc>
          <w:tcPr>
            <w:tcW w:w="3117" w:type="dxa"/>
          </w:tcPr>
          <w:p w14:paraId="7510948B" w14:textId="7A2643AB" w:rsidR="002D1A17" w:rsidRPr="008A4109" w:rsidRDefault="002D1A17" w:rsidP="009D052C">
            <w:pPr>
              <w:spacing w:line="360" w:lineRule="auto"/>
              <w:ind w:firstLine="0"/>
              <w:cnfStyle w:val="000000100000" w:firstRow="0" w:lastRow="0" w:firstColumn="0" w:lastColumn="0" w:oddVBand="0" w:evenVBand="0" w:oddHBand="1" w:evenHBand="0" w:firstRowFirstColumn="0" w:firstRowLastColumn="0" w:lastRowFirstColumn="0" w:lastRowLastColumn="0"/>
              <w:rPr>
                <w:rFonts w:cs="Arial"/>
                <w:color w:val="000000" w:themeColor="text1"/>
                <w:sz w:val="20"/>
                <w:szCs w:val="20"/>
              </w:rPr>
            </w:pPr>
            <w:r w:rsidRPr="008A4109">
              <w:rPr>
                <w:color w:val="000000" w:themeColor="text1"/>
                <w:sz w:val="20"/>
                <w:szCs w:val="20"/>
              </w:rPr>
              <w:t>Entrada</w:t>
            </w:r>
          </w:p>
        </w:tc>
        <w:tc>
          <w:tcPr>
            <w:tcW w:w="3117" w:type="dxa"/>
          </w:tcPr>
          <w:p w14:paraId="181F8F09" w14:textId="28FEF899" w:rsidR="002D1A17" w:rsidRPr="008A4109" w:rsidRDefault="002D1A17" w:rsidP="009D052C">
            <w:pPr>
              <w:spacing w:line="360" w:lineRule="auto"/>
              <w:ind w:firstLine="0"/>
              <w:cnfStyle w:val="000000100000" w:firstRow="0" w:lastRow="0" w:firstColumn="0" w:lastColumn="0" w:oddVBand="0" w:evenVBand="0" w:oddHBand="1" w:evenHBand="0" w:firstRowFirstColumn="0" w:firstRowLastColumn="0" w:lastRowFirstColumn="0" w:lastRowLastColumn="0"/>
              <w:rPr>
                <w:rFonts w:cs="Arial"/>
                <w:color w:val="000000" w:themeColor="text1"/>
                <w:sz w:val="20"/>
                <w:szCs w:val="20"/>
              </w:rPr>
            </w:pPr>
            <w:r w:rsidRPr="008A4109">
              <w:rPr>
                <w:color w:val="000000" w:themeColor="text1"/>
                <w:sz w:val="20"/>
                <w:szCs w:val="20"/>
              </w:rPr>
              <w:t>Evaluación metabólica</w:t>
            </w:r>
          </w:p>
        </w:tc>
      </w:tr>
      <w:tr w:rsidR="002D1A17" w:rsidRPr="008A4109" w14:paraId="35269E79" w14:textId="77777777" w:rsidTr="002D1A17">
        <w:tc>
          <w:tcPr>
            <w:cnfStyle w:val="001000000000" w:firstRow="0" w:lastRow="0" w:firstColumn="1" w:lastColumn="0" w:oddVBand="0" w:evenVBand="0" w:oddHBand="0" w:evenHBand="0" w:firstRowFirstColumn="0" w:firstRowLastColumn="0" w:lastRowFirstColumn="0" w:lastRowLastColumn="0"/>
            <w:tcW w:w="3116" w:type="dxa"/>
          </w:tcPr>
          <w:p w14:paraId="7576FC42" w14:textId="5893DAA0" w:rsidR="002D1A17" w:rsidRPr="008A4109" w:rsidRDefault="002D1A17" w:rsidP="009D052C">
            <w:pPr>
              <w:spacing w:line="360" w:lineRule="auto"/>
              <w:ind w:firstLine="0"/>
              <w:rPr>
                <w:rFonts w:cs="Arial"/>
                <w:b w:val="0"/>
                <w:bCs w:val="0"/>
                <w:color w:val="000000" w:themeColor="text1"/>
                <w:sz w:val="20"/>
                <w:szCs w:val="20"/>
              </w:rPr>
            </w:pPr>
            <w:r w:rsidRPr="008A4109">
              <w:rPr>
                <w:b w:val="0"/>
                <w:bCs w:val="0"/>
                <w:color w:val="000000" w:themeColor="text1"/>
                <w:sz w:val="20"/>
                <w:szCs w:val="20"/>
              </w:rPr>
              <w:t>Insulina en ayunas</w:t>
            </w:r>
          </w:p>
        </w:tc>
        <w:tc>
          <w:tcPr>
            <w:tcW w:w="3117" w:type="dxa"/>
          </w:tcPr>
          <w:p w14:paraId="70B878B8" w14:textId="3B370C2F" w:rsidR="002D1A17" w:rsidRPr="008A4109" w:rsidRDefault="002D1A17" w:rsidP="009D052C">
            <w:pPr>
              <w:spacing w:line="360" w:lineRule="auto"/>
              <w:ind w:firstLine="0"/>
              <w:cnfStyle w:val="000000000000" w:firstRow="0" w:lastRow="0" w:firstColumn="0" w:lastColumn="0" w:oddVBand="0" w:evenVBand="0" w:oddHBand="0" w:evenHBand="0" w:firstRowFirstColumn="0" w:firstRowLastColumn="0" w:lastRowFirstColumn="0" w:lastRowLastColumn="0"/>
              <w:rPr>
                <w:rFonts w:cs="Arial"/>
                <w:color w:val="000000" w:themeColor="text1"/>
                <w:sz w:val="20"/>
                <w:szCs w:val="20"/>
              </w:rPr>
            </w:pPr>
            <w:r w:rsidRPr="008A4109">
              <w:rPr>
                <w:color w:val="000000" w:themeColor="text1"/>
                <w:sz w:val="20"/>
                <w:szCs w:val="20"/>
              </w:rPr>
              <w:t>Entrada</w:t>
            </w:r>
          </w:p>
        </w:tc>
        <w:tc>
          <w:tcPr>
            <w:tcW w:w="3117" w:type="dxa"/>
          </w:tcPr>
          <w:p w14:paraId="6FFC17B6" w14:textId="49DB3BAB" w:rsidR="002D1A17" w:rsidRPr="008A4109" w:rsidRDefault="002D1A17" w:rsidP="009D052C">
            <w:pPr>
              <w:spacing w:line="360" w:lineRule="auto"/>
              <w:ind w:firstLine="0"/>
              <w:cnfStyle w:val="000000000000" w:firstRow="0" w:lastRow="0" w:firstColumn="0" w:lastColumn="0" w:oddVBand="0" w:evenVBand="0" w:oddHBand="0" w:evenHBand="0" w:firstRowFirstColumn="0" w:firstRowLastColumn="0" w:lastRowFirstColumn="0" w:lastRowLastColumn="0"/>
              <w:rPr>
                <w:rFonts w:cs="Arial"/>
                <w:color w:val="000000" w:themeColor="text1"/>
                <w:sz w:val="20"/>
                <w:szCs w:val="20"/>
              </w:rPr>
            </w:pPr>
            <w:r w:rsidRPr="008A4109">
              <w:rPr>
                <w:color w:val="000000" w:themeColor="text1"/>
                <w:sz w:val="20"/>
                <w:szCs w:val="20"/>
              </w:rPr>
              <w:t>Evaluación metabólica</w:t>
            </w:r>
          </w:p>
        </w:tc>
      </w:tr>
      <w:tr w:rsidR="002D1A17" w:rsidRPr="008A4109" w14:paraId="1A7258D4" w14:textId="77777777" w:rsidTr="002D1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59A5D74" w14:textId="7A8CEBBB" w:rsidR="002D1A17" w:rsidRPr="008A4109" w:rsidRDefault="002D1A17" w:rsidP="009D052C">
            <w:pPr>
              <w:spacing w:line="360" w:lineRule="auto"/>
              <w:ind w:firstLine="0"/>
              <w:rPr>
                <w:rFonts w:cs="Arial"/>
                <w:b w:val="0"/>
                <w:bCs w:val="0"/>
                <w:color w:val="000000" w:themeColor="text1"/>
                <w:sz w:val="20"/>
                <w:szCs w:val="20"/>
              </w:rPr>
            </w:pPr>
            <w:r w:rsidRPr="008A4109">
              <w:rPr>
                <w:b w:val="0"/>
                <w:bCs w:val="0"/>
                <w:color w:val="000000" w:themeColor="text1"/>
                <w:sz w:val="20"/>
                <w:szCs w:val="20"/>
              </w:rPr>
              <w:t>HOMA-IR</w:t>
            </w:r>
          </w:p>
        </w:tc>
        <w:tc>
          <w:tcPr>
            <w:tcW w:w="3117" w:type="dxa"/>
          </w:tcPr>
          <w:p w14:paraId="2DFFE849" w14:textId="0B3C5242" w:rsidR="002D1A17" w:rsidRPr="008A4109" w:rsidRDefault="002D1A17" w:rsidP="009D052C">
            <w:pPr>
              <w:spacing w:line="360" w:lineRule="auto"/>
              <w:ind w:firstLine="0"/>
              <w:cnfStyle w:val="000000100000" w:firstRow="0" w:lastRow="0" w:firstColumn="0" w:lastColumn="0" w:oddVBand="0" w:evenVBand="0" w:oddHBand="1" w:evenHBand="0" w:firstRowFirstColumn="0" w:firstRowLastColumn="0" w:lastRowFirstColumn="0" w:lastRowLastColumn="0"/>
              <w:rPr>
                <w:rFonts w:cs="Arial"/>
                <w:color w:val="000000" w:themeColor="text1"/>
                <w:sz w:val="20"/>
                <w:szCs w:val="20"/>
              </w:rPr>
            </w:pPr>
            <w:r w:rsidRPr="008A4109">
              <w:rPr>
                <w:color w:val="000000" w:themeColor="text1"/>
                <w:sz w:val="20"/>
                <w:szCs w:val="20"/>
              </w:rPr>
              <w:t>Derivada/entrada</w:t>
            </w:r>
          </w:p>
        </w:tc>
        <w:tc>
          <w:tcPr>
            <w:tcW w:w="3117" w:type="dxa"/>
          </w:tcPr>
          <w:p w14:paraId="4D7EF463" w14:textId="242C620E" w:rsidR="002D1A17" w:rsidRPr="008A4109" w:rsidRDefault="002D1A17" w:rsidP="009D052C">
            <w:pPr>
              <w:spacing w:line="360" w:lineRule="auto"/>
              <w:ind w:firstLine="0"/>
              <w:cnfStyle w:val="000000100000" w:firstRow="0" w:lastRow="0" w:firstColumn="0" w:lastColumn="0" w:oddVBand="0" w:evenVBand="0" w:oddHBand="1" w:evenHBand="0" w:firstRowFirstColumn="0" w:firstRowLastColumn="0" w:lastRowFirstColumn="0" w:lastRowLastColumn="0"/>
              <w:rPr>
                <w:rFonts w:cs="Arial"/>
                <w:color w:val="000000" w:themeColor="text1"/>
                <w:sz w:val="20"/>
                <w:szCs w:val="20"/>
              </w:rPr>
            </w:pPr>
            <w:r w:rsidRPr="008A4109">
              <w:rPr>
                <w:color w:val="000000" w:themeColor="text1"/>
                <w:sz w:val="20"/>
                <w:szCs w:val="20"/>
              </w:rPr>
              <w:t>Indicador de resistencia a la insulina</w:t>
            </w:r>
          </w:p>
        </w:tc>
      </w:tr>
      <w:tr w:rsidR="002D1A17" w:rsidRPr="008A4109" w14:paraId="243AF99A" w14:textId="77777777" w:rsidTr="002D1A17">
        <w:tc>
          <w:tcPr>
            <w:cnfStyle w:val="001000000000" w:firstRow="0" w:lastRow="0" w:firstColumn="1" w:lastColumn="0" w:oddVBand="0" w:evenVBand="0" w:oddHBand="0" w:evenHBand="0" w:firstRowFirstColumn="0" w:firstRowLastColumn="0" w:lastRowFirstColumn="0" w:lastRowLastColumn="0"/>
            <w:tcW w:w="3116" w:type="dxa"/>
          </w:tcPr>
          <w:p w14:paraId="2FC66ED8" w14:textId="55BA6FC7" w:rsidR="002D1A17" w:rsidRPr="008A4109" w:rsidRDefault="002D1A17" w:rsidP="009D052C">
            <w:pPr>
              <w:spacing w:line="360" w:lineRule="auto"/>
              <w:ind w:firstLine="0"/>
              <w:rPr>
                <w:rFonts w:cs="Arial"/>
                <w:b w:val="0"/>
                <w:bCs w:val="0"/>
                <w:color w:val="000000" w:themeColor="text1"/>
                <w:sz w:val="20"/>
                <w:szCs w:val="20"/>
              </w:rPr>
            </w:pPr>
            <w:r w:rsidRPr="008A4109">
              <w:rPr>
                <w:b w:val="0"/>
                <w:bCs w:val="0"/>
                <w:color w:val="000000" w:themeColor="text1"/>
                <w:sz w:val="20"/>
                <w:szCs w:val="20"/>
              </w:rPr>
              <w:t>QUICKI</w:t>
            </w:r>
          </w:p>
        </w:tc>
        <w:tc>
          <w:tcPr>
            <w:tcW w:w="3117" w:type="dxa"/>
          </w:tcPr>
          <w:p w14:paraId="6A97264A" w14:textId="6C5F0413" w:rsidR="002D1A17" w:rsidRPr="008A4109" w:rsidRDefault="002D1A17" w:rsidP="009D052C">
            <w:pPr>
              <w:spacing w:line="360" w:lineRule="auto"/>
              <w:ind w:firstLine="0"/>
              <w:cnfStyle w:val="000000000000" w:firstRow="0" w:lastRow="0" w:firstColumn="0" w:lastColumn="0" w:oddVBand="0" w:evenVBand="0" w:oddHBand="0" w:evenHBand="0" w:firstRowFirstColumn="0" w:firstRowLastColumn="0" w:lastRowFirstColumn="0" w:lastRowLastColumn="0"/>
              <w:rPr>
                <w:rFonts w:cs="Arial"/>
                <w:color w:val="000000" w:themeColor="text1"/>
                <w:sz w:val="20"/>
                <w:szCs w:val="20"/>
              </w:rPr>
            </w:pPr>
            <w:r w:rsidRPr="008A4109">
              <w:rPr>
                <w:color w:val="000000" w:themeColor="text1"/>
                <w:sz w:val="20"/>
                <w:szCs w:val="20"/>
              </w:rPr>
              <w:t>Derivada/entrada</w:t>
            </w:r>
          </w:p>
        </w:tc>
        <w:tc>
          <w:tcPr>
            <w:tcW w:w="3117" w:type="dxa"/>
          </w:tcPr>
          <w:p w14:paraId="43A4CC36" w14:textId="142C447E" w:rsidR="002D1A17" w:rsidRPr="008A4109" w:rsidRDefault="002D1A17" w:rsidP="009D052C">
            <w:pPr>
              <w:spacing w:line="360" w:lineRule="auto"/>
              <w:ind w:firstLine="0"/>
              <w:cnfStyle w:val="000000000000" w:firstRow="0" w:lastRow="0" w:firstColumn="0" w:lastColumn="0" w:oddVBand="0" w:evenVBand="0" w:oddHBand="0" w:evenHBand="0" w:firstRowFirstColumn="0" w:firstRowLastColumn="0" w:lastRowFirstColumn="0" w:lastRowLastColumn="0"/>
              <w:rPr>
                <w:rFonts w:cs="Arial"/>
                <w:color w:val="000000" w:themeColor="text1"/>
                <w:sz w:val="20"/>
                <w:szCs w:val="20"/>
              </w:rPr>
            </w:pPr>
            <w:r w:rsidRPr="008A4109">
              <w:rPr>
                <w:color w:val="000000" w:themeColor="text1"/>
                <w:sz w:val="20"/>
                <w:szCs w:val="20"/>
              </w:rPr>
              <w:t>Indicador de sensibilidad a la insulina</w:t>
            </w:r>
          </w:p>
        </w:tc>
      </w:tr>
      <w:tr w:rsidR="002D1A17" w:rsidRPr="008A4109" w14:paraId="7B956D6E" w14:textId="77777777" w:rsidTr="002D1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5865573" w14:textId="014C455B" w:rsidR="002D1A17" w:rsidRPr="008A4109" w:rsidRDefault="002D1A17" w:rsidP="009D052C">
            <w:pPr>
              <w:spacing w:line="360" w:lineRule="auto"/>
              <w:ind w:firstLine="0"/>
              <w:rPr>
                <w:rFonts w:cs="Arial"/>
                <w:b w:val="0"/>
                <w:bCs w:val="0"/>
                <w:color w:val="000000" w:themeColor="text1"/>
                <w:sz w:val="20"/>
                <w:szCs w:val="20"/>
              </w:rPr>
            </w:pPr>
            <w:r w:rsidRPr="008A4109">
              <w:rPr>
                <w:b w:val="0"/>
                <w:bCs w:val="0"/>
                <w:color w:val="000000" w:themeColor="text1"/>
                <w:sz w:val="20"/>
                <w:szCs w:val="20"/>
              </w:rPr>
              <w:t>Perfil lipídico</w:t>
            </w:r>
          </w:p>
        </w:tc>
        <w:tc>
          <w:tcPr>
            <w:tcW w:w="3117" w:type="dxa"/>
          </w:tcPr>
          <w:p w14:paraId="0D88E1B7" w14:textId="660D74A5" w:rsidR="002D1A17" w:rsidRPr="008A4109" w:rsidRDefault="002D1A17" w:rsidP="009D052C">
            <w:pPr>
              <w:spacing w:line="360" w:lineRule="auto"/>
              <w:ind w:firstLine="0"/>
              <w:cnfStyle w:val="000000100000" w:firstRow="0" w:lastRow="0" w:firstColumn="0" w:lastColumn="0" w:oddVBand="0" w:evenVBand="0" w:oddHBand="1" w:evenHBand="0" w:firstRowFirstColumn="0" w:firstRowLastColumn="0" w:lastRowFirstColumn="0" w:lastRowLastColumn="0"/>
              <w:rPr>
                <w:rFonts w:cs="Arial"/>
                <w:color w:val="000000" w:themeColor="text1"/>
                <w:sz w:val="20"/>
                <w:szCs w:val="20"/>
              </w:rPr>
            </w:pPr>
            <w:r w:rsidRPr="008A4109">
              <w:rPr>
                <w:color w:val="000000" w:themeColor="text1"/>
                <w:sz w:val="20"/>
                <w:szCs w:val="20"/>
              </w:rPr>
              <w:t>Entrada</w:t>
            </w:r>
          </w:p>
        </w:tc>
        <w:tc>
          <w:tcPr>
            <w:tcW w:w="3117" w:type="dxa"/>
          </w:tcPr>
          <w:p w14:paraId="5747E127" w14:textId="2D40CDD0" w:rsidR="002D1A17" w:rsidRPr="008A4109" w:rsidRDefault="002D1A17" w:rsidP="009D052C">
            <w:pPr>
              <w:spacing w:line="360" w:lineRule="auto"/>
              <w:ind w:firstLine="0"/>
              <w:cnfStyle w:val="000000100000" w:firstRow="0" w:lastRow="0" w:firstColumn="0" w:lastColumn="0" w:oddVBand="0" w:evenVBand="0" w:oddHBand="1" w:evenHBand="0" w:firstRowFirstColumn="0" w:firstRowLastColumn="0" w:lastRowFirstColumn="0" w:lastRowLastColumn="0"/>
              <w:rPr>
                <w:rFonts w:cs="Arial"/>
                <w:color w:val="000000" w:themeColor="text1"/>
                <w:sz w:val="20"/>
                <w:szCs w:val="20"/>
              </w:rPr>
            </w:pPr>
            <w:r w:rsidRPr="008A4109">
              <w:rPr>
                <w:color w:val="000000" w:themeColor="text1"/>
                <w:sz w:val="20"/>
                <w:szCs w:val="20"/>
              </w:rPr>
              <w:t>Identificación de factores metabólicos</w:t>
            </w:r>
          </w:p>
        </w:tc>
      </w:tr>
      <w:tr w:rsidR="002D1A17" w:rsidRPr="008A4109" w14:paraId="163A16F4" w14:textId="77777777" w:rsidTr="002D1A17">
        <w:tc>
          <w:tcPr>
            <w:cnfStyle w:val="001000000000" w:firstRow="0" w:lastRow="0" w:firstColumn="1" w:lastColumn="0" w:oddVBand="0" w:evenVBand="0" w:oddHBand="0" w:evenHBand="0" w:firstRowFirstColumn="0" w:firstRowLastColumn="0" w:lastRowFirstColumn="0" w:lastRowLastColumn="0"/>
            <w:tcW w:w="3116" w:type="dxa"/>
          </w:tcPr>
          <w:p w14:paraId="69C10343" w14:textId="2A246AC6" w:rsidR="002D1A17" w:rsidRPr="008A4109" w:rsidRDefault="002D1A17" w:rsidP="009D052C">
            <w:pPr>
              <w:spacing w:line="360" w:lineRule="auto"/>
              <w:ind w:firstLine="0"/>
              <w:rPr>
                <w:rFonts w:cs="Arial"/>
                <w:b w:val="0"/>
                <w:bCs w:val="0"/>
                <w:color w:val="000000" w:themeColor="text1"/>
                <w:sz w:val="20"/>
                <w:szCs w:val="20"/>
              </w:rPr>
            </w:pPr>
            <w:r w:rsidRPr="008A4109">
              <w:rPr>
                <w:b w:val="0"/>
                <w:bCs w:val="0"/>
                <w:color w:val="000000" w:themeColor="text1"/>
                <w:sz w:val="20"/>
                <w:szCs w:val="20"/>
              </w:rPr>
              <w:t>Riesgo metabólico</w:t>
            </w:r>
          </w:p>
        </w:tc>
        <w:tc>
          <w:tcPr>
            <w:tcW w:w="3117" w:type="dxa"/>
          </w:tcPr>
          <w:p w14:paraId="2CA723A4" w14:textId="5220E8F9" w:rsidR="002D1A17" w:rsidRPr="008A4109" w:rsidRDefault="002D1A17" w:rsidP="009D052C">
            <w:pPr>
              <w:spacing w:line="360" w:lineRule="auto"/>
              <w:ind w:firstLine="0"/>
              <w:cnfStyle w:val="000000000000" w:firstRow="0" w:lastRow="0" w:firstColumn="0" w:lastColumn="0" w:oddVBand="0" w:evenVBand="0" w:oddHBand="0" w:evenHBand="0" w:firstRowFirstColumn="0" w:firstRowLastColumn="0" w:lastRowFirstColumn="0" w:lastRowLastColumn="0"/>
              <w:rPr>
                <w:rFonts w:cs="Arial"/>
                <w:color w:val="000000" w:themeColor="text1"/>
                <w:sz w:val="20"/>
                <w:szCs w:val="20"/>
              </w:rPr>
            </w:pPr>
            <w:r w:rsidRPr="008A4109">
              <w:rPr>
                <w:color w:val="000000" w:themeColor="text1"/>
                <w:sz w:val="20"/>
                <w:szCs w:val="20"/>
              </w:rPr>
              <w:t>Derivada</w:t>
            </w:r>
          </w:p>
        </w:tc>
        <w:tc>
          <w:tcPr>
            <w:tcW w:w="3117" w:type="dxa"/>
          </w:tcPr>
          <w:p w14:paraId="230F1F8D" w14:textId="53967764" w:rsidR="002D1A17" w:rsidRPr="008A4109" w:rsidRDefault="002D1A17" w:rsidP="009D052C">
            <w:pPr>
              <w:spacing w:line="360" w:lineRule="auto"/>
              <w:ind w:firstLine="0"/>
              <w:cnfStyle w:val="000000000000" w:firstRow="0" w:lastRow="0" w:firstColumn="0" w:lastColumn="0" w:oddVBand="0" w:evenVBand="0" w:oddHBand="0" w:evenHBand="0" w:firstRowFirstColumn="0" w:firstRowLastColumn="0" w:lastRowFirstColumn="0" w:lastRowLastColumn="0"/>
              <w:rPr>
                <w:rFonts w:cs="Arial"/>
                <w:color w:val="000000" w:themeColor="text1"/>
                <w:sz w:val="20"/>
                <w:szCs w:val="20"/>
              </w:rPr>
            </w:pPr>
            <w:r w:rsidRPr="008A4109">
              <w:rPr>
                <w:color w:val="000000" w:themeColor="text1"/>
                <w:sz w:val="20"/>
                <w:szCs w:val="20"/>
              </w:rPr>
              <w:t>Apoyo a la clasificación</w:t>
            </w:r>
          </w:p>
        </w:tc>
      </w:tr>
    </w:tbl>
    <w:p w14:paraId="4F479EE0" w14:textId="77777777" w:rsidR="00FC796C" w:rsidRPr="008A4109" w:rsidRDefault="00FC796C" w:rsidP="00172C46">
      <w:pPr>
        <w:ind w:firstLine="0"/>
        <w:rPr>
          <w:rFonts w:cs="Arial"/>
          <w:szCs w:val="24"/>
        </w:rPr>
      </w:pPr>
    </w:p>
    <w:p w14:paraId="02650A16" w14:textId="272593E2" w:rsidR="00956ED5" w:rsidRPr="008A4109" w:rsidRDefault="00956ED5" w:rsidP="00956ED5">
      <w:pPr>
        <w:pStyle w:val="Ttulo2"/>
        <w:spacing w:line="360" w:lineRule="auto"/>
      </w:pPr>
      <w:r w:rsidRPr="008A4109">
        <w:t xml:space="preserve">Tabla </w:t>
      </w:r>
      <w:proofErr w:type="spellStart"/>
      <w:r w:rsidRPr="008A4109">
        <w:t>Nª</w:t>
      </w:r>
      <w:proofErr w:type="spellEnd"/>
      <w:r w:rsidRPr="008A4109">
        <w:t xml:space="preserve"> </w:t>
      </w:r>
      <w:r w:rsidR="001914DD" w:rsidRPr="008A4109">
        <w:t>9</w:t>
      </w:r>
      <w:r w:rsidRPr="008A4109">
        <w:t>:</w:t>
      </w:r>
      <w:r w:rsidRPr="008A4109">
        <w:rPr>
          <w:b w:val="0"/>
          <w:bCs/>
        </w:rPr>
        <w:t xml:space="preserve"> Variables consideradas en la inferencia </w:t>
      </w:r>
      <w:proofErr w:type="spellStart"/>
      <w:r w:rsidRPr="008A4109">
        <w:rPr>
          <w:b w:val="0"/>
          <w:bCs/>
        </w:rPr>
        <w:t>metabolica</w:t>
      </w:r>
      <w:proofErr w:type="spellEnd"/>
      <w:r w:rsidRPr="008A4109">
        <w:rPr>
          <w:b w:val="0"/>
          <w:bCs/>
        </w:rPr>
        <w:t>.</w:t>
      </w:r>
    </w:p>
    <w:p w14:paraId="794099F9" w14:textId="77777777" w:rsidR="00956ED5" w:rsidRPr="008A4109" w:rsidRDefault="00956ED5" w:rsidP="00956ED5">
      <w:pPr>
        <w:spacing w:line="360" w:lineRule="auto"/>
        <w:ind w:firstLine="0"/>
        <w:jc w:val="center"/>
        <w:rPr>
          <w:sz w:val="20"/>
          <w:szCs w:val="20"/>
        </w:rPr>
      </w:pPr>
      <w:r w:rsidRPr="008A4109">
        <w:rPr>
          <w:b/>
          <w:bCs/>
          <w:sz w:val="20"/>
          <w:szCs w:val="20"/>
        </w:rPr>
        <w:t>Fuente:</w:t>
      </w:r>
      <w:r w:rsidRPr="008A4109">
        <w:rPr>
          <w:sz w:val="20"/>
          <w:szCs w:val="20"/>
        </w:rPr>
        <w:t xml:space="preserve"> Elaboración propia.</w:t>
      </w:r>
    </w:p>
    <w:p w14:paraId="7FAF47DE" w14:textId="77777777" w:rsidR="00956ED5" w:rsidRPr="008A4109" w:rsidRDefault="00956ED5" w:rsidP="00172C46">
      <w:pPr>
        <w:ind w:firstLine="0"/>
        <w:rPr>
          <w:rFonts w:cs="Arial"/>
          <w:szCs w:val="24"/>
        </w:rPr>
      </w:pPr>
    </w:p>
    <w:p w14:paraId="7C496231" w14:textId="5D2B9CD7" w:rsidR="002D1A17" w:rsidRPr="008A4109" w:rsidRDefault="002D1A17" w:rsidP="002D1A17">
      <w:pPr>
        <w:pStyle w:val="Ttulo1"/>
      </w:pPr>
      <w:r w:rsidRPr="008A4109">
        <w:t>4.5.6. INTEGRACIÓN ENDOCRINO-NUTRICIONAL</w:t>
      </w:r>
    </w:p>
    <w:p w14:paraId="2308C7B9" w14:textId="5121FF52" w:rsidR="0032036F" w:rsidRPr="008A4109" w:rsidRDefault="0032036F" w:rsidP="0032036F">
      <w:pPr>
        <w:ind w:firstLine="0"/>
        <w:rPr>
          <w:rFonts w:cs="Arial"/>
          <w:szCs w:val="24"/>
        </w:rPr>
      </w:pPr>
      <w:r w:rsidRPr="008A4109">
        <w:rPr>
          <w:rFonts w:cs="Arial"/>
          <w:szCs w:val="24"/>
        </w:rPr>
        <w:t xml:space="preserve">La integración endocrino-nutricional permite relacionar la información obtenida durante la evaluación endocrinológica y metabólica con los datos registrados durante la valoración nutricional. Este proceso evita que la planificación alimentaria sea elaborada </w:t>
      </w:r>
      <w:r w:rsidRPr="008A4109">
        <w:rPr>
          <w:rFonts w:cs="Arial"/>
          <w:szCs w:val="24"/>
        </w:rPr>
        <w:lastRenderedPageBreak/>
        <w:t xml:space="preserve">únicamente a partir de variables antropométricas o requerimientos energéticos, incorporando también información relacionada con el Síndrome Ovárico Metabólico </w:t>
      </w:r>
      <w:proofErr w:type="spellStart"/>
      <w:r w:rsidRPr="008A4109">
        <w:rPr>
          <w:rFonts w:cs="Arial"/>
          <w:szCs w:val="24"/>
        </w:rPr>
        <w:t>Poliendocrino</w:t>
      </w:r>
      <w:proofErr w:type="spellEnd"/>
      <w:r w:rsidRPr="008A4109">
        <w:rPr>
          <w:rFonts w:cs="Arial"/>
          <w:szCs w:val="24"/>
        </w:rPr>
        <w:t xml:space="preserve"> (SOMP), la resistencia a la insulina y los factores metabólicos identificados en cada paciente.</w:t>
      </w:r>
    </w:p>
    <w:p w14:paraId="125740F2" w14:textId="32A1F447" w:rsidR="00582071" w:rsidRPr="008A4109" w:rsidRDefault="0032036F" w:rsidP="0032036F">
      <w:pPr>
        <w:ind w:firstLine="0"/>
        <w:rPr>
          <w:rFonts w:cs="Arial"/>
          <w:szCs w:val="24"/>
        </w:rPr>
      </w:pPr>
      <w:r w:rsidRPr="008A4109">
        <w:rPr>
          <w:rFonts w:cs="Arial"/>
          <w:szCs w:val="24"/>
        </w:rPr>
        <w:t>Entre los datos considerados se encuentran el diagnóstico y fenotipo del SOMP, el grado de resistencia a la insulina, los valores de HOMA-IR y QUICKI, los indicadores antropométricos, el nivel de actividad física, los hábitos alimentarios, preferencias, alergias, intolerancias, alimentos rechazados y los requerimientos nutricionales establecidos. Esta información es estructurada como un conjunto de hechos que posteriormente son procesados por el componente experto para generar recomendaciones nutricionales individualizadas.</w:t>
      </w:r>
    </w:p>
    <w:p w14:paraId="0611DF2D" w14:textId="762B7571" w:rsidR="008F19C4" w:rsidRPr="008A4109" w:rsidRDefault="008F19C4" w:rsidP="0032036F">
      <w:pPr>
        <w:ind w:firstLine="0"/>
        <w:rPr>
          <w:rFonts w:cs="Arial"/>
          <w:szCs w:val="24"/>
        </w:rPr>
      </w:pPr>
    </w:p>
    <w:p w14:paraId="7446509B" w14:textId="0A251AF8" w:rsidR="00D7306B" w:rsidRPr="008A4109" w:rsidRDefault="008F19C4" w:rsidP="0032036F">
      <w:pPr>
        <w:ind w:firstLine="0"/>
        <w:rPr>
          <w:rFonts w:cs="Arial"/>
          <w:szCs w:val="24"/>
        </w:rPr>
      </w:pPr>
      <w:r w:rsidRPr="008A4109">
        <mc:AlternateContent>
          <mc:Choice Requires="wps">
            <w:drawing>
              <wp:anchor distT="0" distB="0" distL="114300" distR="114300" simplePos="0" relativeHeight="251695104" behindDoc="0" locked="0" layoutInCell="1" allowOverlap="1" wp14:anchorId="2AEA11A9" wp14:editId="4C884108">
                <wp:simplePos x="0" y="0"/>
                <wp:positionH relativeFrom="margin">
                  <wp:align>right</wp:align>
                </wp:positionH>
                <wp:positionV relativeFrom="paragraph">
                  <wp:posOffset>20320</wp:posOffset>
                </wp:positionV>
                <wp:extent cx="5922010" cy="2588260"/>
                <wp:effectExtent l="0" t="0" r="21590" b="21590"/>
                <wp:wrapNone/>
                <wp:docPr id="611833023" name="Rectángulo 34"/>
                <wp:cNvGraphicFramePr/>
                <a:graphic xmlns:a="http://schemas.openxmlformats.org/drawingml/2006/main">
                  <a:graphicData uri="http://schemas.microsoft.com/office/word/2010/wordprocessingShape">
                    <wps:wsp>
                      <wps:cNvSpPr/>
                      <wps:spPr>
                        <a:xfrm>
                          <a:off x="0" y="0"/>
                          <a:ext cx="5922010" cy="2588260"/>
                        </a:xfrm>
                        <a:prstGeom prst="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95368B" id="Rectángulo 34" o:spid="_x0000_s1026" style="position:absolute;margin-left:415.1pt;margin-top:1.6pt;width:466.3pt;height:203.8pt;z-index:2516951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" filled="f" strokecolor="black [3213]" strokeweight="1pt">
                <w10:wrap anchorx="margin"/>
              </v:rect>
            </w:pict>
          </mc:Fallback>
        </mc:AlternateContent>
      </w:r>
      <w:r w:rsidR="00D7306B" w:rsidRPr="008A4109">
        <w:rPr>
          <w:rFonts w:cs="Arial"/>
          <w:szCs w:val="24"/>
        </w:rPr>
        <w:drawing>
          <wp:anchor distT="0" distB="0" distL="114300" distR="114300" simplePos="0" relativeHeight="251688960" behindDoc="0" locked="0" layoutInCell="1" allowOverlap="1" wp14:anchorId="3CE72101" wp14:editId="7538FB67">
            <wp:simplePos x="0" y="0"/>
            <wp:positionH relativeFrom="margin">
              <wp:posOffset>203200</wp:posOffset>
            </wp:positionH>
            <wp:positionV relativeFrom="paragraph">
              <wp:posOffset>354330</wp:posOffset>
            </wp:positionV>
            <wp:extent cx="5542280" cy="2008505"/>
            <wp:effectExtent l="0" t="0" r="0" b="0"/>
            <wp:wrapTopAndBottom/>
            <wp:docPr id="652499638"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6">
                      <a:extLst>
                        <a:ext uri="{28A0092B-C50C-407E-A947-70E740481C1C}">
                          <a14:useLocalDpi xmlns:a14="http://schemas.microsoft.com/office/drawing/2010/main" val="0"/>
                        </a:ext>
                      </a:extLst>
                    </a:blip>
                    <a:srcRect l="4943" t="12389" r="1702" b="8851"/>
                    <a:stretch>
                      <a:fillRect/>
                    </a:stretch>
                  </pic:blipFill>
                  <pic:spPr bwMode="auto">
                    <a:xfrm>
                      <a:off x="0" y="0"/>
                      <a:ext cx="5542280" cy="20085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2FD15BB" w14:textId="77777777" w:rsidR="00582071" w:rsidRPr="008A4109" w:rsidRDefault="00582071" w:rsidP="00172C46">
      <w:pPr>
        <w:ind w:firstLine="0"/>
        <w:rPr>
          <w:rFonts w:cs="Arial"/>
          <w:szCs w:val="24"/>
        </w:rPr>
      </w:pPr>
    </w:p>
    <w:p w14:paraId="4FCAE58B" w14:textId="41753FA2" w:rsidR="00184654" w:rsidRPr="00896BAC" w:rsidRDefault="00184654" w:rsidP="00184654">
      <w:pPr>
        <w:pStyle w:val="Ttulo3"/>
        <w:spacing w:line="360" w:lineRule="auto"/>
        <w:ind w:firstLine="0"/>
        <w:rPr>
          <w:rFonts w:cs="Arial"/>
          <w:szCs w:val="20"/>
        </w:rPr>
      </w:pPr>
      <w:r w:rsidRPr="00896BAC">
        <w:rPr>
          <w:rFonts w:cs="Arial"/>
          <w:bCs/>
          <w:szCs w:val="20"/>
        </w:rPr>
        <w:t>Figura N°</w:t>
      </w:r>
      <w:r>
        <w:rPr>
          <w:rFonts w:cs="Arial"/>
          <w:bCs/>
          <w:szCs w:val="20"/>
        </w:rPr>
        <w:t>6</w:t>
      </w:r>
      <w:r w:rsidRPr="00896BAC">
        <w:rPr>
          <w:rFonts w:cs="Arial"/>
          <w:bCs/>
          <w:szCs w:val="20"/>
        </w:rPr>
        <w:t>:</w:t>
      </w:r>
      <w:r w:rsidRPr="00896BAC">
        <w:rPr>
          <w:rFonts w:cs="Arial"/>
          <w:szCs w:val="20"/>
        </w:rPr>
        <w:t xml:space="preserve"> </w:t>
      </w:r>
      <w:r>
        <w:rPr>
          <w:rFonts w:cs="Arial"/>
          <w:b w:val="0"/>
          <w:bCs/>
          <w:szCs w:val="20"/>
        </w:rPr>
        <w:t>Integración endocrina-nutricional</w:t>
      </w:r>
      <w:r w:rsidRPr="00896BAC">
        <w:rPr>
          <w:rFonts w:cs="Arial"/>
          <w:b w:val="0"/>
          <w:bCs/>
          <w:szCs w:val="20"/>
        </w:rPr>
        <w:t>.</w:t>
      </w:r>
    </w:p>
    <w:p w14:paraId="35D4DAC4" w14:textId="77777777" w:rsidR="00184654" w:rsidRPr="00896BAC" w:rsidRDefault="00184654" w:rsidP="00184654">
      <w:pPr>
        <w:spacing w:line="360" w:lineRule="auto"/>
        <w:ind w:firstLine="0"/>
        <w:jc w:val="center"/>
        <w:rPr>
          <w:rFonts w:cs="Arial"/>
          <w:sz w:val="20"/>
          <w:szCs w:val="20"/>
        </w:rPr>
      </w:pPr>
      <w:r w:rsidRPr="00896BAC">
        <w:rPr>
          <w:rFonts w:cs="Arial"/>
          <w:b/>
          <w:bCs/>
          <w:sz w:val="20"/>
          <w:szCs w:val="20"/>
        </w:rPr>
        <w:t>Fuente:</w:t>
      </w:r>
      <w:r w:rsidRPr="00896BAC">
        <w:rPr>
          <w:rFonts w:cs="Arial"/>
          <w:sz w:val="20"/>
          <w:szCs w:val="20"/>
        </w:rPr>
        <w:t xml:space="preserve"> </w:t>
      </w:r>
      <w:r>
        <w:rPr>
          <w:rFonts w:cs="Arial"/>
          <w:sz w:val="20"/>
          <w:szCs w:val="20"/>
        </w:rPr>
        <w:t>Elaboración propia.</w:t>
      </w:r>
    </w:p>
    <w:p w14:paraId="0E703937" w14:textId="77777777" w:rsidR="009D052C" w:rsidRPr="008A4109" w:rsidRDefault="009D052C" w:rsidP="00D7306B">
      <w:pPr>
        <w:ind w:firstLine="0"/>
      </w:pPr>
    </w:p>
    <w:p w14:paraId="46FC0DCB" w14:textId="77777777" w:rsidR="009D052C" w:rsidRPr="008A4109" w:rsidRDefault="009D052C" w:rsidP="00D7306B">
      <w:pPr>
        <w:ind w:firstLine="0"/>
      </w:pPr>
    </w:p>
    <w:p w14:paraId="705066E8" w14:textId="024FB5BF" w:rsidR="0047353B" w:rsidRPr="008A4109" w:rsidRDefault="00D7306B" w:rsidP="00D7306B">
      <w:pPr>
        <w:ind w:firstLine="0"/>
      </w:pPr>
      <w:r w:rsidRPr="008A4109">
        <w:lastRenderedPageBreak/>
        <w:t>Esta secuencia establece una relación lógica entre los diferentes componentes de la atención, permitiendo que la recomendación nutricional considere previamente las condiciones endocrinas y metabólicas registradas. De esta manera, la información no permanece aislada entre módulos, sino que se integra dentro de un mismo proceso de razonamiento y apoyo a la planificación.</w:t>
      </w:r>
    </w:p>
    <w:p w14:paraId="38469744" w14:textId="77777777" w:rsidR="008F19C4" w:rsidRPr="008A4109" w:rsidRDefault="008F19C4" w:rsidP="00D7306B">
      <w:pPr>
        <w:ind w:firstLine="0"/>
      </w:pPr>
    </w:p>
    <w:tbl>
      <w:tblPr>
        <w:tblStyle w:val="Tablaconcuadrcula6concolores-nfasis6"/>
        <w:tblW w:w="0" w:type="auto"/>
        <w:tblLook w:val="04A0" w:firstRow="1" w:lastRow="0" w:firstColumn="1" w:lastColumn="0" w:noHBand="0" w:noVBand="1"/>
      </w:tblPr>
      <w:tblGrid>
        <w:gridCol w:w="4675"/>
        <w:gridCol w:w="4675"/>
      </w:tblGrid>
      <w:tr w:rsidR="00D7306B" w:rsidRPr="008A4109" w14:paraId="7A7C4449" w14:textId="77777777" w:rsidTr="00D730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9D8B4D3" w14:textId="20A3ABAF" w:rsidR="00D7306B" w:rsidRPr="008A4109" w:rsidRDefault="00D7306B" w:rsidP="008F19C4">
            <w:pPr>
              <w:spacing w:line="360" w:lineRule="auto"/>
              <w:ind w:firstLine="0"/>
              <w:rPr>
                <w:sz w:val="20"/>
                <w:szCs w:val="20"/>
              </w:rPr>
            </w:pPr>
            <w:r w:rsidRPr="008A4109">
              <w:rPr>
                <w:sz w:val="20"/>
                <w:szCs w:val="20"/>
              </w:rPr>
              <w:t>Área</w:t>
            </w:r>
          </w:p>
        </w:tc>
        <w:tc>
          <w:tcPr>
            <w:tcW w:w="4675" w:type="dxa"/>
          </w:tcPr>
          <w:p w14:paraId="399DEC3A" w14:textId="41FE17BD" w:rsidR="00D7306B" w:rsidRPr="008A4109" w:rsidRDefault="00D7306B" w:rsidP="008F19C4">
            <w:pPr>
              <w:spacing w:line="360" w:lineRule="auto"/>
              <w:ind w:firstLine="0"/>
              <w:cnfStyle w:val="100000000000" w:firstRow="1" w:lastRow="0" w:firstColumn="0" w:lastColumn="0" w:oddVBand="0" w:evenVBand="0" w:oddHBand="0" w:evenHBand="0" w:firstRowFirstColumn="0" w:firstRowLastColumn="0" w:lastRowFirstColumn="0" w:lastRowLastColumn="0"/>
              <w:rPr>
                <w:sz w:val="20"/>
                <w:szCs w:val="20"/>
              </w:rPr>
            </w:pPr>
            <w:r w:rsidRPr="008A4109">
              <w:rPr>
                <w:sz w:val="20"/>
                <w:szCs w:val="20"/>
              </w:rPr>
              <w:t>Información considerada</w:t>
            </w:r>
          </w:p>
        </w:tc>
      </w:tr>
      <w:tr w:rsidR="00D7306B" w:rsidRPr="008A4109" w14:paraId="3C9F8EED" w14:textId="77777777" w:rsidTr="00D730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C548ED9" w14:textId="4BE18C38" w:rsidR="00D7306B" w:rsidRPr="008A4109" w:rsidRDefault="00D7306B" w:rsidP="008F19C4">
            <w:pPr>
              <w:spacing w:line="360" w:lineRule="auto"/>
              <w:ind w:firstLine="0"/>
              <w:rPr>
                <w:color w:val="000000" w:themeColor="text1"/>
                <w:sz w:val="20"/>
                <w:szCs w:val="20"/>
              </w:rPr>
            </w:pPr>
            <w:r w:rsidRPr="008A4109">
              <w:rPr>
                <w:color w:val="000000" w:themeColor="text1"/>
                <w:sz w:val="20"/>
                <w:szCs w:val="20"/>
              </w:rPr>
              <w:t>Endocrinológica</w:t>
            </w:r>
          </w:p>
        </w:tc>
        <w:tc>
          <w:tcPr>
            <w:tcW w:w="4675" w:type="dxa"/>
          </w:tcPr>
          <w:p w14:paraId="22F8C4B8" w14:textId="26CD2307" w:rsidR="00D7306B" w:rsidRPr="008A4109" w:rsidRDefault="00D7306B" w:rsidP="008F19C4">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Diagnóstico SOMP, fenotipo, alteración ovulatoria, hiperandrogenismo</w:t>
            </w:r>
          </w:p>
        </w:tc>
      </w:tr>
      <w:tr w:rsidR="00D7306B" w:rsidRPr="008A4109" w14:paraId="516AD6F6" w14:textId="77777777" w:rsidTr="00D7306B">
        <w:tc>
          <w:tcPr>
            <w:cnfStyle w:val="001000000000" w:firstRow="0" w:lastRow="0" w:firstColumn="1" w:lastColumn="0" w:oddVBand="0" w:evenVBand="0" w:oddHBand="0" w:evenHBand="0" w:firstRowFirstColumn="0" w:firstRowLastColumn="0" w:lastRowFirstColumn="0" w:lastRowLastColumn="0"/>
            <w:tcW w:w="4675" w:type="dxa"/>
          </w:tcPr>
          <w:p w14:paraId="503AE9E5" w14:textId="26C57F7D" w:rsidR="00D7306B" w:rsidRPr="008A4109" w:rsidRDefault="00D7306B" w:rsidP="008F19C4">
            <w:pPr>
              <w:spacing w:line="360" w:lineRule="auto"/>
              <w:ind w:firstLine="0"/>
              <w:rPr>
                <w:color w:val="000000" w:themeColor="text1"/>
                <w:sz w:val="20"/>
                <w:szCs w:val="20"/>
              </w:rPr>
            </w:pPr>
            <w:r w:rsidRPr="008A4109">
              <w:rPr>
                <w:color w:val="000000" w:themeColor="text1"/>
                <w:sz w:val="20"/>
                <w:szCs w:val="20"/>
              </w:rPr>
              <w:t>Metabólica</w:t>
            </w:r>
          </w:p>
        </w:tc>
        <w:tc>
          <w:tcPr>
            <w:tcW w:w="4675" w:type="dxa"/>
          </w:tcPr>
          <w:p w14:paraId="7F2BE12F" w14:textId="01B89DE1" w:rsidR="00D7306B" w:rsidRPr="008A4109" w:rsidRDefault="00D7306B" w:rsidP="008F19C4">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Resistencia a la insulina, HOMA-IR, QUICKI, glucosa, insulina y riesgos metabólicos</w:t>
            </w:r>
          </w:p>
        </w:tc>
      </w:tr>
      <w:tr w:rsidR="00D7306B" w:rsidRPr="008A4109" w14:paraId="34F36E9F" w14:textId="77777777" w:rsidTr="00D730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AC58432" w14:textId="228D6E72" w:rsidR="00D7306B" w:rsidRPr="008A4109" w:rsidRDefault="00D7306B" w:rsidP="008F19C4">
            <w:pPr>
              <w:spacing w:line="360" w:lineRule="auto"/>
              <w:ind w:firstLine="0"/>
              <w:rPr>
                <w:color w:val="000000" w:themeColor="text1"/>
                <w:sz w:val="20"/>
                <w:szCs w:val="20"/>
              </w:rPr>
            </w:pPr>
            <w:r w:rsidRPr="008A4109">
              <w:rPr>
                <w:color w:val="000000" w:themeColor="text1"/>
                <w:sz w:val="20"/>
                <w:szCs w:val="20"/>
              </w:rPr>
              <w:t>Antropométrica</w:t>
            </w:r>
          </w:p>
        </w:tc>
        <w:tc>
          <w:tcPr>
            <w:tcW w:w="4675" w:type="dxa"/>
          </w:tcPr>
          <w:p w14:paraId="566D2A0F" w14:textId="26D2DD9D" w:rsidR="00D7306B" w:rsidRPr="008A4109" w:rsidRDefault="00D7306B" w:rsidP="008F19C4">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Peso, talla, IMC, perímetro abdominal y composición corporal</w:t>
            </w:r>
          </w:p>
        </w:tc>
      </w:tr>
      <w:tr w:rsidR="00D7306B" w:rsidRPr="008A4109" w14:paraId="0726A870" w14:textId="77777777" w:rsidTr="00D7306B">
        <w:tc>
          <w:tcPr>
            <w:cnfStyle w:val="001000000000" w:firstRow="0" w:lastRow="0" w:firstColumn="1" w:lastColumn="0" w:oddVBand="0" w:evenVBand="0" w:oddHBand="0" w:evenHBand="0" w:firstRowFirstColumn="0" w:firstRowLastColumn="0" w:lastRowFirstColumn="0" w:lastRowLastColumn="0"/>
            <w:tcW w:w="4675" w:type="dxa"/>
          </w:tcPr>
          <w:p w14:paraId="79E7962F" w14:textId="028CA47C" w:rsidR="00D7306B" w:rsidRPr="008A4109" w:rsidRDefault="00D7306B" w:rsidP="008F19C4">
            <w:pPr>
              <w:spacing w:line="360" w:lineRule="auto"/>
              <w:ind w:firstLine="0"/>
              <w:rPr>
                <w:color w:val="000000" w:themeColor="text1"/>
                <w:sz w:val="20"/>
                <w:szCs w:val="20"/>
              </w:rPr>
            </w:pPr>
            <w:r w:rsidRPr="008A4109">
              <w:rPr>
                <w:color w:val="000000" w:themeColor="text1"/>
                <w:sz w:val="20"/>
                <w:szCs w:val="20"/>
              </w:rPr>
              <w:t>Nutricional</w:t>
            </w:r>
          </w:p>
        </w:tc>
        <w:tc>
          <w:tcPr>
            <w:tcW w:w="4675" w:type="dxa"/>
          </w:tcPr>
          <w:p w14:paraId="447993C4" w14:textId="688ED15B" w:rsidR="00D7306B" w:rsidRPr="008A4109" w:rsidRDefault="00D7306B" w:rsidP="008F19C4">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Requerimientos energéticos y distribución de macronutrientes</w:t>
            </w:r>
          </w:p>
        </w:tc>
      </w:tr>
      <w:tr w:rsidR="00D7306B" w:rsidRPr="008A4109" w14:paraId="056B0A9B" w14:textId="77777777" w:rsidTr="00D730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118892E" w14:textId="4A0285A0" w:rsidR="00D7306B" w:rsidRPr="008A4109" w:rsidRDefault="00D7306B" w:rsidP="008F19C4">
            <w:pPr>
              <w:spacing w:line="360" w:lineRule="auto"/>
              <w:ind w:firstLine="0"/>
              <w:rPr>
                <w:color w:val="000000" w:themeColor="text1"/>
                <w:sz w:val="20"/>
                <w:szCs w:val="20"/>
              </w:rPr>
            </w:pPr>
            <w:r w:rsidRPr="008A4109">
              <w:rPr>
                <w:color w:val="000000" w:themeColor="text1"/>
                <w:sz w:val="20"/>
                <w:szCs w:val="20"/>
              </w:rPr>
              <w:t>Hábitos</w:t>
            </w:r>
          </w:p>
        </w:tc>
        <w:tc>
          <w:tcPr>
            <w:tcW w:w="4675" w:type="dxa"/>
          </w:tcPr>
          <w:p w14:paraId="5553A844" w14:textId="5DCD1561" w:rsidR="00D7306B" w:rsidRPr="008A4109" w:rsidRDefault="00D7306B" w:rsidP="008F19C4">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Horarios, frecuencia de comidas y nivel de actividad física</w:t>
            </w:r>
          </w:p>
        </w:tc>
      </w:tr>
      <w:tr w:rsidR="00D7306B" w:rsidRPr="008A4109" w14:paraId="5315FE93" w14:textId="77777777" w:rsidTr="00D7306B">
        <w:tc>
          <w:tcPr>
            <w:cnfStyle w:val="001000000000" w:firstRow="0" w:lastRow="0" w:firstColumn="1" w:lastColumn="0" w:oddVBand="0" w:evenVBand="0" w:oddHBand="0" w:evenHBand="0" w:firstRowFirstColumn="0" w:firstRowLastColumn="0" w:lastRowFirstColumn="0" w:lastRowLastColumn="0"/>
            <w:tcW w:w="4675" w:type="dxa"/>
          </w:tcPr>
          <w:p w14:paraId="47DEE0AD" w14:textId="1FBA044E" w:rsidR="00D7306B" w:rsidRPr="008A4109" w:rsidRDefault="00D7306B" w:rsidP="008F19C4">
            <w:pPr>
              <w:spacing w:line="360" w:lineRule="auto"/>
              <w:ind w:firstLine="0"/>
              <w:rPr>
                <w:color w:val="000000" w:themeColor="text1"/>
                <w:sz w:val="20"/>
                <w:szCs w:val="20"/>
              </w:rPr>
            </w:pPr>
            <w:r w:rsidRPr="008A4109">
              <w:rPr>
                <w:color w:val="000000" w:themeColor="text1"/>
                <w:sz w:val="20"/>
                <w:szCs w:val="20"/>
              </w:rPr>
              <w:t>Restricciones</w:t>
            </w:r>
          </w:p>
        </w:tc>
        <w:tc>
          <w:tcPr>
            <w:tcW w:w="4675" w:type="dxa"/>
          </w:tcPr>
          <w:p w14:paraId="4C5E2749" w14:textId="3E43E48D" w:rsidR="00D7306B" w:rsidRPr="008A4109" w:rsidRDefault="00D7306B" w:rsidP="008F19C4">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Alergias, intolerancias y alimentos rechazados</w:t>
            </w:r>
          </w:p>
        </w:tc>
      </w:tr>
      <w:tr w:rsidR="00D7306B" w:rsidRPr="008A4109" w14:paraId="5289D0AB" w14:textId="77777777" w:rsidTr="00D730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DC96F56" w14:textId="4DA3C240" w:rsidR="00D7306B" w:rsidRPr="008A4109" w:rsidRDefault="00D7306B" w:rsidP="008F19C4">
            <w:pPr>
              <w:spacing w:line="360" w:lineRule="auto"/>
              <w:ind w:firstLine="0"/>
              <w:rPr>
                <w:color w:val="000000" w:themeColor="text1"/>
                <w:sz w:val="20"/>
                <w:szCs w:val="20"/>
              </w:rPr>
            </w:pPr>
            <w:r w:rsidRPr="008A4109">
              <w:rPr>
                <w:color w:val="000000" w:themeColor="text1"/>
                <w:sz w:val="20"/>
                <w:szCs w:val="20"/>
              </w:rPr>
              <w:t>Preferencias</w:t>
            </w:r>
          </w:p>
        </w:tc>
        <w:tc>
          <w:tcPr>
            <w:tcW w:w="4675" w:type="dxa"/>
          </w:tcPr>
          <w:p w14:paraId="73C11D31" w14:textId="1E5FE09A" w:rsidR="00D7306B" w:rsidRPr="008A4109" w:rsidRDefault="00D7306B" w:rsidP="008F19C4">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Características y preferencias alimentarias de la paciente</w:t>
            </w:r>
          </w:p>
        </w:tc>
      </w:tr>
    </w:tbl>
    <w:p w14:paraId="1D3435CD" w14:textId="77777777" w:rsidR="001914DD" w:rsidRPr="008A4109" w:rsidRDefault="001914DD" w:rsidP="001914DD">
      <w:pPr>
        <w:pStyle w:val="Ttulo2"/>
        <w:spacing w:line="360" w:lineRule="auto"/>
      </w:pPr>
    </w:p>
    <w:p w14:paraId="2DDBC8F0" w14:textId="3F612B75" w:rsidR="001914DD" w:rsidRPr="008A4109" w:rsidRDefault="001914DD" w:rsidP="001914DD">
      <w:pPr>
        <w:pStyle w:val="Ttulo2"/>
        <w:spacing w:line="360" w:lineRule="auto"/>
      </w:pPr>
      <w:r w:rsidRPr="008A4109">
        <w:t xml:space="preserve">Tabla </w:t>
      </w:r>
      <w:proofErr w:type="spellStart"/>
      <w:r w:rsidRPr="008A4109">
        <w:t>Nª</w:t>
      </w:r>
      <w:proofErr w:type="spellEnd"/>
      <w:r w:rsidRPr="008A4109">
        <w:t xml:space="preserve"> 10:</w:t>
      </w:r>
      <w:r w:rsidRPr="008A4109">
        <w:rPr>
          <w:b w:val="0"/>
          <w:bCs/>
        </w:rPr>
        <w:t xml:space="preserve"> Flujo de las áreas.</w:t>
      </w:r>
    </w:p>
    <w:p w14:paraId="63B86F22" w14:textId="77777777" w:rsidR="001914DD" w:rsidRPr="008A4109" w:rsidRDefault="001914DD" w:rsidP="001914DD">
      <w:pPr>
        <w:spacing w:line="360" w:lineRule="auto"/>
        <w:ind w:firstLine="0"/>
        <w:jc w:val="center"/>
        <w:rPr>
          <w:sz w:val="20"/>
          <w:szCs w:val="20"/>
        </w:rPr>
      </w:pPr>
      <w:r w:rsidRPr="008A4109">
        <w:rPr>
          <w:b/>
          <w:bCs/>
          <w:sz w:val="20"/>
          <w:szCs w:val="20"/>
        </w:rPr>
        <w:t>Fuente:</w:t>
      </w:r>
      <w:r w:rsidRPr="008A4109">
        <w:rPr>
          <w:sz w:val="20"/>
          <w:szCs w:val="20"/>
        </w:rPr>
        <w:t xml:space="preserve"> Elaboración propia.</w:t>
      </w:r>
    </w:p>
    <w:p w14:paraId="2433361E" w14:textId="77777777" w:rsidR="008F19C4" w:rsidRPr="008A4109" w:rsidRDefault="008F19C4" w:rsidP="00D7306B">
      <w:pPr>
        <w:pStyle w:val="Ttulo1"/>
      </w:pPr>
    </w:p>
    <w:p w14:paraId="3A494A17" w14:textId="6577137B" w:rsidR="00D7306B" w:rsidRPr="008A4109" w:rsidRDefault="00D7306B" w:rsidP="00D7306B">
      <w:pPr>
        <w:pStyle w:val="Ttulo1"/>
      </w:pPr>
      <w:r w:rsidRPr="008A4109">
        <w:t>4.5.7. GENERACIÓN DE LA PLANIFICACIÓN NUTRICIONAL</w:t>
      </w:r>
    </w:p>
    <w:p w14:paraId="0171FE25" w14:textId="0D2F8CF0" w:rsidR="008F19C4" w:rsidRPr="008A4109" w:rsidRDefault="00D7306B" w:rsidP="008F19C4">
      <w:pPr>
        <w:ind w:firstLine="0"/>
      </w:pPr>
      <w:r w:rsidRPr="008A4109">
        <w:t xml:space="preserve">Una vez procesada y validada la recomendación nutricional, el sistema utiliza la información resultante como base para la construcción de una propuesta de planificación alimentaria semanal. La generación del plan considera los requerimientos nutricionales </w:t>
      </w:r>
      <w:r w:rsidRPr="008A4109">
        <w:lastRenderedPageBreak/>
        <w:t>de la paciente, las restricciones identificadas y la información obtenida durante las evaluaciones endocrinológica, metabólica y nutricional.</w:t>
      </w:r>
    </w:p>
    <w:p w14:paraId="65892104" w14:textId="61420246" w:rsidR="00A12026" w:rsidRPr="008A4109" w:rsidRDefault="008F19C4" w:rsidP="00D7306B">
      <w:pPr>
        <w:ind w:firstLine="0"/>
      </w:pPr>
      <w:r w:rsidRPr="008A4109">
        <w:t>La planificación se organiza en siete días y contempla cuatro tiempos principales de alimentación: desayuno, almuerzo, merienda y cena. Para distribuir el requerimiento energético diario, el sistema utiliza porcentajes configurables asociados a cada tiempo de comida. Estos valores forman parte de la configuración del sistema y pueden ser revisados por el profesional de nutrición de acuerdo con las características y necesidades individuales de la paciente.</w:t>
      </w:r>
    </w:p>
    <w:p w14:paraId="5A11CF43" w14:textId="3C5E1338" w:rsidR="008F19C4" w:rsidRPr="008A4109" w:rsidRDefault="001914DD" w:rsidP="00D7306B">
      <w:pPr>
        <w:ind w:firstLine="0"/>
      </w:pPr>
      <w:r w:rsidRPr="008A4109">
        <mc:AlternateContent>
          <mc:Choice Requires="wps">
            <w:drawing>
              <wp:anchor distT="0" distB="0" distL="114300" distR="114300" simplePos="0" relativeHeight="251697152" behindDoc="0" locked="0" layoutInCell="1" allowOverlap="1" wp14:anchorId="37BC80B8" wp14:editId="00141261">
                <wp:simplePos x="0" y="0"/>
                <wp:positionH relativeFrom="margin">
                  <wp:align>right</wp:align>
                </wp:positionH>
                <wp:positionV relativeFrom="paragraph">
                  <wp:posOffset>303530</wp:posOffset>
                </wp:positionV>
                <wp:extent cx="5935980" cy="3263265"/>
                <wp:effectExtent l="0" t="0" r="26670" b="13335"/>
                <wp:wrapTopAndBottom/>
                <wp:docPr id="1838938554" name="Rectángulo 34"/>
                <wp:cNvGraphicFramePr/>
                <a:graphic xmlns:a="http://schemas.openxmlformats.org/drawingml/2006/main">
                  <a:graphicData uri="http://schemas.microsoft.com/office/word/2010/wordprocessingShape">
                    <wps:wsp>
                      <wps:cNvSpPr/>
                      <wps:spPr>
                        <a:xfrm>
                          <a:off x="0" y="0"/>
                          <a:ext cx="5935980" cy="3263265"/>
                        </a:xfrm>
                        <a:prstGeom prst="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FDEEC6" id="Rectángulo 34" o:spid="_x0000_s1026" style="position:absolute;margin-left:416.2pt;margin-top:23.9pt;width:467.4pt;height:256.95pt;z-index:2516971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" filled="f" strokecolor="black [3213]" strokeweight="1pt">
                <w10:wrap type="topAndBottom" anchorx="margin"/>
              </v:rect>
            </w:pict>
          </mc:Fallback>
        </mc:AlternateContent>
      </w:r>
      <w:r w:rsidRPr="008A4109">
        <w:drawing>
          <wp:anchor distT="0" distB="0" distL="114300" distR="114300" simplePos="0" relativeHeight="251689984" behindDoc="0" locked="0" layoutInCell="1" allowOverlap="1" wp14:anchorId="6077958A" wp14:editId="14ADEB43">
            <wp:simplePos x="0" y="0"/>
            <wp:positionH relativeFrom="margin">
              <wp:align>center</wp:align>
            </wp:positionH>
            <wp:positionV relativeFrom="paragraph">
              <wp:posOffset>335280</wp:posOffset>
            </wp:positionV>
            <wp:extent cx="5102225" cy="3216910"/>
            <wp:effectExtent l="0" t="0" r="0" b="0"/>
            <wp:wrapTopAndBottom/>
            <wp:docPr id="452805359"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57">
                      <a:extLst>
                        <a:ext uri="{28A0092B-C50C-407E-A947-70E740481C1C}">
                          <a14:useLocalDpi xmlns:a14="http://schemas.microsoft.com/office/drawing/2010/main" val="0"/>
                        </a:ext>
                      </a:extLst>
                    </a:blip>
                    <a:srcRect t="15113" r="14051" b="13097"/>
                    <a:stretch>
                      <a:fillRect/>
                    </a:stretch>
                  </pic:blipFill>
                  <pic:spPr bwMode="auto">
                    <a:xfrm>
                      <a:off x="0" y="0"/>
                      <a:ext cx="5102225" cy="32169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27AB9881" w14:textId="77777777" w:rsidR="00184654" w:rsidRDefault="00184654" w:rsidP="00184654">
      <w:pPr>
        <w:pStyle w:val="Ttulo3"/>
        <w:spacing w:line="360" w:lineRule="auto"/>
        <w:ind w:firstLine="0"/>
        <w:rPr>
          <w:rFonts w:cs="Arial"/>
          <w:bCs/>
          <w:szCs w:val="20"/>
        </w:rPr>
      </w:pPr>
    </w:p>
    <w:p w14:paraId="51D5D643" w14:textId="32B895D9" w:rsidR="00184654" w:rsidRPr="00896BAC" w:rsidRDefault="00184654" w:rsidP="00184654">
      <w:pPr>
        <w:pStyle w:val="Ttulo3"/>
        <w:spacing w:line="360" w:lineRule="auto"/>
        <w:ind w:firstLine="0"/>
        <w:rPr>
          <w:rFonts w:cs="Arial"/>
          <w:szCs w:val="20"/>
        </w:rPr>
      </w:pPr>
      <w:r w:rsidRPr="00896BAC">
        <w:rPr>
          <w:rFonts w:cs="Arial"/>
          <w:bCs/>
          <w:szCs w:val="20"/>
        </w:rPr>
        <w:t>Figura N°</w:t>
      </w:r>
      <w:r>
        <w:rPr>
          <w:rFonts w:cs="Arial"/>
          <w:bCs/>
          <w:szCs w:val="20"/>
        </w:rPr>
        <w:t>7</w:t>
      </w:r>
      <w:r w:rsidRPr="00896BAC">
        <w:rPr>
          <w:rFonts w:cs="Arial"/>
          <w:bCs/>
          <w:szCs w:val="20"/>
        </w:rPr>
        <w:t>:</w:t>
      </w:r>
      <w:r w:rsidRPr="00896BAC">
        <w:rPr>
          <w:rFonts w:cs="Arial"/>
          <w:szCs w:val="20"/>
        </w:rPr>
        <w:t xml:space="preserve"> </w:t>
      </w:r>
      <w:r>
        <w:rPr>
          <w:rFonts w:cs="Arial"/>
          <w:b w:val="0"/>
          <w:bCs/>
          <w:szCs w:val="20"/>
        </w:rPr>
        <w:t>Energía por tiempo de comida</w:t>
      </w:r>
      <w:r w:rsidRPr="00896BAC">
        <w:rPr>
          <w:rFonts w:cs="Arial"/>
          <w:b w:val="0"/>
          <w:bCs/>
          <w:szCs w:val="20"/>
        </w:rPr>
        <w:t>.</w:t>
      </w:r>
    </w:p>
    <w:p w14:paraId="13899931" w14:textId="77777777" w:rsidR="00184654" w:rsidRPr="00896BAC" w:rsidRDefault="00184654" w:rsidP="00184654">
      <w:pPr>
        <w:spacing w:line="360" w:lineRule="auto"/>
        <w:ind w:firstLine="0"/>
        <w:jc w:val="center"/>
        <w:rPr>
          <w:rFonts w:cs="Arial"/>
          <w:sz w:val="20"/>
          <w:szCs w:val="20"/>
        </w:rPr>
      </w:pPr>
      <w:r w:rsidRPr="00896BAC">
        <w:rPr>
          <w:rFonts w:cs="Arial"/>
          <w:b/>
          <w:bCs/>
          <w:sz w:val="20"/>
          <w:szCs w:val="20"/>
        </w:rPr>
        <w:t>Fuente:</w:t>
      </w:r>
      <w:r w:rsidRPr="00896BAC">
        <w:rPr>
          <w:rFonts w:cs="Arial"/>
          <w:sz w:val="20"/>
          <w:szCs w:val="20"/>
        </w:rPr>
        <w:t xml:space="preserve"> </w:t>
      </w:r>
      <w:r>
        <w:rPr>
          <w:rFonts w:cs="Arial"/>
          <w:sz w:val="20"/>
          <w:szCs w:val="20"/>
        </w:rPr>
        <w:t>Elaboración propia.</w:t>
      </w:r>
    </w:p>
    <w:p w14:paraId="260E1CC4" w14:textId="77777777" w:rsidR="008F19C4" w:rsidRPr="008A4109" w:rsidRDefault="008F19C4" w:rsidP="00D7306B">
      <w:pPr>
        <w:ind w:firstLine="0"/>
      </w:pPr>
    </w:p>
    <w:p w14:paraId="18CCFF5C" w14:textId="77777777" w:rsidR="008F19C4" w:rsidRPr="008A4109" w:rsidRDefault="008F19C4" w:rsidP="00D7306B">
      <w:pPr>
        <w:ind w:firstLine="0"/>
      </w:pPr>
    </w:p>
    <w:p w14:paraId="48AB3B55" w14:textId="78491095" w:rsidR="000D3C91" w:rsidRPr="008A4109" w:rsidRDefault="00A12026" w:rsidP="00D7306B">
      <w:pPr>
        <w:ind w:firstLine="0"/>
      </w:pPr>
      <w:r w:rsidRPr="008A4109">
        <w:t>La energía correspondiente a cada tiempo de comida puede expresarse mediante:</w:t>
      </w:r>
    </w:p>
    <w:p w14:paraId="5E78C7F7" w14:textId="33B50CCA" w:rsidR="00D7306B" w:rsidRPr="008A4109" w:rsidRDefault="006C3F2B" w:rsidP="006C3F2B">
      <w:pPr>
        <w:ind w:firstLine="0"/>
      </w:pPr>
      <m:oMathPara>
        <m:oMath>
          <m:r>
            <w:rPr>
              <w:rFonts w:ascii="Cambria Math" w:hAnsi="Cambria Math"/>
            </w:rPr>
            <w:lastRenderedPageBreak/>
            <m:t>Ei​=GET×Pi​</m:t>
          </m:r>
        </m:oMath>
      </m:oMathPara>
    </w:p>
    <w:p w14:paraId="04FDBA0C" w14:textId="5AD23CAA" w:rsidR="006C3F2B" w:rsidRPr="008A4109" w:rsidRDefault="006C3F2B" w:rsidP="006C3F2B">
      <w:pPr>
        <w:ind w:firstLine="0"/>
      </w:pPr>
      <w:r w:rsidRPr="008A4109">
        <w:t>Donde:</w:t>
      </w:r>
    </w:p>
    <w:p w14:paraId="14D718E2" w14:textId="42A41193" w:rsidR="006C3F2B" w:rsidRPr="008A4109" w:rsidRDefault="00000000">
      <w:pPr>
        <w:numPr>
          <w:ilvl w:val="0"/>
          <w:numId w:val="24"/>
        </w:numPr>
      </w:pPr>
      <m:oMath>
        <m:sSub>
          <m:sSubPr>
            <m:ctrlPr>
              <w:rPr>
                <w:rFonts w:ascii="Cambria Math" w:hAnsi="Cambria Math"/>
              </w:rPr>
            </m:ctrlPr>
          </m:sSubPr>
          <m:e>
            <m:r>
              <w:rPr>
                <w:rFonts w:ascii="Cambria Math" w:hAnsi="Cambria Math"/>
              </w:rPr>
              <m:t>E</m:t>
            </m:r>
          </m:e>
          <m:sub>
            <m:r>
              <w:rPr>
                <w:rFonts w:ascii="Cambria Math" w:hAnsi="Cambria Math"/>
              </w:rPr>
              <m:t>i</m:t>
            </m:r>
          </m:sub>
        </m:sSub>
      </m:oMath>
      <w:r w:rsidR="006C3F2B" w:rsidRPr="008A4109">
        <w:t xml:space="preserve">= energía asignada al tiempo de comida </w:t>
      </w:r>
      <m:oMath>
        <m:r>
          <w:rPr>
            <w:rFonts w:ascii="Cambria Math" w:hAnsi="Cambria Math"/>
          </w:rPr>
          <m:t>i</m:t>
        </m:r>
      </m:oMath>
      <w:r w:rsidR="006C3F2B" w:rsidRPr="008A4109">
        <w:t xml:space="preserve">; </w:t>
      </w:r>
    </w:p>
    <w:p w14:paraId="1AE24443" w14:textId="45E8194F" w:rsidR="006C3F2B" w:rsidRPr="008A4109" w:rsidRDefault="006C3F2B">
      <w:pPr>
        <w:numPr>
          <w:ilvl w:val="0"/>
          <w:numId w:val="24"/>
        </w:numPr>
      </w:pPr>
      <m:oMath>
        <m:r>
          <w:rPr>
            <w:rFonts w:ascii="Cambria Math" w:hAnsi="Cambria Math"/>
          </w:rPr>
          <m:t>GET</m:t>
        </m:r>
      </m:oMath>
      <w:r w:rsidRPr="008A4109">
        <w:t xml:space="preserve">= requerimiento energético diario; </w:t>
      </w:r>
    </w:p>
    <w:p w14:paraId="75616D9E" w14:textId="07142C6D" w:rsidR="006C3F2B" w:rsidRPr="008A4109" w:rsidRDefault="00000000">
      <w:pPr>
        <w:numPr>
          <w:ilvl w:val="0"/>
          <w:numId w:val="24"/>
        </w:numPr>
      </w:pPr>
      <m:oMath>
        <m:sSub>
          <m:sSubPr>
            <m:ctrlPr>
              <w:rPr>
                <w:rFonts w:ascii="Cambria Math" w:hAnsi="Cambria Math"/>
              </w:rPr>
            </m:ctrlPr>
          </m:sSubPr>
          <m:e>
            <m:r>
              <w:rPr>
                <w:rFonts w:ascii="Cambria Math" w:hAnsi="Cambria Math"/>
              </w:rPr>
              <m:t>P</m:t>
            </m:r>
          </m:e>
          <m:sub>
            <m:r>
              <w:rPr>
                <w:rFonts w:ascii="Cambria Math" w:hAnsi="Cambria Math"/>
              </w:rPr>
              <m:t>i</m:t>
            </m:r>
          </m:sub>
        </m:sSub>
      </m:oMath>
      <w:r w:rsidR="006C3F2B" w:rsidRPr="008A4109">
        <w:t>= proporción energética asignada al tiempo de comida.</w:t>
      </w:r>
    </w:p>
    <w:p w14:paraId="1522E4FD" w14:textId="77777777" w:rsidR="006C3F2B" w:rsidRPr="008A4109" w:rsidRDefault="006C3F2B" w:rsidP="006C3F2B">
      <w:pPr>
        <w:ind w:firstLine="0"/>
      </w:pPr>
    </w:p>
    <w:p w14:paraId="72939732" w14:textId="77777777" w:rsidR="006C3F2B" w:rsidRPr="008A4109" w:rsidRDefault="006C3F2B" w:rsidP="006C3F2B">
      <w:pPr>
        <w:ind w:firstLine="0"/>
      </w:pPr>
      <w:r w:rsidRPr="008A4109">
        <w:t>Por ejemplo:</w:t>
      </w:r>
    </w:p>
    <w:p w14:paraId="231C4A88" w14:textId="64490515" w:rsidR="006C3F2B" w:rsidRPr="008A4109" w:rsidRDefault="00000000" w:rsidP="006C3F2B">
      <w:pPr>
        <w:ind w:firstLine="0"/>
        <w:rPr>
          <w:rFonts w:eastAsiaTheme="minorEastAsia"/>
          <w:szCs w:val="24"/>
        </w:rPr>
      </w:pPr>
      <m:oMathPara>
        <m:oMath>
          <m:sSub>
            <m:sSubPr>
              <m:ctrlPr>
                <w:rPr>
                  <w:rFonts w:ascii="Cambria Math" w:hAnsi="Cambria Math"/>
                  <w:szCs w:val="24"/>
                </w:rPr>
              </m:ctrlPr>
            </m:sSubPr>
            <m:e>
              <m:r>
                <w:rPr>
                  <w:rFonts w:ascii="Cambria Math" w:hAnsi="Cambria Math"/>
                  <w:szCs w:val="24"/>
                </w:rPr>
                <m:t>E</m:t>
              </m:r>
            </m:e>
            <m:sub>
              <m:r>
                <w:rPr>
                  <w:rFonts w:ascii="Cambria Math" w:hAnsi="Cambria Math"/>
                  <w:szCs w:val="24"/>
                </w:rPr>
                <m:t>desayuno</m:t>
              </m:r>
            </m:sub>
          </m:sSub>
          <m:r>
            <w:rPr>
              <w:rFonts w:ascii="Cambria Math" w:hAnsi="Cambria Math"/>
              <w:szCs w:val="24"/>
            </w:rPr>
            <m:t>=GET×0,25</m:t>
          </m:r>
          <m:r>
            <m:rPr>
              <m:sty m:val="p"/>
            </m:rPr>
            <w:rPr>
              <w:szCs w:val="24"/>
            </w:rPr>
            <w:br/>
          </m:r>
        </m:oMath>
        <m:oMath>
          <m:sSub>
            <m:sSubPr>
              <m:ctrlPr>
                <w:rPr>
                  <w:rFonts w:ascii="Cambria Math" w:hAnsi="Cambria Math"/>
                  <w:szCs w:val="24"/>
                </w:rPr>
              </m:ctrlPr>
            </m:sSubPr>
            <m:e>
              <m:r>
                <w:rPr>
                  <w:rFonts w:ascii="Cambria Math" w:hAnsi="Cambria Math"/>
                  <w:szCs w:val="24"/>
                </w:rPr>
                <m:t>E</m:t>
              </m:r>
            </m:e>
            <m:sub>
              <m:r>
                <w:rPr>
                  <w:rFonts w:ascii="Cambria Math" w:hAnsi="Cambria Math"/>
                  <w:szCs w:val="24"/>
                </w:rPr>
                <m:t>almuerzo</m:t>
              </m:r>
            </m:sub>
          </m:sSub>
          <m:r>
            <w:rPr>
              <w:rFonts w:ascii="Cambria Math" w:hAnsi="Cambria Math"/>
              <w:szCs w:val="24"/>
            </w:rPr>
            <m:t>=GET×0,40</m:t>
          </m:r>
          <m:r>
            <m:rPr>
              <m:sty m:val="p"/>
            </m:rPr>
            <w:rPr>
              <w:szCs w:val="24"/>
            </w:rPr>
            <w:br/>
          </m:r>
        </m:oMath>
        <m:oMath>
          <m:sSub>
            <m:sSubPr>
              <m:ctrlPr>
                <w:rPr>
                  <w:rFonts w:ascii="Cambria Math" w:hAnsi="Cambria Math"/>
                  <w:szCs w:val="24"/>
                </w:rPr>
              </m:ctrlPr>
            </m:sSubPr>
            <m:e>
              <m:r>
                <w:rPr>
                  <w:rFonts w:ascii="Cambria Math" w:hAnsi="Cambria Math"/>
                  <w:szCs w:val="24"/>
                </w:rPr>
                <m:t>E</m:t>
              </m:r>
            </m:e>
            <m:sub>
              <m:r>
                <w:rPr>
                  <w:rFonts w:ascii="Cambria Math" w:hAnsi="Cambria Math"/>
                  <w:szCs w:val="24"/>
                </w:rPr>
                <m:t>merienda</m:t>
              </m:r>
            </m:sub>
          </m:sSub>
          <m:r>
            <w:rPr>
              <w:rFonts w:ascii="Cambria Math" w:hAnsi="Cambria Math"/>
              <w:szCs w:val="24"/>
            </w:rPr>
            <m:t>=GET×0,15</m:t>
          </m:r>
          <m:r>
            <m:rPr>
              <m:sty m:val="p"/>
            </m:rPr>
            <w:rPr>
              <w:szCs w:val="24"/>
            </w:rPr>
            <w:br/>
          </m:r>
        </m:oMath>
        <m:oMath>
          <m:sSub>
            <m:sSubPr>
              <m:ctrlPr>
                <w:rPr>
                  <w:rFonts w:ascii="Cambria Math" w:hAnsi="Cambria Math"/>
                  <w:szCs w:val="24"/>
                </w:rPr>
              </m:ctrlPr>
            </m:sSubPr>
            <m:e>
              <m:r>
                <w:rPr>
                  <w:rFonts w:ascii="Cambria Math" w:hAnsi="Cambria Math"/>
                  <w:szCs w:val="24"/>
                </w:rPr>
                <m:t>E</m:t>
              </m:r>
            </m:e>
            <m:sub>
              <m:r>
                <w:rPr>
                  <w:rFonts w:ascii="Cambria Math" w:hAnsi="Cambria Math"/>
                  <w:szCs w:val="24"/>
                </w:rPr>
                <m:t>cena</m:t>
              </m:r>
            </m:sub>
          </m:sSub>
          <m:r>
            <w:rPr>
              <w:rFonts w:ascii="Cambria Math" w:hAnsi="Cambria Math"/>
              <w:szCs w:val="24"/>
            </w:rPr>
            <m:t>=GET×0,20</m:t>
          </m:r>
        </m:oMath>
      </m:oMathPara>
    </w:p>
    <w:p w14:paraId="4F209F38" w14:textId="77777777" w:rsidR="001914DD" w:rsidRPr="008A4109" w:rsidRDefault="001914DD" w:rsidP="006C3F2B">
      <w:pPr>
        <w:ind w:firstLine="0"/>
      </w:pPr>
    </w:p>
    <w:p w14:paraId="0F641681" w14:textId="77777777" w:rsidR="006C3F2B" w:rsidRPr="008A4109" w:rsidRDefault="006C3F2B" w:rsidP="006C3F2B">
      <w:pPr>
        <w:ind w:firstLine="0"/>
      </w:pPr>
      <w:r w:rsidRPr="008A4109">
        <w:t>Esta distribución permite organizar el requerimiento energético diario dentro de una estructura semanal, manteniendo la posibilidad de que el profesional modifique la planificación antes de su aprobación definitiva.</w:t>
      </w:r>
    </w:p>
    <w:p w14:paraId="68C5CFC1" w14:textId="77777777" w:rsidR="006C3F2B" w:rsidRPr="008A4109" w:rsidRDefault="006C3F2B" w:rsidP="008F19C4">
      <w:pPr>
        <w:pStyle w:val="Ttulo1"/>
      </w:pPr>
      <w:r w:rsidRPr="008A4109">
        <w:t>4.5.8. SELECCIÓN Y RESTRICCIÓN DE RECETAS</w:t>
      </w:r>
    </w:p>
    <w:p w14:paraId="4DFC5FE6" w14:textId="77777777" w:rsidR="006C3F2B" w:rsidRPr="008A4109" w:rsidRDefault="006C3F2B" w:rsidP="006C3F2B">
      <w:pPr>
        <w:ind w:firstLine="0"/>
      </w:pPr>
      <w:r w:rsidRPr="008A4109">
        <w:t>La selección de recetas constituye una etapa posterior a la definición de los requerimientos nutricionales y de las restricciones individuales de la paciente. El sistema analiza las recetas disponibles considerando su compatibilidad con el tiempo de comida, su aporte nutricional, las restricciones registradas y la diversidad de preparaciones dentro de la planificación semanal.</w:t>
      </w:r>
    </w:p>
    <w:p w14:paraId="65F7D42B" w14:textId="77777777" w:rsidR="006C3F2B" w:rsidRPr="008A4109" w:rsidRDefault="006C3F2B" w:rsidP="006C3F2B">
      <w:pPr>
        <w:ind w:firstLine="0"/>
      </w:pPr>
      <w:r w:rsidRPr="008A4109">
        <w:t xml:space="preserve">Las alergias, intolerancias y alimentos rechazados funcionan como restricciones obligatorias dentro del proceso de selección. Una receta que contenga un componente </w:t>
      </w:r>
      <w:r w:rsidRPr="008A4109">
        <w:lastRenderedPageBreak/>
        <w:t>incompatible con alguna de estas restricciones debe ser descartada antes de ser considerada como alternativa para la planificación. Cuando no existe una receta adecuada dentro del catálogo disponible, el sistema genera un componente pendiente de revisión profesional en lugar de crear automáticamente una preparación inexistente.</w:t>
      </w:r>
    </w:p>
    <w:p w14:paraId="6A346E79" w14:textId="77777777" w:rsidR="006C3F2B" w:rsidRPr="008A4109" w:rsidRDefault="006C3F2B" w:rsidP="006C3F2B">
      <w:pPr>
        <w:ind w:firstLine="0"/>
      </w:pPr>
      <w:r w:rsidRPr="008A4109">
        <w:t>La elegibilidad de una receta puede expresarse mediante:</w:t>
      </w:r>
    </w:p>
    <w:p w14:paraId="3EF6BBB6" w14:textId="77777777" w:rsidR="008F19C4" w:rsidRPr="008A4109" w:rsidRDefault="008F19C4" w:rsidP="006C3F2B">
      <w:pPr>
        <w:ind w:firstLine="0"/>
      </w:pPr>
    </w:p>
    <w:p w14:paraId="1C977779" w14:textId="77777777" w:rsidR="006C3F2B" w:rsidRPr="008A4109" w:rsidRDefault="006C3F2B" w:rsidP="006C3F2B">
      <w:pPr>
        <w:ind w:firstLine="0"/>
        <w:rPr>
          <w:rFonts w:eastAsiaTheme="minorEastAsia"/>
        </w:rPr>
      </w:pPr>
      <m:oMathPara>
        <m:oMath>
          <m:r>
            <w:rPr>
              <w:rFonts w:ascii="Cambria Math" w:hAnsi="Cambria Math"/>
            </w:rPr>
            <m:t>Elegible(r)=Compatible(r)∧¬Restriccioˊn(r)</m:t>
          </m:r>
        </m:oMath>
      </m:oMathPara>
    </w:p>
    <w:p w14:paraId="5F71836D" w14:textId="77777777" w:rsidR="002151DB" w:rsidRPr="008A4109" w:rsidRDefault="002151DB" w:rsidP="002151DB">
      <w:pPr>
        <w:ind w:firstLine="0"/>
      </w:pPr>
      <w:r w:rsidRPr="008A4109">
        <w:t>Donde:</w:t>
      </w:r>
    </w:p>
    <w:p w14:paraId="20CBE5D5" w14:textId="7B39E3F6" w:rsidR="002151DB" w:rsidRPr="008A4109" w:rsidRDefault="002151DB">
      <w:pPr>
        <w:numPr>
          <w:ilvl w:val="0"/>
          <w:numId w:val="25"/>
        </w:numPr>
      </w:pPr>
      <m:oMath>
        <m:r>
          <w:rPr>
            <w:rFonts w:ascii="Cambria Math" w:hAnsi="Cambria Math"/>
          </w:rPr>
          <m:t>Elegible</m:t>
        </m:r>
        <m:d>
          <m:dPr>
            <m:ctrlPr>
              <w:rPr>
                <w:rFonts w:ascii="Cambria Math" w:hAnsi="Cambria Math"/>
              </w:rPr>
            </m:ctrlPr>
          </m:dPr>
          <m:e>
            <m:r>
              <w:rPr>
                <w:rFonts w:ascii="Cambria Math" w:hAnsi="Cambria Math"/>
              </w:rPr>
              <m:t>r</m:t>
            </m:r>
          </m:e>
        </m:d>
      </m:oMath>
      <w:r w:rsidRPr="008A4109">
        <w:t xml:space="preserve">= determina si la receta puede formar parte de la planificación; </w:t>
      </w:r>
    </w:p>
    <w:p w14:paraId="493CF22C" w14:textId="7C62050F" w:rsidR="002151DB" w:rsidRPr="008A4109" w:rsidRDefault="002151DB">
      <w:pPr>
        <w:numPr>
          <w:ilvl w:val="0"/>
          <w:numId w:val="25"/>
        </w:numPr>
      </w:pPr>
      <m:oMath>
        <m:r>
          <w:rPr>
            <w:rFonts w:ascii="Cambria Math" w:hAnsi="Cambria Math"/>
          </w:rPr>
          <m:t>Compatible</m:t>
        </m:r>
        <m:d>
          <m:dPr>
            <m:ctrlPr>
              <w:rPr>
                <w:rFonts w:ascii="Cambria Math" w:hAnsi="Cambria Math"/>
              </w:rPr>
            </m:ctrlPr>
          </m:dPr>
          <m:e>
            <m:r>
              <w:rPr>
                <w:rFonts w:ascii="Cambria Math" w:hAnsi="Cambria Math"/>
              </w:rPr>
              <m:t>r</m:t>
            </m:r>
          </m:e>
        </m:d>
      </m:oMath>
      <w:r w:rsidRPr="008A4109">
        <w:t xml:space="preserve">= verifica la correspondencia con los criterios nutricionales y el tiempo de comida; </w:t>
      </w:r>
    </w:p>
    <w:p w14:paraId="42235B00" w14:textId="26068323" w:rsidR="002151DB" w:rsidRPr="008A4109" w:rsidRDefault="002151DB">
      <w:pPr>
        <w:numPr>
          <w:ilvl w:val="0"/>
          <w:numId w:val="25"/>
        </w:numPr>
      </w:pPr>
      <m:oMath>
        <m:r>
          <w:rPr>
            <w:rFonts w:ascii="Cambria Math" w:hAnsi="Cambria Math"/>
          </w:rPr>
          <m:t>Restricci</m:t>
        </m:r>
        <m:limUpp>
          <m:limUppPr>
            <m:ctrlPr>
              <w:rPr>
                <w:rFonts w:ascii="Cambria Math" w:hAnsi="Cambria Math"/>
              </w:rPr>
            </m:ctrlPr>
          </m:limUppPr>
          <m:e>
            <m:r>
              <w:rPr>
                <w:rFonts w:ascii="Cambria Math" w:hAnsi="Cambria Math"/>
              </w:rPr>
              <m:t>o</m:t>
            </m:r>
          </m:e>
          <m:lim>
            <m:r>
              <w:rPr>
                <w:rFonts w:ascii="Cambria Math" w:hAnsi="Cambria Math"/>
              </w:rPr>
              <m:t>ˊ</m:t>
            </m:r>
          </m:lim>
        </m:limUpp>
        <m:r>
          <w:rPr>
            <w:rFonts w:ascii="Cambria Math" w:hAnsi="Cambria Math"/>
          </w:rPr>
          <m:t>n</m:t>
        </m:r>
        <m:d>
          <m:dPr>
            <m:ctrlPr>
              <w:rPr>
                <w:rFonts w:ascii="Cambria Math" w:hAnsi="Cambria Math"/>
              </w:rPr>
            </m:ctrlPr>
          </m:dPr>
          <m:e>
            <m:r>
              <w:rPr>
                <w:rFonts w:ascii="Cambria Math" w:hAnsi="Cambria Math"/>
              </w:rPr>
              <m:t>r</m:t>
            </m:r>
          </m:e>
        </m:d>
      </m:oMath>
      <w:r w:rsidRPr="008A4109">
        <w:t>= identifica la presencia de ingredientes o características incompatibles con la paciente.</w:t>
      </w:r>
    </w:p>
    <w:p w14:paraId="6A2245CC" w14:textId="77777777" w:rsidR="002151DB" w:rsidRPr="008A4109" w:rsidRDefault="002151DB" w:rsidP="006C3F2B">
      <w:pPr>
        <w:ind w:firstLine="0"/>
      </w:pPr>
    </w:p>
    <w:tbl>
      <w:tblPr>
        <w:tblStyle w:val="Tablaconcuadrcula6concolores-nfasis6"/>
        <w:tblW w:w="0" w:type="auto"/>
        <w:tblLook w:val="04A0" w:firstRow="1" w:lastRow="0" w:firstColumn="1" w:lastColumn="0" w:noHBand="0" w:noVBand="1"/>
      </w:tblPr>
      <w:tblGrid>
        <w:gridCol w:w="4675"/>
        <w:gridCol w:w="4675"/>
      </w:tblGrid>
      <w:tr w:rsidR="002151DB" w:rsidRPr="008A4109" w14:paraId="0A45A88B" w14:textId="77777777" w:rsidTr="002151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10F9A19" w14:textId="365AAC99" w:rsidR="002151DB" w:rsidRPr="008A4109" w:rsidRDefault="002151DB" w:rsidP="008F19C4">
            <w:pPr>
              <w:spacing w:line="360" w:lineRule="auto"/>
              <w:ind w:firstLine="0"/>
              <w:rPr>
                <w:sz w:val="20"/>
                <w:szCs w:val="20"/>
              </w:rPr>
            </w:pPr>
            <w:r w:rsidRPr="008A4109">
              <w:rPr>
                <w:sz w:val="20"/>
                <w:szCs w:val="20"/>
              </w:rPr>
              <w:t>Criterio</w:t>
            </w:r>
          </w:p>
        </w:tc>
        <w:tc>
          <w:tcPr>
            <w:tcW w:w="4675" w:type="dxa"/>
          </w:tcPr>
          <w:p w14:paraId="2E97A29A" w14:textId="4F9C3329" w:rsidR="002151DB" w:rsidRPr="008A4109" w:rsidRDefault="002151DB" w:rsidP="008F19C4">
            <w:pPr>
              <w:spacing w:line="360" w:lineRule="auto"/>
              <w:ind w:firstLine="0"/>
              <w:cnfStyle w:val="100000000000" w:firstRow="1" w:lastRow="0" w:firstColumn="0" w:lastColumn="0" w:oddVBand="0" w:evenVBand="0" w:oddHBand="0" w:evenHBand="0" w:firstRowFirstColumn="0" w:firstRowLastColumn="0" w:lastRowFirstColumn="0" w:lastRowLastColumn="0"/>
              <w:rPr>
                <w:sz w:val="20"/>
                <w:szCs w:val="20"/>
              </w:rPr>
            </w:pPr>
            <w:r w:rsidRPr="008A4109">
              <w:rPr>
                <w:sz w:val="20"/>
                <w:szCs w:val="20"/>
              </w:rPr>
              <w:t>Función</w:t>
            </w:r>
          </w:p>
        </w:tc>
      </w:tr>
      <w:tr w:rsidR="002151DB" w:rsidRPr="008A4109" w14:paraId="44FB85F9" w14:textId="77777777" w:rsidTr="00215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D5F919F" w14:textId="366393F9" w:rsidR="002151DB" w:rsidRPr="008A4109" w:rsidRDefault="002151DB" w:rsidP="008F19C4">
            <w:pPr>
              <w:spacing w:line="360" w:lineRule="auto"/>
              <w:ind w:firstLine="0"/>
              <w:rPr>
                <w:color w:val="000000" w:themeColor="text1"/>
                <w:sz w:val="20"/>
                <w:szCs w:val="20"/>
              </w:rPr>
            </w:pPr>
            <w:r w:rsidRPr="008A4109">
              <w:rPr>
                <w:color w:val="000000" w:themeColor="text1"/>
                <w:sz w:val="20"/>
                <w:szCs w:val="20"/>
              </w:rPr>
              <w:t>Restricciones alimentarias</w:t>
            </w:r>
          </w:p>
        </w:tc>
        <w:tc>
          <w:tcPr>
            <w:tcW w:w="4675" w:type="dxa"/>
          </w:tcPr>
          <w:p w14:paraId="46625249" w14:textId="25307666" w:rsidR="002151DB" w:rsidRPr="008A4109" w:rsidRDefault="002151DB" w:rsidP="008F19C4">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Excluir recetas incompatibles</w:t>
            </w:r>
          </w:p>
        </w:tc>
      </w:tr>
      <w:tr w:rsidR="002151DB" w:rsidRPr="008A4109" w14:paraId="5996DA77" w14:textId="77777777" w:rsidTr="002151DB">
        <w:tc>
          <w:tcPr>
            <w:cnfStyle w:val="001000000000" w:firstRow="0" w:lastRow="0" w:firstColumn="1" w:lastColumn="0" w:oddVBand="0" w:evenVBand="0" w:oddHBand="0" w:evenHBand="0" w:firstRowFirstColumn="0" w:firstRowLastColumn="0" w:lastRowFirstColumn="0" w:lastRowLastColumn="0"/>
            <w:tcW w:w="4675" w:type="dxa"/>
          </w:tcPr>
          <w:p w14:paraId="004F77EE" w14:textId="4F3AF0B5" w:rsidR="002151DB" w:rsidRPr="008A4109" w:rsidRDefault="002151DB" w:rsidP="008F19C4">
            <w:pPr>
              <w:spacing w:line="360" w:lineRule="auto"/>
              <w:ind w:firstLine="0"/>
              <w:rPr>
                <w:color w:val="000000" w:themeColor="text1"/>
                <w:sz w:val="20"/>
                <w:szCs w:val="20"/>
              </w:rPr>
            </w:pPr>
            <w:r w:rsidRPr="008A4109">
              <w:rPr>
                <w:color w:val="000000" w:themeColor="text1"/>
                <w:sz w:val="20"/>
                <w:szCs w:val="20"/>
              </w:rPr>
              <w:t>Tipo de comida</w:t>
            </w:r>
          </w:p>
        </w:tc>
        <w:tc>
          <w:tcPr>
            <w:tcW w:w="4675" w:type="dxa"/>
          </w:tcPr>
          <w:p w14:paraId="03B88A1B" w14:textId="23313ECD" w:rsidR="002151DB" w:rsidRPr="008A4109" w:rsidRDefault="002151DB" w:rsidP="008F19C4">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Asociar la receta al momento correspondiente</w:t>
            </w:r>
          </w:p>
        </w:tc>
      </w:tr>
      <w:tr w:rsidR="002151DB" w:rsidRPr="008A4109" w14:paraId="054EA0AD" w14:textId="77777777" w:rsidTr="00215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B47F956" w14:textId="3342F94B" w:rsidR="002151DB" w:rsidRPr="008A4109" w:rsidRDefault="002151DB" w:rsidP="008F19C4">
            <w:pPr>
              <w:spacing w:line="360" w:lineRule="auto"/>
              <w:ind w:firstLine="0"/>
              <w:rPr>
                <w:color w:val="000000" w:themeColor="text1"/>
                <w:sz w:val="20"/>
                <w:szCs w:val="20"/>
              </w:rPr>
            </w:pPr>
            <w:r w:rsidRPr="008A4109">
              <w:rPr>
                <w:color w:val="000000" w:themeColor="text1"/>
                <w:sz w:val="20"/>
                <w:szCs w:val="20"/>
              </w:rPr>
              <w:t>Aporte nutricional</w:t>
            </w:r>
          </w:p>
        </w:tc>
        <w:tc>
          <w:tcPr>
            <w:tcW w:w="4675" w:type="dxa"/>
          </w:tcPr>
          <w:p w14:paraId="63350D5D" w14:textId="2B627C47" w:rsidR="002151DB" w:rsidRPr="008A4109" w:rsidRDefault="002151DB" w:rsidP="008F19C4">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Comparar la receta con los requerimientos establecidos</w:t>
            </w:r>
          </w:p>
        </w:tc>
      </w:tr>
      <w:tr w:rsidR="002151DB" w:rsidRPr="008A4109" w14:paraId="1B2C6A09" w14:textId="77777777" w:rsidTr="002151DB">
        <w:tc>
          <w:tcPr>
            <w:cnfStyle w:val="001000000000" w:firstRow="0" w:lastRow="0" w:firstColumn="1" w:lastColumn="0" w:oddVBand="0" w:evenVBand="0" w:oddHBand="0" w:evenHBand="0" w:firstRowFirstColumn="0" w:firstRowLastColumn="0" w:lastRowFirstColumn="0" w:lastRowLastColumn="0"/>
            <w:tcW w:w="4675" w:type="dxa"/>
          </w:tcPr>
          <w:p w14:paraId="3476B1F0" w14:textId="7C4674F3" w:rsidR="002151DB" w:rsidRPr="008A4109" w:rsidRDefault="002151DB" w:rsidP="008F19C4">
            <w:pPr>
              <w:spacing w:line="360" w:lineRule="auto"/>
              <w:ind w:firstLine="0"/>
              <w:rPr>
                <w:color w:val="000000" w:themeColor="text1"/>
                <w:sz w:val="20"/>
                <w:szCs w:val="20"/>
              </w:rPr>
            </w:pPr>
            <w:r w:rsidRPr="008A4109">
              <w:rPr>
                <w:color w:val="000000" w:themeColor="text1"/>
                <w:sz w:val="20"/>
                <w:szCs w:val="20"/>
              </w:rPr>
              <w:t>Compatibilidad</w:t>
            </w:r>
          </w:p>
        </w:tc>
        <w:tc>
          <w:tcPr>
            <w:tcW w:w="4675" w:type="dxa"/>
          </w:tcPr>
          <w:p w14:paraId="48951AA8" w14:textId="36018138" w:rsidR="002151DB" w:rsidRPr="008A4109" w:rsidRDefault="002151DB" w:rsidP="008F19C4">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Verificar que la preparación sea adecuada para la paciente</w:t>
            </w:r>
          </w:p>
        </w:tc>
      </w:tr>
      <w:tr w:rsidR="002151DB" w:rsidRPr="008A4109" w14:paraId="20704BB1" w14:textId="77777777" w:rsidTr="00215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AF4106A" w14:textId="72C70D65" w:rsidR="002151DB" w:rsidRPr="008A4109" w:rsidRDefault="002151DB" w:rsidP="008F19C4">
            <w:pPr>
              <w:spacing w:line="360" w:lineRule="auto"/>
              <w:ind w:firstLine="0"/>
              <w:rPr>
                <w:color w:val="000000" w:themeColor="text1"/>
                <w:sz w:val="20"/>
                <w:szCs w:val="20"/>
              </w:rPr>
            </w:pPr>
            <w:r w:rsidRPr="008A4109">
              <w:rPr>
                <w:color w:val="000000" w:themeColor="text1"/>
                <w:sz w:val="20"/>
                <w:szCs w:val="20"/>
              </w:rPr>
              <w:t>Diversidad</w:t>
            </w:r>
          </w:p>
        </w:tc>
        <w:tc>
          <w:tcPr>
            <w:tcW w:w="4675" w:type="dxa"/>
          </w:tcPr>
          <w:p w14:paraId="402682AF" w14:textId="5959C38A" w:rsidR="002151DB" w:rsidRPr="008A4109" w:rsidRDefault="002151DB" w:rsidP="008F19C4">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Evitar repeticiones innecesarias durante la semana</w:t>
            </w:r>
          </w:p>
        </w:tc>
      </w:tr>
      <w:tr w:rsidR="002151DB" w:rsidRPr="008A4109" w14:paraId="2340C7CF" w14:textId="77777777" w:rsidTr="002151DB">
        <w:tc>
          <w:tcPr>
            <w:cnfStyle w:val="001000000000" w:firstRow="0" w:lastRow="0" w:firstColumn="1" w:lastColumn="0" w:oddVBand="0" w:evenVBand="0" w:oddHBand="0" w:evenHBand="0" w:firstRowFirstColumn="0" w:firstRowLastColumn="0" w:lastRowFirstColumn="0" w:lastRowLastColumn="0"/>
            <w:tcW w:w="4675" w:type="dxa"/>
          </w:tcPr>
          <w:p w14:paraId="11ECAE4B" w14:textId="63AF7C0B" w:rsidR="002151DB" w:rsidRPr="008A4109" w:rsidRDefault="002151DB" w:rsidP="008F19C4">
            <w:pPr>
              <w:spacing w:line="360" w:lineRule="auto"/>
              <w:ind w:firstLine="0"/>
              <w:rPr>
                <w:color w:val="000000" w:themeColor="text1"/>
                <w:sz w:val="20"/>
                <w:szCs w:val="20"/>
              </w:rPr>
            </w:pPr>
            <w:r w:rsidRPr="008A4109">
              <w:rPr>
                <w:color w:val="000000" w:themeColor="text1"/>
                <w:sz w:val="20"/>
                <w:szCs w:val="20"/>
              </w:rPr>
              <w:t>Disponibilidad</w:t>
            </w:r>
          </w:p>
        </w:tc>
        <w:tc>
          <w:tcPr>
            <w:tcW w:w="4675" w:type="dxa"/>
          </w:tcPr>
          <w:p w14:paraId="3FE7309D" w14:textId="5E3695F3" w:rsidR="002151DB" w:rsidRPr="008A4109" w:rsidRDefault="002151DB" w:rsidP="008F19C4">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Utilizar únicamente recetas existentes y registradas</w:t>
            </w:r>
          </w:p>
        </w:tc>
      </w:tr>
    </w:tbl>
    <w:p w14:paraId="74691BFF" w14:textId="77777777" w:rsidR="001914DD" w:rsidRPr="008A4109" w:rsidRDefault="001914DD" w:rsidP="001914DD">
      <w:pPr>
        <w:pStyle w:val="Ttulo2"/>
        <w:spacing w:line="360" w:lineRule="auto"/>
      </w:pPr>
    </w:p>
    <w:p w14:paraId="28769B4E" w14:textId="3D1F9383" w:rsidR="001914DD" w:rsidRPr="008A4109" w:rsidRDefault="001914DD" w:rsidP="001914DD">
      <w:pPr>
        <w:pStyle w:val="Ttulo2"/>
        <w:spacing w:line="360" w:lineRule="auto"/>
      </w:pPr>
      <w:r w:rsidRPr="008A4109">
        <w:t xml:space="preserve">Tabla </w:t>
      </w:r>
      <w:proofErr w:type="spellStart"/>
      <w:r w:rsidRPr="008A4109">
        <w:t>Nª</w:t>
      </w:r>
      <w:proofErr w:type="spellEnd"/>
      <w:r w:rsidRPr="008A4109">
        <w:t xml:space="preserve"> 11:</w:t>
      </w:r>
      <w:r w:rsidRPr="008A4109">
        <w:rPr>
          <w:b w:val="0"/>
          <w:bCs/>
        </w:rPr>
        <w:t xml:space="preserve"> Criterios considerados para la selección de recetas.</w:t>
      </w:r>
    </w:p>
    <w:p w14:paraId="6930BE0D" w14:textId="77777777" w:rsidR="001914DD" w:rsidRPr="008A4109" w:rsidRDefault="001914DD" w:rsidP="001914DD">
      <w:pPr>
        <w:spacing w:line="360" w:lineRule="auto"/>
        <w:ind w:firstLine="0"/>
        <w:jc w:val="center"/>
        <w:rPr>
          <w:sz w:val="20"/>
          <w:szCs w:val="20"/>
        </w:rPr>
      </w:pPr>
      <w:r w:rsidRPr="008A4109">
        <w:rPr>
          <w:b/>
          <w:bCs/>
          <w:sz w:val="20"/>
          <w:szCs w:val="20"/>
        </w:rPr>
        <w:t>Fuente:</w:t>
      </w:r>
      <w:r w:rsidRPr="008A4109">
        <w:rPr>
          <w:sz w:val="20"/>
          <w:szCs w:val="20"/>
        </w:rPr>
        <w:t xml:space="preserve"> Elaboración propia.</w:t>
      </w:r>
    </w:p>
    <w:p w14:paraId="3DB12D23" w14:textId="77777777" w:rsidR="002151DB" w:rsidRPr="008A4109" w:rsidRDefault="002151DB" w:rsidP="006C3F2B">
      <w:pPr>
        <w:ind w:firstLine="0"/>
      </w:pPr>
    </w:p>
    <w:p w14:paraId="46E3E512" w14:textId="7FFE3C14" w:rsidR="002151DB" w:rsidRPr="008A4109" w:rsidRDefault="002151DB" w:rsidP="002151DB">
      <w:pPr>
        <w:pStyle w:val="Ttulo1"/>
      </w:pPr>
      <w:r w:rsidRPr="008A4109">
        <w:t>4.5.10. VALIDACIÓN PROFESIONAL</w:t>
      </w:r>
    </w:p>
    <w:p w14:paraId="23AAE8D7" w14:textId="77777777" w:rsidR="002151DB" w:rsidRPr="008A4109" w:rsidRDefault="002151DB" w:rsidP="002151DB">
      <w:pPr>
        <w:ind w:firstLine="0"/>
      </w:pPr>
      <w:r w:rsidRPr="008A4109">
        <w:t>La validación profesional constituye el último nivel del proceso de apoyo a la decisión. Los resultados generados automáticamente son considerados propuestas que deben ser revisadas por el profesional correspondiente antes de convertirse en una decisión definitiva dentro del proceso de atención.</w:t>
      </w:r>
    </w:p>
    <w:p w14:paraId="46387AC1" w14:textId="6E3B90DD" w:rsidR="002151DB" w:rsidRPr="008A4109" w:rsidRDefault="002151DB" w:rsidP="002151DB">
      <w:pPr>
        <w:ind w:firstLine="0"/>
      </w:pPr>
      <w:r w:rsidRPr="008A4109">
        <w:t>En el área endocrinológica, el profesional puede revisar los resultados relacionados con SOMP y resistencia a la insulina, complementarlos y determinar su aprobación o rechazo. De manera similar, el profesional de nutrición revisa las recomendaciones y la planificación alimentaria antes de que estas sean utilizadas dentro del seguimiento de la paciente. La arquitectura establece además que una recomendación nutricional no validada no debe convertirse automáticamente en un plan aprobado.</w:t>
      </w:r>
    </w:p>
    <w:p w14:paraId="5317AF61" w14:textId="1F036936" w:rsidR="00CF7605" w:rsidRPr="008A4109" w:rsidRDefault="002151DB" w:rsidP="002151DB">
      <w:pPr>
        <w:ind w:firstLine="0"/>
      </w:pPr>
      <w:r w:rsidRPr="008A4109">
        <w:t>Este esquema puede expresarse mediante:</w:t>
      </w:r>
    </w:p>
    <w:p w14:paraId="537F80E6" w14:textId="77777777" w:rsidR="00CF7605" w:rsidRPr="008A4109" w:rsidRDefault="00CF7605" w:rsidP="002151DB">
      <w:pPr>
        <w:ind w:firstLine="0"/>
        <w:rPr>
          <w:rFonts w:eastAsiaTheme="minorEastAsia"/>
        </w:rPr>
      </w:pPr>
    </w:p>
    <w:p w14:paraId="0C1D8066" w14:textId="4EB010C0" w:rsidR="002151DB" w:rsidRPr="008A4109" w:rsidRDefault="002151DB" w:rsidP="002151DB">
      <w:pPr>
        <w:ind w:firstLine="0"/>
        <w:rPr>
          <w:rFonts w:eastAsiaTheme="minorEastAsia"/>
        </w:rPr>
      </w:pPr>
      <m:oMathPara>
        <m:oMath>
          <m:r>
            <w:rPr>
              <w:rFonts w:ascii="Cambria Math" w:hAnsi="Cambria Math"/>
            </w:rPr>
            <m:t>Resultadofinal​=Validacioˊnprofesional​</m:t>
          </m:r>
          <m:d>
            <m:dPr>
              <m:ctrlPr>
                <w:rPr>
                  <w:rFonts w:ascii="Cambria Math" w:hAnsi="Cambria Math"/>
                </w:rPr>
              </m:ctrlPr>
            </m:dPr>
            <m:e>
              <m:r>
                <w:rPr>
                  <w:rFonts w:ascii="Cambria Math" w:hAnsi="Cambria Math"/>
                </w:rPr>
                <m:t>Inferenciasistema​</m:t>
              </m:r>
            </m:e>
          </m:d>
        </m:oMath>
      </m:oMathPara>
    </w:p>
    <w:p w14:paraId="40AA0F96" w14:textId="77777777" w:rsidR="00CF7605" w:rsidRPr="008A4109" w:rsidRDefault="00CF7605" w:rsidP="002151DB">
      <w:pPr>
        <w:ind w:firstLine="0"/>
        <w:rPr>
          <w:rFonts w:eastAsiaTheme="minorEastAsia"/>
        </w:rPr>
      </w:pPr>
    </w:p>
    <w:tbl>
      <w:tblPr>
        <w:tblStyle w:val="Tablaconcuadrcula6concolores-nfasis6"/>
        <w:tblW w:w="0" w:type="auto"/>
        <w:tblLook w:val="04A0" w:firstRow="1" w:lastRow="0" w:firstColumn="1" w:lastColumn="0" w:noHBand="0" w:noVBand="1"/>
      </w:tblPr>
      <w:tblGrid>
        <w:gridCol w:w="3116"/>
        <w:gridCol w:w="3117"/>
        <w:gridCol w:w="3117"/>
      </w:tblGrid>
      <w:tr w:rsidR="002151DB" w:rsidRPr="008A4109" w14:paraId="0BCF06E7" w14:textId="77777777" w:rsidTr="002151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7A95EB3B" w14:textId="14C2628E" w:rsidR="002151DB" w:rsidRPr="008A4109" w:rsidRDefault="002151DB" w:rsidP="00CF7605">
            <w:pPr>
              <w:spacing w:line="360" w:lineRule="auto"/>
              <w:ind w:firstLine="0"/>
              <w:rPr>
                <w:rFonts w:eastAsiaTheme="minorEastAsia"/>
                <w:sz w:val="20"/>
                <w:szCs w:val="20"/>
              </w:rPr>
            </w:pPr>
            <w:r w:rsidRPr="008A4109">
              <w:rPr>
                <w:sz w:val="20"/>
                <w:szCs w:val="20"/>
              </w:rPr>
              <w:t>Resultado generado</w:t>
            </w:r>
          </w:p>
        </w:tc>
        <w:tc>
          <w:tcPr>
            <w:tcW w:w="3117" w:type="dxa"/>
          </w:tcPr>
          <w:p w14:paraId="646E1D29" w14:textId="004B9DD5" w:rsidR="002151DB" w:rsidRPr="008A4109" w:rsidRDefault="002151DB" w:rsidP="00CF7605">
            <w:pPr>
              <w:spacing w:line="360" w:lineRule="auto"/>
              <w:ind w:firstLine="0"/>
              <w:cnfStyle w:val="100000000000" w:firstRow="1" w:lastRow="0" w:firstColumn="0" w:lastColumn="0" w:oddVBand="0" w:evenVBand="0" w:oddHBand="0" w:evenHBand="0" w:firstRowFirstColumn="0" w:firstRowLastColumn="0" w:lastRowFirstColumn="0" w:lastRowLastColumn="0"/>
              <w:rPr>
                <w:rFonts w:eastAsiaTheme="minorEastAsia"/>
                <w:sz w:val="20"/>
                <w:szCs w:val="20"/>
              </w:rPr>
            </w:pPr>
            <w:r w:rsidRPr="008A4109">
              <w:rPr>
                <w:sz w:val="20"/>
                <w:szCs w:val="20"/>
              </w:rPr>
              <w:t>Responsable de revisión</w:t>
            </w:r>
          </w:p>
        </w:tc>
        <w:tc>
          <w:tcPr>
            <w:tcW w:w="3117" w:type="dxa"/>
          </w:tcPr>
          <w:p w14:paraId="6F6188EE" w14:textId="6FF2A95A" w:rsidR="002151DB" w:rsidRPr="008A4109" w:rsidRDefault="002151DB" w:rsidP="00CF7605">
            <w:pPr>
              <w:spacing w:line="360" w:lineRule="auto"/>
              <w:ind w:firstLine="0"/>
              <w:cnfStyle w:val="100000000000" w:firstRow="1" w:lastRow="0" w:firstColumn="0" w:lastColumn="0" w:oddVBand="0" w:evenVBand="0" w:oddHBand="0" w:evenHBand="0" w:firstRowFirstColumn="0" w:firstRowLastColumn="0" w:lastRowFirstColumn="0" w:lastRowLastColumn="0"/>
              <w:rPr>
                <w:rFonts w:eastAsiaTheme="minorEastAsia"/>
                <w:sz w:val="20"/>
                <w:szCs w:val="20"/>
              </w:rPr>
            </w:pPr>
            <w:r w:rsidRPr="008A4109">
              <w:rPr>
                <w:sz w:val="20"/>
                <w:szCs w:val="20"/>
              </w:rPr>
              <w:t>Acción</w:t>
            </w:r>
          </w:p>
        </w:tc>
      </w:tr>
      <w:tr w:rsidR="002151DB" w:rsidRPr="008A4109" w14:paraId="25197CF6" w14:textId="77777777" w:rsidTr="00215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04889E3" w14:textId="4B57CBA5" w:rsidR="002151DB" w:rsidRPr="008A4109" w:rsidRDefault="002151DB" w:rsidP="00CF7605">
            <w:pPr>
              <w:spacing w:line="360" w:lineRule="auto"/>
              <w:ind w:firstLine="0"/>
              <w:rPr>
                <w:rFonts w:eastAsiaTheme="minorEastAsia"/>
                <w:color w:val="000000" w:themeColor="text1"/>
                <w:sz w:val="20"/>
                <w:szCs w:val="20"/>
              </w:rPr>
            </w:pPr>
            <w:r w:rsidRPr="008A4109">
              <w:rPr>
                <w:color w:val="000000" w:themeColor="text1"/>
                <w:sz w:val="20"/>
                <w:szCs w:val="20"/>
              </w:rPr>
              <w:t>Inferencia relacionada con SOMP</w:t>
            </w:r>
          </w:p>
        </w:tc>
        <w:tc>
          <w:tcPr>
            <w:tcW w:w="3117" w:type="dxa"/>
          </w:tcPr>
          <w:p w14:paraId="19DE8543" w14:textId="022C5B07" w:rsidR="002151DB" w:rsidRPr="008A4109" w:rsidRDefault="002151DB" w:rsidP="00CF7605">
            <w:pPr>
              <w:spacing w:line="360" w:lineRule="auto"/>
              <w:ind w:firstLine="0"/>
              <w:cnfStyle w:val="000000100000" w:firstRow="0" w:lastRow="0" w:firstColumn="0" w:lastColumn="0" w:oddVBand="0" w:evenVBand="0" w:oddHBand="1" w:evenHBand="0" w:firstRowFirstColumn="0" w:firstRowLastColumn="0" w:lastRowFirstColumn="0" w:lastRowLastColumn="0"/>
              <w:rPr>
                <w:rFonts w:eastAsiaTheme="minorEastAsia"/>
                <w:color w:val="000000" w:themeColor="text1"/>
                <w:sz w:val="20"/>
                <w:szCs w:val="20"/>
              </w:rPr>
            </w:pPr>
            <w:r w:rsidRPr="008A4109">
              <w:rPr>
                <w:color w:val="000000" w:themeColor="text1"/>
                <w:sz w:val="20"/>
                <w:szCs w:val="20"/>
              </w:rPr>
              <w:t>Endocrinólogo</w:t>
            </w:r>
          </w:p>
        </w:tc>
        <w:tc>
          <w:tcPr>
            <w:tcW w:w="3117" w:type="dxa"/>
          </w:tcPr>
          <w:p w14:paraId="08AB0CDF" w14:textId="7AACC619" w:rsidR="002151DB" w:rsidRPr="008A4109" w:rsidRDefault="002151DB" w:rsidP="00CF7605">
            <w:pPr>
              <w:spacing w:line="360" w:lineRule="auto"/>
              <w:ind w:firstLine="0"/>
              <w:cnfStyle w:val="000000100000" w:firstRow="0" w:lastRow="0" w:firstColumn="0" w:lastColumn="0" w:oddVBand="0" w:evenVBand="0" w:oddHBand="1" w:evenHBand="0" w:firstRowFirstColumn="0" w:firstRowLastColumn="0" w:lastRowFirstColumn="0" w:lastRowLastColumn="0"/>
              <w:rPr>
                <w:rFonts w:eastAsiaTheme="minorEastAsia"/>
                <w:color w:val="000000" w:themeColor="text1"/>
                <w:sz w:val="20"/>
                <w:szCs w:val="20"/>
              </w:rPr>
            </w:pPr>
            <w:r w:rsidRPr="008A4109">
              <w:rPr>
                <w:color w:val="000000" w:themeColor="text1"/>
                <w:sz w:val="20"/>
                <w:szCs w:val="20"/>
              </w:rPr>
              <w:t>Aprobar, rechazar o complementar</w:t>
            </w:r>
          </w:p>
        </w:tc>
      </w:tr>
      <w:tr w:rsidR="002151DB" w:rsidRPr="008A4109" w14:paraId="4B455CED" w14:textId="77777777" w:rsidTr="002151DB">
        <w:tc>
          <w:tcPr>
            <w:cnfStyle w:val="001000000000" w:firstRow="0" w:lastRow="0" w:firstColumn="1" w:lastColumn="0" w:oddVBand="0" w:evenVBand="0" w:oddHBand="0" w:evenHBand="0" w:firstRowFirstColumn="0" w:firstRowLastColumn="0" w:lastRowFirstColumn="0" w:lastRowLastColumn="0"/>
            <w:tcW w:w="3116" w:type="dxa"/>
          </w:tcPr>
          <w:p w14:paraId="5DDBBAD0" w14:textId="5138B3E1" w:rsidR="002151DB" w:rsidRPr="008A4109" w:rsidRDefault="002151DB" w:rsidP="00CF7605">
            <w:pPr>
              <w:spacing w:line="360" w:lineRule="auto"/>
              <w:ind w:firstLine="0"/>
              <w:rPr>
                <w:rFonts w:eastAsiaTheme="minorEastAsia"/>
                <w:color w:val="000000" w:themeColor="text1"/>
                <w:sz w:val="20"/>
                <w:szCs w:val="20"/>
              </w:rPr>
            </w:pPr>
            <w:r w:rsidRPr="008A4109">
              <w:rPr>
                <w:color w:val="000000" w:themeColor="text1"/>
                <w:sz w:val="20"/>
                <w:szCs w:val="20"/>
              </w:rPr>
              <w:t>Inferencia relacionada con resistencia a la insulina</w:t>
            </w:r>
          </w:p>
        </w:tc>
        <w:tc>
          <w:tcPr>
            <w:tcW w:w="3117" w:type="dxa"/>
          </w:tcPr>
          <w:p w14:paraId="519AA869" w14:textId="0759A6D1" w:rsidR="002151DB" w:rsidRPr="008A4109" w:rsidRDefault="002151DB" w:rsidP="00CF7605">
            <w:pPr>
              <w:spacing w:line="360" w:lineRule="auto"/>
              <w:ind w:firstLine="0"/>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sz w:val="20"/>
                <w:szCs w:val="20"/>
              </w:rPr>
            </w:pPr>
            <w:r w:rsidRPr="008A4109">
              <w:rPr>
                <w:color w:val="000000" w:themeColor="text1"/>
                <w:sz w:val="20"/>
                <w:szCs w:val="20"/>
              </w:rPr>
              <w:t>Endocrinólogo</w:t>
            </w:r>
          </w:p>
        </w:tc>
        <w:tc>
          <w:tcPr>
            <w:tcW w:w="3117" w:type="dxa"/>
          </w:tcPr>
          <w:p w14:paraId="353B9EBC" w14:textId="15615EDE" w:rsidR="002151DB" w:rsidRPr="008A4109" w:rsidRDefault="002151DB" w:rsidP="00CF7605">
            <w:pPr>
              <w:spacing w:line="360" w:lineRule="auto"/>
              <w:ind w:firstLine="0"/>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sz w:val="20"/>
                <w:szCs w:val="20"/>
              </w:rPr>
            </w:pPr>
            <w:r w:rsidRPr="008A4109">
              <w:rPr>
                <w:color w:val="000000" w:themeColor="text1"/>
                <w:sz w:val="20"/>
                <w:szCs w:val="20"/>
              </w:rPr>
              <w:t>Aprobar, rechazar o complementar</w:t>
            </w:r>
          </w:p>
        </w:tc>
      </w:tr>
      <w:tr w:rsidR="002151DB" w:rsidRPr="008A4109" w14:paraId="1ED8E45E" w14:textId="77777777" w:rsidTr="00215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F0AC6A4" w14:textId="5381344D" w:rsidR="002151DB" w:rsidRPr="008A4109" w:rsidRDefault="002151DB" w:rsidP="00CF7605">
            <w:pPr>
              <w:spacing w:line="360" w:lineRule="auto"/>
              <w:ind w:firstLine="0"/>
              <w:rPr>
                <w:rFonts w:eastAsiaTheme="minorEastAsia"/>
                <w:color w:val="000000" w:themeColor="text1"/>
                <w:sz w:val="20"/>
                <w:szCs w:val="20"/>
              </w:rPr>
            </w:pPr>
            <w:r w:rsidRPr="008A4109">
              <w:rPr>
                <w:color w:val="000000" w:themeColor="text1"/>
                <w:sz w:val="20"/>
                <w:szCs w:val="20"/>
              </w:rPr>
              <w:t>Recomendación nutricional</w:t>
            </w:r>
          </w:p>
        </w:tc>
        <w:tc>
          <w:tcPr>
            <w:tcW w:w="3117" w:type="dxa"/>
          </w:tcPr>
          <w:p w14:paraId="1B73538D" w14:textId="1EC05D05" w:rsidR="002151DB" w:rsidRPr="008A4109" w:rsidRDefault="002151DB" w:rsidP="00CF7605">
            <w:pPr>
              <w:spacing w:line="360" w:lineRule="auto"/>
              <w:ind w:firstLine="0"/>
              <w:cnfStyle w:val="000000100000" w:firstRow="0" w:lastRow="0" w:firstColumn="0" w:lastColumn="0" w:oddVBand="0" w:evenVBand="0" w:oddHBand="1" w:evenHBand="0" w:firstRowFirstColumn="0" w:firstRowLastColumn="0" w:lastRowFirstColumn="0" w:lastRowLastColumn="0"/>
              <w:rPr>
                <w:rFonts w:eastAsiaTheme="minorEastAsia"/>
                <w:color w:val="000000" w:themeColor="text1"/>
                <w:sz w:val="20"/>
                <w:szCs w:val="20"/>
              </w:rPr>
            </w:pPr>
            <w:r w:rsidRPr="008A4109">
              <w:rPr>
                <w:color w:val="000000" w:themeColor="text1"/>
                <w:sz w:val="20"/>
                <w:szCs w:val="20"/>
              </w:rPr>
              <w:t>Nutricionista</w:t>
            </w:r>
          </w:p>
        </w:tc>
        <w:tc>
          <w:tcPr>
            <w:tcW w:w="3117" w:type="dxa"/>
          </w:tcPr>
          <w:p w14:paraId="32591720" w14:textId="54BD43A2" w:rsidR="002151DB" w:rsidRPr="008A4109" w:rsidRDefault="002151DB" w:rsidP="00CF7605">
            <w:pPr>
              <w:spacing w:line="360" w:lineRule="auto"/>
              <w:ind w:firstLine="0"/>
              <w:cnfStyle w:val="000000100000" w:firstRow="0" w:lastRow="0" w:firstColumn="0" w:lastColumn="0" w:oddVBand="0" w:evenVBand="0" w:oddHBand="1" w:evenHBand="0" w:firstRowFirstColumn="0" w:firstRowLastColumn="0" w:lastRowFirstColumn="0" w:lastRowLastColumn="0"/>
              <w:rPr>
                <w:rFonts w:eastAsiaTheme="minorEastAsia"/>
                <w:color w:val="000000" w:themeColor="text1"/>
                <w:sz w:val="20"/>
                <w:szCs w:val="20"/>
              </w:rPr>
            </w:pPr>
            <w:r w:rsidRPr="008A4109">
              <w:rPr>
                <w:color w:val="000000" w:themeColor="text1"/>
                <w:sz w:val="20"/>
                <w:szCs w:val="20"/>
              </w:rPr>
              <w:t>Aprobar, rechazar o modificar</w:t>
            </w:r>
          </w:p>
        </w:tc>
      </w:tr>
      <w:tr w:rsidR="002151DB" w:rsidRPr="008A4109" w14:paraId="5B722C7A" w14:textId="77777777" w:rsidTr="002151DB">
        <w:tc>
          <w:tcPr>
            <w:cnfStyle w:val="001000000000" w:firstRow="0" w:lastRow="0" w:firstColumn="1" w:lastColumn="0" w:oddVBand="0" w:evenVBand="0" w:oddHBand="0" w:evenHBand="0" w:firstRowFirstColumn="0" w:firstRowLastColumn="0" w:lastRowFirstColumn="0" w:lastRowLastColumn="0"/>
            <w:tcW w:w="3116" w:type="dxa"/>
          </w:tcPr>
          <w:p w14:paraId="01BDB767" w14:textId="7BD88E3E" w:rsidR="002151DB" w:rsidRPr="008A4109" w:rsidRDefault="002151DB" w:rsidP="00CF7605">
            <w:pPr>
              <w:spacing w:line="360" w:lineRule="auto"/>
              <w:ind w:firstLine="0"/>
              <w:rPr>
                <w:rFonts w:eastAsiaTheme="minorEastAsia"/>
                <w:color w:val="000000" w:themeColor="text1"/>
                <w:sz w:val="20"/>
                <w:szCs w:val="20"/>
              </w:rPr>
            </w:pPr>
            <w:r w:rsidRPr="008A4109">
              <w:rPr>
                <w:color w:val="000000" w:themeColor="text1"/>
                <w:sz w:val="20"/>
                <w:szCs w:val="20"/>
              </w:rPr>
              <w:t>Plan alimentario</w:t>
            </w:r>
          </w:p>
        </w:tc>
        <w:tc>
          <w:tcPr>
            <w:tcW w:w="3117" w:type="dxa"/>
          </w:tcPr>
          <w:p w14:paraId="6631A84F" w14:textId="3DD5CC0C" w:rsidR="002151DB" w:rsidRPr="008A4109" w:rsidRDefault="002151DB" w:rsidP="00CF7605">
            <w:pPr>
              <w:spacing w:line="360" w:lineRule="auto"/>
              <w:ind w:firstLine="0"/>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sz w:val="20"/>
                <w:szCs w:val="20"/>
              </w:rPr>
            </w:pPr>
            <w:r w:rsidRPr="008A4109">
              <w:rPr>
                <w:color w:val="000000" w:themeColor="text1"/>
                <w:sz w:val="20"/>
                <w:szCs w:val="20"/>
              </w:rPr>
              <w:t>Nutricionista</w:t>
            </w:r>
          </w:p>
        </w:tc>
        <w:tc>
          <w:tcPr>
            <w:tcW w:w="3117" w:type="dxa"/>
          </w:tcPr>
          <w:p w14:paraId="1A12B9E4" w14:textId="4E01B503" w:rsidR="002151DB" w:rsidRPr="008A4109" w:rsidRDefault="002151DB" w:rsidP="00CF7605">
            <w:pPr>
              <w:spacing w:line="360" w:lineRule="auto"/>
              <w:ind w:firstLine="0"/>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sz w:val="20"/>
                <w:szCs w:val="20"/>
              </w:rPr>
            </w:pPr>
            <w:r w:rsidRPr="008A4109">
              <w:rPr>
                <w:color w:val="000000" w:themeColor="text1"/>
                <w:sz w:val="20"/>
                <w:szCs w:val="20"/>
              </w:rPr>
              <w:t>Revisar, modificar y aprobar</w:t>
            </w:r>
          </w:p>
        </w:tc>
      </w:tr>
    </w:tbl>
    <w:p w14:paraId="300CC8D2" w14:textId="77777777" w:rsidR="002151DB" w:rsidRPr="008A4109" w:rsidRDefault="002151DB" w:rsidP="002151DB">
      <w:pPr>
        <w:ind w:firstLine="0"/>
        <w:rPr>
          <w:rFonts w:eastAsiaTheme="minorEastAsia"/>
        </w:rPr>
      </w:pPr>
    </w:p>
    <w:p w14:paraId="224484ED" w14:textId="0B43AF75" w:rsidR="001914DD" w:rsidRPr="008A4109" w:rsidRDefault="001914DD" w:rsidP="001914DD">
      <w:pPr>
        <w:pStyle w:val="Ttulo2"/>
        <w:spacing w:line="360" w:lineRule="auto"/>
      </w:pPr>
      <w:r w:rsidRPr="008A4109">
        <w:t xml:space="preserve">Tabla </w:t>
      </w:r>
      <w:proofErr w:type="spellStart"/>
      <w:r w:rsidRPr="008A4109">
        <w:t>Nª</w:t>
      </w:r>
      <w:proofErr w:type="spellEnd"/>
      <w:r w:rsidRPr="008A4109">
        <w:t xml:space="preserve"> 12:</w:t>
      </w:r>
      <w:r w:rsidRPr="008A4109">
        <w:rPr>
          <w:b w:val="0"/>
          <w:bCs/>
        </w:rPr>
        <w:t xml:space="preserve"> Responsabilidad dentro del proceso de validación.</w:t>
      </w:r>
    </w:p>
    <w:p w14:paraId="39AC32EB" w14:textId="77777777" w:rsidR="001914DD" w:rsidRPr="008A4109" w:rsidRDefault="001914DD" w:rsidP="001914DD">
      <w:pPr>
        <w:spacing w:line="360" w:lineRule="auto"/>
        <w:ind w:firstLine="0"/>
        <w:jc w:val="center"/>
        <w:rPr>
          <w:sz w:val="20"/>
          <w:szCs w:val="20"/>
        </w:rPr>
      </w:pPr>
      <w:r w:rsidRPr="008A4109">
        <w:rPr>
          <w:b/>
          <w:bCs/>
          <w:sz w:val="20"/>
          <w:szCs w:val="20"/>
        </w:rPr>
        <w:t>Fuente:</w:t>
      </w:r>
      <w:r w:rsidRPr="008A4109">
        <w:rPr>
          <w:sz w:val="20"/>
          <w:szCs w:val="20"/>
        </w:rPr>
        <w:t xml:space="preserve"> Elaboración propia.</w:t>
      </w:r>
    </w:p>
    <w:p w14:paraId="61696FF2" w14:textId="77777777" w:rsidR="002151DB" w:rsidRPr="008A4109" w:rsidRDefault="002151DB" w:rsidP="001914DD">
      <w:pPr>
        <w:ind w:firstLine="0"/>
      </w:pPr>
    </w:p>
    <w:p w14:paraId="58C63082" w14:textId="49FAFF6B" w:rsidR="002151DB" w:rsidRPr="008A4109" w:rsidRDefault="002151DB" w:rsidP="002151DB">
      <w:pPr>
        <w:ind w:firstLine="0"/>
        <w:sectPr w:rsidR="002151DB" w:rsidRPr="008A4109" w:rsidSect="0047353B">
          <w:headerReference w:type="default" r:id="rId58"/>
          <w:pgSz w:w="12240" w:h="15840"/>
          <w:pgMar w:top="1440" w:right="1440" w:bottom="1440" w:left="1440" w:header="720" w:footer="720" w:gutter="0"/>
          <w:pgNumType w:start="51"/>
          <w:cols w:space="720"/>
        </w:sectPr>
      </w:pPr>
      <w:r w:rsidRPr="008A4109">
        <w:t>La incorporación de esta etapa mantiene una separación entre el razonamiento automático y la decisión profesional. De esta manera, el sistema funciona como una herramienta de apoyo, mientras que la responsabilidad sobre la interpretación clínica y nutricional permanece bajo criterio del especialista.</w:t>
      </w:r>
    </w:p>
    <w:p w14:paraId="50E8D469" w14:textId="77777777" w:rsidR="00311A0E" w:rsidRPr="008A4109" w:rsidRDefault="00311A0E" w:rsidP="002151DB">
      <w:pPr>
        <w:spacing w:line="240" w:lineRule="auto"/>
        <w:ind w:firstLine="0"/>
        <w:rPr>
          <w:b/>
          <w:bCs/>
          <w:sz w:val="80"/>
          <w:szCs w:val="80"/>
        </w:rPr>
      </w:pPr>
    </w:p>
    <w:p w14:paraId="4969F134" w14:textId="77777777" w:rsidR="00311A0E" w:rsidRPr="008A4109" w:rsidRDefault="00311A0E" w:rsidP="002151DB">
      <w:pPr>
        <w:spacing w:line="240" w:lineRule="auto"/>
        <w:ind w:firstLine="0"/>
        <w:rPr>
          <w:b/>
          <w:bCs/>
          <w:sz w:val="80"/>
          <w:szCs w:val="80"/>
        </w:rPr>
      </w:pPr>
    </w:p>
    <w:p w14:paraId="2AE53293" w14:textId="77777777" w:rsidR="00311A0E" w:rsidRPr="008A4109" w:rsidRDefault="00311A0E" w:rsidP="002151DB">
      <w:pPr>
        <w:spacing w:line="240" w:lineRule="auto"/>
        <w:ind w:firstLine="0"/>
        <w:rPr>
          <w:b/>
          <w:bCs/>
          <w:sz w:val="80"/>
          <w:szCs w:val="80"/>
        </w:rPr>
      </w:pPr>
    </w:p>
    <w:p w14:paraId="53AA84BD" w14:textId="77777777" w:rsidR="00311A0E" w:rsidRPr="008A4109" w:rsidRDefault="00311A0E" w:rsidP="002151DB">
      <w:pPr>
        <w:spacing w:line="240" w:lineRule="auto"/>
        <w:ind w:firstLine="0"/>
        <w:rPr>
          <w:b/>
          <w:bCs/>
          <w:sz w:val="80"/>
          <w:szCs w:val="80"/>
        </w:rPr>
      </w:pPr>
    </w:p>
    <w:p w14:paraId="285F843D" w14:textId="77777777" w:rsidR="00311A0E" w:rsidRPr="008A4109" w:rsidRDefault="00311A0E" w:rsidP="002151DB">
      <w:pPr>
        <w:spacing w:line="240" w:lineRule="auto"/>
        <w:ind w:firstLine="0"/>
        <w:rPr>
          <w:b/>
          <w:bCs/>
          <w:sz w:val="80"/>
          <w:szCs w:val="80"/>
        </w:rPr>
      </w:pPr>
    </w:p>
    <w:p w14:paraId="67F489E5" w14:textId="77777777" w:rsidR="00311A0E" w:rsidRPr="008A4109" w:rsidRDefault="00311A0E" w:rsidP="002151DB">
      <w:pPr>
        <w:spacing w:line="240" w:lineRule="auto"/>
        <w:ind w:firstLine="0"/>
        <w:rPr>
          <w:b/>
          <w:bCs/>
          <w:sz w:val="80"/>
          <w:szCs w:val="80"/>
        </w:rPr>
      </w:pPr>
    </w:p>
    <w:p w14:paraId="2B767CE5" w14:textId="7360E9C1" w:rsidR="002151DB" w:rsidRPr="008A4109" w:rsidRDefault="002151DB" w:rsidP="00311A0E">
      <w:pPr>
        <w:spacing w:line="240" w:lineRule="auto"/>
        <w:ind w:firstLine="0"/>
        <w:jc w:val="center"/>
      </w:pPr>
      <w:r w:rsidRPr="008A4109">
        <w:rPr>
          <w:b/>
          <w:bCs/>
          <w:sz w:val="80"/>
          <w:szCs w:val="80"/>
        </w:rPr>
        <w:t>CAPÍTULO 5</w:t>
      </w:r>
    </w:p>
    <w:p w14:paraId="56B5FBD1" w14:textId="77777777" w:rsidR="002151DB" w:rsidRPr="008A4109" w:rsidRDefault="002151DB" w:rsidP="002151DB">
      <w:pPr>
        <w:spacing w:line="240" w:lineRule="auto"/>
        <w:ind w:firstLine="0"/>
        <w:rPr>
          <w:b/>
          <w:bCs/>
          <w:sz w:val="80"/>
          <w:szCs w:val="80"/>
        </w:rPr>
        <w:sectPr w:rsidR="002151DB" w:rsidRPr="008A4109" w:rsidSect="0047353B">
          <w:headerReference w:type="default" r:id="rId59"/>
          <w:pgSz w:w="12240" w:h="15840"/>
          <w:pgMar w:top="1440" w:right="1440" w:bottom="1440" w:left="1440" w:header="720" w:footer="720" w:gutter="0"/>
          <w:pgNumType w:start="51"/>
          <w:cols w:space="720"/>
        </w:sectPr>
      </w:pPr>
    </w:p>
    <w:p w14:paraId="0019220B" w14:textId="77777777" w:rsidR="009D1DDE" w:rsidRPr="008A4109" w:rsidRDefault="009D1DDE" w:rsidP="009D1DDE">
      <w:pPr>
        <w:spacing w:line="360" w:lineRule="auto"/>
        <w:ind w:firstLine="0"/>
        <w:jc w:val="center"/>
        <w:rPr>
          <w:b/>
          <w:bCs/>
          <w:sz w:val="80"/>
          <w:szCs w:val="80"/>
        </w:rPr>
      </w:pPr>
    </w:p>
    <w:p w14:paraId="5F577F4B" w14:textId="77777777" w:rsidR="00311A0E" w:rsidRPr="008A4109" w:rsidRDefault="00311A0E" w:rsidP="009D1DDE">
      <w:pPr>
        <w:spacing w:line="360" w:lineRule="auto"/>
        <w:ind w:firstLine="0"/>
        <w:jc w:val="center"/>
        <w:rPr>
          <w:b/>
          <w:bCs/>
          <w:sz w:val="80"/>
          <w:szCs w:val="80"/>
        </w:rPr>
      </w:pPr>
    </w:p>
    <w:p w14:paraId="3FE33F4C" w14:textId="77777777" w:rsidR="00311A0E" w:rsidRPr="008A4109" w:rsidRDefault="00311A0E" w:rsidP="009D1DDE">
      <w:pPr>
        <w:spacing w:line="360" w:lineRule="auto"/>
        <w:ind w:firstLine="0"/>
        <w:jc w:val="center"/>
        <w:rPr>
          <w:b/>
          <w:bCs/>
          <w:sz w:val="80"/>
          <w:szCs w:val="80"/>
        </w:rPr>
      </w:pPr>
    </w:p>
    <w:p w14:paraId="5235F3B6" w14:textId="386F1F3C" w:rsidR="009D1DDE" w:rsidRPr="008A4109" w:rsidRDefault="009D1DDE" w:rsidP="009D1DDE">
      <w:pPr>
        <w:spacing w:line="360" w:lineRule="auto"/>
        <w:ind w:firstLine="0"/>
        <w:jc w:val="center"/>
        <w:sectPr w:rsidR="009D1DDE" w:rsidRPr="008A4109" w:rsidSect="0047353B">
          <w:pgSz w:w="12240" w:h="15840"/>
          <w:pgMar w:top="1440" w:right="1440" w:bottom="1440" w:left="1440" w:header="720" w:footer="720" w:gutter="0"/>
          <w:pgNumType w:start="51"/>
          <w:cols w:space="720"/>
        </w:sectPr>
      </w:pPr>
      <w:r w:rsidRPr="008A4109">
        <w:rPr>
          <w:b/>
          <w:bCs/>
          <w:sz w:val="80"/>
          <w:szCs w:val="80"/>
        </w:rPr>
        <w:t>DESCRIPCIÓN</w:t>
      </w:r>
      <w:r w:rsidR="00084289" w:rsidRPr="008A4109">
        <w:rPr>
          <w:b/>
          <w:bCs/>
          <w:sz w:val="80"/>
          <w:szCs w:val="80"/>
        </w:rPr>
        <w:t xml:space="preserve"> </w:t>
      </w:r>
      <w:r w:rsidRPr="008A4109">
        <w:rPr>
          <w:b/>
          <w:bCs/>
          <w:sz w:val="80"/>
          <w:szCs w:val="80"/>
        </w:rPr>
        <w:t>DEL</w:t>
      </w:r>
      <w:r w:rsidR="00084289" w:rsidRPr="008A4109">
        <w:rPr>
          <w:b/>
          <w:bCs/>
          <w:sz w:val="80"/>
          <w:szCs w:val="80"/>
        </w:rPr>
        <w:t xml:space="preserve"> </w:t>
      </w:r>
      <w:r w:rsidRPr="008A4109">
        <w:rPr>
          <w:b/>
          <w:bCs/>
          <w:sz w:val="80"/>
          <w:szCs w:val="80"/>
        </w:rPr>
        <w:t>PROYECTO</w:t>
      </w:r>
    </w:p>
    <w:p w14:paraId="006AE627" w14:textId="444D3FF2" w:rsidR="009D1DDE" w:rsidRPr="008A4109" w:rsidRDefault="00311A0E" w:rsidP="00311A0E">
      <w:pPr>
        <w:pStyle w:val="Ttulo1"/>
        <w:jc w:val="center"/>
      </w:pPr>
      <w:bookmarkStart w:id="53" w:name="_Toc233166476"/>
      <w:r w:rsidRPr="008A4109">
        <w:lastRenderedPageBreak/>
        <w:t>CAPÍTULO 5</w:t>
      </w:r>
      <w:bookmarkEnd w:id="53"/>
    </w:p>
    <w:p w14:paraId="5255B6F0" w14:textId="188B091A" w:rsidR="00E96872" w:rsidRPr="008A4109" w:rsidRDefault="00311A0E" w:rsidP="00311A0E">
      <w:pPr>
        <w:pStyle w:val="Ttulo1"/>
        <w:jc w:val="center"/>
      </w:pPr>
      <w:bookmarkStart w:id="54" w:name="_rtooawqoc5mb" w:colFirst="0" w:colLast="0"/>
      <w:bookmarkStart w:id="55" w:name="_Toc233166477"/>
      <w:bookmarkEnd w:id="54"/>
      <w:r w:rsidRPr="008A4109">
        <w:t>DESCRIPCIÓN DEL PROYECTO</w:t>
      </w:r>
      <w:bookmarkEnd w:id="55"/>
    </w:p>
    <w:p w14:paraId="75ED6034" w14:textId="1A498F54" w:rsidR="009D1DDE" w:rsidRPr="008A4109" w:rsidRDefault="00311A0E" w:rsidP="00311A0E">
      <w:pPr>
        <w:pStyle w:val="Ttulo1"/>
      </w:pPr>
      <w:bookmarkStart w:id="56" w:name="_Toc233166478"/>
      <w:r w:rsidRPr="008A4109">
        <w:t>5.1. INTRODUCCIÓN A</w:t>
      </w:r>
      <w:bookmarkEnd w:id="56"/>
      <w:r w:rsidR="00237494" w:rsidRPr="008A4109">
        <w:t>L MARCO DE TRABAJO SCRUM</w:t>
      </w:r>
    </w:p>
    <w:p w14:paraId="163611D2" w14:textId="77777777" w:rsidR="00237494" w:rsidRPr="008A4109" w:rsidRDefault="00237494" w:rsidP="00237494">
      <w:pPr>
        <w:ind w:firstLine="0"/>
      </w:pPr>
      <w:bookmarkStart w:id="57" w:name="_Toc233166479"/>
      <w:r w:rsidRPr="008A4109">
        <w:t xml:space="preserve">Scrum es un marco de trabajo ágil que permite desarrollar productos de forma iterativa e incremental mediante ciclos denominados </w:t>
      </w:r>
      <w:proofErr w:type="spellStart"/>
      <w:r w:rsidRPr="008A4109">
        <w:t>Sprints</w:t>
      </w:r>
      <w:proofErr w:type="spellEnd"/>
      <w:r w:rsidRPr="008A4109">
        <w:t>. Su aplicación facilita la planificación, revisión y mejora continua de las funcionalidades desarrolladas.</w:t>
      </w:r>
    </w:p>
    <w:p w14:paraId="067FA5B1" w14:textId="147B1327" w:rsidR="009D1DDE" w:rsidRPr="008A4109" w:rsidRDefault="00237494" w:rsidP="00237494">
      <w:pPr>
        <w:ind w:firstLine="0"/>
      </w:pPr>
      <w:r w:rsidRPr="008A4109">
        <w:t xml:space="preserve">En el proyecto, Scrum se utilizó para organizar las actividades de análisis, diseño, implementación y validación, distribuyendo el desarrollo del sistema en </w:t>
      </w:r>
      <w:proofErr w:type="spellStart"/>
      <w:r w:rsidRPr="008A4109">
        <w:t>Sprints</w:t>
      </w:r>
      <w:proofErr w:type="spellEnd"/>
      <w:r w:rsidRPr="008A4109">
        <w:t xml:space="preserve"> que permitieron construir y ajustar progresivamente sus diferentes módulos.</w:t>
      </w:r>
      <w:r w:rsidR="009D1DDE" w:rsidRPr="008A4109">
        <w:t>5.2.</w:t>
      </w:r>
      <w:r w:rsidR="00084289" w:rsidRPr="008A4109">
        <w:t xml:space="preserve"> </w:t>
      </w:r>
      <w:r w:rsidR="009D1DDE" w:rsidRPr="008A4109">
        <w:t>Fase</w:t>
      </w:r>
      <w:r w:rsidR="00084289" w:rsidRPr="008A4109">
        <w:t xml:space="preserve"> </w:t>
      </w:r>
      <w:r w:rsidR="009D1DDE" w:rsidRPr="008A4109">
        <w:t>-1</w:t>
      </w:r>
      <w:r w:rsidR="00084289" w:rsidRPr="008A4109">
        <w:t xml:space="preserve"> </w:t>
      </w:r>
      <w:r w:rsidR="009D1DDE" w:rsidRPr="008A4109">
        <w:t>Pre</w:t>
      </w:r>
      <w:r w:rsidR="00084289" w:rsidRPr="008A4109">
        <w:t xml:space="preserve"> </w:t>
      </w:r>
      <w:proofErr w:type="spellStart"/>
      <w:r w:rsidR="009D1DDE" w:rsidRPr="008A4109">
        <w:t>Game</w:t>
      </w:r>
      <w:bookmarkEnd w:id="57"/>
      <w:proofErr w:type="spellEnd"/>
    </w:p>
    <w:p w14:paraId="6BFB5232" w14:textId="26433463" w:rsidR="009D1DDE" w:rsidRPr="008A4109" w:rsidRDefault="00237494" w:rsidP="005A49D1">
      <w:pPr>
        <w:pStyle w:val="Ttulo1"/>
      </w:pPr>
      <w:bookmarkStart w:id="58" w:name="_Toc233166480"/>
      <w:r w:rsidRPr="008A4109">
        <w:t>5.2.1. IDENTIFICACIÓN DE ROLES SCRUM</w:t>
      </w:r>
      <w:bookmarkEnd w:id="58"/>
    </w:p>
    <w:p w14:paraId="25DC2441" w14:textId="035C25C4" w:rsidR="00A80B2D" w:rsidRPr="008A4109" w:rsidRDefault="00A80B2D">
      <w:pPr>
        <w:pStyle w:val="Prrafodelista"/>
        <w:numPr>
          <w:ilvl w:val="0"/>
          <w:numId w:val="9"/>
        </w:numPr>
        <w:rPr>
          <w:b/>
          <w:bCs/>
        </w:rPr>
      </w:pPr>
      <w:proofErr w:type="spellStart"/>
      <w:r w:rsidRPr="008A4109">
        <w:rPr>
          <w:b/>
          <w:bCs/>
        </w:rPr>
        <w:t>Product</w:t>
      </w:r>
      <w:proofErr w:type="spellEnd"/>
      <w:r w:rsidR="00084289" w:rsidRPr="008A4109">
        <w:rPr>
          <w:b/>
          <w:bCs/>
        </w:rPr>
        <w:t xml:space="preserve"> </w:t>
      </w:r>
      <w:r w:rsidRPr="008A4109">
        <w:rPr>
          <w:b/>
          <w:bCs/>
        </w:rPr>
        <w:t>Owner</w:t>
      </w:r>
    </w:p>
    <w:p w14:paraId="6770E1D9" w14:textId="77777777" w:rsidR="00651019" w:rsidRPr="008A4109" w:rsidRDefault="00651019" w:rsidP="00651019">
      <w:pPr>
        <w:pStyle w:val="Prrafodelista"/>
        <w:ind w:firstLine="0"/>
      </w:pPr>
      <w:r w:rsidRPr="008A4109">
        <w:t xml:space="preserve">El rol de </w:t>
      </w:r>
      <w:proofErr w:type="spellStart"/>
      <w:r w:rsidRPr="008A4109">
        <w:t>Product</w:t>
      </w:r>
      <w:proofErr w:type="spellEnd"/>
      <w:r w:rsidRPr="008A4109">
        <w:t xml:space="preserve"> Owner fue asumido por la responsable del consultorio Almendra Nutrición Integral, quien representó las necesidades del entorno de estudio y participó en la identificación, priorización y validación de los requerimientos del sistema. Asimismo, proporcionó información relacionada con los procesos de atención y realizó la revisión progresiva de las funcionalidades desarrolladas.</w:t>
      </w:r>
    </w:p>
    <w:p w14:paraId="6C4CA088" w14:textId="2E720685" w:rsidR="00A80B2D" w:rsidRPr="008A4109" w:rsidRDefault="00A80B2D">
      <w:pPr>
        <w:pStyle w:val="Prrafodelista"/>
        <w:numPr>
          <w:ilvl w:val="0"/>
          <w:numId w:val="9"/>
        </w:numPr>
        <w:rPr>
          <w:b/>
          <w:bCs/>
        </w:rPr>
      </w:pPr>
      <w:r w:rsidRPr="008A4109">
        <w:rPr>
          <w:b/>
          <w:bCs/>
        </w:rPr>
        <w:t>Scrum</w:t>
      </w:r>
      <w:r w:rsidR="00084289" w:rsidRPr="008A4109">
        <w:rPr>
          <w:b/>
          <w:bCs/>
        </w:rPr>
        <w:t xml:space="preserve"> </w:t>
      </w:r>
      <w:r w:rsidRPr="008A4109">
        <w:rPr>
          <w:b/>
          <w:bCs/>
        </w:rPr>
        <w:t>Master</w:t>
      </w:r>
    </w:p>
    <w:p w14:paraId="1CF40786" w14:textId="77777777" w:rsidR="00651019" w:rsidRPr="008A4109" w:rsidRDefault="00651019" w:rsidP="00651019">
      <w:pPr>
        <w:pStyle w:val="Prrafodelista"/>
        <w:ind w:firstLine="0"/>
      </w:pPr>
      <w:r w:rsidRPr="008A4109">
        <w:t xml:space="preserve">El rol de Scrum Master fue desempeñado por </w:t>
      </w:r>
      <w:proofErr w:type="spellStart"/>
      <w:r w:rsidRPr="008A4109">
        <w:t>Azfrith</w:t>
      </w:r>
      <w:proofErr w:type="spellEnd"/>
      <w:r w:rsidRPr="008A4109">
        <w:t xml:space="preserve"> Blanco, responsable de organizar y dar seguimiento a las actividades planificadas durante los </w:t>
      </w:r>
      <w:proofErr w:type="spellStart"/>
      <w:r w:rsidRPr="008A4109">
        <w:t>Sprints</w:t>
      </w:r>
      <w:proofErr w:type="spellEnd"/>
      <w:r w:rsidRPr="008A4109">
        <w:t>, identificar posibles impedimentos y mantener la aplicación del marco de trabajo Scrum durante el desarrollo del proyecto.</w:t>
      </w:r>
    </w:p>
    <w:p w14:paraId="05A955E0" w14:textId="77777777" w:rsidR="00651019" w:rsidRPr="008A4109" w:rsidRDefault="00651019" w:rsidP="00651019">
      <w:pPr>
        <w:pStyle w:val="Prrafodelista"/>
        <w:ind w:firstLine="0"/>
      </w:pPr>
    </w:p>
    <w:p w14:paraId="6CF2C0A9" w14:textId="77777777" w:rsidR="00651019" w:rsidRPr="008A4109" w:rsidRDefault="00651019">
      <w:pPr>
        <w:pStyle w:val="Prrafodelista"/>
        <w:numPr>
          <w:ilvl w:val="0"/>
          <w:numId w:val="9"/>
        </w:numPr>
        <w:rPr>
          <w:b/>
          <w:bCs/>
        </w:rPr>
      </w:pPr>
      <w:proofErr w:type="spellStart"/>
      <w:r w:rsidRPr="008A4109">
        <w:rPr>
          <w:b/>
          <w:bCs/>
        </w:rPr>
        <w:lastRenderedPageBreak/>
        <w:t>Developers</w:t>
      </w:r>
      <w:proofErr w:type="spellEnd"/>
    </w:p>
    <w:p w14:paraId="1F267891" w14:textId="77777777" w:rsidR="00651019" w:rsidRPr="008A4109" w:rsidRDefault="00651019" w:rsidP="00651019">
      <w:pPr>
        <w:pStyle w:val="Prrafodelista"/>
        <w:ind w:firstLine="0"/>
      </w:pPr>
      <w:r w:rsidRPr="008A4109">
        <w:t xml:space="preserve">La responsabilidad de </w:t>
      </w:r>
      <w:proofErr w:type="spellStart"/>
      <w:r w:rsidRPr="008A4109">
        <w:t>Developers</w:t>
      </w:r>
      <w:proofErr w:type="spellEnd"/>
      <w:r w:rsidRPr="008A4109">
        <w:t xml:space="preserve"> fue asumida por </w:t>
      </w:r>
      <w:proofErr w:type="spellStart"/>
      <w:r w:rsidRPr="008A4109">
        <w:t>Azfrith</w:t>
      </w:r>
      <w:proofErr w:type="spellEnd"/>
      <w:r w:rsidRPr="008A4109">
        <w:t xml:space="preserve"> Blanco, encargada del análisis, diseño, desarrollo, integración y pruebas del sistema experto. Entre sus actividades se incluyeron la construcción de los módulos funcionales, la implementación del componente experto, la integración de los servicios y la ejecución de las pruebas correspondientes.</w:t>
      </w:r>
    </w:p>
    <w:p w14:paraId="622AD604" w14:textId="77777777" w:rsidR="00651019" w:rsidRPr="008A4109" w:rsidRDefault="00651019" w:rsidP="00651019">
      <w:pPr>
        <w:pStyle w:val="Prrafodelista"/>
        <w:ind w:firstLine="0"/>
      </w:pPr>
      <w:r w:rsidRPr="008A4109">
        <w:t xml:space="preserve">Debido al carácter académico e individual del proyecto, las responsabilidades de Scrum Master y </w:t>
      </w:r>
      <w:proofErr w:type="spellStart"/>
      <w:r w:rsidRPr="008A4109">
        <w:t>Developer</w:t>
      </w:r>
      <w:proofErr w:type="spellEnd"/>
      <w:r w:rsidRPr="008A4109">
        <w:t xml:space="preserve"> fueron asumidas por la misma investigadora, manteniendo diferenciadas las funciones de organización del proceso y desarrollo técnico.</w:t>
      </w:r>
    </w:p>
    <w:p w14:paraId="37A10B74" w14:textId="1D084AD0" w:rsidR="00A80B2D" w:rsidRPr="008A4109" w:rsidRDefault="00A80B2D">
      <w:pPr>
        <w:pStyle w:val="Prrafodelista"/>
        <w:numPr>
          <w:ilvl w:val="0"/>
          <w:numId w:val="9"/>
        </w:numPr>
        <w:rPr>
          <w:b/>
          <w:bCs/>
        </w:rPr>
      </w:pPr>
      <w:proofErr w:type="spellStart"/>
      <w:r w:rsidRPr="008A4109">
        <w:rPr>
          <w:b/>
          <w:bCs/>
        </w:rPr>
        <w:t>Stakeholders</w:t>
      </w:r>
      <w:proofErr w:type="spellEnd"/>
      <w:r w:rsidR="00084289" w:rsidRPr="008A4109">
        <w:rPr>
          <w:b/>
          <w:bCs/>
        </w:rPr>
        <w:t xml:space="preserve"> </w:t>
      </w:r>
      <w:r w:rsidRPr="008A4109">
        <w:rPr>
          <w:b/>
          <w:bCs/>
        </w:rPr>
        <w:t>(Partes</w:t>
      </w:r>
      <w:r w:rsidR="00084289" w:rsidRPr="008A4109">
        <w:rPr>
          <w:b/>
          <w:bCs/>
        </w:rPr>
        <w:t xml:space="preserve"> </w:t>
      </w:r>
      <w:r w:rsidRPr="008A4109">
        <w:rPr>
          <w:b/>
          <w:bCs/>
        </w:rPr>
        <w:t>Interesadas)</w:t>
      </w:r>
    </w:p>
    <w:p w14:paraId="275EA466" w14:textId="77777777" w:rsidR="00651019" w:rsidRPr="008A4109" w:rsidRDefault="00651019" w:rsidP="00CF7605">
      <w:pPr>
        <w:pStyle w:val="Prrafodelista"/>
        <w:ind w:firstLine="0"/>
      </w:pPr>
      <w:bookmarkStart w:id="59" w:name="_Toc233166481"/>
      <w:r w:rsidRPr="008A4109">
        <w:t>Las principales partes interesadas corresponden a los profesionales y pacientes vinculados con el consultorio Almendra Nutrición Integral. La nutricionista y el endocrinólogo participan en los procesos de evaluación, validación y seguimiento, mientras que las pacientes constituyen las principales beneficiarias de la planificación y seguimiento nutricional.</w:t>
      </w:r>
    </w:p>
    <w:p w14:paraId="4AB0A0F4" w14:textId="77777777" w:rsidR="00CF7605" w:rsidRPr="008A4109" w:rsidRDefault="00CF7605" w:rsidP="00CF7605">
      <w:pPr>
        <w:pStyle w:val="Prrafodelista"/>
        <w:ind w:firstLine="0"/>
      </w:pPr>
    </w:p>
    <w:p w14:paraId="3F8AA09A" w14:textId="77777777" w:rsidR="00CF7605" w:rsidRPr="008A4109" w:rsidRDefault="00CF7605" w:rsidP="00CF7605">
      <w:pPr>
        <w:pStyle w:val="Prrafodelista"/>
        <w:ind w:firstLine="0"/>
      </w:pPr>
    </w:p>
    <w:p w14:paraId="6818ACCB" w14:textId="77777777" w:rsidR="00CF7605" w:rsidRPr="008A4109" w:rsidRDefault="00CF7605" w:rsidP="00CF7605">
      <w:pPr>
        <w:pStyle w:val="Prrafodelista"/>
        <w:ind w:firstLine="0"/>
      </w:pPr>
    </w:p>
    <w:p w14:paraId="2FB603A9" w14:textId="77777777" w:rsidR="00CF7605" w:rsidRPr="008A4109" w:rsidRDefault="00CF7605" w:rsidP="00CF7605">
      <w:pPr>
        <w:pStyle w:val="Prrafodelista"/>
        <w:ind w:firstLine="0"/>
      </w:pPr>
    </w:p>
    <w:p w14:paraId="34D00E55" w14:textId="77777777" w:rsidR="00CF7605" w:rsidRPr="008A4109" w:rsidRDefault="00CF7605" w:rsidP="00CF7605">
      <w:pPr>
        <w:pStyle w:val="Prrafodelista"/>
        <w:ind w:firstLine="0"/>
        <w:rPr>
          <w:b/>
        </w:rPr>
      </w:pPr>
    </w:p>
    <w:p w14:paraId="57B8A1C1" w14:textId="249C4100" w:rsidR="00A80B2D" w:rsidRPr="008A4109" w:rsidRDefault="007273BE" w:rsidP="00A80B2D">
      <w:pPr>
        <w:pStyle w:val="Ttulo1"/>
      </w:pPr>
      <w:r w:rsidRPr="008A4109">
        <w:lastRenderedPageBreak/>
        <w:t>5.2.2. ANÁLISIS DE REQUERIMIENTOS</w:t>
      </w:r>
      <w:bookmarkEnd w:id="59"/>
    </w:p>
    <w:p w14:paraId="65054862" w14:textId="3D414E8A" w:rsidR="00552606" w:rsidRPr="008A4109" w:rsidRDefault="007273BE" w:rsidP="00552606">
      <w:pPr>
        <w:pStyle w:val="Ttulo1"/>
      </w:pPr>
      <w:bookmarkStart w:id="60" w:name="_Toc233166482"/>
      <w:r w:rsidRPr="008A4109">
        <w:t>5.2.2.1. REQUERIMIENTOS FUNCIONALES</w:t>
      </w:r>
      <w:bookmarkEnd w:id="60"/>
    </w:p>
    <w:p w14:paraId="043A8779" w14:textId="77777777" w:rsidR="004D1AB6" w:rsidRPr="008A4109" w:rsidRDefault="004D1AB6" w:rsidP="004D1AB6"/>
    <w:p w14:paraId="4903DA34" w14:textId="77777777" w:rsidR="004D1AB6" w:rsidRPr="008A4109" w:rsidRDefault="004D1AB6" w:rsidP="004D1AB6"/>
    <w:p w14:paraId="54CD4C09" w14:textId="77777777" w:rsidR="004D1AB6" w:rsidRPr="008A4109" w:rsidRDefault="004D1AB6" w:rsidP="004D1AB6"/>
    <w:tbl>
      <w:tblPr>
        <w:tblStyle w:val="Tablaconcuadrcula6concolores-nfasis6"/>
        <w:tblW w:w="0" w:type="auto"/>
        <w:tblLook w:val="04A0" w:firstRow="1" w:lastRow="0" w:firstColumn="1" w:lastColumn="0" w:noHBand="0" w:noVBand="1"/>
      </w:tblPr>
      <w:tblGrid>
        <w:gridCol w:w="3397"/>
        <w:gridCol w:w="5953"/>
      </w:tblGrid>
      <w:tr w:rsidR="007273BE" w:rsidRPr="008A4109" w14:paraId="789EDBD8" w14:textId="77777777" w:rsidTr="007273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439A73FF" w14:textId="3AFBC47D" w:rsidR="007273BE" w:rsidRPr="008A4109" w:rsidRDefault="007273BE" w:rsidP="007273BE">
            <w:pPr>
              <w:spacing w:line="360" w:lineRule="auto"/>
              <w:ind w:firstLine="0"/>
              <w:rPr>
                <w:sz w:val="20"/>
                <w:szCs w:val="20"/>
              </w:rPr>
            </w:pPr>
            <w:r w:rsidRPr="008A4109">
              <w:rPr>
                <w:sz w:val="20"/>
                <w:szCs w:val="20"/>
              </w:rPr>
              <w:t>Campo</w:t>
            </w:r>
          </w:p>
        </w:tc>
        <w:tc>
          <w:tcPr>
            <w:tcW w:w="5953" w:type="dxa"/>
          </w:tcPr>
          <w:p w14:paraId="1760D382" w14:textId="67ADC5F3" w:rsidR="007273BE" w:rsidRPr="008A4109" w:rsidRDefault="007273BE" w:rsidP="007273BE">
            <w:pPr>
              <w:spacing w:line="360" w:lineRule="auto"/>
              <w:ind w:firstLine="0"/>
              <w:cnfStyle w:val="100000000000" w:firstRow="1" w:lastRow="0" w:firstColumn="0" w:lastColumn="0" w:oddVBand="0" w:evenVBand="0" w:oddHBand="0" w:evenHBand="0" w:firstRowFirstColumn="0" w:firstRowLastColumn="0" w:lastRowFirstColumn="0" w:lastRowLastColumn="0"/>
              <w:rPr>
                <w:sz w:val="20"/>
                <w:szCs w:val="20"/>
              </w:rPr>
            </w:pPr>
            <w:r w:rsidRPr="008A4109">
              <w:rPr>
                <w:sz w:val="20"/>
                <w:szCs w:val="20"/>
              </w:rPr>
              <w:t>Detalle</w:t>
            </w:r>
          </w:p>
        </w:tc>
      </w:tr>
      <w:tr w:rsidR="007273BE" w:rsidRPr="008A4109" w14:paraId="6A09B8BE" w14:textId="77777777" w:rsidTr="007273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0164E176" w14:textId="108FF39E" w:rsidR="007273BE" w:rsidRPr="008A4109" w:rsidRDefault="007273BE" w:rsidP="007273BE">
            <w:pPr>
              <w:spacing w:line="360" w:lineRule="auto"/>
              <w:ind w:firstLine="0"/>
              <w:rPr>
                <w:color w:val="000000" w:themeColor="text1"/>
                <w:sz w:val="20"/>
                <w:szCs w:val="20"/>
              </w:rPr>
            </w:pPr>
            <w:r w:rsidRPr="008A4109">
              <w:rPr>
                <w:color w:val="000000" w:themeColor="text1"/>
                <w:sz w:val="20"/>
                <w:szCs w:val="20"/>
              </w:rPr>
              <w:t>Código de requerimiento</w:t>
            </w:r>
          </w:p>
        </w:tc>
        <w:tc>
          <w:tcPr>
            <w:tcW w:w="5953" w:type="dxa"/>
          </w:tcPr>
          <w:p w14:paraId="162A263D" w14:textId="06CBDDBD" w:rsidR="007273BE" w:rsidRPr="008A4109" w:rsidRDefault="007273BE" w:rsidP="007273BE">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RF-01</w:t>
            </w:r>
          </w:p>
        </w:tc>
      </w:tr>
      <w:tr w:rsidR="007273BE" w:rsidRPr="008A4109" w14:paraId="035BA1A5" w14:textId="77777777" w:rsidTr="007273BE">
        <w:tc>
          <w:tcPr>
            <w:cnfStyle w:val="001000000000" w:firstRow="0" w:lastRow="0" w:firstColumn="1" w:lastColumn="0" w:oddVBand="0" w:evenVBand="0" w:oddHBand="0" w:evenHBand="0" w:firstRowFirstColumn="0" w:firstRowLastColumn="0" w:lastRowFirstColumn="0" w:lastRowLastColumn="0"/>
            <w:tcW w:w="3397" w:type="dxa"/>
          </w:tcPr>
          <w:p w14:paraId="12013A6A" w14:textId="706E60ED" w:rsidR="007273BE" w:rsidRPr="008A4109" w:rsidRDefault="007273BE" w:rsidP="007273BE">
            <w:pPr>
              <w:spacing w:line="360" w:lineRule="auto"/>
              <w:ind w:firstLine="0"/>
              <w:rPr>
                <w:color w:val="000000" w:themeColor="text1"/>
                <w:sz w:val="20"/>
                <w:szCs w:val="20"/>
              </w:rPr>
            </w:pPr>
            <w:r w:rsidRPr="008A4109">
              <w:rPr>
                <w:color w:val="000000" w:themeColor="text1"/>
                <w:sz w:val="20"/>
                <w:szCs w:val="20"/>
              </w:rPr>
              <w:t>Nombre del requerimiento</w:t>
            </w:r>
          </w:p>
        </w:tc>
        <w:tc>
          <w:tcPr>
            <w:tcW w:w="5953" w:type="dxa"/>
          </w:tcPr>
          <w:p w14:paraId="542AA729" w14:textId="558957B6" w:rsidR="007273BE" w:rsidRPr="008A4109" w:rsidRDefault="007273BE" w:rsidP="007273BE">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Autenticación mediante Google</w:t>
            </w:r>
          </w:p>
        </w:tc>
      </w:tr>
      <w:tr w:rsidR="007273BE" w:rsidRPr="008A4109" w14:paraId="55549672" w14:textId="77777777" w:rsidTr="007273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6D54F0EF" w14:textId="10F6C573" w:rsidR="007273BE" w:rsidRPr="008A4109" w:rsidRDefault="007273BE" w:rsidP="007273BE">
            <w:pPr>
              <w:spacing w:line="360" w:lineRule="auto"/>
              <w:ind w:firstLine="0"/>
              <w:rPr>
                <w:color w:val="000000" w:themeColor="text1"/>
                <w:sz w:val="20"/>
                <w:szCs w:val="20"/>
              </w:rPr>
            </w:pPr>
            <w:r w:rsidRPr="008A4109">
              <w:rPr>
                <w:color w:val="000000" w:themeColor="text1"/>
                <w:sz w:val="20"/>
                <w:szCs w:val="20"/>
              </w:rPr>
              <w:t>Tipo de requerimiento</w:t>
            </w:r>
          </w:p>
        </w:tc>
        <w:tc>
          <w:tcPr>
            <w:tcW w:w="5953" w:type="dxa"/>
          </w:tcPr>
          <w:p w14:paraId="6EABF14A" w14:textId="66018891" w:rsidR="007273BE" w:rsidRPr="008A4109" w:rsidRDefault="007273BE" w:rsidP="007273BE">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 xml:space="preserve">Requisito [X] Restricción </w:t>
            </w:r>
            <w:proofErr w:type="gramStart"/>
            <w:r w:rsidRPr="008A4109">
              <w:rPr>
                <w:color w:val="000000" w:themeColor="text1"/>
                <w:sz w:val="20"/>
                <w:szCs w:val="20"/>
              </w:rPr>
              <w:t>[ ]</w:t>
            </w:r>
            <w:proofErr w:type="gramEnd"/>
          </w:p>
        </w:tc>
      </w:tr>
      <w:tr w:rsidR="007273BE" w:rsidRPr="008A4109" w14:paraId="7D2D0503" w14:textId="77777777" w:rsidTr="007273BE">
        <w:tc>
          <w:tcPr>
            <w:cnfStyle w:val="001000000000" w:firstRow="0" w:lastRow="0" w:firstColumn="1" w:lastColumn="0" w:oddVBand="0" w:evenVBand="0" w:oddHBand="0" w:evenHBand="0" w:firstRowFirstColumn="0" w:firstRowLastColumn="0" w:lastRowFirstColumn="0" w:lastRowLastColumn="0"/>
            <w:tcW w:w="3397" w:type="dxa"/>
          </w:tcPr>
          <w:p w14:paraId="291C8947" w14:textId="27376724" w:rsidR="007273BE" w:rsidRPr="008A4109" w:rsidRDefault="007273BE" w:rsidP="007273BE">
            <w:pPr>
              <w:spacing w:line="360" w:lineRule="auto"/>
              <w:ind w:firstLine="0"/>
              <w:rPr>
                <w:color w:val="000000" w:themeColor="text1"/>
                <w:sz w:val="20"/>
                <w:szCs w:val="20"/>
              </w:rPr>
            </w:pPr>
            <w:r w:rsidRPr="008A4109">
              <w:rPr>
                <w:color w:val="000000" w:themeColor="text1"/>
                <w:sz w:val="20"/>
                <w:szCs w:val="20"/>
              </w:rPr>
              <w:t>Descripción del requerimiento</w:t>
            </w:r>
          </w:p>
        </w:tc>
        <w:tc>
          <w:tcPr>
            <w:tcW w:w="5953" w:type="dxa"/>
          </w:tcPr>
          <w:p w14:paraId="46CB37EB" w14:textId="4EB926C6" w:rsidR="007273BE" w:rsidRPr="008A4109" w:rsidRDefault="007273BE" w:rsidP="007273BE">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El sistema debe permitir el inicio de sesión mediante una cuenta de Google únicamente cuando el correo electrónico se encuentre previamente registrado y autorizado dentro de la plataforma.</w:t>
            </w:r>
          </w:p>
        </w:tc>
      </w:tr>
      <w:tr w:rsidR="007273BE" w:rsidRPr="008A4109" w14:paraId="558254EE" w14:textId="77777777" w:rsidTr="007273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432651B4" w14:textId="30114B61" w:rsidR="007273BE" w:rsidRPr="008A4109" w:rsidRDefault="007273BE" w:rsidP="007273BE">
            <w:pPr>
              <w:spacing w:line="360" w:lineRule="auto"/>
              <w:ind w:firstLine="0"/>
              <w:rPr>
                <w:color w:val="000000" w:themeColor="text1"/>
                <w:sz w:val="20"/>
                <w:szCs w:val="20"/>
              </w:rPr>
            </w:pPr>
            <w:r w:rsidRPr="008A4109">
              <w:rPr>
                <w:color w:val="000000" w:themeColor="text1"/>
                <w:sz w:val="20"/>
                <w:szCs w:val="20"/>
              </w:rPr>
              <w:t>Prioridad del requerimiento</w:t>
            </w:r>
          </w:p>
        </w:tc>
        <w:tc>
          <w:tcPr>
            <w:tcW w:w="5953" w:type="dxa"/>
          </w:tcPr>
          <w:p w14:paraId="30194BEB" w14:textId="22858CBA" w:rsidR="007273BE" w:rsidRPr="008A4109" w:rsidRDefault="007273BE" w:rsidP="007273BE">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 xml:space="preserve">Alta – Esencial </w:t>
            </w:r>
            <w:proofErr w:type="gramStart"/>
            <w:r w:rsidRPr="008A4109">
              <w:rPr>
                <w:color w:val="000000" w:themeColor="text1"/>
                <w:sz w:val="20"/>
                <w:szCs w:val="20"/>
              </w:rPr>
              <w:t>[ ]</w:t>
            </w:r>
            <w:proofErr w:type="gramEnd"/>
            <w:r w:rsidRPr="008A4109">
              <w:rPr>
                <w:color w:val="000000" w:themeColor="text1"/>
                <w:sz w:val="20"/>
                <w:szCs w:val="20"/>
              </w:rPr>
              <w:t xml:space="preserve"> Media – Deseado [X] Baja – Opcional </w:t>
            </w:r>
            <w:proofErr w:type="gramStart"/>
            <w:r w:rsidRPr="008A4109">
              <w:rPr>
                <w:color w:val="000000" w:themeColor="text1"/>
                <w:sz w:val="20"/>
                <w:szCs w:val="20"/>
              </w:rPr>
              <w:t>[ ]</w:t>
            </w:r>
            <w:proofErr w:type="gramEnd"/>
          </w:p>
        </w:tc>
      </w:tr>
    </w:tbl>
    <w:p w14:paraId="27668B41" w14:textId="77777777" w:rsidR="004D1AB6" w:rsidRPr="008A4109" w:rsidRDefault="004D1AB6" w:rsidP="001914DD">
      <w:pPr>
        <w:pStyle w:val="Ttulo2"/>
        <w:spacing w:line="360" w:lineRule="auto"/>
      </w:pPr>
    </w:p>
    <w:p w14:paraId="17C1E7FC" w14:textId="75ED3065" w:rsidR="001914DD" w:rsidRPr="008A4109" w:rsidRDefault="001914DD" w:rsidP="001914DD">
      <w:pPr>
        <w:pStyle w:val="Ttulo2"/>
        <w:spacing w:line="360" w:lineRule="auto"/>
      </w:pPr>
      <w:r w:rsidRPr="008A4109">
        <w:t xml:space="preserve">Tabla </w:t>
      </w:r>
      <w:proofErr w:type="spellStart"/>
      <w:r w:rsidRPr="008A4109">
        <w:t>Nª</w:t>
      </w:r>
      <w:proofErr w:type="spellEnd"/>
      <w:r w:rsidRPr="008A4109">
        <w:t xml:space="preserve"> 13:</w:t>
      </w:r>
      <w:r w:rsidRPr="008A4109">
        <w:rPr>
          <w:b w:val="0"/>
          <w:bCs/>
        </w:rPr>
        <w:t xml:space="preserve"> Requerimientos funcionales: Autenticación mediante Google.</w:t>
      </w:r>
    </w:p>
    <w:p w14:paraId="3D9C50AE" w14:textId="4CB54ADE" w:rsidR="00CF7605" w:rsidRPr="008A4109" w:rsidRDefault="001914DD" w:rsidP="001914DD">
      <w:pPr>
        <w:spacing w:line="360" w:lineRule="auto"/>
        <w:ind w:firstLine="0"/>
        <w:jc w:val="center"/>
        <w:rPr>
          <w:sz w:val="20"/>
          <w:szCs w:val="20"/>
        </w:rPr>
      </w:pPr>
      <w:r w:rsidRPr="008A4109">
        <w:rPr>
          <w:b/>
          <w:bCs/>
          <w:sz w:val="20"/>
          <w:szCs w:val="20"/>
        </w:rPr>
        <w:t>Fuente:</w:t>
      </w:r>
      <w:r w:rsidRPr="008A4109">
        <w:rPr>
          <w:sz w:val="20"/>
          <w:szCs w:val="20"/>
        </w:rPr>
        <w:t xml:space="preserve"> Elaboración propia.</w:t>
      </w:r>
    </w:p>
    <w:p w14:paraId="2FB2F7DB" w14:textId="77777777" w:rsidR="001914DD" w:rsidRPr="008A4109" w:rsidRDefault="001914DD" w:rsidP="001914DD">
      <w:pPr>
        <w:spacing w:line="360" w:lineRule="auto"/>
        <w:ind w:firstLine="0"/>
        <w:jc w:val="center"/>
        <w:rPr>
          <w:sz w:val="20"/>
          <w:szCs w:val="20"/>
        </w:rPr>
      </w:pPr>
    </w:p>
    <w:tbl>
      <w:tblPr>
        <w:tblStyle w:val="Tablaconcuadrcula6concolores-nfasis6"/>
        <w:tblW w:w="0" w:type="auto"/>
        <w:tblLook w:val="04A0" w:firstRow="1" w:lastRow="0" w:firstColumn="1" w:lastColumn="0" w:noHBand="0" w:noVBand="1"/>
      </w:tblPr>
      <w:tblGrid>
        <w:gridCol w:w="3397"/>
        <w:gridCol w:w="5953"/>
      </w:tblGrid>
      <w:tr w:rsidR="00CF7605" w:rsidRPr="008A4109" w14:paraId="1A9B5590" w14:textId="77777777" w:rsidTr="004072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2BD70D80" w14:textId="0DF64013" w:rsidR="00CF7605" w:rsidRPr="008A4109" w:rsidRDefault="00CF7605" w:rsidP="00CF7605">
            <w:pPr>
              <w:spacing w:line="360" w:lineRule="auto"/>
              <w:ind w:firstLine="0"/>
              <w:rPr>
                <w:sz w:val="20"/>
                <w:szCs w:val="20"/>
              </w:rPr>
            </w:pPr>
            <w:r w:rsidRPr="008A4109">
              <w:rPr>
                <w:sz w:val="20"/>
                <w:szCs w:val="20"/>
              </w:rPr>
              <w:t>Campo</w:t>
            </w:r>
          </w:p>
        </w:tc>
        <w:tc>
          <w:tcPr>
            <w:tcW w:w="5953" w:type="dxa"/>
          </w:tcPr>
          <w:p w14:paraId="742DC2E9" w14:textId="439FC5B6" w:rsidR="00CF7605" w:rsidRPr="008A4109" w:rsidRDefault="00CF7605" w:rsidP="00CF7605">
            <w:pPr>
              <w:spacing w:line="360" w:lineRule="auto"/>
              <w:ind w:firstLine="0"/>
              <w:cnfStyle w:val="100000000000" w:firstRow="1" w:lastRow="0" w:firstColumn="0" w:lastColumn="0" w:oddVBand="0" w:evenVBand="0" w:oddHBand="0" w:evenHBand="0" w:firstRowFirstColumn="0" w:firstRowLastColumn="0" w:lastRowFirstColumn="0" w:lastRowLastColumn="0"/>
              <w:rPr>
                <w:sz w:val="20"/>
                <w:szCs w:val="20"/>
              </w:rPr>
            </w:pPr>
            <w:r w:rsidRPr="008A4109">
              <w:rPr>
                <w:sz w:val="20"/>
                <w:szCs w:val="20"/>
              </w:rPr>
              <w:t>Detalle</w:t>
            </w:r>
          </w:p>
        </w:tc>
      </w:tr>
      <w:tr w:rsidR="00CF7605" w:rsidRPr="008A4109" w14:paraId="5A513C5D" w14:textId="77777777" w:rsidTr="004072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542E44F6" w14:textId="7389AC76" w:rsidR="00CF7605" w:rsidRPr="008A4109" w:rsidRDefault="00CF7605" w:rsidP="00CF7605">
            <w:pPr>
              <w:spacing w:line="360" w:lineRule="auto"/>
              <w:ind w:firstLine="0"/>
              <w:rPr>
                <w:color w:val="000000" w:themeColor="text1"/>
                <w:sz w:val="20"/>
                <w:szCs w:val="20"/>
              </w:rPr>
            </w:pPr>
            <w:r w:rsidRPr="008A4109">
              <w:rPr>
                <w:color w:val="000000" w:themeColor="text1"/>
                <w:sz w:val="20"/>
                <w:szCs w:val="20"/>
              </w:rPr>
              <w:t>Código de requerimiento</w:t>
            </w:r>
          </w:p>
        </w:tc>
        <w:tc>
          <w:tcPr>
            <w:tcW w:w="5953" w:type="dxa"/>
          </w:tcPr>
          <w:p w14:paraId="0E186E6E" w14:textId="2EF3295D" w:rsidR="00CF7605" w:rsidRPr="008A4109" w:rsidRDefault="00CF7605" w:rsidP="00CF7605">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RF-02</w:t>
            </w:r>
          </w:p>
        </w:tc>
      </w:tr>
      <w:tr w:rsidR="00CF7605" w:rsidRPr="008A4109" w14:paraId="0B8A54EA" w14:textId="77777777" w:rsidTr="0040729D">
        <w:tc>
          <w:tcPr>
            <w:cnfStyle w:val="001000000000" w:firstRow="0" w:lastRow="0" w:firstColumn="1" w:lastColumn="0" w:oddVBand="0" w:evenVBand="0" w:oddHBand="0" w:evenHBand="0" w:firstRowFirstColumn="0" w:firstRowLastColumn="0" w:lastRowFirstColumn="0" w:lastRowLastColumn="0"/>
            <w:tcW w:w="3397" w:type="dxa"/>
          </w:tcPr>
          <w:p w14:paraId="7985A3C8" w14:textId="650BB722" w:rsidR="00CF7605" w:rsidRPr="008A4109" w:rsidRDefault="00CF7605" w:rsidP="00CF7605">
            <w:pPr>
              <w:spacing w:line="360" w:lineRule="auto"/>
              <w:ind w:firstLine="0"/>
              <w:rPr>
                <w:color w:val="000000" w:themeColor="text1"/>
                <w:sz w:val="20"/>
                <w:szCs w:val="20"/>
              </w:rPr>
            </w:pPr>
            <w:r w:rsidRPr="008A4109">
              <w:rPr>
                <w:color w:val="000000" w:themeColor="text1"/>
                <w:sz w:val="20"/>
                <w:szCs w:val="20"/>
              </w:rPr>
              <w:t>Nombre del requerimiento</w:t>
            </w:r>
          </w:p>
        </w:tc>
        <w:tc>
          <w:tcPr>
            <w:tcW w:w="5953" w:type="dxa"/>
          </w:tcPr>
          <w:p w14:paraId="16E9345B" w14:textId="23EBF345" w:rsidR="00CF7605" w:rsidRPr="008A4109" w:rsidRDefault="00CF7605" w:rsidP="00CF7605">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Control de acceso por roles y permisos</w:t>
            </w:r>
          </w:p>
        </w:tc>
      </w:tr>
      <w:tr w:rsidR="00CF7605" w:rsidRPr="008A4109" w14:paraId="4174AFA6" w14:textId="77777777" w:rsidTr="004072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54E83DEB" w14:textId="161FFF92" w:rsidR="00CF7605" w:rsidRPr="008A4109" w:rsidRDefault="00CF7605" w:rsidP="004D1AB6">
            <w:pPr>
              <w:spacing w:line="360" w:lineRule="auto"/>
              <w:ind w:firstLine="0"/>
              <w:rPr>
                <w:color w:val="000000" w:themeColor="text1"/>
                <w:sz w:val="20"/>
                <w:szCs w:val="20"/>
              </w:rPr>
            </w:pPr>
            <w:r w:rsidRPr="008A4109">
              <w:rPr>
                <w:color w:val="000000" w:themeColor="text1"/>
                <w:sz w:val="20"/>
                <w:szCs w:val="20"/>
              </w:rPr>
              <w:t>Tipo de requerimiento</w:t>
            </w:r>
          </w:p>
        </w:tc>
        <w:tc>
          <w:tcPr>
            <w:tcW w:w="5953" w:type="dxa"/>
          </w:tcPr>
          <w:p w14:paraId="6C9C40F4" w14:textId="58C56C38" w:rsidR="00CF7605" w:rsidRPr="008A4109" w:rsidRDefault="00CF7605" w:rsidP="004D1AB6">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 xml:space="preserve">Requisito [X] Restricción </w:t>
            </w:r>
            <w:proofErr w:type="gramStart"/>
            <w:r w:rsidRPr="008A4109">
              <w:rPr>
                <w:color w:val="000000" w:themeColor="text1"/>
                <w:sz w:val="20"/>
                <w:szCs w:val="20"/>
              </w:rPr>
              <w:t>[ ]</w:t>
            </w:r>
            <w:proofErr w:type="gramEnd"/>
          </w:p>
        </w:tc>
      </w:tr>
      <w:tr w:rsidR="00CF7605" w:rsidRPr="008A4109" w14:paraId="6D9745FE" w14:textId="77777777" w:rsidTr="0040729D">
        <w:tc>
          <w:tcPr>
            <w:cnfStyle w:val="001000000000" w:firstRow="0" w:lastRow="0" w:firstColumn="1" w:lastColumn="0" w:oddVBand="0" w:evenVBand="0" w:oddHBand="0" w:evenHBand="0" w:firstRowFirstColumn="0" w:firstRowLastColumn="0" w:lastRowFirstColumn="0" w:lastRowLastColumn="0"/>
            <w:tcW w:w="3397" w:type="dxa"/>
          </w:tcPr>
          <w:p w14:paraId="3483596F" w14:textId="20C5CE5C" w:rsidR="00CF7605" w:rsidRPr="008A4109" w:rsidRDefault="00CF7605" w:rsidP="004D1AB6">
            <w:pPr>
              <w:spacing w:line="360" w:lineRule="auto"/>
              <w:ind w:firstLine="0"/>
              <w:rPr>
                <w:color w:val="000000" w:themeColor="text1"/>
                <w:sz w:val="20"/>
                <w:szCs w:val="20"/>
              </w:rPr>
            </w:pPr>
            <w:r w:rsidRPr="008A4109">
              <w:rPr>
                <w:color w:val="000000" w:themeColor="text1"/>
                <w:sz w:val="20"/>
                <w:szCs w:val="20"/>
              </w:rPr>
              <w:t>Descripción del requerimiento</w:t>
            </w:r>
          </w:p>
        </w:tc>
        <w:tc>
          <w:tcPr>
            <w:tcW w:w="5953" w:type="dxa"/>
          </w:tcPr>
          <w:p w14:paraId="2E0AC0E8" w14:textId="5C6F4720" w:rsidR="00CF7605" w:rsidRPr="008A4109" w:rsidRDefault="00CF7605" w:rsidP="004D1AB6">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El sistema debe restringir el acceso a rutas, módulos y acciones de acuerdo con el estado de autenticación y los permisos asignados a cada rol.</w:t>
            </w:r>
          </w:p>
        </w:tc>
      </w:tr>
      <w:tr w:rsidR="00CF7605" w:rsidRPr="008A4109" w14:paraId="1D3A68EB" w14:textId="77777777" w:rsidTr="004072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5F650693" w14:textId="44DD5F3C" w:rsidR="00CF7605" w:rsidRPr="008A4109" w:rsidRDefault="00CF7605" w:rsidP="004D1AB6">
            <w:pPr>
              <w:spacing w:line="360" w:lineRule="auto"/>
              <w:ind w:firstLine="0"/>
              <w:rPr>
                <w:color w:val="000000" w:themeColor="text1"/>
                <w:sz w:val="20"/>
                <w:szCs w:val="20"/>
              </w:rPr>
            </w:pPr>
            <w:r w:rsidRPr="008A4109">
              <w:rPr>
                <w:color w:val="000000" w:themeColor="text1"/>
                <w:sz w:val="20"/>
                <w:szCs w:val="20"/>
              </w:rPr>
              <w:t>Prioridad del requerimiento</w:t>
            </w:r>
          </w:p>
        </w:tc>
        <w:tc>
          <w:tcPr>
            <w:tcW w:w="5953" w:type="dxa"/>
          </w:tcPr>
          <w:p w14:paraId="41BA256C" w14:textId="13D6BB09" w:rsidR="00CF7605" w:rsidRPr="008A4109" w:rsidRDefault="00CF7605" w:rsidP="004D1AB6">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 xml:space="preserve">Alta – Esencial [X] Media – Deseado </w:t>
            </w:r>
            <w:proofErr w:type="gramStart"/>
            <w:r w:rsidRPr="008A4109">
              <w:rPr>
                <w:color w:val="000000" w:themeColor="text1"/>
                <w:sz w:val="20"/>
                <w:szCs w:val="20"/>
              </w:rPr>
              <w:t>[ ]</w:t>
            </w:r>
            <w:proofErr w:type="gramEnd"/>
            <w:r w:rsidRPr="008A4109">
              <w:rPr>
                <w:color w:val="000000" w:themeColor="text1"/>
                <w:sz w:val="20"/>
                <w:szCs w:val="20"/>
              </w:rPr>
              <w:t xml:space="preserve"> Baja – Opcional </w:t>
            </w:r>
            <w:proofErr w:type="gramStart"/>
            <w:r w:rsidRPr="008A4109">
              <w:rPr>
                <w:color w:val="000000" w:themeColor="text1"/>
                <w:sz w:val="20"/>
                <w:szCs w:val="20"/>
              </w:rPr>
              <w:t>[ ]</w:t>
            </w:r>
            <w:proofErr w:type="gramEnd"/>
          </w:p>
        </w:tc>
      </w:tr>
    </w:tbl>
    <w:p w14:paraId="28CB5F42" w14:textId="77777777" w:rsidR="004D1AB6" w:rsidRPr="008A4109" w:rsidRDefault="004D1AB6" w:rsidP="004D1AB6">
      <w:pPr>
        <w:pStyle w:val="Ttulo2"/>
        <w:spacing w:line="360" w:lineRule="auto"/>
      </w:pPr>
    </w:p>
    <w:p w14:paraId="5219D687" w14:textId="5A687C42" w:rsidR="001914DD" w:rsidRPr="008A4109" w:rsidRDefault="001914DD" w:rsidP="004D1AB6">
      <w:pPr>
        <w:pStyle w:val="Ttulo2"/>
        <w:spacing w:line="360" w:lineRule="auto"/>
      </w:pPr>
      <w:r w:rsidRPr="008A4109">
        <w:t xml:space="preserve">Tabla </w:t>
      </w:r>
      <w:proofErr w:type="spellStart"/>
      <w:r w:rsidRPr="008A4109">
        <w:t>Nª</w:t>
      </w:r>
      <w:proofErr w:type="spellEnd"/>
      <w:r w:rsidRPr="008A4109">
        <w:t xml:space="preserve"> 14:</w:t>
      </w:r>
      <w:r w:rsidRPr="008A4109">
        <w:rPr>
          <w:b w:val="0"/>
          <w:bCs/>
        </w:rPr>
        <w:t xml:space="preserve"> Requerimientos funcionales: </w:t>
      </w:r>
      <w:r w:rsidR="004D1AB6" w:rsidRPr="008A4109">
        <w:rPr>
          <w:b w:val="0"/>
          <w:bCs/>
          <w:color w:val="000000" w:themeColor="text1"/>
          <w:szCs w:val="20"/>
        </w:rPr>
        <w:t>Control de acceso por roles y permisos.</w:t>
      </w:r>
    </w:p>
    <w:p w14:paraId="2DF1AF19" w14:textId="6205F7CB" w:rsidR="00CF7605" w:rsidRPr="008A4109" w:rsidRDefault="001914DD" w:rsidP="004D1AB6">
      <w:pPr>
        <w:spacing w:line="360" w:lineRule="auto"/>
        <w:ind w:firstLine="0"/>
        <w:jc w:val="center"/>
        <w:rPr>
          <w:sz w:val="20"/>
          <w:szCs w:val="20"/>
        </w:rPr>
      </w:pPr>
      <w:r w:rsidRPr="008A4109">
        <w:rPr>
          <w:b/>
          <w:bCs/>
          <w:sz w:val="20"/>
          <w:szCs w:val="20"/>
        </w:rPr>
        <w:t>Fuente:</w:t>
      </w:r>
      <w:r w:rsidRPr="008A4109">
        <w:rPr>
          <w:sz w:val="20"/>
          <w:szCs w:val="20"/>
        </w:rPr>
        <w:t xml:space="preserve"> Elaboración propia.</w:t>
      </w:r>
    </w:p>
    <w:p w14:paraId="27112409" w14:textId="77777777" w:rsidR="004D1AB6" w:rsidRPr="008A4109" w:rsidRDefault="004D1AB6" w:rsidP="004D1AB6">
      <w:pPr>
        <w:spacing w:line="360" w:lineRule="auto"/>
        <w:ind w:firstLine="0"/>
        <w:jc w:val="center"/>
        <w:rPr>
          <w:sz w:val="20"/>
          <w:szCs w:val="20"/>
        </w:rPr>
      </w:pPr>
    </w:p>
    <w:p w14:paraId="36B8BE2E" w14:textId="77777777" w:rsidR="004D1AB6" w:rsidRPr="008A4109" w:rsidRDefault="004D1AB6" w:rsidP="004D1AB6">
      <w:pPr>
        <w:spacing w:line="360" w:lineRule="auto"/>
        <w:ind w:firstLine="0"/>
        <w:jc w:val="center"/>
        <w:rPr>
          <w:sz w:val="20"/>
          <w:szCs w:val="20"/>
        </w:rPr>
      </w:pPr>
    </w:p>
    <w:p w14:paraId="78D5D4EE" w14:textId="77777777" w:rsidR="004D1AB6" w:rsidRPr="008A4109" w:rsidRDefault="004D1AB6" w:rsidP="004D1AB6">
      <w:pPr>
        <w:spacing w:line="360" w:lineRule="auto"/>
        <w:ind w:firstLine="0"/>
        <w:jc w:val="center"/>
        <w:rPr>
          <w:sz w:val="20"/>
          <w:szCs w:val="20"/>
        </w:rPr>
      </w:pPr>
    </w:p>
    <w:p w14:paraId="1FCAB23F" w14:textId="77777777" w:rsidR="004D1AB6" w:rsidRPr="008A4109" w:rsidRDefault="004D1AB6" w:rsidP="004D1AB6">
      <w:pPr>
        <w:spacing w:line="360" w:lineRule="auto"/>
        <w:ind w:firstLine="0"/>
        <w:jc w:val="center"/>
        <w:rPr>
          <w:sz w:val="20"/>
          <w:szCs w:val="20"/>
        </w:rPr>
      </w:pPr>
    </w:p>
    <w:p w14:paraId="27E4D6BD" w14:textId="77777777" w:rsidR="004D1AB6" w:rsidRPr="008A4109" w:rsidRDefault="004D1AB6" w:rsidP="004D1AB6">
      <w:pPr>
        <w:spacing w:line="360" w:lineRule="auto"/>
        <w:ind w:firstLine="0"/>
        <w:jc w:val="center"/>
        <w:rPr>
          <w:sz w:val="20"/>
          <w:szCs w:val="20"/>
        </w:rPr>
      </w:pPr>
    </w:p>
    <w:p w14:paraId="0D7C9757" w14:textId="77777777" w:rsidR="004D1AB6" w:rsidRPr="008A4109" w:rsidRDefault="004D1AB6" w:rsidP="004D1AB6">
      <w:pPr>
        <w:spacing w:line="360" w:lineRule="auto"/>
        <w:ind w:firstLine="0"/>
        <w:jc w:val="center"/>
        <w:rPr>
          <w:sz w:val="20"/>
          <w:szCs w:val="20"/>
        </w:rPr>
      </w:pPr>
    </w:p>
    <w:tbl>
      <w:tblPr>
        <w:tblStyle w:val="Tablaconcuadrcula6concolores-nfasis6"/>
        <w:tblW w:w="0" w:type="auto"/>
        <w:tblLook w:val="04A0" w:firstRow="1" w:lastRow="0" w:firstColumn="1" w:lastColumn="0" w:noHBand="0" w:noVBand="1"/>
      </w:tblPr>
      <w:tblGrid>
        <w:gridCol w:w="3397"/>
        <w:gridCol w:w="5953"/>
      </w:tblGrid>
      <w:tr w:rsidR="007273BE" w:rsidRPr="008A4109" w14:paraId="2277C658" w14:textId="77777777" w:rsidTr="009542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60A6DA19" w14:textId="1E70D516" w:rsidR="007273BE" w:rsidRPr="008A4109" w:rsidRDefault="007273BE" w:rsidP="007273BE">
            <w:pPr>
              <w:spacing w:line="360" w:lineRule="auto"/>
              <w:ind w:firstLine="0"/>
              <w:rPr>
                <w:sz w:val="20"/>
                <w:szCs w:val="20"/>
              </w:rPr>
            </w:pPr>
            <w:r w:rsidRPr="008A4109">
              <w:rPr>
                <w:sz w:val="20"/>
                <w:szCs w:val="20"/>
              </w:rPr>
              <w:lastRenderedPageBreak/>
              <w:t>Campo</w:t>
            </w:r>
          </w:p>
        </w:tc>
        <w:tc>
          <w:tcPr>
            <w:tcW w:w="5953" w:type="dxa"/>
          </w:tcPr>
          <w:p w14:paraId="7C09E3DE" w14:textId="70A3361D" w:rsidR="007273BE" w:rsidRPr="008A4109" w:rsidRDefault="007273BE" w:rsidP="007273BE">
            <w:pPr>
              <w:spacing w:line="360" w:lineRule="auto"/>
              <w:ind w:firstLine="0"/>
              <w:cnfStyle w:val="100000000000" w:firstRow="1" w:lastRow="0" w:firstColumn="0" w:lastColumn="0" w:oddVBand="0" w:evenVBand="0" w:oddHBand="0" w:evenHBand="0" w:firstRowFirstColumn="0" w:firstRowLastColumn="0" w:lastRowFirstColumn="0" w:lastRowLastColumn="0"/>
              <w:rPr>
                <w:sz w:val="20"/>
                <w:szCs w:val="20"/>
              </w:rPr>
            </w:pPr>
            <w:r w:rsidRPr="008A4109">
              <w:rPr>
                <w:sz w:val="20"/>
                <w:szCs w:val="20"/>
              </w:rPr>
              <w:t>Detalle</w:t>
            </w:r>
          </w:p>
        </w:tc>
      </w:tr>
      <w:tr w:rsidR="007273BE" w:rsidRPr="008A4109" w14:paraId="55F67D23" w14:textId="77777777" w:rsidTr="009542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6800D9D6" w14:textId="3B27F23D" w:rsidR="007273BE" w:rsidRPr="008A4109" w:rsidRDefault="007273BE" w:rsidP="007273BE">
            <w:pPr>
              <w:spacing w:line="360" w:lineRule="auto"/>
              <w:ind w:firstLine="0"/>
              <w:rPr>
                <w:color w:val="000000" w:themeColor="text1"/>
                <w:sz w:val="20"/>
                <w:szCs w:val="20"/>
              </w:rPr>
            </w:pPr>
            <w:r w:rsidRPr="008A4109">
              <w:rPr>
                <w:color w:val="000000" w:themeColor="text1"/>
                <w:sz w:val="20"/>
                <w:szCs w:val="20"/>
              </w:rPr>
              <w:t>Código de requerimiento</w:t>
            </w:r>
          </w:p>
        </w:tc>
        <w:tc>
          <w:tcPr>
            <w:tcW w:w="5953" w:type="dxa"/>
          </w:tcPr>
          <w:p w14:paraId="03B1C59B" w14:textId="16B6FCA6" w:rsidR="007273BE" w:rsidRPr="008A4109" w:rsidRDefault="007273BE" w:rsidP="007273BE">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RF-03</w:t>
            </w:r>
          </w:p>
        </w:tc>
      </w:tr>
      <w:tr w:rsidR="007273BE" w:rsidRPr="008A4109" w14:paraId="3A26D924" w14:textId="77777777" w:rsidTr="009542FC">
        <w:tc>
          <w:tcPr>
            <w:cnfStyle w:val="001000000000" w:firstRow="0" w:lastRow="0" w:firstColumn="1" w:lastColumn="0" w:oddVBand="0" w:evenVBand="0" w:oddHBand="0" w:evenHBand="0" w:firstRowFirstColumn="0" w:firstRowLastColumn="0" w:lastRowFirstColumn="0" w:lastRowLastColumn="0"/>
            <w:tcW w:w="3397" w:type="dxa"/>
          </w:tcPr>
          <w:p w14:paraId="6C2B7989" w14:textId="57BA087C" w:rsidR="007273BE" w:rsidRPr="008A4109" w:rsidRDefault="007273BE" w:rsidP="007273BE">
            <w:pPr>
              <w:spacing w:line="360" w:lineRule="auto"/>
              <w:ind w:firstLine="0"/>
              <w:rPr>
                <w:color w:val="000000" w:themeColor="text1"/>
                <w:sz w:val="20"/>
                <w:szCs w:val="20"/>
              </w:rPr>
            </w:pPr>
            <w:r w:rsidRPr="008A4109">
              <w:rPr>
                <w:color w:val="000000" w:themeColor="text1"/>
                <w:sz w:val="20"/>
                <w:szCs w:val="20"/>
              </w:rPr>
              <w:t>Nombre del requerimiento</w:t>
            </w:r>
          </w:p>
        </w:tc>
        <w:tc>
          <w:tcPr>
            <w:tcW w:w="5953" w:type="dxa"/>
          </w:tcPr>
          <w:p w14:paraId="5AE26418" w14:textId="51EBA85E" w:rsidR="007273BE" w:rsidRPr="008A4109" w:rsidRDefault="007273BE" w:rsidP="007273BE">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Visualización del panel administrativo</w:t>
            </w:r>
          </w:p>
        </w:tc>
      </w:tr>
      <w:tr w:rsidR="007273BE" w:rsidRPr="008A4109" w14:paraId="51D986C1" w14:textId="77777777" w:rsidTr="009542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7F650D8B" w14:textId="19BDC87D" w:rsidR="007273BE" w:rsidRPr="008A4109" w:rsidRDefault="007273BE" w:rsidP="007273BE">
            <w:pPr>
              <w:spacing w:line="360" w:lineRule="auto"/>
              <w:ind w:firstLine="0"/>
              <w:rPr>
                <w:color w:val="000000" w:themeColor="text1"/>
                <w:sz w:val="20"/>
                <w:szCs w:val="20"/>
              </w:rPr>
            </w:pPr>
            <w:r w:rsidRPr="008A4109">
              <w:rPr>
                <w:color w:val="000000" w:themeColor="text1"/>
                <w:sz w:val="20"/>
                <w:szCs w:val="20"/>
              </w:rPr>
              <w:t>Tipo de requerimiento</w:t>
            </w:r>
          </w:p>
        </w:tc>
        <w:tc>
          <w:tcPr>
            <w:tcW w:w="5953" w:type="dxa"/>
          </w:tcPr>
          <w:p w14:paraId="62C59B09" w14:textId="2C32E1A5" w:rsidR="007273BE" w:rsidRPr="008A4109" w:rsidRDefault="007273BE" w:rsidP="007273BE">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 xml:space="preserve">Requisito [X] Restricción </w:t>
            </w:r>
            <w:proofErr w:type="gramStart"/>
            <w:r w:rsidRPr="008A4109">
              <w:rPr>
                <w:color w:val="000000" w:themeColor="text1"/>
                <w:sz w:val="20"/>
                <w:szCs w:val="20"/>
              </w:rPr>
              <w:t>[ ]</w:t>
            </w:r>
            <w:proofErr w:type="gramEnd"/>
          </w:p>
        </w:tc>
      </w:tr>
      <w:tr w:rsidR="007273BE" w:rsidRPr="008A4109" w14:paraId="36A212B8" w14:textId="77777777" w:rsidTr="009542FC">
        <w:tc>
          <w:tcPr>
            <w:cnfStyle w:val="001000000000" w:firstRow="0" w:lastRow="0" w:firstColumn="1" w:lastColumn="0" w:oddVBand="0" w:evenVBand="0" w:oddHBand="0" w:evenHBand="0" w:firstRowFirstColumn="0" w:firstRowLastColumn="0" w:lastRowFirstColumn="0" w:lastRowLastColumn="0"/>
            <w:tcW w:w="3397" w:type="dxa"/>
          </w:tcPr>
          <w:p w14:paraId="211375D4" w14:textId="2C8DD308" w:rsidR="007273BE" w:rsidRPr="008A4109" w:rsidRDefault="007273BE" w:rsidP="007273BE">
            <w:pPr>
              <w:spacing w:line="360" w:lineRule="auto"/>
              <w:ind w:firstLine="0"/>
              <w:rPr>
                <w:color w:val="000000" w:themeColor="text1"/>
                <w:sz w:val="20"/>
                <w:szCs w:val="20"/>
              </w:rPr>
            </w:pPr>
            <w:r w:rsidRPr="008A4109">
              <w:rPr>
                <w:color w:val="000000" w:themeColor="text1"/>
                <w:sz w:val="20"/>
                <w:szCs w:val="20"/>
              </w:rPr>
              <w:t>Descripción del requerimiento</w:t>
            </w:r>
          </w:p>
        </w:tc>
        <w:tc>
          <w:tcPr>
            <w:tcW w:w="5953" w:type="dxa"/>
          </w:tcPr>
          <w:p w14:paraId="029C0615" w14:textId="1F5638C8" w:rsidR="007273BE" w:rsidRPr="008A4109" w:rsidRDefault="007273BE" w:rsidP="007273BE">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El sistema debe proporcionar al administrador un panel con información general relacionada con usuarios, pacientes y actividad operativa de la plataforma.</w:t>
            </w:r>
          </w:p>
        </w:tc>
      </w:tr>
      <w:tr w:rsidR="007273BE" w:rsidRPr="008A4109" w14:paraId="1ECC7EDC" w14:textId="77777777" w:rsidTr="009542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02B4F471" w14:textId="5A18B308" w:rsidR="007273BE" w:rsidRPr="008A4109" w:rsidRDefault="007273BE" w:rsidP="007273BE">
            <w:pPr>
              <w:spacing w:line="360" w:lineRule="auto"/>
              <w:ind w:firstLine="0"/>
              <w:rPr>
                <w:color w:val="000000" w:themeColor="text1"/>
                <w:sz w:val="20"/>
                <w:szCs w:val="20"/>
              </w:rPr>
            </w:pPr>
            <w:r w:rsidRPr="008A4109">
              <w:rPr>
                <w:color w:val="000000" w:themeColor="text1"/>
                <w:sz w:val="20"/>
                <w:szCs w:val="20"/>
              </w:rPr>
              <w:t>Prioridad del requerimiento</w:t>
            </w:r>
          </w:p>
        </w:tc>
        <w:tc>
          <w:tcPr>
            <w:tcW w:w="5953" w:type="dxa"/>
          </w:tcPr>
          <w:p w14:paraId="73124420" w14:textId="0AC58181" w:rsidR="007273BE" w:rsidRPr="008A4109" w:rsidRDefault="007273BE" w:rsidP="007273BE">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 xml:space="preserve">Alta – Esencial [X] Media – Deseado </w:t>
            </w:r>
            <w:proofErr w:type="gramStart"/>
            <w:r w:rsidRPr="008A4109">
              <w:rPr>
                <w:color w:val="000000" w:themeColor="text1"/>
                <w:sz w:val="20"/>
                <w:szCs w:val="20"/>
              </w:rPr>
              <w:t>[ ]</w:t>
            </w:r>
            <w:proofErr w:type="gramEnd"/>
            <w:r w:rsidRPr="008A4109">
              <w:rPr>
                <w:color w:val="000000" w:themeColor="text1"/>
                <w:sz w:val="20"/>
                <w:szCs w:val="20"/>
              </w:rPr>
              <w:t xml:space="preserve"> Baja – Opcional </w:t>
            </w:r>
            <w:proofErr w:type="gramStart"/>
            <w:r w:rsidRPr="008A4109">
              <w:rPr>
                <w:color w:val="000000" w:themeColor="text1"/>
                <w:sz w:val="20"/>
                <w:szCs w:val="20"/>
              </w:rPr>
              <w:t>[ ]</w:t>
            </w:r>
            <w:proofErr w:type="gramEnd"/>
          </w:p>
        </w:tc>
      </w:tr>
    </w:tbl>
    <w:p w14:paraId="6019A5ED" w14:textId="77777777" w:rsidR="004D1AB6" w:rsidRPr="008A4109" w:rsidRDefault="004D1AB6" w:rsidP="001914DD">
      <w:pPr>
        <w:pStyle w:val="Ttulo2"/>
        <w:spacing w:line="360" w:lineRule="auto"/>
      </w:pPr>
    </w:p>
    <w:p w14:paraId="1A001C16" w14:textId="16FD95F4" w:rsidR="001914DD" w:rsidRPr="008A4109" w:rsidRDefault="001914DD" w:rsidP="001914DD">
      <w:pPr>
        <w:pStyle w:val="Ttulo2"/>
        <w:spacing w:line="360" w:lineRule="auto"/>
      </w:pPr>
      <w:r w:rsidRPr="008A4109">
        <w:t xml:space="preserve">Tabla </w:t>
      </w:r>
      <w:proofErr w:type="spellStart"/>
      <w:r w:rsidRPr="008A4109">
        <w:t>Nª</w:t>
      </w:r>
      <w:proofErr w:type="spellEnd"/>
      <w:r w:rsidRPr="008A4109">
        <w:t xml:space="preserve"> 15:</w:t>
      </w:r>
      <w:r w:rsidRPr="008A4109">
        <w:rPr>
          <w:b w:val="0"/>
          <w:bCs/>
        </w:rPr>
        <w:t xml:space="preserve"> Requerimientos funcionales: </w:t>
      </w:r>
      <w:r w:rsidR="004D1AB6" w:rsidRPr="008A4109">
        <w:rPr>
          <w:b w:val="0"/>
          <w:bCs/>
        </w:rPr>
        <w:t>Visualización del panel administrativo.</w:t>
      </w:r>
    </w:p>
    <w:p w14:paraId="7C9B6B33" w14:textId="716C7BEF" w:rsidR="004D1AB6" w:rsidRPr="008A4109" w:rsidRDefault="001914DD" w:rsidP="004D1AB6">
      <w:pPr>
        <w:spacing w:line="360" w:lineRule="auto"/>
        <w:ind w:firstLine="0"/>
        <w:jc w:val="center"/>
        <w:rPr>
          <w:sz w:val="20"/>
          <w:szCs w:val="20"/>
        </w:rPr>
      </w:pPr>
      <w:r w:rsidRPr="008A4109">
        <w:rPr>
          <w:b/>
          <w:bCs/>
          <w:sz w:val="20"/>
          <w:szCs w:val="20"/>
        </w:rPr>
        <w:t>Fuente:</w:t>
      </w:r>
      <w:r w:rsidRPr="008A4109">
        <w:rPr>
          <w:sz w:val="20"/>
          <w:szCs w:val="20"/>
        </w:rPr>
        <w:t xml:space="preserve"> Elaboración propia.</w:t>
      </w:r>
    </w:p>
    <w:p w14:paraId="2435E504" w14:textId="77777777" w:rsidR="004D1AB6" w:rsidRPr="008A4109" w:rsidRDefault="004D1AB6" w:rsidP="004D1AB6">
      <w:pPr>
        <w:spacing w:line="360" w:lineRule="auto"/>
        <w:ind w:firstLine="0"/>
        <w:jc w:val="center"/>
        <w:rPr>
          <w:sz w:val="20"/>
          <w:szCs w:val="20"/>
        </w:rPr>
      </w:pPr>
    </w:p>
    <w:tbl>
      <w:tblPr>
        <w:tblStyle w:val="Tablaconcuadrcula6concolores-nfasis6"/>
        <w:tblW w:w="0" w:type="auto"/>
        <w:tblLook w:val="04A0" w:firstRow="1" w:lastRow="0" w:firstColumn="1" w:lastColumn="0" w:noHBand="0" w:noVBand="1"/>
      </w:tblPr>
      <w:tblGrid>
        <w:gridCol w:w="3397"/>
        <w:gridCol w:w="5953"/>
      </w:tblGrid>
      <w:tr w:rsidR="007273BE" w:rsidRPr="008A4109" w14:paraId="73195014" w14:textId="77777777" w:rsidTr="003D6F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vAlign w:val="center"/>
          </w:tcPr>
          <w:p w14:paraId="74F471C8" w14:textId="1FB67CBC" w:rsidR="007273BE" w:rsidRPr="008A4109" w:rsidRDefault="007273BE" w:rsidP="007273BE">
            <w:pPr>
              <w:spacing w:line="360" w:lineRule="auto"/>
              <w:ind w:firstLine="0"/>
              <w:rPr>
                <w:sz w:val="20"/>
                <w:szCs w:val="20"/>
              </w:rPr>
            </w:pPr>
            <w:r w:rsidRPr="008A4109">
              <w:rPr>
                <w:b w:val="0"/>
                <w:bCs w:val="0"/>
                <w:sz w:val="20"/>
                <w:szCs w:val="20"/>
              </w:rPr>
              <w:t>Campo</w:t>
            </w:r>
          </w:p>
        </w:tc>
        <w:tc>
          <w:tcPr>
            <w:tcW w:w="5953" w:type="dxa"/>
            <w:vAlign w:val="center"/>
          </w:tcPr>
          <w:p w14:paraId="60BDF97E" w14:textId="2EA5F475" w:rsidR="007273BE" w:rsidRPr="008A4109" w:rsidRDefault="007273BE" w:rsidP="007273BE">
            <w:pPr>
              <w:spacing w:line="360" w:lineRule="auto"/>
              <w:ind w:firstLine="0"/>
              <w:cnfStyle w:val="100000000000" w:firstRow="1" w:lastRow="0" w:firstColumn="0" w:lastColumn="0" w:oddVBand="0" w:evenVBand="0" w:oddHBand="0" w:evenHBand="0" w:firstRowFirstColumn="0" w:firstRowLastColumn="0" w:lastRowFirstColumn="0" w:lastRowLastColumn="0"/>
              <w:rPr>
                <w:sz w:val="20"/>
                <w:szCs w:val="20"/>
              </w:rPr>
            </w:pPr>
            <w:r w:rsidRPr="008A4109">
              <w:rPr>
                <w:b w:val="0"/>
                <w:bCs w:val="0"/>
                <w:sz w:val="20"/>
                <w:szCs w:val="20"/>
              </w:rPr>
              <w:t>Detalle</w:t>
            </w:r>
          </w:p>
        </w:tc>
      </w:tr>
      <w:tr w:rsidR="007273BE" w:rsidRPr="008A4109" w14:paraId="1A462B93" w14:textId="77777777" w:rsidTr="003D6F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vAlign w:val="center"/>
          </w:tcPr>
          <w:p w14:paraId="2D221264" w14:textId="24A5433E" w:rsidR="007273BE" w:rsidRPr="008A4109" w:rsidRDefault="007273BE" w:rsidP="007273BE">
            <w:pPr>
              <w:spacing w:line="360" w:lineRule="auto"/>
              <w:ind w:firstLine="0"/>
              <w:rPr>
                <w:color w:val="000000" w:themeColor="text1"/>
                <w:sz w:val="20"/>
                <w:szCs w:val="20"/>
              </w:rPr>
            </w:pPr>
            <w:r w:rsidRPr="008A4109">
              <w:rPr>
                <w:color w:val="000000" w:themeColor="text1"/>
                <w:sz w:val="20"/>
                <w:szCs w:val="20"/>
              </w:rPr>
              <w:t>Código de requerimiento</w:t>
            </w:r>
          </w:p>
        </w:tc>
        <w:tc>
          <w:tcPr>
            <w:tcW w:w="5953" w:type="dxa"/>
            <w:vAlign w:val="center"/>
          </w:tcPr>
          <w:p w14:paraId="0F285B60" w14:textId="52A13FF3" w:rsidR="007273BE" w:rsidRPr="008A4109" w:rsidRDefault="007273BE" w:rsidP="007273BE">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RF-4</w:t>
            </w:r>
          </w:p>
        </w:tc>
      </w:tr>
      <w:tr w:rsidR="007273BE" w:rsidRPr="008A4109" w14:paraId="39A64730" w14:textId="77777777" w:rsidTr="003D6FC1">
        <w:tc>
          <w:tcPr>
            <w:cnfStyle w:val="001000000000" w:firstRow="0" w:lastRow="0" w:firstColumn="1" w:lastColumn="0" w:oddVBand="0" w:evenVBand="0" w:oddHBand="0" w:evenHBand="0" w:firstRowFirstColumn="0" w:firstRowLastColumn="0" w:lastRowFirstColumn="0" w:lastRowLastColumn="0"/>
            <w:tcW w:w="3397" w:type="dxa"/>
            <w:vAlign w:val="center"/>
          </w:tcPr>
          <w:p w14:paraId="110254A3" w14:textId="499B0CC0" w:rsidR="007273BE" w:rsidRPr="008A4109" w:rsidRDefault="007273BE" w:rsidP="007273BE">
            <w:pPr>
              <w:spacing w:line="360" w:lineRule="auto"/>
              <w:ind w:firstLine="0"/>
              <w:rPr>
                <w:color w:val="000000" w:themeColor="text1"/>
                <w:sz w:val="20"/>
                <w:szCs w:val="20"/>
              </w:rPr>
            </w:pPr>
            <w:r w:rsidRPr="008A4109">
              <w:rPr>
                <w:color w:val="000000" w:themeColor="text1"/>
                <w:sz w:val="20"/>
                <w:szCs w:val="20"/>
              </w:rPr>
              <w:t>Nombre del requerimiento</w:t>
            </w:r>
          </w:p>
        </w:tc>
        <w:tc>
          <w:tcPr>
            <w:tcW w:w="5953" w:type="dxa"/>
            <w:vAlign w:val="center"/>
          </w:tcPr>
          <w:p w14:paraId="2175A777" w14:textId="5C2A1066" w:rsidR="007273BE" w:rsidRPr="008A4109" w:rsidRDefault="007273BE" w:rsidP="007273BE">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Registro y actualización de usuarios</w:t>
            </w:r>
          </w:p>
        </w:tc>
      </w:tr>
      <w:tr w:rsidR="007273BE" w:rsidRPr="008A4109" w14:paraId="42821ADB" w14:textId="77777777" w:rsidTr="003D6F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vAlign w:val="center"/>
          </w:tcPr>
          <w:p w14:paraId="3B05D6CD" w14:textId="7E41163A" w:rsidR="007273BE" w:rsidRPr="008A4109" w:rsidRDefault="007273BE" w:rsidP="007273BE">
            <w:pPr>
              <w:spacing w:line="360" w:lineRule="auto"/>
              <w:ind w:firstLine="0"/>
              <w:rPr>
                <w:color w:val="000000" w:themeColor="text1"/>
                <w:sz w:val="20"/>
                <w:szCs w:val="20"/>
              </w:rPr>
            </w:pPr>
            <w:r w:rsidRPr="008A4109">
              <w:rPr>
                <w:color w:val="000000" w:themeColor="text1"/>
                <w:sz w:val="20"/>
                <w:szCs w:val="20"/>
              </w:rPr>
              <w:t>Tipo de requerimiento</w:t>
            </w:r>
          </w:p>
        </w:tc>
        <w:tc>
          <w:tcPr>
            <w:tcW w:w="5953" w:type="dxa"/>
            <w:vAlign w:val="center"/>
          </w:tcPr>
          <w:p w14:paraId="6A0E528F" w14:textId="43ADB58F" w:rsidR="007273BE" w:rsidRPr="008A4109" w:rsidRDefault="007273BE" w:rsidP="007273BE">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 xml:space="preserve">Requisito [X] Restricción </w:t>
            </w:r>
            <w:proofErr w:type="gramStart"/>
            <w:r w:rsidRPr="008A4109">
              <w:rPr>
                <w:color w:val="000000" w:themeColor="text1"/>
                <w:sz w:val="20"/>
                <w:szCs w:val="20"/>
              </w:rPr>
              <w:t>[ ]</w:t>
            </w:r>
            <w:proofErr w:type="gramEnd"/>
          </w:p>
        </w:tc>
      </w:tr>
      <w:tr w:rsidR="007273BE" w:rsidRPr="008A4109" w14:paraId="712D4D14" w14:textId="77777777" w:rsidTr="003D6FC1">
        <w:tc>
          <w:tcPr>
            <w:cnfStyle w:val="001000000000" w:firstRow="0" w:lastRow="0" w:firstColumn="1" w:lastColumn="0" w:oddVBand="0" w:evenVBand="0" w:oddHBand="0" w:evenHBand="0" w:firstRowFirstColumn="0" w:firstRowLastColumn="0" w:lastRowFirstColumn="0" w:lastRowLastColumn="0"/>
            <w:tcW w:w="3397" w:type="dxa"/>
            <w:vAlign w:val="center"/>
          </w:tcPr>
          <w:p w14:paraId="144D1469" w14:textId="77B1BBA2" w:rsidR="007273BE" w:rsidRPr="008A4109" w:rsidRDefault="007273BE" w:rsidP="007273BE">
            <w:pPr>
              <w:spacing w:line="360" w:lineRule="auto"/>
              <w:ind w:firstLine="0"/>
              <w:rPr>
                <w:color w:val="000000" w:themeColor="text1"/>
                <w:sz w:val="20"/>
                <w:szCs w:val="20"/>
              </w:rPr>
            </w:pPr>
            <w:r w:rsidRPr="008A4109">
              <w:rPr>
                <w:color w:val="000000" w:themeColor="text1"/>
                <w:sz w:val="20"/>
                <w:szCs w:val="20"/>
              </w:rPr>
              <w:t>Descripción del requerimiento</w:t>
            </w:r>
          </w:p>
        </w:tc>
        <w:tc>
          <w:tcPr>
            <w:tcW w:w="5953" w:type="dxa"/>
            <w:vAlign w:val="center"/>
          </w:tcPr>
          <w:p w14:paraId="6C14B33E" w14:textId="3531DAAE" w:rsidR="007273BE" w:rsidRPr="008A4109" w:rsidRDefault="007273BE" w:rsidP="007273BE">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El sistema debe permitir al administrador registrar y actualizar usuarios, además de asignarles un rol existente dentro de la plataforma.</w:t>
            </w:r>
          </w:p>
        </w:tc>
      </w:tr>
      <w:tr w:rsidR="007273BE" w:rsidRPr="008A4109" w14:paraId="2A050180" w14:textId="77777777" w:rsidTr="003D6F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vAlign w:val="center"/>
          </w:tcPr>
          <w:p w14:paraId="71F2E655" w14:textId="777147A6" w:rsidR="007273BE" w:rsidRPr="008A4109" w:rsidRDefault="007273BE" w:rsidP="007273BE">
            <w:pPr>
              <w:spacing w:line="360" w:lineRule="auto"/>
              <w:ind w:firstLine="0"/>
              <w:rPr>
                <w:color w:val="000000" w:themeColor="text1"/>
                <w:sz w:val="20"/>
                <w:szCs w:val="20"/>
              </w:rPr>
            </w:pPr>
            <w:r w:rsidRPr="008A4109">
              <w:rPr>
                <w:color w:val="000000" w:themeColor="text1"/>
                <w:sz w:val="20"/>
                <w:szCs w:val="20"/>
              </w:rPr>
              <w:t>Prioridad del requerimiento</w:t>
            </w:r>
          </w:p>
        </w:tc>
        <w:tc>
          <w:tcPr>
            <w:tcW w:w="5953" w:type="dxa"/>
            <w:vAlign w:val="center"/>
          </w:tcPr>
          <w:p w14:paraId="0E7B44A4" w14:textId="7AA95E85" w:rsidR="007273BE" w:rsidRPr="008A4109" w:rsidRDefault="007273BE" w:rsidP="007273BE">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 xml:space="preserve">Alta – Esencial [X] Media – Deseado </w:t>
            </w:r>
            <w:proofErr w:type="gramStart"/>
            <w:r w:rsidRPr="008A4109">
              <w:rPr>
                <w:color w:val="000000" w:themeColor="text1"/>
                <w:sz w:val="20"/>
                <w:szCs w:val="20"/>
              </w:rPr>
              <w:t>[ ]</w:t>
            </w:r>
            <w:proofErr w:type="gramEnd"/>
            <w:r w:rsidRPr="008A4109">
              <w:rPr>
                <w:color w:val="000000" w:themeColor="text1"/>
                <w:sz w:val="20"/>
                <w:szCs w:val="20"/>
              </w:rPr>
              <w:t xml:space="preserve"> Baja – Opcional </w:t>
            </w:r>
            <w:proofErr w:type="gramStart"/>
            <w:r w:rsidRPr="008A4109">
              <w:rPr>
                <w:color w:val="000000" w:themeColor="text1"/>
                <w:sz w:val="20"/>
                <w:szCs w:val="20"/>
              </w:rPr>
              <w:t>[ ]</w:t>
            </w:r>
            <w:proofErr w:type="gramEnd"/>
          </w:p>
        </w:tc>
      </w:tr>
    </w:tbl>
    <w:p w14:paraId="64AD7C01" w14:textId="77777777" w:rsidR="004D1AB6" w:rsidRPr="008A4109" w:rsidRDefault="004D1AB6" w:rsidP="004D1AB6">
      <w:pPr>
        <w:pStyle w:val="Ttulo2"/>
        <w:spacing w:line="360" w:lineRule="auto"/>
      </w:pPr>
    </w:p>
    <w:p w14:paraId="429F9AED" w14:textId="39278249" w:rsidR="004D1AB6" w:rsidRPr="008A4109" w:rsidRDefault="004D1AB6" w:rsidP="004D1AB6">
      <w:pPr>
        <w:pStyle w:val="Ttulo2"/>
        <w:spacing w:line="360" w:lineRule="auto"/>
      </w:pPr>
      <w:r w:rsidRPr="008A4109">
        <w:t xml:space="preserve">Tabla </w:t>
      </w:r>
      <w:proofErr w:type="spellStart"/>
      <w:r w:rsidRPr="008A4109">
        <w:t>Nª</w:t>
      </w:r>
      <w:proofErr w:type="spellEnd"/>
      <w:r w:rsidRPr="008A4109">
        <w:t xml:space="preserve"> 16:</w:t>
      </w:r>
      <w:r w:rsidRPr="008A4109">
        <w:rPr>
          <w:b w:val="0"/>
          <w:bCs/>
        </w:rPr>
        <w:t xml:space="preserve"> Requerimientos funcionales: Registro y actualización de usuarios.</w:t>
      </w:r>
    </w:p>
    <w:p w14:paraId="00075317" w14:textId="77777777" w:rsidR="004D1AB6" w:rsidRPr="008A4109" w:rsidRDefault="004D1AB6" w:rsidP="004D1AB6">
      <w:pPr>
        <w:spacing w:line="360" w:lineRule="auto"/>
        <w:ind w:firstLine="0"/>
        <w:jc w:val="center"/>
        <w:rPr>
          <w:sz w:val="20"/>
          <w:szCs w:val="20"/>
        </w:rPr>
      </w:pPr>
      <w:r w:rsidRPr="008A4109">
        <w:rPr>
          <w:b/>
          <w:bCs/>
          <w:sz w:val="20"/>
          <w:szCs w:val="20"/>
        </w:rPr>
        <w:t>Fuente:</w:t>
      </w:r>
      <w:r w:rsidRPr="008A4109">
        <w:rPr>
          <w:sz w:val="20"/>
          <w:szCs w:val="20"/>
        </w:rPr>
        <w:t xml:space="preserve"> Elaboración propia.</w:t>
      </w:r>
    </w:p>
    <w:p w14:paraId="248655A7" w14:textId="77777777" w:rsidR="0033109F" w:rsidRPr="008A4109" w:rsidRDefault="0033109F" w:rsidP="00A80B2D">
      <w:pPr>
        <w:ind w:firstLine="0"/>
        <w:rPr>
          <w:color w:val="000000" w:themeColor="text1"/>
        </w:rPr>
      </w:pPr>
    </w:p>
    <w:tbl>
      <w:tblPr>
        <w:tblStyle w:val="Tablaconcuadrcula6concolores-nfasis6"/>
        <w:tblW w:w="0" w:type="auto"/>
        <w:tblLook w:val="04A0" w:firstRow="1" w:lastRow="0" w:firstColumn="1" w:lastColumn="0" w:noHBand="0" w:noVBand="1"/>
      </w:tblPr>
      <w:tblGrid>
        <w:gridCol w:w="3397"/>
        <w:gridCol w:w="5953"/>
      </w:tblGrid>
      <w:tr w:rsidR="006E492F" w:rsidRPr="008A4109" w14:paraId="42E998A8" w14:textId="77777777" w:rsidTr="008672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62BB8D20" w14:textId="6942F7A4" w:rsidR="006E492F" w:rsidRPr="008A4109" w:rsidRDefault="006E492F" w:rsidP="006E492F">
            <w:pPr>
              <w:spacing w:line="360" w:lineRule="auto"/>
              <w:ind w:firstLine="0"/>
              <w:rPr>
                <w:sz w:val="20"/>
                <w:szCs w:val="20"/>
              </w:rPr>
            </w:pPr>
            <w:r w:rsidRPr="008A4109">
              <w:rPr>
                <w:sz w:val="20"/>
                <w:szCs w:val="20"/>
              </w:rPr>
              <w:t>Campo</w:t>
            </w:r>
          </w:p>
        </w:tc>
        <w:tc>
          <w:tcPr>
            <w:tcW w:w="5953" w:type="dxa"/>
          </w:tcPr>
          <w:p w14:paraId="5021FCBC" w14:textId="6678EF88" w:rsidR="006E492F" w:rsidRPr="008A4109" w:rsidRDefault="006E492F" w:rsidP="006E492F">
            <w:pPr>
              <w:spacing w:line="360" w:lineRule="auto"/>
              <w:ind w:firstLine="0"/>
              <w:cnfStyle w:val="100000000000" w:firstRow="1" w:lastRow="0" w:firstColumn="0" w:lastColumn="0" w:oddVBand="0" w:evenVBand="0" w:oddHBand="0" w:evenHBand="0" w:firstRowFirstColumn="0" w:firstRowLastColumn="0" w:lastRowFirstColumn="0" w:lastRowLastColumn="0"/>
              <w:rPr>
                <w:sz w:val="20"/>
                <w:szCs w:val="20"/>
              </w:rPr>
            </w:pPr>
            <w:r w:rsidRPr="008A4109">
              <w:rPr>
                <w:sz w:val="20"/>
                <w:szCs w:val="20"/>
              </w:rPr>
              <w:t>Detalle</w:t>
            </w:r>
          </w:p>
        </w:tc>
      </w:tr>
      <w:tr w:rsidR="006E492F" w:rsidRPr="008A4109" w14:paraId="54B0AFEC" w14:textId="77777777" w:rsidTr="008672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16922F23" w14:textId="7473AB7E" w:rsidR="006E492F" w:rsidRPr="008A4109" w:rsidRDefault="006E492F" w:rsidP="006E492F">
            <w:pPr>
              <w:spacing w:line="360" w:lineRule="auto"/>
              <w:ind w:firstLine="0"/>
              <w:rPr>
                <w:color w:val="000000" w:themeColor="text1"/>
                <w:sz w:val="20"/>
                <w:szCs w:val="20"/>
              </w:rPr>
            </w:pPr>
            <w:r w:rsidRPr="008A4109">
              <w:rPr>
                <w:color w:val="000000" w:themeColor="text1"/>
                <w:sz w:val="20"/>
                <w:szCs w:val="20"/>
              </w:rPr>
              <w:t>Código de requerimiento</w:t>
            </w:r>
          </w:p>
        </w:tc>
        <w:tc>
          <w:tcPr>
            <w:tcW w:w="5953" w:type="dxa"/>
          </w:tcPr>
          <w:p w14:paraId="01271DD9" w14:textId="5B4F88B1" w:rsidR="006E492F" w:rsidRPr="008A4109" w:rsidRDefault="006E492F" w:rsidP="006E492F">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RF-5</w:t>
            </w:r>
          </w:p>
        </w:tc>
      </w:tr>
      <w:tr w:rsidR="006E492F" w:rsidRPr="008A4109" w14:paraId="2152D751" w14:textId="77777777" w:rsidTr="008672F5">
        <w:tc>
          <w:tcPr>
            <w:cnfStyle w:val="001000000000" w:firstRow="0" w:lastRow="0" w:firstColumn="1" w:lastColumn="0" w:oddVBand="0" w:evenVBand="0" w:oddHBand="0" w:evenHBand="0" w:firstRowFirstColumn="0" w:firstRowLastColumn="0" w:lastRowFirstColumn="0" w:lastRowLastColumn="0"/>
            <w:tcW w:w="3397" w:type="dxa"/>
          </w:tcPr>
          <w:p w14:paraId="1959E361" w14:textId="0258A2AA" w:rsidR="006E492F" w:rsidRPr="008A4109" w:rsidRDefault="006E492F" w:rsidP="006E492F">
            <w:pPr>
              <w:spacing w:line="360" w:lineRule="auto"/>
              <w:ind w:firstLine="0"/>
              <w:rPr>
                <w:color w:val="000000" w:themeColor="text1"/>
                <w:sz w:val="20"/>
                <w:szCs w:val="20"/>
              </w:rPr>
            </w:pPr>
            <w:r w:rsidRPr="008A4109">
              <w:rPr>
                <w:color w:val="000000" w:themeColor="text1"/>
                <w:sz w:val="20"/>
                <w:szCs w:val="20"/>
              </w:rPr>
              <w:t>Nombre del requerimiento</w:t>
            </w:r>
          </w:p>
        </w:tc>
        <w:tc>
          <w:tcPr>
            <w:tcW w:w="5953" w:type="dxa"/>
          </w:tcPr>
          <w:p w14:paraId="2874BBBC" w14:textId="4899B18C" w:rsidR="006E492F" w:rsidRPr="008A4109" w:rsidRDefault="006E492F" w:rsidP="006E492F">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Registro de pacientes</w:t>
            </w:r>
          </w:p>
        </w:tc>
      </w:tr>
      <w:tr w:rsidR="006E492F" w:rsidRPr="008A4109" w14:paraId="5B83AC95" w14:textId="77777777" w:rsidTr="008672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021B04DD" w14:textId="04455610" w:rsidR="006E492F" w:rsidRPr="008A4109" w:rsidRDefault="006E492F" w:rsidP="006E492F">
            <w:pPr>
              <w:spacing w:line="360" w:lineRule="auto"/>
              <w:ind w:firstLine="0"/>
              <w:rPr>
                <w:color w:val="000000" w:themeColor="text1"/>
                <w:sz w:val="20"/>
                <w:szCs w:val="20"/>
              </w:rPr>
            </w:pPr>
            <w:r w:rsidRPr="008A4109">
              <w:rPr>
                <w:color w:val="000000" w:themeColor="text1"/>
                <w:sz w:val="20"/>
                <w:szCs w:val="20"/>
              </w:rPr>
              <w:t>Tipo de requerimiento</w:t>
            </w:r>
          </w:p>
        </w:tc>
        <w:tc>
          <w:tcPr>
            <w:tcW w:w="5953" w:type="dxa"/>
          </w:tcPr>
          <w:p w14:paraId="61963BDE" w14:textId="640FEE58" w:rsidR="006E492F" w:rsidRPr="008A4109" w:rsidRDefault="006E492F" w:rsidP="006E492F">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 xml:space="preserve">Requisito [X] Restricción </w:t>
            </w:r>
            <w:proofErr w:type="gramStart"/>
            <w:r w:rsidRPr="008A4109">
              <w:rPr>
                <w:color w:val="000000" w:themeColor="text1"/>
                <w:sz w:val="20"/>
                <w:szCs w:val="20"/>
              </w:rPr>
              <w:t>[ ]</w:t>
            </w:r>
            <w:proofErr w:type="gramEnd"/>
          </w:p>
        </w:tc>
      </w:tr>
      <w:tr w:rsidR="006E492F" w:rsidRPr="008A4109" w14:paraId="7776A79F" w14:textId="77777777" w:rsidTr="008672F5">
        <w:tc>
          <w:tcPr>
            <w:cnfStyle w:val="001000000000" w:firstRow="0" w:lastRow="0" w:firstColumn="1" w:lastColumn="0" w:oddVBand="0" w:evenVBand="0" w:oddHBand="0" w:evenHBand="0" w:firstRowFirstColumn="0" w:firstRowLastColumn="0" w:lastRowFirstColumn="0" w:lastRowLastColumn="0"/>
            <w:tcW w:w="3397" w:type="dxa"/>
          </w:tcPr>
          <w:p w14:paraId="6580C76A" w14:textId="3856E10B" w:rsidR="006E492F" w:rsidRPr="008A4109" w:rsidRDefault="006E492F" w:rsidP="006E492F">
            <w:pPr>
              <w:spacing w:line="360" w:lineRule="auto"/>
              <w:ind w:firstLine="0"/>
              <w:rPr>
                <w:color w:val="000000" w:themeColor="text1"/>
                <w:sz w:val="20"/>
                <w:szCs w:val="20"/>
              </w:rPr>
            </w:pPr>
            <w:r w:rsidRPr="008A4109">
              <w:rPr>
                <w:color w:val="000000" w:themeColor="text1"/>
                <w:sz w:val="20"/>
                <w:szCs w:val="20"/>
              </w:rPr>
              <w:t>Descripción del requerimiento</w:t>
            </w:r>
          </w:p>
        </w:tc>
        <w:tc>
          <w:tcPr>
            <w:tcW w:w="5953" w:type="dxa"/>
          </w:tcPr>
          <w:p w14:paraId="186F0DF1" w14:textId="51F59993" w:rsidR="006E492F" w:rsidRPr="008A4109" w:rsidRDefault="006E492F" w:rsidP="006E492F">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El sistema debe permitir al personal autorizado registrar pacientes con sus datos personales y generar la cuenta de acceso correspondiente, validando los datos obligatorios establecidos.</w:t>
            </w:r>
          </w:p>
        </w:tc>
      </w:tr>
      <w:tr w:rsidR="006E492F" w:rsidRPr="008A4109" w14:paraId="75DB05B3" w14:textId="77777777" w:rsidTr="008672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1E096D22" w14:textId="76FD79AD" w:rsidR="006E492F" w:rsidRPr="008A4109" w:rsidRDefault="006E492F" w:rsidP="006E492F">
            <w:pPr>
              <w:spacing w:line="360" w:lineRule="auto"/>
              <w:ind w:firstLine="0"/>
              <w:rPr>
                <w:color w:val="000000" w:themeColor="text1"/>
                <w:sz w:val="20"/>
                <w:szCs w:val="20"/>
              </w:rPr>
            </w:pPr>
            <w:r w:rsidRPr="008A4109">
              <w:rPr>
                <w:color w:val="000000" w:themeColor="text1"/>
                <w:sz w:val="20"/>
                <w:szCs w:val="20"/>
              </w:rPr>
              <w:t>Prioridad del requerimiento</w:t>
            </w:r>
          </w:p>
        </w:tc>
        <w:tc>
          <w:tcPr>
            <w:tcW w:w="5953" w:type="dxa"/>
          </w:tcPr>
          <w:p w14:paraId="6AAC7A41" w14:textId="13303BB3" w:rsidR="006E492F" w:rsidRPr="008A4109" w:rsidRDefault="006E492F" w:rsidP="006E492F">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 xml:space="preserve">Alta – Esencial [X] Media – Deseado </w:t>
            </w:r>
            <w:proofErr w:type="gramStart"/>
            <w:r w:rsidRPr="008A4109">
              <w:rPr>
                <w:color w:val="000000" w:themeColor="text1"/>
                <w:sz w:val="20"/>
                <w:szCs w:val="20"/>
              </w:rPr>
              <w:t>[ ]</w:t>
            </w:r>
            <w:proofErr w:type="gramEnd"/>
            <w:r w:rsidRPr="008A4109">
              <w:rPr>
                <w:color w:val="000000" w:themeColor="text1"/>
                <w:sz w:val="20"/>
                <w:szCs w:val="20"/>
              </w:rPr>
              <w:t xml:space="preserve"> Baja – Opcional </w:t>
            </w:r>
            <w:proofErr w:type="gramStart"/>
            <w:r w:rsidRPr="008A4109">
              <w:rPr>
                <w:color w:val="000000" w:themeColor="text1"/>
                <w:sz w:val="20"/>
                <w:szCs w:val="20"/>
              </w:rPr>
              <w:t>[ ]</w:t>
            </w:r>
            <w:proofErr w:type="gramEnd"/>
          </w:p>
        </w:tc>
      </w:tr>
    </w:tbl>
    <w:p w14:paraId="7B62DD99" w14:textId="77777777" w:rsidR="004D1AB6" w:rsidRPr="008A4109" w:rsidRDefault="004D1AB6" w:rsidP="004D1AB6">
      <w:pPr>
        <w:pStyle w:val="Ttulo2"/>
        <w:spacing w:line="360" w:lineRule="auto"/>
      </w:pPr>
    </w:p>
    <w:p w14:paraId="6E7B28F9" w14:textId="2A8B96D6" w:rsidR="004D1AB6" w:rsidRPr="008A4109" w:rsidRDefault="004D1AB6" w:rsidP="004D1AB6">
      <w:pPr>
        <w:pStyle w:val="Ttulo2"/>
        <w:spacing w:line="360" w:lineRule="auto"/>
      </w:pPr>
      <w:r w:rsidRPr="008A4109">
        <w:t xml:space="preserve">Tabla </w:t>
      </w:r>
      <w:proofErr w:type="spellStart"/>
      <w:r w:rsidRPr="008A4109">
        <w:t>Nª</w:t>
      </w:r>
      <w:proofErr w:type="spellEnd"/>
      <w:r w:rsidRPr="008A4109">
        <w:t xml:space="preserve"> 17:</w:t>
      </w:r>
      <w:r w:rsidRPr="008A4109">
        <w:rPr>
          <w:b w:val="0"/>
          <w:bCs/>
        </w:rPr>
        <w:t xml:space="preserve"> Requerimientos funcionales: Registro de pacientes.</w:t>
      </w:r>
    </w:p>
    <w:p w14:paraId="37B6CC62" w14:textId="436A085D" w:rsidR="007273BE" w:rsidRPr="008A4109" w:rsidRDefault="004D1AB6" w:rsidP="004D1AB6">
      <w:pPr>
        <w:spacing w:line="360" w:lineRule="auto"/>
        <w:ind w:firstLine="0"/>
        <w:jc w:val="center"/>
        <w:rPr>
          <w:sz w:val="20"/>
          <w:szCs w:val="20"/>
        </w:rPr>
      </w:pPr>
      <w:r w:rsidRPr="008A4109">
        <w:rPr>
          <w:b/>
          <w:bCs/>
          <w:sz w:val="20"/>
          <w:szCs w:val="20"/>
        </w:rPr>
        <w:t>Fuente:</w:t>
      </w:r>
      <w:r w:rsidRPr="008A4109">
        <w:rPr>
          <w:sz w:val="20"/>
          <w:szCs w:val="20"/>
        </w:rPr>
        <w:t xml:space="preserve"> Elaboración propia.</w:t>
      </w:r>
    </w:p>
    <w:tbl>
      <w:tblPr>
        <w:tblStyle w:val="Tablaconcuadrcula6concolores-nfasis6"/>
        <w:tblW w:w="0" w:type="auto"/>
        <w:tblLook w:val="04A0" w:firstRow="1" w:lastRow="0" w:firstColumn="1" w:lastColumn="0" w:noHBand="0" w:noVBand="1"/>
      </w:tblPr>
      <w:tblGrid>
        <w:gridCol w:w="3397"/>
        <w:gridCol w:w="5953"/>
      </w:tblGrid>
      <w:tr w:rsidR="006E492F" w:rsidRPr="008A4109" w14:paraId="223427C5" w14:textId="77777777" w:rsidTr="009542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34773B5C" w14:textId="77777777" w:rsidR="006E492F" w:rsidRPr="008A4109" w:rsidRDefault="006E492F" w:rsidP="009542FC">
            <w:pPr>
              <w:spacing w:line="360" w:lineRule="auto"/>
              <w:ind w:firstLine="0"/>
              <w:rPr>
                <w:sz w:val="20"/>
                <w:szCs w:val="20"/>
              </w:rPr>
            </w:pPr>
            <w:r w:rsidRPr="008A4109">
              <w:rPr>
                <w:sz w:val="20"/>
                <w:szCs w:val="20"/>
              </w:rPr>
              <w:lastRenderedPageBreak/>
              <w:t>Campo</w:t>
            </w:r>
          </w:p>
        </w:tc>
        <w:tc>
          <w:tcPr>
            <w:tcW w:w="5953" w:type="dxa"/>
          </w:tcPr>
          <w:p w14:paraId="5D2CFEB4" w14:textId="77777777" w:rsidR="006E492F" w:rsidRPr="008A4109" w:rsidRDefault="006E492F" w:rsidP="009542FC">
            <w:pPr>
              <w:spacing w:line="360" w:lineRule="auto"/>
              <w:ind w:firstLine="0"/>
              <w:cnfStyle w:val="100000000000" w:firstRow="1" w:lastRow="0" w:firstColumn="0" w:lastColumn="0" w:oddVBand="0" w:evenVBand="0" w:oddHBand="0" w:evenHBand="0" w:firstRowFirstColumn="0" w:firstRowLastColumn="0" w:lastRowFirstColumn="0" w:lastRowLastColumn="0"/>
              <w:rPr>
                <w:sz w:val="20"/>
                <w:szCs w:val="20"/>
              </w:rPr>
            </w:pPr>
            <w:r w:rsidRPr="008A4109">
              <w:rPr>
                <w:sz w:val="20"/>
                <w:szCs w:val="20"/>
              </w:rPr>
              <w:t>Detalle</w:t>
            </w:r>
          </w:p>
        </w:tc>
      </w:tr>
      <w:tr w:rsidR="006E492F" w:rsidRPr="008A4109" w14:paraId="445D9917" w14:textId="77777777" w:rsidTr="009542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45E66504" w14:textId="77777777" w:rsidR="006E492F" w:rsidRPr="008A4109" w:rsidRDefault="006E492F" w:rsidP="009542FC">
            <w:pPr>
              <w:spacing w:line="360" w:lineRule="auto"/>
              <w:ind w:firstLine="0"/>
              <w:rPr>
                <w:color w:val="000000" w:themeColor="text1"/>
                <w:sz w:val="20"/>
                <w:szCs w:val="20"/>
              </w:rPr>
            </w:pPr>
            <w:r w:rsidRPr="008A4109">
              <w:rPr>
                <w:color w:val="000000" w:themeColor="text1"/>
                <w:sz w:val="20"/>
                <w:szCs w:val="20"/>
              </w:rPr>
              <w:t>Código de requerimiento</w:t>
            </w:r>
          </w:p>
        </w:tc>
        <w:tc>
          <w:tcPr>
            <w:tcW w:w="5953" w:type="dxa"/>
          </w:tcPr>
          <w:p w14:paraId="32BE29FD" w14:textId="2F310D45" w:rsidR="006E492F" w:rsidRPr="008A4109" w:rsidRDefault="006E492F" w:rsidP="009542FC">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RF-6</w:t>
            </w:r>
          </w:p>
        </w:tc>
      </w:tr>
      <w:tr w:rsidR="006E492F" w:rsidRPr="008A4109" w14:paraId="3CCA0CF9" w14:textId="77777777" w:rsidTr="009542FC">
        <w:tc>
          <w:tcPr>
            <w:cnfStyle w:val="001000000000" w:firstRow="0" w:lastRow="0" w:firstColumn="1" w:lastColumn="0" w:oddVBand="0" w:evenVBand="0" w:oddHBand="0" w:evenHBand="0" w:firstRowFirstColumn="0" w:firstRowLastColumn="0" w:lastRowFirstColumn="0" w:lastRowLastColumn="0"/>
            <w:tcW w:w="3397" w:type="dxa"/>
          </w:tcPr>
          <w:p w14:paraId="55C6DA73" w14:textId="77777777" w:rsidR="006E492F" w:rsidRPr="008A4109" w:rsidRDefault="006E492F" w:rsidP="009542FC">
            <w:pPr>
              <w:spacing w:line="360" w:lineRule="auto"/>
              <w:ind w:firstLine="0"/>
              <w:rPr>
                <w:color w:val="000000" w:themeColor="text1"/>
                <w:sz w:val="20"/>
                <w:szCs w:val="20"/>
              </w:rPr>
            </w:pPr>
            <w:r w:rsidRPr="008A4109">
              <w:rPr>
                <w:color w:val="000000" w:themeColor="text1"/>
                <w:sz w:val="20"/>
                <w:szCs w:val="20"/>
              </w:rPr>
              <w:t>Nombre del requerimiento</w:t>
            </w:r>
          </w:p>
        </w:tc>
        <w:tc>
          <w:tcPr>
            <w:tcW w:w="5953" w:type="dxa"/>
          </w:tcPr>
          <w:p w14:paraId="48B7587A" w14:textId="77777777" w:rsidR="006E492F" w:rsidRPr="008A4109" w:rsidRDefault="006E492F" w:rsidP="009542FC">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Registro de pacientes</w:t>
            </w:r>
          </w:p>
        </w:tc>
      </w:tr>
      <w:tr w:rsidR="006E492F" w:rsidRPr="008A4109" w14:paraId="21E3A2B7" w14:textId="77777777" w:rsidTr="009542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2E607F54" w14:textId="77777777" w:rsidR="006E492F" w:rsidRPr="008A4109" w:rsidRDefault="006E492F" w:rsidP="009542FC">
            <w:pPr>
              <w:spacing w:line="360" w:lineRule="auto"/>
              <w:ind w:firstLine="0"/>
              <w:rPr>
                <w:color w:val="000000" w:themeColor="text1"/>
                <w:sz w:val="20"/>
                <w:szCs w:val="20"/>
              </w:rPr>
            </w:pPr>
            <w:r w:rsidRPr="008A4109">
              <w:rPr>
                <w:color w:val="000000" w:themeColor="text1"/>
                <w:sz w:val="20"/>
                <w:szCs w:val="20"/>
              </w:rPr>
              <w:t>Tipo de requerimiento</w:t>
            </w:r>
          </w:p>
        </w:tc>
        <w:tc>
          <w:tcPr>
            <w:tcW w:w="5953" w:type="dxa"/>
          </w:tcPr>
          <w:p w14:paraId="47018F4F" w14:textId="77777777" w:rsidR="006E492F" w:rsidRPr="008A4109" w:rsidRDefault="006E492F" w:rsidP="009542FC">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 xml:space="preserve">Requisito [X] Restricción </w:t>
            </w:r>
            <w:proofErr w:type="gramStart"/>
            <w:r w:rsidRPr="008A4109">
              <w:rPr>
                <w:color w:val="000000" w:themeColor="text1"/>
                <w:sz w:val="20"/>
                <w:szCs w:val="20"/>
              </w:rPr>
              <w:t>[ ]</w:t>
            </w:r>
            <w:proofErr w:type="gramEnd"/>
          </w:p>
        </w:tc>
      </w:tr>
      <w:tr w:rsidR="006E492F" w:rsidRPr="008A4109" w14:paraId="75D9CB10" w14:textId="77777777" w:rsidTr="009542FC">
        <w:tc>
          <w:tcPr>
            <w:cnfStyle w:val="001000000000" w:firstRow="0" w:lastRow="0" w:firstColumn="1" w:lastColumn="0" w:oddVBand="0" w:evenVBand="0" w:oddHBand="0" w:evenHBand="0" w:firstRowFirstColumn="0" w:firstRowLastColumn="0" w:lastRowFirstColumn="0" w:lastRowLastColumn="0"/>
            <w:tcW w:w="3397" w:type="dxa"/>
          </w:tcPr>
          <w:p w14:paraId="34E6183A" w14:textId="77777777" w:rsidR="006E492F" w:rsidRPr="008A4109" w:rsidRDefault="006E492F" w:rsidP="009542FC">
            <w:pPr>
              <w:spacing w:line="360" w:lineRule="auto"/>
              <w:ind w:firstLine="0"/>
              <w:rPr>
                <w:color w:val="000000" w:themeColor="text1"/>
                <w:sz w:val="20"/>
                <w:szCs w:val="20"/>
              </w:rPr>
            </w:pPr>
            <w:r w:rsidRPr="008A4109">
              <w:rPr>
                <w:color w:val="000000" w:themeColor="text1"/>
                <w:sz w:val="20"/>
                <w:szCs w:val="20"/>
              </w:rPr>
              <w:t>Descripción del requerimiento</w:t>
            </w:r>
          </w:p>
        </w:tc>
        <w:tc>
          <w:tcPr>
            <w:tcW w:w="5953" w:type="dxa"/>
          </w:tcPr>
          <w:p w14:paraId="7A3C496D" w14:textId="13A36C8A" w:rsidR="006E492F" w:rsidRPr="008A4109" w:rsidRDefault="006E492F" w:rsidP="009542FC">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El sistema debe permitir al personal autorizado registrar pacientes con sus datos personales y generar la cuenta de acceso correspondiente</w:t>
            </w:r>
            <w:r w:rsidR="004D1AB6" w:rsidRPr="008A4109">
              <w:rPr>
                <w:color w:val="000000" w:themeColor="text1"/>
                <w:sz w:val="20"/>
                <w:szCs w:val="20"/>
              </w:rPr>
              <w:t>.</w:t>
            </w:r>
          </w:p>
        </w:tc>
      </w:tr>
      <w:tr w:rsidR="006E492F" w:rsidRPr="008A4109" w14:paraId="030528CA" w14:textId="77777777" w:rsidTr="009542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3F501761" w14:textId="77777777" w:rsidR="006E492F" w:rsidRPr="008A4109" w:rsidRDefault="006E492F" w:rsidP="009542FC">
            <w:pPr>
              <w:spacing w:line="360" w:lineRule="auto"/>
              <w:ind w:firstLine="0"/>
              <w:rPr>
                <w:color w:val="000000" w:themeColor="text1"/>
                <w:sz w:val="20"/>
                <w:szCs w:val="20"/>
              </w:rPr>
            </w:pPr>
            <w:r w:rsidRPr="008A4109">
              <w:rPr>
                <w:color w:val="000000" w:themeColor="text1"/>
                <w:sz w:val="20"/>
                <w:szCs w:val="20"/>
              </w:rPr>
              <w:t>Prioridad del requerimiento</w:t>
            </w:r>
          </w:p>
        </w:tc>
        <w:tc>
          <w:tcPr>
            <w:tcW w:w="5953" w:type="dxa"/>
          </w:tcPr>
          <w:p w14:paraId="7E9DB3BC" w14:textId="77777777" w:rsidR="006E492F" w:rsidRPr="008A4109" w:rsidRDefault="006E492F" w:rsidP="009542FC">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 xml:space="preserve">Alta – Esencial [X] Media – Deseado </w:t>
            </w:r>
            <w:proofErr w:type="gramStart"/>
            <w:r w:rsidRPr="008A4109">
              <w:rPr>
                <w:color w:val="000000" w:themeColor="text1"/>
                <w:sz w:val="20"/>
                <w:szCs w:val="20"/>
              </w:rPr>
              <w:t>[ ]</w:t>
            </w:r>
            <w:proofErr w:type="gramEnd"/>
            <w:r w:rsidRPr="008A4109">
              <w:rPr>
                <w:color w:val="000000" w:themeColor="text1"/>
                <w:sz w:val="20"/>
                <w:szCs w:val="20"/>
              </w:rPr>
              <w:t xml:space="preserve"> Baja – Opcional </w:t>
            </w:r>
            <w:proofErr w:type="gramStart"/>
            <w:r w:rsidRPr="008A4109">
              <w:rPr>
                <w:color w:val="000000" w:themeColor="text1"/>
                <w:sz w:val="20"/>
                <w:szCs w:val="20"/>
              </w:rPr>
              <w:t>[ ]</w:t>
            </w:r>
            <w:proofErr w:type="gramEnd"/>
          </w:p>
        </w:tc>
      </w:tr>
    </w:tbl>
    <w:p w14:paraId="5848F8D8" w14:textId="77777777" w:rsidR="0033109F" w:rsidRPr="008A4109" w:rsidRDefault="0033109F" w:rsidP="00A80B2D">
      <w:pPr>
        <w:ind w:firstLine="0"/>
      </w:pPr>
    </w:p>
    <w:p w14:paraId="344D71D1" w14:textId="0FE184EB" w:rsidR="004D1AB6" w:rsidRPr="008A4109" w:rsidRDefault="004D1AB6" w:rsidP="004D1AB6">
      <w:pPr>
        <w:pStyle w:val="Ttulo2"/>
        <w:spacing w:line="360" w:lineRule="auto"/>
      </w:pPr>
      <w:r w:rsidRPr="008A4109">
        <w:t xml:space="preserve">Tabla </w:t>
      </w:r>
      <w:proofErr w:type="spellStart"/>
      <w:r w:rsidRPr="008A4109">
        <w:t>Nª</w:t>
      </w:r>
      <w:proofErr w:type="spellEnd"/>
      <w:r w:rsidRPr="008A4109">
        <w:t xml:space="preserve"> 18:</w:t>
      </w:r>
      <w:r w:rsidRPr="008A4109">
        <w:rPr>
          <w:b w:val="0"/>
          <w:bCs/>
        </w:rPr>
        <w:t xml:space="preserve"> Requerimientos funcionales: Registro de pacientes.</w:t>
      </w:r>
    </w:p>
    <w:p w14:paraId="35D409FA" w14:textId="52C4DB7C" w:rsidR="00CF7605" w:rsidRPr="008A4109" w:rsidRDefault="004D1AB6" w:rsidP="004D1AB6">
      <w:pPr>
        <w:spacing w:line="360" w:lineRule="auto"/>
        <w:ind w:firstLine="0"/>
        <w:jc w:val="center"/>
        <w:rPr>
          <w:sz w:val="20"/>
          <w:szCs w:val="20"/>
        </w:rPr>
      </w:pPr>
      <w:r w:rsidRPr="008A4109">
        <w:rPr>
          <w:b/>
          <w:bCs/>
          <w:sz w:val="20"/>
          <w:szCs w:val="20"/>
        </w:rPr>
        <w:t>Fuente:</w:t>
      </w:r>
      <w:r w:rsidRPr="008A4109">
        <w:rPr>
          <w:sz w:val="20"/>
          <w:szCs w:val="20"/>
        </w:rPr>
        <w:t xml:space="preserve"> Elaboración propia.</w:t>
      </w:r>
    </w:p>
    <w:p w14:paraId="558BF1E3" w14:textId="77777777" w:rsidR="004D1AB6" w:rsidRPr="008A4109" w:rsidRDefault="004D1AB6" w:rsidP="004D1AB6">
      <w:pPr>
        <w:spacing w:line="360" w:lineRule="auto"/>
        <w:ind w:firstLine="0"/>
        <w:jc w:val="center"/>
        <w:rPr>
          <w:sz w:val="20"/>
          <w:szCs w:val="20"/>
        </w:rPr>
      </w:pPr>
    </w:p>
    <w:tbl>
      <w:tblPr>
        <w:tblStyle w:val="Tablaconcuadrcula6concolores-nfasis6"/>
        <w:tblW w:w="0" w:type="auto"/>
        <w:tblLook w:val="04A0" w:firstRow="1" w:lastRow="0" w:firstColumn="1" w:lastColumn="0" w:noHBand="0" w:noVBand="1"/>
      </w:tblPr>
      <w:tblGrid>
        <w:gridCol w:w="3397"/>
        <w:gridCol w:w="5953"/>
      </w:tblGrid>
      <w:tr w:rsidR="006E492F" w:rsidRPr="008A4109" w14:paraId="6BA8FC7D" w14:textId="77777777" w:rsidTr="009542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0AB6AFBD" w14:textId="27AEF655" w:rsidR="006E492F" w:rsidRPr="008A4109" w:rsidRDefault="006E492F" w:rsidP="006E492F">
            <w:pPr>
              <w:spacing w:line="360" w:lineRule="auto"/>
              <w:ind w:firstLine="0"/>
              <w:rPr>
                <w:sz w:val="20"/>
                <w:szCs w:val="20"/>
              </w:rPr>
            </w:pPr>
            <w:r w:rsidRPr="008A4109">
              <w:rPr>
                <w:sz w:val="20"/>
                <w:szCs w:val="20"/>
              </w:rPr>
              <w:t>Campo</w:t>
            </w:r>
          </w:p>
        </w:tc>
        <w:tc>
          <w:tcPr>
            <w:tcW w:w="5953" w:type="dxa"/>
          </w:tcPr>
          <w:p w14:paraId="1D80A790" w14:textId="1C703722" w:rsidR="006E492F" w:rsidRPr="008A4109" w:rsidRDefault="006E492F" w:rsidP="006E492F">
            <w:pPr>
              <w:spacing w:line="360" w:lineRule="auto"/>
              <w:ind w:firstLine="0"/>
              <w:cnfStyle w:val="100000000000" w:firstRow="1" w:lastRow="0" w:firstColumn="0" w:lastColumn="0" w:oddVBand="0" w:evenVBand="0" w:oddHBand="0" w:evenHBand="0" w:firstRowFirstColumn="0" w:firstRowLastColumn="0" w:lastRowFirstColumn="0" w:lastRowLastColumn="0"/>
              <w:rPr>
                <w:sz w:val="20"/>
                <w:szCs w:val="20"/>
              </w:rPr>
            </w:pPr>
            <w:r w:rsidRPr="008A4109">
              <w:rPr>
                <w:sz w:val="20"/>
                <w:szCs w:val="20"/>
              </w:rPr>
              <w:t>Detalle</w:t>
            </w:r>
          </w:p>
        </w:tc>
      </w:tr>
      <w:tr w:rsidR="006E492F" w:rsidRPr="008A4109" w14:paraId="6DC1CBBD" w14:textId="77777777" w:rsidTr="009542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4CEB404E" w14:textId="4B393C27" w:rsidR="006E492F" w:rsidRPr="008A4109" w:rsidRDefault="006E492F" w:rsidP="006E492F">
            <w:pPr>
              <w:spacing w:line="360" w:lineRule="auto"/>
              <w:ind w:firstLine="0"/>
              <w:rPr>
                <w:color w:val="000000" w:themeColor="text1"/>
                <w:sz w:val="20"/>
                <w:szCs w:val="20"/>
              </w:rPr>
            </w:pPr>
            <w:r w:rsidRPr="008A4109">
              <w:rPr>
                <w:color w:val="000000" w:themeColor="text1"/>
                <w:sz w:val="20"/>
                <w:szCs w:val="20"/>
              </w:rPr>
              <w:t>Código de requerimiento</w:t>
            </w:r>
          </w:p>
        </w:tc>
        <w:tc>
          <w:tcPr>
            <w:tcW w:w="5953" w:type="dxa"/>
          </w:tcPr>
          <w:p w14:paraId="780EE05A" w14:textId="1865E4F9" w:rsidR="006E492F" w:rsidRPr="008A4109" w:rsidRDefault="006E492F" w:rsidP="006E492F">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RF-7</w:t>
            </w:r>
          </w:p>
        </w:tc>
      </w:tr>
      <w:tr w:rsidR="006E492F" w:rsidRPr="008A4109" w14:paraId="32683150" w14:textId="77777777" w:rsidTr="009542FC">
        <w:tc>
          <w:tcPr>
            <w:cnfStyle w:val="001000000000" w:firstRow="0" w:lastRow="0" w:firstColumn="1" w:lastColumn="0" w:oddVBand="0" w:evenVBand="0" w:oddHBand="0" w:evenHBand="0" w:firstRowFirstColumn="0" w:firstRowLastColumn="0" w:lastRowFirstColumn="0" w:lastRowLastColumn="0"/>
            <w:tcW w:w="3397" w:type="dxa"/>
          </w:tcPr>
          <w:p w14:paraId="3EB1F2FE" w14:textId="0DA5B6D7" w:rsidR="006E492F" w:rsidRPr="008A4109" w:rsidRDefault="006E492F" w:rsidP="006E492F">
            <w:pPr>
              <w:spacing w:line="360" w:lineRule="auto"/>
              <w:ind w:firstLine="0"/>
              <w:rPr>
                <w:color w:val="000000" w:themeColor="text1"/>
                <w:sz w:val="20"/>
                <w:szCs w:val="20"/>
              </w:rPr>
            </w:pPr>
            <w:r w:rsidRPr="008A4109">
              <w:rPr>
                <w:color w:val="000000" w:themeColor="text1"/>
                <w:sz w:val="20"/>
                <w:szCs w:val="20"/>
              </w:rPr>
              <w:t>Nombre del requerimiento</w:t>
            </w:r>
          </w:p>
        </w:tc>
        <w:tc>
          <w:tcPr>
            <w:tcW w:w="5953" w:type="dxa"/>
          </w:tcPr>
          <w:p w14:paraId="4BC3D250" w14:textId="7EEFDDDD" w:rsidR="006E492F" w:rsidRPr="008A4109" w:rsidRDefault="006E492F" w:rsidP="006E492F">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Gestión de historia menstrual</w:t>
            </w:r>
          </w:p>
        </w:tc>
      </w:tr>
      <w:tr w:rsidR="006E492F" w:rsidRPr="008A4109" w14:paraId="7097F484" w14:textId="77777777" w:rsidTr="009542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62389344" w14:textId="783C27DC" w:rsidR="006E492F" w:rsidRPr="008A4109" w:rsidRDefault="006E492F" w:rsidP="006E492F">
            <w:pPr>
              <w:spacing w:line="360" w:lineRule="auto"/>
              <w:ind w:firstLine="0"/>
              <w:rPr>
                <w:color w:val="000000" w:themeColor="text1"/>
                <w:sz w:val="20"/>
                <w:szCs w:val="20"/>
              </w:rPr>
            </w:pPr>
            <w:r w:rsidRPr="008A4109">
              <w:rPr>
                <w:color w:val="000000" w:themeColor="text1"/>
                <w:sz w:val="20"/>
                <w:szCs w:val="20"/>
              </w:rPr>
              <w:t>Tipo de requerimiento</w:t>
            </w:r>
          </w:p>
        </w:tc>
        <w:tc>
          <w:tcPr>
            <w:tcW w:w="5953" w:type="dxa"/>
          </w:tcPr>
          <w:p w14:paraId="2F76834D" w14:textId="3480CC7B" w:rsidR="006E492F" w:rsidRPr="008A4109" w:rsidRDefault="006E492F" w:rsidP="006E492F">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 xml:space="preserve">Requisito [X] Restricción </w:t>
            </w:r>
            <w:proofErr w:type="gramStart"/>
            <w:r w:rsidRPr="008A4109">
              <w:rPr>
                <w:color w:val="000000" w:themeColor="text1"/>
                <w:sz w:val="20"/>
                <w:szCs w:val="20"/>
              </w:rPr>
              <w:t>[ ]</w:t>
            </w:r>
            <w:proofErr w:type="gramEnd"/>
          </w:p>
        </w:tc>
      </w:tr>
      <w:tr w:rsidR="006E492F" w:rsidRPr="008A4109" w14:paraId="29831060" w14:textId="77777777" w:rsidTr="009542FC">
        <w:tc>
          <w:tcPr>
            <w:cnfStyle w:val="001000000000" w:firstRow="0" w:lastRow="0" w:firstColumn="1" w:lastColumn="0" w:oddVBand="0" w:evenVBand="0" w:oddHBand="0" w:evenHBand="0" w:firstRowFirstColumn="0" w:firstRowLastColumn="0" w:lastRowFirstColumn="0" w:lastRowLastColumn="0"/>
            <w:tcW w:w="3397" w:type="dxa"/>
          </w:tcPr>
          <w:p w14:paraId="108C5A1A" w14:textId="1E5A554F" w:rsidR="006E492F" w:rsidRPr="008A4109" w:rsidRDefault="006E492F" w:rsidP="006E492F">
            <w:pPr>
              <w:spacing w:line="360" w:lineRule="auto"/>
              <w:ind w:firstLine="0"/>
              <w:rPr>
                <w:color w:val="000000" w:themeColor="text1"/>
                <w:sz w:val="20"/>
                <w:szCs w:val="20"/>
              </w:rPr>
            </w:pPr>
            <w:r w:rsidRPr="008A4109">
              <w:rPr>
                <w:color w:val="000000" w:themeColor="text1"/>
                <w:sz w:val="20"/>
                <w:szCs w:val="20"/>
              </w:rPr>
              <w:t>Descripción del requerimiento</w:t>
            </w:r>
          </w:p>
        </w:tc>
        <w:tc>
          <w:tcPr>
            <w:tcW w:w="5953" w:type="dxa"/>
          </w:tcPr>
          <w:p w14:paraId="73694B85" w14:textId="0CBF1A21" w:rsidR="006E492F" w:rsidRPr="008A4109" w:rsidRDefault="006E492F" w:rsidP="006E492F">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El sistema debe permitir registrar y consultar antecedentes y características relacionadas con el ciclo menstrual de la paciente, conservando su historial.</w:t>
            </w:r>
          </w:p>
        </w:tc>
      </w:tr>
      <w:tr w:rsidR="006E492F" w:rsidRPr="008A4109" w14:paraId="3B82FC1B" w14:textId="77777777" w:rsidTr="009542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2417EB73" w14:textId="0D909E6A" w:rsidR="006E492F" w:rsidRPr="008A4109" w:rsidRDefault="006E492F" w:rsidP="006E492F">
            <w:pPr>
              <w:spacing w:line="360" w:lineRule="auto"/>
              <w:ind w:firstLine="0"/>
              <w:rPr>
                <w:color w:val="000000" w:themeColor="text1"/>
                <w:sz w:val="20"/>
                <w:szCs w:val="20"/>
              </w:rPr>
            </w:pPr>
            <w:r w:rsidRPr="008A4109">
              <w:rPr>
                <w:color w:val="000000" w:themeColor="text1"/>
                <w:sz w:val="20"/>
                <w:szCs w:val="20"/>
              </w:rPr>
              <w:t>Prioridad del requerimiento</w:t>
            </w:r>
          </w:p>
        </w:tc>
        <w:tc>
          <w:tcPr>
            <w:tcW w:w="5953" w:type="dxa"/>
          </w:tcPr>
          <w:p w14:paraId="44B05393" w14:textId="00661E67" w:rsidR="006E492F" w:rsidRPr="008A4109" w:rsidRDefault="006E492F" w:rsidP="006E492F">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 xml:space="preserve">Alta – Esencial [X] Media – Deseado </w:t>
            </w:r>
            <w:proofErr w:type="gramStart"/>
            <w:r w:rsidRPr="008A4109">
              <w:rPr>
                <w:color w:val="000000" w:themeColor="text1"/>
                <w:sz w:val="20"/>
                <w:szCs w:val="20"/>
              </w:rPr>
              <w:t>[ ]</w:t>
            </w:r>
            <w:proofErr w:type="gramEnd"/>
            <w:r w:rsidRPr="008A4109">
              <w:rPr>
                <w:color w:val="000000" w:themeColor="text1"/>
                <w:sz w:val="20"/>
                <w:szCs w:val="20"/>
              </w:rPr>
              <w:t xml:space="preserve"> Baja – Opcional </w:t>
            </w:r>
            <w:proofErr w:type="gramStart"/>
            <w:r w:rsidRPr="008A4109">
              <w:rPr>
                <w:color w:val="000000" w:themeColor="text1"/>
                <w:sz w:val="20"/>
                <w:szCs w:val="20"/>
              </w:rPr>
              <w:t>[ ]</w:t>
            </w:r>
            <w:proofErr w:type="gramEnd"/>
          </w:p>
        </w:tc>
      </w:tr>
    </w:tbl>
    <w:p w14:paraId="0990A067" w14:textId="77777777" w:rsidR="004D1AB6" w:rsidRPr="008A4109" w:rsidRDefault="004D1AB6" w:rsidP="004D1AB6">
      <w:pPr>
        <w:pStyle w:val="Ttulo2"/>
        <w:spacing w:line="360" w:lineRule="auto"/>
      </w:pPr>
    </w:p>
    <w:p w14:paraId="74CB80F5" w14:textId="7C65E746" w:rsidR="004D1AB6" w:rsidRPr="008A4109" w:rsidRDefault="004D1AB6" w:rsidP="004D1AB6">
      <w:pPr>
        <w:pStyle w:val="Ttulo2"/>
        <w:spacing w:line="360" w:lineRule="auto"/>
      </w:pPr>
      <w:r w:rsidRPr="008A4109">
        <w:t xml:space="preserve">Tabla </w:t>
      </w:r>
      <w:proofErr w:type="spellStart"/>
      <w:r w:rsidRPr="008A4109">
        <w:t>Nª</w:t>
      </w:r>
      <w:proofErr w:type="spellEnd"/>
      <w:r w:rsidRPr="008A4109">
        <w:t xml:space="preserve"> 19:</w:t>
      </w:r>
      <w:r w:rsidRPr="008A4109">
        <w:rPr>
          <w:b w:val="0"/>
          <w:bCs/>
        </w:rPr>
        <w:t xml:space="preserve"> Requerimientos funcionales: Gestión de historia menstrual</w:t>
      </w:r>
    </w:p>
    <w:p w14:paraId="3E1F1BA2" w14:textId="77777777" w:rsidR="004D1AB6" w:rsidRPr="008A4109" w:rsidRDefault="004D1AB6" w:rsidP="004D1AB6">
      <w:pPr>
        <w:spacing w:line="360" w:lineRule="auto"/>
        <w:ind w:firstLine="0"/>
        <w:jc w:val="center"/>
        <w:rPr>
          <w:sz w:val="20"/>
          <w:szCs w:val="20"/>
        </w:rPr>
      </w:pPr>
      <w:r w:rsidRPr="008A4109">
        <w:rPr>
          <w:b/>
          <w:bCs/>
          <w:sz w:val="20"/>
          <w:szCs w:val="20"/>
        </w:rPr>
        <w:t>Fuente:</w:t>
      </w:r>
      <w:r w:rsidRPr="008A4109">
        <w:rPr>
          <w:sz w:val="20"/>
          <w:szCs w:val="20"/>
        </w:rPr>
        <w:t xml:space="preserve"> Elaboración propia.</w:t>
      </w:r>
    </w:p>
    <w:p w14:paraId="0CB4AF53" w14:textId="77777777" w:rsidR="006E492F" w:rsidRPr="008A4109" w:rsidRDefault="006E492F" w:rsidP="00A80B2D">
      <w:pPr>
        <w:ind w:firstLine="0"/>
      </w:pPr>
    </w:p>
    <w:tbl>
      <w:tblPr>
        <w:tblStyle w:val="Tablaconcuadrcula6concolores-nfasis6"/>
        <w:tblW w:w="0" w:type="auto"/>
        <w:tblLook w:val="04A0" w:firstRow="1" w:lastRow="0" w:firstColumn="1" w:lastColumn="0" w:noHBand="0" w:noVBand="1"/>
      </w:tblPr>
      <w:tblGrid>
        <w:gridCol w:w="3397"/>
        <w:gridCol w:w="5953"/>
      </w:tblGrid>
      <w:tr w:rsidR="006E492F" w:rsidRPr="008A4109" w14:paraId="3F0EABFE" w14:textId="77777777" w:rsidTr="009542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3350FF9F" w14:textId="3012080F" w:rsidR="006E492F" w:rsidRPr="008A4109" w:rsidRDefault="006E492F" w:rsidP="006E492F">
            <w:pPr>
              <w:spacing w:line="360" w:lineRule="auto"/>
              <w:ind w:firstLine="0"/>
              <w:rPr>
                <w:sz w:val="20"/>
                <w:szCs w:val="20"/>
              </w:rPr>
            </w:pPr>
            <w:r w:rsidRPr="008A4109">
              <w:rPr>
                <w:sz w:val="20"/>
                <w:szCs w:val="20"/>
              </w:rPr>
              <w:t>Campo</w:t>
            </w:r>
          </w:p>
        </w:tc>
        <w:tc>
          <w:tcPr>
            <w:tcW w:w="5953" w:type="dxa"/>
          </w:tcPr>
          <w:p w14:paraId="456B43A3" w14:textId="2EF6581F" w:rsidR="006E492F" w:rsidRPr="008A4109" w:rsidRDefault="006E492F" w:rsidP="006E492F">
            <w:pPr>
              <w:spacing w:line="360" w:lineRule="auto"/>
              <w:ind w:firstLine="0"/>
              <w:cnfStyle w:val="100000000000" w:firstRow="1" w:lastRow="0" w:firstColumn="0" w:lastColumn="0" w:oddVBand="0" w:evenVBand="0" w:oddHBand="0" w:evenHBand="0" w:firstRowFirstColumn="0" w:firstRowLastColumn="0" w:lastRowFirstColumn="0" w:lastRowLastColumn="0"/>
              <w:rPr>
                <w:sz w:val="20"/>
                <w:szCs w:val="20"/>
              </w:rPr>
            </w:pPr>
            <w:r w:rsidRPr="008A4109">
              <w:rPr>
                <w:sz w:val="20"/>
                <w:szCs w:val="20"/>
              </w:rPr>
              <w:t>Detalle</w:t>
            </w:r>
          </w:p>
        </w:tc>
      </w:tr>
      <w:tr w:rsidR="006E492F" w:rsidRPr="008A4109" w14:paraId="4FED8796" w14:textId="77777777" w:rsidTr="009542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30E8F8B4" w14:textId="6F9A92C3" w:rsidR="006E492F" w:rsidRPr="008A4109" w:rsidRDefault="006E492F" w:rsidP="006E492F">
            <w:pPr>
              <w:spacing w:line="360" w:lineRule="auto"/>
              <w:ind w:firstLine="0"/>
              <w:rPr>
                <w:color w:val="000000" w:themeColor="text1"/>
                <w:sz w:val="20"/>
                <w:szCs w:val="20"/>
              </w:rPr>
            </w:pPr>
            <w:r w:rsidRPr="008A4109">
              <w:rPr>
                <w:color w:val="000000" w:themeColor="text1"/>
                <w:sz w:val="20"/>
                <w:szCs w:val="20"/>
              </w:rPr>
              <w:t>Código de requerimiento</w:t>
            </w:r>
          </w:p>
        </w:tc>
        <w:tc>
          <w:tcPr>
            <w:tcW w:w="5953" w:type="dxa"/>
          </w:tcPr>
          <w:p w14:paraId="7499EB87" w14:textId="2C1479A4" w:rsidR="006E492F" w:rsidRPr="008A4109" w:rsidRDefault="006E492F" w:rsidP="006E492F">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RF-</w:t>
            </w:r>
            <w:r w:rsidR="00A974C8" w:rsidRPr="008A4109">
              <w:rPr>
                <w:color w:val="000000" w:themeColor="text1"/>
                <w:sz w:val="20"/>
                <w:szCs w:val="20"/>
              </w:rPr>
              <w:t>8</w:t>
            </w:r>
          </w:p>
        </w:tc>
      </w:tr>
      <w:tr w:rsidR="006E492F" w:rsidRPr="008A4109" w14:paraId="43924820" w14:textId="77777777" w:rsidTr="009542FC">
        <w:tc>
          <w:tcPr>
            <w:cnfStyle w:val="001000000000" w:firstRow="0" w:lastRow="0" w:firstColumn="1" w:lastColumn="0" w:oddVBand="0" w:evenVBand="0" w:oddHBand="0" w:evenHBand="0" w:firstRowFirstColumn="0" w:firstRowLastColumn="0" w:lastRowFirstColumn="0" w:lastRowLastColumn="0"/>
            <w:tcW w:w="3397" w:type="dxa"/>
          </w:tcPr>
          <w:p w14:paraId="667774E9" w14:textId="4F21018B" w:rsidR="006E492F" w:rsidRPr="008A4109" w:rsidRDefault="006E492F" w:rsidP="006E492F">
            <w:pPr>
              <w:spacing w:line="360" w:lineRule="auto"/>
              <w:ind w:firstLine="0"/>
              <w:rPr>
                <w:color w:val="000000" w:themeColor="text1"/>
                <w:sz w:val="20"/>
                <w:szCs w:val="20"/>
              </w:rPr>
            </w:pPr>
            <w:r w:rsidRPr="008A4109">
              <w:rPr>
                <w:color w:val="000000" w:themeColor="text1"/>
                <w:sz w:val="20"/>
                <w:szCs w:val="20"/>
              </w:rPr>
              <w:t>Nombre del requerimiento</w:t>
            </w:r>
          </w:p>
        </w:tc>
        <w:tc>
          <w:tcPr>
            <w:tcW w:w="5953" w:type="dxa"/>
          </w:tcPr>
          <w:p w14:paraId="0FCCEC4F" w14:textId="337797ED" w:rsidR="006E492F" w:rsidRPr="008A4109" w:rsidRDefault="006E492F" w:rsidP="006E492F">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Registro de manifestaciones de hiperandrogenismo</w:t>
            </w:r>
          </w:p>
        </w:tc>
      </w:tr>
      <w:tr w:rsidR="006E492F" w:rsidRPr="008A4109" w14:paraId="37B2E7C0" w14:textId="77777777" w:rsidTr="009542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5DE5BAA8" w14:textId="0205EE00" w:rsidR="006E492F" w:rsidRPr="008A4109" w:rsidRDefault="006E492F" w:rsidP="006E492F">
            <w:pPr>
              <w:spacing w:line="360" w:lineRule="auto"/>
              <w:ind w:firstLine="0"/>
              <w:rPr>
                <w:color w:val="000000" w:themeColor="text1"/>
                <w:sz w:val="20"/>
                <w:szCs w:val="20"/>
              </w:rPr>
            </w:pPr>
            <w:r w:rsidRPr="008A4109">
              <w:rPr>
                <w:color w:val="000000" w:themeColor="text1"/>
                <w:sz w:val="20"/>
                <w:szCs w:val="20"/>
              </w:rPr>
              <w:t>Tipo de requerimiento</w:t>
            </w:r>
          </w:p>
        </w:tc>
        <w:tc>
          <w:tcPr>
            <w:tcW w:w="5953" w:type="dxa"/>
          </w:tcPr>
          <w:p w14:paraId="5136A05D" w14:textId="57AC8186" w:rsidR="006E492F" w:rsidRPr="008A4109" w:rsidRDefault="006E492F" w:rsidP="006E492F">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 xml:space="preserve">Requisito [X] Restricción </w:t>
            </w:r>
            <w:proofErr w:type="gramStart"/>
            <w:r w:rsidRPr="008A4109">
              <w:rPr>
                <w:color w:val="000000" w:themeColor="text1"/>
                <w:sz w:val="20"/>
                <w:szCs w:val="20"/>
              </w:rPr>
              <w:t>[ ]</w:t>
            </w:r>
            <w:proofErr w:type="gramEnd"/>
          </w:p>
        </w:tc>
      </w:tr>
      <w:tr w:rsidR="006E492F" w:rsidRPr="008A4109" w14:paraId="6F9CF6A7" w14:textId="77777777" w:rsidTr="009542FC">
        <w:tc>
          <w:tcPr>
            <w:cnfStyle w:val="001000000000" w:firstRow="0" w:lastRow="0" w:firstColumn="1" w:lastColumn="0" w:oddVBand="0" w:evenVBand="0" w:oddHBand="0" w:evenHBand="0" w:firstRowFirstColumn="0" w:firstRowLastColumn="0" w:lastRowFirstColumn="0" w:lastRowLastColumn="0"/>
            <w:tcW w:w="3397" w:type="dxa"/>
          </w:tcPr>
          <w:p w14:paraId="65719407" w14:textId="4BA62D24" w:rsidR="006E492F" w:rsidRPr="008A4109" w:rsidRDefault="006E492F" w:rsidP="006E492F">
            <w:pPr>
              <w:spacing w:line="360" w:lineRule="auto"/>
              <w:ind w:firstLine="0"/>
              <w:rPr>
                <w:color w:val="000000" w:themeColor="text1"/>
                <w:sz w:val="20"/>
                <w:szCs w:val="20"/>
              </w:rPr>
            </w:pPr>
            <w:r w:rsidRPr="008A4109">
              <w:rPr>
                <w:color w:val="000000" w:themeColor="text1"/>
                <w:sz w:val="20"/>
                <w:szCs w:val="20"/>
              </w:rPr>
              <w:t>Descripción del requerimiento</w:t>
            </w:r>
          </w:p>
        </w:tc>
        <w:tc>
          <w:tcPr>
            <w:tcW w:w="5953" w:type="dxa"/>
          </w:tcPr>
          <w:p w14:paraId="5148C43B" w14:textId="4EA8592E" w:rsidR="006E492F" w:rsidRPr="008A4109" w:rsidRDefault="006E492F" w:rsidP="006E492F">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El sistema debe permitir registrar manifestaciones clínicas relacionadas con hiperandrogenismo y sus observaciones correspondientes.</w:t>
            </w:r>
          </w:p>
        </w:tc>
      </w:tr>
      <w:tr w:rsidR="006E492F" w:rsidRPr="008A4109" w14:paraId="553CD4D3" w14:textId="77777777" w:rsidTr="009542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73AF6218" w14:textId="52311C39" w:rsidR="006E492F" w:rsidRPr="008A4109" w:rsidRDefault="006E492F" w:rsidP="006E492F">
            <w:pPr>
              <w:spacing w:line="360" w:lineRule="auto"/>
              <w:ind w:firstLine="0"/>
              <w:rPr>
                <w:color w:val="000000" w:themeColor="text1"/>
                <w:sz w:val="20"/>
                <w:szCs w:val="20"/>
              </w:rPr>
            </w:pPr>
            <w:r w:rsidRPr="008A4109">
              <w:rPr>
                <w:color w:val="000000" w:themeColor="text1"/>
                <w:sz w:val="20"/>
                <w:szCs w:val="20"/>
              </w:rPr>
              <w:t>Prioridad del requerimiento</w:t>
            </w:r>
          </w:p>
        </w:tc>
        <w:tc>
          <w:tcPr>
            <w:tcW w:w="5953" w:type="dxa"/>
          </w:tcPr>
          <w:p w14:paraId="2A53359F" w14:textId="4C8721B4" w:rsidR="006E492F" w:rsidRPr="008A4109" w:rsidRDefault="006E492F" w:rsidP="006E492F">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 xml:space="preserve">Alta – Esencial [X] Media – Deseado </w:t>
            </w:r>
            <w:proofErr w:type="gramStart"/>
            <w:r w:rsidRPr="008A4109">
              <w:rPr>
                <w:color w:val="000000" w:themeColor="text1"/>
                <w:sz w:val="20"/>
                <w:szCs w:val="20"/>
              </w:rPr>
              <w:t>[ ]</w:t>
            </w:r>
            <w:proofErr w:type="gramEnd"/>
            <w:r w:rsidRPr="008A4109">
              <w:rPr>
                <w:color w:val="000000" w:themeColor="text1"/>
                <w:sz w:val="20"/>
                <w:szCs w:val="20"/>
              </w:rPr>
              <w:t xml:space="preserve"> Baja – Opcional </w:t>
            </w:r>
            <w:proofErr w:type="gramStart"/>
            <w:r w:rsidRPr="008A4109">
              <w:rPr>
                <w:color w:val="000000" w:themeColor="text1"/>
                <w:sz w:val="20"/>
                <w:szCs w:val="20"/>
              </w:rPr>
              <w:t>[ ]</w:t>
            </w:r>
            <w:proofErr w:type="gramEnd"/>
          </w:p>
        </w:tc>
      </w:tr>
    </w:tbl>
    <w:p w14:paraId="19D5D035" w14:textId="77777777" w:rsidR="004D1AB6" w:rsidRPr="008A4109" w:rsidRDefault="004D1AB6" w:rsidP="004D1AB6">
      <w:pPr>
        <w:pStyle w:val="Ttulo2"/>
        <w:spacing w:line="360" w:lineRule="auto"/>
      </w:pPr>
    </w:p>
    <w:p w14:paraId="0C664598" w14:textId="400D0185" w:rsidR="004D1AB6" w:rsidRPr="008A4109" w:rsidRDefault="004D1AB6" w:rsidP="004D1AB6">
      <w:pPr>
        <w:pStyle w:val="Ttulo2"/>
        <w:spacing w:line="360" w:lineRule="auto"/>
      </w:pPr>
      <w:r w:rsidRPr="008A4109">
        <w:t xml:space="preserve">Tabla </w:t>
      </w:r>
      <w:proofErr w:type="spellStart"/>
      <w:r w:rsidRPr="008A4109">
        <w:t>Nª</w:t>
      </w:r>
      <w:proofErr w:type="spellEnd"/>
      <w:r w:rsidRPr="008A4109">
        <w:t xml:space="preserve"> 20:</w:t>
      </w:r>
      <w:r w:rsidRPr="008A4109">
        <w:rPr>
          <w:b w:val="0"/>
          <w:bCs/>
        </w:rPr>
        <w:t xml:space="preserve"> Requerimientos funcionales: Registro de </w:t>
      </w:r>
      <w:r w:rsidR="005B04DA" w:rsidRPr="008A4109">
        <w:rPr>
          <w:b w:val="0"/>
          <w:bCs/>
        </w:rPr>
        <w:t>hiperandrogenismo</w:t>
      </w:r>
      <w:r w:rsidRPr="008A4109">
        <w:rPr>
          <w:b w:val="0"/>
          <w:bCs/>
        </w:rPr>
        <w:t>.</w:t>
      </w:r>
    </w:p>
    <w:p w14:paraId="502194A9" w14:textId="40C8AC5F" w:rsidR="006E492F" w:rsidRPr="008A4109" w:rsidRDefault="004D1AB6" w:rsidP="005B04DA">
      <w:pPr>
        <w:spacing w:line="360" w:lineRule="auto"/>
        <w:ind w:firstLine="0"/>
        <w:jc w:val="center"/>
        <w:rPr>
          <w:sz w:val="20"/>
          <w:szCs w:val="20"/>
        </w:rPr>
      </w:pPr>
      <w:r w:rsidRPr="008A4109">
        <w:rPr>
          <w:b/>
          <w:bCs/>
          <w:sz w:val="20"/>
          <w:szCs w:val="20"/>
        </w:rPr>
        <w:t>Fuente:</w:t>
      </w:r>
      <w:r w:rsidRPr="008A4109">
        <w:rPr>
          <w:sz w:val="20"/>
          <w:szCs w:val="20"/>
        </w:rPr>
        <w:t xml:space="preserve"> Elaboración propia.</w:t>
      </w:r>
    </w:p>
    <w:tbl>
      <w:tblPr>
        <w:tblStyle w:val="Tablaconcuadrcula6concolores-nfasis6"/>
        <w:tblW w:w="0" w:type="auto"/>
        <w:tblLook w:val="04A0" w:firstRow="1" w:lastRow="0" w:firstColumn="1" w:lastColumn="0" w:noHBand="0" w:noVBand="1"/>
      </w:tblPr>
      <w:tblGrid>
        <w:gridCol w:w="3397"/>
        <w:gridCol w:w="5953"/>
      </w:tblGrid>
      <w:tr w:rsidR="006E492F" w:rsidRPr="008A4109" w14:paraId="686F7943" w14:textId="77777777" w:rsidTr="009542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0B1565FF" w14:textId="4236975B" w:rsidR="006E492F" w:rsidRPr="008A4109" w:rsidRDefault="006E492F" w:rsidP="006E492F">
            <w:pPr>
              <w:spacing w:line="360" w:lineRule="auto"/>
              <w:ind w:firstLine="0"/>
              <w:rPr>
                <w:sz w:val="20"/>
                <w:szCs w:val="20"/>
              </w:rPr>
            </w:pPr>
            <w:r w:rsidRPr="008A4109">
              <w:rPr>
                <w:sz w:val="20"/>
                <w:szCs w:val="20"/>
              </w:rPr>
              <w:lastRenderedPageBreak/>
              <w:t>Campo</w:t>
            </w:r>
          </w:p>
        </w:tc>
        <w:tc>
          <w:tcPr>
            <w:tcW w:w="5953" w:type="dxa"/>
          </w:tcPr>
          <w:p w14:paraId="4EF6AD9F" w14:textId="565CDAEA" w:rsidR="006E492F" w:rsidRPr="008A4109" w:rsidRDefault="006E492F" w:rsidP="006E492F">
            <w:pPr>
              <w:spacing w:line="360" w:lineRule="auto"/>
              <w:ind w:firstLine="0"/>
              <w:cnfStyle w:val="100000000000" w:firstRow="1" w:lastRow="0" w:firstColumn="0" w:lastColumn="0" w:oddVBand="0" w:evenVBand="0" w:oddHBand="0" w:evenHBand="0" w:firstRowFirstColumn="0" w:firstRowLastColumn="0" w:lastRowFirstColumn="0" w:lastRowLastColumn="0"/>
              <w:rPr>
                <w:sz w:val="20"/>
                <w:szCs w:val="20"/>
              </w:rPr>
            </w:pPr>
            <w:r w:rsidRPr="008A4109">
              <w:rPr>
                <w:sz w:val="20"/>
                <w:szCs w:val="20"/>
              </w:rPr>
              <w:t>Detalle</w:t>
            </w:r>
          </w:p>
        </w:tc>
      </w:tr>
      <w:tr w:rsidR="006E492F" w:rsidRPr="008A4109" w14:paraId="5F616884" w14:textId="77777777" w:rsidTr="009542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178BEAA4" w14:textId="1BA031B2" w:rsidR="006E492F" w:rsidRPr="008A4109" w:rsidRDefault="006E492F" w:rsidP="006E492F">
            <w:pPr>
              <w:spacing w:line="360" w:lineRule="auto"/>
              <w:ind w:firstLine="0"/>
              <w:rPr>
                <w:color w:val="000000" w:themeColor="text1"/>
                <w:sz w:val="20"/>
                <w:szCs w:val="20"/>
              </w:rPr>
            </w:pPr>
            <w:r w:rsidRPr="008A4109">
              <w:rPr>
                <w:color w:val="000000" w:themeColor="text1"/>
                <w:sz w:val="20"/>
                <w:szCs w:val="20"/>
              </w:rPr>
              <w:t>Código de requerimiento</w:t>
            </w:r>
          </w:p>
        </w:tc>
        <w:tc>
          <w:tcPr>
            <w:tcW w:w="5953" w:type="dxa"/>
          </w:tcPr>
          <w:p w14:paraId="6DB54D3F" w14:textId="6556BF5E" w:rsidR="006E492F" w:rsidRPr="008A4109" w:rsidRDefault="006E492F" w:rsidP="006E492F">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RF-</w:t>
            </w:r>
            <w:r w:rsidR="00A974C8" w:rsidRPr="008A4109">
              <w:rPr>
                <w:color w:val="000000" w:themeColor="text1"/>
                <w:sz w:val="20"/>
                <w:szCs w:val="20"/>
              </w:rPr>
              <w:t>9</w:t>
            </w:r>
          </w:p>
        </w:tc>
      </w:tr>
      <w:tr w:rsidR="006E492F" w:rsidRPr="008A4109" w14:paraId="6A358592" w14:textId="77777777" w:rsidTr="009542FC">
        <w:tc>
          <w:tcPr>
            <w:cnfStyle w:val="001000000000" w:firstRow="0" w:lastRow="0" w:firstColumn="1" w:lastColumn="0" w:oddVBand="0" w:evenVBand="0" w:oddHBand="0" w:evenHBand="0" w:firstRowFirstColumn="0" w:firstRowLastColumn="0" w:lastRowFirstColumn="0" w:lastRowLastColumn="0"/>
            <w:tcW w:w="3397" w:type="dxa"/>
          </w:tcPr>
          <w:p w14:paraId="36F368E5" w14:textId="57D2BF7A" w:rsidR="006E492F" w:rsidRPr="008A4109" w:rsidRDefault="006E492F" w:rsidP="006E492F">
            <w:pPr>
              <w:spacing w:line="360" w:lineRule="auto"/>
              <w:ind w:firstLine="0"/>
              <w:rPr>
                <w:color w:val="000000" w:themeColor="text1"/>
                <w:sz w:val="20"/>
                <w:szCs w:val="20"/>
              </w:rPr>
            </w:pPr>
            <w:r w:rsidRPr="008A4109">
              <w:rPr>
                <w:color w:val="000000" w:themeColor="text1"/>
                <w:sz w:val="20"/>
                <w:szCs w:val="20"/>
              </w:rPr>
              <w:t>Nombre del requerimiento</w:t>
            </w:r>
          </w:p>
        </w:tc>
        <w:tc>
          <w:tcPr>
            <w:tcW w:w="5953" w:type="dxa"/>
          </w:tcPr>
          <w:p w14:paraId="330BE3F9" w14:textId="22BAF29E" w:rsidR="006E492F" w:rsidRPr="008A4109" w:rsidRDefault="006E492F" w:rsidP="006E492F">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Registro de antecedentes endocrino-metabólicos</w:t>
            </w:r>
          </w:p>
        </w:tc>
      </w:tr>
      <w:tr w:rsidR="006E492F" w:rsidRPr="008A4109" w14:paraId="0C94D710" w14:textId="77777777" w:rsidTr="009542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22522222" w14:textId="38759E40" w:rsidR="006E492F" w:rsidRPr="008A4109" w:rsidRDefault="006E492F" w:rsidP="006E492F">
            <w:pPr>
              <w:spacing w:line="360" w:lineRule="auto"/>
              <w:ind w:firstLine="0"/>
              <w:rPr>
                <w:color w:val="000000" w:themeColor="text1"/>
                <w:sz w:val="20"/>
                <w:szCs w:val="20"/>
              </w:rPr>
            </w:pPr>
            <w:r w:rsidRPr="008A4109">
              <w:rPr>
                <w:color w:val="000000" w:themeColor="text1"/>
                <w:sz w:val="20"/>
                <w:szCs w:val="20"/>
              </w:rPr>
              <w:t>Tipo de requerimiento</w:t>
            </w:r>
          </w:p>
        </w:tc>
        <w:tc>
          <w:tcPr>
            <w:tcW w:w="5953" w:type="dxa"/>
          </w:tcPr>
          <w:p w14:paraId="43F44200" w14:textId="51A36E8C" w:rsidR="006E492F" w:rsidRPr="008A4109" w:rsidRDefault="006E492F" w:rsidP="006E492F">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 xml:space="preserve">Requisito [X] Restricción </w:t>
            </w:r>
            <w:proofErr w:type="gramStart"/>
            <w:r w:rsidRPr="008A4109">
              <w:rPr>
                <w:color w:val="000000" w:themeColor="text1"/>
                <w:sz w:val="20"/>
                <w:szCs w:val="20"/>
              </w:rPr>
              <w:t>[ ]</w:t>
            </w:r>
            <w:proofErr w:type="gramEnd"/>
          </w:p>
        </w:tc>
      </w:tr>
      <w:tr w:rsidR="006E492F" w:rsidRPr="008A4109" w14:paraId="169BCF85" w14:textId="77777777" w:rsidTr="009542FC">
        <w:tc>
          <w:tcPr>
            <w:cnfStyle w:val="001000000000" w:firstRow="0" w:lastRow="0" w:firstColumn="1" w:lastColumn="0" w:oddVBand="0" w:evenVBand="0" w:oddHBand="0" w:evenHBand="0" w:firstRowFirstColumn="0" w:firstRowLastColumn="0" w:lastRowFirstColumn="0" w:lastRowLastColumn="0"/>
            <w:tcW w:w="3397" w:type="dxa"/>
          </w:tcPr>
          <w:p w14:paraId="450B4B37" w14:textId="4EBECEB8" w:rsidR="006E492F" w:rsidRPr="008A4109" w:rsidRDefault="006E492F" w:rsidP="006E492F">
            <w:pPr>
              <w:spacing w:line="360" w:lineRule="auto"/>
              <w:ind w:firstLine="0"/>
              <w:rPr>
                <w:color w:val="000000" w:themeColor="text1"/>
                <w:sz w:val="20"/>
                <w:szCs w:val="20"/>
              </w:rPr>
            </w:pPr>
            <w:r w:rsidRPr="008A4109">
              <w:rPr>
                <w:color w:val="000000" w:themeColor="text1"/>
                <w:sz w:val="20"/>
                <w:szCs w:val="20"/>
              </w:rPr>
              <w:t>Descripción del requerimiento</w:t>
            </w:r>
          </w:p>
        </w:tc>
        <w:tc>
          <w:tcPr>
            <w:tcW w:w="5953" w:type="dxa"/>
          </w:tcPr>
          <w:p w14:paraId="5D5164FB" w14:textId="5ABE9C86" w:rsidR="006E492F" w:rsidRPr="008A4109" w:rsidRDefault="006E492F" w:rsidP="006E492F">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El sistema debe permitir registrar antecedentes personales, familiares y medicamentos relacionados con el estado endocrino-metabólico de la paciente.</w:t>
            </w:r>
          </w:p>
        </w:tc>
      </w:tr>
      <w:tr w:rsidR="006E492F" w:rsidRPr="008A4109" w14:paraId="61A9AEF5" w14:textId="77777777" w:rsidTr="009542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7274EF17" w14:textId="381CDC85" w:rsidR="006E492F" w:rsidRPr="008A4109" w:rsidRDefault="006E492F" w:rsidP="006E492F">
            <w:pPr>
              <w:spacing w:line="360" w:lineRule="auto"/>
              <w:ind w:firstLine="0"/>
              <w:rPr>
                <w:color w:val="000000" w:themeColor="text1"/>
                <w:sz w:val="20"/>
                <w:szCs w:val="20"/>
              </w:rPr>
            </w:pPr>
            <w:r w:rsidRPr="008A4109">
              <w:rPr>
                <w:color w:val="000000" w:themeColor="text1"/>
                <w:sz w:val="20"/>
                <w:szCs w:val="20"/>
              </w:rPr>
              <w:t>Prioridad del requerimiento</w:t>
            </w:r>
          </w:p>
        </w:tc>
        <w:tc>
          <w:tcPr>
            <w:tcW w:w="5953" w:type="dxa"/>
          </w:tcPr>
          <w:p w14:paraId="0B053407" w14:textId="55A629DB" w:rsidR="006E492F" w:rsidRPr="008A4109" w:rsidRDefault="006E492F" w:rsidP="006E492F">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 xml:space="preserve">Alta – Esencial [X] Media – Deseado </w:t>
            </w:r>
            <w:proofErr w:type="gramStart"/>
            <w:r w:rsidRPr="008A4109">
              <w:rPr>
                <w:color w:val="000000" w:themeColor="text1"/>
                <w:sz w:val="20"/>
                <w:szCs w:val="20"/>
              </w:rPr>
              <w:t>[ ]</w:t>
            </w:r>
            <w:proofErr w:type="gramEnd"/>
            <w:r w:rsidRPr="008A4109">
              <w:rPr>
                <w:color w:val="000000" w:themeColor="text1"/>
                <w:sz w:val="20"/>
                <w:szCs w:val="20"/>
              </w:rPr>
              <w:t xml:space="preserve"> Baja – Opcional </w:t>
            </w:r>
            <w:proofErr w:type="gramStart"/>
            <w:r w:rsidRPr="008A4109">
              <w:rPr>
                <w:color w:val="000000" w:themeColor="text1"/>
                <w:sz w:val="20"/>
                <w:szCs w:val="20"/>
              </w:rPr>
              <w:t>[ ]</w:t>
            </w:r>
            <w:proofErr w:type="gramEnd"/>
          </w:p>
        </w:tc>
      </w:tr>
    </w:tbl>
    <w:p w14:paraId="52C5D8A7" w14:textId="77777777" w:rsidR="006E492F" w:rsidRPr="008A4109" w:rsidRDefault="006E492F" w:rsidP="00A80B2D">
      <w:pPr>
        <w:ind w:firstLine="0"/>
      </w:pPr>
    </w:p>
    <w:p w14:paraId="2FAF2B5C" w14:textId="5C34D68C" w:rsidR="005B04DA" w:rsidRPr="008A4109" w:rsidRDefault="005B04DA" w:rsidP="005B04DA">
      <w:pPr>
        <w:pStyle w:val="Ttulo2"/>
        <w:spacing w:line="360" w:lineRule="auto"/>
      </w:pPr>
      <w:r w:rsidRPr="008A4109">
        <w:t xml:space="preserve">Tabla </w:t>
      </w:r>
      <w:proofErr w:type="spellStart"/>
      <w:r w:rsidRPr="008A4109">
        <w:t>Nª</w:t>
      </w:r>
      <w:proofErr w:type="spellEnd"/>
      <w:r w:rsidRPr="008A4109">
        <w:t xml:space="preserve"> 21:</w:t>
      </w:r>
      <w:r w:rsidRPr="008A4109">
        <w:rPr>
          <w:b w:val="0"/>
          <w:bCs/>
        </w:rPr>
        <w:t xml:space="preserve"> Requerimientos funcionales: </w:t>
      </w:r>
      <w:r w:rsidRPr="008A4109">
        <w:rPr>
          <w:b w:val="0"/>
          <w:bCs/>
          <w:color w:val="000000" w:themeColor="text1"/>
          <w:szCs w:val="20"/>
        </w:rPr>
        <w:t>Registro de antecedentes endocrino-metabólicos.</w:t>
      </w:r>
    </w:p>
    <w:p w14:paraId="1C95B313" w14:textId="78A29EE8" w:rsidR="00CF7605" w:rsidRPr="008A4109" w:rsidRDefault="005B04DA" w:rsidP="005B04DA">
      <w:pPr>
        <w:spacing w:line="360" w:lineRule="auto"/>
        <w:ind w:firstLine="0"/>
        <w:jc w:val="center"/>
        <w:rPr>
          <w:sz w:val="20"/>
          <w:szCs w:val="20"/>
        </w:rPr>
      </w:pPr>
      <w:r w:rsidRPr="008A4109">
        <w:rPr>
          <w:b/>
          <w:bCs/>
          <w:sz w:val="20"/>
          <w:szCs w:val="20"/>
        </w:rPr>
        <w:t>Fuente:</w:t>
      </w:r>
      <w:r w:rsidRPr="008A4109">
        <w:rPr>
          <w:sz w:val="20"/>
          <w:szCs w:val="20"/>
        </w:rPr>
        <w:t xml:space="preserve"> Elaboración propia.</w:t>
      </w:r>
    </w:p>
    <w:p w14:paraId="3864A58F" w14:textId="77777777" w:rsidR="005B04DA" w:rsidRPr="008A4109" w:rsidRDefault="005B04DA" w:rsidP="005B04DA">
      <w:pPr>
        <w:spacing w:line="360" w:lineRule="auto"/>
        <w:ind w:firstLine="0"/>
        <w:jc w:val="center"/>
        <w:rPr>
          <w:sz w:val="20"/>
          <w:szCs w:val="20"/>
        </w:rPr>
      </w:pPr>
    </w:p>
    <w:tbl>
      <w:tblPr>
        <w:tblStyle w:val="Tablaconcuadrcula6concolores-nfasis6"/>
        <w:tblW w:w="0" w:type="auto"/>
        <w:tblLook w:val="04A0" w:firstRow="1" w:lastRow="0" w:firstColumn="1" w:lastColumn="0" w:noHBand="0" w:noVBand="1"/>
      </w:tblPr>
      <w:tblGrid>
        <w:gridCol w:w="3397"/>
        <w:gridCol w:w="5953"/>
      </w:tblGrid>
      <w:tr w:rsidR="006E492F" w:rsidRPr="008A4109" w14:paraId="48731A9F" w14:textId="77777777" w:rsidTr="009542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35D87894" w14:textId="6AE0909F" w:rsidR="006E492F" w:rsidRPr="008A4109" w:rsidRDefault="006E492F" w:rsidP="006E492F">
            <w:pPr>
              <w:spacing w:line="360" w:lineRule="auto"/>
              <w:ind w:firstLine="0"/>
              <w:rPr>
                <w:sz w:val="20"/>
                <w:szCs w:val="20"/>
              </w:rPr>
            </w:pPr>
            <w:r w:rsidRPr="008A4109">
              <w:rPr>
                <w:sz w:val="20"/>
                <w:szCs w:val="20"/>
              </w:rPr>
              <w:t>Campo</w:t>
            </w:r>
          </w:p>
        </w:tc>
        <w:tc>
          <w:tcPr>
            <w:tcW w:w="5953" w:type="dxa"/>
          </w:tcPr>
          <w:p w14:paraId="4C9698DC" w14:textId="101BB3CC" w:rsidR="006E492F" w:rsidRPr="008A4109" w:rsidRDefault="006E492F" w:rsidP="006E492F">
            <w:pPr>
              <w:spacing w:line="360" w:lineRule="auto"/>
              <w:ind w:firstLine="0"/>
              <w:cnfStyle w:val="100000000000" w:firstRow="1" w:lastRow="0" w:firstColumn="0" w:lastColumn="0" w:oddVBand="0" w:evenVBand="0" w:oddHBand="0" w:evenHBand="0" w:firstRowFirstColumn="0" w:firstRowLastColumn="0" w:lastRowFirstColumn="0" w:lastRowLastColumn="0"/>
              <w:rPr>
                <w:sz w:val="20"/>
                <w:szCs w:val="20"/>
              </w:rPr>
            </w:pPr>
            <w:r w:rsidRPr="008A4109">
              <w:rPr>
                <w:sz w:val="20"/>
                <w:szCs w:val="20"/>
              </w:rPr>
              <w:t>Detalle</w:t>
            </w:r>
          </w:p>
        </w:tc>
      </w:tr>
      <w:tr w:rsidR="006E492F" w:rsidRPr="008A4109" w14:paraId="35D84209" w14:textId="77777777" w:rsidTr="009542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02D1126B" w14:textId="0B0013AD" w:rsidR="006E492F" w:rsidRPr="008A4109" w:rsidRDefault="006E492F" w:rsidP="006E492F">
            <w:pPr>
              <w:spacing w:line="360" w:lineRule="auto"/>
              <w:ind w:firstLine="0"/>
              <w:rPr>
                <w:color w:val="000000" w:themeColor="text1"/>
                <w:sz w:val="20"/>
                <w:szCs w:val="20"/>
              </w:rPr>
            </w:pPr>
            <w:r w:rsidRPr="008A4109">
              <w:rPr>
                <w:color w:val="000000" w:themeColor="text1"/>
                <w:sz w:val="20"/>
                <w:szCs w:val="20"/>
              </w:rPr>
              <w:t>Código de requerimiento</w:t>
            </w:r>
          </w:p>
        </w:tc>
        <w:tc>
          <w:tcPr>
            <w:tcW w:w="5953" w:type="dxa"/>
          </w:tcPr>
          <w:p w14:paraId="29BC3F61" w14:textId="2D5A9DB7" w:rsidR="006E492F" w:rsidRPr="008A4109" w:rsidRDefault="006E492F" w:rsidP="006E492F">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RF-</w:t>
            </w:r>
            <w:r w:rsidR="00A974C8" w:rsidRPr="008A4109">
              <w:rPr>
                <w:color w:val="000000" w:themeColor="text1"/>
                <w:sz w:val="20"/>
                <w:szCs w:val="20"/>
              </w:rPr>
              <w:t>10</w:t>
            </w:r>
          </w:p>
        </w:tc>
      </w:tr>
      <w:tr w:rsidR="006E492F" w:rsidRPr="008A4109" w14:paraId="18FA4B7A" w14:textId="77777777" w:rsidTr="009542FC">
        <w:tc>
          <w:tcPr>
            <w:cnfStyle w:val="001000000000" w:firstRow="0" w:lastRow="0" w:firstColumn="1" w:lastColumn="0" w:oddVBand="0" w:evenVBand="0" w:oddHBand="0" w:evenHBand="0" w:firstRowFirstColumn="0" w:firstRowLastColumn="0" w:lastRowFirstColumn="0" w:lastRowLastColumn="0"/>
            <w:tcW w:w="3397" w:type="dxa"/>
          </w:tcPr>
          <w:p w14:paraId="446A1CED" w14:textId="1510C134" w:rsidR="006E492F" w:rsidRPr="008A4109" w:rsidRDefault="006E492F" w:rsidP="006E492F">
            <w:pPr>
              <w:spacing w:line="360" w:lineRule="auto"/>
              <w:ind w:firstLine="0"/>
              <w:rPr>
                <w:color w:val="000000" w:themeColor="text1"/>
                <w:sz w:val="20"/>
                <w:szCs w:val="20"/>
              </w:rPr>
            </w:pPr>
            <w:r w:rsidRPr="008A4109">
              <w:rPr>
                <w:color w:val="000000" w:themeColor="text1"/>
                <w:sz w:val="20"/>
                <w:szCs w:val="20"/>
              </w:rPr>
              <w:t>Nombre del requerimiento</w:t>
            </w:r>
          </w:p>
        </w:tc>
        <w:tc>
          <w:tcPr>
            <w:tcW w:w="5953" w:type="dxa"/>
          </w:tcPr>
          <w:p w14:paraId="35E478C7" w14:textId="62F6A18D" w:rsidR="006E492F" w:rsidRPr="008A4109" w:rsidRDefault="006E492F" w:rsidP="006E492F">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Construcción de hechos para evaluación de SOMP</w:t>
            </w:r>
          </w:p>
        </w:tc>
      </w:tr>
      <w:tr w:rsidR="006E492F" w:rsidRPr="008A4109" w14:paraId="5B87D422" w14:textId="77777777" w:rsidTr="009542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552E5159" w14:textId="6E5DB39B" w:rsidR="006E492F" w:rsidRPr="008A4109" w:rsidRDefault="006E492F" w:rsidP="006E492F">
            <w:pPr>
              <w:spacing w:line="360" w:lineRule="auto"/>
              <w:ind w:firstLine="0"/>
              <w:rPr>
                <w:color w:val="000000" w:themeColor="text1"/>
                <w:sz w:val="20"/>
                <w:szCs w:val="20"/>
              </w:rPr>
            </w:pPr>
            <w:r w:rsidRPr="008A4109">
              <w:rPr>
                <w:color w:val="000000" w:themeColor="text1"/>
                <w:sz w:val="20"/>
                <w:szCs w:val="20"/>
              </w:rPr>
              <w:t>Tipo de requerimiento</w:t>
            </w:r>
          </w:p>
        </w:tc>
        <w:tc>
          <w:tcPr>
            <w:tcW w:w="5953" w:type="dxa"/>
          </w:tcPr>
          <w:p w14:paraId="6CF3AEDA" w14:textId="355121CB" w:rsidR="006E492F" w:rsidRPr="008A4109" w:rsidRDefault="006E492F" w:rsidP="006E492F">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 xml:space="preserve">Requisito [X] Restricción </w:t>
            </w:r>
            <w:proofErr w:type="gramStart"/>
            <w:r w:rsidRPr="008A4109">
              <w:rPr>
                <w:color w:val="000000" w:themeColor="text1"/>
                <w:sz w:val="20"/>
                <w:szCs w:val="20"/>
              </w:rPr>
              <w:t>[ ]</w:t>
            </w:r>
            <w:proofErr w:type="gramEnd"/>
          </w:p>
        </w:tc>
      </w:tr>
      <w:tr w:rsidR="006E492F" w:rsidRPr="008A4109" w14:paraId="6BC7B27B" w14:textId="77777777" w:rsidTr="009542FC">
        <w:tc>
          <w:tcPr>
            <w:cnfStyle w:val="001000000000" w:firstRow="0" w:lastRow="0" w:firstColumn="1" w:lastColumn="0" w:oddVBand="0" w:evenVBand="0" w:oddHBand="0" w:evenHBand="0" w:firstRowFirstColumn="0" w:firstRowLastColumn="0" w:lastRowFirstColumn="0" w:lastRowLastColumn="0"/>
            <w:tcW w:w="3397" w:type="dxa"/>
          </w:tcPr>
          <w:p w14:paraId="04E20EC5" w14:textId="47E9DD80" w:rsidR="006E492F" w:rsidRPr="008A4109" w:rsidRDefault="006E492F" w:rsidP="006E492F">
            <w:pPr>
              <w:spacing w:line="360" w:lineRule="auto"/>
              <w:ind w:firstLine="0"/>
              <w:rPr>
                <w:color w:val="000000" w:themeColor="text1"/>
                <w:sz w:val="20"/>
                <w:szCs w:val="20"/>
              </w:rPr>
            </w:pPr>
            <w:r w:rsidRPr="008A4109">
              <w:rPr>
                <w:color w:val="000000" w:themeColor="text1"/>
                <w:sz w:val="20"/>
                <w:szCs w:val="20"/>
              </w:rPr>
              <w:t>Descripción del requerimiento</w:t>
            </w:r>
          </w:p>
        </w:tc>
        <w:tc>
          <w:tcPr>
            <w:tcW w:w="5953" w:type="dxa"/>
          </w:tcPr>
          <w:p w14:paraId="6F5D5D0D" w14:textId="3780B61E" w:rsidR="006E492F" w:rsidRPr="008A4109" w:rsidRDefault="006E492F" w:rsidP="006E492F">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El sistema debe construir un conjunto estructurado de hechos a partir de la información clínica disponible relacionada con alteración ovulatoria, hiperandrogenismo, morfología ovárica y diagnósticos diferenciales.</w:t>
            </w:r>
          </w:p>
        </w:tc>
      </w:tr>
      <w:tr w:rsidR="006E492F" w:rsidRPr="008A4109" w14:paraId="4AF5DF71" w14:textId="77777777" w:rsidTr="009542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67171523" w14:textId="64FC2479" w:rsidR="006E492F" w:rsidRPr="008A4109" w:rsidRDefault="006E492F" w:rsidP="006E492F">
            <w:pPr>
              <w:spacing w:line="360" w:lineRule="auto"/>
              <w:ind w:firstLine="0"/>
              <w:rPr>
                <w:color w:val="000000" w:themeColor="text1"/>
                <w:sz w:val="20"/>
                <w:szCs w:val="20"/>
              </w:rPr>
            </w:pPr>
            <w:r w:rsidRPr="008A4109">
              <w:rPr>
                <w:color w:val="000000" w:themeColor="text1"/>
                <w:sz w:val="20"/>
                <w:szCs w:val="20"/>
              </w:rPr>
              <w:t>Prioridad del requerimiento</w:t>
            </w:r>
          </w:p>
        </w:tc>
        <w:tc>
          <w:tcPr>
            <w:tcW w:w="5953" w:type="dxa"/>
          </w:tcPr>
          <w:p w14:paraId="7B92D4AD" w14:textId="5D3A7FC2" w:rsidR="006E492F" w:rsidRPr="008A4109" w:rsidRDefault="006E492F" w:rsidP="006E492F">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 xml:space="preserve">Alta – Esencial [X] Media – Deseado </w:t>
            </w:r>
            <w:proofErr w:type="gramStart"/>
            <w:r w:rsidRPr="008A4109">
              <w:rPr>
                <w:color w:val="000000" w:themeColor="text1"/>
                <w:sz w:val="20"/>
                <w:szCs w:val="20"/>
              </w:rPr>
              <w:t>[ ]</w:t>
            </w:r>
            <w:proofErr w:type="gramEnd"/>
            <w:r w:rsidRPr="008A4109">
              <w:rPr>
                <w:color w:val="000000" w:themeColor="text1"/>
                <w:sz w:val="20"/>
                <w:szCs w:val="20"/>
              </w:rPr>
              <w:t xml:space="preserve"> Baja – Opcional </w:t>
            </w:r>
            <w:proofErr w:type="gramStart"/>
            <w:r w:rsidRPr="008A4109">
              <w:rPr>
                <w:color w:val="000000" w:themeColor="text1"/>
                <w:sz w:val="20"/>
                <w:szCs w:val="20"/>
              </w:rPr>
              <w:t>[ ]</w:t>
            </w:r>
            <w:proofErr w:type="gramEnd"/>
          </w:p>
        </w:tc>
      </w:tr>
    </w:tbl>
    <w:p w14:paraId="26CB896F" w14:textId="77777777" w:rsidR="005B04DA" w:rsidRPr="008A4109" w:rsidRDefault="005B04DA" w:rsidP="005B04DA">
      <w:pPr>
        <w:pStyle w:val="Ttulo2"/>
        <w:spacing w:line="360" w:lineRule="auto"/>
      </w:pPr>
    </w:p>
    <w:p w14:paraId="0830369E" w14:textId="0C12EB4F" w:rsidR="005B04DA" w:rsidRPr="008A4109" w:rsidRDefault="005B04DA" w:rsidP="005B04DA">
      <w:pPr>
        <w:pStyle w:val="Ttulo2"/>
        <w:spacing w:line="360" w:lineRule="auto"/>
      </w:pPr>
      <w:r w:rsidRPr="008A4109">
        <w:t xml:space="preserve">Tabla </w:t>
      </w:r>
      <w:proofErr w:type="spellStart"/>
      <w:r w:rsidRPr="008A4109">
        <w:t>Nª</w:t>
      </w:r>
      <w:proofErr w:type="spellEnd"/>
      <w:r w:rsidRPr="008A4109">
        <w:t xml:space="preserve"> 22:</w:t>
      </w:r>
      <w:r w:rsidRPr="008A4109">
        <w:rPr>
          <w:b w:val="0"/>
          <w:bCs/>
        </w:rPr>
        <w:t xml:space="preserve"> Requerimientos funcionales: </w:t>
      </w:r>
      <w:r w:rsidRPr="008A4109">
        <w:rPr>
          <w:b w:val="0"/>
          <w:bCs/>
          <w:color w:val="000000" w:themeColor="text1"/>
          <w:szCs w:val="20"/>
        </w:rPr>
        <w:t>Construcción de hechos para evaluación de SOMP.</w:t>
      </w:r>
    </w:p>
    <w:p w14:paraId="5421F59D" w14:textId="69643253" w:rsidR="006E492F" w:rsidRPr="008A4109" w:rsidRDefault="005B04DA" w:rsidP="005B04DA">
      <w:pPr>
        <w:spacing w:line="360" w:lineRule="auto"/>
        <w:ind w:firstLine="0"/>
        <w:jc w:val="center"/>
        <w:rPr>
          <w:sz w:val="20"/>
          <w:szCs w:val="20"/>
        </w:rPr>
      </w:pPr>
      <w:r w:rsidRPr="008A4109">
        <w:rPr>
          <w:b/>
          <w:bCs/>
          <w:sz w:val="20"/>
          <w:szCs w:val="20"/>
        </w:rPr>
        <w:t>Fuente:</w:t>
      </w:r>
      <w:r w:rsidRPr="008A4109">
        <w:rPr>
          <w:sz w:val="20"/>
          <w:szCs w:val="20"/>
        </w:rPr>
        <w:t xml:space="preserve"> Elaboración propia.</w:t>
      </w:r>
    </w:p>
    <w:p w14:paraId="3F87D280" w14:textId="77777777" w:rsidR="005B04DA" w:rsidRPr="008A4109" w:rsidRDefault="005B04DA" w:rsidP="005B04DA">
      <w:pPr>
        <w:spacing w:line="360" w:lineRule="auto"/>
        <w:ind w:firstLine="0"/>
        <w:jc w:val="center"/>
        <w:rPr>
          <w:sz w:val="20"/>
          <w:szCs w:val="20"/>
        </w:rPr>
      </w:pPr>
    </w:p>
    <w:tbl>
      <w:tblPr>
        <w:tblStyle w:val="Tablaconcuadrcula6concolores-nfasis6"/>
        <w:tblW w:w="0" w:type="auto"/>
        <w:tblLook w:val="04A0" w:firstRow="1" w:lastRow="0" w:firstColumn="1" w:lastColumn="0" w:noHBand="0" w:noVBand="1"/>
      </w:tblPr>
      <w:tblGrid>
        <w:gridCol w:w="3397"/>
        <w:gridCol w:w="5953"/>
      </w:tblGrid>
      <w:tr w:rsidR="006E492F" w:rsidRPr="008A4109" w14:paraId="67A75CB1" w14:textId="77777777" w:rsidTr="00784E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vAlign w:val="center"/>
          </w:tcPr>
          <w:p w14:paraId="272B3B27" w14:textId="559F73C4" w:rsidR="006E492F" w:rsidRPr="008A4109" w:rsidRDefault="006E492F" w:rsidP="006E492F">
            <w:pPr>
              <w:spacing w:line="360" w:lineRule="auto"/>
              <w:ind w:firstLine="0"/>
              <w:rPr>
                <w:sz w:val="20"/>
                <w:szCs w:val="20"/>
              </w:rPr>
            </w:pPr>
            <w:r w:rsidRPr="008A4109">
              <w:rPr>
                <w:b w:val="0"/>
                <w:bCs w:val="0"/>
                <w:sz w:val="20"/>
                <w:szCs w:val="20"/>
              </w:rPr>
              <w:t>Campo</w:t>
            </w:r>
          </w:p>
        </w:tc>
        <w:tc>
          <w:tcPr>
            <w:tcW w:w="5953" w:type="dxa"/>
            <w:vAlign w:val="center"/>
          </w:tcPr>
          <w:p w14:paraId="40892042" w14:textId="7C3B7FF1" w:rsidR="006E492F" w:rsidRPr="008A4109" w:rsidRDefault="006E492F" w:rsidP="006E492F">
            <w:pPr>
              <w:spacing w:line="360" w:lineRule="auto"/>
              <w:ind w:firstLine="0"/>
              <w:cnfStyle w:val="100000000000" w:firstRow="1" w:lastRow="0" w:firstColumn="0" w:lastColumn="0" w:oddVBand="0" w:evenVBand="0" w:oddHBand="0" w:evenHBand="0" w:firstRowFirstColumn="0" w:firstRowLastColumn="0" w:lastRowFirstColumn="0" w:lastRowLastColumn="0"/>
              <w:rPr>
                <w:sz w:val="20"/>
                <w:szCs w:val="20"/>
              </w:rPr>
            </w:pPr>
            <w:r w:rsidRPr="008A4109">
              <w:rPr>
                <w:b w:val="0"/>
                <w:bCs w:val="0"/>
                <w:sz w:val="20"/>
                <w:szCs w:val="20"/>
              </w:rPr>
              <w:t>Detalle</w:t>
            </w:r>
          </w:p>
        </w:tc>
      </w:tr>
      <w:tr w:rsidR="006E492F" w:rsidRPr="008A4109" w14:paraId="0B87A5A5" w14:textId="77777777" w:rsidTr="00784E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vAlign w:val="center"/>
          </w:tcPr>
          <w:p w14:paraId="1A9BCE8A" w14:textId="7DFFC6E9" w:rsidR="006E492F" w:rsidRPr="008A4109" w:rsidRDefault="006E492F" w:rsidP="006E492F">
            <w:pPr>
              <w:spacing w:line="360" w:lineRule="auto"/>
              <w:ind w:firstLine="0"/>
              <w:rPr>
                <w:color w:val="000000" w:themeColor="text1"/>
                <w:sz w:val="20"/>
                <w:szCs w:val="20"/>
              </w:rPr>
            </w:pPr>
            <w:r w:rsidRPr="008A4109">
              <w:rPr>
                <w:color w:val="000000" w:themeColor="text1"/>
                <w:sz w:val="20"/>
                <w:szCs w:val="20"/>
              </w:rPr>
              <w:t>Código de requerimiento</w:t>
            </w:r>
          </w:p>
        </w:tc>
        <w:tc>
          <w:tcPr>
            <w:tcW w:w="5953" w:type="dxa"/>
            <w:vAlign w:val="center"/>
          </w:tcPr>
          <w:p w14:paraId="664F4E9C" w14:textId="14B86ECE" w:rsidR="006E492F" w:rsidRPr="008A4109" w:rsidRDefault="006E492F" w:rsidP="006E492F">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RF-</w:t>
            </w:r>
            <w:r w:rsidR="00A974C8" w:rsidRPr="008A4109">
              <w:rPr>
                <w:color w:val="000000" w:themeColor="text1"/>
                <w:sz w:val="20"/>
                <w:szCs w:val="20"/>
              </w:rPr>
              <w:t>11</w:t>
            </w:r>
          </w:p>
        </w:tc>
      </w:tr>
      <w:tr w:rsidR="006E492F" w:rsidRPr="008A4109" w14:paraId="5AC2BF6A" w14:textId="77777777" w:rsidTr="00784E4B">
        <w:tc>
          <w:tcPr>
            <w:cnfStyle w:val="001000000000" w:firstRow="0" w:lastRow="0" w:firstColumn="1" w:lastColumn="0" w:oddVBand="0" w:evenVBand="0" w:oddHBand="0" w:evenHBand="0" w:firstRowFirstColumn="0" w:firstRowLastColumn="0" w:lastRowFirstColumn="0" w:lastRowLastColumn="0"/>
            <w:tcW w:w="3397" w:type="dxa"/>
            <w:vAlign w:val="center"/>
          </w:tcPr>
          <w:p w14:paraId="6DEA5ECA" w14:textId="04862F9A" w:rsidR="006E492F" w:rsidRPr="008A4109" w:rsidRDefault="006E492F" w:rsidP="006E492F">
            <w:pPr>
              <w:spacing w:line="360" w:lineRule="auto"/>
              <w:ind w:firstLine="0"/>
              <w:rPr>
                <w:color w:val="000000" w:themeColor="text1"/>
                <w:sz w:val="20"/>
                <w:szCs w:val="20"/>
              </w:rPr>
            </w:pPr>
            <w:r w:rsidRPr="008A4109">
              <w:rPr>
                <w:color w:val="000000" w:themeColor="text1"/>
                <w:sz w:val="20"/>
                <w:szCs w:val="20"/>
              </w:rPr>
              <w:t>Nombre del requerimiento</w:t>
            </w:r>
          </w:p>
        </w:tc>
        <w:tc>
          <w:tcPr>
            <w:tcW w:w="5953" w:type="dxa"/>
            <w:vAlign w:val="center"/>
          </w:tcPr>
          <w:p w14:paraId="53435FE5" w14:textId="77048F45" w:rsidR="006E492F" w:rsidRPr="008A4109" w:rsidRDefault="006E492F" w:rsidP="006E492F">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Evaluación experta del SOMP</w:t>
            </w:r>
          </w:p>
        </w:tc>
      </w:tr>
      <w:tr w:rsidR="006E492F" w:rsidRPr="008A4109" w14:paraId="01B190E1" w14:textId="77777777" w:rsidTr="00784E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vAlign w:val="center"/>
          </w:tcPr>
          <w:p w14:paraId="7C361C92" w14:textId="685A1517" w:rsidR="006E492F" w:rsidRPr="008A4109" w:rsidRDefault="006E492F" w:rsidP="006E492F">
            <w:pPr>
              <w:spacing w:line="360" w:lineRule="auto"/>
              <w:ind w:firstLine="0"/>
              <w:rPr>
                <w:color w:val="000000" w:themeColor="text1"/>
                <w:sz w:val="20"/>
                <w:szCs w:val="20"/>
              </w:rPr>
            </w:pPr>
            <w:r w:rsidRPr="008A4109">
              <w:rPr>
                <w:color w:val="000000" w:themeColor="text1"/>
                <w:sz w:val="20"/>
                <w:szCs w:val="20"/>
              </w:rPr>
              <w:t>Tipo de requerimiento</w:t>
            </w:r>
          </w:p>
        </w:tc>
        <w:tc>
          <w:tcPr>
            <w:tcW w:w="5953" w:type="dxa"/>
            <w:vAlign w:val="center"/>
          </w:tcPr>
          <w:p w14:paraId="42F30FCA" w14:textId="7BEA0AA0" w:rsidR="006E492F" w:rsidRPr="008A4109" w:rsidRDefault="006E492F" w:rsidP="006E492F">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 xml:space="preserve">Requisito [X] Restricción </w:t>
            </w:r>
            <w:proofErr w:type="gramStart"/>
            <w:r w:rsidRPr="008A4109">
              <w:rPr>
                <w:color w:val="000000" w:themeColor="text1"/>
                <w:sz w:val="20"/>
                <w:szCs w:val="20"/>
              </w:rPr>
              <w:t>[ ]</w:t>
            </w:r>
            <w:proofErr w:type="gramEnd"/>
          </w:p>
        </w:tc>
      </w:tr>
      <w:tr w:rsidR="006E492F" w:rsidRPr="008A4109" w14:paraId="0E7F1212" w14:textId="77777777" w:rsidTr="00784E4B">
        <w:tc>
          <w:tcPr>
            <w:cnfStyle w:val="001000000000" w:firstRow="0" w:lastRow="0" w:firstColumn="1" w:lastColumn="0" w:oddVBand="0" w:evenVBand="0" w:oddHBand="0" w:evenHBand="0" w:firstRowFirstColumn="0" w:firstRowLastColumn="0" w:lastRowFirstColumn="0" w:lastRowLastColumn="0"/>
            <w:tcW w:w="3397" w:type="dxa"/>
            <w:vAlign w:val="center"/>
          </w:tcPr>
          <w:p w14:paraId="140FA8B6" w14:textId="009C9F43" w:rsidR="006E492F" w:rsidRPr="008A4109" w:rsidRDefault="006E492F" w:rsidP="006E492F">
            <w:pPr>
              <w:spacing w:line="360" w:lineRule="auto"/>
              <w:ind w:firstLine="0"/>
              <w:rPr>
                <w:color w:val="000000" w:themeColor="text1"/>
                <w:sz w:val="20"/>
                <w:szCs w:val="20"/>
              </w:rPr>
            </w:pPr>
            <w:r w:rsidRPr="008A4109">
              <w:rPr>
                <w:color w:val="000000" w:themeColor="text1"/>
                <w:sz w:val="20"/>
                <w:szCs w:val="20"/>
              </w:rPr>
              <w:t>Descripción del requerimiento</w:t>
            </w:r>
          </w:p>
        </w:tc>
        <w:tc>
          <w:tcPr>
            <w:tcW w:w="5953" w:type="dxa"/>
            <w:vAlign w:val="center"/>
          </w:tcPr>
          <w:p w14:paraId="37C7FE99" w14:textId="75258A3A" w:rsidR="006E492F" w:rsidRPr="008A4109" w:rsidRDefault="006E492F" w:rsidP="006E492F">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El sistema debe procesar los hechos endocrinológicos mediante el motor de inferencia y los modelos de conocimiento definidos, generando una propuesta de resultado, criterios identificados</w:t>
            </w:r>
            <w:r w:rsidR="005B04DA" w:rsidRPr="008A4109">
              <w:rPr>
                <w:color w:val="000000" w:themeColor="text1"/>
                <w:sz w:val="20"/>
                <w:szCs w:val="20"/>
              </w:rPr>
              <w:t>.</w:t>
            </w:r>
          </w:p>
        </w:tc>
      </w:tr>
      <w:tr w:rsidR="006E492F" w:rsidRPr="008A4109" w14:paraId="4DA44B48" w14:textId="77777777" w:rsidTr="00784E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vAlign w:val="center"/>
          </w:tcPr>
          <w:p w14:paraId="3BE4F1E3" w14:textId="3B97E368" w:rsidR="006E492F" w:rsidRPr="008A4109" w:rsidRDefault="006E492F" w:rsidP="006E492F">
            <w:pPr>
              <w:spacing w:line="360" w:lineRule="auto"/>
              <w:ind w:firstLine="0"/>
              <w:rPr>
                <w:color w:val="000000" w:themeColor="text1"/>
                <w:sz w:val="20"/>
                <w:szCs w:val="20"/>
              </w:rPr>
            </w:pPr>
            <w:r w:rsidRPr="008A4109">
              <w:rPr>
                <w:color w:val="000000" w:themeColor="text1"/>
                <w:sz w:val="20"/>
                <w:szCs w:val="20"/>
              </w:rPr>
              <w:t>Prioridad del requerimiento</w:t>
            </w:r>
          </w:p>
        </w:tc>
        <w:tc>
          <w:tcPr>
            <w:tcW w:w="5953" w:type="dxa"/>
            <w:vAlign w:val="center"/>
          </w:tcPr>
          <w:p w14:paraId="592077E4" w14:textId="773F9E28" w:rsidR="006E492F" w:rsidRPr="008A4109" w:rsidRDefault="006E492F" w:rsidP="006E492F">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 xml:space="preserve">Alta – Esencial [X] Media – Deseado </w:t>
            </w:r>
            <w:proofErr w:type="gramStart"/>
            <w:r w:rsidRPr="008A4109">
              <w:rPr>
                <w:color w:val="000000" w:themeColor="text1"/>
                <w:sz w:val="20"/>
                <w:szCs w:val="20"/>
              </w:rPr>
              <w:t>[ ]</w:t>
            </w:r>
            <w:proofErr w:type="gramEnd"/>
            <w:r w:rsidRPr="008A4109">
              <w:rPr>
                <w:color w:val="000000" w:themeColor="text1"/>
                <w:sz w:val="20"/>
                <w:szCs w:val="20"/>
              </w:rPr>
              <w:t xml:space="preserve"> Baja – Opcional </w:t>
            </w:r>
            <w:proofErr w:type="gramStart"/>
            <w:r w:rsidRPr="008A4109">
              <w:rPr>
                <w:color w:val="000000" w:themeColor="text1"/>
                <w:sz w:val="20"/>
                <w:szCs w:val="20"/>
              </w:rPr>
              <w:t>[ ]</w:t>
            </w:r>
            <w:proofErr w:type="gramEnd"/>
          </w:p>
        </w:tc>
      </w:tr>
    </w:tbl>
    <w:p w14:paraId="4D86850C" w14:textId="77777777" w:rsidR="005B04DA" w:rsidRPr="008A4109" w:rsidRDefault="005B04DA" w:rsidP="005B04DA">
      <w:pPr>
        <w:pStyle w:val="Ttulo2"/>
        <w:spacing w:line="360" w:lineRule="auto"/>
      </w:pPr>
    </w:p>
    <w:p w14:paraId="58A34946" w14:textId="171C808D" w:rsidR="005B04DA" w:rsidRPr="008A4109" w:rsidRDefault="005B04DA" w:rsidP="005B04DA">
      <w:pPr>
        <w:pStyle w:val="Ttulo2"/>
        <w:spacing w:line="360" w:lineRule="auto"/>
      </w:pPr>
      <w:r w:rsidRPr="008A4109">
        <w:t xml:space="preserve">Tabla </w:t>
      </w:r>
      <w:proofErr w:type="spellStart"/>
      <w:r w:rsidRPr="008A4109">
        <w:t>Nª</w:t>
      </w:r>
      <w:proofErr w:type="spellEnd"/>
      <w:r w:rsidRPr="008A4109">
        <w:t xml:space="preserve"> 23:</w:t>
      </w:r>
      <w:r w:rsidRPr="008A4109">
        <w:rPr>
          <w:b w:val="0"/>
          <w:bCs/>
        </w:rPr>
        <w:t xml:space="preserve"> Requerimientos funcionales: Evaluación experta del SOMP.</w:t>
      </w:r>
    </w:p>
    <w:p w14:paraId="639D5DFA" w14:textId="639AD525" w:rsidR="006E492F" w:rsidRPr="008A4109" w:rsidRDefault="005B04DA" w:rsidP="005B04DA">
      <w:pPr>
        <w:spacing w:line="360" w:lineRule="auto"/>
        <w:ind w:firstLine="0"/>
        <w:jc w:val="center"/>
        <w:rPr>
          <w:sz w:val="20"/>
          <w:szCs w:val="20"/>
        </w:rPr>
      </w:pPr>
      <w:r w:rsidRPr="008A4109">
        <w:rPr>
          <w:b/>
          <w:bCs/>
          <w:sz w:val="20"/>
          <w:szCs w:val="20"/>
        </w:rPr>
        <w:t>Fuente:</w:t>
      </w:r>
      <w:r w:rsidRPr="008A4109">
        <w:rPr>
          <w:sz w:val="20"/>
          <w:szCs w:val="20"/>
        </w:rPr>
        <w:t xml:space="preserve"> Elaboración propia.</w:t>
      </w:r>
    </w:p>
    <w:tbl>
      <w:tblPr>
        <w:tblStyle w:val="Tablaconcuadrcula6concolores-nfasis6"/>
        <w:tblW w:w="0" w:type="auto"/>
        <w:tblLook w:val="04A0" w:firstRow="1" w:lastRow="0" w:firstColumn="1" w:lastColumn="0" w:noHBand="0" w:noVBand="1"/>
      </w:tblPr>
      <w:tblGrid>
        <w:gridCol w:w="3397"/>
        <w:gridCol w:w="5953"/>
      </w:tblGrid>
      <w:tr w:rsidR="006E492F" w:rsidRPr="008A4109" w14:paraId="17BAC2F7" w14:textId="77777777" w:rsidTr="009542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vAlign w:val="center"/>
          </w:tcPr>
          <w:p w14:paraId="5D748F05" w14:textId="2DC26A29" w:rsidR="006E492F" w:rsidRPr="008A4109" w:rsidRDefault="006E492F" w:rsidP="006E492F">
            <w:pPr>
              <w:spacing w:line="360" w:lineRule="auto"/>
              <w:ind w:firstLine="0"/>
              <w:rPr>
                <w:sz w:val="20"/>
                <w:szCs w:val="20"/>
              </w:rPr>
            </w:pPr>
            <w:r w:rsidRPr="008A4109">
              <w:rPr>
                <w:b w:val="0"/>
                <w:bCs w:val="0"/>
                <w:sz w:val="20"/>
                <w:szCs w:val="20"/>
              </w:rPr>
              <w:lastRenderedPageBreak/>
              <w:t>Campo</w:t>
            </w:r>
          </w:p>
        </w:tc>
        <w:tc>
          <w:tcPr>
            <w:tcW w:w="5953" w:type="dxa"/>
            <w:vAlign w:val="center"/>
          </w:tcPr>
          <w:p w14:paraId="5B9FACF3" w14:textId="4A3D38F9" w:rsidR="006E492F" w:rsidRPr="008A4109" w:rsidRDefault="006E492F" w:rsidP="006E492F">
            <w:pPr>
              <w:spacing w:line="360" w:lineRule="auto"/>
              <w:ind w:firstLine="0"/>
              <w:cnfStyle w:val="100000000000" w:firstRow="1" w:lastRow="0" w:firstColumn="0" w:lastColumn="0" w:oddVBand="0" w:evenVBand="0" w:oddHBand="0" w:evenHBand="0" w:firstRowFirstColumn="0" w:firstRowLastColumn="0" w:lastRowFirstColumn="0" w:lastRowLastColumn="0"/>
              <w:rPr>
                <w:sz w:val="20"/>
                <w:szCs w:val="20"/>
              </w:rPr>
            </w:pPr>
            <w:r w:rsidRPr="008A4109">
              <w:rPr>
                <w:b w:val="0"/>
                <w:bCs w:val="0"/>
                <w:sz w:val="20"/>
                <w:szCs w:val="20"/>
              </w:rPr>
              <w:t>Detalle</w:t>
            </w:r>
          </w:p>
        </w:tc>
      </w:tr>
      <w:tr w:rsidR="006E492F" w:rsidRPr="008A4109" w14:paraId="70F853F7" w14:textId="77777777" w:rsidTr="009542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vAlign w:val="center"/>
          </w:tcPr>
          <w:p w14:paraId="72D64BA7" w14:textId="352CB5CE" w:rsidR="006E492F" w:rsidRPr="008A4109" w:rsidRDefault="006E492F" w:rsidP="006E492F">
            <w:pPr>
              <w:spacing w:line="360" w:lineRule="auto"/>
              <w:ind w:firstLine="0"/>
              <w:rPr>
                <w:color w:val="000000" w:themeColor="text1"/>
                <w:sz w:val="20"/>
                <w:szCs w:val="20"/>
              </w:rPr>
            </w:pPr>
            <w:r w:rsidRPr="008A4109">
              <w:rPr>
                <w:color w:val="000000" w:themeColor="text1"/>
                <w:sz w:val="20"/>
                <w:szCs w:val="20"/>
              </w:rPr>
              <w:t>Código de requerimiento</w:t>
            </w:r>
          </w:p>
        </w:tc>
        <w:tc>
          <w:tcPr>
            <w:tcW w:w="5953" w:type="dxa"/>
            <w:vAlign w:val="center"/>
          </w:tcPr>
          <w:p w14:paraId="22214247" w14:textId="383B8DF9" w:rsidR="006E492F" w:rsidRPr="008A4109" w:rsidRDefault="006E492F" w:rsidP="006E492F">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RF-</w:t>
            </w:r>
            <w:r w:rsidR="00A974C8" w:rsidRPr="008A4109">
              <w:rPr>
                <w:color w:val="000000" w:themeColor="text1"/>
                <w:sz w:val="20"/>
                <w:szCs w:val="20"/>
              </w:rPr>
              <w:t>12</w:t>
            </w:r>
          </w:p>
        </w:tc>
      </w:tr>
      <w:tr w:rsidR="006E492F" w:rsidRPr="008A4109" w14:paraId="3924C0FE" w14:textId="77777777" w:rsidTr="009542FC">
        <w:tc>
          <w:tcPr>
            <w:cnfStyle w:val="001000000000" w:firstRow="0" w:lastRow="0" w:firstColumn="1" w:lastColumn="0" w:oddVBand="0" w:evenVBand="0" w:oddHBand="0" w:evenHBand="0" w:firstRowFirstColumn="0" w:firstRowLastColumn="0" w:lastRowFirstColumn="0" w:lastRowLastColumn="0"/>
            <w:tcW w:w="3397" w:type="dxa"/>
            <w:vAlign w:val="center"/>
          </w:tcPr>
          <w:p w14:paraId="01BA1116" w14:textId="39B0E1EF" w:rsidR="006E492F" w:rsidRPr="008A4109" w:rsidRDefault="006E492F" w:rsidP="006E492F">
            <w:pPr>
              <w:spacing w:line="360" w:lineRule="auto"/>
              <w:ind w:firstLine="0"/>
              <w:rPr>
                <w:color w:val="000000" w:themeColor="text1"/>
                <w:sz w:val="20"/>
                <w:szCs w:val="20"/>
              </w:rPr>
            </w:pPr>
            <w:r w:rsidRPr="008A4109">
              <w:rPr>
                <w:color w:val="000000" w:themeColor="text1"/>
                <w:sz w:val="20"/>
                <w:szCs w:val="20"/>
              </w:rPr>
              <w:t>Nombre del requerimiento</w:t>
            </w:r>
          </w:p>
        </w:tc>
        <w:tc>
          <w:tcPr>
            <w:tcW w:w="5953" w:type="dxa"/>
            <w:vAlign w:val="center"/>
          </w:tcPr>
          <w:p w14:paraId="5A2E3143" w14:textId="74EE435C" w:rsidR="006E492F" w:rsidRPr="008A4109" w:rsidRDefault="006E492F" w:rsidP="006E492F">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Construcción de hechos para resistencia a la insulina</w:t>
            </w:r>
          </w:p>
        </w:tc>
      </w:tr>
      <w:tr w:rsidR="006E492F" w:rsidRPr="008A4109" w14:paraId="4591B8B7" w14:textId="77777777" w:rsidTr="009542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vAlign w:val="center"/>
          </w:tcPr>
          <w:p w14:paraId="520C9F19" w14:textId="1FB2BDB9" w:rsidR="006E492F" w:rsidRPr="008A4109" w:rsidRDefault="006E492F" w:rsidP="006E492F">
            <w:pPr>
              <w:spacing w:line="360" w:lineRule="auto"/>
              <w:ind w:firstLine="0"/>
              <w:rPr>
                <w:color w:val="000000" w:themeColor="text1"/>
                <w:sz w:val="20"/>
                <w:szCs w:val="20"/>
              </w:rPr>
            </w:pPr>
            <w:r w:rsidRPr="008A4109">
              <w:rPr>
                <w:color w:val="000000" w:themeColor="text1"/>
                <w:sz w:val="20"/>
                <w:szCs w:val="20"/>
              </w:rPr>
              <w:t>Tipo de requerimiento</w:t>
            </w:r>
          </w:p>
        </w:tc>
        <w:tc>
          <w:tcPr>
            <w:tcW w:w="5953" w:type="dxa"/>
            <w:vAlign w:val="center"/>
          </w:tcPr>
          <w:p w14:paraId="49405F38" w14:textId="54B7EC81" w:rsidR="006E492F" w:rsidRPr="008A4109" w:rsidRDefault="006E492F" w:rsidP="006E492F">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 xml:space="preserve">Requisito [X] Restricción </w:t>
            </w:r>
            <w:proofErr w:type="gramStart"/>
            <w:r w:rsidRPr="008A4109">
              <w:rPr>
                <w:color w:val="000000" w:themeColor="text1"/>
                <w:sz w:val="20"/>
                <w:szCs w:val="20"/>
              </w:rPr>
              <w:t>[ ]</w:t>
            </w:r>
            <w:proofErr w:type="gramEnd"/>
          </w:p>
        </w:tc>
      </w:tr>
      <w:tr w:rsidR="006E492F" w:rsidRPr="008A4109" w14:paraId="0A00529D" w14:textId="77777777" w:rsidTr="009542FC">
        <w:tc>
          <w:tcPr>
            <w:cnfStyle w:val="001000000000" w:firstRow="0" w:lastRow="0" w:firstColumn="1" w:lastColumn="0" w:oddVBand="0" w:evenVBand="0" w:oddHBand="0" w:evenHBand="0" w:firstRowFirstColumn="0" w:firstRowLastColumn="0" w:lastRowFirstColumn="0" w:lastRowLastColumn="0"/>
            <w:tcW w:w="3397" w:type="dxa"/>
            <w:vAlign w:val="center"/>
          </w:tcPr>
          <w:p w14:paraId="0268285D" w14:textId="1F7BBF9D" w:rsidR="006E492F" w:rsidRPr="008A4109" w:rsidRDefault="006E492F" w:rsidP="006E492F">
            <w:pPr>
              <w:spacing w:line="360" w:lineRule="auto"/>
              <w:ind w:firstLine="0"/>
              <w:rPr>
                <w:color w:val="000000" w:themeColor="text1"/>
                <w:sz w:val="20"/>
                <w:szCs w:val="20"/>
              </w:rPr>
            </w:pPr>
            <w:r w:rsidRPr="008A4109">
              <w:rPr>
                <w:color w:val="000000" w:themeColor="text1"/>
                <w:sz w:val="20"/>
                <w:szCs w:val="20"/>
              </w:rPr>
              <w:t>Descripción del requerimiento</w:t>
            </w:r>
          </w:p>
        </w:tc>
        <w:tc>
          <w:tcPr>
            <w:tcW w:w="5953" w:type="dxa"/>
            <w:vAlign w:val="center"/>
          </w:tcPr>
          <w:p w14:paraId="70E13021" w14:textId="71C30633" w:rsidR="006E492F" w:rsidRPr="008A4109" w:rsidRDefault="006E492F" w:rsidP="006E492F">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El sistema debe estructurar hechos metabólicos a partir de los resultados disponibles de glucosa, insulina, HOMA-IR, QUICKI y otros factores metabólicos relevantes.</w:t>
            </w:r>
          </w:p>
        </w:tc>
      </w:tr>
      <w:tr w:rsidR="006E492F" w:rsidRPr="008A4109" w14:paraId="1FB840D1" w14:textId="77777777" w:rsidTr="009542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vAlign w:val="center"/>
          </w:tcPr>
          <w:p w14:paraId="496DF560" w14:textId="4A0C9BFD" w:rsidR="006E492F" w:rsidRPr="008A4109" w:rsidRDefault="006E492F" w:rsidP="006E492F">
            <w:pPr>
              <w:spacing w:line="360" w:lineRule="auto"/>
              <w:ind w:firstLine="0"/>
              <w:rPr>
                <w:color w:val="000000" w:themeColor="text1"/>
                <w:sz w:val="20"/>
                <w:szCs w:val="20"/>
              </w:rPr>
            </w:pPr>
            <w:r w:rsidRPr="008A4109">
              <w:rPr>
                <w:color w:val="000000" w:themeColor="text1"/>
                <w:sz w:val="20"/>
                <w:szCs w:val="20"/>
              </w:rPr>
              <w:t>Prioridad del requerimiento</w:t>
            </w:r>
          </w:p>
        </w:tc>
        <w:tc>
          <w:tcPr>
            <w:tcW w:w="5953" w:type="dxa"/>
            <w:vAlign w:val="center"/>
          </w:tcPr>
          <w:p w14:paraId="1A6B4163" w14:textId="1F6DA411" w:rsidR="006E492F" w:rsidRPr="008A4109" w:rsidRDefault="006E492F" w:rsidP="006E492F">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 xml:space="preserve">Alta – Esencial [X] Media – Deseado </w:t>
            </w:r>
            <w:proofErr w:type="gramStart"/>
            <w:r w:rsidRPr="008A4109">
              <w:rPr>
                <w:color w:val="000000" w:themeColor="text1"/>
                <w:sz w:val="20"/>
                <w:szCs w:val="20"/>
              </w:rPr>
              <w:t>[ ]</w:t>
            </w:r>
            <w:proofErr w:type="gramEnd"/>
            <w:r w:rsidRPr="008A4109">
              <w:rPr>
                <w:color w:val="000000" w:themeColor="text1"/>
                <w:sz w:val="20"/>
                <w:szCs w:val="20"/>
              </w:rPr>
              <w:t xml:space="preserve"> Baja – Opcional </w:t>
            </w:r>
            <w:proofErr w:type="gramStart"/>
            <w:r w:rsidRPr="008A4109">
              <w:rPr>
                <w:color w:val="000000" w:themeColor="text1"/>
                <w:sz w:val="20"/>
                <w:szCs w:val="20"/>
              </w:rPr>
              <w:t>[ ]</w:t>
            </w:r>
            <w:proofErr w:type="gramEnd"/>
          </w:p>
        </w:tc>
      </w:tr>
    </w:tbl>
    <w:p w14:paraId="688F531E" w14:textId="77777777" w:rsidR="006E492F" w:rsidRPr="008A4109" w:rsidRDefault="006E492F" w:rsidP="00A80B2D">
      <w:pPr>
        <w:ind w:firstLine="0"/>
      </w:pPr>
    </w:p>
    <w:p w14:paraId="1409546D" w14:textId="2AE7BECA" w:rsidR="005B04DA" w:rsidRPr="008A4109" w:rsidRDefault="005B04DA" w:rsidP="005B04DA">
      <w:pPr>
        <w:pStyle w:val="Ttulo2"/>
        <w:spacing w:line="360" w:lineRule="auto"/>
      </w:pPr>
      <w:r w:rsidRPr="008A4109">
        <w:t xml:space="preserve">Tabla </w:t>
      </w:r>
      <w:proofErr w:type="spellStart"/>
      <w:r w:rsidRPr="008A4109">
        <w:t>Nª</w:t>
      </w:r>
      <w:proofErr w:type="spellEnd"/>
      <w:r w:rsidRPr="008A4109">
        <w:t xml:space="preserve"> 24:</w:t>
      </w:r>
      <w:r w:rsidRPr="008A4109">
        <w:rPr>
          <w:b w:val="0"/>
          <w:bCs/>
        </w:rPr>
        <w:t xml:space="preserve"> Requerimientos funcionales: </w:t>
      </w:r>
      <w:r w:rsidRPr="008A4109">
        <w:rPr>
          <w:b w:val="0"/>
          <w:bCs/>
          <w:color w:val="000000" w:themeColor="text1"/>
          <w:szCs w:val="20"/>
        </w:rPr>
        <w:t>Construcción de hechos para resistencia a la insulina</w:t>
      </w:r>
      <w:r w:rsidRPr="008A4109">
        <w:rPr>
          <w:b w:val="0"/>
          <w:bCs/>
        </w:rPr>
        <w:t>.</w:t>
      </w:r>
    </w:p>
    <w:p w14:paraId="2FED3671" w14:textId="440DA202" w:rsidR="00CF7605" w:rsidRPr="008A4109" w:rsidRDefault="005B04DA" w:rsidP="005B04DA">
      <w:pPr>
        <w:spacing w:line="360" w:lineRule="auto"/>
        <w:ind w:firstLine="0"/>
        <w:jc w:val="center"/>
        <w:rPr>
          <w:sz w:val="20"/>
          <w:szCs w:val="20"/>
        </w:rPr>
      </w:pPr>
      <w:r w:rsidRPr="008A4109">
        <w:rPr>
          <w:b/>
          <w:bCs/>
          <w:sz w:val="20"/>
          <w:szCs w:val="20"/>
        </w:rPr>
        <w:t>Fuente:</w:t>
      </w:r>
      <w:r w:rsidRPr="008A4109">
        <w:rPr>
          <w:sz w:val="20"/>
          <w:szCs w:val="20"/>
        </w:rPr>
        <w:t xml:space="preserve"> Elaboración propia.</w:t>
      </w:r>
    </w:p>
    <w:p w14:paraId="3DDBE35E" w14:textId="77777777" w:rsidR="005B04DA" w:rsidRPr="008A4109" w:rsidRDefault="005B04DA" w:rsidP="005B04DA">
      <w:pPr>
        <w:spacing w:line="360" w:lineRule="auto"/>
        <w:ind w:firstLine="0"/>
        <w:jc w:val="center"/>
        <w:rPr>
          <w:sz w:val="20"/>
          <w:szCs w:val="20"/>
        </w:rPr>
      </w:pPr>
    </w:p>
    <w:tbl>
      <w:tblPr>
        <w:tblStyle w:val="Tablaconcuadrcula6concolores-nfasis6"/>
        <w:tblW w:w="0" w:type="auto"/>
        <w:tblLook w:val="04A0" w:firstRow="1" w:lastRow="0" w:firstColumn="1" w:lastColumn="0" w:noHBand="0" w:noVBand="1"/>
      </w:tblPr>
      <w:tblGrid>
        <w:gridCol w:w="3397"/>
        <w:gridCol w:w="5953"/>
      </w:tblGrid>
      <w:tr w:rsidR="006E492F" w:rsidRPr="008A4109" w14:paraId="7005A457" w14:textId="77777777" w:rsidTr="009542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vAlign w:val="center"/>
          </w:tcPr>
          <w:p w14:paraId="08C01122" w14:textId="1113DDA0" w:rsidR="006E492F" w:rsidRPr="008A4109" w:rsidRDefault="006E492F" w:rsidP="006E492F">
            <w:pPr>
              <w:spacing w:line="360" w:lineRule="auto"/>
              <w:ind w:firstLine="0"/>
              <w:rPr>
                <w:sz w:val="20"/>
                <w:szCs w:val="20"/>
              </w:rPr>
            </w:pPr>
            <w:r w:rsidRPr="008A4109">
              <w:rPr>
                <w:b w:val="0"/>
                <w:bCs w:val="0"/>
                <w:sz w:val="20"/>
                <w:szCs w:val="20"/>
              </w:rPr>
              <w:t>Campo</w:t>
            </w:r>
          </w:p>
        </w:tc>
        <w:tc>
          <w:tcPr>
            <w:tcW w:w="5953" w:type="dxa"/>
            <w:vAlign w:val="center"/>
          </w:tcPr>
          <w:p w14:paraId="4B5DFED2" w14:textId="5DB59153" w:rsidR="006E492F" w:rsidRPr="008A4109" w:rsidRDefault="006E492F" w:rsidP="006E492F">
            <w:pPr>
              <w:spacing w:line="360" w:lineRule="auto"/>
              <w:ind w:firstLine="0"/>
              <w:cnfStyle w:val="100000000000" w:firstRow="1" w:lastRow="0" w:firstColumn="0" w:lastColumn="0" w:oddVBand="0" w:evenVBand="0" w:oddHBand="0" w:evenHBand="0" w:firstRowFirstColumn="0" w:firstRowLastColumn="0" w:lastRowFirstColumn="0" w:lastRowLastColumn="0"/>
              <w:rPr>
                <w:sz w:val="20"/>
                <w:szCs w:val="20"/>
              </w:rPr>
            </w:pPr>
            <w:r w:rsidRPr="008A4109">
              <w:rPr>
                <w:b w:val="0"/>
                <w:bCs w:val="0"/>
                <w:sz w:val="20"/>
                <w:szCs w:val="20"/>
              </w:rPr>
              <w:t>Detalle</w:t>
            </w:r>
          </w:p>
        </w:tc>
      </w:tr>
      <w:tr w:rsidR="006E492F" w:rsidRPr="008A4109" w14:paraId="6DEFED2A" w14:textId="77777777" w:rsidTr="009542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vAlign w:val="center"/>
          </w:tcPr>
          <w:p w14:paraId="237E8695" w14:textId="04FC271E" w:rsidR="006E492F" w:rsidRPr="008A4109" w:rsidRDefault="006E492F" w:rsidP="006E492F">
            <w:pPr>
              <w:spacing w:line="360" w:lineRule="auto"/>
              <w:ind w:firstLine="0"/>
              <w:rPr>
                <w:color w:val="000000" w:themeColor="text1"/>
                <w:sz w:val="20"/>
                <w:szCs w:val="20"/>
              </w:rPr>
            </w:pPr>
            <w:r w:rsidRPr="008A4109">
              <w:rPr>
                <w:color w:val="000000" w:themeColor="text1"/>
                <w:sz w:val="20"/>
                <w:szCs w:val="20"/>
              </w:rPr>
              <w:t>Código de requerimiento</w:t>
            </w:r>
          </w:p>
        </w:tc>
        <w:tc>
          <w:tcPr>
            <w:tcW w:w="5953" w:type="dxa"/>
            <w:vAlign w:val="center"/>
          </w:tcPr>
          <w:p w14:paraId="47FDC809" w14:textId="4E1009A2" w:rsidR="006E492F" w:rsidRPr="008A4109" w:rsidRDefault="006E492F" w:rsidP="006E492F">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RF-</w:t>
            </w:r>
            <w:r w:rsidR="00A974C8" w:rsidRPr="008A4109">
              <w:rPr>
                <w:color w:val="000000" w:themeColor="text1"/>
                <w:sz w:val="20"/>
                <w:szCs w:val="20"/>
              </w:rPr>
              <w:t>13</w:t>
            </w:r>
          </w:p>
        </w:tc>
      </w:tr>
      <w:tr w:rsidR="006E492F" w:rsidRPr="008A4109" w14:paraId="61F8C3E2" w14:textId="77777777" w:rsidTr="009542FC">
        <w:tc>
          <w:tcPr>
            <w:cnfStyle w:val="001000000000" w:firstRow="0" w:lastRow="0" w:firstColumn="1" w:lastColumn="0" w:oddVBand="0" w:evenVBand="0" w:oddHBand="0" w:evenHBand="0" w:firstRowFirstColumn="0" w:firstRowLastColumn="0" w:lastRowFirstColumn="0" w:lastRowLastColumn="0"/>
            <w:tcW w:w="3397" w:type="dxa"/>
            <w:vAlign w:val="center"/>
          </w:tcPr>
          <w:p w14:paraId="286A53AE" w14:textId="1CFD5431" w:rsidR="006E492F" w:rsidRPr="008A4109" w:rsidRDefault="006E492F" w:rsidP="006E492F">
            <w:pPr>
              <w:spacing w:line="360" w:lineRule="auto"/>
              <w:ind w:firstLine="0"/>
              <w:rPr>
                <w:color w:val="000000" w:themeColor="text1"/>
                <w:sz w:val="20"/>
                <w:szCs w:val="20"/>
              </w:rPr>
            </w:pPr>
            <w:r w:rsidRPr="008A4109">
              <w:rPr>
                <w:color w:val="000000" w:themeColor="text1"/>
                <w:sz w:val="20"/>
                <w:szCs w:val="20"/>
              </w:rPr>
              <w:t>Nombre del requerimiento</w:t>
            </w:r>
          </w:p>
        </w:tc>
        <w:tc>
          <w:tcPr>
            <w:tcW w:w="5953" w:type="dxa"/>
            <w:vAlign w:val="center"/>
          </w:tcPr>
          <w:p w14:paraId="1218F196" w14:textId="6422837A" w:rsidR="006E492F" w:rsidRPr="008A4109" w:rsidRDefault="006E492F" w:rsidP="006E492F">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Gestión de evaluaciones nutricionales</w:t>
            </w:r>
          </w:p>
        </w:tc>
      </w:tr>
      <w:tr w:rsidR="006E492F" w:rsidRPr="008A4109" w14:paraId="54FBEA92" w14:textId="77777777" w:rsidTr="009542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vAlign w:val="center"/>
          </w:tcPr>
          <w:p w14:paraId="1F7F9E61" w14:textId="6CC519FA" w:rsidR="006E492F" w:rsidRPr="008A4109" w:rsidRDefault="006E492F" w:rsidP="006E492F">
            <w:pPr>
              <w:spacing w:line="360" w:lineRule="auto"/>
              <w:ind w:firstLine="0"/>
              <w:rPr>
                <w:color w:val="000000" w:themeColor="text1"/>
                <w:sz w:val="20"/>
                <w:szCs w:val="20"/>
              </w:rPr>
            </w:pPr>
            <w:r w:rsidRPr="008A4109">
              <w:rPr>
                <w:color w:val="000000" w:themeColor="text1"/>
                <w:sz w:val="20"/>
                <w:szCs w:val="20"/>
              </w:rPr>
              <w:t>Tipo de requerimiento</w:t>
            </w:r>
          </w:p>
        </w:tc>
        <w:tc>
          <w:tcPr>
            <w:tcW w:w="5953" w:type="dxa"/>
            <w:vAlign w:val="center"/>
          </w:tcPr>
          <w:p w14:paraId="7DEBAA94" w14:textId="07B07D0E" w:rsidR="006E492F" w:rsidRPr="008A4109" w:rsidRDefault="006E492F" w:rsidP="006E492F">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 xml:space="preserve">Requisito [X] Restricción </w:t>
            </w:r>
            <w:proofErr w:type="gramStart"/>
            <w:r w:rsidRPr="008A4109">
              <w:rPr>
                <w:color w:val="000000" w:themeColor="text1"/>
                <w:sz w:val="20"/>
                <w:szCs w:val="20"/>
              </w:rPr>
              <w:t>[ ]</w:t>
            </w:r>
            <w:proofErr w:type="gramEnd"/>
          </w:p>
        </w:tc>
      </w:tr>
      <w:tr w:rsidR="006E492F" w:rsidRPr="008A4109" w14:paraId="3CCA86BC" w14:textId="77777777" w:rsidTr="009542FC">
        <w:tc>
          <w:tcPr>
            <w:cnfStyle w:val="001000000000" w:firstRow="0" w:lastRow="0" w:firstColumn="1" w:lastColumn="0" w:oddVBand="0" w:evenVBand="0" w:oddHBand="0" w:evenHBand="0" w:firstRowFirstColumn="0" w:firstRowLastColumn="0" w:lastRowFirstColumn="0" w:lastRowLastColumn="0"/>
            <w:tcW w:w="3397" w:type="dxa"/>
            <w:vAlign w:val="center"/>
          </w:tcPr>
          <w:p w14:paraId="5F62D826" w14:textId="3C8B7121" w:rsidR="006E492F" w:rsidRPr="008A4109" w:rsidRDefault="006E492F" w:rsidP="006E492F">
            <w:pPr>
              <w:spacing w:line="360" w:lineRule="auto"/>
              <w:ind w:firstLine="0"/>
              <w:rPr>
                <w:color w:val="000000" w:themeColor="text1"/>
                <w:sz w:val="20"/>
                <w:szCs w:val="20"/>
              </w:rPr>
            </w:pPr>
            <w:r w:rsidRPr="008A4109">
              <w:rPr>
                <w:color w:val="000000" w:themeColor="text1"/>
                <w:sz w:val="20"/>
                <w:szCs w:val="20"/>
              </w:rPr>
              <w:t>Descripción del requerimiento</w:t>
            </w:r>
          </w:p>
        </w:tc>
        <w:tc>
          <w:tcPr>
            <w:tcW w:w="5953" w:type="dxa"/>
            <w:vAlign w:val="center"/>
          </w:tcPr>
          <w:p w14:paraId="6E0B2655" w14:textId="5EB9B9AE" w:rsidR="006E492F" w:rsidRPr="008A4109" w:rsidRDefault="006E492F" w:rsidP="006E492F">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El sistema debe permitir crear, consultar y actualizar las evaluaciones nutricionales correspondientes a cada paciente.</w:t>
            </w:r>
          </w:p>
        </w:tc>
      </w:tr>
      <w:tr w:rsidR="006E492F" w:rsidRPr="008A4109" w14:paraId="10159925" w14:textId="77777777" w:rsidTr="009542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vAlign w:val="center"/>
          </w:tcPr>
          <w:p w14:paraId="409FBDE0" w14:textId="44777681" w:rsidR="006E492F" w:rsidRPr="008A4109" w:rsidRDefault="006E492F" w:rsidP="006E492F">
            <w:pPr>
              <w:spacing w:line="360" w:lineRule="auto"/>
              <w:ind w:firstLine="0"/>
              <w:rPr>
                <w:color w:val="000000" w:themeColor="text1"/>
                <w:sz w:val="20"/>
                <w:szCs w:val="20"/>
              </w:rPr>
            </w:pPr>
            <w:r w:rsidRPr="008A4109">
              <w:rPr>
                <w:color w:val="000000" w:themeColor="text1"/>
                <w:sz w:val="20"/>
                <w:szCs w:val="20"/>
              </w:rPr>
              <w:t>Prioridad del requerimiento</w:t>
            </w:r>
          </w:p>
        </w:tc>
        <w:tc>
          <w:tcPr>
            <w:tcW w:w="5953" w:type="dxa"/>
            <w:vAlign w:val="center"/>
          </w:tcPr>
          <w:p w14:paraId="4B442393" w14:textId="3D172A39" w:rsidR="006E492F" w:rsidRPr="008A4109" w:rsidRDefault="006E492F" w:rsidP="006E492F">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 xml:space="preserve">Alta – Esencial [X] Media – Deseado </w:t>
            </w:r>
            <w:proofErr w:type="gramStart"/>
            <w:r w:rsidRPr="008A4109">
              <w:rPr>
                <w:color w:val="000000" w:themeColor="text1"/>
                <w:sz w:val="20"/>
                <w:szCs w:val="20"/>
              </w:rPr>
              <w:t>[ ]</w:t>
            </w:r>
            <w:proofErr w:type="gramEnd"/>
            <w:r w:rsidRPr="008A4109">
              <w:rPr>
                <w:color w:val="000000" w:themeColor="text1"/>
                <w:sz w:val="20"/>
                <w:szCs w:val="20"/>
              </w:rPr>
              <w:t xml:space="preserve"> Baja – Opcional </w:t>
            </w:r>
            <w:proofErr w:type="gramStart"/>
            <w:r w:rsidRPr="008A4109">
              <w:rPr>
                <w:color w:val="000000" w:themeColor="text1"/>
                <w:sz w:val="20"/>
                <w:szCs w:val="20"/>
              </w:rPr>
              <w:t>[ ]</w:t>
            </w:r>
            <w:proofErr w:type="gramEnd"/>
          </w:p>
        </w:tc>
      </w:tr>
    </w:tbl>
    <w:p w14:paraId="20CFE0E3" w14:textId="77777777" w:rsidR="005B04DA" w:rsidRPr="008A4109" w:rsidRDefault="005B04DA" w:rsidP="005B04DA">
      <w:pPr>
        <w:pStyle w:val="Ttulo2"/>
        <w:spacing w:line="360" w:lineRule="auto"/>
      </w:pPr>
    </w:p>
    <w:p w14:paraId="37AE6B2F" w14:textId="56D5EC90" w:rsidR="005B04DA" w:rsidRPr="008A4109" w:rsidRDefault="005B04DA" w:rsidP="005B04DA">
      <w:pPr>
        <w:pStyle w:val="Ttulo2"/>
        <w:spacing w:line="360" w:lineRule="auto"/>
        <w:rPr>
          <w:b w:val="0"/>
          <w:bCs/>
        </w:rPr>
      </w:pPr>
      <w:r w:rsidRPr="008A4109">
        <w:t xml:space="preserve">Tabla </w:t>
      </w:r>
      <w:proofErr w:type="spellStart"/>
      <w:r w:rsidRPr="008A4109">
        <w:t>Nª</w:t>
      </w:r>
      <w:proofErr w:type="spellEnd"/>
      <w:r w:rsidRPr="008A4109">
        <w:t xml:space="preserve"> 25:</w:t>
      </w:r>
      <w:r w:rsidRPr="008A4109">
        <w:rPr>
          <w:b w:val="0"/>
          <w:bCs/>
        </w:rPr>
        <w:t xml:space="preserve"> Requerimientos funcionales: </w:t>
      </w:r>
      <w:r w:rsidRPr="008A4109">
        <w:rPr>
          <w:b w:val="0"/>
          <w:bCs/>
          <w:color w:val="000000" w:themeColor="text1"/>
          <w:szCs w:val="20"/>
        </w:rPr>
        <w:t>Gestión de evaluaciones nutricionales</w:t>
      </w:r>
      <w:r w:rsidRPr="008A4109">
        <w:rPr>
          <w:b w:val="0"/>
          <w:bCs/>
        </w:rPr>
        <w:t>.</w:t>
      </w:r>
    </w:p>
    <w:p w14:paraId="3952C257" w14:textId="77777777" w:rsidR="005B04DA" w:rsidRPr="008A4109" w:rsidRDefault="005B04DA" w:rsidP="005B04DA">
      <w:pPr>
        <w:spacing w:line="360" w:lineRule="auto"/>
        <w:ind w:firstLine="0"/>
        <w:jc w:val="center"/>
        <w:rPr>
          <w:sz w:val="20"/>
          <w:szCs w:val="20"/>
        </w:rPr>
      </w:pPr>
      <w:r w:rsidRPr="008A4109">
        <w:rPr>
          <w:b/>
          <w:bCs/>
          <w:sz w:val="20"/>
          <w:szCs w:val="20"/>
        </w:rPr>
        <w:t>Fuente:</w:t>
      </w:r>
      <w:r w:rsidRPr="008A4109">
        <w:rPr>
          <w:sz w:val="20"/>
          <w:szCs w:val="20"/>
        </w:rPr>
        <w:t xml:space="preserve"> Elaboración propia.</w:t>
      </w:r>
    </w:p>
    <w:p w14:paraId="78EBCA62" w14:textId="77777777" w:rsidR="006E492F" w:rsidRPr="008A4109" w:rsidRDefault="006E492F" w:rsidP="00A80B2D">
      <w:pPr>
        <w:ind w:firstLine="0"/>
      </w:pPr>
    </w:p>
    <w:tbl>
      <w:tblPr>
        <w:tblStyle w:val="Tablaconcuadrcula6concolores-nfasis6"/>
        <w:tblW w:w="0" w:type="auto"/>
        <w:tblLook w:val="04A0" w:firstRow="1" w:lastRow="0" w:firstColumn="1" w:lastColumn="0" w:noHBand="0" w:noVBand="1"/>
      </w:tblPr>
      <w:tblGrid>
        <w:gridCol w:w="3397"/>
        <w:gridCol w:w="5953"/>
      </w:tblGrid>
      <w:tr w:rsidR="006E492F" w:rsidRPr="008A4109" w14:paraId="3EA03B44" w14:textId="77777777" w:rsidTr="009542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vAlign w:val="center"/>
          </w:tcPr>
          <w:p w14:paraId="134E8424" w14:textId="7DFB4F3A" w:rsidR="006E492F" w:rsidRPr="008A4109" w:rsidRDefault="006E492F" w:rsidP="006E492F">
            <w:pPr>
              <w:spacing w:line="360" w:lineRule="auto"/>
              <w:ind w:firstLine="0"/>
              <w:rPr>
                <w:sz w:val="20"/>
                <w:szCs w:val="20"/>
              </w:rPr>
            </w:pPr>
            <w:r w:rsidRPr="008A4109">
              <w:rPr>
                <w:b w:val="0"/>
                <w:bCs w:val="0"/>
                <w:sz w:val="20"/>
                <w:szCs w:val="20"/>
              </w:rPr>
              <w:t>Campo</w:t>
            </w:r>
          </w:p>
        </w:tc>
        <w:tc>
          <w:tcPr>
            <w:tcW w:w="5953" w:type="dxa"/>
            <w:vAlign w:val="center"/>
          </w:tcPr>
          <w:p w14:paraId="46301B9D" w14:textId="0D16B7DF" w:rsidR="006E492F" w:rsidRPr="008A4109" w:rsidRDefault="006E492F" w:rsidP="006E492F">
            <w:pPr>
              <w:spacing w:line="360" w:lineRule="auto"/>
              <w:ind w:firstLine="0"/>
              <w:cnfStyle w:val="100000000000" w:firstRow="1" w:lastRow="0" w:firstColumn="0" w:lastColumn="0" w:oddVBand="0" w:evenVBand="0" w:oddHBand="0" w:evenHBand="0" w:firstRowFirstColumn="0" w:firstRowLastColumn="0" w:lastRowFirstColumn="0" w:lastRowLastColumn="0"/>
              <w:rPr>
                <w:sz w:val="20"/>
                <w:szCs w:val="20"/>
              </w:rPr>
            </w:pPr>
            <w:r w:rsidRPr="008A4109">
              <w:rPr>
                <w:b w:val="0"/>
                <w:bCs w:val="0"/>
                <w:sz w:val="20"/>
                <w:szCs w:val="20"/>
              </w:rPr>
              <w:t>Detalle</w:t>
            </w:r>
          </w:p>
        </w:tc>
      </w:tr>
      <w:tr w:rsidR="006E492F" w:rsidRPr="008A4109" w14:paraId="1FA4C9CC" w14:textId="77777777" w:rsidTr="009542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vAlign w:val="center"/>
          </w:tcPr>
          <w:p w14:paraId="240E6264" w14:textId="6A532A6A" w:rsidR="006E492F" w:rsidRPr="008A4109" w:rsidRDefault="006E492F" w:rsidP="006E492F">
            <w:pPr>
              <w:spacing w:line="360" w:lineRule="auto"/>
              <w:ind w:firstLine="0"/>
              <w:rPr>
                <w:color w:val="000000" w:themeColor="text1"/>
                <w:sz w:val="20"/>
                <w:szCs w:val="20"/>
              </w:rPr>
            </w:pPr>
            <w:r w:rsidRPr="008A4109">
              <w:rPr>
                <w:color w:val="000000" w:themeColor="text1"/>
                <w:sz w:val="20"/>
                <w:szCs w:val="20"/>
              </w:rPr>
              <w:t>Código de requerimiento</w:t>
            </w:r>
          </w:p>
        </w:tc>
        <w:tc>
          <w:tcPr>
            <w:tcW w:w="5953" w:type="dxa"/>
            <w:vAlign w:val="center"/>
          </w:tcPr>
          <w:p w14:paraId="56E16321" w14:textId="54F44EA3" w:rsidR="006E492F" w:rsidRPr="008A4109" w:rsidRDefault="006E492F" w:rsidP="006E492F">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RF-</w:t>
            </w:r>
            <w:r w:rsidR="00A974C8" w:rsidRPr="008A4109">
              <w:rPr>
                <w:color w:val="000000" w:themeColor="text1"/>
                <w:sz w:val="20"/>
                <w:szCs w:val="20"/>
              </w:rPr>
              <w:t>14</w:t>
            </w:r>
          </w:p>
        </w:tc>
      </w:tr>
      <w:tr w:rsidR="006E492F" w:rsidRPr="008A4109" w14:paraId="640FCC99" w14:textId="77777777" w:rsidTr="009542FC">
        <w:tc>
          <w:tcPr>
            <w:cnfStyle w:val="001000000000" w:firstRow="0" w:lastRow="0" w:firstColumn="1" w:lastColumn="0" w:oddVBand="0" w:evenVBand="0" w:oddHBand="0" w:evenHBand="0" w:firstRowFirstColumn="0" w:firstRowLastColumn="0" w:lastRowFirstColumn="0" w:lastRowLastColumn="0"/>
            <w:tcW w:w="3397" w:type="dxa"/>
            <w:vAlign w:val="center"/>
          </w:tcPr>
          <w:p w14:paraId="0FDE64AA" w14:textId="6B69ADC1" w:rsidR="006E492F" w:rsidRPr="008A4109" w:rsidRDefault="006E492F" w:rsidP="006E492F">
            <w:pPr>
              <w:spacing w:line="360" w:lineRule="auto"/>
              <w:ind w:firstLine="0"/>
              <w:rPr>
                <w:color w:val="000000" w:themeColor="text1"/>
                <w:sz w:val="20"/>
                <w:szCs w:val="20"/>
              </w:rPr>
            </w:pPr>
            <w:r w:rsidRPr="008A4109">
              <w:rPr>
                <w:color w:val="000000" w:themeColor="text1"/>
                <w:sz w:val="20"/>
                <w:szCs w:val="20"/>
              </w:rPr>
              <w:t>Nombre del requerimiento</w:t>
            </w:r>
          </w:p>
        </w:tc>
        <w:tc>
          <w:tcPr>
            <w:tcW w:w="5953" w:type="dxa"/>
            <w:vAlign w:val="center"/>
          </w:tcPr>
          <w:p w14:paraId="61C88128" w14:textId="1D13C885" w:rsidR="006E492F" w:rsidRPr="008A4109" w:rsidRDefault="006E492F" w:rsidP="006E492F">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Registro de hábitos alimentarios</w:t>
            </w:r>
          </w:p>
        </w:tc>
      </w:tr>
      <w:tr w:rsidR="006E492F" w:rsidRPr="008A4109" w14:paraId="7FE41D4F" w14:textId="77777777" w:rsidTr="009542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vAlign w:val="center"/>
          </w:tcPr>
          <w:p w14:paraId="4D28E718" w14:textId="79D02C3A" w:rsidR="006E492F" w:rsidRPr="008A4109" w:rsidRDefault="006E492F" w:rsidP="006E492F">
            <w:pPr>
              <w:spacing w:line="360" w:lineRule="auto"/>
              <w:ind w:firstLine="0"/>
              <w:rPr>
                <w:color w:val="000000" w:themeColor="text1"/>
                <w:sz w:val="20"/>
                <w:szCs w:val="20"/>
              </w:rPr>
            </w:pPr>
            <w:r w:rsidRPr="008A4109">
              <w:rPr>
                <w:color w:val="000000" w:themeColor="text1"/>
                <w:sz w:val="20"/>
                <w:szCs w:val="20"/>
              </w:rPr>
              <w:t>Tipo de requerimiento</w:t>
            </w:r>
          </w:p>
        </w:tc>
        <w:tc>
          <w:tcPr>
            <w:tcW w:w="5953" w:type="dxa"/>
            <w:vAlign w:val="center"/>
          </w:tcPr>
          <w:p w14:paraId="35365192" w14:textId="530D8986" w:rsidR="006E492F" w:rsidRPr="008A4109" w:rsidRDefault="006E492F" w:rsidP="006E492F">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 xml:space="preserve">Requisito [X] Restricción </w:t>
            </w:r>
            <w:proofErr w:type="gramStart"/>
            <w:r w:rsidRPr="008A4109">
              <w:rPr>
                <w:color w:val="000000" w:themeColor="text1"/>
                <w:sz w:val="20"/>
                <w:szCs w:val="20"/>
              </w:rPr>
              <w:t>[ ]</w:t>
            </w:r>
            <w:proofErr w:type="gramEnd"/>
          </w:p>
        </w:tc>
      </w:tr>
      <w:tr w:rsidR="006E492F" w:rsidRPr="008A4109" w14:paraId="2E377E5A" w14:textId="77777777" w:rsidTr="009542FC">
        <w:tc>
          <w:tcPr>
            <w:cnfStyle w:val="001000000000" w:firstRow="0" w:lastRow="0" w:firstColumn="1" w:lastColumn="0" w:oddVBand="0" w:evenVBand="0" w:oddHBand="0" w:evenHBand="0" w:firstRowFirstColumn="0" w:firstRowLastColumn="0" w:lastRowFirstColumn="0" w:lastRowLastColumn="0"/>
            <w:tcW w:w="3397" w:type="dxa"/>
            <w:vAlign w:val="center"/>
          </w:tcPr>
          <w:p w14:paraId="6D4566A5" w14:textId="452ADBBD" w:rsidR="006E492F" w:rsidRPr="008A4109" w:rsidRDefault="006E492F" w:rsidP="006E492F">
            <w:pPr>
              <w:spacing w:line="360" w:lineRule="auto"/>
              <w:ind w:firstLine="0"/>
              <w:rPr>
                <w:color w:val="000000" w:themeColor="text1"/>
                <w:sz w:val="20"/>
                <w:szCs w:val="20"/>
              </w:rPr>
            </w:pPr>
            <w:r w:rsidRPr="008A4109">
              <w:rPr>
                <w:color w:val="000000" w:themeColor="text1"/>
                <w:sz w:val="20"/>
                <w:szCs w:val="20"/>
              </w:rPr>
              <w:t>Descripción del requerimiento</w:t>
            </w:r>
          </w:p>
        </w:tc>
        <w:tc>
          <w:tcPr>
            <w:tcW w:w="5953" w:type="dxa"/>
            <w:vAlign w:val="center"/>
          </w:tcPr>
          <w:p w14:paraId="1A7FA707" w14:textId="6AE3E6D6" w:rsidR="006E492F" w:rsidRPr="008A4109" w:rsidRDefault="006E492F" w:rsidP="006E492F">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El sistema debe permitir registrar información relacionada con horarios de comida, consumo de agua, azúcar y otros hábitos alimentarios relevantes.</w:t>
            </w:r>
          </w:p>
        </w:tc>
      </w:tr>
      <w:tr w:rsidR="006E492F" w:rsidRPr="008A4109" w14:paraId="4CE60F03" w14:textId="77777777" w:rsidTr="009542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vAlign w:val="center"/>
          </w:tcPr>
          <w:p w14:paraId="21F70F20" w14:textId="70CB9024" w:rsidR="006E492F" w:rsidRPr="008A4109" w:rsidRDefault="006E492F" w:rsidP="006E492F">
            <w:pPr>
              <w:spacing w:line="360" w:lineRule="auto"/>
              <w:ind w:firstLine="0"/>
              <w:rPr>
                <w:color w:val="000000" w:themeColor="text1"/>
                <w:sz w:val="20"/>
                <w:szCs w:val="20"/>
              </w:rPr>
            </w:pPr>
            <w:r w:rsidRPr="008A4109">
              <w:rPr>
                <w:color w:val="000000" w:themeColor="text1"/>
                <w:sz w:val="20"/>
                <w:szCs w:val="20"/>
              </w:rPr>
              <w:t>Prioridad del requerimiento</w:t>
            </w:r>
          </w:p>
        </w:tc>
        <w:tc>
          <w:tcPr>
            <w:tcW w:w="5953" w:type="dxa"/>
            <w:vAlign w:val="center"/>
          </w:tcPr>
          <w:p w14:paraId="1E0BFC98" w14:textId="73BA8A8E" w:rsidR="006E492F" w:rsidRPr="008A4109" w:rsidRDefault="006E492F" w:rsidP="006E492F">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 xml:space="preserve">Alta – Esencial [X] Media – Deseado </w:t>
            </w:r>
            <w:proofErr w:type="gramStart"/>
            <w:r w:rsidRPr="008A4109">
              <w:rPr>
                <w:color w:val="000000" w:themeColor="text1"/>
                <w:sz w:val="20"/>
                <w:szCs w:val="20"/>
              </w:rPr>
              <w:t>[ ]</w:t>
            </w:r>
            <w:proofErr w:type="gramEnd"/>
            <w:r w:rsidRPr="008A4109">
              <w:rPr>
                <w:color w:val="000000" w:themeColor="text1"/>
                <w:sz w:val="20"/>
                <w:szCs w:val="20"/>
              </w:rPr>
              <w:t xml:space="preserve"> Baja – Opcional </w:t>
            </w:r>
            <w:proofErr w:type="gramStart"/>
            <w:r w:rsidRPr="008A4109">
              <w:rPr>
                <w:color w:val="000000" w:themeColor="text1"/>
                <w:sz w:val="20"/>
                <w:szCs w:val="20"/>
              </w:rPr>
              <w:t>[ ]</w:t>
            </w:r>
            <w:proofErr w:type="gramEnd"/>
          </w:p>
        </w:tc>
      </w:tr>
    </w:tbl>
    <w:p w14:paraId="139C921E" w14:textId="77777777" w:rsidR="005B04DA" w:rsidRPr="008A4109" w:rsidRDefault="005B04DA" w:rsidP="005B04DA">
      <w:pPr>
        <w:pStyle w:val="Ttulo2"/>
        <w:spacing w:line="360" w:lineRule="auto"/>
      </w:pPr>
    </w:p>
    <w:p w14:paraId="61F325BA" w14:textId="7EB5AE41" w:rsidR="005B04DA" w:rsidRPr="008A4109" w:rsidRDefault="005B04DA" w:rsidP="005B04DA">
      <w:pPr>
        <w:pStyle w:val="Ttulo2"/>
        <w:spacing w:line="360" w:lineRule="auto"/>
      </w:pPr>
      <w:r w:rsidRPr="008A4109">
        <w:t xml:space="preserve">Tabla </w:t>
      </w:r>
      <w:proofErr w:type="spellStart"/>
      <w:r w:rsidRPr="008A4109">
        <w:t>Nª</w:t>
      </w:r>
      <w:proofErr w:type="spellEnd"/>
      <w:r w:rsidRPr="008A4109">
        <w:t xml:space="preserve"> 26:</w:t>
      </w:r>
      <w:r w:rsidRPr="008A4109">
        <w:rPr>
          <w:b w:val="0"/>
          <w:bCs/>
        </w:rPr>
        <w:t xml:space="preserve"> Requerimientos funcionales: </w:t>
      </w:r>
      <w:r w:rsidRPr="008A4109">
        <w:rPr>
          <w:b w:val="0"/>
          <w:bCs/>
          <w:color w:val="000000" w:themeColor="text1"/>
          <w:szCs w:val="20"/>
        </w:rPr>
        <w:t>Registro de hábitos alimentarios.</w:t>
      </w:r>
    </w:p>
    <w:p w14:paraId="47FB326D" w14:textId="77777777" w:rsidR="005B04DA" w:rsidRPr="008A4109" w:rsidRDefault="005B04DA" w:rsidP="005B04DA">
      <w:pPr>
        <w:spacing w:line="360" w:lineRule="auto"/>
        <w:ind w:firstLine="0"/>
        <w:jc w:val="center"/>
        <w:rPr>
          <w:sz w:val="20"/>
          <w:szCs w:val="20"/>
        </w:rPr>
      </w:pPr>
      <w:r w:rsidRPr="008A4109">
        <w:rPr>
          <w:b/>
          <w:bCs/>
          <w:sz w:val="20"/>
          <w:szCs w:val="20"/>
        </w:rPr>
        <w:t>Fuente:</w:t>
      </w:r>
      <w:r w:rsidRPr="008A4109">
        <w:rPr>
          <w:sz w:val="20"/>
          <w:szCs w:val="20"/>
        </w:rPr>
        <w:t xml:space="preserve"> Elaboración propia.</w:t>
      </w:r>
    </w:p>
    <w:p w14:paraId="2C715820" w14:textId="77777777" w:rsidR="006E492F" w:rsidRPr="008A4109" w:rsidRDefault="006E492F" w:rsidP="00A80B2D">
      <w:pPr>
        <w:ind w:firstLine="0"/>
      </w:pPr>
    </w:p>
    <w:tbl>
      <w:tblPr>
        <w:tblStyle w:val="Tablaconcuadrcula6concolores-nfasis6"/>
        <w:tblW w:w="0" w:type="auto"/>
        <w:tblLook w:val="04A0" w:firstRow="1" w:lastRow="0" w:firstColumn="1" w:lastColumn="0" w:noHBand="0" w:noVBand="1"/>
      </w:tblPr>
      <w:tblGrid>
        <w:gridCol w:w="3397"/>
        <w:gridCol w:w="5953"/>
      </w:tblGrid>
      <w:tr w:rsidR="006E492F" w:rsidRPr="008A4109" w14:paraId="6A868F35" w14:textId="77777777" w:rsidTr="009542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vAlign w:val="center"/>
          </w:tcPr>
          <w:p w14:paraId="60F3F066" w14:textId="3ECC1239" w:rsidR="006E492F" w:rsidRPr="008A4109" w:rsidRDefault="006E492F" w:rsidP="006E492F">
            <w:pPr>
              <w:spacing w:line="360" w:lineRule="auto"/>
              <w:ind w:firstLine="0"/>
              <w:rPr>
                <w:sz w:val="20"/>
                <w:szCs w:val="20"/>
              </w:rPr>
            </w:pPr>
            <w:r w:rsidRPr="008A4109">
              <w:rPr>
                <w:b w:val="0"/>
                <w:bCs w:val="0"/>
                <w:sz w:val="20"/>
                <w:szCs w:val="20"/>
              </w:rPr>
              <w:lastRenderedPageBreak/>
              <w:t>Campo</w:t>
            </w:r>
          </w:p>
        </w:tc>
        <w:tc>
          <w:tcPr>
            <w:tcW w:w="5953" w:type="dxa"/>
            <w:vAlign w:val="center"/>
          </w:tcPr>
          <w:p w14:paraId="095A5BF6" w14:textId="042683D4" w:rsidR="006E492F" w:rsidRPr="008A4109" w:rsidRDefault="006E492F" w:rsidP="006E492F">
            <w:pPr>
              <w:spacing w:line="360" w:lineRule="auto"/>
              <w:ind w:firstLine="0"/>
              <w:cnfStyle w:val="100000000000" w:firstRow="1" w:lastRow="0" w:firstColumn="0" w:lastColumn="0" w:oddVBand="0" w:evenVBand="0" w:oddHBand="0" w:evenHBand="0" w:firstRowFirstColumn="0" w:firstRowLastColumn="0" w:lastRowFirstColumn="0" w:lastRowLastColumn="0"/>
              <w:rPr>
                <w:sz w:val="20"/>
                <w:szCs w:val="20"/>
              </w:rPr>
            </w:pPr>
            <w:r w:rsidRPr="008A4109">
              <w:rPr>
                <w:b w:val="0"/>
                <w:bCs w:val="0"/>
                <w:sz w:val="20"/>
                <w:szCs w:val="20"/>
              </w:rPr>
              <w:t>Detalle</w:t>
            </w:r>
          </w:p>
        </w:tc>
      </w:tr>
      <w:tr w:rsidR="006E492F" w:rsidRPr="008A4109" w14:paraId="1A898DCF" w14:textId="77777777" w:rsidTr="009542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vAlign w:val="center"/>
          </w:tcPr>
          <w:p w14:paraId="4730CFDA" w14:textId="02672250" w:rsidR="006E492F" w:rsidRPr="008A4109" w:rsidRDefault="006E492F" w:rsidP="006E492F">
            <w:pPr>
              <w:spacing w:line="360" w:lineRule="auto"/>
              <w:ind w:firstLine="0"/>
              <w:rPr>
                <w:color w:val="000000" w:themeColor="text1"/>
                <w:sz w:val="20"/>
                <w:szCs w:val="20"/>
              </w:rPr>
            </w:pPr>
            <w:r w:rsidRPr="008A4109">
              <w:rPr>
                <w:color w:val="000000" w:themeColor="text1"/>
                <w:sz w:val="20"/>
                <w:szCs w:val="20"/>
              </w:rPr>
              <w:t>Código de requerimiento</w:t>
            </w:r>
          </w:p>
        </w:tc>
        <w:tc>
          <w:tcPr>
            <w:tcW w:w="5953" w:type="dxa"/>
            <w:vAlign w:val="center"/>
          </w:tcPr>
          <w:p w14:paraId="36A2B1BE" w14:textId="6DD26976" w:rsidR="006E492F" w:rsidRPr="008A4109" w:rsidRDefault="006E492F" w:rsidP="006E492F">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RF-</w:t>
            </w:r>
            <w:r w:rsidR="00A974C8" w:rsidRPr="008A4109">
              <w:rPr>
                <w:color w:val="000000" w:themeColor="text1"/>
                <w:sz w:val="20"/>
                <w:szCs w:val="20"/>
              </w:rPr>
              <w:t>15</w:t>
            </w:r>
          </w:p>
        </w:tc>
      </w:tr>
      <w:tr w:rsidR="006E492F" w:rsidRPr="008A4109" w14:paraId="6411820C" w14:textId="77777777" w:rsidTr="009542FC">
        <w:tc>
          <w:tcPr>
            <w:cnfStyle w:val="001000000000" w:firstRow="0" w:lastRow="0" w:firstColumn="1" w:lastColumn="0" w:oddVBand="0" w:evenVBand="0" w:oddHBand="0" w:evenHBand="0" w:firstRowFirstColumn="0" w:firstRowLastColumn="0" w:lastRowFirstColumn="0" w:lastRowLastColumn="0"/>
            <w:tcW w:w="3397" w:type="dxa"/>
            <w:vAlign w:val="center"/>
          </w:tcPr>
          <w:p w14:paraId="2A11F220" w14:textId="6315AA1B" w:rsidR="006E492F" w:rsidRPr="008A4109" w:rsidRDefault="006E492F" w:rsidP="006E492F">
            <w:pPr>
              <w:spacing w:line="360" w:lineRule="auto"/>
              <w:ind w:firstLine="0"/>
              <w:rPr>
                <w:color w:val="000000" w:themeColor="text1"/>
                <w:sz w:val="20"/>
                <w:szCs w:val="20"/>
              </w:rPr>
            </w:pPr>
            <w:r w:rsidRPr="008A4109">
              <w:rPr>
                <w:color w:val="000000" w:themeColor="text1"/>
                <w:sz w:val="20"/>
                <w:szCs w:val="20"/>
              </w:rPr>
              <w:t>Nombre del requerimiento</w:t>
            </w:r>
          </w:p>
        </w:tc>
        <w:tc>
          <w:tcPr>
            <w:tcW w:w="5953" w:type="dxa"/>
            <w:vAlign w:val="center"/>
          </w:tcPr>
          <w:p w14:paraId="0D828ABF" w14:textId="138BF451" w:rsidR="006E492F" w:rsidRPr="008A4109" w:rsidRDefault="006E492F" w:rsidP="006E492F">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Cálculo de requerimientos nutricionales</w:t>
            </w:r>
          </w:p>
        </w:tc>
      </w:tr>
      <w:tr w:rsidR="006E492F" w:rsidRPr="008A4109" w14:paraId="606F4F9A" w14:textId="77777777" w:rsidTr="009542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vAlign w:val="center"/>
          </w:tcPr>
          <w:p w14:paraId="0EB6FD33" w14:textId="59CC2F6D" w:rsidR="006E492F" w:rsidRPr="008A4109" w:rsidRDefault="006E492F" w:rsidP="006E492F">
            <w:pPr>
              <w:spacing w:line="360" w:lineRule="auto"/>
              <w:ind w:firstLine="0"/>
              <w:rPr>
                <w:color w:val="000000" w:themeColor="text1"/>
                <w:sz w:val="20"/>
                <w:szCs w:val="20"/>
              </w:rPr>
            </w:pPr>
            <w:r w:rsidRPr="008A4109">
              <w:rPr>
                <w:color w:val="000000" w:themeColor="text1"/>
                <w:sz w:val="20"/>
                <w:szCs w:val="20"/>
              </w:rPr>
              <w:t>Tipo de requerimiento</w:t>
            </w:r>
          </w:p>
        </w:tc>
        <w:tc>
          <w:tcPr>
            <w:tcW w:w="5953" w:type="dxa"/>
            <w:vAlign w:val="center"/>
          </w:tcPr>
          <w:p w14:paraId="1D1C4427" w14:textId="1D7E744A" w:rsidR="006E492F" w:rsidRPr="008A4109" w:rsidRDefault="006E492F" w:rsidP="006E492F">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 xml:space="preserve">Requisito [X] Restricción </w:t>
            </w:r>
            <w:proofErr w:type="gramStart"/>
            <w:r w:rsidRPr="008A4109">
              <w:rPr>
                <w:color w:val="000000" w:themeColor="text1"/>
                <w:sz w:val="20"/>
                <w:szCs w:val="20"/>
              </w:rPr>
              <w:t>[ ]</w:t>
            </w:r>
            <w:proofErr w:type="gramEnd"/>
          </w:p>
        </w:tc>
      </w:tr>
      <w:tr w:rsidR="006E492F" w:rsidRPr="008A4109" w14:paraId="11901D04" w14:textId="77777777" w:rsidTr="009542FC">
        <w:tc>
          <w:tcPr>
            <w:cnfStyle w:val="001000000000" w:firstRow="0" w:lastRow="0" w:firstColumn="1" w:lastColumn="0" w:oddVBand="0" w:evenVBand="0" w:oddHBand="0" w:evenHBand="0" w:firstRowFirstColumn="0" w:firstRowLastColumn="0" w:lastRowFirstColumn="0" w:lastRowLastColumn="0"/>
            <w:tcW w:w="3397" w:type="dxa"/>
            <w:vAlign w:val="center"/>
          </w:tcPr>
          <w:p w14:paraId="294DB312" w14:textId="0CA7BA14" w:rsidR="006E492F" w:rsidRPr="008A4109" w:rsidRDefault="006E492F" w:rsidP="006E492F">
            <w:pPr>
              <w:spacing w:line="360" w:lineRule="auto"/>
              <w:ind w:firstLine="0"/>
              <w:rPr>
                <w:color w:val="000000" w:themeColor="text1"/>
                <w:sz w:val="20"/>
                <w:szCs w:val="20"/>
              </w:rPr>
            </w:pPr>
            <w:r w:rsidRPr="008A4109">
              <w:rPr>
                <w:color w:val="000000" w:themeColor="text1"/>
                <w:sz w:val="20"/>
                <w:szCs w:val="20"/>
              </w:rPr>
              <w:t>Descripción del requerimiento</w:t>
            </w:r>
          </w:p>
        </w:tc>
        <w:tc>
          <w:tcPr>
            <w:tcW w:w="5953" w:type="dxa"/>
            <w:vAlign w:val="center"/>
          </w:tcPr>
          <w:p w14:paraId="24DB7123" w14:textId="4D88877D" w:rsidR="006E492F" w:rsidRPr="008A4109" w:rsidRDefault="006E492F" w:rsidP="006E492F">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El sistema debe calcular los requerimientos energéticos y nutricionales necesarios para apoyar la planificación alimentaria, incluyendo energía y distribución de macronutrientes.</w:t>
            </w:r>
          </w:p>
        </w:tc>
      </w:tr>
      <w:tr w:rsidR="006E492F" w:rsidRPr="008A4109" w14:paraId="6F633041" w14:textId="77777777" w:rsidTr="009542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vAlign w:val="center"/>
          </w:tcPr>
          <w:p w14:paraId="60B5D900" w14:textId="0C39B587" w:rsidR="006E492F" w:rsidRPr="008A4109" w:rsidRDefault="006E492F" w:rsidP="006E492F">
            <w:pPr>
              <w:spacing w:line="360" w:lineRule="auto"/>
              <w:ind w:firstLine="0"/>
              <w:rPr>
                <w:color w:val="000000" w:themeColor="text1"/>
                <w:sz w:val="20"/>
                <w:szCs w:val="20"/>
              </w:rPr>
            </w:pPr>
            <w:r w:rsidRPr="008A4109">
              <w:rPr>
                <w:color w:val="000000" w:themeColor="text1"/>
                <w:sz w:val="20"/>
                <w:szCs w:val="20"/>
              </w:rPr>
              <w:t>Prioridad del requerimiento</w:t>
            </w:r>
          </w:p>
        </w:tc>
        <w:tc>
          <w:tcPr>
            <w:tcW w:w="5953" w:type="dxa"/>
            <w:vAlign w:val="center"/>
          </w:tcPr>
          <w:p w14:paraId="3B52B7D5" w14:textId="17A35B45" w:rsidR="006E492F" w:rsidRPr="008A4109" w:rsidRDefault="006E492F" w:rsidP="006E492F">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 xml:space="preserve">Alta – Esencial [X] Media – Deseado </w:t>
            </w:r>
            <w:proofErr w:type="gramStart"/>
            <w:r w:rsidRPr="008A4109">
              <w:rPr>
                <w:color w:val="000000" w:themeColor="text1"/>
                <w:sz w:val="20"/>
                <w:szCs w:val="20"/>
              </w:rPr>
              <w:t>[ ]</w:t>
            </w:r>
            <w:proofErr w:type="gramEnd"/>
            <w:r w:rsidRPr="008A4109">
              <w:rPr>
                <w:color w:val="000000" w:themeColor="text1"/>
                <w:sz w:val="20"/>
                <w:szCs w:val="20"/>
              </w:rPr>
              <w:t xml:space="preserve"> Baja – Opcional </w:t>
            </w:r>
            <w:proofErr w:type="gramStart"/>
            <w:r w:rsidRPr="008A4109">
              <w:rPr>
                <w:color w:val="000000" w:themeColor="text1"/>
                <w:sz w:val="20"/>
                <w:szCs w:val="20"/>
              </w:rPr>
              <w:t>[ ]</w:t>
            </w:r>
            <w:proofErr w:type="gramEnd"/>
          </w:p>
        </w:tc>
      </w:tr>
    </w:tbl>
    <w:p w14:paraId="0B8B36F5" w14:textId="77777777" w:rsidR="005B04DA" w:rsidRPr="008A4109" w:rsidRDefault="005B04DA" w:rsidP="005B04DA">
      <w:pPr>
        <w:pStyle w:val="Ttulo2"/>
        <w:spacing w:line="360" w:lineRule="auto"/>
        <w:jc w:val="both"/>
      </w:pPr>
    </w:p>
    <w:p w14:paraId="67804123" w14:textId="5C6E2605" w:rsidR="005B04DA" w:rsidRPr="008A4109" w:rsidRDefault="005B04DA" w:rsidP="005B04DA">
      <w:pPr>
        <w:pStyle w:val="Ttulo2"/>
        <w:spacing w:line="360" w:lineRule="auto"/>
      </w:pPr>
      <w:r w:rsidRPr="008A4109">
        <w:t xml:space="preserve">Tabla </w:t>
      </w:r>
      <w:proofErr w:type="spellStart"/>
      <w:r w:rsidRPr="008A4109">
        <w:t>Nª</w:t>
      </w:r>
      <w:proofErr w:type="spellEnd"/>
      <w:r w:rsidRPr="008A4109">
        <w:t xml:space="preserve"> 27:</w:t>
      </w:r>
      <w:r w:rsidRPr="008A4109">
        <w:rPr>
          <w:b w:val="0"/>
          <w:bCs/>
        </w:rPr>
        <w:t xml:space="preserve"> Requerimientos funcionales: </w:t>
      </w:r>
      <w:r w:rsidRPr="008A4109">
        <w:rPr>
          <w:b w:val="0"/>
          <w:bCs/>
          <w:color w:val="000000" w:themeColor="text1"/>
          <w:szCs w:val="20"/>
        </w:rPr>
        <w:t>Cálculo de requerimientos nutricionales.</w:t>
      </w:r>
    </w:p>
    <w:p w14:paraId="02ECD6FE" w14:textId="0D50155E" w:rsidR="00A06A1C" w:rsidRPr="008A4109" w:rsidRDefault="005B04DA" w:rsidP="005B04DA">
      <w:pPr>
        <w:spacing w:line="360" w:lineRule="auto"/>
        <w:ind w:firstLine="0"/>
        <w:jc w:val="center"/>
        <w:rPr>
          <w:sz w:val="20"/>
          <w:szCs w:val="20"/>
        </w:rPr>
      </w:pPr>
      <w:r w:rsidRPr="008A4109">
        <w:rPr>
          <w:b/>
          <w:bCs/>
          <w:sz w:val="20"/>
          <w:szCs w:val="20"/>
        </w:rPr>
        <w:t>Fuente:</w:t>
      </w:r>
      <w:r w:rsidRPr="008A4109">
        <w:rPr>
          <w:sz w:val="20"/>
          <w:szCs w:val="20"/>
        </w:rPr>
        <w:t xml:space="preserve"> Elaboración propia.</w:t>
      </w:r>
    </w:p>
    <w:p w14:paraId="2CF1C3F8" w14:textId="77777777" w:rsidR="005B04DA" w:rsidRPr="008A4109" w:rsidRDefault="005B04DA" w:rsidP="005B04DA">
      <w:pPr>
        <w:spacing w:line="360" w:lineRule="auto"/>
        <w:ind w:firstLine="0"/>
        <w:jc w:val="center"/>
        <w:rPr>
          <w:sz w:val="20"/>
          <w:szCs w:val="20"/>
        </w:rPr>
      </w:pPr>
    </w:p>
    <w:tbl>
      <w:tblPr>
        <w:tblStyle w:val="Tablaconcuadrcula6concolores-nfasis6"/>
        <w:tblW w:w="0" w:type="auto"/>
        <w:tblLook w:val="04A0" w:firstRow="1" w:lastRow="0" w:firstColumn="1" w:lastColumn="0" w:noHBand="0" w:noVBand="1"/>
      </w:tblPr>
      <w:tblGrid>
        <w:gridCol w:w="3397"/>
        <w:gridCol w:w="5953"/>
      </w:tblGrid>
      <w:tr w:rsidR="006E492F" w:rsidRPr="008A4109" w14:paraId="21EC6430" w14:textId="77777777" w:rsidTr="009542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vAlign w:val="center"/>
          </w:tcPr>
          <w:p w14:paraId="340E313E" w14:textId="67250391" w:rsidR="006E492F" w:rsidRPr="008A4109" w:rsidRDefault="006E492F" w:rsidP="006E492F">
            <w:pPr>
              <w:spacing w:line="360" w:lineRule="auto"/>
              <w:ind w:firstLine="0"/>
              <w:rPr>
                <w:color w:val="000000" w:themeColor="text1"/>
                <w:sz w:val="20"/>
                <w:szCs w:val="20"/>
              </w:rPr>
            </w:pPr>
            <w:r w:rsidRPr="008A4109">
              <w:rPr>
                <w:b w:val="0"/>
                <w:bCs w:val="0"/>
                <w:color w:val="000000" w:themeColor="text1"/>
                <w:sz w:val="20"/>
                <w:szCs w:val="20"/>
              </w:rPr>
              <w:t>Campo</w:t>
            </w:r>
          </w:p>
        </w:tc>
        <w:tc>
          <w:tcPr>
            <w:tcW w:w="5953" w:type="dxa"/>
            <w:vAlign w:val="center"/>
          </w:tcPr>
          <w:p w14:paraId="1F83E4C7" w14:textId="252DF5C8" w:rsidR="006E492F" w:rsidRPr="008A4109" w:rsidRDefault="006E492F" w:rsidP="006E492F">
            <w:pPr>
              <w:spacing w:line="360" w:lineRule="auto"/>
              <w:ind w:firstLine="0"/>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8A4109">
              <w:rPr>
                <w:b w:val="0"/>
                <w:bCs w:val="0"/>
                <w:color w:val="000000" w:themeColor="text1"/>
                <w:sz w:val="20"/>
                <w:szCs w:val="20"/>
              </w:rPr>
              <w:t>Detalle</w:t>
            </w:r>
          </w:p>
        </w:tc>
      </w:tr>
      <w:tr w:rsidR="006E492F" w:rsidRPr="008A4109" w14:paraId="29BB70A2" w14:textId="77777777" w:rsidTr="009542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vAlign w:val="center"/>
          </w:tcPr>
          <w:p w14:paraId="04CC3A44" w14:textId="3CA899A4" w:rsidR="006E492F" w:rsidRPr="008A4109" w:rsidRDefault="006E492F" w:rsidP="006E492F">
            <w:pPr>
              <w:spacing w:line="360" w:lineRule="auto"/>
              <w:ind w:firstLine="0"/>
              <w:rPr>
                <w:color w:val="000000" w:themeColor="text1"/>
                <w:sz w:val="20"/>
                <w:szCs w:val="20"/>
              </w:rPr>
            </w:pPr>
            <w:r w:rsidRPr="008A4109">
              <w:rPr>
                <w:color w:val="000000" w:themeColor="text1"/>
                <w:sz w:val="20"/>
                <w:szCs w:val="20"/>
              </w:rPr>
              <w:t>Código de requerimiento</w:t>
            </w:r>
          </w:p>
        </w:tc>
        <w:tc>
          <w:tcPr>
            <w:tcW w:w="5953" w:type="dxa"/>
            <w:vAlign w:val="center"/>
          </w:tcPr>
          <w:p w14:paraId="29E3F85A" w14:textId="355F52E0" w:rsidR="006E492F" w:rsidRPr="008A4109" w:rsidRDefault="006E492F" w:rsidP="006E492F">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RF-</w:t>
            </w:r>
            <w:r w:rsidR="00A974C8" w:rsidRPr="008A4109">
              <w:rPr>
                <w:color w:val="000000" w:themeColor="text1"/>
                <w:sz w:val="20"/>
                <w:szCs w:val="20"/>
              </w:rPr>
              <w:t>16</w:t>
            </w:r>
          </w:p>
        </w:tc>
      </w:tr>
      <w:tr w:rsidR="006E492F" w:rsidRPr="008A4109" w14:paraId="787531F3" w14:textId="77777777" w:rsidTr="009542FC">
        <w:tc>
          <w:tcPr>
            <w:cnfStyle w:val="001000000000" w:firstRow="0" w:lastRow="0" w:firstColumn="1" w:lastColumn="0" w:oddVBand="0" w:evenVBand="0" w:oddHBand="0" w:evenHBand="0" w:firstRowFirstColumn="0" w:firstRowLastColumn="0" w:lastRowFirstColumn="0" w:lastRowLastColumn="0"/>
            <w:tcW w:w="3397" w:type="dxa"/>
            <w:vAlign w:val="center"/>
          </w:tcPr>
          <w:p w14:paraId="16DCCBD3" w14:textId="435B77F3" w:rsidR="006E492F" w:rsidRPr="008A4109" w:rsidRDefault="006E492F" w:rsidP="006E492F">
            <w:pPr>
              <w:spacing w:line="360" w:lineRule="auto"/>
              <w:ind w:firstLine="0"/>
              <w:rPr>
                <w:color w:val="000000" w:themeColor="text1"/>
                <w:sz w:val="20"/>
                <w:szCs w:val="20"/>
              </w:rPr>
            </w:pPr>
            <w:r w:rsidRPr="008A4109">
              <w:rPr>
                <w:color w:val="000000" w:themeColor="text1"/>
                <w:sz w:val="20"/>
                <w:szCs w:val="20"/>
              </w:rPr>
              <w:t>Nombre del requerimiento</w:t>
            </w:r>
          </w:p>
        </w:tc>
        <w:tc>
          <w:tcPr>
            <w:tcW w:w="5953" w:type="dxa"/>
            <w:vAlign w:val="center"/>
          </w:tcPr>
          <w:p w14:paraId="2F841061" w14:textId="7C928C66" w:rsidR="006E492F" w:rsidRPr="008A4109" w:rsidRDefault="006E492F" w:rsidP="006E492F">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Generación de recomendación nutricional experta</w:t>
            </w:r>
          </w:p>
        </w:tc>
      </w:tr>
      <w:tr w:rsidR="006E492F" w:rsidRPr="008A4109" w14:paraId="186507D3" w14:textId="77777777" w:rsidTr="009542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vAlign w:val="center"/>
          </w:tcPr>
          <w:p w14:paraId="430A39E1" w14:textId="19660055" w:rsidR="006E492F" w:rsidRPr="008A4109" w:rsidRDefault="006E492F" w:rsidP="006E492F">
            <w:pPr>
              <w:spacing w:line="360" w:lineRule="auto"/>
              <w:ind w:firstLine="0"/>
              <w:rPr>
                <w:color w:val="000000" w:themeColor="text1"/>
                <w:sz w:val="20"/>
                <w:szCs w:val="20"/>
              </w:rPr>
            </w:pPr>
            <w:r w:rsidRPr="008A4109">
              <w:rPr>
                <w:color w:val="000000" w:themeColor="text1"/>
                <w:sz w:val="20"/>
                <w:szCs w:val="20"/>
              </w:rPr>
              <w:t>Tipo de requerimiento</w:t>
            </w:r>
          </w:p>
        </w:tc>
        <w:tc>
          <w:tcPr>
            <w:tcW w:w="5953" w:type="dxa"/>
            <w:vAlign w:val="center"/>
          </w:tcPr>
          <w:p w14:paraId="7A5B374A" w14:textId="7B94E7A1" w:rsidR="006E492F" w:rsidRPr="008A4109" w:rsidRDefault="006E492F" w:rsidP="006E492F">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 xml:space="preserve">Requisito [X] Restricción </w:t>
            </w:r>
            <w:proofErr w:type="gramStart"/>
            <w:r w:rsidRPr="008A4109">
              <w:rPr>
                <w:color w:val="000000" w:themeColor="text1"/>
                <w:sz w:val="20"/>
                <w:szCs w:val="20"/>
              </w:rPr>
              <w:t>[ ]</w:t>
            </w:r>
            <w:proofErr w:type="gramEnd"/>
          </w:p>
        </w:tc>
      </w:tr>
      <w:tr w:rsidR="006E492F" w:rsidRPr="008A4109" w14:paraId="4F1FAE2E" w14:textId="77777777" w:rsidTr="009542FC">
        <w:tc>
          <w:tcPr>
            <w:cnfStyle w:val="001000000000" w:firstRow="0" w:lastRow="0" w:firstColumn="1" w:lastColumn="0" w:oddVBand="0" w:evenVBand="0" w:oddHBand="0" w:evenHBand="0" w:firstRowFirstColumn="0" w:firstRowLastColumn="0" w:lastRowFirstColumn="0" w:lastRowLastColumn="0"/>
            <w:tcW w:w="3397" w:type="dxa"/>
            <w:vAlign w:val="center"/>
          </w:tcPr>
          <w:p w14:paraId="76E9D987" w14:textId="48CFE2F2" w:rsidR="006E492F" w:rsidRPr="008A4109" w:rsidRDefault="006E492F" w:rsidP="006E492F">
            <w:pPr>
              <w:spacing w:line="360" w:lineRule="auto"/>
              <w:ind w:firstLine="0"/>
              <w:rPr>
                <w:color w:val="000000" w:themeColor="text1"/>
                <w:sz w:val="20"/>
                <w:szCs w:val="20"/>
              </w:rPr>
            </w:pPr>
            <w:r w:rsidRPr="008A4109">
              <w:rPr>
                <w:color w:val="000000" w:themeColor="text1"/>
                <w:sz w:val="20"/>
                <w:szCs w:val="20"/>
              </w:rPr>
              <w:t>Descripción del requerimiento</w:t>
            </w:r>
          </w:p>
        </w:tc>
        <w:tc>
          <w:tcPr>
            <w:tcW w:w="5953" w:type="dxa"/>
            <w:vAlign w:val="center"/>
          </w:tcPr>
          <w:p w14:paraId="044B12DF" w14:textId="09AF554C" w:rsidR="006E492F" w:rsidRPr="008A4109" w:rsidRDefault="006E492F" w:rsidP="006E492F">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El sistema debe enviar los hechos nutricionales al componente experto para generar una recomendación base acompañada de su trazabilidad.</w:t>
            </w:r>
          </w:p>
        </w:tc>
      </w:tr>
      <w:tr w:rsidR="006E492F" w:rsidRPr="008A4109" w14:paraId="531BFD73" w14:textId="77777777" w:rsidTr="009542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vAlign w:val="center"/>
          </w:tcPr>
          <w:p w14:paraId="0D6A0B42" w14:textId="7E268FD7" w:rsidR="006E492F" w:rsidRPr="008A4109" w:rsidRDefault="006E492F" w:rsidP="006E492F">
            <w:pPr>
              <w:spacing w:line="360" w:lineRule="auto"/>
              <w:ind w:firstLine="0"/>
              <w:rPr>
                <w:color w:val="000000" w:themeColor="text1"/>
                <w:sz w:val="20"/>
                <w:szCs w:val="20"/>
              </w:rPr>
            </w:pPr>
            <w:r w:rsidRPr="008A4109">
              <w:rPr>
                <w:color w:val="000000" w:themeColor="text1"/>
                <w:sz w:val="20"/>
                <w:szCs w:val="20"/>
              </w:rPr>
              <w:t>Prioridad del requerimiento</w:t>
            </w:r>
          </w:p>
        </w:tc>
        <w:tc>
          <w:tcPr>
            <w:tcW w:w="5953" w:type="dxa"/>
            <w:vAlign w:val="center"/>
          </w:tcPr>
          <w:p w14:paraId="383E8FB6" w14:textId="66925D4D" w:rsidR="006E492F" w:rsidRPr="008A4109" w:rsidRDefault="006E492F" w:rsidP="006E492F">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 xml:space="preserve">Alta – Esencial [X] Media – Deseado </w:t>
            </w:r>
            <w:proofErr w:type="gramStart"/>
            <w:r w:rsidRPr="008A4109">
              <w:rPr>
                <w:color w:val="000000" w:themeColor="text1"/>
                <w:sz w:val="20"/>
                <w:szCs w:val="20"/>
              </w:rPr>
              <w:t>[ ]</w:t>
            </w:r>
            <w:proofErr w:type="gramEnd"/>
            <w:r w:rsidRPr="008A4109">
              <w:rPr>
                <w:color w:val="000000" w:themeColor="text1"/>
                <w:sz w:val="20"/>
                <w:szCs w:val="20"/>
              </w:rPr>
              <w:t xml:space="preserve"> Baja – Opcional </w:t>
            </w:r>
            <w:proofErr w:type="gramStart"/>
            <w:r w:rsidRPr="008A4109">
              <w:rPr>
                <w:color w:val="000000" w:themeColor="text1"/>
                <w:sz w:val="20"/>
                <w:szCs w:val="20"/>
              </w:rPr>
              <w:t>[ ]</w:t>
            </w:r>
            <w:proofErr w:type="gramEnd"/>
          </w:p>
        </w:tc>
      </w:tr>
    </w:tbl>
    <w:p w14:paraId="71C3B652" w14:textId="77777777" w:rsidR="005B04DA" w:rsidRPr="008A4109" w:rsidRDefault="005B04DA" w:rsidP="005B04DA">
      <w:pPr>
        <w:pStyle w:val="Ttulo2"/>
        <w:spacing w:line="360" w:lineRule="auto"/>
        <w:jc w:val="both"/>
      </w:pPr>
    </w:p>
    <w:p w14:paraId="6CA1AB5D" w14:textId="52C14541" w:rsidR="005B04DA" w:rsidRPr="008A4109" w:rsidRDefault="005B04DA" w:rsidP="005B04DA">
      <w:pPr>
        <w:pStyle w:val="Ttulo2"/>
        <w:spacing w:line="360" w:lineRule="auto"/>
      </w:pPr>
      <w:r w:rsidRPr="008A4109">
        <w:t xml:space="preserve">Tabla </w:t>
      </w:r>
      <w:proofErr w:type="spellStart"/>
      <w:r w:rsidRPr="008A4109">
        <w:t>Nª</w:t>
      </w:r>
      <w:proofErr w:type="spellEnd"/>
      <w:r w:rsidRPr="008A4109">
        <w:t xml:space="preserve"> 28:</w:t>
      </w:r>
      <w:r w:rsidRPr="008A4109">
        <w:rPr>
          <w:b w:val="0"/>
          <w:bCs/>
        </w:rPr>
        <w:t xml:space="preserve"> Requerimientos funcionales: </w:t>
      </w:r>
      <w:r w:rsidRPr="008A4109">
        <w:rPr>
          <w:b w:val="0"/>
          <w:bCs/>
          <w:color w:val="000000" w:themeColor="text1"/>
          <w:szCs w:val="20"/>
        </w:rPr>
        <w:t>Generación de recomendación nutricional experta.</w:t>
      </w:r>
    </w:p>
    <w:p w14:paraId="11380806" w14:textId="77777777" w:rsidR="005B04DA" w:rsidRPr="008A4109" w:rsidRDefault="005B04DA" w:rsidP="005B04DA">
      <w:pPr>
        <w:spacing w:line="360" w:lineRule="auto"/>
        <w:ind w:firstLine="0"/>
        <w:jc w:val="center"/>
        <w:rPr>
          <w:sz w:val="20"/>
          <w:szCs w:val="20"/>
        </w:rPr>
      </w:pPr>
      <w:r w:rsidRPr="008A4109">
        <w:rPr>
          <w:b/>
          <w:bCs/>
          <w:sz w:val="20"/>
          <w:szCs w:val="20"/>
        </w:rPr>
        <w:t>Fuente:</w:t>
      </w:r>
      <w:r w:rsidRPr="008A4109">
        <w:rPr>
          <w:sz w:val="20"/>
          <w:szCs w:val="20"/>
        </w:rPr>
        <w:t xml:space="preserve"> Elaboración propia.</w:t>
      </w:r>
    </w:p>
    <w:p w14:paraId="2B942023" w14:textId="77777777" w:rsidR="005B04DA" w:rsidRPr="008A4109" w:rsidRDefault="005B04DA" w:rsidP="00A80B2D">
      <w:pPr>
        <w:ind w:firstLine="0"/>
      </w:pPr>
    </w:p>
    <w:tbl>
      <w:tblPr>
        <w:tblStyle w:val="Tablaconcuadrcula6concolores-nfasis6"/>
        <w:tblW w:w="0" w:type="auto"/>
        <w:tblLook w:val="04A0" w:firstRow="1" w:lastRow="0" w:firstColumn="1" w:lastColumn="0" w:noHBand="0" w:noVBand="1"/>
      </w:tblPr>
      <w:tblGrid>
        <w:gridCol w:w="3397"/>
        <w:gridCol w:w="5953"/>
      </w:tblGrid>
      <w:tr w:rsidR="006E492F" w:rsidRPr="008A4109" w14:paraId="2707A5E7" w14:textId="77777777" w:rsidTr="009542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vAlign w:val="center"/>
          </w:tcPr>
          <w:p w14:paraId="47D2982E" w14:textId="5570970A" w:rsidR="006E492F" w:rsidRPr="008A4109" w:rsidRDefault="006E492F" w:rsidP="006E492F">
            <w:pPr>
              <w:spacing w:line="360" w:lineRule="auto"/>
              <w:ind w:firstLine="0"/>
              <w:rPr>
                <w:color w:val="000000" w:themeColor="text1"/>
                <w:sz w:val="20"/>
                <w:szCs w:val="20"/>
              </w:rPr>
            </w:pPr>
            <w:r w:rsidRPr="008A4109">
              <w:rPr>
                <w:b w:val="0"/>
                <w:bCs w:val="0"/>
                <w:color w:val="000000" w:themeColor="text1"/>
                <w:sz w:val="20"/>
                <w:szCs w:val="20"/>
              </w:rPr>
              <w:t>Campo</w:t>
            </w:r>
          </w:p>
        </w:tc>
        <w:tc>
          <w:tcPr>
            <w:tcW w:w="5953" w:type="dxa"/>
            <w:vAlign w:val="center"/>
          </w:tcPr>
          <w:p w14:paraId="7524FCEA" w14:textId="7277A912" w:rsidR="006E492F" w:rsidRPr="008A4109" w:rsidRDefault="006E492F" w:rsidP="006E492F">
            <w:pPr>
              <w:spacing w:line="360" w:lineRule="auto"/>
              <w:ind w:firstLine="0"/>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8A4109">
              <w:rPr>
                <w:b w:val="0"/>
                <w:bCs w:val="0"/>
                <w:color w:val="000000" w:themeColor="text1"/>
                <w:sz w:val="20"/>
                <w:szCs w:val="20"/>
              </w:rPr>
              <w:t>Detalle</w:t>
            </w:r>
          </w:p>
        </w:tc>
      </w:tr>
      <w:tr w:rsidR="006E492F" w:rsidRPr="008A4109" w14:paraId="14823F38" w14:textId="77777777" w:rsidTr="009542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vAlign w:val="center"/>
          </w:tcPr>
          <w:p w14:paraId="6B74635C" w14:textId="0F13930A" w:rsidR="006E492F" w:rsidRPr="008A4109" w:rsidRDefault="006E492F" w:rsidP="006E492F">
            <w:pPr>
              <w:spacing w:line="360" w:lineRule="auto"/>
              <w:ind w:firstLine="0"/>
              <w:rPr>
                <w:color w:val="000000" w:themeColor="text1"/>
                <w:sz w:val="20"/>
                <w:szCs w:val="20"/>
              </w:rPr>
            </w:pPr>
            <w:r w:rsidRPr="008A4109">
              <w:rPr>
                <w:color w:val="000000" w:themeColor="text1"/>
                <w:sz w:val="20"/>
                <w:szCs w:val="20"/>
              </w:rPr>
              <w:t>Código de requerimiento</w:t>
            </w:r>
          </w:p>
        </w:tc>
        <w:tc>
          <w:tcPr>
            <w:tcW w:w="5953" w:type="dxa"/>
            <w:vAlign w:val="center"/>
          </w:tcPr>
          <w:p w14:paraId="6B14B575" w14:textId="7D2651E4" w:rsidR="006E492F" w:rsidRPr="008A4109" w:rsidRDefault="006E492F" w:rsidP="006E492F">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RF-</w:t>
            </w:r>
            <w:r w:rsidR="00A974C8" w:rsidRPr="008A4109">
              <w:rPr>
                <w:color w:val="000000" w:themeColor="text1"/>
                <w:sz w:val="20"/>
                <w:szCs w:val="20"/>
              </w:rPr>
              <w:t>17</w:t>
            </w:r>
          </w:p>
        </w:tc>
      </w:tr>
      <w:tr w:rsidR="006E492F" w:rsidRPr="008A4109" w14:paraId="6307A1A3" w14:textId="77777777" w:rsidTr="009542FC">
        <w:tc>
          <w:tcPr>
            <w:cnfStyle w:val="001000000000" w:firstRow="0" w:lastRow="0" w:firstColumn="1" w:lastColumn="0" w:oddVBand="0" w:evenVBand="0" w:oddHBand="0" w:evenHBand="0" w:firstRowFirstColumn="0" w:firstRowLastColumn="0" w:lastRowFirstColumn="0" w:lastRowLastColumn="0"/>
            <w:tcW w:w="3397" w:type="dxa"/>
            <w:vAlign w:val="center"/>
          </w:tcPr>
          <w:p w14:paraId="63C0089B" w14:textId="6F692638" w:rsidR="006E492F" w:rsidRPr="008A4109" w:rsidRDefault="006E492F" w:rsidP="006E492F">
            <w:pPr>
              <w:spacing w:line="360" w:lineRule="auto"/>
              <w:ind w:firstLine="0"/>
              <w:rPr>
                <w:color w:val="000000" w:themeColor="text1"/>
                <w:sz w:val="20"/>
                <w:szCs w:val="20"/>
              </w:rPr>
            </w:pPr>
            <w:r w:rsidRPr="008A4109">
              <w:rPr>
                <w:color w:val="000000" w:themeColor="text1"/>
                <w:sz w:val="20"/>
                <w:szCs w:val="20"/>
              </w:rPr>
              <w:t>Nombre del requerimiento</w:t>
            </w:r>
          </w:p>
        </w:tc>
        <w:tc>
          <w:tcPr>
            <w:tcW w:w="5953" w:type="dxa"/>
            <w:vAlign w:val="center"/>
          </w:tcPr>
          <w:p w14:paraId="5917042A" w14:textId="12704137" w:rsidR="006E492F" w:rsidRPr="008A4109" w:rsidRDefault="006E492F" w:rsidP="006E492F">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Aprobación o rechazo de recomendación nutricional</w:t>
            </w:r>
          </w:p>
        </w:tc>
      </w:tr>
      <w:tr w:rsidR="006E492F" w:rsidRPr="008A4109" w14:paraId="08857835" w14:textId="77777777" w:rsidTr="009542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vAlign w:val="center"/>
          </w:tcPr>
          <w:p w14:paraId="36D0D703" w14:textId="66805199" w:rsidR="006E492F" w:rsidRPr="008A4109" w:rsidRDefault="006E492F" w:rsidP="006E492F">
            <w:pPr>
              <w:spacing w:line="360" w:lineRule="auto"/>
              <w:ind w:firstLine="0"/>
              <w:rPr>
                <w:color w:val="000000" w:themeColor="text1"/>
                <w:sz w:val="20"/>
                <w:szCs w:val="20"/>
              </w:rPr>
            </w:pPr>
            <w:r w:rsidRPr="008A4109">
              <w:rPr>
                <w:color w:val="000000" w:themeColor="text1"/>
                <w:sz w:val="20"/>
                <w:szCs w:val="20"/>
              </w:rPr>
              <w:t>Tipo de requerimiento</w:t>
            </w:r>
          </w:p>
        </w:tc>
        <w:tc>
          <w:tcPr>
            <w:tcW w:w="5953" w:type="dxa"/>
            <w:vAlign w:val="center"/>
          </w:tcPr>
          <w:p w14:paraId="04D55E0B" w14:textId="6D2FD986" w:rsidR="006E492F" w:rsidRPr="008A4109" w:rsidRDefault="006E492F" w:rsidP="006E492F">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 xml:space="preserve">Requisito [X] Restricción </w:t>
            </w:r>
            <w:proofErr w:type="gramStart"/>
            <w:r w:rsidRPr="008A4109">
              <w:rPr>
                <w:color w:val="000000" w:themeColor="text1"/>
                <w:sz w:val="20"/>
                <w:szCs w:val="20"/>
              </w:rPr>
              <w:t>[ ]</w:t>
            </w:r>
            <w:proofErr w:type="gramEnd"/>
          </w:p>
        </w:tc>
      </w:tr>
      <w:tr w:rsidR="006E492F" w:rsidRPr="008A4109" w14:paraId="492FDD4B" w14:textId="77777777" w:rsidTr="009542FC">
        <w:tc>
          <w:tcPr>
            <w:cnfStyle w:val="001000000000" w:firstRow="0" w:lastRow="0" w:firstColumn="1" w:lastColumn="0" w:oddVBand="0" w:evenVBand="0" w:oddHBand="0" w:evenHBand="0" w:firstRowFirstColumn="0" w:firstRowLastColumn="0" w:lastRowFirstColumn="0" w:lastRowLastColumn="0"/>
            <w:tcW w:w="3397" w:type="dxa"/>
            <w:vAlign w:val="center"/>
          </w:tcPr>
          <w:p w14:paraId="0361432D" w14:textId="514533A1" w:rsidR="006E492F" w:rsidRPr="008A4109" w:rsidRDefault="006E492F" w:rsidP="006E492F">
            <w:pPr>
              <w:spacing w:line="360" w:lineRule="auto"/>
              <w:ind w:firstLine="0"/>
              <w:rPr>
                <w:color w:val="000000" w:themeColor="text1"/>
                <w:sz w:val="20"/>
                <w:szCs w:val="20"/>
              </w:rPr>
            </w:pPr>
            <w:r w:rsidRPr="008A4109">
              <w:rPr>
                <w:color w:val="000000" w:themeColor="text1"/>
                <w:sz w:val="20"/>
                <w:szCs w:val="20"/>
              </w:rPr>
              <w:t>Descripción del requerimiento</w:t>
            </w:r>
          </w:p>
        </w:tc>
        <w:tc>
          <w:tcPr>
            <w:tcW w:w="5953" w:type="dxa"/>
            <w:vAlign w:val="center"/>
          </w:tcPr>
          <w:p w14:paraId="455AD87C" w14:textId="661C36A5" w:rsidR="006E492F" w:rsidRPr="008A4109" w:rsidRDefault="006E492F" w:rsidP="006E492F">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El sistema debe permitir al nutricionista aprobar o rechazar la recomendación generada, registrando profesional, fecha y observaciones.</w:t>
            </w:r>
          </w:p>
        </w:tc>
      </w:tr>
      <w:tr w:rsidR="006E492F" w:rsidRPr="008A4109" w14:paraId="7B6EFC14" w14:textId="77777777" w:rsidTr="009542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vAlign w:val="center"/>
          </w:tcPr>
          <w:p w14:paraId="4C4974B1" w14:textId="587916DE" w:rsidR="006E492F" w:rsidRPr="008A4109" w:rsidRDefault="006E492F" w:rsidP="006E492F">
            <w:pPr>
              <w:spacing w:line="360" w:lineRule="auto"/>
              <w:ind w:firstLine="0"/>
              <w:rPr>
                <w:color w:val="000000" w:themeColor="text1"/>
                <w:sz w:val="20"/>
                <w:szCs w:val="20"/>
              </w:rPr>
            </w:pPr>
            <w:r w:rsidRPr="008A4109">
              <w:rPr>
                <w:color w:val="000000" w:themeColor="text1"/>
                <w:sz w:val="20"/>
                <w:szCs w:val="20"/>
              </w:rPr>
              <w:t>Prioridad del requerimiento</w:t>
            </w:r>
          </w:p>
        </w:tc>
        <w:tc>
          <w:tcPr>
            <w:tcW w:w="5953" w:type="dxa"/>
            <w:vAlign w:val="center"/>
          </w:tcPr>
          <w:p w14:paraId="390E7A1A" w14:textId="19CA1767" w:rsidR="006E492F" w:rsidRPr="008A4109" w:rsidRDefault="006E492F" w:rsidP="006E492F">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 xml:space="preserve">Alta – Esencial [X] Media – Deseado </w:t>
            </w:r>
            <w:proofErr w:type="gramStart"/>
            <w:r w:rsidRPr="008A4109">
              <w:rPr>
                <w:color w:val="000000" w:themeColor="text1"/>
                <w:sz w:val="20"/>
                <w:szCs w:val="20"/>
              </w:rPr>
              <w:t>[ ]</w:t>
            </w:r>
            <w:proofErr w:type="gramEnd"/>
            <w:r w:rsidRPr="008A4109">
              <w:rPr>
                <w:color w:val="000000" w:themeColor="text1"/>
                <w:sz w:val="20"/>
                <w:szCs w:val="20"/>
              </w:rPr>
              <w:t xml:space="preserve"> Baja – Opcional </w:t>
            </w:r>
            <w:proofErr w:type="gramStart"/>
            <w:r w:rsidRPr="008A4109">
              <w:rPr>
                <w:color w:val="000000" w:themeColor="text1"/>
                <w:sz w:val="20"/>
                <w:szCs w:val="20"/>
              </w:rPr>
              <w:t>[ ]</w:t>
            </w:r>
            <w:proofErr w:type="gramEnd"/>
          </w:p>
        </w:tc>
      </w:tr>
    </w:tbl>
    <w:p w14:paraId="4BEA67EB" w14:textId="77777777" w:rsidR="005B04DA" w:rsidRPr="008A4109" w:rsidRDefault="005B04DA" w:rsidP="005B04DA">
      <w:pPr>
        <w:pStyle w:val="Ttulo2"/>
        <w:spacing w:line="360" w:lineRule="auto"/>
        <w:jc w:val="both"/>
      </w:pPr>
    </w:p>
    <w:p w14:paraId="41DED54F" w14:textId="49DB72D3" w:rsidR="005B04DA" w:rsidRPr="008A4109" w:rsidRDefault="005B04DA" w:rsidP="005B04DA">
      <w:pPr>
        <w:pStyle w:val="Ttulo2"/>
        <w:spacing w:line="360" w:lineRule="auto"/>
      </w:pPr>
      <w:r w:rsidRPr="008A4109">
        <w:t xml:space="preserve">Tabla </w:t>
      </w:r>
      <w:proofErr w:type="spellStart"/>
      <w:r w:rsidRPr="008A4109">
        <w:t>Nª</w:t>
      </w:r>
      <w:proofErr w:type="spellEnd"/>
      <w:r w:rsidRPr="008A4109">
        <w:t xml:space="preserve"> 29:</w:t>
      </w:r>
      <w:r w:rsidRPr="008A4109">
        <w:rPr>
          <w:b w:val="0"/>
          <w:bCs/>
        </w:rPr>
        <w:t xml:space="preserve"> Requerimientos funcionales: </w:t>
      </w:r>
      <w:r w:rsidRPr="008A4109">
        <w:rPr>
          <w:b w:val="0"/>
          <w:bCs/>
          <w:color w:val="000000" w:themeColor="text1"/>
          <w:szCs w:val="20"/>
        </w:rPr>
        <w:t>Aprobación o rechazo de recomendación nutricional.</w:t>
      </w:r>
    </w:p>
    <w:p w14:paraId="1CAA09D3" w14:textId="77777777" w:rsidR="005B04DA" w:rsidRPr="008A4109" w:rsidRDefault="005B04DA" w:rsidP="005B04DA">
      <w:pPr>
        <w:spacing w:line="360" w:lineRule="auto"/>
        <w:ind w:firstLine="0"/>
        <w:jc w:val="center"/>
        <w:rPr>
          <w:sz w:val="20"/>
          <w:szCs w:val="20"/>
        </w:rPr>
      </w:pPr>
      <w:r w:rsidRPr="008A4109">
        <w:rPr>
          <w:b/>
          <w:bCs/>
          <w:sz w:val="20"/>
          <w:szCs w:val="20"/>
        </w:rPr>
        <w:t>Fuente:</w:t>
      </w:r>
      <w:r w:rsidRPr="008A4109">
        <w:rPr>
          <w:sz w:val="20"/>
          <w:szCs w:val="20"/>
        </w:rPr>
        <w:t xml:space="preserve"> Elaboración propia.</w:t>
      </w:r>
    </w:p>
    <w:p w14:paraId="2C7FE772" w14:textId="77777777" w:rsidR="005B04DA" w:rsidRPr="008A4109" w:rsidRDefault="005B04DA" w:rsidP="00A80B2D">
      <w:pPr>
        <w:ind w:firstLine="0"/>
      </w:pPr>
    </w:p>
    <w:tbl>
      <w:tblPr>
        <w:tblStyle w:val="Tablaconcuadrcula6concolores-nfasis6"/>
        <w:tblW w:w="0" w:type="auto"/>
        <w:tblLook w:val="04A0" w:firstRow="1" w:lastRow="0" w:firstColumn="1" w:lastColumn="0" w:noHBand="0" w:noVBand="1"/>
      </w:tblPr>
      <w:tblGrid>
        <w:gridCol w:w="3397"/>
        <w:gridCol w:w="5953"/>
      </w:tblGrid>
      <w:tr w:rsidR="00A974C8" w:rsidRPr="008A4109" w14:paraId="5C29F9CA" w14:textId="77777777" w:rsidTr="002F75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5B8B49EE" w14:textId="238FD0F4" w:rsidR="00A974C8" w:rsidRPr="008A4109" w:rsidRDefault="00A974C8" w:rsidP="00A974C8">
            <w:pPr>
              <w:spacing w:line="360" w:lineRule="auto"/>
              <w:ind w:firstLine="0"/>
              <w:rPr>
                <w:color w:val="000000" w:themeColor="text1"/>
                <w:sz w:val="20"/>
                <w:szCs w:val="20"/>
              </w:rPr>
            </w:pPr>
            <w:r w:rsidRPr="008A4109">
              <w:rPr>
                <w:color w:val="000000" w:themeColor="text1"/>
                <w:sz w:val="20"/>
                <w:szCs w:val="20"/>
              </w:rPr>
              <w:lastRenderedPageBreak/>
              <w:t>Campo</w:t>
            </w:r>
          </w:p>
        </w:tc>
        <w:tc>
          <w:tcPr>
            <w:tcW w:w="5953" w:type="dxa"/>
          </w:tcPr>
          <w:p w14:paraId="09A00D46" w14:textId="18F8C17D" w:rsidR="00A974C8" w:rsidRPr="008A4109" w:rsidRDefault="00A974C8" w:rsidP="00A974C8">
            <w:pPr>
              <w:spacing w:line="360" w:lineRule="auto"/>
              <w:ind w:firstLine="0"/>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Detalle</w:t>
            </w:r>
          </w:p>
        </w:tc>
      </w:tr>
      <w:tr w:rsidR="00A974C8" w:rsidRPr="008A4109" w14:paraId="4726781E" w14:textId="77777777" w:rsidTr="002F75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51609F89" w14:textId="63ED9047" w:rsidR="00A974C8" w:rsidRPr="008A4109" w:rsidRDefault="00A974C8" w:rsidP="00A974C8">
            <w:pPr>
              <w:spacing w:line="360" w:lineRule="auto"/>
              <w:ind w:firstLine="0"/>
              <w:rPr>
                <w:color w:val="000000" w:themeColor="text1"/>
                <w:sz w:val="20"/>
                <w:szCs w:val="20"/>
              </w:rPr>
            </w:pPr>
            <w:r w:rsidRPr="008A4109">
              <w:rPr>
                <w:color w:val="000000" w:themeColor="text1"/>
                <w:sz w:val="20"/>
                <w:szCs w:val="20"/>
              </w:rPr>
              <w:t>Código de requerimiento</w:t>
            </w:r>
          </w:p>
        </w:tc>
        <w:tc>
          <w:tcPr>
            <w:tcW w:w="5953" w:type="dxa"/>
          </w:tcPr>
          <w:p w14:paraId="02D52CDB" w14:textId="03A0CD63" w:rsidR="00A974C8" w:rsidRPr="008A4109" w:rsidRDefault="00A974C8" w:rsidP="00A974C8">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RF-18</w:t>
            </w:r>
          </w:p>
        </w:tc>
      </w:tr>
      <w:tr w:rsidR="00A974C8" w:rsidRPr="008A4109" w14:paraId="1020F8F2" w14:textId="77777777" w:rsidTr="002F7513">
        <w:tc>
          <w:tcPr>
            <w:cnfStyle w:val="001000000000" w:firstRow="0" w:lastRow="0" w:firstColumn="1" w:lastColumn="0" w:oddVBand="0" w:evenVBand="0" w:oddHBand="0" w:evenHBand="0" w:firstRowFirstColumn="0" w:firstRowLastColumn="0" w:lastRowFirstColumn="0" w:lastRowLastColumn="0"/>
            <w:tcW w:w="3397" w:type="dxa"/>
          </w:tcPr>
          <w:p w14:paraId="29DAF756" w14:textId="7C21A67D" w:rsidR="00A974C8" w:rsidRPr="008A4109" w:rsidRDefault="00A974C8" w:rsidP="00A974C8">
            <w:pPr>
              <w:spacing w:line="360" w:lineRule="auto"/>
              <w:ind w:firstLine="0"/>
              <w:rPr>
                <w:color w:val="000000" w:themeColor="text1"/>
                <w:sz w:val="20"/>
                <w:szCs w:val="20"/>
              </w:rPr>
            </w:pPr>
            <w:r w:rsidRPr="008A4109">
              <w:rPr>
                <w:color w:val="000000" w:themeColor="text1"/>
                <w:sz w:val="20"/>
                <w:szCs w:val="20"/>
              </w:rPr>
              <w:t>Nombre del requerimiento</w:t>
            </w:r>
          </w:p>
        </w:tc>
        <w:tc>
          <w:tcPr>
            <w:tcW w:w="5953" w:type="dxa"/>
          </w:tcPr>
          <w:p w14:paraId="504F5FF4" w14:textId="53F93743" w:rsidR="00A974C8" w:rsidRPr="008A4109" w:rsidRDefault="00A974C8" w:rsidP="00A974C8">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Gestión de recetas nutricionales</w:t>
            </w:r>
          </w:p>
        </w:tc>
      </w:tr>
      <w:tr w:rsidR="00A974C8" w:rsidRPr="008A4109" w14:paraId="5956E606" w14:textId="77777777" w:rsidTr="002F75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5BFB2591" w14:textId="4CC8E1CA" w:rsidR="00A974C8" w:rsidRPr="008A4109" w:rsidRDefault="00A974C8" w:rsidP="00A974C8">
            <w:pPr>
              <w:spacing w:line="360" w:lineRule="auto"/>
              <w:ind w:firstLine="0"/>
              <w:rPr>
                <w:color w:val="000000" w:themeColor="text1"/>
                <w:sz w:val="20"/>
                <w:szCs w:val="20"/>
              </w:rPr>
            </w:pPr>
            <w:r w:rsidRPr="008A4109">
              <w:rPr>
                <w:color w:val="000000" w:themeColor="text1"/>
                <w:sz w:val="20"/>
                <w:szCs w:val="20"/>
              </w:rPr>
              <w:t>Tipo de requerimiento</w:t>
            </w:r>
          </w:p>
        </w:tc>
        <w:tc>
          <w:tcPr>
            <w:tcW w:w="5953" w:type="dxa"/>
          </w:tcPr>
          <w:p w14:paraId="4CDD1AB8" w14:textId="57042A51" w:rsidR="00A974C8" w:rsidRPr="008A4109" w:rsidRDefault="00A974C8" w:rsidP="00A974C8">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 xml:space="preserve">Requisito [X] Restricción </w:t>
            </w:r>
            <w:proofErr w:type="gramStart"/>
            <w:r w:rsidRPr="008A4109">
              <w:rPr>
                <w:color w:val="000000" w:themeColor="text1"/>
                <w:sz w:val="20"/>
                <w:szCs w:val="20"/>
              </w:rPr>
              <w:t>[ ]</w:t>
            </w:r>
            <w:proofErr w:type="gramEnd"/>
          </w:p>
        </w:tc>
      </w:tr>
      <w:tr w:rsidR="00A974C8" w:rsidRPr="008A4109" w14:paraId="744C00F6" w14:textId="77777777" w:rsidTr="002F7513">
        <w:tc>
          <w:tcPr>
            <w:cnfStyle w:val="001000000000" w:firstRow="0" w:lastRow="0" w:firstColumn="1" w:lastColumn="0" w:oddVBand="0" w:evenVBand="0" w:oddHBand="0" w:evenHBand="0" w:firstRowFirstColumn="0" w:firstRowLastColumn="0" w:lastRowFirstColumn="0" w:lastRowLastColumn="0"/>
            <w:tcW w:w="3397" w:type="dxa"/>
          </w:tcPr>
          <w:p w14:paraId="75C36492" w14:textId="67725DAB" w:rsidR="00A974C8" w:rsidRPr="008A4109" w:rsidRDefault="00A974C8" w:rsidP="00A974C8">
            <w:pPr>
              <w:spacing w:line="360" w:lineRule="auto"/>
              <w:ind w:firstLine="0"/>
              <w:rPr>
                <w:color w:val="000000" w:themeColor="text1"/>
                <w:sz w:val="20"/>
                <w:szCs w:val="20"/>
              </w:rPr>
            </w:pPr>
            <w:r w:rsidRPr="008A4109">
              <w:rPr>
                <w:color w:val="000000" w:themeColor="text1"/>
                <w:sz w:val="20"/>
                <w:szCs w:val="20"/>
              </w:rPr>
              <w:t>Descripción del requerimiento</w:t>
            </w:r>
          </w:p>
        </w:tc>
        <w:tc>
          <w:tcPr>
            <w:tcW w:w="5953" w:type="dxa"/>
          </w:tcPr>
          <w:p w14:paraId="63F6208F" w14:textId="3E63C62E" w:rsidR="00A974C8" w:rsidRPr="008A4109" w:rsidRDefault="00A974C8" w:rsidP="00A974C8">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El sistema debe permitir registrar, consultar y actualizar recetas con sus ingredientes, preparación, porciones y composición nutricional.</w:t>
            </w:r>
          </w:p>
        </w:tc>
      </w:tr>
      <w:tr w:rsidR="00A974C8" w:rsidRPr="008A4109" w14:paraId="406B966B" w14:textId="77777777" w:rsidTr="002F75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22CDD69A" w14:textId="3BDEB33C" w:rsidR="00A974C8" w:rsidRPr="008A4109" w:rsidRDefault="00A974C8" w:rsidP="00A974C8">
            <w:pPr>
              <w:spacing w:line="360" w:lineRule="auto"/>
              <w:ind w:firstLine="0"/>
              <w:rPr>
                <w:color w:val="000000" w:themeColor="text1"/>
                <w:sz w:val="20"/>
                <w:szCs w:val="20"/>
              </w:rPr>
            </w:pPr>
            <w:r w:rsidRPr="008A4109">
              <w:rPr>
                <w:color w:val="000000" w:themeColor="text1"/>
                <w:sz w:val="20"/>
                <w:szCs w:val="20"/>
              </w:rPr>
              <w:t>Prioridad del requerimiento</w:t>
            </w:r>
          </w:p>
        </w:tc>
        <w:tc>
          <w:tcPr>
            <w:tcW w:w="5953" w:type="dxa"/>
          </w:tcPr>
          <w:p w14:paraId="4DAEA7E3" w14:textId="29FFB961" w:rsidR="00A974C8" w:rsidRPr="008A4109" w:rsidRDefault="00A974C8" w:rsidP="00A974C8">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 xml:space="preserve">Alta – Esencial [X] Media – Deseado </w:t>
            </w:r>
            <w:proofErr w:type="gramStart"/>
            <w:r w:rsidRPr="008A4109">
              <w:rPr>
                <w:color w:val="000000" w:themeColor="text1"/>
                <w:sz w:val="20"/>
                <w:szCs w:val="20"/>
              </w:rPr>
              <w:t>[ ]</w:t>
            </w:r>
            <w:proofErr w:type="gramEnd"/>
            <w:r w:rsidRPr="008A4109">
              <w:rPr>
                <w:color w:val="000000" w:themeColor="text1"/>
                <w:sz w:val="20"/>
                <w:szCs w:val="20"/>
              </w:rPr>
              <w:t xml:space="preserve"> Baja – Opcional </w:t>
            </w:r>
            <w:proofErr w:type="gramStart"/>
            <w:r w:rsidRPr="008A4109">
              <w:rPr>
                <w:color w:val="000000" w:themeColor="text1"/>
                <w:sz w:val="20"/>
                <w:szCs w:val="20"/>
              </w:rPr>
              <w:t>[ ]</w:t>
            </w:r>
            <w:proofErr w:type="gramEnd"/>
          </w:p>
        </w:tc>
      </w:tr>
    </w:tbl>
    <w:p w14:paraId="268129BC" w14:textId="77777777" w:rsidR="005B04DA" w:rsidRPr="008A4109" w:rsidRDefault="005B04DA" w:rsidP="005B04DA">
      <w:pPr>
        <w:pStyle w:val="Ttulo2"/>
        <w:spacing w:line="360" w:lineRule="auto"/>
      </w:pPr>
    </w:p>
    <w:p w14:paraId="308CF6D5" w14:textId="57CC4E22" w:rsidR="005B04DA" w:rsidRPr="008A4109" w:rsidRDefault="005B04DA" w:rsidP="005B04DA">
      <w:pPr>
        <w:pStyle w:val="Ttulo2"/>
        <w:spacing w:line="360" w:lineRule="auto"/>
      </w:pPr>
      <w:r w:rsidRPr="008A4109">
        <w:t xml:space="preserve">Tabla </w:t>
      </w:r>
      <w:proofErr w:type="spellStart"/>
      <w:r w:rsidRPr="008A4109">
        <w:t>Nª</w:t>
      </w:r>
      <w:proofErr w:type="spellEnd"/>
      <w:r w:rsidRPr="008A4109">
        <w:t xml:space="preserve"> 30:</w:t>
      </w:r>
      <w:r w:rsidRPr="008A4109">
        <w:rPr>
          <w:b w:val="0"/>
          <w:bCs/>
        </w:rPr>
        <w:t xml:space="preserve"> Requerimientos funcionales: </w:t>
      </w:r>
      <w:r w:rsidRPr="008A4109">
        <w:rPr>
          <w:b w:val="0"/>
          <w:bCs/>
          <w:color w:val="000000" w:themeColor="text1"/>
          <w:szCs w:val="20"/>
        </w:rPr>
        <w:t>Gestión de recetas nutricionales.</w:t>
      </w:r>
    </w:p>
    <w:p w14:paraId="1D9D5DF0" w14:textId="442AD15C" w:rsidR="00A06A1C" w:rsidRPr="008A4109" w:rsidRDefault="005B04DA" w:rsidP="005B04DA">
      <w:pPr>
        <w:spacing w:line="360" w:lineRule="auto"/>
        <w:ind w:firstLine="0"/>
        <w:jc w:val="center"/>
        <w:rPr>
          <w:sz w:val="20"/>
          <w:szCs w:val="20"/>
        </w:rPr>
      </w:pPr>
      <w:r w:rsidRPr="008A4109">
        <w:rPr>
          <w:b/>
          <w:bCs/>
          <w:sz w:val="20"/>
          <w:szCs w:val="20"/>
        </w:rPr>
        <w:t>Fuente:</w:t>
      </w:r>
      <w:r w:rsidRPr="008A4109">
        <w:rPr>
          <w:sz w:val="20"/>
          <w:szCs w:val="20"/>
        </w:rPr>
        <w:t xml:space="preserve"> Elaboración propia.</w:t>
      </w:r>
    </w:p>
    <w:p w14:paraId="7A9EB7F7" w14:textId="77777777" w:rsidR="005B04DA" w:rsidRPr="008A4109" w:rsidRDefault="005B04DA" w:rsidP="005B04DA">
      <w:pPr>
        <w:spacing w:line="360" w:lineRule="auto"/>
        <w:ind w:firstLine="0"/>
        <w:jc w:val="center"/>
        <w:rPr>
          <w:sz w:val="20"/>
          <w:szCs w:val="20"/>
        </w:rPr>
      </w:pPr>
    </w:p>
    <w:tbl>
      <w:tblPr>
        <w:tblStyle w:val="Tablaconcuadrcula6concolores-nfasis6"/>
        <w:tblW w:w="0" w:type="auto"/>
        <w:tblLook w:val="04A0" w:firstRow="1" w:lastRow="0" w:firstColumn="1" w:lastColumn="0" w:noHBand="0" w:noVBand="1"/>
      </w:tblPr>
      <w:tblGrid>
        <w:gridCol w:w="3397"/>
        <w:gridCol w:w="5953"/>
      </w:tblGrid>
      <w:tr w:rsidR="00A974C8" w:rsidRPr="008A4109" w14:paraId="0345AF5C" w14:textId="77777777" w:rsidTr="006677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vAlign w:val="center"/>
          </w:tcPr>
          <w:p w14:paraId="4E5C0342" w14:textId="2AB40EE2" w:rsidR="00A974C8" w:rsidRPr="008A4109" w:rsidRDefault="00A974C8" w:rsidP="00A974C8">
            <w:pPr>
              <w:spacing w:line="360" w:lineRule="auto"/>
              <w:ind w:firstLine="0"/>
              <w:rPr>
                <w:sz w:val="20"/>
                <w:szCs w:val="20"/>
              </w:rPr>
            </w:pPr>
            <w:r w:rsidRPr="008A4109">
              <w:rPr>
                <w:b w:val="0"/>
                <w:bCs w:val="0"/>
                <w:sz w:val="20"/>
                <w:szCs w:val="20"/>
              </w:rPr>
              <w:t>Campo</w:t>
            </w:r>
          </w:p>
        </w:tc>
        <w:tc>
          <w:tcPr>
            <w:tcW w:w="5953" w:type="dxa"/>
            <w:vAlign w:val="center"/>
          </w:tcPr>
          <w:p w14:paraId="3AF5D052" w14:textId="502E1D90" w:rsidR="00A974C8" w:rsidRPr="008A4109" w:rsidRDefault="00A974C8" w:rsidP="00A974C8">
            <w:pPr>
              <w:spacing w:line="360" w:lineRule="auto"/>
              <w:ind w:firstLine="0"/>
              <w:cnfStyle w:val="100000000000" w:firstRow="1" w:lastRow="0" w:firstColumn="0" w:lastColumn="0" w:oddVBand="0" w:evenVBand="0" w:oddHBand="0" w:evenHBand="0" w:firstRowFirstColumn="0" w:firstRowLastColumn="0" w:lastRowFirstColumn="0" w:lastRowLastColumn="0"/>
              <w:rPr>
                <w:sz w:val="20"/>
                <w:szCs w:val="20"/>
              </w:rPr>
            </w:pPr>
            <w:r w:rsidRPr="008A4109">
              <w:rPr>
                <w:b w:val="0"/>
                <w:bCs w:val="0"/>
                <w:sz w:val="20"/>
                <w:szCs w:val="20"/>
              </w:rPr>
              <w:t>Detalle</w:t>
            </w:r>
          </w:p>
        </w:tc>
      </w:tr>
      <w:tr w:rsidR="00A974C8" w:rsidRPr="008A4109" w14:paraId="3894C131" w14:textId="77777777" w:rsidTr="006677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vAlign w:val="center"/>
          </w:tcPr>
          <w:p w14:paraId="23652089" w14:textId="33DFD7DA" w:rsidR="00A974C8" w:rsidRPr="008A4109" w:rsidRDefault="00A974C8" w:rsidP="00A974C8">
            <w:pPr>
              <w:spacing w:line="360" w:lineRule="auto"/>
              <w:ind w:firstLine="0"/>
              <w:rPr>
                <w:color w:val="000000" w:themeColor="text1"/>
                <w:sz w:val="20"/>
                <w:szCs w:val="20"/>
              </w:rPr>
            </w:pPr>
            <w:r w:rsidRPr="008A4109">
              <w:rPr>
                <w:color w:val="000000" w:themeColor="text1"/>
                <w:sz w:val="20"/>
                <w:szCs w:val="20"/>
              </w:rPr>
              <w:t>Código de requerimiento</w:t>
            </w:r>
          </w:p>
        </w:tc>
        <w:tc>
          <w:tcPr>
            <w:tcW w:w="5953" w:type="dxa"/>
            <w:vAlign w:val="center"/>
          </w:tcPr>
          <w:p w14:paraId="799DDF84" w14:textId="07CBE416" w:rsidR="00A974C8" w:rsidRPr="008A4109" w:rsidRDefault="00A974C8" w:rsidP="00A974C8">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RF-19</w:t>
            </w:r>
          </w:p>
        </w:tc>
      </w:tr>
      <w:tr w:rsidR="00A974C8" w:rsidRPr="008A4109" w14:paraId="27AB9C32" w14:textId="77777777" w:rsidTr="006677CD">
        <w:tc>
          <w:tcPr>
            <w:cnfStyle w:val="001000000000" w:firstRow="0" w:lastRow="0" w:firstColumn="1" w:lastColumn="0" w:oddVBand="0" w:evenVBand="0" w:oddHBand="0" w:evenHBand="0" w:firstRowFirstColumn="0" w:firstRowLastColumn="0" w:lastRowFirstColumn="0" w:lastRowLastColumn="0"/>
            <w:tcW w:w="3397" w:type="dxa"/>
            <w:vAlign w:val="center"/>
          </w:tcPr>
          <w:p w14:paraId="3DC4408E" w14:textId="54FAFCDD" w:rsidR="00A974C8" w:rsidRPr="008A4109" w:rsidRDefault="00A974C8" w:rsidP="00A974C8">
            <w:pPr>
              <w:spacing w:line="360" w:lineRule="auto"/>
              <w:ind w:firstLine="0"/>
              <w:rPr>
                <w:color w:val="000000" w:themeColor="text1"/>
                <w:sz w:val="20"/>
                <w:szCs w:val="20"/>
              </w:rPr>
            </w:pPr>
            <w:r w:rsidRPr="008A4109">
              <w:rPr>
                <w:color w:val="000000" w:themeColor="text1"/>
                <w:sz w:val="20"/>
                <w:szCs w:val="20"/>
              </w:rPr>
              <w:t>Nombre del requerimiento</w:t>
            </w:r>
          </w:p>
        </w:tc>
        <w:tc>
          <w:tcPr>
            <w:tcW w:w="5953" w:type="dxa"/>
            <w:vAlign w:val="center"/>
          </w:tcPr>
          <w:p w14:paraId="2CED5391" w14:textId="56B930E8" w:rsidR="00A974C8" w:rsidRPr="008A4109" w:rsidRDefault="00A974C8" w:rsidP="00A974C8">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Generación de plan alimentario semanal</w:t>
            </w:r>
          </w:p>
        </w:tc>
      </w:tr>
      <w:tr w:rsidR="00A974C8" w:rsidRPr="008A4109" w14:paraId="22381080" w14:textId="77777777" w:rsidTr="006677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vAlign w:val="center"/>
          </w:tcPr>
          <w:p w14:paraId="7D93FEAE" w14:textId="307CC0D6" w:rsidR="00A974C8" w:rsidRPr="008A4109" w:rsidRDefault="00A974C8" w:rsidP="00A974C8">
            <w:pPr>
              <w:spacing w:line="360" w:lineRule="auto"/>
              <w:ind w:firstLine="0"/>
              <w:rPr>
                <w:color w:val="000000" w:themeColor="text1"/>
                <w:sz w:val="20"/>
                <w:szCs w:val="20"/>
              </w:rPr>
            </w:pPr>
            <w:r w:rsidRPr="008A4109">
              <w:rPr>
                <w:color w:val="000000" w:themeColor="text1"/>
                <w:sz w:val="20"/>
                <w:szCs w:val="20"/>
              </w:rPr>
              <w:t>Tipo de requerimiento</w:t>
            </w:r>
          </w:p>
        </w:tc>
        <w:tc>
          <w:tcPr>
            <w:tcW w:w="5953" w:type="dxa"/>
            <w:vAlign w:val="center"/>
          </w:tcPr>
          <w:p w14:paraId="319E5538" w14:textId="0D578F5A" w:rsidR="00A974C8" w:rsidRPr="008A4109" w:rsidRDefault="00A974C8" w:rsidP="00A974C8">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 xml:space="preserve">Requisito [X] Restricción </w:t>
            </w:r>
            <w:proofErr w:type="gramStart"/>
            <w:r w:rsidRPr="008A4109">
              <w:rPr>
                <w:color w:val="000000" w:themeColor="text1"/>
                <w:sz w:val="20"/>
                <w:szCs w:val="20"/>
              </w:rPr>
              <w:t>[ ]</w:t>
            </w:r>
            <w:proofErr w:type="gramEnd"/>
          </w:p>
        </w:tc>
      </w:tr>
      <w:tr w:rsidR="00A974C8" w:rsidRPr="008A4109" w14:paraId="3AF227C7" w14:textId="77777777" w:rsidTr="006677CD">
        <w:tc>
          <w:tcPr>
            <w:cnfStyle w:val="001000000000" w:firstRow="0" w:lastRow="0" w:firstColumn="1" w:lastColumn="0" w:oddVBand="0" w:evenVBand="0" w:oddHBand="0" w:evenHBand="0" w:firstRowFirstColumn="0" w:firstRowLastColumn="0" w:lastRowFirstColumn="0" w:lastRowLastColumn="0"/>
            <w:tcW w:w="3397" w:type="dxa"/>
            <w:vAlign w:val="center"/>
          </w:tcPr>
          <w:p w14:paraId="5BDDB918" w14:textId="27EEEACD" w:rsidR="00A974C8" w:rsidRPr="008A4109" w:rsidRDefault="00A974C8" w:rsidP="00A974C8">
            <w:pPr>
              <w:spacing w:line="360" w:lineRule="auto"/>
              <w:ind w:firstLine="0"/>
              <w:rPr>
                <w:color w:val="000000" w:themeColor="text1"/>
                <w:sz w:val="20"/>
                <w:szCs w:val="20"/>
              </w:rPr>
            </w:pPr>
            <w:r w:rsidRPr="008A4109">
              <w:rPr>
                <w:color w:val="000000" w:themeColor="text1"/>
                <w:sz w:val="20"/>
                <w:szCs w:val="20"/>
              </w:rPr>
              <w:t>Descripción del requerimiento</w:t>
            </w:r>
          </w:p>
        </w:tc>
        <w:tc>
          <w:tcPr>
            <w:tcW w:w="5953" w:type="dxa"/>
            <w:vAlign w:val="center"/>
          </w:tcPr>
          <w:p w14:paraId="6412A934" w14:textId="43FF1D99" w:rsidR="00A974C8" w:rsidRPr="008A4109" w:rsidRDefault="00A974C8" w:rsidP="00A974C8">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El sistema debe generar una propuesta de planificación alimentaria organizada en siete días consecutivos.</w:t>
            </w:r>
          </w:p>
        </w:tc>
      </w:tr>
      <w:tr w:rsidR="00A974C8" w:rsidRPr="008A4109" w14:paraId="082C25B7" w14:textId="77777777" w:rsidTr="006677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vAlign w:val="center"/>
          </w:tcPr>
          <w:p w14:paraId="76ECC8BE" w14:textId="256E5022" w:rsidR="00A974C8" w:rsidRPr="008A4109" w:rsidRDefault="00A974C8" w:rsidP="00A974C8">
            <w:pPr>
              <w:spacing w:line="360" w:lineRule="auto"/>
              <w:ind w:firstLine="0"/>
              <w:rPr>
                <w:color w:val="000000" w:themeColor="text1"/>
                <w:sz w:val="20"/>
                <w:szCs w:val="20"/>
              </w:rPr>
            </w:pPr>
            <w:r w:rsidRPr="008A4109">
              <w:rPr>
                <w:color w:val="000000" w:themeColor="text1"/>
                <w:sz w:val="20"/>
                <w:szCs w:val="20"/>
              </w:rPr>
              <w:t>Prioridad del requerimiento</w:t>
            </w:r>
          </w:p>
        </w:tc>
        <w:tc>
          <w:tcPr>
            <w:tcW w:w="5953" w:type="dxa"/>
            <w:vAlign w:val="center"/>
          </w:tcPr>
          <w:p w14:paraId="74DE1DDA" w14:textId="1B6C0EEE" w:rsidR="00A974C8" w:rsidRPr="008A4109" w:rsidRDefault="00A974C8" w:rsidP="00A974C8">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 xml:space="preserve">Alta – Esencial [X] Media – Deseado </w:t>
            </w:r>
            <w:proofErr w:type="gramStart"/>
            <w:r w:rsidRPr="008A4109">
              <w:rPr>
                <w:color w:val="000000" w:themeColor="text1"/>
                <w:sz w:val="20"/>
                <w:szCs w:val="20"/>
              </w:rPr>
              <w:t>[ ]</w:t>
            </w:r>
            <w:proofErr w:type="gramEnd"/>
            <w:r w:rsidRPr="008A4109">
              <w:rPr>
                <w:color w:val="000000" w:themeColor="text1"/>
                <w:sz w:val="20"/>
                <w:szCs w:val="20"/>
              </w:rPr>
              <w:t xml:space="preserve"> Baja – Opcional </w:t>
            </w:r>
            <w:proofErr w:type="gramStart"/>
            <w:r w:rsidRPr="008A4109">
              <w:rPr>
                <w:color w:val="000000" w:themeColor="text1"/>
                <w:sz w:val="20"/>
                <w:szCs w:val="20"/>
              </w:rPr>
              <w:t>[ ]</w:t>
            </w:r>
            <w:proofErr w:type="gramEnd"/>
          </w:p>
        </w:tc>
      </w:tr>
    </w:tbl>
    <w:p w14:paraId="7805E31A" w14:textId="77777777" w:rsidR="005B04DA" w:rsidRPr="008A4109" w:rsidRDefault="005B04DA" w:rsidP="005B04DA">
      <w:pPr>
        <w:pStyle w:val="Ttulo2"/>
        <w:spacing w:line="360" w:lineRule="auto"/>
      </w:pPr>
    </w:p>
    <w:p w14:paraId="36046588" w14:textId="59B16F82" w:rsidR="005B04DA" w:rsidRPr="008A4109" w:rsidRDefault="005B04DA" w:rsidP="007101F6">
      <w:pPr>
        <w:pStyle w:val="Ttulo2"/>
        <w:spacing w:line="360" w:lineRule="auto"/>
        <w:rPr>
          <w:b w:val="0"/>
          <w:bCs/>
        </w:rPr>
      </w:pPr>
      <w:r w:rsidRPr="008A4109">
        <w:t xml:space="preserve">Tabla </w:t>
      </w:r>
      <w:proofErr w:type="spellStart"/>
      <w:r w:rsidRPr="008A4109">
        <w:t>Nª</w:t>
      </w:r>
      <w:proofErr w:type="spellEnd"/>
      <w:r w:rsidRPr="008A4109">
        <w:t xml:space="preserve"> 31:</w:t>
      </w:r>
      <w:r w:rsidRPr="008A4109">
        <w:rPr>
          <w:b w:val="0"/>
          <w:bCs/>
        </w:rPr>
        <w:t xml:space="preserve"> Requerimientos funcionales: Generación de plan alimentario semanal.</w:t>
      </w:r>
    </w:p>
    <w:p w14:paraId="61B7F456" w14:textId="77777777" w:rsidR="005B04DA" w:rsidRPr="008A4109" w:rsidRDefault="005B04DA" w:rsidP="007101F6">
      <w:pPr>
        <w:spacing w:line="360" w:lineRule="auto"/>
        <w:ind w:firstLine="0"/>
        <w:jc w:val="center"/>
        <w:rPr>
          <w:sz w:val="20"/>
          <w:szCs w:val="20"/>
        </w:rPr>
      </w:pPr>
      <w:r w:rsidRPr="008A4109">
        <w:rPr>
          <w:b/>
          <w:bCs/>
          <w:sz w:val="20"/>
          <w:szCs w:val="20"/>
        </w:rPr>
        <w:t>Fuente:</w:t>
      </w:r>
      <w:r w:rsidRPr="008A4109">
        <w:rPr>
          <w:sz w:val="20"/>
          <w:szCs w:val="20"/>
        </w:rPr>
        <w:t xml:space="preserve"> Elaboración propia.</w:t>
      </w:r>
    </w:p>
    <w:p w14:paraId="44962025" w14:textId="77777777" w:rsidR="00A974C8" w:rsidRPr="008A4109" w:rsidRDefault="00A974C8" w:rsidP="00A80B2D">
      <w:pPr>
        <w:ind w:firstLine="0"/>
      </w:pPr>
    </w:p>
    <w:tbl>
      <w:tblPr>
        <w:tblStyle w:val="Tablaconcuadrcula6concolores-nfasis6"/>
        <w:tblW w:w="0" w:type="auto"/>
        <w:tblLook w:val="04A0" w:firstRow="1" w:lastRow="0" w:firstColumn="1" w:lastColumn="0" w:noHBand="0" w:noVBand="1"/>
      </w:tblPr>
      <w:tblGrid>
        <w:gridCol w:w="3397"/>
        <w:gridCol w:w="5953"/>
      </w:tblGrid>
      <w:tr w:rsidR="00A974C8" w:rsidRPr="008A4109" w14:paraId="3691FAE0" w14:textId="77777777" w:rsidTr="009542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vAlign w:val="center"/>
          </w:tcPr>
          <w:p w14:paraId="191BB413" w14:textId="06FA8295" w:rsidR="00A974C8" w:rsidRPr="008A4109" w:rsidRDefault="00A974C8" w:rsidP="00A974C8">
            <w:pPr>
              <w:spacing w:line="360" w:lineRule="auto"/>
              <w:ind w:firstLine="0"/>
              <w:rPr>
                <w:sz w:val="20"/>
                <w:szCs w:val="20"/>
              </w:rPr>
            </w:pPr>
            <w:r w:rsidRPr="008A4109">
              <w:rPr>
                <w:b w:val="0"/>
                <w:bCs w:val="0"/>
                <w:sz w:val="20"/>
                <w:szCs w:val="20"/>
              </w:rPr>
              <w:t>Campo</w:t>
            </w:r>
          </w:p>
        </w:tc>
        <w:tc>
          <w:tcPr>
            <w:tcW w:w="5953" w:type="dxa"/>
            <w:vAlign w:val="center"/>
          </w:tcPr>
          <w:p w14:paraId="56D7F9AB" w14:textId="125E4255" w:rsidR="00A974C8" w:rsidRPr="008A4109" w:rsidRDefault="00A974C8" w:rsidP="00A974C8">
            <w:pPr>
              <w:spacing w:line="360" w:lineRule="auto"/>
              <w:ind w:firstLine="0"/>
              <w:cnfStyle w:val="100000000000" w:firstRow="1" w:lastRow="0" w:firstColumn="0" w:lastColumn="0" w:oddVBand="0" w:evenVBand="0" w:oddHBand="0" w:evenHBand="0" w:firstRowFirstColumn="0" w:firstRowLastColumn="0" w:lastRowFirstColumn="0" w:lastRowLastColumn="0"/>
              <w:rPr>
                <w:sz w:val="20"/>
                <w:szCs w:val="20"/>
              </w:rPr>
            </w:pPr>
            <w:r w:rsidRPr="008A4109">
              <w:rPr>
                <w:b w:val="0"/>
                <w:bCs w:val="0"/>
                <w:sz w:val="20"/>
                <w:szCs w:val="20"/>
              </w:rPr>
              <w:t>Detalle</w:t>
            </w:r>
          </w:p>
        </w:tc>
      </w:tr>
      <w:tr w:rsidR="00A974C8" w:rsidRPr="008A4109" w14:paraId="72DEE6A4" w14:textId="77777777" w:rsidTr="009542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vAlign w:val="center"/>
          </w:tcPr>
          <w:p w14:paraId="1952307B" w14:textId="7AF333E2" w:rsidR="00A974C8" w:rsidRPr="008A4109" w:rsidRDefault="00A974C8" w:rsidP="00A974C8">
            <w:pPr>
              <w:spacing w:line="360" w:lineRule="auto"/>
              <w:ind w:firstLine="0"/>
              <w:rPr>
                <w:color w:val="000000" w:themeColor="text1"/>
                <w:sz w:val="20"/>
                <w:szCs w:val="20"/>
              </w:rPr>
            </w:pPr>
            <w:r w:rsidRPr="008A4109">
              <w:rPr>
                <w:color w:val="000000" w:themeColor="text1"/>
                <w:sz w:val="20"/>
                <w:szCs w:val="20"/>
              </w:rPr>
              <w:t>Código de requerimiento</w:t>
            </w:r>
          </w:p>
        </w:tc>
        <w:tc>
          <w:tcPr>
            <w:tcW w:w="5953" w:type="dxa"/>
            <w:vAlign w:val="center"/>
          </w:tcPr>
          <w:p w14:paraId="011A8EA4" w14:textId="7054CBFC" w:rsidR="00A974C8" w:rsidRPr="008A4109" w:rsidRDefault="00A974C8" w:rsidP="00A974C8">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RF-20</w:t>
            </w:r>
          </w:p>
        </w:tc>
      </w:tr>
      <w:tr w:rsidR="00A974C8" w:rsidRPr="008A4109" w14:paraId="33A742FD" w14:textId="77777777" w:rsidTr="009542FC">
        <w:tc>
          <w:tcPr>
            <w:cnfStyle w:val="001000000000" w:firstRow="0" w:lastRow="0" w:firstColumn="1" w:lastColumn="0" w:oddVBand="0" w:evenVBand="0" w:oddHBand="0" w:evenHBand="0" w:firstRowFirstColumn="0" w:firstRowLastColumn="0" w:lastRowFirstColumn="0" w:lastRowLastColumn="0"/>
            <w:tcW w:w="3397" w:type="dxa"/>
            <w:vAlign w:val="center"/>
          </w:tcPr>
          <w:p w14:paraId="6C432334" w14:textId="6D2A6915" w:rsidR="00A974C8" w:rsidRPr="008A4109" w:rsidRDefault="00A974C8" w:rsidP="00A974C8">
            <w:pPr>
              <w:spacing w:line="360" w:lineRule="auto"/>
              <w:ind w:firstLine="0"/>
              <w:rPr>
                <w:color w:val="000000" w:themeColor="text1"/>
                <w:sz w:val="20"/>
                <w:szCs w:val="20"/>
              </w:rPr>
            </w:pPr>
            <w:r w:rsidRPr="008A4109">
              <w:rPr>
                <w:color w:val="000000" w:themeColor="text1"/>
                <w:sz w:val="20"/>
                <w:szCs w:val="20"/>
              </w:rPr>
              <w:t>Nombre del requerimiento</w:t>
            </w:r>
          </w:p>
        </w:tc>
        <w:tc>
          <w:tcPr>
            <w:tcW w:w="5953" w:type="dxa"/>
            <w:vAlign w:val="center"/>
          </w:tcPr>
          <w:p w14:paraId="66AA7068" w14:textId="2E23AF8D" w:rsidR="00A974C8" w:rsidRPr="008A4109" w:rsidRDefault="00A974C8" w:rsidP="00A974C8">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Registro de cumplimiento de comidas</w:t>
            </w:r>
          </w:p>
        </w:tc>
      </w:tr>
      <w:tr w:rsidR="00A974C8" w:rsidRPr="008A4109" w14:paraId="01E5F16A" w14:textId="77777777" w:rsidTr="009542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vAlign w:val="center"/>
          </w:tcPr>
          <w:p w14:paraId="32C1AB65" w14:textId="20B09DBA" w:rsidR="00A974C8" w:rsidRPr="008A4109" w:rsidRDefault="00A974C8" w:rsidP="00A974C8">
            <w:pPr>
              <w:spacing w:line="360" w:lineRule="auto"/>
              <w:ind w:firstLine="0"/>
              <w:rPr>
                <w:color w:val="000000" w:themeColor="text1"/>
                <w:sz w:val="20"/>
                <w:szCs w:val="20"/>
              </w:rPr>
            </w:pPr>
            <w:r w:rsidRPr="008A4109">
              <w:rPr>
                <w:color w:val="000000" w:themeColor="text1"/>
                <w:sz w:val="20"/>
                <w:szCs w:val="20"/>
              </w:rPr>
              <w:t>Tipo de requerimiento</w:t>
            </w:r>
          </w:p>
        </w:tc>
        <w:tc>
          <w:tcPr>
            <w:tcW w:w="5953" w:type="dxa"/>
            <w:vAlign w:val="center"/>
          </w:tcPr>
          <w:p w14:paraId="4AD9001B" w14:textId="3085A648" w:rsidR="00A974C8" w:rsidRPr="008A4109" w:rsidRDefault="00A974C8" w:rsidP="00A974C8">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 xml:space="preserve">Requisito [X] Restricción </w:t>
            </w:r>
            <w:proofErr w:type="gramStart"/>
            <w:r w:rsidRPr="008A4109">
              <w:rPr>
                <w:color w:val="000000" w:themeColor="text1"/>
                <w:sz w:val="20"/>
                <w:szCs w:val="20"/>
              </w:rPr>
              <w:t>[ ]</w:t>
            </w:r>
            <w:proofErr w:type="gramEnd"/>
          </w:p>
        </w:tc>
      </w:tr>
      <w:tr w:rsidR="00A974C8" w:rsidRPr="008A4109" w14:paraId="10B3AEC2" w14:textId="77777777" w:rsidTr="009542FC">
        <w:tc>
          <w:tcPr>
            <w:cnfStyle w:val="001000000000" w:firstRow="0" w:lastRow="0" w:firstColumn="1" w:lastColumn="0" w:oddVBand="0" w:evenVBand="0" w:oddHBand="0" w:evenHBand="0" w:firstRowFirstColumn="0" w:firstRowLastColumn="0" w:lastRowFirstColumn="0" w:lastRowLastColumn="0"/>
            <w:tcW w:w="3397" w:type="dxa"/>
            <w:vAlign w:val="center"/>
          </w:tcPr>
          <w:p w14:paraId="6D6B2EAB" w14:textId="12BDBDB8" w:rsidR="00A974C8" w:rsidRPr="008A4109" w:rsidRDefault="00A974C8" w:rsidP="00A974C8">
            <w:pPr>
              <w:spacing w:line="360" w:lineRule="auto"/>
              <w:ind w:firstLine="0"/>
              <w:rPr>
                <w:color w:val="000000" w:themeColor="text1"/>
                <w:sz w:val="20"/>
                <w:szCs w:val="20"/>
              </w:rPr>
            </w:pPr>
            <w:r w:rsidRPr="008A4109">
              <w:rPr>
                <w:color w:val="000000" w:themeColor="text1"/>
                <w:sz w:val="20"/>
                <w:szCs w:val="20"/>
              </w:rPr>
              <w:t>Descripción del requerimiento</w:t>
            </w:r>
          </w:p>
        </w:tc>
        <w:tc>
          <w:tcPr>
            <w:tcW w:w="5953" w:type="dxa"/>
            <w:vAlign w:val="center"/>
          </w:tcPr>
          <w:p w14:paraId="43EA5B0C" w14:textId="4175D067" w:rsidR="00A974C8" w:rsidRPr="008A4109" w:rsidRDefault="00A974C8" w:rsidP="00A974C8">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El sistema debe permitir a la paciente registrar el cumplimiento de las comidas establecidas en su plan alimentario.</w:t>
            </w:r>
          </w:p>
        </w:tc>
      </w:tr>
      <w:tr w:rsidR="00A974C8" w:rsidRPr="008A4109" w14:paraId="30A5AC29" w14:textId="77777777" w:rsidTr="009542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vAlign w:val="center"/>
          </w:tcPr>
          <w:p w14:paraId="58440252" w14:textId="34F64529" w:rsidR="00A974C8" w:rsidRPr="008A4109" w:rsidRDefault="00A974C8" w:rsidP="00A974C8">
            <w:pPr>
              <w:spacing w:line="360" w:lineRule="auto"/>
              <w:ind w:firstLine="0"/>
              <w:rPr>
                <w:color w:val="000000" w:themeColor="text1"/>
                <w:sz w:val="20"/>
                <w:szCs w:val="20"/>
              </w:rPr>
            </w:pPr>
            <w:r w:rsidRPr="008A4109">
              <w:rPr>
                <w:color w:val="000000" w:themeColor="text1"/>
                <w:sz w:val="20"/>
                <w:szCs w:val="20"/>
              </w:rPr>
              <w:t>Prioridad del requerimiento</w:t>
            </w:r>
          </w:p>
        </w:tc>
        <w:tc>
          <w:tcPr>
            <w:tcW w:w="5953" w:type="dxa"/>
            <w:vAlign w:val="center"/>
          </w:tcPr>
          <w:p w14:paraId="4419E652" w14:textId="241ED053" w:rsidR="00A974C8" w:rsidRPr="008A4109" w:rsidRDefault="00A974C8" w:rsidP="00A974C8">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 xml:space="preserve">Alta – Esencial [X] Media – Deseado </w:t>
            </w:r>
            <w:proofErr w:type="gramStart"/>
            <w:r w:rsidRPr="008A4109">
              <w:rPr>
                <w:color w:val="000000" w:themeColor="text1"/>
                <w:sz w:val="20"/>
                <w:szCs w:val="20"/>
              </w:rPr>
              <w:t>[ ]</w:t>
            </w:r>
            <w:proofErr w:type="gramEnd"/>
            <w:r w:rsidRPr="008A4109">
              <w:rPr>
                <w:color w:val="000000" w:themeColor="text1"/>
                <w:sz w:val="20"/>
                <w:szCs w:val="20"/>
              </w:rPr>
              <w:t xml:space="preserve"> Baja – Opcional </w:t>
            </w:r>
            <w:proofErr w:type="gramStart"/>
            <w:r w:rsidRPr="008A4109">
              <w:rPr>
                <w:color w:val="000000" w:themeColor="text1"/>
                <w:sz w:val="20"/>
                <w:szCs w:val="20"/>
              </w:rPr>
              <w:t>[ ]</w:t>
            </w:r>
            <w:proofErr w:type="gramEnd"/>
          </w:p>
        </w:tc>
      </w:tr>
    </w:tbl>
    <w:p w14:paraId="1E71D56F" w14:textId="77777777" w:rsidR="005B04DA" w:rsidRPr="008A4109" w:rsidRDefault="005B04DA" w:rsidP="005B04DA">
      <w:pPr>
        <w:pStyle w:val="Ttulo2"/>
        <w:spacing w:line="360" w:lineRule="auto"/>
      </w:pPr>
    </w:p>
    <w:p w14:paraId="14E64ECA" w14:textId="2529D121" w:rsidR="005B04DA" w:rsidRPr="008A4109" w:rsidRDefault="005B04DA" w:rsidP="005B04DA">
      <w:pPr>
        <w:pStyle w:val="Ttulo2"/>
        <w:spacing w:line="360" w:lineRule="auto"/>
      </w:pPr>
      <w:r w:rsidRPr="008A4109">
        <w:t xml:space="preserve">Tabla </w:t>
      </w:r>
      <w:proofErr w:type="spellStart"/>
      <w:r w:rsidRPr="008A4109">
        <w:t>Nª</w:t>
      </w:r>
      <w:proofErr w:type="spellEnd"/>
      <w:r w:rsidRPr="008A4109">
        <w:t xml:space="preserve"> 32:</w:t>
      </w:r>
      <w:r w:rsidRPr="008A4109">
        <w:rPr>
          <w:b w:val="0"/>
          <w:bCs/>
        </w:rPr>
        <w:t xml:space="preserve"> Requerimientos funcionales: </w:t>
      </w:r>
      <w:r w:rsidR="007101F6" w:rsidRPr="008A4109">
        <w:rPr>
          <w:b w:val="0"/>
          <w:bCs/>
          <w:color w:val="000000" w:themeColor="text1"/>
          <w:szCs w:val="20"/>
        </w:rPr>
        <w:t>Registro de cumplimiento de comidas</w:t>
      </w:r>
      <w:r w:rsidRPr="008A4109">
        <w:rPr>
          <w:b w:val="0"/>
          <w:bCs/>
          <w:color w:val="000000" w:themeColor="text1"/>
          <w:szCs w:val="20"/>
        </w:rPr>
        <w:t>.</w:t>
      </w:r>
    </w:p>
    <w:p w14:paraId="6269560D" w14:textId="77777777" w:rsidR="005B04DA" w:rsidRPr="008A4109" w:rsidRDefault="005B04DA" w:rsidP="005B04DA">
      <w:pPr>
        <w:spacing w:line="360" w:lineRule="auto"/>
        <w:ind w:firstLine="0"/>
        <w:jc w:val="center"/>
        <w:rPr>
          <w:sz w:val="20"/>
          <w:szCs w:val="20"/>
        </w:rPr>
      </w:pPr>
      <w:r w:rsidRPr="008A4109">
        <w:rPr>
          <w:b/>
          <w:bCs/>
          <w:sz w:val="20"/>
          <w:szCs w:val="20"/>
        </w:rPr>
        <w:t>Fuente:</w:t>
      </w:r>
      <w:r w:rsidRPr="008A4109">
        <w:rPr>
          <w:sz w:val="20"/>
          <w:szCs w:val="20"/>
        </w:rPr>
        <w:t xml:space="preserve"> Elaboración propia.</w:t>
      </w:r>
    </w:p>
    <w:p w14:paraId="66A312F8" w14:textId="77777777" w:rsidR="00A974C8" w:rsidRPr="008A4109" w:rsidRDefault="00A974C8" w:rsidP="00A80B2D">
      <w:pPr>
        <w:ind w:firstLine="0"/>
      </w:pPr>
    </w:p>
    <w:p w14:paraId="2EB909A0" w14:textId="77777777" w:rsidR="005B04DA" w:rsidRPr="008A4109" w:rsidRDefault="005B04DA" w:rsidP="00A80B2D">
      <w:pPr>
        <w:ind w:firstLine="0"/>
      </w:pPr>
    </w:p>
    <w:tbl>
      <w:tblPr>
        <w:tblStyle w:val="Tablaconcuadrcula6concolores-nfasis6"/>
        <w:tblW w:w="0" w:type="auto"/>
        <w:tblLook w:val="04A0" w:firstRow="1" w:lastRow="0" w:firstColumn="1" w:lastColumn="0" w:noHBand="0" w:noVBand="1"/>
      </w:tblPr>
      <w:tblGrid>
        <w:gridCol w:w="3397"/>
        <w:gridCol w:w="5953"/>
      </w:tblGrid>
      <w:tr w:rsidR="00A974C8" w:rsidRPr="008A4109" w14:paraId="1A670F8E" w14:textId="77777777" w:rsidTr="009B00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1339ACEB" w14:textId="7D7E6761" w:rsidR="00A974C8" w:rsidRPr="008A4109" w:rsidRDefault="00A974C8" w:rsidP="00A974C8">
            <w:pPr>
              <w:spacing w:line="360" w:lineRule="auto"/>
              <w:ind w:firstLine="0"/>
              <w:rPr>
                <w:sz w:val="20"/>
                <w:szCs w:val="20"/>
              </w:rPr>
            </w:pPr>
            <w:r w:rsidRPr="008A4109">
              <w:rPr>
                <w:sz w:val="20"/>
                <w:szCs w:val="20"/>
              </w:rPr>
              <w:lastRenderedPageBreak/>
              <w:t>Campo</w:t>
            </w:r>
          </w:p>
        </w:tc>
        <w:tc>
          <w:tcPr>
            <w:tcW w:w="5953" w:type="dxa"/>
          </w:tcPr>
          <w:p w14:paraId="26AB72FD" w14:textId="3BDB7A86" w:rsidR="00A974C8" w:rsidRPr="008A4109" w:rsidRDefault="00A974C8" w:rsidP="00A974C8">
            <w:pPr>
              <w:spacing w:line="360" w:lineRule="auto"/>
              <w:ind w:firstLine="0"/>
              <w:cnfStyle w:val="100000000000" w:firstRow="1" w:lastRow="0" w:firstColumn="0" w:lastColumn="0" w:oddVBand="0" w:evenVBand="0" w:oddHBand="0" w:evenHBand="0" w:firstRowFirstColumn="0" w:firstRowLastColumn="0" w:lastRowFirstColumn="0" w:lastRowLastColumn="0"/>
              <w:rPr>
                <w:sz w:val="20"/>
                <w:szCs w:val="20"/>
              </w:rPr>
            </w:pPr>
            <w:r w:rsidRPr="008A4109">
              <w:rPr>
                <w:sz w:val="20"/>
                <w:szCs w:val="20"/>
              </w:rPr>
              <w:t>Detalle</w:t>
            </w:r>
          </w:p>
        </w:tc>
      </w:tr>
      <w:tr w:rsidR="00A974C8" w:rsidRPr="008A4109" w14:paraId="7A0CDEC8" w14:textId="77777777" w:rsidTr="009B00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7ECC8489" w14:textId="6911F180" w:rsidR="00A974C8" w:rsidRPr="008A4109" w:rsidRDefault="00A974C8" w:rsidP="00A974C8">
            <w:pPr>
              <w:spacing w:line="360" w:lineRule="auto"/>
              <w:ind w:firstLine="0"/>
              <w:rPr>
                <w:color w:val="000000" w:themeColor="text1"/>
                <w:sz w:val="20"/>
                <w:szCs w:val="20"/>
              </w:rPr>
            </w:pPr>
            <w:r w:rsidRPr="008A4109">
              <w:rPr>
                <w:color w:val="000000" w:themeColor="text1"/>
                <w:sz w:val="20"/>
                <w:szCs w:val="20"/>
              </w:rPr>
              <w:t>Código de requerimiento</w:t>
            </w:r>
          </w:p>
        </w:tc>
        <w:tc>
          <w:tcPr>
            <w:tcW w:w="5953" w:type="dxa"/>
          </w:tcPr>
          <w:p w14:paraId="070586B1" w14:textId="1066EF17" w:rsidR="00A974C8" w:rsidRPr="008A4109" w:rsidRDefault="00A974C8" w:rsidP="00A974C8">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RF-21</w:t>
            </w:r>
          </w:p>
        </w:tc>
      </w:tr>
      <w:tr w:rsidR="00A974C8" w:rsidRPr="008A4109" w14:paraId="1EC661E6" w14:textId="77777777" w:rsidTr="009B0017">
        <w:tc>
          <w:tcPr>
            <w:cnfStyle w:val="001000000000" w:firstRow="0" w:lastRow="0" w:firstColumn="1" w:lastColumn="0" w:oddVBand="0" w:evenVBand="0" w:oddHBand="0" w:evenHBand="0" w:firstRowFirstColumn="0" w:firstRowLastColumn="0" w:lastRowFirstColumn="0" w:lastRowLastColumn="0"/>
            <w:tcW w:w="3397" w:type="dxa"/>
          </w:tcPr>
          <w:p w14:paraId="5ACB9E7C" w14:textId="4E5301CD" w:rsidR="00A974C8" w:rsidRPr="008A4109" w:rsidRDefault="00A974C8" w:rsidP="00A974C8">
            <w:pPr>
              <w:spacing w:line="360" w:lineRule="auto"/>
              <w:ind w:firstLine="0"/>
              <w:rPr>
                <w:color w:val="000000" w:themeColor="text1"/>
                <w:sz w:val="20"/>
                <w:szCs w:val="20"/>
              </w:rPr>
            </w:pPr>
            <w:r w:rsidRPr="008A4109">
              <w:rPr>
                <w:color w:val="000000" w:themeColor="text1"/>
                <w:sz w:val="20"/>
                <w:szCs w:val="20"/>
              </w:rPr>
              <w:t>Nombre del requerimiento</w:t>
            </w:r>
          </w:p>
        </w:tc>
        <w:tc>
          <w:tcPr>
            <w:tcW w:w="5953" w:type="dxa"/>
          </w:tcPr>
          <w:p w14:paraId="508BD064" w14:textId="78F750EB" w:rsidR="00A974C8" w:rsidRPr="008A4109" w:rsidRDefault="00A974C8" w:rsidP="00A974C8">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Comunicación nutricionista-paciente</w:t>
            </w:r>
          </w:p>
        </w:tc>
      </w:tr>
      <w:tr w:rsidR="00A974C8" w:rsidRPr="008A4109" w14:paraId="6D51F6E1" w14:textId="77777777" w:rsidTr="009B00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3BA678AA" w14:textId="64312298" w:rsidR="00A974C8" w:rsidRPr="008A4109" w:rsidRDefault="00A974C8" w:rsidP="00A974C8">
            <w:pPr>
              <w:spacing w:line="360" w:lineRule="auto"/>
              <w:ind w:firstLine="0"/>
              <w:rPr>
                <w:color w:val="000000" w:themeColor="text1"/>
                <w:sz w:val="20"/>
                <w:szCs w:val="20"/>
              </w:rPr>
            </w:pPr>
            <w:r w:rsidRPr="008A4109">
              <w:rPr>
                <w:color w:val="000000" w:themeColor="text1"/>
                <w:sz w:val="20"/>
                <w:szCs w:val="20"/>
              </w:rPr>
              <w:t>Tipo de requerimiento</w:t>
            </w:r>
          </w:p>
        </w:tc>
        <w:tc>
          <w:tcPr>
            <w:tcW w:w="5953" w:type="dxa"/>
          </w:tcPr>
          <w:p w14:paraId="7C6FEFDD" w14:textId="14A4A5CC" w:rsidR="00A974C8" w:rsidRPr="008A4109" w:rsidRDefault="00A974C8" w:rsidP="00A974C8">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 xml:space="preserve">Requisito [X] Restricción </w:t>
            </w:r>
            <w:proofErr w:type="gramStart"/>
            <w:r w:rsidRPr="008A4109">
              <w:rPr>
                <w:color w:val="000000" w:themeColor="text1"/>
                <w:sz w:val="20"/>
                <w:szCs w:val="20"/>
              </w:rPr>
              <w:t>[ ]</w:t>
            </w:r>
            <w:proofErr w:type="gramEnd"/>
          </w:p>
        </w:tc>
      </w:tr>
      <w:tr w:rsidR="00A974C8" w:rsidRPr="008A4109" w14:paraId="3F37737A" w14:textId="77777777" w:rsidTr="009B0017">
        <w:tc>
          <w:tcPr>
            <w:cnfStyle w:val="001000000000" w:firstRow="0" w:lastRow="0" w:firstColumn="1" w:lastColumn="0" w:oddVBand="0" w:evenVBand="0" w:oddHBand="0" w:evenHBand="0" w:firstRowFirstColumn="0" w:firstRowLastColumn="0" w:lastRowFirstColumn="0" w:lastRowLastColumn="0"/>
            <w:tcW w:w="3397" w:type="dxa"/>
          </w:tcPr>
          <w:p w14:paraId="7C7910D8" w14:textId="474C2657" w:rsidR="00A974C8" w:rsidRPr="008A4109" w:rsidRDefault="00A974C8" w:rsidP="00A974C8">
            <w:pPr>
              <w:spacing w:line="360" w:lineRule="auto"/>
              <w:ind w:firstLine="0"/>
              <w:rPr>
                <w:color w:val="000000" w:themeColor="text1"/>
                <w:sz w:val="20"/>
                <w:szCs w:val="20"/>
              </w:rPr>
            </w:pPr>
            <w:r w:rsidRPr="008A4109">
              <w:rPr>
                <w:color w:val="000000" w:themeColor="text1"/>
                <w:sz w:val="20"/>
                <w:szCs w:val="20"/>
              </w:rPr>
              <w:t>Descripción del requerimiento</w:t>
            </w:r>
          </w:p>
        </w:tc>
        <w:tc>
          <w:tcPr>
            <w:tcW w:w="5953" w:type="dxa"/>
          </w:tcPr>
          <w:p w14:paraId="4B881917" w14:textId="596544B2" w:rsidR="00A974C8" w:rsidRPr="008A4109" w:rsidRDefault="00A974C8" w:rsidP="00A974C8">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El sistema debe permitir el intercambio autorizado de mensajes y retroalimentación entre nutricionista y paciente dentro del proceso de seguimiento.</w:t>
            </w:r>
          </w:p>
        </w:tc>
      </w:tr>
      <w:tr w:rsidR="00A974C8" w:rsidRPr="008A4109" w14:paraId="6F23A30D" w14:textId="77777777" w:rsidTr="009B00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4D55ED48" w14:textId="07440AF6" w:rsidR="00A974C8" w:rsidRPr="008A4109" w:rsidRDefault="00A974C8" w:rsidP="00A974C8">
            <w:pPr>
              <w:spacing w:line="360" w:lineRule="auto"/>
              <w:ind w:firstLine="0"/>
              <w:rPr>
                <w:color w:val="000000" w:themeColor="text1"/>
                <w:sz w:val="20"/>
                <w:szCs w:val="20"/>
              </w:rPr>
            </w:pPr>
            <w:r w:rsidRPr="008A4109">
              <w:rPr>
                <w:color w:val="000000" w:themeColor="text1"/>
                <w:sz w:val="20"/>
                <w:szCs w:val="20"/>
              </w:rPr>
              <w:t>Prioridad del requerimiento</w:t>
            </w:r>
          </w:p>
        </w:tc>
        <w:tc>
          <w:tcPr>
            <w:tcW w:w="5953" w:type="dxa"/>
          </w:tcPr>
          <w:p w14:paraId="747CB473" w14:textId="3BB00D69" w:rsidR="00A974C8" w:rsidRPr="008A4109" w:rsidRDefault="00A974C8" w:rsidP="00A974C8">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 xml:space="preserve">Alta – Esencial </w:t>
            </w:r>
            <w:proofErr w:type="gramStart"/>
            <w:r w:rsidRPr="008A4109">
              <w:rPr>
                <w:color w:val="000000" w:themeColor="text1"/>
                <w:sz w:val="20"/>
                <w:szCs w:val="20"/>
              </w:rPr>
              <w:t>[ ]</w:t>
            </w:r>
            <w:proofErr w:type="gramEnd"/>
            <w:r w:rsidRPr="008A4109">
              <w:rPr>
                <w:color w:val="000000" w:themeColor="text1"/>
                <w:sz w:val="20"/>
                <w:szCs w:val="20"/>
              </w:rPr>
              <w:t xml:space="preserve"> Media – Deseado [X] Baja – Opcional </w:t>
            </w:r>
            <w:proofErr w:type="gramStart"/>
            <w:r w:rsidRPr="008A4109">
              <w:rPr>
                <w:color w:val="000000" w:themeColor="text1"/>
                <w:sz w:val="20"/>
                <w:szCs w:val="20"/>
              </w:rPr>
              <w:t>[ ]</w:t>
            </w:r>
            <w:proofErr w:type="gramEnd"/>
          </w:p>
        </w:tc>
      </w:tr>
    </w:tbl>
    <w:p w14:paraId="78DDA22E" w14:textId="77777777" w:rsidR="007101F6" w:rsidRPr="008A4109" w:rsidRDefault="007101F6" w:rsidP="007101F6">
      <w:pPr>
        <w:pStyle w:val="Ttulo2"/>
        <w:spacing w:line="360" w:lineRule="auto"/>
        <w:jc w:val="both"/>
      </w:pPr>
    </w:p>
    <w:p w14:paraId="1999F777" w14:textId="7675849D" w:rsidR="007101F6" w:rsidRPr="008A4109" w:rsidRDefault="007101F6" w:rsidP="007101F6">
      <w:pPr>
        <w:pStyle w:val="Ttulo2"/>
        <w:spacing w:line="360" w:lineRule="auto"/>
      </w:pPr>
      <w:r w:rsidRPr="008A4109">
        <w:t xml:space="preserve">Tabla </w:t>
      </w:r>
      <w:proofErr w:type="spellStart"/>
      <w:r w:rsidRPr="008A4109">
        <w:t>Nª</w:t>
      </w:r>
      <w:proofErr w:type="spellEnd"/>
      <w:r w:rsidRPr="008A4109">
        <w:t xml:space="preserve"> 33:</w:t>
      </w:r>
      <w:r w:rsidRPr="008A4109">
        <w:rPr>
          <w:b w:val="0"/>
          <w:bCs/>
        </w:rPr>
        <w:t xml:space="preserve"> Requerimientos funcionales: </w:t>
      </w:r>
      <w:r w:rsidRPr="008A4109">
        <w:rPr>
          <w:b w:val="0"/>
          <w:bCs/>
          <w:color w:val="000000" w:themeColor="text1"/>
          <w:szCs w:val="20"/>
        </w:rPr>
        <w:t>Comunicación nutricionista-paciente.</w:t>
      </w:r>
    </w:p>
    <w:p w14:paraId="3A0DE94C" w14:textId="36598855" w:rsidR="00A06A1C" w:rsidRPr="008A4109" w:rsidRDefault="007101F6" w:rsidP="007101F6">
      <w:pPr>
        <w:spacing w:line="360" w:lineRule="auto"/>
        <w:ind w:firstLine="0"/>
        <w:jc w:val="center"/>
        <w:rPr>
          <w:sz w:val="20"/>
          <w:szCs w:val="20"/>
        </w:rPr>
      </w:pPr>
      <w:r w:rsidRPr="008A4109">
        <w:rPr>
          <w:b/>
          <w:bCs/>
          <w:sz w:val="20"/>
          <w:szCs w:val="20"/>
        </w:rPr>
        <w:t>Fuente:</w:t>
      </w:r>
      <w:r w:rsidRPr="008A4109">
        <w:rPr>
          <w:sz w:val="20"/>
          <w:szCs w:val="20"/>
        </w:rPr>
        <w:t xml:space="preserve"> Elaboración propia.</w:t>
      </w:r>
    </w:p>
    <w:p w14:paraId="7BDEFC5C" w14:textId="77777777" w:rsidR="007101F6" w:rsidRPr="008A4109" w:rsidRDefault="007101F6" w:rsidP="007101F6">
      <w:pPr>
        <w:spacing w:line="360" w:lineRule="auto"/>
        <w:ind w:firstLine="0"/>
        <w:jc w:val="center"/>
        <w:rPr>
          <w:sz w:val="20"/>
          <w:szCs w:val="20"/>
        </w:rPr>
      </w:pPr>
    </w:p>
    <w:p w14:paraId="454039B3" w14:textId="3C5A8587" w:rsidR="00552606" w:rsidRPr="008A4109" w:rsidRDefault="00A974C8" w:rsidP="00552606">
      <w:pPr>
        <w:pStyle w:val="Ttulo1"/>
      </w:pPr>
      <w:bookmarkStart w:id="61" w:name="_Toc233166483"/>
      <w:r w:rsidRPr="008A4109">
        <w:t>5.2.2.2. REQUERIMIENTOS NO FUNCIONALES</w:t>
      </w:r>
      <w:bookmarkEnd w:id="61"/>
    </w:p>
    <w:tbl>
      <w:tblPr>
        <w:tblStyle w:val="Tablaconcuadrcula6concolores-nfasis6"/>
        <w:tblW w:w="0" w:type="auto"/>
        <w:tblLook w:val="04A0" w:firstRow="1" w:lastRow="0" w:firstColumn="1" w:lastColumn="0" w:noHBand="0" w:noVBand="1"/>
      </w:tblPr>
      <w:tblGrid>
        <w:gridCol w:w="3397"/>
        <w:gridCol w:w="5953"/>
      </w:tblGrid>
      <w:tr w:rsidR="00A974C8" w:rsidRPr="008A4109" w14:paraId="7DB70962" w14:textId="77777777" w:rsidTr="007E39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vAlign w:val="center"/>
          </w:tcPr>
          <w:p w14:paraId="44F87A5A" w14:textId="4D627B67" w:rsidR="00A974C8" w:rsidRPr="008A4109" w:rsidRDefault="00A974C8" w:rsidP="00A974C8">
            <w:pPr>
              <w:spacing w:line="360" w:lineRule="auto"/>
              <w:ind w:firstLine="0"/>
              <w:rPr>
                <w:color w:val="000000" w:themeColor="text1"/>
                <w:sz w:val="20"/>
                <w:szCs w:val="20"/>
              </w:rPr>
            </w:pPr>
            <w:r w:rsidRPr="008A4109">
              <w:rPr>
                <w:b w:val="0"/>
                <w:bCs w:val="0"/>
                <w:color w:val="000000" w:themeColor="text1"/>
                <w:sz w:val="20"/>
                <w:szCs w:val="20"/>
              </w:rPr>
              <w:t>Campo</w:t>
            </w:r>
          </w:p>
        </w:tc>
        <w:tc>
          <w:tcPr>
            <w:tcW w:w="5953" w:type="dxa"/>
            <w:vAlign w:val="center"/>
          </w:tcPr>
          <w:p w14:paraId="0B7AB679" w14:textId="64EFDB27" w:rsidR="00A974C8" w:rsidRPr="008A4109" w:rsidRDefault="00A974C8" w:rsidP="00A974C8">
            <w:pPr>
              <w:spacing w:line="360" w:lineRule="auto"/>
              <w:ind w:firstLine="0"/>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8A4109">
              <w:rPr>
                <w:b w:val="0"/>
                <w:bCs w:val="0"/>
                <w:color w:val="000000" w:themeColor="text1"/>
                <w:sz w:val="20"/>
                <w:szCs w:val="20"/>
              </w:rPr>
              <w:t>Detalle</w:t>
            </w:r>
          </w:p>
        </w:tc>
      </w:tr>
      <w:tr w:rsidR="00A974C8" w:rsidRPr="008A4109" w14:paraId="57C66020" w14:textId="77777777" w:rsidTr="007E39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vAlign w:val="center"/>
          </w:tcPr>
          <w:p w14:paraId="71EFF51A" w14:textId="74E071E2" w:rsidR="00A974C8" w:rsidRPr="008A4109" w:rsidRDefault="00A974C8" w:rsidP="00A974C8">
            <w:pPr>
              <w:spacing w:line="360" w:lineRule="auto"/>
              <w:ind w:firstLine="0"/>
              <w:rPr>
                <w:color w:val="000000" w:themeColor="text1"/>
                <w:sz w:val="20"/>
                <w:szCs w:val="20"/>
              </w:rPr>
            </w:pPr>
            <w:r w:rsidRPr="008A4109">
              <w:rPr>
                <w:color w:val="000000" w:themeColor="text1"/>
                <w:sz w:val="20"/>
                <w:szCs w:val="20"/>
              </w:rPr>
              <w:t>Código de requerimiento</w:t>
            </w:r>
          </w:p>
        </w:tc>
        <w:tc>
          <w:tcPr>
            <w:tcW w:w="5953" w:type="dxa"/>
            <w:vAlign w:val="center"/>
          </w:tcPr>
          <w:p w14:paraId="1D9AD411" w14:textId="33E1A1E1" w:rsidR="00A974C8" w:rsidRPr="008A4109" w:rsidRDefault="00A974C8" w:rsidP="00A974C8">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RNF-01</w:t>
            </w:r>
          </w:p>
        </w:tc>
      </w:tr>
      <w:tr w:rsidR="00A974C8" w:rsidRPr="008A4109" w14:paraId="6DD312FC" w14:textId="77777777" w:rsidTr="007E3971">
        <w:tc>
          <w:tcPr>
            <w:cnfStyle w:val="001000000000" w:firstRow="0" w:lastRow="0" w:firstColumn="1" w:lastColumn="0" w:oddVBand="0" w:evenVBand="0" w:oddHBand="0" w:evenHBand="0" w:firstRowFirstColumn="0" w:firstRowLastColumn="0" w:lastRowFirstColumn="0" w:lastRowLastColumn="0"/>
            <w:tcW w:w="3397" w:type="dxa"/>
            <w:vAlign w:val="center"/>
          </w:tcPr>
          <w:p w14:paraId="70627E31" w14:textId="50E3549B" w:rsidR="00A974C8" w:rsidRPr="008A4109" w:rsidRDefault="00A974C8" w:rsidP="00A974C8">
            <w:pPr>
              <w:spacing w:line="360" w:lineRule="auto"/>
              <w:ind w:firstLine="0"/>
              <w:rPr>
                <w:color w:val="000000" w:themeColor="text1"/>
                <w:sz w:val="20"/>
                <w:szCs w:val="20"/>
              </w:rPr>
            </w:pPr>
            <w:r w:rsidRPr="008A4109">
              <w:rPr>
                <w:color w:val="000000" w:themeColor="text1"/>
                <w:sz w:val="20"/>
                <w:szCs w:val="20"/>
              </w:rPr>
              <w:t>Nombre del requerimiento</w:t>
            </w:r>
          </w:p>
        </w:tc>
        <w:tc>
          <w:tcPr>
            <w:tcW w:w="5953" w:type="dxa"/>
            <w:vAlign w:val="center"/>
          </w:tcPr>
          <w:p w14:paraId="0D902473" w14:textId="54F4837E" w:rsidR="00A974C8" w:rsidRPr="008A4109" w:rsidRDefault="00A974C8" w:rsidP="00A974C8">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Seguridad de acceso</w:t>
            </w:r>
          </w:p>
        </w:tc>
      </w:tr>
      <w:tr w:rsidR="00A974C8" w:rsidRPr="008A4109" w14:paraId="4503DE73" w14:textId="77777777" w:rsidTr="007E39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vAlign w:val="center"/>
          </w:tcPr>
          <w:p w14:paraId="558C4B20" w14:textId="24D977C6" w:rsidR="00A974C8" w:rsidRPr="008A4109" w:rsidRDefault="00A974C8" w:rsidP="00A974C8">
            <w:pPr>
              <w:spacing w:line="360" w:lineRule="auto"/>
              <w:ind w:firstLine="0"/>
              <w:rPr>
                <w:color w:val="000000" w:themeColor="text1"/>
                <w:sz w:val="20"/>
                <w:szCs w:val="20"/>
              </w:rPr>
            </w:pPr>
            <w:r w:rsidRPr="008A4109">
              <w:rPr>
                <w:color w:val="000000" w:themeColor="text1"/>
                <w:sz w:val="20"/>
                <w:szCs w:val="20"/>
              </w:rPr>
              <w:t>Tipo de requerimiento</w:t>
            </w:r>
          </w:p>
        </w:tc>
        <w:tc>
          <w:tcPr>
            <w:tcW w:w="5953" w:type="dxa"/>
            <w:vAlign w:val="center"/>
          </w:tcPr>
          <w:p w14:paraId="022AF4F4" w14:textId="0A1183FD" w:rsidR="00A974C8" w:rsidRPr="008A4109" w:rsidRDefault="00A974C8" w:rsidP="00A974C8">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 xml:space="preserve">Requisito [X] Restricción </w:t>
            </w:r>
            <w:proofErr w:type="gramStart"/>
            <w:r w:rsidRPr="008A4109">
              <w:rPr>
                <w:color w:val="000000" w:themeColor="text1"/>
                <w:sz w:val="20"/>
                <w:szCs w:val="20"/>
              </w:rPr>
              <w:t>[ ]</w:t>
            </w:r>
            <w:proofErr w:type="gramEnd"/>
          </w:p>
        </w:tc>
      </w:tr>
      <w:tr w:rsidR="00A974C8" w:rsidRPr="008A4109" w14:paraId="4F504253" w14:textId="77777777" w:rsidTr="007E3971">
        <w:tc>
          <w:tcPr>
            <w:cnfStyle w:val="001000000000" w:firstRow="0" w:lastRow="0" w:firstColumn="1" w:lastColumn="0" w:oddVBand="0" w:evenVBand="0" w:oddHBand="0" w:evenHBand="0" w:firstRowFirstColumn="0" w:firstRowLastColumn="0" w:lastRowFirstColumn="0" w:lastRowLastColumn="0"/>
            <w:tcW w:w="3397" w:type="dxa"/>
            <w:vAlign w:val="center"/>
          </w:tcPr>
          <w:p w14:paraId="4079C942" w14:textId="1329814B" w:rsidR="00A974C8" w:rsidRPr="008A4109" w:rsidRDefault="00A974C8" w:rsidP="00A974C8">
            <w:pPr>
              <w:spacing w:line="360" w:lineRule="auto"/>
              <w:ind w:firstLine="0"/>
              <w:rPr>
                <w:color w:val="000000" w:themeColor="text1"/>
                <w:sz w:val="20"/>
                <w:szCs w:val="20"/>
              </w:rPr>
            </w:pPr>
            <w:r w:rsidRPr="008A4109">
              <w:rPr>
                <w:color w:val="000000" w:themeColor="text1"/>
                <w:sz w:val="20"/>
                <w:szCs w:val="20"/>
              </w:rPr>
              <w:t>Descripción del requerimiento</w:t>
            </w:r>
          </w:p>
        </w:tc>
        <w:tc>
          <w:tcPr>
            <w:tcW w:w="5953" w:type="dxa"/>
            <w:vAlign w:val="center"/>
          </w:tcPr>
          <w:p w14:paraId="1B2AAD8A" w14:textId="7192A9C1" w:rsidR="00A974C8" w:rsidRPr="008A4109" w:rsidRDefault="00A974C8" w:rsidP="00A974C8">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El sistema debe garantizar que únicamente los usuarios autenticados y autorizados puedan acceder a los módulos e información correspondientes a su rol.</w:t>
            </w:r>
          </w:p>
        </w:tc>
      </w:tr>
      <w:tr w:rsidR="00A974C8" w:rsidRPr="008A4109" w14:paraId="02D08589" w14:textId="77777777" w:rsidTr="007E39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vAlign w:val="center"/>
          </w:tcPr>
          <w:p w14:paraId="550D5706" w14:textId="3831113F" w:rsidR="00A974C8" w:rsidRPr="008A4109" w:rsidRDefault="00A974C8" w:rsidP="00A974C8">
            <w:pPr>
              <w:spacing w:line="360" w:lineRule="auto"/>
              <w:ind w:firstLine="0"/>
              <w:rPr>
                <w:color w:val="000000" w:themeColor="text1"/>
                <w:sz w:val="20"/>
                <w:szCs w:val="20"/>
              </w:rPr>
            </w:pPr>
            <w:r w:rsidRPr="008A4109">
              <w:rPr>
                <w:color w:val="000000" w:themeColor="text1"/>
                <w:sz w:val="20"/>
                <w:szCs w:val="20"/>
              </w:rPr>
              <w:t>Prioridad del requerimiento</w:t>
            </w:r>
          </w:p>
        </w:tc>
        <w:tc>
          <w:tcPr>
            <w:tcW w:w="5953" w:type="dxa"/>
            <w:vAlign w:val="center"/>
          </w:tcPr>
          <w:p w14:paraId="7BD05818" w14:textId="49E07A44" w:rsidR="00A974C8" w:rsidRPr="008A4109" w:rsidRDefault="00A974C8" w:rsidP="00A974C8">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 xml:space="preserve">Alta – Esencial [X] Media – Deseado </w:t>
            </w:r>
            <w:proofErr w:type="gramStart"/>
            <w:r w:rsidRPr="008A4109">
              <w:rPr>
                <w:color w:val="000000" w:themeColor="text1"/>
                <w:sz w:val="20"/>
                <w:szCs w:val="20"/>
              </w:rPr>
              <w:t>[ ]</w:t>
            </w:r>
            <w:proofErr w:type="gramEnd"/>
            <w:r w:rsidRPr="008A4109">
              <w:rPr>
                <w:color w:val="000000" w:themeColor="text1"/>
                <w:sz w:val="20"/>
                <w:szCs w:val="20"/>
              </w:rPr>
              <w:t xml:space="preserve"> Baja – Opcional </w:t>
            </w:r>
            <w:proofErr w:type="gramStart"/>
            <w:r w:rsidRPr="008A4109">
              <w:rPr>
                <w:color w:val="000000" w:themeColor="text1"/>
                <w:sz w:val="20"/>
                <w:szCs w:val="20"/>
              </w:rPr>
              <w:t>[ ]</w:t>
            </w:r>
            <w:proofErr w:type="gramEnd"/>
          </w:p>
        </w:tc>
      </w:tr>
    </w:tbl>
    <w:p w14:paraId="7BDFBCB8" w14:textId="77777777" w:rsidR="007101F6" w:rsidRPr="008A4109" w:rsidRDefault="007101F6" w:rsidP="007101F6">
      <w:pPr>
        <w:pStyle w:val="Ttulo2"/>
        <w:spacing w:line="360" w:lineRule="auto"/>
      </w:pPr>
    </w:p>
    <w:p w14:paraId="5D26469B" w14:textId="3D658FA0" w:rsidR="007101F6" w:rsidRPr="008A4109" w:rsidRDefault="007101F6" w:rsidP="007101F6">
      <w:pPr>
        <w:pStyle w:val="Ttulo2"/>
        <w:spacing w:line="360" w:lineRule="auto"/>
      </w:pPr>
      <w:r w:rsidRPr="008A4109">
        <w:t xml:space="preserve">Tabla </w:t>
      </w:r>
      <w:proofErr w:type="spellStart"/>
      <w:r w:rsidRPr="008A4109">
        <w:t>Nª</w:t>
      </w:r>
      <w:proofErr w:type="spellEnd"/>
      <w:r w:rsidRPr="008A4109">
        <w:t xml:space="preserve"> 34:</w:t>
      </w:r>
      <w:r w:rsidRPr="008A4109">
        <w:rPr>
          <w:b w:val="0"/>
          <w:bCs/>
        </w:rPr>
        <w:t xml:space="preserve"> Requerimientos no funcionales: </w:t>
      </w:r>
      <w:r w:rsidRPr="008A4109">
        <w:rPr>
          <w:b w:val="0"/>
          <w:bCs/>
          <w:color w:val="000000" w:themeColor="text1"/>
          <w:szCs w:val="20"/>
        </w:rPr>
        <w:t>Seguridad de acceso.</w:t>
      </w:r>
    </w:p>
    <w:p w14:paraId="7F778970" w14:textId="412D21E3" w:rsidR="0033109F" w:rsidRPr="008A4109" w:rsidRDefault="007101F6" w:rsidP="007101F6">
      <w:pPr>
        <w:spacing w:line="360" w:lineRule="auto"/>
        <w:ind w:firstLine="0"/>
        <w:jc w:val="center"/>
        <w:rPr>
          <w:sz w:val="20"/>
          <w:szCs w:val="20"/>
        </w:rPr>
      </w:pPr>
      <w:r w:rsidRPr="008A4109">
        <w:rPr>
          <w:b/>
          <w:bCs/>
          <w:sz w:val="20"/>
          <w:szCs w:val="20"/>
        </w:rPr>
        <w:t>Fuente:</w:t>
      </w:r>
      <w:r w:rsidRPr="008A4109">
        <w:rPr>
          <w:sz w:val="20"/>
          <w:szCs w:val="20"/>
        </w:rPr>
        <w:t xml:space="preserve"> Elaboración propia.</w:t>
      </w:r>
    </w:p>
    <w:p w14:paraId="0B6681F4" w14:textId="77777777" w:rsidR="007101F6" w:rsidRPr="008A4109" w:rsidRDefault="007101F6" w:rsidP="007101F6">
      <w:pPr>
        <w:spacing w:line="360" w:lineRule="auto"/>
        <w:ind w:firstLine="0"/>
        <w:jc w:val="center"/>
        <w:rPr>
          <w:sz w:val="20"/>
          <w:szCs w:val="20"/>
        </w:rPr>
      </w:pPr>
    </w:p>
    <w:tbl>
      <w:tblPr>
        <w:tblStyle w:val="Tablaconcuadrcula6concolores-nfasis6"/>
        <w:tblW w:w="0" w:type="auto"/>
        <w:tblLook w:val="04A0" w:firstRow="1" w:lastRow="0" w:firstColumn="1" w:lastColumn="0" w:noHBand="0" w:noVBand="1"/>
      </w:tblPr>
      <w:tblGrid>
        <w:gridCol w:w="3397"/>
        <w:gridCol w:w="5953"/>
      </w:tblGrid>
      <w:tr w:rsidR="00A974C8" w:rsidRPr="008A4109" w14:paraId="02D8480C" w14:textId="77777777" w:rsidTr="009542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vAlign w:val="center"/>
          </w:tcPr>
          <w:p w14:paraId="2DBAF836" w14:textId="0A28979C" w:rsidR="00A974C8" w:rsidRPr="008A4109" w:rsidRDefault="00A974C8" w:rsidP="00A974C8">
            <w:pPr>
              <w:spacing w:line="360" w:lineRule="auto"/>
              <w:ind w:firstLine="0"/>
              <w:rPr>
                <w:sz w:val="20"/>
                <w:szCs w:val="20"/>
              </w:rPr>
            </w:pPr>
            <w:r w:rsidRPr="008A4109">
              <w:rPr>
                <w:b w:val="0"/>
                <w:bCs w:val="0"/>
                <w:sz w:val="20"/>
                <w:szCs w:val="20"/>
              </w:rPr>
              <w:t>Campo</w:t>
            </w:r>
          </w:p>
        </w:tc>
        <w:tc>
          <w:tcPr>
            <w:tcW w:w="5953" w:type="dxa"/>
            <w:vAlign w:val="center"/>
          </w:tcPr>
          <w:p w14:paraId="78D0F1C7" w14:textId="6CEC918F" w:rsidR="00A974C8" w:rsidRPr="008A4109" w:rsidRDefault="00A974C8" w:rsidP="00A974C8">
            <w:pPr>
              <w:spacing w:line="360" w:lineRule="auto"/>
              <w:ind w:firstLine="0"/>
              <w:cnfStyle w:val="100000000000" w:firstRow="1" w:lastRow="0" w:firstColumn="0" w:lastColumn="0" w:oddVBand="0" w:evenVBand="0" w:oddHBand="0" w:evenHBand="0" w:firstRowFirstColumn="0" w:firstRowLastColumn="0" w:lastRowFirstColumn="0" w:lastRowLastColumn="0"/>
              <w:rPr>
                <w:sz w:val="20"/>
                <w:szCs w:val="20"/>
              </w:rPr>
            </w:pPr>
            <w:r w:rsidRPr="008A4109">
              <w:rPr>
                <w:b w:val="0"/>
                <w:bCs w:val="0"/>
                <w:sz w:val="20"/>
                <w:szCs w:val="20"/>
              </w:rPr>
              <w:t>Detalle</w:t>
            </w:r>
          </w:p>
        </w:tc>
      </w:tr>
      <w:tr w:rsidR="00A974C8" w:rsidRPr="008A4109" w14:paraId="6CEE2C66" w14:textId="77777777" w:rsidTr="009542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vAlign w:val="center"/>
          </w:tcPr>
          <w:p w14:paraId="3E50A570" w14:textId="6E297F1F" w:rsidR="00A974C8" w:rsidRPr="008A4109" w:rsidRDefault="00A974C8" w:rsidP="00A974C8">
            <w:pPr>
              <w:spacing w:line="360" w:lineRule="auto"/>
              <w:ind w:firstLine="0"/>
              <w:rPr>
                <w:color w:val="000000" w:themeColor="text1"/>
                <w:sz w:val="20"/>
                <w:szCs w:val="20"/>
              </w:rPr>
            </w:pPr>
            <w:r w:rsidRPr="008A4109">
              <w:rPr>
                <w:color w:val="000000" w:themeColor="text1"/>
                <w:sz w:val="20"/>
                <w:szCs w:val="20"/>
              </w:rPr>
              <w:t>Código de requerimiento</w:t>
            </w:r>
          </w:p>
        </w:tc>
        <w:tc>
          <w:tcPr>
            <w:tcW w:w="5953" w:type="dxa"/>
            <w:vAlign w:val="center"/>
          </w:tcPr>
          <w:p w14:paraId="36E7928E" w14:textId="6D7D9BAB" w:rsidR="00A974C8" w:rsidRPr="008A4109" w:rsidRDefault="00A974C8" w:rsidP="00A974C8">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RNF-02</w:t>
            </w:r>
          </w:p>
        </w:tc>
      </w:tr>
      <w:tr w:rsidR="00A974C8" w:rsidRPr="008A4109" w14:paraId="1A7B2F3D" w14:textId="77777777" w:rsidTr="009542FC">
        <w:tc>
          <w:tcPr>
            <w:cnfStyle w:val="001000000000" w:firstRow="0" w:lastRow="0" w:firstColumn="1" w:lastColumn="0" w:oddVBand="0" w:evenVBand="0" w:oddHBand="0" w:evenHBand="0" w:firstRowFirstColumn="0" w:firstRowLastColumn="0" w:lastRowFirstColumn="0" w:lastRowLastColumn="0"/>
            <w:tcW w:w="3397" w:type="dxa"/>
            <w:vAlign w:val="center"/>
          </w:tcPr>
          <w:p w14:paraId="082A2498" w14:textId="088DDBE8" w:rsidR="00A974C8" w:rsidRPr="008A4109" w:rsidRDefault="00A974C8" w:rsidP="00A974C8">
            <w:pPr>
              <w:spacing w:line="360" w:lineRule="auto"/>
              <w:ind w:firstLine="0"/>
              <w:rPr>
                <w:color w:val="000000" w:themeColor="text1"/>
                <w:sz w:val="20"/>
                <w:szCs w:val="20"/>
              </w:rPr>
            </w:pPr>
            <w:r w:rsidRPr="008A4109">
              <w:rPr>
                <w:color w:val="000000" w:themeColor="text1"/>
                <w:sz w:val="20"/>
                <w:szCs w:val="20"/>
              </w:rPr>
              <w:t>Nombre del requerimiento</w:t>
            </w:r>
          </w:p>
        </w:tc>
        <w:tc>
          <w:tcPr>
            <w:tcW w:w="5953" w:type="dxa"/>
            <w:vAlign w:val="center"/>
          </w:tcPr>
          <w:p w14:paraId="53CA7F1C" w14:textId="5C5346F8" w:rsidR="00A974C8" w:rsidRPr="008A4109" w:rsidRDefault="00A974C8" w:rsidP="00A974C8">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Seguridad de la información</w:t>
            </w:r>
          </w:p>
        </w:tc>
      </w:tr>
      <w:tr w:rsidR="00A974C8" w:rsidRPr="008A4109" w14:paraId="04AD6F46" w14:textId="77777777" w:rsidTr="009542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vAlign w:val="center"/>
          </w:tcPr>
          <w:p w14:paraId="02CFF761" w14:textId="1C7E7CBF" w:rsidR="00A974C8" w:rsidRPr="008A4109" w:rsidRDefault="00A974C8" w:rsidP="00A974C8">
            <w:pPr>
              <w:spacing w:line="360" w:lineRule="auto"/>
              <w:ind w:firstLine="0"/>
              <w:rPr>
                <w:color w:val="000000" w:themeColor="text1"/>
                <w:sz w:val="20"/>
                <w:szCs w:val="20"/>
              </w:rPr>
            </w:pPr>
            <w:r w:rsidRPr="008A4109">
              <w:rPr>
                <w:color w:val="000000" w:themeColor="text1"/>
                <w:sz w:val="20"/>
                <w:szCs w:val="20"/>
              </w:rPr>
              <w:t>Tipo de requerimiento</w:t>
            </w:r>
          </w:p>
        </w:tc>
        <w:tc>
          <w:tcPr>
            <w:tcW w:w="5953" w:type="dxa"/>
            <w:vAlign w:val="center"/>
          </w:tcPr>
          <w:p w14:paraId="7F51EAE6" w14:textId="6296B1AC" w:rsidR="00A974C8" w:rsidRPr="008A4109" w:rsidRDefault="00A974C8" w:rsidP="00A974C8">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 xml:space="preserve">Requisito [X] Restricción </w:t>
            </w:r>
            <w:proofErr w:type="gramStart"/>
            <w:r w:rsidRPr="008A4109">
              <w:rPr>
                <w:color w:val="000000" w:themeColor="text1"/>
                <w:sz w:val="20"/>
                <w:szCs w:val="20"/>
              </w:rPr>
              <w:t>[ ]</w:t>
            </w:r>
            <w:proofErr w:type="gramEnd"/>
          </w:p>
        </w:tc>
      </w:tr>
      <w:tr w:rsidR="00A974C8" w:rsidRPr="008A4109" w14:paraId="584B4C6F" w14:textId="77777777" w:rsidTr="009542FC">
        <w:tc>
          <w:tcPr>
            <w:cnfStyle w:val="001000000000" w:firstRow="0" w:lastRow="0" w:firstColumn="1" w:lastColumn="0" w:oddVBand="0" w:evenVBand="0" w:oddHBand="0" w:evenHBand="0" w:firstRowFirstColumn="0" w:firstRowLastColumn="0" w:lastRowFirstColumn="0" w:lastRowLastColumn="0"/>
            <w:tcW w:w="3397" w:type="dxa"/>
            <w:vAlign w:val="center"/>
          </w:tcPr>
          <w:p w14:paraId="0C928243" w14:textId="6C5DD522" w:rsidR="00A974C8" w:rsidRPr="008A4109" w:rsidRDefault="00A974C8" w:rsidP="00A974C8">
            <w:pPr>
              <w:spacing w:line="360" w:lineRule="auto"/>
              <w:ind w:firstLine="0"/>
              <w:rPr>
                <w:color w:val="000000" w:themeColor="text1"/>
                <w:sz w:val="20"/>
                <w:szCs w:val="20"/>
              </w:rPr>
            </w:pPr>
            <w:r w:rsidRPr="008A4109">
              <w:rPr>
                <w:color w:val="000000" w:themeColor="text1"/>
                <w:sz w:val="20"/>
                <w:szCs w:val="20"/>
              </w:rPr>
              <w:t>Descripción del requerimiento</w:t>
            </w:r>
          </w:p>
        </w:tc>
        <w:tc>
          <w:tcPr>
            <w:tcW w:w="5953" w:type="dxa"/>
            <w:vAlign w:val="center"/>
          </w:tcPr>
          <w:p w14:paraId="6B9BEFCC" w14:textId="62F37F37" w:rsidR="00A974C8" w:rsidRPr="008A4109" w:rsidRDefault="00A974C8" w:rsidP="00A974C8">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El sistema debe proteger la información clínica, metabólica y nutricional de las pacientes, evitando accesos no autorizados, modificaciones indebidas o exposición de datos sensibles.</w:t>
            </w:r>
          </w:p>
        </w:tc>
      </w:tr>
      <w:tr w:rsidR="00A974C8" w:rsidRPr="008A4109" w14:paraId="5F0B1CBC" w14:textId="77777777" w:rsidTr="009542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vAlign w:val="center"/>
          </w:tcPr>
          <w:p w14:paraId="5BC02ABE" w14:textId="4EA6889E" w:rsidR="00A974C8" w:rsidRPr="008A4109" w:rsidRDefault="00A974C8" w:rsidP="00A974C8">
            <w:pPr>
              <w:spacing w:line="360" w:lineRule="auto"/>
              <w:ind w:firstLine="0"/>
              <w:rPr>
                <w:color w:val="000000" w:themeColor="text1"/>
                <w:sz w:val="20"/>
                <w:szCs w:val="20"/>
              </w:rPr>
            </w:pPr>
            <w:r w:rsidRPr="008A4109">
              <w:rPr>
                <w:color w:val="000000" w:themeColor="text1"/>
                <w:sz w:val="20"/>
                <w:szCs w:val="20"/>
              </w:rPr>
              <w:t>Prioridad del requerimiento</w:t>
            </w:r>
          </w:p>
        </w:tc>
        <w:tc>
          <w:tcPr>
            <w:tcW w:w="5953" w:type="dxa"/>
            <w:vAlign w:val="center"/>
          </w:tcPr>
          <w:p w14:paraId="7634B4DB" w14:textId="1084D234" w:rsidR="00A974C8" w:rsidRPr="008A4109" w:rsidRDefault="00A974C8" w:rsidP="00A974C8">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 xml:space="preserve">Alta – Esencial [X] Media – Deseado </w:t>
            </w:r>
            <w:proofErr w:type="gramStart"/>
            <w:r w:rsidRPr="008A4109">
              <w:rPr>
                <w:color w:val="000000" w:themeColor="text1"/>
                <w:sz w:val="20"/>
                <w:szCs w:val="20"/>
              </w:rPr>
              <w:t>[ ]</w:t>
            </w:r>
            <w:proofErr w:type="gramEnd"/>
            <w:r w:rsidRPr="008A4109">
              <w:rPr>
                <w:color w:val="000000" w:themeColor="text1"/>
                <w:sz w:val="20"/>
                <w:szCs w:val="20"/>
              </w:rPr>
              <w:t xml:space="preserve"> Baja – Opcional </w:t>
            </w:r>
            <w:proofErr w:type="gramStart"/>
            <w:r w:rsidRPr="008A4109">
              <w:rPr>
                <w:color w:val="000000" w:themeColor="text1"/>
                <w:sz w:val="20"/>
                <w:szCs w:val="20"/>
              </w:rPr>
              <w:t>[ ]</w:t>
            </w:r>
            <w:proofErr w:type="gramEnd"/>
          </w:p>
        </w:tc>
      </w:tr>
    </w:tbl>
    <w:p w14:paraId="2C23496F" w14:textId="77777777" w:rsidR="007101F6" w:rsidRPr="008A4109" w:rsidRDefault="007101F6" w:rsidP="007101F6">
      <w:pPr>
        <w:pStyle w:val="Ttulo2"/>
        <w:spacing w:line="360" w:lineRule="auto"/>
      </w:pPr>
    </w:p>
    <w:p w14:paraId="5157C7AB" w14:textId="5F41DB2F" w:rsidR="007101F6" w:rsidRPr="008A4109" w:rsidRDefault="007101F6" w:rsidP="007101F6">
      <w:pPr>
        <w:pStyle w:val="Ttulo2"/>
        <w:spacing w:line="360" w:lineRule="auto"/>
      </w:pPr>
      <w:r w:rsidRPr="008A4109">
        <w:t xml:space="preserve">Tabla </w:t>
      </w:r>
      <w:proofErr w:type="spellStart"/>
      <w:r w:rsidRPr="008A4109">
        <w:t>Nª</w:t>
      </w:r>
      <w:proofErr w:type="spellEnd"/>
      <w:r w:rsidRPr="008A4109">
        <w:t xml:space="preserve"> 35:</w:t>
      </w:r>
      <w:r w:rsidRPr="008A4109">
        <w:rPr>
          <w:b w:val="0"/>
          <w:bCs/>
        </w:rPr>
        <w:t xml:space="preserve"> Requerimientos no funcionales: </w:t>
      </w:r>
      <w:r w:rsidRPr="008A4109">
        <w:rPr>
          <w:b w:val="0"/>
          <w:bCs/>
          <w:color w:val="000000" w:themeColor="text1"/>
          <w:szCs w:val="20"/>
        </w:rPr>
        <w:t>Seguridad de la información.</w:t>
      </w:r>
    </w:p>
    <w:p w14:paraId="7A1C60D0" w14:textId="38B23B85" w:rsidR="00A974C8" w:rsidRPr="008A4109" w:rsidRDefault="007101F6" w:rsidP="007101F6">
      <w:pPr>
        <w:spacing w:line="360" w:lineRule="auto"/>
        <w:ind w:firstLine="0"/>
        <w:jc w:val="center"/>
        <w:rPr>
          <w:sz w:val="20"/>
          <w:szCs w:val="20"/>
        </w:rPr>
      </w:pPr>
      <w:r w:rsidRPr="008A4109">
        <w:rPr>
          <w:b/>
          <w:bCs/>
          <w:sz w:val="20"/>
          <w:szCs w:val="20"/>
        </w:rPr>
        <w:t>Fuente:</w:t>
      </w:r>
      <w:r w:rsidRPr="008A4109">
        <w:rPr>
          <w:sz w:val="20"/>
          <w:szCs w:val="20"/>
        </w:rPr>
        <w:t xml:space="preserve"> Elaboración propia.</w:t>
      </w:r>
    </w:p>
    <w:tbl>
      <w:tblPr>
        <w:tblStyle w:val="Tablaconcuadrcula6concolores-nfasis6"/>
        <w:tblW w:w="0" w:type="auto"/>
        <w:tblLook w:val="04A0" w:firstRow="1" w:lastRow="0" w:firstColumn="1" w:lastColumn="0" w:noHBand="0" w:noVBand="1"/>
      </w:tblPr>
      <w:tblGrid>
        <w:gridCol w:w="3397"/>
        <w:gridCol w:w="5953"/>
      </w:tblGrid>
      <w:tr w:rsidR="00C835B6" w:rsidRPr="008A4109" w14:paraId="635A2F7A" w14:textId="77777777" w:rsidTr="00E508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32EC13A1" w14:textId="64E13D27" w:rsidR="00C835B6" w:rsidRPr="008A4109" w:rsidRDefault="00C835B6" w:rsidP="00C835B6">
            <w:pPr>
              <w:spacing w:line="360" w:lineRule="auto"/>
              <w:ind w:firstLine="0"/>
              <w:rPr>
                <w:sz w:val="20"/>
                <w:szCs w:val="20"/>
              </w:rPr>
            </w:pPr>
            <w:r w:rsidRPr="008A4109">
              <w:rPr>
                <w:sz w:val="20"/>
                <w:szCs w:val="20"/>
              </w:rPr>
              <w:lastRenderedPageBreak/>
              <w:t>Campo</w:t>
            </w:r>
          </w:p>
        </w:tc>
        <w:tc>
          <w:tcPr>
            <w:tcW w:w="5953" w:type="dxa"/>
          </w:tcPr>
          <w:p w14:paraId="25B9C8D4" w14:textId="3AD7B9DF" w:rsidR="00C835B6" w:rsidRPr="008A4109" w:rsidRDefault="00C835B6" w:rsidP="00C835B6">
            <w:pPr>
              <w:spacing w:line="360" w:lineRule="auto"/>
              <w:ind w:firstLine="0"/>
              <w:cnfStyle w:val="100000000000" w:firstRow="1" w:lastRow="0" w:firstColumn="0" w:lastColumn="0" w:oddVBand="0" w:evenVBand="0" w:oddHBand="0" w:evenHBand="0" w:firstRowFirstColumn="0" w:firstRowLastColumn="0" w:lastRowFirstColumn="0" w:lastRowLastColumn="0"/>
              <w:rPr>
                <w:sz w:val="20"/>
                <w:szCs w:val="20"/>
              </w:rPr>
            </w:pPr>
            <w:r w:rsidRPr="008A4109">
              <w:rPr>
                <w:sz w:val="20"/>
                <w:szCs w:val="20"/>
              </w:rPr>
              <w:t>Detalle</w:t>
            </w:r>
          </w:p>
        </w:tc>
      </w:tr>
      <w:tr w:rsidR="00C835B6" w:rsidRPr="008A4109" w14:paraId="73CAF69D" w14:textId="77777777" w:rsidTr="00E508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15DC3995" w14:textId="55B36142" w:rsidR="00C835B6" w:rsidRPr="008A4109" w:rsidRDefault="00C835B6" w:rsidP="00C835B6">
            <w:pPr>
              <w:spacing w:line="360" w:lineRule="auto"/>
              <w:ind w:firstLine="0"/>
              <w:rPr>
                <w:color w:val="000000" w:themeColor="text1"/>
                <w:sz w:val="20"/>
                <w:szCs w:val="20"/>
              </w:rPr>
            </w:pPr>
            <w:r w:rsidRPr="008A4109">
              <w:rPr>
                <w:color w:val="000000" w:themeColor="text1"/>
                <w:sz w:val="20"/>
                <w:szCs w:val="20"/>
              </w:rPr>
              <w:t>Código de requerimiento</w:t>
            </w:r>
          </w:p>
        </w:tc>
        <w:tc>
          <w:tcPr>
            <w:tcW w:w="5953" w:type="dxa"/>
          </w:tcPr>
          <w:p w14:paraId="3C99CFF0" w14:textId="68A0B031" w:rsidR="00C835B6" w:rsidRPr="008A4109" w:rsidRDefault="00C835B6" w:rsidP="00C835B6">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RNF-03</w:t>
            </w:r>
          </w:p>
        </w:tc>
      </w:tr>
      <w:tr w:rsidR="00C835B6" w:rsidRPr="008A4109" w14:paraId="0BB59351" w14:textId="77777777" w:rsidTr="00E508A8">
        <w:tc>
          <w:tcPr>
            <w:cnfStyle w:val="001000000000" w:firstRow="0" w:lastRow="0" w:firstColumn="1" w:lastColumn="0" w:oddVBand="0" w:evenVBand="0" w:oddHBand="0" w:evenHBand="0" w:firstRowFirstColumn="0" w:firstRowLastColumn="0" w:lastRowFirstColumn="0" w:lastRowLastColumn="0"/>
            <w:tcW w:w="3397" w:type="dxa"/>
          </w:tcPr>
          <w:p w14:paraId="4C63C95D" w14:textId="0ADB0B3C" w:rsidR="00C835B6" w:rsidRPr="008A4109" w:rsidRDefault="00C835B6" w:rsidP="00C835B6">
            <w:pPr>
              <w:spacing w:line="360" w:lineRule="auto"/>
              <w:ind w:firstLine="0"/>
              <w:rPr>
                <w:color w:val="000000" w:themeColor="text1"/>
                <w:sz w:val="20"/>
                <w:szCs w:val="20"/>
              </w:rPr>
            </w:pPr>
            <w:r w:rsidRPr="008A4109">
              <w:rPr>
                <w:color w:val="000000" w:themeColor="text1"/>
                <w:sz w:val="20"/>
                <w:szCs w:val="20"/>
              </w:rPr>
              <w:t>Nombre del requerimiento</w:t>
            </w:r>
          </w:p>
        </w:tc>
        <w:tc>
          <w:tcPr>
            <w:tcW w:w="5953" w:type="dxa"/>
          </w:tcPr>
          <w:p w14:paraId="2B30D705" w14:textId="1B95C7E6" w:rsidR="00C835B6" w:rsidRPr="008A4109" w:rsidRDefault="00C835B6" w:rsidP="00C835B6">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Integridad de los datos</w:t>
            </w:r>
          </w:p>
        </w:tc>
      </w:tr>
      <w:tr w:rsidR="00C835B6" w:rsidRPr="008A4109" w14:paraId="10AD98A7" w14:textId="77777777" w:rsidTr="00E508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4FE13C41" w14:textId="32C60F2E" w:rsidR="00C835B6" w:rsidRPr="008A4109" w:rsidRDefault="00C835B6" w:rsidP="00C835B6">
            <w:pPr>
              <w:spacing w:line="360" w:lineRule="auto"/>
              <w:ind w:firstLine="0"/>
              <w:rPr>
                <w:color w:val="000000" w:themeColor="text1"/>
                <w:sz w:val="20"/>
                <w:szCs w:val="20"/>
              </w:rPr>
            </w:pPr>
            <w:r w:rsidRPr="008A4109">
              <w:rPr>
                <w:color w:val="000000" w:themeColor="text1"/>
                <w:sz w:val="20"/>
                <w:szCs w:val="20"/>
              </w:rPr>
              <w:t>Tipo de requerimiento</w:t>
            </w:r>
          </w:p>
        </w:tc>
        <w:tc>
          <w:tcPr>
            <w:tcW w:w="5953" w:type="dxa"/>
          </w:tcPr>
          <w:p w14:paraId="0ED15B70" w14:textId="265EC82C" w:rsidR="00C835B6" w:rsidRPr="008A4109" w:rsidRDefault="00C835B6" w:rsidP="00C835B6">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 xml:space="preserve">Requisito [X] Restricción </w:t>
            </w:r>
            <w:proofErr w:type="gramStart"/>
            <w:r w:rsidRPr="008A4109">
              <w:rPr>
                <w:color w:val="000000" w:themeColor="text1"/>
                <w:sz w:val="20"/>
                <w:szCs w:val="20"/>
              </w:rPr>
              <w:t>[ ]</w:t>
            </w:r>
            <w:proofErr w:type="gramEnd"/>
          </w:p>
        </w:tc>
      </w:tr>
      <w:tr w:rsidR="00C835B6" w:rsidRPr="008A4109" w14:paraId="3B9027FE" w14:textId="77777777" w:rsidTr="00E508A8">
        <w:tc>
          <w:tcPr>
            <w:cnfStyle w:val="001000000000" w:firstRow="0" w:lastRow="0" w:firstColumn="1" w:lastColumn="0" w:oddVBand="0" w:evenVBand="0" w:oddHBand="0" w:evenHBand="0" w:firstRowFirstColumn="0" w:firstRowLastColumn="0" w:lastRowFirstColumn="0" w:lastRowLastColumn="0"/>
            <w:tcW w:w="3397" w:type="dxa"/>
          </w:tcPr>
          <w:p w14:paraId="6EC604A6" w14:textId="25520E1F" w:rsidR="00C835B6" w:rsidRPr="008A4109" w:rsidRDefault="00C835B6" w:rsidP="00C835B6">
            <w:pPr>
              <w:spacing w:line="360" w:lineRule="auto"/>
              <w:ind w:firstLine="0"/>
              <w:rPr>
                <w:color w:val="000000" w:themeColor="text1"/>
                <w:sz w:val="20"/>
                <w:szCs w:val="20"/>
              </w:rPr>
            </w:pPr>
            <w:r w:rsidRPr="008A4109">
              <w:rPr>
                <w:color w:val="000000" w:themeColor="text1"/>
                <w:sz w:val="20"/>
                <w:szCs w:val="20"/>
              </w:rPr>
              <w:t>Descripción del requerimiento</w:t>
            </w:r>
          </w:p>
        </w:tc>
        <w:tc>
          <w:tcPr>
            <w:tcW w:w="5953" w:type="dxa"/>
          </w:tcPr>
          <w:p w14:paraId="3DAD472C" w14:textId="58F846EF" w:rsidR="00C835B6" w:rsidRPr="008A4109" w:rsidRDefault="00C835B6" w:rsidP="00C835B6">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El sistema debe mantener la consistencia de la información durante las operaciones de registro, actualización e inferencia, evitando la generación de datos incompletos o inconsistentes.</w:t>
            </w:r>
          </w:p>
        </w:tc>
      </w:tr>
      <w:tr w:rsidR="00C835B6" w:rsidRPr="008A4109" w14:paraId="208D2B5B" w14:textId="77777777" w:rsidTr="00E508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245B2047" w14:textId="14F50BB6" w:rsidR="00C835B6" w:rsidRPr="008A4109" w:rsidRDefault="00C835B6" w:rsidP="00C835B6">
            <w:pPr>
              <w:spacing w:line="360" w:lineRule="auto"/>
              <w:ind w:firstLine="0"/>
              <w:rPr>
                <w:color w:val="000000" w:themeColor="text1"/>
                <w:sz w:val="20"/>
                <w:szCs w:val="20"/>
              </w:rPr>
            </w:pPr>
            <w:r w:rsidRPr="008A4109">
              <w:rPr>
                <w:color w:val="000000" w:themeColor="text1"/>
                <w:sz w:val="20"/>
                <w:szCs w:val="20"/>
              </w:rPr>
              <w:t>Prioridad del requerimiento</w:t>
            </w:r>
          </w:p>
        </w:tc>
        <w:tc>
          <w:tcPr>
            <w:tcW w:w="5953" w:type="dxa"/>
          </w:tcPr>
          <w:p w14:paraId="56F217F0" w14:textId="795A79F1" w:rsidR="00C835B6" w:rsidRPr="008A4109" w:rsidRDefault="00C835B6" w:rsidP="00C835B6">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 xml:space="preserve">Alta – Esencial [X] Media – Deseado </w:t>
            </w:r>
            <w:proofErr w:type="gramStart"/>
            <w:r w:rsidRPr="008A4109">
              <w:rPr>
                <w:color w:val="000000" w:themeColor="text1"/>
                <w:sz w:val="20"/>
                <w:szCs w:val="20"/>
              </w:rPr>
              <w:t>[ ]</w:t>
            </w:r>
            <w:proofErr w:type="gramEnd"/>
            <w:r w:rsidRPr="008A4109">
              <w:rPr>
                <w:color w:val="000000" w:themeColor="text1"/>
                <w:sz w:val="20"/>
                <w:szCs w:val="20"/>
              </w:rPr>
              <w:t xml:space="preserve"> Baja – Opcional </w:t>
            </w:r>
            <w:proofErr w:type="gramStart"/>
            <w:r w:rsidRPr="008A4109">
              <w:rPr>
                <w:color w:val="000000" w:themeColor="text1"/>
                <w:sz w:val="20"/>
                <w:szCs w:val="20"/>
              </w:rPr>
              <w:t>[ ]</w:t>
            </w:r>
            <w:proofErr w:type="gramEnd"/>
          </w:p>
        </w:tc>
      </w:tr>
    </w:tbl>
    <w:p w14:paraId="5D42E867" w14:textId="77777777" w:rsidR="007101F6" w:rsidRPr="008A4109" w:rsidRDefault="007101F6" w:rsidP="007101F6">
      <w:pPr>
        <w:pStyle w:val="Ttulo2"/>
        <w:spacing w:line="360" w:lineRule="auto"/>
      </w:pPr>
    </w:p>
    <w:p w14:paraId="587AE082" w14:textId="00B58CF5" w:rsidR="007101F6" w:rsidRPr="008A4109" w:rsidRDefault="007101F6" w:rsidP="007101F6">
      <w:pPr>
        <w:pStyle w:val="Ttulo2"/>
        <w:spacing w:line="360" w:lineRule="auto"/>
      </w:pPr>
      <w:r w:rsidRPr="008A4109">
        <w:t xml:space="preserve">Tabla </w:t>
      </w:r>
      <w:proofErr w:type="spellStart"/>
      <w:r w:rsidRPr="008A4109">
        <w:t>Nª</w:t>
      </w:r>
      <w:proofErr w:type="spellEnd"/>
      <w:r w:rsidRPr="008A4109">
        <w:t xml:space="preserve"> 36:</w:t>
      </w:r>
      <w:r w:rsidRPr="008A4109">
        <w:rPr>
          <w:b w:val="0"/>
          <w:bCs/>
        </w:rPr>
        <w:t xml:space="preserve"> Requerimientos no funcionales</w:t>
      </w:r>
      <w:r w:rsidRPr="008A4109">
        <w:t xml:space="preserve"> </w:t>
      </w:r>
      <w:r w:rsidRPr="008A4109">
        <w:rPr>
          <w:b w:val="0"/>
          <w:bCs/>
        </w:rPr>
        <w:t>Integridad de los datos</w:t>
      </w:r>
      <w:r w:rsidRPr="008A4109">
        <w:rPr>
          <w:b w:val="0"/>
          <w:bCs/>
          <w:color w:val="000000" w:themeColor="text1"/>
          <w:szCs w:val="20"/>
        </w:rPr>
        <w:t>.</w:t>
      </w:r>
    </w:p>
    <w:p w14:paraId="7D03C000" w14:textId="77777777" w:rsidR="007101F6" w:rsidRPr="008A4109" w:rsidRDefault="007101F6" w:rsidP="007101F6">
      <w:pPr>
        <w:spacing w:line="360" w:lineRule="auto"/>
        <w:ind w:firstLine="0"/>
        <w:jc w:val="center"/>
        <w:rPr>
          <w:sz w:val="20"/>
          <w:szCs w:val="20"/>
        </w:rPr>
      </w:pPr>
      <w:r w:rsidRPr="008A4109">
        <w:rPr>
          <w:b/>
          <w:bCs/>
          <w:sz w:val="20"/>
          <w:szCs w:val="20"/>
        </w:rPr>
        <w:t>Fuente:</w:t>
      </w:r>
      <w:r w:rsidRPr="008A4109">
        <w:rPr>
          <w:sz w:val="20"/>
          <w:szCs w:val="20"/>
        </w:rPr>
        <w:t xml:space="preserve"> Elaboración propia.</w:t>
      </w:r>
    </w:p>
    <w:p w14:paraId="43C38F4E" w14:textId="77777777" w:rsidR="00A06A1C" w:rsidRPr="008A4109" w:rsidRDefault="00A06A1C" w:rsidP="0033109F">
      <w:pPr>
        <w:ind w:firstLine="0"/>
      </w:pPr>
    </w:p>
    <w:tbl>
      <w:tblPr>
        <w:tblStyle w:val="Tablaconcuadrcula6concolores-nfasis6"/>
        <w:tblW w:w="0" w:type="auto"/>
        <w:tblLook w:val="04A0" w:firstRow="1" w:lastRow="0" w:firstColumn="1" w:lastColumn="0" w:noHBand="0" w:noVBand="1"/>
      </w:tblPr>
      <w:tblGrid>
        <w:gridCol w:w="3397"/>
        <w:gridCol w:w="5953"/>
      </w:tblGrid>
      <w:tr w:rsidR="00C835B6" w:rsidRPr="008A4109" w14:paraId="7401C8C2" w14:textId="77777777" w:rsidTr="009542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vAlign w:val="center"/>
          </w:tcPr>
          <w:p w14:paraId="6696F9D6" w14:textId="140F5146" w:rsidR="00C835B6" w:rsidRPr="008A4109" w:rsidRDefault="00C835B6" w:rsidP="00C835B6">
            <w:pPr>
              <w:spacing w:line="360" w:lineRule="auto"/>
              <w:ind w:firstLine="0"/>
              <w:rPr>
                <w:sz w:val="20"/>
                <w:szCs w:val="20"/>
              </w:rPr>
            </w:pPr>
            <w:r w:rsidRPr="008A4109">
              <w:rPr>
                <w:b w:val="0"/>
                <w:bCs w:val="0"/>
                <w:sz w:val="20"/>
                <w:szCs w:val="20"/>
              </w:rPr>
              <w:t>Campo</w:t>
            </w:r>
          </w:p>
        </w:tc>
        <w:tc>
          <w:tcPr>
            <w:tcW w:w="5953" w:type="dxa"/>
            <w:vAlign w:val="center"/>
          </w:tcPr>
          <w:p w14:paraId="48FB83F2" w14:textId="6397E78B" w:rsidR="00C835B6" w:rsidRPr="008A4109" w:rsidRDefault="00C835B6" w:rsidP="00C835B6">
            <w:pPr>
              <w:spacing w:line="360" w:lineRule="auto"/>
              <w:ind w:firstLine="0"/>
              <w:cnfStyle w:val="100000000000" w:firstRow="1" w:lastRow="0" w:firstColumn="0" w:lastColumn="0" w:oddVBand="0" w:evenVBand="0" w:oddHBand="0" w:evenHBand="0" w:firstRowFirstColumn="0" w:firstRowLastColumn="0" w:lastRowFirstColumn="0" w:lastRowLastColumn="0"/>
              <w:rPr>
                <w:sz w:val="20"/>
                <w:szCs w:val="20"/>
              </w:rPr>
            </w:pPr>
            <w:r w:rsidRPr="008A4109">
              <w:rPr>
                <w:b w:val="0"/>
                <w:bCs w:val="0"/>
                <w:sz w:val="20"/>
                <w:szCs w:val="20"/>
              </w:rPr>
              <w:t>Detalle</w:t>
            </w:r>
          </w:p>
        </w:tc>
      </w:tr>
      <w:tr w:rsidR="00C835B6" w:rsidRPr="008A4109" w14:paraId="671A1160" w14:textId="77777777" w:rsidTr="009542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vAlign w:val="center"/>
          </w:tcPr>
          <w:p w14:paraId="037F9F42" w14:textId="2A1B45D5" w:rsidR="00C835B6" w:rsidRPr="008A4109" w:rsidRDefault="00C835B6" w:rsidP="00C835B6">
            <w:pPr>
              <w:spacing w:line="360" w:lineRule="auto"/>
              <w:ind w:firstLine="0"/>
              <w:rPr>
                <w:color w:val="000000" w:themeColor="text1"/>
                <w:sz w:val="20"/>
                <w:szCs w:val="20"/>
              </w:rPr>
            </w:pPr>
            <w:r w:rsidRPr="008A4109">
              <w:rPr>
                <w:color w:val="000000" w:themeColor="text1"/>
                <w:sz w:val="20"/>
                <w:szCs w:val="20"/>
              </w:rPr>
              <w:t>Código de requerimiento</w:t>
            </w:r>
          </w:p>
        </w:tc>
        <w:tc>
          <w:tcPr>
            <w:tcW w:w="5953" w:type="dxa"/>
            <w:vAlign w:val="center"/>
          </w:tcPr>
          <w:p w14:paraId="520D664A" w14:textId="4C0AD2DA" w:rsidR="00C835B6" w:rsidRPr="008A4109" w:rsidRDefault="00C835B6" w:rsidP="00C835B6">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RNF-04</w:t>
            </w:r>
          </w:p>
        </w:tc>
      </w:tr>
      <w:tr w:rsidR="00C835B6" w:rsidRPr="008A4109" w14:paraId="7C64BFD9" w14:textId="77777777" w:rsidTr="009542FC">
        <w:tc>
          <w:tcPr>
            <w:cnfStyle w:val="001000000000" w:firstRow="0" w:lastRow="0" w:firstColumn="1" w:lastColumn="0" w:oddVBand="0" w:evenVBand="0" w:oddHBand="0" w:evenHBand="0" w:firstRowFirstColumn="0" w:firstRowLastColumn="0" w:lastRowFirstColumn="0" w:lastRowLastColumn="0"/>
            <w:tcW w:w="3397" w:type="dxa"/>
            <w:vAlign w:val="center"/>
          </w:tcPr>
          <w:p w14:paraId="6E1990AD" w14:textId="1C00DC64" w:rsidR="00C835B6" w:rsidRPr="008A4109" w:rsidRDefault="00C835B6" w:rsidP="00C835B6">
            <w:pPr>
              <w:spacing w:line="360" w:lineRule="auto"/>
              <w:ind w:firstLine="0"/>
              <w:rPr>
                <w:color w:val="000000" w:themeColor="text1"/>
                <w:sz w:val="20"/>
                <w:szCs w:val="20"/>
              </w:rPr>
            </w:pPr>
            <w:r w:rsidRPr="008A4109">
              <w:rPr>
                <w:color w:val="000000" w:themeColor="text1"/>
                <w:sz w:val="20"/>
                <w:szCs w:val="20"/>
              </w:rPr>
              <w:t>Nombre del requerimiento</w:t>
            </w:r>
          </w:p>
        </w:tc>
        <w:tc>
          <w:tcPr>
            <w:tcW w:w="5953" w:type="dxa"/>
            <w:vAlign w:val="center"/>
          </w:tcPr>
          <w:p w14:paraId="65D01FE7" w14:textId="57521135" w:rsidR="00C835B6" w:rsidRPr="008A4109" w:rsidRDefault="00C835B6" w:rsidP="00C835B6">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Trazabilidad de las inferencias</w:t>
            </w:r>
          </w:p>
        </w:tc>
      </w:tr>
      <w:tr w:rsidR="00C835B6" w:rsidRPr="008A4109" w14:paraId="5C3D7EEB" w14:textId="77777777" w:rsidTr="009542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vAlign w:val="center"/>
          </w:tcPr>
          <w:p w14:paraId="4020ED5B" w14:textId="5FCA5F36" w:rsidR="00C835B6" w:rsidRPr="008A4109" w:rsidRDefault="00C835B6" w:rsidP="00C835B6">
            <w:pPr>
              <w:spacing w:line="360" w:lineRule="auto"/>
              <w:ind w:firstLine="0"/>
              <w:rPr>
                <w:color w:val="000000" w:themeColor="text1"/>
                <w:sz w:val="20"/>
                <w:szCs w:val="20"/>
              </w:rPr>
            </w:pPr>
            <w:r w:rsidRPr="008A4109">
              <w:rPr>
                <w:color w:val="000000" w:themeColor="text1"/>
                <w:sz w:val="20"/>
                <w:szCs w:val="20"/>
              </w:rPr>
              <w:t>Tipo de requerimiento</w:t>
            </w:r>
          </w:p>
        </w:tc>
        <w:tc>
          <w:tcPr>
            <w:tcW w:w="5953" w:type="dxa"/>
            <w:vAlign w:val="center"/>
          </w:tcPr>
          <w:p w14:paraId="4A3E89E9" w14:textId="10F4223A" w:rsidR="00C835B6" w:rsidRPr="008A4109" w:rsidRDefault="00C835B6" w:rsidP="00C835B6">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 xml:space="preserve">Requisito [X] Restricción </w:t>
            </w:r>
            <w:proofErr w:type="gramStart"/>
            <w:r w:rsidRPr="008A4109">
              <w:rPr>
                <w:color w:val="000000" w:themeColor="text1"/>
                <w:sz w:val="20"/>
                <w:szCs w:val="20"/>
              </w:rPr>
              <w:t>[ ]</w:t>
            </w:r>
            <w:proofErr w:type="gramEnd"/>
          </w:p>
        </w:tc>
      </w:tr>
      <w:tr w:rsidR="00C835B6" w:rsidRPr="008A4109" w14:paraId="06F59E70" w14:textId="77777777" w:rsidTr="009542FC">
        <w:tc>
          <w:tcPr>
            <w:cnfStyle w:val="001000000000" w:firstRow="0" w:lastRow="0" w:firstColumn="1" w:lastColumn="0" w:oddVBand="0" w:evenVBand="0" w:oddHBand="0" w:evenHBand="0" w:firstRowFirstColumn="0" w:firstRowLastColumn="0" w:lastRowFirstColumn="0" w:lastRowLastColumn="0"/>
            <w:tcW w:w="3397" w:type="dxa"/>
            <w:vAlign w:val="center"/>
          </w:tcPr>
          <w:p w14:paraId="3E3ADDF4" w14:textId="0C003615" w:rsidR="00C835B6" w:rsidRPr="008A4109" w:rsidRDefault="00C835B6" w:rsidP="00C835B6">
            <w:pPr>
              <w:spacing w:line="360" w:lineRule="auto"/>
              <w:ind w:firstLine="0"/>
              <w:rPr>
                <w:color w:val="000000" w:themeColor="text1"/>
                <w:sz w:val="20"/>
                <w:szCs w:val="20"/>
              </w:rPr>
            </w:pPr>
            <w:r w:rsidRPr="008A4109">
              <w:rPr>
                <w:color w:val="000000" w:themeColor="text1"/>
                <w:sz w:val="20"/>
                <w:szCs w:val="20"/>
              </w:rPr>
              <w:t>Descripción del requerimiento</w:t>
            </w:r>
          </w:p>
        </w:tc>
        <w:tc>
          <w:tcPr>
            <w:tcW w:w="5953" w:type="dxa"/>
            <w:vAlign w:val="center"/>
          </w:tcPr>
          <w:p w14:paraId="7361B8A6" w14:textId="2A1C4C72" w:rsidR="00C835B6" w:rsidRPr="008A4109" w:rsidRDefault="00C835B6" w:rsidP="00C835B6">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El sistema debe conservar la información necesaria para identificar los hechos, reglas, resultados y validaciones profesionales asociados a cada proceso de inferencia.</w:t>
            </w:r>
          </w:p>
        </w:tc>
      </w:tr>
      <w:tr w:rsidR="00C835B6" w:rsidRPr="008A4109" w14:paraId="0ECEC978" w14:textId="77777777" w:rsidTr="009542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vAlign w:val="center"/>
          </w:tcPr>
          <w:p w14:paraId="17CBD1FB" w14:textId="0DBB9A30" w:rsidR="00C835B6" w:rsidRPr="008A4109" w:rsidRDefault="00C835B6" w:rsidP="00C835B6">
            <w:pPr>
              <w:spacing w:line="360" w:lineRule="auto"/>
              <w:ind w:firstLine="0"/>
              <w:rPr>
                <w:color w:val="000000" w:themeColor="text1"/>
                <w:sz w:val="20"/>
                <w:szCs w:val="20"/>
              </w:rPr>
            </w:pPr>
            <w:r w:rsidRPr="008A4109">
              <w:rPr>
                <w:color w:val="000000" w:themeColor="text1"/>
                <w:sz w:val="20"/>
                <w:szCs w:val="20"/>
              </w:rPr>
              <w:t>Prioridad del requerimiento</w:t>
            </w:r>
          </w:p>
        </w:tc>
        <w:tc>
          <w:tcPr>
            <w:tcW w:w="5953" w:type="dxa"/>
            <w:vAlign w:val="center"/>
          </w:tcPr>
          <w:p w14:paraId="014352DE" w14:textId="1381E938" w:rsidR="00C835B6" w:rsidRPr="008A4109" w:rsidRDefault="00C835B6" w:rsidP="00C835B6">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 xml:space="preserve">Alta – Esencial [X] Media – Deseado </w:t>
            </w:r>
            <w:proofErr w:type="gramStart"/>
            <w:r w:rsidRPr="008A4109">
              <w:rPr>
                <w:color w:val="000000" w:themeColor="text1"/>
                <w:sz w:val="20"/>
                <w:szCs w:val="20"/>
              </w:rPr>
              <w:t>[ ]</w:t>
            </w:r>
            <w:proofErr w:type="gramEnd"/>
            <w:r w:rsidRPr="008A4109">
              <w:rPr>
                <w:color w:val="000000" w:themeColor="text1"/>
                <w:sz w:val="20"/>
                <w:szCs w:val="20"/>
              </w:rPr>
              <w:t xml:space="preserve"> Baja – Opcional </w:t>
            </w:r>
            <w:proofErr w:type="gramStart"/>
            <w:r w:rsidRPr="008A4109">
              <w:rPr>
                <w:color w:val="000000" w:themeColor="text1"/>
                <w:sz w:val="20"/>
                <w:szCs w:val="20"/>
              </w:rPr>
              <w:t>[ ]</w:t>
            </w:r>
            <w:proofErr w:type="gramEnd"/>
          </w:p>
        </w:tc>
      </w:tr>
    </w:tbl>
    <w:p w14:paraId="35FB0C2A" w14:textId="77777777" w:rsidR="007101F6" w:rsidRPr="008A4109" w:rsidRDefault="007101F6" w:rsidP="007101F6">
      <w:pPr>
        <w:pStyle w:val="Ttulo2"/>
        <w:spacing w:line="360" w:lineRule="auto"/>
      </w:pPr>
    </w:p>
    <w:p w14:paraId="6ADAAF13" w14:textId="5EE5FE4B" w:rsidR="007101F6" w:rsidRPr="008A4109" w:rsidRDefault="007101F6" w:rsidP="007101F6">
      <w:pPr>
        <w:pStyle w:val="Ttulo2"/>
        <w:spacing w:line="360" w:lineRule="auto"/>
      </w:pPr>
      <w:r w:rsidRPr="008A4109">
        <w:t xml:space="preserve">Tabla </w:t>
      </w:r>
      <w:proofErr w:type="spellStart"/>
      <w:r w:rsidRPr="008A4109">
        <w:t>Nª</w:t>
      </w:r>
      <w:proofErr w:type="spellEnd"/>
      <w:r w:rsidRPr="008A4109">
        <w:t xml:space="preserve"> 37:</w:t>
      </w:r>
      <w:r w:rsidRPr="008A4109">
        <w:rPr>
          <w:b w:val="0"/>
          <w:bCs/>
        </w:rPr>
        <w:t xml:space="preserve"> Requerimientos no funcionales: </w:t>
      </w:r>
      <w:r w:rsidRPr="008A4109">
        <w:rPr>
          <w:b w:val="0"/>
          <w:bCs/>
          <w:color w:val="000000" w:themeColor="text1"/>
          <w:szCs w:val="20"/>
        </w:rPr>
        <w:t>Trazabilidad de las inferencias.</w:t>
      </w:r>
    </w:p>
    <w:p w14:paraId="231E906A" w14:textId="7A13B8DF" w:rsidR="00A974C8" w:rsidRPr="008A4109" w:rsidRDefault="007101F6" w:rsidP="007101F6">
      <w:pPr>
        <w:spacing w:line="360" w:lineRule="auto"/>
        <w:ind w:firstLine="0"/>
        <w:jc w:val="center"/>
        <w:rPr>
          <w:sz w:val="20"/>
          <w:szCs w:val="20"/>
        </w:rPr>
      </w:pPr>
      <w:r w:rsidRPr="008A4109">
        <w:rPr>
          <w:b/>
          <w:bCs/>
          <w:sz w:val="20"/>
          <w:szCs w:val="20"/>
        </w:rPr>
        <w:t>Fuente:</w:t>
      </w:r>
      <w:r w:rsidRPr="008A4109">
        <w:rPr>
          <w:sz w:val="20"/>
          <w:szCs w:val="20"/>
        </w:rPr>
        <w:t xml:space="preserve"> Elaboración propia.</w:t>
      </w:r>
    </w:p>
    <w:p w14:paraId="0D86998F" w14:textId="77777777" w:rsidR="007101F6" w:rsidRPr="008A4109" w:rsidRDefault="007101F6" w:rsidP="007101F6">
      <w:pPr>
        <w:spacing w:line="360" w:lineRule="auto"/>
        <w:ind w:firstLine="0"/>
        <w:jc w:val="center"/>
        <w:rPr>
          <w:sz w:val="20"/>
          <w:szCs w:val="20"/>
        </w:rPr>
      </w:pPr>
    </w:p>
    <w:tbl>
      <w:tblPr>
        <w:tblStyle w:val="Tablaconcuadrcula6concolores-nfasis6"/>
        <w:tblW w:w="0" w:type="auto"/>
        <w:tblLook w:val="04A0" w:firstRow="1" w:lastRow="0" w:firstColumn="1" w:lastColumn="0" w:noHBand="0" w:noVBand="1"/>
      </w:tblPr>
      <w:tblGrid>
        <w:gridCol w:w="3397"/>
        <w:gridCol w:w="5953"/>
      </w:tblGrid>
      <w:tr w:rsidR="00C835B6" w:rsidRPr="008A4109" w14:paraId="15870070" w14:textId="77777777" w:rsidTr="009542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vAlign w:val="center"/>
          </w:tcPr>
          <w:p w14:paraId="5473FD5B" w14:textId="706FDC38" w:rsidR="00C835B6" w:rsidRPr="008A4109" w:rsidRDefault="00C835B6" w:rsidP="00C835B6">
            <w:pPr>
              <w:spacing w:line="360" w:lineRule="auto"/>
              <w:ind w:firstLine="0"/>
              <w:rPr>
                <w:sz w:val="20"/>
                <w:szCs w:val="20"/>
              </w:rPr>
            </w:pPr>
            <w:r w:rsidRPr="008A4109">
              <w:rPr>
                <w:b w:val="0"/>
                <w:bCs w:val="0"/>
                <w:sz w:val="20"/>
                <w:szCs w:val="20"/>
              </w:rPr>
              <w:t>Campo</w:t>
            </w:r>
          </w:p>
        </w:tc>
        <w:tc>
          <w:tcPr>
            <w:tcW w:w="5953" w:type="dxa"/>
            <w:vAlign w:val="center"/>
          </w:tcPr>
          <w:p w14:paraId="00CB624E" w14:textId="1D95905D" w:rsidR="00C835B6" w:rsidRPr="008A4109" w:rsidRDefault="00C835B6" w:rsidP="00C835B6">
            <w:pPr>
              <w:spacing w:line="360" w:lineRule="auto"/>
              <w:ind w:firstLine="0"/>
              <w:cnfStyle w:val="100000000000" w:firstRow="1" w:lastRow="0" w:firstColumn="0" w:lastColumn="0" w:oddVBand="0" w:evenVBand="0" w:oddHBand="0" w:evenHBand="0" w:firstRowFirstColumn="0" w:firstRowLastColumn="0" w:lastRowFirstColumn="0" w:lastRowLastColumn="0"/>
              <w:rPr>
                <w:sz w:val="20"/>
                <w:szCs w:val="20"/>
              </w:rPr>
            </w:pPr>
            <w:r w:rsidRPr="008A4109">
              <w:rPr>
                <w:b w:val="0"/>
                <w:bCs w:val="0"/>
                <w:sz w:val="20"/>
                <w:szCs w:val="20"/>
              </w:rPr>
              <w:t>Detalle</w:t>
            </w:r>
          </w:p>
        </w:tc>
      </w:tr>
      <w:tr w:rsidR="00C835B6" w:rsidRPr="008A4109" w14:paraId="1FB2E3F3" w14:textId="77777777" w:rsidTr="009542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vAlign w:val="center"/>
          </w:tcPr>
          <w:p w14:paraId="772881B5" w14:textId="7ED0B634" w:rsidR="00C835B6" w:rsidRPr="008A4109" w:rsidRDefault="00C835B6" w:rsidP="00C835B6">
            <w:pPr>
              <w:spacing w:line="360" w:lineRule="auto"/>
              <w:ind w:firstLine="0"/>
              <w:rPr>
                <w:color w:val="000000" w:themeColor="text1"/>
                <w:sz w:val="20"/>
                <w:szCs w:val="20"/>
              </w:rPr>
            </w:pPr>
            <w:r w:rsidRPr="008A4109">
              <w:rPr>
                <w:color w:val="000000" w:themeColor="text1"/>
                <w:sz w:val="20"/>
                <w:szCs w:val="20"/>
              </w:rPr>
              <w:t>Código de requerimiento</w:t>
            </w:r>
          </w:p>
        </w:tc>
        <w:tc>
          <w:tcPr>
            <w:tcW w:w="5953" w:type="dxa"/>
            <w:vAlign w:val="center"/>
          </w:tcPr>
          <w:p w14:paraId="6804EADC" w14:textId="7C0557FB" w:rsidR="00C835B6" w:rsidRPr="008A4109" w:rsidRDefault="00C835B6" w:rsidP="00C835B6">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RNF-05</w:t>
            </w:r>
          </w:p>
        </w:tc>
      </w:tr>
      <w:tr w:rsidR="00C835B6" w:rsidRPr="008A4109" w14:paraId="20386235" w14:textId="77777777" w:rsidTr="009542FC">
        <w:tc>
          <w:tcPr>
            <w:cnfStyle w:val="001000000000" w:firstRow="0" w:lastRow="0" w:firstColumn="1" w:lastColumn="0" w:oddVBand="0" w:evenVBand="0" w:oddHBand="0" w:evenHBand="0" w:firstRowFirstColumn="0" w:firstRowLastColumn="0" w:lastRowFirstColumn="0" w:lastRowLastColumn="0"/>
            <w:tcW w:w="3397" w:type="dxa"/>
            <w:vAlign w:val="center"/>
          </w:tcPr>
          <w:p w14:paraId="2CDF9594" w14:textId="379B3DEC" w:rsidR="00C835B6" w:rsidRPr="008A4109" w:rsidRDefault="00C835B6" w:rsidP="00C835B6">
            <w:pPr>
              <w:spacing w:line="360" w:lineRule="auto"/>
              <w:ind w:firstLine="0"/>
              <w:rPr>
                <w:color w:val="000000" w:themeColor="text1"/>
                <w:sz w:val="20"/>
                <w:szCs w:val="20"/>
              </w:rPr>
            </w:pPr>
            <w:r w:rsidRPr="008A4109">
              <w:rPr>
                <w:color w:val="000000" w:themeColor="text1"/>
                <w:sz w:val="20"/>
                <w:szCs w:val="20"/>
              </w:rPr>
              <w:t>Nombre del requerimiento</w:t>
            </w:r>
          </w:p>
        </w:tc>
        <w:tc>
          <w:tcPr>
            <w:tcW w:w="5953" w:type="dxa"/>
            <w:vAlign w:val="center"/>
          </w:tcPr>
          <w:p w14:paraId="187A205E" w14:textId="683061F0" w:rsidR="00C835B6" w:rsidRPr="008A4109" w:rsidRDefault="00C835B6" w:rsidP="00C835B6">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Disponibilidad del sistema</w:t>
            </w:r>
          </w:p>
        </w:tc>
      </w:tr>
      <w:tr w:rsidR="00C835B6" w:rsidRPr="008A4109" w14:paraId="522947A7" w14:textId="77777777" w:rsidTr="009542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vAlign w:val="center"/>
          </w:tcPr>
          <w:p w14:paraId="2E1C5D9A" w14:textId="24C6F666" w:rsidR="00C835B6" w:rsidRPr="008A4109" w:rsidRDefault="00C835B6" w:rsidP="00C835B6">
            <w:pPr>
              <w:spacing w:line="360" w:lineRule="auto"/>
              <w:ind w:firstLine="0"/>
              <w:rPr>
                <w:color w:val="000000" w:themeColor="text1"/>
                <w:sz w:val="20"/>
                <w:szCs w:val="20"/>
              </w:rPr>
            </w:pPr>
            <w:r w:rsidRPr="008A4109">
              <w:rPr>
                <w:color w:val="000000" w:themeColor="text1"/>
                <w:sz w:val="20"/>
                <w:szCs w:val="20"/>
              </w:rPr>
              <w:t>Tipo de requerimiento</w:t>
            </w:r>
          </w:p>
        </w:tc>
        <w:tc>
          <w:tcPr>
            <w:tcW w:w="5953" w:type="dxa"/>
            <w:vAlign w:val="center"/>
          </w:tcPr>
          <w:p w14:paraId="113FA854" w14:textId="6D37BAA8" w:rsidR="00C835B6" w:rsidRPr="008A4109" w:rsidRDefault="00C835B6" w:rsidP="00C835B6">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 xml:space="preserve">Requisito [X] Restricción </w:t>
            </w:r>
            <w:proofErr w:type="gramStart"/>
            <w:r w:rsidRPr="008A4109">
              <w:rPr>
                <w:color w:val="000000" w:themeColor="text1"/>
                <w:sz w:val="20"/>
                <w:szCs w:val="20"/>
              </w:rPr>
              <w:t>[ ]</w:t>
            </w:r>
            <w:proofErr w:type="gramEnd"/>
          </w:p>
        </w:tc>
      </w:tr>
      <w:tr w:rsidR="00C835B6" w:rsidRPr="008A4109" w14:paraId="6E410994" w14:textId="77777777" w:rsidTr="009542FC">
        <w:tc>
          <w:tcPr>
            <w:cnfStyle w:val="001000000000" w:firstRow="0" w:lastRow="0" w:firstColumn="1" w:lastColumn="0" w:oddVBand="0" w:evenVBand="0" w:oddHBand="0" w:evenHBand="0" w:firstRowFirstColumn="0" w:firstRowLastColumn="0" w:lastRowFirstColumn="0" w:lastRowLastColumn="0"/>
            <w:tcW w:w="3397" w:type="dxa"/>
            <w:vAlign w:val="center"/>
          </w:tcPr>
          <w:p w14:paraId="14AEA0CC" w14:textId="4C50C294" w:rsidR="00C835B6" w:rsidRPr="008A4109" w:rsidRDefault="00C835B6" w:rsidP="00C835B6">
            <w:pPr>
              <w:spacing w:line="360" w:lineRule="auto"/>
              <w:ind w:firstLine="0"/>
              <w:rPr>
                <w:color w:val="000000" w:themeColor="text1"/>
                <w:sz w:val="20"/>
                <w:szCs w:val="20"/>
              </w:rPr>
            </w:pPr>
            <w:r w:rsidRPr="008A4109">
              <w:rPr>
                <w:color w:val="000000" w:themeColor="text1"/>
                <w:sz w:val="20"/>
                <w:szCs w:val="20"/>
              </w:rPr>
              <w:t>Descripción del requerimiento</w:t>
            </w:r>
          </w:p>
        </w:tc>
        <w:tc>
          <w:tcPr>
            <w:tcW w:w="5953" w:type="dxa"/>
            <w:vAlign w:val="center"/>
          </w:tcPr>
          <w:p w14:paraId="0A5B5E65" w14:textId="755B6884" w:rsidR="00C835B6" w:rsidRPr="008A4109" w:rsidRDefault="00C835B6" w:rsidP="00C835B6">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El sistema debe mantenerse disponible durante las actividades de atención y seguimiento, gestionando de forma controlada los errores producidos por la indisponibilidad de servicios externos.</w:t>
            </w:r>
          </w:p>
        </w:tc>
      </w:tr>
      <w:tr w:rsidR="00C835B6" w:rsidRPr="008A4109" w14:paraId="6C43B49A" w14:textId="77777777" w:rsidTr="009542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vAlign w:val="center"/>
          </w:tcPr>
          <w:p w14:paraId="50195825" w14:textId="0C5D7E86" w:rsidR="00C835B6" w:rsidRPr="008A4109" w:rsidRDefault="00C835B6" w:rsidP="00C835B6">
            <w:pPr>
              <w:spacing w:line="360" w:lineRule="auto"/>
              <w:ind w:firstLine="0"/>
              <w:rPr>
                <w:color w:val="000000" w:themeColor="text1"/>
                <w:sz w:val="20"/>
                <w:szCs w:val="20"/>
              </w:rPr>
            </w:pPr>
            <w:r w:rsidRPr="008A4109">
              <w:rPr>
                <w:color w:val="000000" w:themeColor="text1"/>
                <w:sz w:val="20"/>
                <w:szCs w:val="20"/>
              </w:rPr>
              <w:t>Prioridad del requerimiento</w:t>
            </w:r>
          </w:p>
        </w:tc>
        <w:tc>
          <w:tcPr>
            <w:tcW w:w="5953" w:type="dxa"/>
            <w:vAlign w:val="center"/>
          </w:tcPr>
          <w:p w14:paraId="77575423" w14:textId="14805F05" w:rsidR="00C835B6" w:rsidRPr="008A4109" w:rsidRDefault="00C835B6" w:rsidP="00C835B6">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 xml:space="preserve">Alta – Esencial [X] Media – Deseado </w:t>
            </w:r>
            <w:proofErr w:type="gramStart"/>
            <w:r w:rsidRPr="008A4109">
              <w:rPr>
                <w:color w:val="000000" w:themeColor="text1"/>
                <w:sz w:val="20"/>
                <w:szCs w:val="20"/>
              </w:rPr>
              <w:t>[ ]</w:t>
            </w:r>
            <w:proofErr w:type="gramEnd"/>
            <w:r w:rsidRPr="008A4109">
              <w:rPr>
                <w:color w:val="000000" w:themeColor="text1"/>
                <w:sz w:val="20"/>
                <w:szCs w:val="20"/>
              </w:rPr>
              <w:t xml:space="preserve"> Baja – Opcional </w:t>
            </w:r>
            <w:proofErr w:type="gramStart"/>
            <w:r w:rsidRPr="008A4109">
              <w:rPr>
                <w:color w:val="000000" w:themeColor="text1"/>
                <w:sz w:val="20"/>
                <w:szCs w:val="20"/>
              </w:rPr>
              <w:t>[ ]</w:t>
            </w:r>
            <w:proofErr w:type="gramEnd"/>
          </w:p>
        </w:tc>
      </w:tr>
    </w:tbl>
    <w:p w14:paraId="2BA1EA0E" w14:textId="77777777" w:rsidR="007101F6" w:rsidRPr="008A4109" w:rsidRDefault="007101F6" w:rsidP="007101F6">
      <w:pPr>
        <w:pStyle w:val="Ttulo2"/>
        <w:spacing w:line="360" w:lineRule="auto"/>
      </w:pPr>
    </w:p>
    <w:p w14:paraId="7B0E7B2D" w14:textId="47FB40C8" w:rsidR="007101F6" w:rsidRPr="008A4109" w:rsidRDefault="007101F6" w:rsidP="007101F6">
      <w:pPr>
        <w:pStyle w:val="Ttulo2"/>
        <w:spacing w:line="360" w:lineRule="auto"/>
      </w:pPr>
      <w:r w:rsidRPr="008A4109">
        <w:t xml:space="preserve">Tabla </w:t>
      </w:r>
      <w:proofErr w:type="spellStart"/>
      <w:r w:rsidRPr="008A4109">
        <w:t>Nª</w:t>
      </w:r>
      <w:proofErr w:type="spellEnd"/>
      <w:r w:rsidRPr="008A4109">
        <w:t xml:space="preserve"> 38:</w:t>
      </w:r>
      <w:r w:rsidRPr="008A4109">
        <w:rPr>
          <w:b w:val="0"/>
          <w:bCs/>
        </w:rPr>
        <w:t xml:space="preserve"> Requerimientos no funcionales: </w:t>
      </w:r>
      <w:r w:rsidRPr="008A4109">
        <w:rPr>
          <w:b w:val="0"/>
          <w:bCs/>
          <w:color w:val="000000" w:themeColor="text1"/>
          <w:szCs w:val="20"/>
        </w:rPr>
        <w:t>Disponibilidad del sistema.</w:t>
      </w:r>
    </w:p>
    <w:p w14:paraId="759857F8" w14:textId="77777777" w:rsidR="007101F6" w:rsidRPr="008A4109" w:rsidRDefault="007101F6" w:rsidP="007101F6">
      <w:pPr>
        <w:spacing w:line="360" w:lineRule="auto"/>
        <w:ind w:firstLine="0"/>
        <w:jc w:val="center"/>
        <w:rPr>
          <w:sz w:val="20"/>
          <w:szCs w:val="20"/>
        </w:rPr>
      </w:pPr>
      <w:r w:rsidRPr="008A4109">
        <w:rPr>
          <w:b/>
          <w:bCs/>
          <w:sz w:val="20"/>
          <w:szCs w:val="20"/>
        </w:rPr>
        <w:t>Fuente:</w:t>
      </w:r>
      <w:r w:rsidRPr="008A4109">
        <w:rPr>
          <w:sz w:val="20"/>
          <w:szCs w:val="20"/>
        </w:rPr>
        <w:t xml:space="preserve"> Elaboración propia.</w:t>
      </w:r>
    </w:p>
    <w:p w14:paraId="054B3E40" w14:textId="77777777" w:rsidR="007949C4" w:rsidRPr="008A4109" w:rsidRDefault="007949C4" w:rsidP="0033109F">
      <w:pPr>
        <w:ind w:firstLine="0"/>
      </w:pPr>
    </w:p>
    <w:tbl>
      <w:tblPr>
        <w:tblStyle w:val="Tablaconcuadrcula6concolores-nfasis6"/>
        <w:tblW w:w="0" w:type="auto"/>
        <w:tblLook w:val="04A0" w:firstRow="1" w:lastRow="0" w:firstColumn="1" w:lastColumn="0" w:noHBand="0" w:noVBand="1"/>
      </w:tblPr>
      <w:tblGrid>
        <w:gridCol w:w="3397"/>
        <w:gridCol w:w="5953"/>
      </w:tblGrid>
      <w:tr w:rsidR="00C835B6" w:rsidRPr="008A4109" w14:paraId="77E5FFC9" w14:textId="77777777" w:rsidTr="009542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vAlign w:val="center"/>
          </w:tcPr>
          <w:p w14:paraId="7C9EC6ED" w14:textId="7AC3759B" w:rsidR="00C835B6" w:rsidRPr="008A4109" w:rsidRDefault="00C835B6" w:rsidP="00C835B6">
            <w:pPr>
              <w:spacing w:line="360" w:lineRule="auto"/>
              <w:ind w:firstLine="0"/>
              <w:rPr>
                <w:sz w:val="20"/>
                <w:szCs w:val="20"/>
              </w:rPr>
            </w:pPr>
            <w:r w:rsidRPr="008A4109">
              <w:rPr>
                <w:b w:val="0"/>
                <w:bCs w:val="0"/>
                <w:sz w:val="20"/>
                <w:szCs w:val="20"/>
              </w:rPr>
              <w:lastRenderedPageBreak/>
              <w:t>Campo</w:t>
            </w:r>
          </w:p>
        </w:tc>
        <w:tc>
          <w:tcPr>
            <w:tcW w:w="5953" w:type="dxa"/>
            <w:vAlign w:val="center"/>
          </w:tcPr>
          <w:p w14:paraId="7242633D" w14:textId="54A357FD" w:rsidR="00C835B6" w:rsidRPr="008A4109" w:rsidRDefault="00C835B6" w:rsidP="00C835B6">
            <w:pPr>
              <w:spacing w:line="360" w:lineRule="auto"/>
              <w:ind w:firstLine="0"/>
              <w:cnfStyle w:val="100000000000" w:firstRow="1" w:lastRow="0" w:firstColumn="0" w:lastColumn="0" w:oddVBand="0" w:evenVBand="0" w:oddHBand="0" w:evenHBand="0" w:firstRowFirstColumn="0" w:firstRowLastColumn="0" w:lastRowFirstColumn="0" w:lastRowLastColumn="0"/>
              <w:rPr>
                <w:sz w:val="20"/>
                <w:szCs w:val="20"/>
              </w:rPr>
            </w:pPr>
            <w:r w:rsidRPr="008A4109">
              <w:rPr>
                <w:b w:val="0"/>
                <w:bCs w:val="0"/>
                <w:sz w:val="20"/>
                <w:szCs w:val="20"/>
              </w:rPr>
              <w:t>Detalle</w:t>
            </w:r>
          </w:p>
        </w:tc>
      </w:tr>
      <w:tr w:rsidR="00C835B6" w:rsidRPr="008A4109" w14:paraId="0D496B90" w14:textId="77777777" w:rsidTr="009542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vAlign w:val="center"/>
          </w:tcPr>
          <w:p w14:paraId="4D92C020" w14:textId="7D56B744" w:rsidR="00C835B6" w:rsidRPr="008A4109" w:rsidRDefault="00C835B6" w:rsidP="00C835B6">
            <w:pPr>
              <w:spacing w:line="360" w:lineRule="auto"/>
              <w:ind w:firstLine="0"/>
              <w:rPr>
                <w:color w:val="000000" w:themeColor="text1"/>
                <w:sz w:val="20"/>
                <w:szCs w:val="20"/>
              </w:rPr>
            </w:pPr>
            <w:r w:rsidRPr="008A4109">
              <w:rPr>
                <w:color w:val="000000" w:themeColor="text1"/>
                <w:sz w:val="20"/>
                <w:szCs w:val="20"/>
              </w:rPr>
              <w:t>Código de requerimiento</w:t>
            </w:r>
          </w:p>
        </w:tc>
        <w:tc>
          <w:tcPr>
            <w:tcW w:w="5953" w:type="dxa"/>
            <w:vAlign w:val="center"/>
          </w:tcPr>
          <w:p w14:paraId="11E15A14" w14:textId="5CA4812A" w:rsidR="00C835B6" w:rsidRPr="008A4109" w:rsidRDefault="00C835B6" w:rsidP="00C835B6">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RNF-06</w:t>
            </w:r>
          </w:p>
        </w:tc>
      </w:tr>
      <w:tr w:rsidR="00C835B6" w:rsidRPr="008A4109" w14:paraId="0C0B25C4" w14:textId="77777777" w:rsidTr="009542FC">
        <w:tc>
          <w:tcPr>
            <w:cnfStyle w:val="001000000000" w:firstRow="0" w:lastRow="0" w:firstColumn="1" w:lastColumn="0" w:oddVBand="0" w:evenVBand="0" w:oddHBand="0" w:evenHBand="0" w:firstRowFirstColumn="0" w:firstRowLastColumn="0" w:lastRowFirstColumn="0" w:lastRowLastColumn="0"/>
            <w:tcW w:w="3397" w:type="dxa"/>
            <w:vAlign w:val="center"/>
          </w:tcPr>
          <w:p w14:paraId="54B032ED" w14:textId="3B16DD29" w:rsidR="00C835B6" w:rsidRPr="008A4109" w:rsidRDefault="00C835B6" w:rsidP="00C835B6">
            <w:pPr>
              <w:spacing w:line="360" w:lineRule="auto"/>
              <w:ind w:firstLine="0"/>
              <w:rPr>
                <w:color w:val="000000" w:themeColor="text1"/>
                <w:sz w:val="20"/>
                <w:szCs w:val="20"/>
              </w:rPr>
            </w:pPr>
            <w:r w:rsidRPr="008A4109">
              <w:rPr>
                <w:color w:val="000000" w:themeColor="text1"/>
                <w:sz w:val="20"/>
                <w:szCs w:val="20"/>
              </w:rPr>
              <w:t>Nombre del requerimiento</w:t>
            </w:r>
          </w:p>
        </w:tc>
        <w:tc>
          <w:tcPr>
            <w:tcW w:w="5953" w:type="dxa"/>
            <w:vAlign w:val="center"/>
          </w:tcPr>
          <w:p w14:paraId="069E901C" w14:textId="682573E7" w:rsidR="00C835B6" w:rsidRPr="008A4109" w:rsidRDefault="00C835B6" w:rsidP="00C835B6">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Facilidad de uso</w:t>
            </w:r>
          </w:p>
        </w:tc>
      </w:tr>
      <w:tr w:rsidR="00C835B6" w:rsidRPr="008A4109" w14:paraId="18EE8CDC" w14:textId="77777777" w:rsidTr="009542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vAlign w:val="center"/>
          </w:tcPr>
          <w:p w14:paraId="22B48E65" w14:textId="43263EB2" w:rsidR="00C835B6" w:rsidRPr="008A4109" w:rsidRDefault="00C835B6" w:rsidP="00C835B6">
            <w:pPr>
              <w:spacing w:line="360" w:lineRule="auto"/>
              <w:ind w:firstLine="0"/>
              <w:rPr>
                <w:color w:val="000000" w:themeColor="text1"/>
                <w:sz w:val="20"/>
                <w:szCs w:val="20"/>
              </w:rPr>
            </w:pPr>
            <w:r w:rsidRPr="008A4109">
              <w:rPr>
                <w:color w:val="000000" w:themeColor="text1"/>
                <w:sz w:val="20"/>
                <w:szCs w:val="20"/>
              </w:rPr>
              <w:t>Tipo de requerimiento</w:t>
            </w:r>
          </w:p>
        </w:tc>
        <w:tc>
          <w:tcPr>
            <w:tcW w:w="5953" w:type="dxa"/>
            <w:vAlign w:val="center"/>
          </w:tcPr>
          <w:p w14:paraId="03C78965" w14:textId="0C970943" w:rsidR="00C835B6" w:rsidRPr="008A4109" w:rsidRDefault="00C835B6" w:rsidP="00C835B6">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 xml:space="preserve">Requisito [X] Restricción </w:t>
            </w:r>
            <w:proofErr w:type="gramStart"/>
            <w:r w:rsidRPr="008A4109">
              <w:rPr>
                <w:color w:val="000000" w:themeColor="text1"/>
                <w:sz w:val="20"/>
                <w:szCs w:val="20"/>
              </w:rPr>
              <w:t>[ ]</w:t>
            </w:r>
            <w:proofErr w:type="gramEnd"/>
          </w:p>
        </w:tc>
      </w:tr>
      <w:tr w:rsidR="00C835B6" w:rsidRPr="008A4109" w14:paraId="2E9104B7" w14:textId="77777777" w:rsidTr="009542FC">
        <w:tc>
          <w:tcPr>
            <w:cnfStyle w:val="001000000000" w:firstRow="0" w:lastRow="0" w:firstColumn="1" w:lastColumn="0" w:oddVBand="0" w:evenVBand="0" w:oddHBand="0" w:evenHBand="0" w:firstRowFirstColumn="0" w:firstRowLastColumn="0" w:lastRowFirstColumn="0" w:lastRowLastColumn="0"/>
            <w:tcW w:w="3397" w:type="dxa"/>
            <w:vAlign w:val="center"/>
          </w:tcPr>
          <w:p w14:paraId="129E8AFF" w14:textId="7104F793" w:rsidR="00C835B6" w:rsidRPr="008A4109" w:rsidRDefault="00C835B6" w:rsidP="00C835B6">
            <w:pPr>
              <w:spacing w:line="360" w:lineRule="auto"/>
              <w:ind w:firstLine="0"/>
              <w:rPr>
                <w:color w:val="000000" w:themeColor="text1"/>
                <w:sz w:val="20"/>
                <w:szCs w:val="20"/>
              </w:rPr>
            </w:pPr>
            <w:r w:rsidRPr="008A4109">
              <w:rPr>
                <w:color w:val="000000" w:themeColor="text1"/>
                <w:sz w:val="20"/>
                <w:szCs w:val="20"/>
              </w:rPr>
              <w:t>Descripción del requerimiento</w:t>
            </w:r>
          </w:p>
        </w:tc>
        <w:tc>
          <w:tcPr>
            <w:tcW w:w="5953" w:type="dxa"/>
            <w:vAlign w:val="center"/>
          </w:tcPr>
          <w:p w14:paraId="67471F84" w14:textId="56BEAD5F" w:rsidR="00C835B6" w:rsidRPr="008A4109" w:rsidRDefault="00C835B6" w:rsidP="00C835B6">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El sistema debe presentar una interfaz clara, comprensible y consistente que facilite la interacción de los diferentes tipos de usuarios con las funcionalidades correspondientes a su rol.</w:t>
            </w:r>
          </w:p>
        </w:tc>
      </w:tr>
      <w:tr w:rsidR="00C835B6" w:rsidRPr="008A4109" w14:paraId="060EC1F3" w14:textId="77777777" w:rsidTr="009542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vAlign w:val="center"/>
          </w:tcPr>
          <w:p w14:paraId="0C6E9A54" w14:textId="6CA44CE0" w:rsidR="00C835B6" w:rsidRPr="008A4109" w:rsidRDefault="00C835B6" w:rsidP="00C835B6">
            <w:pPr>
              <w:spacing w:line="360" w:lineRule="auto"/>
              <w:ind w:firstLine="0"/>
              <w:rPr>
                <w:color w:val="000000" w:themeColor="text1"/>
                <w:sz w:val="20"/>
                <w:szCs w:val="20"/>
              </w:rPr>
            </w:pPr>
            <w:r w:rsidRPr="008A4109">
              <w:rPr>
                <w:color w:val="000000" w:themeColor="text1"/>
                <w:sz w:val="20"/>
                <w:szCs w:val="20"/>
              </w:rPr>
              <w:t>Prioridad del requerimiento</w:t>
            </w:r>
          </w:p>
        </w:tc>
        <w:tc>
          <w:tcPr>
            <w:tcW w:w="5953" w:type="dxa"/>
            <w:vAlign w:val="center"/>
          </w:tcPr>
          <w:p w14:paraId="0A2344B0" w14:textId="2F1A3642" w:rsidR="00C835B6" w:rsidRPr="008A4109" w:rsidRDefault="00C835B6" w:rsidP="00C835B6">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 xml:space="preserve">Alta – Esencial [X] Media – Deseado </w:t>
            </w:r>
            <w:proofErr w:type="gramStart"/>
            <w:r w:rsidRPr="008A4109">
              <w:rPr>
                <w:color w:val="000000" w:themeColor="text1"/>
                <w:sz w:val="20"/>
                <w:szCs w:val="20"/>
              </w:rPr>
              <w:t>[ ]</w:t>
            </w:r>
            <w:proofErr w:type="gramEnd"/>
            <w:r w:rsidRPr="008A4109">
              <w:rPr>
                <w:color w:val="000000" w:themeColor="text1"/>
                <w:sz w:val="20"/>
                <w:szCs w:val="20"/>
              </w:rPr>
              <w:t xml:space="preserve"> Baja – Opcional </w:t>
            </w:r>
            <w:proofErr w:type="gramStart"/>
            <w:r w:rsidRPr="008A4109">
              <w:rPr>
                <w:color w:val="000000" w:themeColor="text1"/>
                <w:sz w:val="20"/>
                <w:szCs w:val="20"/>
              </w:rPr>
              <w:t>[ ]</w:t>
            </w:r>
            <w:proofErr w:type="gramEnd"/>
          </w:p>
        </w:tc>
      </w:tr>
    </w:tbl>
    <w:p w14:paraId="78EBD8E7" w14:textId="77777777" w:rsidR="007101F6" w:rsidRPr="008A4109" w:rsidRDefault="007101F6" w:rsidP="007101F6">
      <w:pPr>
        <w:pStyle w:val="Ttulo2"/>
        <w:spacing w:line="360" w:lineRule="auto"/>
      </w:pPr>
    </w:p>
    <w:p w14:paraId="268D99CF" w14:textId="692CE1CE" w:rsidR="007101F6" w:rsidRPr="008A4109" w:rsidRDefault="007101F6" w:rsidP="007101F6">
      <w:pPr>
        <w:pStyle w:val="Ttulo2"/>
        <w:spacing w:line="360" w:lineRule="auto"/>
      </w:pPr>
      <w:r w:rsidRPr="008A4109">
        <w:t xml:space="preserve">Tabla </w:t>
      </w:r>
      <w:proofErr w:type="spellStart"/>
      <w:r w:rsidRPr="008A4109">
        <w:t>Nª</w:t>
      </w:r>
      <w:proofErr w:type="spellEnd"/>
      <w:r w:rsidRPr="008A4109">
        <w:t xml:space="preserve"> 39:</w:t>
      </w:r>
      <w:r w:rsidRPr="008A4109">
        <w:rPr>
          <w:b w:val="0"/>
          <w:bCs/>
        </w:rPr>
        <w:t xml:space="preserve"> Requerimientos no funcionales: </w:t>
      </w:r>
      <w:r w:rsidRPr="008A4109">
        <w:rPr>
          <w:b w:val="0"/>
          <w:bCs/>
          <w:color w:val="000000" w:themeColor="text1"/>
          <w:szCs w:val="20"/>
        </w:rPr>
        <w:t>Facilidad de uso.</w:t>
      </w:r>
    </w:p>
    <w:p w14:paraId="6BB0C551" w14:textId="0AED17B3" w:rsidR="00A06A1C" w:rsidRPr="008A4109" w:rsidRDefault="007101F6" w:rsidP="007101F6">
      <w:pPr>
        <w:spacing w:line="360" w:lineRule="auto"/>
        <w:ind w:firstLine="0"/>
        <w:jc w:val="center"/>
        <w:rPr>
          <w:sz w:val="20"/>
          <w:szCs w:val="20"/>
        </w:rPr>
      </w:pPr>
      <w:r w:rsidRPr="008A4109">
        <w:rPr>
          <w:b/>
          <w:bCs/>
          <w:sz w:val="20"/>
          <w:szCs w:val="20"/>
        </w:rPr>
        <w:t>Fuente:</w:t>
      </w:r>
      <w:r w:rsidRPr="008A4109">
        <w:rPr>
          <w:sz w:val="20"/>
          <w:szCs w:val="20"/>
        </w:rPr>
        <w:t xml:space="preserve"> Elaboración propia.</w:t>
      </w:r>
    </w:p>
    <w:p w14:paraId="1B377DEC" w14:textId="77777777" w:rsidR="007101F6" w:rsidRPr="008A4109" w:rsidRDefault="007101F6" w:rsidP="007101F6">
      <w:pPr>
        <w:spacing w:line="360" w:lineRule="auto"/>
        <w:ind w:firstLine="0"/>
        <w:jc w:val="center"/>
        <w:rPr>
          <w:sz w:val="20"/>
          <w:szCs w:val="20"/>
        </w:rPr>
      </w:pPr>
    </w:p>
    <w:tbl>
      <w:tblPr>
        <w:tblStyle w:val="Tablaconcuadrcula6concolores-nfasis6"/>
        <w:tblW w:w="0" w:type="auto"/>
        <w:tblLook w:val="04A0" w:firstRow="1" w:lastRow="0" w:firstColumn="1" w:lastColumn="0" w:noHBand="0" w:noVBand="1"/>
      </w:tblPr>
      <w:tblGrid>
        <w:gridCol w:w="3397"/>
        <w:gridCol w:w="5953"/>
      </w:tblGrid>
      <w:tr w:rsidR="00C835B6" w:rsidRPr="008A4109" w14:paraId="00C7AB70" w14:textId="77777777" w:rsidTr="009542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vAlign w:val="center"/>
          </w:tcPr>
          <w:p w14:paraId="456FA6D9" w14:textId="7BECE750" w:rsidR="00C835B6" w:rsidRPr="008A4109" w:rsidRDefault="00C835B6" w:rsidP="00C835B6">
            <w:pPr>
              <w:spacing w:line="360" w:lineRule="auto"/>
              <w:ind w:firstLine="0"/>
              <w:rPr>
                <w:sz w:val="20"/>
                <w:szCs w:val="20"/>
              </w:rPr>
            </w:pPr>
            <w:r w:rsidRPr="008A4109">
              <w:rPr>
                <w:b w:val="0"/>
                <w:bCs w:val="0"/>
                <w:sz w:val="20"/>
                <w:szCs w:val="20"/>
              </w:rPr>
              <w:t>Campo</w:t>
            </w:r>
          </w:p>
        </w:tc>
        <w:tc>
          <w:tcPr>
            <w:tcW w:w="5953" w:type="dxa"/>
            <w:vAlign w:val="center"/>
          </w:tcPr>
          <w:p w14:paraId="67609F2F" w14:textId="35312B48" w:rsidR="00C835B6" w:rsidRPr="008A4109" w:rsidRDefault="00C835B6" w:rsidP="00C835B6">
            <w:pPr>
              <w:spacing w:line="360" w:lineRule="auto"/>
              <w:ind w:firstLine="0"/>
              <w:cnfStyle w:val="100000000000" w:firstRow="1" w:lastRow="0" w:firstColumn="0" w:lastColumn="0" w:oddVBand="0" w:evenVBand="0" w:oddHBand="0" w:evenHBand="0" w:firstRowFirstColumn="0" w:firstRowLastColumn="0" w:lastRowFirstColumn="0" w:lastRowLastColumn="0"/>
              <w:rPr>
                <w:sz w:val="20"/>
                <w:szCs w:val="20"/>
              </w:rPr>
            </w:pPr>
            <w:r w:rsidRPr="008A4109">
              <w:rPr>
                <w:b w:val="0"/>
                <w:bCs w:val="0"/>
                <w:sz w:val="20"/>
                <w:szCs w:val="20"/>
              </w:rPr>
              <w:t>Detalle</w:t>
            </w:r>
          </w:p>
        </w:tc>
      </w:tr>
      <w:tr w:rsidR="00C835B6" w:rsidRPr="008A4109" w14:paraId="4E231834" w14:textId="77777777" w:rsidTr="009542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vAlign w:val="center"/>
          </w:tcPr>
          <w:p w14:paraId="0708A79B" w14:textId="18D6B383" w:rsidR="00C835B6" w:rsidRPr="008A4109" w:rsidRDefault="00C835B6" w:rsidP="00C835B6">
            <w:pPr>
              <w:spacing w:line="360" w:lineRule="auto"/>
              <w:ind w:firstLine="0"/>
              <w:rPr>
                <w:color w:val="000000" w:themeColor="text1"/>
                <w:sz w:val="20"/>
                <w:szCs w:val="20"/>
              </w:rPr>
            </w:pPr>
            <w:r w:rsidRPr="008A4109">
              <w:rPr>
                <w:color w:val="000000" w:themeColor="text1"/>
                <w:sz w:val="20"/>
                <w:szCs w:val="20"/>
              </w:rPr>
              <w:t>Código de requerimiento</w:t>
            </w:r>
          </w:p>
        </w:tc>
        <w:tc>
          <w:tcPr>
            <w:tcW w:w="5953" w:type="dxa"/>
            <w:vAlign w:val="center"/>
          </w:tcPr>
          <w:p w14:paraId="72129676" w14:textId="53BB179D" w:rsidR="00C835B6" w:rsidRPr="008A4109" w:rsidRDefault="00C835B6" w:rsidP="00C835B6">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RNF-07</w:t>
            </w:r>
          </w:p>
        </w:tc>
      </w:tr>
      <w:tr w:rsidR="00C835B6" w:rsidRPr="008A4109" w14:paraId="24CD8B52" w14:textId="77777777" w:rsidTr="009542FC">
        <w:tc>
          <w:tcPr>
            <w:cnfStyle w:val="001000000000" w:firstRow="0" w:lastRow="0" w:firstColumn="1" w:lastColumn="0" w:oddVBand="0" w:evenVBand="0" w:oddHBand="0" w:evenHBand="0" w:firstRowFirstColumn="0" w:firstRowLastColumn="0" w:lastRowFirstColumn="0" w:lastRowLastColumn="0"/>
            <w:tcW w:w="3397" w:type="dxa"/>
            <w:vAlign w:val="center"/>
          </w:tcPr>
          <w:p w14:paraId="33645157" w14:textId="639F5C64" w:rsidR="00C835B6" w:rsidRPr="008A4109" w:rsidRDefault="00C835B6" w:rsidP="00C835B6">
            <w:pPr>
              <w:spacing w:line="360" w:lineRule="auto"/>
              <w:ind w:firstLine="0"/>
              <w:rPr>
                <w:color w:val="000000" w:themeColor="text1"/>
                <w:sz w:val="20"/>
                <w:szCs w:val="20"/>
              </w:rPr>
            </w:pPr>
            <w:r w:rsidRPr="008A4109">
              <w:rPr>
                <w:color w:val="000000" w:themeColor="text1"/>
                <w:sz w:val="20"/>
                <w:szCs w:val="20"/>
              </w:rPr>
              <w:t>Nombre del requerimiento</w:t>
            </w:r>
          </w:p>
        </w:tc>
        <w:tc>
          <w:tcPr>
            <w:tcW w:w="5953" w:type="dxa"/>
            <w:vAlign w:val="center"/>
          </w:tcPr>
          <w:p w14:paraId="2A915744" w14:textId="1C57D6C2" w:rsidR="00C835B6" w:rsidRPr="008A4109" w:rsidRDefault="00C835B6" w:rsidP="00C835B6">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Compatibilidad</w:t>
            </w:r>
          </w:p>
        </w:tc>
      </w:tr>
      <w:tr w:rsidR="00C835B6" w:rsidRPr="008A4109" w14:paraId="2AC1686C" w14:textId="77777777" w:rsidTr="009542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vAlign w:val="center"/>
          </w:tcPr>
          <w:p w14:paraId="7C66846E" w14:textId="706E7ADD" w:rsidR="00C835B6" w:rsidRPr="008A4109" w:rsidRDefault="00C835B6" w:rsidP="00C835B6">
            <w:pPr>
              <w:spacing w:line="360" w:lineRule="auto"/>
              <w:ind w:firstLine="0"/>
              <w:rPr>
                <w:color w:val="000000" w:themeColor="text1"/>
                <w:sz w:val="20"/>
                <w:szCs w:val="20"/>
              </w:rPr>
            </w:pPr>
            <w:r w:rsidRPr="008A4109">
              <w:rPr>
                <w:color w:val="000000" w:themeColor="text1"/>
                <w:sz w:val="20"/>
                <w:szCs w:val="20"/>
              </w:rPr>
              <w:t>Tipo de requerimiento</w:t>
            </w:r>
          </w:p>
        </w:tc>
        <w:tc>
          <w:tcPr>
            <w:tcW w:w="5953" w:type="dxa"/>
            <w:vAlign w:val="center"/>
          </w:tcPr>
          <w:p w14:paraId="03F36048" w14:textId="2C026CC0" w:rsidR="00C835B6" w:rsidRPr="008A4109" w:rsidRDefault="00C835B6" w:rsidP="00C835B6">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 xml:space="preserve">Requisito [X] Restricción </w:t>
            </w:r>
            <w:proofErr w:type="gramStart"/>
            <w:r w:rsidRPr="008A4109">
              <w:rPr>
                <w:color w:val="000000" w:themeColor="text1"/>
                <w:sz w:val="20"/>
                <w:szCs w:val="20"/>
              </w:rPr>
              <w:t>[ ]</w:t>
            </w:r>
            <w:proofErr w:type="gramEnd"/>
          </w:p>
        </w:tc>
      </w:tr>
      <w:tr w:rsidR="00C835B6" w:rsidRPr="008A4109" w14:paraId="5C8DBCF6" w14:textId="77777777" w:rsidTr="009542FC">
        <w:tc>
          <w:tcPr>
            <w:cnfStyle w:val="001000000000" w:firstRow="0" w:lastRow="0" w:firstColumn="1" w:lastColumn="0" w:oddVBand="0" w:evenVBand="0" w:oddHBand="0" w:evenHBand="0" w:firstRowFirstColumn="0" w:firstRowLastColumn="0" w:lastRowFirstColumn="0" w:lastRowLastColumn="0"/>
            <w:tcW w:w="3397" w:type="dxa"/>
            <w:vAlign w:val="center"/>
          </w:tcPr>
          <w:p w14:paraId="58CFCEE6" w14:textId="10C73551" w:rsidR="00C835B6" w:rsidRPr="008A4109" w:rsidRDefault="00C835B6" w:rsidP="00C835B6">
            <w:pPr>
              <w:spacing w:line="360" w:lineRule="auto"/>
              <w:ind w:firstLine="0"/>
              <w:rPr>
                <w:color w:val="000000" w:themeColor="text1"/>
                <w:sz w:val="20"/>
                <w:szCs w:val="20"/>
              </w:rPr>
            </w:pPr>
            <w:r w:rsidRPr="008A4109">
              <w:rPr>
                <w:color w:val="000000" w:themeColor="text1"/>
                <w:sz w:val="20"/>
                <w:szCs w:val="20"/>
              </w:rPr>
              <w:t>Descripción del requerimiento</w:t>
            </w:r>
          </w:p>
        </w:tc>
        <w:tc>
          <w:tcPr>
            <w:tcW w:w="5953" w:type="dxa"/>
            <w:vAlign w:val="center"/>
          </w:tcPr>
          <w:p w14:paraId="37413B53" w14:textId="6EF56E65" w:rsidR="00C835B6" w:rsidRPr="008A4109" w:rsidRDefault="00C835B6" w:rsidP="00C835B6">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El sistema debe funcionar correctamente en navegadores web modernos y adaptarse a diferentes tamaños de pantalla sin perder las funcionalidades principales.</w:t>
            </w:r>
          </w:p>
        </w:tc>
      </w:tr>
      <w:tr w:rsidR="00C835B6" w:rsidRPr="008A4109" w14:paraId="6D9EE34E" w14:textId="77777777" w:rsidTr="009542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vAlign w:val="center"/>
          </w:tcPr>
          <w:p w14:paraId="44971317" w14:textId="01E47765" w:rsidR="00C835B6" w:rsidRPr="008A4109" w:rsidRDefault="00C835B6" w:rsidP="00C835B6">
            <w:pPr>
              <w:spacing w:line="360" w:lineRule="auto"/>
              <w:ind w:firstLine="0"/>
              <w:rPr>
                <w:color w:val="000000" w:themeColor="text1"/>
                <w:sz w:val="20"/>
                <w:szCs w:val="20"/>
              </w:rPr>
            </w:pPr>
            <w:r w:rsidRPr="008A4109">
              <w:rPr>
                <w:sz w:val="20"/>
                <w:szCs w:val="20"/>
              </w:rPr>
              <w:t>Prioridad del requerimiento</w:t>
            </w:r>
          </w:p>
        </w:tc>
        <w:tc>
          <w:tcPr>
            <w:tcW w:w="5953" w:type="dxa"/>
            <w:vAlign w:val="center"/>
          </w:tcPr>
          <w:p w14:paraId="72C43E82" w14:textId="060E1D5C" w:rsidR="00C835B6" w:rsidRPr="008A4109" w:rsidRDefault="00C835B6" w:rsidP="00C835B6">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sz w:val="20"/>
                <w:szCs w:val="20"/>
              </w:rPr>
              <w:t xml:space="preserve">Alta – Esencial </w:t>
            </w:r>
            <w:proofErr w:type="gramStart"/>
            <w:r w:rsidRPr="008A4109">
              <w:rPr>
                <w:sz w:val="20"/>
                <w:szCs w:val="20"/>
              </w:rPr>
              <w:t>[ ]</w:t>
            </w:r>
            <w:proofErr w:type="gramEnd"/>
            <w:r w:rsidRPr="008A4109">
              <w:rPr>
                <w:sz w:val="20"/>
                <w:szCs w:val="20"/>
              </w:rPr>
              <w:t xml:space="preserve"> Media – Deseado [X] Baja – Opcional </w:t>
            </w:r>
            <w:proofErr w:type="gramStart"/>
            <w:r w:rsidRPr="008A4109">
              <w:rPr>
                <w:sz w:val="20"/>
                <w:szCs w:val="20"/>
              </w:rPr>
              <w:t>[ ]</w:t>
            </w:r>
            <w:proofErr w:type="gramEnd"/>
          </w:p>
        </w:tc>
      </w:tr>
    </w:tbl>
    <w:p w14:paraId="79D791DB" w14:textId="77777777" w:rsidR="007101F6" w:rsidRPr="008A4109" w:rsidRDefault="007101F6" w:rsidP="007101F6">
      <w:pPr>
        <w:pStyle w:val="Ttulo2"/>
        <w:spacing w:line="360" w:lineRule="auto"/>
      </w:pPr>
    </w:p>
    <w:p w14:paraId="3AE67677" w14:textId="6B1F37E1" w:rsidR="007101F6" w:rsidRPr="008A4109" w:rsidRDefault="007101F6" w:rsidP="007101F6">
      <w:pPr>
        <w:pStyle w:val="Ttulo2"/>
        <w:spacing w:line="360" w:lineRule="auto"/>
      </w:pPr>
      <w:r w:rsidRPr="008A4109">
        <w:t xml:space="preserve">Tabla </w:t>
      </w:r>
      <w:proofErr w:type="spellStart"/>
      <w:r w:rsidRPr="008A4109">
        <w:t>Nª</w:t>
      </w:r>
      <w:proofErr w:type="spellEnd"/>
      <w:r w:rsidRPr="008A4109">
        <w:t xml:space="preserve"> 40:</w:t>
      </w:r>
      <w:r w:rsidRPr="008A4109">
        <w:rPr>
          <w:b w:val="0"/>
          <w:bCs/>
        </w:rPr>
        <w:t xml:space="preserve"> Requerimientos no funcionales: </w:t>
      </w:r>
      <w:r w:rsidRPr="008A4109">
        <w:rPr>
          <w:b w:val="0"/>
          <w:bCs/>
          <w:color w:val="000000" w:themeColor="text1"/>
          <w:szCs w:val="20"/>
        </w:rPr>
        <w:t>Compatibilidad.</w:t>
      </w:r>
    </w:p>
    <w:p w14:paraId="3BBB2934" w14:textId="5E038368" w:rsidR="00C835B6" w:rsidRPr="008A4109" w:rsidRDefault="007101F6" w:rsidP="007101F6">
      <w:pPr>
        <w:spacing w:line="360" w:lineRule="auto"/>
        <w:ind w:firstLine="0"/>
        <w:jc w:val="center"/>
        <w:rPr>
          <w:sz w:val="20"/>
          <w:szCs w:val="20"/>
        </w:rPr>
      </w:pPr>
      <w:r w:rsidRPr="008A4109">
        <w:rPr>
          <w:b/>
          <w:bCs/>
          <w:sz w:val="20"/>
          <w:szCs w:val="20"/>
        </w:rPr>
        <w:t>Fuente:</w:t>
      </w:r>
      <w:r w:rsidRPr="008A4109">
        <w:rPr>
          <w:sz w:val="20"/>
          <w:szCs w:val="20"/>
        </w:rPr>
        <w:t xml:space="preserve"> Elaboración propia.</w:t>
      </w:r>
    </w:p>
    <w:p w14:paraId="52B69012" w14:textId="77777777" w:rsidR="007101F6" w:rsidRPr="008A4109" w:rsidRDefault="007101F6" w:rsidP="007101F6">
      <w:pPr>
        <w:spacing w:line="360" w:lineRule="auto"/>
        <w:ind w:firstLine="0"/>
        <w:jc w:val="center"/>
        <w:rPr>
          <w:sz w:val="20"/>
          <w:szCs w:val="20"/>
        </w:rPr>
      </w:pPr>
    </w:p>
    <w:tbl>
      <w:tblPr>
        <w:tblStyle w:val="Tablaconcuadrcula6concolores-nfasis6"/>
        <w:tblW w:w="0" w:type="auto"/>
        <w:tblLook w:val="04A0" w:firstRow="1" w:lastRow="0" w:firstColumn="1" w:lastColumn="0" w:noHBand="0" w:noVBand="1"/>
      </w:tblPr>
      <w:tblGrid>
        <w:gridCol w:w="3397"/>
        <w:gridCol w:w="5953"/>
      </w:tblGrid>
      <w:tr w:rsidR="00C835B6" w:rsidRPr="008A4109" w14:paraId="26C894D8" w14:textId="77777777" w:rsidTr="009542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vAlign w:val="center"/>
          </w:tcPr>
          <w:p w14:paraId="15DD82A2" w14:textId="01AD4A86" w:rsidR="00C835B6" w:rsidRPr="008A4109" w:rsidRDefault="00C835B6" w:rsidP="00C835B6">
            <w:pPr>
              <w:spacing w:line="360" w:lineRule="auto"/>
              <w:ind w:firstLine="0"/>
              <w:rPr>
                <w:sz w:val="20"/>
                <w:szCs w:val="20"/>
              </w:rPr>
            </w:pPr>
            <w:r w:rsidRPr="008A4109">
              <w:rPr>
                <w:b w:val="0"/>
                <w:bCs w:val="0"/>
                <w:sz w:val="20"/>
                <w:szCs w:val="20"/>
              </w:rPr>
              <w:t>Campo</w:t>
            </w:r>
          </w:p>
        </w:tc>
        <w:tc>
          <w:tcPr>
            <w:tcW w:w="5953" w:type="dxa"/>
            <w:vAlign w:val="center"/>
          </w:tcPr>
          <w:p w14:paraId="6DE935F9" w14:textId="4B9BA3DA" w:rsidR="00C835B6" w:rsidRPr="008A4109" w:rsidRDefault="00C835B6" w:rsidP="00C835B6">
            <w:pPr>
              <w:spacing w:line="360" w:lineRule="auto"/>
              <w:ind w:firstLine="0"/>
              <w:cnfStyle w:val="100000000000" w:firstRow="1" w:lastRow="0" w:firstColumn="0" w:lastColumn="0" w:oddVBand="0" w:evenVBand="0" w:oddHBand="0" w:evenHBand="0" w:firstRowFirstColumn="0" w:firstRowLastColumn="0" w:lastRowFirstColumn="0" w:lastRowLastColumn="0"/>
              <w:rPr>
                <w:sz w:val="20"/>
                <w:szCs w:val="20"/>
              </w:rPr>
            </w:pPr>
            <w:r w:rsidRPr="008A4109">
              <w:rPr>
                <w:b w:val="0"/>
                <w:bCs w:val="0"/>
                <w:sz w:val="20"/>
                <w:szCs w:val="20"/>
              </w:rPr>
              <w:t>Detalle</w:t>
            </w:r>
          </w:p>
        </w:tc>
      </w:tr>
      <w:tr w:rsidR="00C835B6" w:rsidRPr="008A4109" w14:paraId="477DA19D" w14:textId="77777777" w:rsidTr="009542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vAlign w:val="center"/>
          </w:tcPr>
          <w:p w14:paraId="7802FC9B" w14:textId="1BF10D30" w:rsidR="00C835B6" w:rsidRPr="008A4109" w:rsidRDefault="00C835B6" w:rsidP="00C835B6">
            <w:pPr>
              <w:spacing w:line="360" w:lineRule="auto"/>
              <w:ind w:firstLine="0"/>
              <w:rPr>
                <w:color w:val="000000" w:themeColor="text1"/>
                <w:sz w:val="20"/>
                <w:szCs w:val="20"/>
              </w:rPr>
            </w:pPr>
            <w:r w:rsidRPr="008A4109">
              <w:rPr>
                <w:color w:val="000000" w:themeColor="text1"/>
                <w:sz w:val="20"/>
                <w:szCs w:val="20"/>
              </w:rPr>
              <w:t>Código de requerimiento</w:t>
            </w:r>
          </w:p>
        </w:tc>
        <w:tc>
          <w:tcPr>
            <w:tcW w:w="5953" w:type="dxa"/>
            <w:vAlign w:val="center"/>
          </w:tcPr>
          <w:p w14:paraId="25A1B3DB" w14:textId="01CA0CE7" w:rsidR="00C835B6" w:rsidRPr="008A4109" w:rsidRDefault="00C835B6" w:rsidP="00C835B6">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RNF-08</w:t>
            </w:r>
          </w:p>
        </w:tc>
      </w:tr>
      <w:tr w:rsidR="00C835B6" w:rsidRPr="008A4109" w14:paraId="5E4D3A2C" w14:textId="77777777" w:rsidTr="009542FC">
        <w:tc>
          <w:tcPr>
            <w:cnfStyle w:val="001000000000" w:firstRow="0" w:lastRow="0" w:firstColumn="1" w:lastColumn="0" w:oddVBand="0" w:evenVBand="0" w:oddHBand="0" w:evenHBand="0" w:firstRowFirstColumn="0" w:firstRowLastColumn="0" w:lastRowFirstColumn="0" w:lastRowLastColumn="0"/>
            <w:tcW w:w="3397" w:type="dxa"/>
            <w:vAlign w:val="center"/>
          </w:tcPr>
          <w:p w14:paraId="39ADE1B2" w14:textId="0A3EB16F" w:rsidR="00C835B6" w:rsidRPr="008A4109" w:rsidRDefault="00C835B6" w:rsidP="00C835B6">
            <w:pPr>
              <w:spacing w:line="360" w:lineRule="auto"/>
              <w:ind w:firstLine="0"/>
              <w:rPr>
                <w:color w:val="000000" w:themeColor="text1"/>
                <w:sz w:val="20"/>
                <w:szCs w:val="20"/>
              </w:rPr>
            </w:pPr>
            <w:r w:rsidRPr="008A4109">
              <w:rPr>
                <w:color w:val="000000" w:themeColor="text1"/>
                <w:sz w:val="20"/>
                <w:szCs w:val="20"/>
              </w:rPr>
              <w:t>Nombre del requerimiento</w:t>
            </w:r>
          </w:p>
        </w:tc>
        <w:tc>
          <w:tcPr>
            <w:tcW w:w="5953" w:type="dxa"/>
            <w:vAlign w:val="center"/>
          </w:tcPr>
          <w:p w14:paraId="5EB84573" w14:textId="348DAAAB" w:rsidR="00C835B6" w:rsidRPr="008A4109" w:rsidRDefault="00C835B6" w:rsidP="00C835B6">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Mantenibilidad del sistema</w:t>
            </w:r>
          </w:p>
        </w:tc>
      </w:tr>
      <w:tr w:rsidR="00C835B6" w:rsidRPr="008A4109" w14:paraId="0CE2319D" w14:textId="77777777" w:rsidTr="009542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vAlign w:val="center"/>
          </w:tcPr>
          <w:p w14:paraId="53BD8B51" w14:textId="5CDE498C" w:rsidR="00C835B6" w:rsidRPr="008A4109" w:rsidRDefault="00C835B6" w:rsidP="00C835B6">
            <w:pPr>
              <w:spacing w:line="360" w:lineRule="auto"/>
              <w:ind w:firstLine="0"/>
              <w:rPr>
                <w:color w:val="000000" w:themeColor="text1"/>
                <w:sz w:val="20"/>
                <w:szCs w:val="20"/>
              </w:rPr>
            </w:pPr>
            <w:r w:rsidRPr="008A4109">
              <w:rPr>
                <w:color w:val="000000" w:themeColor="text1"/>
                <w:sz w:val="20"/>
                <w:szCs w:val="20"/>
              </w:rPr>
              <w:t>Tipo de requerimiento</w:t>
            </w:r>
          </w:p>
        </w:tc>
        <w:tc>
          <w:tcPr>
            <w:tcW w:w="5953" w:type="dxa"/>
            <w:vAlign w:val="center"/>
          </w:tcPr>
          <w:p w14:paraId="29967A65" w14:textId="7C7DB55B" w:rsidR="00C835B6" w:rsidRPr="008A4109" w:rsidRDefault="00C835B6" w:rsidP="00C835B6">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 xml:space="preserve">Requisito [X] Restricción </w:t>
            </w:r>
            <w:proofErr w:type="gramStart"/>
            <w:r w:rsidRPr="008A4109">
              <w:rPr>
                <w:color w:val="000000" w:themeColor="text1"/>
                <w:sz w:val="20"/>
                <w:szCs w:val="20"/>
              </w:rPr>
              <w:t>[ ]</w:t>
            </w:r>
            <w:proofErr w:type="gramEnd"/>
          </w:p>
        </w:tc>
      </w:tr>
      <w:tr w:rsidR="00C835B6" w:rsidRPr="008A4109" w14:paraId="04FA15FE" w14:textId="77777777" w:rsidTr="009542FC">
        <w:tc>
          <w:tcPr>
            <w:cnfStyle w:val="001000000000" w:firstRow="0" w:lastRow="0" w:firstColumn="1" w:lastColumn="0" w:oddVBand="0" w:evenVBand="0" w:oddHBand="0" w:evenHBand="0" w:firstRowFirstColumn="0" w:firstRowLastColumn="0" w:lastRowFirstColumn="0" w:lastRowLastColumn="0"/>
            <w:tcW w:w="3397" w:type="dxa"/>
            <w:vAlign w:val="center"/>
          </w:tcPr>
          <w:p w14:paraId="5C95FAFF" w14:textId="7F27DD38" w:rsidR="00C835B6" w:rsidRPr="008A4109" w:rsidRDefault="00C835B6" w:rsidP="00C835B6">
            <w:pPr>
              <w:spacing w:line="360" w:lineRule="auto"/>
              <w:ind w:firstLine="0"/>
              <w:rPr>
                <w:color w:val="000000" w:themeColor="text1"/>
                <w:sz w:val="20"/>
                <w:szCs w:val="20"/>
              </w:rPr>
            </w:pPr>
            <w:r w:rsidRPr="008A4109">
              <w:rPr>
                <w:color w:val="000000" w:themeColor="text1"/>
                <w:sz w:val="20"/>
                <w:szCs w:val="20"/>
              </w:rPr>
              <w:t>Descripción del requerimiento</w:t>
            </w:r>
          </w:p>
        </w:tc>
        <w:tc>
          <w:tcPr>
            <w:tcW w:w="5953" w:type="dxa"/>
            <w:vAlign w:val="center"/>
          </w:tcPr>
          <w:p w14:paraId="00CAF3DD" w14:textId="475F9828" w:rsidR="00C835B6" w:rsidRPr="008A4109" w:rsidRDefault="00C835B6" w:rsidP="00C835B6">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El sistema debe mantener una estructura modular que facilite la actualización, corrección y ampliación de sus componentes, incluyendo los modelos de conocimiento utilizados por el sistema experto.</w:t>
            </w:r>
          </w:p>
        </w:tc>
      </w:tr>
      <w:tr w:rsidR="00C835B6" w:rsidRPr="008A4109" w14:paraId="66D28611" w14:textId="77777777" w:rsidTr="009542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vAlign w:val="center"/>
          </w:tcPr>
          <w:p w14:paraId="092A674D" w14:textId="4246FE50" w:rsidR="00C835B6" w:rsidRPr="008A4109" w:rsidRDefault="00C835B6" w:rsidP="00C835B6">
            <w:pPr>
              <w:spacing w:line="360" w:lineRule="auto"/>
              <w:ind w:firstLine="0"/>
              <w:rPr>
                <w:color w:val="000000" w:themeColor="text1"/>
                <w:sz w:val="20"/>
                <w:szCs w:val="20"/>
              </w:rPr>
            </w:pPr>
            <w:r w:rsidRPr="008A4109">
              <w:rPr>
                <w:color w:val="000000" w:themeColor="text1"/>
                <w:sz w:val="20"/>
                <w:szCs w:val="20"/>
              </w:rPr>
              <w:t>Prioridad del requerimiento</w:t>
            </w:r>
          </w:p>
        </w:tc>
        <w:tc>
          <w:tcPr>
            <w:tcW w:w="5953" w:type="dxa"/>
            <w:vAlign w:val="center"/>
          </w:tcPr>
          <w:p w14:paraId="3AC9B286" w14:textId="18C97541" w:rsidR="00C835B6" w:rsidRPr="008A4109" w:rsidRDefault="00C835B6" w:rsidP="00C835B6">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 xml:space="preserve">Alta – Esencial </w:t>
            </w:r>
            <w:proofErr w:type="gramStart"/>
            <w:r w:rsidRPr="008A4109">
              <w:rPr>
                <w:color w:val="000000" w:themeColor="text1"/>
                <w:sz w:val="20"/>
                <w:szCs w:val="20"/>
              </w:rPr>
              <w:t>[ ]</w:t>
            </w:r>
            <w:proofErr w:type="gramEnd"/>
            <w:r w:rsidRPr="008A4109">
              <w:rPr>
                <w:color w:val="000000" w:themeColor="text1"/>
                <w:sz w:val="20"/>
                <w:szCs w:val="20"/>
              </w:rPr>
              <w:t xml:space="preserve"> Media – Deseado [X] Baja – Opcional </w:t>
            </w:r>
            <w:proofErr w:type="gramStart"/>
            <w:r w:rsidRPr="008A4109">
              <w:rPr>
                <w:color w:val="000000" w:themeColor="text1"/>
                <w:sz w:val="20"/>
                <w:szCs w:val="20"/>
              </w:rPr>
              <w:t>[ ]</w:t>
            </w:r>
            <w:proofErr w:type="gramEnd"/>
          </w:p>
        </w:tc>
      </w:tr>
    </w:tbl>
    <w:p w14:paraId="59B26BD0" w14:textId="77777777" w:rsidR="007101F6" w:rsidRPr="008A4109" w:rsidRDefault="007101F6" w:rsidP="007101F6">
      <w:pPr>
        <w:pStyle w:val="Ttulo2"/>
        <w:spacing w:line="360" w:lineRule="auto"/>
      </w:pPr>
    </w:p>
    <w:p w14:paraId="40C1E3DF" w14:textId="68FF9C71" w:rsidR="007101F6" w:rsidRPr="008A4109" w:rsidRDefault="007101F6" w:rsidP="007101F6">
      <w:pPr>
        <w:pStyle w:val="Ttulo2"/>
        <w:spacing w:line="360" w:lineRule="auto"/>
      </w:pPr>
      <w:r w:rsidRPr="008A4109">
        <w:t xml:space="preserve">Tabla </w:t>
      </w:r>
      <w:proofErr w:type="spellStart"/>
      <w:r w:rsidRPr="008A4109">
        <w:t>Nª</w:t>
      </w:r>
      <w:proofErr w:type="spellEnd"/>
      <w:r w:rsidRPr="008A4109">
        <w:t xml:space="preserve"> 41:</w:t>
      </w:r>
      <w:r w:rsidRPr="008A4109">
        <w:rPr>
          <w:b w:val="0"/>
          <w:bCs/>
        </w:rPr>
        <w:t xml:space="preserve"> Requerimientos no funcionales: </w:t>
      </w:r>
      <w:r w:rsidRPr="008A4109">
        <w:rPr>
          <w:b w:val="0"/>
          <w:bCs/>
          <w:color w:val="000000" w:themeColor="text1"/>
          <w:szCs w:val="20"/>
        </w:rPr>
        <w:t>Mantenibilidad del sistema.</w:t>
      </w:r>
    </w:p>
    <w:p w14:paraId="694FB9FA" w14:textId="77777777" w:rsidR="007101F6" w:rsidRPr="008A4109" w:rsidRDefault="007101F6" w:rsidP="007101F6">
      <w:pPr>
        <w:spacing w:line="360" w:lineRule="auto"/>
        <w:ind w:firstLine="0"/>
        <w:jc w:val="center"/>
        <w:rPr>
          <w:sz w:val="20"/>
          <w:szCs w:val="20"/>
        </w:rPr>
      </w:pPr>
      <w:r w:rsidRPr="008A4109">
        <w:rPr>
          <w:b/>
          <w:bCs/>
          <w:sz w:val="20"/>
          <w:szCs w:val="20"/>
        </w:rPr>
        <w:t>Fuente:</w:t>
      </w:r>
      <w:r w:rsidRPr="008A4109">
        <w:rPr>
          <w:sz w:val="20"/>
          <w:szCs w:val="20"/>
        </w:rPr>
        <w:t xml:space="preserve"> Elaboración propia.</w:t>
      </w:r>
    </w:p>
    <w:p w14:paraId="5B272C2F" w14:textId="0ADF9DCA" w:rsidR="00F819F3" w:rsidRPr="008A4109" w:rsidRDefault="00E73D4A" w:rsidP="00F819F3">
      <w:pPr>
        <w:pStyle w:val="Ttulo1"/>
      </w:pPr>
      <w:r w:rsidRPr="008A4109">
        <w:lastRenderedPageBreak/>
        <w:t>5.2.3. HISTORIAS DE USU</w:t>
      </w:r>
      <w:r w:rsidR="00F819F3" w:rsidRPr="008A4109">
        <w:t>ARIO</w:t>
      </w:r>
    </w:p>
    <w:tbl>
      <w:tblPr>
        <w:tblStyle w:val="Tablaconcuadrcula6concolores-nfasis6"/>
        <w:tblpPr w:leftFromText="141" w:rightFromText="141" w:vertAnchor="text" w:horzAnchor="margin" w:tblpY="54"/>
        <w:tblW w:w="0" w:type="auto"/>
        <w:tblLayout w:type="fixed"/>
        <w:tblLook w:val="04A0" w:firstRow="1" w:lastRow="0" w:firstColumn="1" w:lastColumn="0" w:noHBand="0" w:noVBand="1"/>
      </w:tblPr>
      <w:tblGrid>
        <w:gridCol w:w="846"/>
        <w:gridCol w:w="1134"/>
        <w:gridCol w:w="1134"/>
        <w:gridCol w:w="1701"/>
        <w:gridCol w:w="1131"/>
        <w:gridCol w:w="2271"/>
        <w:gridCol w:w="1133"/>
      </w:tblGrid>
      <w:tr w:rsidR="00F819F3" w:rsidRPr="008A4109" w14:paraId="2F08D4E7" w14:textId="77777777" w:rsidTr="00F819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2A908863" w14:textId="77777777" w:rsidR="00F819F3" w:rsidRPr="008A4109" w:rsidRDefault="00F819F3" w:rsidP="00F819F3">
            <w:pPr>
              <w:pStyle w:val="Ttulo2"/>
              <w:spacing w:line="360" w:lineRule="auto"/>
              <w:rPr>
                <w:szCs w:val="20"/>
              </w:rPr>
            </w:pPr>
            <w:r w:rsidRPr="008A4109">
              <w:rPr>
                <w:szCs w:val="20"/>
              </w:rPr>
              <w:t>ID</w:t>
            </w:r>
          </w:p>
        </w:tc>
        <w:tc>
          <w:tcPr>
            <w:tcW w:w="1134" w:type="dxa"/>
          </w:tcPr>
          <w:p w14:paraId="05CD0527" w14:textId="77777777" w:rsidR="00F819F3" w:rsidRPr="008A4109" w:rsidRDefault="00F819F3" w:rsidP="00F819F3">
            <w:pPr>
              <w:pStyle w:val="Ttulo2"/>
              <w:spacing w:line="360" w:lineRule="auto"/>
              <w:cnfStyle w:val="100000000000" w:firstRow="1" w:lastRow="0" w:firstColumn="0" w:lastColumn="0" w:oddVBand="0" w:evenVBand="0" w:oddHBand="0" w:evenHBand="0" w:firstRowFirstColumn="0" w:firstRowLastColumn="0" w:lastRowFirstColumn="0" w:lastRowLastColumn="0"/>
              <w:rPr>
                <w:szCs w:val="20"/>
              </w:rPr>
            </w:pPr>
            <w:r w:rsidRPr="008A4109">
              <w:rPr>
                <w:szCs w:val="20"/>
              </w:rPr>
              <w:t>PRIOR</w:t>
            </w:r>
          </w:p>
        </w:tc>
        <w:tc>
          <w:tcPr>
            <w:tcW w:w="1134" w:type="dxa"/>
          </w:tcPr>
          <w:p w14:paraId="254B4BB6" w14:textId="77777777" w:rsidR="00F819F3" w:rsidRPr="008A4109" w:rsidRDefault="00F819F3" w:rsidP="00F819F3">
            <w:pPr>
              <w:pStyle w:val="Ttulo2"/>
              <w:spacing w:line="360" w:lineRule="auto"/>
              <w:cnfStyle w:val="100000000000" w:firstRow="1" w:lastRow="0" w:firstColumn="0" w:lastColumn="0" w:oddVBand="0" w:evenVBand="0" w:oddHBand="0" w:evenHBand="0" w:firstRowFirstColumn="0" w:firstRowLastColumn="0" w:lastRowFirstColumn="0" w:lastRowLastColumn="0"/>
              <w:rPr>
                <w:szCs w:val="20"/>
              </w:rPr>
            </w:pPr>
            <w:r w:rsidRPr="008A4109">
              <w:rPr>
                <w:szCs w:val="20"/>
              </w:rPr>
              <w:t>RIESGO</w:t>
            </w:r>
          </w:p>
        </w:tc>
        <w:tc>
          <w:tcPr>
            <w:tcW w:w="1701" w:type="dxa"/>
          </w:tcPr>
          <w:p w14:paraId="54A454D7" w14:textId="77777777" w:rsidR="00F819F3" w:rsidRPr="008A4109" w:rsidRDefault="00F819F3" w:rsidP="00F819F3">
            <w:pPr>
              <w:pStyle w:val="Ttulo2"/>
              <w:spacing w:line="360" w:lineRule="auto"/>
              <w:cnfStyle w:val="100000000000" w:firstRow="1" w:lastRow="0" w:firstColumn="0" w:lastColumn="0" w:oddVBand="0" w:evenVBand="0" w:oddHBand="0" w:evenHBand="0" w:firstRowFirstColumn="0" w:firstRowLastColumn="0" w:lastRowFirstColumn="0" w:lastRowLastColumn="0"/>
              <w:rPr>
                <w:szCs w:val="20"/>
              </w:rPr>
            </w:pPr>
            <w:r w:rsidRPr="008A4109">
              <w:rPr>
                <w:szCs w:val="20"/>
              </w:rPr>
              <w:t>USUARIO</w:t>
            </w:r>
          </w:p>
        </w:tc>
        <w:tc>
          <w:tcPr>
            <w:tcW w:w="1131" w:type="dxa"/>
          </w:tcPr>
          <w:p w14:paraId="3F57A023" w14:textId="77777777" w:rsidR="00F819F3" w:rsidRPr="008A4109" w:rsidRDefault="00F819F3" w:rsidP="00F819F3">
            <w:pPr>
              <w:pStyle w:val="Ttulo2"/>
              <w:spacing w:line="360" w:lineRule="auto"/>
              <w:cnfStyle w:val="100000000000" w:firstRow="1" w:lastRow="0" w:firstColumn="0" w:lastColumn="0" w:oddVBand="0" w:evenVBand="0" w:oddHBand="0" w:evenHBand="0" w:firstRowFirstColumn="0" w:firstRowLastColumn="0" w:lastRowFirstColumn="0" w:lastRowLastColumn="0"/>
              <w:rPr>
                <w:szCs w:val="20"/>
              </w:rPr>
            </w:pPr>
            <w:r w:rsidRPr="008A4109">
              <w:rPr>
                <w:szCs w:val="20"/>
              </w:rPr>
              <w:t>TÍTULO</w:t>
            </w:r>
          </w:p>
        </w:tc>
        <w:tc>
          <w:tcPr>
            <w:tcW w:w="2271" w:type="dxa"/>
          </w:tcPr>
          <w:p w14:paraId="1FA72500" w14:textId="77777777" w:rsidR="00F819F3" w:rsidRPr="008A4109" w:rsidRDefault="00F819F3" w:rsidP="00F819F3">
            <w:pPr>
              <w:pStyle w:val="Ttulo2"/>
              <w:spacing w:line="360" w:lineRule="auto"/>
              <w:cnfStyle w:val="100000000000" w:firstRow="1" w:lastRow="0" w:firstColumn="0" w:lastColumn="0" w:oddVBand="0" w:evenVBand="0" w:oddHBand="0" w:evenHBand="0" w:firstRowFirstColumn="0" w:firstRowLastColumn="0" w:lastRowFirstColumn="0" w:lastRowLastColumn="0"/>
              <w:rPr>
                <w:szCs w:val="20"/>
              </w:rPr>
            </w:pPr>
            <w:r w:rsidRPr="008A4109">
              <w:rPr>
                <w:szCs w:val="20"/>
              </w:rPr>
              <w:t>DESCRIPCIÓN</w:t>
            </w:r>
          </w:p>
        </w:tc>
        <w:tc>
          <w:tcPr>
            <w:tcW w:w="1133" w:type="dxa"/>
          </w:tcPr>
          <w:p w14:paraId="6A433302" w14:textId="77777777" w:rsidR="00F819F3" w:rsidRPr="008A4109" w:rsidRDefault="00F819F3" w:rsidP="00F819F3">
            <w:pPr>
              <w:pStyle w:val="Ttulo2"/>
              <w:spacing w:line="360" w:lineRule="auto"/>
              <w:cnfStyle w:val="100000000000" w:firstRow="1" w:lastRow="0" w:firstColumn="0" w:lastColumn="0" w:oddVBand="0" w:evenVBand="0" w:oddHBand="0" w:evenHBand="0" w:firstRowFirstColumn="0" w:firstRowLastColumn="0" w:lastRowFirstColumn="0" w:lastRowLastColumn="0"/>
              <w:rPr>
                <w:szCs w:val="20"/>
              </w:rPr>
            </w:pPr>
            <w:r w:rsidRPr="008A4109">
              <w:rPr>
                <w:szCs w:val="20"/>
              </w:rPr>
              <w:t>ESTIM.</w:t>
            </w:r>
          </w:p>
        </w:tc>
      </w:tr>
      <w:tr w:rsidR="00F819F3" w:rsidRPr="008A4109" w14:paraId="2B4FAB9E" w14:textId="77777777" w:rsidTr="00F819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00DC8175" w14:textId="77777777" w:rsidR="00F819F3" w:rsidRPr="008A4109" w:rsidRDefault="00F819F3" w:rsidP="00F819F3">
            <w:pPr>
              <w:pStyle w:val="Ttulo2"/>
              <w:spacing w:line="360" w:lineRule="auto"/>
              <w:rPr>
                <w:color w:val="000000" w:themeColor="text1"/>
                <w:szCs w:val="20"/>
              </w:rPr>
            </w:pPr>
            <w:r w:rsidRPr="008A4109">
              <w:rPr>
                <w:color w:val="000000" w:themeColor="text1"/>
                <w:szCs w:val="20"/>
              </w:rPr>
              <w:t>HU-01</w:t>
            </w:r>
          </w:p>
        </w:tc>
        <w:tc>
          <w:tcPr>
            <w:tcW w:w="1134" w:type="dxa"/>
          </w:tcPr>
          <w:p w14:paraId="265F0952" w14:textId="77777777" w:rsidR="00F819F3" w:rsidRPr="008A4109" w:rsidRDefault="00F819F3" w:rsidP="00F819F3">
            <w:pPr>
              <w:pStyle w:val="Ttulo2"/>
              <w:spacing w:line="360" w:lineRule="auto"/>
              <w:cnfStyle w:val="000000100000" w:firstRow="0" w:lastRow="0" w:firstColumn="0" w:lastColumn="0" w:oddVBand="0" w:evenVBand="0" w:oddHBand="1" w:evenHBand="0" w:firstRowFirstColumn="0" w:firstRowLastColumn="0" w:lastRowFirstColumn="0" w:lastRowLastColumn="0"/>
              <w:rPr>
                <w:b w:val="0"/>
                <w:bCs/>
                <w:color w:val="000000" w:themeColor="text1"/>
                <w:szCs w:val="20"/>
              </w:rPr>
            </w:pPr>
            <w:r w:rsidRPr="008A4109">
              <w:rPr>
                <w:b w:val="0"/>
                <w:bCs/>
                <w:color w:val="000000" w:themeColor="text1"/>
                <w:szCs w:val="20"/>
              </w:rPr>
              <w:t>Alta</w:t>
            </w:r>
          </w:p>
        </w:tc>
        <w:tc>
          <w:tcPr>
            <w:tcW w:w="1134" w:type="dxa"/>
          </w:tcPr>
          <w:p w14:paraId="26F561E3" w14:textId="77777777" w:rsidR="00F819F3" w:rsidRPr="008A4109" w:rsidRDefault="00F819F3"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bCs/>
                <w:color w:val="000000" w:themeColor="text1"/>
                <w:sz w:val="20"/>
                <w:szCs w:val="20"/>
              </w:rPr>
            </w:pPr>
            <w:r w:rsidRPr="008A4109">
              <w:rPr>
                <w:bCs/>
                <w:color w:val="000000" w:themeColor="text1"/>
                <w:sz w:val="20"/>
                <w:szCs w:val="20"/>
              </w:rPr>
              <w:t>Medio</w:t>
            </w:r>
          </w:p>
        </w:tc>
        <w:tc>
          <w:tcPr>
            <w:tcW w:w="1701" w:type="dxa"/>
          </w:tcPr>
          <w:p w14:paraId="2EB9114D" w14:textId="77777777" w:rsidR="00F819F3" w:rsidRPr="008A4109" w:rsidRDefault="00F819F3" w:rsidP="00F819F3">
            <w:pPr>
              <w:pStyle w:val="Ttulo2"/>
              <w:spacing w:line="360" w:lineRule="auto"/>
              <w:cnfStyle w:val="000000100000" w:firstRow="0" w:lastRow="0" w:firstColumn="0" w:lastColumn="0" w:oddVBand="0" w:evenVBand="0" w:oddHBand="1" w:evenHBand="0" w:firstRowFirstColumn="0" w:firstRowLastColumn="0" w:lastRowFirstColumn="0" w:lastRowLastColumn="0"/>
              <w:rPr>
                <w:b w:val="0"/>
                <w:bCs/>
                <w:color w:val="000000" w:themeColor="text1"/>
                <w:szCs w:val="20"/>
              </w:rPr>
            </w:pPr>
            <w:r w:rsidRPr="008A4109">
              <w:rPr>
                <w:b w:val="0"/>
                <w:bCs/>
                <w:color w:val="000000" w:themeColor="text1"/>
                <w:szCs w:val="20"/>
              </w:rPr>
              <w:t>Usuario</w:t>
            </w:r>
          </w:p>
        </w:tc>
        <w:tc>
          <w:tcPr>
            <w:tcW w:w="1131" w:type="dxa"/>
          </w:tcPr>
          <w:p w14:paraId="0CD99247" w14:textId="77777777" w:rsidR="00F819F3" w:rsidRPr="008A4109" w:rsidRDefault="00F819F3" w:rsidP="00F819F3">
            <w:pPr>
              <w:pStyle w:val="Ttulo2"/>
              <w:spacing w:line="360" w:lineRule="auto"/>
              <w:cnfStyle w:val="000000100000" w:firstRow="0" w:lastRow="0" w:firstColumn="0" w:lastColumn="0" w:oddVBand="0" w:evenVBand="0" w:oddHBand="1" w:evenHBand="0" w:firstRowFirstColumn="0" w:firstRowLastColumn="0" w:lastRowFirstColumn="0" w:lastRowLastColumn="0"/>
              <w:rPr>
                <w:b w:val="0"/>
                <w:bCs/>
                <w:color w:val="000000" w:themeColor="text1"/>
                <w:szCs w:val="20"/>
              </w:rPr>
            </w:pPr>
            <w:r w:rsidRPr="008A4109">
              <w:rPr>
                <w:b w:val="0"/>
                <w:bCs/>
                <w:color w:val="000000" w:themeColor="text1"/>
                <w:szCs w:val="20"/>
              </w:rPr>
              <w:t>Autenticación mediante Google</w:t>
            </w:r>
          </w:p>
        </w:tc>
        <w:tc>
          <w:tcPr>
            <w:tcW w:w="2271" w:type="dxa"/>
          </w:tcPr>
          <w:p w14:paraId="11CD5AB7" w14:textId="77777777" w:rsidR="00F819F3" w:rsidRPr="008A4109" w:rsidRDefault="00F819F3" w:rsidP="00F819F3">
            <w:pPr>
              <w:pStyle w:val="Ttulo2"/>
              <w:spacing w:line="360" w:lineRule="auto"/>
              <w:cnfStyle w:val="000000100000" w:firstRow="0" w:lastRow="0" w:firstColumn="0" w:lastColumn="0" w:oddVBand="0" w:evenVBand="0" w:oddHBand="1" w:evenHBand="0" w:firstRowFirstColumn="0" w:firstRowLastColumn="0" w:lastRowFirstColumn="0" w:lastRowLastColumn="0"/>
              <w:rPr>
                <w:b w:val="0"/>
                <w:bCs/>
                <w:color w:val="000000" w:themeColor="text1"/>
                <w:szCs w:val="20"/>
              </w:rPr>
            </w:pPr>
            <w:r w:rsidRPr="008A4109">
              <w:rPr>
                <w:b w:val="0"/>
                <w:bCs/>
                <w:color w:val="000000" w:themeColor="text1"/>
                <w:szCs w:val="20"/>
              </w:rPr>
              <w:t>Como usuario, quiero iniciar sesión con Google para acceder rápidamente al sistema.</w:t>
            </w:r>
          </w:p>
        </w:tc>
        <w:tc>
          <w:tcPr>
            <w:tcW w:w="1133" w:type="dxa"/>
          </w:tcPr>
          <w:p w14:paraId="0E1DE10F" w14:textId="77777777" w:rsidR="00F819F3" w:rsidRPr="008A4109" w:rsidRDefault="00F819F3" w:rsidP="00F819F3">
            <w:pPr>
              <w:pStyle w:val="Ttulo2"/>
              <w:spacing w:line="360" w:lineRule="auto"/>
              <w:cnfStyle w:val="000000100000" w:firstRow="0" w:lastRow="0" w:firstColumn="0" w:lastColumn="0" w:oddVBand="0" w:evenVBand="0" w:oddHBand="1" w:evenHBand="0" w:firstRowFirstColumn="0" w:firstRowLastColumn="0" w:lastRowFirstColumn="0" w:lastRowLastColumn="0"/>
              <w:rPr>
                <w:b w:val="0"/>
                <w:bCs/>
                <w:color w:val="000000" w:themeColor="text1"/>
                <w:szCs w:val="20"/>
              </w:rPr>
            </w:pPr>
            <w:r w:rsidRPr="008A4109">
              <w:rPr>
                <w:b w:val="0"/>
                <w:bCs/>
                <w:color w:val="000000" w:themeColor="text1"/>
                <w:szCs w:val="20"/>
              </w:rPr>
              <w:t>2</w:t>
            </w:r>
          </w:p>
        </w:tc>
      </w:tr>
      <w:tr w:rsidR="00F819F3" w:rsidRPr="008A4109" w14:paraId="4E702EDC" w14:textId="77777777" w:rsidTr="00F819F3">
        <w:tc>
          <w:tcPr>
            <w:cnfStyle w:val="001000000000" w:firstRow="0" w:lastRow="0" w:firstColumn="1" w:lastColumn="0" w:oddVBand="0" w:evenVBand="0" w:oddHBand="0" w:evenHBand="0" w:firstRowFirstColumn="0" w:firstRowLastColumn="0" w:lastRowFirstColumn="0" w:lastRowLastColumn="0"/>
            <w:tcW w:w="846" w:type="dxa"/>
          </w:tcPr>
          <w:p w14:paraId="2A77A035" w14:textId="77777777" w:rsidR="00F819F3" w:rsidRPr="008A4109" w:rsidRDefault="00F819F3" w:rsidP="00F819F3">
            <w:pPr>
              <w:pStyle w:val="Ttulo2"/>
              <w:spacing w:line="360" w:lineRule="auto"/>
              <w:rPr>
                <w:color w:val="000000" w:themeColor="text1"/>
                <w:szCs w:val="20"/>
              </w:rPr>
            </w:pPr>
            <w:r w:rsidRPr="008A4109">
              <w:rPr>
                <w:color w:val="000000" w:themeColor="text1"/>
                <w:szCs w:val="20"/>
              </w:rPr>
              <w:t>HU-02</w:t>
            </w:r>
          </w:p>
        </w:tc>
        <w:tc>
          <w:tcPr>
            <w:tcW w:w="1134" w:type="dxa"/>
          </w:tcPr>
          <w:p w14:paraId="4A49DE3E" w14:textId="77777777" w:rsidR="00F819F3" w:rsidRPr="008A4109" w:rsidRDefault="00F819F3" w:rsidP="00F819F3">
            <w:pPr>
              <w:pStyle w:val="Ttulo2"/>
              <w:spacing w:line="360" w:lineRule="auto"/>
              <w:cnfStyle w:val="000000000000" w:firstRow="0" w:lastRow="0" w:firstColumn="0" w:lastColumn="0" w:oddVBand="0" w:evenVBand="0" w:oddHBand="0" w:evenHBand="0" w:firstRowFirstColumn="0" w:firstRowLastColumn="0" w:lastRowFirstColumn="0" w:lastRowLastColumn="0"/>
              <w:rPr>
                <w:b w:val="0"/>
                <w:bCs/>
                <w:color w:val="000000" w:themeColor="text1"/>
                <w:szCs w:val="20"/>
              </w:rPr>
            </w:pPr>
            <w:r w:rsidRPr="008A4109">
              <w:rPr>
                <w:b w:val="0"/>
                <w:bCs/>
                <w:color w:val="000000" w:themeColor="text1"/>
                <w:szCs w:val="20"/>
              </w:rPr>
              <w:t>Muy alta</w:t>
            </w:r>
          </w:p>
        </w:tc>
        <w:tc>
          <w:tcPr>
            <w:tcW w:w="1134" w:type="dxa"/>
          </w:tcPr>
          <w:p w14:paraId="0EDFCF93" w14:textId="77777777" w:rsidR="00F819F3" w:rsidRPr="008A4109" w:rsidRDefault="00F819F3" w:rsidP="00F819F3">
            <w:pPr>
              <w:pStyle w:val="Ttulo2"/>
              <w:spacing w:line="360" w:lineRule="auto"/>
              <w:cnfStyle w:val="000000000000" w:firstRow="0" w:lastRow="0" w:firstColumn="0" w:lastColumn="0" w:oddVBand="0" w:evenVBand="0" w:oddHBand="0" w:evenHBand="0" w:firstRowFirstColumn="0" w:firstRowLastColumn="0" w:lastRowFirstColumn="0" w:lastRowLastColumn="0"/>
              <w:rPr>
                <w:b w:val="0"/>
                <w:bCs/>
                <w:color w:val="000000" w:themeColor="text1"/>
                <w:szCs w:val="20"/>
              </w:rPr>
            </w:pPr>
            <w:r w:rsidRPr="008A4109">
              <w:rPr>
                <w:b w:val="0"/>
                <w:bCs/>
                <w:color w:val="000000" w:themeColor="text1"/>
                <w:szCs w:val="20"/>
              </w:rPr>
              <w:t>Alto</w:t>
            </w:r>
          </w:p>
        </w:tc>
        <w:tc>
          <w:tcPr>
            <w:tcW w:w="1701" w:type="dxa"/>
          </w:tcPr>
          <w:p w14:paraId="3B2AEA82" w14:textId="77777777" w:rsidR="00F819F3" w:rsidRPr="008A4109" w:rsidRDefault="00F819F3" w:rsidP="00F819F3">
            <w:pPr>
              <w:pStyle w:val="Ttulo2"/>
              <w:spacing w:line="360" w:lineRule="auto"/>
              <w:cnfStyle w:val="000000000000" w:firstRow="0" w:lastRow="0" w:firstColumn="0" w:lastColumn="0" w:oddVBand="0" w:evenVBand="0" w:oddHBand="0" w:evenHBand="0" w:firstRowFirstColumn="0" w:firstRowLastColumn="0" w:lastRowFirstColumn="0" w:lastRowLastColumn="0"/>
              <w:rPr>
                <w:b w:val="0"/>
                <w:bCs/>
                <w:color w:val="000000" w:themeColor="text1"/>
                <w:szCs w:val="20"/>
              </w:rPr>
            </w:pPr>
            <w:r w:rsidRPr="008A4109">
              <w:rPr>
                <w:b w:val="0"/>
                <w:bCs/>
                <w:color w:val="000000" w:themeColor="text1"/>
                <w:szCs w:val="20"/>
              </w:rPr>
              <w:t>Usuario</w:t>
            </w:r>
          </w:p>
        </w:tc>
        <w:tc>
          <w:tcPr>
            <w:tcW w:w="1131" w:type="dxa"/>
          </w:tcPr>
          <w:p w14:paraId="7873483A" w14:textId="77777777" w:rsidR="00F819F3" w:rsidRPr="008A4109" w:rsidRDefault="00F819F3" w:rsidP="00F819F3">
            <w:pPr>
              <w:pStyle w:val="Ttulo2"/>
              <w:spacing w:line="360" w:lineRule="auto"/>
              <w:cnfStyle w:val="000000000000" w:firstRow="0" w:lastRow="0" w:firstColumn="0" w:lastColumn="0" w:oddVBand="0" w:evenVBand="0" w:oddHBand="0" w:evenHBand="0" w:firstRowFirstColumn="0" w:firstRowLastColumn="0" w:lastRowFirstColumn="0" w:lastRowLastColumn="0"/>
              <w:rPr>
                <w:b w:val="0"/>
                <w:bCs/>
                <w:color w:val="000000" w:themeColor="text1"/>
                <w:szCs w:val="20"/>
              </w:rPr>
            </w:pPr>
            <w:r w:rsidRPr="008A4109">
              <w:rPr>
                <w:b w:val="0"/>
                <w:bCs/>
                <w:color w:val="000000" w:themeColor="text1"/>
                <w:szCs w:val="20"/>
              </w:rPr>
              <w:t>Control de acceso por roles</w:t>
            </w:r>
          </w:p>
        </w:tc>
        <w:tc>
          <w:tcPr>
            <w:tcW w:w="2271" w:type="dxa"/>
          </w:tcPr>
          <w:p w14:paraId="79A6D273" w14:textId="77777777" w:rsidR="00F819F3" w:rsidRPr="008A4109" w:rsidRDefault="00F819F3" w:rsidP="00F819F3">
            <w:pPr>
              <w:pStyle w:val="Ttulo2"/>
              <w:spacing w:line="360" w:lineRule="auto"/>
              <w:cnfStyle w:val="000000000000" w:firstRow="0" w:lastRow="0" w:firstColumn="0" w:lastColumn="0" w:oddVBand="0" w:evenVBand="0" w:oddHBand="0" w:evenHBand="0" w:firstRowFirstColumn="0" w:firstRowLastColumn="0" w:lastRowFirstColumn="0" w:lastRowLastColumn="0"/>
              <w:rPr>
                <w:b w:val="0"/>
                <w:bCs/>
                <w:color w:val="000000" w:themeColor="text1"/>
                <w:szCs w:val="20"/>
              </w:rPr>
            </w:pPr>
            <w:r w:rsidRPr="008A4109">
              <w:rPr>
                <w:b w:val="0"/>
                <w:bCs/>
                <w:color w:val="000000" w:themeColor="text1"/>
                <w:szCs w:val="20"/>
              </w:rPr>
              <w:t>Como usuario, quiero acceder solo a las funciones permitidas según mi rol.</w:t>
            </w:r>
          </w:p>
        </w:tc>
        <w:tc>
          <w:tcPr>
            <w:tcW w:w="1133" w:type="dxa"/>
          </w:tcPr>
          <w:p w14:paraId="0FE48FE0" w14:textId="77777777" w:rsidR="00F819F3" w:rsidRPr="008A4109" w:rsidRDefault="00F819F3" w:rsidP="00F819F3">
            <w:pPr>
              <w:pStyle w:val="Ttulo2"/>
              <w:spacing w:line="360" w:lineRule="auto"/>
              <w:cnfStyle w:val="000000000000" w:firstRow="0" w:lastRow="0" w:firstColumn="0" w:lastColumn="0" w:oddVBand="0" w:evenVBand="0" w:oddHBand="0" w:evenHBand="0" w:firstRowFirstColumn="0" w:firstRowLastColumn="0" w:lastRowFirstColumn="0" w:lastRowLastColumn="0"/>
              <w:rPr>
                <w:b w:val="0"/>
                <w:bCs/>
                <w:color w:val="000000" w:themeColor="text1"/>
                <w:szCs w:val="20"/>
              </w:rPr>
            </w:pPr>
            <w:r w:rsidRPr="008A4109">
              <w:rPr>
                <w:b w:val="0"/>
                <w:bCs/>
                <w:color w:val="000000" w:themeColor="text1"/>
                <w:szCs w:val="20"/>
              </w:rPr>
              <w:t>3</w:t>
            </w:r>
          </w:p>
        </w:tc>
      </w:tr>
      <w:tr w:rsidR="00F819F3" w:rsidRPr="008A4109" w14:paraId="4B804B09" w14:textId="77777777" w:rsidTr="00F819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40C28763" w14:textId="77777777" w:rsidR="00F819F3" w:rsidRPr="008A4109" w:rsidRDefault="00F819F3" w:rsidP="00F819F3">
            <w:pPr>
              <w:pStyle w:val="Ttulo2"/>
              <w:spacing w:line="360" w:lineRule="auto"/>
              <w:rPr>
                <w:color w:val="000000" w:themeColor="text1"/>
                <w:szCs w:val="20"/>
              </w:rPr>
            </w:pPr>
            <w:r w:rsidRPr="008A4109">
              <w:rPr>
                <w:color w:val="000000" w:themeColor="text1"/>
                <w:szCs w:val="20"/>
              </w:rPr>
              <w:t>HU-03</w:t>
            </w:r>
          </w:p>
        </w:tc>
        <w:tc>
          <w:tcPr>
            <w:tcW w:w="1134" w:type="dxa"/>
          </w:tcPr>
          <w:p w14:paraId="01D0B62A" w14:textId="77777777" w:rsidR="00F819F3" w:rsidRPr="008A4109" w:rsidRDefault="00F819F3" w:rsidP="00F819F3">
            <w:pPr>
              <w:pStyle w:val="Ttulo2"/>
              <w:spacing w:line="360" w:lineRule="auto"/>
              <w:cnfStyle w:val="000000100000" w:firstRow="0" w:lastRow="0" w:firstColumn="0" w:lastColumn="0" w:oddVBand="0" w:evenVBand="0" w:oddHBand="1" w:evenHBand="0" w:firstRowFirstColumn="0" w:firstRowLastColumn="0" w:lastRowFirstColumn="0" w:lastRowLastColumn="0"/>
              <w:rPr>
                <w:b w:val="0"/>
                <w:bCs/>
                <w:color w:val="000000" w:themeColor="text1"/>
                <w:szCs w:val="20"/>
              </w:rPr>
            </w:pPr>
            <w:r w:rsidRPr="008A4109">
              <w:rPr>
                <w:b w:val="0"/>
                <w:bCs/>
                <w:color w:val="000000" w:themeColor="text1"/>
                <w:szCs w:val="20"/>
              </w:rPr>
              <w:t>Alta</w:t>
            </w:r>
          </w:p>
        </w:tc>
        <w:tc>
          <w:tcPr>
            <w:tcW w:w="1134" w:type="dxa"/>
          </w:tcPr>
          <w:p w14:paraId="3EE90A87" w14:textId="77777777" w:rsidR="00F819F3" w:rsidRPr="008A4109" w:rsidRDefault="00F819F3" w:rsidP="00F819F3">
            <w:pPr>
              <w:pStyle w:val="Ttulo2"/>
              <w:spacing w:line="360" w:lineRule="auto"/>
              <w:cnfStyle w:val="000000100000" w:firstRow="0" w:lastRow="0" w:firstColumn="0" w:lastColumn="0" w:oddVBand="0" w:evenVBand="0" w:oddHBand="1" w:evenHBand="0" w:firstRowFirstColumn="0" w:firstRowLastColumn="0" w:lastRowFirstColumn="0" w:lastRowLastColumn="0"/>
              <w:rPr>
                <w:b w:val="0"/>
                <w:bCs/>
                <w:color w:val="000000" w:themeColor="text1"/>
                <w:szCs w:val="20"/>
              </w:rPr>
            </w:pPr>
            <w:r w:rsidRPr="008A4109">
              <w:rPr>
                <w:b w:val="0"/>
                <w:bCs/>
                <w:color w:val="000000" w:themeColor="text1"/>
                <w:szCs w:val="20"/>
              </w:rPr>
              <w:t>Medio</w:t>
            </w:r>
          </w:p>
        </w:tc>
        <w:tc>
          <w:tcPr>
            <w:tcW w:w="1701" w:type="dxa"/>
          </w:tcPr>
          <w:p w14:paraId="0D45A967" w14:textId="77777777" w:rsidR="00F819F3" w:rsidRPr="008A4109" w:rsidRDefault="00F819F3" w:rsidP="00F819F3">
            <w:pPr>
              <w:pStyle w:val="Ttulo2"/>
              <w:spacing w:line="360" w:lineRule="auto"/>
              <w:cnfStyle w:val="000000100000" w:firstRow="0" w:lastRow="0" w:firstColumn="0" w:lastColumn="0" w:oddVBand="0" w:evenVBand="0" w:oddHBand="1" w:evenHBand="0" w:firstRowFirstColumn="0" w:firstRowLastColumn="0" w:lastRowFirstColumn="0" w:lastRowLastColumn="0"/>
              <w:rPr>
                <w:b w:val="0"/>
                <w:bCs/>
                <w:color w:val="000000" w:themeColor="text1"/>
                <w:szCs w:val="20"/>
              </w:rPr>
            </w:pPr>
            <w:r w:rsidRPr="008A4109">
              <w:rPr>
                <w:b w:val="0"/>
                <w:bCs/>
                <w:color w:val="000000" w:themeColor="text1"/>
                <w:szCs w:val="20"/>
              </w:rPr>
              <w:t>Administrador</w:t>
            </w:r>
          </w:p>
        </w:tc>
        <w:tc>
          <w:tcPr>
            <w:tcW w:w="1131" w:type="dxa"/>
          </w:tcPr>
          <w:p w14:paraId="44807C0E" w14:textId="77777777" w:rsidR="00F819F3" w:rsidRPr="008A4109" w:rsidRDefault="00F819F3" w:rsidP="00F819F3">
            <w:pPr>
              <w:pStyle w:val="Ttulo2"/>
              <w:spacing w:line="360" w:lineRule="auto"/>
              <w:cnfStyle w:val="000000100000" w:firstRow="0" w:lastRow="0" w:firstColumn="0" w:lastColumn="0" w:oddVBand="0" w:evenVBand="0" w:oddHBand="1" w:evenHBand="0" w:firstRowFirstColumn="0" w:firstRowLastColumn="0" w:lastRowFirstColumn="0" w:lastRowLastColumn="0"/>
              <w:rPr>
                <w:b w:val="0"/>
                <w:bCs/>
                <w:color w:val="000000" w:themeColor="text1"/>
                <w:szCs w:val="20"/>
              </w:rPr>
            </w:pPr>
            <w:r w:rsidRPr="008A4109">
              <w:rPr>
                <w:b w:val="0"/>
                <w:bCs/>
                <w:color w:val="000000" w:themeColor="text1"/>
                <w:szCs w:val="20"/>
              </w:rPr>
              <w:t>Panel administrativo</w:t>
            </w:r>
          </w:p>
        </w:tc>
        <w:tc>
          <w:tcPr>
            <w:tcW w:w="2271" w:type="dxa"/>
          </w:tcPr>
          <w:p w14:paraId="1024024D" w14:textId="77777777" w:rsidR="00F819F3" w:rsidRPr="008A4109" w:rsidRDefault="00F819F3" w:rsidP="00F819F3">
            <w:pPr>
              <w:pStyle w:val="Ttulo2"/>
              <w:spacing w:line="360" w:lineRule="auto"/>
              <w:cnfStyle w:val="000000100000" w:firstRow="0" w:lastRow="0" w:firstColumn="0" w:lastColumn="0" w:oddVBand="0" w:evenVBand="0" w:oddHBand="1" w:evenHBand="0" w:firstRowFirstColumn="0" w:firstRowLastColumn="0" w:lastRowFirstColumn="0" w:lastRowLastColumn="0"/>
              <w:rPr>
                <w:b w:val="0"/>
                <w:bCs/>
                <w:color w:val="000000" w:themeColor="text1"/>
                <w:szCs w:val="20"/>
              </w:rPr>
            </w:pPr>
            <w:r w:rsidRPr="008A4109">
              <w:rPr>
                <w:b w:val="0"/>
                <w:bCs/>
                <w:color w:val="000000" w:themeColor="text1"/>
                <w:szCs w:val="20"/>
              </w:rPr>
              <w:t>Como administrador, quiero visualizar información general para supervisar el sistema.</w:t>
            </w:r>
          </w:p>
        </w:tc>
        <w:tc>
          <w:tcPr>
            <w:tcW w:w="1133" w:type="dxa"/>
          </w:tcPr>
          <w:p w14:paraId="5078F5F3" w14:textId="77777777" w:rsidR="00F819F3" w:rsidRPr="008A4109" w:rsidRDefault="00F819F3" w:rsidP="00F819F3">
            <w:pPr>
              <w:pStyle w:val="Ttulo2"/>
              <w:spacing w:line="360" w:lineRule="auto"/>
              <w:cnfStyle w:val="000000100000" w:firstRow="0" w:lastRow="0" w:firstColumn="0" w:lastColumn="0" w:oddVBand="0" w:evenVBand="0" w:oddHBand="1" w:evenHBand="0" w:firstRowFirstColumn="0" w:firstRowLastColumn="0" w:lastRowFirstColumn="0" w:lastRowLastColumn="0"/>
              <w:rPr>
                <w:b w:val="0"/>
                <w:bCs/>
                <w:color w:val="000000" w:themeColor="text1"/>
                <w:szCs w:val="20"/>
              </w:rPr>
            </w:pPr>
            <w:r w:rsidRPr="008A4109">
              <w:rPr>
                <w:b w:val="0"/>
                <w:bCs/>
                <w:color w:val="000000" w:themeColor="text1"/>
                <w:szCs w:val="20"/>
              </w:rPr>
              <w:t>3</w:t>
            </w:r>
          </w:p>
        </w:tc>
      </w:tr>
      <w:tr w:rsidR="00F819F3" w:rsidRPr="008A4109" w14:paraId="354E219F" w14:textId="77777777" w:rsidTr="00F819F3">
        <w:tc>
          <w:tcPr>
            <w:cnfStyle w:val="001000000000" w:firstRow="0" w:lastRow="0" w:firstColumn="1" w:lastColumn="0" w:oddVBand="0" w:evenVBand="0" w:oddHBand="0" w:evenHBand="0" w:firstRowFirstColumn="0" w:firstRowLastColumn="0" w:lastRowFirstColumn="0" w:lastRowLastColumn="0"/>
            <w:tcW w:w="846" w:type="dxa"/>
          </w:tcPr>
          <w:p w14:paraId="13CB775B" w14:textId="77777777" w:rsidR="00F819F3" w:rsidRPr="008A4109" w:rsidRDefault="00F819F3" w:rsidP="00F819F3">
            <w:pPr>
              <w:pStyle w:val="Ttulo2"/>
              <w:spacing w:line="360" w:lineRule="auto"/>
              <w:rPr>
                <w:color w:val="000000" w:themeColor="text1"/>
                <w:szCs w:val="20"/>
              </w:rPr>
            </w:pPr>
            <w:r w:rsidRPr="008A4109">
              <w:rPr>
                <w:color w:val="000000" w:themeColor="text1"/>
                <w:szCs w:val="20"/>
              </w:rPr>
              <w:t>HU-04</w:t>
            </w:r>
          </w:p>
        </w:tc>
        <w:tc>
          <w:tcPr>
            <w:tcW w:w="1134" w:type="dxa"/>
          </w:tcPr>
          <w:p w14:paraId="7FAEA4CA" w14:textId="77777777" w:rsidR="00F819F3" w:rsidRPr="008A4109" w:rsidRDefault="00F819F3" w:rsidP="00F819F3">
            <w:pPr>
              <w:pStyle w:val="Ttulo2"/>
              <w:spacing w:line="360" w:lineRule="auto"/>
              <w:cnfStyle w:val="000000000000" w:firstRow="0" w:lastRow="0" w:firstColumn="0" w:lastColumn="0" w:oddVBand="0" w:evenVBand="0" w:oddHBand="0" w:evenHBand="0" w:firstRowFirstColumn="0" w:firstRowLastColumn="0" w:lastRowFirstColumn="0" w:lastRowLastColumn="0"/>
              <w:rPr>
                <w:b w:val="0"/>
                <w:bCs/>
                <w:color w:val="000000" w:themeColor="text1"/>
                <w:szCs w:val="20"/>
              </w:rPr>
            </w:pPr>
            <w:r w:rsidRPr="008A4109">
              <w:rPr>
                <w:b w:val="0"/>
                <w:bCs/>
                <w:color w:val="000000" w:themeColor="text1"/>
                <w:szCs w:val="20"/>
              </w:rPr>
              <w:t>Muy alta</w:t>
            </w:r>
          </w:p>
        </w:tc>
        <w:tc>
          <w:tcPr>
            <w:tcW w:w="1134" w:type="dxa"/>
          </w:tcPr>
          <w:p w14:paraId="69F4C534" w14:textId="77777777" w:rsidR="00F819F3" w:rsidRPr="008A4109" w:rsidRDefault="00F819F3" w:rsidP="00F819F3">
            <w:pPr>
              <w:pStyle w:val="Ttulo2"/>
              <w:spacing w:line="360" w:lineRule="auto"/>
              <w:cnfStyle w:val="000000000000" w:firstRow="0" w:lastRow="0" w:firstColumn="0" w:lastColumn="0" w:oddVBand="0" w:evenVBand="0" w:oddHBand="0" w:evenHBand="0" w:firstRowFirstColumn="0" w:firstRowLastColumn="0" w:lastRowFirstColumn="0" w:lastRowLastColumn="0"/>
              <w:rPr>
                <w:b w:val="0"/>
                <w:bCs/>
                <w:color w:val="000000" w:themeColor="text1"/>
                <w:szCs w:val="20"/>
              </w:rPr>
            </w:pPr>
            <w:r w:rsidRPr="008A4109">
              <w:rPr>
                <w:b w:val="0"/>
                <w:bCs/>
                <w:color w:val="000000" w:themeColor="text1"/>
                <w:szCs w:val="20"/>
              </w:rPr>
              <w:t>Medio</w:t>
            </w:r>
          </w:p>
        </w:tc>
        <w:tc>
          <w:tcPr>
            <w:tcW w:w="1701" w:type="dxa"/>
          </w:tcPr>
          <w:p w14:paraId="6E3E446A" w14:textId="77777777" w:rsidR="00F819F3" w:rsidRPr="008A4109" w:rsidRDefault="00F819F3" w:rsidP="00F819F3">
            <w:pPr>
              <w:pStyle w:val="Ttulo2"/>
              <w:spacing w:line="360" w:lineRule="auto"/>
              <w:cnfStyle w:val="000000000000" w:firstRow="0" w:lastRow="0" w:firstColumn="0" w:lastColumn="0" w:oddVBand="0" w:evenVBand="0" w:oddHBand="0" w:evenHBand="0" w:firstRowFirstColumn="0" w:firstRowLastColumn="0" w:lastRowFirstColumn="0" w:lastRowLastColumn="0"/>
              <w:rPr>
                <w:b w:val="0"/>
                <w:bCs/>
                <w:color w:val="000000" w:themeColor="text1"/>
                <w:szCs w:val="20"/>
              </w:rPr>
            </w:pPr>
            <w:r w:rsidRPr="008A4109">
              <w:rPr>
                <w:b w:val="0"/>
                <w:bCs/>
                <w:color w:val="000000" w:themeColor="text1"/>
                <w:szCs w:val="20"/>
              </w:rPr>
              <w:t>Administrador</w:t>
            </w:r>
          </w:p>
        </w:tc>
        <w:tc>
          <w:tcPr>
            <w:tcW w:w="1131" w:type="dxa"/>
          </w:tcPr>
          <w:p w14:paraId="65D37F41" w14:textId="77777777" w:rsidR="00F819F3" w:rsidRPr="008A4109" w:rsidRDefault="00F819F3" w:rsidP="00F819F3">
            <w:pPr>
              <w:pStyle w:val="Ttulo2"/>
              <w:spacing w:line="360" w:lineRule="auto"/>
              <w:cnfStyle w:val="000000000000" w:firstRow="0" w:lastRow="0" w:firstColumn="0" w:lastColumn="0" w:oddVBand="0" w:evenVBand="0" w:oddHBand="0" w:evenHBand="0" w:firstRowFirstColumn="0" w:firstRowLastColumn="0" w:lastRowFirstColumn="0" w:lastRowLastColumn="0"/>
              <w:rPr>
                <w:b w:val="0"/>
                <w:bCs/>
                <w:color w:val="000000" w:themeColor="text1"/>
                <w:szCs w:val="20"/>
              </w:rPr>
            </w:pPr>
            <w:r w:rsidRPr="008A4109">
              <w:rPr>
                <w:b w:val="0"/>
                <w:bCs/>
                <w:color w:val="000000" w:themeColor="text1"/>
                <w:szCs w:val="20"/>
              </w:rPr>
              <w:t>Gestión de usuarios</w:t>
            </w:r>
          </w:p>
        </w:tc>
        <w:tc>
          <w:tcPr>
            <w:tcW w:w="2271" w:type="dxa"/>
          </w:tcPr>
          <w:p w14:paraId="7DC5DE6A" w14:textId="77777777" w:rsidR="00F819F3" w:rsidRPr="008A4109" w:rsidRDefault="00F819F3" w:rsidP="00F819F3">
            <w:pPr>
              <w:pStyle w:val="Ttulo2"/>
              <w:spacing w:line="360" w:lineRule="auto"/>
              <w:cnfStyle w:val="000000000000" w:firstRow="0" w:lastRow="0" w:firstColumn="0" w:lastColumn="0" w:oddVBand="0" w:evenVBand="0" w:oddHBand="0" w:evenHBand="0" w:firstRowFirstColumn="0" w:firstRowLastColumn="0" w:lastRowFirstColumn="0" w:lastRowLastColumn="0"/>
              <w:rPr>
                <w:b w:val="0"/>
                <w:bCs/>
                <w:color w:val="000000" w:themeColor="text1"/>
                <w:szCs w:val="20"/>
              </w:rPr>
            </w:pPr>
            <w:r w:rsidRPr="008A4109">
              <w:rPr>
                <w:b w:val="0"/>
                <w:bCs/>
                <w:color w:val="000000" w:themeColor="text1"/>
                <w:szCs w:val="20"/>
              </w:rPr>
              <w:t>Como administrador, quiero registrar y actualizar usuarios y asignarles roles.</w:t>
            </w:r>
          </w:p>
        </w:tc>
        <w:tc>
          <w:tcPr>
            <w:tcW w:w="1133" w:type="dxa"/>
          </w:tcPr>
          <w:p w14:paraId="2AF287BD" w14:textId="77777777" w:rsidR="00F819F3" w:rsidRPr="008A4109" w:rsidRDefault="00F819F3" w:rsidP="00F819F3">
            <w:pPr>
              <w:pStyle w:val="Ttulo2"/>
              <w:spacing w:line="360" w:lineRule="auto"/>
              <w:cnfStyle w:val="000000000000" w:firstRow="0" w:lastRow="0" w:firstColumn="0" w:lastColumn="0" w:oddVBand="0" w:evenVBand="0" w:oddHBand="0" w:evenHBand="0" w:firstRowFirstColumn="0" w:firstRowLastColumn="0" w:lastRowFirstColumn="0" w:lastRowLastColumn="0"/>
              <w:rPr>
                <w:b w:val="0"/>
                <w:bCs/>
                <w:color w:val="000000" w:themeColor="text1"/>
                <w:szCs w:val="20"/>
              </w:rPr>
            </w:pPr>
            <w:r w:rsidRPr="008A4109">
              <w:rPr>
                <w:b w:val="0"/>
                <w:bCs/>
                <w:color w:val="000000" w:themeColor="text1"/>
                <w:szCs w:val="20"/>
              </w:rPr>
              <w:t>3</w:t>
            </w:r>
          </w:p>
        </w:tc>
      </w:tr>
      <w:tr w:rsidR="00F819F3" w:rsidRPr="008A4109" w14:paraId="77E5DF28" w14:textId="77777777" w:rsidTr="00F819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116CA0F0" w14:textId="77777777" w:rsidR="00F819F3" w:rsidRPr="008A4109" w:rsidRDefault="00F819F3" w:rsidP="00F819F3">
            <w:pPr>
              <w:pStyle w:val="Ttulo2"/>
              <w:spacing w:line="360" w:lineRule="auto"/>
              <w:rPr>
                <w:color w:val="000000" w:themeColor="text1"/>
                <w:szCs w:val="20"/>
              </w:rPr>
            </w:pPr>
            <w:r w:rsidRPr="008A4109">
              <w:rPr>
                <w:color w:val="000000" w:themeColor="text1"/>
                <w:szCs w:val="20"/>
              </w:rPr>
              <w:t>HU-05</w:t>
            </w:r>
          </w:p>
        </w:tc>
        <w:tc>
          <w:tcPr>
            <w:tcW w:w="1134" w:type="dxa"/>
          </w:tcPr>
          <w:p w14:paraId="0F66D84E" w14:textId="77777777" w:rsidR="00F819F3" w:rsidRPr="008A4109" w:rsidRDefault="00F819F3" w:rsidP="00F819F3">
            <w:pPr>
              <w:pStyle w:val="Ttulo2"/>
              <w:spacing w:line="360" w:lineRule="auto"/>
              <w:cnfStyle w:val="000000100000" w:firstRow="0" w:lastRow="0" w:firstColumn="0" w:lastColumn="0" w:oddVBand="0" w:evenVBand="0" w:oddHBand="1" w:evenHBand="0" w:firstRowFirstColumn="0" w:firstRowLastColumn="0" w:lastRowFirstColumn="0" w:lastRowLastColumn="0"/>
              <w:rPr>
                <w:b w:val="0"/>
                <w:bCs/>
                <w:color w:val="000000" w:themeColor="text1"/>
                <w:szCs w:val="20"/>
              </w:rPr>
            </w:pPr>
            <w:r w:rsidRPr="008A4109">
              <w:rPr>
                <w:b w:val="0"/>
                <w:bCs/>
                <w:color w:val="000000" w:themeColor="text1"/>
                <w:szCs w:val="20"/>
              </w:rPr>
              <w:t>Muy alta</w:t>
            </w:r>
          </w:p>
        </w:tc>
        <w:tc>
          <w:tcPr>
            <w:tcW w:w="1134" w:type="dxa"/>
          </w:tcPr>
          <w:p w14:paraId="7784D5E4" w14:textId="77777777" w:rsidR="00F819F3" w:rsidRPr="008A4109" w:rsidRDefault="00F819F3" w:rsidP="00F819F3">
            <w:pPr>
              <w:pStyle w:val="Ttulo2"/>
              <w:spacing w:line="360" w:lineRule="auto"/>
              <w:cnfStyle w:val="000000100000" w:firstRow="0" w:lastRow="0" w:firstColumn="0" w:lastColumn="0" w:oddVBand="0" w:evenVBand="0" w:oddHBand="1" w:evenHBand="0" w:firstRowFirstColumn="0" w:firstRowLastColumn="0" w:lastRowFirstColumn="0" w:lastRowLastColumn="0"/>
              <w:rPr>
                <w:b w:val="0"/>
                <w:bCs/>
                <w:color w:val="000000" w:themeColor="text1"/>
                <w:szCs w:val="20"/>
              </w:rPr>
            </w:pPr>
            <w:r w:rsidRPr="008A4109">
              <w:rPr>
                <w:b w:val="0"/>
                <w:bCs/>
                <w:color w:val="000000" w:themeColor="text1"/>
                <w:szCs w:val="20"/>
              </w:rPr>
              <w:t>Alto</w:t>
            </w:r>
          </w:p>
        </w:tc>
        <w:tc>
          <w:tcPr>
            <w:tcW w:w="1701" w:type="dxa"/>
          </w:tcPr>
          <w:p w14:paraId="3E0E7674" w14:textId="77777777" w:rsidR="00F819F3" w:rsidRPr="008A4109" w:rsidRDefault="00F819F3" w:rsidP="00F819F3">
            <w:pPr>
              <w:pStyle w:val="Ttulo2"/>
              <w:spacing w:line="360" w:lineRule="auto"/>
              <w:cnfStyle w:val="000000100000" w:firstRow="0" w:lastRow="0" w:firstColumn="0" w:lastColumn="0" w:oddVBand="0" w:evenVBand="0" w:oddHBand="1" w:evenHBand="0" w:firstRowFirstColumn="0" w:firstRowLastColumn="0" w:lastRowFirstColumn="0" w:lastRowLastColumn="0"/>
              <w:rPr>
                <w:b w:val="0"/>
                <w:bCs/>
                <w:color w:val="000000" w:themeColor="text1"/>
                <w:szCs w:val="20"/>
              </w:rPr>
            </w:pPr>
            <w:r w:rsidRPr="008A4109">
              <w:rPr>
                <w:b w:val="0"/>
                <w:bCs/>
                <w:color w:val="000000" w:themeColor="text1"/>
                <w:szCs w:val="20"/>
              </w:rPr>
              <w:t>Endocrinólogo / Nutricionista</w:t>
            </w:r>
          </w:p>
        </w:tc>
        <w:tc>
          <w:tcPr>
            <w:tcW w:w="1131" w:type="dxa"/>
          </w:tcPr>
          <w:p w14:paraId="4BE305E6" w14:textId="77777777" w:rsidR="00F819F3" w:rsidRPr="008A4109" w:rsidRDefault="00F819F3" w:rsidP="00F819F3">
            <w:pPr>
              <w:pStyle w:val="Ttulo2"/>
              <w:spacing w:line="360" w:lineRule="auto"/>
              <w:cnfStyle w:val="000000100000" w:firstRow="0" w:lastRow="0" w:firstColumn="0" w:lastColumn="0" w:oddVBand="0" w:evenVBand="0" w:oddHBand="1" w:evenHBand="0" w:firstRowFirstColumn="0" w:firstRowLastColumn="0" w:lastRowFirstColumn="0" w:lastRowLastColumn="0"/>
              <w:rPr>
                <w:b w:val="0"/>
                <w:bCs/>
                <w:color w:val="000000" w:themeColor="text1"/>
                <w:szCs w:val="20"/>
              </w:rPr>
            </w:pPr>
            <w:r w:rsidRPr="008A4109">
              <w:rPr>
                <w:b w:val="0"/>
                <w:bCs/>
                <w:color w:val="000000" w:themeColor="text1"/>
                <w:szCs w:val="20"/>
              </w:rPr>
              <w:t>Registro de pacientes</w:t>
            </w:r>
          </w:p>
        </w:tc>
        <w:tc>
          <w:tcPr>
            <w:tcW w:w="2271" w:type="dxa"/>
          </w:tcPr>
          <w:p w14:paraId="5F662683" w14:textId="77777777" w:rsidR="00F819F3" w:rsidRPr="008A4109" w:rsidRDefault="00F819F3" w:rsidP="00F819F3">
            <w:pPr>
              <w:pStyle w:val="Ttulo2"/>
              <w:spacing w:line="360" w:lineRule="auto"/>
              <w:cnfStyle w:val="000000100000" w:firstRow="0" w:lastRow="0" w:firstColumn="0" w:lastColumn="0" w:oddVBand="0" w:evenVBand="0" w:oddHBand="1" w:evenHBand="0" w:firstRowFirstColumn="0" w:firstRowLastColumn="0" w:lastRowFirstColumn="0" w:lastRowLastColumn="0"/>
              <w:rPr>
                <w:b w:val="0"/>
                <w:bCs/>
                <w:color w:val="000000" w:themeColor="text1"/>
                <w:szCs w:val="20"/>
              </w:rPr>
            </w:pPr>
            <w:r w:rsidRPr="008A4109">
              <w:rPr>
                <w:b w:val="0"/>
                <w:bCs/>
                <w:color w:val="000000" w:themeColor="text1"/>
                <w:szCs w:val="20"/>
              </w:rPr>
              <w:t>Como profesional, quiero registrar pacientes para gestionar su atención.</w:t>
            </w:r>
          </w:p>
        </w:tc>
        <w:tc>
          <w:tcPr>
            <w:tcW w:w="1133" w:type="dxa"/>
          </w:tcPr>
          <w:p w14:paraId="6CE0673F" w14:textId="77777777" w:rsidR="00F819F3" w:rsidRPr="008A4109" w:rsidRDefault="00F819F3" w:rsidP="00F819F3">
            <w:pPr>
              <w:pStyle w:val="Ttulo2"/>
              <w:spacing w:line="360" w:lineRule="auto"/>
              <w:cnfStyle w:val="000000100000" w:firstRow="0" w:lastRow="0" w:firstColumn="0" w:lastColumn="0" w:oddVBand="0" w:evenVBand="0" w:oddHBand="1" w:evenHBand="0" w:firstRowFirstColumn="0" w:firstRowLastColumn="0" w:lastRowFirstColumn="0" w:lastRowLastColumn="0"/>
              <w:rPr>
                <w:b w:val="0"/>
                <w:bCs/>
                <w:color w:val="000000" w:themeColor="text1"/>
                <w:szCs w:val="20"/>
              </w:rPr>
            </w:pPr>
            <w:r w:rsidRPr="008A4109">
              <w:rPr>
                <w:b w:val="0"/>
                <w:bCs/>
                <w:color w:val="000000" w:themeColor="text1"/>
                <w:szCs w:val="20"/>
              </w:rPr>
              <w:t>3</w:t>
            </w:r>
          </w:p>
        </w:tc>
      </w:tr>
      <w:tr w:rsidR="00F819F3" w:rsidRPr="008A4109" w14:paraId="0383D37F" w14:textId="77777777" w:rsidTr="00F819F3">
        <w:tc>
          <w:tcPr>
            <w:cnfStyle w:val="001000000000" w:firstRow="0" w:lastRow="0" w:firstColumn="1" w:lastColumn="0" w:oddVBand="0" w:evenVBand="0" w:oddHBand="0" w:evenHBand="0" w:firstRowFirstColumn="0" w:firstRowLastColumn="0" w:lastRowFirstColumn="0" w:lastRowLastColumn="0"/>
            <w:tcW w:w="846" w:type="dxa"/>
          </w:tcPr>
          <w:p w14:paraId="48AF0ABA" w14:textId="77777777" w:rsidR="00F819F3" w:rsidRPr="008A4109" w:rsidRDefault="00F819F3" w:rsidP="00F819F3">
            <w:pPr>
              <w:pStyle w:val="Ttulo2"/>
              <w:spacing w:line="360" w:lineRule="auto"/>
              <w:rPr>
                <w:color w:val="000000" w:themeColor="text1"/>
                <w:szCs w:val="20"/>
              </w:rPr>
            </w:pPr>
            <w:r w:rsidRPr="008A4109">
              <w:rPr>
                <w:color w:val="000000" w:themeColor="text1"/>
                <w:szCs w:val="20"/>
              </w:rPr>
              <w:t>HU-06</w:t>
            </w:r>
          </w:p>
        </w:tc>
        <w:tc>
          <w:tcPr>
            <w:tcW w:w="1134" w:type="dxa"/>
          </w:tcPr>
          <w:p w14:paraId="7E3B4B85" w14:textId="77777777" w:rsidR="00F819F3" w:rsidRPr="008A4109" w:rsidRDefault="00F819F3" w:rsidP="00F819F3">
            <w:pPr>
              <w:pStyle w:val="Ttulo2"/>
              <w:spacing w:line="360" w:lineRule="auto"/>
              <w:cnfStyle w:val="000000000000" w:firstRow="0" w:lastRow="0" w:firstColumn="0" w:lastColumn="0" w:oddVBand="0" w:evenVBand="0" w:oddHBand="0" w:evenHBand="0" w:firstRowFirstColumn="0" w:firstRowLastColumn="0" w:lastRowFirstColumn="0" w:lastRowLastColumn="0"/>
              <w:rPr>
                <w:b w:val="0"/>
                <w:bCs/>
                <w:color w:val="000000" w:themeColor="text1"/>
                <w:szCs w:val="20"/>
              </w:rPr>
            </w:pPr>
            <w:r w:rsidRPr="008A4109">
              <w:rPr>
                <w:b w:val="0"/>
                <w:bCs/>
                <w:color w:val="000000" w:themeColor="text1"/>
                <w:szCs w:val="20"/>
              </w:rPr>
              <w:t>Muy alta</w:t>
            </w:r>
          </w:p>
        </w:tc>
        <w:tc>
          <w:tcPr>
            <w:tcW w:w="1134" w:type="dxa"/>
          </w:tcPr>
          <w:p w14:paraId="43CD383C" w14:textId="77777777" w:rsidR="00F819F3" w:rsidRPr="008A4109" w:rsidRDefault="00F819F3" w:rsidP="00F819F3">
            <w:pPr>
              <w:pStyle w:val="Ttulo2"/>
              <w:spacing w:line="360" w:lineRule="auto"/>
              <w:cnfStyle w:val="000000000000" w:firstRow="0" w:lastRow="0" w:firstColumn="0" w:lastColumn="0" w:oddVBand="0" w:evenVBand="0" w:oddHBand="0" w:evenHBand="0" w:firstRowFirstColumn="0" w:firstRowLastColumn="0" w:lastRowFirstColumn="0" w:lastRowLastColumn="0"/>
              <w:rPr>
                <w:b w:val="0"/>
                <w:bCs/>
                <w:color w:val="000000" w:themeColor="text1"/>
                <w:szCs w:val="20"/>
              </w:rPr>
            </w:pPr>
            <w:r w:rsidRPr="008A4109">
              <w:rPr>
                <w:b w:val="0"/>
                <w:bCs/>
                <w:color w:val="000000" w:themeColor="text1"/>
                <w:szCs w:val="20"/>
              </w:rPr>
              <w:t>Alto</w:t>
            </w:r>
          </w:p>
        </w:tc>
        <w:tc>
          <w:tcPr>
            <w:tcW w:w="1701" w:type="dxa"/>
          </w:tcPr>
          <w:p w14:paraId="32F326A5" w14:textId="77777777" w:rsidR="00F819F3" w:rsidRPr="008A4109" w:rsidRDefault="00F819F3" w:rsidP="00F819F3">
            <w:pPr>
              <w:pStyle w:val="Ttulo2"/>
              <w:spacing w:line="360" w:lineRule="auto"/>
              <w:cnfStyle w:val="000000000000" w:firstRow="0" w:lastRow="0" w:firstColumn="0" w:lastColumn="0" w:oddVBand="0" w:evenVBand="0" w:oddHBand="0" w:evenHBand="0" w:firstRowFirstColumn="0" w:firstRowLastColumn="0" w:lastRowFirstColumn="0" w:lastRowLastColumn="0"/>
              <w:rPr>
                <w:b w:val="0"/>
                <w:bCs/>
                <w:color w:val="000000" w:themeColor="text1"/>
                <w:szCs w:val="20"/>
              </w:rPr>
            </w:pPr>
            <w:r w:rsidRPr="008A4109">
              <w:rPr>
                <w:b w:val="0"/>
                <w:bCs/>
                <w:color w:val="000000" w:themeColor="text1"/>
                <w:szCs w:val="20"/>
              </w:rPr>
              <w:t>Endocrinólogo</w:t>
            </w:r>
          </w:p>
        </w:tc>
        <w:tc>
          <w:tcPr>
            <w:tcW w:w="1131" w:type="dxa"/>
          </w:tcPr>
          <w:p w14:paraId="351E6168" w14:textId="77777777" w:rsidR="00F819F3" w:rsidRPr="008A4109" w:rsidRDefault="00F819F3" w:rsidP="00F819F3">
            <w:pPr>
              <w:pStyle w:val="Ttulo2"/>
              <w:spacing w:line="360" w:lineRule="auto"/>
              <w:cnfStyle w:val="000000000000" w:firstRow="0" w:lastRow="0" w:firstColumn="0" w:lastColumn="0" w:oddVBand="0" w:evenVBand="0" w:oddHBand="0" w:evenHBand="0" w:firstRowFirstColumn="0" w:firstRowLastColumn="0" w:lastRowFirstColumn="0" w:lastRowLastColumn="0"/>
              <w:rPr>
                <w:b w:val="0"/>
                <w:bCs/>
                <w:color w:val="000000" w:themeColor="text1"/>
                <w:szCs w:val="20"/>
              </w:rPr>
            </w:pPr>
            <w:r w:rsidRPr="008A4109">
              <w:rPr>
                <w:b w:val="0"/>
                <w:bCs/>
                <w:color w:val="000000" w:themeColor="text1"/>
                <w:szCs w:val="20"/>
              </w:rPr>
              <w:t>Historia menstrual</w:t>
            </w:r>
          </w:p>
        </w:tc>
        <w:tc>
          <w:tcPr>
            <w:tcW w:w="2271" w:type="dxa"/>
          </w:tcPr>
          <w:p w14:paraId="698BA7F9" w14:textId="77777777" w:rsidR="00F819F3" w:rsidRPr="008A4109" w:rsidRDefault="00F819F3" w:rsidP="00F819F3">
            <w:pPr>
              <w:pStyle w:val="Ttulo2"/>
              <w:spacing w:line="360" w:lineRule="auto"/>
              <w:cnfStyle w:val="000000000000" w:firstRow="0" w:lastRow="0" w:firstColumn="0" w:lastColumn="0" w:oddVBand="0" w:evenVBand="0" w:oddHBand="0" w:evenHBand="0" w:firstRowFirstColumn="0" w:firstRowLastColumn="0" w:lastRowFirstColumn="0" w:lastRowLastColumn="0"/>
              <w:rPr>
                <w:b w:val="0"/>
                <w:bCs/>
                <w:color w:val="000000" w:themeColor="text1"/>
                <w:szCs w:val="20"/>
              </w:rPr>
            </w:pPr>
            <w:r w:rsidRPr="008A4109">
              <w:rPr>
                <w:b w:val="0"/>
                <w:bCs/>
                <w:color w:val="000000" w:themeColor="text1"/>
                <w:szCs w:val="20"/>
              </w:rPr>
              <w:t>Como endocrinólogo, quiero registrar la historia menstrual para evaluar antecedentes ovulatorios.</w:t>
            </w:r>
          </w:p>
        </w:tc>
        <w:tc>
          <w:tcPr>
            <w:tcW w:w="1133" w:type="dxa"/>
          </w:tcPr>
          <w:p w14:paraId="2DB7E974" w14:textId="77777777" w:rsidR="00F819F3" w:rsidRPr="008A4109" w:rsidRDefault="00F819F3" w:rsidP="00F819F3">
            <w:pPr>
              <w:pStyle w:val="Ttulo2"/>
              <w:spacing w:line="360" w:lineRule="auto"/>
              <w:cnfStyle w:val="000000000000" w:firstRow="0" w:lastRow="0" w:firstColumn="0" w:lastColumn="0" w:oddVBand="0" w:evenVBand="0" w:oddHBand="0" w:evenHBand="0" w:firstRowFirstColumn="0" w:firstRowLastColumn="0" w:lastRowFirstColumn="0" w:lastRowLastColumn="0"/>
              <w:rPr>
                <w:b w:val="0"/>
                <w:bCs/>
                <w:color w:val="000000" w:themeColor="text1"/>
                <w:szCs w:val="20"/>
              </w:rPr>
            </w:pPr>
            <w:r w:rsidRPr="008A4109">
              <w:rPr>
                <w:b w:val="0"/>
                <w:bCs/>
                <w:color w:val="000000" w:themeColor="text1"/>
                <w:szCs w:val="20"/>
              </w:rPr>
              <w:t>3</w:t>
            </w:r>
          </w:p>
        </w:tc>
      </w:tr>
      <w:tr w:rsidR="00F819F3" w:rsidRPr="008A4109" w14:paraId="2D26B994" w14:textId="77777777" w:rsidTr="00F819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73556622" w14:textId="77777777" w:rsidR="00F819F3" w:rsidRPr="008A4109" w:rsidRDefault="00F819F3" w:rsidP="00F819F3">
            <w:pPr>
              <w:pStyle w:val="Ttulo2"/>
              <w:spacing w:line="360" w:lineRule="auto"/>
              <w:rPr>
                <w:color w:val="000000" w:themeColor="text1"/>
                <w:szCs w:val="20"/>
              </w:rPr>
            </w:pPr>
            <w:r w:rsidRPr="008A4109">
              <w:rPr>
                <w:color w:val="000000" w:themeColor="text1"/>
                <w:szCs w:val="20"/>
              </w:rPr>
              <w:t>HU-07</w:t>
            </w:r>
          </w:p>
        </w:tc>
        <w:tc>
          <w:tcPr>
            <w:tcW w:w="1134" w:type="dxa"/>
          </w:tcPr>
          <w:p w14:paraId="2E3C0CA1" w14:textId="77777777" w:rsidR="00F819F3" w:rsidRPr="008A4109" w:rsidRDefault="00F819F3" w:rsidP="00F819F3">
            <w:pPr>
              <w:pStyle w:val="Ttulo2"/>
              <w:spacing w:line="360" w:lineRule="auto"/>
              <w:cnfStyle w:val="000000100000" w:firstRow="0" w:lastRow="0" w:firstColumn="0" w:lastColumn="0" w:oddVBand="0" w:evenVBand="0" w:oddHBand="1" w:evenHBand="0" w:firstRowFirstColumn="0" w:firstRowLastColumn="0" w:lastRowFirstColumn="0" w:lastRowLastColumn="0"/>
              <w:rPr>
                <w:b w:val="0"/>
                <w:bCs/>
                <w:color w:val="000000" w:themeColor="text1"/>
                <w:szCs w:val="20"/>
              </w:rPr>
            </w:pPr>
            <w:r w:rsidRPr="008A4109">
              <w:rPr>
                <w:b w:val="0"/>
                <w:bCs/>
                <w:color w:val="000000" w:themeColor="text1"/>
                <w:szCs w:val="20"/>
              </w:rPr>
              <w:t>Muy alta</w:t>
            </w:r>
          </w:p>
        </w:tc>
        <w:tc>
          <w:tcPr>
            <w:tcW w:w="1134" w:type="dxa"/>
          </w:tcPr>
          <w:p w14:paraId="50BD5414" w14:textId="77777777" w:rsidR="00F819F3" w:rsidRPr="008A4109" w:rsidRDefault="00F819F3" w:rsidP="00F819F3">
            <w:pPr>
              <w:pStyle w:val="Ttulo2"/>
              <w:spacing w:line="360" w:lineRule="auto"/>
              <w:cnfStyle w:val="000000100000" w:firstRow="0" w:lastRow="0" w:firstColumn="0" w:lastColumn="0" w:oddVBand="0" w:evenVBand="0" w:oddHBand="1" w:evenHBand="0" w:firstRowFirstColumn="0" w:firstRowLastColumn="0" w:lastRowFirstColumn="0" w:lastRowLastColumn="0"/>
              <w:rPr>
                <w:b w:val="0"/>
                <w:bCs/>
                <w:color w:val="000000" w:themeColor="text1"/>
                <w:szCs w:val="20"/>
              </w:rPr>
            </w:pPr>
            <w:r w:rsidRPr="008A4109">
              <w:rPr>
                <w:b w:val="0"/>
                <w:bCs/>
                <w:color w:val="000000" w:themeColor="text1"/>
                <w:szCs w:val="20"/>
              </w:rPr>
              <w:t>Alto</w:t>
            </w:r>
          </w:p>
        </w:tc>
        <w:tc>
          <w:tcPr>
            <w:tcW w:w="1701" w:type="dxa"/>
          </w:tcPr>
          <w:p w14:paraId="0A4F6A12" w14:textId="77777777" w:rsidR="00F819F3" w:rsidRPr="008A4109" w:rsidRDefault="00F819F3" w:rsidP="00F819F3">
            <w:pPr>
              <w:pStyle w:val="Ttulo2"/>
              <w:spacing w:line="360" w:lineRule="auto"/>
              <w:cnfStyle w:val="000000100000" w:firstRow="0" w:lastRow="0" w:firstColumn="0" w:lastColumn="0" w:oddVBand="0" w:evenVBand="0" w:oddHBand="1" w:evenHBand="0" w:firstRowFirstColumn="0" w:firstRowLastColumn="0" w:lastRowFirstColumn="0" w:lastRowLastColumn="0"/>
              <w:rPr>
                <w:b w:val="0"/>
                <w:bCs/>
                <w:color w:val="000000" w:themeColor="text1"/>
                <w:szCs w:val="20"/>
              </w:rPr>
            </w:pPr>
            <w:r w:rsidRPr="008A4109">
              <w:rPr>
                <w:b w:val="0"/>
                <w:bCs/>
                <w:color w:val="000000" w:themeColor="text1"/>
                <w:szCs w:val="20"/>
              </w:rPr>
              <w:t>Endocrinólogo</w:t>
            </w:r>
          </w:p>
        </w:tc>
        <w:tc>
          <w:tcPr>
            <w:tcW w:w="1131" w:type="dxa"/>
          </w:tcPr>
          <w:p w14:paraId="23A4F01C" w14:textId="77777777" w:rsidR="00F819F3" w:rsidRPr="008A4109" w:rsidRDefault="00F819F3" w:rsidP="00F819F3">
            <w:pPr>
              <w:pStyle w:val="Ttulo2"/>
              <w:spacing w:line="360" w:lineRule="auto"/>
              <w:cnfStyle w:val="000000100000" w:firstRow="0" w:lastRow="0" w:firstColumn="0" w:lastColumn="0" w:oddVBand="0" w:evenVBand="0" w:oddHBand="1" w:evenHBand="0" w:firstRowFirstColumn="0" w:firstRowLastColumn="0" w:lastRowFirstColumn="0" w:lastRowLastColumn="0"/>
              <w:rPr>
                <w:b w:val="0"/>
                <w:bCs/>
                <w:color w:val="000000" w:themeColor="text1"/>
                <w:szCs w:val="20"/>
              </w:rPr>
            </w:pPr>
            <w:r w:rsidRPr="008A4109">
              <w:rPr>
                <w:b w:val="0"/>
                <w:bCs/>
                <w:color w:val="000000" w:themeColor="text1"/>
                <w:szCs w:val="20"/>
              </w:rPr>
              <w:t>Hiperandrogenismo</w:t>
            </w:r>
          </w:p>
        </w:tc>
        <w:tc>
          <w:tcPr>
            <w:tcW w:w="2271" w:type="dxa"/>
          </w:tcPr>
          <w:p w14:paraId="099C2529" w14:textId="77777777" w:rsidR="00F819F3" w:rsidRPr="008A4109" w:rsidRDefault="00F819F3" w:rsidP="00F819F3">
            <w:pPr>
              <w:pStyle w:val="Ttulo2"/>
              <w:spacing w:line="360" w:lineRule="auto"/>
              <w:cnfStyle w:val="000000100000" w:firstRow="0" w:lastRow="0" w:firstColumn="0" w:lastColumn="0" w:oddVBand="0" w:evenVBand="0" w:oddHBand="1" w:evenHBand="0" w:firstRowFirstColumn="0" w:firstRowLastColumn="0" w:lastRowFirstColumn="0" w:lastRowLastColumn="0"/>
              <w:rPr>
                <w:b w:val="0"/>
                <w:bCs/>
                <w:color w:val="000000" w:themeColor="text1"/>
                <w:szCs w:val="20"/>
              </w:rPr>
            </w:pPr>
            <w:r w:rsidRPr="008A4109">
              <w:rPr>
                <w:b w:val="0"/>
                <w:bCs/>
                <w:color w:val="000000" w:themeColor="text1"/>
                <w:szCs w:val="20"/>
              </w:rPr>
              <w:t>Como endocrinólogo, quiero registrar manifestaciones de hiperandrogenismo para complementar la evaluación.</w:t>
            </w:r>
          </w:p>
        </w:tc>
        <w:tc>
          <w:tcPr>
            <w:tcW w:w="1133" w:type="dxa"/>
          </w:tcPr>
          <w:p w14:paraId="464A5835" w14:textId="77777777" w:rsidR="00F819F3" w:rsidRPr="008A4109" w:rsidRDefault="00F819F3" w:rsidP="00F819F3">
            <w:pPr>
              <w:pStyle w:val="Ttulo2"/>
              <w:spacing w:line="360" w:lineRule="auto"/>
              <w:cnfStyle w:val="000000100000" w:firstRow="0" w:lastRow="0" w:firstColumn="0" w:lastColumn="0" w:oddVBand="0" w:evenVBand="0" w:oddHBand="1" w:evenHBand="0" w:firstRowFirstColumn="0" w:firstRowLastColumn="0" w:lastRowFirstColumn="0" w:lastRowLastColumn="0"/>
              <w:rPr>
                <w:b w:val="0"/>
                <w:bCs/>
                <w:color w:val="000000" w:themeColor="text1"/>
                <w:szCs w:val="20"/>
              </w:rPr>
            </w:pPr>
            <w:r w:rsidRPr="008A4109">
              <w:rPr>
                <w:b w:val="0"/>
                <w:bCs/>
                <w:color w:val="000000" w:themeColor="text1"/>
                <w:szCs w:val="20"/>
              </w:rPr>
              <w:t>3</w:t>
            </w:r>
          </w:p>
        </w:tc>
      </w:tr>
      <w:tr w:rsidR="00F819F3" w:rsidRPr="008A4109" w14:paraId="1B90203D" w14:textId="77777777" w:rsidTr="00F819F3">
        <w:tc>
          <w:tcPr>
            <w:cnfStyle w:val="001000000000" w:firstRow="0" w:lastRow="0" w:firstColumn="1" w:lastColumn="0" w:oddVBand="0" w:evenVBand="0" w:oddHBand="0" w:evenHBand="0" w:firstRowFirstColumn="0" w:firstRowLastColumn="0" w:lastRowFirstColumn="0" w:lastRowLastColumn="0"/>
            <w:tcW w:w="846" w:type="dxa"/>
          </w:tcPr>
          <w:p w14:paraId="41AA31D1" w14:textId="77777777" w:rsidR="00F819F3" w:rsidRPr="008A4109" w:rsidRDefault="00F819F3" w:rsidP="00F819F3">
            <w:pPr>
              <w:pStyle w:val="Ttulo2"/>
              <w:spacing w:line="360" w:lineRule="auto"/>
              <w:rPr>
                <w:color w:val="000000" w:themeColor="text1"/>
                <w:szCs w:val="20"/>
              </w:rPr>
            </w:pPr>
            <w:r w:rsidRPr="008A4109">
              <w:rPr>
                <w:color w:val="000000" w:themeColor="text1"/>
                <w:szCs w:val="20"/>
              </w:rPr>
              <w:lastRenderedPageBreak/>
              <w:t>HU-08</w:t>
            </w:r>
          </w:p>
        </w:tc>
        <w:tc>
          <w:tcPr>
            <w:tcW w:w="1134" w:type="dxa"/>
          </w:tcPr>
          <w:p w14:paraId="3945EA9B" w14:textId="77777777" w:rsidR="00F819F3" w:rsidRPr="008A4109" w:rsidRDefault="00F819F3" w:rsidP="00F819F3">
            <w:pPr>
              <w:pStyle w:val="Ttulo2"/>
              <w:spacing w:line="360" w:lineRule="auto"/>
              <w:cnfStyle w:val="000000000000" w:firstRow="0" w:lastRow="0" w:firstColumn="0" w:lastColumn="0" w:oddVBand="0" w:evenVBand="0" w:oddHBand="0" w:evenHBand="0" w:firstRowFirstColumn="0" w:firstRowLastColumn="0" w:lastRowFirstColumn="0" w:lastRowLastColumn="0"/>
              <w:rPr>
                <w:b w:val="0"/>
                <w:bCs/>
                <w:color w:val="000000" w:themeColor="text1"/>
                <w:szCs w:val="20"/>
              </w:rPr>
            </w:pPr>
            <w:r w:rsidRPr="008A4109">
              <w:rPr>
                <w:b w:val="0"/>
                <w:bCs/>
                <w:color w:val="000000" w:themeColor="text1"/>
                <w:szCs w:val="20"/>
              </w:rPr>
              <w:t>Alta</w:t>
            </w:r>
          </w:p>
        </w:tc>
        <w:tc>
          <w:tcPr>
            <w:tcW w:w="1134" w:type="dxa"/>
          </w:tcPr>
          <w:p w14:paraId="4A460151" w14:textId="77777777" w:rsidR="00F819F3" w:rsidRPr="008A4109" w:rsidRDefault="00F819F3" w:rsidP="00F819F3">
            <w:pPr>
              <w:pStyle w:val="Ttulo2"/>
              <w:spacing w:line="360" w:lineRule="auto"/>
              <w:cnfStyle w:val="000000000000" w:firstRow="0" w:lastRow="0" w:firstColumn="0" w:lastColumn="0" w:oddVBand="0" w:evenVBand="0" w:oddHBand="0" w:evenHBand="0" w:firstRowFirstColumn="0" w:firstRowLastColumn="0" w:lastRowFirstColumn="0" w:lastRowLastColumn="0"/>
              <w:rPr>
                <w:b w:val="0"/>
                <w:bCs/>
                <w:color w:val="000000" w:themeColor="text1"/>
                <w:szCs w:val="20"/>
              </w:rPr>
            </w:pPr>
            <w:r w:rsidRPr="008A4109">
              <w:rPr>
                <w:b w:val="0"/>
                <w:bCs/>
                <w:color w:val="000000" w:themeColor="text1"/>
                <w:szCs w:val="20"/>
              </w:rPr>
              <w:t>Medio</w:t>
            </w:r>
          </w:p>
        </w:tc>
        <w:tc>
          <w:tcPr>
            <w:tcW w:w="1701" w:type="dxa"/>
          </w:tcPr>
          <w:p w14:paraId="7AAD656D" w14:textId="77777777" w:rsidR="00F819F3" w:rsidRPr="008A4109" w:rsidRDefault="00F819F3" w:rsidP="00F819F3">
            <w:pPr>
              <w:pStyle w:val="Ttulo2"/>
              <w:spacing w:line="360" w:lineRule="auto"/>
              <w:cnfStyle w:val="000000000000" w:firstRow="0" w:lastRow="0" w:firstColumn="0" w:lastColumn="0" w:oddVBand="0" w:evenVBand="0" w:oddHBand="0" w:evenHBand="0" w:firstRowFirstColumn="0" w:firstRowLastColumn="0" w:lastRowFirstColumn="0" w:lastRowLastColumn="0"/>
              <w:rPr>
                <w:b w:val="0"/>
                <w:bCs/>
                <w:color w:val="000000" w:themeColor="text1"/>
                <w:szCs w:val="20"/>
              </w:rPr>
            </w:pPr>
            <w:r w:rsidRPr="008A4109">
              <w:rPr>
                <w:b w:val="0"/>
                <w:bCs/>
                <w:color w:val="000000" w:themeColor="text1"/>
                <w:szCs w:val="20"/>
              </w:rPr>
              <w:t>Endocrinólogo</w:t>
            </w:r>
          </w:p>
        </w:tc>
        <w:tc>
          <w:tcPr>
            <w:tcW w:w="1131" w:type="dxa"/>
          </w:tcPr>
          <w:p w14:paraId="6919011A" w14:textId="77777777" w:rsidR="00F819F3" w:rsidRPr="008A4109" w:rsidRDefault="00F819F3" w:rsidP="00F819F3">
            <w:pPr>
              <w:pStyle w:val="Ttulo2"/>
              <w:spacing w:line="360" w:lineRule="auto"/>
              <w:cnfStyle w:val="000000000000" w:firstRow="0" w:lastRow="0" w:firstColumn="0" w:lastColumn="0" w:oddVBand="0" w:evenVBand="0" w:oddHBand="0" w:evenHBand="0" w:firstRowFirstColumn="0" w:firstRowLastColumn="0" w:lastRowFirstColumn="0" w:lastRowLastColumn="0"/>
              <w:rPr>
                <w:b w:val="0"/>
                <w:bCs/>
                <w:color w:val="000000" w:themeColor="text1"/>
                <w:szCs w:val="20"/>
              </w:rPr>
            </w:pPr>
            <w:r w:rsidRPr="008A4109">
              <w:rPr>
                <w:b w:val="0"/>
                <w:bCs/>
                <w:color w:val="000000" w:themeColor="text1"/>
                <w:szCs w:val="20"/>
              </w:rPr>
              <w:t>Antecedentes endocrino-metabólicos</w:t>
            </w:r>
          </w:p>
        </w:tc>
        <w:tc>
          <w:tcPr>
            <w:tcW w:w="2271" w:type="dxa"/>
          </w:tcPr>
          <w:p w14:paraId="7F4C420B" w14:textId="77777777" w:rsidR="00F819F3" w:rsidRPr="008A4109" w:rsidRDefault="00F819F3" w:rsidP="00F819F3">
            <w:pPr>
              <w:pStyle w:val="Ttulo2"/>
              <w:spacing w:line="360" w:lineRule="auto"/>
              <w:cnfStyle w:val="000000000000" w:firstRow="0" w:lastRow="0" w:firstColumn="0" w:lastColumn="0" w:oddVBand="0" w:evenVBand="0" w:oddHBand="0" w:evenHBand="0" w:firstRowFirstColumn="0" w:firstRowLastColumn="0" w:lastRowFirstColumn="0" w:lastRowLastColumn="0"/>
              <w:rPr>
                <w:b w:val="0"/>
                <w:bCs/>
                <w:color w:val="000000" w:themeColor="text1"/>
                <w:szCs w:val="20"/>
              </w:rPr>
            </w:pPr>
            <w:r w:rsidRPr="008A4109">
              <w:rPr>
                <w:b w:val="0"/>
                <w:bCs/>
                <w:color w:val="000000" w:themeColor="text1"/>
                <w:szCs w:val="20"/>
              </w:rPr>
              <w:t>Como endocrinólogo, quiero registrar antecedentes relevantes para la evaluación clínica.</w:t>
            </w:r>
          </w:p>
        </w:tc>
        <w:tc>
          <w:tcPr>
            <w:tcW w:w="1133" w:type="dxa"/>
          </w:tcPr>
          <w:p w14:paraId="2B8EAD03" w14:textId="77777777" w:rsidR="00F819F3" w:rsidRPr="008A4109" w:rsidRDefault="00F819F3" w:rsidP="00F819F3">
            <w:pPr>
              <w:pStyle w:val="Ttulo2"/>
              <w:spacing w:line="360" w:lineRule="auto"/>
              <w:cnfStyle w:val="000000000000" w:firstRow="0" w:lastRow="0" w:firstColumn="0" w:lastColumn="0" w:oddVBand="0" w:evenVBand="0" w:oddHBand="0" w:evenHBand="0" w:firstRowFirstColumn="0" w:firstRowLastColumn="0" w:lastRowFirstColumn="0" w:lastRowLastColumn="0"/>
              <w:rPr>
                <w:b w:val="0"/>
                <w:bCs/>
                <w:color w:val="000000" w:themeColor="text1"/>
                <w:szCs w:val="20"/>
              </w:rPr>
            </w:pPr>
            <w:r w:rsidRPr="008A4109">
              <w:rPr>
                <w:b w:val="0"/>
                <w:bCs/>
                <w:color w:val="000000" w:themeColor="text1"/>
                <w:szCs w:val="20"/>
              </w:rPr>
              <w:t>3</w:t>
            </w:r>
          </w:p>
        </w:tc>
      </w:tr>
      <w:tr w:rsidR="00F819F3" w:rsidRPr="008A4109" w14:paraId="235DDCE6" w14:textId="77777777" w:rsidTr="00F819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033176F7" w14:textId="77777777" w:rsidR="00F819F3" w:rsidRPr="008A4109" w:rsidRDefault="00F819F3" w:rsidP="00F819F3">
            <w:pPr>
              <w:pStyle w:val="Ttulo2"/>
              <w:spacing w:line="360" w:lineRule="auto"/>
              <w:rPr>
                <w:color w:val="000000" w:themeColor="text1"/>
                <w:szCs w:val="20"/>
              </w:rPr>
            </w:pPr>
            <w:r w:rsidRPr="008A4109">
              <w:rPr>
                <w:color w:val="000000" w:themeColor="text1"/>
                <w:szCs w:val="20"/>
              </w:rPr>
              <w:t>HU-09</w:t>
            </w:r>
          </w:p>
        </w:tc>
        <w:tc>
          <w:tcPr>
            <w:tcW w:w="1134" w:type="dxa"/>
          </w:tcPr>
          <w:p w14:paraId="1BAD9B0E" w14:textId="77777777" w:rsidR="00F819F3" w:rsidRPr="008A4109" w:rsidRDefault="00F819F3" w:rsidP="00F819F3">
            <w:pPr>
              <w:pStyle w:val="Ttulo2"/>
              <w:spacing w:line="360" w:lineRule="auto"/>
              <w:cnfStyle w:val="000000100000" w:firstRow="0" w:lastRow="0" w:firstColumn="0" w:lastColumn="0" w:oddVBand="0" w:evenVBand="0" w:oddHBand="1" w:evenHBand="0" w:firstRowFirstColumn="0" w:firstRowLastColumn="0" w:lastRowFirstColumn="0" w:lastRowLastColumn="0"/>
              <w:rPr>
                <w:b w:val="0"/>
                <w:bCs/>
                <w:color w:val="000000" w:themeColor="text1"/>
                <w:szCs w:val="20"/>
              </w:rPr>
            </w:pPr>
            <w:r w:rsidRPr="008A4109">
              <w:rPr>
                <w:b w:val="0"/>
                <w:bCs/>
                <w:color w:val="000000" w:themeColor="text1"/>
                <w:szCs w:val="20"/>
              </w:rPr>
              <w:t>Muy alta</w:t>
            </w:r>
          </w:p>
        </w:tc>
        <w:tc>
          <w:tcPr>
            <w:tcW w:w="1134" w:type="dxa"/>
          </w:tcPr>
          <w:p w14:paraId="6E2219D7" w14:textId="77777777" w:rsidR="00F819F3" w:rsidRPr="008A4109" w:rsidRDefault="00F819F3" w:rsidP="00F819F3">
            <w:pPr>
              <w:pStyle w:val="Ttulo2"/>
              <w:spacing w:line="360" w:lineRule="auto"/>
              <w:cnfStyle w:val="000000100000" w:firstRow="0" w:lastRow="0" w:firstColumn="0" w:lastColumn="0" w:oddVBand="0" w:evenVBand="0" w:oddHBand="1" w:evenHBand="0" w:firstRowFirstColumn="0" w:firstRowLastColumn="0" w:lastRowFirstColumn="0" w:lastRowLastColumn="0"/>
              <w:rPr>
                <w:b w:val="0"/>
                <w:bCs/>
                <w:color w:val="000000" w:themeColor="text1"/>
                <w:szCs w:val="20"/>
              </w:rPr>
            </w:pPr>
            <w:r w:rsidRPr="008A4109">
              <w:rPr>
                <w:b w:val="0"/>
                <w:bCs/>
                <w:color w:val="000000" w:themeColor="text1"/>
                <w:szCs w:val="20"/>
              </w:rPr>
              <w:t>Alto</w:t>
            </w:r>
          </w:p>
        </w:tc>
        <w:tc>
          <w:tcPr>
            <w:tcW w:w="1701" w:type="dxa"/>
          </w:tcPr>
          <w:p w14:paraId="2D462EF7" w14:textId="77777777" w:rsidR="00F819F3" w:rsidRPr="008A4109" w:rsidRDefault="00F819F3" w:rsidP="00F819F3">
            <w:pPr>
              <w:pStyle w:val="Ttulo2"/>
              <w:spacing w:line="360" w:lineRule="auto"/>
              <w:cnfStyle w:val="000000100000" w:firstRow="0" w:lastRow="0" w:firstColumn="0" w:lastColumn="0" w:oddVBand="0" w:evenVBand="0" w:oddHBand="1" w:evenHBand="0" w:firstRowFirstColumn="0" w:firstRowLastColumn="0" w:lastRowFirstColumn="0" w:lastRowLastColumn="0"/>
              <w:rPr>
                <w:b w:val="0"/>
                <w:bCs/>
                <w:color w:val="000000" w:themeColor="text1"/>
                <w:szCs w:val="20"/>
              </w:rPr>
            </w:pPr>
            <w:r w:rsidRPr="008A4109">
              <w:rPr>
                <w:b w:val="0"/>
                <w:bCs/>
                <w:color w:val="000000" w:themeColor="text1"/>
                <w:szCs w:val="20"/>
              </w:rPr>
              <w:t>Endocrinólogo</w:t>
            </w:r>
          </w:p>
        </w:tc>
        <w:tc>
          <w:tcPr>
            <w:tcW w:w="1131" w:type="dxa"/>
          </w:tcPr>
          <w:p w14:paraId="788475E5" w14:textId="77777777" w:rsidR="00F819F3" w:rsidRPr="008A4109" w:rsidRDefault="00F819F3" w:rsidP="00F819F3">
            <w:pPr>
              <w:pStyle w:val="Ttulo2"/>
              <w:spacing w:line="360" w:lineRule="auto"/>
              <w:cnfStyle w:val="000000100000" w:firstRow="0" w:lastRow="0" w:firstColumn="0" w:lastColumn="0" w:oddVBand="0" w:evenVBand="0" w:oddHBand="1" w:evenHBand="0" w:firstRowFirstColumn="0" w:firstRowLastColumn="0" w:lastRowFirstColumn="0" w:lastRowLastColumn="0"/>
              <w:rPr>
                <w:b w:val="0"/>
                <w:bCs/>
                <w:color w:val="000000" w:themeColor="text1"/>
                <w:szCs w:val="20"/>
              </w:rPr>
            </w:pPr>
            <w:r w:rsidRPr="008A4109">
              <w:rPr>
                <w:b w:val="0"/>
                <w:bCs/>
                <w:color w:val="000000" w:themeColor="text1"/>
                <w:szCs w:val="20"/>
              </w:rPr>
              <w:t>Construcción de hechos SOMP</w:t>
            </w:r>
          </w:p>
        </w:tc>
        <w:tc>
          <w:tcPr>
            <w:tcW w:w="2271" w:type="dxa"/>
          </w:tcPr>
          <w:p w14:paraId="0CABCCED" w14:textId="77777777" w:rsidR="00F819F3" w:rsidRPr="008A4109" w:rsidRDefault="00F819F3" w:rsidP="00F819F3">
            <w:pPr>
              <w:pStyle w:val="Ttulo2"/>
              <w:spacing w:line="360" w:lineRule="auto"/>
              <w:cnfStyle w:val="000000100000" w:firstRow="0" w:lastRow="0" w:firstColumn="0" w:lastColumn="0" w:oddVBand="0" w:evenVBand="0" w:oddHBand="1" w:evenHBand="0" w:firstRowFirstColumn="0" w:firstRowLastColumn="0" w:lastRowFirstColumn="0" w:lastRowLastColumn="0"/>
              <w:rPr>
                <w:b w:val="0"/>
                <w:bCs/>
                <w:color w:val="000000" w:themeColor="text1"/>
                <w:szCs w:val="20"/>
              </w:rPr>
            </w:pPr>
            <w:r w:rsidRPr="008A4109">
              <w:rPr>
                <w:b w:val="0"/>
                <w:bCs/>
                <w:color w:val="000000" w:themeColor="text1"/>
                <w:szCs w:val="20"/>
              </w:rPr>
              <w:t>Como endocrinólogo, quiero que el sistema estructure los datos clínicos para su inferencia.</w:t>
            </w:r>
          </w:p>
        </w:tc>
        <w:tc>
          <w:tcPr>
            <w:tcW w:w="1133" w:type="dxa"/>
          </w:tcPr>
          <w:p w14:paraId="35E167F4" w14:textId="77777777" w:rsidR="00F819F3" w:rsidRPr="008A4109" w:rsidRDefault="00F819F3" w:rsidP="00F819F3">
            <w:pPr>
              <w:pStyle w:val="Ttulo2"/>
              <w:spacing w:line="360" w:lineRule="auto"/>
              <w:cnfStyle w:val="000000100000" w:firstRow="0" w:lastRow="0" w:firstColumn="0" w:lastColumn="0" w:oddVBand="0" w:evenVBand="0" w:oddHBand="1" w:evenHBand="0" w:firstRowFirstColumn="0" w:firstRowLastColumn="0" w:lastRowFirstColumn="0" w:lastRowLastColumn="0"/>
              <w:rPr>
                <w:b w:val="0"/>
                <w:bCs/>
                <w:color w:val="000000" w:themeColor="text1"/>
                <w:szCs w:val="20"/>
              </w:rPr>
            </w:pPr>
            <w:r w:rsidRPr="008A4109">
              <w:rPr>
                <w:b w:val="0"/>
                <w:bCs/>
                <w:color w:val="000000" w:themeColor="text1"/>
                <w:szCs w:val="20"/>
              </w:rPr>
              <w:t>5</w:t>
            </w:r>
          </w:p>
        </w:tc>
      </w:tr>
      <w:tr w:rsidR="00F819F3" w:rsidRPr="008A4109" w14:paraId="60DDACC3" w14:textId="77777777" w:rsidTr="00F819F3">
        <w:tc>
          <w:tcPr>
            <w:cnfStyle w:val="001000000000" w:firstRow="0" w:lastRow="0" w:firstColumn="1" w:lastColumn="0" w:oddVBand="0" w:evenVBand="0" w:oddHBand="0" w:evenHBand="0" w:firstRowFirstColumn="0" w:firstRowLastColumn="0" w:lastRowFirstColumn="0" w:lastRowLastColumn="0"/>
            <w:tcW w:w="846" w:type="dxa"/>
          </w:tcPr>
          <w:p w14:paraId="62F0348D" w14:textId="77777777" w:rsidR="00F819F3" w:rsidRPr="008A4109" w:rsidRDefault="00F819F3" w:rsidP="00F819F3">
            <w:pPr>
              <w:pStyle w:val="Ttulo2"/>
              <w:spacing w:line="360" w:lineRule="auto"/>
              <w:rPr>
                <w:color w:val="000000" w:themeColor="text1"/>
                <w:szCs w:val="20"/>
              </w:rPr>
            </w:pPr>
            <w:r w:rsidRPr="008A4109">
              <w:rPr>
                <w:color w:val="000000" w:themeColor="text1"/>
                <w:szCs w:val="20"/>
              </w:rPr>
              <w:t>HU-10</w:t>
            </w:r>
          </w:p>
        </w:tc>
        <w:tc>
          <w:tcPr>
            <w:tcW w:w="1134" w:type="dxa"/>
          </w:tcPr>
          <w:p w14:paraId="341CECA0" w14:textId="77777777" w:rsidR="00F819F3" w:rsidRPr="008A4109" w:rsidRDefault="00F819F3" w:rsidP="00F819F3">
            <w:pPr>
              <w:pStyle w:val="Ttulo2"/>
              <w:spacing w:line="360" w:lineRule="auto"/>
              <w:cnfStyle w:val="000000000000" w:firstRow="0" w:lastRow="0" w:firstColumn="0" w:lastColumn="0" w:oddVBand="0" w:evenVBand="0" w:oddHBand="0" w:evenHBand="0" w:firstRowFirstColumn="0" w:firstRowLastColumn="0" w:lastRowFirstColumn="0" w:lastRowLastColumn="0"/>
              <w:rPr>
                <w:b w:val="0"/>
                <w:bCs/>
                <w:color w:val="000000" w:themeColor="text1"/>
                <w:szCs w:val="20"/>
              </w:rPr>
            </w:pPr>
            <w:r w:rsidRPr="008A4109">
              <w:rPr>
                <w:b w:val="0"/>
                <w:bCs/>
                <w:color w:val="000000" w:themeColor="text1"/>
                <w:szCs w:val="20"/>
              </w:rPr>
              <w:t>Muy alta</w:t>
            </w:r>
          </w:p>
        </w:tc>
        <w:tc>
          <w:tcPr>
            <w:tcW w:w="1134" w:type="dxa"/>
          </w:tcPr>
          <w:p w14:paraId="54AE8313" w14:textId="77777777" w:rsidR="00F819F3" w:rsidRPr="008A4109" w:rsidRDefault="00F819F3" w:rsidP="00F819F3">
            <w:pPr>
              <w:pStyle w:val="Ttulo2"/>
              <w:spacing w:line="360" w:lineRule="auto"/>
              <w:cnfStyle w:val="000000000000" w:firstRow="0" w:lastRow="0" w:firstColumn="0" w:lastColumn="0" w:oddVBand="0" w:evenVBand="0" w:oddHBand="0" w:evenHBand="0" w:firstRowFirstColumn="0" w:firstRowLastColumn="0" w:lastRowFirstColumn="0" w:lastRowLastColumn="0"/>
              <w:rPr>
                <w:b w:val="0"/>
                <w:bCs/>
                <w:color w:val="000000" w:themeColor="text1"/>
                <w:szCs w:val="20"/>
              </w:rPr>
            </w:pPr>
            <w:r w:rsidRPr="008A4109">
              <w:rPr>
                <w:b w:val="0"/>
                <w:bCs/>
                <w:color w:val="000000" w:themeColor="text1"/>
                <w:szCs w:val="20"/>
              </w:rPr>
              <w:t>Alto</w:t>
            </w:r>
          </w:p>
        </w:tc>
        <w:tc>
          <w:tcPr>
            <w:tcW w:w="1701" w:type="dxa"/>
          </w:tcPr>
          <w:p w14:paraId="45E75EA5" w14:textId="77777777" w:rsidR="00F819F3" w:rsidRPr="008A4109" w:rsidRDefault="00F819F3" w:rsidP="00F819F3">
            <w:pPr>
              <w:pStyle w:val="Ttulo2"/>
              <w:spacing w:line="360" w:lineRule="auto"/>
              <w:cnfStyle w:val="000000000000" w:firstRow="0" w:lastRow="0" w:firstColumn="0" w:lastColumn="0" w:oddVBand="0" w:evenVBand="0" w:oddHBand="0" w:evenHBand="0" w:firstRowFirstColumn="0" w:firstRowLastColumn="0" w:lastRowFirstColumn="0" w:lastRowLastColumn="0"/>
              <w:rPr>
                <w:b w:val="0"/>
                <w:bCs/>
                <w:color w:val="000000" w:themeColor="text1"/>
                <w:szCs w:val="20"/>
              </w:rPr>
            </w:pPr>
            <w:r w:rsidRPr="008A4109">
              <w:rPr>
                <w:b w:val="0"/>
                <w:bCs/>
                <w:color w:val="000000" w:themeColor="text1"/>
                <w:szCs w:val="20"/>
              </w:rPr>
              <w:t>Endocrinólogo</w:t>
            </w:r>
          </w:p>
        </w:tc>
        <w:tc>
          <w:tcPr>
            <w:tcW w:w="1131" w:type="dxa"/>
          </w:tcPr>
          <w:p w14:paraId="5826CB9D" w14:textId="77777777" w:rsidR="00F819F3" w:rsidRPr="008A4109" w:rsidRDefault="00F819F3" w:rsidP="00F819F3">
            <w:pPr>
              <w:pStyle w:val="Ttulo2"/>
              <w:spacing w:line="360" w:lineRule="auto"/>
              <w:cnfStyle w:val="000000000000" w:firstRow="0" w:lastRow="0" w:firstColumn="0" w:lastColumn="0" w:oddVBand="0" w:evenVBand="0" w:oddHBand="0" w:evenHBand="0" w:firstRowFirstColumn="0" w:firstRowLastColumn="0" w:lastRowFirstColumn="0" w:lastRowLastColumn="0"/>
              <w:rPr>
                <w:b w:val="0"/>
                <w:bCs/>
                <w:color w:val="000000" w:themeColor="text1"/>
                <w:szCs w:val="20"/>
              </w:rPr>
            </w:pPr>
            <w:r w:rsidRPr="008A4109">
              <w:rPr>
                <w:b w:val="0"/>
                <w:bCs/>
                <w:color w:val="000000" w:themeColor="text1"/>
                <w:szCs w:val="20"/>
              </w:rPr>
              <w:t>Evaluación experta del SOMP</w:t>
            </w:r>
          </w:p>
        </w:tc>
        <w:tc>
          <w:tcPr>
            <w:tcW w:w="2271" w:type="dxa"/>
          </w:tcPr>
          <w:p w14:paraId="635E208C" w14:textId="77777777" w:rsidR="00F819F3" w:rsidRPr="008A4109" w:rsidRDefault="00F819F3" w:rsidP="00F819F3">
            <w:pPr>
              <w:pStyle w:val="Ttulo2"/>
              <w:spacing w:line="360" w:lineRule="auto"/>
              <w:cnfStyle w:val="000000000000" w:firstRow="0" w:lastRow="0" w:firstColumn="0" w:lastColumn="0" w:oddVBand="0" w:evenVBand="0" w:oddHBand="0" w:evenHBand="0" w:firstRowFirstColumn="0" w:firstRowLastColumn="0" w:lastRowFirstColumn="0" w:lastRowLastColumn="0"/>
              <w:rPr>
                <w:b w:val="0"/>
                <w:bCs/>
                <w:color w:val="000000" w:themeColor="text1"/>
                <w:szCs w:val="20"/>
              </w:rPr>
            </w:pPr>
            <w:r w:rsidRPr="008A4109">
              <w:rPr>
                <w:b w:val="0"/>
                <w:bCs/>
                <w:color w:val="000000" w:themeColor="text1"/>
                <w:szCs w:val="20"/>
              </w:rPr>
              <w:t>Como endocrinólogo, quiero obtener una inferencia del SOMP para apoyar mi evaluación.</w:t>
            </w:r>
          </w:p>
        </w:tc>
        <w:tc>
          <w:tcPr>
            <w:tcW w:w="1133" w:type="dxa"/>
          </w:tcPr>
          <w:p w14:paraId="2D1384E2" w14:textId="77777777" w:rsidR="00F819F3" w:rsidRPr="008A4109" w:rsidRDefault="00F819F3" w:rsidP="00F819F3">
            <w:pPr>
              <w:pStyle w:val="Ttulo2"/>
              <w:spacing w:line="360" w:lineRule="auto"/>
              <w:cnfStyle w:val="000000000000" w:firstRow="0" w:lastRow="0" w:firstColumn="0" w:lastColumn="0" w:oddVBand="0" w:evenVBand="0" w:oddHBand="0" w:evenHBand="0" w:firstRowFirstColumn="0" w:firstRowLastColumn="0" w:lastRowFirstColumn="0" w:lastRowLastColumn="0"/>
              <w:rPr>
                <w:b w:val="0"/>
                <w:bCs/>
                <w:color w:val="000000" w:themeColor="text1"/>
                <w:szCs w:val="20"/>
              </w:rPr>
            </w:pPr>
            <w:r w:rsidRPr="008A4109">
              <w:rPr>
                <w:b w:val="0"/>
                <w:bCs/>
                <w:color w:val="000000" w:themeColor="text1"/>
                <w:szCs w:val="20"/>
              </w:rPr>
              <w:t>5</w:t>
            </w:r>
          </w:p>
        </w:tc>
      </w:tr>
      <w:tr w:rsidR="00F819F3" w:rsidRPr="008A4109" w14:paraId="644E2C67" w14:textId="77777777" w:rsidTr="00F819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3339ACCD" w14:textId="77777777" w:rsidR="00F819F3" w:rsidRPr="008A4109" w:rsidRDefault="00F819F3" w:rsidP="00F819F3">
            <w:pPr>
              <w:pStyle w:val="Ttulo2"/>
              <w:spacing w:line="360" w:lineRule="auto"/>
              <w:rPr>
                <w:color w:val="000000" w:themeColor="text1"/>
                <w:szCs w:val="20"/>
              </w:rPr>
            </w:pPr>
            <w:r w:rsidRPr="008A4109">
              <w:rPr>
                <w:color w:val="000000" w:themeColor="text1"/>
                <w:szCs w:val="20"/>
              </w:rPr>
              <w:t>HU-11</w:t>
            </w:r>
          </w:p>
        </w:tc>
        <w:tc>
          <w:tcPr>
            <w:tcW w:w="1134" w:type="dxa"/>
          </w:tcPr>
          <w:p w14:paraId="46A706E5" w14:textId="77777777" w:rsidR="00F819F3" w:rsidRPr="008A4109" w:rsidRDefault="00F819F3" w:rsidP="00F819F3">
            <w:pPr>
              <w:pStyle w:val="Ttulo2"/>
              <w:spacing w:line="360" w:lineRule="auto"/>
              <w:cnfStyle w:val="000000100000" w:firstRow="0" w:lastRow="0" w:firstColumn="0" w:lastColumn="0" w:oddVBand="0" w:evenVBand="0" w:oddHBand="1" w:evenHBand="0" w:firstRowFirstColumn="0" w:firstRowLastColumn="0" w:lastRowFirstColumn="0" w:lastRowLastColumn="0"/>
              <w:rPr>
                <w:b w:val="0"/>
                <w:bCs/>
                <w:color w:val="000000" w:themeColor="text1"/>
                <w:szCs w:val="20"/>
              </w:rPr>
            </w:pPr>
            <w:r w:rsidRPr="008A4109">
              <w:rPr>
                <w:b w:val="0"/>
                <w:bCs/>
                <w:color w:val="000000" w:themeColor="text1"/>
                <w:szCs w:val="20"/>
              </w:rPr>
              <w:t>Muy alta</w:t>
            </w:r>
          </w:p>
        </w:tc>
        <w:tc>
          <w:tcPr>
            <w:tcW w:w="1134" w:type="dxa"/>
          </w:tcPr>
          <w:p w14:paraId="10C0518A" w14:textId="77777777" w:rsidR="00F819F3" w:rsidRPr="008A4109" w:rsidRDefault="00F819F3" w:rsidP="00F819F3">
            <w:pPr>
              <w:pStyle w:val="Ttulo2"/>
              <w:spacing w:line="360" w:lineRule="auto"/>
              <w:cnfStyle w:val="000000100000" w:firstRow="0" w:lastRow="0" w:firstColumn="0" w:lastColumn="0" w:oddVBand="0" w:evenVBand="0" w:oddHBand="1" w:evenHBand="0" w:firstRowFirstColumn="0" w:firstRowLastColumn="0" w:lastRowFirstColumn="0" w:lastRowLastColumn="0"/>
              <w:rPr>
                <w:b w:val="0"/>
                <w:bCs/>
                <w:color w:val="000000" w:themeColor="text1"/>
                <w:szCs w:val="20"/>
              </w:rPr>
            </w:pPr>
            <w:r w:rsidRPr="008A4109">
              <w:rPr>
                <w:b w:val="0"/>
                <w:bCs/>
                <w:color w:val="000000" w:themeColor="text1"/>
                <w:szCs w:val="20"/>
              </w:rPr>
              <w:t>Alto</w:t>
            </w:r>
          </w:p>
        </w:tc>
        <w:tc>
          <w:tcPr>
            <w:tcW w:w="1701" w:type="dxa"/>
          </w:tcPr>
          <w:p w14:paraId="3D04E683" w14:textId="77777777" w:rsidR="00F819F3" w:rsidRPr="008A4109" w:rsidRDefault="00F819F3" w:rsidP="00F819F3">
            <w:pPr>
              <w:pStyle w:val="Ttulo2"/>
              <w:spacing w:line="360" w:lineRule="auto"/>
              <w:cnfStyle w:val="000000100000" w:firstRow="0" w:lastRow="0" w:firstColumn="0" w:lastColumn="0" w:oddVBand="0" w:evenVBand="0" w:oddHBand="1" w:evenHBand="0" w:firstRowFirstColumn="0" w:firstRowLastColumn="0" w:lastRowFirstColumn="0" w:lastRowLastColumn="0"/>
              <w:rPr>
                <w:b w:val="0"/>
                <w:bCs/>
                <w:color w:val="000000" w:themeColor="text1"/>
                <w:szCs w:val="20"/>
              </w:rPr>
            </w:pPr>
            <w:r w:rsidRPr="008A4109">
              <w:rPr>
                <w:b w:val="0"/>
                <w:bCs/>
                <w:color w:val="000000" w:themeColor="text1"/>
                <w:szCs w:val="20"/>
              </w:rPr>
              <w:t>Endocrinólogo</w:t>
            </w:r>
          </w:p>
        </w:tc>
        <w:tc>
          <w:tcPr>
            <w:tcW w:w="1131" w:type="dxa"/>
          </w:tcPr>
          <w:p w14:paraId="000BFF18" w14:textId="77777777" w:rsidR="00F819F3" w:rsidRPr="008A4109" w:rsidRDefault="00F819F3" w:rsidP="00F819F3">
            <w:pPr>
              <w:pStyle w:val="Ttulo2"/>
              <w:spacing w:line="360" w:lineRule="auto"/>
              <w:cnfStyle w:val="000000100000" w:firstRow="0" w:lastRow="0" w:firstColumn="0" w:lastColumn="0" w:oddVBand="0" w:evenVBand="0" w:oddHBand="1" w:evenHBand="0" w:firstRowFirstColumn="0" w:firstRowLastColumn="0" w:lastRowFirstColumn="0" w:lastRowLastColumn="0"/>
              <w:rPr>
                <w:b w:val="0"/>
                <w:bCs/>
                <w:color w:val="000000" w:themeColor="text1"/>
                <w:szCs w:val="20"/>
              </w:rPr>
            </w:pPr>
            <w:r w:rsidRPr="008A4109">
              <w:rPr>
                <w:b w:val="0"/>
                <w:bCs/>
                <w:color w:val="000000" w:themeColor="text1"/>
                <w:szCs w:val="20"/>
              </w:rPr>
              <w:t>Evaluación de resistencia a la insulina</w:t>
            </w:r>
          </w:p>
        </w:tc>
        <w:tc>
          <w:tcPr>
            <w:tcW w:w="2271" w:type="dxa"/>
          </w:tcPr>
          <w:p w14:paraId="6745E47A" w14:textId="77777777" w:rsidR="00F819F3" w:rsidRPr="008A4109" w:rsidRDefault="00F819F3" w:rsidP="00F819F3">
            <w:pPr>
              <w:pStyle w:val="Ttulo2"/>
              <w:spacing w:line="360" w:lineRule="auto"/>
              <w:cnfStyle w:val="000000100000" w:firstRow="0" w:lastRow="0" w:firstColumn="0" w:lastColumn="0" w:oddVBand="0" w:evenVBand="0" w:oddHBand="1" w:evenHBand="0" w:firstRowFirstColumn="0" w:firstRowLastColumn="0" w:lastRowFirstColumn="0" w:lastRowLastColumn="0"/>
              <w:rPr>
                <w:b w:val="0"/>
                <w:bCs/>
                <w:color w:val="000000" w:themeColor="text1"/>
                <w:szCs w:val="20"/>
              </w:rPr>
            </w:pPr>
            <w:r w:rsidRPr="008A4109">
              <w:rPr>
                <w:b w:val="0"/>
                <w:bCs/>
                <w:color w:val="000000" w:themeColor="text1"/>
                <w:szCs w:val="20"/>
              </w:rPr>
              <w:t>Como endocrinólogo, quiero analizar indicadores metabólicos para apoyar la evaluación de RI.</w:t>
            </w:r>
          </w:p>
        </w:tc>
        <w:tc>
          <w:tcPr>
            <w:tcW w:w="1133" w:type="dxa"/>
          </w:tcPr>
          <w:p w14:paraId="7F5B1554" w14:textId="77777777" w:rsidR="00F819F3" w:rsidRPr="008A4109" w:rsidRDefault="00F819F3" w:rsidP="00F819F3">
            <w:pPr>
              <w:pStyle w:val="Ttulo2"/>
              <w:spacing w:line="360" w:lineRule="auto"/>
              <w:cnfStyle w:val="000000100000" w:firstRow="0" w:lastRow="0" w:firstColumn="0" w:lastColumn="0" w:oddVBand="0" w:evenVBand="0" w:oddHBand="1" w:evenHBand="0" w:firstRowFirstColumn="0" w:firstRowLastColumn="0" w:lastRowFirstColumn="0" w:lastRowLastColumn="0"/>
              <w:rPr>
                <w:b w:val="0"/>
                <w:bCs/>
                <w:color w:val="000000" w:themeColor="text1"/>
                <w:szCs w:val="20"/>
              </w:rPr>
            </w:pPr>
            <w:r w:rsidRPr="008A4109">
              <w:rPr>
                <w:b w:val="0"/>
                <w:bCs/>
                <w:color w:val="000000" w:themeColor="text1"/>
                <w:szCs w:val="20"/>
              </w:rPr>
              <w:t>5</w:t>
            </w:r>
          </w:p>
        </w:tc>
      </w:tr>
      <w:tr w:rsidR="00F819F3" w:rsidRPr="008A4109" w14:paraId="0F7D578D" w14:textId="77777777" w:rsidTr="00F819F3">
        <w:tc>
          <w:tcPr>
            <w:cnfStyle w:val="001000000000" w:firstRow="0" w:lastRow="0" w:firstColumn="1" w:lastColumn="0" w:oddVBand="0" w:evenVBand="0" w:oddHBand="0" w:evenHBand="0" w:firstRowFirstColumn="0" w:firstRowLastColumn="0" w:lastRowFirstColumn="0" w:lastRowLastColumn="0"/>
            <w:tcW w:w="846" w:type="dxa"/>
          </w:tcPr>
          <w:p w14:paraId="260A530C" w14:textId="77777777" w:rsidR="00F819F3" w:rsidRPr="008A4109" w:rsidRDefault="00F819F3" w:rsidP="00F819F3">
            <w:pPr>
              <w:pStyle w:val="Ttulo2"/>
              <w:spacing w:line="360" w:lineRule="auto"/>
              <w:rPr>
                <w:color w:val="000000" w:themeColor="text1"/>
                <w:szCs w:val="20"/>
              </w:rPr>
            </w:pPr>
            <w:r w:rsidRPr="008A4109">
              <w:rPr>
                <w:color w:val="000000" w:themeColor="text1"/>
                <w:szCs w:val="20"/>
              </w:rPr>
              <w:t>HU-12</w:t>
            </w:r>
          </w:p>
        </w:tc>
        <w:tc>
          <w:tcPr>
            <w:tcW w:w="1134" w:type="dxa"/>
          </w:tcPr>
          <w:p w14:paraId="7520AED9" w14:textId="77777777" w:rsidR="00F819F3" w:rsidRPr="008A4109" w:rsidRDefault="00F819F3" w:rsidP="00F819F3">
            <w:pPr>
              <w:pStyle w:val="Ttulo2"/>
              <w:spacing w:line="360" w:lineRule="auto"/>
              <w:cnfStyle w:val="000000000000" w:firstRow="0" w:lastRow="0" w:firstColumn="0" w:lastColumn="0" w:oddVBand="0" w:evenVBand="0" w:oddHBand="0" w:evenHBand="0" w:firstRowFirstColumn="0" w:firstRowLastColumn="0" w:lastRowFirstColumn="0" w:lastRowLastColumn="0"/>
              <w:rPr>
                <w:b w:val="0"/>
                <w:bCs/>
                <w:color w:val="000000" w:themeColor="text1"/>
                <w:szCs w:val="20"/>
              </w:rPr>
            </w:pPr>
            <w:r w:rsidRPr="008A4109">
              <w:rPr>
                <w:b w:val="0"/>
                <w:bCs/>
                <w:color w:val="000000" w:themeColor="text1"/>
                <w:szCs w:val="20"/>
              </w:rPr>
              <w:t>Muy alta</w:t>
            </w:r>
          </w:p>
        </w:tc>
        <w:tc>
          <w:tcPr>
            <w:tcW w:w="1134" w:type="dxa"/>
          </w:tcPr>
          <w:p w14:paraId="01E0C395" w14:textId="77777777" w:rsidR="00F819F3" w:rsidRPr="008A4109" w:rsidRDefault="00F819F3" w:rsidP="00F819F3">
            <w:pPr>
              <w:pStyle w:val="Ttulo2"/>
              <w:spacing w:line="360" w:lineRule="auto"/>
              <w:cnfStyle w:val="000000000000" w:firstRow="0" w:lastRow="0" w:firstColumn="0" w:lastColumn="0" w:oddVBand="0" w:evenVBand="0" w:oddHBand="0" w:evenHBand="0" w:firstRowFirstColumn="0" w:firstRowLastColumn="0" w:lastRowFirstColumn="0" w:lastRowLastColumn="0"/>
              <w:rPr>
                <w:b w:val="0"/>
                <w:bCs/>
                <w:color w:val="000000" w:themeColor="text1"/>
                <w:szCs w:val="20"/>
              </w:rPr>
            </w:pPr>
            <w:r w:rsidRPr="008A4109">
              <w:rPr>
                <w:b w:val="0"/>
                <w:bCs/>
                <w:color w:val="000000" w:themeColor="text1"/>
                <w:szCs w:val="20"/>
              </w:rPr>
              <w:t>Alto</w:t>
            </w:r>
          </w:p>
        </w:tc>
        <w:tc>
          <w:tcPr>
            <w:tcW w:w="1701" w:type="dxa"/>
          </w:tcPr>
          <w:p w14:paraId="26BBCB46" w14:textId="77777777" w:rsidR="00F819F3" w:rsidRPr="008A4109" w:rsidRDefault="00F819F3" w:rsidP="00F819F3">
            <w:pPr>
              <w:pStyle w:val="Ttulo2"/>
              <w:spacing w:line="360" w:lineRule="auto"/>
              <w:cnfStyle w:val="000000000000" w:firstRow="0" w:lastRow="0" w:firstColumn="0" w:lastColumn="0" w:oddVBand="0" w:evenVBand="0" w:oddHBand="0" w:evenHBand="0" w:firstRowFirstColumn="0" w:firstRowLastColumn="0" w:lastRowFirstColumn="0" w:lastRowLastColumn="0"/>
              <w:rPr>
                <w:b w:val="0"/>
                <w:bCs/>
                <w:color w:val="000000" w:themeColor="text1"/>
                <w:szCs w:val="20"/>
              </w:rPr>
            </w:pPr>
            <w:r w:rsidRPr="008A4109">
              <w:rPr>
                <w:b w:val="0"/>
                <w:bCs/>
                <w:color w:val="000000" w:themeColor="text1"/>
                <w:szCs w:val="20"/>
              </w:rPr>
              <w:t>Nutricionista</w:t>
            </w:r>
          </w:p>
        </w:tc>
        <w:tc>
          <w:tcPr>
            <w:tcW w:w="1131" w:type="dxa"/>
          </w:tcPr>
          <w:p w14:paraId="0D72135A" w14:textId="77777777" w:rsidR="00F819F3" w:rsidRPr="008A4109" w:rsidRDefault="00F819F3" w:rsidP="00F819F3">
            <w:pPr>
              <w:pStyle w:val="Ttulo2"/>
              <w:spacing w:line="360" w:lineRule="auto"/>
              <w:cnfStyle w:val="000000000000" w:firstRow="0" w:lastRow="0" w:firstColumn="0" w:lastColumn="0" w:oddVBand="0" w:evenVBand="0" w:oddHBand="0" w:evenHBand="0" w:firstRowFirstColumn="0" w:firstRowLastColumn="0" w:lastRowFirstColumn="0" w:lastRowLastColumn="0"/>
              <w:rPr>
                <w:b w:val="0"/>
                <w:bCs/>
                <w:color w:val="000000" w:themeColor="text1"/>
                <w:szCs w:val="20"/>
              </w:rPr>
            </w:pPr>
            <w:r w:rsidRPr="008A4109">
              <w:rPr>
                <w:b w:val="0"/>
                <w:bCs/>
                <w:color w:val="000000" w:themeColor="text1"/>
                <w:szCs w:val="20"/>
              </w:rPr>
              <w:t>Evaluación nutricional</w:t>
            </w:r>
          </w:p>
        </w:tc>
        <w:tc>
          <w:tcPr>
            <w:tcW w:w="2271" w:type="dxa"/>
          </w:tcPr>
          <w:p w14:paraId="6C5D22C8" w14:textId="77777777" w:rsidR="00F819F3" w:rsidRPr="008A4109" w:rsidRDefault="00F819F3" w:rsidP="00F819F3">
            <w:pPr>
              <w:pStyle w:val="Ttulo2"/>
              <w:spacing w:line="360" w:lineRule="auto"/>
              <w:cnfStyle w:val="000000000000" w:firstRow="0" w:lastRow="0" w:firstColumn="0" w:lastColumn="0" w:oddVBand="0" w:evenVBand="0" w:oddHBand="0" w:evenHBand="0" w:firstRowFirstColumn="0" w:firstRowLastColumn="0" w:lastRowFirstColumn="0" w:lastRowLastColumn="0"/>
              <w:rPr>
                <w:b w:val="0"/>
                <w:bCs/>
                <w:color w:val="000000" w:themeColor="text1"/>
                <w:szCs w:val="20"/>
              </w:rPr>
            </w:pPr>
            <w:r w:rsidRPr="008A4109">
              <w:rPr>
                <w:b w:val="0"/>
                <w:bCs/>
                <w:color w:val="000000" w:themeColor="text1"/>
                <w:szCs w:val="20"/>
              </w:rPr>
              <w:t>Como nutricionista, quiero registrar y actualizar evaluaciones nutricionales de las pacientes.</w:t>
            </w:r>
          </w:p>
        </w:tc>
        <w:tc>
          <w:tcPr>
            <w:tcW w:w="1133" w:type="dxa"/>
          </w:tcPr>
          <w:p w14:paraId="4C0C509C" w14:textId="77777777" w:rsidR="00F819F3" w:rsidRPr="008A4109" w:rsidRDefault="00F819F3" w:rsidP="00F819F3">
            <w:pPr>
              <w:pStyle w:val="Ttulo2"/>
              <w:spacing w:line="360" w:lineRule="auto"/>
              <w:cnfStyle w:val="000000000000" w:firstRow="0" w:lastRow="0" w:firstColumn="0" w:lastColumn="0" w:oddVBand="0" w:evenVBand="0" w:oddHBand="0" w:evenHBand="0" w:firstRowFirstColumn="0" w:firstRowLastColumn="0" w:lastRowFirstColumn="0" w:lastRowLastColumn="0"/>
              <w:rPr>
                <w:b w:val="0"/>
                <w:bCs/>
                <w:color w:val="000000" w:themeColor="text1"/>
                <w:szCs w:val="20"/>
              </w:rPr>
            </w:pPr>
            <w:r w:rsidRPr="008A4109">
              <w:rPr>
                <w:b w:val="0"/>
                <w:bCs/>
                <w:color w:val="000000" w:themeColor="text1"/>
                <w:szCs w:val="20"/>
              </w:rPr>
              <w:t>3</w:t>
            </w:r>
          </w:p>
        </w:tc>
      </w:tr>
      <w:tr w:rsidR="00F819F3" w:rsidRPr="008A4109" w14:paraId="366459A2" w14:textId="77777777" w:rsidTr="00F819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56947EC2" w14:textId="77777777" w:rsidR="00F819F3" w:rsidRPr="008A4109" w:rsidRDefault="00F819F3" w:rsidP="00F819F3">
            <w:pPr>
              <w:pStyle w:val="Ttulo2"/>
              <w:spacing w:line="360" w:lineRule="auto"/>
              <w:rPr>
                <w:color w:val="000000" w:themeColor="text1"/>
                <w:szCs w:val="20"/>
              </w:rPr>
            </w:pPr>
            <w:r w:rsidRPr="008A4109">
              <w:rPr>
                <w:color w:val="000000" w:themeColor="text1"/>
                <w:szCs w:val="20"/>
              </w:rPr>
              <w:t>HU-13</w:t>
            </w:r>
          </w:p>
        </w:tc>
        <w:tc>
          <w:tcPr>
            <w:tcW w:w="1134" w:type="dxa"/>
          </w:tcPr>
          <w:p w14:paraId="19CFBDB5" w14:textId="77777777" w:rsidR="00F819F3" w:rsidRPr="008A4109" w:rsidRDefault="00F819F3" w:rsidP="00F819F3">
            <w:pPr>
              <w:pStyle w:val="Ttulo2"/>
              <w:spacing w:line="360" w:lineRule="auto"/>
              <w:cnfStyle w:val="000000100000" w:firstRow="0" w:lastRow="0" w:firstColumn="0" w:lastColumn="0" w:oddVBand="0" w:evenVBand="0" w:oddHBand="1" w:evenHBand="0" w:firstRowFirstColumn="0" w:firstRowLastColumn="0" w:lastRowFirstColumn="0" w:lastRowLastColumn="0"/>
              <w:rPr>
                <w:b w:val="0"/>
                <w:bCs/>
                <w:color w:val="000000" w:themeColor="text1"/>
                <w:szCs w:val="20"/>
              </w:rPr>
            </w:pPr>
            <w:r w:rsidRPr="008A4109">
              <w:rPr>
                <w:b w:val="0"/>
                <w:bCs/>
                <w:color w:val="000000" w:themeColor="text1"/>
                <w:szCs w:val="20"/>
              </w:rPr>
              <w:t>Alta</w:t>
            </w:r>
          </w:p>
        </w:tc>
        <w:tc>
          <w:tcPr>
            <w:tcW w:w="1134" w:type="dxa"/>
          </w:tcPr>
          <w:p w14:paraId="51AD8B70" w14:textId="77777777" w:rsidR="00F819F3" w:rsidRPr="008A4109" w:rsidRDefault="00F819F3" w:rsidP="00F819F3">
            <w:pPr>
              <w:pStyle w:val="Ttulo2"/>
              <w:spacing w:line="360" w:lineRule="auto"/>
              <w:cnfStyle w:val="000000100000" w:firstRow="0" w:lastRow="0" w:firstColumn="0" w:lastColumn="0" w:oddVBand="0" w:evenVBand="0" w:oddHBand="1" w:evenHBand="0" w:firstRowFirstColumn="0" w:firstRowLastColumn="0" w:lastRowFirstColumn="0" w:lastRowLastColumn="0"/>
              <w:rPr>
                <w:b w:val="0"/>
                <w:bCs/>
                <w:color w:val="000000" w:themeColor="text1"/>
                <w:szCs w:val="20"/>
              </w:rPr>
            </w:pPr>
            <w:r w:rsidRPr="008A4109">
              <w:rPr>
                <w:b w:val="0"/>
                <w:bCs/>
                <w:color w:val="000000" w:themeColor="text1"/>
                <w:szCs w:val="20"/>
              </w:rPr>
              <w:t>Medio</w:t>
            </w:r>
          </w:p>
        </w:tc>
        <w:tc>
          <w:tcPr>
            <w:tcW w:w="1701" w:type="dxa"/>
          </w:tcPr>
          <w:p w14:paraId="09CB3ADB" w14:textId="77777777" w:rsidR="00F819F3" w:rsidRPr="008A4109" w:rsidRDefault="00F819F3" w:rsidP="00F819F3">
            <w:pPr>
              <w:pStyle w:val="Ttulo2"/>
              <w:spacing w:line="360" w:lineRule="auto"/>
              <w:cnfStyle w:val="000000100000" w:firstRow="0" w:lastRow="0" w:firstColumn="0" w:lastColumn="0" w:oddVBand="0" w:evenVBand="0" w:oddHBand="1" w:evenHBand="0" w:firstRowFirstColumn="0" w:firstRowLastColumn="0" w:lastRowFirstColumn="0" w:lastRowLastColumn="0"/>
              <w:rPr>
                <w:b w:val="0"/>
                <w:bCs/>
                <w:color w:val="000000" w:themeColor="text1"/>
                <w:szCs w:val="20"/>
              </w:rPr>
            </w:pPr>
            <w:r w:rsidRPr="008A4109">
              <w:rPr>
                <w:b w:val="0"/>
                <w:bCs/>
                <w:color w:val="000000" w:themeColor="text1"/>
                <w:szCs w:val="20"/>
              </w:rPr>
              <w:t>Nutricionista</w:t>
            </w:r>
          </w:p>
        </w:tc>
        <w:tc>
          <w:tcPr>
            <w:tcW w:w="1131" w:type="dxa"/>
          </w:tcPr>
          <w:p w14:paraId="549D9E00" w14:textId="77777777" w:rsidR="00F819F3" w:rsidRPr="008A4109" w:rsidRDefault="00F819F3" w:rsidP="00F819F3">
            <w:pPr>
              <w:pStyle w:val="Ttulo2"/>
              <w:spacing w:line="360" w:lineRule="auto"/>
              <w:cnfStyle w:val="000000100000" w:firstRow="0" w:lastRow="0" w:firstColumn="0" w:lastColumn="0" w:oddVBand="0" w:evenVBand="0" w:oddHBand="1" w:evenHBand="0" w:firstRowFirstColumn="0" w:firstRowLastColumn="0" w:lastRowFirstColumn="0" w:lastRowLastColumn="0"/>
              <w:rPr>
                <w:b w:val="0"/>
                <w:bCs/>
                <w:color w:val="000000" w:themeColor="text1"/>
                <w:szCs w:val="20"/>
              </w:rPr>
            </w:pPr>
            <w:r w:rsidRPr="008A4109">
              <w:rPr>
                <w:b w:val="0"/>
                <w:bCs/>
                <w:color w:val="000000" w:themeColor="text1"/>
                <w:szCs w:val="20"/>
              </w:rPr>
              <w:t>Hábitos alimentarios</w:t>
            </w:r>
          </w:p>
        </w:tc>
        <w:tc>
          <w:tcPr>
            <w:tcW w:w="2271" w:type="dxa"/>
          </w:tcPr>
          <w:p w14:paraId="3DC359EA" w14:textId="77777777" w:rsidR="00F819F3" w:rsidRPr="008A4109" w:rsidRDefault="00F819F3" w:rsidP="00F819F3">
            <w:pPr>
              <w:pStyle w:val="Ttulo2"/>
              <w:spacing w:line="360" w:lineRule="auto"/>
              <w:cnfStyle w:val="000000100000" w:firstRow="0" w:lastRow="0" w:firstColumn="0" w:lastColumn="0" w:oddVBand="0" w:evenVBand="0" w:oddHBand="1" w:evenHBand="0" w:firstRowFirstColumn="0" w:firstRowLastColumn="0" w:lastRowFirstColumn="0" w:lastRowLastColumn="0"/>
              <w:rPr>
                <w:b w:val="0"/>
                <w:bCs/>
                <w:color w:val="000000" w:themeColor="text1"/>
                <w:szCs w:val="20"/>
              </w:rPr>
            </w:pPr>
            <w:r w:rsidRPr="008A4109">
              <w:rPr>
                <w:b w:val="0"/>
                <w:bCs/>
                <w:color w:val="000000" w:themeColor="text1"/>
                <w:szCs w:val="20"/>
              </w:rPr>
              <w:t>Como nutricionista, quiero registrar hábitos alimentarios para conocer el patrón de alimentación.</w:t>
            </w:r>
          </w:p>
        </w:tc>
        <w:tc>
          <w:tcPr>
            <w:tcW w:w="1133" w:type="dxa"/>
          </w:tcPr>
          <w:p w14:paraId="0A5D3FC7" w14:textId="77777777" w:rsidR="00F819F3" w:rsidRPr="008A4109" w:rsidRDefault="00F819F3" w:rsidP="00F819F3">
            <w:pPr>
              <w:pStyle w:val="Ttulo2"/>
              <w:spacing w:line="360" w:lineRule="auto"/>
              <w:cnfStyle w:val="000000100000" w:firstRow="0" w:lastRow="0" w:firstColumn="0" w:lastColumn="0" w:oddVBand="0" w:evenVBand="0" w:oddHBand="1" w:evenHBand="0" w:firstRowFirstColumn="0" w:firstRowLastColumn="0" w:lastRowFirstColumn="0" w:lastRowLastColumn="0"/>
              <w:rPr>
                <w:b w:val="0"/>
                <w:bCs/>
                <w:color w:val="000000" w:themeColor="text1"/>
                <w:szCs w:val="20"/>
              </w:rPr>
            </w:pPr>
            <w:r w:rsidRPr="008A4109">
              <w:rPr>
                <w:b w:val="0"/>
                <w:bCs/>
                <w:color w:val="000000" w:themeColor="text1"/>
                <w:szCs w:val="20"/>
              </w:rPr>
              <w:t>3</w:t>
            </w:r>
          </w:p>
        </w:tc>
      </w:tr>
      <w:tr w:rsidR="00F819F3" w:rsidRPr="008A4109" w14:paraId="69C68D28" w14:textId="77777777" w:rsidTr="00F819F3">
        <w:tc>
          <w:tcPr>
            <w:cnfStyle w:val="001000000000" w:firstRow="0" w:lastRow="0" w:firstColumn="1" w:lastColumn="0" w:oddVBand="0" w:evenVBand="0" w:oddHBand="0" w:evenHBand="0" w:firstRowFirstColumn="0" w:firstRowLastColumn="0" w:lastRowFirstColumn="0" w:lastRowLastColumn="0"/>
            <w:tcW w:w="846" w:type="dxa"/>
          </w:tcPr>
          <w:p w14:paraId="42CF795D" w14:textId="77777777" w:rsidR="00F819F3" w:rsidRPr="008A4109" w:rsidRDefault="00F819F3" w:rsidP="00F819F3">
            <w:pPr>
              <w:pStyle w:val="Ttulo2"/>
              <w:spacing w:line="360" w:lineRule="auto"/>
              <w:rPr>
                <w:color w:val="000000" w:themeColor="text1"/>
                <w:szCs w:val="20"/>
              </w:rPr>
            </w:pPr>
            <w:r w:rsidRPr="008A4109">
              <w:rPr>
                <w:color w:val="000000" w:themeColor="text1"/>
                <w:szCs w:val="20"/>
              </w:rPr>
              <w:t>HU-14</w:t>
            </w:r>
          </w:p>
        </w:tc>
        <w:tc>
          <w:tcPr>
            <w:tcW w:w="1134" w:type="dxa"/>
          </w:tcPr>
          <w:p w14:paraId="2C6FB2A3" w14:textId="77777777" w:rsidR="00F819F3" w:rsidRPr="008A4109" w:rsidRDefault="00F819F3" w:rsidP="00F819F3">
            <w:pPr>
              <w:pStyle w:val="Ttulo2"/>
              <w:spacing w:line="360" w:lineRule="auto"/>
              <w:cnfStyle w:val="000000000000" w:firstRow="0" w:lastRow="0" w:firstColumn="0" w:lastColumn="0" w:oddVBand="0" w:evenVBand="0" w:oddHBand="0" w:evenHBand="0" w:firstRowFirstColumn="0" w:firstRowLastColumn="0" w:lastRowFirstColumn="0" w:lastRowLastColumn="0"/>
              <w:rPr>
                <w:b w:val="0"/>
                <w:bCs/>
                <w:color w:val="000000" w:themeColor="text1"/>
                <w:szCs w:val="20"/>
              </w:rPr>
            </w:pPr>
            <w:r w:rsidRPr="008A4109">
              <w:rPr>
                <w:b w:val="0"/>
                <w:bCs/>
                <w:color w:val="000000" w:themeColor="text1"/>
                <w:szCs w:val="20"/>
              </w:rPr>
              <w:t>Muy alta</w:t>
            </w:r>
          </w:p>
        </w:tc>
        <w:tc>
          <w:tcPr>
            <w:tcW w:w="1134" w:type="dxa"/>
          </w:tcPr>
          <w:p w14:paraId="5424E67D" w14:textId="77777777" w:rsidR="00F819F3" w:rsidRPr="008A4109" w:rsidRDefault="00F819F3" w:rsidP="00F819F3">
            <w:pPr>
              <w:pStyle w:val="Ttulo2"/>
              <w:spacing w:line="360" w:lineRule="auto"/>
              <w:cnfStyle w:val="000000000000" w:firstRow="0" w:lastRow="0" w:firstColumn="0" w:lastColumn="0" w:oddVBand="0" w:evenVBand="0" w:oddHBand="0" w:evenHBand="0" w:firstRowFirstColumn="0" w:firstRowLastColumn="0" w:lastRowFirstColumn="0" w:lastRowLastColumn="0"/>
              <w:rPr>
                <w:b w:val="0"/>
                <w:bCs/>
                <w:color w:val="000000" w:themeColor="text1"/>
                <w:szCs w:val="20"/>
              </w:rPr>
            </w:pPr>
            <w:r w:rsidRPr="008A4109">
              <w:rPr>
                <w:b w:val="0"/>
                <w:bCs/>
                <w:color w:val="000000" w:themeColor="text1"/>
                <w:szCs w:val="20"/>
              </w:rPr>
              <w:t>Alto</w:t>
            </w:r>
          </w:p>
        </w:tc>
        <w:tc>
          <w:tcPr>
            <w:tcW w:w="1701" w:type="dxa"/>
          </w:tcPr>
          <w:p w14:paraId="26AB29FF" w14:textId="77777777" w:rsidR="00F819F3" w:rsidRPr="008A4109" w:rsidRDefault="00F819F3" w:rsidP="00F819F3">
            <w:pPr>
              <w:pStyle w:val="Ttulo2"/>
              <w:spacing w:line="360" w:lineRule="auto"/>
              <w:cnfStyle w:val="000000000000" w:firstRow="0" w:lastRow="0" w:firstColumn="0" w:lastColumn="0" w:oddVBand="0" w:evenVBand="0" w:oddHBand="0" w:evenHBand="0" w:firstRowFirstColumn="0" w:firstRowLastColumn="0" w:lastRowFirstColumn="0" w:lastRowLastColumn="0"/>
              <w:rPr>
                <w:b w:val="0"/>
                <w:bCs/>
                <w:color w:val="000000" w:themeColor="text1"/>
                <w:szCs w:val="20"/>
              </w:rPr>
            </w:pPr>
            <w:r w:rsidRPr="008A4109">
              <w:rPr>
                <w:b w:val="0"/>
                <w:bCs/>
                <w:color w:val="000000" w:themeColor="text1"/>
                <w:szCs w:val="20"/>
              </w:rPr>
              <w:t>Nutricionista</w:t>
            </w:r>
          </w:p>
        </w:tc>
        <w:tc>
          <w:tcPr>
            <w:tcW w:w="1131" w:type="dxa"/>
          </w:tcPr>
          <w:p w14:paraId="0F76D449" w14:textId="77777777" w:rsidR="00F819F3" w:rsidRPr="008A4109" w:rsidRDefault="00F819F3" w:rsidP="00F819F3">
            <w:pPr>
              <w:pStyle w:val="Ttulo2"/>
              <w:spacing w:line="360" w:lineRule="auto"/>
              <w:cnfStyle w:val="000000000000" w:firstRow="0" w:lastRow="0" w:firstColumn="0" w:lastColumn="0" w:oddVBand="0" w:evenVBand="0" w:oddHBand="0" w:evenHBand="0" w:firstRowFirstColumn="0" w:firstRowLastColumn="0" w:lastRowFirstColumn="0" w:lastRowLastColumn="0"/>
              <w:rPr>
                <w:b w:val="0"/>
                <w:bCs/>
                <w:color w:val="000000" w:themeColor="text1"/>
                <w:szCs w:val="20"/>
              </w:rPr>
            </w:pPr>
            <w:r w:rsidRPr="008A4109">
              <w:rPr>
                <w:b w:val="0"/>
                <w:bCs/>
                <w:color w:val="000000" w:themeColor="text1"/>
                <w:szCs w:val="20"/>
              </w:rPr>
              <w:t>Requerimientos nutricionales</w:t>
            </w:r>
          </w:p>
        </w:tc>
        <w:tc>
          <w:tcPr>
            <w:tcW w:w="2271" w:type="dxa"/>
          </w:tcPr>
          <w:p w14:paraId="5CBAB448" w14:textId="77777777" w:rsidR="00F819F3" w:rsidRPr="008A4109" w:rsidRDefault="00F819F3" w:rsidP="00F819F3">
            <w:pPr>
              <w:pStyle w:val="Ttulo2"/>
              <w:spacing w:line="360" w:lineRule="auto"/>
              <w:cnfStyle w:val="000000000000" w:firstRow="0" w:lastRow="0" w:firstColumn="0" w:lastColumn="0" w:oddVBand="0" w:evenVBand="0" w:oddHBand="0" w:evenHBand="0" w:firstRowFirstColumn="0" w:firstRowLastColumn="0" w:lastRowFirstColumn="0" w:lastRowLastColumn="0"/>
              <w:rPr>
                <w:b w:val="0"/>
                <w:bCs/>
                <w:color w:val="000000" w:themeColor="text1"/>
                <w:szCs w:val="20"/>
              </w:rPr>
            </w:pPr>
            <w:r w:rsidRPr="008A4109">
              <w:rPr>
                <w:b w:val="0"/>
                <w:bCs/>
                <w:color w:val="000000" w:themeColor="text1"/>
                <w:szCs w:val="20"/>
              </w:rPr>
              <w:t xml:space="preserve">Como nutricionista, quiero calcular requerimientos </w:t>
            </w:r>
            <w:r w:rsidRPr="008A4109">
              <w:rPr>
                <w:b w:val="0"/>
                <w:bCs/>
                <w:color w:val="000000" w:themeColor="text1"/>
                <w:szCs w:val="20"/>
              </w:rPr>
              <w:lastRenderedPageBreak/>
              <w:t>nutricionales para apoyar la planificación.</w:t>
            </w:r>
          </w:p>
        </w:tc>
        <w:tc>
          <w:tcPr>
            <w:tcW w:w="1133" w:type="dxa"/>
          </w:tcPr>
          <w:p w14:paraId="01A31E1A" w14:textId="77777777" w:rsidR="00F819F3" w:rsidRPr="008A4109" w:rsidRDefault="00F819F3" w:rsidP="00F819F3">
            <w:pPr>
              <w:pStyle w:val="Ttulo2"/>
              <w:spacing w:line="360" w:lineRule="auto"/>
              <w:cnfStyle w:val="000000000000" w:firstRow="0" w:lastRow="0" w:firstColumn="0" w:lastColumn="0" w:oddVBand="0" w:evenVBand="0" w:oddHBand="0" w:evenHBand="0" w:firstRowFirstColumn="0" w:firstRowLastColumn="0" w:lastRowFirstColumn="0" w:lastRowLastColumn="0"/>
              <w:rPr>
                <w:b w:val="0"/>
                <w:bCs/>
                <w:color w:val="000000" w:themeColor="text1"/>
                <w:szCs w:val="20"/>
              </w:rPr>
            </w:pPr>
            <w:r w:rsidRPr="008A4109">
              <w:rPr>
                <w:b w:val="0"/>
                <w:bCs/>
                <w:color w:val="000000" w:themeColor="text1"/>
                <w:szCs w:val="20"/>
              </w:rPr>
              <w:lastRenderedPageBreak/>
              <w:t>5</w:t>
            </w:r>
          </w:p>
        </w:tc>
      </w:tr>
      <w:tr w:rsidR="00F819F3" w:rsidRPr="008A4109" w14:paraId="40CFAF24" w14:textId="77777777" w:rsidTr="00F819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01221CD7" w14:textId="77777777" w:rsidR="00F819F3" w:rsidRPr="008A4109" w:rsidRDefault="00F819F3" w:rsidP="00F819F3">
            <w:pPr>
              <w:pStyle w:val="Ttulo2"/>
              <w:spacing w:line="360" w:lineRule="auto"/>
              <w:rPr>
                <w:color w:val="000000" w:themeColor="text1"/>
                <w:szCs w:val="20"/>
              </w:rPr>
            </w:pPr>
            <w:r w:rsidRPr="008A4109">
              <w:rPr>
                <w:color w:val="000000" w:themeColor="text1"/>
                <w:szCs w:val="20"/>
              </w:rPr>
              <w:t>HU-15</w:t>
            </w:r>
          </w:p>
        </w:tc>
        <w:tc>
          <w:tcPr>
            <w:tcW w:w="1134" w:type="dxa"/>
          </w:tcPr>
          <w:p w14:paraId="14B912DD" w14:textId="77777777" w:rsidR="00F819F3" w:rsidRPr="008A4109" w:rsidRDefault="00F819F3" w:rsidP="00F819F3">
            <w:pPr>
              <w:pStyle w:val="Ttulo2"/>
              <w:spacing w:line="360" w:lineRule="auto"/>
              <w:cnfStyle w:val="000000100000" w:firstRow="0" w:lastRow="0" w:firstColumn="0" w:lastColumn="0" w:oddVBand="0" w:evenVBand="0" w:oddHBand="1" w:evenHBand="0" w:firstRowFirstColumn="0" w:firstRowLastColumn="0" w:lastRowFirstColumn="0" w:lastRowLastColumn="0"/>
              <w:rPr>
                <w:b w:val="0"/>
                <w:bCs/>
                <w:color w:val="000000" w:themeColor="text1"/>
                <w:szCs w:val="20"/>
              </w:rPr>
            </w:pPr>
            <w:r w:rsidRPr="008A4109">
              <w:rPr>
                <w:b w:val="0"/>
                <w:bCs/>
                <w:color w:val="000000" w:themeColor="text1"/>
                <w:szCs w:val="20"/>
              </w:rPr>
              <w:t>Muy alta</w:t>
            </w:r>
          </w:p>
        </w:tc>
        <w:tc>
          <w:tcPr>
            <w:tcW w:w="1134" w:type="dxa"/>
          </w:tcPr>
          <w:p w14:paraId="1B1568F4" w14:textId="77777777" w:rsidR="00F819F3" w:rsidRPr="008A4109" w:rsidRDefault="00F819F3" w:rsidP="00F819F3">
            <w:pPr>
              <w:pStyle w:val="Ttulo2"/>
              <w:spacing w:line="360" w:lineRule="auto"/>
              <w:cnfStyle w:val="000000100000" w:firstRow="0" w:lastRow="0" w:firstColumn="0" w:lastColumn="0" w:oddVBand="0" w:evenVBand="0" w:oddHBand="1" w:evenHBand="0" w:firstRowFirstColumn="0" w:firstRowLastColumn="0" w:lastRowFirstColumn="0" w:lastRowLastColumn="0"/>
              <w:rPr>
                <w:b w:val="0"/>
                <w:bCs/>
                <w:color w:val="000000" w:themeColor="text1"/>
                <w:szCs w:val="20"/>
              </w:rPr>
            </w:pPr>
            <w:r w:rsidRPr="008A4109">
              <w:rPr>
                <w:b w:val="0"/>
                <w:bCs/>
                <w:color w:val="000000" w:themeColor="text1"/>
                <w:szCs w:val="20"/>
              </w:rPr>
              <w:t>Alto</w:t>
            </w:r>
          </w:p>
        </w:tc>
        <w:tc>
          <w:tcPr>
            <w:tcW w:w="1701" w:type="dxa"/>
          </w:tcPr>
          <w:p w14:paraId="1F680E41" w14:textId="77777777" w:rsidR="00F819F3" w:rsidRPr="008A4109" w:rsidRDefault="00F819F3" w:rsidP="00F819F3">
            <w:pPr>
              <w:pStyle w:val="Ttulo2"/>
              <w:spacing w:line="360" w:lineRule="auto"/>
              <w:cnfStyle w:val="000000100000" w:firstRow="0" w:lastRow="0" w:firstColumn="0" w:lastColumn="0" w:oddVBand="0" w:evenVBand="0" w:oddHBand="1" w:evenHBand="0" w:firstRowFirstColumn="0" w:firstRowLastColumn="0" w:lastRowFirstColumn="0" w:lastRowLastColumn="0"/>
              <w:rPr>
                <w:b w:val="0"/>
                <w:bCs/>
                <w:color w:val="000000" w:themeColor="text1"/>
                <w:szCs w:val="20"/>
              </w:rPr>
            </w:pPr>
            <w:r w:rsidRPr="008A4109">
              <w:rPr>
                <w:b w:val="0"/>
                <w:bCs/>
                <w:color w:val="000000" w:themeColor="text1"/>
                <w:szCs w:val="20"/>
              </w:rPr>
              <w:t>Nutricionista</w:t>
            </w:r>
          </w:p>
        </w:tc>
        <w:tc>
          <w:tcPr>
            <w:tcW w:w="1131" w:type="dxa"/>
          </w:tcPr>
          <w:p w14:paraId="75F798E2" w14:textId="77777777" w:rsidR="00F819F3" w:rsidRPr="008A4109" w:rsidRDefault="00F819F3" w:rsidP="00F819F3">
            <w:pPr>
              <w:pStyle w:val="Ttulo2"/>
              <w:spacing w:line="360" w:lineRule="auto"/>
              <w:cnfStyle w:val="000000100000" w:firstRow="0" w:lastRow="0" w:firstColumn="0" w:lastColumn="0" w:oddVBand="0" w:evenVBand="0" w:oddHBand="1" w:evenHBand="0" w:firstRowFirstColumn="0" w:firstRowLastColumn="0" w:lastRowFirstColumn="0" w:lastRowLastColumn="0"/>
              <w:rPr>
                <w:b w:val="0"/>
                <w:bCs/>
                <w:color w:val="000000" w:themeColor="text1"/>
                <w:szCs w:val="20"/>
              </w:rPr>
            </w:pPr>
            <w:r w:rsidRPr="008A4109">
              <w:rPr>
                <w:b w:val="0"/>
                <w:bCs/>
                <w:color w:val="000000" w:themeColor="text1"/>
                <w:szCs w:val="20"/>
              </w:rPr>
              <w:t>Recomendación nutricional experta</w:t>
            </w:r>
          </w:p>
        </w:tc>
        <w:tc>
          <w:tcPr>
            <w:tcW w:w="2271" w:type="dxa"/>
          </w:tcPr>
          <w:p w14:paraId="36B10050" w14:textId="77777777" w:rsidR="00F819F3" w:rsidRPr="008A4109" w:rsidRDefault="00F819F3" w:rsidP="00F819F3">
            <w:pPr>
              <w:pStyle w:val="Ttulo2"/>
              <w:spacing w:line="360" w:lineRule="auto"/>
              <w:cnfStyle w:val="000000100000" w:firstRow="0" w:lastRow="0" w:firstColumn="0" w:lastColumn="0" w:oddVBand="0" w:evenVBand="0" w:oddHBand="1" w:evenHBand="0" w:firstRowFirstColumn="0" w:firstRowLastColumn="0" w:lastRowFirstColumn="0" w:lastRowLastColumn="0"/>
              <w:rPr>
                <w:b w:val="0"/>
                <w:bCs/>
                <w:color w:val="000000" w:themeColor="text1"/>
                <w:szCs w:val="20"/>
              </w:rPr>
            </w:pPr>
            <w:r w:rsidRPr="008A4109">
              <w:rPr>
                <w:b w:val="0"/>
                <w:bCs/>
                <w:color w:val="000000" w:themeColor="text1"/>
                <w:szCs w:val="20"/>
              </w:rPr>
              <w:t>Como nutricionista, quiero obtener recomendaciones expertas para apoyar la planificación nutricional.</w:t>
            </w:r>
          </w:p>
        </w:tc>
        <w:tc>
          <w:tcPr>
            <w:tcW w:w="1133" w:type="dxa"/>
          </w:tcPr>
          <w:p w14:paraId="3F65D601" w14:textId="77777777" w:rsidR="00F819F3" w:rsidRPr="008A4109" w:rsidRDefault="00F819F3" w:rsidP="00F819F3">
            <w:pPr>
              <w:pStyle w:val="Ttulo2"/>
              <w:spacing w:line="360" w:lineRule="auto"/>
              <w:cnfStyle w:val="000000100000" w:firstRow="0" w:lastRow="0" w:firstColumn="0" w:lastColumn="0" w:oddVBand="0" w:evenVBand="0" w:oddHBand="1" w:evenHBand="0" w:firstRowFirstColumn="0" w:firstRowLastColumn="0" w:lastRowFirstColumn="0" w:lastRowLastColumn="0"/>
              <w:rPr>
                <w:b w:val="0"/>
                <w:bCs/>
                <w:color w:val="000000" w:themeColor="text1"/>
                <w:szCs w:val="20"/>
              </w:rPr>
            </w:pPr>
            <w:r w:rsidRPr="008A4109">
              <w:rPr>
                <w:b w:val="0"/>
                <w:bCs/>
                <w:color w:val="000000" w:themeColor="text1"/>
                <w:szCs w:val="20"/>
              </w:rPr>
              <w:t>5</w:t>
            </w:r>
          </w:p>
        </w:tc>
      </w:tr>
      <w:tr w:rsidR="00F819F3" w:rsidRPr="008A4109" w14:paraId="4AF1AD22" w14:textId="77777777" w:rsidTr="00F819F3">
        <w:tc>
          <w:tcPr>
            <w:cnfStyle w:val="001000000000" w:firstRow="0" w:lastRow="0" w:firstColumn="1" w:lastColumn="0" w:oddVBand="0" w:evenVBand="0" w:oddHBand="0" w:evenHBand="0" w:firstRowFirstColumn="0" w:firstRowLastColumn="0" w:lastRowFirstColumn="0" w:lastRowLastColumn="0"/>
            <w:tcW w:w="846" w:type="dxa"/>
          </w:tcPr>
          <w:p w14:paraId="7A7EDC8E" w14:textId="77777777" w:rsidR="00F819F3" w:rsidRPr="008A4109" w:rsidRDefault="00F819F3" w:rsidP="00F819F3">
            <w:pPr>
              <w:pStyle w:val="Ttulo2"/>
              <w:spacing w:line="360" w:lineRule="auto"/>
              <w:rPr>
                <w:color w:val="000000" w:themeColor="text1"/>
                <w:szCs w:val="20"/>
              </w:rPr>
            </w:pPr>
            <w:r w:rsidRPr="008A4109">
              <w:rPr>
                <w:color w:val="000000" w:themeColor="text1"/>
                <w:szCs w:val="20"/>
              </w:rPr>
              <w:t>HU-16</w:t>
            </w:r>
          </w:p>
        </w:tc>
        <w:tc>
          <w:tcPr>
            <w:tcW w:w="1134" w:type="dxa"/>
          </w:tcPr>
          <w:p w14:paraId="6FE023AD" w14:textId="77777777" w:rsidR="00F819F3" w:rsidRPr="008A4109" w:rsidRDefault="00F819F3" w:rsidP="00F819F3">
            <w:pPr>
              <w:pStyle w:val="Ttulo2"/>
              <w:spacing w:line="360" w:lineRule="auto"/>
              <w:cnfStyle w:val="000000000000" w:firstRow="0" w:lastRow="0" w:firstColumn="0" w:lastColumn="0" w:oddVBand="0" w:evenVBand="0" w:oddHBand="0" w:evenHBand="0" w:firstRowFirstColumn="0" w:firstRowLastColumn="0" w:lastRowFirstColumn="0" w:lastRowLastColumn="0"/>
              <w:rPr>
                <w:b w:val="0"/>
                <w:bCs/>
                <w:color w:val="000000" w:themeColor="text1"/>
                <w:szCs w:val="20"/>
              </w:rPr>
            </w:pPr>
            <w:r w:rsidRPr="008A4109">
              <w:rPr>
                <w:b w:val="0"/>
                <w:bCs/>
                <w:color w:val="000000" w:themeColor="text1"/>
                <w:szCs w:val="20"/>
              </w:rPr>
              <w:t>Muy alta</w:t>
            </w:r>
          </w:p>
        </w:tc>
        <w:tc>
          <w:tcPr>
            <w:tcW w:w="1134" w:type="dxa"/>
          </w:tcPr>
          <w:p w14:paraId="04C599DD" w14:textId="77777777" w:rsidR="00F819F3" w:rsidRPr="008A4109" w:rsidRDefault="00F819F3" w:rsidP="00F819F3">
            <w:pPr>
              <w:pStyle w:val="Ttulo2"/>
              <w:spacing w:line="360" w:lineRule="auto"/>
              <w:cnfStyle w:val="000000000000" w:firstRow="0" w:lastRow="0" w:firstColumn="0" w:lastColumn="0" w:oddVBand="0" w:evenVBand="0" w:oddHBand="0" w:evenHBand="0" w:firstRowFirstColumn="0" w:firstRowLastColumn="0" w:lastRowFirstColumn="0" w:lastRowLastColumn="0"/>
              <w:rPr>
                <w:b w:val="0"/>
                <w:bCs/>
                <w:color w:val="000000" w:themeColor="text1"/>
                <w:szCs w:val="20"/>
              </w:rPr>
            </w:pPr>
            <w:r w:rsidRPr="008A4109">
              <w:rPr>
                <w:b w:val="0"/>
                <w:bCs/>
                <w:color w:val="000000" w:themeColor="text1"/>
                <w:szCs w:val="20"/>
              </w:rPr>
              <w:t>Alto</w:t>
            </w:r>
          </w:p>
        </w:tc>
        <w:tc>
          <w:tcPr>
            <w:tcW w:w="1701" w:type="dxa"/>
          </w:tcPr>
          <w:p w14:paraId="2BAC6A0F" w14:textId="77777777" w:rsidR="00F819F3" w:rsidRPr="008A4109" w:rsidRDefault="00F819F3" w:rsidP="00F819F3">
            <w:pPr>
              <w:pStyle w:val="Ttulo2"/>
              <w:spacing w:line="360" w:lineRule="auto"/>
              <w:cnfStyle w:val="000000000000" w:firstRow="0" w:lastRow="0" w:firstColumn="0" w:lastColumn="0" w:oddVBand="0" w:evenVBand="0" w:oddHBand="0" w:evenHBand="0" w:firstRowFirstColumn="0" w:firstRowLastColumn="0" w:lastRowFirstColumn="0" w:lastRowLastColumn="0"/>
              <w:rPr>
                <w:b w:val="0"/>
                <w:bCs/>
                <w:color w:val="000000" w:themeColor="text1"/>
                <w:szCs w:val="20"/>
              </w:rPr>
            </w:pPr>
            <w:r w:rsidRPr="008A4109">
              <w:rPr>
                <w:b w:val="0"/>
                <w:bCs/>
                <w:color w:val="000000" w:themeColor="text1"/>
                <w:szCs w:val="20"/>
              </w:rPr>
              <w:t>Nutricionista</w:t>
            </w:r>
          </w:p>
        </w:tc>
        <w:tc>
          <w:tcPr>
            <w:tcW w:w="1131" w:type="dxa"/>
          </w:tcPr>
          <w:p w14:paraId="106D92D3" w14:textId="77777777" w:rsidR="00F819F3" w:rsidRPr="008A4109" w:rsidRDefault="00F819F3" w:rsidP="00F819F3">
            <w:pPr>
              <w:pStyle w:val="Ttulo2"/>
              <w:spacing w:line="360" w:lineRule="auto"/>
              <w:cnfStyle w:val="000000000000" w:firstRow="0" w:lastRow="0" w:firstColumn="0" w:lastColumn="0" w:oddVBand="0" w:evenVBand="0" w:oddHBand="0" w:evenHBand="0" w:firstRowFirstColumn="0" w:firstRowLastColumn="0" w:lastRowFirstColumn="0" w:lastRowLastColumn="0"/>
              <w:rPr>
                <w:b w:val="0"/>
                <w:bCs/>
                <w:color w:val="000000" w:themeColor="text1"/>
                <w:szCs w:val="20"/>
              </w:rPr>
            </w:pPr>
            <w:r w:rsidRPr="008A4109">
              <w:rPr>
                <w:b w:val="0"/>
                <w:bCs/>
                <w:color w:val="000000" w:themeColor="text1"/>
                <w:szCs w:val="20"/>
              </w:rPr>
              <w:t>Validación de recomendación</w:t>
            </w:r>
          </w:p>
        </w:tc>
        <w:tc>
          <w:tcPr>
            <w:tcW w:w="2271" w:type="dxa"/>
          </w:tcPr>
          <w:p w14:paraId="56A6662B" w14:textId="77777777" w:rsidR="00F819F3" w:rsidRPr="008A4109" w:rsidRDefault="00F819F3" w:rsidP="00F819F3">
            <w:pPr>
              <w:pStyle w:val="Ttulo2"/>
              <w:spacing w:line="360" w:lineRule="auto"/>
              <w:cnfStyle w:val="000000000000" w:firstRow="0" w:lastRow="0" w:firstColumn="0" w:lastColumn="0" w:oddVBand="0" w:evenVBand="0" w:oddHBand="0" w:evenHBand="0" w:firstRowFirstColumn="0" w:firstRowLastColumn="0" w:lastRowFirstColumn="0" w:lastRowLastColumn="0"/>
              <w:rPr>
                <w:b w:val="0"/>
                <w:bCs/>
                <w:color w:val="000000" w:themeColor="text1"/>
                <w:szCs w:val="20"/>
              </w:rPr>
            </w:pPr>
            <w:r w:rsidRPr="008A4109">
              <w:rPr>
                <w:b w:val="0"/>
                <w:bCs/>
                <w:color w:val="000000" w:themeColor="text1"/>
                <w:szCs w:val="20"/>
              </w:rPr>
              <w:t>Como nutricionista, quiero aprobar o rechazar las recomendaciones generadas.</w:t>
            </w:r>
          </w:p>
        </w:tc>
        <w:tc>
          <w:tcPr>
            <w:tcW w:w="1133" w:type="dxa"/>
          </w:tcPr>
          <w:p w14:paraId="48AA5E55" w14:textId="77777777" w:rsidR="00F819F3" w:rsidRPr="008A4109" w:rsidRDefault="00F819F3" w:rsidP="00F819F3">
            <w:pPr>
              <w:pStyle w:val="Ttulo2"/>
              <w:spacing w:line="360" w:lineRule="auto"/>
              <w:cnfStyle w:val="000000000000" w:firstRow="0" w:lastRow="0" w:firstColumn="0" w:lastColumn="0" w:oddVBand="0" w:evenVBand="0" w:oddHBand="0" w:evenHBand="0" w:firstRowFirstColumn="0" w:firstRowLastColumn="0" w:lastRowFirstColumn="0" w:lastRowLastColumn="0"/>
              <w:rPr>
                <w:b w:val="0"/>
                <w:bCs/>
                <w:color w:val="000000" w:themeColor="text1"/>
                <w:szCs w:val="20"/>
              </w:rPr>
            </w:pPr>
            <w:r w:rsidRPr="008A4109">
              <w:rPr>
                <w:b w:val="0"/>
                <w:bCs/>
                <w:color w:val="000000" w:themeColor="text1"/>
                <w:szCs w:val="20"/>
              </w:rPr>
              <w:t>3</w:t>
            </w:r>
          </w:p>
        </w:tc>
      </w:tr>
      <w:tr w:rsidR="00F819F3" w:rsidRPr="008A4109" w14:paraId="1FCDDE11" w14:textId="77777777" w:rsidTr="00F819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348BCB6B" w14:textId="77777777" w:rsidR="00F819F3" w:rsidRPr="008A4109" w:rsidRDefault="00F819F3" w:rsidP="00F819F3">
            <w:pPr>
              <w:pStyle w:val="Ttulo2"/>
              <w:spacing w:line="360" w:lineRule="auto"/>
              <w:rPr>
                <w:color w:val="000000" w:themeColor="text1"/>
                <w:szCs w:val="20"/>
              </w:rPr>
            </w:pPr>
            <w:r w:rsidRPr="008A4109">
              <w:rPr>
                <w:color w:val="000000" w:themeColor="text1"/>
                <w:szCs w:val="20"/>
              </w:rPr>
              <w:t>HU-17</w:t>
            </w:r>
          </w:p>
        </w:tc>
        <w:tc>
          <w:tcPr>
            <w:tcW w:w="1134" w:type="dxa"/>
          </w:tcPr>
          <w:p w14:paraId="72078815" w14:textId="77777777" w:rsidR="00F819F3" w:rsidRPr="008A4109" w:rsidRDefault="00F819F3" w:rsidP="00F819F3">
            <w:pPr>
              <w:pStyle w:val="Ttulo2"/>
              <w:spacing w:line="360" w:lineRule="auto"/>
              <w:cnfStyle w:val="000000100000" w:firstRow="0" w:lastRow="0" w:firstColumn="0" w:lastColumn="0" w:oddVBand="0" w:evenVBand="0" w:oddHBand="1" w:evenHBand="0" w:firstRowFirstColumn="0" w:firstRowLastColumn="0" w:lastRowFirstColumn="0" w:lastRowLastColumn="0"/>
              <w:rPr>
                <w:b w:val="0"/>
                <w:bCs/>
                <w:color w:val="000000" w:themeColor="text1"/>
                <w:szCs w:val="20"/>
              </w:rPr>
            </w:pPr>
            <w:r w:rsidRPr="008A4109">
              <w:rPr>
                <w:b w:val="0"/>
                <w:bCs/>
                <w:color w:val="000000" w:themeColor="text1"/>
                <w:szCs w:val="20"/>
              </w:rPr>
              <w:t>Alta</w:t>
            </w:r>
          </w:p>
        </w:tc>
        <w:tc>
          <w:tcPr>
            <w:tcW w:w="1134" w:type="dxa"/>
          </w:tcPr>
          <w:p w14:paraId="25FC8105" w14:textId="77777777" w:rsidR="00F819F3" w:rsidRPr="008A4109" w:rsidRDefault="00F819F3" w:rsidP="00F819F3">
            <w:pPr>
              <w:pStyle w:val="Ttulo2"/>
              <w:spacing w:line="360" w:lineRule="auto"/>
              <w:cnfStyle w:val="000000100000" w:firstRow="0" w:lastRow="0" w:firstColumn="0" w:lastColumn="0" w:oddVBand="0" w:evenVBand="0" w:oddHBand="1" w:evenHBand="0" w:firstRowFirstColumn="0" w:firstRowLastColumn="0" w:lastRowFirstColumn="0" w:lastRowLastColumn="0"/>
              <w:rPr>
                <w:b w:val="0"/>
                <w:bCs/>
                <w:color w:val="000000" w:themeColor="text1"/>
                <w:szCs w:val="20"/>
              </w:rPr>
            </w:pPr>
            <w:r w:rsidRPr="008A4109">
              <w:rPr>
                <w:b w:val="0"/>
                <w:bCs/>
                <w:color w:val="000000" w:themeColor="text1"/>
                <w:szCs w:val="20"/>
              </w:rPr>
              <w:t>Medio</w:t>
            </w:r>
          </w:p>
        </w:tc>
        <w:tc>
          <w:tcPr>
            <w:tcW w:w="1701" w:type="dxa"/>
          </w:tcPr>
          <w:p w14:paraId="62EE6C2A" w14:textId="77777777" w:rsidR="00F819F3" w:rsidRPr="008A4109" w:rsidRDefault="00F819F3" w:rsidP="00F819F3">
            <w:pPr>
              <w:pStyle w:val="Ttulo2"/>
              <w:spacing w:line="360" w:lineRule="auto"/>
              <w:cnfStyle w:val="000000100000" w:firstRow="0" w:lastRow="0" w:firstColumn="0" w:lastColumn="0" w:oddVBand="0" w:evenVBand="0" w:oddHBand="1" w:evenHBand="0" w:firstRowFirstColumn="0" w:firstRowLastColumn="0" w:lastRowFirstColumn="0" w:lastRowLastColumn="0"/>
              <w:rPr>
                <w:b w:val="0"/>
                <w:bCs/>
                <w:color w:val="000000" w:themeColor="text1"/>
                <w:szCs w:val="20"/>
              </w:rPr>
            </w:pPr>
            <w:r w:rsidRPr="008A4109">
              <w:rPr>
                <w:b w:val="0"/>
                <w:bCs/>
                <w:color w:val="000000" w:themeColor="text1"/>
                <w:szCs w:val="20"/>
              </w:rPr>
              <w:t>Nutricionista</w:t>
            </w:r>
          </w:p>
        </w:tc>
        <w:tc>
          <w:tcPr>
            <w:tcW w:w="1131" w:type="dxa"/>
          </w:tcPr>
          <w:p w14:paraId="6FB86ECE" w14:textId="77777777" w:rsidR="00F819F3" w:rsidRPr="008A4109" w:rsidRDefault="00F819F3" w:rsidP="00F819F3">
            <w:pPr>
              <w:pStyle w:val="Ttulo2"/>
              <w:spacing w:line="360" w:lineRule="auto"/>
              <w:cnfStyle w:val="000000100000" w:firstRow="0" w:lastRow="0" w:firstColumn="0" w:lastColumn="0" w:oddVBand="0" w:evenVBand="0" w:oddHBand="1" w:evenHBand="0" w:firstRowFirstColumn="0" w:firstRowLastColumn="0" w:lastRowFirstColumn="0" w:lastRowLastColumn="0"/>
              <w:rPr>
                <w:b w:val="0"/>
                <w:bCs/>
                <w:color w:val="000000" w:themeColor="text1"/>
                <w:szCs w:val="20"/>
              </w:rPr>
            </w:pPr>
            <w:r w:rsidRPr="008A4109">
              <w:rPr>
                <w:b w:val="0"/>
                <w:bCs/>
                <w:color w:val="000000" w:themeColor="text1"/>
                <w:szCs w:val="20"/>
              </w:rPr>
              <w:t>Gestión de recetas</w:t>
            </w:r>
          </w:p>
        </w:tc>
        <w:tc>
          <w:tcPr>
            <w:tcW w:w="2271" w:type="dxa"/>
          </w:tcPr>
          <w:p w14:paraId="117FD617" w14:textId="77777777" w:rsidR="00F819F3" w:rsidRPr="008A4109" w:rsidRDefault="00F819F3" w:rsidP="00F819F3">
            <w:pPr>
              <w:pStyle w:val="Ttulo2"/>
              <w:spacing w:line="360" w:lineRule="auto"/>
              <w:cnfStyle w:val="000000100000" w:firstRow="0" w:lastRow="0" w:firstColumn="0" w:lastColumn="0" w:oddVBand="0" w:evenVBand="0" w:oddHBand="1" w:evenHBand="0" w:firstRowFirstColumn="0" w:firstRowLastColumn="0" w:lastRowFirstColumn="0" w:lastRowLastColumn="0"/>
              <w:rPr>
                <w:b w:val="0"/>
                <w:bCs/>
                <w:color w:val="000000" w:themeColor="text1"/>
                <w:szCs w:val="20"/>
              </w:rPr>
            </w:pPr>
            <w:r w:rsidRPr="008A4109">
              <w:rPr>
                <w:b w:val="0"/>
                <w:bCs/>
                <w:color w:val="000000" w:themeColor="text1"/>
                <w:szCs w:val="20"/>
              </w:rPr>
              <w:t>Como nutricionista, quiero gestionar recetas para utilizarlas en los planes alimentarios.</w:t>
            </w:r>
          </w:p>
        </w:tc>
        <w:tc>
          <w:tcPr>
            <w:tcW w:w="1133" w:type="dxa"/>
          </w:tcPr>
          <w:p w14:paraId="7044F091" w14:textId="77777777" w:rsidR="00F819F3" w:rsidRPr="008A4109" w:rsidRDefault="00F819F3" w:rsidP="00F819F3">
            <w:pPr>
              <w:pStyle w:val="Ttulo2"/>
              <w:spacing w:line="360" w:lineRule="auto"/>
              <w:cnfStyle w:val="000000100000" w:firstRow="0" w:lastRow="0" w:firstColumn="0" w:lastColumn="0" w:oddVBand="0" w:evenVBand="0" w:oddHBand="1" w:evenHBand="0" w:firstRowFirstColumn="0" w:firstRowLastColumn="0" w:lastRowFirstColumn="0" w:lastRowLastColumn="0"/>
              <w:rPr>
                <w:b w:val="0"/>
                <w:bCs/>
                <w:color w:val="000000" w:themeColor="text1"/>
                <w:szCs w:val="20"/>
              </w:rPr>
            </w:pPr>
            <w:r w:rsidRPr="008A4109">
              <w:rPr>
                <w:b w:val="0"/>
                <w:bCs/>
                <w:color w:val="000000" w:themeColor="text1"/>
                <w:szCs w:val="20"/>
              </w:rPr>
              <w:t>3</w:t>
            </w:r>
          </w:p>
        </w:tc>
      </w:tr>
      <w:tr w:rsidR="00F819F3" w:rsidRPr="008A4109" w14:paraId="4DEA943E" w14:textId="77777777" w:rsidTr="00F819F3">
        <w:tc>
          <w:tcPr>
            <w:cnfStyle w:val="001000000000" w:firstRow="0" w:lastRow="0" w:firstColumn="1" w:lastColumn="0" w:oddVBand="0" w:evenVBand="0" w:oddHBand="0" w:evenHBand="0" w:firstRowFirstColumn="0" w:firstRowLastColumn="0" w:lastRowFirstColumn="0" w:lastRowLastColumn="0"/>
            <w:tcW w:w="846" w:type="dxa"/>
          </w:tcPr>
          <w:p w14:paraId="37CD0187" w14:textId="77777777" w:rsidR="00F819F3" w:rsidRPr="008A4109" w:rsidRDefault="00F819F3" w:rsidP="00F819F3">
            <w:pPr>
              <w:pStyle w:val="Ttulo2"/>
              <w:spacing w:line="360" w:lineRule="auto"/>
              <w:rPr>
                <w:color w:val="000000" w:themeColor="text1"/>
                <w:szCs w:val="20"/>
              </w:rPr>
            </w:pPr>
            <w:r w:rsidRPr="008A4109">
              <w:rPr>
                <w:color w:val="000000" w:themeColor="text1"/>
                <w:szCs w:val="20"/>
              </w:rPr>
              <w:t>HU-18</w:t>
            </w:r>
          </w:p>
        </w:tc>
        <w:tc>
          <w:tcPr>
            <w:tcW w:w="1134" w:type="dxa"/>
          </w:tcPr>
          <w:p w14:paraId="4EC0593B" w14:textId="77777777" w:rsidR="00F819F3" w:rsidRPr="008A4109" w:rsidRDefault="00F819F3" w:rsidP="00F819F3">
            <w:pPr>
              <w:pStyle w:val="Ttulo2"/>
              <w:spacing w:line="360" w:lineRule="auto"/>
              <w:cnfStyle w:val="000000000000" w:firstRow="0" w:lastRow="0" w:firstColumn="0" w:lastColumn="0" w:oddVBand="0" w:evenVBand="0" w:oddHBand="0" w:evenHBand="0" w:firstRowFirstColumn="0" w:firstRowLastColumn="0" w:lastRowFirstColumn="0" w:lastRowLastColumn="0"/>
              <w:rPr>
                <w:b w:val="0"/>
                <w:bCs/>
                <w:color w:val="000000" w:themeColor="text1"/>
                <w:szCs w:val="20"/>
              </w:rPr>
            </w:pPr>
            <w:r w:rsidRPr="008A4109">
              <w:rPr>
                <w:b w:val="0"/>
                <w:bCs/>
                <w:color w:val="000000" w:themeColor="text1"/>
                <w:szCs w:val="20"/>
              </w:rPr>
              <w:t>Muy alta</w:t>
            </w:r>
          </w:p>
        </w:tc>
        <w:tc>
          <w:tcPr>
            <w:tcW w:w="1134" w:type="dxa"/>
          </w:tcPr>
          <w:p w14:paraId="442C0752" w14:textId="77777777" w:rsidR="00F819F3" w:rsidRPr="008A4109" w:rsidRDefault="00F819F3" w:rsidP="00F819F3">
            <w:pPr>
              <w:pStyle w:val="Ttulo2"/>
              <w:spacing w:line="360" w:lineRule="auto"/>
              <w:cnfStyle w:val="000000000000" w:firstRow="0" w:lastRow="0" w:firstColumn="0" w:lastColumn="0" w:oddVBand="0" w:evenVBand="0" w:oddHBand="0" w:evenHBand="0" w:firstRowFirstColumn="0" w:firstRowLastColumn="0" w:lastRowFirstColumn="0" w:lastRowLastColumn="0"/>
              <w:rPr>
                <w:b w:val="0"/>
                <w:bCs/>
                <w:color w:val="000000" w:themeColor="text1"/>
                <w:szCs w:val="20"/>
              </w:rPr>
            </w:pPr>
            <w:r w:rsidRPr="008A4109">
              <w:rPr>
                <w:b w:val="0"/>
                <w:bCs/>
                <w:color w:val="000000" w:themeColor="text1"/>
                <w:szCs w:val="20"/>
              </w:rPr>
              <w:t>Alto</w:t>
            </w:r>
          </w:p>
        </w:tc>
        <w:tc>
          <w:tcPr>
            <w:tcW w:w="1701" w:type="dxa"/>
          </w:tcPr>
          <w:p w14:paraId="6821BB4A" w14:textId="77777777" w:rsidR="00F819F3" w:rsidRPr="008A4109" w:rsidRDefault="00F819F3" w:rsidP="00F819F3">
            <w:pPr>
              <w:pStyle w:val="Ttulo2"/>
              <w:spacing w:line="360" w:lineRule="auto"/>
              <w:cnfStyle w:val="000000000000" w:firstRow="0" w:lastRow="0" w:firstColumn="0" w:lastColumn="0" w:oddVBand="0" w:evenVBand="0" w:oddHBand="0" w:evenHBand="0" w:firstRowFirstColumn="0" w:firstRowLastColumn="0" w:lastRowFirstColumn="0" w:lastRowLastColumn="0"/>
              <w:rPr>
                <w:b w:val="0"/>
                <w:bCs/>
                <w:color w:val="000000" w:themeColor="text1"/>
                <w:szCs w:val="20"/>
              </w:rPr>
            </w:pPr>
            <w:r w:rsidRPr="008A4109">
              <w:rPr>
                <w:b w:val="0"/>
                <w:bCs/>
                <w:color w:val="000000" w:themeColor="text1"/>
                <w:szCs w:val="20"/>
              </w:rPr>
              <w:t>Nutricionista</w:t>
            </w:r>
          </w:p>
        </w:tc>
        <w:tc>
          <w:tcPr>
            <w:tcW w:w="1131" w:type="dxa"/>
          </w:tcPr>
          <w:p w14:paraId="711AF24D" w14:textId="77777777" w:rsidR="00F819F3" w:rsidRPr="008A4109" w:rsidRDefault="00F819F3" w:rsidP="00F819F3">
            <w:pPr>
              <w:pStyle w:val="Ttulo2"/>
              <w:spacing w:line="360" w:lineRule="auto"/>
              <w:cnfStyle w:val="000000000000" w:firstRow="0" w:lastRow="0" w:firstColumn="0" w:lastColumn="0" w:oddVBand="0" w:evenVBand="0" w:oddHBand="0" w:evenHBand="0" w:firstRowFirstColumn="0" w:firstRowLastColumn="0" w:lastRowFirstColumn="0" w:lastRowLastColumn="0"/>
              <w:rPr>
                <w:b w:val="0"/>
                <w:bCs/>
                <w:color w:val="000000" w:themeColor="text1"/>
                <w:szCs w:val="20"/>
              </w:rPr>
            </w:pPr>
            <w:r w:rsidRPr="008A4109">
              <w:rPr>
                <w:b w:val="0"/>
                <w:bCs/>
                <w:color w:val="000000" w:themeColor="text1"/>
                <w:szCs w:val="20"/>
              </w:rPr>
              <w:t>Plan alimentario semanal</w:t>
            </w:r>
          </w:p>
        </w:tc>
        <w:tc>
          <w:tcPr>
            <w:tcW w:w="2271" w:type="dxa"/>
          </w:tcPr>
          <w:p w14:paraId="31CE6DCF" w14:textId="77777777" w:rsidR="00F819F3" w:rsidRPr="008A4109" w:rsidRDefault="00F819F3" w:rsidP="00F819F3">
            <w:pPr>
              <w:pStyle w:val="Ttulo2"/>
              <w:spacing w:line="360" w:lineRule="auto"/>
              <w:cnfStyle w:val="000000000000" w:firstRow="0" w:lastRow="0" w:firstColumn="0" w:lastColumn="0" w:oddVBand="0" w:evenVBand="0" w:oddHBand="0" w:evenHBand="0" w:firstRowFirstColumn="0" w:firstRowLastColumn="0" w:lastRowFirstColumn="0" w:lastRowLastColumn="0"/>
              <w:rPr>
                <w:b w:val="0"/>
                <w:bCs/>
                <w:color w:val="000000" w:themeColor="text1"/>
                <w:szCs w:val="20"/>
              </w:rPr>
            </w:pPr>
            <w:r w:rsidRPr="008A4109">
              <w:rPr>
                <w:b w:val="0"/>
                <w:bCs/>
                <w:color w:val="000000" w:themeColor="text1"/>
                <w:szCs w:val="20"/>
              </w:rPr>
              <w:t>Como nutricionista, quiero generar un plan semanal para cada paciente.</w:t>
            </w:r>
          </w:p>
        </w:tc>
        <w:tc>
          <w:tcPr>
            <w:tcW w:w="1133" w:type="dxa"/>
          </w:tcPr>
          <w:p w14:paraId="57575F29" w14:textId="77777777" w:rsidR="00F819F3" w:rsidRPr="008A4109" w:rsidRDefault="00F819F3" w:rsidP="00F819F3">
            <w:pPr>
              <w:pStyle w:val="Ttulo2"/>
              <w:spacing w:line="360" w:lineRule="auto"/>
              <w:cnfStyle w:val="000000000000" w:firstRow="0" w:lastRow="0" w:firstColumn="0" w:lastColumn="0" w:oddVBand="0" w:evenVBand="0" w:oddHBand="0" w:evenHBand="0" w:firstRowFirstColumn="0" w:firstRowLastColumn="0" w:lastRowFirstColumn="0" w:lastRowLastColumn="0"/>
              <w:rPr>
                <w:b w:val="0"/>
                <w:bCs/>
                <w:color w:val="000000" w:themeColor="text1"/>
                <w:szCs w:val="20"/>
              </w:rPr>
            </w:pPr>
            <w:r w:rsidRPr="008A4109">
              <w:rPr>
                <w:b w:val="0"/>
                <w:bCs/>
                <w:color w:val="000000" w:themeColor="text1"/>
                <w:szCs w:val="20"/>
              </w:rPr>
              <w:t>5</w:t>
            </w:r>
          </w:p>
        </w:tc>
      </w:tr>
      <w:tr w:rsidR="00F819F3" w:rsidRPr="008A4109" w14:paraId="23CB322D" w14:textId="77777777" w:rsidTr="00F819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3B45DB07" w14:textId="77777777" w:rsidR="00F819F3" w:rsidRPr="008A4109" w:rsidRDefault="00F819F3" w:rsidP="00F819F3">
            <w:pPr>
              <w:pStyle w:val="Ttulo2"/>
              <w:spacing w:line="360" w:lineRule="auto"/>
              <w:rPr>
                <w:color w:val="000000" w:themeColor="text1"/>
                <w:szCs w:val="20"/>
              </w:rPr>
            </w:pPr>
            <w:r w:rsidRPr="008A4109">
              <w:rPr>
                <w:color w:val="000000" w:themeColor="text1"/>
                <w:szCs w:val="20"/>
              </w:rPr>
              <w:t>HU-19</w:t>
            </w:r>
          </w:p>
        </w:tc>
        <w:tc>
          <w:tcPr>
            <w:tcW w:w="1134" w:type="dxa"/>
          </w:tcPr>
          <w:p w14:paraId="01F0607B" w14:textId="77777777" w:rsidR="00F819F3" w:rsidRPr="008A4109" w:rsidRDefault="00F819F3" w:rsidP="00F819F3">
            <w:pPr>
              <w:pStyle w:val="Ttulo2"/>
              <w:spacing w:line="360" w:lineRule="auto"/>
              <w:cnfStyle w:val="000000100000" w:firstRow="0" w:lastRow="0" w:firstColumn="0" w:lastColumn="0" w:oddVBand="0" w:evenVBand="0" w:oddHBand="1" w:evenHBand="0" w:firstRowFirstColumn="0" w:firstRowLastColumn="0" w:lastRowFirstColumn="0" w:lastRowLastColumn="0"/>
              <w:rPr>
                <w:b w:val="0"/>
                <w:bCs/>
                <w:color w:val="000000" w:themeColor="text1"/>
                <w:szCs w:val="20"/>
              </w:rPr>
            </w:pPr>
            <w:r w:rsidRPr="008A4109">
              <w:rPr>
                <w:b w:val="0"/>
                <w:bCs/>
                <w:color w:val="000000" w:themeColor="text1"/>
                <w:szCs w:val="20"/>
              </w:rPr>
              <w:t>Muy alta</w:t>
            </w:r>
          </w:p>
        </w:tc>
        <w:tc>
          <w:tcPr>
            <w:tcW w:w="1134" w:type="dxa"/>
          </w:tcPr>
          <w:p w14:paraId="7DB2065A" w14:textId="77777777" w:rsidR="00F819F3" w:rsidRPr="008A4109" w:rsidRDefault="00F819F3" w:rsidP="00F819F3">
            <w:pPr>
              <w:pStyle w:val="Ttulo2"/>
              <w:spacing w:line="360" w:lineRule="auto"/>
              <w:cnfStyle w:val="000000100000" w:firstRow="0" w:lastRow="0" w:firstColumn="0" w:lastColumn="0" w:oddVBand="0" w:evenVBand="0" w:oddHBand="1" w:evenHBand="0" w:firstRowFirstColumn="0" w:firstRowLastColumn="0" w:lastRowFirstColumn="0" w:lastRowLastColumn="0"/>
              <w:rPr>
                <w:b w:val="0"/>
                <w:bCs/>
                <w:color w:val="000000" w:themeColor="text1"/>
                <w:szCs w:val="20"/>
              </w:rPr>
            </w:pPr>
            <w:r w:rsidRPr="008A4109">
              <w:rPr>
                <w:b w:val="0"/>
                <w:bCs/>
                <w:color w:val="000000" w:themeColor="text1"/>
                <w:szCs w:val="20"/>
              </w:rPr>
              <w:t>Medio</w:t>
            </w:r>
          </w:p>
        </w:tc>
        <w:tc>
          <w:tcPr>
            <w:tcW w:w="1701" w:type="dxa"/>
          </w:tcPr>
          <w:p w14:paraId="31AAA954" w14:textId="77777777" w:rsidR="00F819F3" w:rsidRPr="008A4109" w:rsidRDefault="00F819F3" w:rsidP="00F819F3">
            <w:pPr>
              <w:pStyle w:val="Ttulo2"/>
              <w:spacing w:line="360" w:lineRule="auto"/>
              <w:cnfStyle w:val="000000100000" w:firstRow="0" w:lastRow="0" w:firstColumn="0" w:lastColumn="0" w:oddVBand="0" w:evenVBand="0" w:oddHBand="1" w:evenHBand="0" w:firstRowFirstColumn="0" w:firstRowLastColumn="0" w:lastRowFirstColumn="0" w:lastRowLastColumn="0"/>
              <w:rPr>
                <w:b w:val="0"/>
                <w:bCs/>
                <w:color w:val="000000" w:themeColor="text1"/>
                <w:szCs w:val="20"/>
              </w:rPr>
            </w:pPr>
            <w:r w:rsidRPr="008A4109">
              <w:rPr>
                <w:b w:val="0"/>
                <w:bCs/>
                <w:color w:val="000000" w:themeColor="text1"/>
                <w:szCs w:val="20"/>
              </w:rPr>
              <w:t>Paciente</w:t>
            </w:r>
          </w:p>
        </w:tc>
        <w:tc>
          <w:tcPr>
            <w:tcW w:w="1131" w:type="dxa"/>
          </w:tcPr>
          <w:p w14:paraId="7B2EC504" w14:textId="77777777" w:rsidR="00F819F3" w:rsidRPr="008A4109" w:rsidRDefault="00F819F3" w:rsidP="00F819F3">
            <w:pPr>
              <w:pStyle w:val="Ttulo2"/>
              <w:spacing w:line="360" w:lineRule="auto"/>
              <w:cnfStyle w:val="000000100000" w:firstRow="0" w:lastRow="0" w:firstColumn="0" w:lastColumn="0" w:oddVBand="0" w:evenVBand="0" w:oddHBand="1" w:evenHBand="0" w:firstRowFirstColumn="0" w:firstRowLastColumn="0" w:lastRowFirstColumn="0" w:lastRowLastColumn="0"/>
              <w:rPr>
                <w:b w:val="0"/>
                <w:bCs/>
                <w:color w:val="000000" w:themeColor="text1"/>
                <w:szCs w:val="20"/>
              </w:rPr>
            </w:pPr>
            <w:r w:rsidRPr="008A4109">
              <w:rPr>
                <w:b w:val="0"/>
                <w:bCs/>
                <w:color w:val="000000" w:themeColor="text1"/>
                <w:szCs w:val="20"/>
              </w:rPr>
              <w:t>Cumplimiento de comidas</w:t>
            </w:r>
          </w:p>
        </w:tc>
        <w:tc>
          <w:tcPr>
            <w:tcW w:w="2271" w:type="dxa"/>
          </w:tcPr>
          <w:p w14:paraId="4C4931EC" w14:textId="77777777" w:rsidR="00F819F3" w:rsidRPr="008A4109" w:rsidRDefault="00F819F3" w:rsidP="00F819F3">
            <w:pPr>
              <w:pStyle w:val="Ttulo2"/>
              <w:spacing w:line="360" w:lineRule="auto"/>
              <w:cnfStyle w:val="000000100000" w:firstRow="0" w:lastRow="0" w:firstColumn="0" w:lastColumn="0" w:oddVBand="0" w:evenVBand="0" w:oddHBand="1" w:evenHBand="0" w:firstRowFirstColumn="0" w:firstRowLastColumn="0" w:lastRowFirstColumn="0" w:lastRowLastColumn="0"/>
              <w:rPr>
                <w:b w:val="0"/>
                <w:bCs/>
                <w:color w:val="000000" w:themeColor="text1"/>
                <w:szCs w:val="20"/>
              </w:rPr>
            </w:pPr>
            <w:r w:rsidRPr="008A4109">
              <w:rPr>
                <w:b w:val="0"/>
                <w:bCs/>
                <w:color w:val="000000" w:themeColor="text1"/>
                <w:szCs w:val="20"/>
              </w:rPr>
              <w:t>Como paciente, quiero registrar el cumplimiento de mis comidas para controlar mi adherencia.</w:t>
            </w:r>
          </w:p>
        </w:tc>
        <w:tc>
          <w:tcPr>
            <w:tcW w:w="1133" w:type="dxa"/>
          </w:tcPr>
          <w:p w14:paraId="2F0D1429" w14:textId="77777777" w:rsidR="00F819F3" w:rsidRPr="008A4109" w:rsidRDefault="00F819F3" w:rsidP="00F819F3">
            <w:pPr>
              <w:pStyle w:val="Ttulo2"/>
              <w:spacing w:line="360" w:lineRule="auto"/>
              <w:cnfStyle w:val="000000100000" w:firstRow="0" w:lastRow="0" w:firstColumn="0" w:lastColumn="0" w:oddVBand="0" w:evenVBand="0" w:oddHBand="1" w:evenHBand="0" w:firstRowFirstColumn="0" w:firstRowLastColumn="0" w:lastRowFirstColumn="0" w:lastRowLastColumn="0"/>
              <w:rPr>
                <w:b w:val="0"/>
                <w:bCs/>
                <w:color w:val="000000" w:themeColor="text1"/>
                <w:szCs w:val="20"/>
              </w:rPr>
            </w:pPr>
            <w:r w:rsidRPr="008A4109">
              <w:rPr>
                <w:b w:val="0"/>
                <w:bCs/>
                <w:color w:val="000000" w:themeColor="text1"/>
                <w:szCs w:val="20"/>
              </w:rPr>
              <w:t>3</w:t>
            </w:r>
          </w:p>
        </w:tc>
      </w:tr>
      <w:tr w:rsidR="00F819F3" w:rsidRPr="008A4109" w14:paraId="6057FB56" w14:textId="77777777" w:rsidTr="00F819F3">
        <w:tc>
          <w:tcPr>
            <w:cnfStyle w:val="001000000000" w:firstRow="0" w:lastRow="0" w:firstColumn="1" w:lastColumn="0" w:oddVBand="0" w:evenVBand="0" w:oddHBand="0" w:evenHBand="0" w:firstRowFirstColumn="0" w:firstRowLastColumn="0" w:lastRowFirstColumn="0" w:lastRowLastColumn="0"/>
            <w:tcW w:w="846" w:type="dxa"/>
          </w:tcPr>
          <w:p w14:paraId="4550B48D" w14:textId="77777777" w:rsidR="00F819F3" w:rsidRPr="008A4109" w:rsidRDefault="00F819F3" w:rsidP="00F819F3">
            <w:pPr>
              <w:pStyle w:val="Ttulo2"/>
              <w:spacing w:line="360" w:lineRule="auto"/>
              <w:rPr>
                <w:color w:val="000000" w:themeColor="text1"/>
                <w:szCs w:val="20"/>
              </w:rPr>
            </w:pPr>
            <w:r w:rsidRPr="008A4109">
              <w:rPr>
                <w:color w:val="000000" w:themeColor="text1"/>
                <w:szCs w:val="20"/>
              </w:rPr>
              <w:t>HU-20</w:t>
            </w:r>
          </w:p>
        </w:tc>
        <w:tc>
          <w:tcPr>
            <w:tcW w:w="1134" w:type="dxa"/>
          </w:tcPr>
          <w:p w14:paraId="442B54A6" w14:textId="77777777" w:rsidR="00F819F3" w:rsidRPr="008A4109" w:rsidRDefault="00F819F3" w:rsidP="00F819F3">
            <w:pPr>
              <w:pStyle w:val="Ttulo2"/>
              <w:spacing w:line="360" w:lineRule="auto"/>
              <w:cnfStyle w:val="000000000000" w:firstRow="0" w:lastRow="0" w:firstColumn="0" w:lastColumn="0" w:oddVBand="0" w:evenVBand="0" w:oddHBand="0" w:evenHBand="0" w:firstRowFirstColumn="0" w:firstRowLastColumn="0" w:lastRowFirstColumn="0" w:lastRowLastColumn="0"/>
              <w:rPr>
                <w:b w:val="0"/>
                <w:bCs/>
                <w:color w:val="000000" w:themeColor="text1"/>
                <w:szCs w:val="20"/>
              </w:rPr>
            </w:pPr>
            <w:r w:rsidRPr="008A4109">
              <w:rPr>
                <w:b w:val="0"/>
                <w:bCs/>
                <w:color w:val="000000" w:themeColor="text1"/>
                <w:szCs w:val="20"/>
              </w:rPr>
              <w:t>Alta</w:t>
            </w:r>
          </w:p>
        </w:tc>
        <w:tc>
          <w:tcPr>
            <w:tcW w:w="1134" w:type="dxa"/>
          </w:tcPr>
          <w:p w14:paraId="4D5B2C76" w14:textId="77777777" w:rsidR="00F819F3" w:rsidRPr="008A4109" w:rsidRDefault="00F819F3" w:rsidP="00F819F3">
            <w:pPr>
              <w:pStyle w:val="Ttulo2"/>
              <w:spacing w:line="360" w:lineRule="auto"/>
              <w:cnfStyle w:val="000000000000" w:firstRow="0" w:lastRow="0" w:firstColumn="0" w:lastColumn="0" w:oddVBand="0" w:evenVBand="0" w:oddHBand="0" w:evenHBand="0" w:firstRowFirstColumn="0" w:firstRowLastColumn="0" w:lastRowFirstColumn="0" w:lastRowLastColumn="0"/>
              <w:rPr>
                <w:b w:val="0"/>
                <w:bCs/>
                <w:color w:val="000000" w:themeColor="text1"/>
                <w:szCs w:val="20"/>
              </w:rPr>
            </w:pPr>
            <w:r w:rsidRPr="008A4109">
              <w:rPr>
                <w:b w:val="0"/>
                <w:bCs/>
                <w:color w:val="000000" w:themeColor="text1"/>
                <w:szCs w:val="20"/>
              </w:rPr>
              <w:t>Medio</w:t>
            </w:r>
          </w:p>
        </w:tc>
        <w:tc>
          <w:tcPr>
            <w:tcW w:w="1701" w:type="dxa"/>
          </w:tcPr>
          <w:p w14:paraId="3DC581A2" w14:textId="77777777" w:rsidR="00F819F3" w:rsidRPr="008A4109" w:rsidRDefault="00F819F3" w:rsidP="00F819F3">
            <w:pPr>
              <w:pStyle w:val="Ttulo2"/>
              <w:spacing w:line="360" w:lineRule="auto"/>
              <w:cnfStyle w:val="000000000000" w:firstRow="0" w:lastRow="0" w:firstColumn="0" w:lastColumn="0" w:oddVBand="0" w:evenVBand="0" w:oddHBand="0" w:evenHBand="0" w:firstRowFirstColumn="0" w:firstRowLastColumn="0" w:lastRowFirstColumn="0" w:lastRowLastColumn="0"/>
              <w:rPr>
                <w:b w:val="0"/>
                <w:bCs/>
                <w:color w:val="000000" w:themeColor="text1"/>
                <w:szCs w:val="20"/>
              </w:rPr>
            </w:pPr>
            <w:r w:rsidRPr="008A4109">
              <w:rPr>
                <w:b w:val="0"/>
                <w:bCs/>
                <w:color w:val="000000" w:themeColor="text1"/>
                <w:szCs w:val="20"/>
              </w:rPr>
              <w:t>Nutricionista / Paciente</w:t>
            </w:r>
          </w:p>
        </w:tc>
        <w:tc>
          <w:tcPr>
            <w:tcW w:w="1131" w:type="dxa"/>
          </w:tcPr>
          <w:p w14:paraId="5D0B0ABA" w14:textId="77777777" w:rsidR="00F819F3" w:rsidRPr="008A4109" w:rsidRDefault="00F819F3" w:rsidP="00F819F3">
            <w:pPr>
              <w:pStyle w:val="Ttulo2"/>
              <w:spacing w:line="360" w:lineRule="auto"/>
              <w:cnfStyle w:val="000000000000" w:firstRow="0" w:lastRow="0" w:firstColumn="0" w:lastColumn="0" w:oddVBand="0" w:evenVBand="0" w:oddHBand="0" w:evenHBand="0" w:firstRowFirstColumn="0" w:firstRowLastColumn="0" w:lastRowFirstColumn="0" w:lastRowLastColumn="0"/>
              <w:rPr>
                <w:b w:val="0"/>
                <w:bCs/>
                <w:color w:val="000000" w:themeColor="text1"/>
                <w:szCs w:val="20"/>
              </w:rPr>
            </w:pPr>
            <w:r w:rsidRPr="008A4109">
              <w:rPr>
                <w:b w:val="0"/>
                <w:bCs/>
                <w:color w:val="000000" w:themeColor="text1"/>
                <w:szCs w:val="20"/>
              </w:rPr>
              <w:t>Comunicación y seguimiento</w:t>
            </w:r>
          </w:p>
        </w:tc>
        <w:tc>
          <w:tcPr>
            <w:tcW w:w="2271" w:type="dxa"/>
          </w:tcPr>
          <w:p w14:paraId="0BA76A79" w14:textId="77777777" w:rsidR="00F819F3" w:rsidRPr="008A4109" w:rsidRDefault="00F819F3" w:rsidP="00F819F3">
            <w:pPr>
              <w:pStyle w:val="Ttulo2"/>
              <w:spacing w:line="360" w:lineRule="auto"/>
              <w:cnfStyle w:val="000000000000" w:firstRow="0" w:lastRow="0" w:firstColumn="0" w:lastColumn="0" w:oddVBand="0" w:evenVBand="0" w:oddHBand="0" w:evenHBand="0" w:firstRowFirstColumn="0" w:firstRowLastColumn="0" w:lastRowFirstColumn="0" w:lastRowLastColumn="0"/>
              <w:rPr>
                <w:b w:val="0"/>
                <w:bCs/>
                <w:color w:val="000000" w:themeColor="text1"/>
                <w:szCs w:val="20"/>
              </w:rPr>
            </w:pPr>
            <w:r w:rsidRPr="008A4109">
              <w:rPr>
                <w:b w:val="0"/>
                <w:bCs/>
                <w:color w:val="000000" w:themeColor="text1"/>
                <w:szCs w:val="20"/>
              </w:rPr>
              <w:t>Como usuario, quiero intercambiar mensajes para mantener el seguimiento nutricional.</w:t>
            </w:r>
          </w:p>
        </w:tc>
        <w:tc>
          <w:tcPr>
            <w:tcW w:w="1133" w:type="dxa"/>
          </w:tcPr>
          <w:p w14:paraId="30AC62D3" w14:textId="77777777" w:rsidR="00F819F3" w:rsidRPr="008A4109" w:rsidRDefault="00F819F3" w:rsidP="00F819F3">
            <w:pPr>
              <w:pStyle w:val="Ttulo2"/>
              <w:spacing w:line="360" w:lineRule="auto"/>
              <w:cnfStyle w:val="000000000000" w:firstRow="0" w:lastRow="0" w:firstColumn="0" w:lastColumn="0" w:oddVBand="0" w:evenVBand="0" w:oddHBand="0" w:evenHBand="0" w:firstRowFirstColumn="0" w:firstRowLastColumn="0" w:lastRowFirstColumn="0" w:lastRowLastColumn="0"/>
              <w:rPr>
                <w:b w:val="0"/>
                <w:bCs/>
                <w:color w:val="000000" w:themeColor="text1"/>
                <w:szCs w:val="20"/>
              </w:rPr>
            </w:pPr>
            <w:r w:rsidRPr="008A4109">
              <w:rPr>
                <w:b w:val="0"/>
                <w:bCs/>
                <w:color w:val="000000" w:themeColor="text1"/>
                <w:szCs w:val="20"/>
              </w:rPr>
              <w:t>3</w:t>
            </w:r>
          </w:p>
        </w:tc>
      </w:tr>
    </w:tbl>
    <w:p w14:paraId="5E3E0585" w14:textId="77777777" w:rsidR="00F819F3" w:rsidRPr="008A4109" w:rsidRDefault="00F819F3" w:rsidP="00F819F3">
      <w:pPr>
        <w:pStyle w:val="Ttulo2"/>
        <w:spacing w:line="360" w:lineRule="auto"/>
      </w:pPr>
    </w:p>
    <w:p w14:paraId="3FB508E7" w14:textId="7A9661BC" w:rsidR="00F819F3" w:rsidRPr="008A4109" w:rsidRDefault="00F819F3" w:rsidP="00F819F3">
      <w:pPr>
        <w:pStyle w:val="Ttulo2"/>
        <w:spacing w:line="360" w:lineRule="auto"/>
      </w:pPr>
      <w:r w:rsidRPr="008A4109">
        <w:t xml:space="preserve">Tabla </w:t>
      </w:r>
      <w:proofErr w:type="spellStart"/>
      <w:r w:rsidRPr="008A4109">
        <w:t>Nª</w:t>
      </w:r>
      <w:proofErr w:type="spellEnd"/>
      <w:r w:rsidRPr="008A4109">
        <w:t xml:space="preserve"> </w:t>
      </w:r>
      <w:proofErr w:type="gramStart"/>
      <w:r w:rsidRPr="008A4109">
        <w:t>4</w:t>
      </w:r>
      <w:r w:rsidRPr="008A4109">
        <w:t>2</w:t>
      </w:r>
      <w:r w:rsidRPr="008A4109">
        <w:t>:</w:t>
      </w:r>
      <w:r w:rsidRPr="008A4109">
        <w:rPr>
          <w:b w:val="0"/>
          <w:bCs/>
        </w:rPr>
        <w:t>Historias</w:t>
      </w:r>
      <w:proofErr w:type="gramEnd"/>
      <w:r w:rsidRPr="008A4109">
        <w:rPr>
          <w:b w:val="0"/>
          <w:bCs/>
        </w:rPr>
        <w:t xml:space="preserve"> de usuario</w:t>
      </w:r>
      <w:r w:rsidRPr="008A4109">
        <w:rPr>
          <w:b w:val="0"/>
          <w:bCs/>
          <w:color w:val="000000" w:themeColor="text1"/>
          <w:szCs w:val="20"/>
        </w:rPr>
        <w:t>.</w:t>
      </w:r>
    </w:p>
    <w:p w14:paraId="1F235A70" w14:textId="77777777" w:rsidR="00F819F3" w:rsidRPr="008A4109" w:rsidRDefault="00F819F3" w:rsidP="00F819F3">
      <w:pPr>
        <w:spacing w:line="360" w:lineRule="auto"/>
        <w:ind w:firstLine="0"/>
        <w:jc w:val="center"/>
        <w:rPr>
          <w:sz w:val="20"/>
          <w:szCs w:val="20"/>
        </w:rPr>
      </w:pPr>
      <w:r w:rsidRPr="008A4109">
        <w:rPr>
          <w:b/>
          <w:bCs/>
          <w:sz w:val="20"/>
          <w:szCs w:val="20"/>
        </w:rPr>
        <w:t>Fuente:</w:t>
      </w:r>
      <w:r w:rsidRPr="008A4109">
        <w:rPr>
          <w:sz w:val="20"/>
          <w:szCs w:val="20"/>
        </w:rPr>
        <w:t xml:space="preserve"> Elaboración propia.</w:t>
      </w:r>
    </w:p>
    <w:p w14:paraId="64E3CCD7" w14:textId="77777777" w:rsidR="00F819F3" w:rsidRPr="008A4109" w:rsidRDefault="00F819F3" w:rsidP="00F819F3">
      <w:pPr>
        <w:ind w:firstLine="0"/>
      </w:pPr>
    </w:p>
    <w:p w14:paraId="63DFAF1A" w14:textId="27B5C87E" w:rsidR="00552606" w:rsidRPr="008A4109" w:rsidRDefault="00D845A9" w:rsidP="00552606">
      <w:pPr>
        <w:pStyle w:val="Ttulo1"/>
      </w:pPr>
      <w:bookmarkStart w:id="62" w:name="_Toc233166485"/>
      <w:r w:rsidRPr="008A4109">
        <w:lastRenderedPageBreak/>
        <w:t>5.2.4. PRODUCT BACK LOG</w:t>
      </w:r>
      <w:bookmarkEnd w:id="62"/>
    </w:p>
    <w:tbl>
      <w:tblPr>
        <w:tblStyle w:val="Tablaconcuadrcula6concolores-nfasis6"/>
        <w:tblW w:w="0" w:type="auto"/>
        <w:tblLayout w:type="fixed"/>
        <w:tblLook w:val="04A0" w:firstRow="1" w:lastRow="0" w:firstColumn="1" w:lastColumn="0" w:noHBand="0" w:noVBand="1"/>
      </w:tblPr>
      <w:tblGrid>
        <w:gridCol w:w="1696"/>
        <w:gridCol w:w="869"/>
        <w:gridCol w:w="1051"/>
        <w:gridCol w:w="1199"/>
        <w:gridCol w:w="2551"/>
        <w:gridCol w:w="1134"/>
        <w:gridCol w:w="850"/>
      </w:tblGrid>
      <w:tr w:rsidR="00D845A9" w:rsidRPr="008A4109" w14:paraId="35E0FF02" w14:textId="77777777" w:rsidTr="00F819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13FD6624" w14:textId="1F1D4F97" w:rsidR="00D845A9" w:rsidRPr="008A4109" w:rsidRDefault="00D845A9" w:rsidP="00F819F3">
            <w:pPr>
              <w:spacing w:line="360" w:lineRule="auto"/>
              <w:ind w:right="144" w:firstLine="0"/>
              <w:rPr>
                <w:sz w:val="20"/>
                <w:szCs w:val="20"/>
              </w:rPr>
            </w:pPr>
            <w:r w:rsidRPr="008A4109">
              <w:rPr>
                <w:sz w:val="20"/>
                <w:szCs w:val="20"/>
              </w:rPr>
              <w:t>MÓDULO</w:t>
            </w:r>
          </w:p>
        </w:tc>
        <w:tc>
          <w:tcPr>
            <w:tcW w:w="869" w:type="dxa"/>
          </w:tcPr>
          <w:p w14:paraId="7B442CFF" w14:textId="594E61E6" w:rsidR="00D845A9" w:rsidRPr="008A4109" w:rsidRDefault="00D845A9" w:rsidP="00F819F3">
            <w:pPr>
              <w:spacing w:line="360" w:lineRule="auto"/>
              <w:ind w:firstLine="0"/>
              <w:cnfStyle w:val="100000000000" w:firstRow="1" w:lastRow="0" w:firstColumn="0" w:lastColumn="0" w:oddVBand="0" w:evenVBand="0" w:oddHBand="0" w:evenHBand="0" w:firstRowFirstColumn="0" w:firstRowLastColumn="0" w:lastRowFirstColumn="0" w:lastRowLastColumn="0"/>
              <w:rPr>
                <w:sz w:val="20"/>
                <w:szCs w:val="20"/>
              </w:rPr>
            </w:pPr>
            <w:r w:rsidRPr="008A4109">
              <w:rPr>
                <w:sz w:val="20"/>
                <w:szCs w:val="20"/>
              </w:rPr>
              <w:t>PRIOR</w:t>
            </w:r>
          </w:p>
        </w:tc>
        <w:tc>
          <w:tcPr>
            <w:tcW w:w="1051" w:type="dxa"/>
          </w:tcPr>
          <w:p w14:paraId="017F1C24" w14:textId="393B685A" w:rsidR="00D845A9" w:rsidRPr="008A4109" w:rsidRDefault="00D845A9" w:rsidP="00F819F3">
            <w:pPr>
              <w:spacing w:line="360" w:lineRule="auto"/>
              <w:ind w:firstLine="0"/>
              <w:cnfStyle w:val="100000000000" w:firstRow="1" w:lastRow="0" w:firstColumn="0" w:lastColumn="0" w:oddVBand="0" w:evenVBand="0" w:oddHBand="0" w:evenHBand="0" w:firstRowFirstColumn="0" w:firstRowLastColumn="0" w:lastRowFirstColumn="0" w:lastRowLastColumn="0"/>
              <w:rPr>
                <w:sz w:val="20"/>
                <w:szCs w:val="20"/>
              </w:rPr>
            </w:pPr>
            <w:r w:rsidRPr="008A4109">
              <w:rPr>
                <w:sz w:val="20"/>
                <w:szCs w:val="20"/>
              </w:rPr>
              <w:t>ID BACKLOG</w:t>
            </w:r>
          </w:p>
        </w:tc>
        <w:tc>
          <w:tcPr>
            <w:tcW w:w="1199" w:type="dxa"/>
          </w:tcPr>
          <w:p w14:paraId="04673AF8" w14:textId="371F1312" w:rsidR="00D845A9" w:rsidRPr="008A4109" w:rsidRDefault="00D845A9" w:rsidP="00F819F3">
            <w:pPr>
              <w:spacing w:line="360" w:lineRule="auto"/>
              <w:ind w:firstLine="0"/>
              <w:cnfStyle w:val="100000000000" w:firstRow="1" w:lastRow="0" w:firstColumn="0" w:lastColumn="0" w:oddVBand="0" w:evenVBand="0" w:oddHBand="0" w:evenHBand="0" w:firstRowFirstColumn="0" w:firstRowLastColumn="0" w:lastRowFirstColumn="0" w:lastRowLastColumn="0"/>
              <w:rPr>
                <w:sz w:val="20"/>
                <w:szCs w:val="20"/>
              </w:rPr>
            </w:pPr>
            <w:r w:rsidRPr="008A4109">
              <w:rPr>
                <w:sz w:val="20"/>
                <w:szCs w:val="20"/>
              </w:rPr>
              <w:t>ELEMENTO DEL BACKLOG</w:t>
            </w:r>
          </w:p>
        </w:tc>
        <w:tc>
          <w:tcPr>
            <w:tcW w:w="2551" w:type="dxa"/>
          </w:tcPr>
          <w:p w14:paraId="074DDDD1" w14:textId="3E2B733B" w:rsidR="00D845A9" w:rsidRPr="008A4109" w:rsidRDefault="00D845A9" w:rsidP="00F819F3">
            <w:pPr>
              <w:spacing w:line="360" w:lineRule="auto"/>
              <w:ind w:firstLine="0"/>
              <w:cnfStyle w:val="100000000000" w:firstRow="1" w:lastRow="0" w:firstColumn="0" w:lastColumn="0" w:oddVBand="0" w:evenVBand="0" w:oddHBand="0" w:evenHBand="0" w:firstRowFirstColumn="0" w:firstRowLastColumn="0" w:lastRowFirstColumn="0" w:lastRowLastColumn="0"/>
              <w:rPr>
                <w:sz w:val="20"/>
                <w:szCs w:val="20"/>
              </w:rPr>
            </w:pPr>
            <w:r w:rsidRPr="008A4109">
              <w:rPr>
                <w:sz w:val="20"/>
                <w:szCs w:val="20"/>
              </w:rPr>
              <w:t>DESCRIPCIÓN</w:t>
            </w:r>
          </w:p>
        </w:tc>
        <w:tc>
          <w:tcPr>
            <w:tcW w:w="1134" w:type="dxa"/>
          </w:tcPr>
          <w:p w14:paraId="51434FDB" w14:textId="6C074E3C" w:rsidR="00D845A9" w:rsidRPr="008A4109" w:rsidRDefault="00D845A9" w:rsidP="00F819F3">
            <w:pPr>
              <w:spacing w:line="360" w:lineRule="auto"/>
              <w:ind w:firstLine="0"/>
              <w:cnfStyle w:val="100000000000" w:firstRow="1" w:lastRow="0" w:firstColumn="0" w:lastColumn="0" w:oddVBand="0" w:evenVBand="0" w:oddHBand="0" w:evenHBand="0" w:firstRowFirstColumn="0" w:firstRowLastColumn="0" w:lastRowFirstColumn="0" w:lastRowLastColumn="0"/>
              <w:rPr>
                <w:sz w:val="20"/>
                <w:szCs w:val="20"/>
              </w:rPr>
            </w:pPr>
            <w:r w:rsidRPr="008A4109">
              <w:rPr>
                <w:sz w:val="20"/>
                <w:szCs w:val="20"/>
              </w:rPr>
              <w:t>RESPON</w:t>
            </w:r>
          </w:p>
        </w:tc>
        <w:tc>
          <w:tcPr>
            <w:tcW w:w="850" w:type="dxa"/>
          </w:tcPr>
          <w:p w14:paraId="1E5B7695" w14:textId="57F2ED40" w:rsidR="00D845A9" w:rsidRPr="008A4109" w:rsidRDefault="00D845A9" w:rsidP="00F819F3">
            <w:pPr>
              <w:spacing w:line="360" w:lineRule="auto"/>
              <w:ind w:firstLine="0"/>
              <w:cnfStyle w:val="100000000000" w:firstRow="1" w:lastRow="0" w:firstColumn="0" w:lastColumn="0" w:oddVBand="0" w:evenVBand="0" w:oddHBand="0" w:evenHBand="0" w:firstRowFirstColumn="0" w:firstRowLastColumn="0" w:lastRowFirstColumn="0" w:lastRowLastColumn="0"/>
              <w:rPr>
                <w:sz w:val="20"/>
                <w:szCs w:val="20"/>
              </w:rPr>
            </w:pPr>
            <w:r w:rsidRPr="008A4109">
              <w:rPr>
                <w:sz w:val="20"/>
                <w:szCs w:val="20"/>
              </w:rPr>
              <w:t>ESTIM.</w:t>
            </w:r>
          </w:p>
        </w:tc>
      </w:tr>
      <w:tr w:rsidR="00D845A9" w:rsidRPr="008A4109" w14:paraId="73B5E0D9" w14:textId="77777777" w:rsidTr="00F819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13A3B124" w14:textId="1D84A417" w:rsidR="00D845A9" w:rsidRPr="008A4109" w:rsidRDefault="00D845A9" w:rsidP="00F819F3">
            <w:pPr>
              <w:spacing w:line="360" w:lineRule="auto"/>
              <w:ind w:firstLine="0"/>
              <w:rPr>
                <w:color w:val="000000" w:themeColor="text1"/>
                <w:sz w:val="20"/>
                <w:szCs w:val="20"/>
              </w:rPr>
            </w:pPr>
            <w:r w:rsidRPr="008A4109">
              <w:rPr>
                <w:color w:val="000000" w:themeColor="text1"/>
                <w:sz w:val="20"/>
                <w:szCs w:val="20"/>
              </w:rPr>
              <w:t>ACCESO Y SEGURIDAD</w:t>
            </w:r>
          </w:p>
        </w:tc>
        <w:tc>
          <w:tcPr>
            <w:tcW w:w="869" w:type="dxa"/>
          </w:tcPr>
          <w:p w14:paraId="09CF7B83" w14:textId="0497D928" w:rsidR="00D845A9" w:rsidRPr="008A4109" w:rsidRDefault="00D845A9"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Alta</w:t>
            </w:r>
          </w:p>
        </w:tc>
        <w:tc>
          <w:tcPr>
            <w:tcW w:w="1051" w:type="dxa"/>
          </w:tcPr>
          <w:p w14:paraId="77C2045D" w14:textId="50727BFE" w:rsidR="00D845A9" w:rsidRPr="008A4109" w:rsidRDefault="00D845A9"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1</w:t>
            </w:r>
          </w:p>
        </w:tc>
        <w:tc>
          <w:tcPr>
            <w:tcW w:w="1199" w:type="dxa"/>
          </w:tcPr>
          <w:p w14:paraId="692E5154" w14:textId="530B9C69" w:rsidR="00D845A9" w:rsidRPr="008A4109" w:rsidRDefault="00D845A9"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Autenticación mediante Google</w:t>
            </w:r>
          </w:p>
        </w:tc>
        <w:tc>
          <w:tcPr>
            <w:tcW w:w="2551" w:type="dxa"/>
          </w:tcPr>
          <w:p w14:paraId="30F2F2EF" w14:textId="7F7C3983" w:rsidR="00D845A9" w:rsidRPr="008A4109" w:rsidRDefault="00D845A9"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Permitir el acceso mediante una cuenta de Google previamente autorizada.</w:t>
            </w:r>
          </w:p>
        </w:tc>
        <w:tc>
          <w:tcPr>
            <w:tcW w:w="1134" w:type="dxa"/>
          </w:tcPr>
          <w:p w14:paraId="735E987B" w14:textId="5BB760D5" w:rsidR="00D845A9" w:rsidRPr="008A4109" w:rsidRDefault="00D845A9"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roofErr w:type="spellStart"/>
            <w:r w:rsidRPr="008A4109">
              <w:rPr>
                <w:color w:val="000000" w:themeColor="text1"/>
                <w:sz w:val="20"/>
                <w:szCs w:val="20"/>
              </w:rPr>
              <w:t>Azfrith</w:t>
            </w:r>
            <w:proofErr w:type="spellEnd"/>
            <w:r w:rsidRPr="008A4109">
              <w:rPr>
                <w:color w:val="000000" w:themeColor="text1"/>
                <w:sz w:val="20"/>
                <w:szCs w:val="20"/>
              </w:rPr>
              <w:t xml:space="preserve"> Blanco</w:t>
            </w:r>
          </w:p>
        </w:tc>
        <w:tc>
          <w:tcPr>
            <w:tcW w:w="850" w:type="dxa"/>
          </w:tcPr>
          <w:p w14:paraId="0F0CA8D6" w14:textId="250AAA2A" w:rsidR="00D845A9" w:rsidRPr="008A4109" w:rsidRDefault="00D845A9"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2</w:t>
            </w:r>
          </w:p>
        </w:tc>
      </w:tr>
      <w:tr w:rsidR="00D845A9" w:rsidRPr="008A4109" w14:paraId="3554F26A" w14:textId="77777777" w:rsidTr="00F819F3">
        <w:tc>
          <w:tcPr>
            <w:cnfStyle w:val="001000000000" w:firstRow="0" w:lastRow="0" w:firstColumn="1" w:lastColumn="0" w:oddVBand="0" w:evenVBand="0" w:oddHBand="0" w:evenHBand="0" w:firstRowFirstColumn="0" w:firstRowLastColumn="0" w:lastRowFirstColumn="0" w:lastRowLastColumn="0"/>
            <w:tcW w:w="1696" w:type="dxa"/>
          </w:tcPr>
          <w:p w14:paraId="237FCD22" w14:textId="77777777" w:rsidR="00D845A9" w:rsidRPr="008A4109" w:rsidRDefault="00D845A9" w:rsidP="00F819F3">
            <w:pPr>
              <w:spacing w:line="360" w:lineRule="auto"/>
              <w:ind w:firstLine="0"/>
              <w:rPr>
                <w:color w:val="000000" w:themeColor="text1"/>
                <w:sz w:val="20"/>
                <w:szCs w:val="20"/>
              </w:rPr>
            </w:pPr>
          </w:p>
        </w:tc>
        <w:tc>
          <w:tcPr>
            <w:tcW w:w="869" w:type="dxa"/>
          </w:tcPr>
          <w:p w14:paraId="78ED6531" w14:textId="252EDE7B" w:rsidR="00D845A9" w:rsidRPr="008A4109" w:rsidRDefault="00D845A9"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Muy Alta</w:t>
            </w:r>
          </w:p>
        </w:tc>
        <w:tc>
          <w:tcPr>
            <w:tcW w:w="1051" w:type="dxa"/>
          </w:tcPr>
          <w:p w14:paraId="465012D2" w14:textId="1219EAA1" w:rsidR="00D845A9" w:rsidRPr="008A4109" w:rsidRDefault="00D845A9"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2</w:t>
            </w:r>
          </w:p>
        </w:tc>
        <w:tc>
          <w:tcPr>
            <w:tcW w:w="1199" w:type="dxa"/>
          </w:tcPr>
          <w:p w14:paraId="08EECC3F" w14:textId="074AE315" w:rsidR="00D845A9" w:rsidRPr="008A4109" w:rsidRDefault="00D845A9"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Control de acceso por roles</w:t>
            </w:r>
          </w:p>
        </w:tc>
        <w:tc>
          <w:tcPr>
            <w:tcW w:w="2551" w:type="dxa"/>
          </w:tcPr>
          <w:p w14:paraId="4C1E4B14" w14:textId="5EF63FC5" w:rsidR="00D845A9" w:rsidRPr="008A4109" w:rsidRDefault="00D845A9"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Restringir módulos y acciones según los permisos del usuario.</w:t>
            </w:r>
          </w:p>
        </w:tc>
        <w:tc>
          <w:tcPr>
            <w:tcW w:w="1134" w:type="dxa"/>
          </w:tcPr>
          <w:p w14:paraId="41330EF7" w14:textId="27F949AD" w:rsidR="00D845A9" w:rsidRPr="008A4109" w:rsidRDefault="00D845A9"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roofErr w:type="spellStart"/>
            <w:r w:rsidRPr="008A4109">
              <w:rPr>
                <w:color w:val="000000" w:themeColor="text1"/>
                <w:sz w:val="20"/>
                <w:szCs w:val="20"/>
              </w:rPr>
              <w:t>Azfrith</w:t>
            </w:r>
            <w:proofErr w:type="spellEnd"/>
            <w:r w:rsidRPr="008A4109">
              <w:rPr>
                <w:color w:val="000000" w:themeColor="text1"/>
                <w:sz w:val="20"/>
                <w:szCs w:val="20"/>
              </w:rPr>
              <w:t xml:space="preserve"> Blanco</w:t>
            </w:r>
          </w:p>
        </w:tc>
        <w:tc>
          <w:tcPr>
            <w:tcW w:w="850" w:type="dxa"/>
          </w:tcPr>
          <w:p w14:paraId="5ED1E542" w14:textId="218C34E9" w:rsidR="00D845A9" w:rsidRPr="008A4109" w:rsidRDefault="00D845A9"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3</w:t>
            </w:r>
          </w:p>
        </w:tc>
      </w:tr>
      <w:tr w:rsidR="00D845A9" w:rsidRPr="008A4109" w14:paraId="7A9C1E40" w14:textId="77777777" w:rsidTr="00F819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16E49365" w14:textId="1AD697ED" w:rsidR="00D845A9" w:rsidRPr="008A4109" w:rsidRDefault="00D845A9" w:rsidP="00F819F3">
            <w:pPr>
              <w:spacing w:line="360" w:lineRule="auto"/>
              <w:ind w:firstLine="0"/>
              <w:rPr>
                <w:color w:val="000000" w:themeColor="text1"/>
                <w:sz w:val="20"/>
                <w:szCs w:val="20"/>
              </w:rPr>
            </w:pPr>
            <w:r w:rsidRPr="008A4109">
              <w:rPr>
                <w:color w:val="000000" w:themeColor="text1"/>
                <w:sz w:val="20"/>
                <w:szCs w:val="20"/>
              </w:rPr>
              <w:t>ADMINISTRACIÓN</w:t>
            </w:r>
          </w:p>
        </w:tc>
        <w:tc>
          <w:tcPr>
            <w:tcW w:w="869" w:type="dxa"/>
          </w:tcPr>
          <w:p w14:paraId="59F736B9" w14:textId="358F2B4D" w:rsidR="00D845A9" w:rsidRPr="008A4109" w:rsidRDefault="00D845A9"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Alta</w:t>
            </w:r>
          </w:p>
        </w:tc>
        <w:tc>
          <w:tcPr>
            <w:tcW w:w="1051" w:type="dxa"/>
          </w:tcPr>
          <w:p w14:paraId="7BFB3769" w14:textId="507CF865" w:rsidR="00D845A9" w:rsidRPr="008A4109" w:rsidRDefault="00D845A9"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3</w:t>
            </w:r>
          </w:p>
        </w:tc>
        <w:tc>
          <w:tcPr>
            <w:tcW w:w="1199" w:type="dxa"/>
          </w:tcPr>
          <w:p w14:paraId="6F89C009" w14:textId="65522935" w:rsidR="00D845A9" w:rsidRPr="008A4109" w:rsidRDefault="00D845A9"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Panel administrativo</w:t>
            </w:r>
          </w:p>
        </w:tc>
        <w:tc>
          <w:tcPr>
            <w:tcW w:w="2551" w:type="dxa"/>
          </w:tcPr>
          <w:p w14:paraId="12991415" w14:textId="1C03D363" w:rsidR="00D845A9" w:rsidRPr="008A4109" w:rsidRDefault="00D845A9"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Mostrar información general sobre usuarios, pacientes y actividad del sistema.</w:t>
            </w:r>
          </w:p>
        </w:tc>
        <w:tc>
          <w:tcPr>
            <w:tcW w:w="1134" w:type="dxa"/>
          </w:tcPr>
          <w:p w14:paraId="15A41205" w14:textId="59D13D7A" w:rsidR="00D845A9" w:rsidRPr="008A4109" w:rsidRDefault="00D845A9"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roofErr w:type="spellStart"/>
            <w:r w:rsidRPr="008A4109">
              <w:rPr>
                <w:color w:val="000000" w:themeColor="text1"/>
                <w:sz w:val="20"/>
                <w:szCs w:val="20"/>
              </w:rPr>
              <w:t>Azfrith</w:t>
            </w:r>
            <w:proofErr w:type="spellEnd"/>
            <w:r w:rsidRPr="008A4109">
              <w:rPr>
                <w:color w:val="000000" w:themeColor="text1"/>
                <w:sz w:val="20"/>
                <w:szCs w:val="20"/>
              </w:rPr>
              <w:t xml:space="preserve"> Blanco</w:t>
            </w:r>
          </w:p>
        </w:tc>
        <w:tc>
          <w:tcPr>
            <w:tcW w:w="850" w:type="dxa"/>
          </w:tcPr>
          <w:p w14:paraId="5253F99F" w14:textId="4B305A38" w:rsidR="00D845A9" w:rsidRPr="008A4109" w:rsidRDefault="00D845A9"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3</w:t>
            </w:r>
          </w:p>
        </w:tc>
      </w:tr>
      <w:tr w:rsidR="00D845A9" w:rsidRPr="008A4109" w14:paraId="6FEC6700" w14:textId="77777777" w:rsidTr="00F819F3">
        <w:tc>
          <w:tcPr>
            <w:cnfStyle w:val="001000000000" w:firstRow="0" w:lastRow="0" w:firstColumn="1" w:lastColumn="0" w:oddVBand="0" w:evenVBand="0" w:oddHBand="0" w:evenHBand="0" w:firstRowFirstColumn="0" w:firstRowLastColumn="0" w:lastRowFirstColumn="0" w:lastRowLastColumn="0"/>
            <w:tcW w:w="1696" w:type="dxa"/>
          </w:tcPr>
          <w:p w14:paraId="5241871E" w14:textId="77777777" w:rsidR="00D845A9" w:rsidRPr="008A4109" w:rsidRDefault="00D845A9" w:rsidP="00F819F3">
            <w:pPr>
              <w:spacing w:line="360" w:lineRule="auto"/>
              <w:ind w:firstLine="0"/>
              <w:rPr>
                <w:color w:val="000000" w:themeColor="text1"/>
                <w:sz w:val="20"/>
                <w:szCs w:val="20"/>
              </w:rPr>
            </w:pPr>
          </w:p>
        </w:tc>
        <w:tc>
          <w:tcPr>
            <w:tcW w:w="869" w:type="dxa"/>
          </w:tcPr>
          <w:p w14:paraId="36E96C21" w14:textId="1901FB93" w:rsidR="00D845A9" w:rsidRPr="008A4109" w:rsidRDefault="00D845A9"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Muy Alta</w:t>
            </w:r>
          </w:p>
        </w:tc>
        <w:tc>
          <w:tcPr>
            <w:tcW w:w="1051" w:type="dxa"/>
          </w:tcPr>
          <w:p w14:paraId="33E60CD9" w14:textId="7C1CF916" w:rsidR="00D845A9" w:rsidRPr="008A4109" w:rsidRDefault="00D845A9"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4</w:t>
            </w:r>
          </w:p>
        </w:tc>
        <w:tc>
          <w:tcPr>
            <w:tcW w:w="1199" w:type="dxa"/>
          </w:tcPr>
          <w:p w14:paraId="1B87B906" w14:textId="7E8CB427" w:rsidR="00D845A9" w:rsidRPr="008A4109" w:rsidRDefault="00D845A9"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Gestión de usuarios</w:t>
            </w:r>
          </w:p>
        </w:tc>
        <w:tc>
          <w:tcPr>
            <w:tcW w:w="2551" w:type="dxa"/>
          </w:tcPr>
          <w:p w14:paraId="40D1ED00" w14:textId="76E84369" w:rsidR="00D845A9" w:rsidRPr="008A4109" w:rsidRDefault="00D845A9"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Registrar, actualizar y asignar roles a los usuarios.</w:t>
            </w:r>
          </w:p>
        </w:tc>
        <w:tc>
          <w:tcPr>
            <w:tcW w:w="1134" w:type="dxa"/>
          </w:tcPr>
          <w:p w14:paraId="507E0053" w14:textId="476F0E1A" w:rsidR="00D845A9" w:rsidRPr="008A4109" w:rsidRDefault="00D845A9"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roofErr w:type="spellStart"/>
            <w:r w:rsidRPr="008A4109">
              <w:rPr>
                <w:color w:val="000000" w:themeColor="text1"/>
                <w:sz w:val="20"/>
                <w:szCs w:val="20"/>
              </w:rPr>
              <w:t>Azfrith</w:t>
            </w:r>
            <w:proofErr w:type="spellEnd"/>
            <w:r w:rsidRPr="008A4109">
              <w:rPr>
                <w:color w:val="000000" w:themeColor="text1"/>
                <w:sz w:val="20"/>
                <w:szCs w:val="20"/>
              </w:rPr>
              <w:t xml:space="preserve"> Blanco</w:t>
            </w:r>
          </w:p>
        </w:tc>
        <w:tc>
          <w:tcPr>
            <w:tcW w:w="850" w:type="dxa"/>
          </w:tcPr>
          <w:p w14:paraId="0CDF5C81" w14:textId="0A7CD823" w:rsidR="00D845A9" w:rsidRPr="008A4109" w:rsidRDefault="00D845A9"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3</w:t>
            </w:r>
          </w:p>
        </w:tc>
      </w:tr>
      <w:tr w:rsidR="00D845A9" w:rsidRPr="008A4109" w14:paraId="61DCDF54" w14:textId="77777777" w:rsidTr="00F819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5B38564C" w14:textId="727C5E46" w:rsidR="00D845A9" w:rsidRPr="008A4109" w:rsidRDefault="00D845A9" w:rsidP="00F819F3">
            <w:pPr>
              <w:spacing w:line="360" w:lineRule="auto"/>
              <w:ind w:firstLine="0"/>
              <w:rPr>
                <w:color w:val="000000" w:themeColor="text1"/>
                <w:sz w:val="20"/>
                <w:szCs w:val="20"/>
              </w:rPr>
            </w:pPr>
            <w:r w:rsidRPr="008A4109">
              <w:rPr>
                <w:color w:val="000000" w:themeColor="text1"/>
                <w:sz w:val="20"/>
                <w:szCs w:val="20"/>
              </w:rPr>
              <w:t>PACIENTES</w:t>
            </w:r>
          </w:p>
        </w:tc>
        <w:tc>
          <w:tcPr>
            <w:tcW w:w="869" w:type="dxa"/>
          </w:tcPr>
          <w:p w14:paraId="1B537FA6" w14:textId="2839A00A" w:rsidR="00D845A9" w:rsidRPr="008A4109" w:rsidRDefault="00D845A9"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Muy Alta</w:t>
            </w:r>
          </w:p>
        </w:tc>
        <w:tc>
          <w:tcPr>
            <w:tcW w:w="1051" w:type="dxa"/>
          </w:tcPr>
          <w:p w14:paraId="6D54B534" w14:textId="45BD55CE" w:rsidR="00D845A9" w:rsidRPr="008A4109" w:rsidRDefault="00D845A9"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5</w:t>
            </w:r>
          </w:p>
        </w:tc>
        <w:tc>
          <w:tcPr>
            <w:tcW w:w="1199" w:type="dxa"/>
          </w:tcPr>
          <w:p w14:paraId="65B88B0B" w14:textId="0B91A631" w:rsidR="00D845A9" w:rsidRPr="008A4109" w:rsidRDefault="00D845A9"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Registro de pacientes</w:t>
            </w:r>
          </w:p>
        </w:tc>
        <w:tc>
          <w:tcPr>
            <w:tcW w:w="2551" w:type="dxa"/>
          </w:tcPr>
          <w:p w14:paraId="73BB0846" w14:textId="6DA15DEB" w:rsidR="00D845A9" w:rsidRPr="008A4109" w:rsidRDefault="00D845A9"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Registrar los datos personales y la cuenta de acceso de cada paciente.</w:t>
            </w:r>
          </w:p>
        </w:tc>
        <w:tc>
          <w:tcPr>
            <w:tcW w:w="1134" w:type="dxa"/>
          </w:tcPr>
          <w:p w14:paraId="6939591E" w14:textId="629D0272" w:rsidR="00D845A9" w:rsidRPr="008A4109" w:rsidRDefault="00D845A9"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roofErr w:type="spellStart"/>
            <w:r w:rsidRPr="008A4109">
              <w:rPr>
                <w:color w:val="000000" w:themeColor="text1"/>
                <w:sz w:val="20"/>
                <w:szCs w:val="20"/>
              </w:rPr>
              <w:t>Azfrith</w:t>
            </w:r>
            <w:proofErr w:type="spellEnd"/>
            <w:r w:rsidRPr="008A4109">
              <w:rPr>
                <w:color w:val="000000" w:themeColor="text1"/>
                <w:sz w:val="20"/>
                <w:szCs w:val="20"/>
              </w:rPr>
              <w:t xml:space="preserve"> Blanco</w:t>
            </w:r>
          </w:p>
        </w:tc>
        <w:tc>
          <w:tcPr>
            <w:tcW w:w="850" w:type="dxa"/>
          </w:tcPr>
          <w:p w14:paraId="581CBF1F" w14:textId="3C73B5D7" w:rsidR="00D845A9" w:rsidRPr="008A4109" w:rsidRDefault="00D845A9"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3</w:t>
            </w:r>
          </w:p>
        </w:tc>
      </w:tr>
      <w:tr w:rsidR="00D845A9" w:rsidRPr="008A4109" w14:paraId="08DEBE61" w14:textId="77777777" w:rsidTr="00F819F3">
        <w:tc>
          <w:tcPr>
            <w:cnfStyle w:val="001000000000" w:firstRow="0" w:lastRow="0" w:firstColumn="1" w:lastColumn="0" w:oddVBand="0" w:evenVBand="0" w:oddHBand="0" w:evenHBand="0" w:firstRowFirstColumn="0" w:firstRowLastColumn="0" w:lastRowFirstColumn="0" w:lastRowLastColumn="0"/>
            <w:tcW w:w="1696" w:type="dxa"/>
          </w:tcPr>
          <w:p w14:paraId="717075E6" w14:textId="3E13DE8F" w:rsidR="00D845A9" w:rsidRPr="008A4109" w:rsidRDefault="00D845A9" w:rsidP="00F819F3">
            <w:pPr>
              <w:spacing w:line="360" w:lineRule="auto"/>
              <w:ind w:firstLine="0"/>
              <w:rPr>
                <w:color w:val="000000" w:themeColor="text1"/>
                <w:sz w:val="20"/>
                <w:szCs w:val="20"/>
              </w:rPr>
            </w:pPr>
            <w:r w:rsidRPr="008A4109">
              <w:rPr>
                <w:color w:val="000000" w:themeColor="text1"/>
                <w:sz w:val="20"/>
                <w:szCs w:val="20"/>
              </w:rPr>
              <w:t>ENDOCRINOLOGÍA</w:t>
            </w:r>
          </w:p>
        </w:tc>
        <w:tc>
          <w:tcPr>
            <w:tcW w:w="869" w:type="dxa"/>
          </w:tcPr>
          <w:p w14:paraId="0267F756" w14:textId="1B4DEB8B" w:rsidR="00D845A9" w:rsidRPr="008A4109" w:rsidRDefault="00D845A9"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Muy Alta</w:t>
            </w:r>
          </w:p>
        </w:tc>
        <w:tc>
          <w:tcPr>
            <w:tcW w:w="1051" w:type="dxa"/>
          </w:tcPr>
          <w:p w14:paraId="69885E9A" w14:textId="1751F3F0" w:rsidR="00D845A9" w:rsidRPr="008A4109" w:rsidRDefault="00D845A9"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6</w:t>
            </w:r>
          </w:p>
        </w:tc>
        <w:tc>
          <w:tcPr>
            <w:tcW w:w="1199" w:type="dxa"/>
          </w:tcPr>
          <w:p w14:paraId="2FA23B46" w14:textId="3E07F9C2" w:rsidR="00D845A9" w:rsidRPr="008A4109" w:rsidRDefault="00D845A9"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Historia menstrual</w:t>
            </w:r>
          </w:p>
        </w:tc>
        <w:tc>
          <w:tcPr>
            <w:tcW w:w="2551" w:type="dxa"/>
          </w:tcPr>
          <w:p w14:paraId="7DC8CA89" w14:textId="53054A76" w:rsidR="00D845A9" w:rsidRPr="008A4109" w:rsidRDefault="00D845A9"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Registrar y consultar información relacionada con el ciclo menstrual.</w:t>
            </w:r>
          </w:p>
        </w:tc>
        <w:tc>
          <w:tcPr>
            <w:tcW w:w="1134" w:type="dxa"/>
          </w:tcPr>
          <w:p w14:paraId="1B0EEF5F" w14:textId="0D06798C" w:rsidR="00D845A9" w:rsidRPr="008A4109" w:rsidRDefault="00D845A9"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roofErr w:type="spellStart"/>
            <w:r w:rsidRPr="008A4109">
              <w:rPr>
                <w:color w:val="000000" w:themeColor="text1"/>
                <w:sz w:val="20"/>
                <w:szCs w:val="20"/>
              </w:rPr>
              <w:t>Azfrith</w:t>
            </w:r>
            <w:proofErr w:type="spellEnd"/>
            <w:r w:rsidRPr="008A4109">
              <w:rPr>
                <w:color w:val="000000" w:themeColor="text1"/>
                <w:sz w:val="20"/>
                <w:szCs w:val="20"/>
              </w:rPr>
              <w:t xml:space="preserve"> Blanco</w:t>
            </w:r>
          </w:p>
        </w:tc>
        <w:tc>
          <w:tcPr>
            <w:tcW w:w="850" w:type="dxa"/>
          </w:tcPr>
          <w:p w14:paraId="2701BDE5" w14:textId="4C7199D2" w:rsidR="00D845A9" w:rsidRPr="008A4109" w:rsidRDefault="00D845A9"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3</w:t>
            </w:r>
          </w:p>
        </w:tc>
      </w:tr>
      <w:tr w:rsidR="00D845A9" w:rsidRPr="008A4109" w14:paraId="1B12BB28" w14:textId="77777777" w:rsidTr="00F819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643A4DF4" w14:textId="77777777" w:rsidR="00D845A9" w:rsidRPr="008A4109" w:rsidRDefault="00D845A9" w:rsidP="00F819F3">
            <w:pPr>
              <w:spacing w:line="360" w:lineRule="auto"/>
              <w:ind w:firstLine="0"/>
              <w:rPr>
                <w:color w:val="000000" w:themeColor="text1"/>
                <w:sz w:val="20"/>
                <w:szCs w:val="20"/>
              </w:rPr>
            </w:pPr>
          </w:p>
        </w:tc>
        <w:tc>
          <w:tcPr>
            <w:tcW w:w="869" w:type="dxa"/>
          </w:tcPr>
          <w:p w14:paraId="2BCD64C1" w14:textId="3D26DC57" w:rsidR="00D845A9" w:rsidRPr="008A4109" w:rsidRDefault="00D845A9"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Muy Alta</w:t>
            </w:r>
          </w:p>
        </w:tc>
        <w:tc>
          <w:tcPr>
            <w:tcW w:w="1051" w:type="dxa"/>
          </w:tcPr>
          <w:p w14:paraId="019F1529" w14:textId="16DFC149" w:rsidR="00D845A9" w:rsidRPr="008A4109" w:rsidRDefault="00D845A9"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7</w:t>
            </w:r>
          </w:p>
        </w:tc>
        <w:tc>
          <w:tcPr>
            <w:tcW w:w="1199" w:type="dxa"/>
          </w:tcPr>
          <w:p w14:paraId="4EFB7F97" w14:textId="2106D288" w:rsidR="00D845A9" w:rsidRPr="008A4109" w:rsidRDefault="00D845A9"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Registro de hiperandrogenismo</w:t>
            </w:r>
          </w:p>
        </w:tc>
        <w:tc>
          <w:tcPr>
            <w:tcW w:w="2551" w:type="dxa"/>
          </w:tcPr>
          <w:p w14:paraId="215A9874" w14:textId="1DC76A0C" w:rsidR="00D845A9" w:rsidRPr="008A4109" w:rsidRDefault="00D845A9"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Registrar manifestaciones clínicas relacionadas con hiperandrogenismo.</w:t>
            </w:r>
          </w:p>
        </w:tc>
        <w:tc>
          <w:tcPr>
            <w:tcW w:w="1134" w:type="dxa"/>
          </w:tcPr>
          <w:p w14:paraId="2B975BDB" w14:textId="063C2282" w:rsidR="00D845A9" w:rsidRPr="008A4109" w:rsidRDefault="00D845A9"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roofErr w:type="spellStart"/>
            <w:r w:rsidRPr="008A4109">
              <w:rPr>
                <w:color w:val="000000" w:themeColor="text1"/>
                <w:sz w:val="20"/>
                <w:szCs w:val="20"/>
              </w:rPr>
              <w:t>Azfrith</w:t>
            </w:r>
            <w:proofErr w:type="spellEnd"/>
            <w:r w:rsidRPr="008A4109">
              <w:rPr>
                <w:color w:val="000000" w:themeColor="text1"/>
                <w:sz w:val="20"/>
                <w:szCs w:val="20"/>
              </w:rPr>
              <w:t xml:space="preserve"> Blanco</w:t>
            </w:r>
          </w:p>
        </w:tc>
        <w:tc>
          <w:tcPr>
            <w:tcW w:w="850" w:type="dxa"/>
          </w:tcPr>
          <w:p w14:paraId="68AB9F7F" w14:textId="4C048807" w:rsidR="00D845A9" w:rsidRPr="008A4109" w:rsidRDefault="00D845A9"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3</w:t>
            </w:r>
          </w:p>
        </w:tc>
      </w:tr>
      <w:tr w:rsidR="00D845A9" w:rsidRPr="008A4109" w14:paraId="6DE0C3C5" w14:textId="77777777" w:rsidTr="00F819F3">
        <w:tc>
          <w:tcPr>
            <w:cnfStyle w:val="001000000000" w:firstRow="0" w:lastRow="0" w:firstColumn="1" w:lastColumn="0" w:oddVBand="0" w:evenVBand="0" w:oddHBand="0" w:evenHBand="0" w:firstRowFirstColumn="0" w:firstRowLastColumn="0" w:lastRowFirstColumn="0" w:lastRowLastColumn="0"/>
            <w:tcW w:w="1696" w:type="dxa"/>
          </w:tcPr>
          <w:p w14:paraId="38A2B636" w14:textId="77777777" w:rsidR="00D845A9" w:rsidRPr="008A4109" w:rsidRDefault="00D845A9" w:rsidP="00F819F3">
            <w:pPr>
              <w:spacing w:line="360" w:lineRule="auto"/>
              <w:ind w:firstLine="0"/>
              <w:rPr>
                <w:color w:val="000000" w:themeColor="text1"/>
                <w:sz w:val="20"/>
                <w:szCs w:val="20"/>
              </w:rPr>
            </w:pPr>
          </w:p>
        </w:tc>
        <w:tc>
          <w:tcPr>
            <w:tcW w:w="869" w:type="dxa"/>
          </w:tcPr>
          <w:p w14:paraId="553516CC" w14:textId="64E35439" w:rsidR="00D845A9" w:rsidRPr="008A4109" w:rsidRDefault="00D845A9"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Alta</w:t>
            </w:r>
          </w:p>
        </w:tc>
        <w:tc>
          <w:tcPr>
            <w:tcW w:w="1051" w:type="dxa"/>
          </w:tcPr>
          <w:p w14:paraId="70B88080" w14:textId="00230D31" w:rsidR="00D845A9" w:rsidRPr="008A4109" w:rsidRDefault="00D845A9"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8</w:t>
            </w:r>
          </w:p>
        </w:tc>
        <w:tc>
          <w:tcPr>
            <w:tcW w:w="1199" w:type="dxa"/>
          </w:tcPr>
          <w:p w14:paraId="71269A05" w14:textId="5BBDB54A" w:rsidR="00D845A9" w:rsidRPr="008A4109" w:rsidRDefault="00D845A9"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Antecedentes endocrino-metabólicos</w:t>
            </w:r>
          </w:p>
        </w:tc>
        <w:tc>
          <w:tcPr>
            <w:tcW w:w="2551" w:type="dxa"/>
          </w:tcPr>
          <w:p w14:paraId="70EFA4D4" w14:textId="17E0C356" w:rsidR="00D845A9" w:rsidRPr="008A4109" w:rsidRDefault="00D845A9"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Registrar antecedentes personales, familiares y medicamentos.</w:t>
            </w:r>
          </w:p>
        </w:tc>
        <w:tc>
          <w:tcPr>
            <w:tcW w:w="1134" w:type="dxa"/>
          </w:tcPr>
          <w:p w14:paraId="34935253" w14:textId="24B267E0" w:rsidR="00D845A9" w:rsidRPr="008A4109" w:rsidRDefault="00D845A9"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roofErr w:type="spellStart"/>
            <w:r w:rsidRPr="008A4109">
              <w:rPr>
                <w:color w:val="000000" w:themeColor="text1"/>
                <w:sz w:val="20"/>
                <w:szCs w:val="20"/>
              </w:rPr>
              <w:t>Azfrith</w:t>
            </w:r>
            <w:proofErr w:type="spellEnd"/>
            <w:r w:rsidRPr="008A4109">
              <w:rPr>
                <w:color w:val="000000" w:themeColor="text1"/>
                <w:sz w:val="20"/>
                <w:szCs w:val="20"/>
              </w:rPr>
              <w:t xml:space="preserve"> Blanco</w:t>
            </w:r>
          </w:p>
        </w:tc>
        <w:tc>
          <w:tcPr>
            <w:tcW w:w="850" w:type="dxa"/>
          </w:tcPr>
          <w:p w14:paraId="12CA16FE" w14:textId="6B47C79A" w:rsidR="00D845A9" w:rsidRPr="008A4109" w:rsidRDefault="00D845A9"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3</w:t>
            </w:r>
          </w:p>
        </w:tc>
      </w:tr>
      <w:tr w:rsidR="00D845A9" w:rsidRPr="008A4109" w14:paraId="310C6EA7" w14:textId="77777777" w:rsidTr="00F819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62C350EE" w14:textId="3BC146DF" w:rsidR="00D845A9" w:rsidRPr="008A4109" w:rsidRDefault="00D845A9" w:rsidP="00F819F3">
            <w:pPr>
              <w:spacing w:line="360" w:lineRule="auto"/>
              <w:ind w:firstLine="0"/>
              <w:rPr>
                <w:color w:val="000000" w:themeColor="text1"/>
                <w:sz w:val="20"/>
                <w:szCs w:val="20"/>
              </w:rPr>
            </w:pPr>
            <w:r w:rsidRPr="008A4109">
              <w:rPr>
                <w:color w:val="000000" w:themeColor="text1"/>
                <w:sz w:val="20"/>
                <w:szCs w:val="20"/>
              </w:rPr>
              <w:t>SISTEMA EXPERTO</w:t>
            </w:r>
          </w:p>
        </w:tc>
        <w:tc>
          <w:tcPr>
            <w:tcW w:w="869" w:type="dxa"/>
          </w:tcPr>
          <w:p w14:paraId="7A0497BE" w14:textId="00C8B075" w:rsidR="00D845A9" w:rsidRPr="008A4109" w:rsidRDefault="00D845A9"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Muy Alta</w:t>
            </w:r>
          </w:p>
        </w:tc>
        <w:tc>
          <w:tcPr>
            <w:tcW w:w="1051" w:type="dxa"/>
          </w:tcPr>
          <w:p w14:paraId="1D3E59B3" w14:textId="2E262B02" w:rsidR="00D845A9" w:rsidRPr="008A4109" w:rsidRDefault="00D845A9"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9</w:t>
            </w:r>
          </w:p>
        </w:tc>
        <w:tc>
          <w:tcPr>
            <w:tcW w:w="1199" w:type="dxa"/>
          </w:tcPr>
          <w:p w14:paraId="7C03DD4C" w14:textId="094CAF8B" w:rsidR="00D845A9" w:rsidRPr="008A4109" w:rsidRDefault="00D845A9"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 xml:space="preserve">Construcción de </w:t>
            </w:r>
            <w:r w:rsidRPr="008A4109">
              <w:rPr>
                <w:color w:val="000000" w:themeColor="text1"/>
                <w:sz w:val="20"/>
                <w:szCs w:val="20"/>
              </w:rPr>
              <w:lastRenderedPageBreak/>
              <w:t>hechos SOMP</w:t>
            </w:r>
          </w:p>
        </w:tc>
        <w:tc>
          <w:tcPr>
            <w:tcW w:w="2551" w:type="dxa"/>
          </w:tcPr>
          <w:p w14:paraId="3B4DB26F" w14:textId="5DF70EDF" w:rsidR="00D845A9" w:rsidRPr="008A4109" w:rsidRDefault="00D845A9"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lastRenderedPageBreak/>
              <w:t xml:space="preserve">Transformar la información clínica en </w:t>
            </w:r>
            <w:r w:rsidRPr="008A4109">
              <w:rPr>
                <w:color w:val="000000" w:themeColor="text1"/>
                <w:sz w:val="20"/>
                <w:szCs w:val="20"/>
              </w:rPr>
              <w:lastRenderedPageBreak/>
              <w:t>hechos procesables por el motor experto.</w:t>
            </w:r>
          </w:p>
        </w:tc>
        <w:tc>
          <w:tcPr>
            <w:tcW w:w="1134" w:type="dxa"/>
          </w:tcPr>
          <w:p w14:paraId="2EC30FB0" w14:textId="6A025903" w:rsidR="00D845A9" w:rsidRPr="008A4109" w:rsidRDefault="00D845A9"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roofErr w:type="spellStart"/>
            <w:r w:rsidRPr="008A4109">
              <w:rPr>
                <w:color w:val="000000" w:themeColor="text1"/>
                <w:sz w:val="20"/>
                <w:szCs w:val="20"/>
              </w:rPr>
              <w:lastRenderedPageBreak/>
              <w:t>Azfrith</w:t>
            </w:r>
            <w:proofErr w:type="spellEnd"/>
            <w:r w:rsidRPr="008A4109">
              <w:rPr>
                <w:color w:val="000000" w:themeColor="text1"/>
                <w:sz w:val="20"/>
                <w:szCs w:val="20"/>
              </w:rPr>
              <w:t xml:space="preserve"> Blanco</w:t>
            </w:r>
          </w:p>
        </w:tc>
        <w:tc>
          <w:tcPr>
            <w:tcW w:w="850" w:type="dxa"/>
          </w:tcPr>
          <w:p w14:paraId="0C3D91BB" w14:textId="771DC212" w:rsidR="00D845A9" w:rsidRPr="008A4109" w:rsidRDefault="00D845A9"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5</w:t>
            </w:r>
          </w:p>
        </w:tc>
      </w:tr>
      <w:tr w:rsidR="00D845A9" w:rsidRPr="008A4109" w14:paraId="06AB8239" w14:textId="77777777" w:rsidTr="00F819F3">
        <w:tc>
          <w:tcPr>
            <w:cnfStyle w:val="001000000000" w:firstRow="0" w:lastRow="0" w:firstColumn="1" w:lastColumn="0" w:oddVBand="0" w:evenVBand="0" w:oddHBand="0" w:evenHBand="0" w:firstRowFirstColumn="0" w:firstRowLastColumn="0" w:lastRowFirstColumn="0" w:lastRowLastColumn="0"/>
            <w:tcW w:w="1696" w:type="dxa"/>
          </w:tcPr>
          <w:p w14:paraId="44FDCD97" w14:textId="77777777" w:rsidR="00D845A9" w:rsidRPr="008A4109" w:rsidRDefault="00D845A9" w:rsidP="00F819F3">
            <w:pPr>
              <w:spacing w:line="360" w:lineRule="auto"/>
              <w:ind w:firstLine="0"/>
              <w:rPr>
                <w:color w:val="000000" w:themeColor="text1"/>
                <w:sz w:val="20"/>
                <w:szCs w:val="20"/>
              </w:rPr>
            </w:pPr>
          </w:p>
        </w:tc>
        <w:tc>
          <w:tcPr>
            <w:tcW w:w="869" w:type="dxa"/>
          </w:tcPr>
          <w:p w14:paraId="57C4FA49" w14:textId="4BAB21A7" w:rsidR="00D845A9" w:rsidRPr="008A4109" w:rsidRDefault="00D845A9"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Muy Alta</w:t>
            </w:r>
          </w:p>
        </w:tc>
        <w:tc>
          <w:tcPr>
            <w:tcW w:w="1051" w:type="dxa"/>
          </w:tcPr>
          <w:p w14:paraId="3AC2B9F5" w14:textId="7F36D9E8" w:rsidR="00D845A9" w:rsidRPr="008A4109" w:rsidRDefault="00D845A9"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10</w:t>
            </w:r>
          </w:p>
        </w:tc>
        <w:tc>
          <w:tcPr>
            <w:tcW w:w="1199" w:type="dxa"/>
          </w:tcPr>
          <w:p w14:paraId="5B64B402" w14:textId="76529C1A" w:rsidR="00D845A9" w:rsidRPr="008A4109" w:rsidRDefault="00D845A9"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Evaluación experta del SOMP</w:t>
            </w:r>
          </w:p>
        </w:tc>
        <w:tc>
          <w:tcPr>
            <w:tcW w:w="2551" w:type="dxa"/>
          </w:tcPr>
          <w:p w14:paraId="415A9FEC" w14:textId="5A3B9757" w:rsidR="00D845A9" w:rsidRPr="008A4109" w:rsidRDefault="00D845A9"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Procesar los hechos y generar una propuesta de evaluación del SOMP.</w:t>
            </w:r>
          </w:p>
        </w:tc>
        <w:tc>
          <w:tcPr>
            <w:tcW w:w="1134" w:type="dxa"/>
          </w:tcPr>
          <w:p w14:paraId="4CB5E97D" w14:textId="3B29D539" w:rsidR="00D845A9" w:rsidRPr="008A4109" w:rsidRDefault="00D845A9"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roofErr w:type="spellStart"/>
            <w:r w:rsidRPr="008A4109">
              <w:rPr>
                <w:color w:val="000000" w:themeColor="text1"/>
                <w:sz w:val="20"/>
                <w:szCs w:val="20"/>
              </w:rPr>
              <w:t>Azfrith</w:t>
            </w:r>
            <w:proofErr w:type="spellEnd"/>
            <w:r w:rsidRPr="008A4109">
              <w:rPr>
                <w:color w:val="000000" w:themeColor="text1"/>
                <w:sz w:val="20"/>
                <w:szCs w:val="20"/>
              </w:rPr>
              <w:t xml:space="preserve"> Blanco</w:t>
            </w:r>
          </w:p>
        </w:tc>
        <w:tc>
          <w:tcPr>
            <w:tcW w:w="850" w:type="dxa"/>
          </w:tcPr>
          <w:p w14:paraId="79CB488F" w14:textId="4EE5C5C5" w:rsidR="00D845A9" w:rsidRPr="008A4109" w:rsidRDefault="00D845A9"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5</w:t>
            </w:r>
          </w:p>
        </w:tc>
      </w:tr>
      <w:tr w:rsidR="00D845A9" w:rsidRPr="008A4109" w14:paraId="545DD905" w14:textId="77777777" w:rsidTr="00F819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7CAF8A50" w14:textId="77777777" w:rsidR="00D845A9" w:rsidRPr="008A4109" w:rsidRDefault="00D845A9" w:rsidP="00F819F3">
            <w:pPr>
              <w:spacing w:line="360" w:lineRule="auto"/>
              <w:ind w:firstLine="0"/>
              <w:rPr>
                <w:color w:val="000000" w:themeColor="text1"/>
                <w:sz w:val="20"/>
                <w:szCs w:val="20"/>
              </w:rPr>
            </w:pPr>
          </w:p>
        </w:tc>
        <w:tc>
          <w:tcPr>
            <w:tcW w:w="869" w:type="dxa"/>
          </w:tcPr>
          <w:p w14:paraId="755A1572" w14:textId="5FE0FD24" w:rsidR="00D845A9" w:rsidRPr="008A4109" w:rsidRDefault="00D845A9"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Muy Alta</w:t>
            </w:r>
          </w:p>
        </w:tc>
        <w:tc>
          <w:tcPr>
            <w:tcW w:w="1051" w:type="dxa"/>
          </w:tcPr>
          <w:p w14:paraId="1BF5B652" w14:textId="555C4177" w:rsidR="00D845A9" w:rsidRPr="008A4109" w:rsidRDefault="00D845A9"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11</w:t>
            </w:r>
          </w:p>
        </w:tc>
        <w:tc>
          <w:tcPr>
            <w:tcW w:w="1199" w:type="dxa"/>
          </w:tcPr>
          <w:p w14:paraId="3C601DAA" w14:textId="4F4867F1" w:rsidR="00D845A9" w:rsidRPr="008A4109" w:rsidRDefault="00D845A9"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Evaluación de resistencia a la insulina</w:t>
            </w:r>
          </w:p>
        </w:tc>
        <w:tc>
          <w:tcPr>
            <w:tcW w:w="2551" w:type="dxa"/>
          </w:tcPr>
          <w:p w14:paraId="4E5ECD3C" w14:textId="27C8701A" w:rsidR="00D845A9" w:rsidRPr="008A4109" w:rsidRDefault="00D845A9"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Procesar indicadores metabólicos para apoyar la evaluación de RI.</w:t>
            </w:r>
          </w:p>
        </w:tc>
        <w:tc>
          <w:tcPr>
            <w:tcW w:w="1134" w:type="dxa"/>
          </w:tcPr>
          <w:p w14:paraId="25F465C5" w14:textId="4F817055" w:rsidR="00D845A9" w:rsidRPr="008A4109" w:rsidRDefault="00D845A9"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roofErr w:type="spellStart"/>
            <w:r w:rsidRPr="008A4109">
              <w:rPr>
                <w:color w:val="000000" w:themeColor="text1"/>
                <w:sz w:val="20"/>
                <w:szCs w:val="20"/>
              </w:rPr>
              <w:t>Azfrith</w:t>
            </w:r>
            <w:proofErr w:type="spellEnd"/>
            <w:r w:rsidRPr="008A4109">
              <w:rPr>
                <w:color w:val="000000" w:themeColor="text1"/>
                <w:sz w:val="20"/>
                <w:szCs w:val="20"/>
              </w:rPr>
              <w:t xml:space="preserve"> Blanco</w:t>
            </w:r>
          </w:p>
        </w:tc>
        <w:tc>
          <w:tcPr>
            <w:tcW w:w="850" w:type="dxa"/>
          </w:tcPr>
          <w:p w14:paraId="2BF0EA6B" w14:textId="33BF5362" w:rsidR="00D845A9" w:rsidRPr="008A4109" w:rsidRDefault="00D845A9"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5</w:t>
            </w:r>
          </w:p>
        </w:tc>
      </w:tr>
      <w:tr w:rsidR="00D845A9" w:rsidRPr="008A4109" w14:paraId="6ABE024B" w14:textId="77777777" w:rsidTr="00F819F3">
        <w:tc>
          <w:tcPr>
            <w:cnfStyle w:val="001000000000" w:firstRow="0" w:lastRow="0" w:firstColumn="1" w:lastColumn="0" w:oddVBand="0" w:evenVBand="0" w:oddHBand="0" w:evenHBand="0" w:firstRowFirstColumn="0" w:firstRowLastColumn="0" w:lastRowFirstColumn="0" w:lastRowLastColumn="0"/>
            <w:tcW w:w="1696" w:type="dxa"/>
          </w:tcPr>
          <w:p w14:paraId="2F5B7FF7" w14:textId="4DEE9CA9" w:rsidR="00D845A9" w:rsidRPr="008A4109" w:rsidRDefault="00D845A9" w:rsidP="00F819F3">
            <w:pPr>
              <w:spacing w:line="360" w:lineRule="auto"/>
              <w:ind w:firstLine="0"/>
              <w:rPr>
                <w:color w:val="000000" w:themeColor="text1"/>
                <w:sz w:val="20"/>
                <w:szCs w:val="20"/>
              </w:rPr>
            </w:pPr>
            <w:r w:rsidRPr="008A4109">
              <w:rPr>
                <w:color w:val="000000" w:themeColor="text1"/>
                <w:sz w:val="20"/>
                <w:szCs w:val="20"/>
              </w:rPr>
              <w:t>NUTRICIÓN</w:t>
            </w:r>
          </w:p>
        </w:tc>
        <w:tc>
          <w:tcPr>
            <w:tcW w:w="869" w:type="dxa"/>
          </w:tcPr>
          <w:p w14:paraId="6448F6D4" w14:textId="55FCD2DD" w:rsidR="00D845A9" w:rsidRPr="008A4109" w:rsidRDefault="00D845A9"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Muy Alta</w:t>
            </w:r>
          </w:p>
        </w:tc>
        <w:tc>
          <w:tcPr>
            <w:tcW w:w="1051" w:type="dxa"/>
          </w:tcPr>
          <w:p w14:paraId="5E320386" w14:textId="5F324F76" w:rsidR="00D845A9" w:rsidRPr="008A4109" w:rsidRDefault="00D845A9"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12</w:t>
            </w:r>
          </w:p>
        </w:tc>
        <w:tc>
          <w:tcPr>
            <w:tcW w:w="1199" w:type="dxa"/>
          </w:tcPr>
          <w:p w14:paraId="3FBE03B9" w14:textId="281F4047" w:rsidR="00D845A9" w:rsidRPr="008A4109" w:rsidRDefault="00D845A9"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Evaluación nutricional</w:t>
            </w:r>
          </w:p>
        </w:tc>
        <w:tc>
          <w:tcPr>
            <w:tcW w:w="2551" w:type="dxa"/>
          </w:tcPr>
          <w:p w14:paraId="77A19417" w14:textId="51F1B889" w:rsidR="00D845A9" w:rsidRPr="008A4109" w:rsidRDefault="00D845A9"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Registrar y actualizar las evaluaciones nutricionales de las pacientes.</w:t>
            </w:r>
          </w:p>
        </w:tc>
        <w:tc>
          <w:tcPr>
            <w:tcW w:w="1134" w:type="dxa"/>
          </w:tcPr>
          <w:p w14:paraId="0CBB25ED" w14:textId="41414A51" w:rsidR="00D845A9" w:rsidRPr="008A4109" w:rsidRDefault="00D845A9"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roofErr w:type="spellStart"/>
            <w:r w:rsidRPr="008A4109">
              <w:rPr>
                <w:color w:val="000000" w:themeColor="text1"/>
                <w:sz w:val="20"/>
                <w:szCs w:val="20"/>
              </w:rPr>
              <w:t>Azfrith</w:t>
            </w:r>
            <w:proofErr w:type="spellEnd"/>
            <w:r w:rsidRPr="008A4109">
              <w:rPr>
                <w:color w:val="000000" w:themeColor="text1"/>
                <w:sz w:val="20"/>
                <w:szCs w:val="20"/>
              </w:rPr>
              <w:t xml:space="preserve"> Blanco</w:t>
            </w:r>
          </w:p>
        </w:tc>
        <w:tc>
          <w:tcPr>
            <w:tcW w:w="850" w:type="dxa"/>
          </w:tcPr>
          <w:p w14:paraId="02AABA69" w14:textId="00CCEA82" w:rsidR="00D845A9" w:rsidRPr="008A4109" w:rsidRDefault="00D845A9"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3</w:t>
            </w:r>
          </w:p>
        </w:tc>
      </w:tr>
      <w:tr w:rsidR="00D845A9" w:rsidRPr="008A4109" w14:paraId="27557505" w14:textId="77777777" w:rsidTr="00F819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166AE146" w14:textId="77777777" w:rsidR="00D845A9" w:rsidRPr="008A4109" w:rsidRDefault="00D845A9" w:rsidP="00F819F3">
            <w:pPr>
              <w:spacing w:line="360" w:lineRule="auto"/>
              <w:ind w:firstLine="0"/>
              <w:rPr>
                <w:color w:val="000000" w:themeColor="text1"/>
                <w:sz w:val="20"/>
                <w:szCs w:val="20"/>
              </w:rPr>
            </w:pPr>
          </w:p>
        </w:tc>
        <w:tc>
          <w:tcPr>
            <w:tcW w:w="869" w:type="dxa"/>
          </w:tcPr>
          <w:p w14:paraId="1D5105BC" w14:textId="504D31FA" w:rsidR="00D845A9" w:rsidRPr="008A4109" w:rsidRDefault="00D845A9"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Alta</w:t>
            </w:r>
          </w:p>
        </w:tc>
        <w:tc>
          <w:tcPr>
            <w:tcW w:w="1051" w:type="dxa"/>
          </w:tcPr>
          <w:p w14:paraId="4855C5D4" w14:textId="3C8318DE" w:rsidR="00D845A9" w:rsidRPr="008A4109" w:rsidRDefault="00D845A9"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13</w:t>
            </w:r>
          </w:p>
        </w:tc>
        <w:tc>
          <w:tcPr>
            <w:tcW w:w="1199" w:type="dxa"/>
          </w:tcPr>
          <w:p w14:paraId="1D932943" w14:textId="0C5DC1D0" w:rsidR="00D845A9" w:rsidRPr="008A4109" w:rsidRDefault="00D845A9"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Hábitos alimentarios</w:t>
            </w:r>
          </w:p>
        </w:tc>
        <w:tc>
          <w:tcPr>
            <w:tcW w:w="2551" w:type="dxa"/>
          </w:tcPr>
          <w:p w14:paraId="31A2C19D" w14:textId="03E0EEC8" w:rsidR="00D845A9" w:rsidRPr="008A4109" w:rsidRDefault="00D845A9"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Registrar información relacionada con los hábitos de alimentación.</w:t>
            </w:r>
          </w:p>
        </w:tc>
        <w:tc>
          <w:tcPr>
            <w:tcW w:w="1134" w:type="dxa"/>
          </w:tcPr>
          <w:p w14:paraId="4BEA6872" w14:textId="67351431" w:rsidR="00D845A9" w:rsidRPr="008A4109" w:rsidRDefault="00D845A9"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roofErr w:type="spellStart"/>
            <w:r w:rsidRPr="008A4109">
              <w:rPr>
                <w:color w:val="000000" w:themeColor="text1"/>
                <w:sz w:val="20"/>
                <w:szCs w:val="20"/>
              </w:rPr>
              <w:t>Azfrith</w:t>
            </w:r>
            <w:proofErr w:type="spellEnd"/>
            <w:r w:rsidRPr="008A4109">
              <w:rPr>
                <w:color w:val="000000" w:themeColor="text1"/>
                <w:sz w:val="20"/>
                <w:szCs w:val="20"/>
              </w:rPr>
              <w:t xml:space="preserve"> Blanco</w:t>
            </w:r>
          </w:p>
        </w:tc>
        <w:tc>
          <w:tcPr>
            <w:tcW w:w="850" w:type="dxa"/>
          </w:tcPr>
          <w:p w14:paraId="7AB5B108" w14:textId="7A549C13" w:rsidR="00D845A9" w:rsidRPr="008A4109" w:rsidRDefault="00D845A9"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3</w:t>
            </w:r>
          </w:p>
        </w:tc>
      </w:tr>
      <w:tr w:rsidR="00D845A9" w:rsidRPr="008A4109" w14:paraId="720488B1" w14:textId="77777777" w:rsidTr="00F819F3">
        <w:tc>
          <w:tcPr>
            <w:cnfStyle w:val="001000000000" w:firstRow="0" w:lastRow="0" w:firstColumn="1" w:lastColumn="0" w:oddVBand="0" w:evenVBand="0" w:oddHBand="0" w:evenHBand="0" w:firstRowFirstColumn="0" w:firstRowLastColumn="0" w:lastRowFirstColumn="0" w:lastRowLastColumn="0"/>
            <w:tcW w:w="1696" w:type="dxa"/>
          </w:tcPr>
          <w:p w14:paraId="14771710" w14:textId="77777777" w:rsidR="00D845A9" w:rsidRPr="008A4109" w:rsidRDefault="00D845A9" w:rsidP="00F819F3">
            <w:pPr>
              <w:spacing w:line="360" w:lineRule="auto"/>
              <w:ind w:firstLine="0"/>
              <w:rPr>
                <w:color w:val="000000" w:themeColor="text1"/>
                <w:sz w:val="20"/>
                <w:szCs w:val="20"/>
              </w:rPr>
            </w:pPr>
          </w:p>
        </w:tc>
        <w:tc>
          <w:tcPr>
            <w:tcW w:w="869" w:type="dxa"/>
          </w:tcPr>
          <w:p w14:paraId="37BC76E9" w14:textId="1AF483E9" w:rsidR="00D845A9" w:rsidRPr="008A4109" w:rsidRDefault="00D845A9"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Muy Alta</w:t>
            </w:r>
          </w:p>
        </w:tc>
        <w:tc>
          <w:tcPr>
            <w:tcW w:w="1051" w:type="dxa"/>
          </w:tcPr>
          <w:p w14:paraId="542AA807" w14:textId="317530A0" w:rsidR="00D845A9" w:rsidRPr="008A4109" w:rsidRDefault="00D845A9"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14</w:t>
            </w:r>
          </w:p>
        </w:tc>
        <w:tc>
          <w:tcPr>
            <w:tcW w:w="1199" w:type="dxa"/>
          </w:tcPr>
          <w:p w14:paraId="037CF727" w14:textId="77D73FB1" w:rsidR="00D845A9" w:rsidRPr="008A4109" w:rsidRDefault="00D845A9"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Cálculo de requerimientos nutricionales</w:t>
            </w:r>
          </w:p>
        </w:tc>
        <w:tc>
          <w:tcPr>
            <w:tcW w:w="2551" w:type="dxa"/>
          </w:tcPr>
          <w:p w14:paraId="6C224824" w14:textId="17B353C7" w:rsidR="00D845A9" w:rsidRPr="008A4109" w:rsidRDefault="00D845A9"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Calcular energía y distribución de macronutrientes de la paciente.</w:t>
            </w:r>
          </w:p>
        </w:tc>
        <w:tc>
          <w:tcPr>
            <w:tcW w:w="1134" w:type="dxa"/>
          </w:tcPr>
          <w:p w14:paraId="7A367706" w14:textId="55A1B11D" w:rsidR="00D845A9" w:rsidRPr="008A4109" w:rsidRDefault="00D845A9"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roofErr w:type="spellStart"/>
            <w:r w:rsidRPr="008A4109">
              <w:rPr>
                <w:color w:val="000000" w:themeColor="text1"/>
                <w:sz w:val="20"/>
                <w:szCs w:val="20"/>
              </w:rPr>
              <w:t>Azfrith</w:t>
            </w:r>
            <w:proofErr w:type="spellEnd"/>
            <w:r w:rsidRPr="008A4109">
              <w:rPr>
                <w:color w:val="000000" w:themeColor="text1"/>
                <w:sz w:val="20"/>
                <w:szCs w:val="20"/>
              </w:rPr>
              <w:t xml:space="preserve"> Blanco</w:t>
            </w:r>
          </w:p>
        </w:tc>
        <w:tc>
          <w:tcPr>
            <w:tcW w:w="850" w:type="dxa"/>
          </w:tcPr>
          <w:p w14:paraId="16811B64" w14:textId="37148BBD" w:rsidR="00D845A9" w:rsidRPr="008A4109" w:rsidRDefault="00D845A9"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5</w:t>
            </w:r>
          </w:p>
        </w:tc>
      </w:tr>
      <w:tr w:rsidR="00D845A9" w:rsidRPr="008A4109" w14:paraId="7ED6A1CE" w14:textId="77777777" w:rsidTr="00F819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32FCE570" w14:textId="2A41A236" w:rsidR="00D845A9" w:rsidRPr="008A4109" w:rsidRDefault="00D845A9" w:rsidP="00F819F3">
            <w:pPr>
              <w:spacing w:line="360" w:lineRule="auto"/>
              <w:ind w:firstLine="0"/>
              <w:rPr>
                <w:color w:val="000000" w:themeColor="text1"/>
                <w:sz w:val="20"/>
                <w:szCs w:val="20"/>
              </w:rPr>
            </w:pPr>
            <w:r w:rsidRPr="008A4109">
              <w:rPr>
                <w:color w:val="000000" w:themeColor="text1"/>
                <w:sz w:val="20"/>
                <w:szCs w:val="20"/>
              </w:rPr>
              <w:t>SISTEMA EXPERTO NUTRICIONAL</w:t>
            </w:r>
          </w:p>
        </w:tc>
        <w:tc>
          <w:tcPr>
            <w:tcW w:w="869" w:type="dxa"/>
          </w:tcPr>
          <w:p w14:paraId="2AFACC56" w14:textId="32F8AF36" w:rsidR="00D845A9" w:rsidRPr="008A4109" w:rsidRDefault="00D845A9"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Muy Alta</w:t>
            </w:r>
          </w:p>
        </w:tc>
        <w:tc>
          <w:tcPr>
            <w:tcW w:w="1051" w:type="dxa"/>
          </w:tcPr>
          <w:p w14:paraId="727DC021" w14:textId="096669EF" w:rsidR="00D845A9" w:rsidRPr="008A4109" w:rsidRDefault="00D845A9"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15</w:t>
            </w:r>
          </w:p>
        </w:tc>
        <w:tc>
          <w:tcPr>
            <w:tcW w:w="1199" w:type="dxa"/>
          </w:tcPr>
          <w:p w14:paraId="5D40975D" w14:textId="38FABBF5" w:rsidR="00D845A9" w:rsidRPr="008A4109" w:rsidRDefault="00D845A9"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Recomendación nutricional experta</w:t>
            </w:r>
          </w:p>
        </w:tc>
        <w:tc>
          <w:tcPr>
            <w:tcW w:w="2551" w:type="dxa"/>
          </w:tcPr>
          <w:p w14:paraId="11FBC1D9" w14:textId="06098072" w:rsidR="00D845A9" w:rsidRPr="008A4109" w:rsidRDefault="00D845A9"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Generar recomendaciones a partir de información clínica y nutricional.</w:t>
            </w:r>
          </w:p>
        </w:tc>
        <w:tc>
          <w:tcPr>
            <w:tcW w:w="1134" w:type="dxa"/>
          </w:tcPr>
          <w:p w14:paraId="02486D5D" w14:textId="3591521B" w:rsidR="00D845A9" w:rsidRPr="008A4109" w:rsidRDefault="00D845A9"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roofErr w:type="spellStart"/>
            <w:r w:rsidRPr="008A4109">
              <w:rPr>
                <w:color w:val="000000" w:themeColor="text1"/>
                <w:sz w:val="20"/>
                <w:szCs w:val="20"/>
              </w:rPr>
              <w:t>Azfrith</w:t>
            </w:r>
            <w:proofErr w:type="spellEnd"/>
            <w:r w:rsidRPr="008A4109">
              <w:rPr>
                <w:color w:val="000000" w:themeColor="text1"/>
                <w:sz w:val="20"/>
                <w:szCs w:val="20"/>
              </w:rPr>
              <w:t xml:space="preserve"> Blanco</w:t>
            </w:r>
          </w:p>
        </w:tc>
        <w:tc>
          <w:tcPr>
            <w:tcW w:w="850" w:type="dxa"/>
          </w:tcPr>
          <w:p w14:paraId="2F983FDC" w14:textId="2307B498" w:rsidR="00D845A9" w:rsidRPr="008A4109" w:rsidRDefault="00D845A9"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5</w:t>
            </w:r>
          </w:p>
        </w:tc>
      </w:tr>
      <w:tr w:rsidR="00D845A9" w:rsidRPr="008A4109" w14:paraId="405F3FC1" w14:textId="77777777" w:rsidTr="00F819F3">
        <w:tc>
          <w:tcPr>
            <w:cnfStyle w:val="001000000000" w:firstRow="0" w:lastRow="0" w:firstColumn="1" w:lastColumn="0" w:oddVBand="0" w:evenVBand="0" w:oddHBand="0" w:evenHBand="0" w:firstRowFirstColumn="0" w:firstRowLastColumn="0" w:lastRowFirstColumn="0" w:lastRowLastColumn="0"/>
            <w:tcW w:w="1696" w:type="dxa"/>
          </w:tcPr>
          <w:p w14:paraId="0B0A463D" w14:textId="77777777" w:rsidR="00D845A9" w:rsidRPr="008A4109" w:rsidRDefault="00D845A9" w:rsidP="00F819F3">
            <w:pPr>
              <w:spacing w:line="360" w:lineRule="auto"/>
              <w:ind w:firstLine="0"/>
              <w:rPr>
                <w:color w:val="000000" w:themeColor="text1"/>
                <w:sz w:val="20"/>
                <w:szCs w:val="20"/>
              </w:rPr>
            </w:pPr>
          </w:p>
        </w:tc>
        <w:tc>
          <w:tcPr>
            <w:tcW w:w="869" w:type="dxa"/>
          </w:tcPr>
          <w:p w14:paraId="243542F1" w14:textId="79A7FC70" w:rsidR="00D845A9" w:rsidRPr="008A4109" w:rsidRDefault="00D845A9"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Muy Alta</w:t>
            </w:r>
          </w:p>
        </w:tc>
        <w:tc>
          <w:tcPr>
            <w:tcW w:w="1051" w:type="dxa"/>
          </w:tcPr>
          <w:p w14:paraId="2A55D48B" w14:textId="3C8C50FE" w:rsidR="00D845A9" w:rsidRPr="008A4109" w:rsidRDefault="00D845A9"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16</w:t>
            </w:r>
          </w:p>
        </w:tc>
        <w:tc>
          <w:tcPr>
            <w:tcW w:w="1199" w:type="dxa"/>
          </w:tcPr>
          <w:p w14:paraId="39C7ACCB" w14:textId="6E0C074C" w:rsidR="00D845A9" w:rsidRPr="008A4109" w:rsidRDefault="00D845A9"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Validación de recomendación</w:t>
            </w:r>
          </w:p>
        </w:tc>
        <w:tc>
          <w:tcPr>
            <w:tcW w:w="2551" w:type="dxa"/>
          </w:tcPr>
          <w:p w14:paraId="3C3CA87C" w14:textId="5E80E572" w:rsidR="00D845A9" w:rsidRPr="008A4109" w:rsidRDefault="00D845A9"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Permitir aprobar o rechazar la recomendación generada.</w:t>
            </w:r>
          </w:p>
        </w:tc>
        <w:tc>
          <w:tcPr>
            <w:tcW w:w="1134" w:type="dxa"/>
          </w:tcPr>
          <w:p w14:paraId="7E18747C" w14:textId="11EF238E" w:rsidR="00D845A9" w:rsidRPr="008A4109" w:rsidRDefault="00D845A9"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roofErr w:type="spellStart"/>
            <w:r w:rsidRPr="008A4109">
              <w:rPr>
                <w:color w:val="000000" w:themeColor="text1"/>
                <w:sz w:val="20"/>
                <w:szCs w:val="20"/>
              </w:rPr>
              <w:t>Azfrith</w:t>
            </w:r>
            <w:proofErr w:type="spellEnd"/>
            <w:r w:rsidRPr="008A4109">
              <w:rPr>
                <w:color w:val="000000" w:themeColor="text1"/>
                <w:sz w:val="20"/>
                <w:szCs w:val="20"/>
              </w:rPr>
              <w:t xml:space="preserve"> Blanco</w:t>
            </w:r>
          </w:p>
        </w:tc>
        <w:tc>
          <w:tcPr>
            <w:tcW w:w="850" w:type="dxa"/>
          </w:tcPr>
          <w:p w14:paraId="0B39B847" w14:textId="1E33A999" w:rsidR="00D845A9" w:rsidRPr="008A4109" w:rsidRDefault="00D845A9"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3</w:t>
            </w:r>
          </w:p>
        </w:tc>
      </w:tr>
      <w:tr w:rsidR="00D845A9" w:rsidRPr="008A4109" w14:paraId="76E8828A" w14:textId="77777777" w:rsidTr="00F819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211D9F4A" w14:textId="3EFE1019" w:rsidR="00D845A9" w:rsidRPr="008A4109" w:rsidRDefault="00D845A9" w:rsidP="00F819F3">
            <w:pPr>
              <w:spacing w:line="360" w:lineRule="auto"/>
              <w:ind w:firstLine="0"/>
              <w:rPr>
                <w:color w:val="000000" w:themeColor="text1"/>
                <w:sz w:val="20"/>
                <w:szCs w:val="20"/>
              </w:rPr>
            </w:pPr>
            <w:r w:rsidRPr="008A4109">
              <w:rPr>
                <w:color w:val="000000" w:themeColor="text1"/>
                <w:sz w:val="20"/>
                <w:szCs w:val="20"/>
              </w:rPr>
              <w:t>PLANIFICACIÓN NUTRICIONAL</w:t>
            </w:r>
          </w:p>
        </w:tc>
        <w:tc>
          <w:tcPr>
            <w:tcW w:w="869" w:type="dxa"/>
          </w:tcPr>
          <w:p w14:paraId="08749B00" w14:textId="33BC6DCB" w:rsidR="00D845A9" w:rsidRPr="008A4109" w:rsidRDefault="00D845A9"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Alta</w:t>
            </w:r>
          </w:p>
        </w:tc>
        <w:tc>
          <w:tcPr>
            <w:tcW w:w="1051" w:type="dxa"/>
          </w:tcPr>
          <w:p w14:paraId="7C6AFC8E" w14:textId="5ECCCF00" w:rsidR="00D845A9" w:rsidRPr="008A4109" w:rsidRDefault="00D845A9"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17</w:t>
            </w:r>
          </w:p>
        </w:tc>
        <w:tc>
          <w:tcPr>
            <w:tcW w:w="1199" w:type="dxa"/>
          </w:tcPr>
          <w:p w14:paraId="2F67BE36" w14:textId="722E0D10" w:rsidR="00D845A9" w:rsidRPr="008A4109" w:rsidRDefault="00D845A9"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Gestión de recetas</w:t>
            </w:r>
          </w:p>
        </w:tc>
        <w:tc>
          <w:tcPr>
            <w:tcW w:w="2551" w:type="dxa"/>
          </w:tcPr>
          <w:p w14:paraId="39F8E360" w14:textId="6BB80563" w:rsidR="00D845A9" w:rsidRPr="008A4109" w:rsidRDefault="00D845A9"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Registrar, consultar y actualizar recetas nutricionales.</w:t>
            </w:r>
          </w:p>
        </w:tc>
        <w:tc>
          <w:tcPr>
            <w:tcW w:w="1134" w:type="dxa"/>
          </w:tcPr>
          <w:p w14:paraId="1C37B7D6" w14:textId="0DB39A6F" w:rsidR="00D845A9" w:rsidRPr="008A4109" w:rsidRDefault="00D845A9"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roofErr w:type="spellStart"/>
            <w:r w:rsidRPr="008A4109">
              <w:rPr>
                <w:color w:val="000000" w:themeColor="text1"/>
                <w:sz w:val="20"/>
                <w:szCs w:val="20"/>
              </w:rPr>
              <w:t>Azfrith</w:t>
            </w:r>
            <w:proofErr w:type="spellEnd"/>
            <w:r w:rsidRPr="008A4109">
              <w:rPr>
                <w:color w:val="000000" w:themeColor="text1"/>
                <w:sz w:val="20"/>
                <w:szCs w:val="20"/>
              </w:rPr>
              <w:t xml:space="preserve"> Blanco</w:t>
            </w:r>
          </w:p>
        </w:tc>
        <w:tc>
          <w:tcPr>
            <w:tcW w:w="850" w:type="dxa"/>
          </w:tcPr>
          <w:p w14:paraId="20945E0B" w14:textId="3E38445B" w:rsidR="00D845A9" w:rsidRPr="008A4109" w:rsidRDefault="00D845A9"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3</w:t>
            </w:r>
          </w:p>
        </w:tc>
      </w:tr>
      <w:tr w:rsidR="00D845A9" w:rsidRPr="008A4109" w14:paraId="49194420" w14:textId="77777777" w:rsidTr="00F819F3">
        <w:tc>
          <w:tcPr>
            <w:cnfStyle w:val="001000000000" w:firstRow="0" w:lastRow="0" w:firstColumn="1" w:lastColumn="0" w:oddVBand="0" w:evenVBand="0" w:oddHBand="0" w:evenHBand="0" w:firstRowFirstColumn="0" w:firstRowLastColumn="0" w:lastRowFirstColumn="0" w:lastRowLastColumn="0"/>
            <w:tcW w:w="1696" w:type="dxa"/>
          </w:tcPr>
          <w:p w14:paraId="50E4F153" w14:textId="77777777" w:rsidR="00D845A9" w:rsidRPr="008A4109" w:rsidRDefault="00D845A9" w:rsidP="00F819F3">
            <w:pPr>
              <w:spacing w:line="360" w:lineRule="auto"/>
              <w:ind w:firstLine="0"/>
              <w:rPr>
                <w:color w:val="000000" w:themeColor="text1"/>
                <w:sz w:val="20"/>
                <w:szCs w:val="20"/>
              </w:rPr>
            </w:pPr>
          </w:p>
        </w:tc>
        <w:tc>
          <w:tcPr>
            <w:tcW w:w="869" w:type="dxa"/>
          </w:tcPr>
          <w:p w14:paraId="7A0AED77" w14:textId="0FA31B19" w:rsidR="00D845A9" w:rsidRPr="008A4109" w:rsidRDefault="00D845A9"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Muy Alta</w:t>
            </w:r>
          </w:p>
        </w:tc>
        <w:tc>
          <w:tcPr>
            <w:tcW w:w="1051" w:type="dxa"/>
          </w:tcPr>
          <w:p w14:paraId="1044F927" w14:textId="7F533EDB" w:rsidR="00D845A9" w:rsidRPr="008A4109" w:rsidRDefault="00D845A9"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18</w:t>
            </w:r>
          </w:p>
        </w:tc>
        <w:tc>
          <w:tcPr>
            <w:tcW w:w="1199" w:type="dxa"/>
          </w:tcPr>
          <w:p w14:paraId="4116F7A7" w14:textId="379F6147" w:rsidR="00D845A9" w:rsidRPr="008A4109" w:rsidRDefault="00D845A9"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Generación del plan semanal</w:t>
            </w:r>
          </w:p>
        </w:tc>
        <w:tc>
          <w:tcPr>
            <w:tcW w:w="2551" w:type="dxa"/>
          </w:tcPr>
          <w:p w14:paraId="29279B22" w14:textId="7863B53C" w:rsidR="00D845A9" w:rsidRPr="008A4109" w:rsidRDefault="00D845A9"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Generar una planificación alimentaria organizada en siete días.</w:t>
            </w:r>
          </w:p>
        </w:tc>
        <w:tc>
          <w:tcPr>
            <w:tcW w:w="1134" w:type="dxa"/>
          </w:tcPr>
          <w:p w14:paraId="6F773C8B" w14:textId="242CB3D6" w:rsidR="00D845A9" w:rsidRPr="008A4109" w:rsidRDefault="00D845A9"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roofErr w:type="spellStart"/>
            <w:r w:rsidRPr="008A4109">
              <w:rPr>
                <w:color w:val="000000" w:themeColor="text1"/>
                <w:sz w:val="20"/>
                <w:szCs w:val="20"/>
              </w:rPr>
              <w:t>Azfrith</w:t>
            </w:r>
            <w:proofErr w:type="spellEnd"/>
            <w:r w:rsidRPr="008A4109">
              <w:rPr>
                <w:color w:val="000000" w:themeColor="text1"/>
                <w:sz w:val="20"/>
                <w:szCs w:val="20"/>
              </w:rPr>
              <w:t xml:space="preserve"> Blanco</w:t>
            </w:r>
          </w:p>
        </w:tc>
        <w:tc>
          <w:tcPr>
            <w:tcW w:w="850" w:type="dxa"/>
          </w:tcPr>
          <w:p w14:paraId="4C5A8E7E" w14:textId="61FBE817" w:rsidR="00D845A9" w:rsidRPr="008A4109" w:rsidRDefault="00D845A9"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5</w:t>
            </w:r>
          </w:p>
        </w:tc>
      </w:tr>
      <w:tr w:rsidR="00D845A9" w:rsidRPr="008A4109" w14:paraId="0516FC8F" w14:textId="77777777" w:rsidTr="00F819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69575CFC" w14:textId="1803A1E9" w:rsidR="00D845A9" w:rsidRPr="008A4109" w:rsidRDefault="00D845A9" w:rsidP="00F819F3">
            <w:pPr>
              <w:spacing w:line="360" w:lineRule="auto"/>
              <w:ind w:firstLine="0"/>
              <w:rPr>
                <w:color w:val="000000" w:themeColor="text1"/>
                <w:sz w:val="20"/>
                <w:szCs w:val="20"/>
              </w:rPr>
            </w:pPr>
            <w:r w:rsidRPr="008A4109">
              <w:rPr>
                <w:color w:val="000000" w:themeColor="text1"/>
                <w:sz w:val="20"/>
                <w:szCs w:val="20"/>
              </w:rPr>
              <w:lastRenderedPageBreak/>
              <w:t>SEGUIMIENTO</w:t>
            </w:r>
          </w:p>
        </w:tc>
        <w:tc>
          <w:tcPr>
            <w:tcW w:w="869" w:type="dxa"/>
          </w:tcPr>
          <w:p w14:paraId="579715D3" w14:textId="5E671C2B" w:rsidR="00D845A9" w:rsidRPr="008A4109" w:rsidRDefault="00D845A9"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Muy Alta</w:t>
            </w:r>
          </w:p>
        </w:tc>
        <w:tc>
          <w:tcPr>
            <w:tcW w:w="1051" w:type="dxa"/>
          </w:tcPr>
          <w:p w14:paraId="5A2D172B" w14:textId="34B08420" w:rsidR="00D845A9" w:rsidRPr="008A4109" w:rsidRDefault="00D845A9"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19</w:t>
            </w:r>
          </w:p>
        </w:tc>
        <w:tc>
          <w:tcPr>
            <w:tcW w:w="1199" w:type="dxa"/>
          </w:tcPr>
          <w:p w14:paraId="0EDEAC75" w14:textId="72C985AE" w:rsidR="00D845A9" w:rsidRPr="008A4109" w:rsidRDefault="00D845A9"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Cumplimiento de comidas</w:t>
            </w:r>
          </w:p>
        </w:tc>
        <w:tc>
          <w:tcPr>
            <w:tcW w:w="2551" w:type="dxa"/>
          </w:tcPr>
          <w:p w14:paraId="0F8AC432" w14:textId="381A5E0C" w:rsidR="00D845A9" w:rsidRPr="008A4109" w:rsidRDefault="00D845A9"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Permitir que la paciente registre el cumplimiento de su plan alimentario.</w:t>
            </w:r>
          </w:p>
        </w:tc>
        <w:tc>
          <w:tcPr>
            <w:tcW w:w="1134" w:type="dxa"/>
          </w:tcPr>
          <w:p w14:paraId="599574C6" w14:textId="6696B352" w:rsidR="00D845A9" w:rsidRPr="008A4109" w:rsidRDefault="00D845A9"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roofErr w:type="spellStart"/>
            <w:r w:rsidRPr="008A4109">
              <w:rPr>
                <w:color w:val="000000" w:themeColor="text1"/>
                <w:sz w:val="20"/>
                <w:szCs w:val="20"/>
              </w:rPr>
              <w:t>Azfrith</w:t>
            </w:r>
            <w:proofErr w:type="spellEnd"/>
            <w:r w:rsidRPr="008A4109">
              <w:rPr>
                <w:color w:val="000000" w:themeColor="text1"/>
                <w:sz w:val="20"/>
                <w:szCs w:val="20"/>
              </w:rPr>
              <w:t xml:space="preserve"> Blanco</w:t>
            </w:r>
          </w:p>
        </w:tc>
        <w:tc>
          <w:tcPr>
            <w:tcW w:w="850" w:type="dxa"/>
          </w:tcPr>
          <w:p w14:paraId="55ADBC20" w14:textId="3E6A3D23" w:rsidR="00D845A9" w:rsidRPr="008A4109" w:rsidRDefault="00D845A9"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3</w:t>
            </w:r>
          </w:p>
        </w:tc>
      </w:tr>
      <w:tr w:rsidR="00D845A9" w:rsidRPr="008A4109" w14:paraId="66E4D15D" w14:textId="77777777" w:rsidTr="00F819F3">
        <w:tc>
          <w:tcPr>
            <w:cnfStyle w:val="001000000000" w:firstRow="0" w:lastRow="0" w:firstColumn="1" w:lastColumn="0" w:oddVBand="0" w:evenVBand="0" w:oddHBand="0" w:evenHBand="0" w:firstRowFirstColumn="0" w:firstRowLastColumn="0" w:lastRowFirstColumn="0" w:lastRowLastColumn="0"/>
            <w:tcW w:w="1696" w:type="dxa"/>
          </w:tcPr>
          <w:p w14:paraId="5DE3A0C3" w14:textId="77777777" w:rsidR="00D845A9" w:rsidRPr="008A4109" w:rsidRDefault="00D845A9" w:rsidP="00F819F3">
            <w:pPr>
              <w:spacing w:line="360" w:lineRule="auto"/>
              <w:ind w:firstLine="0"/>
              <w:rPr>
                <w:color w:val="000000" w:themeColor="text1"/>
                <w:sz w:val="20"/>
                <w:szCs w:val="20"/>
              </w:rPr>
            </w:pPr>
          </w:p>
        </w:tc>
        <w:tc>
          <w:tcPr>
            <w:tcW w:w="869" w:type="dxa"/>
          </w:tcPr>
          <w:p w14:paraId="009B3621" w14:textId="0CB83438" w:rsidR="00D845A9" w:rsidRPr="008A4109" w:rsidRDefault="00D845A9"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Alta</w:t>
            </w:r>
          </w:p>
        </w:tc>
        <w:tc>
          <w:tcPr>
            <w:tcW w:w="1051" w:type="dxa"/>
          </w:tcPr>
          <w:p w14:paraId="5D7848EF" w14:textId="11B80D48" w:rsidR="00D845A9" w:rsidRPr="008A4109" w:rsidRDefault="00D845A9"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20</w:t>
            </w:r>
          </w:p>
        </w:tc>
        <w:tc>
          <w:tcPr>
            <w:tcW w:w="1199" w:type="dxa"/>
          </w:tcPr>
          <w:p w14:paraId="6A92D476" w14:textId="5CE23AD4" w:rsidR="00D845A9" w:rsidRPr="008A4109" w:rsidRDefault="00D845A9"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Comunicación y seguimiento</w:t>
            </w:r>
          </w:p>
        </w:tc>
        <w:tc>
          <w:tcPr>
            <w:tcW w:w="2551" w:type="dxa"/>
          </w:tcPr>
          <w:p w14:paraId="1DED9DCB" w14:textId="6DF7AF47" w:rsidR="00D845A9" w:rsidRPr="008A4109" w:rsidRDefault="00D845A9"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Permitir la retroalimentación entre nutricionista y paciente.</w:t>
            </w:r>
          </w:p>
        </w:tc>
        <w:tc>
          <w:tcPr>
            <w:tcW w:w="1134" w:type="dxa"/>
          </w:tcPr>
          <w:p w14:paraId="3FCB2FF1" w14:textId="520C35F2" w:rsidR="00D845A9" w:rsidRPr="008A4109" w:rsidRDefault="00D845A9"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roofErr w:type="spellStart"/>
            <w:r w:rsidRPr="008A4109">
              <w:rPr>
                <w:color w:val="000000" w:themeColor="text1"/>
                <w:sz w:val="20"/>
                <w:szCs w:val="20"/>
              </w:rPr>
              <w:t>Azfrith</w:t>
            </w:r>
            <w:proofErr w:type="spellEnd"/>
            <w:r w:rsidRPr="008A4109">
              <w:rPr>
                <w:color w:val="000000" w:themeColor="text1"/>
                <w:sz w:val="20"/>
                <w:szCs w:val="20"/>
              </w:rPr>
              <w:t xml:space="preserve"> Blanco</w:t>
            </w:r>
          </w:p>
        </w:tc>
        <w:tc>
          <w:tcPr>
            <w:tcW w:w="850" w:type="dxa"/>
          </w:tcPr>
          <w:p w14:paraId="70FAF70E" w14:textId="397E6832" w:rsidR="00D845A9" w:rsidRPr="008A4109" w:rsidRDefault="00D845A9"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3</w:t>
            </w:r>
          </w:p>
        </w:tc>
      </w:tr>
    </w:tbl>
    <w:p w14:paraId="463A1D4D" w14:textId="77777777" w:rsidR="00F819F3" w:rsidRPr="008A4109" w:rsidRDefault="00F819F3" w:rsidP="00F819F3">
      <w:pPr>
        <w:pStyle w:val="Ttulo2"/>
        <w:spacing w:line="360" w:lineRule="auto"/>
      </w:pPr>
    </w:p>
    <w:p w14:paraId="179FC8AF" w14:textId="4A982124" w:rsidR="00F819F3" w:rsidRPr="000D32EB" w:rsidRDefault="00F819F3" w:rsidP="00F819F3">
      <w:pPr>
        <w:pStyle w:val="Ttulo2"/>
        <w:spacing w:line="360" w:lineRule="auto"/>
        <w:rPr>
          <w:b w:val="0"/>
          <w:bCs/>
          <w:lang w:val="en-US"/>
        </w:rPr>
      </w:pPr>
      <w:proofErr w:type="spellStart"/>
      <w:r w:rsidRPr="000D32EB">
        <w:rPr>
          <w:lang w:val="en-US"/>
        </w:rPr>
        <w:t>Tabla</w:t>
      </w:r>
      <w:proofErr w:type="spellEnd"/>
      <w:r w:rsidRPr="000D32EB">
        <w:rPr>
          <w:lang w:val="en-US"/>
        </w:rPr>
        <w:t xml:space="preserve"> Nª 4</w:t>
      </w:r>
      <w:r w:rsidRPr="000D32EB">
        <w:rPr>
          <w:lang w:val="en-US"/>
        </w:rPr>
        <w:t>3</w:t>
      </w:r>
      <w:r w:rsidRPr="000D32EB">
        <w:rPr>
          <w:lang w:val="en-US"/>
        </w:rPr>
        <w:t>:</w:t>
      </w:r>
      <w:r w:rsidRPr="000D32EB">
        <w:rPr>
          <w:lang w:val="en-US"/>
        </w:rPr>
        <w:t xml:space="preserve"> </w:t>
      </w:r>
      <w:r w:rsidRPr="000D32EB">
        <w:rPr>
          <w:b w:val="0"/>
          <w:bCs/>
          <w:lang w:val="en-US"/>
        </w:rPr>
        <w:t>Product back log</w:t>
      </w:r>
      <w:r w:rsidRPr="000D32EB">
        <w:rPr>
          <w:b w:val="0"/>
          <w:bCs/>
          <w:color w:val="000000" w:themeColor="text1"/>
          <w:szCs w:val="20"/>
          <w:lang w:val="en-US"/>
        </w:rPr>
        <w:t>.</w:t>
      </w:r>
    </w:p>
    <w:p w14:paraId="67E2ADED" w14:textId="77777777" w:rsidR="00F819F3" w:rsidRPr="008A4109" w:rsidRDefault="00F819F3" w:rsidP="00F819F3">
      <w:pPr>
        <w:spacing w:line="360" w:lineRule="auto"/>
        <w:ind w:firstLine="0"/>
        <w:jc w:val="center"/>
        <w:rPr>
          <w:sz w:val="20"/>
          <w:szCs w:val="20"/>
        </w:rPr>
      </w:pPr>
      <w:r w:rsidRPr="008A4109">
        <w:rPr>
          <w:b/>
          <w:bCs/>
          <w:sz w:val="20"/>
          <w:szCs w:val="20"/>
        </w:rPr>
        <w:t>Fuente:</w:t>
      </w:r>
      <w:r w:rsidRPr="008A4109">
        <w:rPr>
          <w:sz w:val="20"/>
          <w:szCs w:val="20"/>
        </w:rPr>
        <w:t xml:space="preserve"> Elaboración propia.</w:t>
      </w:r>
    </w:p>
    <w:p w14:paraId="4212356F" w14:textId="77777777" w:rsidR="00EC76A8" w:rsidRPr="008A4109" w:rsidRDefault="00EC76A8" w:rsidP="00784A02">
      <w:pPr>
        <w:ind w:firstLine="0"/>
      </w:pPr>
    </w:p>
    <w:p w14:paraId="4D63ACD7" w14:textId="3C9EEC2C" w:rsidR="003F0868" w:rsidRPr="008A4109" w:rsidRDefault="00E01BAC" w:rsidP="00F819F3">
      <w:pPr>
        <w:spacing w:after="160" w:line="259" w:lineRule="auto"/>
        <w:ind w:firstLine="0"/>
        <w:rPr>
          <w:rFonts w:asciiTheme="majorHAnsi" w:eastAsiaTheme="majorEastAsia" w:hAnsiTheme="majorHAnsi" w:cstheme="majorBidi"/>
          <w:b/>
          <w:szCs w:val="32"/>
        </w:rPr>
      </w:pPr>
      <w:bookmarkStart w:id="63" w:name="_Toc233166791"/>
      <w:bookmarkStart w:id="64" w:name="_Toc233167106"/>
      <w:r w:rsidRPr="008A4109">
        <w:rPr>
          <w:rFonts w:eastAsia="Times New Roman" w:cs="Times New Roman"/>
          <w:b/>
          <w:bCs/>
          <w:sz w:val="27"/>
          <w:szCs w:val="27"/>
          <w:lang w:eastAsia="es-BO"/>
        </w:rPr>
        <w:t>5.2.5. SPRINT BACKLOG</w:t>
      </w:r>
      <w:bookmarkEnd w:id="63"/>
      <w:bookmarkEnd w:id="64"/>
    </w:p>
    <w:tbl>
      <w:tblPr>
        <w:tblStyle w:val="Tablaconcuadrcula6concolores-nfasis6"/>
        <w:tblW w:w="0" w:type="auto"/>
        <w:tblLook w:val="04A0" w:firstRow="1" w:lastRow="0" w:firstColumn="1" w:lastColumn="0" w:noHBand="0" w:noVBand="1"/>
      </w:tblPr>
      <w:tblGrid>
        <w:gridCol w:w="1846"/>
        <w:gridCol w:w="1865"/>
        <w:gridCol w:w="1929"/>
        <w:gridCol w:w="1855"/>
        <w:gridCol w:w="1855"/>
      </w:tblGrid>
      <w:tr w:rsidR="001655C8" w:rsidRPr="008A4109" w14:paraId="3F20521F" w14:textId="77777777" w:rsidTr="00F819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6" w:type="dxa"/>
          </w:tcPr>
          <w:p w14:paraId="7C7A7544" w14:textId="1188B4B9" w:rsidR="001655C8" w:rsidRPr="008A4109" w:rsidRDefault="001655C8" w:rsidP="00F819F3">
            <w:pPr>
              <w:spacing w:line="360" w:lineRule="auto"/>
              <w:ind w:firstLine="0"/>
              <w:rPr>
                <w:sz w:val="20"/>
                <w:szCs w:val="20"/>
                <w:lang w:eastAsia="es-BO"/>
              </w:rPr>
            </w:pPr>
            <w:r w:rsidRPr="008A4109">
              <w:rPr>
                <w:sz w:val="20"/>
                <w:szCs w:val="20"/>
              </w:rPr>
              <w:t>N.º SPRINT</w:t>
            </w:r>
          </w:p>
        </w:tc>
        <w:tc>
          <w:tcPr>
            <w:tcW w:w="1865" w:type="dxa"/>
          </w:tcPr>
          <w:p w14:paraId="00F1B6A1" w14:textId="4489E690" w:rsidR="001655C8" w:rsidRPr="008A4109" w:rsidRDefault="001655C8" w:rsidP="00F819F3">
            <w:pPr>
              <w:spacing w:line="360" w:lineRule="auto"/>
              <w:ind w:firstLine="0"/>
              <w:cnfStyle w:val="100000000000" w:firstRow="1" w:lastRow="0" w:firstColumn="0" w:lastColumn="0" w:oddVBand="0" w:evenVBand="0" w:oddHBand="0" w:evenHBand="0" w:firstRowFirstColumn="0" w:firstRowLastColumn="0" w:lastRowFirstColumn="0" w:lastRowLastColumn="0"/>
              <w:rPr>
                <w:sz w:val="20"/>
                <w:szCs w:val="20"/>
                <w:lang w:eastAsia="es-BO"/>
              </w:rPr>
            </w:pPr>
            <w:r w:rsidRPr="008A4109">
              <w:rPr>
                <w:sz w:val="20"/>
                <w:szCs w:val="20"/>
              </w:rPr>
              <w:t>MÓDULO</w:t>
            </w:r>
          </w:p>
        </w:tc>
        <w:tc>
          <w:tcPr>
            <w:tcW w:w="1929" w:type="dxa"/>
          </w:tcPr>
          <w:p w14:paraId="53F7FAF4" w14:textId="795EF57B" w:rsidR="001655C8" w:rsidRPr="008A4109" w:rsidRDefault="001655C8" w:rsidP="00F819F3">
            <w:pPr>
              <w:spacing w:line="360" w:lineRule="auto"/>
              <w:ind w:firstLine="0"/>
              <w:cnfStyle w:val="100000000000" w:firstRow="1" w:lastRow="0" w:firstColumn="0" w:lastColumn="0" w:oddVBand="0" w:evenVBand="0" w:oddHBand="0" w:evenHBand="0" w:firstRowFirstColumn="0" w:firstRowLastColumn="0" w:lastRowFirstColumn="0" w:lastRowLastColumn="0"/>
              <w:rPr>
                <w:sz w:val="20"/>
                <w:szCs w:val="20"/>
                <w:lang w:eastAsia="es-BO"/>
              </w:rPr>
            </w:pPr>
            <w:r w:rsidRPr="008A4109">
              <w:rPr>
                <w:sz w:val="20"/>
                <w:szCs w:val="20"/>
              </w:rPr>
              <w:t>TAREAS DEL SPRINT</w:t>
            </w:r>
          </w:p>
        </w:tc>
        <w:tc>
          <w:tcPr>
            <w:tcW w:w="1855" w:type="dxa"/>
          </w:tcPr>
          <w:p w14:paraId="6B6352E2" w14:textId="4AFC6159" w:rsidR="001655C8" w:rsidRPr="008A4109" w:rsidRDefault="001655C8" w:rsidP="00F819F3">
            <w:pPr>
              <w:spacing w:line="360" w:lineRule="auto"/>
              <w:ind w:firstLine="0"/>
              <w:cnfStyle w:val="100000000000" w:firstRow="1" w:lastRow="0" w:firstColumn="0" w:lastColumn="0" w:oddVBand="0" w:evenVBand="0" w:oddHBand="0" w:evenHBand="0" w:firstRowFirstColumn="0" w:firstRowLastColumn="0" w:lastRowFirstColumn="0" w:lastRowLastColumn="0"/>
              <w:rPr>
                <w:sz w:val="20"/>
                <w:szCs w:val="20"/>
                <w:lang w:eastAsia="es-BO"/>
              </w:rPr>
            </w:pPr>
            <w:r w:rsidRPr="008A4109">
              <w:rPr>
                <w:sz w:val="20"/>
                <w:szCs w:val="20"/>
              </w:rPr>
              <w:t>ESFUERZO ESTIMADO (HORAS)</w:t>
            </w:r>
          </w:p>
        </w:tc>
        <w:tc>
          <w:tcPr>
            <w:tcW w:w="1855" w:type="dxa"/>
          </w:tcPr>
          <w:p w14:paraId="5C6F9126" w14:textId="4F2F824D" w:rsidR="001655C8" w:rsidRPr="008A4109" w:rsidRDefault="001655C8" w:rsidP="00F819F3">
            <w:pPr>
              <w:spacing w:line="360" w:lineRule="auto"/>
              <w:ind w:firstLine="0"/>
              <w:cnfStyle w:val="100000000000" w:firstRow="1" w:lastRow="0" w:firstColumn="0" w:lastColumn="0" w:oddVBand="0" w:evenVBand="0" w:oddHBand="0" w:evenHBand="0" w:firstRowFirstColumn="0" w:firstRowLastColumn="0" w:lastRowFirstColumn="0" w:lastRowLastColumn="0"/>
              <w:rPr>
                <w:sz w:val="20"/>
                <w:szCs w:val="20"/>
                <w:lang w:eastAsia="es-BO"/>
              </w:rPr>
            </w:pPr>
            <w:r w:rsidRPr="008A4109">
              <w:rPr>
                <w:sz w:val="20"/>
                <w:szCs w:val="20"/>
              </w:rPr>
              <w:t>ESFUERZO REAL (HORAS)</w:t>
            </w:r>
          </w:p>
        </w:tc>
      </w:tr>
      <w:tr w:rsidR="001655C8" w:rsidRPr="008A4109" w14:paraId="6546D4DF" w14:textId="77777777" w:rsidTr="00F819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6" w:type="dxa"/>
          </w:tcPr>
          <w:p w14:paraId="55FB37A4" w14:textId="6CA69E2F" w:rsidR="001655C8" w:rsidRPr="008A4109" w:rsidRDefault="001655C8" w:rsidP="00F819F3">
            <w:pPr>
              <w:spacing w:line="360" w:lineRule="auto"/>
              <w:ind w:firstLine="0"/>
              <w:rPr>
                <w:color w:val="000000" w:themeColor="text1"/>
                <w:sz w:val="20"/>
                <w:szCs w:val="20"/>
                <w:lang w:eastAsia="es-BO"/>
              </w:rPr>
            </w:pPr>
            <w:r w:rsidRPr="008A4109">
              <w:rPr>
                <w:color w:val="000000" w:themeColor="text1"/>
                <w:sz w:val="20"/>
                <w:szCs w:val="20"/>
              </w:rPr>
              <w:t>1</w:t>
            </w:r>
          </w:p>
        </w:tc>
        <w:tc>
          <w:tcPr>
            <w:tcW w:w="1865" w:type="dxa"/>
          </w:tcPr>
          <w:p w14:paraId="21927A41" w14:textId="4F0F6596" w:rsidR="001655C8" w:rsidRPr="008A4109" w:rsidRDefault="001655C8"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Acceso, administración y pacientes</w:t>
            </w:r>
          </w:p>
        </w:tc>
        <w:tc>
          <w:tcPr>
            <w:tcW w:w="1929" w:type="dxa"/>
          </w:tcPr>
          <w:p w14:paraId="0B68C3C4" w14:textId="1CB916B8" w:rsidR="001655C8" w:rsidRPr="008A4109" w:rsidRDefault="001655C8"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Análisis de requerimientos y flujo de usuarios</w:t>
            </w:r>
          </w:p>
        </w:tc>
        <w:tc>
          <w:tcPr>
            <w:tcW w:w="1855" w:type="dxa"/>
          </w:tcPr>
          <w:p w14:paraId="4D2AF9DD" w14:textId="03A9418D" w:rsidR="001655C8" w:rsidRPr="008A4109" w:rsidRDefault="001655C8"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8</w:t>
            </w:r>
          </w:p>
        </w:tc>
        <w:tc>
          <w:tcPr>
            <w:tcW w:w="1855" w:type="dxa"/>
          </w:tcPr>
          <w:p w14:paraId="04C06DF4" w14:textId="0F447440" w:rsidR="001655C8" w:rsidRPr="008A4109" w:rsidRDefault="001655C8"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7</w:t>
            </w:r>
          </w:p>
        </w:tc>
      </w:tr>
      <w:tr w:rsidR="001655C8" w:rsidRPr="008A4109" w14:paraId="09126F30" w14:textId="77777777" w:rsidTr="00F819F3">
        <w:tc>
          <w:tcPr>
            <w:cnfStyle w:val="001000000000" w:firstRow="0" w:lastRow="0" w:firstColumn="1" w:lastColumn="0" w:oddVBand="0" w:evenVBand="0" w:oddHBand="0" w:evenHBand="0" w:firstRowFirstColumn="0" w:firstRowLastColumn="0" w:lastRowFirstColumn="0" w:lastRowLastColumn="0"/>
            <w:tcW w:w="1846" w:type="dxa"/>
          </w:tcPr>
          <w:p w14:paraId="696167CB" w14:textId="502C6D4D" w:rsidR="001655C8" w:rsidRPr="008A4109" w:rsidRDefault="001655C8" w:rsidP="00F819F3">
            <w:pPr>
              <w:spacing w:line="360" w:lineRule="auto"/>
              <w:ind w:firstLine="0"/>
              <w:rPr>
                <w:color w:val="000000" w:themeColor="text1"/>
                <w:sz w:val="20"/>
                <w:szCs w:val="20"/>
                <w:lang w:eastAsia="es-BO"/>
              </w:rPr>
            </w:pPr>
            <w:r w:rsidRPr="008A4109">
              <w:rPr>
                <w:color w:val="000000" w:themeColor="text1"/>
                <w:sz w:val="20"/>
                <w:szCs w:val="20"/>
              </w:rPr>
              <w:t>1</w:t>
            </w:r>
          </w:p>
        </w:tc>
        <w:tc>
          <w:tcPr>
            <w:tcW w:w="1865" w:type="dxa"/>
          </w:tcPr>
          <w:p w14:paraId="58D7CF74" w14:textId="77777777" w:rsidR="001655C8" w:rsidRPr="008A4109" w:rsidRDefault="001655C8"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s-BO"/>
              </w:rPr>
            </w:pPr>
          </w:p>
        </w:tc>
        <w:tc>
          <w:tcPr>
            <w:tcW w:w="1929" w:type="dxa"/>
          </w:tcPr>
          <w:p w14:paraId="6A3E86E1" w14:textId="536A09B3" w:rsidR="001655C8" w:rsidRPr="008A4109" w:rsidRDefault="001655C8"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Diseño de autenticación, roles y permisos</w:t>
            </w:r>
          </w:p>
        </w:tc>
        <w:tc>
          <w:tcPr>
            <w:tcW w:w="1855" w:type="dxa"/>
          </w:tcPr>
          <w:p w14:paraId="7BC95B99" w14:textId="2602F2FE" w:rsidR="001655C8" w:rsidRPr="008A4109" w:rsidRDefault="001655C8"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10</w:t>
            </w:r>
          </w:p>
        </w:tc>
        <w:tc>
          <w:tcPr>
            <w:tcW w:w="1855" w:type="dxa"/>
          </w:tcPr>
          <w:p w14:paraId="76CBF211" w14:textId="5A30C161" w:rsidR="001655C8" w:rsidRPr="008A4109" w:rsidRDefault="001655C8"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9</w:t>
            </w:r>
          </w:p>
        </w:tc>
      </w:tr>
      <w:tr w:rsidR="001655C8" w:rsidRPr="008A4109" w14:paraId="6A1905AF" w14:textId="77777777" w:rsidTr="00F819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6" w:type="dxa"/>
          </w:tcPr>
          <w:p w14:paraId="23404567" w14:textId="1B778E8B" w:rsidR="001655C8" w:rsidRPr="008A4109" w:rsidRDefault="001655C8" w:rsidP="00F819F3">
            <w:pPr>
              <w:spacing w:line="360" w:lineRule="auto"/>
              <w:ind w:firstLine="0"/>
              <w:rPr>
                <w:color w:val="000000" w:themeColor="text1"/>
                <w:sz w:val="20"/>
                <w:szCs w:val="20"/>
                <w:lang w:eastAsia="es-BO"/>
              </w:rPr>
            </w:pPr>
            <w:r w:rsidRPr="008A4109">
              <w:rPr>
                <w:color w:val="000000" w:themeColor="text1"/>
                <w:sz w:val="20"/>
                <w:szCs w:val="20"/>
              </w:rPr>
              <w:t>1</w:t>
            </w:r>
          </w:p>
        </w:tc>
        <w:tc>
          <w:tcPr>
            <w:tcW w:w="1865" w:type="dxa"/>
          </w:tcPr>
          <w:p w14:paraId="73B34666" w14:textId="77777777" w:rsidR="001655C8" w:rsidRPr="008A4109" w:rsidRDefault="001655C8"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s-BO"/>
              </w:rPr>
            </w:pPr>
          </w:p>
        </w:tc>
        <w:tc>
          <w:tcPr>
            <w:tcW w:w="1929" w:type="dxa"/>
          </w:tcPr>
          <w:p w14:paraId="3FA0A9EC" w14:textId="54A417FA" w:rsidR="001655C8" w:rsidRPr="008A4109" w:rsidRDefault="001655C8"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Desarrollo de autenticación mediante Google y control de acceso</w:t>
            </w:r>
          </w:p>
        </w:tc>
        <w:tc>
          <w:tcPr>
            <w:tcW w:w="1855" w:type="dxa"/>
          </w:tcPr>
          <w:p w14:paraId="11A387BF" w14:textId="3638B57A" w:rsidR="001655C8" w:rsidRPr="008A4109" w:rsidRDefault="001655C8"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12</w:t>
            </w:r>
          </w:p>
        </w:tc>
        <w:tc>
          <w:tcPr>
            <w:tcW w:w="1855" w:type="dxa"/>
          </w:tcPr>
          <w:p w14:paraId="499B6907" w14:textId="3896D320" w:rsidR="001655C8" w:rsidRPr="008A4109" w:rsidRDefault="001655C8"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11</w:t>
            </w:r>
          </w:p>
        </w:tc>
      </w:tr>
      <w:tr w:rsidR="001655C8" w:rsidRPr="008A4109" w14:paraId="594898F2" w14:textId="77777777" w:rsidTr="00F819F3">
        <w:tc>
          <w:tcPr>
            <w:cnfStyle w:val="001000000000" w:firstRow="0" w:lastRow="0" w:firstColumn="1" w:lastColumn="0" w:oddVBand="0" w:evenVBand="0" w:oddHBand="0" w:evenHBand="0" w:firstRowFirstColumn="0" w:firstRowLastColumn="0" w:lastRowFirstColumn="0" w:lastRowLastColumn="0"/>
            <w:tcW w:w="1846" w:type="dxa"/>
          </w:tcPr>
          <w:p w14:paraId="5CFC0A1A" w14:textId="0D2E493F" w:rsidR="001655C8" w:rsidRPr="008A4109" w:rsidRDefault="001655C8" w:rsidP="00F819F3">
            <w:pPr>
              <w:spacing w:line="360" w:lineRule="auto"/>
              <w:ind w:firstLine="0"/>
              <w:rPr>
                <w:color w:val="000000" w:themeColor="text1"/>
                <w:sz w:val="20"/>
                <w:szCs w:val="20"/>
                <w:lang w:eastAsia="es-BO"/>
              </w:rPr>
            </w:pPr>
            <w:r w:rsidRPr="008A4109">
              <w:rPr>
                <w:color w:val="000000" w:themeColor="text1"/>
                <w:sz w:val="20"/>
                <w:szCs w:val="20"/>
              </w:rPr>
              <w:t>1</w:t>
            </w:r>
          </w:p>
        </w:tc>
        <w:tc>
          <w:tcPr>
            <w:tcW w:w="1865" w:type="dxa"/>
          </w:tcPr>
          <w:p w14:paraId="4C1C6721" w14:textId="77777777" w:rsidR="001655C8" w:rsidRPr="008A4109" w:rsidRDefault="001655C8"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s-BO"/>
              </w:rPr>
            </w:pPr>
          </w:p>
        </w:tc>
        <w:tc>
          <w:tcPr>
            <w:tcW w:w="1929" w:type="dxa"/>
          </w:tcPr>
          <w:p w14:paraId="78AD351A" w14:textId="43BCA877" w:rsidR="001655C8" w:rsidRPr="008A4109" w:rsidRDefault="001655C8"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Desarrollo del panel administrativo y gestión de usuarios</w:t>
            </w:r>
          </w:p>
        </w:tc>
        <w:tc>
          <w:tcPr>
            <w:tcW w:w="1855" w:type="dxa"/>
          </w:tcPr>
          <w:p w14:paraId="27DB17AA" w14:textId="3797A802" w:rsidR="001655C8" w:rsidRPr="008A4109" w:rsidRDefault="001655C8"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10</w:t>
            </w:r>
          </w:p>
        </w:tc>
        <w:tc>
          <w:tcPr>
            <w:tcW w:w="1855" w:type="dxa"/>
          </w:tcPr>
          <w:p w14:paraId="1B2799EB" w14:textId="50153934" w:rsidR="001655C8" w:rsidRPr="008A4109" w:rsidRDefault="001655C8"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9</w:t>
            </w:r>
          </w:p>
        </w:tc>
      </w:tr>
      <w:tr w:rsidR="001655C8" w:rsidRPr="008A4109" w14:paraId="33AC482E" w14:textId="77777777" w:rsidTr="00F819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6" w:type="dxa"/>
          </w:tcPr>
          <w:p w14:paraId="51206E2E" w14:textId="59406FFB" w:rsidR="001655C8" w:rsidRPr="008A4109" w:rsidRDefault="001655C8" w:rsidP="00F819F3">
            <w:pPr>
              <w:spacing w:line="360" w:lineRule="auto"/>
              <w:ind w:firstLine="0"/>
              <w:rPr>
                <w:color w:val="000000" w:themeColor="text1"/>
                <w:sz w:val="20"/>
                <w:szCs w:val="20"/>
                <w:lang w:eastAsia="es-BO"/>
              </w:rPr>
            </w:pPr>
            <w:r w:rsidRPr="008A4109">
              <w:rPr>
                <w:color w:val="000000" w:themeColor="text1"/>
                <w:sz w:val="20"/>
                <w:szCs w:val="20"/>
              </w:rPr>
              <w:t>1</w:t>
            </w:r>
          </w:p>
        </w:tc>
        <w:tc>
          <w:tcPr>
            <w:tcW w:w="1865" w:type="dxa"/>
          </w:tcPr>
          <w:p w14:paraId="642FB49F" w14:textId="77777777" w:rsidR="001655C8" w:rsidRPr="008A4109" w:rsidRDefault="001655C8"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s-BO"/>
              </w:rPr>
            </w:pPr>
          </w:p>
        </w:tc>
        <w:tc>
          <w:tcPr>
            <w:tcW w:w="1929" w:type="dxa"/>
          </w:tcPr>
          <w:p w14:paraId="153136C5" w14:textId="1814E633" w:rsidR="001655C8" w:rsidRPr="008A4109" w:rsidRDefault="001655C8"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Desarrollo del registro y gestión de pacientes</w:t>
            </w:r>
          </w:p>
        </w:tc>
        <w:tc>
          <w:tcPr>
            <w:tcW w:w="1855" w:type="dxa"/>
          </w:tcPr>
          <w:p w14:paraId="1C0ED279" w14:textId="74CFE939" w:rsidR="001655C8" w:rsidRPr="008A4109" w:rsidRDefault="001655C8"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8</w:t>
            </w:r>
          </w:p>
        </w:tc>
        <w:tc>
          <w:tcPr>
            <w:tcW w:w="1855" w:type="dxa"/>
          </w:tcPr>
          <w:p w14:paraId="7FAD3A8E" w14:textId="67332079" w:rsidR="001655C8" w:rsidRPr="008A4109" w:rsidRDefault="001655C8"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7</w:t>
            </w:r>
          </w:p>
        </w:tc>
      </w:tr>
      <w:tr w:rsidR="001655C8" w:rsidRPr="008A4109" w14:paraId="691FE8D2" w14:textId="77777777" w:rsidTr="00F819F3">
        <w:tc>
          <w:tcPr>
            <w:cnfStyle w:val="001000000000" w:firstRow="0" w:lastRow="0" w:firstColumn="1" w:lastColumn="0" w:oddVBand="0" w:evenVBand="0" w:oddHBand="0" w:evenHBand="0" w:firstRowFirstColumn="0" w:firstRowLastColumn="0" w:lastRowFirstColumn="0" w:lastRowLastColumn="0"/>
            <w:tcW w:w="1846" w:type="dxa"/>
          </w:tcPr>
          <w:p w14:paraId="7359EA72" w14:textId="2F71AA09" w:rsidR="001655C8" w:rsidRPr="008A4109" w:rsidRDefault="001655C8" w:rsidP="00F819F3">
            <w:pPr>
              <w:spacing w:line="360" w:lineRule="auto"/>
              <w:ind w:firstLine="0"/>
              <w:rPr>
                <w:color w:val="000000" w:themeColor="text1"/>
                <w:sz w:val="20"/>
                <w:szCs w:val="20"/>
                <w:lang w:eastAsia="es-BO"/>
              </w:rPr>
            </w:pPr>
            <w:r w:rsidRPr="008A4109">
              <w:rPr>
                <w:color w:val="000000" w:themeColor="text1"/>
                <w:sz w:val="20"/>
                <w:szCs w:val="20"/>
              </w:rPr>
              <w:t>1</w:t>
            </w:r>
          </w:p>
        </w:tc>
        <w:tc>
          <w:tcPr>
            <w:tcW w:w="1865" w:type="dxa"/>
          </w:tcPr>
          <w:p w14:paraId="5B83FA2B" w14:textId="77777777" w:rsidR="001655C8" w:rsidRPr="008A4109" w:rsidRDefault="001655C8"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s-BO"/>
              </w:rPr>
            </w:pPr>
          </w:p>
        </w:tc>
        <w:tc>
          <w:tcPr>
            <w:tcW w:w="1929" w:type="dxa"/>
          </w:tcPr>
          <w:p w14:paraId="71212D0B" w14:textId="3694DA36" w:rsidR="001655C8" w:rsidRPr="008A4109" w:rsidRDefault="001655C8"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Pruebas funcionales del módulo</w:t>
            </w:r>
          </w:p>
        </w:tc>
        <w:tc>
          <w:tcPr>
            <w:tcW w:w="1855" w:type="dxa"/>
          </w:tcPr>
          <w:p w14:paraId="20C9EEA4" w14:textId="07841347" w:rsidR="001655C8" w:rsidRPr="008A4109" w:rsidRDefault="001655C8"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6</w:t>
            </w:r>
          </w:p>
        </w:tc>
        <w:tc>
          <w:tcPr>
            <w:tcW w:w="1855" w:type="dxa"/>
          </w:tcPr>
          <w:p w14:paraId="7DD4D5ED" w14:textId="70E42D1C" w:rsidR="001655C8" w:rsidRPr="008A4109" w:rsidRDefault="001655C8"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5</w:t>
            </w:r>
          </w:p>
        </w:tc>
      </w:tr>
      <w:tr w:rsidR="001655C8" w:rsidRPr="008A4109" w14:paraId="00DBC9D7" w14:textId="77777777" w:rsidTr="00F819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6" w:type="dxa"/>
          </w:tcPr>
          <w:p w14:paraId="0833A6B8" w14:textId="7CA36C5A" w:rsidR="001655C8" w:rsidRPr="008A4109" w:rsidRDefault="001655C8" w:rsidP="00F819F3">
            <w:pPr>
              <w:spacing w:line="360" w:lineRule="auto"/>
              <w:ind w:firstLine="0"/>
              <w:rPr>
                <w:color w:val="000000" w:themeColor="text1"/>
                <w:sz w:val="20"/>
                <w:szCs w:val="20"/>
                <w:lang w:eastAsia="es-BO"/>
              </w:rPr>
            </w:pPr>
            <w:r w:rsidRPr="008A4109">
              <w:rPr>
                <w:color w:val="000000" w:themeColor="text1"/>
                <w:sz w:val="20"/>
                <w:szCs w:val="20"/>
              </w:rPr>
              <w:lastRenderedPageBreak/>
              <w:t>1</w:t>
            </w:r>
          </w:p>
        </w:tc>
        <w:tc>
          <w:tcPr>
            <w:tcW w:w="1865" w:type="dxa"/>
          </w:tcPr>
          <w:p w14:paraId="408F9FEF" w14:textId="2480A92A" w:rsidR="001655C8" w:rsidRPr="008A4109" w:rsidRDefault="001655C8"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TIEMPO TOTAL DEL SPRINT</w:t>
            </w:r>
          </w:p>
        </w:tc>
        <w:tc>
          <w:tcPr>
            <w:tcW w:w="1929" w:type="dxa"/>
          </w:tcPr>
          <w:p w14:paraId="60F76B6A" w14:textId="77777777" w:rsidR="001655C8" w:rsidRPr="008A4109" w:rsidRDefault="001655C8"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s-BO"/>
              </w:rPr>
            </w:pPr>
          </w:p>
        </w:tc>
        <w:tc>
          <w:tcPr>
            <w:tcW w:w="1855" w:type="dxa"/>
          </w:tcPr>
          <w:p w14:paraId="0EE0A850" w14:textId="76E67C75" w:rsidR="001655C8" w:rsidRPr="008A4109" w:rsidRDefault="001655C8"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54</w:t>
            </w:r>
          </w:p>
        </w:tc>
        <w:tc>
          <w:tcPr>
            <w:tcW w:w="1855" w:type="dxa"/>
          </w:tcPr>
          <w:p w14:paraId="5BA5C0A1" w14:textId="03418A4C" w:rsidR="001655C8" w:rsidRPr="008A4109" w:rsidRDefault="001655C8"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48</w:t>
            </w:r>
          </w:p>
        </w:tc>
      </w:tr>
      <w:tr w:rsidR="001655C8" w:rsidRPr="008A4109" w14:paraId="4659F1A9" w14:textId="77777777" w:rsidTr="00F819F3">
        <w:tc>
          <w:tcPr>
            <w:cnfStyle w:val="001000000000" w:firstRow="0" w:lastRow="0" w:firstColumn="1" w:lastColumn="0" w:oddVBand="0" w:evenVBand="0" w:oddHBand="0" w:evenHBand="0" w:firstRowFirstColumn="0" w:firstRowLastColumn="0" w:lastRowFirstColumn="0" w:lastRowLastColumn="0"/>
            <w:tcW w:w="1846" w:type="dxa"/>
          </w:tcPr>
          <w:p w14:paraId="0ADAFF6C" w14:textId="04632768" w:rsidR="001655C8" w:rsidRPr="008A4109" w:rsidRDefault="001655C8" w:rsidP="00F819F3">
            <w:pPr>
              <w:spacing w:line="360" w:lineRule="auto"/>
              <w:ind w:firstLine="0"/>
              <w:rPr>
                <w:color w:val="000000" w:themeColor="text1"/>
                <w:sz w:val="20"/>
                <w:szCs w:val="20"/>
                <w:lang w:eastAsia="es-BO"/>
              </w:rPr>
            </w:pPr>
            <w:r w:rsidRPr="008A4109">
              <w:rPr>
                <w:color w:val="000000" w:themeColor="text1"/>
                <w:sz w:val="20"/>
                <w:szCs w:val="20"/>
              </w:rPr>
              <w:t>2</w:t>
            </w:r>
          </w:p>
        </w:tc>
        <w:tc>
          <w:tcPr>
            <w:tcW w:w="1865" w:type="dxa"/>
          </w:tcPr>
          <w:p w14:paraId="0E857C33" w14:textId="6AEB712F" w:rsidR="001655C8" w:rsidRPr="008A4109" w:rsidRDefault="001655C8"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Módulo endocrinológico</w:t>
            </w:r>
          </w:p>
        </w:tc>
        <w:tc>
          <w:tcPr>
            <w:tcW w:w="1929" w:type="dxa"/>
          </w:tcPr>
          <w:p w14:paraId="31FA64B7" w14:textId="656215F1" w:rsidR="001655C8" w:rsidRPr="008A4109" w:rsidRDefault="001655C8"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Análisis de variables y procesos endocrinológicos</w:t>
            </w:r>
          </w:p>
        </w:tc>
        <w:tc>
          <w:tcPr>
            <w:tcW w:w="1855" w:type="dxa"/>
          </w:tcPr>
          <w:p w14:paraId="6DF69ACE" w14:textId="7EF0B59C" w:rsidR="001655C8" w:rsidRPr="008A4109" w:rsidRDefault="001655C8"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10</w:t>
            </w:r>
          </w:p>
        </w:tc>
        <w:tc>
          <w:tcPr>
            <w:tcW w:w="1855" w:type="dxa"/>
          </w:tcPr>
          <w:p w14:paraId="289DBC9F" w14:textId="7374138F" w:rsidR="001655C8" w:rsidRPr="008A4109" w:rsidRDefault="001655C8"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9</w:t>
            </w:r>
          </w:p>
        </w:tc>
      </w:tr>
      <w:tr w:rsidR="001655C8" w:rsidRPr="008A4109" w14:paraId="13D3F7EA" w14:textId="77777777" w:rsidTr="00F819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6" w:type="dxa"/>
          </w:tcPr>
          <w:p w14:paraId="0398A854" w14:textId="471F58BF" w:rsidR="001655C8" w:rsidRPr="008A4109" w:rsidRDefault="001655C8" w:rsidP="00F819F3">
            <w:pPr>
              <w:spacing w:line="360" w:lineRule="auto"/>
              <w:ind w:firstLine="0"/>
              <w:rPr>
                <w:color w:val="000000" w:themeColor="text1"/>
                <w:sz w:val="20"/>
                <w:szCs w:val="20"/>
                <w:lang w:eastAsia="es-BO"/>
              </w:rPr>
            </w:pPr>
            <w:r w:rsidRPr="008A4109">
              <w:rPr>
                <w:color w:val="000000" w:themeColor="text1"/>
                <w:sz w:val="20"/>
                <w:szCs w:val="20"/>
              </w:rPr>
              <w:t>2</w:t>
            </w:r>
          </w:p>
        </w:tc>
        <w:tc>
          <w:tcPr>
            <w:tcW w:w="1865" w:type="dxa"/>
          </w:tcPr>
          <w:p w14:paraId="127E6061" w14:textId="77777777" w:rsidR="001655C8" w:rsidRPr="008A4109" w:rsidRDefault="001655C8"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s-BO"/>
              </w:rPr>
            </w:pPr>
          </w:p>
        </w:tc>
        <w:tc>
          <w:tcPr>
            <w:tcW w:w="1929" w:type="dxa"/>
          </w:tcPr>
          <w:p w14:paraId="1544361E" w14:textId="189C84B6" w:rsidR="001655C8" w:rsidRPr="008A4109" w:rsidRDefault="001655C8"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Diseño de estructura e historial endocrinológico</w:t>
            </w:r>
          </w:p>
        </w:tc>
        <w:tc>
          <w:tcPr>
            <w:tcW w:w="1855" w:type="dxa"/>
          </w:tcPr>
          <w:p w14:paraId="74DCDE4F" w14:textId="479BEE1E" w:rsidR="001655C8" w:rsidRPr="008A4109" w:rsidRDefault="001655C8"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10</w:t>
            </w:r>
          </w:p>
        </w:tc>
        <w:tc>
          <w:tcPr>
            <w:tcW w:w="1855" w:type="dxa"/>
          </w:tcPr>
          <w:p w14:paraId="58496C7E" w14:textId="440AD0FC" w:rsidR="001655C8" w:rsidRPr="008A4109" w:rsidRDefault="001655C8"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9</w:t>
            </w:r>
          </w:p>
        </w:tc>
      </w:tr>
      <w:tr w:rsidR="001655C8" w:rsidRPr="008A4109" w14:paraId="0199C733" w14:textId="77777777" w:rsidTr="00F819F3">
        <w:tc>
          <w:tcPr>
            <w:cnfStyle w:val="001000000000" w:firstRow="0" w:lastRow="0" w:firstColumn="1" w:lastColumn="0" w:oddVBand="0" w:evenVBand="0" w:oddHBand="0" w:evenHBand="0" w:firstRowFirstColumn="0" w:firstRowLastColumn="0" w:lastRowFirstColumn="0" w:lastRowLastColumn="0"/>
            <w:tcW w:w="1846" w:type="dxa"/>
          </w:tcPr>
          <w:p w14:paraId="45DA9331" w14:textId="6E003673" w:rsidR="001655C8" w:rsidRPr="008A4109" w:rsidRDefault="001655C8" w:rsidP="00F819F3">
            <w:pPr>
              <w:spacing w:line="360" w:lineRule="auto"/>
              <w:ind w:firstLine="0"/>
              <w:rPr>
                <w:color w:val="000000" w:themeColor="text1"/>
                <w:sz w:val="20"/>
                <w:szCs w:val="20"/>
                <w:lang w:eastAsia="es-BO"/>
              </w:rPr>
            </w:pPr>
            <w:r w:rsidRPr="008A4109">
              <w:rPr>
                <w:color w:val="000000" w:themeColor="text1"/>
                <w:sz w:val="20"/>
                <w:szCs w:val="20"/>
              </w:rPr>
              <w:t>2</w:t>
            </w:r>
          </w:p>
        </w:tc>
        <w:tc>
          <w:tcPr>
            <w:tcW w:w="1865" w:type="dxa"/>
          </w:tcPr>
          <w:p w14:paraId="6D4D87B4" w14:textId="77777777" w:rsidR="001655C8" w:rsidRPr="008A4109" w:rsidRDefault="001655C8"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s-BO"/>
              </w:rPr>
            </w:pPr>
          </w:p>
        </w:tc>
        <w:tc>
          <w:tcPr>
            <w:tcW w:w="1929" w:type="dxa"/>
          </w:tcPr>
          <w:p w14:paraId="525BFA7A" w14:textId="1935D0FE" w:rsidR="001655C8" w:rsidRPr="008A4109" w:rsidRDefault="001655C8"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Desarrollo de historia menstrual</w:t>
            </w:r>
          </w:p>
        </w:tc>
        <w:tc>
          <w:tcPr>
            <w:tcW w:w="1855" w:type="dxa"/>
          </w:tcPr>
          <w:p w14:paraId="2DA4FE5A" w14:textId="409F5373" w:rsidR="001655C8" w:rsidRPr="008A4109" w:rsidRDefault="001655C8"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10</w:t>
            </w:r>
          </w:p>
        </w:tc>
        <w:tc>
          <w:tcPr>
            <w:tcW w:w="1855" w:type="dxa"/>
          </w:tcPr>
          <w:p w14:paraId="2DBE88FB" w14:textId="3B513EF1" w:rsidR="001655C8" w:rsidRPr="008A4109" w:rsidRDefault="001655C8"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9</w:t>
            </w:r>
          </w:p>
        </w:tc>
      </w:tr>
      <w:tr w:rsidR="001655C8" w:rsidRPr="008A4109" w14:paraId="0FE951EC" w14:textId="77777777" w:rsidTr="00F819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6" w:type="dxa"/>
          </w:tcPr>
          <w:p w14:paraId="037BA3FB" w14:textId="36E86710" w:rsidR="001655C8" w:rsidRPr="008A4109" w:rsidRDefault="001655C8" w:rsidP="00F819F3">
            <w:pPr>
              <w:spacing w:line="360" w:lineRule="auto"/>
              <w:ind w:firstLine="0"/>
              <w:rPr>
                <w:color w:val="000000" w:themeColor="text1"/>
                <w:sz w:val="20"/>
                <w:szCs w:val="20"/>
                <w:lang w:eastAsia="es-BO"/>
              </w:rPr>
            </w:pPr>
            <w:r w:rsidRPr="008A4109">
              <w:rPr>
                <w:color w:val="000000" w:themeColor="text1"/>
                <w:sz w:val="20"/>
                <w:szCs w:val="20"/>
              </w:rPr>
              <w:t>2</w:t>
            </w:r>
          </w:p>
        </w:tc>
        <w:tc>
          <w:tcPr>
            <w:tcW w:w="1865" w:type="dxa"/>
          </w:tcPr>
          <w:p w14:paraId="394E8D5B" w14:textId="77777777" w:rsidR="001655C8" w:rsidRPr="008A4109" w:rsidRDefault="001655C8"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s-BO"/>
              </w:rPr>
            </w:pPr>
          </w:p>
        </w:tc>
        <w:tc>
          <w:tcPr>
            <w:tcW w:w="1929" w:type="dxa"/>
          </w:tcPr>
          <w:p w14:paraId="1591B1BD" w14:textId="0CC69D8B" w:rsidR="001655C8" w:rsidRPr="008A4109" w:rsidRDefault="001655C8"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Desarrollo del registro de hiperandrogenismo</w:t>
            </w:r>
          </w:p>
        </w:tc>
        <w:tc>
          <w:tcPr>
            <w:tcW w:w="1855" w:type="dxa"/>
          </w:tcPr>
          <w:p w14:paraId="115C5370" w14:textId="3A9690F9" w:rsidR="001655C8" w:rsidRPr="008A4109" w:rsidRDefault="001655C8"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8</w:t>
            </w:r>
          </w:p>
        </w:tc>
        <w:tc>
          <w:tcPr>
            <w:tcW w:w="1855" w:type="dxa"/>
          </w:tcPr>
          <w:p w14:paraId="1DF9B6DF" w14:textId="3D447221" w:rsidR="001655C8" w:rsidRPr="008A4109" w:rsidRDefault="001655C8"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7</w:t>
            </w:r>
          </w:p>
        </w:tc>
      </w:tr>
      <w:tr w:rsidR="001655C8" w:rsidRPr="008A4109" w14:paraId="44DF2CA1" w14:textId="77777777" w:rsidTr="00F819F3">
        <w:tc>
          <w:tcPr>
            <w:cnfStyle w:val="001000000000" w:firstRow="0" w:lastRow="0" w:firstColumn="1" w:lastColumn="0" w:oddVBand="0" w:evenVBand="0" w:oddHBand="0" w:evenHBand="0" w:firstRowFirstColumn="0" w:firstRowLastColumn="0" w:lastRowFirstColumn="0" w:lastRowLastColumn="0"/>
            <w:tcW w:w="1846" w:type="dxa"/>
          </w:tcPr>
          <w:p w14:paraId="04F87419" w14:textId="05DB3562" w:rsidR="001655C8" w:rsidRPr="008A4109" w:rsidRDefault="001655C8" w:rsidP="00F819F3">
            <w:pPr>
              <w:spacing w:line="360" w:lineRule="auto"/>
              <w:ind w:firstLine="0"/>
              <w:rPr>
                <w:color w:val="000000" w:themeColor="text1"/>
                <w:sz w:val="20"/>
                <w:szCs w:val="20"/>
                <w:lang w:eastAsia="es-BO"/>
              </w:rPr>
            </w:pPr>
            <w:r w:rsidRPr="008A4109">
              <w:rPr>
                <w:color w:val="000000" w:themeColor="text1"/>
                <w:sz w:val="20"/>
                <w:szCs w:val="20"/>
              </w:rPr>
              <w:t>2</w:t>
            </w:r>
          </w:p>
        </w:tc>
        <w:tc>
          <w:tcPr>
            <w:tcW w:w="1865" w:type="dxa"/>
          </w:tcPr>
          <w:p w14:paraId="4A8AA0BF" w14:textId="77777777" w:rsidR="001655C8" w:rsidRPr="008A4109" w:rsidRDefault="001655C8"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s-BO"/>
              </w:rPr>
            </w:pPr>
          </w:p>
        </w:tc>
        <w:tc>
          <w:tcPr>
            <w:tcW w:w="1929" w:type="dxa"/>
          </w:tcPr>
          <w:p w14:paraId="4345AC08" w14:textId="459B9877" w:rsidR="001655C8" w:rsidRPr="008A4109" w:rsidRDefault="001655C8"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Desarrollo de antecedentes endocrino-metabólicos</w:t>
            </w:r>
          </w:p>
        </w:tc>
        <w:tc>
          <w:tcPr>
            <w:tcW w:w="1855" w:type="dxa"/>
          </w:tcPr>
          <w:p w14:paraId="62E59748" w14:textId="7D34D8FB" w:rsidR="001655C8" w:rsidRPr="008A4109" w:rsidRDefault="001655C8"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8</w:t>
            </w:r>
          </w:p>
        </w:tc>
        <w:tc>
          <w:tcPr>
            <w:tcW w:w="1855" w:type="dxa"/>
          </w:tcPr>
          <w:p w14:paraId="1CE97FF9" w14:textId="6F750786" w:rsidR="001655C8" w:rsidRPr="008A4109" w:rsidRDefault="001655C8"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7</w:t>
            </w:r>
          </w:p>
        </w:tc>
      </w:tr>
      <w:tr w:rsidR="001655C8" w:rsidRPr="008A4109" w14:paraId="6D941152" w14:textId="77777777" w:rsidTr="00F819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6" w:type="dxa"/>
          </w:tcPr>
          <w:p w14:paraId="40BFE6AB" w14:textId="77AE80B5" w:rsidR="001655C8" w:rsidRPr="008A4109" w:rsidRDefault="001655C8" w:rsidP="00F819F3">
            <w:pPr>
              <w:spacing w:line="360" w:lineRule="auto"/>
              <w:ind w:firstLine="0"/>
              <w:rPr>
                <w:color w:val="000000" w:themeColor="text1"/>
                <w:sz w:val="20"/>
                <w:szCs w:val="20"/>
                <w:lang w:eastAsia="es-BO"/>
              </w:rPr>
            </w:pPr>
            <w:r w:rsidRPr="008A4109">
              <w:rPr>
                <w:color w:val="000000" w:themeColor="text1"/>
                <w:sz w:val="20"/>
                <w:szCs w:val="20"/>
              </w:rPr>
              <w:t>2</w:t>
            </w:r>
          </w:p>
        </w:tc>
        <w:tc>
          <w:tcPr>
            <w:tcW w:w="1865" w:type="dxa"/>
          </w:tcPr>
          <w:p w14:paraId="1D010138" w14:textId="77777777" w:rsidR="001655C8" w:rsidRPr="008A4109" w:rsidRDefault="001655C8"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s-BO"/>
              </w:rPr>
            </w:pPr>
          </w:p>
        </w:tc>
        <w:tc>
          <w:tcPr>
            <w:tcW w:w="1929" w:type="dxa"/>
          </w:tcPr>
          <w:p w14:paraId="4A9885AE" w14:textId="7C8CA8A5" w:rsidR="001655C8" w:rsidRPr="008A4109" w:rsidRDefault="001655C8"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Integración de evaluaciones endocrinológicas</w:t>
            </w:r>
          </w:p>
        </w:tc>
        <w:tc>
          <w:tcPr>
            <w:tcW w:w="1855" w:type="dxa"/>
          </w:tcPr>
          <w:p w14:paraId="584D30DD" w14:textId="3B2EBCC0" w:rsidR="001655C8" w:rsidRPr="008A4109" w:rsidRDefault="001655C8"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10</w:t>
            </w:r>
          </w:p>
        </w:tc>
        <w:tc>
          <w:tcPr>
            <w:tcW w:w="1855" w:type="dxa"/>
          </w:tcPr>
          <w:p w14:paraId="24586128" w14:textId="0B0BE081" w:rsidR="001655C8" w:rsidRPr="008A4109" w:rsidRDefault="001655C8"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9</w:t>
            </w:r>
          </w:p>
        </w:tc>
      </w:tr>
      <w:tr w:rsidR="001655C8" w:rsidRPr="008A4109" w14:paraId="08A0C630" w14:textId="77777777" w:rsidTr="00F819F3">
        <w:tc>
          <w:tcPr>
            <w:cnfStyle w:val="001000000000" w:firstRow="0" w:lastRow="0" w:firstColumn="1" w:lastColumn="0" w:oddVBand="0" w:evenVBand="0" w:oddHBand="0" w:evenHBand="0" w:firstRowFirstColumn="0" w:firstRowLastColumn="0" w:lastRowFirstColumn="0" w:lastRowLastColumn="0"/>
            <w:tcW w:w="1846" w:type="dxa"/>
          </w:tcPr>
          <w:p w14:paraId="6469762A" w14:textId="61B064AA" w:rsidR="001655C8" w:rsidRPr="008A4109" w:rsidRDefault="001655C8" w:rsidP="00F819F3">
            <w:pPr>
              <w:spacing w:line="360" w:lineRule="auto"/>
              <w:ind w:firstLine="0"/>
              <w:rPr>
                <w:color w:val="000000" w:themeColor="text1"/>
                <w:sz w:val="20"/>
                <w:szCs w:val="20"/>
                <w:lang w:eastAsia="es-BO"/>
              </w:rPr>
            </w:pPr>
            <w:r w:rsidRPr="008A4109">
              <w:rPr>
                <w:color w:val="000000" w:themeColor="text1"/>
                <w:sz w:val="20"/>
                <w:szCs w:val="20"/>
              </w:rPr>
              <w:t>2</w:t>
            </w:r>
          </w:p>
        </w:tc>
        <w:tc>
          <w:tcPr>
            <w:tcW w:w="1865" w:type="dxa"/>
          </w:tcPr>
          <w:p w14:paraId="3CE7215E" w14:textId="77777777" w:rsidR="001655C8" w:rsidRPr="008A4109" w:rsidRDefault="001655C8"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s-BO"/>
              </w:rPr>
            </w:pPr>
          </w:p>
        </w:tc>
        <w:tc>
          <w:tcPr>
            <w:tcW w:w="1929" w:type="dxa"/>
          </w:tcPr>
          <w:p w14:paraId="09F7F383" w14:textId="4712C99D" w:rsidR="001655C8" w:rsidRPr="008A4109" w:rsidRDefault="001655C8"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Pruebas funcionales del módulo</w:t>
            </w:r>
          </w:p>
        </w:tc>
        <w:tc>
          <w:tcPr>
            <w:tcW w:w="1855" w:type="dxa"/>
          </w:tcPr>
          <w:p w14:paraId="08458C56" w14:textId="36CD6F8A" w:rsidR="001655C8" w:rsidRPr="008A4109" w:rsidRDefault="001655C8"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8</w:t>
            </w:r>
          </w:p>
        </w:tc>
        <w:tc>
          <w:tcPr>
            <w:tcW w:w="1855" w:type="dxa"/>
          </w:tcPr>
          <w:p w14:paraId="6F256501" w14:textId="023CE35E" w:rsidR="001655C8" w:rsidRPr="008A4109" w:rsidRDefault="001655C8"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7</w:t>
            </w:r>
          </w:p>
        </w:tc>
      </w:tr>
      <w:tr w:rsidR="001655C8" w:rsidRPr="008A4109" w14:paraId="7A9B047A" w14:textId="77777777" w:rsidTr="00F819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6" w:type="dxa"/>
          </w:tcPr>
          <w:p w14:paraId="1ADFC56E" w14:textId="74EB45A4" w:rsidR="001655C8" w:rsidRPr="008A4109" w:rsidRDefault="001655C8" w:rsidP="00F819F3">
            <w:pPr>
              <w:spacing w:line="360" w:lineRule="auto"/>
              <w:ind w:firstLine="0"/>
              <w:rPr>
                <w:color w:val="000000" w:themeColor="text1"/>
                <w:sz w:val="20"/>
                <w:szCs w:val="20"/>
                <w:lang w:eastAsia="es-BO"/>
              </w:rPr>
            </w:pPr>
            <w:r w:rsidRPr="008A4109">
              <w:rPr>
                <w:color w:val="000000" w:themeColor="text1"/>
                <w:sz w:val="20"/>
                <w:szCs w:val="20"/>
              </w:rPr>
              <w:t>2</w:t>
            </w:r>
          </w:p>
        </w:tc>
        <w:tc>
          <w:tcPr>
            <w:tcW w:w="1865" w:type="dxa"/>
          </w:tcPr>
          <w:p w14:paraId="15A5C3F6" w14:textId="00DBA323" w:rsidR="001655C8" w:rsidRPr="008A4109" w:rsidRDefault="001655C8"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TIEMPO TOTAL DEL SPRINT</w:t>
            </w:r>
          </w:p>
        </w:tc>
        <w:tc>
          <w:tcPr>
            <w:tcW w:w="1929" w:type="dxa"/>
          </w:tcPr>
          <w:p w14:paraId="135B7449" w14:textId="77777777" w:rsidR="001655C8" w:rsidRPr="008A4109" w:rsidRDefault="001655C8"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s-BO"/>
              </w:rPr>
            </w:pPr>
          </w:p>
        </w:tc>
        <w:tc>
          <w:tcPr>
            <w:tcW w:w="1855" w:type="dxa"/>
          </w:tcPr>
          <w:p w14:paraId="3688C5AC" w14:textId="050E382E" w:rsidR="001655C8" w:rsidRPr="008A4109" w:rsidRDefault="001655C8"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64</w:t>
            </w:r>
          </w:p>
        </w:tc>
        <w:tc>
          <w:tcPr>
            <w:tcW w:w="1855" w:type="dxa"/>
          </w:tcPr>
          <w:p w14:paraId="38143752" w14:textId="0D8DF49D" w:rsidR="001655C8" w:rsidRPr="008A4109" w:rsidRDefault="001655C8"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57</w:t>
            </w:r>
          </w:p>
        </w:tc>
      </w:tr>
      <w:tr w:rsidR="001655C8" w:rsidRPr="008A4109" w14:paraId="1ED7B76F" w14:textId="77777777" w:rsidTr="00F819F3">
        <w:tc>
          <w:tcPr>
            <w:cnfStyle w:val="001000000000" w:firstRow="0" w:lastRow="0" w:firstColumn="1" w:lastColumn="0" w:oddVBand="0" w:evenVBand="0" w:oddHBand="0" w:evenHBand="0" w:firstRowFirstColumn="0" w:firstRowLastColumn="0" w:lastRowFirstColumn="0" w:lastRowLastColumn="0"/>
            <w:tcW w:w="1846" w:type="dxa"/>
          </w:tcPr>
          <w:p w14:paraId="2807A54C" w14:textId="19EDD6FB" w:rsidR="001655C8" w:rsidRPr="008A4109" w:rsidRDefault="001655C8" w:rsidP="00F819F3">
            <w:pPr>
              <w:spacing w:line="360" w:lineRule="auto"/>
              <w:ind w:firstLine="0"/>
              <w:rPr>
                <w:color w:val="000000" w:themeColor="text1"/>
                <w:sz w:val="20"/>
                <w:szCs w:val="20"/>
                <w:lang w:eastAsia="es-BO"/>
              </w:rPr>
            </w:pPr>
            <w:r w:rsidRPr="008A4109">
              <w:rPr>
                <w:color w:val="000000" w:themeColor="text1"/>
                <w:sz w:val="20"/>
                <w:szCs w:val="20"/>
              </w:rPr>
              <w:t>3</w:t>
            </w:r>
          </w:p>
        </w:tc>
        <w:tc>
          <w:tcPr>
            <w:tcW w:w="1865" w:type="dxa"/>
          </w:tcPr>
          <w:p w14:paraId="485D1A84" w14:textId="545D0845" w:rsidR="001655C8" w:rsidRPr="008A4109" w:rsidRDefault="001655C8"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Sistema experto SOMP y RI</w:t>
            </w:r>
          </w:p>
        </w:tc>
        <w:tc>
          <w:tcPr>
            <w:tcW w:w="1929" w:type="dxa"/>
          </w:tcPr>
          <w:p w14:paraId="36CF25DA" w14:textId="10132E18" w:rsidR="001655C8" w:rsidRPr="008A4109" w:rsidRDefault="001655C8"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Análisis del conocimiento y variables de inferencia</w:t>
            </w:r>
          </w:p>
        </w:tc>
        <w:tc>
          <w:tcPr>
            <w:tcW w:w="1855" w:type="dxa"/>
          </w:tcPr>
          <w:p w14:paraId="43EBE540" w14:textId="4ADC1168" w:rsidR="001655C8" w:rsidRPr="008A4109" w:rsidRDefault="001655C8"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10</w:t>
            </w:r>
          </w:p>
        </w:tc>
        <w:tc>
          <w:tcPr>
            <w:tcW w:w="1855" w:type="dxa"/>
          </w:tcPr>
          <w:p w14:paraId="4BC6A5E9" w14:textId="77948F94" w:rsidR="001655C8" w:rsidRPr="008A4109" w:rsidRDefault="001655C8"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9</w:t>
            </w:r>
          </w:p>
        </w:tc>
      </w:tr>
      <w:tr w:rsidR="001655C8" w:rsidRPr="008A4109" w14:paraId="0BE00560" w14:textId="77777777" w:rsidTr="00F819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6" w:type="dxa"/>
          </w:tcPr>
          <w:p w14:paraId="54A4E45B" w14:textId="195527F0" w:rsidR="001655C8" w:rsidRPr="008A4109" w:rsidRDefault="001655C8" w:rsidP="00F819F3">
            <w:pPr>
              <w:spacing w:line="360" w:lineRule="auto"/>
              <w:ind w:firstLine="0"/>
              <w:rPr>
                <w:color w:val="000000" w:themeColor="text1"/>
                <w:sz w:val="20"/>
                <w:szCs w:val="20"/>
                <w:lang w:eastAsia="es-BO"/>
              </w:rPr>
            </w:pPr>
            <w:r w:rsidRPr="008A4109">
              <w:rPr>
                <w:color w:val="000000" w:themeColor="text1"/>
                <w:sz w:val="20"/>
                <w:szCs w:val="20"/>
              </w:rPr>
              <w:t>3</w:t>
            </w:r>
          </w:p>
        </w:tc>
        <w:tc>
          <w:tcPr>
            <w:tcW w:w="1865" w:type="dxa"/>
          </w:tcPr>
          <w:p w14:paraId="54D95864" w14:textId="77777777" w:rsidR="001655C8" w:rsidRPr="008A4109" w:rsidRDefault="001655C8"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s-BO"/>
              </w:rPr>
            </w:pPr>
          </w:p>
        </w:tc>
        <w:tc>
          <w:tcPr>
            <w:tcW w:w="1929" w:type="dxa"/>
          </w:tcPr>
          <w:p w14:paraId="3120CC4C" w14:textId="72E9EFBC" w:rsidR="001655C8" w:rsidRPr="008A4109" w:rsidRDefault="001655C8"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Diseño de hechos y modelos de conocimiento</w:t>
            </w:r>
          </w:p>
        </w:tc>
        <w:tc>
          <w:tcPr>
            <w:tcW w:w="1855" w:type="dxa"/>
          </w:tcPr>
          <w:p w14:paraId="524A3C86" w14:textId="139EFF6D" w:rsidR="001655C8" w:rsidRPr="008A4109" w:rsidRDefault="001655C8"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12</w:t>
            </w:r>
          </w:p>
        </w:tc>
        <w:tc>
          <w:tcPr>
            <w:tcW w:w="1855" w:type="dxa"/>
          </w:tcPr>
          <w:p w14:paraId="0500D45F" w14:textId="55B9C373" w:rsidR="001655C8" w:rsidRPr="008A4109" w:rsidRDefault="001655C8"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11</w:t>
            </w:r>
          </w:p>
        </w:tc>
      </w:tr>
      <w:tr w:rsidR="001655C8" w:rsidRPr="008A4109" w14:paraId="34316FA9" w14:textId="77777777" w:rsidTr="00F819F3">
        <w:tc>
          <w:tcPr>
            <w:cnfStyle w:val="001000000000" w:firstRow="0" w:lastRow="0" w:firstColumn="1" w:lastColumn="0" w:oddVBand="0" w:evenVBand="0" w:oddHBand="0" w:evenHBand="0" w:firstRowFirstColumn="0" w:firstRowLastColumn="0" w:lastRowFirstColumn="0" w:lastRowLastColumn="0"/>
            <w:tcW w:w="1846" w:type="dxa"/>
          </w:tcPr>
          <w:p w14:paraId="2C3AE494" w14:textId="528BFE39" w:rsidR="001655C8" w:rsidRPr="008A4109" w:rsidRDefault="001655C8" w:rsidP="00F819F3">
            <w:pPr>
              <w:spacing w:line="360" w:lineRule="auto"/>
              <w:ind w:firstLine="0"/>
              <w:rPr>
                <w:color w:val="000000" w:themeColor="text1"/>
                <w:sz w:val="20"/>
                <w:szCs w:val="20"/>
                <w:lang w:eastAsia="es-BO"/>
              </w:rPr>
            </w:pPr>
            <w:r w:rsidRPr="008A4109">
              <w:rPr>
                <w:color w:val="000000" w:themeColor="text1"/>
                <w:sz w:val="20"/>
                <w:szCs w:val="20"/>
              </w:rPr>
              <w:t>3</w:t>
            </w:r>
          </w:p>
        </w:tc>
        <w:tc>
          <w:tcPr>
            <w:tcW w:w="1865" w:type="dxa"/>
          </w:tcPr>
          <w:p w14:paraId="6A5FDE26" w14:textId="77777777" w:rsidR="001655C8" w:rsidRPr="008A4109" w:rsidRDefault="001655C8"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s-BO"/>
              </w:rPr>
            </w:pPr>
          </w:p>
        </w:tc>
        <w:tc>
          <w:tcPr>
            <w:tcW w:w="1929" w:type="dxa"/>
          </w:tcPr>
          <w:p w14:paraId="7ADA5695" w14:textId="5FA4BCAD" w:rsidR="001655C8" w:rsidRPr="008A4109" w:rsidRDefault="001655C8"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Construcción de hechos para SOMP</w:t>
            </w:r>
          </w:p>
        </w:tc>
        <w:tc>
          <w:tcPr>
            <w:tcW w:w="1855" w:type="dxa"/>
          </w:tcPr>
          <w:p w14:paraId="253878DC" w14:textId="4DE72F3C" w:rsidR="001655C8" w:rsidRPr="008A4109" w:rsidRDefault="001655C8"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10</w:t>
            </w:r>
          </w:p>
        </w:tc>
        <w:tc>
          <w:tcPr>
            <w:tcW w:w="1855" w:type="dxa"/>
          </w:tcPr>
          <w:p w14:paraId="0281449A" w14:textId="390BEA56" w:rsidR="001655C8" w:rsidRPr="008A4109" w:rsidRDefault="001655C8"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9</w:t>
            </w:r>
          </w:p>
        </w:tc>
      </w:tr>
      <w:tr w:rsidR="001655C8" w:rsidRPr="008A4109" w14:paraId="1F3443D4" w14:textId="77777777" w:rsidTr="00F819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6" w:type="dxa"/>
          </w:tcPr>
          <w:p w14:paraId="67956436" w14:textId="1929C168" w:rsidR="001655C8" w:rsidRPr="008A4109" w:rsidRDefault="001655C8" w:rsidP="00F819F3">
            <w:pPr>
              <w:spacing w:line="360" w:lineRule="auto"/>
              <w:ind w:firstLine="0"/>
              <w:rPr>
                <w:color w:val="000000" w:themeColor="text1"/>
                <w:sz w:val="20"/>
                <w:szCs w:val="20"/>
                <w:lang w:eastAsia="es-BO"/>
              </w:rPr>
            </w:pPr>
            <w:r w:rsidRPr="008A4109">
              <w:rPr>
                <w:color w:val="000000" w:themeColor="text1"/>
                <w:sz w:val="20"/>
                <w:szCs w:val="20"/>
              </w:rPr>
              <w:lastRenderedPageBreak/>
              <w:t>3</w:t>
            </w:r>
          </w:p>
        </w:tc>
        <w:tc>
          <w:tcPr>
            <w:tcW w:w="1865" w:type="dxa"/>
          </w:tcPr>
          <w:p w14:paraId="693256D6" w14:textId="77777777" w:rsidR="001655C8" w:rsidRPr="008A4109" w:rsidRDefault="001655C8"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s-BO"/>
              </w:rPr>
            </w:pPr>
          </w:p>
        </w:tc>
        <w:tc>
          <w:tcPr>
            <w:tcW w:w="1929" w:type="dxa"/>
          </w:tcPr>
          <w:p w14:paraId="4B3A4D2C" w14:textId="71ED764A" w:rsidR="001655C8" w:rsidRPr="008A4109" w:rsidRDefault="001655C8"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Construcción de hechos para resistencia a la insulina</w:t>
            </w:r>
          </w:p>
        </w:tc>
        <w:tc>
          <w:tcPr>
            <w:tcW w:w="1855" w:type="dxa"/>
          </w:tcPr>
          <w:p w14:paraId="16AF6D60" w14:textId="3DDFE7F9" w:rsidR="001655C8" w:rsidRPr="008A4109" w:rsidRDefault="001655C8"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10</w:t>
            </w:r>
          </w:p>
        </w:tc>
        <w:tc>
          <w:tcPr>
            <w:tcW w:w="1855" w:type="dxa"/>
          </w:tcPr>
          <w:p w14:paraId="6303ADED" w14:textId="51D3154C" w:rsidR="001655C8" w:rsidRPr="008A4109" w:rsidRDefault="001655C8"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9</w:t>
            </w:r>
          </w:p>
        </w:tc>
      </w:tr>
      <w:tr w:rsidR="001655C8" w:rsidRPr="008A4109" w14:paraId="2133601F" w14:textId="77777777" w:rsidTr="00F819F3">
        <w:tc>
          <w:tcPr>
            <w:cnfStyle w:val="001000000000" w:firstRow="0" w:lastRow="0" w:firstColumn="1" w:lastColumn="0" w:oddVBand="0" w:evenVBand="0" w:oddHBand="0" w:evenHBand="0" w:firstRowFirstColumn="0" w:firstRowLastColumn="0" w:lastRowFirstColumn="0" w:lastRowLastColumn="0"/>
            <w:tcW w:w="1846" w:type="dxa"/>
          </w:tcPr>
          <w:p w14:paraId="331AD09E" w14:textId="29E4D648" w:rsidR="001655C8" w:rsidRPr="008A4109" w:rsidRDefault="001655C8" w:rsidP="00F819F3">
            <w:pPr>
              <w:spacing w:line="360" w:lineRule="auto"/>
              <w:ind w:firstLine="0"/>
              <w:rPr>
                <w:color w:val="000000" w:themeColor="text1"/>
                <w:sz w:val="20"/>
                <w:szCs w:val="20"/>
                <w:lang w:eastAsia="es-BO"/>
              </w:rPr>
            </w:pPr>
            <w:r w:rsidRPr="008A4109">
              <w:rPr>
                <w:color w:val="000000" w:themeColor="text1"/>
                <w:sz w:val="20"/>
                <w:szCs w:val="20"/>
              </w:rPr>
              <w:t>3</w:t>
            </w:r>
          </w:p>
        </w:tc>
        <w:tc>
          <w:tcPr>
            <w:tcW w:w="1865" w:type="dxa"/>
          </w:tcPr>
          <w:p w14:paraId="26C20482" w14:textId="77777777" w:rsidR="001655C8" w:rsidRPr="008A4109" w:rsidRDefault="001655C8"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s-BO"/>
              </w:rPr>
            </w:pPr>
          </w:p>
        </w:tc>
        <w:tc>
          <w:tcPr>
            <w:tcW w:w="1929" w:type="dxa"/>
          </w:tcPr>
          <w:p w14:paraId="7C33B129" w14:textId="4AFD618C" w:rsidR="001655C8" w:rsidRPr="008A4109" w:rsidRDefault="001655C8"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Implementación del motor de inferencia</w:t>
            </w:r>
          </w:p>
        </w:tc>
        <w:tc>
          <w:tcPr>
            <w:tcW w:w="1855" w:type="dxa"/>
          </w:tcPr>
          <w:p w14:paraId="66206C1A" w14:textId="75940615" w:rsidR="001655C8" w:rsidRPr="008A4109" w:rsidRDefault="001655C8"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16</w:t>
            </w:r>
          </w:p>
        </w:tc>
        <w:tc>
          <w:tcPr>
            <w:tcW w:w="1855" w:type="dxa"/>
          </w:tcPr>
          <w:p w14:paraId="04E0052E" w14:textId="4ABA45BF" w:rsidR="001655C8" w:rsidRPr="008A4109" w:rsidRDefault="001655C8"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15</w:t>
            </w:r>
          </w:p>
        </w:tc>
      </w:tr>
      <w:tr w:rsidR="001655C8" w:rsidRPr="008A4109" w14:paraId="68707B3E" w14:textId="77777777" w:rsidTr="00F819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6" w:type="dxa"/>
          </w:tcPr>
          <w:p w14:paraId="4AFB57C2" w14:textId="67127C70" w:rsidR="001655C8" w:rsidRPr="008A4109" w:rsidRDefault="001655C8" w:rsidP="00F819F3">
            <w:pPr>
              <w:spacing w:line="360" w:lineRule="auto"/>
              <w:ind w:firstLine="0"/>
              <w:rPr>
                <w:color w:val="000000" w:themeColor="text1"/>
                <w:sz w:val="20"/>
                <w:szCs w:val="20"/>
                <w:lang w:eastAsia="es-BO"/>
              </w:rPr>
            </w:pPr>
            <w:r w:rsidRPr="008A4109">
              <w:rPr>
                <w:color w:val="000000" w:themeColor="text1"/>
                <w:sz w:val="20"/>
                <w:szCs w:val="20"/>
              </w:rPr>
              <w:t>3</w:t>
            </w:r>
          </w:p>
        </w:tc>
        <w:tc>
          <w:tcPr>
            <w:tcW w:w="1865" w:type="dxa"/>
          </w:tcPr>
          <w:p w14:paraId="276286CB" w14:textId="77777777" w:rsidR="001655C8" w:rsidRPr="008A4109" w:rsidRDefault="001655C8"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s-BO"/>
              </w:rPr>
            </w:pPr>
          </w:p>
        </w:tc>
        <w:tc>
          <w:tcPr>
            <w:tcW w:w="1929" w:type="dxa"/>
          </w:tcPr>
          <w:p w14:paraId="09D9E102" w14:textId="4B3CBC8A" w:rsidR="001655C8" w:rsidRPr="008A4109" w:rsidRDefault="001655C8"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 xml:space="preserve">Integración de modelos JDM con ZEN </w:t>
            </w:r>
            <w:proofErr w:type="spellStart"/>
            <w:r w:rsidRPr="008A4109">
              <w:rPr>
                <w:color w:val="000000" w:themeColor="text1"/>
                <w:sz w:val="20"/>
                <w:szCs w:val="20"/>
              </w:rPr>
              <w:t>Engine</w:t>
            </w:r>
            <w:proofErr w:type="spellEnd"/>
          </w:p>
        </w:tc>
        <w:tc>
          <w:tcPr>
            <w:tcW w:w="1855" w:type="dxa"/>
          </w:tcPr>
          <w:p w14:paraId="0699B33E" w14:textId="7419CA87" w:rsidR="001655C8" w:rsidRPr="008A4109" w:rsidRDefault="001655C8"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12</w:t>
            </w:r>
          </w:p>
        </w:tc>
        <w:tc>
          <w:tcPr>
            <w:tcW w:w="1855" w:type="dxa"/>
          </w:tcPr>
          <w:p w14:paraId="517DF6C3" w14:textId="1C7B996D" w:rsidR="001655C8" w:rsidRPr="008A4109" w:rsidRDefault="001655C8"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11</w:t>
            </w:r>
          </w:p>
        </w:tc>
      </w:tr>
      <w:tr w:rsidR="001655C8" w:rsidRPr="008A4109" w14:paraId="372F3F04" w14:textId="77777777" w:rsidTr="00F819F3">
        <w:tc>
          <w:tcPr>
            <w:cnfStyle w:val="001000000000" w:firstRow="0" w:lastRow="0" w:firstColumn="1" w:lastColumn="0" w:oddVBand="0" w:evenVBand="0" w:oddHBand="0" w:evenHBand="0" w:firstRowFirstColumn="0" w:firstRowLastColumn="0" w:lastRowFirstColumn="0" w:lastRowLastColumn="0"/>
            <w:tcW w:w="1846" w:type="dxa"/>
          </w:tcPr>
          <w:p w14:paraId="3E34E2A6" w14:textId="4CB9B227" w:rsidR="001655C8" w:rsidRPr="008A4109" w:rsidRDefault="001655C8" w:rsidP="00F819F3">
            <w:pPr>
              <w:spacing w:line="360" w:lineRule="auto"/>
              <w:ind w:firstLine="0"/>
              <w:rPr>
                <w:color w:val="000000" w:themeColor="text1"/>
                <w:sz w:val="20"/>
                <w:szCs w:val="20"/>
                <w:lang w:eastAsia="es-BO"/>
              </w:rPr>
            </w:pPr>
            <w:r w:rsidRPr="008A4109">
              <w:rPr>
                <w:color w:val="000000" w:themeColor="text1"/>
                <w:sz w:val="20"/>
                <w:szCs w:val="20"/>
              </w:rPr>
              <w:t>3</w:t>
            </w:r>
          </w:p>
        </w:tc>
        <w:tc>
          <w:tcPr>
            <w:tcW w:w="1865" w:type="dxa"/>
          </w:tcPr>
          <w:p w14:paraId="0DE7CE14" w14:textId="77777777" w:rsidR="001655C8" w:rsidRPr="008A4109" w:rsidRDefault="001655C8"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s-BO"/>
              </w:rPr>
            </w:pPr>
          </w:p>
        </w:tc>
        <w:tc>
          <w:tcPr>
            <w:tcW w:w="1929" w:type="dxa"/>
          </w:tcPr>
          <w:p w14:paraId="10D98B98" w14:textId="0AF46DEB" w:rsidR="001655C8" w:rsidRPr="008A4109" w:rsidRDefault="001655C8"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Integración Laravel–</w:t>
            </w:r>
            <w:proofErr w:type="spellStart"/>
            <w:r w:rsidRPr="008A4109">
              <w:rPr>
                <w:color w:val="000000" w:themeColor="text1"/>
                <w:sz w:val="20"/>
                <w:szCs w:val="20"/>
              </w:rPr>
              <w:t>FastAPI</w:t>
            </w:r>
            <w:proofErr w:type="spellEnd"/>
          </w:p>
        </w:tc>
        <w:tc>
          <w:tcPr>
            <w:tcW w:w="1855" w:type="dxa"/>
          </w:tcPr>
          <w:p w14:paraId="04CCEDC9" w14:textId="5E298B7D" w:rsidR="001655C8" w:rsidRPr="008A4109" w:rsidRDefault="001655C8"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10</w:t>
            </w:r>
          </w:p>
        </w:tc>
        <w:tc>
          <w:tcPr>
            <w:tcW w:w="1855" w:type="dxa"/>
          </w:tcPr>
          <w:p w14:paraId="44CAE7E6" w14:textId="7AD9204F" w:rsidR="001655C8" w:rsidRPr="008A4109" w:rsidRDefault="001655C8"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9</w:t>
            </w:r>
          </w:p>
        </w:tc>
      </w:tr>
      <w:tr w:rsidR="001655C8" w:rsidRPr="008A4109" w14:paraId="20D14384" w14:textId="77777777" w:rsidTr="00F819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6" w:type="dxa"/>
          </w:tcPr>
          <w:p w14:paraId="2A915BD7" w14:textId="76B97819" w:rsidR="001655C8" w:rsidRPr="008A4109" w:rsidRDefault="001655C8" w:rsidP="00F819F3">
            <w:pPr>
              <w:spacing w:line="360" w:lineRule="auto"/>
              <w:ind w:firstLine="0"/>
              <w:rPr>
                <w:color w:val="000000" w:themeColor="text1"/>
                <w:sz w:val="20"/>
                <w:szCs w:val="20"/>
                <w:lang w:eastAsia="es-BO"/>
              </w:rPr>
            </w:pPr>
            <w:r w:rsidRPr="008A4109">
              <w:rPr>
                <w:color w:val="000000" w:themeColor="text1"/>
                <w:sz w:val="20"/>
                <w:szCs w:val="20"/>
              </w:rPr>
              <w:t>3</w:t>
            </w:r>
          </w:p>
        </w:tc>
        <w:tc>
          <w:tcPr>
            <w:tcW w:w="1865" w:type="dxa"/>
          </w:tcPr>
          <w:p w14:paraId="257D035A" w14:textId="77777777" w:rsidR="001655C8" w:rsidRPr="008A4109" w:rsidRDefault="001655C8"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s-BO"/>
              </w:rPr>
            </w:pPr>
          </w:p>
        </w:tc>
        <w:tc>
          <w:tcPr>
            <w:tcW w:w="1929" w:type="dxa"/>
          </w:tcPr>
          <w:p w14:paraId="47F648AB" w14:textId="44414B98" w:rsidR="001655C8" w:rsidRPr="008A4109" w:rsidRDefault="001655C8"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Pruebas de inferencia y validación de resultados</w:t>
            </w:r>
          </w:p>
        </w:tc>
        <w:tc>
          <w:tcPr>
            <w:tcW w:w="1855" w:type="dxa"/>
          </w:tcPr>
          <w:p w14:paraId="4E4EB212" w14:textId="17FDF172" w:rsidR="001655C8" w:rsidRPr="008A4109" w:rsidRDefault="001655C8"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10</w:t>
            </w:r>
          </w:p>
        </w:tc>
        <w:tc>
          <w:tcPr>
            <w:tcW w:w="1855" w:type="dxa"/>
          </w:tcPr>
          <w:p w14:paraId="3C12303C" w14:textId="0424531F" w:rsidR="001655C8" w:rsidRPr="008A4109" w:rsidRDefault="001655C8"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9</w:t>
            </w:r>
          </w:p>
        </w:tc>
      </w:tr>
      <w:tr w:rsidR="001655C8" w:rsidRPr="008A4109" w14:paraId="14B12EAC" w14:textId="77777777" w:rsidTr="00F819F3">
        <w:tc>
          <w:tcPr>
            <w:cnfStyle w:val="001000000000" w:firstRow="0" w:lastRow="0" w:firstColumn="1" w:lastColumn="0" w:oddVBand="0" w:evenVBand="0" w:oddHBand="0" w:evenHBand="0" w:firstRowFirstColumn="0" w:firstRowLastColumn="0" w:lastRowFirstColumn="0" w:lastRowLastColumn="0"/>
            <w:tcW w:w="1846" w:type="dxa"/>
          </w:tcPr>
          <w:p w14:paraId="1717F101" w14:textId="0095824A" w:rsidR="001655C8" w:rsidRPr="008A4109" w:rsidRDefault="001655C8" w:rsidP="00F819F3">
            <w:pPr>
              <w:spacing w:line="360" w:lineRule="auto"/>
              <w:ind w:firstLine="0"/>
              <w:rPr>
                <w:color w:val="000000" w:themeColor="text1"/>
                <w:sz w:val="20"/>
                <w:szCs w:val="20"/>
                <w:lang w:eastAsia="es-BO"/>
              </w:rPr>
            </w:pPr>
            <w:r w:rsidRPr="008A4109">
              <w:rPr>
                <w:color w:val="000000" w:themeColor="text1"/>
                <w:sz w:val="20"/>
                <w:szCs w:val="20"/>
              </w:rPr>
              <w:t>3</w:t>
            </w:r>
          </w:p>
        </w:tc>
        <w:tc>
          <w:tcPr>
            <w:tcW w:w="1865" w:type="dxa"/>
          </w:tcPr>
          <w:p w14:paraId="0C8562DF" w14:textId="02B402F0" w:rsidR="001655C8" w:rsidRPr="008A4109" w:rsidRDefault="001655C8"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TIEMPO TOTAL DEL SPRINT</w:t>
            </w:r>
          </w:p>
        </w:tc>
        <w:tc>
          <w:tcPr>
            <w:tcW w:w="1929" w:type="dxa"/>
          </w:tcPr>
          <w:p w14:paraId="742EBEA1" w14:textId="77777777" w:rsidR="001655C8" w:rsidRPr="008A4109" w:rsidRDefault="001655C8"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s-BO"/>
              </w:rPr>
            </w:pPr>
          </w:p>
        </w:tc>
        <w:tc>
          <w:tcPr>
            <w:tcW w:w="1855" w:type="dxa"/>
          </w:tcPr>
          <w:p w14:paraId="40541A7A" w14:textId="4EE1718D" w:rsidR="001655C8" w:rsidRPr="008A4109" w:rsidRDefault="001655C8"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90</w:t>
            </w:r>
          </w:p>
        </w:tc>
        <w:tc>
          <w:tcPr>
            <w:tcW w:w="1855" w:type="dxa"/>
          </w:tcPr>
          <w:p w14:paraId="75889B0D" w14:textId="39CE14AF" w:rsidR="001655C8" w:rsidRPr="008A4109" w:rsidRDefault="001655C8"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82</w:t>
            </w:r>
          </w:p>
        </w:tc>
      </w:tr>
      <w:tr w:rsidR="001655C8" w:rsidRPr="008A4109" w14:paraId="5A6446E9" w14:textId="77777777" w:rsidTr="00F819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6" w:type="dxa"/>
          </w:tcPr>
          <w:p w14:paraId="6C583427" w14:textId="31FC62BB" w:rsidR="001655C8" w:rsidRPr="008A4109" w:rsidRDefault="001655C8" w:rsidP="00F819F3">
            <w:pPr>
              <w:spacing w:line="360" w:lineRule="auto"/>
              <w:ind w:firstLine="0"/>
              <w:rPr>
                <w:color w:val="000000" w:themeColor="text1"/>
                <w:sz w:val="20"/>
                <w:szCs w:val="20"/>
                <w:lang w:eastAsia="es-BO"/>
              </w:rPr>
            </w:pPr>
            <w:r w:rsidRPr="008A4109">
              <w:rPr>
                <w:color w:val="000000" w:themeColor="text1"/>
                <w:sz w:val="20"/>
                <w:szCs w:val="20"/>
              </w:rPr>
              <w:t>4</w:t>
            </w:r>
          </w:p>
        </w:tc>
        <w:tc>
          <w:tcPr>
            <w:tcW w:w="1865" w:type="dxa"/>
          </w:tcPr>
          <w:p w14:paraId="0ED5BACD" w14:textId="3A645BA7" w:rsidR="001655C8" w:rsidRPr="008A4109" w:rsidRDefault="001655C8"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Evaluación nutricional</w:t>
            </w:r>
          </w:p>
        </w:tc>
        <w:tc>
          <w:tcPr>
            <w:tcW w:w="1929" w:type="dxa"/>
          </w:tcPr>
          <w:p w14:paraId="386BFD0D" w14:textId="371CE697" w:rsidR="001655C8" w:rsidRPr="008A4109" w:rsidRDefault="001655C8"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Análisis de variables nutricionales</w:t>
            </w:r>
          </w:p>
        </w:tc>
        <w:tc>
          <w:tcPr>
            <w:tcW w:w="1855" w:type="dxa"/>
          </w:tcPr>
          <w:p w14:paraId="21D7A681" w14:textId="6AC70F49" w:rsidR="001655C8" w:rsidRPr="008A4109" w:rsidRDefault="001655C8"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8</w:t>
            </w:r>
          </w:p>
        </w:tc>
        <w:tc>
          <w:tcPr>
            <w:tcW w:w="1855" w:type="dxa"/>
          </w:tcPr>
          <w:p w14:paraId="691B60FA" w14:textId="71A25AF4" w:rsidR="001655C8" w:rsidRPr="008A4109" w:rsidRDefault="001655C8"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7</w:t>
            </w:r>
          </w:p>
        </w:tc>
      </w:tr>
      <w:tr w:rsidR="001655C8" w:rsidRPr="008A4109" w14:paraId="260506A0" w14:textId="77777777" w:rsidTr="00F819F3">
        <w:tc>
          <w:tcPr>
            <w:cnfStyle w:val="001000000000" w:firstRow="0" w:lastRow="0" w:firstColumn="1" w:lastColumn="0" w:oddVBand="0" w:evenVBand="0" w:oddHBand="0" w:evenHBand="0" w:firstRowFirstColumn="0" w:firstRowLastColumn="0" w:lastRowFirstColumn="0" w:lastRowLastColumn="0"/>
            <w:tcW w:w="1846" w:type="dxa"/>
          </w:tcPr>
          <w:p w14:paraId="54014EA8" w14:textId="7C883128" w:rsidR="001655C8" w:rsidRPr="008A4109" w:rsidRDefault="001655C8" w:rsidP="00F819F3">
            <w:pPr>
              <w:spacing w:line="360" w:lineRule="auto"/>
              <w:ind w:firstLine="0"/>
              <w:rPr>
                <w:color w:val="000000" w:themeColor="text1"/>
                <w:sz w:val="20"/>
                <w:szCs w:val="20"/>
                <w:lang w:eastAsia="es-BO"/>
              </w:rPr>
            </w:pPr>
            <w:r w:rsidRPr="008A4109">
              <w:rPr>
                <w:color w:val="000000" w:themeColor="text1"/>
                <w:sz w:val="20"/>
                <w:szCs w:val="20"/>
              </w:rPr>
              <w:t>4</w:t>
            </w:r>
          </w:p>
        </w:tc>
        <w:tc>
          <w:tcPr>
            <w:tcW w:w="1865" w:type="dxa"/>
          </w:tcPr>
          <w:p w14:paraId="51336017" w14:textId="77777777" w:rsidR="001655C8" w:rsidRPr="008A4109" w:rsidRDefault="001655C8"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s-BO"/>
              </w:rPr>
            </w:pPr>
          </w:p>
        </w:tc>
        <w:tc>
          <w:tcPr>
            <w:tcW w:w="1929" w:type="dxa"/>
          </w:tcPr>
          <w:p w14:paraId="3AFA4320" w14:textId="0FD2C8BD" w:rsidR="001655C8" w:rsidRPr="008A4109" w:rsidRDefault="001655C8"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Diseño del módulo de evaluación nutricional</w:t>
            </w:r>
          </w:p>
        </w:tc>
        <w:tc>
          <w:tcPr>
            <w:tcW w:w="1855" w:type="dxa"/>
          </w:tcPr>
          <w:p w14:paraId="2DEDE443" w14:textId="246BC238" w:rsidR="001655C8" w:rsidRPr="008A4109" w:rsidRDefault="001655C8"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8</w:t>
            </w:r>
          </w:p>
        </w:tc>
        <w:tc>
          <w:tcPr>
            <w:tcW w:w="1855" w:type="dxa"/>
          </w:tcPr>
          <w:p w14:paraId="1A5ABCAD" w14:textId="5506A3BA" w:rsidR="001655C8" w:rsidRPr="008A4109" w:rsidRDefault="001655C8"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7</w:t>
            </w:r>
          </w:p>
        </w:tc>
      </w:tr>
      <w:tr w:rsidR="001655C8" w:rsidRPr="008A4109" w14:paraId="7D2A6C74" w14:textId="77777777" w:rsidTr="00F819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6" w:type="dxa"/>
          </w:tcPr>
          <w:p w14:paraId="29DBF06F" w14:textId="7AC3F80C" w:rsidR="001655C8" w:rsidRPr="008A4109" w:rsidRDefault="001655C8" w:rsidP="00F819F3">
            <w:pPr>
              <w:spacing w:line="360" w:lineRule="auto"/>
              <w:ind w:firstLine="0"/>
              <w:rPr>
                <w:color w:val="000000" w:themeColor="text1"/>
                <w:sz w:val="20"/>
                <w:szCs w:val="20"/>
                <w:lang w:eastAsia="es-BO"/>
              </w:rPr>
            </w:pPr>
            <w:r w:rsidRPr="008A4109">
              <w:rPr>
                <w:color w:val="000000" w:themeColor="text1"/>
                <w:sz w:val="20"/>
                <w:szCs w:val="20"/>
              </w:rPr>
              <w:t>4</w:t>
            </w:r>
          </w:p>
        </w:tc>
        <w:tc>
          <w:tcPr>
            <w:tcW w:w="1865" w:type="dxa"/>
          </w:tcPr>
          <w:p w14:paraId="75A390A9" w14:textId="77777777" w:rsidR="001655C8" w:rsidRPr="008A4109" w:rsidRDefault="001655C8"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s-BO"/>
              </w:rPr>
            </w:pPr>
          </w:p>
        </w:tc>
        <w:tc>
          <w:tcPr>
            <w:tcW w:w="1929" w:type="dxa"/>
          </w:tcPr>
          <w:p w14:paraId="1EF1A865" w14:textId="4B0FF0A0" w:rsidR="001655C8" w:rsidRPr="008A4109" w:rsidRDefault="001655C8"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Desarrollo de evaluaciones nutricionales</w:t>
            </w:r>
          </w:p>
        </w:tc>
        <w:tc>
          <w:tcPr>
            <w:tcW w:w="1855" w:type="dxa"/>
          </w:tcPr>
          <w:p w14:paraId="37D5EE0E" w14:textId="3D8F052A" w:rsidR="001655C8" w:rsidRPr="008A4109" w:rsidRDefault="001655C8"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10</w:t>
            </w:r>
          </w:p>
        </w:tc>
        <w:tc>
          <w:tcPr>
            <w:tcW w:w="1855" w:type="dxa"/>
          </w:tcPr>
          <w:p w14:paraId="251A4DE1" w14:textId="32C5EA56" w:rsidR="001655C8" w:rsidRPr="008A4109" w:rsidRDefault="001655C8"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9</w:t>
            </w:r>
          </w:p>
        </w:tc>
      </w:tr>
      <w:tr w:rsidR="001655C8" w:rsidRPr="008A4109" w14:paraId="1DE3F27B" w14:textId="77777777" w:rsidTr="00F819F3">
        <w:tc>
          <w:tcPr>
            <w:cnfStyle w:val="001000000000" w:firstRow="0" w:lastRow="0" w:firstColumn="1" w:lastColumn="0" w:oddVBand="0" w:evenVBand="0" w:oddHBand="0" w:evenHBand="0" w:firstRowFirstColumn="0" w:firstRowLastColumn="0" w:lastRowFirstColumn="0" w:lastRowLastColumn="0"/>
            <w:tcW w:w="1846" w:type="dxa"/>
          </w:tcPr>
          <w:p w14:paraId="5F8F956D" w14:textId="6DBBA30E" w:rsidR="001655C8" w:rsidRPr="008A4109" w:rsidRDefault="001655C8" w:rsidP="00F819F3">
            <w:pPr>
              <w:spacing w:line="360" w:lineRule="auto"/>
              <w:ind w:firstLine="0"/>
              <w:rPr>
                <w:color w:val="000000" w:themeColor="text1"/>
                <w:sz w:val="20"/>
                <w:szCs w:val="20"/>
                <w:lang w:eastAsia="es-BO"/>
              </w:rPr>
            </w:pPr>
            <w:r w:rsidRPr="008A4109">
              <w:rPr>
                <w:color w:val="000000" w:themeColor="text1"/>
                <w:sz w:val="20"/>
                <w:szCs w:val="20"/>
              </w:rPr>
              <w:t>4</w:t>
            </w:r>
          </w:p>
        </w:tc>
        <w:tc>
          <w:tcPr>
            <w:tcW w:w="1865" w:type="dxa"/>
          </w:tcPr>
          <w:p w14:paraId="22645708" w14:textId="77777777" w:rsidR="001655C8" w:rsidRPr="008A4109" w:rsidRDefault="001655C8"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s-BO"/>
              </w:rPr>
            </w:pPr>
          </w:p>
        </w:tc>
        <w:tc>
          <w:tcPr>
            <w:tcW w:w="1929" w:type="dxa"/>
          </w:tcPr>
          <w:p w14:paraId="7E6B9EFA" w14:textId="526B4AAB" w:rsidR="001655C8" w:rsidRPr="008A4109" w:rsidRDefault="001655C8"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Desarrollo del registro de hábitos alimentarios</w:t>
            </w:r>
          </w:p>
        </w:tc>
        <w:tc>
          <w:tcPr>
            <w:tcW w:w="1855" w:type="dxa"/>
          </w:tcPr>
          <w:p w14:paraId="01BECB32" w14:textId="791C6240" w:rsidR="001655C8" w:rsidRPr="008A4109" w:rsidRDefault="001655C8"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8</w:t>
            </w:r>
          </w:p>
        </w:tc>
        <w:tc>
          <w:tcPr>
            <w:tcW w:w="1855" w:type="dxa"/>
          </w:tcPr>
          <w:p w14:paraId="0F85DFB6" w14:textId="50F2332D" w:rsidR="001655C8" w:rsidRPr="008A4109" w:rsidRDefault="001655C8"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7</w:t>
            </w:r>
          </w:p>
        </w:tc>
      </w:tr>
      <w:tr w:rsidR="001655C8" w:rsidRPr="008A4109" w14:paraId="19FB1A84" w14:textId="77777777" w:rsidTr="00F819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6" w:type="dxa"/>
          </w:tcPr>
          <w:p w14:paraId="4CDA2D5A" w14:textId="76A21DFC" w:rsidR="001655C8" w:rsidRPr="008A4109" w:rsidRDefault="001655C8" w:rsidP="00F819F3">
            <w:pPr>
              <w:spacing w:line="360" w:lineRule="auto"/>
              <w:ind w:firstLine="0"/>
              <w:rPr>
                <w:color w:val="000000" w:themeColor="text1"/>
                <w:sz w:val="20"/>
                <w:szCs w:val="20"/>
                <w:lang w:eastAsia="es-BO"/>
              </w:rPr>
            </w:pPr>
            <w:r w:rsidRPr="008A4109">
              <w:rPr>
                <w:color w:val="000000" w:themeColor="text1"/>
                <w:sz w:val="20"/>
                <w:szCs w:val="20"/>
              </w:rPr>
              <w:t>4</w:t>
            </w:r>
          </w:p>
        </w:tc>
        <w:tc>
          <w:tcPr>
            <w:tcW w:w="1865" w:type="dxa"/>
          </w:tcPr>
          <w:p w14:paraId="690AB946" w14:textId="77777777" w:rsidR="001655C8" w:rsidRPr="008A4109" w:rsidRDefault="001655C8"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s-BO"/>
              </w:rPr>
            </w:pPr>
          </w:p>
        </w:tc>
        <w:tc>
          <w:tcPr>
            <w:tcW w:w="1929" w:type="dxa"/>
          </w:tcPr>
          <w:p w14:paraId="5B729BA1" w14:textId="4465482E" w:rsidR="001655C8" w:rsidRPr="008A4109" w:rsidRDefault="001655C8"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Implementación del cálculo de requerimientos nutricionales</w:t>
            </w:r>
          </w:p>
        </w:tc>
        <w:tc>
          <w:tcPr>
            <w:tcW w:w="1855" w:type="dxa"/>
          </w:tcPr>
          <w:p w14:paraId="56C94A3A" w14:textId="7C8EDB75" w:rsidR="001655C8" w:rsidRPr="008A4109" w:rsidRDefault="001655C8"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12</w:t>
            </w:r>
          </w:p>
        </w:tc>
        <w:tc>
          <w:tcPr>
            <w:tcW w:w="1855" w:type="dxa"/>
          </w:tcPr>
          <w:p w14:paraId="03316BA4" w14:textId="0F86140A" w:rsidR="001655C8" w:rsidRPr="008A4109" w:rsidRDefault="001655C8"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11</w:t>
            </w:r>
          </w:p>
        </w:tc>
      </w:tr>
      <w:tr w:rsidR="001655C8" w:rsidRPr="008A4109" w14:paraId="08383801" w14:textId="77777777" w:rsidTr="00F819F3">
        <w:tc>
          <w:tcPr>
            <w:cnfStyle w:val="001000000000" w:firstRow="0" w:lastRow="0" w:firstColumn="1" w:lastColumn="0" w:oddVBand="0" w:evenVBand="0" w:oddHBand="0" w:evenHBand="0" w:firstRowFirstColumn="0" w:firstRowLastColumn="0" w:lastRowFirstColumn="0" w:lastRowLastColumn="0"/>
            <w:tcW w:w="1846" w:type="dxa"/>
          </w:tcPr>
          <w:p w14:paraId="51350CAD" w14:textId="25BB72EA" w:rsidR="001655C8" w:rsidRPr="008A4109" w:rsidRDefault="001655C8" w:rsidP="00F819F3">
            <w:pPr>
              <w:spacing w:line="360" w:lineRule="auto"/>
              <w:ind w:firstLine="0"/>
              <w:rPr>
                <w:color w:val="000000" w:themeColor="text1"/>
                <w:sz w:val="20"/>
                <w:szCs w:val="20"/>
                <w:lang w:eastAsia="es-BO"/>
              </w:rPr>
            </w:pPr>
            <w:r w:rsidRPr="008A4109">
              <w:rPr>
                <w:color w:val="000000" w:themeColor="text1"/>
                <w:sz w:val="20"/>
                <w:szCs w:val="20"/>
              </w:rPr>
              <w:t>4</w:t>
            </w:r>
          </w:p>
        </w:tc>
        <w:tc>
          <w:tcPr>
            <w:tcW w:w="1865" w:type="dxa"/>
          </w:tcPr>
          <w:p w14:paraId="7B3427B4" w14:textId="77777777" w:rsidR="001655C8" w:rsidRPr="008A4109" w:rsidRDefault="001655C8"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s-BO"/>
              </w:rPr>
            </w:pPr>
          </w:p>
        </w:tc>
        <w:tc>
          <w:tcPr>
            <w:tcW w:w="1929" w:type="dxa"/>
          </w:tcPr>
          <w:p w14:paraId="1AE422F2" w14:textId="23344617" w:rsidR="001655C8" w:rsidRPr="008A4109" w:rsidRDefault="001655C8"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Integración de información clínica y nutricional</w:t>
            </w:r>
          </w:p>
        </w:tc>
        <w:tc>
          <w:tcPr>
            <w:tcW w:w="1855" w:type="dxa"/>
          </w:tcPr>
          <w:p w14:paraId="3D1D6FD0" w14:textId="277193FC" w:rsidR="001655C8" w:rsidRPr="008A4109" w:rsidRDefault="001655C8"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10</w:t>
            </w:r>
          </w:p>
        </w:tc>
        <w:tc>
          <w:tcPr>
            <w:tcW w:w="1855" w:type="dxa"/>
          </w:tcPr>
          <w:p w14:paraId="2D57467F" w14:textId="4B46E3CB" w:rsidR="001655C8" w:rsidRPr="008A4109" w:rsidRDefault="001655C8"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9</w:t>
            </w:r>
          </w:p>
        </w:tc>
      </w:tr>
      <w:tr w:rsidR="001655C8" w:rsidRPr="008A4109" w14:paraId="288C21F0" w14:textId="77777777" w:rsidTr="00F819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6" w:type="dxa"/>
          </w:tcPr>
          <w:p w14:paraId="6FC924E0" w14:textId="799DB3E4" w:rsidR="001655C8" w:rsidRPr="008A4109" w:rsidRDefault="001655C8" w:rsidP="00F819F3">
            <w:pPr>
              <w:spacing w:line="360" w:lineRule="auto"/>
              <w:ind w:firstLine="0"/>
              <w:rPr>
                <w:color w:val="000000" w:themeColor="text1"/>
                <w:sz w:val="20"/>
                <w:szCs w:val="20"/>
                <w:lang w:eastAsia="es-BO"/>
              </w:rPr>
            </w:pPr>
            <w:r w:rsidRPr="008A4109">
              <w:rPr>
                <w:color w:val="000000" w:themeColor="text1"/>
                <w:sz w:val="20"/>
                <w:szCs w:val="20"/>
              </w:rPr>
              <w:lastRenderedPageBreak/>
              <w:t>4</w:t>
            </w:r>
          </w:p>
        </w:tc>
        <w:tc>
          <w:tcPr>
            <w:tcW w:w="1865" w:type="dxa"/>
          </w:tcPr>
          <w:p w14:paraId="12988D27" w14:textId="77777777" w:rsidR="001655C8" w:rsidRPr="008A4109" w:rsidRDefault="001655C8"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s-BO"/>
              </w:rPr>
            </w:pPr>
          </w:p>
        </w:tc>
        <w:tc>
          <w:tcPr>
            <w:tcW w:w="1929" w:type="dxa"/>
          </w:tcPr>
          <w:p w14:paraId="016BDAAD" w14:textId="320B272B" w:rsidR="001655C8" w:rsidRPr="008A4109" w:rsidRDefault="001655C8"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Pruebas funcionales y de cálculo</w:t>
            </w:r>
          </w:p>
        </w:tc>
        <w:tc>
          <w:tcPr>
            <w:tcW w:w="1855" w:type="dxa"/>
          </w:tcPr>
          <w:p w14:paraId="21B0D998" w14:textId="70EA617A" w:rsidR="001655C8" w:rsidRPr="008A4109" w:rsidRDefault="001655C8"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8</w:t>
            </w:r>
          </w:p>
        </w:tc>
        <w:tc>
          <w:tcPr>
            <w:tcW w:w="1855" w:type="dxa"/>
          </w:tcPr>
          <w:p w14:paraId="18985F49" w14:textId="6AAA82BF" w:rsidR="001655C8" w:rsidRPr="008A4109" w:rsidRDefault="001655C8"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8</w:t>
            </w:r>
          </w:p>
        </w:tc>
      </w:tr>
      <w:tr w:rsidR="001655C8" w:rsidRPr="008A4109" w14:paraId="03B45CBA" w14:textId="77777777" w:rsidTr="00F819F3">
        <w:tc>
          <w:tcPr>
            <w:cnfStyle w:val="001000000000" w:firstRow="0" w:lastRow="0" w:firstColumn="1" w:lastColumn="0" w:oddVBand="0" w:evenVBand="0" w:oddHBand="0" w:evenHBand="0" w:firstRowFirstColumn="0" w:firstRowLastColumn="0" w:lastRowFirstColumn="0" w:lastRowLastColumn="0"/>
            <w:tcW w:w="1846" w:type="dxa"/>
          </w:tcPr>
          <w:p w14:paraId="22FECF0A" w14:textId="2A66DC4A" w:rsidR="001655C8" w:rsidRPr="008A4109" w:rsidRDefault="001655C8" w:rsidP="00F819F3">
            <w:pPr>
              <w:spacing w:line="360" w:lineRule="auto"/>
              <w:ind w:firstLine="0"/>
              <w:rPr>
                <w:color w:val="000000" w:themeColor="text1"/>
                <w:sz w:val="20"/>
                <w:szCs w:val="20"/>
                <w:lang w:eastAsia="es-BO"/>
              </w:rPr>
            </w:pPr>
            <w:r w:rsidRPr="008A4109">
              <w:rPr>
                <w:color w:val="000000" w:themeColor="text1"/>
                <w:sz w:val="20"/>
                <w:szCs w:val="20"/>
              </w:rPr>
              <w:t>4</w:t>
            </w:r>
          </w:p>
        </w:tc>
        <w:tc>
          <w:tcPr>
            <w:tcW w:w="1865" w:type="dxa"/>
          </w:tcPr>
          <w:p w14:paraId="24598279" w14:textId="471DC2DF" w:rsidR="001655C8" w:rsidRPr="008A4109" w:rsidRDefault="001655C8"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TIEMPO TOTAL DEL SPRINT</w:t>
            </w:r>
          </w:p>
        </w:tc>
        <w:tc>
          <w:tcPr>
            <w:tcW w:w="1929" w:type="dxa"/>
          </w:tcPr>
          <w:p w14:paraId="18EF10E6" w14:textId="77777777" w:rsidR="001655C8" w:rsidRPr="008A4109" w:rsidRDefault="001655C8"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s-BO"/>
              </w:rPr>
            </w:pPr>
          </w:p>
        </w:tc>
        <w:tc>
          <w:tcPr>
            <w:tcW w:w="1855" w:type="dxa"/>
          </w:tcPr>
          <w:p w14:paraId="2667F47A" w14:textId="5BC9C37F" w:rsidR="001655C8" w:rsidRPr="008A4109" w:rsidRDefault="001655C8"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64</w:t>
            </w:r>
          </w:p>
        </w:tc>
        <w:tc>
          <w:tcPr>
            <w:tcW w:w="1855" w:type="dxa"/>
          </w:tcPr>
          <w:p w14:paraId="7D1AAEE4" w14:textId="665DBAD9" w:rsidR="001655C8" w:rsidRPr="008A4109" w:rsidRDefault="001655C8"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58</w:t>
            </w:r>
          </w:p>
        </w:tc>
      </w:tr>
      <w:tr w:rsidR="001655C8" w:rsidRPr="008A4109" w14:paraId="5F78FA99" w14:textId="77777777" w:rsidTr="00F819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6" w:type="dxa"/>
          </w:tcPr>
          <w:p w14:paraId="3955F90D" w14:textId="34D5FD43" w:rsidR="001655C8" w:rsidRPr="008A4109" w:rsidRDefault="001655C8" w:rsidP="00F819F3">
            <w:pPr>
              <w:spacing w:line="360" w:lineRule="auto"/>
              <w:ind w:firstLine="0"/>
              <w:rPr>
                <w:color w:val="000000" w:themeColor="text1"/>
                <w:sz w:val="20"/>
                <w:szCs w:val="20"/>
                <w:lang w:eastAsia="es-BO"/>
              </w:rPr>
            </w:pPr>
            <w:r w:rsidRPr="008A4109">
              <w:rPr>
                <w:color w:val="000000" w:themeColor="text1"/>
                <w:sz w:val="20"/>
                <w:szCs w:val="20"/>
              </w:rPr>
              <w:t>5</w:t>
            </w:r>
          </w:p>
        </w:tc>
        <w:tc>
          <w:tcPr>
            <w:tcW w:w="1865" w:type="dxa"/>
          </w:tcPr>
          <w:p w14:paraId="32404B61" w14:textId="1061B26F" w:rsidR="001655C8" w:rsidRPr="008A4109" w:rsidRDefault="001655C8"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Recomendación experta y planificación nutricional</w:t>
            </w:r>
          </w:p>
        </w:tc>
        <w:tc>
          <w:tcPr>
            <w:tcW w:w="1929" w:type="dxa"/>
          </w:tcPr>
          <w:p w14:paraId="6798920A" w14:textId="0F06FD8E" w:rsidR="001655C8" w:rsidRPr="008A4109" w:rsidRDefault="001655C8"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Diseño del flujo de recomendación nutricional</w:t>
            </w:r>
          </w:p>
        </w:tc>
        <w:tc>
          <w:tcPr>
            <w:tcW w:w="1855" w:type="dxa"/>
          </w:tcPr>
          <w:p w14:paraId="6327869D" w14:textId="1A39F107" w:rsidR="001655C8" w:rsidRPr="008A4109" w:rsidRDefault="001655C8"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8</w:t>
            </w:r>
          </w:p>
        </w:tc>
        <w:tc>
          <w:tcPr>
            <w:tcW w:w="1855" w:type="dxa"/>
          </w:tcPr>
          <w:p w14:paraId="7E640DF9" w14:textId="3BE0551D" w:rsidR="001655C8" w:rsidRPr="008A4109" w:rsidRDefault="001655C8"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7</w:t>
            </w:r>
          </w:p>
        </w:tc>
      </w:tr>
      <w:tr w:rsidR="001655C8" w:rsidRPr="008A4109" w14:paraId="74CCF097" w14:textId="77777777" w:rsidTr="00F819F3">
        <w:tc>
          <w:tcPr>
            <w:cnfStyle w:val="001000000000" w:firstRow="0" w:lastRow="0" w:firstColumn="1" w:lastColumn="0" w:oddVBand="0" w:evenVBand="0" w:oddHBand="0" w:evenHBand="0" w:firstRowFirstColumn="0" w:firstRowLastColumn="0" w:lastRowFirstColumn="0" w:lastRowLastColumn="0"/>
            <w:tcW w:w="1846" w:type="dxa"/>
          </w:tcPr>
          <w:p w14:paraId="3F32A436" w14:textId="282DFC86" w:rsidR="001655C8" w:rsidRPr="008A4109" w:rsidRDefault="001655C8" w:rsidP="00F819F3">
            <w:pPr>
              <w:spacing w:line="360" w:lineRule="auto"/>
              <w:ind w:firstLine="0"/>
              <w:rPr>
                <w:color w:val="000000" w:themeColor="text1"/>
                <w:sz w:val="20"/>
                <w:szCs w:val="20"/>
                <w:lang w:eastAsia="es-BO"/>
              </w:rPr>
            </w:pPr>
            <w:r w:rsidRPr="008A4109">
              <w:rPr>
                <w:color w:val="000000" w:themeColor="text1"/>
                <w:sz w:val="20"/>
                <w:szCs w:val="20"/>
              </w:rPr>
              <w:t>5</w:t>
            </w:r>
          </w:p>
        </w:tc>
        <w:tc>
          <w:tcPr>
            <w:tcW w:w="1865" w:type="dxa"/>
          </w:tcPr>
          <w:p w14:paraId="14D28349" w14:textId="77777777" w:rsidR="001655C8" w:rsidRPr="008A4109" w:rsidRDefault="001655C8"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s-BO"/>
              </w:rPr>
            </w:pPr>
          </w:p>
        </w:tc>
        <w:tc>
          <w:tcPr>
            <w:tcW w:w="1929" w:type="dxa"/>
          </w:tcPr>
          <w:p w14:paraId="6B034EED" w14:textId="073D62FF" w:rsidR="001655C8" w:rsidRPr="008A4109" w:rsidRDefault="001655C8"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Construcción de hechos nutricionales</w:t>
            </w:r>
          </w:p>
        </w:tc>
        <w:tc>
          <w:tcPr>
            <w:tcW w:w="1855" w:type="dxa"/>
          </w:tcPr>
          <w:p w14:paraId="78F7B7E8" w14:textId="590B7A98" w:rsidR="001655C8" w:rsidRPr="008A4109" w:rsidRDefault="001655C8"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10</w:t>
            </w:r>
          </w:p>
        </w:tc>
        <w:tc>
          <w:tcPr>
            <w:tcW w:w="1855" w:type="dxa"/>
          </w:tcPr>
          <w:p w14:paraId="52572901" w14:textId="286B0EA2" w:rsidR="001655C8" w:rsidRPr="008A4109" w:rsidRDefault="001655C8"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9</w:t>
            </w:r>
          </w:p>
        </w:tc>
      </w:tr>
      <w:tr w:rsidR="001655C8" w:rsidRPr="008A4109" w14:paraId="36F3CC35" w14:textId="77777777" w:rsidTr="00F819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6" w:type="dxa"/>
          </w:tcPr>
          <w:p w14:paraId="7536B9E7" w14:textId="2E1D2888" w:rsidR="001655C8" w:rsidRPr="008A4109" w:rsidRDefault="001655C8" w:rsidP="00F819F3">
            <w:pPr>
              <w:spacing w:line="360" w:lineRule="auto"/>
              <w:ind w:firstLine="0"/>
              <w:rPr>
                <w:color w:val="000000" w:themeColor="text1"/>
                <w:sz w:val="20"/>
                <w:szCs w:val="20"/>
                <w:lang w:eastAsia="es-BO"/>
              </w:rPr>
            </w:pPr>
            <w:r w:rsidRPr="008A4109">
              <w:rPr>
                <w:color w:val="000000" w:themeColor="text1"/>
                <w:sz w:val="20"/>
                <w:szCs w:val="20"/>
              </w:rPr>
              <w:t>5</w:t>
            </w:r>
          </w:p>
        </w:tc>
        <w:tc>
          <w:tcPr>
            <w:tcW w:w="1865" w:type="dxa"/>
          </w:tcPr>
          <w:p w14:paraId="4F86C63B" w14:textId="77777777" w:rsidR="001655C8" w:rsidRPr="008A4109" w:rsidRDefault="001655C8"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s-BO"/>
              </w:rPr>
            </w:pPr>
          </w:p>
        </w:tc>
        <w:tc>
          <w:tcPr>
            <w:tcW w:w="1929" w:type="dxa"/>
          </w:tcPr>
          <w:p w14:paraId="006FB442" w14:textId="2FA8AE6B" w:rsidR="001655C8" w:rsidRPr="008A4109" w:rsidRDefault="001655C8"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Desarrollo de recomendación nutricional experta</w:t>
            </w:r>
          </w:p>
        </w:tc>
        <w:tc>
          <w:tcPr>
            <w:tcW w:w="1855" w:type="dxa"/>
          </w:tcPr>
          <w:p w14:paraId="5862EDE4" w14:textId="7537FD82" w:rsidR="001655C8" w:rsidRPr="008A4109" w:rsidRDefault="001655C8"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12</w:t>
            </w:r>
          </w:p>
        </w:tc>
        <w:tc>
          <w:tcPr>
            <w:tcW w:w="1855" w:type="dxa"/>
          </w:tcPr>
          <w:p w14:paraId="664D1A38" w14:textId="00055EBD" w:rsidR="001655C8" w:rsidRPr="008A4109" w:rsidRDefault="001655C8"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11</w:t>
            </w:r>
          </w:p>
        </w:tc>
      </w:tr>
      <w:tr w:rsidR="001655C8" w:rsidRPr="008A4109" w14:paraId="5581269A" w14:textId="77777777" w:rsidTr="00F819F3">
        <w:tc>
          <w:tcPr>
            <w:cnfStyle w:val="001000000000" w:firstRow="0" w:lastRow="0" w:firstColumn="1" w:lastColumn="0" w:oddVBand="0" w:evenVBand="0" w:oddHBand="0" w:evenHBand="0" w:firstRowFirstColumn="0" w:firstRowLastColumn="0" w:lastRowFirstColumn="0" w:lastRowLastColumn="0"/>
            <w:tcW w:w="1846" w:type="dxa"/>
          </w:tcPr>
          <w:p w14:paraId="41EDDC61" w14:textId="69102B89" w:rsidR="001655C8" w:rsidRPr="008A4109" w:rsidRDefault="001655C8" w:rsidP="00F819F3">
            <w:pPr>
              <w:spacing w:line="360" w:lineRule="auto"/>
              <w:ind w:firstLine="0"/>
              <w:rPr>
                <w:color w:val="000000" w:themeColor="text1"/>
                <w:sz w:val="20"/>
                <w:szCs w:val="20"/>
                <w:lang w:eastAsia="es-BO"/>
              </w:rPr>
            </w:pPr>
            <w:r w:rsidRPr="008A4109">
              <w:rPr>
                <w:color w:val="000000" w:themeColor="text1"/>
                <w:sz w:val="20"/>
                <w:szCs w:val="20"/>
              </w:rPr>
              <w:t>5</w:t>
            </w:r>
          </w:p>
        </w:tc>
        <w:tc>
          <w:tcPr>
            <w:tcW w:w="1865" w:type="dxa"/>
          </w:tcPr>
          <w:p w14:paraId="5D2C47E2" w14:textId="77777777" w:rsidR="001655C8" w:rsidRPr="008A4109" w:rsidRDefault="001655C8"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s-BO"/>
              </w:rPr>
            </w:pPr>
          </w:p>
        </w:tc>
        <w:tc>
          <w:tcPr>
            <w:tcW w:w="1929" w:type="dxa"/>
          </w:tcPr>
          <w:p w14:paraId="06CE905B" w14:textId="2C630D6D" w:rsidR="001655C8" w:rsidRPr="008A4109" w:rsidRDefault="001655C8"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Desarrollo de validación profesional</w:t>
            </w:r>
          </w:p>
        </w:tc>
        <w:tc>
          <w:tcPr>
            <w:tcW w:w="1855" w:type="dxa"/>
          </w:tcPr>
          <w:p w14:paraId="3D84B213" w14:textId="6F06CA17" w:rsidR="001655C8" w:rsidRPr="008A4109" w:rsidRDefault="001655C8"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8</w:t>
            </w:r>
          </w:p>
        </w:tc>
        <w:tc>
          <w:tcPr>
            <w:tcW w:w="1855" w:type="dxa"/>
          </w:tcPr>
          <w:p w14:paraId="26B05387" w14:textId="7283B6BC" w:rsidR="001655C8" w:rsidRPr="008A4109" w:rsidRDefault="001655C8"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7</w:t>
            </w:r>
          </w:p>
        </w:tc>
      </w:tr>
      <w:tr w:rsidR="001655C8" w:rsidRPr="008A4109" w14:paraId="2F7E5574" w14:textId="77777777" w:rsidTr="00F819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6" w:type="dxa"/>
          </w:tcPr>
          <w:p w14:paraId="56B2C380" w14:textId="4206372B" w:rsidR="001655C8" w:rsidRPr="008A4109" w:rsidRDefault="001655C8" w:rsidP="00F819F3">
            <w:pPr>
              <w:spacing w:line="360" w:lineRule="auto"/>
              <w:ind w:firstLine="0"/>
              <w:rPr>
                <w:color w:val="000000" w:themeColor="text1"/>
                <w:sz w:val="20"/>
                <w:szCs w:val="20"/>
                <w:lang w:eastAsia="es-BO"/>
              </w:rPr>
            </w:pPr>
            <w:r w:rsidRPr="008A4109">
              <w:rPr>
                <w:color w:val="000000" w:themeColor="text1"/>
                <w:sz w:val="20"/>
                <w:szCs w:val="20"/>
              </w:rPr>
              <w:t>5</w:t>
            </w:r>
          </w:p>
        </w:tc>
        <w:tc>
          <w:tcPr>
            <w:tcW w:w="1865" w:type="dxa"/>
          </w:tcPr>
          <w:p w14:paraId="2302F25F" w14:textId="77777777" w:rsidR="001655C8" w:rsidRPr="008A4109" w:rsidRDefault="001655C8"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s-BO"/>
              </w:rPr>
            </w:pPr>
          </w:p>
        </w:tc>
        <w:tc>
          <w:tcPr>
            <w:tcW w:w="1929" w:type="dxa"/>
          </w:tcPr>
          <w:p w14:paraId="4318FD6E" w14:textId="037F439E" w:rsidR="001655C8" w:rsidRPr="008A4109" w:rsidRDefault="001655C8"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Desarrollo del catálogo de recetas</w:t>
            </w:r>
          </w:p>
        </w:tc>
        <w:tc>
          <w:tcPr>
            <w:tcW w:w="1855" w:type="dxa"/>
          </w:tcPr>
          <w:p w14:paraId="30BF336A" w14:textId="4451B374" w:rsidR="001655C8" w:rsidRPr="008A4109" w:rsidRDefault="001655C8"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10</w:t>
            </w:r>
          </w:p>
        </w:tc>
        <w:tc>
          <w:tcPr>
            <w:tcW w:w="1855" w:type="dxa"/>
          </w:tcPr>
          <w:p w14:paraId="322423CE" w14:textId="0D5E45AE" w:rsidR="001655C8" w:rsidRPr="008A4109" w:rsidRDefault="001655C8"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9</w:t>
            </w:r>
          </w:p>
        </w:tc>
      </w:tr>
      <w:tr w:rsidR="001655C8" w:rsidRPr="008A4109" w14:paraId="246ACA15" w14:textId="77777777" w:rsidTr="00F819F3">
        <w:tc>
          <w:tcPr>
            <w:cnfStyle w:val="001000000000" w:firstRow="0" w:lastRow="0" w:firstColumn="1" w:lastColumn="0" w:oddVBand="0" w:evenVBand="0" w:oddHBand="0" w:evenHBand="0" w:firstRowFirstColumn="0" w:firstRowLastColumn="0" w:lastRowFirstColumn="0" w:lastRowLastColumn="0"/>
            <w:tcW w:w="1846" w:type="dxa"/>
          </w:tcPr>
          <w:p w14:paraId="1CA0FEC9" w14:textId="74A3E432" w:rsidR="001655C8" w:rsidRPr="008A4109" w:rsidRDefault="001655C8" w:rsidP="00F819F3">
            <w:pPr>
              <w:spacing w:line="360" w:lineRule="auto"/>
              <w:ind w:firstLine="0"/>
              <w:rPr>
                <w:color w:val="000000" w:themeColor="text1"/>
                <w:sz w:val="20"/>
                <w:szCs w:val="20"/>
                <w:lang w:eastAsia="es-BO"/>
              </w:rPr>
            </w:pPr>
            <w:r w:rsidRPr="008A4109">
              <w:rPr>
                <w:color w:val="000000" w:themeColor="text1"/>
                <w:sz w:val="20"/>
                <w:szCs w:val="20"/>
              </w:rPr>
              <w:t>5</w:t>
            </w:r>
          </w:p>
        </w:tc>
        <w:tc>
          <w:tcPr>
            <w:tcW w:w="1865" w:type="dxa"/>
          </w:tcPr>
          <w:p w14:paraId="675B2EF9" w14:textId="77777777" w:rsidR="001655C8" w:rsidRPr="008A4109" w:rsidRDefault="001655C8"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s-BO"/>
              </w:rPr>
            </w:pPr>
          </w:p>
        </w:tc>
        <w:tc>
          <w:tcPr>
            <w:tcW w:w="1929" w:type="dxa"/>
          </w:tcPr>
          <w:p w14:paraId="3025EB03" w14:textId="4E765703" w:rsidR="001655C8" w:rsidRPr="008A4109" w:rsidRDefault="001655C8"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Implementación de restricciones y selección de recetas</w:t>
            </w:r>
          </w:p>
        </w:tc>
        <w:tc>
          <w:tcPr>
            <w:tcW w:w="1855" w:type="dxa"/>
          </w:tcPr>
          <w:p w14:paraId="39B5A2CA" w14:textId="2CF4E9E1" w:rsidR="001655C8" w:rsidRPr="008A4109" w:rsidRDefault="001655C8"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12</w:t>
            </w:r>
          </w:p>
        </w:tc>
        <w:tc>
          <w:tcPr>
            <w:tcW w:w="1855" w:type="dxa"/>
          </w:tcPr>
          <w:p w14:paraId="0832EAEA" w14:textId="4ABD23C5" w:rsidR="001655C8" w:rsidRPr="008A4109" w:rsidRDefault="001655C8"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11</w:t>
            </w:r>
          </w:p>
        </w:tc>
      </w:tr>
      <w:tr w:rsidR="001655C8" w:rsidRPr="008A4109" w14:paraId="7DD811A3" w14:textId="77777777" w:rsidTr="00F819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6" w:type="dxa"/>
          </w:tcPr>
          <w:p w14:paraId="2FD74E83" w14:textId="55121DE6" w:rsidR="001655C8" w:rsidRPr="008A4109" w:rsidRDefault="001655C8" w:rsidP="00F819F3">
            <w:pPr>
              <w:spacing w:line="360" w:lineRule="auto"/>
              <w:ind w:firstLine="0"/>
              <w:rPr>
                <w:color w:val="000000" w:themeColor="text1"/>
                <w:sz w:val="20"/>
                <w:szCs w:val="20"/>
                <w:lang w:eastAsia="es-BO"/>
              </w:rPr>
            </w:pPr>
            <w:r w:rsidRPr="008A4109">
              <w:rPr>
                <w:color w:val="000000" w:themeColor="text1"/>
                <w:sz w:val="20"/>
                <w:szCs w:val="20"/>
              </w:rPr>
              <w:t>5</w:t>
            </w:r>
          </w:p>
        </w:tc>
        <w:tc>
          <w:tcPr>
            <w:tcW w:w="1865" w:type="dxa"/>
          </w:tcPr>
          <w:p w14:paraId="71EBCAFB" w14:textId="77777777" w:rsidR="001655C8" w:rsidRPr="008A4109" w:rsidRDefault="001655C8"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s-BO"/>
              </w:rPr>
            </w:pPr>
          </w:p>
        </w:tc>
        <w:tc>
          <w:tcPr>
            <w:tcW w:w="1929" w:type="dxa"/>
          </w:tcPr>
          <w:p w14:paraId="7DD705C0" w14:textId="3311D886" w:rsidR="001655C8" w:rsidRPr="008A4109" w:rsidRDefault="001655C8"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Desarrollo del generador de plan alimentario semanal</w:t>
            </w:r>
          </w:p>
        </w:tc>
        <w:tc>
          <w:tcPr>
            <w:tcW w:w="1855" w:type="dxa"/>
          </w:tcPr>
          <w:p w14:paraId="3D049FA5" w14:textId="4EAC4999" w:rsidR="001655C8" w:rsidRPr="008A4109" w:rsidRDefault="001655C8"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16</w:t>
            </w:r>
          </w:p>
        </w:tc>
        <w:tc>
          <w:tcPr>
            <w:tcW w:w="1855" w:type="dxa"/>
          </w:tcPr>
          <w:p w14:paraId="756D5162" w14:textId="42903FE8" w:rsidR="001655C8" w:rsidRPr="008A4109" w:rsidRDefault="001655C8"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15</w:t>
            </w:r>
          </w:p>
        </w:tc>
      </w:tr>
      <w:tr w:rsidR="001655C8" w:rsidRPr="008A4109" w14:paraId="20B79E67" w14:textId="77777777" w:rsidTr="00F819F3">
        <w:tc>
          <w:tcPr>
            <w:cnfStyle w:val="001000000000" w:firstRow="0" w:lastRow="0" w:firstColumn="1" w:lastColumn="0" w:oddVBand="0" w:evenVBand="0" w:oddHBand="0" w:evenHBand="0" w:firstRowFirstColumn="0" w:firstRowLastColumn="0" w:lastRowFirstColumn="0" w:lastRowLastColumn="0"/>
            <w:tcW w:w="1846" w:type="dxa"/>
          </w:tcPr>
          <w:p w14:paraId="65298FED" w14:textId="32F09281" w:rsidR="001655C8" w:rsidRPr="008A4109" w:rsidRDefault="001655C8" w:rsidP="00F819F3">
            <w:pPr>
              <w:spacing w:line="360" w:lineRule="auto"/>
              <w:ind w:firstLine="0"/>
              <w:rPr>
                <w:color w:val="000000" w:themeColor="text1"/>
                <w:sz w:val="20"/>
                <w:szCs w:val="20"/>
                <w:lang w:eastAsia="es-BO"/>
              </w:rPr>
            </w:pPr>
            <w:r w:rsidRPr="008A4109">
              <w:rPr>
                <w:color w:val="000000" w:themeColor="text1"/>
                <w:sz w:val="20"/>
                <w:szCs w:val="20"/>
              </w:rPr>
              <w:t>5</w:t>
            </w:r>
          </w:p>
        </w:tc>
        <w:tc>
          <w:tcPr>
            <w:tcW w:w="1865" w:type="dxa"/>
          </w:tcPr>
          <w:p w14:paraId="06835EBA" w14:textId="77777777" w:rsidR="001655C8" w:rsidRPr="008A4109" w:rsidRDefault="001655C8"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s-BO"/>
              </w:rPr>
            </w:pPr>
          </w:p>
        </w:tc>
        <w:tc>
          <w:tcPr>
            <w:tcW w:w="1929" w:type="dxa"/>
          </w:tcPr>
          <w:p w14:paraId="78D5C10F" w14:textId="523135EE" w:rsidR="001655C8" w:rsidRPr="008A4109" w:rsidRDefault="001655C8"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Pruebas del proceso de planificación</w:t>
            </w:r>
          </w:p>
        </w:tc>
        <w:tc>
          <w:tcPr>
            <w:tcW w:w="1855" w:type="dxa"/>
          </w:tcPr>
          <w:p w14:paraId="3B5C6532" w14:textId="44EEC7D9" w:rsidR="001655C8" w:rsidRPr="008A4109" w:rsidRDefault="001655C8"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10</w:t>
            </w:r>
          </w:p>
        </w:tc>
        <w:tc>
          <w:tcPr>
            <w:tcW w:w="1855" w:type="dxa"/>
          </w:tcPr>
          <w:p w14:paraId="62A2F5AB" w14:textId="1775A840" w:rsidR="001655C8" w:rsidRPr="008A4109" w:rsidRDefault="001655C8"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9</w:t>
            </w:r>
          </w:p>
        </w:tc>
      </w:tr>
      <w:tr w:rsidR="001655C8" w:rsidRPr="008A4109" w14:paraId="44CAF354" w14:textId="77777777" w:rsidTr="00F819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6" w:type="dxa"/>
          </w:tcPr>
          <w:p w14:paraId="3F44A3DE" w14:textId="17C45F9E" w:rsidR="001655C8" w:rsidRPr="008A4109" w:rsidRDefault="001655C8" w:rsidP="00F819F3">
            <w:pPr>
              <w:spacing w:line="360" w:lineRule="auto"/>
              <w:ind w:firstLine="0"/>
              <w:rPr>
                <w:color w:val="000000" w:themeColor="text1"/>
                <w:sz w:val="20"/>
                <w:szCs w:val="20"/>
                <w:lang w:eastAsia="es-BO"/>
              </w:rPr>
            </w:pPr>
            <w:r w:rsidRPr="008A4109">
              <w:rPr>
                <w:color w:val="000000" w:themeColor="text1"/>
                <w:sz w:val="20"/>
                <w:szCs w:val="20"/>
              </w:rPr>
              <w:t>5</w:t>
            </w:r>
          </w:p>
        </w:tc>
        <w:tc>
          <w:tcPr>
            <w:tcW w:w="1865" w:type="dxa"/>
          </w:tcPr>
          <w:p w14:paraId="474F5C4E" w14:textId="6394E4FF" w:rsidR="001655C8" w:rsidRPr="008A4109" w:rsidRDefault="001655C8"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TIEMPO TOTAL DEL SPRINT</w:t>
            </w:r>
          </w:p>
        </w:tc>
        <w:tc>
          <w:tcPr>
            <w:tcW w:w="1929" w:type="dxa"/>
          </w:tcPr>
          <w:p w14:paraId="4A950250" w14:textId="77777777" w:rsidR="001655C8" w:rsidRPr="008A4109" w:rsidRDefault="001655C8"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s-BO"/>
              </w:rPr>
            </w:pPr>
          </w:p>
        </w:tc>
        <w:tc>
          <w:tcPr>
            <w:tcW w:w="1855" w:type="dxa"/>
          </w:tcPr>
          <w:p w14:paraId="51869911" w14:textId="6221F81B" w:rsidR="001655C8" w:rsidRPr="008A4109" w:rsidRDefault="001655C8"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86</w:t>
            </w:r>
          </w:p>
        </w:tc>
        <w:tc>
          <w:tcPr>
            <w:tcW w:w="1855" w:type="dxa"/>
          </w:tcPr>
          <w:p w14:paraId="33AB117F" w14:textId="4C380C1C" w:rsidR="001655C8" w:rsidRPr="008A4109" w:rsidRDefault="001655C8"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78</w:t>
            </w:r>
          </w:p>
        </w:tc>
      </w:tr>
      <w:tr w:rsidR="001655C8" w:rsidRPr="008A4109" w14:paraId="76CBA5A9" w14:textId="77777777" w:rsidTr="00F819F3">
        <w:tc>
          <w:tcPr>
            <w:cnfStyle w:val="001000000000" w:firstRow="0" w:lastRow="0" w:firstColumn="1" w:lastColumn="0" w:oddVBand="0" w:evenVBand="0" w:oddHBand="0" w:evenHBand="0" w:firstRowFirstColumn="0" w:firstRowLastColumn="0" w:lastRowFirstColumn="0" w:lastRowLastColumn="0"/>
            <w:tcW w:w="1846" w:type="dxa"/>
          </w:tcPr>
          <w:p w14:paraId="38E5AE37" w14:textId="1D356205" w:rsidR="001655C8" w:rsidRPr="008A4109" w:rsidRDefault="001655C8" w:rsidP="00F819F3">
            <w:pPr>
              <w:spacing w:line="360" w:lineRule="auto"/>
              <w:ind w:firstLine="0"/>
              <w:rPr>
                <w:color w:val="000000" w:themeColor="text1"/>
                <w:sz w:val="20"/>
                <w:szCs w:val="20"/>
                <w:lang w:eastAsia="es-BO"/>
              </w:rPr>
            </w:pPr>
            <w:r w:rsidRPr="008A4109">
              <w:rPr>
                <w:color w:val="000000" w:themeColor="text1"/>
                <w:sz w:val="20"/>
                <w:szCs w:val="20"/>
              </w:rPr>
              <w:t>6</w:t>
            </w:r>
          </w:p>
        </w:tc>
        <w:tc>
          <w:tcPr>
            <w:tcW w:w="1865" w:type="dxa"/>
          </w:tcPr>
          <w:p w14:paraId="5E593F82" w14:textId="23FE171C" w:rsidR="001655C8" w:rsidRPr="008A4109" w:rsidRDefault="001655C8"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Seguimiento e integración final</w:t>
            </w:r>
          </w:p>
        </w:tc>
        <w:tc>
          <w:tcPr>
            <w:tcW w:w="1929" w:type="dxa"/>
          </w:tcPr>
          <w:p w14:paraId="20E63BAA" w14:textId="65C956F9" w:rsidR="001655C8" w:rsidRPr="008A4109" w:rsidRDefault="001655C8"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Diseño del proceso de seguimiento</w:t>
            </w:r>
          </w:p>
        </w:tc>
        <w:tc>
          <w:tcPr>
            <w:tcW w:w="1855" w:type="dxa"/>
          </w:tcPr>
          <w:p w14:paraId="3B8BAFA4" w14:textId="781A8B6F" w:rsidR="001655C8" w:rsidRPr="008A4109" w:rsidRDefault="001655C8"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6</w:t>
            </w:r>
          </w:p>
        </w:tc>
        <w:tc>
          <w:tcPr>
            <w:tcW w:w="1855" w:type="dxa"/>
          </w:tcPr>
          <w:p w14:paraId="78DDF9F8" w14:textId="2D6420A1" w:rsidR="001655C8" w:rsidRPr="008A4109" w:rsidRDefault="001655C8"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5</w:t>
            </w:r>
          </w:p>
        </w:tc>
      </w:tr>
      <w:tr w:rsidR="001655C8" w:rsidRPr="008A4109" w14:paraId="71704B5E" w14:textId="77777777" w:rsidTr="00F819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6" w:type="dxa"/>
          </w:tcPr>
          <w:p w14:paraId="7D9F4D49" w14:textId="75448B57" w:rsidR="001655C8" w:rsidRPr="008A4109" w:rsidRDefault="001655C8" w:rsidP="00F819F3">
            <w:pPr>
              <w:spacing w:line="360" w:lineRule="auto"/>
              <w:ind w:firstLine="0"/>
              <w:rPr>
                <w:color w:val="000000" w:themeColor="text1"/>
                <w:sz w:val="20"/>
                <w:szCs w:val="20"/>
                <w:lang w:eastAsia="es-BO"/>
              </w:rPr>
            </w:pPr>
            <w:r w:rsidRPr="008A4109">
              <w:rPr>
                <w:color w:val="000000" w:themeColor="text1"/>
                <w:sz w:val="20"/>
                <w:szCs w:val="20"/>
              </w:rPr>
              <w:lastRenderedPageBreak/>
              <w:t>6</w:t>
            </w:r>
          </w:p>
        </w:tc>
        <w:tc>
          <w:tcPr>
            <w:tcW w:w="1865" w:type="dxa"/>
          </w:tcPr>
          <w:p w14:paraId="6364E453" w14:textId="77777777" w:rsidR="001655C8" w:rsidRPr="008A4109" w:rsidRDefault="001655C8"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s-BO"/>
              </w:rPr>
            </w:pPr>
          </w:p>
        </w:tc>
        <w:tc>
          <w:tcPr>
            <w:tcW w:w="1929" w:type="dxa"/>
          </w:tcPr>
          <w:p w14:paraId="30983944" w14:textId="61A2740D" w:rsidR="001655C8" w:rsidRPr="008A4109" w:rsidRDefault="001655C8"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Desarrollo del registro de cumplimiento de comidas</w:t>
            </w:r>
          </w:p>
        </w:tc>
        <w:tc>
          <w:tcPr>
            <w:tcW w:w="1855" w:type="dxa"/>
          </w:tcPr>
          <w:p w14:paraId="5AD9BBDF" w14:textId="304B02D8" w:rsidR="001655C8" w:rsidRPr="008A4109" w:rsidRDefault="001655C8"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8</w:t>
            </w:r>
          </w:p>
        </w:tc>
        <w:tc>
          <w:tcPr>
            <w:tcW w:w="1855" w:type="dxa"/>
          </w:tcPr>
          <w:p w14:paraId="6E092F81" w14:textId="48B8F66E" w:rsidR="001655C8" w:rsidRPr="008A4109" w:rsidRDefault="001655C8"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7</w:t>
            </w:r>
          </w:p>
        </w:tc>
      </w:tr>
      <w:tr w:rsidR="001655C8" w:rsidRPr="008A4109" w14:paraId="1711B9D3" w14:textId="77777777" w:rsidTr="00F819F3">
        <w:tc>
          <w:tcPr>
            <w:cnfStyle w:val="001000000000" w:firstRow="0" w:lastRow="0" w:firstColumn="1" w:lastColumn="0" w:oddVBand="0" w:evenVBand="0" w:oddHBand="0" w:evenHBand="0" w:firstRowFirstColumn="0" w:firstRowLastColumn="0" w:lastRowFirstColumn="0" w:lastRowLastColumn="0"/>
            <w:tcW w:w="1846" w:type="dxa"/>
          </w:tcPr>
          <w:p w14:paraId="7C083760" w14:textId="7AD2AB41" w:rsidR="001655C8" w:rsidRPr="008A4109" w:rsidRDefault="001655C8" w:rsidP="00F819F3">
            <w:pPr>
              <w:spacing w:line="360" w:lineRule="auto"/>
              <w:ind w:firstLine="0"/>
              <w:rPr>
                <w:color w:val="000000" w:themeColor="text1"/>
                <w:sz w:val="20"/>
                <w:szCs w:val="20"/>
                <w:lang w:eastAsia="es-BO"/>
              </w:rPr>
            </w:pPr>
            <w:r w:rsidRPr="008A4109">
              <w:rPr>
                <w:color w:val="000000" w:themeColor="text1"/>
                <w:sz w:val="20"/>
                <w:szCs w:val="20"/>
              </w:rPr>
              <w:t>6</w:t>
            </w:r>
          </w:p>
        </w:tc>
        <w:tc>
          <w:tcPr>
            <w:tcW w:w="1865" w:type="dxa"/>
          </w:tcPr>
          <w:p w14:paraId="6241632C" w14:textId="77777777" w:rsidR="001655C8" w:rsidRPr="008A4109" w:rsidRDefault="001655C8"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s-BO"/>
              </w:rPr>
            </w:pPr>
          </w:p>
        </w:tc>
        <w:tc>
          <w:tcPr>
            <w:tcW w:w="1929" w:type="dxa"/>
          </w:tcPr>
          <w:p w14:paraId="01866E39" w14:textId="7F00DFE2" w:rsidR="001655C8" w:rsidRPr="008A4109" w:rsidRDefault="001655C8"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Desarrollo de comunicación nutricionista-paciente</w:t>
            </w:r>
          </w:p>
        </w:tc>
        <w:tc>
          <w:tcPr>
            <w:tcW w:w="1855" w:type="dxa"/>
          </w:tcPr>
          <w:p w14:paraId="1D3F2F04" w14:textId="5F99EA4B" w:rsidR="001655C8" w:rsidRPr="008A4109" w:rsidRDefault="001655C8"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8</w:t>
            </w:r>
          </w:p>
        </w:tc>
        <w:tc>
          <w:tcPr>
            <w:tcW w:w="1855" w:type="dxa"/>
          </w:tcPr>
          <w:p w14:paraId="1BFB69AC" w14:textId="2EBE2F91" w:rsidR="001655C8" w:rsidRPr="008A4109" w:rsidRDefault="001655C8"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7</w:t>
            </w:r>
          </w:p>
        </w:tc>
      </w:tr>
      <w:tr w:rsidR="001655C8" w:rsidRPr="008A4109" w14:paraId="6F397A53" w14:textId="77777777" w:rsidTr="00F819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6" w:type="dxa"/>
          </w:tcPr>
          <w:p w14:paraId="1E1296AE" w14:textId="51338BDE" w:rsidR="001655C8" w:rsidRPr="008A4109" w:rsidRDefault="001655C8" w:rsidP="00F819F3">
            <w:pPr>
              <w:spacing w:line="360" w:lineRule="auto"/>
              <w:ind w:firstLine="0"/>
              <w:rPr>
                <w:color w:val="000000" w:themeColor="text1"/>
                <w:sz w:val="20"/>
                <w:szCs w:val="20"/>
                <w:lang w:eastAsia="es-BO"/>
              </w:rPr>
            </w:pPr>
            <w:r w:rsidRPr="008A4109">
              <w:rPr>
                <w:color w:val="000000" w:themeColor="text1"/>
                <w:sz w:val="20"/>
                <w:szCs w:val="20"/>
              </w:rPr>
              <w:t>6</w:t>
            </w:r>
          </w:p>
        </w:tc>
        <w:tc>
          <w:tcPr>
            <w:tcW w:w="1865" w:type="dxa"/>
          </w:tcPr>
          <w:p w14:paraId="4A2B43D3" w14:textId="77777777" w:rsidR="001655C8" w:rsidRPr="008A4109" w:rsidRDefault="001655C8"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s-BO"/>
              </w:rPr>
            </w:pPr>
          </w:p>
        </w:tc>
        <w:tc>
          <w:tcPr>
            <w:tcW w:w="1929" w:type="dxa"/>
          </w:tcPr>
          <w:p w14:paraId="78D5D718" w14:textId="41899459" w:rsidR="001655C8" w:rsidRPr="008A4109" w:rsidRDefault="001655C8"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Implementación de indicadores de seguimiento</w:t>
            </w:r>
          </w:p>
        </w:tc>
        <w:tc>
          <w:tcPr>
            <w:tcW w:w="1855" w:type="dxa"/>
          </w:tcPr>
          <w:p w14:paraId="3EA9A95B" w14:textId="560CE5DC" w:rsidR="001655C8" w:rsidRPr="008A4109" w:rsidRDefault="001655C8"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10</w:t>
            </w:r>
          </w:p>
        </w:tc>
        <w:tc>
          <w:tcPr>
            <w:tcW w:w="1855" w:type="dxa"/>
          </w:tcPr>
          <w:p w14:paraId="0DD2E8CB" w14:textId="47DB065B" w:rsidR="001655C8" w:rsidRPr="008A4109" w:rsidRDefault="001655C8"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9</w:t>
            </w:r>
          </w:p>
        </w:tc>
      </w:tr>
      <w:tr w:rsidR="001655C8" w:rsidRPr="008A4109" w14:paraId="5935ABB7" w14:textId="77777777" w:rsidTr="00F819F3">
        <w:tc>
          <w:tcPr>
            <w:cnfStyle w:val="001000000000" w:firstRow="0" w:lastRow="0" w:firstColumn="1" w:lastColumn="0" w:oddVBand="0" w:evenVBand="0" w:oddHBand="0" w:evenHBand="0" w:firstRowFirstColumn="0" w:firstRowLastColumn="0" w:lastRowFirstColumn="0" w:lastRowLastColumn="0"/>
            <w:tcW w:w="1846" w:type="dxa"/>
          </w:tcPr>
          <w:p w14:paraId="0B16C668" w14:textId="388FBE4E" w:rsidR="001655C8" w:rsidRPr="008A4109" w:rsidRDefault="001655C8" w:rsidP="00F819F3">
            <w:pPr>
              <w:spacing w:line="360" w:lineRule="auto"/>
              <w:ind w:firstLine="0"/>
              <w:rPr>
                <w:color w:val="000000" w:themeColor="text1"/>
                <w:sz w:val="20"/>
                <w:szCs w:val="20"/>
                <w:lang w:eastAsia="es-BO"/>
              </w:rPr>
            </w:pPr>
            <w:r w:rsidRPr="008A4109">
              <w:rPr>
                <w:color w:val="000000" w:themeColor="text1"/>
                <w:sz w:val="20"/>
                <w:szCs w:val="20"/>
              </w:rPr>
              <w:t>6</w:t>
            </w:r>
          </w:p>
        </w:tc>
        <w:tc>
          <w:tcPr>
            <w:tcW w:w="1865" w:type="dxa"/>
          </w:tcPr>
          <w:p w14:paraId="03C627D3" w14:textId="77777777" w:rsidR="001655C8" w:rsidRPr="008A4109" w:rsidRDefault="001655C8"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s-BO"/>
              </w:rPr>
            </w:pPr>
          </w:p>
        </w:tc>
        <w:tc>
          <w:tcPr>
            <w:tcW w:w="1929" w:type="dxa"/>
          </w:tcPr>
          <w:p w14:paraId="63F28B4A" w14:textId="7D8489BA" w:rsidR="001655C8" w:rsidRPr="008A4109" w:rsidRDefault="001655C8"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Integración de módulos del sistema</w:t>
            </w:r>
          </w:p>
        </w:tc>
        <w:tc>
          <w:tcPr>
            <w:tcW w:w="1855" w:type="dxa"/>
          </w:tcPr>
          <w:p w14:paraId="6AD67437" w14:textId="60A4AB24" w:rsidR="001655C8" w:rsidRPr="008A4109" w:rsidRDefault="001655C8"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10</w:t>
            </w:r>
          </w:p>
        </w:tc>
        <w:tc>
          <w:tcPr>
            <w:tcW w:w="1855" w:type="dxa"/>
          </w:tcPr>
          <w:p w14:paraId="4035561F" w14:textId="2846669C" w:rsidR="001655C8" w:rsidRPr="008A4109" w:rsidRDefault="001655C8"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9</w:t>
            </w:r>
          </w:p>
        </w:tc>
      </w:tr>
      <w:tr w:rsidR="001655C8" w:rsidRPr="008A4109" w14:paraId="7AB7CC26" w14:textId="77777777" w:rsidTr="00F819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6" w:type="dxa"/>
          </w:tcPr>
          <w:p w14:paraId="7B097E1E" w14:textId="2FDB430B" w:rsidR="001655C8" w:rsidRPr="008A4109" w:rsidRDefault="001655C8" w:rsidP="00F819F3">
            <w:pPr>
              <w:spacing w:line="360" w:lineRule="auto"/>
              <w:ind w:firstLine="0"/>
              <w:rPr>
                <w:color w:val="000000" w:themeColor="text1"/>
                <w:sz w:val="20"/>
                <w:szCs w:val="20"/>
                <w:lang w:eastAsia="es-BO"/>
              </w:rPr>
            </w:pPr>
            <w:r w:rsidRPr="008A4109">
              <w:rPr>
                <w:color w:val="000000" w:themeColor="text1"/>
                <w:sz w:val="20"/>
                <w:szCs w:val="20"/>
              </w:rPr>
              <w:t>6</w:t>
            </w:r>
          </w:p>
        </w:tc>
        <w:tc>
          <w:tcPr>
            <w:tcW w:w="1865" w:type="dxa"/>
          </w:tcPr>
          <w:p w14:paraId="363841A8" w14:textId="77777777" w:rsidR="001655C8" w:rsidRPr="008A4109" w:rsidRDefault="001655C8"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s-BO"/>
              </w:rPr>
            </w:pPr>
          </w:p>
        </w:tc>
        <w:tc>
          <w:tcPr>
            <w:tcW w:w="1929" w:type="dxa"/>
          </w:tcPr>
          <w:p w14:paraId="273B8E25" w14:textId="09A7C4B5" w:rsidR="001655C8" w:rsidRPr="008A4109" w:rsidRDefault="001655C8"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Pruebas de integración</w:t>
            </w:r>
          </w:p>
        </w:tc>
        <w:tc>
          <w:tcPr>
            <w:tcW w:w="1855" w:type="dxa"/>
          </w:tcPr>
          <w:p w14:paraId="32C8D930" w14:textId="043200B7" w:rsidR="001655C8" w:rsidRPr="008A4109" w:rsidRDefault="001655C8"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8</w:t>
            </w:r>
          </w:p>
        </w:tc>
        <w:tc>
          <w:tcPr>
            <w:tcW w:w="1855" w:type="dxa"/>
          </w:tcPr>
          <w:p w14:paraId="5E40E5AB" w14:textId="0D521F5C" w:rsidR="001655C8" w:rsidRPr="008A4109" w:rsidRDefault="001655C8"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7</w:t>
            </w:r>
          </w:p>
        </w:tc>
      </w:tr>
      <w:tr w:rsidR="001655C8" w:rsidRPr="008A4109" w14:paraId="3194B028" w14:textId="77777777" w:rsidTr="00F819F3">
        <w:tc>
          <w:tcPr>
            <w:cnfStyle w:val="001000000000" w:firstRow="0" w:lastRow="0" w:firstColumn="1" w:lastColumn="0" w:oddVBand="0" w:evenVBand="0" w:oddHBand="0" w:evenHBand="0" w:firstRowFirstColumn="0" w:firstRowLastColumn="0" w:lastRowFirstColumn="0" w:lastRowLastColumn="0"/>
            <w:tcW w:w="1846" w:type="dxa"/>
          </w:tcPr>
          <w:p w14:paraId="781FD7BF" w14:textId="2289CCB6" w:rsidR="001655C8" w:rsidRPr="008A4109" w:rsidRDefault="001655C8" w:rsidP="00F819F3">
            <w:pPr>
              <w:spacing w:line="360" w:lineRule="auto"/>
              <w:ind w:firstLine="0"/>
              <w:rPr>
                <w:color w:val="000000" w:themeColor="text1"/>
                <w:sz w:val="20"/>
                <w:szCs w:val="20"/>
                <w:lang w:eastAsia="es-BO"/>
              </w:rPr>
            </w:pPr>
            <w:r w:rsidRPr="008A4109">
              <w:rPr>
                <w:color w:val="000000" w:themeColor="text1"/>
                <w:sz w:val="20"/>
                <w:szCs w:val="20"/>
              </w:rPr>
              <w:t>6</w:t>
            </w:r>
          </w:p>
        </w:tc>
        <w:tc>
          <w:tcPr>
            <w:tcW w:w="1865" w:type="dxa"/>
          </w:tcPr>
          <w:p w14:paraId="78A4A3A8" w14:textId="77777777" w:rsidR="001655C8" w:rsidRPr="008A4109" w:rsidRDefault="001655C8"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s-BO"/>
              </w:rPr>
            </w:pPr>
          </w:p>
        </w:tc>
        <w:tc>
          <w:tcPr>
            <w:tcW w:w="1929" w:type="dxa"/>
          </w:tcPr>
          <w:p w14:paraId="5F276C2D" w14:textId="1B7F361D" w:rsidR="001655C8" w:rsidRPr="008A4109" w:rsidRDefault="001655C8"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Corrección de incidencias y validación final</w:t>
            </w:r>
          </w:p>
        </w:tc>
        <w:tc>
          <w:tcPr>
            <w:tcW w:w="1855" w:type="dxa"/>
          </w:tcPr>
          <w:p w14:paraId="066DD5D7" w14:textId="7A4BC1C3" w:rsidR="001655C8" w:rsidRPr="008A4109" w:rsidRDefault="001655C8"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8</w:t>
            </w:r>
          </w:p>
        </w:tc>
        <w:tc>
          <w:tcPr>
            <w:tcW w:w="1855" w:type="dxa"/>
          </w:tcPr>
          <w:p w14:paraId="3EB14444" w14:textId="47553DC4" w:rsidR="001655C8" w:rsidRPr="008A4109" w:rsidRDefault="001655C8"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7</w:t>
            </w:r>
          </w:p>
        </w:tc>
      </w:tr>
      <w:tr w:rsidR="001655C8" w:rsidRPr="008A4109" w14:paraId="50D1762A" w14:textId="77777777" w:rsidTr="00F819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6" w:type="dxa"/>
          </w:tcPr>
          <w:p w14:paraId="3036C500" w14:textId="2C2F5FA5" w:rsidR="001655C8" w:rsidRPr="008A4109" w:rsidRDefault="001655C8" w:rsidP="00F819F3">
            <w:pPr>
              <w:spacing w:line="360" w:lineRule="auto"/>
              <w:ind w:firstLine="0"/>
              <w:rPr>
                <w:color w:val="000000" w:themeColor="text1"/>
                <w:sz w:val="20"/>
                <w:szCs w:val="20"/>
                <w:lang w:eastAsia="es-BO"/>
              </w:rPr>
            </w:pPr>
            <w:r w:rsidRPr="008A4109">
              <w:rPr>
                <w:color w:val="000000" w:themeColor="text1"/>
                <w:sz w:val="20"/>
                <w:szCs w:val="20"/>
              </w:rPr>
              <w:t>6</w:t>
            </w:r>
          </w:p>
        </w:tc>
        <w:tc>
          <w:tcPr>
            <w:tcW w:w="1865" w:type="dxa"/>
          </w:tcPr>
          <w:p w14:paraId="40305C01" w14:textId="307515CF" w:rsidR="001655C8" w:rsidRPr="008A4109" w:rsidRDefault="001655C8"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TIEMPO TOTAL DEL SPRINT</w:t>
            </w:r>
          </w:p>
        </w:tc>
        <w:tc>
          <w:tcPr>
            <w:tcW w:w="1929" w:type="dxa"/>
          </w:tcPr>
          <w:p w14:paraId="1A466563" w14:textId="77777777" w:rsidR="001655C8" w:rsidRPr="008A4109" w:rsidRDefault="001655C8"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s-BO"/>
              </w:rPr>
            </w:pPr>
          </w:p>
        </w:tc>
        <w:tc>
          <w:tcPr>
            <w:tcW w:w="1855" w:type="dxa"/>
          </w:tcPr>
          <w:p w14:paraId="19AC4455" w14:textId="16D26A03" w:rsidR="001655C8" w:rsidRPr="008A4109" w:rsidRDefault="001655C8"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58</w:t>
            </w:r>
          </w:p>
        </w:tc>
        <w:tc>
          <w:tcPr>
            <w:tcW w:w="1855" w:type="dxa"/>
          </w:tcPr>
          <w:p w14:paraId="00C641A8" w14:textId="2139B754" w:rsidR="001655C8" w:rsidRPr="008A4109" w:rsidRDefault="001655C8" w:rsidP="00F819F3">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s-BO"/>
              </w:rPr>
            </w:pPr>
            <w:r w:rsidRPr="008A4109">
              <w:rPr>
                <w:color w:val="000000" w:themeColor="text1"/>
                <w:sz w:val="20"/>
                <w:szCs w:val="20"/>
              </w:rPr>
              <w:t>51</w:t>
            </w:r>
          </w:p>
        </w:tc>
      </w:tr>
      <w:tr w:rsidR="001655C8" w:rsidRPr="008A4109" w14:paraId="59417C26" w14:textId="77777777" w:rsidTr="00F819F3">
        <w:tc>
          <w:tcPr>
            <w:cnfStyle w:val="001000000000" w:firstRow="0" w:lastRow="0" w:firstColumn="1" w:lastColumn="0" w:oddVBand="0" w:evenVBand="0" w:oddHBand="0" w:evenHBand="0" w:firstRowFirstColumn="0" w:firstRowLastColumn="0" w:lastRowFirstColumn="0" w:lastRowLastColumn="0"/>
            <w:tcW w:w="1846" w:type="dxa"/>
          </w:tcPr>
          <w:p w14:paraId="0EAF0294" w14:textId="77777777" w:rsidR="001655C8" w:rsidRPr="008A4109" w:rsidRDefault="001655C8" w:rsidP="00F819F3">
            <w:pPr>
              <w:spacing w:line="360" w:lineRule="auto"/>
              <w:ind w:firstLine="0"/>
              <w:rPr>
                <w:sz w:val="20"/>
                <w:szCs w:val="20"/>
                <w:lang w:eastAsia="es-BO"/>
              </w:rPr>
            </w:pPr>
          </w:p>
        </w:tc>
        <w:tc>
          <w:tcPr>
            <w:tcW w:w="1865" w:type="dxa"/>
          </w:tcPr>
          <w:p w14:paraId="6B02941F" w14:textId="3E3ADADF" w:rsidR="001655C8" w:rsidRPr="00DD7686" w:rsidRDefault="001655C8"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b/>
                <w:bCs/>
                <w:color w:val="000000" w:themeColor="text1"/>
                <w:sz w:val="20"/>
                <w:szCs w:val="20"/>
                <w:lang w:eastAsia="es-BO"/>
              </w:rPr>
            </w:pPr>
            <w:proofErr w:type="gramStart"/>
            <w:r w:rsidRPr="00DD7686">
              <w:rPr>
                <w:b/>
                <w:bCs/>
                <w:color w:val="000000" w:themeColor="text1"/>
                <w:sz w:val="20"/>
                <w:szCs w:val="20"/>
              </w:rPr>
              <w:t>TOTAL</w:t>
            </w:r>
            <w:proofErr w:type="gramEnd"/>
            <w:r w:rsidRPr="00DD7686">
              <w:rPr>
                <w:b/>
                <w:bCs/>
                <w:color w:val="000000" w:themeColor="text1"/>
                <w:sz w:val="20"/>
                <w:szCs w:val="20"/>
              </w:rPr>
              <w:t xml:space="preserve"> GENERAL</w:t>
            </w:r>
          </w:p>
        </w:tc>
        <w:tc>
          <w:tcPr>
            <w:tcW w:w="1929" w:type="dxa"/>
          </w:tcPr>
          <w:p w14:paraId="5CF9577B" w14:textId="77777777" w:rsidR="001655C8" w:rsidRPr="00DD7686" w:rsidRDefault="001655C8"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b/>
                <w:bCs/>
                <w:color w:val="000000" w:themeColor="text1"/>
                <w:sz w:val="20"/>
                <w:szCs w:val="20"/>
                <w:lang w:eastAsia="es-BO"/>
              </w:rPr>
            </w:pPr>
          </w:p>
        </w:tc>
        <w:tc>
          <w:tcPr>
            <w:tcW w:w="1855" w:type="dxa"/>
          </w:tcPr>
          <w:p w14:paraId="649DEB03" w14:textId="72EB702E" w:rsidR="001655C8" w:rsidRPr="00DD7686" w:rsidRDefault="001655C8"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b/>
                <w:bCs/>
                <w:color w:val="000000" w:themeColor="text1"/>
                <w:sz w:val="20"/>
                <w:szCs w:val="20"/>
                <w:lang w:eastAsia="es-BO"/>
              </w:rPr>
            </w:pPr>
            <w:r w:rsidRPr="00DD7686">
              <w:rPr>
                <w:b/>
                <w:bCs/>
                <w:color w:val="000000" w:themeColor="text1"/>
                <w:sz w:val="20"/>
                <w:szCs w:val="20"/>
              </w:rPr>
              <w:t>416</w:t>
            </w:r>
          </w:p>
        </w:tc>
        <w:tc>
          <w:tcPr>
            <w:tcW w:w="1855" w:type="dxa"/>
          </w:tcPr>
          <w:p w14:paraId="194DD06C" w14:textId="4D3B8660" w:rsidR="001655C8" w:rsidRPr="00DD7686" w:rsidRDefault="001655C8" w:rsidP="00F819F3">
            <w:pPr>
              <w:spacing w:line="360" w:lineRule="auto"/>
              <w:ind w:firstLine="0"/>
              <w:cnfStyle w:val="000000000000" w:firstRow="0" w:lastRow="0" w:firstColumn="0" w:lastColumn="0" w:oddVBand="0" w:evenVBand="0" w:oddHBand="0" w:evenHBand="0" w:firstRowFirstColumn="0" w:firstRowLastColumn="0" w:lastRowFirstColumn="0" w:lastRowLastColumn="0"/>
              <w:rPr>
                <w:b/>
                <w:bCs/>
                <w:color w:val="000000" w:themeColor="text1"/>
                <w:sz w:val="20"/>
                <w:szCs w:val="20"/>
                <w:lang w:eastAsia="es-BO"/>
              </w:rPr>
            </w:pPr>
            <w:r w:rsidRPr="00DD7686">
              <w:rPr>
                <w:b/>
                <w:bCs/>
                <w:color w:val="000000" w:themeColor="text1"/>
                <w:sz w:val="20"/>
                <w:szCs w:val="20"/>
              </w:rPr>
              <w:t>374</w:t>
            </w:r>
          </w:p>
        </w:tc>
      </w:tr>
    </w:tbl>
    <w:p w14:paraId="2BE0B446" w14:textId="77777777" w:rsidR="00E01BAC" w:rsidRPr="008A4109" w:rsidRDefault="00E01BAC" w:rsidP="00F819F3">
      <w:pPr>
        <w:pStyle w:val="Ttulo2"/>
        <w:spacing w:line="360" w:lineRule="auto"/>
      </w:pPr>
    </w:p>
    <w:p w14:paraId="08D59435" w14:textId="785339E3" w:rsidR="00F819F3" w:rsidRPr="000D32EB" w:rsidRDefault="00F819F3" w:rsidP="00F819F3">
      <w:pPr>
        <w:pStyle w:val="Ttulo2"/>
        <w:spacing w:line="360" w:lineRule="auto"/>
        <w:rPr>
          <w:b w:val="0"/>
          <w:bCs/>
          <w:lang w:val="en-US"/>
        </w:rPr>
      </w:pPr>
      <w:proofErr w:type="spellStart"/>
      <w:r w:rsidRPr="000D32EB">
        <w:rPr>
          <w:lang w:val="en-US"/>
        </w:rPr>
        <w:t>Tabla</w:t>
      </w:r>
      <w:proofErr w:type="spellEnd"/>
      <w:r w:rsidRPr="000D32EB">
        <w:rPr>
          <w:lang w:val="en-US"/>
        </w:rPr>
        <w:t xml:space="preserve"> Nª 4</w:t>
      </w:r>
      <w:r w:rsidRPr="000D32EB">
        <w:rPr>
          <w:lang w:val="en-US"/>
        </w:rPr>
        <w:t>4</w:t>
      </w:r>
      <w:r w:rsidRPr="000D32EB">
        <w:rPr>
          <w:lang w:val="en-US"/>
        </w:rPr>
        <w:t xml:space="preserve">: </w:t>
      </w:r>
      <w:r w:rsidR="00E01BAC" w:rsidRPr="000D32EB">
        <w:rPr>
          <w:b w:val="0"/>
          <w:bCs/>
          <w:lang w:val="en-US"/>
        </w:rPr>
        <w:t>Sprint</w:t>
      </w:r>
      <w:r w:rsidRPr="000D32EB">
        <w:rPr>
          <w:b w:val="0"/>
          <w:bCs/>
          <w:lang w:val="en-US"/>
        </w:rPr>
        <w:t xml:space="preserve"> back log</w:t>
      </w:r>
      <w:r w:rsidRPr="000D32EB">
        <w:rPr>
          <w:b w:val="0"/>
          <w:bCs/>
          <w:color w:val="000000" w:themeColor="text1"/>
          <w:szCs w:val="20"/>
          <w:lang w:val="en-US"/>
        </w:rPr>
        <w:t>.</w:t>
      </w:r>
    </w:p>
    <w:p w14:paraId="04A36D4E" w14:textId="77777777" w:rsidR="00F819F3" w:rsidRPr="008A4109" w:rsidRDefault="00F819F3" w:rsidP="00F819F3">
      <w:pPr>
        <w:spacing w:line="360" w:lineRule="auto"/>
        <w:ind w:firstLine="0"/>
        <w:jc w:val="center"/>
        <w:rPr>
          <w:sz w:val="20"/>
          <w:szCs w:val="20"/>
        </w:rPr>
      </w:pPr>
      <w:r w:rsidRPr="008A4109">
        <w:rPr>
          <w:b/>
          <w:bCs/>
          <w:sz w:val="20"/>
          <w:szCs w:val="20"/>
        </w:rPr>
        <w:t>Fuente:</w:t>
      </w:r>
      <w:r w:rsidRPr="008A4109">
        <w:rPr>
          <w:sz w:val="20"/>
          <w:szCs w:val="20"/>
        </w:rPr>
        <w:t xml:space="preserve"> Elaboración propia.</w:t>
      </w:r>
    </w:p>
    <w:p w14:paraId="044B1C5F" w14:textId="77777777" w:rsidR="001655C8" w:rsidRPr="008A4109" w:rsidRDefault="001655C8" w:rsidP="001655C8">
      <w:pPr>
        <w:rPr>
          <w:lang w:eastAsia="es-BO"/>
        </w:rPr>
      </w:pPr>
    </w:p>
    <w:p w14:paraId="37456A12" w14:textId="77777777" w:rsidR="003F0868" w:rsidRPr="008A4109" w:rsidRDefault="003F0868" w:rsidP="00552606">
      <w:pPr>
        <w:pStyle w:val="Ttulo1"/>
      </w:pPr>
    </w:p>
    <w:p w14:paraId="77B06367" w14:textId="77777777" w:rsidR="003F0868" w:rsidRPr="008A4109" w:rsidRDefault="003F0868" w:rsidP="00552606">
      <w:pPr>
        <w:pStyle w:val="Ttulo1"/>
      </w:pPr>
    </w:p>
    <w:p w14:paraId="07684D67" w14:textId="77777777" w:rsidR="003F0868" w:rsidRPr="008A4109" w:rsidRDefault="003F0868" w:rsidP="00552606">
      <w:pPr>
        <w:pStyle w:val="Ttulo1"/>
      </w:pPr>
    </w:p>
    <w:p w14:paraId="67E01E76" w14:textId="77777777" w:rsidR="003F0868" w:rsidRPr="008A4109" w:rsidRDefault="003F0868" w:rsidP="003F0868"/>
    <w:p w14:paraId="628BBEC4" w14:textId="47B6827D" w:rsidR="00552606" w:rsidRPr="008A4109" w:rsidRDefault="00E01BAC" w:rsidP="00552606">
      <w:pPr>
        <w:pStyle w:val="Ttulo1"/>
      </w:pPr>
      <w:bookmarkStart w:id="65" w:name="_Toc233166486"/>
      <w:r w:rsidRPr="008A4109">
        <w:lastRenderedPageBreak/>
        <w:t>5.3. FASE 2 – GAME</w:t>
      </w:r>
      <w:bookmarkEnd w:id="65"/>
    </w:p>
    <w:p w14:paraId="6994AD7C" w14:textId="0B4EC66D" w:rsidR="003F0868" w:rsidRPr="008A4109" w:rsidRDefault="00E01BAC" w:rsidP="003F0868">
      <w:pPr>
        <w:pStyle w:val="Ttulo1"/>
      </w:pPr>
      <w:bookmarkStart w:id="66" w:name="_Toc233166487"/>
      <w:r w:rsidRPr="008A4109">
        <w:t>5.3.1 ANÁLISIS Y DISEÑO</w:t>
      </w:r>
      <w:bookmarkEnd w:id="66"/>
    </w:p>
    <w:p w14:paraId="02D7190D" w14:textId="11A5106A" w:rsidR="00552606" w:rsidRDefault="00E01BAC" w:rsidP="003F0868">
      <w:pPr>
        <w:pStyle w:val="Ttulo1"/>
      </w:pPr>
      <w:bookmarkStart w:id="67" w:name="_Toc233166488"/>
      <w:r w:rsidRPr="008A4109">
        <w:t>5.3.1.1. DIAGRAMA DE PAQUETES</w:t>
      </w:r>
      <w:bookmarkEnd w:id="67"/>
    </w:p>
    <w:p w14:paraId="052CF56A" w14:textId="29E0B785" w:rsidR="003F0868" w:rsidRDefault="003F0868" w:rsidP="00CF19E1">
      <w:pPr>
        <w:ind w:firstLine="0"/>
      </w:pPr>
    </w:p>
    <w:p w14:paraId="68CA4121" w14:textId="4C31FE1E" w:rsidR="00CF19E1" w:rsidRPr="008A4109" w:rsidRDefault="00CF19E1" w:rsidP="00CF19E1">
      <w:pPr>
        <w:ind w:firstLine="0"/>
      </w:pPr>
    </w:p>
    <w:p w14:paraId="4529F895" w14:textId="20140FBB" w:rsidR="00DD7686" w:rsidRDefault="00DD7686" w:rsidP="00667958">
      <w:pPr>
        <w:pStyle w:val="Ttulo3"/>
        <w:spacing w:line="360" w:lineRule="auto"/>
        <w:ind w:firstLine="0"/>
        <w:rPr>
          <w:noProof/>
        </w:rPr>
      </w:pPr>
      <w:bookmarkStart w:id="68" w:name="_Toc233166792"/>
      <w:bookmarkStart w:id="69" w:name="_Toc233167107"/>
      <w:r>
        <w:rPr>
          <w:noProof/>
        </w:rPr>
        <mc:AlternateContent>
          <mc:Choice Requires="wps">
            <w:drawing>
              <wp:anchor distT="0" distB="0" distL="114300" distR="114300" simplePos="0" relativeHeight="251704320" behindDoc="0" locked="0" layoutInCell="1" allowOverlap="1" wp14:anchorId="3CAC4D74" wp14:editId="63C95001">
                <wp:simplePos x="0" y="0"/>
                <wp:positionH relativeFrom="margin">
                  <wp:align>right</wp:align>
                </wp:positionH>
                <wp:positionV relativeFrom="paragraph">
                  <wp:posOffset>259080</wp:posOffset>
                </wp:positionV>
                <wp:extent cx="5913120" cy="3779520"/>
                <wp:effectExtent l="0" t="0" r="11430" b="11430"/>
                <wp:wrapNone/>
                <wp:docPr id="1303951890" name="Rectángulo 47"/>
                <wp:cNvGraphicFramePr/>
                <a:graphic xmlns:a="http://schemas.openxmlformats.org/drawingml/2006/main">
                  <a:graphicData uri="http://schemas.microsoft.com/office/word/2010/wordprocessingShape">
                    <wps:wsp>
                      <wps:cNvSpPr/>
                      <wps:spPr>
                        <a:xfrm>
                          <a:off x="0" y="0"/>
                          <a:ext cx="5913120" cy="3779520"/>
                        </a:xfrm>
                        <a:prstGeom prst="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55FCE77" id="Rectángulo 47" o:spid="_x0000_s1026" style="position:absolute;margin-left:414.4pt;margin-top:20.4pt;width:465.6pt;height:297.6pt;z-index:25170432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" filled="f" strokecolor="black [3200]" strokeweight="1pt">
                <w10:wrap anchorx="margin"/>
              </v:rect>
            </w:pict>
          </mc:Fallback>
        </mc:AlternateContent>
      </w:r>
      <w:r>
        <w:rPr>
          <w:noProof/>
        </w:rPr>
        <w:drawing>
          <wp:anchor distT="0" distB="0" distL="114300" distR="114300" simplePos="0" relativeHeight="251702272" behindDoc="0" locked="0" layoutInCell="1" allowOverlap="1" wp14:anchorId="353B26A2" wp14:editId="7AD26BD5">
            <wp:simplePos x="0" y="0"/>
            <wp:positionH relativeFrom="margin">
              <wp:align>right</wp:align>
            </wp:positionH>
            <wp:positionV relativeFrom="paragraph">
              <wp:posOffset>487680</wp:posOffset>
            </wp:positionV>
            <wp:extent cx="5943600" cy="3740785"/>
            <wp:effectExtent l="0" t="0" r="0" b="0"/>
            <wp:wrapTopAndBottom/>
            <wp:docPr id="1611912880"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60" cstate="print">
                      <a:extLst>
                        <a:ext uri="{28A0092B-C50C-407E-A947-70E740481C1C}">
                          <a14:useLocalDpi xmlns:a14="http://schemas.microsoft.com/office/drawing/2010/main" val="0"/>
                        </a:ext>
                      </a:extLst>
                    </a:blip>
                    <a:srcRect l="6372" t="10246" r="4415"/>
                    <a:stretch>
                      <a:fillRect/>
                    </a:stretch>
                  </pic:blipFill>
                  <pic:spPr bwMode="auto">
                    <a:xfrm>
                      <a:off x="0" y="0"/>
                      <a:ext cx="5943600" cy="37407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5F04A43" w14:textId="77777777" w:rsidR="00DD7686" w:rsidRDefault="00DD7686" w:rsidP="00184654">
      <w:pPr>
        <w:pStyle w:val="Ttulo3"/>
        <w:spacing w:line="360" w:lineRule="auto"/>
        <w:ind w:firstLine="0"/>
        <w:jc w:val="both"/>
      </w:pPr>
    </w:p>
    <w:bookmarkEnd w:id="68"/>
    <w:bookmarkEnd w:id="69"/>
    <w:p w14:paraId="53365C6B" w14:textId="6885B6A1" w:rsidR="00184654" w:rsidRPr="00896BAC" w:rsidRDefault="00184654" w:rsidP="00184654">
      <w:pPr>
        <w:pStyle w:val="Ttulo3"/>
        <w:spacing w:line="360" w:lineRule="auto"/>
        <w:ind w:firstLine="0"/>
        <w:rPr>
          <w:rFonts w:cs="Arial"/>
          <w:szCs w:val="20"/>
        </w:rPr>
      </w:pPr>
      <w:r w:rsidRPr="00896BAC">
        <w:rPr>
          <w:rFonts w:cs="Arial"/>
          <w:bCs/>
          <w:szCs w:val="20"/>
        </w:rPr>
        <w:t>Figura N°</w:t>
      </w:r>
      <w:r>
        <w:rPr>
          <w:rFonts w:cs="Arial"/>
          <w:bCs/>
          <w:szCs w:val="20"/>
        </w:rPr>
        <w:t>8</w:t>
      </w:r>
      <w:r w:rsidRPr="00896BAC">
        <w:rPr>
          <w:rFonts w:cs="Arial"/>
          <w:bCs/>
          <w:szCs w:val="20"/>
        </w:rPr>
        <w:t>:</w:t>
      </w:r>
      <w:r w:rsidRPr="00896BAC">
        <w:rPr>
          <w:rFonts w:cs="Arial"/>
          <w:szCs w:val="20"/>
        </w:rPr>
        <w:t xml:space="preserve"> </w:t>
      </w:r>
      <w:r>
        <w:rPr>
          <w:rFonts w:cs="Arial"/>
          <w:b w:val="0"/>
          <w:bCs/>
          <w:szCs w:val="20"/>
        </w:rPr>
        <w:t>Diagrama de paquetes: Vista general del sistema</w:t>
      </w:r>
      <w:r w:rsidRPr="00896BAC">
        <w:rPr>
          <w:rFonts w:cs="Arial"/>
          <w:b w:val="0"/>
          <w:bCs/>
          <w:szCs w:val="20"/>
        </w:rPr>
        <w:t>.</w:t>
      </w:r>
    </w:p>
    <w:p w14:paraId="67845EAB" w14:textId="77777777" w:rsidR="00184654" w:rsidRPr="00896BAC" w:rsidRDefault="00184654" w:rsidP="00184654">
      <w:pPr>
        <w:spacing w:line="360" w:lineRule="auto"/>
        <w:ind w:firstLine="0"/>
        <w:jc w:val="center"/>
        <w:rPr>
          <w:rFonts w:cs="Arial"/>
          <w:sz w:val="20"/>
          <w:szCs w:val="20"/>
        </w:rPr>
      </w:pPr>
      <w:r w:rsidRPr="00896BAC">
        <w:rPr>
          <w:rFonts w:cs="Arial"/>
          <w:b/>
          <w:bCs/>
          <w:sz w:val="20"/>
          <w:szCs w:val="20"/>
        </w:rPr>
        <w:t>Fuente:</w:t>
      </w:r>
      <w:r w:rsidRPr="00896BAC">
        <w:rPr>
          <w:rFonts w:cs="Arial"/>
          <w:sz w:val="20"/>
          <w:szCs w:val="20"/>
        </w:rPr>
        <w:t xml:space="preserve"> </w:t>
      </w:r>
      <w:r>
        <w:rPr>
          <w:rFonts w:cs="Arial"/>
          <w:sz w:val="20"/>
          <w:szCs w:val="20"/>
        </w:rPr>
        <w:t>Elaboración propia.</w:t>
      </w:r>
    </w:p>
    <w:p w14:paraId="74519F55" w14:textId="77777777" w:rsidR="00CF19E1" w:rsidRDefault="00CF19E1" w:rsidP="00CF19E1">
      <w:pPr>
        <w:spacing w:line="360" w:lineRule="auto"/>
        <w:ind w:firstLine="0"/>
      </w:pPr>
    </w:p>
    <w:p w14:paraId="2415FE87" w14:textId="77777777" w:rsidR="00CF19E1" w:rsidRDefault="00CF19E1" w:rsidP="00CF19E1">
      <w:pPr>
        <w:spacing w:line="360" w:lineRule="auto"/>
        <w:ind w:firstLine="0"/>
      </w:pPr>
    </w:p>
    <w:p w14:paraId="007439E5" w14:textId="77777777" w:rsidR="00CF19E1" w:rsidRDefault="00CF19E1" w:rsidP="00CF19E1">
      <w:pPr>
        <w:spacing w:line="360" w:lineRule="auto"/>
        <w:ind w:firstLine="0"/>
      </w:pPr>
    </w:p>
    <w:p w14:paraId="102FA1FD" w14:textId="77777777" w:rsidR="00CF19E1" w:rsidRDefault="00CF19E1" w:rsidP="00CF19E1">
      <w:pPr>
        <w:spacing w:line="360" w:lineRule="auto"/>
        <w:ind w:firstLine="0"/>
      </w:pPr>
    </w:p>
    <w:p w14:paraId="51478A92" w14:textId="77777777" w:rsidR="00CF19E1" w:rsidRDefault="00CF19E1" w:rsidP="00CF19E1">
      <w:pPr>
        <w:spacing w:line="360" w:lineRule="auto"/>
        <w:ind w:firstLine="0"/>
      </w:pPr>
    </w:p>
    <w:p w14:paraId="459590D9" w14:textId="77777777" w:rsidR="00CF19E1" w:rsidRDefault="00CF19E1" w:rsidP="00CF19E1">
      <w:pPr>
        <w:spacing w:line="360" w:lineRule="auto"/>
        <w:ind w:firstLine="0"/>
      </w:pPr>
    </w:p>
    <w:p w14:paraId="5ED70C07" w14:textId="77777777" w:rsidR="00CF19E1" w:rsidRDefault="00CF19E1" w:rsidP="00CF19E1">
      <w:pPr>
        <w:spacing w:line="360" w:lineRule="auto"/>
        <w:ind w:firstLine="0"/>
      </w:pPr>
    </w:p>
    <w:p w14:paraId="21BC2393" w14:textId="77777777" w:rsidR="00CF19E1" w:rsidRDefault="00CF19E1" w:rsidP="00CF19E1">
      <w:pPr>
        <w:spacing w:line="360" w:lineRule="auto"/>
        <w:ind w:firstLine="0"/>
      </w:pPr>
    </w:p>
    <w:p w14:paraId="548E1885" w14:textId="3386A821" w:rsidR="00DD7686" w:rsidRDefault="00DD7686" w:rsidP="00CF19E1">
      <w:pPr>
        <w:spacing w:line="360" w:lineRule="auto"/>
        <w:ind w:firstLine="0"/>
        <w:rPr>
          <w:noProof/>
        </w:rPr>
      </w:pPr>
    </w:p>
    <w:p w14:paraId="42A49F47" w14:textId="4413AE5F" w:rsidR="00DD7686" w:rsidRDefault="00DD7686" w:rsidP="00CF19E1">
      <w:pPr>
        <w:spacing w:line="360" w:lineRule="auto"/>
        <w:ind w:firstLine="0"/>
        <w:rPr>
          <w:noProof/>
        </w:rPr>
      </w:pPr>
      <w:r>
        <w:rPr>
          <w:noProof/>
        </w:rPr>
        <mc:AlternateContent>
          <mc:Choice Requires="wps">
            <w:drawing>
              <wp:anchor distT="0" distB="0" distL="114300" distR="114300" simplePos="0" relativeHeight="251706368" behindDoc="0" locked="0" layoutInCell="1" allowOverlap="1" wp14:anchorId="4DEACD51" wp14:editId="5E35D3AE">
                <wp:simplePos x="0" y="0"/>
                <wp:positionH relativeFrom="margin">
                  <wp:align>left</wp:align>
                </wp:positionH>
                <wp:positionV relativeFrom="paragraph">
                  <wp:posOffset>669925</wp:posOffset>
                </wp:positionV>
                <wp:extent cx="5913120" cy="3779520"/>
                <wp:effectExtent l="0" t="0" r="11430" b="11430"/>
                <wp:wrapNone/>
                <wp:docPr id="1119380861" name="Rectángulo 47"/>
                <wp:cNvGraphicFramePr/>
                <a:graphic xmlns:a="http://schemas.openxmlformats.org/drawingml/2006/main">
                  <a:graphicData uri="http://schemas.microsoft.com/office/word/2010/wordprocessingShape">
                    <wps:wsp>
                      <wps:cNvSpPr/>
                      <wps:spPr>
                        <a:xfrm>
                          <a:off x="0" y="0"/>
                          <a:ext cx="5913120" cy="3779520"/>
                        </a:xfrm>
                        <a:prstGeom prst="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65F1BB9" id="Rectángulo 47" o:spid="_x0000_s1026" style="position:absolute;margin-left:0;margin-top:52.75pt;width:465.6pt;height:297.6pt;z-index:25170636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" filled="f" strokecolor="black [3200]" strokeweight="1pt">
                <w10:wrap anchorx="margin"/>
              </v:rect>
            </w:pict>
          </mc:Fallback>
        </mc:AlternateContent>
      </w:r>
    </w:p>
    <w:p w14:paraId="5AC8D9A4" w14:textId="77777777" w:rsidR="00DD7686" w:rsidRDefault="00DD7686" w:rsidP="00CF19E1">
      <w:pPr>
        <w:spacing w:line="360" w:lineRule="auto"/>
        <w:ind w:firstLine="0"/>
        <w:rPr>
          <w:noProof/>
        </w:rPr>
      </w:pPr>
    </w:p>
    <w:p w14:paraId="40551101" w14:textId="77777777" w:rsidR="00184654" w:rsidRDefault="00184654" w:rsidP="00CF19E1">
      <w:pPr>
        <w:spacing w:line="360" w:lineRule="auto"/>
        <w:ind w:firstLine="0"/>
        <w:rPr>
          <w:noProof/>
        </w:rPr>
      </w:pPr>
    </w:p>
    <w:p w14:paraId="2F92E1C7" w14:textId="3FD3EDC2" w:rsidR="00CF19E1" w:rsidRPr="008A4109" w:rsidRDefault="00184654" w:rsidP="00CF19E1">
      <w:pPr>
        <w:spacing w:line="360" w:lineRule="auto"/>
        <w:ind w:firstLine="0"/>
      </w:pPr>
      <w:r>
        <w:rPr>
          <w:noProof/>
        </w:rPr>
        <w:drawing>
          <wp:anchor distT="0" distB="0" distL="114300" distR="114300" simplePos="0" relativeHeight="251703296" behindDoc="0" locked="0" layoutInCell="1" allowOverlap="1" wp14:anchorId="6F1F5689" wp14:editId="2FBCF1E5">
            <wp:simplePos x="0" y="0"/>
            <wp:positionH relativeFrom="margin">
              <wp:align>right</wp:align>
            </wp:positionH>
            <wp:positionV relativeFrom="paragraph">
              <wp:posOffset>185420</wp:posOffset>
            </wp:positionV>
            <wp:extent cx="5943600" cy="3592830"/>
            <wp:effectExtent l="0" t="0" r="0" b="0"/>
            <wp:wrapTopAndBottom/>
            <wp:docPr id="1671799623"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61" cstate="print">
                      <a:extLst>
                        <a:ext uri="{28A0092B-C50C-407E-A947-70E740481C1C}">
                          <a14:useLocalDpi xmlns:a14="http://schemas.microsoft.com/office/drawing/2010/main" val="0"/>
                        </a:ext>
                      </a:extLst>
                    </a:blip>
                    <a:srcRect l="5641" t="11065" r="14872" b="10134"/>
                    <a:stretch>
                      <a:fillRect/>
                    </a:stretch>
                  </pic:blipFill>
                  <pic:spPr bwMode="auto">
                    <a:xfrm>
                      <a:off x="0" y="0"/>
                      <a:ext cx="5943600" cy="359305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1A7A31ED" w14:textId="49C6A318" w:rsidR="00184654" w:rsidRPr="00896BAC" w:rsidRDefault="00184654" w:rsidP="00184654">
      <w:pPr>
        <w:pStyle w:val="Ttulo3"/>
        <w:spacing w:line="360" w:lineRule="auto"/>
        <w:ind w:firstLine="0"/>
        <w:rPr>
          <w:rFonts w:cs="Arial"/>
          <w:szCs w:val="20"/>
        </w:rPr>
      </w:pPr>
      <w:bookmarkStart w:id="70" w:name="_Toc233166489"/>
      <w:r w:rsidRPr="00896BAC">
        <w:rPr>
          <w:rFonts w:cs="Arial"/>
          <w:bCs/>
          <w:szCs w:val="20"/>
        </w:rPr>
        <w:t>Figura N°</w:t>
      </w:r>
      <w:r>
        <w:rPr>
          <w:rFonts w:cs="Arial"/>
          <w:bCs/>
          <w:szCs w:val="20"/>
        </w:rPr>
        <w:t>9</w:t>
      </w:r>
      <w:r w:rsidRPr="00896BAC">
        <w:rPr>
          <w:rFonts w:cs="Arial"/>
          <w:bCs/>
          <w:szCs w:val="20"/>
        </w:rPr>
        <w:t>:</w:t>
      </w:r>
      <w:r w:rsidRPr="00896BAC">
        <w:rPr>
          <w:rFonts w:cs="Arial"/>
          <w:szCs w:val="20"/>
        </w:rPr>
        <w:t xml:space="preserve"> </w:t>
      </w:r>
      <w:r>
        <w:rPr>
          <w:rFonts w:cs="Arial"/>
          <w:b w:val="0"/>
          <w:bCs/>
          <w:szCs w:val="20"/>
        </w:rPr>
        <w:t xml:space="preserve">Diagrama de paquetes: </w:t>
      </w:r>
      <w:proofErr w:type="spellStart"/>
      <w:r>
        <w:rPr>
          <w:rFonts w:cs="Arial"/>
          <w:b w:val="0"/>
          <w:bCs/>
          <w:szCs w:val="20"/>
        </w:rPr>
        <w:t>Backend</w:t>
      </w:r>
      <w:proofErr w:type="spellEnd"/>
      <w:r>
        <w:rPr>
          <w:rFonts w:cs="Arial"/>
          <w:b w:val="0"/>
          <w:bCs/>
          <w:szCs w:val="20"/>
        </w:rPr>
        <w:t xml:space="preserve"> Laravel</w:t>
      </w:r>
      <w:r w:rsidRPr="00896BAC">
        <w:rPr>
          <w:rFonts w:cs="Arial"/>
          <w:b w:val="0"/>
          <w:bCs/>
          <w:szCs w:val="20"/>
        </w:rPr>
        <w:t>.</w:t>
      </w:r>
    </w:p>
    <w:p w14:paraId="5CDA0D6A" w14:textId="77777777" w:rsidR="00184654" w:rsidRPr="00896BAC" w:rsidRDefault="00184654" w:rsidP="00184654">
      <w:pPr>
        <w:spacing w:line="360" w:lineRule="auto"/>
        <w:ind w:firstLine="0"/>
        <w:jc w:val="center"/>
        <w:rPr>
          <w:rFonts w:cs="Arial"/>
          <w:sz w:val="20"/>
          <w:szCs w:val="20"/>
        </w:rPr>
      </w:pPr>
      <w:r w:rsidRPr="00896BAC">
        <w:rPr>
          <w:rFonts w:cs="Arial"/>
          <w:b/>
          <w:bCs/>
          <w:sz w:val="20"/>
          <w:szCs w:val="20"/>
        </w:rPr>
        <w:t>Fuente:</w:t>
      </w:r>
      <w:r w:rsidRPr="00896BAC">
        <w:rPr>
          <w:rFonts w:cs="Arial"/>
          <w:sz w:val="20"/>
          <w:szCs w:val="20"/>
        </w:rPr>
        <w:t xml:space="preserve"> </w:t>
      </w:r>
      <w:r>
        <w:rPr>
          <w:rFonts w:cs="Arial"/>
          <w:sz w:val="20"/>
          <w:szCs w:val="20"/>
        </w:rPr>
        <w:t>Elaboración propia.</w:t>
      </w:r>
    </w:p>
    <w:p w14:paraId="2C8F284F" w14:textId="34417DD1" w:rsidR="00DD7686" w:rsidRDefault="00DD7686">
      <w:pPr>
        <w:spacing w:after="160" w:line="259" w:lineRule="auto"/>
        <w:ind w:firstLine="0"/>
        <w:jc w:val="left"/>
        <w:rPr>
          <w:rFonts w:eastAsiaTheme="majorEastAsia" w:cstheme="majorBidi"/>
          <w:b/>
          <w:szCs w:val="32"/>
        </w:rPr>
      </w:pPr>
    </w:p>
    <w:p w14:paraId="3D6C2741" w14:textId="77777777" w:rsidR="00184654" w:rsidRDefault="00DD7686" w:rsidP="00184654">
      <w:pPr>
        <w:pStyle w:val="Ttulo3"/>
        <w:spacing w:line="360" w:lineRule="auto"/>
        <w:ind w:firstLine="0"/>
        <w:jc w:val="both"/>
      </w:pPr>
      <w:r>
        <w:rPr>
          <w:noProof/>
        </w:rPr>
        <w:lastRenderedPageBreak/>
        <mc:AlternateContent>
          <mc:Choice Requires="wps">
            <w:drawing>
              <wp:anchor distT="0" distB="0" distL="114300" distR="114300" simplePos="0" relativeHeight="251709440" behindDoc="0" locked="0" layoutInCell="1" allowOverlap="1" wp14:anchorId="3F55E8D1" wp14:editId="0CCF4939">
                <wp:simplePos x="0" y="0"/>
                <wp:positionH relativeFrom="margin">
                  <wp:align>right</wp:align>
                </wp:positionH>
                <wp:positionV relativeFrom="paragraph">
                  <wp:posOffset>1900555</wp:posOffset>
                </wp:positionV>
                <wp:extent cx="5913120" cy="3779520"/>
                <wp:effectExtent l="0" t="0" r="11430" b="11430"/>
                <wp:wrapTopAndBottom/>
                <wp:docPr id="387310873" name="Rectángulo 47"/>
                <wp:cNvGraphicFramePr/>
                <a:graphic xmlns:a="http://schemas.openxmlformats.org/drawingml/2006/main">
                  <a:graphicData uri="http://schemas.microsoft.com/office/word/2010/wordprocessingShape">
                    <wps:wsp>
                      <wps:cNvSpPr/>
                      <wps:spPr>
                        <a:xfrm>
                          <a:off x="0" y="0"/>
                          <a:ext cx="5913120" cy="3779520"/>
                        </a:xfrm>
                        <a:prstGeom prst="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CFEBFC8" id="Rectángulo 47" o:spid="_x0000_s1026" style="position:absolute;margin-left:414.4pt;margin-top:149.65pt;width:465.6pt;height:297.6pt;z-index:25170944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" filled="f" strokecolor="black [3200]" strokeweight="1pt">
                <w10:wrap type="topAndBottom" anchorx="margin"/>
              </v:rect>
            </w:pict>
          </mc:Fallback>
        </mc:AlternateContent>
      </w:r>
      <w:r>
        <w:rPr>
          <w:noProof/>
        </w:rPr>
        <w:drawing>
          <wp:anchor distT="0" distB="0" distL="114300" distR="114300" simplePos="0" relativeHeight="251707392" behindDoc="0" locked="0" layoutInCell="1" allowOverlap="1" wp14:anchorId="2EF7435B" wp14:editId="28A1362A">
            <wp:simplePos x="0" y="0"/>
            <wp:positionH relativeFrom="margin">
              <wp:align>right</wp:align>
            </wp:positionH>
            <wp:positionV relativeFrom="paragraph">
              <wp:posOffset>1952625</wp:posOffset>
            </wp:positionV>
            <wp:extent cx="5941060" cy="3729990"/>
            <wp:effectExtent l="0" t="0" r="2540" b="0"/>
            <wp:wrapTopAndBottom/>
            <wp:docPr id="477242198"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62" cstate="print">
                      <a:extLst>
                        <a:ext uri="{28A0092B-C50C-407E-A947-70E740481C1C}">
                          <a14:useLocalDpi xmlns:a14="http://schemas.microsoft.com/office/drawing/2010/main" val="0"/>
                        </a:ext>
                      </a:extLst>
                    </a:blip>
                    <a:srcRect l="5385" t="11475" r="6410"/>
                    <a:stretch>
                      <a:fillRect/>
                    </a:stretch>
                  </pic:blipFill>
                  <pic:spPr bwMode="auto">
                    <a:xfrm>
                      <a:off x="0" y="0"/>
                      <a:ext cx="5941060" cy="37299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9362504" w14:textId="77777777" w:rsidR="00184654" w:rsidRPr="00184654" w:rsidRDefault="00184654" w:rsidP="00184654"/>
    <w:p w14:paraId="31D4B579" w14:textId="77777777" w:rsidR="00184654" w:rsidRPr="00184654" w:rsidRDefault="00184654" w:rsidP="00184654"/>
    <w:p w14:paraId="3F9FFA54" w14:textId="77777777" w:rsidR="00184654" w:rsidRPr="00184654" w:rsidRDefault="00184654" w:rsidP="00184654"/>
    <w:p w14:paraId="520B38E0" w14:textId="77777777" w:rsidR="00184654" w:rsidRPr="00184654" w:rsidRDefault="00184654" w:rsidP="00184654"/>
    <w:p w14:paraId="59097184" w14:textId="77777777" w:rsidR="00184654" w:rsidRPr="00184654" w:rsidRDefault="00184654" w:rsidP="00184654"/>
    <w:p w14:paraId="6C23AFC0" w14:textId="77777777" w:rsidR="00184654" w:rsidRDefault="00184654" w:rsidP="00184654">
      <w:pPr>
        <w:pStyle w:val="Ttulo3"/>
        <w:spacing w:line="360" w:lineRule="auto"/>
        <w:ind w:firstLine="0"/>
        <w:rPr>
          <w:rFonts w:cs="Arial"/>
          <w:bCs/>
          <w:szCs w:val="20"/>
        </w:rPr>
      </w:pPr>
    </w:p>
    <w:p w14:paraId="325221E9" w14:textId="2F79BBBB" w:rsidR="00184654" w:rsidRPr="00896BAC" w:rsidRDefault="00184654" w:rsidP="00184654">
      <w:pPr>
        <w:pStyle w:val="Ttulo3"/>
        <w:spacing w:line="360" w:lineRule="auto"/>
        <w:ind w:firstLine="0"/>
        <w:rPr>
          <w:rFonts w:cs="Arial"/>
          <w:szCs w:val="20"/>
        </w:rPr>
      </w:pPr>
      <w:r w:rsidRPr="00896BAC">
        <w:rPr>
          <w:rFonts w:cs="Arial"/>
          <w:bCs/>
          <w:szCs w:val="20"/>
        </w:rPr>
        <w:t>Figura N°</w:t>
      </w:r>
      <w:r>
        <w:rPr>
          <w:rFonts w:cs="Arial"/>
          <w:bCs/>
          <w:szCs w:val="20"/>
        </w:rPr>
        <w:t>10</w:t>
      </w:r>
      <w:r w:rsidRPr="00896BAC">
        <w:rPr>
          <w:rFonts w:cs="Arial"/>
          <w:bCs/>
          <w:szCs w:val="20"/>
        </w:rPr>
        <w:t>:</w:t>
      </w:r>
      <w:r w:rsidRPr="00896BAC">
        <w:rPr>
          <w:rFonts w:cs="Arial"/>
          <w:szCs w:val="20"/>
        </w:rPr>
        <w:t xml:space="preserve"> </w:t>
      </w:r>
      <w:r>
        <w:rPr>
          <w:rFonts w:cs="Arial"/>
          <w:b w:val="0"/>
          <w:bCs/>
          <w:szCs w:val="20"/>
        </w:rPr>
        <w:t xml:space="preserve">Diagrama de paquetes: </w:t>
      </w:r>
      <w:r>
        <w:rPr>
          <w:rFonts w:cs="Arial"/>
          <w:b w:val="0"/>
          <w:bCs/>
          <w:szCs w:val="20"/>
        </w:rPr>
        <w:t>Dominio e Integración</w:t>
      </w:r>
    </w:p>
    <w:p w14:paraId="13EBABC2" w14:textId="77777777" w:rsidR="00184654" w:rsidRPr="00896BAC" w:rsidRDefault="00184654" w:rsidP="00184654">
      <w:pPr>
        <w:spacing w:line="360" w:lineRule="auto"/>
        <w:ind w:firstLine="0"/>
        <w:jc w:val="center"/>
        <w:rPr>
          <w:rFonts w:cs="Arial"/>
          <w:sz w:val="20"/>
          <w:szCs w:val="20"/>
        </w:rPr>
      </w:pPr>
      <w:r w:rsidRPr="00896BAC">
        <w:rPr>
          <w:rFonts w:cs="Arial"/>
          <w:b/>
          <w:bCs/>
          <w:sz w:val="20"/>
          <w:szCs w:val="20"/>
        </w:rPr>
        <w:t>Fuente:</w:t>
      </w:r>
      <w:r w:rsidRPr="00896BAC">
        <w:rPr>
          <w:rFonts w:cs="Arial"/>
          <w:sz w:val="20"/>
          <w:szCs w:val="20"/>
        </w:rPr>
        <w:t xml:space="preserve"> </w:t>
      </w:r>
      <w:r>
        <w:rPr>
          <w:rFonts w:cs="Arial"/>
          <w:sz w:val="20"/>
          <w:szCs w:val="20"/>
        </w:rPr>
        <w:t>Elaboración propia.</w:t>
      </w:r>
    </w:p>
    <w:p w14:paraId="7DD3B2A3" w14:textId="77777777" w:rsidR="00184654" w:rsidRPr="00184654" w:rsidRDefault="00184654" w:rsidP="00184654"/>
    <w:p w14:paraId="6B7E1EDB" w14:textId="77777777" w:rsidR="00184654" w:rsidRPr="00184654" w:rsidRDefault="00184654" w:rsidP="00184654"/>
    <w:p w14:paraId="27C4D66B" w14:textId="77777777" w:rsidR="00184654" w:rsidRPr="00184654" w:rsidRDefault="00184654" w:rsidP="00184654"/>
    <w:p w14:paraId="72DEE1BF" w14:textId="77777777" w:rsidR="00184654" w:rsidRPr="00184654" w:rsidRDefault="00184654" w:rsidP="00184654"/>
    <w:p w14:paraId="3EB66F8B" w14:textId="77777777" w:rsidR="00184654" w:rsidRPr="00184654" w:rsidRDefault="00184654" w:rsidP="00184654"/>
    <w:p w14:paraId="32A52593" w14:textId="77777777" w:rsidR="00184654" w:rsidRPr="00184654" w:rsidRDefault="00184654" w:rsidP="00184654"/>
    <w:p w14:paraId="3A48CA7E" w14:textId="7878058C" w:rsidR="003F0868" w:rsidRPr="00184654" w:rsidRDefault="00667958" w:rsidP="00184654">
      <w:pPr>
        <w:pStyle w:val="Ttulo1"/>
        <w:rPr>
          <w:rFonts w:cs="Arial"/>
          <w:szCs w:val="20"/>
        </w:rPr>
      </w:pPr>
      <w:r w:rsidRPr="008A4109">
        <w:drawing>
          <wp:anchor distT="0" distB="0" distL="114300" distR="114300" simplePos="0" relativeHeight="251666432" behindDoc="0" locked="0" layoutInCell="1" allowOverlap="1" wp14:anchorId="0EDFC10F" wp14:editId="5C7381AF">
            <wp:simplePos x="0" y="0"/>
            <wp:positionH relativeFrom="margin">
              <wp:align>center</wp:align>
            </wp:positionH>
            <wp:positionV relativeFrom="paragraph">
              <wp:posOffset>280405</wp:posOffset>
            </wp:positionV>
            <wp:extent cx="5003800" cy="3966210"/>
            <wp:effectExtent l="0" t="0" r="6350" b="0"/>
            <wp:wrapTopAndBottom/>
            <wp:docPr id="671801659"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003800" cy="39662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84654" w:rsidRPr="008A4109">
        <w:t>5.3.1.2. DIAGRAMAS DE CASOS DE USO</w:t>
      </w:r>
      <w:bookmarkEnd w:id="70"/>
    </w:p>
    <w:p w14:paraId="29A58B31" w14:textId="77777777" w:rsidR="00667958" w:rsidRPr="008A4109" w:rsidRDefault="00667958" w:rsidP="00667958"/>
    <w:p w14:paraId="4197D7F5" w14:textId="7F098DA6" w:rsidR="00667958" w:rsidRPr="008A4109" w:rsidRDefault="00667958" w:rsidP="00667958">
      <w:pPr>
        <w:pStyle w:val="Ttulo3"/>
        <w:spacing w:line="360" w:lineRule="auto"/>
        <w:ind w:firstLine="0"/>
      </w:pPr>
      <w:bookmarkStart w:id="71" w:name="_Toc233166793"/>
      <w:bookmarkStart w:id="72" w:name="_Toc233167108"/>
      <w:r w:rsidRPr="008A4109">
        <w:t>Figura</w:t>
      </w:r>
      <w:r w:rsidR="00084289" w:rsidRPr="008A4109">
        <w:t xml:space="preserve"> </w:t>
      </w:r>
      <w:proofErr w:type="spellStart"/>
      <w:r w:rsidRPr="008A4109">
        <w:t>Nª</w:t>
      </w:r>
      <w:proofErr w:type="spellEnd"/>
      <w:r w:rsidR="00084289" w:rsidRPr="008A4109">
        <w:t xml:space="preserve"> </w:t>
      </w:r>
      <w:proofErr w:type="gramStart"/>
      <w:r w:rsidR="00394005" w:rsidRPr="008A4109">
        <w:t>6</w:t>
      </w:r>
      <w:r w:rsidRPr="008A4109">
        <w:t>:</w:t>
      </w:r>
      <w:r w:rsidRPr="008A4109">
        <w:rPr>
          <w:b w:val="0"/>
          <w:bCs/>
        </w:rPr>
        <w:t>Diagrama</w:t>
      </w:r>
      <w:proofErr w:type="gramEnd"/>
      <w:r w:rsidR="00084289" w:rsidRPr="008A4109">
        <w:rPr>
          <w:b w:val="0"/>
          <w:bCs/>
        </w:rPr>
        <w:t xml:space="preserve"> </w:t>
      </w:r>
      <w:r w:rsidRPr="008A4109">
        <w:rPr>
          <w:b w:val="0"/>
          <w:bCs/>
        </w:rPr>
        <w:t>de</w:t>
      </w:r>
      <w:r w:rsidR="00084289" w:rsidRPr="008A4109">
        <w:rPr>
          <w:b w:val="0"/>
          <w:bCs/>
        </w:rPr>
        <w:t xml:space="preserve"> </w:t>
      </w:r>
      <w:r w:rsidRPr="008A4109">
        <w:rPr>
          <w:b w:val="0"/>
          <w:bCs/>
        </w:rPr>
        <w:t>casos</w:t>
      </w:r>
      <w:r w:rsidR="00084289" w:rsidRPr="008A4109">
        <w:rPr>
          <w:b w:val="0"/>
          <w:bCs/>
        </w:rPr>
        <w:t xml:space="preserve"> </w:t>
      </w:r>
      <w:r w:rsidRPr="008A4109">
        <w:rPr>
          <w:b w:val="0"/>
          <w:bCs/>
        </w:rPr>
        <w:t>de</w:t>
      </w:r>
      <w:r w:rsidR="00084289" w:rsidRPr="008A4109">
        <w:rPr>
          <w:b w:val="0"/>
          <w:bCs/>
        </w:rPr>
        <w:t xml:space="preserve"> </w:t>
      </w:r>
      <w:r w:rsidRPr="008A4109">
        <w:rPr>
          <w:b w:val="0"/>
          <w:bCs/>
        </w:rPr>
        <w:t>uso:</w:t>
      </w:r>
      <w:r w:rsidR="00084289" w:rsidRPr="008A4109">
        <w:rPr>
          <w:b w:val="0"/>
          <w:bCs/>
        </w:rPr>
        <w:t xml:space="preserve"> </w:t>
      </w:r>
      <w:r w:rsidRPr="008A4109">
        <w:rPr>
          <w:b w:val="0"/>
          <w:bCs/>
        </w:rPr>
        <w:t>Módulo</w:t>
      </w:r>
      <w:r w:rsidR="00084289" w:rsidRPr="008A4109">
        <w:rPr>
          <w:b w:val="0"/>
          <w:bCs/>
        </w:rPr>
        <w:t xml:space="preserve"> </w:t>
      </w:r>
      <w:r w:rsidRPr="008A4109">
        <w:rPr>
          <w:b w:val="0"/>
          <w:bCs/>
        </w:rPr>
        <w:t>de</w:t>
      </w:r>
      <w:r w:rsidR="00084289" w:rsidRPr="008A4109">
        <w:rPr>
          <w:b w:val="0"/>
          <w:bCs/>
        </w:rPr>
        <w:t xml:space="preserve"> </w:t>
      </w:r>
      <w:r w:rsidRPr="008A4109">
        <w:rPr>
          <w:b w:val="0"/>
          <w:bCs/>
        </w:rPr>
        <w:t>gestión</w:t>
      </w:r>
      <w:r w:rsidR="00084289" w:rsidRPr="008A4109">
        <w:rPr>
          <w:b w:val="0"/>
          <w:bCs/>
        </w:rPr>
        <w:t xml:space="preserve"> </w:t>
      </w:r>
      <w:r w:rsidRPr="008A4109">
        <w:rPr>
          <w:b w:val="0"/>
          <w:bCs/>
        </w:rPr>
        <w:t>de</w:t>
      </w:r>
      <w:r w:rsidR="00084289" w:rsidRPr="008A4109">
        <w:rPr>
          <w:b w:val="0"/>
          <w:bCs/>
        </w:rPr>
        <w:t xml:space="preserve"> </w:t>
      </w:r>
      <w:r w:rsidRPr="008A4109">
        <w:rPr>
          <w:b w:val="0"/>
          <w:bCs/>
        </w:rPr>
        <w:t>pacientes.</w:t>
      </w:r>
      <w:bookmarkEnd w:id="71"/>
      <w:bookmarkEnd w:id="72"/>
    </w:p>
    <w:p w14:paraId="7944A52C" w14:textId="4DB933FB" w:rsidR="00667958" w:rsidRPr="008A4109" w:rsidRDefault="00667958" w:rsidP="00667958">
      <w:pPr>
        <w:spacing w:line="360" w:lineRule="auto"/>
        <w:ind w:firstLine="0"/>
        <w:jc w:val="center"/>
      </w:pPr>
      <w:r w:rsidRPr="008A4109">
        <w:rPr>
          <w:b/>
          <w:bCs/>
        </w:rPr>
        <w:t>Fuente:</w:t>
      </w:r>
      <w:r w:rsidR="00084289" w:rsidRPr="008A4109">
        <w:t xml:space="preserve"> </w:t>
      </w:r>
      <w:r w:rsidRPr="008A4109">
        <w:t>Elaboración</w:t>
      </w:r>
      <w:r w:rsidR="00084289" w:rsidRPr="008A4109">
        <w:t xml:space="preserve"> </w:t>
      </w:r>
      <w:r w:rsidRPr="008A4109">
        <w:t>propia.</w:t>
      </w:r>
    </w:p>
    <w:p w14:paraId="67674203" w14:textId="77777777" w:rsidR="00667958" w:rsidRPr="008A4109" w:rsidRDefault="00667958" w:rsidP="00667958">
      <w:pPr>
        <w:spacing w:line="360" w:lineRule="auto"/>
        <w:ind w:firstLine="0"/>
        <w:jc w:val="center"/>
      </w:pPr>
    </w:p>
    <w:tbl>
      <w:tblPr>
        <w:tblStyle w:val="Tabladelista1clara-nfasis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6"/>
        <w:gridCol w:w="7944"/>
      </w:tblGrid>
      <w:tr w:rsidR="00667958" w:rsidRPr="008A4109" w14:paraId="09317B99" w14:textId="77777777" w:rsidTr="006679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none" w:sz="0" w:space="0" w:color="auto"/>
            </w:tcBorders>
            <w:hideMark/>
          </w:tcPr>
          <w:p w14:paraId="04588DA6" w14:textId="77777777" w:rsidR="00667958" w:rsidRPr="008A4109" w:rsidRDefault="00667958" w:rsidP="00667958">
            <w:pPr>
              <w:spacing w:line="240" w:lineRule="auto"/>
              <w:ind w:firstLine="0"/>
              <w:jc w:val="center"/>
              <w:rPr>
                <w:rFonts w:eastAsia="Times New Roman" w:cs="Times New Roman"/>
                <w:szCs w:val="24"/>
                <w:lang w:eastAsia="es-BO"/>
              </w:rPr>
            </w:pPr>
            <w:r w:rsidRPr="008A4109">
              <w:rPr>
                <w:rFonts w:eastAsia="Times New Roman" w:cs="Times New Roman"/>
                <w:szCs w:val="24"/>
                <w:lang w:eastAsia="es-BO"/>
              </w:rPr>
              <w:t>Elemento</w:t>
            </w:r>
          </w:p>
        </w:tc>
        <w:tc>
          <w:tcPr>
            <w:tcW w:w="0" w:type="auto"/>
            <w:tcBorders>
              <w:bottom w:val="none" w:sz="0" w:space="0" w:color="auto"/>
            </w:tcBorders>
            <w:hideMark/>
          </w:tcPr>
          <w:p w14:paraId="543ED300" w14:textId="77777777" w:rsidR="00667958" w:rsidRPr="008A4109" w:rsidRDefault="00667958" w:rsidP="00667958">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8A4109">
              <w:rPr>
                <w:rFonts w:eastAsia="Times New Roman" w:cs="Times New Roman"/>
                <w:szCs w:val="24"/>
                <w:lang w:eastAsia="es-BO"/>
              </w:rPr>
              <w:t>Detalle</w:t>
            </w:r>
          </w:p>
        </w:tc>
      </w:tr>
      <w:tr w:rsidR="00667958" w:rsidRPr="008A4109" w14:paraId="0F23C99C" w14:textId="77777777" w:rsidTr="006679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5F52D4" w14:textId="0B3D4977" w:rsidR="00667958" w:rsidRPr="008A4109" w:rsidRDefault="00667958" w:rsidP="00667958">
            <w:pPr>
              <w:spacing w:line="240" w:lineRule="auto"/>
              <w:ind w:firstLine="0"/>
              <w:rPr>
                <w:rFonts w:eastAsia="Times New Roman" w:cs="Times New Roman"/>
                <w:szCs w:val="24"/>
                <w:lang w:eastAsia="es-BO"/>
              </w:rPr>
            </w:pPr>
            <w:r w:rsidRPr="008A4109">
              <w:rPr>
                <w:rFonts w:eastAsia="Times New Roman" w:cs="Times New Roman"/>
                <w:szCs w:val="24"/>
                <w:lang w:eastAsia="es-BO"/>
              </w:rPr>
              <w:t>Caso</w:t>
            </w:r>
            <w:r w:rsidR="00084289" w:rsidRPr="008A4109">
              <w:rPr>
                <w:rFonts w:eastAsia="Times New Roman" w:cs="Times New Roman"/>
                <w:szCs w:val="24"/>
                <w:lang w:eastAsia="es-BO"/>
              </w:rPr>
              <w:t xml:space="preserve"> </w:t>
            </w:r>
            <w:r w:rsidRPr="008A4109">
              <w:rPr>
                <w:rFonts w:eastAsia="Times New Roman" w:cs="Times New Roman"/>
                <w:szCs w:val="24"/>
                <w:lang w:eastAsia="es-BO"/>
              </w:rPr>
              <w:t>de</w:t>
            </w:r>
            <w:r w:rsidR="00084289" w:rsidRPr="008A4109">
              <w:rPr>
                <w:rFonts w:eastAsia="Times New Roman" w:cs="Times New Roman"/>
                <w:szCs w:val="24"/>
                <w:lang w:eastAsia="es-BO"/>
              </w:rPr>
              <w:t xml:space="preserve"> </w:t>
            </w:r>
            <w:r w:rsidRPr="008A4109">
              <w:rPr>
                <w:rFonts w:eastAsia="Times New Roman" w:cs="Times New Roman"/>
                <w:szCs w:val="24"/>
                <w:lang w:eastAsia="es-BO"/>
              </w:rPr>
              <w:t>uso</w:t>
            </w:r>
          </w:p>
        </w:tc>
        <w:tc>
          <w:tcPr>
            <w:tcW w:w="0" w:type="auto"/>
            <w:hideMark/>
          </w:tcPr>
          <w:p w14:paraId="45F97C56" w14:textId="785042D3" w:rsidR="00667958" w:rsidRPr="008A4109" w:rsidRDefault="00667958" w:rsidP="0066795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8A4109">
              <w:rPr>
                <w:rFonts w:eastAsia="Times New Roman" w:cs="Times New Roman"/>
                <w:szCs w:val="24"/>
                <w:lang w:eastAsia="es-BO"/>
              </w:rPr>
              <w:t>Gestión</w:t>
            </w:r>
            <w:r w:rsidR="00084289" w:rsidRPr="008A4109">
              <w:rPr>
                <w:rFonts w:eastAsia="Times New Roman" w:cs="Times New Roman"/>
                <w:szCs w:val="24"/>
                <w:lang w:eastAsia="es-BO"/>
              </w:rPr>
              <w:t xml:space="preserve"> </w:t>
            </w:r>
            <w:r w:rsidRPr="008A4109">
              <w:rPr>
                <w:rFonts w:eastAsia="Times New Roman" w:cs="Times New Roman"/>
                <w:szCs w:val="24"/>
                <w:lang w:eastAsia="es-BO"/>
              </w:rPr>
              <w:t>de</w:t>
            </w:r>
            <w:r w:rsidR="00084289" w:rsidRPr="008A4109">
              <w:rPr>
                <w:rFonts w:eastAsia="Times New Roman" w:cs="Times New Roman"/>
                <w:szCs w:val="24"/>
                <w:lang w:eastAsia="es-BO"/>
              </w:rPr>
              <w:t xml:space="preserve"> </w:t>
            </w:r>
            <w:r w:rsidRPr="008A4109">
              <w:rPr>
                <w:rFonts w:eastAsia="Times New Roman" w:cs="Times New Roman"/>
                <w:szCs w:val="24"/>
                <w:lang w:eastAsia="es-BO"/>
              </w:rPr>
              <w:t>pacientes</w:t>
            </w:r>
          </w:p>
        </w:tc>
      </w:tr>
      <w:tr w:rsidR="00667958" w:rsidRPr="008A4109" w14:paraId="665DC26D" w14:textId="77777777" w:rsidTr="00667958">
        <w:tc>
          <w:tcPr>
            <w:cnfStyle w:val="001000000000" w:firstRow="0" w:lastRow="0" w:firstColumn="1" w:lastColumn="0" w:oddVBand="0" w:evenVBand="0" w:oddHBand="0" w:evenHBand="0" w:firstRowFirstColumn="0" w:firstRowLastColumn="0" w:lastRowFirstColumn="0" w:lastRowLastColumn="0"/>
            <w:tcW w:w="0" w:type="auto"/>
            <w:hideMark/>
          </w:tcPr>
          <w:p w14:paraId="6AFA1B65" w14:textId="77777777" w:rsidR="00667958" w:rsidRPr="008A4109" w:rsidRDefault="00667958" w:rsidP="00667958">
            <w:pPr>
              <w:spacing w:line="240" w:lineRule="auto"/>
              <w:ind w:firstLine="0"/>
              <w:rPr>
                <w:rFonts w:eastAsia="Times New Roman" w:cs="Times New Roman"/>
                <w:szCs w:val="24"/>
                <w:lang w:eastAsia="es-BO"/>
              </w:rPr>
            </w:pPr>
            <w:r w:rsidRPr="008A4109">
              <w:rPr>
                <w:rFonts w:eastAsia="Times New Roman" w:cs="Times New Roman"/>
                <w:szCs w:val="24"/>
                <w:lang w:eastAsia="es-BO"/>
              </w:rPr>
              <w:t>Actor(es)</w:t>
            </w:r>
          </w:p>
        </w:tc>
        <w:tc>
          <w:tcPr>
            <w:tcW w:w="0" w:type="auto"/>
            <w:hideMark/>
          </w:tcPr>
          <w:p w14:paraId="17F9D499" w14:textId="7A46484A" w:rsidR="00667958" w:rsidRPr="008A4109" w:rsidRDefault="00667958" w:rsidP="00667958">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8A4109">
              <w:rPr>
                <w:rFonts w:eastAsia="Times New Roman" w:cs="Times New Roman"/>
                <w:szCs w:val="24"/>
                <w:lang w:eastAsia="es-BO"/>
              </w:rPr>
              <w:t>Nutricionista,</w:t>
            </w:r>
            <w:r w:rsidR="00084289" w:rsidRPr="008A4109">
              <w:rPr>
                <w:rFonts w:eastAsia="Times New Roman" w:cs="Times New Roman"/>
                <w:szCs w:val="24"/>
                <w:lang w:eastAsia="es-BO"/>
              </w:rPr>
              <w:t xml:space="preserve"> </w:t>
            </w:r>
            <w:r w:rsidRPr="008A4109">
              <w:rPr>
                <w:rFonts w:eastAsia="Times New Roman" w:cs="Times New Roman"/>
                <w:szCs w:val="24"/>
                <w:lang w:eastAsia="es-BO"/>
              </w:rPr>
              <w:t>Endocrinólogo,</w:t>
            </w:r>
            <w:r w:rsidR="00084289" w:rsidRPr="008A4109">
              <w:rPr>
                <w:rFonts w:eastAsia="Times New Roman" w:cs="Times New Roman"/>
                <w:szCs w:val="24"/>
                <w:lang w:eastAsia="es-BO"/>
              </w:rPr>
              <w:t xml:space="preserve"> </w:t>
            </w:r>
            <w:r w:rsidRPr="008A4109">
              <w:rPr>
                <w:rFonts w:eastAsia="Times New Roman" w:cs="Times New Roman"/>
                <w:szCs w:val="24"/>
                <w:lang w:eastAsia="es-BO"/>
              </w:rPr>
              <w:t>Paciente</w:t>
            </w:r>
          </w:p>
        </w:tc>
      </w:tr>
      <w:tr w:rsidR="00667958" w:rsidRPr="008A4109" w14:paraId="4B2CFC61" w14:textId="77777777" w:rsidTr="006679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F8CF6D" w14:textId="77777777" w:rsidR="00667958" w:rsidRPr="008A4109" w:rsidRDefault="00667958" w:rsidP="00667958">
            <w:pPr>
              <w:spacing w:line="240" w:lineRule="auto"/>
              <w:ind w:firstLine="0"/>
              <w:rPr>
                <w:rFonts w:eastAsia="Times New Roman" w:cs="Times New Roman"/>
                <w:szCs w:val="24"/>
                <w:lang w:eastAsia="es-BO"/>
              </w:rPr>
            </w:pPr>
            <w:r w:rsidRPr="008A4109">
              <w:rPr>
                <w:rFonts w:eastAsia="Times New Roman" w:cs="Times New Roman"/>
                <w:szCs w:val="24"/>
                <w:lang w:eastAsia="es-BO"/>
              </w:rPr>
              <w:t>Tipo</w:t>
            </w:r>
          </w:p>
        </w:tc>
        <w:tc>
          <w:tcPr>
            <w:tcW w:w="0" w:type="auto"/>
            <w:hideMark/>
          </w:tcPr>
          <w:p w14:paraId="253A5DCB" w14:textId="77777777" w:rsidR="00667958" w:rsidRPr="008A4109" w:rsidRDefault="00667958" w:rsidP="003D04C1">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8A4109">
              <w:rPr>
                <w:rFonts w:eastAsia="Times New Roman" w:cs="Times New Roman"/>
                <w:szCs w:val="24"/>
                <w:lang w:eastAsia="es-BO"/>
              </w:rPr>
              <w:t>Primario</w:t>
            </w:r>
          </w:p>
        </w:tc>
      </w:tr>
      <w:tr w:rsidR="00667958" w:rsidRPr="008A4109" w14:paraId="6DA59341" w14:textId="77777777" w:rsidTr="00667958">
        <w:tc>
          <w:tcPr>
            <w:cnfStyle w:val="001000000000" w:firstRow="0" w:lastRow="0" w:firstColumn="1" w:lastColumn="0" w:oddVBand="0" w:evenVBand="0" w:oddHBand="0" w:evenHBand="0" w:firstRowFirstColumn="0" w:firstRowLastColumn="0" w:lastRowFirstColumn="0" w:lastRowLastColumn="0"/>
            <w:tcW w:w="0" w:type="auto"/>
            <w:hideMark/>
          </w:tcPr>
          <w:p w14:paraId="17DAE198" w14:textId="77777777" w:rsidR="00667958" w:rsidRPr="008A4109" w:rsidRDefault="00667958" w:rsidP="00667958">
            <w:pPr>
              <w:spacing w:line="240" w:lineRule="auto"/>
              <w:ind w:firstLine="0"/>
              <w:rPr>
                <w:rFonts w:eastAsia="Times New Roman" w:cs="Times New Roman"/>
                <w:szCs w:val="24"/>
                <w:lang w:eastAsia="es-BO"/>
              </w:rPr>
            </w:pPr>
            <w:r w:rsidRPr="008A4109">
              <w:rPr>
                <w:rFonts w:eastAsia="Times New Roman" w:cs="Times New Roman"/>
                <w:szCs w:val="24"/>
                <w:lang w:eastAsia="es-BO"/>
              </w:rPr>
              <w:t>Propósito</w:t>
            </w:r>
          </w:p>
        </w:tc>
        <w:tc>
          <w:tcPr>
            <w:tcW w:w="0" w:type="auto"/>
            <w:hideMark/>
          </w:tcPr>
          <w:p w14:paraId="430D3B37" w14:textId="2B76292F" w:rsidR="00667958" w:rsidRPr="008A4109" w:rsidRDefault="00667958" w:rsidP="003D04C1">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8A4109">
              <w:rPr>
                <w:rFonts w:eastAsia="Times New Roman" w:cs="Times New Roman"/>
                <w:szCs w:val="24"/>
                <w:lang w:eastAsia="es-BO"/>
              </w:rPr>
              <w:t>Registrar,</w:t>
            </w:r>
            <w:r w:rsidR="00084289" w:rsidRPr="008A4109">
              <w:rPr>
                <w:rFonts w:eastAsia="Times New Roman" w:cs="Times New Roman"/>
                <w:szCs w:val="24"/>
                <w:lang w:eastAsia="es-BO"/>
              </w:rPr>
              <w:t xml:space="preserve"> </w:t>
            </w:r>
            <w:r w:rsidRPr="008A4109">
              <w:rPr>
                <w:rFonts w:eastAsia="Times New Roman" w:cs="Times New Roman"/>
                <w:szCs w:val="24"/>
                <w:lang w:eastAsia="es-BO"/>
              </w:rPr>
              <w:t>consultar,</w:t>
            </w:r>
            <w:r w:rsidR="00084289" w:rsidRPr="008A4109">
              <w:rPr>
                <w:rFonts w:eastAsia="Times New Roman" w:cs="Times New Roman"/>
                <w:szCs w:val="24"/>
                <w:lang w:eastAsia="es-BO"/>
              </w:rPr>
              <w:t xml:space="preserve"> </w:t>
            </w:r>
            <w:r w:rsidRPr="008A4109">
              <w:rPr>
                <w:rFonts w:eastAsia="Times New Roman" w:cs="Times New Roman"/>
                <w:szCs w:val="24"/>
                <w:lang w:eastAsia="es-BO"/>
              </w:rPr>
              <w:t>actualizar</w:t>
            </w:r>
            <w:r w:rsidR="00084289" w:rsidRPr="008A4109">
              <w:rPr>
                <w:rFonts w:eastAsia="Times New Roman" w:cs="Times New Roman"/>
                <w:szCs w:val="24"/>
                <w:lang w:eastAsia="es-BO"/>
              </w:rPr>
              <w:t xml:space="preserve"> </w:t>
            </w:r>
            <w:r w:rsidRPr="008A4109">
              <w:rPr>
                <w:rFonts w:eastAsia="Times New Roman" w:cs="Times New Roman"/>
                <w:szCs w:val="24"/>
                <w:lang w:eastAsia="es-BO"/>
              </w:rPr>
              <w:t>y</w:t>
            </w:r>
            <w:r w:rsidR="00084289" w:rsidRPr="008A4109">
              <w:rPr>
                <w:rFonts w:eastAsia="Times New Roman" w:cs="Times New Roman"/>
                <w:szCs w:val="24"/>
                <w:lang w:eastAsia="es-BO"/>
              </w:rPr>
              <w:t xml:space="preserve"> </w:t>
            </w:r>
            <w:r w:rsidRPr="008A4109">
              <w:rPr>
                <w:rFonts w:eastAsia="Times New Roman" w:cs="Times New Roman"/>
                <w:szCs w:val="24"/>
                <w:lang w:eastAsia="es-BO"/>
              </w:rPr>
              <w:t>dar</w:t>
            </w:r>
            <w:r w:rsidR="00084289" w:rsidRPr="008A4109">
              <w:rPr>
                <w:rFonts w:eastAsia="Times New Roman" w:cs="Times New Roman"/>
                <w:szCs w:val="24"/>
                <w:lang w:eastAsia="es-BO"/>
              </w:rPr>
              <w:t xml:space="preserve"> </w:t>
            </w:r>
            <w:r w:rsidRPr="008A4109">
              <w:rPr>
                <w:rFonts w:eastAsia="Times New Roman" w:cs="Times New Roman"/>
                <w:szCs w:val="24"/>
                <w:lang w:eastAsia="es-BO"/>
              </w:rPr>
              <w:t>seguimiento</w:t>
            </w:r>
            <w:r w:rsidR="00084289" w:rsidRPr="008A4109">
              <w:rPr>
                <w:rFonts w:eastAsia="Times New Roman" w:cs="Times New Roman"/>
                <w:szCs w:val="24"/>
                <w:lang w:eastAsia="es-BO"/>
              </w:rPr>
              <w:t xml:space="preserve"> </w:t>
            </w:r>
            <w:r w:rsidRPr="008A4109">
              <w:rPr>
                <w:rFonts w:eastAsia="Times New Roman" w:cs="Times New Roman"/>
                <w:szCs w:val="24"/>
                <w:lang w:eastAsia="es-BO"/>
              </w:rPr>
              <w:t>a</w:t>
            </w:r>
            <w:r w:rsidR="00084289" w:rsidRPr="008A4109">
              <w:rPr>
                <w:rFonts w:eastAsia="Times New Roman" w:cs="Times New Roman"/>
                <w:szCs w:val="24"/>
                <w:lang w:eastAsia="es-BO"/>
              </w:rPr>
              <w:t xml:space="preserve"> </w:t>
            </w:r>
            <w:r w:rsidRPr="008A4109">
              <w:rPr>
                <w:rFonts w:eastAsia="Times New Roman" w:cs="Times New Roman"/>
                <w:szCs w:val="24"/>
                <w:lang w:eastAsia="es-BO"/>
              </w:rPr>
              <w:t>la</w:t>
            </w:r>
            <w:r w:rsidR="00084289" w:rsidRPr="008A4109">
              <w:rPr>
                <w:rFonts w:eastAsia="Times New Roman" w:cs="Times New Roman"/>
                <w:szCs w:val="24"/>
                <w:lang w:eastAsia="es-BO"/>
              </w:rPr>
              <w:t xml:space="preserve"> </w:t>
            </w:r>
            <w:r w:rsidRPr="008A4109">
              <w:rPr>
                <w:rFonts w:eastAsia="Times New Roman" w:cs="Times New Roman"/>
                <w:szCs w:val="24"/>
                <w:lang w:eastAsia="es-BO"/>
              </w:rPr>
              <w:t>información</w:t>
            </w:r>
            <w:r w:rsidR="00084289" w:rsidRPr="008A4109">
              <w:rPr>
                <w:rFonts w:eastAsia="Times New Roman" w:cs="Times New Roman"/>
                <w:szCs w:val="24"/>
                <w:lang w:eastAsia="es-BO"/>
              </w:rPr>
              <w:t xml:space="preserve"> </w:t>
            </w:r>
            <w:r w:rsidRPr="008A4109">
              <w:rPr>
                <w:rFonts w:eastAsia="Times New Roman" w:cs="Times New Roman"/>
                <w:szCs w:val="24"/>
                <w:lang w:eastAsia="es-BO"/>
              </w:rPr>
              <w:t>clínica</w:t>
            </w:r>
            <w:r w:rsidR="00084289" w:rsidRPr="008A4109">
              <w:rPr>
                <w:rFonts w:eastAsia="Times New Roman" w:cs="Times New Roman"/>
                <w:szCs w:val="24"/>
                <w:lang w:eastAsia="es-BO"/>
              </w:rPr>
              <w:t xml:space="preserve"> </w:t>
            </w:r>
            <w:r w:rsidRPr="008A4109">
              <w:rPr>
                <w:rFonts w:eastAsia="Times New Roman" w:cs="Times New Roman"/>
                <w:szCs w:val="24"/>
                <w:lang w:eastAsia="es-BO"/>
              </w:rPr>
              <w:t>y</w:t>
            </w:r>
            <w:r w:rsidR="00084289" w:rsidRPr="008A4109">
              <w:rPr>
                <w:rFonts w:eastAsia="Times New Roman" w:cs="Times New Roman"/>
                <w:szCs w:val="24"/>
                <w:lang w:eastAsia="es-BO"/>
              </w:rPr>
              <w:t xml:space="preserve"> </w:t>
            </w:r>
            <w:r w:rsidRPr="008A4109">
              <w:rPr>
                <w:rFonts w:eastAsia="Times New Roman" w:cs="Times New Roman"/>
                <w:szCs w:val="24"/>
                <w:lang w:eastAsia="es-BO"/>
              </w:rPr>
              <w:t>nutricional</w:t>
            </w:r>
            <w:r w:rsidR="00084289" w:rsidRPr="008A4109">
              <w:rPr>
                <w:rFonts w:eastAsia="Times New Roman" w:cs="Times New Roman"/>
                <w:szCs w:val="24"/>
                <w:lang w:eastAsia="es-BO"/>
              </w:rPr>
              <w:t xml:space="preserve"> </w:t>
            </w:r>
            <w:r w:rsidRPr="008A4109">
              <w:rPr>
                <w:rFonts w:eastAsia="Times New Roman" w:cs="Times New Roman"/>
                <w:szCs w:val="24"/>
                <w:lang w:eastAsia="es-BO"/>
              </w:rPr>
              <w:t>de</w:t>
            </w:r>
            <w:r w:rsidR="00084289" w:rsidRPr="008A4109">
              <w:rPr>
                <w:rFonts w:eastAsia="Times New Roman" w:cs="Times New Roman"/>
                <w:szCs w:val="24"/>
                <w:lang w:eastAsia="es-BO"/>
              </w:rPr>
              <w:t xml:space="preserve"> </w:t>
            </w:r>
            <w:r w:rsidRPr="008A4109">
              <w:rPr>
                <w:rFonts w:eastAsia="Times New Roman" w:cs="Times New Roman"/>
                <w:szCs w:val="24"/>
                <w:lang w:eastAsia="es-BO"/>
              </w:rPr>
              <w:t>las</w:t>
            </w:r>
            <w:r w:rsidR="00084289" w:rsidRPr="008A4109">
              <w:rPr>
                <w:rFonts w:eastAsia="Times New Roman" w:cs="Times New Roman"/>
                <w:szCs w:val="24"/>
                <w:lang w:eastAsia="es-BO"/>
              </w:rPr>
              <w:t xml:space="preserve"> </w:t>
            </w:r>
            <w:r w:rsidRPr="008A4109">
              <w:rPr>
                <w:rFonts w:eastAsia="Times New Roman" w:cs="Times New Roman"/>
                <w:szCs w:val="24"/>
                <w:lang w:eastAsia="es-BO"/>
              </w:rPr>
              <w:t>pacientes.</w:t>
            </w:r>
          </w:p>
        </w:tc>
      </w:tr>
      <w:tr w:rsidR="00667958" w:rsidRPr="008A4109" w14:paraId="664EEF5C" w14:textId="77777777" w:rsidTr="006679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0F227F" w14:textId="77777777" w:rsidR="00667958" w:rsidRPr="008A4109" w:rsidRDefault="00667958" w:rsidP="00667958">
            <w:pPr>
              <w:spacing w:line="240" w:lineRule="auto"/>
              <w:ind w:firstLine="0"/>
              <w:rPr>
                <w:rFonts w:eastAsia="Times New Roman" w:cs="Times New Roman"/>
                <w:szCs w:val="24"/>
                <w:lang w:eastAsia="es-BO"/>
              </w:rPr>
            </w:pPr>
            <w:r w:rsidRPr="008A4109">
              <w:rPr>
                <w:rFonts w:eastAsia="Times New Roman" w:cs="Times New Roman"/>
                <w:szCs w:val="24"/>
                <w:lang w:eastAsia="es-BO"/>
              </w:rPr>
              <w:t>Resumen</w:t>
            </w:r>
          </w:p>
        </w:tc>
        <w:tc>
          <w:tcPr>
            <w:tcW w:w="0" w:type="auto"/>
            <w:hideMark/>
          </w:tcPr>
          <w:p w14:paraId="53AB1B9B" w14:textId="661099E6" w:rsidR="00667958" w:rsidRPr="008A4109" w:rsidRDefault="00667958" w:rsidP="003D04C1">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8A4109">
              <w:rPr>
                <w:rFonts w:eastAsia="Times New Roman" w:cs="Times New Roman"/>
                <w:szCs w:val="24"/>
                <w:lang w:eastAsia="es-BO"/>
              </w:rPr>
              <w:t>El</w:t>
            </w:r>
            <w:r w:rsidR="00084289" w:rsidRPr="008A4109">
              <w:rPr>
                <w:rFonts w:eastAsia="Times New Roman" w:cs="Times New Roman"/>
                <w:szCs w:val="24"/>
                <w:lang w:eastAsia="es-BO"/>
              </w:rPr>
              <w:t xml:space="preserve"> </w:t>
            </w:r>
            <w:r w:rsidRPr="008A4109">
              <w:rPr>
                <w:rFonts w:eastAsia="Times New Roman" w:cs="Times New Roman"/>
                <w:szCs w:val="24"/>
                <w:lang w:eastAsia="es-BO"/>
              </w:rPr>
              <w:t>módulo</w:t>
            </w:r>
            <w:r w:rsidR="00084289" w:rsidRPr="008A4109">
              <w:rPr>
                <w:rFonts w:eastAsia="Times New Roman" w:cs="Times New Roman"/>
                <w:szCs w:val="24"/>
                <w:lang w:eastAsia="es-BO"/>
              </w:rPr>
              <w:t xml:space="preserve"> </w:t>
            </w:r>
            <w:r w:rsidRPr="008A4109">
              <w:rPr>
                <w:rFonts w:eastAsia="Times New Roman" w:cs="Times New Roman"/>
                <w:szCs w:val="24"/>
                <w:lang w:eastAsia="es-BO"/>
              </w:rPr>
              <w:t>permite</w:t>
            </w:r>
            <w:r w:rsidR="00084289" w:rsidRPr="008A4109">
              <w:rPr>
                <w:rFonts w:eastAsia="Times New Roman" w:cs="Times New Roman"/>
                <w:szCs w:val="24"/>
                <w:lang w:eastAsia="es-BO"/>
              </w:rPr>
              <w:t xml:space="preserve"> </w:t>
            </w:r>
            <w:r w:rsidRPr="008A4109">
              <w:rPr>
                <w:rFonts w:eastAsia="Times New Roman" w:cs="Times New Roman"/>
                <w:szCs w:val="24"/>
                <w:lang w:eastAsia="es-BO"/>
              </w:rPr>
              <w:t>administrar</w:t>
            </w:r>
            <w:r w:rsidR="00084289" w:rsidRPr="008A4109">
              <w:rPr>
                <w:rFonts w:eastAsia="Times New Roman" w:cs="Times New Roman"/>
                <w:szCs w:val="24"/>
                <w:lang w:eastAsia="es-BO"/>
              </w:rPr>
              <w:t xml:space="preserve"> </w:t>
            </w:r>
            <w:r w:rsidRPr="008A4109">
              <w:rPr>
                <w:rFonts w:eastAsia="Times New Roman" w:cs="Times New Roman"/>
                <w:szCs w:val="24"/>
                <w:lang w:eastAsia="es-BO"/>
              </w:rPr>
              <w:t>la</w:t>
            </w:r>
            <w:r w:rsidR="00084289" w:rsidRPr="008A4109">
              <w:rPr>
                <w:rFonts w:eastAsia="Times New Roman" w:cs="Times New Roman"/>
                <w:szCs w:val="24"/>
                <w:lang w:eastAsia="es-BO"/>
              </w:rPr>
              <w:t xml:space="preserve"> </w:t>
            </w:r>
            <w:r w:rsidRPr="008A4109">
              <w:rPr>
                <w:rFonts w:eastAsia="Times New Roman" w:cs="Times New Roman"/>
                <w:szCs w:val="24"/>
                <w:lang w:eastAsia="es-BO"/>
              </w:rPr>
              <w:t>información</w:t>
            </w:r>
            <w:r w:rsidR="00084289" w:rsidRPr="008A4109">
              <w:rPr>
                <w:rFonts w:eastAsia="Times New Roman" w:cs="Times New Roman"/>
                <w:szCs w:val="24"/>
                <w:lang w:eastAsia="es-BO"/>
              </w:rPr>
              <w:t xml:space="preserve"> </w:t>
            </w:r>
            <w:r w:rsidRPr="008A4109">
              <w:rPr>
                <w:rFonts w:eastAsia="Times New Roman" w:cs="Times New Roman"/>
                <w:szCs w:val="24"/>
                <w:lang w:eastAsia="es-BO"/>
              </w:rPr>
              <w:t>personal,</w:t>
            </w:r>
            <w:r w:rsidR="00084289" w:rsidRPr="008A4109">
              <w:rPr>
                <w:rFonts w:eastAsia="Times New Roman" w:cs="Times New Roman"/>
                <w:szCs w:val="24"/>
                <w:lang w:eastAsia="es-BO"/>
              </w:rPr>
              <w:t xml:space="preserve"> </w:t>
            </w:r>
            <w:r w:rsidRPr="008A4109">
              <w:rPr>
                <w:rFonts w:eastAsia="Times New Roman" w:cs="Times New Roman"/>
                <w:szCs w:val="24"/>
                <w:lang w:eastAsia="es-BO"/>
              </w:rPr>
              <w:t>clínica</w:t>
            </w:r>
            <w:r w:rsidR="00084289" w:rsidRPr="008A4109">
              <w:rPr>
                <w:rFonts w:eastAsia="Times New Roman" w:cs="Times New Roman"/>
                <w:szCs w:val="24"/>
                <w:lang w:eastAsia="es-BO"/>
              </w:rPr>
              <w:t xml:space="preserve"> </w:t>
            </w:r>
            <w:r w:rsidRPr="008A4109">
              <w:rPr>
                <w:rFonts w:eastAsia="Times New Roman" w:cs="Times New Roman"/>
                <w:szCs w:val="24"/>
                <w:lang w:eastAsia="es-BO"/>
              </w:rPr>
              <w:t>y</w:t>
            </w:r>
            <w:r w:rsidR="00084289" w:rsidRPr="008A4109">
              <w:rPr>
                <w:rFonts w:eastAsia="Times New Roman" w:cs="Times New Roman"/>
                <w:szCs w:val="24"/>
                <w:lang w:eastAsia="es-BO"/>
              </w:rPr>
              <w:t xml:space="preserve"> </w:t>
            </w:r>
            <w:r w:rsidRPr="008A4109">
              <w:rPr>
                <w:rFonts w:eastAsia="Times New Roman" w:cs="Times New Roman"/>
                <w:szCs w:val="24"/>
                <w:lang w:eastAsia="es-BO"/>
              </w:rPr>
              <w:t>nutricional</w:t>
            </w:r>
            <w:r w:rsidR="00084289" w:rsidRPr="008A4109">
              <w:rPr>
                <w:rFonts w:eastAsia="Times New Roman" w:cs="Times New Roman"/>
                <w:szCs w:val="24"/>
                <w:lang w:eastAsia="es-BO"/>
              </w:rPr>
              <w:t xml:space="preserve"> </w:t>
            </w:r>
            <w:r w:rsidRPr="008A4109">
              <w:rPr>
                <w:rFonts w:eastAsia="Times New Roman" w:cs="Times New Roman"/>
                <w:szCs w:val="24"/>
                <w:lang w:eastAsia="es-BO"/>
              </w:rPr>
              <w:t>de</w:t>
            </w:r>
            <w:r w:rsidR="00084289" w:rsidRPr="008A4109">
              <w:rPr>
                <w:rFonts w:eastAsia="Times New Roman" w:cs="Times New Roman"/>
                <w:szCs w:val="24"/>
                <w:lang w:eastAsia="es-BO"/>
              </w:rPr>
              <w:t xml:space="preserve"> </w:t>
            </w:r>
            <w:r w:rsidRPr="008A4109">
              <w:rPr>
                <w:rFonts w:eastAsia="Times New Roman" w:cs="Times New Roman"/>
                <w:szCs w:val="24"/>
                <w:lang w:eastAsia="es-BO"/>
              </w:rPr>
              <w:t>las</w:t>
            </w:r>
            <w:r w:rsidR="00084289" w:rsidRPr="008A4109">
              <w:rPr>
                <w:rFonts w:eastAsia="Times New Roman" w:cs="Times New Roman"/>
                <w:szCs w:val="24"/>
                <w:lang w:eastAsia="es-BO"/>
              </w:rPr>
              <w:t xml:space="preserve"> </w:t>
            </w:r>
            <w:r w:rsidRPr="008A4109">
              <w:rPr>
                <w:rFonts w:eastAsia="Times New Roman" w:cs="Times New Roman"/>
                <w:szCs w:val="24"/>
                <w:lang w:eastAsia="es-BO"/>
              </w:rPr>
              <w:t>pacientes,</w:t>
            </w:r>
            <w:r w:rsidR="00084289" w:rsidRPr="008A4109">
              <w:rPr>
                <w:rFonts w:eastAsia="Times New Roman" w:cs="Times New Roman"/>
                <w:szCs w:val="24"/>
                <w:lang w:eastAsia="es-BO"/>
              </w:rPr>
              <w:t xml:space="preserve"> </w:t>
            </w:r>
            <w:r w:rsidRPr="008A4109">
              <w:rPr>
                <w:rFonts w:eastAsia="Times New Roman" w:cs="Times New Roman"/>
                <w:szCs w:val="24"/>
                <w:lang w:eastAsia="es-BO"/>
              </w:rPr>
              <w:t>incluyendo</w:t>
            </w:r>
            <w:r w:rsidR="00084289" w:rsidRPr="008A4109">
              <w:rPr>
                <w:rFonts w:eastAsia="Times New Roman" w:cs="Times New Roman"/>
                <w:szCs w:val="24"/>
                <w:lang w:eastAsia="es-BO"/>
              </w:rPr>
              <w:t xml:space="preserve"> </w:t>
            </w:r>
            <w:r w:rsidRPr="008A4109">
              <w:rPr>
                <w:rFonts w:eastAsia="Times New Roman" w:cs="Times New Roman"/>
                <w:szCs w:val="24"/>
                <w:lang w:eastAsia="es-BO"/>
              </w:rPr>
              <w:t>el</w:t>
            </w:r>
            <w:r w:rsidR="00084289" w:rsidRPr="008A4109">
              <w:rPr>
                <w:rFonts w:eastAsia="Times New Roman" w:cs="Times New Roman"/>
                <w:szCs w:val="24"/>
                <w:lang w:eastAsia="es-BO"/>
              </w:rPr>
              <w:t xml:space="preserve"> </w:t>
            </w:r>
            <w:r w:rsidRPr="008A4109">
              <w:rPr>
                <w:rFonts w:eastAsia="Times New Roman" w:cs="Times New Roman"/>
                <w:szCs w:val="24"/>
                <w:lang w:eastAsia="es-BO"/>
              </w:rPr>
              <w:t>registro</w:t>
            </w:r>
            <w:r w:rsidR="00084289" w:rsidRPr="008A4109">
              <w:rPr>
                <w:rFonts w:eastAsia="Times New Roman" w:cs="Times New Roman"/>
                <w:szCs w:val="24"/>
                <w:lang w:eastAsia="es-BO"/>
              </w:rPr>
              <w:t xml:space="preserve"> </w:t>
            </w:r>
            <w:r w:rsidRPr="008A4109">
              <w:rPr>
                <w:rFonts w:eastAsia="Times New Roman" w:cs="Times New Roman"/>
                <w:szCs w:val="24"/>
                <w:lang w:eastAsia="es-BO"/>
              </w:rPr>
              <w:t>de</w:t>
            </w:r>
            <w:r w:rsidR="00084289" w:rsidRPr="008A4109">
              <w:rPr>
                <w:rFonts w:eastAsia="Times New Roman" w:cs="Times New Roman"/>
                <w:szCs w:val="24"/>
                <w:lang w:eastAsia="es-BO"/>
              </w:rPr>
              <w:t xml:space="preserve"> </w:t>
            </w:r>
            <w:r w:rsidRPr="008A4109">
              <w:rPr>
                <w:rFonts w:eastAsia="Times New Roman" w:cs="Times New Roman"/>
                <w:szCs w:val="24"/>
                <w:lang w:eastAsia="es-BO"/>
              </w:rPr>
              <w:t>evaluaciones,</w:t>
            </w:r>
            <w:r w:rsidR="00084289" w:rsidRPr="008A4109">
              <w:rPr>
                <w:rFonts w:eastAsia="Times New Roman" w:cs="Times New Roman"/>
                <w:szCs w:val="24"/>
                <w:lang w:eastAsia="es-BO"/>
              </w:rPr>
              <w:t xml:space="preserve"> </w:t>
            </w:r>
            <w:r w:rsidRPr="008A4109">
              <w:rPr>
                <w:rFonts w:eastAsia="Times New Roman" w:cs="Times New Roman"/>
                <w:szCs w:val="24"/>
                <w:lang w:eastAsia="es-BO"/>
              </w:rPr>
              <w:t>consulta</w:t>
            </w:r>
            <w:r w:rsidR="00084289" w:rsidRPr="008A4109">
              <w:rPr>
                <w:rFonts w:eastAsia="Times New Roman" w:cs="Times New Roman"/>
                <w:szCs w:val="24"/>
                <w:lang w:eastAsia="es-BO"/>
              </w:rPr>
              <w:t xml:space="preserve"> </w:t>
            </w:r>
            <w:r w:rsidRPr="008A4109">
              <w:rPr>
                <w:rFonts w:eastAsia="Times New Roman" w:cs="Times New Roman"/>
                <w:szCs w:val="24"/>
                <w:lang w:eastAsia="es-BO"/>
              </w:rPr>
              <w:t>de</w:t>
            </w:r>
            <w:r w:rsidR="00084289" w:rsidRPr="008A4109">
              <w:rPr>
                <w:rFonts w:eastAsia="Times New Roman" w:cs="Times New Roman"/>
                <w:szCs w:val="24"/>
                <w:lang w:eastAsia="es-BO"/>
              </w:rPr>
              <w:t xml:space="preserve"> </w:t>
            </w:r>
            <w:r w:rsidRPr="008A4109">
              <w:rPr>
                <w:rFonts w:eastAsia="Times New Roman" w:cs="Times New Roman"/>
                <w:szCs w:val="24"/>
                <w:lang w:eastAsia="es-BO"/>
              </w:rPr>
              <w:t>historial,</w:t>
            </w:r>
            <w:r w:rsidR="00084289" w:rsidRPr="008A4109">
              <w:rPr>
                <w:rFonts w:eastAsia="Times New Roman" w:cs="Times New Roman"/>
                <w:szCs w:val="24"/>
                <w:lang w:eastAsia="es-BO"/>
              </w:rPr>
              <w:t xml:space="preserve"> </w:t>
            </w:r>
            <w:r w:rsidRPr="008A4109">
              <w:rPr>
                <w:rFonts w:eastAsia="Times New Roman" w:cs="Times New Roman"/>
                <w:szCs w:val="24"/>
                <w:lang w:eastAsia="es-BO"/>
              </w:rPr>
              <w:t>visualización</w:t>
            </w:r>
            <w:r w:rsidR="00084289" w:rsidRPr="008A4109">
              <w:rPr>
                <w:rFonts w:eastAsia="Times New Roman" w:cs="Times New Roman"/>
                <w:szCs w:val="24"/>
                <w:lang w:eastAsia="es-BO"/>
              </w:rPr>
              <w:t xml:space="preserve"> </w:t>
            </w:r>
            <w:r w:rsidRPr="008A4109">
              <w:rPr>
                <w:rFonts w:eastAsia="Times New Roman" w:cs="Times New Roman"/>
                <w:szCs w:val="24"/>
                <w:lang w:eastAsia="es-BO"/>
              </w:rPr>
              <w:t>de</w:t>
            </w:r>
            <w:r w:rsidR="00084289" w:rsidRPr="008A4109">
              <w:rPr>
                <w:rFonts w:eastAsia="Times New Roman" w:cs="Times New Roman"/>
                <w:szCs w:val="24"/>
                <w:lang w:eastAsia="es-BO"/>
              </w:rPr>
              <w:t xml:space="preserve"> </w:t>
            </w:r>
            <w:r w:rsidRPr="008A4109">
              <w:rPr>
                <w:rFonts w:eastAsia="Times New Roman" w:cs="Times New Roman"/>
                <w:szCs w:val="24"/>
                <w:lang w:eastAsia="es-BO"/>
              </w:rPr>
              <w:t>planes</w:t>
            </w:r>
            <w:r w:rsidR="00084289" w:rsidRPr="008A4109">
              <w:rPr>
                <w:rFonts w:eastAsia="Times New Roman" w:cs="Times New Roman"/>
                <w:szCs w:val="24"/>
                <w:lang w:eastAsia="es-BO"/>
              </w:rPr>
              <w:t xml:space="preserve"> </w:t>
            </w:r>
            <w:r w:rsidRPr="008A4109">
              <w:rPr>
                <w:rFonts w:eastAsia="Times New Roman" w:cs="Times New Roman"/>
                <w:szCs w:val="24"/>
                <w:lang w:eastAsia="es-BO"/>
              </w:rPr>
              <w:t>alimentarios</w:t>
            </w:r>
            <w:r w:rsidR="00084289" w:rsidRPr="008A4109">
              <w:rPr>
                <w:rFonts w:eastAsia="Times New Roman" w:cs="Times New Roman"/>
                <w:szCs w:val="24"/>
                <w:lang w:eastAsia="es-BO"/>
              </w:rPr>
              <w:t xml:space="preserve"> </w:t>
            </w:r>
            <w:r w:rsidRPr="008A4109">
              <w:rPr>
                <w:rFonts w:eastAsia="Times New Roman" w:cs="Times New Roman"/>
                <w:szCs w:val="24"/>
                <w:lang w:eastAsia="es-BO"/>
              </w:rPr>
              <w:t>y</w:t>
            </w:r>
            <w:r w:rsidR="00084289" w:rsidRPr="008A4109">
              <w:rPr>
                <w:rFonts w:eastAsia="Times New Roman" w:cs="Times New Roman"/>
                <w:szCs w:val="24"/>
                <w:lang w:eastAsia="es-BO"/>
              </w:rPr>
              <w:t xml:space="preserve"> </w:t>
            </w:r>
            <w:r w:rsidRPr="008A4109">
              <w:rPr>
                <w:rFonts w:eastAsia="Times New Roman" w:cs="Times New Roman"/>
                <w:szCs w:val="24"/>
                <w:lang w:eastAsia="es-BO"/>
              </w:rPr>
              <w:t>registro</w:t>
            </w:r>
            <w:r w:rsidR="00084289" w:rsidRPr="008A4109">
              <w:rPr>
                <w:rFonts w:eastAsia="Times New Roman" w:cs="Times New Roman"/>
                <w:szCs w:val="24"/>
                <w:lang w:eastAsia="es-BO"/>
              </w:rPr>
              <w:t xml:space="preserve"> </w:t>
            </w:r>
            <w:r w:rsidRPr="008A4109">
              <w:rPr>
                <w:rFonts w:eastAsia="Times New Roman" w:cs="Times New Roman"/>
                <w:szCs w:val="24"/>
                <w:lang w:eastAsia="es-BO"/>
              </w:rPr>
              <w:t>de</w:t>
            </w:r>
            <w:r w:rsidR="00084289" w:rsidRPr="008A4109">
              <w:rPr>
                <w:rFonts w:eastAsia="Times New Roman" w:cs="Times New Roman"/>
                <w:szCs w:val="24"/>
                <w:lang w:eastAsia="es-BO"/>
              </w:rPr>
              <w:t xml:space="preserve"> </w:t>
            </w:r>
            <w:r w:rsidRPr="008A4109">
              <w:rPr>
                <w:rFonts w:eastAsia="Times New Roman" w:cs="Times New Roman"/>
                <w:szCs w:val="24"/>
                <w:lang w:eastAsia="es-BO"/>
              </w:rPr>
              <w:t>retroalimentación</w:t>
            </w:r>
            <w:r w:rsidR="00084289" w:rsidRPr="008A4109">
              <w:rPr>
                <w:rFonts w:eastAsia="Times New Roman" w:cs="Times New Roman"/>
                <w:szCs w:val="24"/>
                <w:lang w:eastAsia="es-BO"/>
              </w:rPr>
              <w:t xml:space="preserve"> </w:t>
            </w:r>
            <w:r w:rsidRPr="008A4109">
              <w:rPr>
                <w:rFonts w:eastAsia="Times New Roman" w:cs="Times New Roman"/>
                <w:szCs w:val="24"/>
                <w:lang w:eastAsia="es-BO"/>
              </w:rPr>
              <w:t>para</w:t>
            </w:r>
            <w:r w:rsidR="00084289" w:rsidRPr="008A4109">
              <w:rPr>
                <w:rFonts w:eastAsia="Times New Roman" w:cs="Times New Roman"/>
                <w:szCs w:val="24"/>
                <w:lang w:eastAsia="es-BO"/>
              </w:rPr>
              <w:t xml:space="preserve"> </w:t>
            </w:r>
            <w:r w:rsidRPr="008A4109">
              <w:rPr>
                <w:rFonts w:eastAsia="Times New Roman" w:cs="Times New Roman"/>
                <w:szCs w:val="24"/>
                <w:lang w:eastAsia="es-BO"/>
              </w:rPr>
              <w:t>apoyar</w:t>
            </w:r>
            <w:r w:rsidR="00084289" w:rsidRPr="008A4109">
              <w:rPr>
                <w:rFonts w:eastAsia="Times New Roman" w:cs="Times New Roman"/>
                <w:szCs w:val="24"/>
                <w:lang w:eastAsia="es-BO"/>
              </w:rPr>
              <w:t xml:space="preserve"> </w:t>
            </w:r>
            <w:r w:rsidRPr="008A4109">
              <w:rPr>
                <w:rFonts w:eastAsia="Times New Roman" w:cs="Times New Roman"/>
                <w:szCs w:val="24"/>
                <w:lang w:eastAsia="es-BO"/>
              </w:rPr>
              <w:t>el</w:t>
            </w:r>
            <w:r w:rsidR="00084289" w:rsidRPr="008A4109">
              <w:rPr>
                <w:rFonts w:eastAsia="Times New Roman" w:cs="Times New Roman"/>
                <w:szCs w:val="24"/>
                <w:lang w:eastAsia="es-BO"/>
              </w:rPr>
              <w:t xml:space="preserve"> </w:t>
            </w:r>
            <w:r w:rsidRPr="008A4109">
              <w:rPr>
                <w:rFonts w:eastAsia="Times New Roman" w:cs="Times New Roman"/>
                <w:szCs w:val="24"/>
                <w:lang w:eastAsia="es-BO"/>
              </w:rPr>
              <w:t>seguimiento</w:t>
            </w:r>
            <w:r w:rsidR="00084289" w:rsidRPr="008A4109">
              <w:rPr>
                <w:rFonts w:eastAsia="Times New Roman" w:cs="Times New Roman"/>
                <w:szCs w:val="24"/>
                <w:lang w:eastAsia="es-BO"/>
              </w:rPr>
              <w:t xml:space="preserve"> </w:t>
            </w:r>
            <w:r w:rsidRPr="008A4109">
              <w:rPr>
                <w:rFonts w:eastAsia="Times New Roman" w:cs="Times New Roman"/>
                <w:szCs w:val="24"/>
                <w:lang w:eastAsia="es-BO"/>
              </w:rPr>
              <w:t>nutricional.</w:t>
            </w:r>
          </w:p>
        </w:tc>
      </w:tr>
    </w:tbl>
    <w:p w14:paraId="0B0AB26D" w14:textId="77777777" w:rsidR="00667958" w:rsidRPr="008A4109" w:rsidRDefault="00667958" w:rsidP="00667958">
      <w:pPr>
        <w:spacing w:line="360" w:lineRule="auto"/>
        <w:ind w:firstLine="0"/>
      </w:pPr>
    </w:p>
    <w:p w14:paraId="155E4E59" w14:textId="3EB2B1B1" w:rsidR="00667958" w:rsidRPr="008A4109" w:rsidRDefault="00667958" w:rsidP="00667958">
      <w:pPr>
        <w:pStyle w:val="Ttulo2"/>
      </w:pPr>
      <w:bookmarkStart w:id="73" w:name="_Toc233166597"/>
      <w:r w:rsidRPr="008A4109">
        <w:lastRenderedPageBreak/>
        <w:t>Tabla</w:t>
      </w:r>
      <w:r w:rsidR="00084289" w:rsidRPr="008A4109">
        <w:t xml:space="preserve"> </w:t>
      </w:r>
      <w:proofErr w:type="spellStart"/>
      <w:r w:rsidRPr="008A4109">
        <w:t>Nª</w:t>
      </w:r>
      <w:proofErr w:type="spellEnd"/>
      <w:r w:rsidR="00084289" w:rsidRPr="008A4109">
        <w:t xml:space="preserve"> </w:t>
      </w:r>
      <w:r w:rsidR="00012215" w:rsidRPr="008A4109">
        <w:t>13</w:t>
      </w:r>
      <w:r w:rsidRPr="008A4109">
        <w:t>:</w:t>
      </w:r>
      <w:r w:rsidR="00084289" w:rsidRPr="008A4109">
        <w:t xml:space="preserve"> </w:t>
      </w:r>
      <w:r w:rsidRPr="008A4109">
        <w:rPr>
          <w:b w:val="0"/>
          <w:bCs/>
        </w:rPr>
        <w:t>Diagrama</w:t>
      </w:r>
      <w:r w:rsidR="00084289" w:rsidRPr="008A4109">
        <w:rPr>
          <w:b w:val="0"/>
          <w:bCs/>
        </w:rPr>
        <w:t xml:space="preserve"> </w:t>
      </w:r>
      <w:r w:rsidRPr="008A4109">
        <w:rPr>
          <w:b w:val="0"/>
          <w:bCs/>
        </w:rPr>
        <w:t>de</w:t>
      </w:r>
      <w:r w:rsidR="00084289" w:rsidRPr="008A4109">
        <w:rPr>
          <w:b w:val="0"/>
          <w:bCs/>
        </w:rPr>
        <w:t xml:space="preserve"> </w:t>
      </w:r>
      <w:r w:rsidRPr="008A4109">
        <w:rPr>
          <w:b w:val="0"/>
          <w:bCs/>
        </w:rPr>
        <w:t>casos</w:t>
      </w:r>
      <w:r w:rsidR="00084289" w:rsidRPr="008A4109">
        <w:rPr>
          <w:b w:val="0"/>
          <w:bCs/>
        </w:rPr>
        <w:t xml:space="preserve"> </w:t>
      </w:r>
      <w:r w:rsidRPr="008A4109">
        <w:rPr>
          <w:b w:val="0"/>
          <w:bCs/>
        </w:rPr>
        <w:t>de</w:t>
      </w:r>
      <w:r w:rsidR="00084289" w:rsidRPr="008A4109">
        <w:rPr>
          <w:b w:val="0"/>
          <w:bCs/>
        </w:rPr>
        <w:t xml:space="preserve"> </w:t>
      </w:r>
      <w:r w:rsidRPr="008A4109">
        <w:rPr>
          <w:b w:val="0"/>
          <w:bCs/>
        </w:rPr>
        <w:t>uso:</w:t>
      </w:r>
      <w:r w:rsidR="00084289" w:rsidRPr="008A4109">
        <w:rPr>
          <w:b w:val="0"/>
          <w:bCs/>
        </w:rPr>
        <w:t xml:space="preserve"> </w:t>
      </w:r>
      <w:r w:rsidRPr="008A4109">
        <w:rPr>
          <w:b w:val="0"/>
          <w:bCs/>
        </w:rPr>
        <w:t>Módulo</w:t>
      </w:r>
      <w:r w:rsidR="00084289" w:rsidRPr="008A4109">
        <w:rPr>
          <w:b w:val="0"/>
          <w:bCs/>
        </w:rPr>
        <w:t xml:space="preserve"> </w:t>
      </w:r>
      <w:r w:rsidRPr="008A4109">
        <w:rPr>
          <w:b w:val="0"/>
          <w:bCs/>
        </w:rPr>
        <w:t>de</w:t>
      </w:r>
      <w:r w:rsidR="00084289" w:rsidRPr="008A4109">
        <w:rPr>
          <w:b w:val="0"/>
          <w:bCs/>
        </w:rPr>
        <w:t xml:space="preserve"> </w:t>
      </w:r>
      <w:r w:rsidRPr="008A4109">
        <w:rPr>
          <w:b w:val="0"/>
          <w:bCs/>
        </w:rPr>
        <w:t>gestión</w:t>
      </w:r>
      <w:r w:rsidR="00084289" w:rsidRPr="008A4109">
        <w:rPr>
          <w:b w:val="0"/>
          <w:bCs/>
        </w:rPr>
        <w:t xml:space="preserve"> </w:t>
      </w:r>
      <w:r w:rsidRPr="008A4109">
        <w:rPr>
          <w:b w:val="0"/>
          <w:bCs/>
        </w:rPr>
        <w:t>de</w:t>
      </w:r>
      <w:r w:rsidR="00084289" w:rsidRPr="008A4109">
        <w:rPr>
          <w:b w:val="0"/>
          <w:bCs/>
        </w:rPr>
        <w:t xml:space="preserve"> </w:t>
      </w:r>
      <w:r w:rsidRPr="008A4109">
        <w:rPr>
          <w:b w:val="0"/>
          <w:bCs/>
        </w:rPr>
        <w:t>pacientes.</w:t>
      </w:r>
      <w:bookmarkEnd w:id="73"/>
    </w:p>
    <w:p w14:paraId="5DF06880" w14:textId="458BD45B" w:rsidR="00667958" w:rsidRPr="008A4109" w:rsidRDefault="00667958" w:rsidP="00667958">
      <w:pPr>
        <w:spacing w:line="360" w:lineRule="auto"/>
        <w:ind w:firstLine="0"/>
        <w:jc w:val="center"/>
      </w:pPr>
      <w:r w:rsidRPr="008A4109">
        <w:rPr>
          <w:b/>
          <w:bCs/>
        </w:rPr>
        <w:t>Fuente:</w:t>
      </w:r>
      <w:r w:rsidR="00084289" w:rsidRPr="008A4109">
        <w:t xml:space="preserve"> </w:t>
      </w:r>
      <w:r w:rsidRPr="008A4109">
        <w:t>Elaboración</w:t>
      </w:r>
      <w:r w:rsidR="00084289" w:rsidRPr="008A4109">
        <w:t xml:space="preserve"> </w:t>
      </w:r>
      <w:r w:rsidRPr="008A4109">
        <w:t>propia.</w:t>
      </w:r>
    </w:p>
    <w:p w14:paraId="0706903D" w14:textId="58717912" w:rsidR="00667958" w:rsidRPr="008A4109" w:rsidRDefault="00667958" w:rsidP="00667958">
      <w:pPr>
        <w:pStyle w:val="Ttulo3"/>
        <w:spacing w:line="360" w:lineRule="auto"/>
        <w:ind w:firstLine="0"/>
      </w:pPr>
      <w:bookmarkStart w:id="74" w:name="_Toc233166794"/>
      <w:bookmarkStart w:id="75" w:name="_Toc233167109"/>
      <w:r w:rsidRPr="008A4109">
        <w:drawing>
          <wp:anchor distT="0" distB="0" distL="114300" distR="114300" simplePos="0" relativeHeight="251667456" behindDoc="0" locked="0" layoutInCell="1" allowOverlap="1" wp14:anchorId="36676A95" wp14:editId="45E11A37">
            <wp:simplePos x="0" y="0"/>
            <wp:positionH relativeFrom="margin">
              <wp:align>center</wp:align>
            </wp:positionH>
            <wp:positionV relativeFrom="paragraph">
              <wp:posOffset>0</wp:posOffset>
            </wp:positionV>
            <wp:extent cx="5606415" cy="4340225"/>
            <wp:effectExtent l="0" t="0" r="0" b="3175"/>
            <wp:wrapTopAndBottom/>
            <wp:docPr id="1914903217"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606415" cy="4340225"/>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74"/>
      <w:bookmarkEnd w:id="75"/>
    </w:p>
    <w:p w14:paraId="6F93FA93" w14:textId="059F11C9" w:rsidR="00667958" w:rsidRPr="008A4109" w:rsidRDefault="00667958" w:rsidP="00667958">
      <w:pPr>
        <w:pStyle w:val="Ttulo3"/>
        <w:spacing w:line="360" w:lineRule="auto"/>
        <w:ind w:firstLine="0"/>
      </w:pPr>
      <w:bookmarkStart w:id="76" w:name="_Toc233166795"/>
      <w:bookmarkStart w:id="77" w:name="_Toc233167110"/>
      <w:r w:rsidRPr="008A4109">
        <w:t>Figura</w:t>
      </w:r>
      <w:r w:rsidR="00084289" w:rsidRPr="008A4109">
        <w:t xml:space="preserve"> </w:t>
      </w:r>
      <w:proofErr w:type="spellStart"/>
      <w:r w:rsidRPr="008A4109">
        <w:t>Nª</w:t>
      </w:r>
      <w:proofErr w:type="spellEnd"/>
      <w:r w:rsidR="00084289" w:rsidRPr="008A4109">
        <w:t xml:space="preserve"> </w:t>
      </w:r>
      <w:proofErr w:type="gramStart"/>
      <w:r w:rsidR="00394005" w:rsidRPr="008A4109">
        <w:t>7</w:t>
      </w:r>
      <w:r w:rsidRPr="008A4109">
        <w:t>:</w:t>
      </w:r>
      <w:r w:rsidRPr="008A4109">
        <w:rPr>
          <w:b w:val="0"/>
          <w:bCs/>
        </w:rPr>
        <w:t>Diagrama</w:t>
      </w:r>
      <w:proofErr w:type="gramEnd"/>
      <w:r w:rsidR="00084289" w:rsidRPr="008A4109">
        <w:rPr>
          <w:b w:val="0"/>
          <w:bCs/>
        </w:rPr>
        <w:t xml:space="preserve"> </w:t>
      </w:r>
      <w:r w:rsidRPr="008A4109">
        <w:rPr>
          <w:b w:val="0"/>
          <w:bCs/>
        </w:rPr>
        <w:t>de</w:t>
      </w:r>
      <w:r w:rsidR="00084289" w:rsidRPr="008A4109">
        <w:rPr>
          <w:b w:val="0"/>
          <w:bCs/>
        </w:rPr>
        <w:t xml:space="preserve"> </w:t>
      </w:r>
      <w:r w:rsidRPr="008A4109">
        <w:rPr>
          <w:b w:val="0"/>
          <w:bCs/>
        </w:rPr>
        <w:t>caso</w:t>
      </w:r>
      <w:r w:rsidR="00084289" w:rsidRPr="008A4109">
        <w:rPr>
          <w:b w:val="0"/>
          <w:bCs/>
        </w:rPr>
        <w:t xml:space="preserve"> </w:t>
      </w:r>
      <w:r w:rsidRPr="008A4109">
        <w:rPr>
          <w:b w:val="0"/>
          <w:bCs/>
        </w:rPr>
        <w:t>de</w:t>
      </w:r>
      <w:r w:rsidR="00084289" w:rsidRPr="008A4109">
        <w:rPr>
          <w:b w:val="0"/>
          <w:bCs/>
        </w:rPr>
        <w:t xml:space="preserve"> </w:t>
      </w:r>
      <w:r w:rsidRPr="008A4109">
        <w:rPr>
          <w:b w:val="0"/>
          <w:bCs/>
        </w:rPr>
        <w:t>uso:</w:t>
      </w:r>
      <w:r w:rsidR="00084289" w:rsidRPr="008A4109">
        <w:rPr>
          <w:b w:val="0"/>
          <w:bCs/>
        </w:rPr>
        <w:t xml:space="preserve"> </w:t>
      </w:r>
      <w:r w:rsidRPr="008A4109">
        <w:rPr>
          <w:b w:val="0"/>
          <w:bCs/>
        </w:rPr>
        <w:t>Evaluación</w:t>
      </w:r>
      <w:r w:rsidR="00084289" w:rsidRPr="008A4109">
        <w:rPr>
          <w:b w:val="0"/>
          <w:bCs/>
        </w:rPr>
        <w:t xml:space="preserve"> </w:t>
      </w:r>
      <w:r w:rsidRPr="008A4109">
        <w:rPr>
          <w:b w:val="0"/>
          <w:bCs/>
        </w:rPr>
        <w:t>y</w:t>
      </w:r>
      <w:r w:rsidR="00084289" w:rsidRPr="008A4109">
        <w:rPr>
          <w:b w:val="0"/>
          <w:bCs/>
        </w:rPr>
        <w:t xml:space="preserve"> </w:t>
      </w:r>
      <w:r w:rsidRPr="008A4109">
        <w:rPr>
          <w:b w:val="0"/>
          <w:bCs/>
        </w:rPr>
        <w:t>registro</w:t>
      </w:r>
      <w:r w:rsidR="00084289" w:rsidRPr="008A4109">
        <w:rPr>
          <w:b w:val="0"/>
          <w:bCs/>
        </w:rPr>
        <w:t xml:space="preserve"> </w:t>
      </w:r>
      <w:r w:rsidRPr="008A4109">
        <w:rPr>
          <w:b w:val="0"/>
          <w:bCs/>
        </w:rPr>
        <w:t>de</w:t>
      </w:r>
      <w:r w:rsidR="00084289" w:rsidRPr="008A4109">
        <w:rPr>
          <w:b w:val="0"/>
          <w:bCs/>
        </w:rPr>
        <w:t xml:space="preserve"> </w:t>
      </w:r>
      <w:r w:rsidRPr="008A4109">
        <w:rPr>
          <w:b w:val="0"/>
          <w:bCs/>
        </w:rPr>
        <w:t>diagnóstico.</w:t>
      </w:r>
      <w:bookmarkEnd w:id="76"/>
      <w:bookmarkEnd w:id="77"/>
    </w:p>
    <w:p w14:paraId="1B00D0B1" w14:textId="4B2BF400" w:rsidR="00667958" w:rsidRPr="008A4109" w:rsidRDefault="00667958" w:rsidP="00667958">
      <w:pPr>
        <w:spacing w:line="360" w:lineRule="auto"/>
        <w:ind w:firstLine="0"/>
        <w:jc w:val="center"/>
      </w:pPr>
      <w:r w:rsidRPr="008A4109">
        <w:rPr>
          <w:b/>
          <w:bCs/>
        </w:rPr>
        <w:t>Fuente:</w:t>
      </w:r>
      <w:r w:rsidR="00084289" w:rsidRPr="008A4109">
        <w:t xml:space="preserve"> </w:t>
      </w:r>
      <w:r w:rsidRPr="008A4109">
        <w:t>Elaboración</w:t>
      </w:r>
      <w:r w:rsidR="00084289" w:rsidRPr="008A4109">
        <w:t xml:space="preserve"> </w:t>
      </w:r>
      <w:r w:rsidRPr="008A4109">
        <w:t>propia.</w:t>
      </w:r>
    </w:p>
    <w:p w14:paraId="673AC395" w14:textId="77777777" w:rsidR="00667958" w:rsidRPr="008A4109" w:rsidRDefault="00667958" w:rsidP="00667958">
      <w:pPr>
        <w:spacing w:line="360" w:lineRule="auto"/>
        <w:ind w:firstLine="0"/>
        <w:jc w:val="center"/>
      </w:pPr>
    </w:p>
    <w:tbl>
      <w:tblPr>
        <w:tblStyle w:val="Tabladelista1clara-nfasis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54"/>
        <w:gridCol w:w="7896"/>
      </w:tblGrid>
      <w:tr w:rsidR="00667958" w:rsidRPr="008A4109" w14:paraId="520C58E1" w14:textId="77777777" w:rsidTr="006679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none" w:sz="0" w:space="0" w:color="auto"/>
            </w:tcBorders>
            <w:hideMark/>
          </w:tcPr>
          <w:p w14:paraId="457B92EB" w14:textId="77777777" w:rsidR="00667958" w:rsidRPr="008A4109" w:rsidRDefault="00667958" w:rsidP="00667958">
            <w:pPr>
              <w:spacing w:line="240" w:lineRule="auto"/>
              <w:ind w:firstLine="0"/>
              <w:jc w:val="center"/>
              <w:rPr>
                <w:rFonts w:eastAsia="Times New Roman" w:cs="Times New Roman"/>
                <w:szCs w:val="24"/>
                <w:lang w:eastAsia="es-BO"/>
              </w:rPr>
            </w:pPr>
            <w:r w:rsidRPr="008A4109">
              <w:rPr>
                <w:rFonts w:eastAsia="Times New Roman" w:cs="Times New Roman"/>
                <w:szCs w:val="24"/>
                <w:lang w:eastAsia="es-BO"/>
              </w:rPr>
              <w:t>Elemento</w:t>
            </w:r>
          </w:p>
        </w:tc>
        <w:tc>
          <w:tcPr>
            <w:tcW w:w="0" w:type="auto"/>
            <w:tcBorders>
              <w:bottom w:val="none" w:sz="0" w:space="0" w:color="auto"/>
            </w:tcBorders>
            <w:hideMark/>
          </w:tcPr>
          <w:p w14:paraId="30C00854" w14:textId="77777777" w:rsidR="00667958" w:rsidRPr="008A4109" w:rsidRDefault="00667958" w:rsidP="00667958">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8A4109">
              <w:rPr>
                <w:rFonts w:eastAsia="Times New Roman" w:cs="Times New Roman"/>
                <w:szCs w:val="24"/>
                <w:lang w:eastAsia="es-BO"/>
              </w:rPr>
              <w:t>Detalle</w:t>
            </w:r>
          </w:p>
        </w:tc>
      </w:tr>
      <w:tr w:rsidR="00667958" w:rsidRPr="008A4109" w14:paraId="43893ECC" w14:textId="77777777" w:rsidTr="006679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BA8BD3" w14:textId="6BD1C679" w:rsidR="00667958" w:rsidRPr="008A4109" w:rsidRDefault="00667958" w:rsidP="00667958">
            <w:pPr>
              <w:spacing w:line="240" w:lineRule="auto"/>
              <w:ind w:firstLine="0"/>
              <w:rPr>
                <w:rFonts w:eastAsia="Times New Roman" w:cs="Times New Roman"/>
                <w:szCs w:val="24"/>
                <w:lang w:eastAsia="es-BO"/>
              </w:rPr>
            </w:pPr>
            <w:r w:rsidRPr="008A4109">
              <w:rPr>
                <w:rFonts w:eastAsia="Times New Roman" w:cs="Times New Roman"/>
                <w:szCs w:val="24"/>
                <w:lang w:eastAsia="es-BO"/>
              </w:rPr>
              <w:t>Caso</w:t>
            </w:r>
            <w:r w:rsidR="00084289" w:rsidRPr="008A4109">
              <w:rPr>
                <w:rFonts w:eastAsia="Times New Roman" w:cs="Times New Roman"/>
                <w:szCs w:val="24"/>
                <w:lang w:eastAsia="es-BO"/>
              </w:rPr>
              <w:t xml:space="preserve"> </w:t>
            </w:r>
            <w:r w:rsidRPr="008A4109">
              <w:rPr>
                <w:rFonts w:eastAsia="Times New Roman" w:cs="Times New Roman"/>
                <w:szCs w:val="24"/>
                <w:lang w:eastAsia="es-BO"/>
              </w:rPr>
              <w:t>de</w:t>
            </w:r>
            <w:r w:rsidR="00084289" w:rsidRPr="008A4109">
              <w:rPr>
                <w:rFonts w:eastAsia="Times New Roman" w:cs="Times New Roman"/>
                <w:szCs w:val="24"/>
                <w:lang w:eastAsia="es-BO"/>
              </w:rPr>
              <w:t xml:space="preserve"> </w:t>
            </w:r>
            <w:r w:rsidRPr="008A4109">
              <w:rPr>
                <w:rFonts w:eastAsia="Times New Roman" w:cs="Times New Roman"/>
                <w:szCs w:val="24"/>
                <w:lang w:eastAsia="es-BO"/>
              </w:rPr>
              <w:t>uso</w:t>
            </w:r>
          </w:p>
        </w:tc>
        <w:tc>
          <w:tcPr>
            <w:tcW w:w="0" w:type="auto"/>
            <w:hideMark/>
          </w:tcPr>
          <w:p w14:paraId="15930090" w14:textId="5465113F" w:rsidR="00667958" w:rsidRPr="008A4109" w:rsidRDefault="00667958" w:rsidP="0066795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8A4109">
              <w:rPr>
                <w:rFonts w:eastAsia="Times New Roman" w:cs="Times New Roman"/>
                <w:szCs w:val="24"/>
                <w:lang w:eastAsia="es-BO"/>
              </w:rPr>
              <w:t>Diagnóstico</w:t>
            </w:r>
            <w:r w:rsidR="00084289" w:rsidRPr="008A4109">
              <w:rPr>
                <w:rFonts w:eastAsia="Times New Roman" w:cs="Times New Roman"/>
                <w:szCs w:val="24"/>
                <w:lang w:eastAsia="es-BO"/>
              </w:rPr>
              <w:t xml:space="preserve"> </w:t>
            </w:r>
            <w:r w:rsidR="00195768" w:rsidRPr="008A4109">
              <w:rPr>
                <w:rFonts w:eastAsia="Times New Roman" w:cs="Times New Roman"/>
                <w:szCs w:val="24"/>
                <w:lang w:eastAsia="es-BO"/>
              </w:rPr>
              <w:t>SOMP</w:t>
            </w:r>
          </w:p>
        </w:tc>
      </w:tr>
      <w:tr w:rsidR="00667958" w:rsidRPr="008A4109" w14:paraId="7FA9DA36" w14:textId="77777777" w:rsidTr="00667958">
        <w:tc>
          <w:tcPr>
            <w:cnfStyle w:val="001000000000" w:firstRow="0" w:lastRow="0" w:firstColumn="1" w:lastColumn="0" w:oddVBand="0" w:evenVBand="0" w:oddHBand="0" w:evenHBand="0" w:firstRowFirstColumn="0" w:firstRowLastColumn="0" w:lastRowFirstColumn="0" w:lastRowLastColumn="0"/>
            <w:tcW w:w="0" w:type="auto"/>
            <w:hideMark/>
          </w:tcPr>
          <w:p w14:paraId="033AF194" w14:textId="77777777" w:rsidR="00667958" w:rsidRPr="008A4109" w:rsidRDefault="00667958" w:rsidP="00667958">
            <w:pPr>
              <w:spacing w:line="240" w:lineRule="auto"/>
              <w:ind w:firstLine="0"/>
              <w:rPr>
                <w:rFonts w:eastAsia="Times New Roman" w:cs="Times New Roman"/>
                <w:szCs w:val="24"/>
                <w:lang w:eastAsia="es-BO"/>
              </w:rPr>
            </w:pPr>
            <w:r w:rsidRPr="008A4109">
              <w:rPr>
                <w:rFonts w:eastAsia="Times New Roman" w:cs="Times New Roman"/>
                <w:szCs w:val="24"/>
                <w:lang w:eastAsia="es-BO"/>
              </w:rPr>
              <w:t>Actor(es)</w:t>
            </w:r>
          </w:p>
        </w:tc>
        <w:tc>
          <w:tcPr>
            <w:tcW w:w="0" w:type="auto"/>
            <w:hideMark/>
          </w:tcPr>
          <w:p w14:paraId="07526999" w14:textId="51054DAA" w:rsidR="00667958" w:rsidRPr="008A4109" w:rsidRDefault="00667958" w:rsidP="003D04C1">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8A4109">
              <w:rPr>
                <w:rFonts w:eastAsia="Times New Roman" w:cs="Times New Roman"/>
                <w:szCs w:val="24"/>
                <w:lang w:eastAsia="es-BO"/>
              </w:rPr>
              <w:t>Endocrinólogo,</w:t>
            </w:r>
            <w:r w:rsidR="00084289" w:rsidRPr="008A4109">
              <w:rPr>
                <w:rFonts w:eastAsia="Times New Roman" w:cs="Times New Roman"/>
                <w:szCs w:val="24"/>
                <w:lang w:eastAsia="es-BO"/>
              </w:rPr>
              <w:t xml:space="preserve"> </w:t>
            </w:r>
            <w:r w:rsidRPr="008A4109">
              <w:rPr>
                <w:rFonts w:eastAsia="Times New Roman" w:cs="Times New Roman"/>
                <w:szCs w:val="24"/>
                <w:lang w:eastAsia="es-BO"/>
              </w:rPr>
              <w:t>sistema</w:t>
            </w:r>
          </w:p>
        </w:tc>
      </w:tr>
      <w:tr w:rsidR="00667958" w:rsidRPr="008A4109" w14:paraId="1173F36D" w14:textId="77777777" w:rsidTr="006679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255354" w14:textId="77777777" w:rsidR="00667958" w:rsidRPr="008A4109" w:rsidRDefault="00667958" w:rsidP="00667958">
            <w:pPr>
              <w:spacing w:line="240" w:lineRule="auto"/>
              <w:ind w:firstLine="0"/>
              <w:rPr>
                <w:rFonts w:eastAsia="Times New Roman" w:cs="Times New Roman"/>
                <w:szCs w:val="24"/>
                <w:lang w:eastAsia="es-BO"/>
              </w:rPr>
            </w:pPr>
            <w:r w:rsidRPr="008A4109">
              <w:rPr>
                <w:rFonts w:eastAsia="Times New Roman" w:cs="Times New Roman"/>
                <w:szCs w:val="24"/>
                <w:lang w:eastAsia="es-BO"/>
              </w:rPr>
              <w:t>Tipo</w:t>
            </w:r>
          </w:p>
        </w:tc>
        <w:tc>
          <w:tcPr>
            <w:tcW w:w="0" w:type="auto"/>
            <w:hideMark/>
          </w:tcPr>
          <w:p w14:paraId="5CFA82AC" w14:textId="77777777" w:rsidR="00667958" w:rsidRPr="008A4109" w:rsidRDefault="00667958" w:rsidP="003D04C1">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8A4109">
              <w:rPr>
                <w:rFonts w:eastAsia="Times New Roman" w:cs="Times New Roman"/>
                <w:szCs w:val="24"/>
                <w:lang w:eastAsia="es-BO"/>
              </w:rPr>
              <w:t>Primario</w:t>
            </w:r>
          </w:p>
        </w:tc>
      </w:tr>
      <w:tr w:rsidR="00667958" w:rsidRPr="008A4109" w14:paraId="57474B26" w14:textId="77777777" w:rsidTr="00667958">
        <w:tc>
          <w:tcPr>
            <w:cnfStyle w:val="001000000000" w:firstRow="0" w:lastRow="0" w:firstColumn="1" w:lastColumn="0" w:oddVBand="0" w:evenVBand="0" w:oddHBand="0" w:evenHBand="0" w:firstRowFirstColumn="0" w:firstRowLastColumn="0" w:lastRowFirstColumn="0" w:lastRowLastColumn="0"/>
            <w:tcW w:w="0" w:type="auto"/>
            <w:hideMark/>
          </w:tcPr>
          <w:p w14:paraId="284E6880" w14:textId="77777777" w:rsidR="00667958" w:rsidRPr="008A4109" w:rsidRDefault="00667958" w:rsidP="00667958">
            <w:pPr>
              <w:spacing w:line="240" w:lineRule="auto"/>
              <w:ind w:firstLine="0"/>
              <w:rPr>
                <w:rFonts w:eastAsia="Times New Roman" w:cs="Times New Roman"/>
                <w:szCs w:val="24"/>
                <w:lang w:eastAsia="es-BO"/>
              </w:rPr>
            </w:pPr>
            <w:r w:rsidRPr="008A4109">
              <w:rPr>
                <w:rFonts w:eastAsia="Times New Roman" w:cs="Times New Roman"/>
                <w:szCs w:val="24"/>
                <w:lang w:eastAsia="es-BO"/>
              </w:rPr>
              <w:t>Propósito</w:t>
            </w:r>
          </w:p>
        </w:tc>
        <w:tc>
          <w:tcPr>
            <w:tcW w:w="0" w:type="auto"/>
            <w:hideMark/>
          </w:tcPr>
          <w:p w14:paraId="630BD06A" w14:textId="0F625A98" w:rsidR="00667958" w:rsidRPr="008A4109" w:rsidRDefault="00667958" w:rsidP="003D04C1">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8A4109">
              <w:rPr>
                <w:rFonts w:eastAsia="Times New Roman" w:cs="Times New Roman"/>
                <w:szCs w:val="24"/>
                <w:lang w:eastAsia="es-BO"/>
              </w:rPr>
              <w:t>Determinar</w:t>
            </w:r>
            <w:r w:rsidR="00084289" w:rsidRPr="008A4109">
              <w:rPr>
                <w:rFonts w:eastAsia="Times New Roman" w:cs="Times New Roman"/>
                <w:szCs w:val="24"/>
                <w:lang w:eastAsia="es-BO"/>
              </w:rPr>
              <w:t xml:space="preserve"> </w:t>
            </w:r>
            <w:r w:rsidRPr="008A4109">
              <w:rPr>
                <w:rFonts w:eastAsia="Times New Roman" w:cs="Times New Roman"/>
                <w:szCs w:val="24"/>
                <w:lang w:eastAsia="es-BO"/>
              </w:rPr>
              <w:t>y</w:t>
            </w:r>
            <w:r w:rsidR="00084289" w:rsidRPr="008A4109">
              <w:rPr>
                <w:rFonts w:eastAsia="Times New Roman" w:cs="Times New Roman"/>
                <w:szCs w:val="24"/>
                <w:lang w:eastAsia="es-BO"/>
              </w:rPr>
              <w:t xml:space="preserve"> </w:t>
            </w:r>
            <w:r w:rsidRPr="008A4109">
              <w:rPr>
                <w:rFonts w:eastAsia="Times New Roman" w:cs="Times New Roman"/>
                <w:szCs w:val="24"/>
                <w:lang w:eastAsia="es-BO"/>
              </w:rPr>
              <w:t>registrar</w:t>
            </w:r>
            <w:r w:rsidR="00084289" w:rsidRPr="008A4109">
              <w:rPr>
                <w:rFonts w:eastAsia="Times New Roman" w:cs="Times New Roman"/>
                <w:szCs w:val="24"/>
                <w:lang w:eastAsia="es-BO"/>
              </w:rPr>
              <w:t xml:space="preserve"> </w:t>
            </w:r>
            <w:r w:rsidRPr="008A4109">
              <w:rPr>
                <w:rFonts w:eastAsia="Times New Roman" w:cs="Times New Roman"/>
                <w:szCs w:val="24"/>
                <w:lang w:eastAsia="es-BO"/>
              </w:rPr>
              <w:t>el</w:t>
            </w:r>
            <w:r w:rsidR="00084289" w:rsidRPr="008A4109">
              <w:rPr>
                <w:rFonts w:eastAsia="Times New Roman" w:cs="Times New Roman"/>
                <w:szCs w:val="24"/>
                <w:lang w:eastAsia="es-BO"/>
              </w:rPr>
              <w:t xml:space="preserve"> </w:t>
            </w:r>
            <w:r w:rsidRPr="008A4109">
              <w:rPr>
                <w:rFonts w:eastAsia="Times New Roman" w:cs="Times New Roman"/>
                <w:szCs w:val="24"/>
                <w:lang w:eastAsia="es-BO"/>
              </w:rPr>
              <w:t>diagnóstico</w:t>
            </w:r>
            <w:r w:rsidR="00084289" w:rsidRPr="008A4109">
              <w:rPr>
                <w:rFonts w:eastAsia="Times New Roman" w:cs="Times New Roman"/>
                <w:szCs w:val="24"/>
                <w:lang w:eastAsia="es-BO"/>
              </w:rPr>
              <w:t xml:space="preserve"> </w:t>
            </w:r>
            <w:r w:rsidRPr="008A4109">
              <w:rPr>
                <w:rFonts w:eastAsia="Times New Roman" w:cs="Times New Roman"/>
                <w:szCs w:val="24"/>
                <w:lang w:eastAsia="es-BO"/>
              </w:rPr>
              <w:t>de</w:t>
            </w:r>
            <w:r w:rsidR="00084289" w:rsidRPr="008A4109">
              <w:rPr>
                <w:rFonts w:eastAsia="Times New Roman" w:cs="Times New Roman"/>
                <w:szCs w:val="24"/>
                <w:lang w:eastAsia="es-BO"/>
              </w:rPr>
              <w:t xml:space="preserve"> </w:t>
            </w:r>
            <w:r w:rsidRPr="008A4109">
              <w:rPr>
                <w:rFonts w:eastAsia="Times New Roman" w:cs="Times New Roman"/>
                <w:szCs w:val="24"/>
                <w:lang w:eastAsia="es-BO"/>
              </w:rPr>
              <w:t>la</w:t>
            </w:r>
            <w:r w:rsidR="00084289" w:rsidRPr="008A4109">
              <w:rPr>
                <w:rFonts w:eastAsia="Times New Roman" w:cs="Times New Roman"/>
                <w:szCs w:val="24"/>
                <w:lang w:eastAsia="es-BO"/>
              </w:rPr>
              <w:t xml:space="preserve"> </w:t>
            </w:r>
            <w:r w:rsidRPr="008A4109">
              <w:rPr>
                <w:rFonts w:eastAsia="Times New Roman" w:cs="Times New Roman"/>
                <w:szCs w:val="24"/>
                <w:lang w:eastAsia="es-BO"/>
              </w:rPr>
              <w:t>paciente.</w:t>
            </w:r>
          </w:p>
        </w:tc>
      </w:tr>
      <w:tr w:rsidR="00667958" w:rsidRPr="008A4109" w14:paraId="22CD3E19" w14:textId="77777777" w:rsidTr="006679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1AC612" w14:textId="77777777" w:rsidR="00667958" w:rsidRPr="008A4109" w:rsidRDefault="00667958" w:rsidP="00667958">
            <w:pPr>
              <w:spacing w:line="240" w:lineRule="auto"/>
              <w:ind w:firstLine="0"/>
              <w:rPr>
                <w:rFonts w:eastAsia="Times New Roman" w:cs="Times New Roman"/>
                <w:szCs w:val="24"/>
                <w:lang w:eastAsia="es-BO"/>
              </w:rPr>
            </w:pPr>
            <w:r w:rsidRPr="008A4109">
              <w:rPr>
                <w:rFonts w:eastAsia="Times New Roman" w:cs="Times New Roman"/>
                <w:szCs w:val="24"/>
                <w:lang w:eastAsia="es-BO"/>
              </w:rPr>
              <w:t>Resumen</w:t>
            </w:r>
          </w:p>
        </w:tc>
        <w:tc>
          <w:tcPr>
            <w:tcW w:w="0" w:type="auto"/>
            <w:hideMark/>
          </w:tcPr>
          <w:p w14:paraId="4F2D9580" w14:textId="508CA124" w:rsidR="00667958" w:rsidRPr="008A4109" w:rsidRDefault="00667958" w:rsidP="003D04C1">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8A4109">
              <w:rPr>
                <w:rFonts w:eastAsia="Times New Roman" w:cs="Times New Roman"/>
                <w:szCs w:val="24"/>
                <w:lang w:eastAsia="es-BO"/>
              </w:rPr>
              <w:t>El</w:t>
            </w:r>
            <w:r w:rsidR="00084289" w:rsidRPr="008A4109">
              <w:rPr>
                <w:rFonts w:eastAsia="Times New Roman" w:cs="Times New Roman"/>
                <w:szCs w:val="24"/>
                <w:lang w:eastAsia="es-BO"/>
              </w:rPr>
              <w:t xml:space="preserve"> </w:t>
            </w:r>
            <w:r w:rsidRPr="008A4109">
              <w:rPr>
                <w:rFonts w:eastAsia="Times New Roman" w:cs="Times New Roman"/>
                <w:szCs w:val="24"/>
                <w:lang w:eastAsia="es-BO"/>
              </w:rPr>
              <w:t>sistema</w:t>
            </w:r>
            <w:r w:rsidR="00084289" w:rsidRPr="008A4109">
              <w:rPr>
                <w:rFonts w:eastAsia="Times New Roman" w:cs="Times New Roman"/>
                <w:szCs w:val="24"/>
                <w:lang w:eastAsia="es-BO"/>
              </w:rPr>
              <w:t xml:space="preserve"> </w:t>
            </w:r>
            <w:r w:rsidRPr="008A4109">
              <w:rPr>
                <w:rFonts w:eastAsia="Times New Roman" w:cs="Times New Roman"/>
                <w:szCs w:val="24"/>
                <w:lang w:eastAsia="es-BO"/>
              </w:rPr>
              <w:t>verifica</w:t>
            </w:r>
            <w:r w:rsidR="00084289" w:rsidRPr="008A4109">
              <w:rPr>
                <w:rFonts w:eastAsia="Times New Roman" w:cs="Times New Roman"/>
                <w:szCs w:val="24"/>
                <w:lang w:eastAsia="es-BO"/>
              </w:rPr>
              <w:t xml:space="preserve"> </w:t>
            </w:r>
            <w:r w:rsidRPr="008A4109">
              <w:rPr>
                <w:rFonts w:eastAsia="Times New Roman" w:cs="Times New Roman"/>
                <w:szCs w:val="24"/>
                <w:lang w:eastAsia="es-BO"/>
              </w:rPr>
              <w:t>los</w:t>
            </w:r>
            <w:r w:rsidR="00084289" w:rsidRPr="008A4109">
              <w:rPr>
                <w:rFonts w:eastAsia="Times New Roman" w:cs="Times New Roman"/>
                <w:szCs w:val="24"/>
                <w:lang w:eastAsia="es-BO"/>
              </w:rPr>
              <w:t xml:space="preserve"> </w:t>
            </w:r>
            <w:r w:rsidRPr="008A4109">
              <w:rPr>
                <w:rFonts w:eastAsia="Times New Roman" w:cs="Times New Roman"/>
                <w:szCs w:val="24"/>
                <w:lang w:eastAsia="es-BO"/>
              </w:rPr>
              <w:t>criterios</w:t>
            </w:r>
            <w:r w:rsidR="00084289" w:rsidRPr="008A4109">
              <w:rPr>
                <w:rFonts w:eastAsia="Times New Roman" w:cs="Times New Roman"/>
                <w:szCs w:val="24"/>
                <w:lang w:eastAsia="es-BO"/>
              </w:rPr>
              <w:t xml:space="preserve"> </w:t>
            </w:r>
            <w:r w:rsidRPr="008A4109">
              <w:rPr>
                <w:rFonts w:eastAsia="Times New Roman" w:cs="Times New Roman"/>
                <w:szCs w:val="24"/>
                <w:lang w:eastAsia="es-BO"/>
              </w:rPr>
              <w:t>clínicos</w:t>
            </w:r>
            <w:r w:rsidR="00084289" w:rsidRPr="008A4109">
              <w:rPr>
                <w:rFonts w:eastAsia="Times New Roman" w:cs="Times New Roman"/>
                <w:szCs w:val="24"/>
                <w:lang w:eastAsia="es-BO"/>
              </w:rPr>
              <w:t xml:space="preserve"> </w:t>
            </w:r>
            <w:r w:rsidRPr="008A4109">
              <w:rPr>
                <w:rFonts w:eastAsia="Times New Roman" w:cs="Times New Roman"/>
                <w:szCs w:val="24"/>
                <w:lang w:eastAsia="es-BO"/>
              </w:rPr>
              <w:t>y</w:t>
            </w:r>
            <w:r w:rsidR="00084289" w:rsidRPr="008A4109">
              <w:rPr>
                <w:rFonts w:eastAsia="Times New Roman" w:cs="Times New Roman"/>
                <w:szCs w:val="24"/>
                <w:lang w:eastAsia="es-BO"/>
              </w:rPr>
              <w:t xml:space="preserve"> </w:t>
            </w:r>
            <w:r w:rsidRPr="008A4109">
              <w:rPr>
                <w:rFonts w:eastAsia="Times New Roman" w:cs="Times New Roman"/>
                <w:szCs w:val="24"/>
                <w:lang w:eastAsia="es-BO"/>
              </w:rPr>
              <w:t>metabólicos</w:t>
            </w:r>
            <w:r w:rsidR="00084289" w:rsidRPr="008A4109">
              <w:rPr>
                <w:rFonts w:eastAsia="Times New Roman" w:cs="Times New Roman"/>
                <w:szCs w:val="24"/>
                <w:lang w:eastAsia="es-BO"/>
              </w:rPr>
              <w:t xml:space="preserve"> </w:t>
            </w:r>
            <w:r w:rsidRPr="008A4109">
              <w:rPr>
                <w:rFonts w:eastAsia="Times New Roman" w:cs="Times New Roman"/>
                <w:szCs w:val="24"/>
                <w:lang w:eastAsia="es-BO"/>
              </w:rPr>
              <w:t>registrados</w:t>
            </w:r>
            <w:r w:rsidR="00084289" w:rsidRPr="008A4109">
              <w:rPr>
                <w:rFonts w:eastAsia="Times New Roman" w:cs="Times New Roman"/>
                <w:szCs w:val="24"/>
                <w:lang w:eastAsia="es-BO"/>
              </w:rPr>
              <w:t xml:space="preserve"> </w:t>
            </w:r>
            <w:r w:rsidRPr="008A4109">
              <w:rPr>
                <w:rFonts w:eastAsia="Times New Roman" w:cs="Times New Roman"/>
                <w:szCs w:val="24"/>
                <w:lang w:eastAsia="es-BO"/>
              </w:rPr>
              <w:t>durante</w:t>
            </w:r>
            <w:r w:rsidR="00084289" w:rsidRPr="008A4109">
              <w:rPr>
                <w:rFonts w:eastAsia="Times New Roman" w:cs="Times New Roman"/>
                <w:szCs w:val="24"/>
                <w:lang w:eastAsia="es-BO"/>
              </w:rPr>
              <w:t xml:space="preserve"> </w:t>
            </w:r>
            <w:r w:rsidRPr="008A4109">
              <w:rPr>
                <w:rFonts w:eastAsia="Times New Roman" w:cs="Times New Roman"/>
                <w:szCs w:val="24"/>
                <w:lang w:eastAsia="es-BO"/>
              </w:rPr>
              <w:t>la</w:t>
            </w:r>
            <w:r w:rsidR="00084289" w:rsidRPr="008A4109">
              <w:rPr>
                <w:rFonts w:eastAsia="Times New Roman" w:cs="Times New Roman"/>
                <w:szCs w:val="24"/>
                <w:lang w:eastAsia="es-BO"/>
              </w:rPr>
              <w:t xml:space="preserve"> </w:t>
            </w:r>
            <w:r w:rsidRPr="008A4109">
              <w:rPr>
                <w:rFonts w:eastAsia="Times New Roman" w:cs="Times New Roman"/>
                <w:szCs w:val="24"/>
                <w:lang w:eastAsia="es-BO"/>
              </w:rPr>
              <w:t>evaluación</w:t>
            </w:r>
            <w:r w:rsidR="00084289" w:rsidRPr="008A4109">
              <w:rPr>
                <w:rFonts w:eastAsia="Times New Roman" w:cs="Times New Roman"/>
                <w:szCs w:val="24"/>
                <w:lang w:eastAsia="es-BO"/>
              </w:rPr>
              <w:t xml:space="preserve"> </w:t>
            </w:r>
            <w:r w:rsidRPr="008A4109">
              <w:rPr>
                <w:rFonts w:eastAsia="Times New Roman" w:cs="Times New Roman"/>
                <w:szCs w:val="24"/>
                <w:lang w:eastAsia="es-BO"/>
              </w:rPr>
              <w:t>y</w:t>
            </w:r>
            <w:r w:rsidR="00084289" w:rsidRPr="008A4109">
              <w:rPr>
                <w:rFonts w:eastAsia="Times New Roman" w:cs="Times New Roman"/>
                <w:szCs w:val="24"/>
                <w:lang w:eastAsia="es-BO"/>
              </w:rPr>
              <w:t xml:space="preserve"> </w:t>
            </w:r>
            <w:r w:rsidRPr="008A4109">
              <w:rPr>
                <w:rFonts w:eastAsia="Times New Roman" w:cs="Times New Roman"/>
                <w:szCs w:val="24"/>
                <w:lang w:eastAsia="es-BO"/>
              </w:rPr>
              <w:t>permite</w:t>
            </w:r>
            <w:r w:rsidR="00084289" w:rsidRPr="008A4109">
              <w:rPr>
                <w:rFonts w:eastAsia="Times New Roman" w:cs="Times New Roman"/>
                <w:szCs w:val="24"/>
                <w:lang w:eastAsia="es-BO"/>
              </w:rPr>
              <w:t xml:space="preserve"> </w:t>
            </w:r>
            <w:r w:rsidRPr="008A4109">
              <w:rPr>
                <w:rFonts w:eastAsia="Times New Roman" w:cs="Times New Roman"/>
                <w:szCs w:val="24"/>
                <w:lang w:eastAsia="es-BO"/>
              </w:rPr>
              <w:t>almacenar</w:t>
            </w:r>
            <w:r w:rsidR="00084289" w:rsidRPr="008A4109">
              <w:rPr>
                <w:rFonts w:eastAsia="Times New Roman" w:cs="Times New Roman"/>
                <w:szCs w:val="24"/>
                <w:lang w:eastAsia="es-BO"/>
              </w:rPr>
              <w:t xml:space="preserve"> </w:t>
            </w:r>
            <w:r w:rsidRPr="008A4109">
              <w:rPr>
                <w:rFonts w:eastAsia="Times New Roman" w:cs="Times New Roman"/>
                <w:szCs w:val="24"/>
                <w:lang w:eastAsia="es-BO"/>
              </w:rPr>
              <w:t>el</w:t>
            </w:r>
            <w:r w:rsidR="00084289" w:rsidRPr="008A4109">
              <w:rPr>
                <w:rFonts w:eastAsia="Times New Roman" w:cs="Times New Roman"/>
                <w:szCs w:val="24"/>
                <w:lang w:eastAsia="es-BO"/>
              </w:rPr>
              <w:t xml:space="preserve"> </w:t>
            </w:r>
            <w:r w:rsidRPr="008A4109">
              <w:rPr>
                <w:rFonts w:eastAsia="Times New Roman" w:cs="Times New Roman"/>
                <w:szCs w:val="24"/>
                <w:lang w:eastAsia="es-BO"/>
              </w:rPr>
              <w:t>diagnóstico</w:t>
            </w:r>
            <w:r w:rsidR="00084289" w:rsidRPr="008A4109">
              <w:rPr>
                <w:rFonts w:eastAsia="Times New Roman" w:cs="Times New Roman"/>
                <w:szCs w:val="24"/>
                <w:lang w:eastAsia="es-BO"/>
              </w:rPr>
              <w:t xml:space="preserve"> </w:t>
            </w:r>
            <w:r w:rsidR="00195768" w:rsidRPr="008A4109">
              <w:rPr>
                <w:rFonts w:eastAsia="Times New Roman" w:cs="Times New Roman"/>
                <w:szCs w:val="24"/>
                <w:lang w:eastAsia="es-BO"/>
              </w:rPr>
              <w:t>SOMP</w:t>
            </w:r>
            <w:r w:rsidR="00084289" w:rsidRPr="008A4109">
              <w:rPr>
                <w:rFonts w:eastAsia="Times New Roman" w:cs="Times New Roman"/>
                <w:szCs w:val="24"/>
                <w:lang w:eastAsia="es-BO"/>
              </w:rPr>
              <w:t xml:space="preserve"> </w:t>
            </w:r>
            <w:r w:rsidRPr="008A4109">
              <w:rPr>
                <w:rFonts w:eastAsia="Times New Roman" w:cs="Times New Roman"/>
                <w:szCs w:val="24"/>
                <w:lang w:eastAsia="es-BO"/>
              </w:rPr>
              <w:t>dentro</w:t>
            </w:r>
            <w:r w:rsidR="00084289" w:rsidRPr="008A4109">
              <w:rPr>
                <w:rFonts w:eastAsia="Times New Roman" w:cs="Times New Roman"/>
                <w:szCs w:val="24"/>
                <w:lang w:eastAsia="es-BO"/>
              </w:rPr>
              <w:t xml:space="preserve"> </w:t>
            </w:r>
            <w:r w:rsidRPr="008A4109">
              <w:rPr>
                <w:rFonts w:eastAsia="Times New Roman" w:cs="Times New Roman"/>
                <w:szCs w:val="24"/>
                <w:lang w:eastAsia="es-BO"/>
              </w:rPr>
              <w:t>del</w:t>
            </w:r>
            <w:r w:rsidR="00084289" w:rsidRPr="008A4109">
              <w:rPr>
                <w:rFonts w:eastAsia="Times New Roman" w:cs="Times New Roman"/>
                <w:szCs w:val="24"/>
                <w:lang w:eastAsia="es-BO"/>
              </w:rPr>
              <w:t xml:space="preserve"> </w:t>
            </w:r>
            <w:r w:rsidRPr="008A4109">
              <w:rPr>
                <w:rFonts w:eastAsia="Times New Roman" w:cs="Times New Roman"/>
                <w:szCs w:val="24"/>
                <w:lang w:eastAsia="es-BO"/>
              </w:rPr>
              <w:t>historial</w:t>
            </w:r>
            <w:r w:rsidR="00084289" w:rsidRPr="008A4109">
              <w:rPr>
                <w:rFonts w:eastAsia="Times New Roman" w:cs="Times New Roman"/>
                <w:szCs w:val="24"/>
                <w:lang w:eastAsia="es-BO"/>
              </w:rPr>
              <w:t xml:space="preserve"> </w:t>
            </w:r>
            <w:r w:rsidRPr="008A4109">
              <w:rPr>
                <w:rFonts w:eastAsia="Times New Roman" w:cs="Times New Roman"/>
                <w:szCs w:val="24"/>
                <w:lang w:eastAsia="es-BO"/>
              </w:rPr>
              <w:t>de</w:t>
            </w:r>
            <w:r w:rsidR="00084289" w:rsidRPr="008A4109">
              <w:rPr>
                <w:rFonts w:eastAsia="Times New Roman" w:cs="Times New Roman"/>
                <w:szCs w:val="24"/>
                <w:lang w:eastAsia="es-BO"/>
              </w:rPr>
              <w:t xml:space="preserve"> </w:t>
            </w:r>
            <w:r w:rsidRPr="008A4109">
              <w:rPr>
                <w:rFonts w:eastAsia="Times New Roman" w:cs="Times New Roman"/>
                <w:szCs w:val="24"/>
                <w:lang w:eastAsia="es-BO"/>
              </w:rPr>
              <w:t>la</w:t>
            </w:r>
            <w:r w:rsidR="00084289" w:rsidRPr="008A4109">
              <w:rPr>
                <w:rFonts w:eastAsia="Times New Roman" w:cs="Times New Roman"/>
                <w:szCs w:val="24"/>
                <w:lang w:eastAsia="es-BO"/>
              </w:rPr>
              <w:t xml:space="preserve"> </w:t>
            </w:r>
            <w:r w:rsidRPr="008A4109">
              <w:rPr>
                <w:rFonts w:eastAsia="Times New Roman" w:cs="Times New Roman"/>
                <w:szCs w:val="24"/>
                <w:lang w:eastAsia="es-BO"/>
              </w:rPr>
              <w:t>paciente.</w:t>
            </w:r>
          </w:p>
        </w:tc>
      </w:tr>
    </w:tbl>
    <w:p w14:paraId="6D9A8418" w14:textId="77777777" w:rsidR="00667958" w:rsidRPr="008A4109" w:rsidRDefault="00667958" w:rsidP="00667958">
      <w:pPr>
        <w:spacing w:line="360" w:lineRule="auto"/>
        <w:ind w:firstLine="0"/>
      </w:pPr>
    </w:p>
    <w:p w14:paraId="4B729359" w14:textId="291963D1" w:rsidR="00667958" w:rsidRPr="008A4109" w:rsidRDefault="00667958" w:rsidP="00667958">
      <w:pPr>
        <w:pStyle w:val="Ttulo2"/>
      </w:pPr>
      <w:bookmarkStart w:id="78" w:name="_Toc233166598"/>
      <w:r w:rsidRPr="008A4109">
        <w:t>Tabla</w:t>
      </w:r>
      <w:r w:rsidR="00084289" w:rsidRPr="008A4109">
        <w:t xml:space="preserve"> </w:t>
      </w:r>
      <w:proofErr w:type="spellStart"/>
      <w:r w:rsidRPr="008A4109">
        <w:t>Nª</w:t>
      </w:r>
      <w:proofErr w:type="spellEnd"/>
      <w:r w:rsidR="00084289" w:rsidRPr="008A4109">
        <w:t xml:space="preserve"> </w:t>
      </w:r>
      <w:r w:rsidR="00012215" w:rsidRPr="008A4109">
        <w:t>14:</w:t>
      </w:r>
      <w:r w:rsidR="00084289" w:rsidRPr="008A4109">
        <w:rPr>
          <w:b w:val="0"/>
          <w:bCs/>
        </w:rPr>
        <w:t xml:space="preserve"> </w:t>
      </w:r>
      <w:r w:rsidR="00012215" w:rsidRPr="008A4109">
        <w:rPr>
          <w:b w:val="0"/>
          <w:bCs/>
        </w:rPr>
        <w:t>Diagrama</w:t>
      </w:r>
      <w:r w:rsidR="00084289" w:rsidRPr="008A4109">
        <w:rPr>
          <w:b w:val="0"/>
          <w:bCs/>
        </w:rPr>
        <w:t xml:space="preserve"> </w:t>
      </w:r>
      <w:r w:rsidRPr="008A4109">
        <w:rPr>
          <w:b w:val="0"/>
          <w:bCs/>
        </w:rPr>
        <w:t>de</w:t>
      </w:r>
      <w:r w:rsidR="00084289" w:rsidRPr="008A4109">
        <w:rPr>
          <w:b w:val="0"/>
          <w:bCs/>
        </w:rPr>
        <w:t xml:space="preserve"> </w:t>
      </w:r>
      <w:r w:rsidRPr="008A4109">
        <w:rPr>
          <w:b w:val="0"/>
          <w:bCs/>
        </w:rPr>
        <w:t>caso</w:t>
      </w:r>
      <w:r w:rsidR="00084289" w:rsidRPr="008A4109">
        <w:rPr>
          <w:b w:val="0"/>
          <w:bCs/>
        </w:rPr>
        <w:t xml:space="preserve"> </w:t>
      </w:r>
      <w:r w:rsidRPr="008A4109">
        <w:rPr>
          <w:b w:val="0"/>
          <w:bCs/>
        </w:rPr>
        <w:t>de</w:t>
      </w:r>
      <w:r w:rsidR="00084289" w:rsidRPr="008A4109">
        <w:rPr>
          <w:b w:val="0"/>
          <w:bCs/>
        </w:rPr>
        <w:t xml:space="preserve"> </w:t>
      </w:r>
      <w:r w:rsidRPr="008A4109">
        <w:rPr>
          <w:b w:val="0"/>
          <w:bCs/>
        </w:rPr>
        <w:t>uso:</w:t>
      </w:r>
      <w:r w:rsidR="00084289" w:rsidRPr="008A4109">
        <w:rPr>
          <w:b w:val="0"/>
          <w:bCs/>
        </w:rPr>
        <w:t xml:space="preserve"> </w:t>
      </w:r>
      <w:r w:rsidRPr="008A4109">
        <w:rPr>
          <w:b w:val="0"/>
          <w:bCs/>
        </w:rPr>
        <w:t>Evaluación</w:t>
      </w:r>
      <w:r w:rsidR="00084289" w:rsidRPr="008A4109">
        <w:rPr>
          <w:b w:val="0"/>
          <w:bCs/>
        </w:rPr>
        <w:t xml:space="preserve"> </w:t>
      </w:r>
      <w:r w:rsidRPr="008A4109">
        <w:rPr>
          <w:b w:val="0"/>
          <w:bCs/>
        </w:rPr>
        <w:t>y</w:t>
      </w:r>
      <w:r w:rsidR="00084289" w:rsidRPr="008A4109">
        <w:rPr>
          <w:b w:val="0"/>
          <w:bCs/>
        </w:rPr>
        <w:t xml:space="preserve"> </w:t>
      </w:r>
      <w:r w:rsidRPr="008A4109">
        <w:rPr>
          <w:b w:val="0"/>
          <w:bCs/>
        </w:rPr>
        <w:t>registro</w:t>
      </w:r>
      <w:r w:rsidR="00084289" w:rsidRPr="008A4109">
        <w:rPr>
          <w:b w:val="0"/>
          <w:bCs/>
        </w:rPr>
        <w:t xml:space="preserve"> </w:t>
      </w:r>
      <w:r w:rsidRPr="008A4109">
        <w:rPr>
          <w:b w:val="0"/>
          <w:bCs/>
        </w:rPr>
        <w:t>de</w:t>
      </w:r>
      <w:r w:rsidR="00084289" w:rsidRPr="008A4109">
        <w:rPr>
          <w:b w:val="0"/>
          <w:bCs/>
        </w:rPr>
        <w:t xml:space="preserve"> </w:t>
      </w:r>
      <w:r w:rsidRPr="008A4109">
        <w:rPr>
          <w:b w:val="0"/>
          <w:bCs/>
        </w:rPr>
        <w:t>diagnóstico.</w:t>
      </w:r>
      <w:bookmarkEnd w:id="78"/>
    </w:p>
    <w:p w14:paraId="058BA63C" w14:textId="37068F41" w:rsidR="00667958" w:rsidRPr="008A4109" w:rsidRDefault="00667958" w:rsidP="00667958">
      <w:pPr>
        <w:spacing w:line="360" w:lineRule="auto"/>
        <w:ind w:firstLine="0"/>
        <w:jc w:val="center"/>
      </w:pPr>
      <w:r w:rsidRPr="008A4109">
        <w:rPr>
          <w:b/>
          <w:bCs/>
        </w:rPr>
        <w:t>Fuente:</w:t>
      </w:r>
      <w:r w:rsidR="00084289" w:rsidRPr="008A4109">
        <w:t xml:space="preserve"> </w:t>
      </w:r>
      <w:r w:rsidRPr="008A4109">
        <w:t>Elaboración</w:t>
      </w:r>
      <w:r w:rsidR="00084289" w:rsidRPr="008A4109">
        <w:t xml:space="preserve"> </w:t>
      </w:r>
      <w:r w:rsidRPr="008A4109">
        <w:t>propia.</w:t>
      </w:r>
    </w:p>
    <w:p w14:paraId="28B2663F" w14:textId="5F094A57" w:rsidR="00667958" w:rsidRPr="008A4109" w:rsidRDefault="00667958">
      <w:pPr>
        <w:spacing w:after="160" w:line="259" w:lineRule="auto"/>
        <w:ind w:firstLine="0"/>
      </w:pPr>
      <w:r w:rsidRPr="008A4109">
        <w:lastRenderedPageBreak/>
        <w:br w:type="page"/>
      </w:r>
    </w:p>
    <w:p w14:paraId="0275C214" w14:textId="7310B782" w:rsidR="00667958" w:rsidRPr="008A4109" w:rsidRDefault="00667958" w:rsidP="00667958">
      <w:pPr>
        <w:spacing w:line="360" w:lineRule="auto"/>
        <w:ind w:firstLine="0"/>
      </w:pPr>
      <w:r w:rsidRPr="008A4109">
        <w:lastRenderedPageBreak/>
        <w:drawing>
          <wp:anchor distT="0" distB="0" distL="114300" distR="114300" simplePos="0" relativeHeight="251668480" behindDoc="0" locked="0" layoutInCell="1" allowOverlap="1" wp14:anchorId="5482BB00" wp14:editId="37D82043">
            <wp:simplePos x="0" y="0"/>
            <wp:positionH relativeFrom="margin">
              <wp:align>right</wp:align>
            </wp:positionH>
            <wp:positionV relativeFrom="paragraph">
              <wp:posOffset>0</wp:posOffset>
            </wp:positionV>
            <wp:extent cx="5937885" cy="3344545"/>
            <wp:effectExtent l="0" t="0" r="5715" b="8255"/>
            <wp:wrapTopAndBottom/>
            <wp:docPr id="489906850"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937885" cy="33445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D35606C" w14:textId="41A8B75B" w:rsidR="00667958" w:rsidRPr="008A4109" w:rsidRDefault="00667958" w:rsidP="00667958">
      <w:pPr>
        <w:pStyle w:val="Ttulo3"/>
        <w:spacing w:line="360" w:lineRule="auto"/>
        <w:ind w:firstLine="0"/>
      </w:pPr>
      <w:bookmarkStart w:id="79" w:name="_Toc233166796"/>
      <w:bookmarkStart w:id="80" w:name="_Toc233167111"/>
      <w:r w:rsidRPr="008A4109">
        <w:t>Figura</w:t>
      </w:r>
      <w:r w:rsidR="00084289" w:rsidRPr="008A4109">
        <w:t xml:space="preserve"> </w:t>
      </w:r>
      <w:proofErr w:type="spellStart"/>
      <w:r w:rsidRPr="008A4109">
        <w:t>Nª</w:t>
      </w:r>
      <w:proofErr w:type="spellEnd"/>
      <w:r w:rsidR="00084289" w:rsidRPr="008A4109">
        <w:t xml:space="preserve"> </w:t>
      </w:r>
      <w:r w:rsidR="00394005" w:rsidRPr="008A4109">
        <w:t>8</w:t>
      </w:r>
      <w:r w:rsidR="00012215" w:rsidRPr="008A4109">
        <w:t>:</w:t>
      </w:r>
      <w:r w:rsidR="00084289" w:rsidRPr="008A4109">
        <w:rPr>
          <w:b w:val="0"/>
          <w:bCs/>
        </w:rPr>
        <w:t xml:space="preserve"> </w:t>
      </w:r>
      <w:r w:rsidR="00012215" w:rsidRPr="008A4109">
        <w:rPr>
          <w:b w:val="0"/>
          <w:bCs/>
        </w:rPr>
        <w:t>Diagrama</w:t>
      </w:r>
      <w:r w:rsidR="00084289" w:rsidRPr="008A4109">
        <w:rPr>
          <w:b w:val="0"/>
          <w:bCs/>
        </w:rPr>
        <w:t xml:space="preserve"> </w:t>
      </w:r>
      <w:r w:rsidRPr="008A4109">
        <w:rPr>
          <w:b w:val="0"/>
          <w:bCs/>
        </w:rPr>
        <w:t>de</w:t>
      </w:r>
      <w:r w:rsidR="00084289" w:rsidRPr="008A4109">
        <w:rPr>
          <w:b w:val="0"/>
          <w:bCs/>
        </w:rPr>
        <w:t xml:space="preserve"> </w:t>
      </w:r>
      <w:r w:rsidRPr="008A4109">
        <w:rPr>
          <w:b w:val="0"/>
          <w:bCs/>
        </w:rPr>
        <w:t>caso</w:t>
      </w:r>
      <w:r w:rsidR="00084289" w:rsidRPr="008A4109">
        <w:rPr>
          <w:b w:val="0"/>
          <w:bCs/>
        </w:rPr>
        <w:t xml:space="preserve"> </w:t>
      </w:r>
      <w:r w:rsidRPr="008A4109">
        <w:rPr>
          <w:b w:val="0"/>
          <w:bCs/>
        </w:rPr>
        <w:t>de</w:t>
      </w:r>
      <w:r w:rsidR="00084289" w:rsidRPr="008A4109">
        <w:rPr>
          <w:b w:val="0"/>
          <w:bCs/>
        </w:rPr>
        <w:t xml:space="preserve"> </w:t>
      </w:r>
      <w:r w:rsidRPr="008A4109">
        <w:rPr>
          <w:b w:val="0"/>
          <w:bCs/>
        </w:rPr>
        <w:t>uso:</w:t>
      </w:r>
      <w:r w:rsidR="00084289" w:rsidRPr="008A4109">
        <w:rPr>
          <w:b w:val="0"/>
          <w:bCs/>
        </w:rPr>
        <w:t xml:space="preserve"> </w:t>
      </w:r>
      <w:r w:rsidRPr="008A4109">
        <w:rPr>
          <w:b w:val="0"/>
          <w:bCs/>
        </w:rPr>
        <w:t>Riesgo</w:t>
      </w:r>
      <w:r w:rsidR="00084289" w:rsidRPr="008A4109">
        <w:rPr>
          <w:b w:val="0"/>
          <w:bCs/>
        </w:rPr>
        <w:t xml:space="preserve"> </w:t>
      </w:r>
      <w:r w:rsidRPr="008A4109">
        <w:rPr>
          <w:b w:val="0"/>
          <w:bCs/>
        </w:rPr>
        <w:t>de</w:t>
      </w:r>
      <w:r w:rsidR="00084289" w:rsidRPr="008A4109">
        <w:rPr>
          <w:b w:val="0"/>
          <w:bCs/>
        </w:rPr>
        <w:t xml:space="preserve"> </w:t>
      </w:r>
      <w:r w:rsidRPr="008A4109">
        <w:rPr>
          <w:b w:val="0"/>
          <w:bCs/>
        </w:rPr>
        <w:t>evaluación</w:t>
      </w:r>
      <w:r w:rsidR="00084289" w:rsidRPr="008A4109">
        <w:rPr>
          <w:b w:val="0"/>
          <w:bCs/>
        </w:rPr>
        <w:t xml:space="preserve"> </w:t>
      </w:r>
      <w:r w:rsidRPr="008A4109">
        <w:rPr>
          <w:b w:val="0"/>
          <w:bCs/>
        </w:rPr>
        <w:t>nutricional.</w:t>
      </w:r>
      <w:bookmarkEnd w:id="79"/>
      <w:bookmarkEnd w:id="80"/>
    </w:p>
    <w:p w14:paraId="23C0E2EE" w14:textId="403C57FD" w:rsidR="00667958" w:rsidRPr="008A4109" w:rsidRDefault="00667958" w:rsidP="00667958">
      <w:pPr>
        <w:spacing w:line="360" w:lineRule="auto"/>
        <w:ind w:firstLine="0"/>
        <w:jc w:val="center"/>
      </w:pPr>
      <w:r w:rsidRPr="008A4109">
        <w:rPr>
          <w:b/>
          <w:bCs/>
        </w:rPr>
        <w:t>Fuente:</w:t>
      </w:r>
      <w:r w:rsidR="00084289" w:rsidRPr="008A4109">
        <w:t xml:space="preserve"> </w:t>
      </w:r>
      <w:r w:rsidRPr="008A4109">
        <w:t>Elaboración</w:t>
      </w:r>
      <w:r w:rsidR="00084289" w:rsidRPr="008A4109">
        <w:t xml:space="preserve"> </w:t>
      </w:r>
      <w:r w:rsidRPr="008A4109">
        <w:t>propia.</w:t>
      </w:r>
    </w:p>
    <w:p w14:paraId="7FF73E63" w14:textId="77777777" w:rsidR="002C7E0F" w:rsidRPr="008A4109" w:rsidRDefault="002C7E0F" w:rsidP="00667958">
      <w:pPr>
        <w:spacing w:line="360" w:lineRule="auto"/>
        <w:ind w:firstLine="0"/>
        <w:jc w:val="center"/>
      </w:pPr>
    </w:p>
    <w:tbl>
      <w:tblPr>
        <w:tblStyle w:val="Tabladelista1clara-nfasis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0"/>
        <w:gridCol w:w="7950"/>
      </w:tblGrid>
      <w:tr w:rsidR="002C7E0F" w:rsidRPr="008A4109" w14:paraId="14441B9E" w14:textId="77777777" w:rsidTr="002C7E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none" w:sz="0" w:space="0" w:color="auto"/>
            </w:tcBorders>
            <w:hideMark/>
          </w:tcPr>
          <w:p w14:paraId="547312CA" w14:textId="77777777" w:rsidR="002C7E0F" w:rsidRPr="008A4109" w:rsidRDefault="002C7E0F" w:rsidP="002C7E0F">
            <w:pPr>
              <w:spacing w:line="240" w:lineRule="auto"/>
              <w:ind w:firstLine="0"/>
              <w:jc w:val="center"/>
              <w:rPr>
                <w:rFonts w:eastAsia="Times New Roman" w:cs="Times New Roman"/>
                <w:szCs w:val="24"/>
                <w:lang w:eastAsia="es-BO"/>
              </w:rPr>
            </w:pPr>
            <w:r w:rsidRPr="008A4109">
              <w:rPr>
                <w:rFonts w:eastAsia="Times New Roman" w:cs="Times New Roman"/>
                <w:szCs w:val="24"/>
                <w:lang w:eastAsia="es-BO"/>
              </w:rPr>
              <w:t>Elemento</w:t>
            </w:r>
          </w:p>
        </w:tc>
        <w:tc>
          <w:tcPr>
            <w:tcW w:w="0" w:type="auto"/>
            <w:tcBorders>
              <w:bottom w:val="none" w:sz="0" w:space="0" w:color="auto"/>
            </w:tcBorders>
            <w:hideMark/>
          </w:tcPr>
          <w:p w14:paraId="5DA4BF19" w14:textId="77777777" w:rsidR="002C7E0F" w:rsidRPr="008A4109" w:rsidRDefault="002C7E0F" w:rsidP="002C7E0F">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8A4109">
              <w:rPr>
                <w:rFonts w:eastAsia="Times New Roman" w:cs="Times New Roman"/>
                <w:szCs w:val="24"/>
                <w:lang w:eastAsia="es-BO"/>
              </w:rPr>
              <w:t>Detalle</w:t>
            </w:r>
          </w:p>
        </w:tc>
      </w:tr>
      <w:tr w:rsidR="002C7E0F" w:rsidRPr="008A4109" w14:paraId="7EEE0CFA" w14:textId="77777777" w:rsidTr="002C7E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E447B4" w14:textId="16EA40B8" w:rsidR="002C7E0F" w:rsidRPr="008A4109" w:rsidRDefault="002C7E0F" w:rsidP="002C7E0F">
            <w:pPr>
              <w:spacing w:line="240" w:lineRule="auto"/>
              <w:ind w:firstLine="0"/>
              <w:rPr>
                <w:rFonts w:eastAsia="Times New Roman" w:cs="Times New Roman"/>
                <w:szCs w:val="24"/>
                <w:lang w:eastAsia="es-BO"/>
              </w:rPr>
            </w:pPr>
            <w:r w:rsidRPr="008A4109">
              <w:rPr>
                <w:rFonts w:eastAsia="Times New Roman" w:cs="Times New Roman"/>
                <w:szCs w:val="24"/>
                <w:lang w:eastAsia="es-BO"/>
              </w:rPr>
              <w:t>Caso</w:t>
            </w:r>
            <w:r w:rsidR="00084289" w:rsidRPr="008A4109">
              <w:rPr>
                <w:rFonts w:eastAsia="Times New Roman" w:cs="Times New Roman"/>
                <w:szCs w:val="24"/>
                <w:lang w:eastAsia="es-BO"/>
              </w:rPr>
              <w:t xml:space="preserve"> </w:t>
            </w:r>
            <w:r w:rsidRPr="008A4109">
              <w:rPr>
                <w:rFonts w:eastAsia="Times New Roman" w:cs="Times New Roman"/>
                <w:szCs w:val="24"/>
                <w:lang w:eastAsia="es-BO"/>
              </w:rPr>
              <w:t>de</w:t>
            </w:r>
            <w:r w:rsidR="00084289" w:rsidRPr="008A4109">
              <w:rPr>
                <w:rFonts w:eastAsia="Times New Roman" w:cs="Times New Roman"/>
                <w:szCs w:val="24"/>
                <w:lang w:eastAsia="es-BO"/>
              </w:rPr>
              <w:t xml:space="preserve"> </w:t>
            </w:r>
            <w:r w:rsidRPr="008A4109">
              <w:rPr>
                <w:rFonts w:eastAsia="Times New Roman" w:cs="Times New Roman"/>
                <w:szCs w:val="24"/>
                <w:lang w:eastAsia="es-BO"/>
              </w:rPr>
              <w:t>uso</w:t>
            </w:r>
          </w:p>
        </w:tc>
        <w:tc>
          <w:tcPr>
            <w:tcW w:w="0" w:type="auto"/>
            <w:hideMark/>
          </w:tcPr>
          <w:p w14:paraId="379F8CEC" w14:textId="2C56E150" w:rsidR="002C7E0F" w:rsidRPr="008A4109" w:rsidRDefault="002C7E0F" w:rsidP="003D04C1">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8A4109">
              <w:rPr>
                <w:rFonts w:eastAsia="Times New Roman" w:cs="Times New Roman"/>
                <w:szCs w:val="24"/>
                <w:lang w:eastAsia="es-BO"/>
              </w:rPr>
              <w:t>Registro</w:t>
            </w:r>
            <w:r w:rsidR="00084289" w:rsidRPr="008A4109">
              <w:rPr>
                <w:rFonts w:eastAsia="Times New Roman" w:cs="Times New Roman"/>
                <w:szCs w:val="24"/>
                <w:lang w:eastAsia="es-BO"/>
              </w:rPr>
              <w:t xml:space="preserve"> </w:t>
            </w:r>
            <w:r w:rsidRPr="008A4109">
              <w:rPr>
                <w:rFonts w:eastAsia="Times New Roman" w:cs="Times New Roman"/>
                <w:szCs w:val="24"/>
                <w:lang w:eastAsia="es-BO"/>
              </w:rPr>
              <w:t>de</w:t>
            </w:r>
            <w:r w:rsidR="00084289" w:rsidRPr="008A4109">
              <w:rPr>
                <w:rFonts w:eastAsia="Times New Roman" w:cs="Times New Roman"/>
                <w:szCs w:val="24"/>
                <w:lang w:eastAsia="es-BO"/>
              </w:rPr>
              <w:t xml:space="preserve"> </w:t>
            </w:r>
            <w:r w:rsidRPr="008A4109">
              <w:rPr>
                <w:rFonts w:eastAsia="Times New Roman" w:cs="Times New Roman"/>
                <w:szCs w:val="24"/>
                <w:lang w:eastAsia="es-BO"/>
              </w:rPr>
              <w:t>evaluación</w:t>
            </w:r>
            <w:r w:rsidR="00084289" w:rsidRPr="008A4109">
              <w:rPr>
                <w:rFonts w:eastAsia="Times New Roman" w:cs="Times New Roman"/>
                <w:szCs w:val="24"/>
                <w:lang w:eastAsia="es-BO"/>
              </w:rPr>
              <w:t xml:space="preserve"> </w:t>
            </w:r>
            <w:r w:rsidRPr="008A4109">
              <w:rPr>
                <w:rFonts w:eastAsia="Times New Roman" w:cs="Times New Roman"/>
                <w:szCs w:val="24"/>
                <w:lang w:eastAsia="es-BO"/>
              </w:rPr>
              <w:t>nutricional</w:t>
            </w:r>
          </w:p>
        </w:tc>
      </w:tr>
      <w:tr w:rsidR="002C7E0F" w:rsidRPr="008A4109" w14:paraId="3411A35F" w14:textId="77777777" w:rsidTr="002C7E0F">
        <w:tc>
          <w:tcPr>
            <w:cnfStyle w:val="001000000000" w:firstRow="0" w:lastRow="0" w:firstColumn="1" w:lastColumn="0" w:oddVBand="0" w:evenVBand="0" w:oddHBand="0" w:evenHBand="0" w:firstRowFirstColumn="0" w:firstRowLastColumn="0" w:lastRowFirstColumn="0" w:lastRowLastColumn="0"/>
            <w:tcW w:w="0" w:type="auto"/>
            <w:hideMark/>
          </w:tcPr>
          <w:p w14:paraId="0D74CB75" w14:textId="77777777" w:rsidR="002C7E0F" w:rsidRPr="008A4109" w:rsidRDefault="002C7E0F" w:rsidP="002C7E0F">
            <w:pPr>
              <w:spacing w:line="240" w:lineRule="auto"/>
              <w:ind w:firstLine="0"/>
              <w:rPr>
                <w:rFonts w:eastAsia="Times New Roman" w:cs="Times New Roman"/>
                <w:szCs w:val="24"/>
                <w:lang w:eastAsia="es-BO"/>
              </w:rPr>
            </w:pPr>
            <w:r w:rsidRPr="008A4109">
              <w:rPr>
                <w:rFonts w:eastAsia="Times New Roman" w:cs="Times New Roman"/>
                <w:szCs w:val="24"/>
                <w:lang w:eastAsia="es-BO"/>
              </w:rPr>
              <w:t>Actor(es)</w:t>
            </w:r>
          </w:p>
        </w:tc>
        <w:tc>
          <w:tcPr>
            <w:tcW w:w="0" w:type="auto"/>
            <w:hideMark/>
          </w:tcPr>
          <w:p w14:paraId="54AE0C10" w14:textId="77777777" w:rsidR="002C7E0F" w:rsidRPr="008A4109" w:rsidRDefault="002C7E0F" w:rsidP="003D04C1">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8A4109">
              <w:rPr>
                <w:rFonts w:eastAsia="Times New Roman" w:cs="Times New Roman"/>
                <w:szCs w:val="24"/>
                <w:lang w:eastAsia="es-BO"/>
              </w:rPr>
              <w:t>Nutricionista</w:t>
            </w:r>
          </w:p>
        </w:tc>
      </w:tr>
      <w:tr w:rsidR="002C7E0F" w:rsidRPr="008A4109" w14:paraId="0E7902C0" w14:textId="77777777" w:rsidTr="002C7E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B53A05" w14:textId="77777777" w:rsidR="002C7E0F" w:rsidRPr="008A4109" w:rsidRDefault="002C7E0F" w:rsidP="002C7E0F">
            <w:pPr>
              <w:spacing w:line="240" w:lineRule="auto"/>
              <w:ind w:firstLine="0"/>
              <w:rPr>
                <w:rFonts w:eastAsia="Times New Roman" w:cs="Times New Roman"/>
                <w:szCs w:val="24"/>
                <w:lang w:eastAsia="es-BO"/>
              </w:rPr>
            </w:pPr>
            <w:r w:rsidRPr="008A4109">
              <w:rPr>
                <w:rFonts w:eastAsia="Times New Roman" w:cs="Times New Roman"/>
                <w:szCs w:val="24"/>
                <w:lang w:eastAsia="es-BO"/>
              </w:rPr>
              <w:t>Tipo</w:t>
            </w:r>
          </w:p>
        </w:tc>
        <w:tc>
          <w:tcPr>
            <w:tcW w:w="0" w:type="auto"/>
            <w:hideMark/>
          </w:tcPr>
          <w:p w14:paraId="7A7FA8BB" w14:textId="77777777" w:rsidR="002C7E0F" w:rsidRPr="008A4109" w:rsidRDefault="002C7E0F" w:rsidP="003D04C1">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8A4109">
              <w:rPr>
                <w:rFonts w:eastAsia="Times New Roman" w:cs="Times New Roman"/>
                <w:szCs w:val="24"/>
                <w:lang w:eastAsia="es-BO"/>
              </w:rPr>
              <w:t>Primario</w:t>
            </w:r>
          </w:p>
        </w:tc>
      </w:tr>
      <w:tr w:rsidR="002C7E0F" w:rsidRPr="008A4109" w14:paraId="7565A55A" w14:textId="77777777" w:rsidTr="002C7E0F">
        <w:tc>
          <w:tcPr>
            <w:cnfStyle w:val="001000000000" w:firstRow="0" w:lastRow="0" w:firstColumn="1" w:lastColumn="0" w:oddVBand="0" w:evenVBand="0" w:oddHBand="0" w:evenHBand="0" w:firstRowFirstColumn="0" w:firstRowLastColumn="0" w:lastRowFirstColumn="0" w:lastRowLastColumn="0"/>
            <w:tcW w:w="0" w:type="auto"/>
            <w:hideMark/>
          </w:tcPr>
          <w:p w14:paraId="536B3A1E" w14:textId="77777777" w:rsidR="002C7E0F" w:rsidRPr="008A4109" w:rsidRDefault="002C7E0F" w:rsidP="002C7E0F">
            <w:pPr>
              <w:spacing w:line="240" w:lineRule="auto"/>
              <w:ind w:firstLine="0"/>
              <w:rPr>
                <w:rFonts w:eastAsia="Times New Roman" w:cs="Times New Roman"/>
                <w:szCs w:val="24"/>
                <w:lang w:eastAsia="es-BO"/>
              </w:rPr>
            </w:pPr>
            <w:r w:rsidRPr="008A4109">
              <w:rPr>
                <w:rFonts w:eastAsia="Times New Roman" w:cs="Times New Roman"/>
                <w:szCs w:val="24"/>
                <w:lang w:eastAsia="es-BO"/>
              </w:rPr>
              <w:t>Propósito</w:t>
            </w:r>
          </w:p>
        </w:tc>
        <w:tc>
          <w:tcPr>
            <w:tcW w:w="0" w:type="auto"/>
            <w:hideMark/>
          </w:tcPr>
          <w:p w14:paraId="53A17DD8" w14:textId="16071203" w:rsidR="002C7E0F" w:rsidRPr="008A4109" w:rsidRDefault="002C7E0F" w:rsidP="003D04C1">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8A4109">
              <w:rPr>
                <w:rFonts w:eastAsia="Times New Roman" w:cs="Times New Roman"/>
                <w:szCs w:val="24"/>
                <w:lang w:eastAsia="es-BO"/>
              </w:rPr>
              <w:t>Registrar</w:t>
            </w:r>
            <w:r w:rsidR="00084289" w:rsidRPr="008A4109">
              <w:rPr>
                <w:rFonts w:eastAsia="Times New Roman" w:cs="Times New Roman"/>
                <w:szCs w:val="24"/>
                <w:lang w:eastAsia="es-BO"/>
              </w:rPr>
              <w:t xml:space="preserve"> </w:t>
            </w:r>
            <w:r w:rsidRPr="008A4109">
              <w:rPr>
                <w:rFonts w:eastAsia="Times New Roman" w:cs="Times New Roman"/>
                <w:szCs w:val="24"/>
                <w:lang w:eastAsia="es-BO"/>
              </w:rPr>
              <w:t>la</w:t>
            </w:r>
            <w:r w:rsidR="00084289" w:rsidRPr="008A4109">
              <w:rPr>
                <w:rFonts w:eastAsia="Times New Roman" w:cs="Times New Roman"/>
                <w:szCs w:val="24"/>
                <w:lang w:eastAsia="es-BO"/>
              </w:rPr>
              <w:t xml:space="preserve"> </w:t>
            </w:r>
            <w:r w:rsidRPr="008A4109">
              <w:rPr>
                <w:rFonts w:eastAsia="Times New Roman" w:cs="Times New Roman"/>
                <w:szCs w:val="24"/>
                <w:lang w:eastAsia="es-BO"/>
              </w:rPr>
              <w:t>información</w:t>
            </w:r>
            <w:r w:rsidR="00084289" w:rsidRPr="008A4109">
              <w:rPr>
                <w:rFonts w:eastAsia="Times New Roman" w:cs="Times New Roman"/>
                <w:szCs w:val="24"/>
                <w:lang w:eastAsia="es-BO"/>
              </w:rPr>
              <w:t xml:space="preserve"> </w:t>
            </w:r>
            <w:r w:rsidRPr="008A4109">
              <w:rPr>
                <w:rFonts w:eastAsia="Times New Roman" w:cs="Times New Roman"/>
                <w:szCs w:val="24"/>
                <w:lang w:eastAsia="es-BO"/>
              </w:rPr>
              <w:t>nutricional</w:t>
            </w:r>
            <w:r w:rsidR="00084289" w:rsidRPr="008A4109">
              <w:rPr>
                <w:rFonts w:eastAsia="Times New Roman" w:cs="Times New Roman"/>
                <w:szCs w:val="24"/>
                <w:lang w:eastAsia="es-BO"/>
              </w:rPr>
              <w:t xml:space="preserve"> </w:t>
            </w:r>
            <w:r w:rsidRPr="008A4109">
              <w:rPr>
                <w:rFonts w:eastAsia="Times New Roman" w:cs="Times New Roman"/>
                <w:szCs w:val="24"/>
                <w:lang w:eastAsia="es-BO"/>
              </w:rPr>
              <w:t>necesaria</w:t>
            </w:r>
            <w:r w:rsidR="00084289" w:rsidRPr="008A4109">
              <w:rPr>
                <w:rFonts w:eastAsia="Times New Roman" w:cs="Times New Roman"/>
                <w:szCs w:val="24"/>
                <w:lang w:eastAsia="es-BO"/>
              </w:rPr>
              <w:t xml:space="preserve"> </w:t>
            </w:r>
            <w:r w:rsidRPr="008A4109">
              <w:rPr>
                <w:rFonts w:eastAsia="Times New Roman" w:cs="Times New Roman"/>
                <w:szCs w:val="24"/>
                <w:lang w:eastAsia="es-BO"/>
              </w:rPr>
              <w:t>para</w:t>
            </w:r>
            <w:r w:rsidR="00084289" w:rsidRPr="008A4109">
              <w:rPr>
                <w:rFonts w:eastAsia="Times New Roman" w:cs="Times New Roman"/>
                <w:szCs w:val="24"/>
                <w:lang w:eastAsia="es-BO"/>
              </w:rPr>
              <w:t xml:space="preserve"> </w:t>
            </w:r>
            <w:r w:rsidRPr="008A4109">
              <w:rPr>
                <w:rFonts w:eastAsia="Times New Roman" w:cs="Times New Roman"/>
                <w:szCs w:val="24"/>
                <w:lang w:eastAsia="es-BO"/>
              </w:rPr>
              <w:t>evaluar</w:t>
            </w:r>
            <w:r w:rsidR="00084289" w:rsidRPr="008A4109">
              <w:rPr>
                <w:rFonts w:eastAsia="Times New Roman" w:cs="Times New Roman"/>
                <w:szCs w:val="24"/>
                <w:lang w:eastAsia="es-BO"/>
              </w:rPr>
              <w:t xml:space="preserve"> </w:t>
            </w:r>
            <w:r w:rsidRPr="008A4109">
              <w:rPr>
                <w:rFonts w:eastAsia="Times New Roman" w:cs="Times New Roman"/>
                <w:szCs w:val="24"/>
                <w:lang w:eastAsia="es-BO"/>
              </w:rPr>
              <w:t>el</w:t>
            </w:r>
            <w:r w:rsidR="00084289" w:rsidRPr="008A4109">
              <w:rPr>
                <w:rFonts w:eastAsia="Times New Roman" w:cs="Times New Roman"/>
                <w:szCs w:val="24"/>
                <w:lang w:eastAsia="es-BO"/>
              </w:rPr>
              <w:t xml:space="preserve"> </w:t>
            </w:r>
            <w:r w:rsidRPr="008A4109">
              <w:rPr>
                <w:rFonts w:eastAsia="Times New Roman" w:cs="Times New Roman"/>
                <w:szCs w:val="24"/>
                <w:lang w:eastAsia="es-BO"/>
              </w:rPr>
              <w:t>estado</w:t>
            </w:r>
            <w:r w:rsidR="00084289" w:rsidRPr="008A4109">
              <w:rPr>
                <w:rFonts w:eastAsia="Times New Roman" w:cs="Times New Roman"/>
                <w:szCs w:val="24"/>
                <w:lang w:eastAsia="es-BO"/>
              </w:rPr>
              <w:t xml:space="preserve"> </w:t>
            </w:r>
            <w:r w:rsidRPr="008A4109">
              <w:rPr>
                <w:rFonts w:eastAsia="Times New Roman" w:cs="Times New Roman"/>
                <w:szCs w:val="24"/>
                <w:lang w:eastAsia="es-BO"/>
              </w:rPr>
              <w:t>de</w:t>
            </w:r>
            <w:r w:rsidR="00084289" w:rsidRPr="008A4109">
              <w:rPr>
                <w:rFonts w:eastAsia="Times New Roman" w:cs="Times New Roman"/>
                <w:szCs w:val="24"/>
                <w:lang w:eastAsia="es-BO"/>
              </w:rPr>
              <w:t xml:space="preserve"> </w:t>
            </w:r>
            <w:r w:rsidRPr="008A4109">
              <w:rPr>
                <w:rFonts w:eastAsia="Times New Roman" w:cs="Times New Roman"/>
                <w:szCs w:val="24"/>
                <w:lang w:eastAsia="es-BO"/>
              </w:rPr>
              <w:t>la</w:t>
            </w:r>
            <w:r w:rsidR="00084289" w:rsidRPr="008A4109">
              <w:rPr>
                <w:rFonts w:eastAsia="Times New Roman" w:cs="Times New Roman"/>
                <w:szCs w:val="24"/>
                <w:lang w:eastAsia="es-BO"/>
              </w:rPr>
              <w:t xml:space="preserve"> </w:t>
            </w:r>
            <w:r w:rsidRPr="008A4109">
              <w:rPr>
                <w:rFonts w:eastAsia="Times New Roman" w:cs="Times New Roman"/>
                <w:szCs w:val="24"/>
                <w:lang w:eastAsia="es-BO"/>
              </w:rPr>
              <w:t>paciente</w:t>
            </w:r>
            <w:r w:rsidR="00084289" w:rsidRPr="008A4109">
              <w:rPr>
                <w:rFonts w:eastAsia="Times New Roman" w:cs="Times New Roman"/>
                <w:szCs w:val="24"/>
                <w:lang w:eastAsia="es-BO"/>
              </w:rPr>
              <w:t xml:space="preserve"> </w:t>
            </w:r>
            <w:r w:rsidRPr="008A4109">
              <w:rPr>
                <w:rFonts w:eastAsia="Times New Roman" w:cs="Times New Roman"/>
                <w:szCs w:val="24"/>
                <w:lang w:eastAsia="es-BO"/>
              </w:rPr>
              <w:t>y</w:t>
            </w:r>
            <w:r w:rsidR="00084289" w:rsidRPr="008A4109">
              <w:rPr>
                <w:rFonts w:eastAsia="Times New Roman" w:cs="Times New Roman"/>
                <w:szCs w:val="24"/>
                <w:lang w:eastAsia="es-BO"/>
              </w:rPr>
              <w:t xml:space="preserve"> </w:t>
            </w:r>
            <w:r w:rsidRPr="008A4109">
              <w:rPr>
                <w:rFonts w:eastAsia="Times New Roman" w:cs="Times New Roman"/>
                <w:szCs w:val="24"/>
                <w:lang w:eastAsia="es-BO"/>
              </w:rPr>
              <w:t>apoyar</w:t>
            </w:r>
            <w:r w:rsidR="00084289" w:rsidRPr="008A4109">
              <w:rPr>
                <w:rFonts w:eastAsia="Times New Roman" w:cs="Times New Roman"/>
                <w:szCs w:val="24"/>
                <w:lang w:eastAsia="es-BO"/>
              </w:rPr>
              <w:t xml:space="preserve"> </w:t>
            </w:r>
            <w:r w:rsidRPr="008A4109">
              <w:rPr>
                <w:rFonts w:eastAsia="Times New Roman" w:cs="Times New Roman"/>
                <w:szCs w:val="24"/>
                <w:lang w:eastAsia="es-BO"/>
              </w:rPr>
              <w:t>la</w:t>
            </w:r>
            <w:r w:rsidR="00084289" w:rsidRPr="008A4109">
              <w:rPr>
                <w:rFonts w:eastAsia="Times New Roman" w:cs="Times New Roman"/>
                <w:szCs w:val="24"/>
                <w:lang w:eastAsia="es-BO"/>
              </w:rPr>
              <w:t xml:space="preserve"> </w:t>
            </w:r>
            <w:r w:rsidRPr="008A4109">
              <w:rPr>
                <w:rFonts w:eastAsia="Times New Roman" w:cs="Times New Roman"/>
                <w:szCs w:val="24"/>
                <w:lang w:eastAsia="es-BO"/>
              </w:rPr>
              <w:t>planificación</w:t>
            </w:r>
            <w:r w:rsidR="00084289" w:rsidRPr="008A4109">
              <w:rPr>
                <w:rFonts w:eastAsia="Times New Roman" w:cs="Times New Roman"/>
                <w:szCs w:val="24"/>
                <w:lang w:eastAsia="es-BO"/>
              </w:rPr>
              <w:t xml:space="preserve"> </w:t>
            </w:r>
            <w:r w:rsidRPr="008A4109">
              <w:rPr>
                <w:rFonts w:eastAsia="Times New Roman" w:cs="Times New Roman"/>
                <w:szCs w:val="24"/>
                <w:lang w:eastAsia="es-BO"/>
              </w:rPr>
              <w:t>alimentaria.</w:t>
            </w:r>
          </w:p>
        </w:tc>
      </w:tr>
      <w:tr w:rsidR="002C7E0F" w:rsidRPr="008A4109" w14:paraId="61650517" w14:textId="77777777" w:rsidTr="002C7E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855E63" w14:textId="77777777" w:rsidR="002C7E0F" w:rsidRPr="008A4109" w:rsidRDefault="002C7E0F" w:rsidP="002C7E0F">
            <w:pPr>
              <w:spacing w:line="240" w:lineRule="auto"/>
              <w:ind w:firstLine="0"/>
              <w:rPr>
                <w:rFonts w:eastAsia="Times New Roman" w:cs="Times New Roman"/>
                <w:szCs w:val="24"/>
                <w:lang w:eastAsia="es-BO"/>
              </w:rPr>
            </w:pPr>
            <w:r w:rsidRPr="008A4109">
              <w:rPr>
                <w:rFonts w:eastAsia="Times New Roman" w:cs="Times New Roman"/>
                <w:szCs w:val="24"/>
                <w:lang w:eastAsia="es-BO"/>
              </w:rPr>
              <w:t>Resumen</w:t>
            </w:r>
          </w:p>
        </w:tc>
        <w:tc>
          <w:tcPr>
            <w:tcW w:w="0" w:type="auto"/>
            <w:hideMark/>
          </w:tcPr>
          <w:p w14:paraId="3282DD00" w14:textId="185CD689" w:rsidR="002C7E0F" w:rsidRPr="008A4109" w:rsidRDefault="002C7E0F" w:rsidP="003D04C1">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8A4109">
              <w:rPr>
                <w:rFonts w:eastAsia="Times New Roman" w:cs="Times New Roman"/>
                <w:szCs w:val="24"/>
                <w:lang w:eastAsia="es-BO"/>
              </w:rPr>
              <w:t>El</w:t>
            </w:r>
            <w:r w:rsidR="00084289" w:rsidRPr="008A4109">
              <w:rPr>
                <w:rFonts w:eastAsia="Times New Roman" w:cs="Times New Roman"/>
                <w:szCs w:val="24"/>
                <w:lang w:eastAsia="es-BO"/>
              </w:rPr>
              <w:t xml:space="preserve"> </w:t>
            </w:r>
            <w:r w:rsidRPr="008A4109">
              <w:rPr>
                <w:rFonts w:eastAsia="Times New Roman" w:cs="Times New Roman"/>
                <w:szCs w:val="24"/>
                <w:lang w:eastAsia="es-BO"/>
              </w:rPr>
              <w:t>nutricionista</w:t>
            </w:r>
            <w:r w:rsidR="00084289" w:rsidRPr="008A4109">
              <w:rPr>
                <w:rFonts w:eastAsia="Times New Roman" w:cs="Times New Roman"/>
                <w:szCs w:val="24"/>
                <w:lang w:eastAsia="es-BO"/>
              </w:rPr>
              <w:t xml:space="preserve"> </w:t>
            </w:r>
            <w:r w:rsidRPr="008A4109">
              <w:rPr>
                <w:rFonts w:eastAsia="Times New Roman" w:cs="Times New Roman"/>
                <w:szCs w:val="24"/>
                <w:lang w:eastAsia="es-BO"/>
              </w:rPr>
              <w:t>registra</w:t>
            </w:r>
            <w:r w:rsidR="00084289" w:rsidRPr="008A4109">
              <w:rPr>
                <w:rFonts w:eastAsia="Times New Roman" w:cs="Times New Roman"/>
                <w:szCs w:val="24"/>
                <w:lang w:eastAsia="es-BO"/>
              </w:rPr>
              <w:t xml:space="preserve"> </w:t>
            </w:r>
            <w:r w:rsidRPr="008A4109">
              <w:rPr>
                <w:rFonts w:eastAsia="Times New Roman" w:cs="Times New Roman"/>
                <w:szCs w:val="24"/>
                <w:lang w:eastAsia="es-BO"/>
              </w:rPr>
              <w:t>los</w:t>
            </w:r>
            <w:r w:rsidR="00084289" w:rsidRPr="008A4109">
              <w:rPr>
                <w:rFonts w:eastAsia="Times New Roman" w:cs="Times New Roman"/>
                <w:szCs w:val="24"/>
                <w:lang w:eastAsia="es-BO"/>
              </w:rPr>
              <w:t xml:space="preserve"> </w:t>
            </w:r>
            <w:r w:rsidRPr="008A4109">
              <w:rPr>
                <w:rFonts w:eastAsia="Times New Roman" w:cs="Times New Roman"/>
                <w:szCs w:val="24"/>
                <w:lang w:eastAsia="es-BO"/>
              </w:rPr>
              <w:t>datos</w:t>
            </w:r>
            <w:r w:rsidR="00084289" w:rsidRPr="008A4109">
              <w:rPr>
                <w:rFonts w:eastAsia="Times New Roman" w:cs="Times New Roman"/>
                <w:szCs w:val="24"/>
                <w:lang w:eastAsia="es-BO"/>
              </w:rPr>
              <w:t xml:space="preserve"> </w:t>
            </w:r>
            <w:r w:rsidRPr="008A4109">
              <w:rPr>
                <w:rFonts w:eastAsia="Times New Roman" w:cs="Times New Roman"/>
                <w:szCs w:val="24"/>
                <w:lang w:eastAsia="es-BO"/>
              </w:rPr>
              <w:t>antropométricos,</w:t>
            </w:r>
            <w:r w:rsidR="00084289" w:rsidRPr="008A4109">
              <w:rPr>
                <w:rFonts w:eastAsia="Times New Roman" w:cs="Times New Roman"/>
                <w:szCs w:val="24"/>
                <w:lang w:eastAsia="es-BO"/>
              </w:rPr>
              <w:t xml:space="preserve"> </w:t>
            </w:r>
            <w:r w:rsidRPr="008A4109">
              <w:rPr>
                <w:rFonts w:eastAsia="Times New Roman" w:cs="Times New Roman"/>
                <w:szCs w:val="24"/>
                <w:lang w:eastAsia="es-BO"/>
              </w:rPr>
              <w:t>preferencias</w:t>
            </w:r>
            <w:r w:rsidR="00084289" w:rsidRPr="008A4109">
              <w:rPr>
                <w:rFonts w:eastAsia="Times New Roman" w:cs="Times New Roman"/>
                <w:szCs w:val="24"/>
                <w:lang w:eastAsia="es-BO"/>
              </w:rPr>
              <w:t xml:space="preserve"> </w:t>
            </w:r>
            <w:r w:rsidRPr="008A4109">
              <w:rPr>
                <w:rFonts w:eastAsia="Times New Roman" w:cs="Times New Roman"/>
                <w:szCs w:val="24"/>
                <w:lang w:eastAsia="es-BO"/>
              </w:rPr>
              <w:t>alimentarias</w:t>
            </w:r>
            <w:r w:rsidR="00084289" w:rsidRPr="008A4109">
              <w:rPr>
                <w:rFonts w:eastAsia="Times New Roman" w:cs="Times New Roman"/>
                <w:szCs w:val="24"/>
                <w:lang w:eastAsia="es-BO"/>
              </w:rPr>
              <w:t xml:space="preserve"> </w:t>
            </w:r>
            <w:r w:rsidRPr="008A4109">
              <w:rPr>
                <w:rFonts w:eastAsia="Times New Roman" w:cs="Times New Roman"/>
                <w:szCs w:val="24"/>
                <w:lang w:eastAsia="es-BO"/>
              </w:rPr>
              <w:t>y</w:t>
            </w:r>
            <w:r w:rsidR="00084289" w:rsidRPr="008A4109">
              <w:rPr>
                <w:rFonts w:eastAsia="Times New Roman" w:cs="Times New Roman"/>
                <w:szCs w:val="24"/>
                <w:lang w:eastAsia="es-BO"/>
              </w:rPr>
              <w:t xml:space="preserve"> </w:t>
            </w:r>
            <w:r w:rsidRPr="008A4109">
              <w:rPr>
                <w:rFonts w:eastAsia="Times New Roman" w:cs="Times New Roman"/>
                <w:szCs w:val="24"/>
                <w:lang w:eastAsia="es-BO"/>
              </w:rPr>
              <w:t>restricciones</w:t>
            </w:r>
            <w:r w:rsidR="00084289" w:rsidRPr="008A4109">
              <w:rPr>
                <w:rFonts w:eastAsia="Times New Roman" w:cs="Times New Roman"/>
                <w:szCs w:val="24"/>
                <w:lang w:eastAsia="es-BO"/>
              </w:rPr>
              <w:t xml:space="preserve"> </w:t>
            </w:r>
            <w:r w:rsidRPr="008A4109">
              <w:rPr>
                <w:rFonts w:eastAsia="Times New Roman" w:cs="Times New Roman"/>
                <w:szCs w:val="24"/>
                <w:lang w:eastAsia="es-BO"/>
              </w:rPr>
              <w:t>alimentarias</w:t>
            </w:r>
            <w:r w:rsidR="00084289" w:rsidRPr="008A4109">
              <w:rPr>
                <w:rFonts w:eastAsia="Times New Roman" w:cs="Times New Roman"/>
                <w:szCs w:val="24"/>
                <w:lang w:eastAsia="es-BO"/>
              </w:rPr>
              <w:t xml:space="preserve"> </w:t>
            </w:r>
            <w:r w:rsidRPr="008A4109">
              <w:rPr>
                <w:rFonts w:eastAsia="Times New Roman" w:cs="Times New Roman"/>
                <w:szCs w:val="24"/>
                <w:lang w:eastAsia="es-BO"/>
              </w:rPr>
              <w:t>de</w:t>
            </w:r>
            <w:r w:rsidR="00084289" w:rsidRPr="008A4109">
              <w:rPr>
                <w:rFonts w:eastAsia="Times New Roman" w:cs="Times New Roman"/>
                <w:szCs w:val="24"/>
                <w:lang w:eastAsia="es-BO"/>
              </w:rPr>
              <w:t xml:space="preserve"> </w:t>
            </w:r>
            <w:r w:rsidRPr="008A4109">
              <w:rPr>
                <w:rFonts w:eastAsia="Times New Roman" w:cs="Times New Roman"/>
                <w:szCs w:val="24"/>
                <w:lang w:eastAsia="es-BO"/>
              </w:rPr>
              <w:t>la</w:t>
            </w:r>
            <w:r w:rsidR="00084289" w:rsidRPr="008A4109">
              <w:rPr>
                <w:rFonts w:eastAsia="Times New Roman" w:cs="Times New Roman"/>
                <w:szCs w:val="24"/>
                <w:lang w:eastAsia="es-BO"/>
              </w:rPr>
              <w:t xml:space="preserve"> </w:t>
            </w:r>
            <w:r w:rsidRPr="008A4109">
              <w:rPr>
                <w:rFonts w:eastAsia="Times New Roman" w:cs="Times New Roman"/>
                <w:szCs w:val="24"/>
                <w:lang w:eastAsia="es-BO"/>
              </w:rPr>
              <w:t>paciente.</w:t>
            </w:r>
            <w:r w:rsidR="00084289" w:rsidRPr="008A4109">
              <w:rPr>
                <w:rFonts w:eastAsia="Times New Roman" w:cs="Times New Roman"/>
                <w:szCs w:val="24"/>
                <w:lang w:eastAsia="es-BO"/>
              </w:rPr>
              <w:t xml:space="preserve"> </w:t>
            </w:r>
            <w:r w:rsidRPr="008A4109">
              <w:rPr>
                <w:rFonts w:eastAsia="Times New Roman" w:cs="Times New Roman"/>
                <w:szCs w:val="24"/>
                <w:lang w:eastAsia="es-BO"/>
              </w:rPr>
              <w:t>Posteriormente,</w:t>
            </w:r>
            <w:r w:rsidR="00084289" w:rsidRPr="008A4109">
              <w:rPr>
                <w:rFonts w:eastAsia="Times New Roman" w:cs="Times New Roman"/>
                <w:szCs w:val="24"/>
                <w:lang w:eastAsia="es-BO"/>
              </w:rPr>
              <w:t xml:space="preserve"> </w:t>
            </w:r>
            <w:r w:rsidRPr="008A4109">
              <w:rPr>
                <w:rFonts w:eastAsia="Times New Roman" w:cs="Times New Roman"/>
                <w:szCs w:val="24"/>
                <w:lang w:eastAsia="es-BO"/>
              </w:rPr>
              <w:t>el</w:t>
            </w:r>
            <w:r w:rsidR="00084289" w:rsidRPr="008A4109">
              <w:rPr>
                <w:rFonts w:eastAsia="Times New Roman" w:cs="Times New Roman"/>
                <w:szCs w:val="24"/>
                <w:lang w:eastAsia="es-BO"/>
              </w:rPr>
              <w:t xml:space="preserve"> </w:t>
            </w:r>
            <w:r w:rsidRPr="008A4109">
              <w:rPr>
                <w:rFonts w:eastAsia="Times New Roman" w:cs="Times New Roman"/>
                <w:szCs w:val="24"/>
                <w:lang w:eastAsia="es-BO"/>
              </w:rPr>
              <w:t>sistema</w:t>
            </w:r>
            <w:r w:rsidR="00084289" w:rsidRPr="008A4109">
              <w:rPr>
                <w:rFonts w:eastAsia="Times New Roman" w:cs="Times New Roman"/>
                <w:szCs w:val="24"/>
                <w:lang w:eastAsia="es-BO"/>
              </w:rPr>
              <w:t xml:space="preserve"> </w:t>
            </w:r>
            <w:r w:rsidRPr="008A4109">
              <w:rPr>
                <w:rFonts w:eastAsia="Times New Roman" w:cs="Times New Roman"/>
                <w:szCs w:val="24"/>
                <w:lang w:eastAsia="es-BO"/>
              </w:rPr>
              <w:t>almacena</w:t>
            </w:r>
            <w:r w:rsidR="00084289" w:rsidRPr="008A4109">
              <w:rPr>
                <w:rFonts w:eastAsia="Times New Roman" w:cs="Times New Roman"/>
                <w:szCs w:val="24"/>
                <w:lang w:eastAsia="es-BO"/>
              </w:rPr>
              <w:t xml:space="preserve"> </w:t>
            </w:r>
            <w:r w:rsidRPr="008A4109">
              <w:rPr>
                <w:rFonts w:eastAsia="Times New Roman" w:cs="Times New Roman"/>
                <w:szCs w:val="24"/>
                <w:lang w:eastAsia="es-BO"/>
              </w:rPr>
              <w:t>la</w:t>
            </w:r>
            <w:r w:rsidR="00084289" w:rsidRPr="008A4109">
              <w:rPr>
                <w:rFonts w:eastAsia="Times New Roman" w:cs="Times New Roman"/>
                <w:szCs w:val="24"/>
                <w:lang w:eastAsia="es-BO"/>
              </w:rPr>
              <w:t xml:space="preserve"> </w:t>
            </w:r>
            <w:r w:rsidRPr="008A4109">
              <w:rPr>
                <w:rFonts w:eastAsia="Times New Roman" w:cs="Times New Roman"/>
                <w:szCs w:val="24"/>
                <w:lang w:eastAsia="es-BO"/>
              </w:rPr>
              <w:t>información</w:t>
            </w:r>
            <w:r w:rsidR="00084289" w:rsidRPr="008A4109">
              <w:rPr>
                <w:rFonts w:eastAsia="Times New Roman" w:cs="Times New Roman"/>
                <w:szCs w:val="24"/>
                <w:lang w:eastAsia="es-BO"/>
              </w:rPr>
              <w:t xml:space="preserve"> </w:t>
            </w:r>
            <w:r w:rsidRPr="008A4109">
              <w:rPr>
                <w:rFonts w:eastAsia="Times New Roman" w:cs="Times New Roman"/>
                <w:szCs w:val="24"/>
                <w:lang w:eastAsia="es-BO"/>
              </w:rPr>
              <w:t>registrada</w:t>
            </w:r>
            <w:r w:rsidR="00084289" w:rsidRPr="008A4109">
              <w:rPr>
                <w:rFonts w:eastAsia="Times New Roman" w:cs="Times New Roman"/>
                <w:szCs w:val="24"/>
                <w:lang w:eastAsia="es-BO"/>
              </w:rPr>
              <w:t xml:space="preserve"> </w:t>
            </w:r>
            <w:r w:rsidRPr="008A4109">
              <w:rPr>
                <w:rFonts w:eastAsia="Times New Roman" w:cs="Times New Roman"/>
                <w:szCs w:val="24"/>
                <w:lang w:eastAsia="es-BO"/>
              </w:rPr>
              <w:t>y</w:t>
            </w:r>
            <w:r w:rsidR="00084289" w:rsidRPr="008A4109">
              <w:rPr>
                <w:rFonts w:eastAsia="Times New Roman" w:cs="Times New Roman"/>
                <w:szCs w:val="24"/>
                <w:lang w:eastAsia="es-BO"/>
              </w:rPr>
              <w:t xml:space="preserve"> </w:t>
            </w:r>
            <w:r w:rsidRPr="008A4109">
              <w:rPr>
                <w:rFonts w:eastAsia="Times New Roman" w:cs="Times New Roman"/>
                <w:szCs w:val="24"/>
                <w:lang w:eastAsia="es-BO"/>
              </w:rPr>
              <w:t>permite</w:t>
            </w:r>
            <w:r w:rsidR="00084289" w:rsidRPr="008A4109">
              <w:rPr>
                <w:rFonts w:eastAsia="Times New Roman" w:cs="Times New Roman"/>
                <w:szCs w:val="24"/>
                <w:lang w:eastAsia="es-BO"/>
              </w:rPr>
              <w:t xml:space="preserve"> </w:t>
            </w:r>
            <w:r w:rsidRPr="008A4109">
              <w:rPr>
                <w:rFonts w:eastAsia="Times New Roman" w:cs="Times New Roman"/>
                <w:szCs w:val="24"/>
                <w:lang w:eastAsia="es-BO"/>
              </w:rPr>
              <w:t>su</w:t>
            </w:r>
            <w:r w:rsidR="00084289" w:rsidRPr="008A4109">
              <w:rPr>
                <w:rFonts w:eastAsia="Times New Roman" w:cs="Times New Roman"/>
                <w:szCs w:val="24"/>
                <w:lang w:eastAsia="es-BO"/>
              </w:rPr>
              <w:t xml:space="preserve"> </w:t>
            </w:r>
            <w:r w:rsidRPr="008A4109">
              <w:rPr>
                <w:rFonts w:eastAsia="Times New Roman" w:cs="Times New Roman"/>
                <w:szCs w:val="24"/>
                <w:lang w:eastAsia="es-BO"/>
              </w:rPr>
              <w:t>consulta</w:t>
            </w:r>
            <w:r w:rsidR="00084289" w:rsidRPr="008A4109">
              <w:rPr>
                <w:rFonts w:eastAsia="Times New Roman" w:cs="Times New Roman"/>
                <w:szCs w:val="24"/>
                <w:lang w:eastAsia="es-BO"/>
              </w:rPr>
              <w:t xml:space="preserve"> </w:t>
            </w:r>
            <w:r w:rsidRPr="008A4109">
              <w:rPr>
                <w:rFonts w:eastAsia="Times New Roman" w:cs="Times New Roman"/>
                <w:szCs w:val="24"/>
                <w:lang w:eastAsia="es-BO"/>
              </w:rPr>
              <w:t>para</w:t>
            </w:r>
            <w:r w:rsidR="00084289" w:rsidRPr="008A4109">
              <w:rPr>
                <w:rFonts w:eastAsia="Times New Roman" w:cs="Times New Roman"/>
                <w:szCs w:val="24"/>
                <w:lang w:eastAsia="es-BO"/>
              </w:rPr>
              <w:t xml:space="preserve"> </w:t>
            </w:r>
            <w:r w:rsidRPr="008A4109">
              <w:rPr>
                <w:rFonts w:eastAsia="Times New Roman" w:cs="Times New Roman"/>
                <w:szCs w:val="24"/>
                <w:lang w:eastAsia="es-BO"/>
              </w:rPr>
              <w:t>apoyar</w:t>
            </w:r>
            <w:r w:rsidR="00084289" w:rsidRPr="008A4109">
              <w:rPr>
                <w:rFonts w:eastAsia="Times New Roman" w:cs="Times New Roman"/>
                <w:szCs w:val="24"/>
                <w:lang w:eastAsia="es-BO"/>
              </w:rPr>
              <w:t xml:space="preserve"> </w:t>
            </w:r>
            <w:r w:rsidRPr="008A4109">
              <w:rPr>
                <w:rFonts w:eastAsia="Times New Roman" w:cs="Times New Roman"/>
                <w:szCs w:val="24"/>
                <w:lang w:eastAsia="es-BO"/>
              </w:rPr>
              <w:t>el</w:t>
            </w:r>
            <w:r w:rsidR="00084289" w:rsidRPr="008A4109">
              <w:rPr>
                <w:rFonts w:eastAsia="Times New Roman" w:cs="Times New Roman"/>
                <w:szCs w:val="24"/>
                <w:lang w:eastAsia="es-BO"/>
              </w:rPr>
              <w:t xml:space="preserve"> </w:t>
            </w:r>
            <w:r w:rsidRPr="008A4109">
              <w:rPr>
                <w:rFonts w:eastAsia="Times New Roman" w:cs="Times New Roman"/>
                <w:szCs w:val="24"/>
                <w:lang w:eastAsia="es-BO"/>
              </w:rPr>
              <w:t>proceso</w:t>
            </w:r>
            <w:r w:rsidR="00084289" w:rsidRPr="008A4109">
              <w:rPr>
                <w:rFonts w:eastAsia="Times New Roman" w:cs="Times New Roman"/>
                <w:szCs w:val="24"/>
                <w:lang w:eastAsia="es-BO"/>
              </w:rPr>
              <w:t xml:space="preserve"> </w:t>
            </w:r>
            <w:r w:rsidRPr="008A4109">
              <w:rPr>
                <w:rFonts w:eastAsia="Times New Roman" w:cs="Times New Roman"/>
                <w:szCs w:val="24"/>
                <w:lang w:eastAsia="es-BO"/>
              </w:rPr>
              <w:t>de</w:t>
            </w:r>
            <w:r w:rsidR="00084289" w:rsidRPr="008A4109">
              <w:rPr>
                <w:rFonts w:eastAsia="Times New Roman" w:cs="Times New Roman"/>
                <w:szCs w:val="24"/>
                <w:lang w:eastAsia="es-BO"/>
              </w:rPr>
              <w:t xml:space="preserve"> </w:t>
            </w:r>
            <w:r w:rsidRPr="008A4109">
              <w:rPr>
                <w:rFonts w:eastAsia="Times New Roman" w:cs="Times New Roman"/>
                <w:szCs w:val="24"/>
                <w:lang w:eastAsia="es-BO"/>
              </w:rPr>
              <w:t>planificación</w:t>
            </w:r>
            <w:r w:rsidR="00084289" w:rsidRPr="008A4109">
              <w:rPr>
                <w:rFonts w:eastAsia="Times New Roman" w:cs="Times New Roman"/>
                <w:szCs w:val="24"/>
                <w:lang w:eastAsia="es-BO"/>
              </w:rPr>
              <w:t xml:space="preserve"> </w:t>
            </w:r>
            <w:r w:rsidRPr="008A4109">
              <w:rPr>
                <w:rFonts w:eastAsia="Times New Roman" w:cs="Times New Roman"/>
                <w:szCs w:val="24"/>
                <w:lang w:eastAsia="es-BO"/>
              </w:rPr>
              <w:t>nutricional</w:t>
            </w:r>
            <w:r w:rsidR="00084289" w:rsidRPr="008A4109">
              <w:rPr>
                <w:rFonts w:eastAsia="Times New Roman" w:cs="Times New Roman"/>
                <w:szCs w:val="24"/>
                <w:lang w:eastAsia="es-BO"/>
              </w:rPr>
              <w:t xml:space="preserve"> </w:t>
            </w:r>
            <w:r w:rsidRPr="008A4109">
              <w:rPr>
                <w:rFonts w:eastAsia="Times New Roman" w:cs="Times New Roman"/>
                <w:szCs w:val="24"/>
                <w:lang w:eastAsia="es-BO"/>
              </w:rPr>
              <w:t>y</w:t>
            </w:r>
            <w:r w:rsidR="00084289" w:rsidRPr="008A4109">
              <w:rPr>
                <w:rFonts w:eastAsia="Times New Roman" w:cs="Times New Roman"/>
                <w:szCs w:val="24"/>
                <w:lang w:eastAsia="es-BO"/>
              </w:rPr>
              <w:t xml:space="preserve"> </w:t>
            </w:r>
            <w:r w:rsidRPr="008A4109">
              <w:rPr>
                <w:rFonts w:eastAsia="Times New Roman" w:cs="Times New Roman"/>
                <w:szCs w:val="24"/>
                <w:lang w:eastAsia="es-BO"/>
              </w:rPr>
              <w:t>seguimiento</w:t>
            </w:r>
            <w:r w:rsidR="00084289" w:rsidRPr="008A4109">
              <w:rPr>
                <w:rFonts w:eastAsia="Times New Roman" w:cs="Times New Roman"/>
                <w:szCs w:val="24"/>
                <w:lang w:eastAsia="es-BO"/>
              </w:rPr>
              <w:t xml:space="preserve"> </w:t>
            </w:r>
            <w:r w:rsidRPr="008A4109">
              <w:rPr>
                <w:rFonts w:eastAsia="Times New Roman" w:cs="Times New Roman"/>
                <w:szCs w:val="24"/>
                <w:lang w:eastAsia="es-BO"/>
              </w:rPr>
              <w:t>de</w:t>
            </w:r>
            <w:r w:rsidR="00084289" w:rsidRPr="008A4109">
              <w:rPr>
                <w:rFonts w:eastAsia="Times New Roman" w:cs="Times New Roman"/>
                <w:szCs w:val="24"/>
                <w:lang w:eastAsia="es-BO"/>
              </w:rPr>
              <w:t xml:space="preserve"> </w:t>
            </w:r>
            <w:r w:rsidRPr="008A4109">
              <w:rPr>
                <w:rFonts w:eastAsia="Times New Roman" w:cs="Times New Roman"/>
                <w:szCs w:val="24"/>
                <w:lang w:eastAsia="es-BO"/>
              </w:rPr>
              <w:t>la</w:t>
            </w:r>
            <w:r w:rsidR="00084289" w:rsidRPr="008A4109">
              <w:rPr>
                <w:rFonts w:eastAsia="Times New Roman" w:cs="Times New Roman"/>
                <w:szCs w:val="24"/>
                <w:lang w:eastAsia="es-BO"/>
              </w:rPr>
              <w:t xml:space="preserve"> </w:t>
            </w:r>
            <w:r w:rsidRPr="008A4109">
              <w:rPr>
                <w:rFonts w:eastAsia="Times New Roman" w:cs="Times New Roman"/>
                <w:szCs w:val="24"/>
                <w:lang w:eastAsia="es-BO"/>
              </w:rPr>
              <w:t>paciente.</w:t>
            </w:r>
          </w:p>
        </w:tc>
      </w:tr>
    </w:tbl>
    <w:p w14:paraId="15E6EBED" w14:textId="77777777" w:rsidR="002C7E0F" w:rsidRPr="008A4109" w:rsidRDefault="002C7E0F" w:rsidP="002C7E0F">
      <w:pPr>
        <w:pStyle w:val="Ttulo2"/>
      </w:pPr>
    </w:p>
    <w:p w14:paraId="5935136E" w14:textId="17444E00" w:rsidR="002C7E0F" w:rsidRPr="008A4109" w:rsidRDefault="002C7E0F" w:rsidP="002C7E0F">
      <w:pPr>
        <w:pStyle w:val="Ttulo2"/>
      </w:pPr>
      <w:bookmarkStart w:id="81" w:name="_Toc233166599"/>
      <w:r w:rsidRPr="008A4109">
        <w:t>Tabla</w:t>
      </w:r>
      <w:r w:rsidR="00084289" w:rsidRPr="008A4109">
        <w:t xml:space="preserve"> </w:t>
      </w:r>
      <w:proofErr w:type="spellStart"/>
      <w:r w:rsidRPr="008A4109">
        <w:t>Nª</w:t>
      </w:r>
      <w:proofErr w:type="spellEnd"/>
      <w:r w:rsidR="00084289" w:rsidRPr="008A4109">
        <w:t xml:space="preserve"> </w:t>
      </w:r>
      <w:r w:rsidR="00012215" w:rsidRPr="008A4109">
        <w:t>15</w:t>
      </w:r>
      <w:r w:rsidRPr="008A4109">
        <w:t>:</w:t>
      </w:r>
      <w:r w:rsidR="00084289" w:rsidRPr="008A4109">
        <w:t xml:space="preserve"> </w:t>
      </w:r>
      <w:r w:rsidRPr="008A4109">
        <w:rPr>
          <w:b w:val="0"/>
          <w:bCs/>
        </w:rPr>
        <w:t>Diagrama</w:t>
      </w:r>
      <w:r w:rsidR="00084289" w:rsidRPr="008A4109">
        <w:rPr>
          <w:b w:val="0"/>
          <w:bCs/>
        </w:rPr>
        <w:t xml:space="preserve"> </w:t>
      </w:r>
      <w:r w:rsidRPr="008A4109">
        <w:rPr>
          <w:b w:val="0"/>
          <w:bCs/>
        </w:rPr>
        <w:t>de</w:t>
      </w:r>
      <w:r w:rsidR="00084289" w:rsidRPr="008A4109">
        <w:rPr>
          <w:b w:val="0"/>
          <w:bCs/>
        </w:rPr>
        <w:t xml:space="preserve"> </w:t>
      </w:r>
      <w:r w:rsidRPr="008A4109">
        <w:rPr>
          <w:b w:val="0"/>
          <w:bCs/>
        </w:rPr>
        <w:t>caso</w:t>
      </w:r>
      <w:r w:rsidR="00084289" w:rsidRPr="008A4109">
        <w:rPr>
          <w:b w:val="0"/>
          <w:bCs/>
        </w:rPr>
        <w:t xml:space="preserve"> </w:t>
      </w:r>
      <w:r w:rsidRPr="008A4109">
        <w:rPr>
          <w:b w:val="0"/>
          <w:bCs/>
        </w:rPr>
        <w:t>de</w:t>
      </w:r>
      <w:r w:rsidR="00084289" w:rsidRPr="008A4109">
        <w:rPr>
          <w:b w:val="0"/>
          <w:bCs/>
        </w:rPr>
        <w:t xml:space="preserve"> </w:t>
      </w:r>
      <w:r w:rsidRPr="008A4109">
        <w:rPr>
          <w:b w:val="0"/>
          <w:bCs/>
        </w:rPr>
        <w:t>uso:</w:t>
      </w:r>
      <w:r w:rsidR="00084289" w:rsidRPr="008A4109">
        <w:rPr>
          <w:b w:val="0"/>
          <w:bCs/>
        </w:rPr>
        <w:t xml:space="preserve"> </w:t>
      </w:r>
      <w:r w:rsidRPr="008A4109">
        <w:rPr>
          <w:b w:val="0"/>
          <w:bCs/>
        </w:rPr>
        <w:t>Riesgo</w:t>
      </w:r>
      <w:r w:rsidR="00084289" w:rsidRPr="008A4109">
        <w:rPr>
          <w:b w:val="0"/>
          <w:bCs/>
        </w:rPr>
        <w:t xml:space="preserve"> </w:t>
      </w:r>
      <w:r w:rsidRPr="008A4109">
        <w:rPr>
          <w:b w:val="0"/>
          <w:bCs/>
        </w:rPr>
        <w:t>de</w:t>
      </w:r>
      <w:r w:rsidR="00084289" w:rsidRPr="008A4109">
        <w:rPr>
          <w:b w:val="0"/>
          <w:bCs/>
        </w:rPr>
        <w:t xml:space="preserve"> </w:t>
      </w:r>
      <w:r w:rsidRPr="008A4109">
        <w:rPr>
          <w:b w:val="0"/>
          <w:bCs/>
        </w:rPr>
        <w:t>evaluación</w:t>
      </w:r>
      <w:r w:rsidR="00084289" w:rsidRPr="008A4109">
        <w:rPr>
          <w:b w:val="0"/>
          <w:bCs/>
        </w:rPr>
        <w:t xml:space="preserve"> </w:t>
      </w:r>
      <w:r w:rsidRPr="008A4109">
        <w:rPr>
          <w:b w:val="0"/>
          <w:bCs/>
        </w:rPr>
        <w:t>nutricional.</w:t>
      </w:r>
      <w:bookmarkEnd w:id="81"/>
    </w:p>
    <w:p w14:paraId="6437524D" w14:textId="3412E9B5" w:rsidR="002C7E0F" w:rsidRPr="008A4109" w:rsidRDefault="002C7E0F" w:rsidP="002C7E0F">
      <w:pPr>
        <w:spacing w:line="360" w:lineRule="auto"/>
        <w:ind w:firstLine="0"/>
        <w:jc w:val="center"/>
      </w:pPr>
      <w:r w:rsidRPr="008A4109">
        <w:rPr>
          <w:b/>
          <w:bCs/>
        </w:rPr>
        <w:t>Fuente:</w:t>
      </w:r>
      <w:r w:rsidR="00084289" w:rsidRPr="008A4109">
        <w:t xml:space="preserve"> </w:t>
      </w:r>
      <w:r w:rsidRPr="008A4109">
        <w:t>Elaboración</w:t>
      </w:r>
      <w:r w:rsidR="00084289" w:rsidRPr="008A4109">
        <w:t xml:space="preserve"> </w:t>
      </w:r>
      <w:r w:rsidRPr="008A4109">
        <w:t>propia.</w:t>
      </w:r>
    </w:p>
    <w:p w14:paraId="31917ED9" w14:textId="35BC111E" w:rsidR="002C7E0F" w:rsidRPr="008A4109" w:rsidRDefault="002C7E0F">
      <w:pPr>
        <w:spacing w:after="160" w:line="259" w:lineRule="auto"/>
        <w:ind w:firstLine="0"/>
      </w:pPr>
      <w:r w:rsidRPr="008A4109">
        <w:br w:type="page"/>
      </w:r>
    </w:p>
    <w:p w14:paraId="0AE96DEA" w14:textId="2009391D" w:rsidR="002C7E0F" w:rsidRPr="008A4109" w:rsidRDefault="002C7E0F" w:rsidP="002C7E0F">
      <w:pPr>
        <w:spacing w:line="360" w:lineRule="auto"/>
        <w:ind w:firstLine="0"/>
      </w:pPr>
      <w:r w:rsidRPr="008A4109">
        <w:lastRenderedPageBreak/>
        <w:drawing>
          <wp:inline distT="0" distB="0" distL="0" distR="0" wp14:anchorId="1A333F63" wp14:editId="0E3B9D2B">
            <wp:extent cx="5938520" cy="3315970"/>
            <wp:effectExtent l="0" t="0" r="5080" b="0"/>
            <wp:docPr id="237490334"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938520" cy="3315970"/>
                    </a:xfrm>
                    <a:prstGeom prst="rect">
                      <a:avLst/>
                    </a:prstGeom>
                    <a:noFill/>
                    <a:ln>
                      <a:noFill/>
                    </a:ln>
                  </pic:spPr>
                </pic:pic>
              </a:graphicData>
            </a:graphic>
          </wp:inline>
        </w:drawing>
      </w:r>
    </w:p>
    <w:p w14:paraId="770ACBAE" w14:textId="77777777" w:rsidR="002C7E0F" w:rsidRPr="008A4109" w:rsidRDefault="002C7E0F" w:rsidP="002C7E0F">
      <w:pPr>
        <w:spacing w:line="360" w:lineRule="auto"/>
        <w:ind w:firstLine="0"/>
      </w:pPr>
    </w:p>
    <w:p w14:paraId="7434D016" w14:textId="7A28D3CF" w:rsidR="002C7E0F" w:rsidRPr="008A4109" w:rsidRDefault="002C7E0F" w:rsidP="002C7E0F">
      <w:pPr>
        <w:pStyle w:val="Ttulo3"/>
        <w:spacing w:line="360" w:lineRule="auto"/>
        <w:ind w:firstLine="0"/>
      </w:pPr>
      <w:bookmarkStart w:id="82" w:name="_Toc233166797"/>
      <w:bookmarkStart w:id="83" w:name="_Toc233167112"/>
      <w:r w:rsidRPr="008A4109">
        <w:t>Figura</w:t>
      </w:r>
      <w:r w:rsidR="00084289" w:rsidRPr="008A4109">
        <w:t xml:space="preserve"> </w:t>
      </w:r>
      <w:proofErr w:type="spellStart"/>
      <w:r w:rsidRPr="008A4109">
        <w:t>Nª</w:t>
      </w:r>
      <w:proofErr w:type="spellEnd"/>
      <w:r w:rsidR="00084289" w:rsidRPr="008A4109">
        <w:t xml:space="preserve"> </w:t>
      </w:r>
      <w:proofErr w:type="gramStart"/>
      <w:r w:rsidR="00394005" w:rsidRPr="008A4109">
        <w:t>9</w:t>
      </w:r>
      <w:r w:rsidRPr="008A4109">
        <w:t>:</w:t>
      </w:r>
      <w:r w:rsidRPr="008A4109">
        <w:rPr>
          <w:b w:val="0"/>
          <w:bCs/>
        </w:rPr>
        <w:t>Diagrama</w:t>
      </w:r>
      <w:proofErr w:type="gramEnd"/>
      <w:r w:rsidR="00084289" w:rsidRPr="008A4109">
        <w:rPr>
          <w:b w:val="0"/>
          <w:bCs/>
        </w:rPr>
        <w:t xml:space="preserve"> </w:t>
      </w:r>
      <w:r w:rsidRPr="008A4109">
        <w:rPr>
          <w:b w:val="0"/>
          <w:bCs/>
        </w:rPr>
        <w:t>de</w:t>
      </w:r>
      <w:r w:rsidR="00084289" w:rsidRPr="008A4109">
        <w:rPr>
          <w:b w:val="0"/>
          <w:bCs/>
        </w:rPr>
        <w:t xml:space="preserve"> </w:t>
      </w:r>
      <w:r w:rsidRPr="008A4109">
        <w:rPr>
          <w:b w:val="0"/>
          <w:bCs/>
        </w:rPr>
        <w:t>caso</w:t>
      </w:r>
      <w:r w:rsidR="00084289" w:rsidRPr="008A4109">
        <w:rPr>
          <w:b w:val="0"/>
          <w:bCs/>
        </w:rPr>
        <w:t xml:space="preserve"> </w:t>
      </w:r>
      <w:r w:rsidRPr="008A4109">
        <w:rPr>
          <w:b w:val="0"/>
          <w:bCs/>
        </w:rPr>
        <w:t>de</w:t>
      </w:r>
      <w:r w:rsidR="00084289" w:rsidRPr="008A4109">
        <w:rPr>
          <w:b w:val="0"/>
          <w:bCs/>
        </w:rPr>
        <w:t xml:space="preserve"> </w:t>
      </w:r>
      <w:r w:rsidRPr="008A4109">
        <w:rPr>
          <w:b w:val="0"/>
          <w:bCs/>
        </w:rPr>
        <w:t>uso:</w:t>
      </w:r>
      <w:r w:rsidR="00084289" w:rsidRPr="008A4109">
        <w:rPr>
          <w:b w:val="0"/>
          <w:bCs/>
        </w:rPr>
        <w:t xml:space="preserve"> </w:t>
      </w:r>
      <w:r w:rsidRPr="008A4109">
        <w:rPr>
          <w:b w:val="0"/>
          <w:bCs/>
        </w:rPr>
        <w:t>R</w:t>
      </w:r>
      <w:r w:rsidR="003D04C1" w:rsidRPr="008A4109">
        <w:rPr>
          <w:b w:val="0"/>
          <w:bCs/>
        </w:rPr>
        <w:t>egistro</w:t>
      </w:r>
      <w:r w:rsidR="00084289" w:rsidRPr="008A4109">
        <w:rPr>
          <w:b w:val="0"/>
          <w:bCs/>
        </w:rPr>
        <w:t xml:space="preserve"> </w:t>
      </w:r>
      <w:r w:rsidRPr="008A4109">
        <w:rPr>
          <w:b w:val="0"/>
          <w:bCs/>
        </w:rPr>
        <w:t>de</w:t>
      </w:r>
      <w:r w:rsidR="00084289" w:rsidRPr="008A4109">
        <w:rPr>
          <w:b w:val="0"/>
          <w:bCs/>
        </w:rPr>
        <w:t xml:space="preserve"> </w:t>
      </w:r>
      <w:r w:rsidRPr="008A4109">
        <w:rPr>
          <w:b w:val="0"/>
          <w:bCs/>
        </w:rPr>
        <w:t>evaluación</w:t>
      </w:r>
      <w:r w:rsidR="00084289" w:rsidRPr="008A4109">
        <w:rPr>
          <w:b w:val="0"/>
          <w:bCs/>
        </w:rPr>
        <w:t xml:space="preserve"> </w:t>
      </w:r>
      <w:r w:rsidRPr="008A4109">
        <w:rPr>
          <w:b w:val="0"/>
          <w:bCs/>
        </w:rPr>
        <w:t>nutricional.</w:t>
      </w:r>
      <w:bookmarkEnd w:id="82"/>
      <w:bookmarkEnd w:id="83"/>
    </w:p>
    <w:p w14:paraId="291FE231" w14:textId="6D83C868" w:rsidR="002C7E0F" w:rsidRPr="008A4109" w:rsidRDefault="002C7E0F" w:rsidP="002C7E0F">
      <w:pPr>
        <w:spacing w:line="360" w:lineRule="auto"/>
        <w:ind w:firstLine="0"/>
        <w:jc w:val="center"/>
      </w:pPr>
      <w:r w:rsidRPr="008A4109">
        <w:rPr>
          <w:b/>
          <w:bCs/>
        </w:rPr>
        <w:t>Fuente:</w:t>
      </w:r>
      <w:r w:rsidR="00084289" w:rsidRPr="008A4109">
        <w:t xml:space="preserve"> </w:t>
      </w:r>
      <w:r w:rsidRPr="008A4109">
        <w:t>Elaboración</w:t>
      </w:r>
      <w:r w:rsidR="00084289" w:rsidRPr="008A4109">
        <w:t xml:space="preserve"> </w:t>
      </w:r>
      <w:r w:rsidRPr="008A4109">
        <w:t>propia.</w:t>
      </w:r>
    </w:p>
    <w:p w14:paraId="511A36E5" w14:textId="77777777" w:rsidR="002C7E0F" w:rsidRPr="008A4109" w:rsidRDefault="002C7E0F" w:rsidP="002C7E0F">
      <w:pPr>
        <w:spacing w:line="360" w:lineRule="auto"/>
        <w:ind w:firstLine="0"/>
        <w:jc w:val="center"/>
      </w:pPr>
    </w:p>
    <w:tbl>
      <w:tblPr>
        <w:tblStyle w:val="Tabladelista2-nfasis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8"/>
        <w:gridCol w:w="7952"/>
      </w:tblGrid>
      <w:tr w:rsidR="002C7E0F" w:rsidRPr="008A4109" w14:paraId="6E33CA82" w14:textId="77777777" w:rsidTr="002C7E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F376E0" w14:textId="77777777" w:rsidR="002C7E0F" w:rsidRPr="008A4109" w:rsidRDefault="002C7E0F" w:rsidP="002C7E0F">
            <w:pPr>
              <w:spacing w:line="240" w:lineRule="auto"/>
              <w:ind w:firstLine="0"/>
              <w:jc w:val="center"/>
              <w:rPr>
                <w:rFonts w:eastAsia="Times New Roman" w:cs="Times New Roman"/>
                <w:szCs w:val="24"/>
                <w:lang w:eastAsia="es-BO"/>
              </w:rPr>
            </w:pPr>
            <w:r w:rsidRPr="008A4109">
              <w:rPr>
                <w:rFonts w:eastAsia="Times New Roman" w:cs="Times New Roman"/>
                <w:szCs w:val="24"/>
                <w:lang w:eastAsia="es-BO"/>
              </w:rPr>
              <w:t>Elemento</w:t>
            </w:r>
          </w:p>
        </w:tc>
        <w:tc>
          <w:tcPr>
            <w:tcW w:w="0" w:type="auto"/>
            <w:hideMark/>
          </w:tcPr>
          <w:p w14:paraId="29243C8E" w14:textId="77777777" w:rsidR="002C7E0F" w:rsidRPr="008A4109" w:rsidRDefault="002C7E0F" w:rsidP="003D04C1">
            <w:pPr>
              <w:spacing w:line="240" w:lineRule="auto"/>
              <w:ind w:firstLine="0"/>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8A4109">
              <w:rPr>
                <w:rFonts w:eastAsia="Times New Roman" w:cs="Times New Roman"/>
                <w:szCs w:val="24"/>
                <w:lang w:eastAsia="es-BO"/>
              </w:rPr>
              <w:t>Detalle</w:t>
            </w:r>
          </w:p>
        </w:tc>
      </w:tr>
      <w:tr w:rsidR="002C7E0F" w:rsidRPr="008A4109" w14:paraId="5A9B083D" w14:textId="77777777" w:rsidTr="002C7E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ECBC89" w14:textId="29C6EC6F" w:rsidR="002C7E0F" w:rsidRPr="008A4109" w:rsidRDefault="002C7E0F" w:rsidP="002C7E0F">
            <w:pPr>
              <w:spacing w:line="240" w:lineRule="auto"/>
              <w:ind w:firstLine="0"/>
              <w:rPr>
                <w:rFonts w:eastAsia="Times New Roman" w:cs="Times New Roman"/>
                <w:szCs w:val="24"/>
                <w:lang w:eastAsia="es-BO"/>
              </w:rPr>
            </w:pPr>
            <w:r w:rsidRPr="008A4109">
              <w:rPr>
                <w:rFonts w:eastAsia="Times New Roman" w:cs="Times New Roman"/>
                <w:szCs w:val="24"/>
                <w:lang w:eastAsia="es-BO"/>
              </w:rPr>
              <w:t>Caso</w:t>
            </w:r>
            <w:r w:rsidR="00084289" w:rsidRPr="008A4109">
              <w:rPr>
                <w:rFonts w:eastAsia="Times New Roman" w:cs="Times New Roman"/>
                <w:szCs w:val="24"/>
                <w:lang w:eastAsia="es-BO"/>
              </w:rPr>
              <w:t xml:space="preserve"> </w:t>
            </w:r>
            <w:r w:rsidRPr="008A4109">
              <w:rPr>
                <w:rFonts w:eastAsia="Times New Roman" w:cs="Times New Roman"/>
                <w:szCs w:val="24"/>
                <w:lang w:eastAsia="es-BO"/>
              </w:rPr>
              <w:t>de</w:t>
            </w:r>
            <w:r w:rsidR="00084289" w:rsidRPr="008A4109">
              <w:rPr>
                <w:rFonts w:eastAsia="Times New Roman" w:cs="Times New Roman"/>
                <w:szCs w:val="24"/>
                <w:lang w:eastAsia="es-BO"/>
              </w:rPr>
              <w:t xml:space="preserve"> </w:t>
            </w:r>
            <w:r w:rsidRPr="008A4109">
              <w:rPr>
                <w:rFonts w:eastAsia="Times New Roman" w:cs="Times New Roman"/>
                <w:szCs w:val="24"/>
                <w:lang w:eastAsia="es-BO"/>
              </w:rPr>
              <w:t>uso</w:t>
            </w:r>
          </w:p>
        </w:tc>
        <w:tc>
          <w:tcPr>
            <w:tcW w:w="0" w:type="auto"/>
            <w:hideMark/>
          </w:tcPr>
          <w:p w14:paraId="3C09AF68" w14:textId="5BF6C043" w:rsidR="002C7E0F" w:rsidRPr="008A4109" w:rsidRDefault="002C7E0F" w:rsidP="003D04C1">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8A4109">
              <w:rPr>
                <w:rFonts w:eastAsia="Times New Roman" w:cs="Times New Roman"/>
                <w:szCs w:val="24"/>
                <w:lang w:eastAsia="es-BO"/>
              </w:rPr>
              <w:t>Registro</w:t>
            </w:r>
            <w:r w:rsidR="00084289" w:rsidRPr="008A4109">
              <w:rPr>
                <w:rFonts w:eastAsia="Times New Roman" w:cs="Times New Roman"/>
                <w:szCs w:val="24"/>
                <w:lang w:eastAsia="es-BO"/>
              </w:rPr>
              <w:t xml:space="preserve"> </w:t>
            </w:r>
            <w:r w:rsidRPr="008A4109">
              <w:rPr>
                <w:rFonts w:eastAsia="Times New Roman" w:cs="Times New Roman"/>
                <w:szCs w:val="24"/>
                <w:lang w:eastAsia="es-BO"/>
              </w:rPr>
              <w:t>de</w:t>
            </w:r>
            <w:r w:rsidR="00084289" w:rsidRPr="008A4109">
              <w:rPr>
                <w:rFonts w:eastAsia="Times New Roman" w:cs="Times New Roman"/>
                <w:szCs w:val="24"/>
                <w:lang w:eastAsia="es-BO"/>
              </w:rPr>
              <w:t xml:space="preserve"> </w:t>
            </w:r>
            <w:r w:rsidRPr="008A4109">
              <w:rPr>
                <w:rFonts w:eastAsia="Times New Roman" w:cs="Times New Roman"/>
                <w:szCs w:val="24"/>
                <w:lang w:eastAsia="es-BO"/>
              </w:rPr>
              <w:t>evaluación</w:t>
            </w:r>
            <w:r w:rsidR="00084289" w:rsidRPr="008A4109">
              <w:rPr>
                <w:rFonts w:eastAsia="Times New Roman" w:cs="Times New Roman"/>
                <w:szCs w:val="24"/>
                <w:lang w:eastAsia="es-BO"/>
              </w:rPr>
              <w:t xml:space="preserve"> </w:t>
            </w:r>
            <w:r w:rsidRPr="008A4109">
              <w:rPr>
                <w:rFonts w:eastAsia="Times New Roman" w:cs="Times New Roman"/>
                <w:szCs w:val="24"/>
                <w:lang w:eastAsia="es-BO"/>
              </w:rPr>
              <w:t>nutricional</w:t>
            </w:r>
          </w:p>
        </w:tc>
      </w:tr>
      <w:tr w:rsidR="002C7E0F" w:rsidRPr="008A4109" w14:paraId="49A8FFEA" w14:textId="77777777" w:rsidTr="002C7E0F">
        <w:tc>
          <w:tcPr>
            <w:cnfStyle w:val="001000000000" w:firstRow="0" w:lastRow="0" w:firstColumn="1" w:lastColumn="0" w:oddVBand="0" w:evenVBand="0" w:oddHBand="0" w:evenHBand="0" w:firstRowFirstColumn="0" w:firstRowLastColumn="0" w:lastRowFirstColumn="0" w:lastRowLastColumn="0"/>
            <w:tcW w:w="0" w:type="auto"/>
            <w:hideMark/>
          </w:tcPr>
          <w:p w14:paraId="0897F5BD" w14:textId="77777777" w:rsidR="002C7E0F" w:rsidRPr="008A4109" w:rsidRDefault="002C7E0F" w:rsidP="002C7E0F">
            <w:pPr>
              <w:spacing w:line="240" w:lineRule="auto"/>
              <w:ind w:firstLine="0"/>
              <w:rPr>
                <w:rFonts w:eastAsia="Times New Roman" w:cs="Times New Roman"/>
                <w:szCs w:val="24"/>
                <w:lang w:eastAsia="es-BO"/>
              </w:rPr>
            </w:pPr>
            <w:r w:rsidRPr="008A4109">
              <w:rPr>
                <w:rFonts w:eastAsia="Times New Roman" w:cs="Times New Roman"/>
                <w:szCs w:val="24"/>
                <w:lang w:eastAsia="es-BO"/>
              </w:rPr>
              <w:t>Actor(es)</w:t>
            </w:r>
          </w:p>
        </w:tc>
        <w:tc>
          <w:tcPr>
            <w:tcW w:w="0" w:type="auto"/>
            <w:hideMark/>
          </w:tcPr>
          <w:p w14:paraId="48BB0483" w14:textId="78A80B28" w:rsidR="002C7E0F" w:rsidRPr="008A4109" w:rsidRDefault="002C7E0F" w:rsidP="003D04C1">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8A4109">
              <w:rPr>
                <w:rFonts w:eastAsia="Times New Roman" w:cs="Times New Roman"/>
                <w:szCs w:val="24"/>
                <w:lang w:eastAsia="es-BO"/>
              </w:rPr>
              <w:t>Nutricionista,</w:t>
            </w:r>
            <w:r w:rsidR="00084289" w:rsidRPr="008A4109">
              <w:rPr>
                <w:rFonts w:eastAsia="Times New Roman" w:cs="Times New Roman"/>
                <w:szCs w:val="24"/>
                <w:lang w:eastAsia="es-BO"/>
              </w:rPr>
              <w:t xml:space="preserve"> </w:t>
            </w:r>
            <w:r w:rsidRPr="008A4109">
              <w:rPr>
                <w:rFonts w:eastAsia="Times New Roman" w:cs="Times New Roman"/>
                <w:szCs w:val="24"/>
                <w:lang w:eastAsia="es-BO"/>
              </w:rPr>
              <w:t>Paciente</w:t>
            </w:r>
          </w:p>
        </w:tc>
      </w:tr>
      <w:tr w:rsidR="002C7E0F" w:rsidRPr="008A4109" w14:paraId="16C6C56F" w14:textId="77777777" w:rsidTr="002C7E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6E842E" w14:textId="77777777" w:rsidR="002C7E0F" w:rsidRPr="008A4109" w:rsidRDefault="002C7E0F" w:rsidP="002C7E0F">
            <w:pPr>
              <w:spacing w:line="240" w:lineRule="auto"/>
              <w:ind w:firstLine="0"/>
              <w:rPr>
                <w:rFonts w:eastAsia="Times New Roman" w:cs="Times New Roman"/>
                <w:szCs w:val="24"/>
                <w:lang w:eastAsia="es-BO"/>
              </w:rPr>
            </w:pPr>
            <w:r w:rsidRPr="008A4109">
              <w:rPr>
                <w:rFonts w:eastAsia="Times New Roman" w:cs="Times New Roman"/>
                <w:szCs w:val="24"/>
                <w:lang w:eastAsia="es-BO"/>
              </w:rPr>
              <w:t>Tipo</w:t>
            </w:r>
          </w:p>
        </w:tc>
        <w:tc>
          <w:tcPr>
            <w:tcW w:w="0" w:type="auto"/>
            <w:hideMark/>
          </w:tcPr>
          <w:p w14:paraId="71D1C02F" w14:textId="77777777" w:rsidR="002C7E0F" w:rsidRPr="008A4109" w:rsidRDefault="002C7E0F" w:rsidP="003D04C1">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8A4109">
              <w:rPr>
                <w:rFonts w:eastAsia="Times New Roman" w:cs="Times New Roman"/>
                <w:szCs w:val="24"/>
                <w:lang w:eastAsia="es-BO"/>
              </w:rPr>
              <w:t>Primario</w:t>
            </w:r>
          </w:p>
        </w:tc>
      </w:tr>
      <w:tr w:rsidR="002C7E0F" w:rsidRPr="008A4109" w14:paraId="6369A60F" w14:textId="77777777" w:rsidTr="002C7E0F">
        <w:tc>
          <w:tcPr>
            <w:cnfStyle w:val="001000000000" w:firstRow="0" w:lastRow="0" w:firstColumn="1" w:lastColumn="0" w:oddVBand="0" w:evenVBand="0" w:oddHBand="0" w:evenHBand="0" w:firstRowFirstColumn="0" w:firstRowLastColumn="0" w:lastRowFirstColumn="0" w:lastRowLastColumn="0"/>
            <w:tcW w:w="0" w:type="auto"/>
            <w:hideMark/>
          </w:tcPr>
          <w:p w14:paraId="6290FEA0" w14:textId="77777777" w:rsidR="002C7E0F" w:rsidRPr="008A4109" w:rsidRDefault="002C7E0F" w:rsidP="002C7E0F">
            <w:pPr>
              <w:spacing w:line="240" w:lineRule="auto"/>
              <w:ind w:firstLine="0"/>
              <w:rPr>
                <w:rFonts w:eastAsia="Times New Roman" w:cs="Times New Roman"/>
                <w:szCs w:val="24"/>
                <w:lang w:eastAsia="es-BO"/>
              </w:rPr>
            </w:pPr>
            <w:r w:rsidRPr="008A4109">
              <w:rPr>
                <w:rFonts w:eastAsia="Times New Roman" w:cs="Times New Roman"/>
                <w:szCs w:val="24"/>
                <w:lang w:eastAsia="es-BO"/>
              </w:rPr>
              <w:t>Propósito</w:t>
            </w:r>
          </w:p>
        </w:tc>
        <w:tc>
          <w:tcPr>
            <w:tcW w:w="0" w:type="auto"/>
            <w:hideMark/>
          </w:tcPr>
          <w:p w14:paraId="6F852F04" w14:textId="166A02E6" w:rsidR="002C7E0F" w:rsidRPr="008A4109" w:rsidRDefault="002C7E0F" w:rsidP="003D04C1">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8A4109">
              <w:rPr>
                <w:rFonts w:eastAsia="Times New Roman" w:cs="Times New Roman"/>
                <w:szCs w:val="24"/>
                <w:lang w:eastAsia="es-BO"/>
              </w:rPr>
              <w:t>Registrar</w:t>
            </w:r>
            <w:r w:rsidR="00084289" w:rsidRPr="008A4109">
              <w:rPr>
                <w:rFonts w:eastAsia="Times New Roman" w:cs="Times New Roman"/>
                <w:szCs w:val="24"/>
                <w:lang w:eastAsia="es-BO"/>
              </w:rPr>
              <w:t xml:space="preserve"> </w:t>
            </w:r>
            <w:r w:rsidRPr="008A4109">
              <w:rPr>
                <w:rFonts w:eastAsia="Times New Roman" w:cs="Times New Roman"/>
                <w:szCs w:val="24"/>
                <w:lang w:eastAsia="es-BO"/>
              </w:rPr>
              <w:t>la</w:t>
            </w:r>
            <w:r w:rsidR="00084289" w:rsidRPr="008A4109">
              <w:rPr>
                <w:rFonts w:eastAsia="Times New Roman" w:cs="Times New Roman"/>
                <w:szCs w:val="24"/>
                <w:lang w:eastAsia="es-BO"/>
              </w:rPr>
              <w:t xml:space="preserve"> </w:t>
            </w:r>
            <w:r w:rsidRPr="008A4109">
              <w:rPr>
                <w:rFonts w:eastAsia="Times New Roman" w:cs="Times New Roman"/>
                <w:szCs w:val="24"/>
                <w:lang w:eastAsia="es-BO"/>
              </w:rPr>
              <w:t>información</w:t>
            </w:r>
            <w:r w:rsidR="00084289" w:rsidRPr="008A4109">
              <w:rPr>
                <w:rFonts w:eastAsia="Times New Roman" w:cs="Times New Roman"/>
                <w:szCs w:val="24"/>
                <w:lang w:eastAsia="es-BO"/>
              </w:rPr>
              <w:t xml:space="preserve"> </w:t>
            </w:r>
            <w:r w:rsidRPr="008A4109">
              <w:rPr>
                <w:rFonts w:eastAsia="Times New Roman" w:cs="Times New Roman"/>
                <w:szCs w:val="24"/>
                <w:lang w:eastAsia="es-BO"/>
              </w:rPr>
              <w:t>antropométrica</w:t>
            </w:r>
            <w:r w:rsidR="00084289" w:rsidRPr="008A4109">
              <w:rPr>
                <w:rFonts w:eastAsia="Times New Roman" w:cs="Times New Roman"/>
                <w:szCs w:val="24"/>
                <w:lang w:eastAsia="es-BO"/>
              </w:rPr>
              <w:t xml:space="preserve"> </w:t>
            </w:r>
            <w:r w:rsidRPr="008A4109">
              <w:rPr>
                <w:rFonts w:eastAsia="Times New Roman" w:cs="Times New Roman"/>
                <w:szCs w:val="24"/>
                <w:lang w:eastAsia="es-BO"/>
              </w:rPr>
              <w:t>y</w:t>
            </w:r>
            <w:r w:rsidR="00084289" w:rsidRPr="008A4109">
              <w:rPr>
                <w:rFonts w:eastAsia="Times New Roman" w:cs="Times New Roman"/>
                <w:szCs w:val="24"/>
                <w:lang w:eastAsia="es-BO"/>
              </w:rPr>
              <w:t xml:space="preserve"> </w:t>
            </w:r>
            <w:r w:rsidRPr="008A4109">
              <w:rPr>
                <w:rFonts w:eastAsia="Times New Roman" w:cs="Times New Roman"/>
                <w:szCs w:val="24"/>
                <w:lang w:eastAsia="es-BO"/>
              </w:rPr>
              <w:t>alimentaria</w:t>
            </w:r>
            <w:r w:rsidR="00084289" w:rsidRPr="008A4109">
              <w:rPr>
                <w:rFonts w:eastAsia="Times New Roman" w:cs="Times New Roman"/>
                <w:szCs w:val="24"/>
                <w:lang w:eastAsia="es-BO"/>
              </w:rPr>
              <w:t xml:space="preserve"> </w:t>
            </w:r>
            <w:r w:rsidRPr="008A4109">
              <w:rPr>
                <w:rFonts w:eastAsia="Times New Roman" w:cs="Times New Roman"/>
                <w:szCs w:val="24"/>
                <w:lang w:eastAsia="es-BO"/>
              </w:rPr>
              <w:t>de</w:t>
            </w:r>
            <w:r w:rsidR="00084289" w:rsidRPr="008A4109">
              <w:rPr>
                <w:rFonts w:eastAsia="Times New Roman" w:cs="Times New Roman"/>
                <w:szCs w:val="24"/>
                <w:lang w:eastAsia="es-BO"/>
              </w:rPr>
              <w:t xml:space="preserve"> </w:t>
            </w:r>
            <w:r w:rsidRPr="008A4109">
              <w:rPr>
                <w:rFonts w:eastAsia="Times New Roman" w:cs="Times New Roman"/>
                <w:szCs w:val="24"/>
                <w:lang w:eastAsia="es-BO"/>
              </w:rPr>
              <w:t>la</w:t>
            </w:r>
            <w:r w:rsidR="00084289" w:rsidRPr="008A4109">
              <w:rPr>
                <w:rFonts w:eastAsia="Times New Roman" w:cs="Times New Roman"/>
                <w:szCs w:val="24"/>
                <w:lang w:eastAsia="es-BO"/>
              </w:rPr>
              <w:t xml:space="preserve"> </w:t>
            </w:r>
            <w:r w:rsidRPr="008A4109">
              <w:rPr>
                <w:rFonts w:eastAsia="Times New Roman" w:cs="Times New Roman"/>
                <w:szCs w:val="24"/>
                <w:lang w:eastAsia="es-BO"/>
              </w:rPr>
              <w:t>paciente</w:t>
            </w:r>
            <w:r w:rsidR="00084289" w:rsidRPr="008A4109">
              <w:rPr>
                <w:rFonts w:eastAsia="Times New Roman" w:cs="Times New Roman"/>
                <w:szCs w:val="24"/>
                <w:lang w:eastAsia="es-BO"/>
              </w:rPr>
              <w:t xml:space="preserve"> </w:t>
            </w:r>
            <w:r w:rsidRPr="008A4109">
              <w:rPr>
                <w:rFonts w:eastAsia="Times New Roman" w:cs="Times New Roman"/>
                <w:szCs w:val="24"/>
                <w:lang w:eastAsia="es-BO"/>
              </w:rPr>
              <w:t>para</w:t>
            </w:r>
            <w:r w:rsidR="00084289" w:rsidRPr="008A4109">
              <w:rPr>
                <w:rFonts w:eastAsia="Times New Roman" w:cs="Times New Roman"/>
                <w:szCs w:val="24"/>
                <w:lang w:eastAsia="es-BO"/>
              </w:rPr>
              <w:t xml:space="preserve"> </w:t>
            </w:r>
            <w:r w:rsidRPr="008A4109">
              <w:rPr>
                <w:rFonts w:eastAsia="Times New Roman" w:cs="Times New Roman"/>
                <w:szCs w:val="24"/>
                <w:lang w:eastAsia="es-BO"/>
              </w:rPr>
              <w:t>apoyar</w:t>
            </w:r>
            <w:r w:rsidR="00084289" w:rsidRPr="008A4109">
              <w:rPr>
                <w:rFonts w:eastAsia="Times New Roman" w:cs="Times New Roman"/>
                <w:szCs w:val="24"/>
                <w:lang w:eastAsia="es-BO"/>
              </w:rPr>
              <w:t xml:space="preserve"> </w:t>
            </w:r>
            <w:r w:rsidRPr="008A4109">
              <w:rPr>
                <w:rFonts w:eastAsia="Times New Roman" w:cs="Times New Roman"/>
                <w:szCs w:val="24"/>
                <w:lang w:eastAsia="es-BO"/>
              </w:rPr>
              <w:t>el</w:t>
            </w:r>
            <w:r w:rsidR="00084289" w:rsidRPr="008A4109">
              <w:rPr>
                <w:rFonts w:eastAsia="Times New Roman" w:cs="Times New Roman"/>
                <w:szCs w:val="24"/>
                <w:lang w:eastAsia="es-BO"/>
              </w:rPr>
              <w:t xml:space="preserve"> </w:t>
            </w:r>
            <w:r w:rsidRPr="008A4109">
              <w:rPr>
                <w:rFonts w:eastAsia="Times New Roman" w:cs="Times New Roman"/>
                <w:szCs w:val="24"/>
                <w:lang w:eastAsia="es-BO"/>
              </w:rPr>
              <w:t>proceso</w:t>
            </w:r>
            <w:r w:rsidR="00084289" w:rsidRPr="008A4109">
              <w:rPr>
                <w:rFonts w:eastAsia="Times New Roman" w:cs="Times New Roman"/>
                <w:szCs w:val="24"/>
                <w:lang w:eastAsia="es-BO"/>
              </w:rPr>
              <w:t xml:space="preserve"> </w:t>
            </w:r>
            <w:r w:rsidRPr="008A4109">
              <w:rPr>
                <w:rFonts w:eastAsia="Times New Roman" w:cs="Times New Roman"/>
                <w:szCs w:val="24"/>
                <w:lang w:eastAsia="es-BO"/>
              </w:rPr>
              <w:t>de</w:t>
            </w:r>
            <w:r w:rsidR="00084289" w:rsidRPr="008A4109">
              <w:rPr>
                <w:rFonts w:eastAsia="Times New Roman" w:cs="Times New Roman"/>
                <w:szCs w:val="24"/>
                <w:lang w:eastAsia="es-BO"/>
              </w:rPr>
              <w:t xml:space="preserve"> </w:t>
            </w:r>
            <w:r w:rsidRPr="008A4109">
              <w:rPr>
                <w:rFonts w:eastAsia="Times New Roman" w:cs="Times New Roman"/>
                <w:szCs w:val="24"/>
                <w:lang w:eastAsia="es-BO"/>
              </w:rPr>
              <w:t>planificación</w:t>
            </w:r>
            <w:r w:rsidR="00084289" w:rsidRPr="008A4109">
              <w:rPr>
                <w:rFonts w:eastAsia="Times New Roman" w:cs="Times New Roman"/>
                <w:szCs w:val="24"/>
                <w:lang w:eastAsia="es-BO"/>
              </w:rPr>
              <w:t xml:space="preserve"> </w:t>
            </w:r>
            <w:r w:rsidRPr="008A4109">
              <w:rPr>
                <w:rFonts w:eastAsia="Times New Roman" w:cs="Times New Roman"/>
                <w:szCs w:val="24"/>
                <w:lang w:eastAsia="es-BO"/>
              </w:rPr>
              <w:t>nutricional</w:t>
            </w:r>
            <w:r w:rsidR="00084289" w:rsidRPr="008A4109">
              <w:rPr>
                <w:rFonts w:eastAsia="Times New Roman" w:cs="Times New Roman"/>
                <w:szCs w:val="24"/>
                <w:lang w:eastAsia="es-BO"/>
              </w:rPr>
              <w:t xml:space="preserve"> </w:t>
            </w:r>
            <w:r w:rsidRPr="008A4109">
              <w:rPr>
                <w:rFonts w:eastAsia="Times New Roman" w:cs="Times New Roman"/>
                <w:szCs w:val="24"/>
                <w:lang w:eastAsia="es-BO"/>
              </w:rPr>
              <w:t>y</w:t>
            </w:r>
            <w:r w:rsidR="00084289" w:rsidRPr="008A4109">
              <w:rPr>
                <w:rFonts w:eastAsia="Times New Roman" w:cs="Times New Roman"/>
                <w:szCs w:val="24"/>
                <w:lang w:eastAsia="es-BO"/>
              </w:rPr>
              <w:t xml:space="preserve"> </w:t>
            </w:r>
            <w:r w:rsidRPr="008A4109">
              <w:rPr>
                <w:rFonts w:eastAsia="Times New Roman" w:cs="Times New Roman"/>
                <w:szCs w:val="24"/>
                <w:lang w:eastAsia="es-BO"/>
              </w:rPr>
              <w:t>seguimiento.</w:t>
            </w:r>
          </w:p>
        </w:tc>
      </w:tr>
      <w:tr w:rsidR="002C7E0F" w:rsidRPr="008A4109" w14:paraId="50A3B2EE" w14:textId="77777777" w:rsidTr="002C7E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148628" w14:textId="77777777" w:rsidR="002C7E0F" w:rsidRPr="008A4109" w:rsidRDefault="002C7E0F" w:rsidP="002C7E0F">
            <w:pPr>
              <w:spacing w:line="240" w:lineRule="auto"/>
              <w:ind w:firstLine="0"/>
              <w:rPr>
                <w:rFonts w:eastAsia="Times New Roman" w:cs="Times New Roman"/>
                <w:szCs w:val="24"/>
                <w:lang w:eastAsia="es-BO"/>
              </w:rPr>
            </w:pPr>
            <w:r w:rsidRPr="008A4109">
              <w:rPr>
                <w:rFonts w:eastAsia="Times New Roman" w:cs="Times New Roman"/>
                <w:szCs w:val="24"/>
                <w:lang w:eastAsia="es-BO"/>
              </w:rPr>
              <w:t>Resumen</w:t>
            </w:r>
          </w:p>
        </w:tc>
        <w:tc>
          <w:tcPr>
            <w:tcW w:w="0" w:type="auto"/>
            <w:hideMark/>
          </w:tcPr>
          <w:p w14:paraId="196B9E46" w14:textId="22F7E4E7" w:rsidR="002C7E0F" w:rsidRPr="008A4109" w:rsidRDefault="002C7E0F" w:rsidP="003D04C1">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8A4109">
              <w:rPr>
                <w:rFonts w:eastAsia="Times New Roman" w:cs="Times New Roman"/>
                <w:szCs w:val="24"/>
                <w:lang w:eastAsia="es-BO"/>
              </w:rPr>
              <w:t>El</w:t>
            </w:r>
            <w:r w:rsidR="00084289" w:rsidRPr="008A4109">
              <w:rPr>
                <w:rFonts w:eastAsia="Times New Roman" w:cs="Times New Roman"/>
                <w:szCs w:val="24"/>
                <w:lang w:eastAsia="es-BO"/>
              </w:rPr>
              <w:t xml:space="preserve"> </w:t>
            </w:r>
            <w:r w:rsidRPr="008A4109">
              <w:rPr>
                <w:rFonts w:eastAsia="Times New Roman" w:cs="Times New Roman"/>
                <w:szCs w:val="24"/>
                <w:lang w:eastAsia="es-BO"/>
              </w:rPr>
              <w:t>nutricionista</w:t>
            </w:r>
            <w:r w:rsidR="00084289" w:rsidRPr="008A4109">
              <w:rPr>
                <w:rFonts w:eastAsia="Times New Roman" w:cs="Times New Roman"/>
                <w:szCs w:val="24"/>
                <w:lang w:eastAsia="es-BO"/>
              </w:rPr>
              <w:t xml:space="preserve"> </w:t>
            </w:r>
            <w:r w:rsidRPr="008A4109">
              <w:rPr>
                <w:rFonts w:eastAsia="Times New Roman" w:cs="Times New Roman"/>
                <w:szCs w:val="24"/>
                <w:lang w:eastAsia="es-BO"/>
              </w:rPr>
              <w:t>registra</w:t>
            </w:r>
            <w:r w:rsidR="00084289" w:rsidRPr="008A4109">
              <w:rPr>
                <w:rFonts w:eastAsia="Times New Roman" w:cs="Times New Roman"/>
                <w:szCs w:val="24"/>
                <w:lang w:eastAsia="es-BO"/>
              </w:rPr>
              <w:t xml:space="preserve"> </w:t>
            </w:r>
            <w:r w:rsidRPr="008A4109">
              <w:rPr>
                <w:rFonts w:eastAsia="Times New Roman" w:cs="Times New Roman"/>
                <w:szCs w:val="24"/>
                <w:lang w:eastAsia="es-BO"/>
              </w:rPr>
              <w:t>los</w:t>
            </w:r>
            <w:r w:rsidR="00084289" w:rsidRPr="008A4109">
              <w:rPr>
                <w:rFonts w:eastAsia="Times New Roman" w:cs="Times New Roman"/>
                <w:szCs w:val="24"/>
                <w:lang w:eastAsia="es-BO"/>
              </w:rPr>
              <w:t xml:space="preserve"> </w:t>
            </w:r>
            <w:r w:rsidRPr="008A4109">
              <w:rPr>
                <w:rFonts w:eastAsia="Times New Roman" w:cs="Times New Roman"/>
                <w:szCs w:val="24"/>
                <w:lang w:eastAsia="es-BO"/>
              </w:rPr>
              <w:t>datos</w:t>
            </w:r>
            <w:r w:rsidR="00084289" w:rsidRPr="008A4109">
              <w:rPr>
                <w:rFonts w:eastAsia="Times New Roman" w:cs="Times New Roman"/>
                <w:szCs w:val="24"/>
                <w:lang w:eastAsia="es-BO"/>
              </w:rPr>
              <w:t xml:space="preserve"> </w:t>
            </w:r>
            <w:r w:rsidRPr="008A4109">
              <w:rPr>
                <w:rFonts w:eastAsia="Times New Roman" w:cs="Times New Roman"/>
                <w:szCs w:val="24"/>
                <w:lang w:eastAsia="es-BO"/>
              </w:rPr>
              <w:t>antropométricos,</w:t>
            </w:r>
            <w:r w:rsidR="00084289" w:rsidRPr="008A4109">
              <w:rPr>
                <w:rFonts w:eastAsia="Times New Roman" w:cs="Times New Roman"/>
                <w:szCs w:val="24"/>
                <w:lang w:eastAsia="es-BO"/>
              </w:rPr>
              <w:t xml:space="preserve"> </w:t>
            </w:r>
            <w:r w:rsidRPr="008A4109">
              <w:rPr>
                <w:rFonts w:eastAsia="Times New Roman" w:cs="Times New Roman"/>
                <w:szCs w:val="24"/>
                <w:lang w:eastAsia="es-BO"/>
              </w:rPr>
              <w:t>preferencias</w:t>
            </w:r>
            <w:r w:rsidR="00084289" w:rsidRPr="008A4109">
              <w:rPr>
                <w:rFonts w:eastAsia="Times New Roman" w:cs="Times New Roman"/>
                <w:szCs w:val="24"/>
                <w:lang w:eastAsia="es-BO"/>
              </w:rPr>
              <w:t xml:space="preserve"> </w:t>
            </w:r>
            <w:r w:rsidRPr="008A4109">
              <w:rPr>
                <w:rFonts w:eastAsia="Times New Roman" w:cs="Times New Roman"/>
                <w:szCs w:val="24"/>
                <w:lang w:eastAsia="es-BO"/>
              </w:rPr>
              <w:t>alimentarias</w:t>
            </w:r>
            <w:r w:rsidR="00084289" w:rsidRPr="008A4109">
              <w:rPr>
                <w:rFonts w:eastAsia="Times New Roman" w:cs="Times New Roman"/>
                <w:szCs w:val="24"/>
                <w:lang w:eastAsia="es-BO"/>
              </w:rPr>
              <w:t xml:space="preserve"> </w:t>
            </w:r>
            <w:r w:rsidRPr="008A4109">
              <w:rPr>
                <w:rFonts w:eastAsia="Times New Roman" w:cs="Times New Roman"/>
                <w:szCs w:val="24"/>
                <w:lang w:eastAsia="es-BO"/>
              </w:rPr>
              <w:t>y</w:t>
            </w:r>
            <w:r w:rsidR="00084289" w:rsidRPr="008A4109">
              <w:rPr>
                <w:rFonts w:eastAsia="Times New Roman" w:cs="Times New Roman"/>
                <w:szCs w:val="24"/>
                <w:lang w:eastAsia="es-BO"/>
              </w:rPr>
              <w:t xml:space="preserve"> </w:t>
            </w:r>
            <w:r w:rsidRPr="008A4109">
              <w:rPr>
                <w:rFonts w:eastAsia="Times New Roman" w:cs="Times New Roman"/>
                <w:szCs w:val="24"/>
                <w:lang w:eastAsia="es-BO"/>
              </w:rPr>
              <w:t>restricciones</w:t>
            </w:r>
            <w:r w:rsidR="00084289" w:rsidRPr="008A4109">
              <w:rPr>
                <w:rFonts w:eastAsia="Times New Roman" w:cs="Times New Roman"/>
                <w:szCs w:val="24"/>
                <w:lang w:eastAsia="es-BO"/>
              </w:rPr>
              <w:t xml:space="preserve"> </w:t>
            </w:r>
            <w:r w:rsidRPr="008A4109">
              <w:rPr>
                <w:rFonts w:eastAsia="Times New Roman" w:cs="Times New Roman"/>
                <w:szCs w:val="24"/>
                <w:lang w:eastAsia="es-BO"/>
              </w:rPr>
              <w:t>alimentarias</w:t>
            </w:r>
            <w:r w:rsidR="00084289" w:rsidRPr="008A4109">
              <w:rPr>
                <w:rFonts w:eastAsia="Times New Roman" w:cs="Times New Roman"/>
                <w:szCs w:val="24"/>
                <w:lang w:eastAsia="es-BO"/>
              </w:rPr>
              <w:t xml:space="preserve"> </w:t>
            </w:r>
            <w:r w:rsidRPr="008A4109">
              <w:rPr>
                <w:rFonts w:eastAsia="Times New Roman" w:cs="Times New Roman"/>
                <w:szCs w:val="24"/>
                <w:lang w:eastAsia="es-BO"/>
              </w:rPr>
              <w:t>de</w:t>
            </w:r>
            <w:r w:rsidR="00084289" w:rsidRPr="008A4109">
              <w:rPr>
                <w:rFonts w:eastAsia="Times New Roman" w:cs="Times New Roman"/>
                <w:szCs w:val="24"/>
                <w:lang w:eastAsia="es-BO"/>
              </w:rPr>
              <w:t xml:space="preserve"> </w:t>
            </w:r>
            <w:r w:rsidRPr="008A4109">
              <w:rPr>
                <w:rFonts w:eastAsia="Times New Roman" w:cs="Times New Roman"/>
                <w:szCs w:val="24"/>
                <w:lang w:eastAsia="es-BO"/>
              </w:rPr>
              <w:t>la</w:t>
            </w:r>
            <w:r w:rsidR="00084289" w:rsidRPr="008A4109">
              <w:rPr>
                <w:rFonts w:eastAsia="Times New Roman" w:cs="Times New Roman"/>
                <w:szCs w:val="24"/>
                <w:lang w:eastAsia="es-BO"/>
              </w:rPr>
              <w:t xml:space="preserve"> </w:t>
            </w:r>
            <w:r w:rsidRPr="008A4109">
              <w:rPr>
                <w:rFonts w:eastAsia="Times New Roman" w:cs="Times New Roman"/>
                <w:szCs w:val="24"/>
                <w:lang w:eastAsia="es-BO"/>
              </w:rPr>
              <w:t>paciente.</w:t>
            </w:r>
            <w:r w:rsidR="00084289" w:rsidRPr="008A4109">
              <w:rPr>
                <w:rFonts w:eastAsia="Times New Roman" w:cs="Times New Roman"/>
                <w:szCs w:val="24"/>
                <w:lang w:eastAsia="es-BO"/>
              </w:rPr>
              <w:t xml:space="preserve"> </w:t>
            </w:r>
            <w:r w:rsidRPr="008A4109">
              <w:rPr>
                <w:rFonts w:eastAsia="Times New Roman" w:cs="Times New Roman"/>
                <w:szCs w:val="24"/>
                <w:lang w:eastAsia="es-BO"/>
              </w:rPr>
              <w:t>Posteriormente,</w:t>
            </w:r>
            <w:r w:rsidR="00084289" w:rsidRPr="008A4109">
              <w:rPr>
                <w:rFonts w:eastAsia="Times New Roman" w:cs="Times New Roman"/>
                <w:szCs w:val="24"/>
                <w:lang w:eastAsia="es-BO"/>
              </w:rPr>
              <w:t xml:space="preserve"> </w:t>
            </w:r>
            <w:r w:rsidRPr="008A4109">
              <w:rPr>
                <w:rFonts w:eastAsia="Times New Roman" w:cs="Times New Roman"/>
                <w:szCs w:val="24"/>
                <w:lang w:eastAsia="es-BO"/>
              </w:rPr>
              <w:t>el</w:t>
            </w:r>
            <w:r w:rsidR="00084289" w:rsidRPr="008A4109">
              <w:rPr>
                <w:rFonts w:eastAsia="Times New Roman" w:cs="Times New Roman"/>
                <w:szCs w:val="24"/>
                <w:lang w:eastAsia="es-BO"/>
              </w:rPr>
              <w:t xml:space="preserve"> </w:t>
            </w:r>
            <w:r w:rsidRPr="008A4109">
              <w:rPr>
                <w:rFonts w:eastAsia="Times New Roman" w:cs="Times New Roman"/>
                <w:szCs w:val="24"/>
                <w:lang w:eastAsia="es-BO"/>
              </w:rPr>
              <w:t>sistema</w:t>
            </w:r>
            <w:r w:rsidR="00084289" w:rsidRPr="008A4109">
              <w:rPr>
                <w:rFonts w:eastAsia="Times New Roman" w:cs="Times New Roman"/>
                <w:szCs w:val="24"/>
                <w:lang w:eastAsia="es-BO"/>
              </w:rPr>
              <w:t xml:space="preserve"> </w:t>
            </w:r>
            <w:r w:rsidRPr="008A4109">
              <w:rPr>
                <w:rFonts w:eastAsia="Times New Roman" w:cs="Times New Roman"/>
                <w:szCs w:val="24"/>
                <w:lang w:eastAsia="es-BO"/>
              </w:rPr>
              <w:t>almacena</w:t>
            </w:r>
            <w:r w:rsidR="00084289" w:rsidRPr="008A4109">
              <w:rPr>
                <w:rFonts w:eastAsia="Times New Roman" w:cs="Times New Roman"/>
                <w:szCs w:val="24"/>
                <w:lang w:eastAsia="es-BO"/>
              </w:rPr>
              <w:t xml:space="preserve"> </w:t>
            </w:r>
            <w:r w:rsidRPr="008A4109">
              <w:rPr>
                <w:rFonts w:eastAsia="Times New Roman" w:cs="Times New Roman"/>
                <w:szCs w:val="24"/>
                <w:lang w:eastAsia="es-BO"/>
              </w:rPr>
              <w:t>la</w:t>
            </w:r>
            <w:r w:rsidR="00084289" w:rsidRPr="008A4109">
              <w:rPr>
                <w:rFonts w:eastAsia="Times New Roman" w:cs="Times New Roman"/>
                <w:szCs w:val="24"/>
                <w:lang w:eastAsia="es-BO"/>
              </w:rPr>
              <w:t xml:space="preserve"> </w:t>
            </w:r>
            <w:r w:rsidRPr="008A4109">
              <w:rPr>
                <w:rFonts w:eastAsia="Times New Roman" w:cs="Times New Roman"/>
                <w:szCs w:val="24"/>
                <w:lang w:eastAsia="es-BO"/>
              </w:rPr>
              <w:t>información</w:t>
            </w:r>
            <w:r w:rsidR="00084289" w:rsidRPr="008A4109">
              <w:rPr>
                <w:rFonts w:eastAsia="Times New Roman" w:cs="Times New Roman"/>
                <w:szCs w:val="24"/>
                <w:lang w:eastAsia="es-BO"/>
              </w:rPr>
              <w:t xml:space="preserve"> </w:t>
            </w:r>
            <w:r w:rsidRPr="008A4109">
              <w:rPr>
                <w:rFonts w:eastAsia="Times New Roman" w:cs="Times New Roman"/>
                <w:szCs w:val="24"/>
                <w:lang w:eastAsia="es-BO"/>
              </w:rPr>
              <w:t>registrada</w:t>
            </w:r>
            <w:r w:rsidR="00084289" w:rsidRPr="008A4109">
              <w:rPr>
                <w:rFonts w:eastAsia="Times New Roman" w:cs="Times New Roman"/>
                <w:szCs w:val="24"/>
                <w:lang w:eastAsia="es-BO"/>
              </w:rPr>
              <w:t xml:space="preserve"> </w:t>
            </w:r>
            <w:r w:rsidRPr="008A4109">
              <w:rPr>
                <w:rFonts w:eastAsia="Times New Roman" w:cs="Times New Roman"/>
                <w:szCs w:val="24"/>
                <w:lang w:eastAsia="es-BO"/>
              </w:rPr>
              <w:t>y</w:t>
            </w:r>
            <w:r w:rsidR="00084289" w:rsidRPr="008A4109">
              <w:rPr>
                <w:rFonts w:eastAsia="Times New Roman" w:cs="Times New Roman"/>
                <w:szCs w:val="24"/>
                <w:lang w:eastAsia="es-BO"/>
              </w:rPr>
              <w:t xml:space="preserve"> </w:t>
            </w:r>
            <w:r w:rsidRPr="008A4109">
              <w:rPr>
                <w:rFonts w:eastAsia="Times New Roman" w:cs="Times New Roman"/>
                <w:szCs w:val="24"/>
                <w:lang w:eastAsia="es-BO"/>
              </w:rPr>
              <w:t>permite</w:t>
            </w:r>
            <w:r w:rsidR="00084289" w:rsidRPr="008A4109">
              <w:rPr>
                <w:rFonts w:eastAsia="Times New Roman" w:cs="Times New Roman"/>
                <w:szCs w:val="24"/>
                <w:lang w:eastAsia="es-BO"/>
              </w:rPr>
              <w:t xml:space="preserve"> </w:t>
            </w:r>
            <w:r w:rsidRPr="008A4109">
              <w:rPr>
                <w:rFonts w:eastAsia="Times New Roman" w:cs="Times New Roman"/>
                <w:szCs w:val="24"/>
                <w:lang w:eastAsia="es-BO"/>
              </w:rPr>
              <w:t>su</w:t>
            </w:r>
            <w:r w:rsidR="00084289" w:rsidRPr="008A4109">
              <w:rPr>
                <w:rFonts w:eastAsia="Times New Roman" w:cs="Times New Roman"/>
                <w:szCs w:val="24"/>
                <w:lang w:eastAsia="es-BO"/>
              </w:rPr>
              <w:t xml:space="preserve"> </w:t>
            </w:r>
            <w:r w:rsidRPr="008A4109">
              <w:rPr>
                <w:rFonts w:eastAsia="Times New Roman" w:cs="Times New Roman"/>
                <w:szCs w:val="24"/>
                <w:lang w:eastAsia="es-BO"/>
              </w:rPr>
              <w:t>consulta</w:t>
            </w:r>
            <w:r w:rsidR="00084289" w:rsidRPr="008A4109">
              <w:rPr>
                <w:rFonts w:eastAsia="Times New Roman" w:cs="Times New Roman"/>
                <w:szCs w:val="24"/>
                <w:lang w:eastAsia="es-BO"/>
              </w:rPr>
              <w:t xml:space="preserve"> </w:t>
            </w:r>
            <w:r w:rsidRPr="008A4109">
              <w:rPr>
                <w:rFonts w:eastAsia="Times New Roman" w:cs="Times New Roman"/>
                <w:szCs w:val="24"/>
                <w:lang w:eastAsia="es-BO"/>
              </w:rPr>
              <w:t>para</w:t>
            </w:r>
            <w:r w:rsidR="00084289" w:rsidRPr="008A4109">
              <w:rPr>
                <w:rFonts w:eastAsia="Times New Roman" w:cs="Times New Roman"/>
                <w:szCs w:val="24"/>
                <w:lang w:eastAsia="es-BO"/>
              </w:rPr>
              <w:t xml:space="preserve"> </w:t>
            </w:r>
            <w:r w:rsidRPr="008A4109">
              <w:rPr>
                <w:rFonts w:eastAsia="Times New Roman" w:cs="Times New Roman"/>
                <w:szCs w:val="24"/>
                <w:lang w:eastAsia="es-BO"/>
              </w:rPr>
              <w:t>apoyar</w:t>
            </w:r>
            <w:r w:rsidR="00084289" w:rsidRPr="008A4109">
              <w:rPr>
                <w:rFonts w:eastAsia="Times New Roman" w:cs="Times New Roman"/>
                <w:szCs w:val="24"/>
                <w:lang w:eastAsia="es-BO"/>
              </w:rPr>
              <w:t xml:space="preserve"> </w:t>
            </w:r>
            <w:r w:rsidRPr="008A4109">
              <w:rPr>
                <w:rFonts w:eastAsia="Times New Roman" w:cs="Times New Roman"/>
                <w:szCs w:val="24"/>
                <w:lang w:eastAsia="es-BO"/>
              </w:rPr>
              <w:t>la</w:t>
            </w:r>
            <w:r w:rsidR="00084289" w:rsidRPr="008A4109">
              <w:rPr>
                <w:rFonts w:eastAsia="Times New Roman" w:cs="Times New Roman"/>
                <w:szCs w:val="24"/>
                <w:lang w:eastAsia="es-BO"/>
              </w:rPr>
              <w:t xml:space="preserve"> </w:t>
            </w:r>
            <w:r w:rsidRPr="008A4109">
              <w:rPr>
                <w:rFonts w:eastAsia="Times New Roman" w:cs="Times New Roman"/>
                <w:szCs w:val="24"/>
                <w:lang w:eastAsia="es-BO"/>
              </w:rPr>
              <w:t>elaboración</w:t>
            </w:r>
            <w:r w:rsidR="00084289" w:rsidRPr="008A4109">
              <w:rPr>
                <w:rFonts w:eastAsia="Times New Roman" w:cs="Times New Roman"/>
                <w:szCs w:val="24"/>
                <w:lang w:eastAsia="es-BO"/>
              </w:rPr>
              <w:t xml:space="preserve"> </w:t>
            </w:r>
            <w:r w:rsidRPr="008A4109">
              <w:rPr>
                <w:rFonts w:eastAsia="Times New Roman" w:cs="Times New Roman"/>
                <w:szCs w:val="24"/>
                <w:lang w:eastAsia="es-BO"/>
              </w:rPr>
              <w:t>de</w:t>
            </w:r>
            <w:r w:rsidR="00084289" w:rsidRPr="008A4109">
              <w:rPr>
                <w:rFonts w:eastAsia="Times New Roman" w:cs="Times New Roman"/>
                <w:szCs w:val="24"/>
                <w:lang w:eastAsia="es-BO"/>
              </w:rPr>
              <w:t xml:space="preserve"> </w:t>
            </w:r>
            <w:r w:rsidRPr="008A4109">
              <w:rPr>
                <w:rFonts w:eastAsia="Times New Roman" w:cs="Times New Roman"/>
                <w:szCs w:val="24"/>
                <w:lang w:eastAsia="es-BO"/>
              </w:rPr>
              <w:t>planes</w:t>
            </w:r>
            <w:r w:rsidR="00084289" w:rsidRPr="008A4109">
              <w:rPr>
                <w:rFonts w:eastAsia="Times New Roman" w:cs="Times New Roman"/>
                <w:szCs w:val="24"/>
                <w:lang w:eastAsia="es-BO"/>
              </w:rPr>
              <w:t xml:space="preserve"> </w:t>
            </w:r>
            <w:r w:rsidRPr="008A4109">
              <w:rPr>
                <w:rFonts w:eastAsia="Times New Roman" w:cs="Times New Roman"/>
                <w:szCs w:val="24"/>
                <w:lang w:eastAsia="es-BO"/>
              </w:rPr>
              <w:t>alimentarios</w:t>
            </w:r>
            <w:r w:rsidR="00084289" w:rsidRPr="008A4109">
              <w:rPr>
                <w:rFonts w:eastAsia="Times New Roman" w:cs="Times New Roman"/>
                <w:szCs w:val="24"/>
                <w:lang w:eastAsia="es-BO"/>
              </w:rPr>
              <w:t xml:space="preserve"> </w:t>
            </w:r>
            <w:r w:rsidRPr="008A4109">
              <w:rPr>
                <w:rFonts w:eastAsia="Times New Roman" w:cs="Times New Roman"/>
                <w:szCs w:val="24"/>
                <w:lang w:eastAsia="es-BO"/>
              </w:rPr>
              <w:t>personalizados</w:t>
            </w:r>
            <w:r w:rsidR="00084289" w:rsidRPr="008A4109">
              <w:rPr>
                <w:rFonts w:eastAsia="Times New Roman" w:cs="Times New Roman"/>
                <w:szCs w:val="24"/>
                <w:lang w:eastAsia="es-BO"/>
              </w:rPr>
              <w:t xml:space="preserve"> </w:t>
            </w:r>
            <w:r w:rsidRPr="008A4109">
              <w:rPr>
                <w:rFonts w:eastAsia="Times New Roman" w:cs="Times New Roman"/>
                <w:szCs w:val="24"/>
                <w:lang w:eastAsia="es-BO"/>
              </w:rPr>
              <w:t>y</w:t>
            </w:r>
            <w:r w:rsidR="00084289" w:rsidRPr="008A4109">
              <w:rPr>
                <w:rFonts w:eastAsia="Times New Roman" w:cs="Times New Roman"/>
                <w:szCs w:val="24"/>
                <w:lang w:eastAsia="es-BO"/>
              </w:rPr>
              <w:t xml:space="preserve"> </w:t>
            </w:r>
            <w:r w:rsidRPr="008A4109">
              <w:rPr>
                <w:rFonts w:eastAsia="Times New Roman" w:cs="Times New Roman"/>
                <w:szCs w:val="24"/>
                <w:lang w:eastAsia="es-BO"/>
              </w:rPr>
              <w:t>el</w:t>
            </w:r>
            <w:r w:rsidR="00084289" w:rsidRPr="008A4109">
              <w:rPr>
                <w:rFonts w:eastAsia="Times New Roman" w:cs="Times New Roman"/>
                <w:szCs w:val="24"/>
                <w:lang w:eastAsia="es-BO"/>
              </w:rPr>
              <w:t xml:space="preserve"> </w:t>
            </w:r>
            <w:r w:rsidRPr="008A4109">
              <w:rPr>
                <w:rFonts w:eastAsia="Times New Roman" w:cs="Times New Roman"/>
                <w:szCs w:val="24"/>
                <w:lang w:eastAsia="es-BO"/>
              </w:rPr>
              <w:t>seguimiento</w:t>
            </w:r>
            <w:r w:rsidR="00084289" w:rsidRPr="008A4109">
              <w:rPr>
                <w:rFonts w:eastAsia="Times New Roman" w:cs="Times New Roman"/>
                <w:szCs w:val="24"/>
                <w:lang w:eastAsia="es-BO"/>
              </w:rPr>
              <w:t xml:space="preserve"> </w:t>
            </w:r>
            <w:r w:rsidRPr="008A4109">
              <w:rPr>
                <w:rFonts w:eastAsia="Times New Roman" w:cs="Times New Roman"/>
                <w:szCs w:val="24"/>
                <w:lang w:eastAsia="es-BO"/>
              </w:rPr>
              <w:t>nutricional.</w:t>
            </w:r>
          </w:p>
        </w:tc>
      </w:tr>
    </w:tbl>
    <w:p w14:paraId="3052C2AD" w14:textId="77777777" w:rsidR="002C7E0F" w:rsidRPr="008A4109" w:rsidRDefault="002C7E0F" w:rsidP="002C7E0F">
      <w:pPr>
        <w:pStyle w:val="Ttulo2"/>
      </w:pPr>
    </w:p>
    <w:p w14:paraId="4B595247" w14:textId="7522DECA" w:rsidR="002C7E0F" w:rsidRPr="008A4109" w:rsidRDefault="002C7E0F" w:rsidP="00012215">
      <w:pPr>
        <w:pStyle w:val="Ttulo2"/>
      </w:pPr>
      <w:bookmarkStart w:id="84" w:name="_Toc233166600"/>
      <w:r w:rsidRPr="008A4109">
        <w:t>Tabla</w:t>
      </w:r>
      <w:r w:rsidR="00084289" w:rsidRPr="008A4109">
        <w:t xml:space="preserve"> </w:t>
      </w:r>
      <w:r w:rsidRPr="008A4109">
        <w:t>Nª</w:t>
      </w:r>
      <w:r w:rsidR="00012215" w:rsidRPr="008A4109">
        <w:t>16:</w:t>
      </w:r>
      <w:r w:rsidR="00084289" w:rsidRPr="008A4109">
        <w:t xml:space="preserve"> </w:t>
      </w:r>
      <w:r w:rsidRPr="008A4109">
        <w:rPr>
          <w:b w:val="0"/>
          <w:bCs/>
        </w:rPr>
        <w:t>Diagrama</w:t>
      </w:r>
      <w:r w:rsidR="00084289" w:rsidRPr="008A4109">
        <w:rPr>
          <w:b w:val="0"/>
          <w:bCs/>
        </w:rPr>
        <w:t xml:space="preserve"> </w:t>
      </w:r>
      <w:r w:rsidRPr="008A4109">
        <w:rPr>
          <w:b w:val="0"/>
          <w:bCs/>
        </w:rPr>
        <w:t>de</w:t>
      </w:r>
      <w:r w:rsidR="00084289" w:rsidRPr="008A4109">
        <w:rPr>
          <w:b w:val="0"/>
          <w:bCs/>
        </w:rPr>
        <w:t xml:space="preserve"> </w:t>
      </w:r>
      <w:r w:rsidRPr="008A4109">
        <w:rPr>
          <w:b w:val="0"/>
          <w:bCs/>
        </w:rPr>
        <w:t>caso</w:t>
      </w:r>
      <w:r w:rsidR="00084289" w:rsidRPr="008A4109">
        <w:rPr>
          <w:b w:val="0"/>
          <w:bCs/>
        </w:rPr>
        <w:t xml:space="preserve"> </w:t>
      </w:r>
      <w:r w:rsidRPr="008A4109">
        <w:rPr>
          <w:b w:val="0"/>
          <w:bCs/>
        </w:rPr>
        <w:t>de</w:t>
      </w:r>
      <w:r w:rsidR="00084289" w:rsidRPr="008A4109">
        <w:rPr>
          <w:b w:val="0"/>
          <w:bCs/>
        </w:rPr>
        <w:t xml:space="preserve"> </w:t>
      </w:r>
      <w:r w:rsidRPr="008A4109">
        <w:rPr>
          <w:b w:val="0"/>
          <w:bCs/>
        </w:rPr>
        <w:t>uso:</w:t>
      </w:r>
      <w:r w:rsidR="00084289" w:rsidRPr="008A4109">
        <w:rPr>
          <w:b w:val="0"/>
          <w:bCs/>
        </w:rPr>
        <w:t xml:space="preserve"> </w:t>
      </w:r>
      <w:r w:rsidRPr="008A4109">
        <w:rPr>
          <w:b w:val="0"/>
          <w:bCs/>
        </w:rPr>
        <w:t>Riesgo</w:t>
      </w:r>
      <w:r w:rsidR="00084289" w:rsidRPr="008A4109">
        <w:rPr>
          <w:b w:val="0"/>
          <w:bCs/>
        </w:rPr>
        <w:t xml:space="preserve"> </w:t>
      </w:r>
      <w:r w:rsidRPr="008A4109">
        <w:rPr>
          <w:b w:val="0"/>
          <w:bCs/>
        </w:rPr>
        <w:t>de</w:t>
      </w:r>
      <w:r w:rsidR="00084289" w:rsidRPr="008A4109">
        <w:rPr>
          <w:b w:val="0"/>
          <w:bCs/>
        </w:rPr>
        <w:t xml:space="preserve"> </w:t>
      </w:r>
      <w:r w:rsidRPr="008A4109">
        <w:rPr>
          <w:b w:val="0"/>
          <w:bCs/>
        </w:rPr>
        <w:t>evaluación</w:t>
      </w:r>
      <w:r w:rsidR="00084289" w:rsidRPr="008A4109">
        <w:rPr>
          <w:b w:val="0"/>
          <w:bCs/>
        </w:rPr>
        <w:t xml:space="preserve"> </w:t>
      </w:r>
      <w:r w:rsidRPr="008A4109">
        <w:rPr>
          <w:b w:val="0"/>
          <w:bCs/>
        </w:rPr>
        <w:t>nutricional.</w:t>
      </w:r>
      <w:bookmarkEnd w:id="84"/>
    </w:p>
    <w:p w14:paraId="3CB64576" w14:textId="7CE1EF0E" w:rsidR="002C7E0F" w:rsidRPr="008A4109" w:rsidRDefault="002C7E0F" w:rsidP="002C7E0F">
      <w:pPr>
        <w:spacing w:line="360" w:lineRule="auto"/>
        <w:ind w:firstLine="0"/>
        <w:jc w:val="center"/>
      </w:pPr>
      <w:r w:rsidRPr="008A4109">
        <w:rPr>
          <w:b/>
          <w:bCs/>
        </w:rPr>
        <w:t>Fuente:</w:t>
      </w:r>
      <w:r w:rsidR="00084289" w:rsidRPr="008A4109">
        <w:t xml:space="preserve"> </w:t>
      </w:r>
      <w:r w:rsidRPr="008A4109">
        <w:t>Elaboración</w:t>
      </w:r>
      <w:r w:rsidR="00084289" w:rsidRPr="008A4109">
        <w:t xml:space="preserve"> </w:t>
      </w:r>
      <w:r w:rsidRPr="008A4109">
        <w:t>propia.</w:t>
      </w:r>
    </w:p>
    <w:p w14:paraId="66B986F4" w14:textId="77777777" w:rsidR="002C7E0F" w:rsidRPr="008A4109" w:rsidRDefault="002C7E0F">
      <w:pPr>
        <w:spacing w:after="160" w:line="259" w:lineRule="auto"/>
        <w:ind w:firstLine="0"/>
      </w:pPr>
      <w:r w:rsidRPr="008A4109">
        <w:br w:type="page"/>
      </w:r>
    </w:p>
    <w:p w14:paraId="06AEBA83" w14:textId="11FBA538" w:rsidR="002C7E0F" w:rsidRPr="008A4109" w:rsidRDefault="002C7E0F" w:rsidP="002C7E0F">
      <w:pPr>
        <w:spacing w:line="360" w:lineRule="auto"/>
        <w:ind w:firstLine="0"/>
      </w:pPr>
      <w:r w:rsidRPr="008A4109">
        <w:lastRenderedPageBreak/>
        <w:drawing>
          <wp:anchor distT="0" distB="0" distL="114300" distR="114300" simplePos="0" relativeHeight="251669504" behindDoc="0" locked="0" layoutInCell="1" allowOverlap="1" wp14:anchorId="073B391B" wp14:editId="2B95EE46">
            <wp:simplePos x="0" y="0"/>
            <wp:positionH relativeFrom="margin">
              <wp:align>center</wp:align>
            </wp:positionH>
            <wp:positionV relativeFrom="paragraph">
              <wp:posOffset>0</wp:posOffset>
            </wp:positionV>
            <wp:extent cx="5016500" cy="3233420"/>
            <wp:effectExtent l="0" t="0" r="0" b="5080"/>
            <wp:wrapTopAndBottom/>
            <wp:docPr id="1987642483"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016500" cy="32334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E33F3B" w14:textId="18821795" w:rsidR="003D04C1" w:rsidRPr="008A4109" w:rsidRDefault="003D04C1" w:rsidP="003D04C1">
      <w:pPr>
        <w:pStyle w:val="Ttulo3"/>
        <w:spacing w:line="360" w:lineRule="auto"/>
        <w:ind w:firstLine="0"/>
      </w:pPr>
      <w:bookmarkStart w:id="85" w:name="_Toc233166798"/>
      <w:bookmarkStart w:id="86" w:name="_Toc233167113"/>
      <w:r w:rsidRPr="008A4109">
        <w:t>Figura</w:t>
      </w:r>
      <w:r w:rsidR="00084289" w:rsidRPr="008A4109">
        <w:t xml:space="preserve"> </w:t>
      </w:r>
      <w:r w:rsidRPr="008A4109">
        <w:t>Nª</w:t>
      </w:r>
      <w:proofErr w:type="gramStart"/>
      <w:r w:rsidR="00394005" w:rsidRPr="008A4109">
        <w:t>10</w:t>
      </w:r>
      <w:r w:rsidR="00084289" w:rsidRPr="008A4109">
        <w:t xml:space="preserve"> </w:t>
      </w:r>
      <w:r w:rsidRPr="008A4109">
        <w:t>:</w:t>
      </w:r>
      <w:r w:rsidRPr="008A4109">
        <w:rPr>
          <w:b w:val="0"/>
          <w:bCs/>
        </w:rPr>
        <w:t>Diagrama</w:t>
      </w:r>
      <w:proofErr w:type="gramEnd"/>
      <w:r w:rsidR="00084289" w:rsidRPr="008A4109">
        <w:rPr>
          <w:b w:val="0"/>
          <w:bCs/>
        </w:rPr>
        <w:t xml:space="preserve"> </w:t>
      </w:r>
      <w:r w:rsidRPr="008A4109">
        <w:rPr>
          <w:b w:val="0"/>
          <w:bCs/>
        </w:rPr>
        <w:t>de</w:t>
      </w:r>
      <w:r w:rsidR="00084289" w:rsidRPr="008A4109">
        <w:rPr>
          <w:b w:val="0"/>
          <w:bCs/>
        </w:rPr>
        <w:t xml:space="preserve"> </w:t>
      </w:r>
      <w:r w:rsidRPr="008A4109">
        <w:rPr>
          <w:b w:val="0"/>
          <w:bCs/>
        </w:rPr>
        <w:t>caso</w:t>
      </w:r>
      <w:r w:rsidR="00084289" w:rsidRPr="008A4109">
        <w:rPr>
          <w:b w:val="0"/>
          <w:bCs/>
        </w:rPr>
        <w:t xml:space="preserve"> </w:t>
      </w:r>
      <w:r w:rsidRPr="008A4109">
        <w:rPr>
          <w:b w:val="0"/>
          <w:bCs/>
        </w:rPr>
        <w:t>de</w:t>
      </w:r>
      <w:r w:rsidR="00084289" w:rsidRPr="008A4109">
        <w:rPr>
          <w:b w:val="0"/>
          <w:bCs/>
        </w:rPr>
        <w:t xml:space="preserve"> </w:t>
      </w:r>
      <w:r w:rsidR="00012215" w:rsidRPr="008A4109">
        <w:rPr>
          <w:b w:val="0"/>
          <w:bCs/>
        </w:rPr>
        <w:t>uso:</w:t>
      </w:r>
      <w:r w:rsidR="00084289" w:rsidRPr="008A4109">
        <w:rPr>
          <w:b w:val="0"/>
          <w:bCs/>
        </w:rPr>
        <w:t xml:space="preserve"> </w:t>
      </w:r>
      <w:r w:rsidR="00012215" w:rsidRPr="008A4109">
        <w:rPr>
          <w:b w:val="0"/>
          <w:bCs/>
        </w:rPr>
        <w:t>Generar</w:t>
      </w:r>
      <w:r w:rsidR="00084289" w:rsidRPr="008A4109">
        <w:rPr>
          <w:b w:val="0"/>
          <w:bCs/>
        </w:rPr>
        <w:t xml:space="preserve"> </w:t>
      </w:r>
      <w:r w:rsidRPr="008A4109">
        <w:rPr>
          <w:b w:val="0"/>
          <w:bCs/>
        </w:rPr>
        <w:t>recomendación</w:t>
      </w:r>
      <w:r w:rsidR="00084289" w:rsidRPr="008A4109">
        <w:rPr>
          <w:b w:val="0"/>
          <w:bCs/>
        </w:rPr>
        <w:t xml:space="preserve"> </w:t>
      </w:r>
      <w:r w:rsidRPr="008A4109">
        <w:rPr>
          <w:b w:val="0"/>
          <w:bCs/>
        </w:rPr>
        <w:t>nutricional</w:t>
      </w:r>
      <w:r w:rsidR="00084289" w:rsidRPr="008A4109">
        <w:rPr>
          <w:b w:val="0"/>
          <w:bCs/>
        </w:rPr>
        <w:t xml:space="preserve"> </w:t>
      </w:r>
      <w:r w:rsidRPr="008A4109">
        <w:rPr>
          <w:b w:val="0"/>
          <w:bCs/>
        </w:rPr>
        <w:t>y</w:t>
      </w:r>
      <w:r w:rsidR="00084289" w:rsidRPr="008A4109">
        <w:rPr>
          <w:b w:val="0"/>
          <w:bCs/>
        </w:rPr>
        <w:t xml:space="preserve"> </w:t>
      </w:r>
      <w:r w:rsidRPr="008A4109">
        <w:rPr>
          <w:b w:val="0"/>
          <w:bCs/>
        </w:rPr>
        <w:t>generar</w:t>
      </w:r>
      <w:r w:rsidR="00084289" w:rsidRPr="008A4109">
        <w:rPr>
          <w:b w:val="0"/>
          <w:bCs/>
        </w:rPr>
        <w:t xml:space="preserve"> </w:t>
      </w:r>
      <w:r w:rsidRPr="008A4109">
        <w:rPr>
          <w:b w:val="0"/>
          <w:bCs/>
        </w:rPr>
        <w:t>plan</w:t>
      </w:r>
      <w:r w:rsidR="00084289" w:rsidRPr="008A4109">
        <w:rPr>
          <w:b w:val="0"/>
          <w:bCs/>
        </w:rPr>
        <w:t xml:space="preserve"> </w:t>
      </w:r>
      <w:r w:rsidRPr="008A4109">
        <w:rPr>
          <w:b w:val="0"/>
          <w:bCs/>
        </w:rPr>
        <w:t>sugerido.</w:t>
      </w:r>
      <w:bookmarkEnd w:id="85"/>
      <w:bookmarkEnd w:id="86"/>
    </w:p>
    <w:p w14:paraId="03D2A31E" w14:textId="1069C2D2" w:rsidR="003D04C1" w:rsidRPr="008A4109" w:rsidRDefault="003D04C1" w:rsidP="00012215">
      <w:pPr>
        <w:spacing w:line="360" w:lineRule="auto"/>
        <w:ind w:firstLine="0"/>
        <w:jc w:val="center"/>
      </w:pPr>
      <w:r w:rsidRPr="008A4109">
        <w:rPr>
          <w:b/>
          <w:bCs/>
        </w:rPr>
        <w:t>Fuente:</w:t>
      </w:r>
      <w:r w:rsidR="00084289" w:rsidRPr="008A4109">
        <w:t xml:space="preserve"> </w:t>
      </w:r>
      <w:r w:rsidRPr="008A4109">
        <w:t>Elaboración</w:t>
      </w:r>
      <w:r w:rsidR="00084289" w:rsidRPr="008A4109">
        <w:t xml:space="preserve"> </w:t>
      </w:r>
      <w:r w:rsidRPr="008A4109">
        <w:t>propia.</w:t>
      </w:r>
    </w:p>
    <w:tbl>
      <w:tblPr>
        <w:tblStyle w:val="Tabladelista2-nfasis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7"/>
        <w:gridCol w:w="7953"/>
      </w:tblGrid>
      <w:tr w:rsidR="003D04C1" w:rsidRPr="008A4109" w14:paraId="229DEE5D" w14:textId="77777777" w:rsidTr="003D04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B2FC0F" w14:textId="77777777" w:rsidR="003D04C1" w:rsidRPr="008A4109" w:rsidRDefault="003D04C1" w:rsidP="003D04C1">
            <w:pPr>
              <w:spacing w:line="240" w:lineRule="auto"/>
              <w:ind w:firstLine="0"/>
              <w:jc w:val="center"/>
              <w:rPr>
                <w:rFonts w:eastAsia="Times New Roman" w:cs="Times New Roman"/>
                <w:szCs w:val="24"/>
                <w:lang w:eastAsia="es-BO"/>
              </w:rPr>
            </w:pPr>
            <w:r w:rsidRPr="008A4109">
              <w:rPr>
                <w:rFonts w:eastAsia="Times New Roman" w:cs="Times New Roman"/>
                <w:szCs w:val="24"/>
                <w:lang w:eastAsia="es-BO"/>
              </w:rPr>
              <w:t>Elemento</w:t>
            </w:r>
          </w:p>
        </w:tc>
        <w:tc>
          <w:tcPr>
            <w:tcW w:w="0" w:type="auto"/>
            <w:hideMark/>
          </w:tcPr>
          <w:p w14:paraId="4E7CBE50" w14:textId="77777777" w:rsidR="003D04C1" w:rsidRPr="008A4109" w:rsidRDefault="003D04C1" w:rsidP="003D04C1">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8A4109">
              <w:rPr>
                <w:rFonts w:eastAsia="Times New Roman" w:cs="Times New Roman"/>
                <w:szCs w:val="24"/>
                <w:lang w:eastAsia="es-BO"/>
              </w:rPr>
              <w:t>Detalle</w:t>
            </w:r>
          </w:p>
        </w:tc>
      </w:tr>
      <w:tr w:rsidR="003D04C1" w:rsidRPr="008A4109" w14:paraId="3EB1035B" w14:textId="77777777" w:rsidTr="003D04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CE1D76" w14:textId="4DFD16E1" w:rsidR="003D04C1" w:rsidRPr="008A4109" w:rsidRDefault="003D04C1" w:rsidP="003D04C1">
            <w:pPr>
              <w:spacing w:line="240" w:lineRule="auto"/>
              <w:ind w:firstLine="0"/>
              <w:rPr>
                <w:rFonts w:eastAsia="Times New Roman" w:cs="Times New Roman"/>
                <w:szCs w:val="24"/>
                <w:lang w:eastAsia="es-BO"/>
              </w:rPr>
            </w:pPr>
            <w:r w:rsidRPr="008A4109">
              <w:rPr>
                <w:rFonts w:eastAsia="Times New Roman" w:cs="Times New Roman"/>
                <w:szCs w:val="24"/>
                <w:lang w:eastAsia="es-BO"/>
              </w:rPr>
              <w:t>Caso</w:t>
            </w:r>
            <w:r w:rsidR="00084289" w:rsidRPr="008A4109">
              <w:rPr>
                <w:rFonts w:eastAsia="Times New Roman" w:cs="Times New Roman"/>
                <w:szCs w:val="24"/>
                <w:lang w:eastAsia="es-BO"/>
              </w:rPr>
              <w:t xml:space="preserve"> </w:t>
            </w:r>
            <w:r w:rsidRPr="008A4109">
              <w:rPr>
                <w:rFonts w:eastAsia="Times New Roman" w:cs="Times New Roman"/>
                <w:szCs w:val="24"/>
                <w:lang w:eastAsia="es-BO"/>
              </w:rPr>
              <w:t>de</w:t>
            </w:r>
            <w:r w:rsidR="00084289" w:rsidRPr="008A4109">
              <w:rPr>
                <w:rFonts w:eastAsia="Times New Roman" w:cs="Times New Roman"/>
                <w:szCs w:val="24"/>
                <w:lang w:eastAsia="es-BO"/>
              </w:rPr>
              <w:t xml:space="preserve"> </w:t>
            </w:r>
            <w:r w:rsidRPr="008A4109">
              <w:rPr>
                <w:rFonts w:eastAsia="Times New Roman" w:cs="Times New Roman"/>
                <w:szCs w:val="24"/>
                <w:lang w:eastAsia="es-BO"/>
              </w:rPr>
              <w:t>uso</w:t>
            </w:r>
          </w:p>
        </w:tc>
        <w:tc>
          <w:tcPr>
            <w:tcW w:w="0" w:type="auto"/>
            <w:hideMark/>
          </w:tcPr>
          <w:p w14:paraId="414CE9C5" w14:textId="793DF90E" w:rsidR="003D04C1" w:rsidRPr="008A4109" w:rsidRDefault="003D04C1" w:rsidP="003D04C1">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8A4109">
              <w:rPr>
                <w:rFonts w:eastAsia="Times New Roman" w:cs="Times New Roman"/>
                <w:szCs w:val="24"/>
                <w:lang w:eastAsia="es-BO"/>
              </w:rPr>
              <w:t>Generar</w:t>
            </w:r>
            <w:r w:rsidR="00084289" w:rsidRPr="008A4109">
              <w:rPr>
                <w:rFonts w:eastAsia="Times New Roman" w:cs="Times New Roman"/>
                <w:szCs w:val="24"/>
                <w:lang w:eastAsia="es-BO"/>
              </w:rPr>
              <w:t xml:space="preserve"> </w:t>
            </w:r>
            <w:r w:rsidRPr="008A4109">
              <w:rPr>
                <w:rFonts w:eastAsia="Times New Roman" w:cs="Times New Roman"/>
                <w:szCs w:val="24"/>
                <w:lang w:eastAsia="es-BO"/>
              </w:rPr>
              <w:t>recomendación</w:t>
            </w:r>
            <w:r w:rsidR="00084289" w:rsidRPr="008A4109">
              <w:rPr>
                <w:rFonts w:eastAsia="Times New Roman" w:cs="Times New Roman"/>
                <w:szCs w:val="24"/>
                <w:lang w:eastAsia="es-BO"/>
              </w:rPr>
              <w:t xml:space="preserve"> </w:t>
            </w:r>
            <w:r w:rsidRPr="008A4109">
              <w:rPr>
                <w:rFonts w:eastAsia="Times New Roman" w:cs="Times New Roman"/>
                <w:szCs w:val="24"/>
                <w:lang w:eastAsia="es-BO"/>
              </w:rPr>
              <w:t>nutricional</w:t>
            </w:r>
            <w:r w:rsidR="00084289" w:rsidRPr="008A4109">
              <w:rPr>
                <w:rFonts w:eastAsia="Times New Roman" w:cs="Times New Roman"/>
                <w:szCs w:val="24"/>
                <w:lang w:eastAsia="es-BO"/>
              </w:rPr>
              <w:t xml:space="preserve"> </w:t>
            </w:r>
            <w:r w:rsidRPr="008A4109">
              <w:rPr>
                <w:rFonts w:eastAsia="Times New Roman" w:cs="Times New Roman"/>
                <w:szCs w:val="24"/>
                <w:lang w:eastAsia="es-BO"/>
              </w:rPr>
              <w:t>y</w:t>
            </w:r>
            <w:r w:rsidR="00084289" w:rsidRPr="008A4109">
              <w:rPr>
                <w:rFonts w:eastAsia="Times New Roman" w:cs="Times New Roman"/>
                <w:szCs w:val="24"/>
                <w:lang w:eastAsia="es-BO"/>
              </w:rPr>
              <w:t xml:space="preserve"> </w:t>
            </w:r>
            <w:r w:rsidRPr="008A4109">
              <w:rPr>
                <w:rFonts w:eastAsia="Times New Roman" w:cs="Times New Roman"/>
                <w:szCs w:val="24"/>
                <w:lang w:eastAsia="es-BO"/>
              </w:rPr>
              <w:t>plan</w:t>
            </w:r>
            <w:r w:rsidR="00084289" w:rsidRPr="008A4109">
              <w:rPr>
                <w:rFonts w:eastAsia="Times New Roman" w:cs="Times New Roman"/>
                <w:szCs w:val="24"/>
                <w:lang w:eastAsia="es-BO"/>
              </w:rPr>
              <w:t xml:space="preserve"> </w:t>
            </w:r>
            <w:r w:rsidRPr="008A4109">
              <w:rPr>
                <w:rFonts w:eastAsia="Times New Roman" w:cs="Times New Roman"/>
                <w:szCs w:val="24"/>
                <w:lang w:eastAsia="es-BO"/>
              </w:rPr>
              <w:t>semanal</w:t>
            </w:r>
            <w:r w:rsidR="00084289" w:rsidRPr="008A4109">
              <w:rPr>
                <w:rFonts w:eastAsia="Times New Roman" w:cs="Times New Roman"/>
                <w:szCs w:val="24"/>
                <w:lang w:eastAsia="es-BO"/>
              </w:rPr>
              <w:t xml:space="preserve"> </w:t>
            </w:r>
            <w:r w:rsidRPr="008A4109">
              <w:rPr>
                <w:rFonts w:eastAsia="Times New Roman" w:cs="Times New Roman"/>
                <w:szCs w:val="24"/>
                <w:lang w:eastAsia="es-BO"/>
              </w:rPr>
              <w:t>sugerido</w:t>
            </w:r>
          </w:p>
        </w:tc>
      </w:tr>
      <w:tr w:rsidR="003D04C1" w:rsidRPr="008A4109" w14:paraId="2E9F2ECB" w14:textId="77777777" w:rsidTr="003D04C1">
        <w:tc>
          <w:tcPr>
            <w:cnfStyle w:val="001000000000" w:firstRow="0" w:lastRow="0" w:firstColumn="1" w:lastColumn="0" w:oddVBand="0" w:evenVBand="0" w:oddHBand="0" w:evenHBand="0" w:firstRowFirstColumn="0" w:firstRowLastColumn="0" w:lastRowFirstColumn="0" w:lastRowLastColumn="0"/>
            <w:tcW w:w="0" w:type="auto"/>
            <w:hideMark/>
          </w:tcPr>
          <w:p w14:paraId="27DA9D44" w14:textId="77777777" w:rsidR="003D04C1" w:rsidRPr="008A4109" w:rsidRDefault="003D04C1" w:rsidP="003D04C1">
            <w:pPr>
              <w:spacing w:line="240" w:lineRule="auto"/>
              <w:ind w:firstLine="0"/>
              <w:rPr>
                <w:rFonts w:eastAsia="Times New Roman" w:cs="Times New Roman"/>
                <w:szCs w:val="24"/>
                <w:lang w:eastAsia="es-BO"/>
              </w:rPr>
            </w:pPr>
            <w:r w:rsidRPr="008A4109">
              <w:rPr>
                <w:rFonts w:eastAsia="Times New Roman" w:cs="Times New Roman"/>
                <w:szCs w:val="24"/>
                <w:lang w:eastAsia="es-BO"/>
              </w:rPr>
              <w:t>Actor(es)</w:t>
            </w:r>
          </w:p>
        </w:tc>
        <w:tc>
          <w:tcPr>
            <w:tcW w:w="0" w:type="auto"/>
            <w:hideMark/>
          </w:tcPr>
          <w:p w14:paraId="08D00011" w14:textId="7FA2B668" w:rsidR="003D04C1" w:rsidRPr="008A4109" w:rsidRDefault="003D04C1" w:rsidP="003D04C1">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8A4109">
              <w:rPr>
                <w:rFonts w:eastAsia="Times New Roman" w:cs="Times New Roman"/>
                <w:szCs w:val="24"/>
                <w:lang w:eastAsia="es-BO"/>
              </w:rPr>
              <w:t>Nutricionista,</w:t>
            </w:r>
            <w:r w:rsidR="00084289" w:rsidRPr="008A4109">
              <w:rPr>
                <w:rFonts w:eastAsia="Times New Roman" w:cs="Times New Roman"/>
                <w:szCs w:val="24"/>
                <w:lang w:eastAsia="es-BO"/>
              </w:rPr>
              <w:t xml:space="preserve"> </w:t>
            </w:r>
            <w:r w:rsidRPr="008A4109">
              <w:rPr>
                <w:rFonts w:eastAsia="Times New Roman" w:cs="Times New Roman"/>
                <w:szCs w:val="24"/>
                <w:lang w:eastAsia="es-BO"/>
              </w:rPr>
              <w:t>Sistema</w:t>
            </w:r>
            <w:r w:rsidR="00084289" w:rsidRPr="008A4109">
              <w:rPr>
                <w:rFonts w:eastAsia="Times New Roman" w:cs="Times New Roman"/>
                <w:szCs w:val="24"/>
                <w:lang w:eastAsia="es-BO"/>
              </w:rPr>
              <w:t xml:space="preserve"> </w:t>
            </w:r>
            <w:r w:rsidRPr="008A4109">
              <w:rPr>
                <w:rFonts w:eastAsia="Times New Roman" w:cs="Times New Roman"/>
                <w:szCs w:val="24"/>
                <w:lang w:eastAsia="es-BO"/>
              </w:rPr>
              <w:t>Experto</w:t>
            </w:r>
          </w:p>
        </w:tc>
      </w:tr>
      <w:tr w:rsidR="003D04C1" w:rsidRPr="008A4109" w14:paraId="0D96743E" w14:textId="77777777" w:rsidTr="003D04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D2F871" w14:textId="77777777" w:rsidR="003D04C1" w:rsidRPr="008A4109" w:rsidRDefault="003D04C1" w:rsidP="003D04C1">
            <w:pPr>
              <w:spacing w:line="240" w:lineRule="auto"/>
              <w:ind w:firstLine="0"/>
              <w:rPr>
                <w:rFonts w:eastAsia="Times New Roman" w:cs="Times New Roman"/>
                <w:szCs w:val="24"/>
                <w:lang w:eastAsia="es-BO"/>
              </w:rPr>
            </w:pPr>
            <w:r w:rsidRPr="008A4109">
              <w:rPr>
                <w:rFonts w:eastAsia="Times New Roman" w:cs="Times New Roman"/>
                <w:szCs w:val="24"/>
                <w:lang w:eastAsia="es-BO"/>
              </w:rPr>
              <w:t>Tipo</w:t>
            </w:r>
          </w:p>
        </w:tc>
        <w:tc>
          <w:tcPr>
            <w:tcW w:w="0" w:type="auto"/>
            <w:hideMark/>
          </w:tcPr>
          <w:p w14:paraId="5791C098" w14:textId="77777777" w:rsidR="003D04C1" w:rsidRPr="008A4109" w:rsidRDefault="003D04C1" w:rsidP="003D04C1">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8A4109">
              <w:rPr>
                <w:rFonts w:eastAsia="Times New Roman" w:cs="Times New Roman"/>
                <w:szCs w:val="24"/>
                <w:lang w:eastAsia="es-BO"/>
              </w:rPr>
              <w:t>Primario</w:t>
            </w:r>
          </w:p>
        </w:tc>
      </w:tr>
      <w:tr w:rsidR="003D04C1" w:rsidRPr="008A4109" w14:paraId="159E0CCE" w14:textId="77777777" w:rsidTr="003D04C1">
        <w:tc>
          <w:tcPr>
            <w:cnfStyle w:val="001000000000" w:firstRow="0" w:lastRow="0" w:firstColumn="1" w:lastColumn="0" w:oddVBand="0" w:evenVBand="0" w:oddHBand="0" w:evenHBand="0" w:firstRowFirstColumn="0" w:firstRowLastColumn="0" w:lastRowFirstColumn="0" w:lastRowLastColumn="0"/>
            <w:tcW w:w="0" w:type="auto"/>
            <w:hideMark/>
          </w:tcPr>
          <w:p w14:paraId="5FF62D03" w14:textId="77777777" w:rsidR="003D04C1" w:rsidRPr="008A4109" w:rsidRDefault="003D04C1" w:rsidP="003D04C1">
            <w:pPr>
              <w:spacing w:line="240" w:lineRule="auto"/>
              <w:ind w:firstLine="0"/>
              <w:rPr>
                <w:rFonts w:eastAsia="Times New Roman" w:cs="Times New Roman"/>
                <w:szCs w:val="24"/>
                <w:lang w:eastAsia="es-BO"/>
              </w:rPr>
            </w:pPr>
            <w:r w:rsidRPr="008A4109">
              <w:rPr>
                <w:rFonts w:eastAsia="Times New Roman" w:cs="Times New Roman"/>
                <w:szCs w:val="24"/>
                <w:lang w:eastAsia="es-BO"/>
              </w:rPr>
              <w:t>Propósito</w:t>
            </w:r>
          </w:p>
        </w:tc>
        <w:tc>
          <w:tcPr>
            <w:tcW w:w="0" w:type="auto"/>
            <w:hideMark/>
          </w:tcPr>
          <w:p w14:paraId="0229B8AA" w14:textId="11A5A5B4" w:rsidR="003D04C1" w:rsidRPr="008A4109" w:rsidRDefault="003D04C1" w:rsidP="003D04C1">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8A4109">
              <w:rPr>
                <w:rFonts w:eastAsia="Times New Roman" w:cs="Times New Roman"/>
                <w:szCs w:val="24"/>
                <w:lang w:eastAsia="es-BO"/>
              </w:rPr>
              <w:t>Generar</w:t>
            </w:r>
            <w:r w:rsidR="00084289" w:rsidRPr="008A4109">
              <w:rPr>
                <w:rFonts w:eastAsia="Times New Roman" w:cs="Times New Roman"/>
                <w:szCs w:val="24"/>
                <w:lang w:eastAsia="es-BO"/>
              </w:rPr>
              <w:t xml:space="preserve"> </w:t>
            </w:r>
            <w:r w:rsidRPr="008A4109">
              <w:rPr>
                <w:rFonts w:eastAsia="Times New Roman" w:cs="Times New Roman"/>
                <w:szCs w:val="24"/>
                <w:lang w:eastAsia="es-BO"/>
              </w:rPr>
              <w:t>recomendaciones</w:t>
            </w:r>
            <w:r w:rsidR="00084289" w:rsidRPr="008A4109">
              <w:rPr>
                <w:rFonts w:eastAsia="Times New Roman" w:cs="Times New Roman"/>
                <w:szCs w:val="24"/>
                <w:lang w:eastAsia="es-BO"/>
              </w:rPr>
              <w:t xml:space="preserve"> </w:t>
            </w:r>
            <w:r w:rsidRPr="008A4109">
              <w:rPr>
                <w:rFonts w:eastAsia="Times New Roman" w:cs="Times New Roman"/>
                <w:szCs w:val="24"/>
                <w:lang w:eastAsia="es-BO"/>
              </w:rPr>
              <w:t>nutricionales</w:t>
            </w:r>
            <w:r w:rsidR="00084289" w:rsidRPr="008A4109">
              <w:rPr>
                <w:rFonts w:eastAsia="Times New Roman" w:cs="Times New Roman"/>
                <w:szCs w:val="24"/>
                <w:lang w:eastAsia="es-BO"/>
              </w:rPr>
              <w:t xml:space="preserve"> </w:t>
            </w:r>
            <w:r w:rsidRPr="008A4109">
              <w:rPr>
                <w:rFonts w:eastAsia="Times New Roman" w:cs="Times New Roman"/>
                <w:szCs w:val="24"/>
                <w:lang w:eastAsia="es-BO"/>
              </w:rPr>
              <w:t>personalizadas</w:t>
            </w:r>
            <w:r w:rsidR="00084289" w:rsidRPr="008A4109">
              <w:rPr>
                <w:rFonts w:eastAsia="Times New Roman" w:cs="Times New Roman"/>
                <w:szCs w:val="24"/>
                <w:lang w:eastAsia="es-BO"/>
              </w:rPr>
              <w:t xml:space="preserve"> </w:t>
            </w:r>
            <w:r w:rsidRPr="008A4109">
              <w:rPr>
                <w:rFonts w:eastAsia="Times New Roman" w:cs="Times New Roman"/>
                <w:szCs w:val="24"/>
                <w:lang w:eastAsia="es-BO"/>
              </w:rPr>
              <w:t>y</w:t>
            </w:r>
            <w:r w:rsidR="00084289" w:rsidRPr="008A4109">
              <w:rPr>
                <w:rFonts w:eastAsia="Times New Roman" w:cs="Times New Roman"/>
                <w:szCs w:val="24"/>
                <w:lang w:eastAsia="es-BO"/>
              </w:rPr>
              <w:t xml:space="preserve"> </w:t>
            </w:r>
            <w:r w:rsidRPr="008A4109">
              <w:rPr>
                <w:rFonts w:eastAsia="Times New Roman" w:cs="Times New Roman"/>
                <w:szCs w:val="24"/>
                <w:lang w:eastAsia="es-BO"/>
              </w:rPr>
              <w:t>una</w:t>
            </w:r>
            <w:r w:rsidR="00084289" w:rsidRPr="008A4109">
              <w:rPr>
                <w:rFonts w:eastAsia="Times New Roman" w:cs="Times New Roman"/>
                <w:szCs w:val="24"/>
                <w:lang w:eastAsia="es-BO"/>
              </w:rPr>
              <w:t xml:space="preserve"> </w:t>
            </w:r>
            <w:r w:rsidRPr="008A4109">
              <w:rPr>
                <w:rFonts w:eastAsia="Times New Roman" w:cs="Times New Roman"/>
                <w:szCs w:val="24"/>
                <w:lang w:eastAsia="es-BO"/>
              </w:rPr>
              <w:t>propuesta</w:t>
            </w:r>
            <w:r w:rsidR="00084289" w:rsidRPr="008A4109">
              <w:rPr>
                <w:rFonts w:eastAsia="Times New Roman" w:cs="Times New Roman"/>
                <w:szCs w:val="24"/>
                <w:lang w:eastAsia="es-BO"/>
              </w:rPr>
              <w:t xml:space="preserve"> </w:t>
            </w:r>
            <w:r w:rsidRPr="008A4109">
              <w:rPr>
                <w:rFonts w:eastAsia="Times New Roman" w:cs="Times New Roman"/>
                <w:szCs w:val="24"/>
                <w:lang w:eastAsia="es-BO"/>
              </w:rPr>
              <w:t>de</w:t>
            </w:r>
            <w:r w:rsidR="00084289" w:rsidRPr="008A4109">
              <w:rPr>
                <w:rFonts w:eastAsia="Times New Roman" w:cs="Times New Roman"/>
                <w:szCs w:val="24"/>
                <w:lang w:eastAsia="es-BO"/>
              </w:rPr>
              <w:t xml:space="preserve"> </w:t>
            </w:r>
            <w:r w:rsidRPr="008A4109">
              <w:rPr>
                <w:rFonts w:eastAsia="Times New Roman" w:cs="Times New Roman"/>
                <w:szCs w:val="24"/>
                <w:lang w:eastAsia="es-BO"/>
              </w:rPr>
              <w:t>plan</w:t>
            </w:r>
            <w:r w:rsidR="00084289" w:rsidRPr="008A4109">
              <w:rPr>
                <w:rFonts w:eastAsia="Times New Roman" w:cs="Times New Roman"/>
                <w:szCs w:val="24"/>
                <w:lang w:eastAsia="es-BO"/>
              </w:rPr>
              <w:t xml:space="preserve"> </w:t>
            </w:r>
            <w:r w:rsidRPr="008A4109">
              <w:rPr>
                <w:rFonts w:eastAsia="Times New Roman" w:cs="Times New Roman"/>
                <w:szCs w:val="24"/>
                <w:lang w:eastAsia="es-BO"/>
              </w:rPr>
              <w:t>alimentario</w:t>
            </w:r>
            <w:r w:rsidR="00084289" w:rsidRPr="008A4109">
              <w:rPr>
                <w:rFonts w:eastAsia="Times New Roman" w:cs="Times New Roman"/>
                <w:szCs w:val="24"/>
                <w:lang w:eastAsia="es-BO"/>
              </w:rPr>
              <w:t xml:space="preserve"> </w:t>
            </w:r>
            <w:r w:rsidRPr="008A4109">
              <w:rPr>
                <w:rFonts w:eastAsia="Times New Roman" w:cs="Times New Roman"/>
                <w:szCs w:val="24"/>
                <w:lang w:eastAsia="es-BO"/>
              </w:rPr>
              <w:t>semanal</w:t>
            </w:r>
            <w:r w:rsidR="00084289" w:rsidRPr="008A4109">
              <w:rPr>
                <w:rFonts w:eastAsia="Times New Roman" w:cs="Times New Roman"/>
                <w:szCs w:val="24"/>
                <w:lang w:eastAsia="es-BO"/>
              </w:rPr>
              <w:t xml:space="preserve"> </w:t>
            </w:r>
            <w:r w:rsidRPr="008A4109">
              <w:rPr>
                <w:rFonts w:eastAsia="Times New Roman" w:cs="Times New Roman"/>
                <w:szCs w:val="24"/>
                <w:lang w:eastAsia="es-BO"/>
              </w:rPr>
              <w:t>a</w:t>
            </w:r>
            <w:r w:rsidR="00084289" w:rsidRPr="008A4109">
              <w:rPr>
                <w:rFonts w:eastAsia="Times New Roman" w:cs="Times New Roman"/>
                <w:szCs w:val="24"/>
                <w:lang w:eastAsia="es-BO"/>
              </w:rPr>
              <w:t xml:space="preserve"> </w:t>
            </w:r>
            <w:r w:rsidRPr="008A4109">
              <w:rPr>
                <w:rFonts w:eastAsia="Times New Roman" w:cs="Times New Roman"/>
                <w:szCs w:val="24"/>
                <w:lang w:eastAsia="es-BO"/>
              </w:rPr>
              <w:t>partir</w:t>
            </w:r>
            <w:r w:rsidR="00084289" w:rsidRPr="008A4109">
              <w:rPr>
                <w:rFonts w:eastAsia="Times New Roman" w:cs="Times New Roman"/>
                <w:szCs w:val="24"/>
                <w:lang w:eastAsia="es-BO"/>
              </w:rPr>
              <w:t xml:space="preserve"> </w:t>
            </w:r>
            <w:r w:rsidRPr="008A4109">
              <w:rPr>
                <w:rFonts w:eastAsia="Times New Roman" w:cs="Times New Roman"/>
                <w:szCs w:val="24"/>
                <w:lang w:eastAsia="es-BO"/>
              </w:rPr>
              <w:t>de</w:t>
            </w:r>
            <w:r w:rsidR="00084289" w:rsidRPr="008A4109">
              <w:rPr>
                <w:rFonts w:eastAsia="Times New Roman" w:cs="Times New Roman"/>
                <w:szCs w:val="24"/>
                <w:lang w:eastAsia="es-BO"/>
              </w:rPr>
              <w:t xml:space="preserve"> </w:t>
            </w:r>
            <w:r w:rsidRPr="008A4109">
              <w:rPr>
                <w:rFonts w:eastAsia="Times New Roman" w:cs="Times New Roman"/>
                <w:szCs w:val="24"/>
                <w:lang w:eastAsia="es-BO"/>
              </w:rPr>
              <w:t>la</w:t>
            </w:r>
            <w:r w:rsidR="00084289" w:rsidRPr="008A4109">
              <w:rPr>
                <w:rFonts w:eastAsia="Times New Roman" w:cs="Times New Roman"/>
                <w:szCs w:val="24"/>
                <w:lang w:eastAsia="es-BO"/>
              </w:rPr>
              <w:t xml:space="preserve"> </w:t>
            </w:r>
            <w:r w:rsidRPr="008A4109">
              <w:rPr>
                <w:rFonts w:eastAsia="Times New Roman" w:cs="Times New Roman"/>
                <w:szCs w:val="24"/>
                <w:lang w:eastAsia="es-BO"/>
              </w:rPr>
              <w:t>información</w:t>
            </w:r>
            <w:r w:rsidR="00084289" w:rsidRPr="008A4109">
              <w:rPr>
                <w:rFonts w:eastAsia="Times New Roman" w:cs="Times New Roman"/>
                <w:szCs w:val="24"/>
                <w:lang w:eastAsia="es-BO"/>
              </w:rPr>
              <w:t xml:space="preserve"> </w:t>
            </w:r>
            <w:r w:rsidRPr="008A4109">
              <w:rPr>
                <w:rFonts w:eastAsia="Times New Roman" w:cs="Times New Roman"/>
                <w:szCs w:val="24"/>
                <w:lang w:eastAsia="es-BO"/>
              </w:rPr>
              <w:t>clínica,</w:t>
            </w:r>
            <w:r w:rsidR="00084289" w:rsidRPr="008A4109">
              <w:rPr>
                <w:rFonts w:eastAsia="Times New Roman" w:cs="Times New Roman"/>
                <w:szCs w:val="24"/>
                <w:lang w:eastAsia="es-BO"/>
              </w:rPr>
              <w:t xml:space="preserve"> </w:t>
            </w:r>
            <w:r w:rsidRPr="008A4109">
              <w:rPr>
                <w:rFonts w:eastAsia="Times New Roman" w:cs="Times New Roman"/>
                <w:szCs w:val="24"/>
                <w:lang w:eastAsia="es-BO"/>
              </w:rPr>
              <w:t>metabólica</w:t>
            </w:r>
            <w:r w:rsidR="00084289" w:rsidRPr="008A4109">
              <w:rPr>
                <w:rFonts w:eastAsia="Times New Roman" w:cs="Times New Roman"/>
                <w:szCs w:val="24"/>
                <w:lang w:eastAsia="es-BO"/>
              </w:rPr>
              <w:t xml:space="preserve"> </w:t>
            </w:r>
            <w:r w:rsidRPr="008A4109">
              <w:rPr>
                <w:rFonts w:eastAsia="Times New Roman" w:cs="Times New Roman"/>
                <w:szCs w:val="24"/>
                <w:lang w:eastAsia="es-BO"/>
              </w:rPr>
              <w:t>y</w:t>
            </w:r>
            <w:r w:rsidR="00084289" w:rsidRPr="008A4109">
              <w:rPr>
                <w:rFonts w:eastAsia="Times New Roman" w:cs="Times New Roman"/>
                <w:szCs w:val="24"/>
                <w:lang w:eastAsia="es-BO"/>
              </w:rPr>
              <w:t xml:space="preserve"> </w:t>
            </w:r>
            <w:r w:rsidRPr="008A4109">
              <w:rPr>
                <w:rFonts w:eastAsia="Times New Roman" w:cs="Times New Roman"/>
                <w:szCs w:val="24"/>
                <w:lang w:eastAsia="es-BO"/>
              </w:rPr>
              <w:t>nutricional</w:t>
            </w:r>
            <w:r w:rsidR="00084289" w:rsidRPr="008A4109">
              <w:rPr>
                <w:rFonts w:eastAsia="Times New Roman" w:cs="Times New Roman"/>
                <w:szCs w:val="24"/>
                <w:lang w:eastAsia="es-BO"/>
              </w:rPr>
              <w:t xml:space="preserve"> </w:t>
            </w:r>
            <w:r w:rsidRPr="008A4109">
              <w:rPr>
                <w:rFonts w:eastAsia="Times New Roman" w:cs="Times New Roman"/>
                <w:szCs w:val="24"/>
                <w:lang w:eastAsia="es-BO"/>
              </w:rPr>
              <w:t>de</w:t>
            </w:r>
            <w:r w:rsidR="00084289" w:rsidRPr="008A4109">
              <w:rPr>
                <w:rFonts w:eastAsia="Times New Roman" w:cs="Times New Roman"/>
                <w:szCs w:val="24"/>
                <w:lang w:eastAsia="es-BO"/>
              </w:rPr>
              <w:t xml:space="preserve"> </w:t>
            </w:r>
            <w:r w:rsidRPr="008A4109">
              <w:rPr>
                <w:rFonts w:eastAsia="Times New Roman" w:cs="Times New Roman"/>
                <w:szCs w:val="24"/>
                <w:lang w:eastAsia="es-BO"/>
              </w:rPr>
              <w:t>la</w:t>
            </w:r>
            <w:r w:rsidR="00084289" w:rsidRPr="008A4109">
              <w:rPr>
                <w:rFonts w:eastAsia="Times New Roman" w:cs="Times New Roman"/>
                <w:szCs w:val="24"/>
                <w:lang w:eastAsia="es-BO"/>
              </w:rPr>
              <w:t xml:space="preserve"> </w:t>
            </w:r>
            <w:r w:rsidRPr="008A4109">
              <w:rPr>
                <w:rFonts w:eastAsia="Times New Roman" w:cs="Times New Roman"/>
                <w:szCs w:val="24"/>
                <w:lang w:eastAsia="es-BO"/>
              </w:rPr>
              <w:t>paciente.</w:t>
            </w:r>
          </w:p>
        </w:tc>
      </w:tr>
      <w:tr w:rsidR="003D04C1" w:rsidRPr="008A4109" w14:paraId="275C52A0" w14:textId="77777777" w:rsidTr="003D04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5DF368" w14:textId="77777777" w:rsidR="003D04C1" w:rsidRPr="008A4109" w:rsidRDefault="003D04C1" w:rsidP="003D04C1">
            <w:pPr>
              <w:spacing w:line="240" w:lineRule="auto"/>
              <w:ind w:firstLine="0"/>
              <w:rPr>
                <w:rFonts w:eastAsia="Times New Roman" w:cs="Times New Roman"/>
                <w:szCs w:val="24"/>
                <w:lang w:eastAsia="es-BO"/>
              </w:rPr>
            </w:pPr>
            <w:r w:rsidRPr="008A4109">
              <w:rPr>
                <w:rFonts w:eastAsia="Times New Roman" w:cs="Times New Roman"/>
                <w:szCs w:val="24"/>
                <w:lang w:eastAsia="es-BO"/>
              </w:rPr>
              <w:t>Resumen</w:t>
            </w:r>
          </w:p>
        </w:tc>
        <w:tc>
          <w:tcPr>
            <w:tcW w:w="0" w:type="auto"/>
            <w:hideMark/>
          </w:tcPr>
          <w:p w14:paraId="0E4FD2F2" w14:textId="692E93EE" w:rsidR="003D04C1" w:rsidRPr="008A4109" w:rsidRDefault="003D04C1" w:rsidP="003D04C1">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8A4109">
              <w:rPr>
                <w:rFonts w:eastAsia="Times New Roman" w:cs="Times New Roman"/>
                <w:szCs w:val="24"/>
                <w:lang w:eastAsia="es-BO"/>
              </w:rPr>
              <w:t>El</w:t>
            </w:r>
            <w:r w:rsidR="00084289" w:rsidRPr="008A4109">
              <w:rPr>
                <w:rFonts w:eastAsia="Times New Roman" w:cs="Times New Roman"/>
                <w:szCs w:val="24"/>
                <w:lang w:eastAsia="es-BO"/>
              </w:rPr>
              <w:t xml:space="preserve"> </w:t>
            </w:r>
            <w:r w:rsidRPr="008A4109">
              <w:rPr>
                <w:rFonts w:eastAsia="Times New Roman" w:cs="Times New Roman"/>
                <w:szCs w:val="24"/>
                <w:lang w:eastAsia="es-BO"/>
              </w:rPr>
              <w:t>nutricionista</w:t>
            </w:r>
            <w:r w:rsidR="00084289" w:rsidRPr="008A4109">
              <w:rPr>
                <w:rFonts w:eastAsia="Times New Roman" w:cs="Times New Roman"/>
                <w:szCs w:val="24"/>
                <w:lang w:eastAsia="es-BO"/>
              </w:rPr>
              <w:t xml:space="preserve"> </w:t>
            </w:r>
            <w:r w:rsidRPr="008A4109">
              <w:rPr>
                <w:rFonts w:eastAsia="Times New Roman" w:cs="Times New Roman"/>
                <w:szCs w:val="24"/>
                <w:lang w:eastAsia="es-BO"/>
              </w:rPr>
              <w:t>solicita</w:t>
            </w:r>
            <w:r w:rsidR="00084289" w:rsidRPr="008A4109">
              <w:rPr>
                <w:rFonts w:eastAsia="Times New Roman" w:cs="Times New Roman"/>
                <w:szCs w:val="24"/>
                <w:lang w:eastAsia="es-BO"/>
              </w:rPr>
              <w:t xml:space="preserve"> </w:t>
            </w:r>
            <w:r w:rsidRPr="008A4109">
              <w:rPr>
                <w:rFonts w:eastAsia="Times New Roman" w:cs="Times New Roman"/>
                <w:szCs w:val="24"/>
                <w:lang w:eastAsia="es-BO"/>
              </w:rPr>
              <w:t>la</w:t>
            </w:r>
            <w:r w:rsidR="00084289" w:rsidRPr="008A4109">
              <w:rPr>
                <w:rFonts w:eastAsia="Times New Roman" w:cs="Times New Roman"/>
                <w:szCs w:val="24"/>
                <w:lang w:eastAsia="es-BO"/>
              </w:rPr>
              <w:t xml:space="preserve"> </w:t>
            </w:r>
            <w:r w:rsidRPr="008A4109">
              <w:rPr>
                <w:rFonts w:eastAsia="Times New Roman" w:cs="Times New Roman"/>
                <w:szCs w:val="24"/>
                <w:lang w:eastAsia="es-BO"/>
              </w:rPr>
              <w:t>generación</w:t>
            </w:r>
            <w:r w:rsidR="00084289" w:rsidRPr="008A4109">
              <w:rPr>
                <w:rFonts w:eastAsia="Times New Roman" w:cs="Times New Roman"/>
                <w:szCs w:val="24"/>
                <w:lang w:eastAsia="es-BO"/>
              </w:rPr>
              <w:t xml:space="preserve"> </w:t>
            </w:r>
            <w:r w:rsidRPr="008A4109">
              <w:rPr>
                <w:rFonts w:eastAsia="Times New Roman" w:cs="Times New Roman"/>
                <w:szCs w:val="24"/>
                <w:lang w:eastAsia="es-BO"/>
              </w:rPr>
              <w:t>de</w:t>
            </w:r>
            <w:r w:rsidR="00084289" w:rsidRPr="008A4109">
              <w:rPr>
                <w:rFonts w:eastAsia="Times New Roman" w:cs="Times New Roman"/>
                <w:szCs w:val="24"/>
                <w:lang w:eastAsia="es-BO"/>
              </w:rPr>
              <w:t xml:space="preserve"> </w:t>
            </w:r>
            <w:r w:rsidRPr="008A4109">
              <w:rPr>
                <w:rFonts w:eastAsia="Times New Roman" w:cs="Times New Roman"/>
                <w:szCs w:val="24"/>
                <w:lang w:eastAsia="es-BO"/>
              </w:rPr>
              <w:t>recomendaciones</w:t>
            </w:r>
            <w:r w:rsidR="00084289" w:rsidRPr="008A4109">
              <w:rPr>
                <w:rFonts w:eastAsia="Times New Roman" w:cs="Times New Roman"/>
                <w:szCs w:val="24"/>
                <w:lang w:eastAsia="es-BO"/>
              </w:rPr>
              <w:t xml:space="preserve"> </w:t>
            </w:r>
            <w:r w:rsidRPr="008A4109">
              <w:rPr>
                <w:rFonts w:eastAsia="Times New Roman" w:cs="Times New Roman"/>
                <w:szCs w:val="24"/>
                <w:lang w:eastAsia="es-BO"/>
              </w:rPr>
              <w:t>nutricionales.</w:t>
            </w:r>
            <w:r w:rsidR="00084289" w:rsidRPr="008A4109">
              <w:rPr>
                <w:rFonts w:eastAsia="Times New Roman" w:cs="Times New Roman"/>
                <w:szCs w:val="24"/>
                <w:lang w:eastAsia="es-BO"/>
              </w:rPr>
              <w:t xml:space="preserve"> </w:t>
            </w:r>
            <w:r w:rsidRPr="008A4109">
              <w:rPr>
                <w:rFonts w:eastAsia="Times New Roman" w:cs="Times New Roman"/>
                <w:szCs w:val="24"/>
                <w:lang w:eastAsia="es-BO"/>
              </w:rPr>
              <w:t>El</w:t>
            </w:r>
            <w:r w:rsidR="00084289" w:rsidRPr="008A4109">
              <w:rPr>
                <w:rFonts w:eastAsia="Times New Roman" w:cs="Times New Roman"/>
                <w:szCs w:val="24"/>
                <w:lang w:eastAsia="es-BO"/>
              </w:rPr>
              <w:t xml:space="preserve"> </w:t>
            </w:r>
            <w:r w:rsidRPr="008A4109">
              <w:rPr>
                <w:rFonts w:eastAsia="Times New Roman" w:cs="Times New Roman"/>
                <w:szCs w:val="24"/>
                <w:lang w:eastAsia="es-BO"/>
              </w:rPr>
              <w:t>sistema</w:t>
            </w:r>
            <w:r w:rsidR="00084289" w:rsidRPr="008A4109">
              <w:rPr>
                <w:rFonts w:eastAsia="Times New Roman" w:cs="Times New Roman"/>
                <w:szCs w:val="24"/>
                <w:lang w:eastAsia="es-BO"/>
              </w:rPr>
              <w:t xml:space="preserve"> </w:t>
            </w:r>
            <w:r w:rsidRPr="008A4109">
              <w:rPr>
                <w:rFonts w:eastAsia="Times New Roman" w:cs="Times New Roman"/>
                <w:szCs w:val="24"/>
                <w:lang w:eastAsia="es-BO"/>
              </w:rPr>
              <w:t>experto</w:t>
            </w:r>
            <w:r w:rsidR="00084289" w:rsidRPr="008A4109">
              <w:rPr>
                <w:rFonts w:eastAsia="Times New Roman" w:cs="Times New Roman"/>
                <w:szCs w:val="24"/>
                <w:lang w:eastAsia="es-BO"/>
              </w:rPr>
              <w:t xml:space="preserve"> </w:t>
            </w:r>
            <w:r w:rsidRPr="008A4109">
              <w:rPr>
                <w:rFonts w:eastAsia="Times New Roman" w:cs="Times New Roman"/>
                <w:szCs w:val="24"/>
                <w:lang w:eastAsia="es-BO"/>
              </w:rPr>
              <w:t>analiza</w:t>
            </w:r>
            <w:r w:rsidR="00084289" w:rsidRPr="008A4109">
              <w:rPr>
                <w:rFonts w:eastAsia="Times New Roman" w:cs="Times New Roman"/>
                <w:szCs w:val="24"/>
                <w:lang w:eastAsia="es-BO"/>
              </w:rPr>
              <w:t xml:space="preserve"> </w:t>
            </w:r>
            <w:r w:rsidRPr="008A4109">
              <w:rPr>
                <w:rFonts w:eastAsia="Times New Roman" w:cs="Times New Roman"/>
                <w:szCs w:val="24"/>
                <w:lang w:eastAsia="es-BO"/>
              </w:rPr>
              <w:t>la</w:t>
            </w:r>
            <w:r w:rsidR="00084289" w:rsidRPr="008A4109">
              <w:rPr>
                <w:rFonts w:eastAsia="Times New Roman" w:cs="Times New Roman"/>
                <w:szCs w:val="24"/>
                <w:lang w:eastAsia="es-BO"/>
              </w:rPr>
              <w:t xml:space="preserve"> </w:t>
            </w:r>
            <w:r w:rsidRPr="008A4109">
              <w:rPr>
                <w:rFonts w:eastAsia="Times New Roman" w:cs="Times New Roman"/>
                <w:szCs w:val="24"/>
                <w:lang w:eastAsia="es-BO"/>
              </w:rPr>
              <w:t>información</w:t>
            </w:r>
            <w:r w:rsidR="00084289" w:rsidRPr="008A4109">
              <w:rPr>
                <w:rFonts w:eastAsia="Times New Roman" w:cs="Times New Roman"/>
                <w:szCs w:val="24"/>
                <w:lang w:eastAsia="es-BO"/>
              </w:rPr>
              <w:t xml:space="preserve"> </w:t>
            </w:r>
            <w:r w:rsidRPr="008A4109">
              <w:rPr>
                <w:rFonts w:eastAsia="Times New Roman" w:cs="Times New Roman"/>
                <w:szCs w:val="24"/>
                <w:lang w:eastAsia="es-BO"/>
              </w:rPr>
              <w:t>registrada</w:t>
            </w:r>
            <w:r w:rsidR="00084289" w:rsidRPr="008A4109">
              <w:rPr>
                <w:rFonts w:eastAsia="Times New Roman" w:cs="Times New Roman"/>
                <w:szCs w:val="24"/>
                <w:lang w:eastAsia="es-BO"/>
              </w:rPr>
              <w:t xml:space="preserve"> </w:t>
            </w:r>
            <w:r w:rsidRPr="008A4109">
              <w:rPr>
                <w:rFonts w:eastAsia="Times New Roman" w:cs="Times New Roman"/>
                <w:szCs w:val="24"/>
                <w:lang w:eastAsia="es-BO"/>
              </w:rPr>
              <w:t>de</w:t>
            </w:r>
            <w:r w:rsidR="00084289" w:rsidRPr="008A4109">
              <w:rPr>
                <w:rFonts w:eastAsia="Times New Roman" w:cs="Times New Roman"/>
                <w:szCs w:val="24"/>
                <w:lang w:eastAsia="es-BO"/>
              </w:rPr>
              <w:t xml:space="preserve"> </w:t>
            </w:r>
            <w:r w:rsidRPr="008A4109">
              <w:rPr>
                <w:rFonts w:eastAsia="Times New Roman" w:cs="Times New Roman"/>
                <w:szCs w:val="24"/>
                <w:lang w:eastAsia="es-BO"/>
              </w:rPr>
              <w:t>la</w:t>
            </w:r>
            <w:r w:rsidR="00084289" w:rsidRPr="008A4109">
              <w:rPr>
                <w:rFonts w:eastAsia="Times New Roman" w:cs="Times New Roman"/>
                <w:szCs w:val="24"/>
                <w:lang w:eastAsia="es-BO"/>
              </w:rPr>
              <w:t xml:space="preserve"> </w:t>
            </w:r>
            <w:r w:rsidRPr="008A4109">
              <w:rPr>
                <w:rFonts w:eastAsia="Times New Roman" w:cs="Times New Roman"/>
                <w:szCs w:val="24"/>
                <w:lang w:eastAsia="es-BO"/>
              </w:rPr>
              <w:t>paciente,</w:t>
            </w:r>
            <w:r w:rsidR="00084289" w:rsidRPr="008A4109">
              <w:rPr>
                <w:rFonts w:eastAsia="Times New Roman" w:cs="Times New Roman"/>
                <w:szCs w:val="24"/>
                <w:lang w:eastAsia="es-BO"/>
              </w:rPr>
              <w:t xml:space="preserve"> </w:t>
            </w:r>
            <w:r w:rsidRPr="008A4109">
              <w:rPr>
                <w:rFonts w:eastAsia="Times New Roman" w:cs="Times New Roman"/>
                <w:szCs w:val="24"/>
                <w:lang w:eastAsia="es-BO"/>
              </w:rPr>
              <w:t>aplica</w:t>
            </w:r>
            <w:r w:rsidR="00084289" w:rsidRPr="008A4109">
              <w:rPr>
                <w:rFonts w:eastAsia="Times New Roman" w:cs="Times New Roman"/>
                <w:szCs w:val="24"/>
                <w:lang w:eastAsia="es-BO"/>
              </w:rPr>
              <w:t xml:space="preserve"> </w:t>
            </w:r>
            <w:r w:rsidRPr="008A4109">
              <w:rPr>
                <w:rFonts w:eastAsia="Times New Roman" w:cs="Times New Roman"/>
                <w:szCs w:val="24"/>
                <w:lang w:eastAsia="es-BO"/>
              </w:rPr>
              <w:t>las</w:t>
            </w:r>
            <w:r w:rsidR="00084289" w:rsidRPr="008A4109">
              <w:rPr>
                <w:rFonts w:eastAsia="Times New Roman" w:cs="Times New Roman"/>
                <w:szCs w:val="24"/>
                <w:lang w:eastAsia="es-BO"/>
              </w:rPr>
              <w:t xml:space="preserve"> </w:t>
            </w:r>
            <w:r w:rsidRPr="008A4109">
              <w:rPr>
                <w:rFonts w:eastAsia="Times New Roman" w:cs="Times New Roman"/>
                <w:szCs w:val="24"/>
                <w:lang w:eastAsia="es-BO"/>
              </w:rPr>
              <w:t>reglas</w:t>
            </w:r>
            <w:r w:rsidR="00084289" w:rsidRPr="008A4109">
              <w:rPr>
                <w:rFonts w:eastAsia="Times New Roman" w:cs="Times New Roman"/>
                <w:szCs w:val="24"/>
                <w:lang w:eastAsia="es-BO"/>
              </w:rPr>
              <w:t xml:space="preserve"> </w:t>
            </w:r>
            <w:r w:rsidRPr="008A4109">
              <w:rPr>
                <w:rFonts w:eastAsia="Times New Roman" w:cs="Times New Roman"/>
                <w:szCs w:val="24"/>
                <w:lang w:eastAsia="es-BO"/>
              </w:rPr>
              <w:t>de</w:t>
            </w:r>
            <w:r w:rsidR="00084289" w:rsidRPr="008A4109">
              <w:rPr>
                <w:rFonts w:eastAsia="Times New Roman" w:cs="Times New Roman"/>
                <w:szCs w:val="24"/>
                <w:lang w:eastAsia="es-BO"/>
              </w:rPr>
              <w:t xml:space="preserve"> </w:t>
            </w:r>
            <w:r w:rsidRPr="008A4109">
              <w:rPr>
                <w:rFonts w:eastAsia="Times New Roman" w:cs="Times New Roman"/>
                <w:szCs w:val="24"/>
                <w:lang w:eastAsia="es-BO"/>
              </w:rPr>
              <w:t>inferencia</w:t>
            </w:r>
            <w:r w:rsidR="00084289" w:rsidRPr="008A4109">
              <w:rPr>
                <w:rFonts w:eastAsia="Times New Roman" w:cs="Times New Roman"/>
                <w:szCs w:val="24"/>
                <w:lang w:eastAsia="es-BO"/>
              </w:rPr>
              <w:t xml:space="preserve"> </w:t>
            </w:r>
            <w:r w:rsidRPr="008A4109">
              <w:rPr>
                <w:rFonts w:eastAsia="Times New Roman" w:cs="Times New Roman"/>
                <w:szCs w:val="24"/>
                <w:lang w:eastAsia="es-BO"/>
              </w:rPr>
              <w:t>definidas</w:t>
            </w:r>
            <w:r w:rsidR="00084289" w:rsidRPr="008A4109">
              <w:rPr>
                <w:rFonts w:eastAsia="Times New Roman" w:cs="Times New Roman"/>
                <w:szCs w:val="24"/>
                <w:lang w:eastAsia="es-BO"/>
              </w:rPr>
              <w:t xml:space="preserve"> </w:t>
            </w:r>
            <w:r w:rsidRPr="008A4109">
              <w:rPr>
                <w:rFonts w:eastAsia="Times New Roman" w:cs="Times New Roman"/>
                <w:szCs w:val="24"/>
                <w:lang w:eastAsia="es-BO"/>
              </w:rPr>
              <w:t>en</w:t>
            </w:r>
            <w:r w:rsidR="00084289" w:rsidRPr="008A4109">
              <w:rPr>
                <w:rFonts w:eastAsia="Times New Roman" w:cs="Times New Roman"/>
                <w:szCs w:val="24"/>
                <w:lang w:eastAsia="es-BO"/>
              </w:rPr>
              <w:t xml:space="preserve"> </w:t>
            </w:r>
            <w:r w:rsidRPr="008A4109">
              <w:rPr>
                <w:rFonts w:eastAsia="Times New Roman" w:cs="Times New Roman"/>
                <w:szCs w:val="24"/>
                <w:lang w:eastAsia="es-BO"/>
              </w:rPr>
              <w:t>la</w:t>
            </w:r>
            <w:r w:rsidR="00084289" w:rsidRPr="008A4109">
              <w:rPr>
                <w:rFonts w:eastAsia="Times New Roman" w:cs="Times New Roman"/>
                <w:szCs w:val="24"/>
                <w:lang w:eastAsia="es-BO"/>
              </w:rPr>
              <w:t xml:space="preserve"> </w:t>
            </w:r>
            <w:r w:rsidRPr="008A4109">
              <w:rPr>
                <w:rFonts w:eastAsia="Times New Roman" w:cs="Times New Roman"/>
                <w:szCs w:val="24"/>
                <w:lang w:eastAsia="es-BO"/>
              </w:rPr>
              <w:t>base</w:t>
            </w:r>
            <w:r w:rsidR="00084289" w:rsidRPr="008A4109">
              <w:rPr>
                <w:rFonts w:eastAsia="Times New Roman" w:cs="Times New Roman"/>
                <w:szCs w:val="24"/>
                <w:lang w:eastAsia="es-BO"/>
              </w:rPr>
              <w:t xml:space="preserve"> </w:t>
            </w:r>
            <w:r w:rsidRPr="008A4109">
              <w:rPr>
                <w:rFonts w:eastAsia="Times New Roman" w:cs="Times New Roman"/>
                <w:szCs w:val="24"/>
                <w:lang w:eastAsia="es-BO"/>
              </w:rPr>
              <w:t>de</w:t>
            </w:r>
            <w:r w:rsidR="00084289" w:rsidRPr="008A4109">
              <w:rPr>
                <w:rFonts w:eastAsia="Times New Roman" w:cs="Times New Roman"/>
                <w:szCs w:val="24"/>
                <w:lang w:eastAsia="es-BO"/>
              </w:rPr>
              <w:t xml:space="preserve"> </w:t>
            </w:r>
            <w:r w:rsidRPr="008A4109">
              <w:rPr>
                <w:rFonts w:eastAsia="Times New Roman" w:cs="Times New Roman"/>
                <w:szCs w:val="24"/>
                <w:lang w:eastAsia="es-BO"/>
              </w:rPr>
              <w:t>conocimiento,</w:t>
            </w:r>
            <w:r w:rsidR="00084289" w:rsidRPr="008A4109">
              <w:rPr>
                <w:rFonts w:eastAsia="Times New Roman" w:cs="Times New Roman"/>
                <w:szCs w:val="24"/>
                <w:lang w:eastAsia="es-BO"/>
              </w:rPr>
              <w:t xml:space="preserve"> </w:t>
            </w:r>
            <w:r w:rsidRPr="008A4109">
              <w:rPr>
                <w:rFonts w:eastAsia="Times New Roman" w:cs="Times New Roman"/>
                <w:szCs w:val="24"/>
                <w:lang w:eastAsia="es-BO"/>
              </w:rPr>
              <w:t>determina</w:t>
            </w:r>
            <w:r w:rsidR="00084289" w:rsidRPr="008A4109">
              <w:rPr>
                <w:rFonts w:eastAsia="Times New Roman" w:cs="Times New Roman"/>
                <w:szCs w:val="24"/>
                <w:lang w:eastAsia="es-BO"/>
              </w:rPr>
              <w:t xml:space="preserve"> </w:t>
            </w:r>
            <w:r w:rsidRPr="008A4109">
              <w:rPr>
                <w:rFonts w:eastAsia="Times New Roman" w:cs="Times New Roman"/>
                <w:szCs w:val="24"/>
                <w:lang w:eastAsia="es-BO"/>
              </w:rPr>
              <w:t>los</w:t>
            </w:r>
            <w:r w:rsidR="00084289" w:rsidRPr="008A4109">
              <w:rPr>
                <w:rFonts w:eastAsia="Times New Roman" w:cs="Times New Roman"/>
                <w:szCs w:val="24"/>
                <w:lang w:eastAsia="es-BO"/>
              </w:rPr>
              <w:t xml:space="preserve"> </w:t>
            </w:r>
            <w:r w:rsidRPr="008A4109">
              <w:rPr>
                <w:rFonts w:eastAsia="Times New Roman" w:cs="Times New Roman"/>
                <w:szCs w:val="24"/>
                <w:lang w:eastAsia="es-BO"/>
              </w:rPr>
              <w:t>objetivos</w:t>
            </w:r>
            <w:r w:rsidR="00084289" w:rsidRPr="008A4109">
              <w:rPr>
                <w:rFonts w:eastAsia="Times New Roman" w:cs="Times New Roman"/>
                <w:szCs w:val="24"/>
                <w:lang w:eastAsia="es-BO"/>
              </w:rPr>
              <w:t xml:space="preserve"> </w:t>
            </w:r>
            <w:r w:rsidRPr="008A4109">
              <w:rPr>
                <w:rFonts w:eastAsia="Times New Roman" w:cs="Times New Roman"/>
                <w:szCs w:val="24"/>
                <w:lang w:eastAsia="es-BO"/>
              </w:rPr>
              <w:t>nutricionales</w:t>
            </w:r>
            <w:r w:rsidR="00084289" w:rsidRPr="008A4109">
              <w:rPr>
                <w:rFonts w:eastAsia="Times New Roman" w:cs="Times New Roman"/>
                <w:szCs w:val="24"/>
                <w:lang w:eastAsia="es-BO"/>
              </w:rPr>
              <w:t xml:space="preserve"> </w:t>
            </w:r>
            <w:r w:rsidRPr="008A4109">
              <w:rPr>
                <w:rFonts w:eastAsia="Times New Roman" w:cs="Times New Roman"/>
                <w:szCs w:val="24"/>
                <w:lang w:eastAsia="es-BO"/>
              </w:rPr>
              <w:t>y</w:t>
            </w:r>
            <w:r w:rsidR="00084289" w:rsidRPr="008A4109">
              <w:rPr>
                <w:rFonts w:eastAsia="Times New Roman" w:cs="Times New Roman"/>
                <w:szCs w:val="24"/>
                <w:lang w:eastAsia="es-BO"/>
              </w:rPr>
              <w:t xml:space="preserve"> </w:t>
            </w:r>
            <w:r w:rsidRPr="008A4109">
              <w:rPr>
                <w:rFonts w:eastAsia="Times New Roman" w:cs="Times New Roman"/>
                <w:szCs w:val="24"/>
                <w:lang w:eastAsia="es-BO"/>
              </w:rPr>
              <w:t>genera</w:t>
            </w:r>
            <w:r w:rsidR="00084289" w:rsidRPr="008A4109">
              <w:rPr>
                <w:rFonts w:eastAsia="Times New Roman" w:cs="Times New Roman"/>
                <w:szCs w:val="24"/>
                <w:lang w:eastAsia="es-BO"/>
              </w:rPr>
              <w:t xml:space="preserve"> </w:t>
            </w:r>
            <w:r w:rsidRPr="008A4109">
              <w:rPr>
                <w:rFonts w:eastAsia="Times New Roman" w:cs="Times New Roman"/>
                <w:szCs w:val="24"/>
                <w:lang w:eastAsia="es-BO"/>
              </w:rPr>
              <w:t>una</w:t>
            </w:r>
            <w:r w:rsidR="00084289" w:rsidRPr="008A4109">
              <w:rPr>
                <w:rFonts w:eastAsia="Times New Roman" w:cs="Times New Roman"/>
                <w:szCs w:val="24"/>
                <w:lang w:eastAsia="es-BO"/>
              </w:rPr>
              <w:t xml:space="preserve"> </w:t>
            </w:r>
            <w:r w:rsidRPr="008A4109">
              <w:rPr>
                <w:rFonts w:eastAsia="Times New Roman" w:cs="Times New Roman"/>
                <w:szCs w:val="24"/>
                <w:lang w:eastAsia="es-BO"/>
              </w:rPr>
              <w:t>propuesta</w:t>
            </w:r>
            <w:r w:rsidR="00084289" w:rsidRPr="008A4109">
              <w:rPr>
                <w:rFonts w:eastAsia="Times New Roman" w:cs="Times New Roman"/>
                <w:szCs w:val="24"/>
                <w:lang w:eastAsia="es-BO"/>
              </w:rPr>
              <w:t xml:space="preserve"> </w:t>
            </w:r>
            <w:r w:rsidRPr="008A4109">
              <w:rPr>
                <w:rFonts w:eastAsia="Times New Roman" w:cs="Times New Roman"/>
                <w:szCs w:val="24"/>
                <w:lang w:eastAsia="es-BO"/>
              </w:rPr>
              <w:t>de</w:t>
            </w:r>
            <w:r w:rsidR="00084289" w:rsidRPr="008A4109">
              <w:rPr>
                <w:rFonts w:eastAsia="Times New Roman" w:cs="Times New Roman"/>
                <w:szCs w:val="24"/>
                <w:lang w:eastAsia="es-BO"/>
              </w:rPr>
              <w:t xml:space="preserve"> </w:t>
            </w:r>
            <w:r w:rsidRPr="008A4109">
              <w:rPr>
                <w:rFonts w:eastAsia="Times New Roman" w:cs="Times New Roman"/>
                <w:szCs w:val="24"/>
                <w:lang w:eastAsia="es-BO"/>
              </w:rPr>
              <w:t>plan</w:t>
            </w:r>
            <w:r w:rsidR="00084289" w:rsidRPr="008A4109">
              <w:rPr>
                <w:rFonts w:eastAsia="Times New Roman" w:cs="Times New Roman"/>
                <w:szCs w:val="24"/>
                <w:lang w:eastAsia="es-BO"/>
              </w:rPr>
              <w:t xml:space="preserve"> </w:t>
            </w:r>
            <w:r w:rsidRPr="008A4109">
              <w:rPr>
                <w:rFonts w:eastAsia="Times New Roman" w:cs="Times New Roman"/>
                <w:szCs w:val="24"/>
                <w:lang w:eastAsia="es-BO"/>
              </w:rPr>
              <w:t>alimentario</w:t>
            </w:r>
            <w:r w:rsidR="00084289" w:rsidRPr="008A4109">
              <w:rPr>
                <w:rFonts w:eastAsia="Times New Roman" w:cs="Times New Roman"/>
                <w:szCs w:val="24"/>
                <w:lang w:eastAsia="es-BO"/>
              </w:rPr>
              <w:t xml:space="preserve"> </w:t>
            </w:r>
            <w:r w:rsidRPr="008A4109">
              <w:rPr>
                <w:rFonts w:eastAsia="Times New Roman" w:cs="Times New Roman"/>
                <w:szCs w:val="24"/>
                <w:lang w:eastAsia="es-BO"/>
              </w:rPr>
              <w:t>semanal</w:t>
            </w:r>
            <w:r w:rsidR="00084289" w:rsidRPr="008A4109">
              <w:rPr>
                <w:rFonts w:eastAsia="Times New Roman" w:cs="Times New Roman"/>
                <w:szCs w:val="24"/>
                <w:lang w:eastAsia="es-BO"/>
              </w:rPr>
              <w:t xml:space="preserve"> </w:t>
            </w:r>
            <w:r w:rsidRPr="008A4109">
              <w:rPr>
                <w:rFonts w:eastAsia="Times New Roman" w:cs="Times New Roman"/>
                <w:szCs w:val="24"/>
                <w:lang w:eastAsia="es-BO"/>
              </w:rPr>
              <w:t>balanceado.</w:t>
            </w:r>
            <w:r w:rsidR="00084289" w:rsidRPr="008A4109">
              <w:rPr>
                <w:rFonts w:eastAsia="Times New Roman" w:cs="Times New Roman"/>
                <w:szCs w:val="24"/>
                <w:lang w:eastAsia="es-BO"/>
              </w:rPr>
              <w:t xml:space="preserve"> </w:t>
            </w:r>
            <w:r w:rsidRPr="008A4109">
              <w:rPr>
                <w:rFonts w:eastAsia="Times New Roman" w:cs="Times New Roman"/>
                <w:szCs w:val="24"/>
                <w:lang w:eastAsia="es-BO"/>
              </w:rPr>
              <w:t>Finalmente,</w:t>
            </w:r>
            <w:r w:rsidR="00084289" w:rsidRPr="008A4109">
              <w:rPr>
                <w:rFonts w:eastAsia="Times New Roman" w:cs="Times New Roman"/>
                <w:szCs w:val="24"/>
                <w:lang w:eastAsia="es-BO"/>
              </w:rPr>
              <w:t xml:space="preserve"> </w:t>
            </w:r>
            <w:r w:rsidRPr="008A4109">
              <w:rPr>
                <w:rFonts w:eastAsia="Times New Roman" w:cs="Times New Roman"/>
                <w:szCs w:val="24"/>
                <w:lang w:eastAsia="es-BO"/>
              </w:rPr>
              <w:t>el</w:t>
            </w:r>
            <w:r w:rsidR="00084289" w:rsidRPr="008A4109">
              <w:rPr>
                <w:rFonts w:eastAsia="Times New Roman" w:cs="Times New Roman"/>
                <w:szCs w:val="24"/>
                <w:lang w:eastAsia="es-BO"/>
              </w:rPr>
              <w:t xml:space="preserve"> </w:t>
            </w:r>
            <w:r w:rsidRPr="008A4109">
              <w:rPr>
                <w:rFonts w:eastAsia="Times New Roman" w:cs="Times New Roman"/>
                <w:szCs w:val="24"/>
                <w:lang w:eastAsia="es-BO"/>
              </w:rPr>
              <w:t>plan</w:t>
            </w:r>
            <w:r w:rsidR="00084289" w:rsidRPr="008A4109">
              <w:rPr>
                <w:rFonts w:eastAsia="Times New Roman" w:cs="Times New Roman"/>
                <w:szCs w:val="24"/>
                <w:lang w:eastAsia="es-BO"/>
              </w:rPr>
              <w:t xml:space="preserve"> </w:t>
            </w:r>
            <w:r w:rsidRPr="008A4109">
              <w:rPr>
                <w:rFonts w:eastAsia="Times New Roman" w:cs="Times New Roman"/>
                <w:szCs w:val="24"/>
                <w:lang w:eastAsia="es-BO"/>
              </w:rPr>
              <w:t>sugerido</w:t>
            </w:r>
            <w:r w:rsidR="00084289" w:rsidRPr="008A4109">
              <w:rPr>
                <w:rFonts w:eastAsia="Times New Roman" w:cs="Times New Roman"/>
                <w:szCs w:val="24"/>
                <w:lang w:eastAsia="es-BO"/>
              </w:rPr>
              <w:t xml:space="preserve"> </w:t>
            </w:r>
            <w:r w:rsidRPr="008A4109">
              <w:rPr>
                <w:rFonts w:eastAsia="Times New Roman" w:cs="Times New Roman"/>
                <w:szCs w:val="24"/>
                <w:lang w:eastAsia="es-BO"/>
              </w:rPr>
              <w:t>es</w:t>
            </w:r>
            <w:r w:rsidR="00084289" w:rsidRPr="008A4109">
              <w:rPr>
                <w:rFonts w:eastAsia="Times New Roman" w:cs="Times New Roman"/>
                <w:szCs w:val="24"/>
                <w:lang w:eastAsia="es-BO"/>
              </w:rPr>
              <w:t xml:space="preserve"> </w:t>
            </w:r>
            <w:r w:rsidRPr="008A4109">
              <w:rPr>
                <w:rFonts w:eastAsia="Times New Roman" w:cs="Times New Roman"/>
                <w:szCs w:val="24"/>
                <w:lang w:eastAsia="es-BO"/>
              </w:rPr>
              <w:t>presentado</w:t>
            </w:r>
            <w:r w:rsidR="00084289" w:rsidRPr="008A4109">
              <w:rPr>
                <w:rFonts w:eastAsia="Times New Roman" w:cs="Times New Roman"/>
                <w:szCs w:val="24"/>
                <w:lang w:eastAsia="es-BO"/>
              </w:rPr>
              <w:t xml:space="preserve"> </w:t>
            </w:r>
            <w:r w:rsidRPr="008A4109">
              <w:rPr>
                <w:rFonts w:eastAsia="Times New Roman" w:cs="Times New Roman"/>
                <w:szCs w:val="24"/>
                <w:lang w:eastAsia="es-BO"/>
              </w:rPr>
              <w:t>al</w:t>
            </w:r>
            <w:r w:rsidR="00084289" w:rsidRPr="008A4109">
              <w:rPr>
                <w:rFonts w:eastAsia="Times New Roman" w:cs="Times New Roman"/>
                <w:szCs w:val="24"/>
                <w:lang w:eastAsia="es-BO"/>
              </w:rPr>
              <w:t xml:space="preserve"> </w:t>
            </w:r>
            <w:r w:rsidRPr="008A4109">
              <w:rPr>
                <w:rFonts w:eastAsia="Times New Roman" w:cs="Times New Roman"/>
                <w:szCs w:val="24"/>
                <w:lang w:eastAsia="es-BO"/>
              </w:rPr>
              <w:t>nutricionista</w:t>
            </w:r>
            <w:r w:rsidR="00084289" w:rsidRPr="008A4109">
              <w:rPr>
                <w:rFonts w:eastAsia="Times New Roman" w:cs="Times New Roman"/>
                <w:szCs w:val="24"/>
                <w:lang w:eastAsia="es-BO"/>
              </w:rPr>
              <w:t xml:space="preserve"> </w:t>
            </w:r>
            <w:r w:rsidRPr="008A4109">
              <w:rPr>
                <w:rFonts w:eastAsia="Times New Roman" w:cs="Times New Roman"/>
                <w:szCs w:val="24"/>
                <w:lang w:eastAsia="es-BO"/>
              </w:rPr>
              <w:t>para</w:t>
            </w:r>
            <w:r w:rsidR="00084289" w:rsidRPr="008A4109">
              <w:rPr>
                <w:rFonts w:eastAsia="Times New Roman" w:cs="Times New Roman"/>
                <w:szCs w:val="24"/>
                <w:lang w:eastAsia="es-BO"/>
              </w:rPr>
              <w:t xml:space="preserve"> </w:t>
            </w:r>
            <w:r w:rsidRPr="008A4109">
              <w:rPr>
                <w:rFonts w:eastAsia="Times New Roman" w:cs="Times New Roman"/>
                <w:szCs w:val="24"/>
                <w:lang w:eastAsia="es-BO"/>
              </w:rPr>
              <w:t>su</w:t>
            </w:r>
            <w:r w:rsidR="00084289" w:rsidRPr="008A4109">
              <w:rPr>
                <w:rFonts w:eastAsia="Times New Roman" w:cs="Times New Roman"/>
                <w:szCs w:val="24"/>
                <w:lang w:eastAsia="es-BO"/>
              </w:rPr>
              <w:t xml:space="preserve"> </w:t>
            </w:r>
            <w:r w:rsidRPr="008A4109">
              <w:rPr>
                <w:rFonts w:eastAsia="Times New Roman" w:cs="Times New Roman"/>
                <w:szCs w:val="24"/>
                <w:lang w:eastAsia="es-BO"/>
              </w:rPr>
              <w:t>revisión</w:t>
            </w:r>
            <w:r w:rsidR="00084289" w:rsidRPr="008A4109">
              <w:rPr>
                <w:rFonts w:eastAsia="Times New Roman" w:cs="Times New Roman"/>
                <w:szCs w:val="24"/>
                <w:lang w:eastAsia="es-BO"/>
              </w:rPr>
              <w:t xml:space="preserve"> </w:t>
            </w:r>
            <w:r w:rsidRPr="008A4109">
              <w:rPr>
                <w:rFonts w:eastAsia="Times New Roman" w:cs="Times New Roman"/>
                <w:szCs w:val="24"/>
                <w:lang w:eastAsia="es-BO"/>
              </w:rPr>
              <w:t>y</w:t>
            </w:r>
            <w:r w:rsidR="00084289" w:rsidRPr="008A4109">
              <w:rPr>
                <w:rFonts w:eastAsia="Times New Roman" w:cs="Times New Roman"/>
                <w:szCs w:val="24"/>
                <w:lang w:eastAsia="es-BO"/>
              </w:rPr>
              <w:t xml:space="preserve"> </w:t>
            </w:r>
            <w:r w:rsidRPr="008A4109">
              <w:rPr>
                <w:rFonts w:eastAsia="Times New Roman" w:cs="Times New Roman"/>
                <w:szCs w:val="24"/>
                <w:lang w:eastAsia="es-BO"/>
              </w:rPr>
              <w:t>validación.</w:t>
            </w:r>
          </w:p>
        </w:tc>
      </w:tr>
    </w:tbl>
    <w:p w14:paraId="0036F90B" w14:textId="77777777" w:rsidR="00012215" w:rsidRPr="008A4109" w:rsidRDefault="00012215" w:rsidP="00012215">
      <w:pPr>
        <w:pStyle w:val="Ttulo3"/>
        <w:spacing w:line="360" w:lineRule="auto"/>
        <w:ind w:firstLine="0"/>
      </w:pPr>
    </w:p>
    <w:p w14:paraId="7C1F1703" w14:textId="31C341EE" w:rsidR="003D04C1" w:rsidRPr="008A4109" w:rsidRDefault="003D04C1" w:rsidP="00012215">
      <w:pPr>
        <w:pStyle w:val="Ttulo3"/>
        <w:spacing w:line="360" w:lineRule="auto"/>
        <w:ind w:firstLine="0"/>
        <w:rPr>
          <w:b w:val="0"/>
          <w:bCs/>
        </w:rPr>
      </w:pPr>
      <w:bookmarkStart w:id="87" w:name="_Toc233166799"/>
      <w:bookmarkStart w:id="88" w:name="_Toc233167114"/>
      <w:r w:rsidRPr="008A4109">
        <w:t>Tabla</w:t>
      </w:r>
      <w:r w:rsidR="00084289" w:rsidRPr="008A4109">
        <w:t xml:space="preserve"> </w:t>
      </w:r>
      <w:r w:rsidRPr="008A4109">
        <w:t>Nª</w:t>
      </w:r>
      <w:r w:rsidR="00012215" w:rsidRPr="008A4109">
        <w:t>17:</w:t>
      </w:r>
      <w:r w:rsidR="00084289" w:rsidRPr="008A4109">
        <w:rPr>
          <w:b w:val="0"/>
          <w:bCs/>
        </w:rPr>
        <w:t xml:space="preserve"> </w:t>
      </w:r>
      <w:r w:rsidR="00012215" w:rsidRPr="008A4109">
        <w:rPr>
          <w:b w:val="0"/>
          <w:bCs/>
        </w:rPr>
        <w:t>Diagrama</w:t>
      </w:r>
      <w:r w:rsidR="00084289" w:rsidRPr="008A4109">
        <w:rPr>
          <w:b w:val="0"/>
          <w:bCs/>
        </w:rPr>
        <w:t xml:space="preserve"> </w:t>
      </w:r>
      <w:r w:rsidRPr="008A4109">
        <w:rPr>
          <w:b w:val="0"/>
          <w:bCs/>
        </w:rPr>
        <w:t>de</w:t>
      </w:r>
      <w:r w:rsidR="00084289" w:rsidRPr="008A4109">
        <w:rPr>
          <w:b w:val="0"/>
          <w:bCs/>
        </w:rPr>
        <w:t xml:space="preserve"> </w:t>
      </w:r>
      <w:r w:rsidRPr="008A4109">
        <w:rPr>
          <w:b w:val="0"/>
          <w:bCs/>
        </w:rPr>
        <w:t>caso</w:t>
      </w:r>
      <w:r w:rsidR="00084289" w:rsidRPr="008A4109">
        <w:rPr>
          <w:b w:val="0"/>
          <w:bCs/>
        </w:rPr>
        <w:t xml:space="preserve"> </w:t>
      </w:r>
      <w:r w:rsidRPr="008A4109">
        <w:rPr>
          <w:b w:val="0"/>
          <w:bCs/>
        </w:rPr>
        <w:t>de</w:t>
      </w:r>
      <w:r w:rsidR="00084289" w:rsidRPr="008A4109">
        <w:rPr>
          <w:b w:val="0"/>
          <w:bCs/>
        </w:rPr>
        <w:t xml:space="preserve"> </w:t>
      </w:r>
      <w:r w:rsidR="00012215" w:rsidRPr="008A4109">
        <w:rPr>
          <w:b w:val="0"/>
          <w:bCs/>
        </w:rPr>
        <w:t>uso:</w:t>
      </w:r>
      <w:r w:rsidR="00084289" w:rsidRPr="008A4109">
        <w:rPr>
          <w:b w:val="0"/>
          <w:bCs/>
        </w:rPr>
        <w:t xml:space="preserve"> </w:t>
      </w:r>
      <w:r w:rsidR="00012215" w:rsidRPr="008A4109">
        <w:rPr>
          <w:b w:val="0"/>
          <w:bCs/>
        </w:rPr>
        <w:t>Generar</w:t>
      </w:r>
      <w:r w:rsidR="00084289" w:rsidRPr="008A4109">
        <w:rPr>
          <w:b w:val="0"/>
          <w:bCs/>
        </w:rPr>
        <w:t xml:space="preserve"> </w:t>
      </w:r>
      <w:r w:rsidRPr="008A4109">
        <w:rPr>
          <w:b w:val="0"/>
          <w:bCs/>
        </w:rPr>
        <w:t>recomendación</w:t>
      </w:r>
      <w:r w:rsidR="00084289" w:rsidRPr="008A4109">
        <w:rPr>
          <w:b w:val="0"/>
          <w:bCs/>
        </w:rPr>
        <w:t xml:space="preserve"> </w:t>
      </w:r>
      <w:r w:rsidRPr="008A4109">
        <w:rPr>
          <w:b w:val="0"/>
          <w:bCs/>
        </w:rPr>
        <w:t>nutricional</w:t>
      </w:r>
      <w:r w:rsidR="00084289" w:rsidRPr="008A4109">
        <w:rPr>
          <w:b w:val="0"/>
          <w:bCs/>
        </w:rPr>
        <w:t xml:space="preserve"> </w:t>
      </w:r>
      <w:r w:rsidRPr="008A4109">
        <w:rPr>
          <w:b w:val="0"/>
          <w:bCs/>
        </w:rPr>
        <w:t>y</w:t>
      </w:r>
      <w:r w:rsidR="00084289" w:rsidRPr="008A4109">
        <w:rPr>
          <w:b w:val="0"/>
          <w:bCs/>
        </w:rPr>
        <w:t xml:space="preserve"> </w:t>
      </w:r>
      <w:r w:rsidRPr="008A4109">
        <w:rPr>
          <w:b w:val="0"/>
          <w:bCs/>
        </w:rPr>
        <w:t>generar</w:t>
      </w:r>
      <w:r w:rsidR="00084289" w:rsidRPr="008A4109">
        <w:rPr>
          <w:b w:val="0"/>
          <w:bCs/>
        </w:rPr>
        <w:t xml:space="preserve"> </w:t>
      </w:r>
      <w:r w:rsidRPr="008A4109">
        <w:rPr>
          <w:b w:val="0"/>
          <w:bCs/>
        </w:rPr>
        <w:t>plan</w:t>
      </w:r>
      <w:r w:rsidR="00084289" w:rsidRPr="008A4109">
        <w:rPr>
          <w:b w:val="0"/>
          <w:bCs/>
        </w:rPr>
        <w:t xml:space="preserve"> </w:t>
      </w:r>
      <w:r w:rsidRPr="008A4109">
        <w:rPr>
          <w:b w:val="0"/>
          <w:bCs/>
        </w:rPr>
        <w:t>sugerido.</w:t>
      </w:r>
      <w:bookmarkEnd w:id="87"/>
      <w:bookmarkEnd w:id="88"/>
    </w:p>
    <w:p w14:paraId="14C0805B" w14:textId="6C0D7FE7" w:rsidR="003D04C1" w:rsidRPr="008A4109" w:rsidRDefault="003D04C1" w:rsidP="00012215">
      <w:pPr>
        <w:pStyle w:val="Ttulo3"/>
        <w:spacing w:line="360" w:lineRule="auto"/>
        <w:ind w:firstLine="0"/>
        <w:rPr>
          <w:b w:val="0"/>
          <w:bCs/>
        </w:rPr>
      </w:pPr>
      <w:bookmarkStart w:id="89" w:name="_Toc233166800"/>
      <w:bookmarkStart w:id="90" w:name="_Toc233167115"/>
      <w:r w:rsidRPr="008A4109">
        <w:t>Fuente:</w:t>
      </w:r>
      <w:r w:rsidR="00084289" w:rsidRPr="008A4109">
        <w:t xml:space="preserve"> </w:t>
      </w:r>
      <w:r w:rsidRPr="008A4109">
        <w:rPr>
          <w:b w:val="0"/>
          <w:bCs/>
        </w:rPr>
        <w:t>Elaboración</w:t>
      </w:r>
      <w:r w:rsidR="00084289" w:rsidRPr="008A4109">
        <w:rPr>
          <w:b w:val="0"/>
          <w:bCs/>
        </w:rPr>
        <w:t xml:space="preserve"> </w:t>
      </w:r>
      <w:r w:rsidRPr="008A4109">
        <w:rPr>
          <w:b w:val="0"/>
          <w:bCs/>
        </w:rPr>
        <w:t>propia.</w:t>
      </w:r>
      <w:bookmarkEnd w:id="89"/>
      <w:bookmarkEnd w:id="90"/>
    </w:p>
    <w:p w14:paraId="7B3AB0C3" w14:textId="77777777" w:rsidR="003D04C1" w:rsidRPr="008A4109" w:rsidRDefault="003D04C1" w:rsidP="003D04C1">
      <w:pPr>
        <w:spacing w:line="360" w:lineRule="auto"/>
        <w:ind w:firstLine="0"/>
      </w:pPr>
    </w:p>
    <w:p w14:paraId="4D4DEF16" w14:textId="3233FDFA" w:rsidR="00552606" w:rsidRPr="008A4109" w:rsidRDefault="00552606" w:rsidP="00552606">
      <w:pPr>
        <w:pStyle w:val="Ttulo1"/>
      </w:pPr>
      <w:bookmarkStart w:id="91" w:name="_Toc233166490"/>
      <w:r w:rsidRPr="008A4109">
        <w:t>5.3.1.3.</w:t>
      </w:r>
      <w:r w:rsidR="00084289" w:rsidRPr="008A4109">
        <w:t xml:space="preserve"> </w:t>
      </w:r>
      <w:r w:rsidRPr="008A4109">
        <w:t>Diagramas</w:t>
      </w:r>
      <w:r w:rsidR="00084289" w:rsidRPr="008A4109">
        <w:t xml:space="preserve"> </w:t>
      </w:r>
      <w:r w:rsidRPr="008A4109">
        <w:t>de</w:t>
      </w:r>
      <w:r w:rsidR="00084289" w:rsidRPr="008A4109">
        <w:t xml:space="preserve"> </w:t>
      </w:r>
      <w:r w:rsidRPr="008A4109">
        <w:t>Secuencia</w:t>
      </w:r>
      <w:bookmarkEnd w:id="91"/>
    </w:p>
    <w:p w14:paraId="0BA5D131" w14:textId="77777777" w:rsidR="00086B83" w:rsidRPr="008A4109" w:rsidRDefault="00086B83" w:rsidP="00086B83"/>
    <w:p w14:paraId="72F329E0" w14:textId="77777777" w:rsidR="007B7C4F" w:rsidRPr="008A4109" w:rsidRDefault="007B7C4F" w:rsidP="00086B83"/>
    <w:p w14:paraId="4770BA22" w14:textId="2A5ED698" w:rsidR="003D04C1" w:rsidRPr="008A4109" w:rsidRDefault="003D04C1">
      <w:pPr>
        <w:pStyle w:val="Prrafodelista"/>
        <w:numPr>
          <w:ilvl w:val="0"/>
          <w:numId w:val="9"/>
        </w:numPr>
      </w:pPr>
      <w:r w:rsidRPr="008A4109">
        <w:drawing>
          <wp:anchor distT="0" distB="0" distL="114300" distR="114300" simplePos="0" relativeHeight="251670528" behindDoc="0" locked="0" layoutInCell="1" allowOverlap="1" wp14:anchorId="6BC781AA" wp14:editId="3A64BCDD">
            <wp:simplePos x="0" y="0"/>
            <wp:positionH relativeFrom="margin">
              <wp:align>right</wp:align>
            </wp:positionH>
            <wp:positionV relativeFrom="paragraph">
              <wp:posOffset>830580</wp:posOffset>
            </wp:positionV>
            <wp:extent cx="5943600" cy="3784600"/>
            <wp:effectExtent l="0" t="0" r="0" b="6350"/>
            <wp:wrapTopAndBottom/>
            <wp:docPr id="1962862338"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943600" cy="3784600"/>
                    </a:xfrm>
                    <a:prstGeom prst="rect">
                      <a:avLst/>
                    </a:prstGeom>
                    <a:noFill/>
                    <a:ln>
                      <a:noFill/>
                    </a:ln>
                  </pic:spPr>
                </pic:pic>
              </a:graphicData>
            </a:graphic>
            <wp14:sizeRelV relativeFrom="margin">
              <wp14:pctHeight>0</wp14:pctHeight>
            </wp14:sizeRelV>
          </wp:anchor>
        </w:drawing>
      </w:r>
      <w:r w:rsidRPr="008A4109">
        <w:t>Registrar</w:t>
      </w:r>
      <w:r w:rsidR="00084289" w:rsidRPr="008A4109">
        <w:t xml:space="preserve"> </w:t>
      </w:r>
      <w:r w:rsidRPr="008A4109">
        <w:t>evaluación</w:t>
      </w:r>
      <w:r w:rsidR="00084289" w:rsidRPr="008A4109">
        <w:t xml:space="preserve"> </w:t>
      </w:r>
      <w:r w:rsidRPr="008A4109">
        <w:t>por</w:t>
      </w:r>
      <w:r w:rsidR="00084289" w:rsidRPr="008A4109">
        <w:t xml:space="preserve"> </w:t>
      </w:r>
      <w:r w:rsidRPr="008A4109">
        <w:t>parte</w:t>
      </w:r>
      <w:r w:rsidR="00084289" w:rsidRPr="008A4109">
        <w:t xml:space="preserve"> </w:t>
      </w:r>
      <w:r w:rsidRPr="008A4109">
        <w:t>del</w:t>
      </w:r>
      <w:r w:rsidR="00084289" w:rsidRPr="008A4109">
        <w:t xml:space="preserve"> </w:t>
      </w:r>
      <w:r w:rsidRPr="008A4109">
        <w:t>endocrinólogo</w:t>
      </w:r>
    </w:p>
    <w:p w14:paraId="46AF22F0" w14:textId="77777777" w:rsidR="003D04C1" w:rsidRPr="008A4109" w:rsidRDefault="003D04C1" w:rsidP="003D04C1"/>
    <w:p w14:paraId="667C656B" w14:textId="77777777" w:rsidR="003D04C1" w:rsidRPr="008A4109" w:rsidRDefault="003D04C1" w:rsidP="003D04C1"/>
    <w:p w14:paraId="69F4B66F" w14:textId="19855D85" w:rsidR="003D04C1" w:rsidRPr="008A4109" w:rsidRDefault="003D04C1" w:rsidP="007068E0">
      <w:pPr>
        <w:pStyle w:val="Ttulo3"/>
      </w:pPr>
      <w:bookmarkStart w:id="92" w:name="_Toc233167116"/>
      <w:r w:rsidRPr="008A4109">
        <w:rPr>
          <w:bCs/>
        </w:rPr>
        <w:t>Figura</w:t>
      </w:r>
      <w:r w:rsidR="00084289" w:rsidRPr="008A4109">
        <w:rPr>
          <w:bCs/>
        </w:rPr>
        <w:t xml:space="preserve"> </w:t>
      </w:r>
      <w:r w:rsidRPr="008A4109">
        <w:rPr>
          <w:bCs/>
        </w:rPr>
        <w:t>Nª</w:t>
      </w:r>
      <w:proofErr w:type="gramStart"/>
      <w:r w:rsidR="00394005" w:rsidRPr="008A4109">
        <w:rPr>
          <w:bCs/>
        </w:rPr>
        <w:t>11</w:t>
      </w:r>
      <w:r w:rsidR="00084289" w:rsidRPr="008A4109">
        <w:rPr>
          <w:bCs/>
        </w:rPr>
        <w:t xml:space="preserve"> </w:t>
      </w:r>
      <w:r w:rsidRPr="008A4109">
        <w:rPr>
          <w:bCs/>
        </w:rPr>
        <w:t>:</w:t>
      </w:r>
      <w:r w:rsidRPr="008A4109">
        <w:rPr>
          <w:b w:val="0"/>
          <w:bCs/>
        </w:rPr>
        <w:t>Diagrama</w:t>
      </w:r>
      <w:proofErr w:type="gramEnd"/>
      <w:r w:rsidR="00084289" w:rsidRPr="008A4109">
        <w:rPr>
          <w:b w:val="0"/>
          <w:bCs/>
        </w:rPr>
        <w:t xml:space="preserve"> </w:t>
      </w:r>
      <w:r w:rsidRPr="008A4109">
        <w:rPr>
          <w:b w:val="0"/>
          <w:bCs/>
        </w:rPr>
        <w:t>de</w:t>
      </w:r>
      <w:r w:rsidR="00084289" w:rsidRPr="008A4109">
        <w:rPr>
          <w:b w:val="0"/>
          <w:bCs/>
        </w:rPr>
        <w:t xml:space="preserve"> </w:t>
      </w:r>
      <w:r w:rsidRPr="008A4109">
        <w:rPr>
          <w:b w:val="0"/>
          <w:bCs/>
        </w:rPr>
        <w:t>caso</w:t>
      </w:r>
      <w:r w:rsidR="00084289" w:rsidRPr="008A4109">
        <w:rPr>
          <w:b w:val="0"/>
          <w:bCs/>
        </w:rPr>
        <w:t xml:space="preserve"> </w:t>
      </w:r>
      <w:r w:rsidRPr="008A4109">
        <w:rPr>
          <w:b w:val="0"/>
          <w:bCs/>
        </w:rPr>
        <w:t>de</w:t>
      </w:r>
      <w:r w:rsidR="00084289" w:rsidRPr="008A4109">
        <w:rPr>
          <w:b w:val="0"/>
          <w:bCs/>
        </w:rPr>
        <w:t xml:space="preserve"> </w:t>
      </w:r>
      <w:r w:rsidRPr="008A4109">
        <w:rPr>
          <w:b w:val="0"/>
          <w:bCs/>
        </w:rPr>
        <w:t>secuencia:</w:t>
      </w:r>
      <w:r w:rsidR="00084289" w:rsidRPr="008A4109">
        <w:rPr>
          <w:b w:val="0"/>
          <w:bCs/>
        </w:rPr>
        <w:t xml:space="preserve"> </w:t>
      </w:r>
      <w:r w:rsidRPr="008A4109">
        <w:rPr>
          <w:b w:val="0"/>
          <w:bCs/>
        </w:rPr>
        <w:t>Registrar</w:t>
      </w:r>
      <w:r w:rsidR="00084289" w:rsidRPr="008A4109">
        <w:rPr>
          <w:b w:val="0"/>
          <w:bCs/>
        </w:rPr>
        <w:t xml:space="preserve"> </w:t>
      </w:r>
      <w:r w:rsidRPr="008A4109">
        <w:rPr>
          <w:b w:val="0"/>
          <w:bCs/>
        </w:rPr>
        <w:t>evaluación</w:t>
      </w:r>
      <w:r w:rsidR="00084289" w:rsidRPr="008A4109">
        <w:rPr>
          <w:b w:val="0"/>
          <w:bCs/>
        </w:rPr>
        <w:t xml:space="preserve"> </w:t>
      </w:r>
      <w:r w:rsidRPr="008A4109">
        <w:rPr>
          <w:b w:val="0"/>
          <w:bCs/>
        </w:rPr>
        <w:t>por</w:t>
      </w:r>
      <w:r w:rsidR="00084289" w:rsidRPr="008A4109">
        <w:rPr>
          <w:b w:val="0"/>
          <w:bCs/>
        </w:rPr>
        <w:t xml:space="preserve"> </w:t>
      </w:r>
      <w:r w:rsidRPr="008A4109">
        <w:rPr>
          <w:b w:val="0"/>
          <w:bCs/>
        </w:rPr>
        <w:t>parte</w:t>
      </w:r>
      <w:r w:rsidR="00084289" w:rsidRPr="008A4109">
        <w:rPr>
          <w:b w:val="0"/>
          <w:bCs/>
        </w:rPr>
        <w:t xml:space="preserve"> </w:t>
      </w:r>
      <w:r w:rsidRPr="008A4109">
        <w:rPr>
          <w:b w:val="0"/>
          <w:bCs/>
        </w:rPr>
        <w:t>del</w:t>
      </w:r>
      <w:r w:rsidR="00084289" w:rsidRPr="008A4109">
        <w:rPr>
          <w:b w:val="0"/>
          <w:bCs/>
        </w:rPr>
        <w:t xml:space="preserve"> </w:t>
      </w:r>
      <w:r w:rsidRPr="008A4109">
        <w:rPr>
          <w:b w:val="0"/>
          <w:bCs/>
        </w:rPr>
        <w:t>endocrinólogo</w:t>
      </w:r>
      <w:r w:rsidR="007B7C4F" w:rsidRPr="008A4109">
        <w:rPr>
          <w:b w:val="0"/>
          <w:bCs/>
        </w:rPr>
        <w:t>.</w:t>
      </w:r>
      <w:bookmarkEnd w:id="92"/>
    </w:p>
    <w:p w14:paraId="6C07BEA7" w14:textId="112FB216" w:rsidR="003D04C1" w:rsidRPr="008A4109" w:rsidRDefault="003D04C1" w:rsidP="00086B83">
      <w:pPr>
        <w:spacing w:line="360" w:lineRule="auto"/>
        <w:ind w:firstLine="0"/>
        <w:jc w:val="center"/>
      </w:pPr>
      <w:r w:rsidRPr="008A4109">
        <w:rPr>
          <w:b/>
          <w:bCs/>
        </w:rPr>
        <w:t>Fuente:</w:t>
      </w:r>
      <w:r w:rsidR="00084289" w:rsidRPr="008A4109">
        <w:t xml:space="preserve"> </w:t>
      </w:r>
      <w:r w:rsidRPr="008A4109">
        <w:t>Elaboración</w:t>
      </w:r>
      <w:r w:rsidR="00084289" w:rsidRPr="008A4109">
        <w:t xml:space="preserve"> </w:t>
      </w:r>
      <w:r w:rsidRPr="008A4109">
        <w:t>propia.</w:t>
      </w:r>
    </w:p>
    <w:p w14:paraId="677FD4CB" w14:textId="2E137053" w:rsidR="00A64072" w:rsidRPr="008A4109" w:rsidRDefault="00A64072">
      <w:pPr>
        <w:spacing w:after="160" w:line="259" w:lineRule="auto"/>
        <w:ind w:firstLine="0"/>
      </w:pPr>
      <w:r w:rsidRPr="008A4109">
        <w:br w:type="page"/>
      </w:r>
    </w:p>
    <w:p w14:paraId="6E4FDA46" w14:textId="77777777" w:rsidR="00A64072" w:rsidRPr="008A4109" w:rsidRDefault="00A64072" w:rsidP="00A64072">
      <w:pPr>
        <w:pStyle w:val="Prrafodelista"/>
        <w:spacing w:line="360" w:lineRule="auto"/>
        <w:ind w:firstLine="0"/>
      </w:pPr>
    </w:p>
    <w:p w14:paraId="2521F423" w14:textId="77777777" w:rsidR="00A64072" w:rsidRPr="008A4109" w:rsidRDefault="00A64072" w:rsidP="00A64072">
      <w:pPr>
        <w:pStyle w:val="Prrafodelista"/>
        <w:spacing w:line="360" w:lineRule="auto"/>
        <w:ind w:firstLine="0"/>
      </w:pPr>
    </w:p>
    <w:p w14:paraId="3AC8EE4E" w14:textId="1FC093E8" w:rsidR="00A64072" w:rsidRPr="008A4109" w:rsidRDefault="00A64072">
      <w:pPr>
        <w:pStyle w:val="Prrafodelista"/>
        <w:numPr>
          <w:ilvl w:val="0"/>
          <w:numId w:val="9"/>
        </w:numPr>
        <w:spacing w:line="360" w:lineRule="auto"/>
      </w:pPr>
      <w:r w:rsidRPr="008A4109">
        <w:t>Registrar</w:t>
      </w:r>
      <w:r w:rsidR="00084289" w:rsidRPr="008A4109">
        <w:t xml:space="preserve"> </w:t>
      </w:r>
      <w:r w:rsidRPr="008A4109">
        <w:t>evaluación</w:t>
      </w:r>
      <w:r w:rsidR="00084289" w:rsidRPr="008A4109">
        <w:t xml:space="preserve"> </w:t>
      </w:r>
      <w:r w:rsidRPr="008A4109">
        <w:t>metabólica</w:t>
      </w:r>
    </w:p>
    <w:p w14:paraId="68B6300B" w14:textId="5EABB1E5" w:rsidR="003D04C1" w:rsidRPr="008A4109" w:rsidRDefault="003D04C1" w:rsidP="003D04C1">
      <w:pPr>
        <w:tabs>
          <w:tab w:val="left" w:pos="2400"/>
        </w:tabs>
        <w:ind w:firstLine="0"/>
      </w:pPr>
    </w:p>
    <w:p w14:paraId="6D9EA982" w14:textId="34BDDCD6" w:rsidR="00086B83" w:rsidRPr="008A4109" w:rsidRDefault="00086B83" w:rsidP="003D04C1">
      <w:pPr>
        <w:tabs>
          <w:tab w:val="left" w:pos="2400"/>
        </w:tabs>
        <w:ind w:firstLine="0"/>
      </w:pPr>
    </w:p>
    <w:p w14:paraId="143BA56F" w14:textId="72CDD122" w:rsidR="00086B83" w:rsidRPr="008A4109" w:rsidRDefault="007B7C4F" w:rsidP="003D04C1">
      <w:pPr>
        <w:tabs>
          <w:tab w:val="left" w:pos="2400"/>
        </w:tabs>
        <w:ind w:firstLine="0"/>
      </w:pPr>
      <w:r w:rsidRPr="008A4109">
        <w:drawing>
          <wp:anchor distT="0" distB="0" distL="114300" distR="114300" simplePos="0" relativeHeight="251671552" behindDoc="0" locked="0" layoutInCell="1" allowOverlap="1" wp14:anchorId="3DA2FEF3" wp14:editId="5CDD0BEC">
            <wp:simplePos x="0" y="0"/>
            <wp:positionH relativeFrom="margin">
              <wp:align>right</wp:align>
            </wp:positionH>
            <wp:positionV relativeFrom="paragraph">
              <wp:posOffset>293370</wp:posOffset>
            </wp:positionV>
            <wp:extent cx="5943600" cy="3298825"/>
            <wp:effectExtent l="0" t="0" r="0" b="0"/>
            <wp:wrapTopAndBottom/>
            <wp:docPr id="2193756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375687" name=""/>
                    <pic:cNvPicPr/>
                  </pic:nvPicPr>
                  <pic:blipFill>
                    <a:blip r:embed="rId69">
                      <a:extLst>
                        <a:ext uri="{28A0092B-C50C-407E-A947-70E740481C1C}">
                          <a14:useLocalDpi xmlns:a14="http://schemas.microsoft.com/office/drawing/2010/main" val="0"/>
                        </a:ext>
                      </a:extLst>
                    </a:blip>
                    <a:stretch>
                      <a:fillRect/>
                    </a:stretch>
                  </pic:blipFill>
                  <pic:spPr>
                    <a:xfrm>
                      <a:off x="0" y="0"/>
                      <a:ext cx="5943600" cy="3298825"/>
                    </a:xfrm>
                    <a:prstGeom prst="rect">
                      <a:avLst/>
                    </a:prstGeom>
                  </pic:spPr>
                </pic:pic>
              </a:graphicData>
            </a:graphic>
          </wp:anchor>
        </w:drawing>
      </w:r>
    </w:p>
    <w:p w14:paraId="74CAE812" w14:textId="77777777" w:rsidR="007B7C4F" w:rsidRPr="008A4109" w:rsidRDefault="007B7C4F" w:rsidP="00A64072">
      <w:pPr>
        <w:ind w:firstLine="0"/>
        <w:jc w:val="center"/>
        <w:rPr>
          <w:b/>
          <w:bCs/>
        </w:rPr>
      </w:pPr>
    </w:p>
    <w:p w14:paraId="76C86B32" w14:textId="23B68425" w:rsidR="00A64072" w:rsidRPr="008A4109" w:rsidRDefault="00A64072" w:rsidP="007068E0">
      <w:pPr>
        <w:pStyle w:val="Ttulo3"/>
      </w:pPr>
      <w:bookmarkStart w:id="93" w:name="_Toc233167117"/>
      <w:r w:rsidRPr="008A4109">
        <w:rPr>
          <w:bCs/>
        </w:rPr>
        <w:t>Figura</w:t>
      </w:r>
      <w:r w:rsidR="00084289" w:rsidRPr="008A4109">
        <w:rPr>
          <w:bCs/>
        </w:rPr>
        <w:t xml:space="preserve"> </w:t>
      </w:r>
      <w:r w:rsidRPr="008A4109">
        <w:rPr>
          <w:bCs/>
        </w:rPr>
        <w:t>Nª</w:t>
      </w:r>
      <w:proofErr w:type="gramStart"/>
      <w:r w:rsidR="00394005" w:rsidRPr="008A4109">
        <w:rPr>
          <w:bCs/>
        </w:rPr>
        <w:t>12</w:t>
      </w:r>
      <w:r w:rsidR="00084289" w:rsidRPr="008A4109">
        <w:rPr>
          <w:bCs/>
        </w:rPr>
        <w:t xml:space="preserve"> </w:t>
      </w:r>
      <w:r w:rsidRPr="008A4109">
        <w:rPr>
          <w:bCs/>
        </w:rPr>
        <w:t>:</w:t>
      </w:r>
      <w:r w:rsidRPr="008A4109">
        <w:rPr>
          <w:b w:val="0"/>
          <w:bCs/>
        </w:rPr>
        <w:t>Diagrama</w:t>
      </w:r>
      <w:proofErr w:type="gramEnd"/>
      <w:r w:rsidR="00084289" w:rsidRPr="008A4109">
        <w:rPr>
          <w:b w:val="0"/>
          <w:bCs/>
        </w:rPr>
        <w:t xml:space="preserve"> </w:t>
      </w:r>
      <w:r w:rsidRPr="008A4109">
        <w:rPr>
          <w:b w:val="0"/>
          <w:bCs/>
        </w:rPr>
        <w:t>de</w:t>
      </w:r>
      <w:r w:rsidR="00084289" w:rsidRPr="008A4109">
        <w:rPr>
          <w:b w:val="0"/>
          <w:bCs/>
        </w:rPr>
        <w:t xml:space="preserve"> </w:t>
      </w:r>
      <w:r w:rsidRPr="008A4109">
        <w:rPr>
          <w:b w:val="0"/>
          <w:bCs/>
        </w:rPr>
        <w:t>caso</w:t>
      </w:r>
      <w:r w:rsidR="00084289" w:rsidRPr="008A4109">
        <w:rPr>
          <w:b w:val="0"/>
          <w:bCs/>
        </w:rPr>
        <w:t xml:space="preserve"> </w:t>
      </w:r>
      <w:r w:rsidRPr="008A4109">
        <w:rPr>
          <w:b w:val="0"/>
          <w:bCs/>
        </w:rPr>
        <w:t>de</w:t>
      </w:r>
      <w:r w:rsidR="00084289" w:rsidRPr="008A4109">
        <w:rPr>
          <w:b w:val="0"/>
          <w:bCs/>
        </w:rPr>
        <w:t xml:space="preserve"> </w:t>
      </w:r>
      <w:r w:rsidRPr="008A4109">
        <w:rPr>
          <w:b w:val="0"/>
          <w:bCs/>
        </w:rPr>
        <w:t>secuencia:</w:t>
      </w:r>
      <w:r w:rsidR="00084289" w:rsidRPr="008A4109">
        <w:rPr>
          <w:b w:val="0"/>
          <w:bCs/>
        </w:rPr>
        <w:t xml:space="preserve"> </w:t>
      </w:r>
      <w:r w:rsidRPr="008A4109">
        <w:rPr>
          <w:b w:val="0"/>
          <w:bCs/>
        </w:rPr>
        <w:t>Registrar</w:t>
      </w:r>
      <w:r w:rsidR="00084289" w:rsidRPr="008A4109">
        <w:rPr>
          <w:b w:val="0"/>
          <w:bCs/>
        </w:rPr>
        <w:t xml:space="preserve"> </w:t>
      </w:r>
      <w:r w:rsidRPr="008A4109">
        <w:rPr>
          <w:b w:val="0"/>
          <w:bCs/>
        </w:rPr>
        <w:t>evaluación</w:t>
      </w:r>
      <w:r w:rsidR="00084289" w:rsidRPr="008A4109">
        <w:rPr>
          <w:b w:val="0"/>
          <w:bCs/>
        </w:rPr>
        <w:t xml:space="preserve"> </w:t>
      </w:r>
      <w:r w:rsidR="007B7C4F" w:rsidRPr="008A4109">
        <w:rPr>
          <w:b w:val="0"/>
          <w:bCs/>
        </w:rPr>
        <w:t>metabólica.</w:t>
      </w:r>
      <w:bookmarkEnd w:id="93"/>
    </w:p>
    <w:p w14:paraId="01C5611E" w14:textId="181F1E0D" w:rsidR="00A64072" w:rsidRPr="008A4109" w:rsidRDefault="00A64072" w:rsidP="00A64072">
      <w:pPr>
        <w:spacing w:line="360" w:lineRule="auto"/>
        <w:ind w:firstLine="0"/>
        <w:jc w:val="center"/>
      </w:pPr>
      <w:r w:rsidRPr="008A4109">
        <w:rPr>
          <w:b/>
          <w:bCs/>
        </w:rPr>
        <w:t>Fuente:</w:t>
      </w:r>
      <w:r w:rsidR="00084289" w:rsidRPr="008A4109">
        <w:t xml:space="preserve"> </w:t>
      </w:r>
      <w:r w:rsidRPr="008A4109">
        <w:t>Elaboración</w:t>
      </w:r>
      <w:r w:rsidR="00084289" w:rsidRPr="008A4109">
        <w:t xml:space="preserve"> </w:t>
      </w:r>
      <w:r w:rsidRPr="008A4109">
        <w:t>propia.</w:t>
      </w:r>
    </w:p>
    <w:p w14:paraId="2015BB4A" w14:textId="77777777" w:rsidR="007B7C4F" w:rsidRPr="008A4109" w:rsidRDefault="007B7C4F" w:rsidP="007B7C4F">
      <w:pPr>
        <w:spacing w:line="360" w:lineRule="auto"/>
        <w:ind w:firstLine="0"/>
      </w:pPr>
    </w:p>
    <w:p w14:paraId="3CB72623" w14:textId="77777777" w:rsidR="007B7C4F" w:rsidRPr="008A4109" w:rsidRDefault="007B7C4F" w:rsidP="007B7C4F">
      <w:pPr>
        <w:spacing w:line="360" w:lineRule="auto"/>
        <w:ind w:firstLine="0"/>
      </w:pPr>
    </w:p>
    <w:p w14:paraId="5B81B9E1" w14:textId="77777777" w:rsidR="007B7C4F" w:rsidRPr="008A4109" w:rsidRDefault="007B7C4F" w:rsidP="007B7C4F">
      <w:pPr>
        <w:spacing w:line="360" w:lineRule="auto"/>
        <w:ind w:firstLine="0"/>
      </w:pPr>
    </w:p>
    <w:p w14:paraId="0CA38F2E" w14:textId="79B8857D" w:rsidR="007B7C4F" w:rsidRPr="008A4109" w:rsidRDefault="007B7C4F">
      <w:pPr>
        <w:spacing w:after="160" w:line="259" w:lineRule="auto"/>
        <w:ind w:firstLine="0"/>
      </w:pPr>
      <w:r w:rsidRPr="008A4109">
        <w:br w:type="page"/>
      </w:r>
    </w:p>
    <w:p w14:paraId="36E60BF0" w14:textId="5EC22E08" w:rsidR="007B7C4F" w:rsidRPr="008A4109" w:rsidRDefault="007B7C4F" w:rsidP="007B7C4F">
      <w:pPr>
        <w:spacing w:line="360" w:lineRule="auto"/>
        <w:ind w:firstLine="0"/>
      </w:pPr>
    </w:p>
    <w:p w14:paraId="31B203A4" w14:textId="77777777" w:rsidR="007B7C4F" w:rsidRPr="008A4109" w:rsidRDefault="007B7C4F" w:rsidP="007B7C4F">
      <w:pPr>
        <w:spacing w:line="360" w:lineRule="auto"/>
        <w:ind w:firstLine="0"/>
      </w:pPr>
    </w:p>
    <w:p w14:paraId="2F5582CB" w14:textId="77777777" w:rsidR="007B7C4F" w:rsidRPr="008A4109" w:rsidRDefault="007B7C4F" w:rsidP="007B7C4F">
      <w:pPr>
        <w:spacing w:line="360" w:lineRule="auto"/>
        <w:ind w:firstLine="0"/>
      </w:pPr>
    </w:p>
    <w:p w14:paraId="0677C693" w14:textId="6FA5E49D" w:rsidR="00086B83" w:rsidRPr="008A4109" w:rsidRDefault="007B7C4F">
      <w:pPr>
        <w:pStyle w:val="Prrafodelista"/>
        <w:numPr>
          <w:ilvl w:val="0"/>
          <w:numId w:val="9"/>
        </w:numPr>
        <w:tabs>
          <w:tab w:val="left" w:pos="2400"/>
        </w:tabs>
      </w:pPr>
      <w:r w:rsidRPr="008A4109">
        <w:t>Registrar</w:t>
      </w:r>
      <w:r w:rsidR="00084289" w:rsidRPr="008A4109">
        <w:t xml:space="preserve"> </w:t>
      </w:r>
      <w:r w:rsidRPr="008A4109">
        <w:t>evaluación</w:t>
      </w:r>
      <w:r w:rsidR="00084289" w:rsidRPr="008A4109">
        <w:t xml:space="preserve"> </w:t>
      </w:r>
      <w:r w:rsidRPr="008A4109">
        <w:t>nutricional</w:t>
      </w:r>
    </w:p>
    <w:p w14:paraId="42C511E8" w14:textId="1912C899" w:rsidR="007B7C4F" w:rsidRPr="008A4109" w:rsidRDefault="007B7C4F" w:rsidP="007B7C4F">
      <w:pPr>
        <w:ind w:firstLine="0"/>
        <w:rPr>
          <w:b/>
          <w:bCs/>
        </w:rPr>
      </w:pPr>
    </w:p>
    <w:p w14:paraId="2A35DA51" w14:textId="00A6617D" w:rsidR="007B7C4F" w:rsidRPr="008A4109" w:rsidRDefault="007B7C4F" w:rsidP="007B7C4F">
      <w:pPr>
        <w:ind w:firstLine="0"/>
        <w:jc w:val="center"/>
        <w:rPr>
          <w:b/>
          <w:bCs/>
        </w:rPr>
      </w:pPr>
      <w:r w:rsidRPr="008A4109">
        <w:drawing>
          <wp:anchor distT="0" distB="0" distL="114300" distR="114300" simplePos="0" relativeHeight="251672576" behindDoc="0" locked="0" layoutInCell="1" allowOverlap="1" wp14:anchorId="2FCD70D4" wp14:editId="09F6ABF7">
            <wp:simplePos x="0" y="0"/>
            <wp:positionH relativeFrom="margin">
              <wp:align>left</wp:align>
            </wp:positionH>
            <wp:positionV relativeFrom="paragraph">
              <wp:posOffset>307975</wp:posOffset>
            </wp:positionV>
            <wp:extent cx="5839460" cy="2990850"/>
            <wp:effectExtent l="0" t="0" r="8890" b="0"/>
            <wp:wrapTopAndBottom/>
            <wp:docPr id="17723287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328784" name=""/>
                    <pic:cNvPicPr/>
                  </pic:nvPicPr>
                  <pic:blipFill>
                    <a:blip r:embed="rId70">
                      <a:extLst>
                        <a:ext uri="{28A0092B-C50C-407E-A947-70E740481C1C}">
                          <a14:useLocalDpi xmlns:a14="http://schemas.microsoft.com/office/drawing/2010/main" val="0"/>
                        </a:ext>
                      </a:extLst>
                    </a:blip>
                    <a:stretch>
                      <a:fillRect/>
                    </a:stretch>
                  </pic:blipFill>
                  <pic:spPr>
                    <a:xfrm>
                      <a:off x="0" y="0"/>
                      <a:ext cx="5839460" cy="2990850"/>
                    </a:xfrm>
                    <a:prstGeom prst="rect">
                      <a:avLst/>
                    </a:prstGeom>
                  </pic:spPr>
                </pic:pic>
              </a:graphicData>
            </a:graphic>
          </wp:anchor>
        </w:drawing>
      </w:r>
    </w:p>
    <w:p w14:paraId="33216A54" w14:textId="77777777" w:rsidR="007B7C4F" w:rsidRPr="008A4109" w:rsidRDefault="007B7C4F" w:rsidP="007B7C4F">
      <w:pPr>
        <w:ind w:firstLine="0"/>
        <w:jc w:val="center"/>
        <w:rPr>
          <w:b/>
          <w:bCs/>
        </w:rPr>
      </w:pPr>
    </w:p>
    <w:p w14:paraId="6843E00F" w14:textId="37FA0C22" w:rsidR="007B7C4F" w:rsidRPr="008A4109" w:rsidRDefault="007B7C4F" w:rsidP="007068E0">
      <w:pPr>
        <w:pStyle w:val="Ttulo3"/>
      </w:pPr>
      <w:bookmarkStart w:id="94" w:name="_Toc233167118"/>
      <w:r w:rsidRPr="008A4109">
        <w:rPr>
          <w:bCs/>
        </w:rPr>
        <w:t>Figura</w:t>
      </w:r>
      <w:r w:rsidR="00084289" w:rsidRPr="008A4109">
        <w:rPr>
          <w:bCs/>
        </w:rPr>
        <w:t xml:space="preserve"> </w:t>
      </w:r>
      <w:r w:rsidRPr="008A4109">
        <w:rPr>
          <w:bCs/>
        </w:rPr>
        <w:t>Nª</w:t>
      </w:r>
      <w:proofErr w:type="gramStart"/>
      <w:r w:rsidR="00394005" w:rsidRPr="008A4109">
        <w:rPr>
          <w:bCs/>
        </w:rPr>
        <w:t>13</w:t>
      </w:r>
      <w:r w:rsidR="00084289" w:rsidRPr="008A4109">
        <w:rPr>
          <w:bCs/>
        </w:rPr>
        <w:t xml:space="preserve"> </w:t>
      </w:r>
      <w:r w:rsidRPr="008A4109">
        <w:rPr>
          <w:b w:val="0"/>
        </w:rPr>
        <w:t>:Diagrama</w:t>
      </w:r>
      <w:proofErr w:type="gramEnd"/>
      <w:r w:rsidR="00084289" w:rsidRPr="008A4109">
        <w:rPr>
          <w:b w:val="0"/>
        </w:rPr>
        <w:t xml:space="preserve"> </w:t>
      </w:r>
      <w:r w:rsidRPr="008A4109">
        <w:rPr>
          <w:b w:val="0"/>
        </w:rPr>
        <w:t>de</w:t>
      </w:r>
      <w:r w:rsidR="00084289" w:rsidRPr="008A4109">
        <w:rPr>
          <w:b w:val="0"/>
        </w:rPr>
        <w:t xml:space="preserve"> </w:t>
      </w:r>
      <w:r w:rsidRPr="008A4109">
        <w:rPr>
          <w:b w:val="0"/>
        </w:rPr>
        <w:t>caso</w:t>
      </w:r>
      <w:r w:rsidR="00084289" w:rsidRPr="008A4109">
        <w:rPr>
          <w:b w:val="0"/>
        </w:rPr>
        <w:t xml:space="preserve"> </w:t>
      </w:r>
      <w:r w:rsidRPr="008A4109">
        <w:rPr>
          <w:b w:val="0"/>
        </w:rPr>
        <w:t>de</w:t>
      </w:r>
      <w:r w:rsidR="00084289" w:rsidRPr="008A4109">
        <w:rPr>
          <w:b w:val="0"/>
        </w:rPr>
        <w:t xml:space="preserve"> </w:t>
      </w:r>
      <w:r w:rsidRPr="008A4109">
        <w:rPr>
          <w:b w:val="0"/>
        </w:rPr>
        <w:t>secuencia:</w:t>
      </w:r>
      <w:r w:rsidR="00084289" w:rsidRPr="008A4109">
        <w:rPr>
          <w:b w:val="0"/>
        </w:rPr>
        <w:t xml:space="preserve"> </w:t>
      </w:r>
      <w:r w:rsidRPr="008A4109">
        <w:rPr>
          <w:b w:val="0"/>
        </w:rPr>
        <w:t>Registrar</w:t>
      </w:r>
      <w:r w:rsidR="00084289" w:rsidRPr="008A4109">
        <w:rPr>
          <w:b w:val="0"/>
        </w:rPr>
        <w:t xml:space="preserve"> </w:t>
      </w:r>
      <w:r w:rsidRPr="008A4109">
        <w:rPr>
          <w:b w:val="0"/>
        </w:rPr>
        <w:t>evaluación</w:t>
      </w:r>
      <w:r w:rsidR="00084289" w:rsidRPr="008A4109">
        <w:rPr>
          <w:b w:val="0"/>
        </w:rPr>
        <w:t xml:space="preserve"> </w:t>
      </w:r>
      <w:r w:rsidRPr="008A4109">
        <w:rPr>
          <w:b w:val="0"/>
        </w:rPr>
        <w:t>nutricional.</w:t>
      </w:r>
      <w:bookmarkEnd w:id="94"/>
    </w:p>
    <w:p w14:paraId="0EF7989D" w14:textId="3783F7C7" w:rsidR="007B7C4F" w:rsidRPr="008A4109" w:rsidRDefault="007B7C4F" w:rsidP="007B7C4F">
      <w:pPr>
        <w:pStyle w:val="Prrafodelista"/>
        <w:spacing w:line="360" w:lineRule="auto"/>
        <w:ind w:firstLine="0"/>
        <w:jc w:val="center"/>
      </w:pPr>
      <w:r w:rsidRPr="008A4109">
        <w:rPr>
          <w:b/>
          <w:bCs/>
        </w:rPr>
        <w:t>Fuente:</w:t>
      </w:r>
      <w:r w:rsidR="00084289" w:rsidRPr="008A4109">
        <w:t xml:space="preserve"> </w:t>
      </w:r>
      <w:r w:rsidRPr="008A4109">
        <w:t>Elaboración</w:t>
      </w:r>
      <w:r w:rsidR="00084289" w:rsidRPr="008A4109">
        <w:t xml:space="preserve"> </w:t>
      </w:r>
      <w:r w:rsidRPr="008A4109">
        <w:t>propia.</w:t>
      </w:r>
    </w:p>
    <w:p w14:paraId="575BEB88" w14:textId="77777777" w:rsidR="00086B83" w:rsidRPr="008A4109" w:rsidRDefault="00086B83" w:rsidP="003D04C1">
      <w:pPr>
        <w:tabs>
          <w:tab w:val="left" w:pos="2400"/>
        </w:tabs>
        <w:ind w:firstLine="0"/>
      </w:pPr>
    </w:p>
    <w:p w14:paraId="230B0546" w14:textId="77777777" w:rsidR="003D04C1" w:rsidRPr="008A4109" w:rsidRDefault="003D04C1" w:rsidP="003D04C1"/>
    <w:p w14:paraId="460B27D5" w14:textId="77777777" w:rsidR="003D04C1" w:rsidRPr="008A4109" w:rsidRDefault="003D04C1" w:rsidP="003D04C1"/>
    <w:p w14:paraId="71B37691" w14:textId="77777777" w:rsidR="003D04C1" w:rsidRPr="008A4109" w:rsidRDefault="003D04C1" w:rsidP="003D04C1"/>
    <w:p w14:paraId="6AEC92D0" w14:textId="77777777" w:rsidR="003D04C1" w:rsidRPr="008A4109" w:rsidRDefault="003D04C1" w:rsidP="003D04C1"/>
    <w:p w14:paraId="0F9F6EB8" w14:textId="77777777" w:rsidR="003D04C1" w:rsidRPr="008A4109" w:rsidRDefault="003D04C1" w:rsidP="003D04C1"/>
    <w:p w14:paraId="7D2E8B35" w14:textId="77777777" w:rsidR="003D04C1" w:rsidRPr="008A4109" w:rsidRDefault="003D04C1" w:rsidP="003D04C1"/>
    <w:p w14:paraId="69454344" w14:textId="4A9AADF7" w:rsidR="003D04C1" w:rsidRPr="008A4109" w:rsidRDefault="003D04C1" w:rsidP="003D04C1"/>
    <w:p w14:paraId="5317FC40" w14:textId="77777777" w:rsidR="007B7C4F" w:rsidRPr="008A4109" w:rsidRDefault="007B7C4F" w:rsidP="003D04C1"/>
    <w:p w14:paraId="3C5CFE5C" w14:textId="77777777" w:rsidR="007B7C4F" w:rsidRPr="008A4109" w:rsidRDefault="007B7C4F" w:rsidP="003D04C1"/>
    <w:p w14:paraId="26F70A99" w14:textId="7BB89009" w:rsidR="003D04C1" w:rsidRPr="008A4109" w:rsidRDefault="007B7C4F">
      <w:pPr>
        <w:pStyle w:val="Prrafodelista"/>
        <w:numPr>
          <w:ilvl w:val="0"/>
          <w:numId w:val="9"/>
        </w:numPr>
      </w:pPr>
      <w:r w:rsidRPr="008A4109">
        <w:t>Generar</w:t>
      </w:r>
      <w:r w:rsidR="00084289" w:rsidRPr="008A4109">
        <w:t xml:space="preserve"> </w:t>
      </w:r>
      <w:r w:rsidRPr="008A4109">
        <w:t>recomendación</w:t>
      </w:r>
      <w:r w:rsidR="00084289" w:rsidRPr="008A4109">
        <w:t xml:space="preserve"> </w:t>
      </w:r>
      <w:r w:rsidRPr="008A4109">
        <w:t>nutricional</w:t>
      </w:r>
    </w:p>
    <w:p w14:paraId="68CAC4D9" w14:textId="7638EBA9" w:rsidR="007B7C4F" w:rsidRPr="008A4109" w:rsidRDefault="007B7C4F" w:rsidP="007B7C4F">
      <w:pPr>
        <w:pStyle w:val="Prrafodelista"/>
        <w:ind w:firstLine="0"/>
      </w:pPr>
    </w:p>
    <w:p w14:paraId="71406B52" w14:textId="67EE2BCC" w:rsidR="007B7C4F" w:rsidRPr="008A4109" w:rsidRDefault="007B7C4F" w:rsidP="007B7C4F">
      <w:pPr>
        <w:pStyle w:val="Prrafodelista"/>
        <w:ind w:firstLine="0"/>
      </w:pPr>
      <w:r w:rsidRPr="008A4109">
        <w:drawing>
          <wp:anchor distT="0" distB="0" distL="114300" distR="114300" simplePos="0" relativeHeight="251673600" behindDoc="0" locked="0" layoutInCell="1" allowOverlap="1" wp14:anchorId="6709872F" wp14:editId="3713319D">
            <wp:simplePos x="0" y="0"/>
            <wp:positionH relativeFrom="margin">
              <wp:align>right</wp:align>
            </wp:positionH>
            <wp:positionV relativeFrom="paragraph">
              <wp:posOffset>271145</wp:posOffset>
            </wp:positionV>
            <wp:extent cx="5943600" cy="3254375"/>
            <wp:effectExtent l="0" t="0" r="0" b="3175"/>
            <wp:wrapTopAndBottom/>
            <wp:docPr id="8518020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802069" name=""/>
                    <pic:cNvPicPr/>
                  </pic:nvPicPr>
                  <pic:blipFill>
                    <a:blip r:embed="rId71">
                      <a:extLst>
                        <a:ext uri="{28A0092B-C50C-407E-A947-70E740481C1C}">
                          <a14:useLocalDpi xmlns:a14="http://schemas.microsoft.com/office/drawing/2010/main" val="0"/>
                        </a:ext>
                      </a:extLst>
                    </a:blip>
                    <a:stretch>
                      <a:fillRect/>
                    </a:stretch>
                  </pic:blipFill>
                  <pic:spPr>
                    <a:xfrm>
                      <a:off x="0" y="0"/>
                      <a:ext cx="5943600" cy="3254375"/>
                    </a:xfrm>
                    <a:prstGeom prst="rect">
                      <a:avLst/>
                    </a:prstGeom>
                  </pic:spPr>
                </pic:pic>
              </a:graphicData>
            </a:graphic>
          </wp:anchor>
        </w:drawing>
      </w:r>
    </w:p>
    <w:p w14:paraId="2256120C" w14:textId="77777777" w:rsidR="007B7C4F" w:rsidRPr="008A4109" w:rsidRDefault="007B7C4F" w:rsidP="007B7C4F">
      <w:pPr>
        <w:ind w:firstLine="0"/>
      </w:pPr>
    </w:p>
    <w:p w14:paraId="46D34EBA" w14:textId="520EF5EB" w:rsidR="007B7C4F" w:rsidRPr="008A4109" w:rsidRDefault="007B7C4F" w:rsidP="007068E0">
      <w:pPr>
        <w:pStyle w:val="Ttulo3"/>
      </w:pPr>
      <w:bookmarkStart w:id="95" w:name="_Toc233167119"/>
      <w:r w:rsidRPr="008A4109">
        <w:rPr>
          <w:bCs/>
        </w:rPr>
        <w:t>Figura</w:t>
      </w:r>
      <w:r w:rsidR="00084289" w:rsidRPr="008A4109">
        <w:rPr>
          <w:bCs/>
        </w:rPr>
        <w:t xml:space="preserve"> </w:t>
      </w:r>
      <w:proofErr w:type="spellStart"/>
      <w:r w:rsidRPr="008A4109">
        <w:rPr>
          <w:bCs/>
        </w:rPr>
        <w:t>Nª</w:t>
      </w:r>
      <w:proofErr w:type="spellEnd"/>
      <w:r w:rsidR="00084289" w:rsidRPr="008A4109">
        <w:rPr>
          <w:bCs/>
        </w:rPr>
        <w:t xml:space="preserve"> </w:t>
      </w:r>
      <w:proofErr w:type="gramStart"/>
      <w:r w:rsidR="00394005" w:rsidRPr="008A4109">
        <w:rPr>
          <w:bCs/>
        </w:rPr>
        <w:t>14</w:t>
      </w:r>
      <w:r w:rsidRPr="008A4109">
        <w:rPr>
          <w:bCs/>
        </w:rPr>
        <w:t>:</w:t>
      </w:r>
      <w:r w:rsidRPr="008A4109">
        <w:rPr>
          <w:b w:val="0"/>
          <w:bCs/>
        </w:rPr>
        <w:t>Diagrama</w:t>
      </w:r>
      <w:proofErr w:type="gramEnd"/>
      <w:r w:rsidR="00084289" w:rsidRPr="008A4109">
        <w:rPr>
          <w:b w:val="0"/>
          <w:bCs/>
        </w:rPr>
        <w:t xml:space="preserve"> </w:t>
      </w:r>
      <w:r w:rsidRPr="008A4109">
        <w:rPr>
          <w:b w:val="0"/>
          <w:bCs/>
        </w:rPr>
        <w:t>de</w:t>
      </w:r>
      <w:r w:rsidR="00084289" w:rsidRPr="008A4109">
        <w:rPr>
          <w:b w:val="0"/>
          <w:bCs/>
        </w:rPr>
        <w:t xml:space="preserve"> </w:t>
      </w:r>
      <w:r w:rsidRPr="008A4109">
        <w:rPr>
          <w:b w:val="0"/>
          <w:bCs/>
        </w:rPr>
        <w:t>caso</w:t>
      </w:r>
      <w:r w:rsidR="00084289" w:rsidRPr="008A4109">
        <w:rPr>
          <w:b w:val="0"/>
          <w:bCs/>
        </w:rPr>
        <w:t xml:space="preserve"> </w:t>
      </w:r>
      <w:r w:rsidRPr="008A4109">
        <w:rPr>
          <w:b w:val="0"/>
          <w:bCs/>
        </w:rPr>
        <w:t>de</w:t>
      </w:r>
      <w:r w:rsidR="00084289" w:rsidRPr="008A4109">
        <w:rPr>
          <w:b w:val="0"/>
          <w:bCs/>
        </w:rPr>
        <w:t xml:space="preserve"> </w:t>
      </w:r>
      <w:r w:rsidRPr="008A4109">
        <w:rPr>
          <w:b w:val="0"/>
          <w:bCs/>
        </w:rPr>
        <w:t>secuencia:</w:t>
      </w:r>
      <w:r w:rsidR="00084289" w:rsidRPr="008A4109">
        <w:rPr>
          <w:b w:val="0"/>
          <w:bCs/>
        </w:rPr>
        <w:t xml:space="preserve"> </w:t>
      </w:r>
      <w:r w:rsidRPr="008A4109">
        <w:rPr>
          <w:b w:val="0"/>
          <w:bCs/>
        </w:rPr>
        <w:t>Generar</w:t>
      </w:r>
      <w:r w:rsidR="00084289" w:rsidRPr="008A4109">
        <w:rPr>
          <w:b w:val="0"/>
          <w:bCs/>
        </w:rPr>
        <w:t xml:space="preserve"> </w:t>
      </w:r>
      <w:r w:rsidRPr="008A4109">
        <w:rPr>
          <w:b w:val="0"/>
          <w:bCs/>
        </w:rPr>
        <w:t>recomendación</w:t>
      </w:r>
      <w:r w:rsidR="00084289" w:rsidRPr="008A4109">
        <w:rPr>
          <w:b w:val="0"/>
          <w:bCs/>
        </w:rPr>
        <w:t xml:space="preserve"> </w:t>
      </w:r>
      <w:r w:rsidRPr="008A4109">
        <w:rPr>
          <w:b w:val="0"/>
          <w:bCs/>
        </w:rPr>
        <w:t>nutricional.</w:t>
      </w:r>
      <w:bookmarkEnd w:id="95"/>
    </w:p>
    <w:p w14:paraId="338019FA" w14:textId="0CE7FF94" w:rsidR="007B7C4F" w:rsidRPr="008A4109" w:rsidRDefault="007B7C4F" w:rsidP="007B7C4F">
      <w:pPr>
        <w:pStyle w:val="Prrafodelista"/>
        <w:spacing w:line="360" w:lineRule="auto"/>
        <w:ind w:firstLine="0"/>
        <w:jc w:val="center"/>
      </w:pPr>
      <w:r w:rsidRPr="008A4109">
        <w:rPr>
          <w:b/>
          <w:bCs/>
        </w:rPr>
        <w:t>Fuente:</w:t>
      </w:r>
      <w:r w:rsidR="00084289" w:rsidRPr="008A4109">
        <w:t xml:space="preserve"> </w:t>
      </w:r>
      <w:r w:rsidRPr="008A4109">
        <w:t>Elaboración</w:t>
      </w:r>
      <w:r w:rsidR="00084289" w:rsidRPr="008A4109">
        <w:t xml:space="preserve"> </w:t>
      </w:r>
      <w:r w:rsidRPr="008A4109">
        <w:t>propia.</w:t>
      </w:r>
    </w:p>
    <w:p w14:paraId="78F7CF5B" w14:textId="77777777" w:rsidR="007B7C4F" w:rsidRPr="008A4109" w:rsidRDefault="007B7C4F">
      <w:pPr>
        <w:spacing w:after="160" w:line="259" w:lineRule="auto"/>
        <w:ind w:firstLine="0"/>
      </w:pPr>
      <w:r w:rsidRPr="008A4109">
        <w:br w:type="page"/>
      </w:r>
    </w:p>
    <w:p w14:paraId="416221E9" w14:textId="77777777" w:rsidR="007B7C4F" w:rsidRPr="008A4109" w:rsidRDefault="007B7C4F" w:rsidP="007B7C4F">
      <w:pPr>
        <w:spacing w:line="360" w:lineRule="auto"/>
        <w:ind w:firstLine="0"/>
      </w:pPr>
    </w:p>
    <w:p w14:paraId="07F9623E" w14:textId="77777777" w:rsidR="007B7C4F" w:rsidRPr="008A4109" w:rsidRDefault="007B7C4F" w:rsidP="007B7C4F">
      <w:pPr>
        <w:spacing w:line="360" w:lineRule="auto"/>
        <w:ind w:firstLine="0"/>
      </w:pPr>
    </w:p>
    <w:p w14:paraId="48BE340E" w14:textId="77777777" w:rsidR="007B7C4F" w:rsidRPr="008A4109" w:rsidRDefault="007B7C4F" w:rsidP="007B7C4F">
      <w:pPr>
        <w:spacing w:line="360" w:lineRule="auto"/>
        <w:ind w:firstLine="0"/>
      </w:pPr>
    </w:p>
    <w:p w14:paraId="6BB0C6A9" w14:textId="5CE5AF0A" w:rsidR="007B7C4F" w:rsidRPr="008A4109" w:rsidRDefault="007B7C4F">
      <w:pPr>
        <w:pStyle w:val="Prrafodelista"/>
        <w:numPr>
          <w:ilvl w:val="0"/>
          <w:numId w:val="9"/>
        </w:numPr>
        <w:spacing w:line="360" w:lineRule="auto"/>
      </w:pPr>
      <w:r w:rsidRPr="008A4109">
        <w:t>Seguimiento</w:t>
      </w:r>
      <w:r w:rsidR="00084289" w:rsidRPr="008A4109">
        <w:t xml:space="preserve"> </w:t>
      </w:r>
      <w:r w:rsidRPr="008A4109">
        <w:t>y</w:t>
      </w:r>
      <w:r w:rsidR="00084289" w:rsidRPr="008A4109">
        <w:t xml:space="preserve"> </w:t>
      </w:r>
      <w:r w:rsidRPr="008A4109">
        <w:t>retroalimentación</w:t>
      </w:r>
    </w:p>
    <w:p w14:paraId="19E3B57C" w14:textId="053A881E" w:rsidR="007B7C4F" w:rsidRPr="008A4109" w:rsidRDefault="007B7C4F" w:rsidP="007B7C4F">
      <w:pPr>
        <w:ind w:firstLine="0"/>
      </w:pPr>
      <w:r w:rsidRPr="008A4109">
        <w:drawing>
          <wp:anchor distT="0" distB="0" distL="114300" distR="114300" simplePos="0" relativeHeight="251674624" behindDoc="0" locked="0" layoutInCell="1" allowOverlap="1" wp14:anchorId="366846B7" wp14:editId="5D53B608">
            <wp:simplePos x="0" y="0"/>
            <wp:positionH relativeFrom="margin">
              <wp:align>right</wp:align>
            </wp:positionH>
            <wp:positionV relativeFrom="paragraph">
              <wp:posOffset>621030</wp:posOffset>
            </wp:positionV>
            <wp:extent cx="5943600" cy="3217545"/>
            <wp:effectExtent l="0" t="0" r="0" b="1905"/>
            <wp:wrapTopAndBottom/>
            <wp:docPr id="13456426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642665" name=""/>
                    <pic:cNvPicPr/>
                  </pic:nvPicPr>
                  <pic:blipFill>
                    <a:blip r:embed="rId72">
                      <a:extLst>
                        <a:ext uri="{28A0092B-C50C-407E-A947-70E740481C1C}">
                          <a14:useLocalDpi xmlns:a14="http://schemas.microsoft.com/office/drawing/2010/main" val="0"/>
                        </a:ext>
                      </a:extLst>
                    </a:blip>
                    <a:stretch>
                      <a:fillRect/>
                    </a:stretch>
                  </pic:blipFill>
                  <pic:spPr>
                    <a:xfrm>
                      <a:off x="0" y="0"/>
                      <a:ext cx="5943600" cy="3217545"/>
                    </a:xfrm>
                    <a:prstGeom prst="rect">
                      <a:avLst/>
                    </a:prstGeom>
                  </pic:spPr>
                </pic:pic>
              </a:graphicData>
            </a:graphic>
          </wp:anchor>
        </w:drawing>
      </w:r>
    </w:p>
    <w:p w14:paraId="16E59C5A" w14:textId="77777777" w:rsidR="007B7C4F" w:rsidRPr="008A4109" w:rsidRDefault="007B7C4F" w:rsidP="007B7C4F"/>
    <w:p w14:paraId="7B200C78" w14:textId="77777777" w:rsidR="007B7C4F" w:rsidRPr="008A4109" w:rsidRDefault="007B7C4F" w:rsidP="007068E0">
      <w:pPr>
        <w:pStyle w:val="Ttulo3"/>
      </w:pPr>
    </w:p>
    <w:p w14:paraId="1ADC399D" w14:textId="317D3146" w:rsidR="007B7C4F" w:rsidRPr="008A4109" w:rsidRDefault="007B7C4F" w:rsidP="007068E0">
      <w:pPr>
        <w:pStyle w:val="Ttulo3"/>
      </w:pPr>
      <w:bookmarkStart w:id="96" w:name="_Toc233167120"/>
      <w:r w:rsidRPr="008A4109">
        <w:t>Figura</w:t>
      </w:r>
      <w:r w:rsidR="00084289" w:rsidRPr="008A4109">
        <w:t xml:space="preserve"> </w:t>
      </w:r>
      <w:proofErr w:type="spellStart"/>
      <w:r w:rsidRPr="008A4109">
        <w:t>Nª</w:t>
      </w:r>
      <w:proofErr w:type="spellEnd"/>
      <w:r w:rsidR="00084289" w:rsidRPr="008A4109">
        <w:t xml:space="preserve"> </w:t>
      </w:r>
      <w:r w:rsidR="003C79EB" w:rsidRPr="008A4109">
        <w:t>15:</w:t>
      </w:r>
      <w:r w:rsidR="00084289" w:rsidRPr="008A4109">
        <w:t xml:space="preserve"> </w:t>
      </w:r>
      <w:r w:rsidR="003C79EB" w:rsidRPr="008A4109">
        <w:rPr>
          <w:b w:val="0"/>
          <w:bCs/>
        </w:rPr>
        <w:t>Diagrama</w:t>
      </w:r>
      <w:r w:rsidR="00084289" w:rsidRPr="008A4109">
        <w:rPr>
          <w:b w:val="0"/>
          <w:bCs/>
        </w:rPr>
        <w:t xml:space="preserve"> </w:t>
      </w:r>
      <w:r w:rsidRPr="008A4109">
        <w:rPr>
          <w:b w:val="0"/>
          <w:bCs/>
        </w:rPr>
        <w:t>de</w:t>
      </w:r>
      <w:r w:rsidR="00084289" w:rsidRPr="008A4109">
        <w:rPr>
          <w:b w:val="0"/>
          <w:bCs/>
        </w:rPr>
        <w:t xml:space="preserve"> </w:t>
      </w:r>
      <w:r w:rsidRPr="008A4109">
        <w:rPr>
          <w:b w:val="0"/>
          <w:bCs/>
        </w:rPr>
        <w:t>caso</w:t>
      </w:r>
      <w:r w:rsidR="00084289" w:rsidRPr="008A4109">
        <w:rPr>
          <w:b w:val="0"/>
          <w:bCs/>
        </w:rPr>
        <w:t xml:space="preserve"> </w:t>
      </w:r>
      <w:r w:rsidRPr="008A4109">
        <w:rPr>
          <w:b w:val="0"/>
          <w:bCs/>
        </w:rPr>
        <w:t>de</w:t>
      </w:r>
      <w:r w:rsidR="00084289" w:rsidRPr="008A4109">
        <w:rPr>
          <w:b w:val="0"/>
          <w:bCs/>
        </w:rPr>
        <w:t xml:space="preserve"> </w:t>
      </w:r>
      <w:r w:rsidRPr="008A4109">
        <w:rPr>
          <w:b w:val="0"/>
          <w:bCs/>
        </w:rPr>
        <w:t>secuencia:</w:t>
      </w:r>
      <w:r w:rsidR="00084289" w:rsidRPr="008A4109">
        <w:rPr>
          <w:b w:val="0"/>
          <w:bCs/>
        </w:rPr>
        <w:t xml:space="preserve"> </w:t>
      </w:r>
      <w:r w:rsidRPr="008A4109">
        <w:rPr>
          <w:b w:val="0"/>
          <w:bCs/>
        </w:rPr>
        <w:t>Seguimiento</w:t>
      </w:r>
      <w:r w:rsidR="00084289" w:rsidRPr="008A4109">
        <w:rPr>
          <w:b w:val="0"/>
          <w:bCs/>
        </w:rPr>
        <w:t xml:space="preserve"> </w:t>
      </w:r>
      <w:r w:rsidRPr="008A4109">
        <w:rPr>
          <w:b w:val="0"/>
          <w:bCs/>
        </w:rPr>
        <w:t>y</w:t>
      </w:r>
      <w:r w:rsidR="00084289" w:rsidRPr="008A4109">
        <w:rPr>
          <w:b w:val="0"/>
          <w:bCs/>
        </w:rPr>
        <w:t xml:space="preserve"> </w:t>
      </w:r>
      <w:r w:rsidRPr="008A4109">
        <w:rPr>
          <w:b w:val="0"/>
          <w:bCs/>
        </w:rPr>
        <w:t>retroalimentación.</w:t>
      </w:r>
      <w:bookmarkEnd w:id="96"/>
    </w:p>
    <w:p w14:paraId="0D9AE972" w14:textId="21E32D50" w:rsidR="007B7C4F" w:rsidRPr="008A4109" w:rsidRDefault="007B7C4F" w:rsidP="007B7C4F">
      <w:pPr>
        <w:pStyle w:val="Prrafodelista"/>
        <w:spacing w:line="360" w:lineRule="auto"/>
        <w:ind w:firstLine="0"/>
        <w:jc w:val="center"/>
      </w:pPr>
      <w:r w:rsidRPr="008A4109">
        <w:rPr>
          <w:b/>
          <w:bCs/>
        </w:rPr>
        <w:t>Fuente:</w:t>
      </w:r>
      <w:r w:rsidR="00084289" w:rsidRPr="008A4109">
        <w:t xml:space="preserve"> </w:t>
      </w:r>
      <w:r w:rsidRPr="008A4109">
        <w:t>Elaboración</w:t>
      </w:r>
      <w:r w:rsidR="00084289" w:rsidRPr="008A4109">
        <w:t xml:space="preserve"> </w:t>
      </w:r>
      <w:r w:rsidRPr="008A4109">
        <w:t>propia.</w:t>
      </w:r>
    </w:p>
    <w:p w14:paraId="3C3272BD" w14:textId="77777777" w:rsidR="007B7C4F" w:rsidRPr="008A4109" w:rsidRDefault="007B7C4F" w:rsidP="007B7C4F"/>
    <w:p w14:paraId="254B9636" w14:textId="77777777" w:rsidR="007B7C4F" w:rsidRPr="008A4109" w:rsidRDefault="007B7C4F" w:rsidP="007B7C4F"/>
    <w:p w14:paraId="0B5D86C9" w14:textId="77777777" w:rsidR="007B7C4F" w:rsidRPr="008A4109" w:rsidRDefault="007B7C4F" w:rsidP="007B7C4F"/>
    <w:p w14:paraId="48B1C8BD" w14:textId="77777777" w:rsidR="007B7C4F" w:rsidRPr="008A4109" w:rsidRDefault="007B7C4F" w:rsidP="007B7C4F"/>
    <w:p w14:paraId="20C150D9" w14:textId="77777777" w:rsidR="007B7C4F" w:rsidRPr="008A4109" w:rsidRDefault="007B7C4F" w:rsidP="007B7C4F"/>
    <w:p w14:paraId="53A4AE3A" w14:textId="77777777" w:rsidR="007B7C4F" w:rsidRPr="008A4109" w:rsidRDefault="007B7C4F" w:rsidP="007B7C4F"/>
    <w:p w14:paraId="3ADF12AD" w14:textId="77777777" w:rsidR="007B7C4F" w:rsidRPr="008A4109" w:rsidRDefault="007B7C4F" w:rsidP="007B7C4F"/>
    <w:p w14:paraId="636DC690" w14:textId="1F9FF726" w:rsidR="00552606" w:rsidRPr="008A4109" w:rsidRDefault="00552606" w:rsidP="00552606">
      <w:pPr>
        <w:pStyle w:val="Ttulo1"/>
      </w:pPr>
      <w:bookmarkStart w:id="97" w:name="_Toc233166491"/>
      <w:r w:rsidRPr="008A4109">
        <w:lastRenderedPageBreak/>
        <w:t>5.3.1.</w:t>
      </w:r>
      <w:r w:rsidR="00273D01" w:rsidRPr="008A4109">
        <w:t>4</w:t>
      </w:r>
      <w:r w:rsidRPr="008A4109">
        <w:t>.</w:t>
      </w:r>
      <w:r w:rsidR="00084289" w:rsidRPr="008A4109">
        <w:t xml:space="preserve"> </w:t>
      </w:r>
      <w:r w:rsidRPr="008A4109">
        <w:t>Diagrama</w:t>
      </w:r>
      <w:r w:rsidR="00084289" w:rsidRPr="008A4109">
        <w:t xml:space="preserve"> </w:t>
      </w:r>
      <w:r w:rsidRPr="008A4109">
        <w:t>de</w:t>
      </w:r>
      <w:r w:rsidR="00084289" w:rsidRPr="008A4109">
        <w:t xml:space="preserve"> </w:t>
      </w:r>
      <w:r w:rsidRPr="008A4109">
        <w:t>Clases</w:t>
      </w:r>
      <w:r w:rsidR="00084289" w:rsidRPr="008A4109">
        <w:t xml:space="preserve"> </w:t>
      </w:r>
      <w:r w:rsidRPr="008A4109">
        <w:t>de</w:t>
      </w:r>
      <w:r w:rsidR="00084289" w:rsidRPr="008A4109">
        <w:t xml:space="preserve"> </w:t>
      </w:r>
      <w:r w:rsidRPr="008A4109">
        <w:t>Alto</w:t>
      </w:r>
      <w:r w:rsidR="00084289" w:rsidRPr="008A4109">
        <w:t xml:space="preserve"> </w:t>
      </w:r>
      <w:r w:rsidRPr="008A4109">
        <w:t>Nivel</w:t>
      </w:r>
      <w:bookmarkEnd w:id="97"/>
    </w:p>
    <w:p w14:paraId="6675D634" w14:textId="7C8BFBAD" w:rsidR="003C79EB" w:rsidRPr="008A4109" w:rsidRDefault="003C79EB" w:rsidP="003C79EB">
      <w:pPr>
        <w:ind w:firstLine="0"/>
      </w:pPr>
      <w:r w:rsidRPr="008A4109">
        <w:drawing>
          <wp:anchor distT="0" distB="0" distL="114300" distR="114300" simplePos="0" relativeHeight="251682816" behindDoc="0" locked="0" layoutInCell="1" allowOverlap="1" wp14:anchorId="2DFE4B5F" wp14:editId="6B76ED0B">
            <wp:simplePos x="0" y="0"/>
            <wp:positionH relativeFrom="margin">
              <wp:align>center</wp:align>
            </wp:positionH>
            <wp:positionV relativeFrom="paragraph">
              <wp:posOffset>1303655</wp:posOffset>
            </wp:positionV>
            <wp:extent cx="6527800" cy="4351655"/>
            <wp:effectExtent l="2222" t="0" r="8573" b="8572"/>
            <wp:wrapTopAndBottom/>
            <wp:docPr id="211099014"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rot="16200000">
                      <a:off x="0" y="0"/>
                      <a:ext cx="6527800" cy="43516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311EA06" w14:textId="6C5ABB55" w:rsidR="003C79EB" w:rsidRPr="008A4109" w:rsidRDefault="003C79EB" w:rsidP="003C79EB">
      <w:pPr>
        <w:ind w:firstLine="0"/>
      </w:pPr>
    </w:p>
    <w:p w14:paraId="6528722E" w14:textId="59E5C341" w:rsidR="00394005" w:rsidRPr="008A4109" w:rsidRDefault="00394005" w:rsidP="00394005">
      <w:pPr>
        <w:pStyle w:val="Ttulo3"/>
        <w:spacing w:line="360" w:lineRule="auto"/>
        <w:ind w:firstLine="0"/>
      </w:pPr>
      <w:bookmarkStart w:id="98" w:name="_Toc233166801"/>
      <w:bookmarkStart w:id="99" w:name="_Toc233167121"/>
      <w:r w:rsidRPr="008A4109">
        <w:t>Figura</w:t>
      </w:r>
      <w:r w:rsidR="00084289" w:rsidRPr="008A4109">
        <w:t xml:space="preserve"> </w:t>
      </w:r>
      <w:r w:rsidRPr="008A4109">
        <w:t>Nª16:</w:t>
      </w:r>
      <w:r w:rsidR="00084289" w:rsidRPr="008A4109">
        <w:t xml:space="preserve"> </w:t>
      </w:r>
      <w:r w:rsidRPr="008A4109">
        <w:rPr>
          <w:b w:val="0"/>
          <w:bCs/>
        </w:rPr>
        <w:t>Diagrama</w:t>
      </w:r>
      <w:r w:rsidR="00084289" w:rsidRPr="008A4109">
        <w:rPr>
          <w:b w:val="0"/>
          <w:bCs/>
        </w:rPr>
        <w:t xml:space="preserve"> </w:t>
      </w:r>
      <w:r w:rsidRPr="008A4109">
        <w:rPr>
          <w:b w:val="0"/>
          <w:bCs/>
        </w:rPr>
        <w:t>de</w:t>
      </w:r>
      <w:r w:rsidR="00084289" w:rsidRPr="008A4109">
        <w:rPr>
          <w:b w:val="0"/>
          <w:bCs/>
        </w:rPr>
        <w:t xml:space="preserve"> </w:t>
      </w:r>
      <w:r w:rsidR="003C79EB" w:rsidRPr="008A4109">
        <w:rPr>
          <w:b w:val="0"/>
          <w:bCs/>
        </w:rPr>
        <w:t>clases</w:t>
      </w:r>
      <w:r w:rsidR="00084289" w:rsidRPr="008A4109">
        <w:rPr>
          <w:b w:val="0"/>
          <w:bCs/>
        </w:rPr>
        <w:t xml:space="preserve"> </w:t>
      </w:r>
      <w:r w:rsidR="003C79EB" w:rsidRPr="008A4109">
        <w:rPr>
          <w:b w:val="0"/>
          <w:bCs/>
        </w:rPr>
        <w:t>de</w:t>
      </w:r>
      <w:r w:rsidR="00084289" w:rsidRPr="008A4109">
        <w:rPr>
          <w:b w:val="0"/>
          <w:bCs/>
        </w:rPr>
        <w:t xml:space="preserve"> </w:t>
      </w:r>
      <w:r w:rsidR="003C79EB" w:rsidRPr="008A4109">
        <w:rPr>
          <w:b w:val="0"/>
          <w:bCs/>
        </w:rPr>
        <w:t>alto</w:t>
      </w:r>
      <w:r w:rsidR="00084289" w:rsidRPr="008A4109">
        <w:rPr>
          <w:b w:val="0"/>
          <w:bCs/>
        </w:rPr>
        <w:t xml:space="preserve"> </w:t>
      </w:r>
      <w:r w:rsidR="003C79EB" w:rsidRPr="008A4109">
        <w:rPr>
          <w:b w:val="0"/>
          <w:bCs/>
        </w:rPr>
        <w:t>nivel</w:t>
      </w:r>
      <w:r w:rsidRPr="008A4109">
        <w:rPr>
          <w:b w:val="0"/>
          <w:bCs/>
        </w:rPr>
        <w:t>.</w:t>
      </w:r>
      <w:bookmarkEnd w:id="98"/>
      <w:bookmarkEnd w:id="99"/>
    </w:p>
    <w:p w14:paraId="5BB1452C" w14:textId="081E7AFD" w:rsidR="00394005" w:rsidRPr="008A4109" w:rsidRDefault="00394005" w:rsidP="00394005">
      <w:pPr>
        <w:spacing w:line="360" w:lineRule="auto"/>
        <w:ind w:firstLine="0"/>
        <w:jc w:val="center"/>
      </w:pPr>
      <w:r w:rsidRPr="008A4109">
        <w:rPr>
          <w:b/>
          <w:bCs/>
        </w:rPr>
        <w:t>Fuente:</w:t>
      </w:r>
      <w:r w:rsidR="00084289" w:rsidRPr="008A4109">
        <w:t xml:space="preserve"> </w:t>
      </w:r>
      <w:r w:rsidRPr="008A4109">
        <w:t>Elaboración</w:t>
      </w:r>
      <w:r w:rsidR="00084289" w:rsidRPr="008A4109">
        <w:t xml:space="preserve"> </w:t>
      </w:r>
      <w:r w:rsidRPr="008A4109">
        <w:t>propia.</w:t>
      </w:r>
    </w:p>
    <w:p w14:paraId="49D4009D" w14:textId="77777777" w:rsidR="00394005" w:rsidRPr="008A4109" w:rsidRDefault="00394005" w:rsidP="00394005"/>
    <w:p w14:paraId="056780DF" w14:textId="646260E3" w:rsidR="00552606" w:rsidRPr="008A4109" w:rsidRDefault="003B7A0E" w:rsidP="003C79EB">
      <w:pPr>
        <w:pStyle w:val="Ttulo1"/>
      </w:pPr>
      <w:r w:rsidRPr="008A4109">
        <w:br w:type="page"/>
      </w:r>
      <w:bookmarkStart w:id="100" w:name="_Toc233166492"/>
      <w:r w:rsidR="00552606" w:rsidRPr="008A4109">
        <w:lastRenderedPageBreak/>
        <w:t>5.3.1.</w:t>
      </w:r>
      <w:r w:rsidR="00273D01" w:rsidRPr="008A4109">
        <w:t>5</w:t>
      </w:r>
      <w:r w:rsidR="00552606" w:rsidRPr="008A4109">
        <w:t>.</w:t>
      </w:r>
      <w:r w:rsidR="00084289" w:rsidRPr="008A4109">
        <w:t xml:space="preserve"> </w:t>
      </w:r>
      <w:r w:rsidR="00552606" w:rsidRPr="008A4109">
        <w:t>Diagrama</w:t>
      </w:r>
      <w:r w:rsidR="00084289" w:rsidRPr="008A4109">
        <w:t xml:space="preserve"> </w:t>
      </w:r>
      <w:r w:rsidR="00552606" w:rsidRPr="008A4109">
        <w:t>de</w:t>
      </w:r>
      <w:r w:rsidR="00084289" w:rsidRPr="008A4109">
        <w:t xml:space="preserve"> </w:t>
      </w:r>
      <w:r w:rsidR="00552606" w:rsidRPr="008A4109">
        <w:t>Clases</w:t>
      </w:r>
      <w:r w:rsidR="00084289" w:rsidRPr="008A4109">
        <w:t xml:space="preserve"> </w:t>
      </w:r>
      <w:r w:rsidR="00552606" w:rsidRPr="008A4109">
        <w:t>de</w:t>
      </w:r>
      <w:r w:rsidR="00084289" w:rsidRPr="008A4109">
        <w:t xml:space="preserve"> </w:t>
      </w:r>
      <w:r w:rsidR="00552606" w:rsidRPr="008A4109">
        <w:t>Bajo</w:t>
      </w:r>
      <w:r w:rsidR="00084289" w:rsidRPr="008A4109">
        <w:t xml:space="preserve"> </w:t>
      </w:r>
      <w:r w:rsidR="00552606" w:rsidRPr="008A4109">
        <w:t>Nivel</w:t>
      </w:r>
      <w:bookmarkEnd w:id="100"/>
    </w:p>
    <w:p w14:paraId="2EE72302" w14:textId="31C3E2DE" w:rsidR="003B7A0E" w:rsidRPr="008A4109" w:rsidRDefault="003331A7" w:rsidP="003B7A0E">
      <w:r w:rsidRPr="008A4109">
        <w:drawing>
          <wp:anchor distT="0" distB="0" distL="114300" distR="114300" simplePos="0" relativeHeight="251683840" behindDoc="0" locked="0" layoutInCell="1" allowOverlap="1" wp14:anchorId="1EB2F897" wp14:editId="6C234AF1">
            <wp:simplePos x="0" y="0"/>
            <wp:positionH relativeFrom="margin">
              <wp:align>center</wp:align>
            </wp:positionH>
            <wp:positionV relativeFrom="paragraph">
              <wp:posOffset>1475740</wp:posOffset>
            </wp:positionV>
            <wp:extent cx="6866890" cy="4572635"/>
            <wp:effectExtent l="4127" t="0" r="0" b="0"/>
            <wp:wrapTopAndBottom/>
            <wp:docPr id="415626747"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rot="16200000">
                      <a:off x="0" y="0"/>
                      <a:ext cx="6866890" cy="45726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A647DA4" w14:textId="1999FB0F" w:rsidR="00394005" w:rsidRPr="008A4109" w:rsidRDefault="00394005" w:rsidP="00394005">
      <w:pPr>
        <w:pStyle w:val="Ttulo3"/>
        <w:spacing w:line="360" w:lineRule="auto"/>
        <w:ind w:firstLine="0"/>
      </w:pPr>
      <w:bookmarkStart w:id="101" w:name="_Toc233166802"/>
      <w:bookmarkStart w:id="102" w:name="_Toc233167122"/>
      <w:r w:rsidRPr="008A4109">
        <w:t>Figura</w:t>
      </w:r>
      <w:r w:rsidR="00084289" w:rsidRPr="008A4109">
        <w:t xml:space="preserve"> </w:t>
      </w:r>
      <w:r w:rsidRPr="008A4109">
        <w:t>Nª17:</w:t>
      </w:r>
      <w:r w:rsidR="00084289" w:rsidRPr="008A4109">
        <w:t xml:space="preserve"> </w:t>
      </w:r>
      <w:r w:rsidRPr="008A4109">
        <w:rPr>
          <w:b w:val="0"/>
          <w:bCs/>
        </w:rPr>
        <w:t>Diag</w:t>
      </w:r>
      <w:r w:rsidR="003C79EB" w:rsidRPr="008A4109">
        <w:rPr>
          <w:b w:val="0"/>
          <w:bCs/>
        </w:rPr>
        <w:t>rama</w:t>
      </w:r>
      <w:r w:rsidR="00084289" w:rsidRPr="008A4109">
        <w:rPr>
          <w:b w:val="0"/>
          <w:bCs/>
        </w:rPr>
        <w:t xml:space="preserve"> </w:t>
      </w:r>
      <w:r w:rsidR="003C79EB" w:rsidRPr="008A4109">
        <w:rPr>
          <w:b w:val="0"/>
          <w:bCs/>
        </w:rPr>
        <w:t>de</w:t>
      </w:r>
      <w:r w:rsidR="00084289" w:rsidRPr="008A4109">
        <w:rPr>
          <w:b w:val="0"/>
          <w:bCs/>
        </w:rPr>
        <w:t xml:space="preserve"> </w:t>
      </w:r>
      <w:r w:rsidR="003C79EB" w:rsidRPr="008A4109">
        <w:rPr>
          <w:b w:val="0"/>
          <w:bCs/>
        </w:rPr>
        <w:t>clases</w:t>
      </w:r>
      <w:r w:rsidR="00084289" w:rsidRPr="008A4109">
        <w:rPr>
          <w:b w:val="0"/>
          <w:bCs/>
        </w:rPr>
        <w:t xml:space="preserve"> </w:t>
      </w:r>
      <w:r w:rsidR="003C79EB" w:rsidRPr="008A4109">
        <w:rPr>
          <w:b w:val="0"/>
          <w:bCs/>
        </w:rPr>
        <w:t>de</w:t>
      </w:r>
      <w:r w:rsidR="00084289" w:rsidRPr="008A4109">
        <w:rPr>
          <w:b w:val="0"/>
          <w:bCs/>
        </w:rPr>
        <w:t xml:space="preserve"> </w:t>
      </w:r>
      <w:r w:rsidR="003C79EB" w:rsidRPr="008A4109">
        <w:rPr>
          <w:b w:val="0"/>
          <w:bCs/>
        </w:rPr>
        <w:t>bajo</w:t>
      </w:r>
      <w:r w:rsidR="00084289" w:rsidRPr="008A4109">
        <w:rPr>
          <w:b w:val="0"/>
          <w:bCs/>
        </w:rPr>
        <w:t xml:space="preserve"> </w:t>
      </w:r>
      <w:r w:rsidR="003C79EB" w:rsidRPr="008A4109">
        <w:rPr>
          <w:b w:val="0"/>
          <w:bCs/>
        </w:rPr>
        <w:t>nivel</w:t>
      </w:r>
      <w:r w:rsidRPr="008A4109">
        <w:rPr>
          <w:b w:val="0"/>
          <w:bCs/>
        </w:rPr>
        <w:t>.</w:t>
      </w:r>
      <w:bookmarkEnd w:id="101"/>
      <w:bookmarkEnd w:id="102"/>
    </w:p>
    <w:p w14:paraId="3C34CE1A" w14:textId="6D1EDF77" w:rsidR="00394005" w:rsidRPr="008A4109" w:rsidRDefault="00394005" w:rsidP="00394005">
      <w:pPr>
        <w:spacing w:line="360" w:lineRule="auto"/>
        <w:ind w:firstLine="0"/>
        <w:jc w:val="center"/>
      </w:pPr>
      <w:r w:rsidRPr="008A4109">
        <w:rPr>
          <w:b/>
          <w:bCs/>
        </w:rPr>
        <w:t>Fuente:</w:t>
      </w:r>
      <w:r w:rsidR="00084289" w:rsidRPr="008A4109">
        <w:t xml:space="preserve"> </w:t>
      </w:r>
      <w:r w:rsidRPr="008A4109">
        <w:t>Elaboración</w:t>
      </w:r>
      <w:r w:rsidR="00084289" w:rsidRPr="008A4109">
        <w:t xml:space="preserve"> </w:t>
      </w:r>
      <w:r w:rsidRPr="008A4109">
        <w:t>propia.</w:t>
      </w:r>
    </w:p>
    <w:p w14:paraId="6EC79678" w14:textId="79B0FBE3" w:rsidR="00552606" w:rsidRPr="008A4109" w:rsidRDefault="003331A7" w:rsidP="003331A7">
      <w:pPr>
        <w:pStyle w:val="Ttulo1"/>
      </w:pPr>
      <w:bookmarkStart w:id="103" w:name="_Toc233166493"/>
      <w:r w:rsidRPr="008A4109">
        <w:lastRenderedPageBreak/>
        <w:drawing>
          <wp:anchor distT="0" distB="0" distL="114300" distR="114300" simplePos="0" relativeHeight="251684864" behindDoc="0" locked="0" layoutInCell="1" allowOverlap="1" wp14:anchorId="663BEA61" wp14:editId="5F868633">
            <wp:simplePos x="0" y="0"/>
            <wp:positionH relativeFrom="margin">
              <wp:posOffset>-340995</wp:posOffset>
            </wp:positionH>
            <wp:positionV relativeFrom="paragraph">
              <wp:posOffset>2040255</wp:posOffset>
            </wp:positionV>
            <wp:extent cx="6490970" cy="3406140"/>
            <wp:effectExtent l="0" t="635" r="4445" b="4445"/>
            <wp:wrapTopAndBottom/>
            <wp:docPr id="2038922224"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rot="16200000">
                      <a:off x="0" y="0"/>
                      <a:ext cx="6490970" cy="34061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52606" w:rsidRPr="008A4109">
        <w:t>5.3.1.</w:t>
      </w:r>
      <w:r w:rsidR="00273D01" w:rsidRPr="008A4109">
        <w:t>6</w:t>
      </w:r>
      <w:r w:rsidR="00552606" w:rsidRPr="008A4109">
        <w:t>.</w:t>
      </w:r>
      <w:r w:rsidR="00084289" w:rsidRPr="008A4109">
        <w:t xml:space="preserve"> </w:t>
      </w:r>
      <w:r w:rsidR="00552606" w:rsidRPr="008A4109">
        <w:t>Diagrama</w:t>
      </w:r>
      <w:r w:rsidR="00084289" w:rsidRPr="008A4109">
        <w:t xml:space="preserve"> </w:t>
      </w:r>
      <w:r w:rsidR="00552606" w:rsidRPr="008A4109">
        <w:t>Físico</w:t>
      </w:r>
      <w:bookmarkEnd w:id="103"/>
    </w:p>
    <w:p w14:paraId="3334AC62" w14:textId="2A8FA967" w:rsidR="003B7A0E" w:rsidRPr="008A4109" w:rsidRDefault="003B7A0E" w:rsidP="003331A7">
      <w:pPr>
        <w:pStyle w:val="Ttulo3"/>
        <w:spacing w:line="360" w:lineRule="auto"/>
        <w:ind w:firstLine="0"/>
      </w:pPr>
    </w:p>
    <w:p w14:paraId="6A3B4F4D" w14:textId="77777777" w:rsidR="003331A7" w:rsidRPr="008A4109" w:rsidRDefault="003B7A0E" w:rsidP="003331A7">
      <w:r w:rsidRPr="008A4109">
        <w:br w:type="page"/>
      </w:r>
    </w:p>
    <w:p w14:paraId="37279E02" w14:textId="77777777" w:rsidR="003331A7" w:rsidRPr="008A4109" w:rsidRDefault="003331A7" w:rsidP="003331A7"/>
    <w:p w14:paraId="50A509E0" w14:textId="0A4365F9" w:rsidR="003331A7" w:rsidRPr="008A4109" w:rsidRDefault="003331A7" w:rsidP="003331A7">
      <w:r w:rsidRPr="008A4109">
        <w:drawing>
          <wp:anchor distT="0" distB="0" distL="114300" distR="114300" simplePos="0" relativeHeight="251685888" behindDoc="0" locked="0" layoutInCell="1" allowOverlap="1" wp14:anchorId="14D41104" wp14:editId="56ABB575">
            <wp:simplePos x="0" y="0"/>
            <wp:positionH relativeFrom="margin">
              <wp:align>center</wp:align>
            </wp:positionH>
            <wp:positionV relativeFrom="paragraph">
              <wp:posOffset>1809750</wp:posOffset>
            </wp:positionV>
            <wp:extent cx="5930265" cy="3238500"/>
            <wp:effectExtent l="0" t="6667" r="6667" b="6668"/>
            <wp:wrapTopAndBottom/>
            <wp:docPr id="1404486930"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rot="16200000">
                      <a:off x="0" y="0"/>
                      <a:ext cx="5930265" cy="3238500"/>
                    </a:xfrm>
                    <a:prstGeom prst="rect">
                      <a:avLst/>
                    </a:prstGeom>
                    <a:noFill/>
                    <a:ln>
                      <a:noFill/>
                    </a:ln>
                  </pic:spPr>
                </pic:pic>
              </a:graphicData>
            </a:graphic>
            <wp14:sizeRelV relativeFrom="margin">
              <wp14:pctHeight>0</wp14:pctHeight>
            </wp14:sizeRelV>
          </wp:anchor>
        </w:drawing>
      </w:r>
    </w:p>
    <w:p w14:paraId="3DAE4F6E" w14:textId="6765D224" w:rsidR="003331A7" w:rsidRPr="008A4109" w:rsidRDefault="003331A7" w:rsidP="003331A7">
      <w:pPr>
        <w:jc w:val="center"/>
      </w:pPr>
    </w:p>
    <w:p w14:paraId="177B5DDA" w14:textId="6C341A60" w:rsidR="003331A7" w:rsidRPr="008A4109" w:rsidRDefault="003331A7" w:rsidP="003331A7">
      <w:pPr>
        <w:pStyle w:val="Ttulo3"/>
        <w:ind w:firstLine="0"/>
      </w:pPr>
      <w:bookmarkStart w:id="104" w:name="_Toc233166803"/>
      <w:bookmarkStart w:id="105" w:name="_Toc233167123"/>
      <w:r w:rsidRPr="008A4109">
        <w:rPr>
          <w:bCs/>
        </w:rPr>
        <w:t>Figura</w:t>
      </w:r>
      <w:r w:rsidR="00084289" w:rsidRPr="008A4109">
        <w:rPr>
          <w:bCs/>
        </w:rPr>
        <w:t xml:space="preserve"> </w:t>
      </w:r>
      <w:r w:rsidRPr="008A4109">
        <w:rPr>
          <w:bCs/>
        </w:rPr>
        <w:t>Nª18</w:t>
      </w:r>
      <w:r w:rsidRPr="008A4109">
        <w:t>:</w:t>
      </w:r>
      <w:r w:rsidR="00084289" w:rsidRPr="008A4109">
        <w:t xml:space="preserve"> </w:t>
      </w:r>
      <w:r w:rsidRPr="008A4109">
        <w:t>Diagrama</w:t>
      </w:r>
      <w:r w:rsidR="00084289" w:rsidRPr="008A4109">
        <w:t xml:space="preserve"> </w:t>
      </w:r>
      <w:r w:rsidRPr="008A4109">
        <w:t>de</w:t>
      </w:r>
      <w:r w:rsidR="00084289" w:rsidRPr="008A4109">
        <w:t xml:space="preserve"> </w:t>
      </w:r>
      <w:proofErr w:type="spellStart"/>
      <w:r w:rsidRPr="008A4109">
        <w:t>fisico</w:t>
      </w:r>
      <w:proofErr w:type="spellEnd"/>
      <w:r w:rsidRPr="008A4109">
        <w:t>.</w:t>
      </w:r>
      <w:bookmarkEnd w:id="104"/>
      <w:bookmarkEnd w:id="105"/>
    </w:p>
    <w:p w14:paraId="72CC43D7" w14:textId="0524F02E" w:rsidR="003331A7" w:rsidRPr="008A4109" w:rsidRDefault="003331A7" w:rsidP="003331A7">
      <w:pPr>
        <w:spacing w:line="360" w:lineRule="auto"/>
        <w:ind w:firstLine="0"/>
        <w:jc w:val="center"/>
      </w:pPr>
      <w:r w:rsidRPr="008A4109">
        <w:rPr>
          <w:b/>
          <w:bCs/>
        </w:rPr>
        <w:t>Fuente:</w:t>
      </w:r>
      <w:r w:rsidR="00084289" w:rsidRPr="008A4109">
        <w:t xml:space="preserve"> </w:t>
      </w:r>
      <w:r w:rsidRPr="008A4109">
        <w:t>Elaboración</w:t>
      </w:r>
      <w:r w:rsidR="00084289" w:rsidRPr="008A4109">
        <w:t xml:space="preserve"> </w:t>
      </w:r>
      <w:r w:rsidRPr="008A4109">
        <w:t>propia.</w:t>
      </w:r>
    </w:p>
    <w:p w14:paraId="087212F8" w14:textId="21539288" w:rsidR="003B7A0E" w:rsidRPr="008A4109" w:rsidRDefault="003B7A0E">
      <w:pPr>
        <w:spacing w:after="160" w:line="259" w:lineRule="auto"/>
        <w:ind w:firstLine="0"/>
        <w:rPr>
          <w:rFonts w:asciiTheme="majorHAnsi" w:eastAsiaTheme="majorEastAsia" w:hAnsiTheme="majorHAnsi" w:cstheme="majorBidi"/>
          <w:b/>
          <w:szCs w:val="32"/>
        </w:rPr>
      </w:pPr>
    </w:p>
    <w:p w14:paraId="1DD63A26" w14:textId="09BB2075" w:rsidR="00394005" w:rsidRPr="008A4109" w:rsidRDefault="00394005" w:rsidP="00394005"/>
    <w:p w14:paraId="2CC016EC" w14:textId="57F9DD1F" w:rsidR="00F34FCA" w:rsidRPr="008A4109" w:rsidRDefault="00F34FCA" w:rsidP="00E01BAC">
      <w:pPr>
        <w:pStyle w:val="Ttulo1"/>
      </w:pPr>
      <w:r w:rsidRPr="008A4109">
        <w:br w:type="page"/>
      </w:r>
      <w:bookmarkStart w:id="106" w:name="_Toc233166494"/>
      <w:r w:rsidR="00504C28" w:rsidRPr="008A4109">
        <w:lastRenderedPageBreak/>
        <w:t>5.3.1.7 ARQUITECTURA DE SOFTWARE</w:t>
      </w:r>
      <w:bookmarkEnd w:id="106"/>
    </w:p>
    <w:p w14:paraId="59CE13DC" w14:textId="77777777" w:rsidR="00504C28" w:rsidRPr="008A4109" w:rsidRDefault="00504C28" w:rsidP="00504C28">
      <w:pPr>
        <w:ind w:firstLine="0"/>
      </w:pPr>
      <w:r w:rsidRPr="008A4109">
        <w:t>La arquitectura general del sistema se basa en un modelo cliente-servidor, en el cual los usuarios acceden a la aplicación mediante una interfaz web y las solicitudes son procesadas por el servidor de la aplicación. Esta estructura permite centralizar la lógica de negocio, el acceso a la información y la comunicación con los diferentes servicios que forman parte de la solución.</w:t>
      </w:r>
    </w:p>
    <w:p w14:paraId="1BB741DE" w14:textId="77777777" w:rsidR="00504C28" w:rsidRPr="008A4109" w:rsidRDefault="00504C28" w:rsidP="00504C28">
      <w:pPr>
        <w:ind w:firstLine="0"/>
      </w:pPr>
      <w:r w:rsidRPr="008A4109">
        <w:t xml:space="preserve">La aplicación principal se encuentra desarrollada con Laravel e </w:t>
      </w:r>
      <w:proofErr w:type="spellStart"/>
      <w:r w:rsidRPr="008A4109">
        <w:t>Inertia</w:t>
      </w:r>
      <w:proofErr w:type="spellEnd"/>
      <w:r w:rsidRPr="008A4109">
        <w:t xml:space="preserve">, mientras que la interfaz de usuario utiliza </w:t>
      </w:r>
      <w:proofErr w:type="spellStart"/>
      <w:r w:rsidRPr="008A4109">
        <w:t>React</w:t>
      </w:r>
      <w:proofErr w:type="spellEnd"/>
      <w:r w:rsidRPr="008A4109">
        <w:t>. El servidor administra la autenticación, los roles, la información clínica y nutricional, la persistencia de datos y la coordinación de los procesos relacionados con pacientes, evaluaciones, planificación y seguimiento. PostgreSQL se utiliza como sistema gestor de base de datos para almacenar la información persistente.</w:t>
      </w:r>
    </w:p>
    <w:p w14:paraId="7B0FD769" w14:textId="26E1CFBE" w:rsidR="00504C28" w:rsidRPr="008A4109" w:rsidRDefault="00504C28" w:rsidP="00504C28">
      <w:pPr>
        <w:ind w:firstLine="0"/>
      </w:pPr>
      <w:r w:rsidRPr="008A4109">
        <w:t>De manera complementaria, el sistema incorpora un microservicio especializado encargado del procesamiento experto. Este componente recibe los hechos generados a partir de la información clínica y nutricional, ejecuta los modelos de conocimiento correspondientes mediante el motor de inferencia y devuelve resultados estructurados a la aplicación principal. Esta separación permite mantener diferenciada la gestión transaccional de la lógica inferencial del sistema experto.</w:t>
      </w:r>
    </w:p>
    <w:p w14:paraId="49364410" w14:textId="28A52E9D" w:rsidR="00504C28" w:rsidRPr="008A4109" w:rsidRDefault="00504C28" w:rsidP="00E01BAC">
      <w:pPr>
        <w:pStyle w:val="Ttulo1"/>
      </w:pPr>
      <w:r w:rsidRPr="008A4109">
        <w:t>5.3.1.7.1. PATRÓN ARQUITECTÓNICO MODELO–VISTA–CONTROLADOR</w:t>
      </w:r>
    </w:p>
    <w:p w14:paraId="5D9328A5" w14:textId="77777777" w:rsidR="00504C28" w:rsidRPr="008A4109" w:rsidRDefault="00504C28" w:rsidP="00504C28">
      <w:pPr>
        <w:ind w:firstLine="0"/>
      </w:pPr>
      <w:r w:rsidRPr="008A4109">
        <w:t>Dentro de la aplicación principal se aplica el patrón arquitectónico Modelo–Vista–Controlador (MVC), el cual permite separar las responsabilidades relacionadas con la presentación, el procesamiento de solicitudes y la gestión de datos.</w:t>
      </w:r>
    </w:p>
    <w:p w14:paraId="718B2272" w14:textId="77777777" w:rsidR="00504C28" w:rsidRPr="008A4109" w:rsidRDefault="00504C28" w:rsidP="00504C28"/>
    <w:p w14:paraId="01B56DD2" w14:textId="77777777" w:rsidR="00504C28" w:rsidRPr="008A4109" w:rsidRDefault="00504C28">
      <w:pPr>
        <w:pStyle w:val="Prrafodelista"/>
        <w:numPr>
          <w:ilvl w:val="0"/>
          <w:numId w:val="9"/>
        </w:numPr>
        <w:rPr>
          <w:b/>
          <w:bCs/>
        </w:rPr>
      </w:pPr>
      <w:r w:rsidRPr="008A4109">
        <w:rPr>
          <w:b/>
          <w:bCs/>
        </w:rPr>
        <w:lastRenderedPageBreak/>
        <w:t>Modelo</w:t>
      </w:r>
    </w:p>
    <w:p w14:paraId="2444D5B7" w14:textId="0FEFE43E" w:rsidR="00504C28" w:rsidRPr="008A4109" w:rsidRDefault="00504C28" w:rsidP="00504C28">
      <w:pPr>
        <w:pStyle w:val="Prrafodelista"/>
        <w:ind w:firstLine="0"/>
      </w:pPr>
      <w:r w:rsidRPr="008A4109">
        <w:t>El Modelo representa las entidades y estructuras de información utilizadas por el sistema. Esta capa gestiona la interacción con PostgreSQL y contiene los datos relacionados con usuarios, pacientes, evaluaciones endocrinológicas, evaluaciones nutricionales, diagnósticos, recetas, planes alimentarios, seguimiento e inferencias.</w:t>
      </w:r>
    </w:p>
    <w:p w14:paraId="7FC79855" w14:textId="77777777" w:rsidR="00504C28" w:rsidRPr="008A4109" w:rsidRDefault="00504C28">
      <w:pPr>
        <w:pStyle w:val="Prrafodelista"/>
        <w:numPr>
          <w:ilvl w:val="0"/>
          <w:numId w:val="9"/>
        </w:numPr>
        <w:rPr>
          <w:b/>
          <w:bCs/>
        </w:rPr>
      </w:pPr>
      <w:r w:rsidRPr="008A4109">
        <w:rPr>
          <w:b/>
          <w:bCs/>
        </w:rPr>
        <w:t>Vista</w:t>
      </w:r>
    </w:p>
    <w:p w14:paraId="7CC8A763" w14:textId="0113C651" w:rsidR="00504C28" w:rsidRPr="008A4109" w:rsidRDefault="00504C28" w:rsidP="00504C28">
      <w:pPr>
        <w:pStyle w:val="Prrafodelista"/>
        <w:ind w:firstLine="0"/>
      </w:pPr>
      <w:r w:rsidRPr="008A4109">
        <w:t xml:space="preserve">La Vista corresponde a las interfaces utilizadas por los diferentes actores del sistema. En la implementación actual, esta capa se desarrolla mediante </w:t>
      </w:r>
      <w:proofErr w:type="spellStart"/>
      <w:r w:rsidRPr="008A4109">
        <w:t>React</w:t>
      </w:r>
      <w:proofErr w:type="spellEnd"/>
      <w:r w:rsidRPr="008A4109">
        <w:t xml:space="preserve"> e </w:t>
      </w:r>
      <w:proofErr w:type="spellStart"/>
      <w:r w:rsidRPr="008A4109">
        <w:t>Inertia</w:t>
      </w:r>
      <w:proofErr w:type="spellEnd"/>
      <w:r w:rsidRPr="008A4109">
        <w:t xml:space="preserve"> y permite mostrar formularios, paneles, planes nutricionales, resultados de seguimiento, reportes y demás elementos visuales.</w:t>
      </w:r>
    </w:p>
    <w:p w14:paraId="38CA78A0" w14:textId="77777777" w:rsidR="00504C28" w:rsidRPr="008A4109" w:rsidRDefault="00504C28">
      <w:pPr>
        <w:pStyle w:val="Prrafodelista"/>
        <w:numPr>
          <w:ilvl w:val="0"/>
          <w:numId w:val="9"/>
        </w:numPr>
        <w:rPr>
          <w:b/>
          <w:bCs/>
        </w:rPr>
      </w:pPr>
      <w:r w:rsidRPr="008A4109">
        <w:rPr>
          <w:b/>
          <w:bCs/>
        </w:rPr>
        <w:t>Controlador</w:t>
      </w:r>
    </w:p>
    <w:p w14:paraId="08ED6EF9" w14:textId="77777777" w:rsidR="00504C28" w:rsidRPr="008A4109" w:rsidRDefault="00504C28" w:rsidP="00504C28">
      <w:pPr>
        <w:pStyle w:val="Prrafodelista"/>
        <w:ind w:firstLine="0"/>
      </w:pPr>
      <w:r w:rsidRPr="008A4109">
        <w:t>El Controlador recibe las solicitudes provenientes de la interfaz, valida la información y coordina los servicios correspondientes. En esta capa se gestionan operaciones relacionadas con usuarios, pacientes, evaluaciones, planificación y comunicación con los componentes especializados del sistema.</w:t>
      </w:r>
    </w:p>
    <w:p w14:paraId="0A2479E2" w14:textId="4A2C77F1" w:rsidR="00504C28" w:rsidRPr="008A4109" w:rsidRDefault="00504C28" w:rsidP="00504C28">
      <w:pPr>
        <w:ind w:firstLine="0"/>
      </w:pPr>
      <w:r w:rsidRPr="008A4109">
        <w:t>Sin embargo, la lógica compleja del sistema no se concentra directamente dentro de los controladores, sino que se delega a servicios especializados. Esta separación permite mantener los controladores más orientados a la coordinación de solicitudes y evita mezclar la lógica de inferencia con la lógica de presentación o acceso a datos.</w:t>
      </w:r>
    </w:p>
    <w:p w14:paraId="1634F9AD" w14:textId="15278DBD" w:rsidR="00504C28" w:rsidRPr="008A4109" w:rsidRDefault="00504C28" w:rsidP="00E01BAC">
      <w:pPr>
        <w:pStyle w:val="Ttulo1"/>
      </w:pPr>
      <w:r w:rsidRPr="008A4109">
        <w:t>5.3.1.7.2. ARQUITECTURA DEL COMPONENTE EXPERTO</w:t>
      </w:r>
    </w:p>
    <w:p w14:paraId="3B167469" w14:textId="77777777" w:rsidR="00504C28" w:rsidRPr="008A4109" w:rsidRDefault="00504C28" w:rsidP="00504C28">
      <w:pPr>
        <w:ind w:firstLine="0"/>
      </w:pPr>
      <w:r w:rsidRPr="008A4109">
        <w:t xml:space="preserve">El componente experto se encuentra separado de la aplicación principal mediante una arquitectura orientada a servicios. Laravel construye y organiza los hechos </w:t>
      </w:r>
      <w:r w:rsidRPr="008A4109">
        <w:lastRenderedPageBreak/>
        <w:t>correspondientes a cada paciente y los envía al microservicio experto mediante solicitudes HTTP estructuradas.</w:t>
      </w:r>
    </w:p>
    <w:p w14:paraId="3B3626B5" w14:textId="13A2D2B8" w:rsidR="003C0FD2" w:rsidRPr="008A4109" w:rsidRDefault="00504C28" w:rsidP="003C0FD2">
      <w:pPr>
        <w:ind w:firstLine="0"/>
      </w:pPr>
      <w:r w:rsidRPr="008A4109">
        <w:t xml:space="preserve">El microservicio, desarrollado con </w:t>
      </w:r>
      <w:proofErr w:type="spellStart"/>
      <w:r w:rsidRPr="008A4109">
        <w:t>FastAPI</w:t>
      </w:r>
      <w:proofErr w:type="spellEnd"/>
      <w:r w:rsidRPr="008A4109">
        <w:t xml:space="preserve">, procesa estos hechos mediante ZEN </w:t>
      </w:r>
      <w:proofErr w:type="spellStart"/>
      <w:r w:rsidRPr="008A4109">
        <w:t>Engine</w:t>
      </w:r>
      <w:proofErr w:type="spellEnd"/>
      <w:r w:rsidRPr="008A4109">
        <w:t xml:space="preserve"> y modelos JDM. Una vez ejecutada la inferencia, devuelve información relacionada con las reglas activadas, conclusiones, recomendaciones, nivel de confianza y versión del modelo utilizado. Posteriormente, Laravel conserva el resultado y permite su revisión por parte del profesional correspondiente.</w:t>
      </w:r>
    </w:p>
    <w:p w14:paraId="3DE52A9A" w14:textId="130721A8" w:rsidR="00504C28" w:rsidRPr="008A4109" w:rsidRDefault="00EE01BB" w:rsidP="00E01BAC">
      <w:pPr>
        <w:pStyle w:val="Ttulo1"/>
      </w:pPr>
      <w:r w:rsidRPr="008A4109">
        <w:t>5.3.1.8 METODOLOGÍA BUCHANAN</w:t>
      </w:r>
    </w:p>
    <w:p w14:paraId="64D12D7A" w14:textId="77777777" w:rsidR="00EE01BB" w:rsidRPr="008A4109" w:rsidRDefault="00EE01BB" w:rsidP="00EE01BB">
      <w:pPr>
        <w:ind w:firstLine="0"/>
      </w:pPr>
      <w:bookmarkStart w:id="107" w:name="_Toc233166496"/>
      <w:r w:rsidRPr="008A4109">
        <w:t>La metodología Buchanan fue empleada para orientar la construcción del componente experto del sistema, debido a que proporciona una secuencia organizada para identificar, adquirir, estructurar, formalizar, implementar y validar conocimiento especializado. Su aplicación resulta adecuada en sistemas basados en conocimiento, donde es necesario transformar criterios provenientes de expertos y fuentes documentales en estructuras que puedan ser procesadas computacionalmente.</w:t>
      </w:r>
    </w:p>
    <w:p w14:paraId="47CA8935" w14:textId="77777777" w:rsidR="00EE01BB" w:rsidRPr="008A4109" w:rsidRDefault="00EE01BB" w:rsidP="00EE01BB">
      <w:pPr>
        <w:ind w:firstLine="0"/>
      </w:pPr>
      <w:r w:rsidRPr="008A4109">
        <w:t xml:space="preserve">Para el presente proyecto, la metodología fue aplicada de manera iterativa mediante las etapas de identificación, conceptualización, formalización, implementación y pruebas. Estas etapas permitieron organizar el conocimiento relacionado con el Síndrome Ovárico Metabólico </w:t>
      </w:r>
      <w:proofErr w:type="spellStart"/>
      <w:r w:rsidRPr="008A4109">
        <w:t>Poliendocrino</w:t>
      </w:r>
      <w:proofErr w:type="spellEnd"/>
      <w:r w:rsidRPr="008A4109">
        <w:t xml:space="preserve"> (SOMP), la resistencia a la insulina y la planificación nutricional, transformándolo progresivamente en hechos, reglas y modelos de decisión utilizados por el motor de inferencia.</w:t>
      </w:r>
    </w:p>
    <w:p w14:paraId="35C52C3B" w14:textId="77777777" w:rsidR="00A44F6F" w:rsidRPr="008A4109" w:rsidRDefault="00A44F6F" w:rsidP="00A44F6F">
      <w:pPr>
        <w:ind w:firstLine="0"/>
      </w:pPr>
      <w:r w:rsidRPr="008A4109">
        <w:t>La metodología posee un carácter iterativo, por lo que los resultados obtenidos durante la implementación y las pruebas pueden requerir ajustes en etapas anteriores, como la reformulación de conceptos, modificación de estructuras o refinamiento de reglas.</w:t>
      </w:r>
    </w:p>
    <w:p w14:paraId="49F03FD9" w14:textId="742C4560" w:rsidR="00A44F6F" w:rsidRPr="008A4109" w:rsidRDefault="00AF3F35" w:rsidP="00A44F6F">
      <w:pPr>
        <w:pStyle w:val="Ttulo1"/>
      </w:pPr>
      <w:bookmarkStart w:id="108" w:name="_Toc233166497"/>
      <w:bookmarkEnd w:id="107"/>
      <w:r w:rsidRPr="008A4109">
        <w:lastRenderedPageBreak/>
        <w:t>5.3.1.8.1. ETAPA DE IDENTIFICACIÓN</w:t>
      </w:r>
    </w:p>
    <w:p w14:paraId="20CE4592" w14:textId="77777777" w:rsidR="00A44F6F" w:rsidRPr="008A4109" w:rsidRDefault="00A44F6F" w:rsidP="00A44F6F">
      <w:pPr>
        <w:ind w:firstLine="0"/>
      </w:pPr>
      <w:r w:rsidRPr="008A4109">
        <w:t>La etapa de identificación permitió delimitar el problema que debía ser abordado mediante el sistema experto, determinar las fuentes de conocimiento disponibles e identificar a los participantes involucrados en el proceso. En esta etapa se estableció que el dominio del conocimiento comprende principalmente la evaluación relacionada con SOMP y resistencia a la insulina, así como la generación de recomendaciones para apoyar la planificación nutricional.</w:t>
      </w:r>
    </w:p>
    <w:p w14:paraId="244FAE6F" w14:textId="77777777" w:rsidR="00A44F6F" w:rsidRPr="008A4109" w:rsidRDefault="00A44F6F" w:rsidP="00A44F6F">
      <w:pPr>
        <w:ind w:firstLine="0"/>
      </w:pPr>
      <w:r w:rsidRPr="008A4109">
        <w:t>Asimismo, se identificaron las fuentes necesarias para construir el conocimiento del sistema, diferenciando entre conocimiento proporcionado por profesionales y conocimiento obtenido mediante documentación científica y clínica.</w:t>
      </w:r>
    </w:p>
    <w:tbl>
      <w:tblPr>
        <w:tblStyle w:val="Tablaconcuadrcula6concolores-nfasis6"/>
        <w:tblW w:w="0" w:type="auto"/>
        <w:tblLook w:val="04A0" w:firstRow="1" w:lastRow="0" w:firstColumn="1" w:lastColumn="0" w:noHBand="0" w:noVBand="1"/>
      </w:tblPr>
      <w:tblGrid>
        <w:gridCol w:w="3116"/>
        <w:gridCol w:w="3117"/>
        <w:gridCol w:w="3117"/>
      </w:tblGrid>
      <w:tr w:rsidR="00A44F6F" w:rsidRPr="008A4109" w14:paraId="5C7B9150" w14:textId="77777777" w:rsidTr="00AF3F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2199330" w14:textId="6038EEBE" w:rsidR="00A44F6F" w:rsidRPr="008A4109" w:rsidRDefault="00A44F6F" w:rsidP="00AF3F35">
            <w:pPr>
              <w:pStyle w:val="Ttulo1"/>
              <w:spacing w:line="360" w:lineRule="auto"/>
              <w:rPr>
                <w:sz w:val="20"/>
                <w:szCs w:val="20"/>
              </w:rPr>
            </w:pPr>
            <w:r w:rsidRPr="008A4109">
              <w:rPr>
                <w:sz w:val="20"/>
                <w:szCs w:val="20"/>
              </w:rPr>
              <w:t>Tipo de fuente</w:t>
            </w:r>
          </w:p>
        </w:tc>
        <w:tc>
          <w:tcPr>
            <w:tcW w:w="3117" w:type="dxa"/>
          </w:tcPr>
          <w:p w14:paraId="7A304C36" w14:textId="032BDD9F" w:rsidR="00A44F6F" w:rsidRPr="008A4109" w:rsidRDefault="00A44F6F" w:rsidP="00AF3F35">
            <w:pPr>
              <w:pStyle w:val="Ttulo1"/>
              <w:spacing w:line="360" w:lineRule="auto"/>
              <w:cnfStyle w:val="100000000000" w:firstRow="1" w:lastRow="0" w:firstColumn="0" w:lastColumn="0" w:oddVBand="0" w:evenVBand="0" w:oddHBand="0" w:evenHBand="0" w:firstRowFirstColumn="0" w:firstRowLastColumn="0" w:lastRowFirstColumn="0" w:lastRowLastColumn="0"/>
              <w:rPr>
                <w:sz w:val="20"/>
                <w:szCs w:val="20"/>
              </w:rPr>
            </w:pPr>
            <w:r w:rsidRPr="008A4109">
              <w:rPr>
                <w:sz w:val="20"/>
                <w:szCs w:val="20"/>
              </w:rPr>
              <w:t>Fuente</w:t>
            </w:r>
          </w:p>
        </w:tc>
        <w:tc>
          <w:tcPr>
            <w:tcW w:w="3117" w:type="dxa"/>
          </w:tcPr>
          <w:p w14:paraId="29E8A12A" w14:textId="44E1D422" w:rsidR="00A44F6F" w:rsidRPr="008A4109" w:rsidRDefault="00A44F6F" w:rsidP="00AF3F35">
            <w:pPr>
              <w:pStyle w:val="Ttulo1"/>
              <w:spacing w:line="360" w:lineRule="auto"/>
              <w:cnfStyle w:val="100000000000" w:firstRow="1" w:lastRow="0" w:firstColumn="0" w:lastColumn="0" w:oddVBand="0" w:evenVBand="0" w:oddHBand="0" w:evenHBand="0" w:firstRowFirstColumn="0" w:firstRowLastColumn="0" w:lastRowFirstColumn="0" w:lastRowLastColumn="0"/>
              <w:rPr>
                <w:sz w:val="20"/>
                <w:szCs w:val="20"/>
              </w:rPr>
            </w:pPr>
            <w:r w:rsidRPr="008A4109">
              <w:rPr>
                <w:sz w:val="20"/>
                <w:szCs w:val="20"/>
              </w:rPr>
              <w:t>Conocimiento obtenido</w:t>
            </w:r>
          </w:p>
        </w:tc>
      </w:tr>
      <w:tr w:rsidR="00A44F6F" w:rsidRPr="008A4109" w14:paraId="3A5F4174" w14:textId="77777777" w:rsidTr="00AF3F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B8287BA" w14:textId="2693FF1C" w:rsidR="00A44F6F" w:rsidRPr="008A4109" w:rsidRDefault="00A44F6F" w:rsidP="00AF3F35">
            <w:pPr>
              <w:pStyle w:val="Ttulo1"/>
              <w:spacing w:line="360" w:lineRule="auto"/>
              <w:rPr>
                <w:color w:val="000000" w:themeColor="text1"/>
                <w:sz w:val="20"/>
                <w:szCs w:val="20"/>
              </w:rPr>
            </w:pPr>
            <w:r w:rsidRPr="008A4109">
              <w:rPr>
                <w:color w:val="000000" w:themeColor="text1"/>
                <w:sz w:val="20"/>
                <w:szCs w:val="20"/>
              </w:rPr>
              <w:t>Primaria</w:t>
            </w:r>
          </w:p>
        </w:tc>
        <w:tc>
          <w:tcPr>
            <w:tcW w:w="3117" w:type="dxa"/>
          </w:tcPr>
          <w:p w14:paraId="299D9FFF" w14:textId="16AEAF17" w:rsidR="00A44F6F" w:rsidRPr="008A4109" w:rsidRDefault="00A44F6F" w:rsidP="00AF3F35">
            <w:pPr>
              <w:pStyle w:val="Ttulo1"/>
              <w:spacing w:line="360"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Nutricionista</w:t>
            </w:r>
          </w:p>
        </w:tc>
        <w:tc>
          <w:tcPr>
            <w:tcW w:w="3117" w:type="dxa"/>
          </w:tcPr>
          <w:p w14:paraId="1F0FC0AC" w14:textId="467FB7A2" w:rsidR="00A44F6F" w:rsidRPr="008A4109" w:rsidRDefault="00A44F6F" w:rsidP="00AF3F35">
            <w:pPr>
              <w:pStyle w:val="Ttulo1"/>
              <w:spacing w:line="360"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Criterios nutricionales, restricciones, planificación y seguimiento</w:t>
            </w:r>
          </w:p>
        </w:tc>
      </w:tr>
      <w:tr w:rsidR="00A44F6F" w:rsidRPr="008A4109" w14:paraId="78FB9B4D" w14:textId="77777777" w:rsidTr="00AF3F35">
        <w:tc>
          <w:tcPr>
            <w:cnfStyle w:val="001000000000" w:firstRow="0" w:lastRow="0" w:firstColumn="1" w:lastColumn="0" w:oddVBand="0" w:evenVBand="0" w:oddHBand="0" w:evenHBand="0" w:firstRowFirstColumn="0" w:firstRowLastColumn="0" w:lastRowFirstColumn="0" w:lastRowLastColumn="0"/>
            <w:tcW w:w="3116" w:type="dxa"/>
          </w:tcPr>
          <w:p w14:paraId="735ED71B" w14:textId="2CB4971F" w:rsidR="00A44F6F" w:rsidRPr="008A4109" w:rsidRDefault="00A44F6F" w:rsidP="00AF3F35">
            <w:pPr>
              <w:pStyle w:val="Ttulo1"/>
              <w:spacing w:line="360" w:lineRule="auto"/>
              <w:rPr>
                <w:color w:val="000000" w:themeColor="text1"/>
                <w:sz w:val="20"/>
                <w:szCs w:val="20"/>
              </w:rPr>
            </w:pPr>
            <w:r w:rsidRPr="008A4109">
              <w:rPr>
                <w:color w:val="000000" w:themeColor="text1"/>
                <w:sz w:val="20"/>
                <w:szCs w:val="20"/>
              </w:rPr>
              <w:t>Primaria</w:t>
            </w:r>
          </w:p>
        </w:tc>
        <w:tc>
          <w:tcPr>
            <w:tcW w:w="3117" w:type="dxa"/>
          </w:tcPr>
          <w:p w14:paraId="186F0A17" w14:textId="27164EDD" w:rsidR="00A44F6F" w:rsidRPr="008A4109" w:rsidRDefault="00A44F6F" w:rsidP="00AF3F35">
            <w:pPr>
              <w:pStyle w:val="Ttulo1"/>
              <w:spacing w:line="36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Endocrinólogo</w:t>
            </w:r>
          </w:p>
        </w:tc>
        <w:tc>
          <w:tcPr>
            <w:tcW w:w="3117" w:type="dxa"/>
          </w:tcPr>
          <w:p w14:paraId="76E2E1C1" w14:textId="1DDC3C85" w:rsidR="00A44F6F" w:rsidRPr="008A4109" w:rsidRDefault="00A44F6F" w:rsidP="00AF3F35">
            <w:pPr>
              <w:pStyle w:val="Ttulo1"/>
              <w:spacing w:line="36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Criterios endocrinológicos, metabólicos y de validación clínica</w:t>
            </w:r>
          </w:p>
        </w:tc>
      </w:tr>
      <w:tr w:rsidR="00A44F6F" w:rsidRPr="008A4109" w14:paraId="285238DE" w14:textId="77777777" w:rsidTr="00AF3F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781D248" w14:textId="250A71B1" w:rsidR="00A44F6F" w:rsidRPr="008A4109" w:rsidRDefault="00A44F6F" w:rsidP="00AF3F35">
            <w:pPr>
              <w:pStyle w:val="Ttulo1"/>
              <w:spacing w:line="360" w:lineRule="auto"/>
              <w:rPr>
                <w:color w:val="000000" w:themeColor="text1"/>
                <w:sz w:val="20"/>
                <w:szCs w:val="20"/>
              </w:rPr>
            </w:pPr>
            <w:r w:rsidRPr="008A4109">
              <w:rPr>
                <w:color w:val="000000" w:themeColor="text1"/>
                <w:sz w:val="20"/>
                <w:szCs w:val="20"/>
              </w:rPr>
              <w:t>Secundaria</w:t>
            </w:r>
          </w:p>
        </w:tc>
        <w:tc>
          <w:tcPr>
            <w:tcW w:w="3117" w:type="dxa"/>
          </w:tcPr>
          <w:p w14:paraId="7A6CF0FD" w14:textId="1CB84FB2" w:rsidR="00A44F6F" w:rsidRPr="008A4109" w:rsidRDefault="00A44F6F" w:rsidP="00AF3F35">
            <w:pPr>
              <w:pStyle w:val="Ttulo1"/>
              <w:spacing w:line="360"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Guías clínicas</w:t>
            </w:r>
          </w:p>
        </w:tc>
        <w:tc>
          <w:tcPr>
            <w:tcW w:w="3117" w:type="dxa"/>
          </w:tcPr>
          <w:p w14:paraId="40661C23" w14:textId="65D62293" w:rsidR="00A44F6F" w:rsidRPr="008A4109" w:rsidRDefault="00A44F6F" w:rsidP="00AF3F35">
            <w:pPr>
              <w:pStyle w:val="Ttulo1"/>
              <w:spacing w:line="360"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Criterios diagnósticos y recomendaciones basadas en evidencia</w:t>
            </w:r>
          </w:p>
        </w:tc>
      </w:tr>
      <w:tr w:rsidR="00A44F6F" w:rsidRPr="008A4109" w14:paraId="43D30B03" w14:textId="77777777" w:rsidTr="00AF3F35">
        <w:tc>
          <w:tcPr>
            <w:cnfStyle w:val="001000000000" w:firstRow="0" w:lastRow="0" w:firstColumn="1" w:lastColumn="0" w:oddVBand="0" w:evenVBand="0" w:oddHBand="0" w:evenHBand="0" w:firstRowFirstColumn="0" w:firstRowLastColumn="0" w:lastRowFirstColumn="0" w:lastRowLastColumn="0"/>
            <w:tcW w:w="3116" w:type="dxa"/>
          </w:tcPr>
          <w:p w14:paraId="755C616E" w14:textId="62F9431B" w:rsidR="00A44F6F" w:rsidRPr="008A4109" w:rsidRDefault="00A44F6F" w:rsidP="00AF3F35">
            <w:pPr>
              <w:pStyle w:val="Ttulo1"/>
              <w:spacing w:line="360" w:lineRule="auto"/>
              <w:rPr>
                <w:color w:val="000000" w:themeColor="text1"/>
                <w:sz w:val="20"/>
                <w:szCs w:val="20"/>
              </w:rPr>
            </w:pPr>
            <w:r w:rsidRPr="008A4109">
              <w:rPr>
                <w:color w:val="000000" w:themeColor="text1"/>
                <w:sz w:val="20"/>
                <w:szCs w:val="20"/>
              </w:rPr>
              <w:t>Secundaria</w:t>
            </w:r>
          </w:p>
        </w:tc>
        <w:tc>
          <w:tcPr>
            <w:tcW w:w="3117" w:type="dxa"/>
          </w:tcPr>
          <w:p w14:paraId="7412AF6B" w14:textId="0F905D9F" w:rsidR="00A44F6F" w:rsidRPr="008A4109" w:rsidRDefault="00A44F6F" w:rsidP="00AF3F35">
            <w:pPr>
              <w:pStyle w:val="Ttulo1"/>
              <w:spacing w:line="36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Literatura científica</w:t>
            </w:r>
          </w:p>
        </w:tc>
        <w:tc>
          <w:tcPr>
            <w:tcW w:w="3117" w:type="dxa"/>
          </w:tcPr>
          <w:p w14:paraId="0BE0A2D2" w14:textId="30644513" w:rsidR="00A44F6F" w:rsidRPr="008A4109" w:rsidRDefault="00A44F6F" w:rsidP="00AF3F35">
            <w:pPr>
              <w:pStyle w:val="Ttulo1"/>
              <w:spacing w:line="36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Variables, relaciones y fundamentos clínicos y metabólicos</w:t>
            </w:r>
          </w:p>
        </w:tc>
      </w:tr>
      <w:tr w:rsidR="00A44F6F" w:rsidRPr="008A4109" w14:paraId="3168C38B" w14:textId="77777777" w:rsidTr="00AF3F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25A38D3" w14:textId="11BAB91B" w:rsidR="00A44F6F" w:rsidRPr="008A4109" w:rsidRDefault="00A44F6F" w:rsidP="00AF3F35">
            <w:pPr>
              <w:pStyle w:val="Ttulo1"/>
              <w:spacing w:line="360" w:lineRule="auto"/>
              <w:rPr>
                <w:color w:val="000000" w:themeColor="text1"/>
                <w:sz w:val="20"/>
                <w:szCs w:val="20"/>
              </w:rPr>
            </w:pPr>
            <w:r w:rsidRPr="008A4109">
              <w:rPr>
                <w:color w:val="000000" w:themeColor="text1"/>
                <w:sz w:val="20"/>
                <w:szCs w:val="20"/>
              </w:rPr>
              <w:t>Documental</w:t>
            </w:r>
          </w:p>
        </w:tc>
        <w:tc>
          <w:tcPr>
            <w:tcW w:w="3117" w:type="dxa"/>
          </w:tcPr>
          <w:p w14:paraId="2A42BC1D" w14:textId="435BF40F" w:rsidR="00A44F6F" w:rsidRPr="008A4109" w:rsidRDefault="00A44F6F" w:rsidP="00AF3F35">
            <w:pPr>
              <w:pStyle w:val="Ttulo1"/>
              <w:spacing w:line="360"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Evaluaciones y formularios</w:t>
            </w:r>
          </w:p>
        </w:tc>
        <w:tc>
          <w:tcPr>
            <w:tcW w:w="3117" w:type="dxa"/>
          </w:tcPr>
          <w:p w14:paraId="5D37669F" w14:textId="39AEC694" w:rsidR="00A44F6F" w:rsidRPr="008A4109" w:rsidRDefault="00A44F6F" w:rsidP="00AF3F35">
            <w:pPr>
              <w:pStyle w:val="Ttulo1"/>
              <w:spacing w:line="360"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Variables utilizadas durante la atención</w:t>
            </w:r>
          </w:p>
        </w:tc>
      </w:tr>
    </w:tbl>
    <w:p w14:paraId="753E6E44" w14:textId="77777777" w:rsidR="00AF3F35" w:rsidRPr="008A4109" w:rsidRDefault="00AF3F35" w:rsidP="00AF3F35">
      <w:pPr>
        <w:pStyle w:val="Ttulo2"/>
        <w:spacing w:line="360" w:lineRule="auto"/>
      </w:pPr>
    </w:p>
    <w:p w14:paraId="0552F60C" w14:textId="7D91EE6A" w:rsidR="00AF3F35" w:rsidRPr="008A4109" w:rsidRDefault="00AF3F35" w:rsidP="00AF3F35">
      <w:pPr>
        <w:pStyle w:val="Ttulo2"/>
        <w:spacing w:line="360" w:lineRule="auto"/>
        <w:rPr>
          <w:b w:val="0"/>
          <w:bCs/>
        </w:rPr>
      </w:pPr>
      <w:r w:rsidRPr="008A4109">
        <w:t xml:space="preserve">Tabla </w:t>
      </w:r>
      <w:proofErr w:type="spellStart"/>
      <w:proofErr w:type="gramStart"/>
      <w:r w:rsidRPr="008A4109">
        <w:t>Nª</w:t>
      </w:r>
      <w:proofErr w:type="spellEnd"/>
      <w:r w:rsidRPr="008A4109">
        <w:t xml:space="preserve"> :</w:t>
      </w:r>
      <w:proofErr w:type="gramEnd"/>
      <w:r w:rsidRPr="008A4109">
        <w:t xml:space="preserve"> </w:t>
      </w:r>
      <w:r w:rsidR="008A4109" w:rsidRPr="008A4109">
        <w:rPr>
          <w:b w:val="0"/>
          <w:bCs/>
        </w:rPr>
        <w:t>Etapas del proceso de conocimiento</w:t>
      </w:r>
      <w:r w:rsidRPr="008A4109">
        <w:rPr>
          <w:b w:val="0"/>
          <w:bCs/>
          <w:color w:val="000000" w:themeColor="text1"/>
          <w:szCs w:val="20"/>
        </w:rPr>
        <w:t>.</w:t>
      </w:r>
    </w:p>
    <w:p w14:paraId="5AB5EE65" w14:textId="77777777" w:rsidR="00AF3F35" w:rsidRPr="008A4109" w:rsidRDefault="00AF3F35" w:rsidP="00AF3F35">
      <w:pPr>
        <w:spacing w:line="360" w:lineRule="auto"/>
        <w:ind w:firstLine="0"/>
        <w:jc w:val="center"/>
        <w:rPr>
          <w:sz w:val="20"/>
          <w:szCs w:val="20"/>
        </w:rPr>
      </w:pPr>
      <w:r w:rsidRPr="008A4109">
        <w:rPr>
          <w:b/>
          <w:bCs/>
          <w:sz w:val="20"/>
          <w:szCs w:val="20"/>
        </w:rPr>
        <w:t>Fuente:</w:t>
      </w:r>
      <w:r w:rsidRPr="008A4109">
        <w:rPr>
          <w:sz w:val="20"/>
          <w:szCs w:val="20"/>
        </w:rPr>
        <w:t xml:space="preserve"> Elaboración propia.</w:t>
      </w:r>
    </w:p>
    <w:p w14:paraId="0362CB79" w14:textId="77777777" w:rsidR="00A44F6F" w:rsidRPr="008A4109" w:rsidRDefault="00A44F6F" w:rsidP="00A44F6F">
      <w:pPr>
        <w:ind w:firstLine="0"/>
      </w:pPr>
    </w:p>
    <w:p w14:paraId="18CC1C10" w14:textId="01EB316F" w:rsidR="00A44F6F" w:rsidRPr="008A4109" w:rsidRDefault="00A44F6F" w:rsidP="00A44F6F">
      <w:pPr>
        <w:ind w:firstLine="0"/>
      </w:pPr>
      <w:r w:rsidRPr="008A4109">
        <w:lastRenderedPageBreak/>
        <w:t>Esta etapa permitió establecer qué conocimiento debía ser adquirido y quiénes serían responsables de proporcionarlo o validarlo.</w:t>
      </w:r>
    </w:p>
    <w:p w14:paraId="367A0200" w14:textId="432CB4E3" w:rsidR="00A4646D" w:rsidRPr="008A4109" w:rsidRDefault="008A4109" w:rsidP="008A4109">
      <w:pPr>
        <w:pStyle w:val="Ttulo1"/>
      </w:pPr>
      <w:r w:rsidRPr="008A4109">
        <w:t>5.3.2.1.1. IDENTIFICACIÓN Y SELECCIÓN DEL CONOCIMIENTO</w:t>
      </w:r>
      <w:bookmarkEnd w:id="108"/>
    </w:p>
    <w:p w14:paraId="2D2E3DF8" w14:textId="136C742E" w:rsidR="00A4646D" w:rsidRPr="008A4109" w:rsidRDefault="00A4646D" w:rsidP="00A4646D">
      <w:pPr>
        <w:ind w:firstLine="0"/>
      </w:pPr>
      <w:r w:rsidRPr="008A4109">
        <w:t>El</w:t>
      </w:r>
      <w:r w:rsidR="00084289" w:rsidRPr="008A4109">
        <w:t xml:space="preserve"> </w:t>
      </w:r>
      <w:r w:rsidRPr="008A4109">
        <w:t>conocimiento</w:t>
      </w:r>
      <w:r w:rsidR="00084289" w:rsidRPr="008A4109">
        <w:t xml:space="preserve"> </w:t>
      </w:r>
      <w:r w:rsidRPr="008A4109">
        <w:t>requerido</w:t>
      </w:r>
      <w:r w:rsidR="00084289" w:rsidRPr="008A4109">
        <w:t xml:space="preserve"> </w:t>
      </w:r>
      <w:r w:rsidRPr="008A4109">
        <w:t>para</w:t>
      </w:r>
      <w:r w:rsidR="00084289" w:rsidRPr="008A4109">
        <w:t xml:space="preserve"> </w:t>
      </w:r>
      <w:r w:rsidRPr="008A4109">
        <w:t>el</w:t>
      </w:r>
      <w:r w:rsidR="00084289" w:rsidRPr="008A4109">
        <w:t xml:space="preserve"> </w:t>
      </w:r>
      <w:r w:rsidRPr="008A4109">
        <w:t>desarrollo</w:t>
      </w:r>
      <w:r w:rsidR="00084289" w:rsidRPr="008A4109">
        <w:t xml:space="preserve"> </w:t>
      </w:r>
      <w:r w:rsidRPr="008A4109">
        <w:t>del</w:t>
      </w:r>
      <w:r w:rsidR="00084289" w:rsidRPr="008A4109">
        <w:t xml:space="preserve"> </w:t>
      </w:r>
      <w:r w:rsidRPr="008A4109">
        <w:t>sistema</w:t>
      </w:r>
      <w:r w:rsidR="00084289" w:rsidRPr="008A4109">
        <w:t xml:space="preserve"> </w:t>
      </w:r>
      <w:r w:rsidRPr="008A4109">
        <w:t>experto</w:t>
      </w:r>
      <w:r w:rsidR="00084289" w:rsidRPr="008A4109">
        <w:t xml:space="preserve"> </w:t>
      </w:r>
      <w:r w:rsidRPr="008A4109">
        <w:t>fue</w:t>
      </w:r>
      <w:r w:rsidR="00084289" w:rsidRPr="008A4109">
        <w:t xml:space="preserve"> </w:t>
      </w:r>
      <w:r w:rsidRPr="008A4109">
        <w:t>obtenido</w:t>
      </w:r>
      <w:r w:rsidR="00084289" w:rsidRPr="008A4109">
        <w:t xml:space="preserve"> </w:t>
      </w:r>
      <w:r w:rsidRPr="008A4109">
        <w:t>a</w:t>
      </w:r>
      <w:r w:rsidR="00084289" w:rsidRPr="008A4109">
        <w:t xml:space="preserve"> </w:t>
      </w:r>
      <w:r w:rsidRPr="008A4109">
        <w:t>partir</w:t>
      </w:r>
      <w:r w:rsidR="00084289" w:rsidRPr="008A4109">
        <w:t xml:space="preserve"> </w:t>
      </w:r>
      <w:r w:rsidRPr="008A4109">
        <w:t>de</w:t>
      </w:r>
      <w:r w:rsidR="00084289" w:rsidRPr="008A4109">
        <w:t xml:space="preserve"> </w:t>
      </w:r>
      <w:r w:rsidRPr="008A4109">
        <w:t>diferentes</w:t>
      </w:r>
      <w:r w:rsidR="00084289" w:rsidRPr="008A4109">
        <w:t xml:space="preserve"> </w:t>
      </w:r>
      <w:r w:rsidRPr="008A4109">
        <w:t>fuentes</w:t>
      </w:r>
      <w:r w:rsidR="00084289" w:rsidRPr="008A4109">
        <w:t xml:space="preserve"> </w:t>
      </w:r>
      <w:r w:rsidRPr="008A4109">
        <w:t>de</w:t>
      </w:r>
      <w:r w:rsidR="00084289" w:rsidRPr="008A4109">
        <w:t xml:space="preserve"> </w:t>
      </w:r>
      <w:r w:rsidRPr="008A4109">
        <w:t>información,</w:t>
      </w:r>
      <w:r w:rsidR="00084289" w:rsidRPr="008A4109">
        <w:t xml:space="preserve"> </w:t>
      </w:r>
      <w:r w:rsidRPr="008A4109">
        <w:t>las</w:t>
      </w:r>
      <w:r w:rsidR="00084289" w:rsidRPr="008A4109">
        <w:t xml:space="preserve"> </w:t>
      </w:r>
      <w:r w:rsidRPr="008A4109">
        <w:t>cuales</w:t>
      </w:r>
      <w:r w:rsidR="00084289" w:rsidRPr="008A4109">
        <w:t xml:space="preserve"> </w:t>
      </w:r>
      <w:r w:rsidRPr="008A4109">
        <w:t>fueron</w:t>
      </w:r>
      <w:r w:rsidR="00084289" w:rsidRPr="008A4109">
        <w:t xml:space="preserve"> </w:t>
      </w:r>
      <w:r w:rsidRPr="008A4109">
        <w:t>clasificadas</w:t>
      </w:r>
      <w:r w:rsidR="00084289" w:rsidRPr="008A4109">
        <w:t xml:space="preserve"> </w:t>
      </w:r>
      <w:r w:rsidRPr="008A4109">
        <w:t>de</w:t>
      </w:r>
      <w:r w:rsidR="00084289" w:rsidRPr="008A4109">
        <w:t xml:space="preserve"> </w:t>
      </w:r>
      <w:r w:rsidRPr="008A4109">
        <w:t>la</w:t>
      </w:r>
      <w:r w:rsidR="00084289" w:rsidRPr="008A4109">
        <w:t xml:space="preserve"> </w:t>
      </w:r>
      <w:r w:rsidRPr="008A4109">
        <w:t>siguiente</w:t>
      </w:r>
      <w:r w:rsidR="00084289" w:rsidRPr="008A4109">
        <w:t xml:space="preserve"> </w:t>
      </w:r>
      <w:r w:rsidRPr="008A4109">
        <w:t>manera:</w:t>
      </w:r>
    </w:p>
    <w:p w14:paraId="5CFDF363" w14:textId="331DC0E4" w:rsidR="00A4646D" w:rsidRPr="008A4109" w:rsidRDefault="00A4646D">
      <w:pPr>
        <w:pStyle w:val="Prrafodelista"/>
        <w:numPr>
          <w:ilvl w:val="0"/>
          <w:numId w:val="9"/>
        </w:numPr>
      </w:pPr>
      <w:r w:rsidRPr="008A4109">
        <w:t>Fuentes</w:t>
      </w:r>
      <w:r w:rsidR="00084289" w:rsidRPr="008A4109">
        <w:t xml:space="preserve"> </w:t>
      </w:r>
      <w:r w:rsidRPr="008A4109">
        <w:t>primarias:</w:t>
      </w:r>
      <w:r w:rsidR="00084289" w:rsidRPr="008A4109">
        <w:t xml:space="preserve"> </w:t>
      </w:r>
      <w:r w:rsidRPr="008A4109">
        <w:t>Corresponden</w:t>
      </w:r>
      <w:r w:rsidR="00084289" w:rsidRPr="008A4109">
        <w:t xml:space="preserve"> </w:t>
      </w:r>
      <w:r w:rsidRPr="008A4109">
        <w:t>a</w:t>
      </w:r>
      <w:r w:rsidR="00084289" w:rsidRPr="008A4109">
        <w:t xml:space="preserve"> </w:t>
      </w:r>
      <w:r w:rsidRPr="008A4109">
        <w:t>los</w:t>
      </w:r>
      <w:r w:rsidR="00084289" w:rsidRPr="008A4109">
        <w:t xml:space="preserve"> </w:t>
      </w:r>
      <w:r w:rsidRPr="008A4109">
        <w:t>profesionales</w:t>
      </w:r>
      <w:r w:rsidR="00084289" w:rsidRPr="008A4109">
        <w:t xml:space="preserve"> </w:t>
      </w:r>
      <w:r w:rsidRPr="008A4109">
        <w:t>involucrados</w:t>
      </w:r>
      <w:r w:rsidR="00084289" w:rsidRPr="008A4109">
        <w:t xml:space="preserve"> </w:t>
      </w:r>
      <w:r w:rsidRPr="008A4109">
        <w:t>en</w:t>
      </w:r>
      <w:r w:rsidR="00084289" w:rsidRPr="008A4109">
        <w:t xml:space="preserve"> </w:t>
      </w:r>
      <w:r w:rsidRPr="008A4109">
        <w:t>el</w:t>
      </w:r>
      <w:r w:rsidR="00084289" w:rsidRPr="008A4109">
        <w:t xml:space="preserve"> </w:t>
      </w:r>
      <w:r w:rsidRPr="008A4109">
        <w:t>proceso</w:t>
      </w:r>
      <w:r w:rsidR="00084289" w:rsidRPr="008A4109">
        <w:t xml:space="preserve"> </w:t>
      </w:r>
      <w:r w:rsidRPr="008A4109">
        <w:t>de</w:t>
      </w:r>
      <w:r w:rsidR="00084289" w:rsidRPr="008A4109">
        <w:t xml:space="preserve"> </w:t>
      </w:r>
      <w:r w:rsidRPr="008A4109">
        <w:t>atención</w:t>
      </w:r>
      <w:r w:rsidR="00084289" w:rsidRPr="008A4109">
        <w:t xml:space="preserve"> </w:t>
      </w:r>
      <w:r w:rsidRPr="008A4109">
        <w:t>nutricional</w:t>
      </w:r>
      <w:r w:rsidR="00084289" w:rsidRPr="008A4109">
        <w:t xml:space="preserve"> </w:t>
      </w:r>
      <w:r w:rsidRPr="008A4109">
        <w:t>dentro</w:t>
      </w:r>
      <w:r w:rsidR="00084289" w:rsidRPr="008A4109">
        <w:t xml:space="preserve"> </w:t>
      </w:r>
      <w:r w:rsidRPr="008A4109">
        <w:t>del</w:t>
      </w:r>
      <w:r w:rsidR="00084289" w:rsidRPr="008A4109">
        <w:t xml:space="preserve"> </w:t>
      </w:r>
      <w:r w:rsidRPr="008A4109">
        <w:t>consultorio</w:t>
      </w:r>
      <w:r w:rsidR="00084289" w:rsidRPr="008A4109">
        <w:t xml:space="preserve"> </w:t>
      </w:r>
      <w:r w:rsidRPr="008A4109">
        <w:t>Almendra</w:t>
      </w:r>
      <w:r w:rsidR="00084289" w:rsidRPr="008A4109">
        <w:t xml:space="preserve"> </w:t>
      </w:r>
      <w:r w:rsidRPr="008A4109">
        <w:t>Nutrición</w:t>
      </w:r>
      <w:r w:rsidR="00084289" w:rsidRPr="008A4109">
        <w:t xml:space="preserve"> </w:t>
      </w:r>
      <w:r w:rsidRPr="008A4109">
        <w:t>Integral.</w:t>
      </w:r>
      <w:r w:rsidR="00084289" w:rsidRPr="008A4109">
        <w:t xml:space="preserve"> </w:t>
      </w:r>
      <w:r w:rsidRPr="008A4109">
        <w:t>Principalmente</w:t>
      </w:r>
      <w:r w:rsidR="00084289" w:rsidRPr="008A4109">
        <w:t xml:space="preserve"> </w:t>
      </w:r>
      <w:r w:rsidRPr="008A4109">
        <w:t>se</w:t>
      </w:r>
      <w:r w:rsidR="00084289" w:rsidRPr="008A4109">
        <w:t xml:space="preserve"> </w:t>
      </w:r>
      <w:r w:rsidRPr="008A4109">
        <w:t>consideró</w:t>
      </w:r>
      <w:r w:rsidR="00084289" w:rsidRPr="008A4109">
        <w:t xml:space="preserve"> </w:t>
      </w:r>
      <w:r w:rsidRPr="008A4109">
        <w:t>la</w:t>
      </w:r>
      <w:r w:rsidR="00084289" w:rsidRPr="008A4109">
        <w:t xml:space="preserve"> </w:t>
      </w:r>
      <w:r w:rsidRPr="008A4109">
        <w:t>experiencia</w:t>
      </w:r>
      <w:r w:rsidR="00084289" w:rsidRPr="008A4109">
        <w:t xml:space="preserve"> </w:t>
      </w:r>
      <w:r w:rsidRPr="008A4109">
        <w:t>y</w:t>
      </w:r>
      <w:r w:rsidR="00084289" w:rsidRPr="008A4109">
        <w:t xml:space="preserve"> </w:t>
      </w:r>
      <w:r w:rsidRPr="008A4109">
        <w:t>criterios</w:t>
      </w:r>
      <w:r w:rsidR="00084289" w:rsidRPr="008A4109">
        <w:t xml:space="preserve"> </w:t>
      </w:r>
      <w:r w:rsidRPr="008A4109">
        <w:t>del</w:t>
      </w:r>
      <w:r w:rsidR="00084289" w:rsidRPr="008A4109">
        <w:t xml:space="preserve"> </w:t>
      </w:r>
      <w:r w:rsidRPr="008A4109">
        <w:t>nutricionista</w:t>
      </w:r>
      <w:r w:rsidR="00084289" w:rsidRPr="008A4109">
        <w:t xml:space="preserve"> </w:t>
      </w:r>
      <w:r w:rsidRPr="008A4109">
        <w:t>responsable,</w:t>
      </w:r>
      <w:r w:rsidR="00084289" w:rsidRPr="008A4109">
        <w:t xml:space="preserve"> </w:t>
      </w:r>
      <w:r w:rsidRPr="008A4109">
        <w:t>quien</w:t>
      </w:r>
      <w:r w:rsidR="00084289" w:rsidRPr="008A4109">
        <w:t xml:space="preserve"> </w:t>
      </w:r>
      <w:r w:rsidRPr="008A4109">
        <w:t>proporcionó</w:t>
      </w:r>
      <w:r w:rsidR="00084289" w:rsidRPr="008A4109">
        <w:t xml:space="preserve"> </w:t>
      </w:r>
      <w:r w:rsidRPr="008A4109">
        <w:t>la</w:t>
      </w:r>
      <w:r w:rsidR="00084289" w:rsidRPr="008A4109">
        <w:t xml:space="preserve"> </w:t>
      </w:r>
      <w:r w:rsidRPr="008A4109">
        <w:t>información</w:t>
      </w:r>
      <w:r w:rsidR="00084289" w:rsidRPr="008A4109">
        <w:t xml:space="preserve"> </w:t>
      </w:r>
      <w:r w:rsidRPr="008A4109">
        <w:t>necesaria</w:t>
      </w:r>
      <w:r w:rsidR="00084289" w:rsidRPr="008A4109">
        <w:t xml:space="preserve"> </w:t>
      </w:r>
      <w:r w:rsidRPr="008A4109">
        <w:t>para</w:t>
      </w:r>
      <w:r w:rsidR="00084289" w:rsidRPr="008A4109">
        <w:t xml:space="preserve"> </w:t>
      </w:r>
      <w:r w:rsidRPr="008A4109">
        <w:t>definir</w:t>
      </w:r>
      <w:r w:rsidR="00084289" w:rsidRPr="008A4109">
        <w:t xml:space="preserve"> </w:t>
      </w:r>
      <w:r w:rsidRPr="008A4109">
        <w:t>recomendaciones</w:t>
      </w:r>
      <w:r w:rsidR="00084289" w:rsidRPr="008A4109">
        <w:t xml:space="preserve"> </w:t>
      </w:r>
      <w:r w:rsidRPr="008A4109">
        <w:t>nutricionales,</w:t>
      </w:r>
      <w:r w:rsidR="00084289" w:rsidRPr="008A4109">
        <w:t xml:space="preserve"> </w:t>
      </w:r>
      <w:r w:rsidRPr="008A4109">
        <w:t>criterios</w:t>
      </w:r>
      <w:r w:rsidR="00084289" w:rsidRPr="008A4109">
        <w:t xml:space="preserve"> </w:t>
      </w:r>
      <w:r w:rsidRPr="008A4109">
        <w:t>de</w:t>
      </w:r>
      <w:r w:rsidR="00084289" w:rsidRPr="008A4109">
        <w:t xml:space="preserve"> </w:t>
      </w:r>
      <w:r w:rsidRPr="008A4109">
        <w:t>selección</w:t>
      </w:r>
      <w:r w:rsidR="00084289" w:rsidRPr="008A4109">
        <w:t xml:space="preserve"> </w:t>
      </w:r>
      <w:r w:rsidRPr="008A4109">
        <w:t>de</w:t>
      </w:r>
      <w:r w:rsidR="00084289" w:rsidRPr="008A4109">
        <w:t xml:space="preserve"> </w:t>
      </w:r>
      <w:r w:rsidRPr="008A4109">
        <w:t>alimentos,</w:t>
      </w:r>
      <w:r w:rsidR="00084289" w:rsidRPr="008A4109">
        <w:t xml:space="preserve"> </w:t>
      </w:r>
      <w:r w:rsidRPr="008A4109">
        <w:t>restricciones</w:t>
      </w:r>
      <w:r w:rsidR="00084289" w:rsidRPr="008A4109">
        <w:t xml:space="preserve"> </w:t>
      </w:r>
      <w:r w:rsidRPr="008A4109">
        <w:t>alimentarias</w:t>
      </w:r>
      <w:r w:rsidR="00084289" w:rsidRPr="008A4109">
        <w:t xml:space="preserve"> </w:t>
      </w:r>
      <w:r w:rsidRPr="008A4109">
        <w:t>y</w:t>
      </w:r>
      <w:r w:rsidR="00084289" w:rsidRPr="008A4109">
        <w:t xml:space="preserve"> </w:t>
      </w:r>
      <w:r w:rsidRPr="008A4109">
        <w:t>estrategias</w:t>
      </w:r>
      <w:r w:rsidR="00084289" w:rsidRPr="008A4109">
        <w:t xml:space="preserve"> </w:t>
      </w:r>
      <w:r w:rsidRPr="008A4109">
        <w:t>de</w:t>
      </w:r>
      <w:r w:rsidR="00084289" w:rsidRPr="008A4109">
        <w:t xml:space="preserve"> </w:t>
      </w:r>
      <w:r w:rsidRPr="008A4109">
        <w:t>seguimiento</w:t>
      </w:r>
      <w:r w:rsidR="00084289" w:rsidRPr="008A4109">
        <w:t xml:space="preserve"> </w:t>
      </w:r>
      <w:r w:rsidRPr="008A4109">
        <w:t>para</w:t>
      </w:r>
      <w:r w:rsidR="00084289" w:rsidRPr="008A4109">
        <w:t xml:space="preserve"> </w:t>
      </w:r>
      <w:r w:rsidRPr="008A4109">
        <w:t>pacientes</w:t>
      </w:r>
      <w:r w:rsidR="00084289" w:rsidRPr="008A4109">
        <w:t xml:space="preserve"> </w:t>
      </w:r>
      <w:r w:rsidRPr="008A4109">
        <w:t>con</w:t>
      </w:r>
      <w:r w:rsidR="00084289" w:rsidRPr="008A4109">
        <w:t xml:space="preserve"> </w:t>
      </w:r>
      <w:r w:rsidRPr="008A4109">
        <w:t>Síndrome</w:t>
      </w:r>
      <w:r w:rsidR="00084289" w:rsidRPr="008A4109">
        <w:t xml:space="preserve"> </w:t>
      </w:r>
      <w:r w:rsidRPr="008A4109">
        <w:t>Ovárico</w:t>
      </w:r>
      <w:r w:rsidR="00084289" w:rsidRPr="008A4109">
        <w:t xml:space="preserve"> </w:t>
      </w:r>
      <w:r w:rsidRPr="008A4109">
        <w:t>Metabólico</w:t>
      </w:r>
      <w:r w:rsidR="00084289" w:rsidRPr="008A4109">
        <w:t xml:space="preserve"> </w:t>
      </w:r>
      <w:proofErr w:type="spellStart"/>
      <w:r w:rsidRPr="008A4109">
        <w:t>Poliendocrino</w:t>
      </w:r>
      <w:proofErr w:type="spellEnd"/>
      <w:r w:rsidR="00084289" w:rsidRPr="008A4109">
        <w:t xml:space="preserve"> </w:t>
      </w:r>
      <w:r w:rsidRPr="008A4109">
        <w:t>y</w:t>
      </w:r>
      <w:r w:rsidR="00084289" w:rsidRPr="008A4109">
        <w:t xml:space="preserve"> </w:t>
      </w:r>
      <w:r w:rsidRPr="008A4109">
        <w:t>Resistencia</w:t>
      </w:r>
      <w:r w:rsidR="00084289" w:rsidRPr="008A4109">
        <w:t xml:space="preserve"> </w:t>
      </w:r>
      <w:r w:rsidRPr="008A4109">
        <w:t>a</w:t>
      </w:r>
      <w:r w:rsidR="00084289" w:rsidRPr="008A4109">
        <w:t xml:space="preserve"> </w:t>
      </w:r>
      <w:r w:rsidRPr="008A4109">
        <w:t>la</w:t>
      </w:r>
      <w:r w:rsidR="00084289" w:rsidRPr="008A4109">
        <w:t xml:space="preserve"> </w:t>
      </w:r>
      <w:r w:rsidRPr="008A4109">
        <w:t>Insulina.</w:t>
      </w:r>
    </w:p>
    <w:p w14:paraId="55904F39" w14:textId="4ECE6F20" w:rsidR="00A44F6F" w:rsidRPr="008A4109" w:rsidRDefault="008A4109" w:rsidP="00A44F6F">
      <w:pPr>
        <w:pStyle w:val="Ttulo1"/>
        <w:rPr>
          <w:bCs/>
        </w:rPr>
      </w:pPr>
      <w:bookmarkStart w:id="109" w:name="_Toc233166499"/>
      <w:r w:rsidRPr="008A4109">
        <w:rPr>
          <w:bCs/>
        </w:rPr>
        <w:t>5.3.1.8.1.1. ADQUISICIÓN DEL CONOCIMIENTO</w:t>
      </w:r>
    </w:p>
    <w:p w14:paraId="1C3C24D0" w14:textId="77777777" w:rsidR="00A44F6F" w:rsidRPr="008A4109" w:rsidRDefault="00A44F6F" w:rsidP="00A44F6F">
      <w:pPr>
        <w:ind w:firstLine="0"/>
      </w:pPr>
      <w:r w:rsidRPr="008A4109">
        <w:t>La adquisición del conocimiento se realizó mediante entrevistas con los profesionales, análisis de los procedimientos utilizados durante la atención y revisión de fuentes documentales relacionadas con SOMP, resistencia a la insulina y nutrición. La información obtenida fue posteriormente organizada para identificar variables, relaciones, restricciones y criterios de decisión.</w:t>
      </w:r>
    </w:p>
    <w:p w14:paraId="4A5CF0A4" w14:textId="33AB4474" w:rsidR="00A44F6F" w:rsidRPr="008A4109" w:rsidRDefault="00A44F6F">
      <w:pPr>
        <w:pStyle w:val="Prrafodelista"/>
        <w:numPr>
          <w:ilvl w:val="0"/>
          <w:numId w:val="9"/>
        </w:numPr>
      </w:pPr>
      <w:r w:rsidRPr="008A4109">
        <w:t>Entre los mecanismos utilizados se encuentran.</w:t>
      </w:r>
    </w:p>
    <w:p w14:paraId="6A889C71" w14:textId="22DE227D" w:rsidR="00A44F6F" w:rsidRPr="008A4109" w:rsidRDefault="008A4109">
      <w:pPr>
        <w:pStyle w:val="Prrafodelista"/>
        <w:numPr>
          <w:ilvl w:val="0"/>
          <w:numId w:val="9"/>
        </w:numPr>
      </w:pPr>
      <w:r>
        <w:t>E</w:t>
      </w:r>
      <w:r w:rsidR="00A44F6F" w:rsidRPr="008A4109">
        <w:t>ntrevistas con profesionales del área.</w:t>
      </w:r>
    </w:p>
    <w:p w14:paraId="15E6853A" w14:textId="611C73D8" w:rsidR="00A44F6F" w:rsidRPr="008A4109" w:rsidRDefault="008A4109">
      <w:pPr>
        <w:pStyle w:val="Prrafodelista"/>
        <w:numPr>
          <w:ilvl w:val="0"/>
          <w:numId w:val="9"/>
        </w:numPr>
      </w:pPr>
      <w:r>
        <w:t>R</w:t>
      </w:r>
      <w:r w:rsidR="00A44F6F" w:rsidRPr="008A4109">
        <w:t xml:space="preserve">evisión de evaluaciones endocrinológicas y nutricionales. </w:t>
      </w:r>
    </w:p>
    <w:p w14:paraId="4791C44F" w14:textId="4306F257" w:rsidR="00A44F6F" w:rsidRPr="008A4109" w:rsidRDefault="008A4109">
      <w:pPr>
        <w:pStyle w:val="Prrafodelista"/>
        <w:numPr>
          <w:ilvl w:val="0"/>
          <w:numId w:val="9"/>
        </w:numPr>
      </w:pPr>
      <w:r>
        <w:t>A</w:t>
      </w:r>
      <w:r w:rsidR="00A44F6F" w:rsidRPr="008A4109">
        <w:t>nálisis de criterios clínicos y metabólicos.</w:t>
      </w:r>
    </w:p>
    <w:p w14:paraId="3E24D40E" w14:textId="181F1991" w:rsidR="00A44F6F" w:rsidRPr="008A4109" w:rsidRDefault="008A4109">
      <w:pPr>
        <w:pStyle w:val="Prrafodelista"/>
        <w:numPr>
          <w:ilvl w:val="0"/>
          <w:numId w:val="9"/>
        </w:numPr>
      </w:pPr>
      <w:r>
        <w:t>R</w:t>
      </w:r>
      <w:r w:rsidR="00A44F6F" w:rsidRPr="008A4109">
        <w:t>evisión de guías y literatura científica.</w:t>
      </w:r>
    </w:p>
    <w:p w14:paraId="25E7F042" w14:textId="20A876C1" w:rsidR="00A44F6F" w:rsidRPr="008A4109" w:rsidRDefault="008A4109">
      <w:pPr>
        <w:pStyle w:val="Prrafodelista"/>
        <w:numPr>
          <w:ilvl w:val="0"/>
          <w:numId w:val="9"/>
        </w:numPr>
      </w:pPr>
      <w:r>
        <w:lastRenderedPageBreak/>
        <w:t>I</w:t>
      </w:r>
      <w:r w:rsidR="00A44F6F" w:rsidRPr="008A4109">
        <w:t xml:space="preserve">dentificación de restricciones y recomendaciones nutricionales. </w:t>
      </w:r>
    </w:p>
    <w:p w14:paraId="4DF8DF47" w14:textId="77777777" w:rsidR="00A44F6F" w:rsidRPr="008A4109" w:rsidRDefault="00A44F6F" w:rsidP="00A44F6F">
      <w:pPr>
        <w:ind w:firstLine="0"/>
      </w:pPr>
      <w:r w:rsidRPr="008A4109">
        <w:t>El resultado de esta etapa constituye el conocimiento inicial que posteriormente es estructurado durante la conceptualización.</w:t>
      </w:r>
    </w:p>
    <w:p w14:paraId="2D5AA75D" w14:textId="37BFB32E" w:rsidR="00A44F6F" w:rsidRPr="008A4109" w:rsidRDefault="008A4109" w:rsidP="008A4109">
      <w:pPr>
        <w:pStyle w:val="Ttulo1"/>
      </w:pPr>
      <w:r>
        <w:rPr>
          <w:noProof/>
        </w:rPr>
        <mc:AlternateContent>
          <mc:Choice Requires="wps">
            <w:drawing>
              <wp:anchor distT="0" distB="0" distL="114300" distR="114300" simplePos="0" relativeHeight="251698176" behindDoc="0" locked="0" layoutInCell="1" allowOverlap="1" wp14:anchorId="5049B178" wp14:editId="407A17B9">
                <wp:simplePos x="0" y="0"/>
                <wp:positionH relativeFrom="margin">
                  <wp:align>right</wp:align>
                </wp:positionH>
                <wp:positionV relativeFrom="paragraph">
                  <wp:posOffset>347839</wp:posOffset>
                </wp:positionV>
                <wp:extent cx="5892800" cy="3330223"/>
                <wp:effectExtent l="0" t="0" r="12700" b="22860"/>
                <wp:wrapTopAndBottom/>
                <wp:docPr id="1070513904" name="Rectángulo 37"/>
                <wp:cNvGraphicFramePr/>
                <a:graphic xmlns:a="http://schemas.openxmlformats.org/drawingml/2006/main">
                  <a:graphicData uri="http://schemas.microsoft.com/office/word/2010/wordprocessingShape">
                    <wps:wsp>
                      <wps:cNvSpPr/>
                      <wps:spPr>
                        <a:xfrm>
                          <a:off x="0" y="0"/>
                          <a:ext cx="5892800" cy="3330223"/>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24B56F2" id="Rectángulo 37" o:spid="_x0000_s1026" style="position:absolute;margin-left:412.8pt;margin-top:27.4pt;width:464pt;height:262.2pt;z-index:251698176;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" filled="f" strokecolor="black [3213]" strokeweight="1pt">
                <w10:wrap type="topAndBottom" anchorx="margin"/>
              </v:rect>
            </w:pict>
          </mc:Fallback>
        </mc:AlternateContent>
      </w:r>
      <w:r w:rsidR="00A44F6F" w:rsidRPr="008A4109">
        <w:drawing>
          <wp:anchor distT="0" distB="0" distL="114300" distR="114300" simplePos="0" relativeHeight="251691008" behindDoc="0" locked="0" layoutInCell="1" allowOverlap="1" wp14:anchorId="0F282F4E" wp14:editId="52334F72">
            <wp:simplePos x="0" y="0"/>
            <wp:positionH relativeFrom="margin">
              <wp:align>center</wp:align>
            </wp:positionH>
            <wp:positionV relativeFrom="paragraph">
              <wp:posOffset>428201</wp:posOffset>
            </wp:positionV>
            <wp:extent cx="5717764" cy="3250071"/>
            <wp:effectExtent l="0" t="0" r="0" b="0"/>
            <wp:wrapTopAndBottom/>
            <wp:docPr id="88591226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77">
                      <a:extLst>
                        <a:ext uri="{28A0092B-C50C-407E-A947-70E740481C1C}">
                          <a14:useLocalDpi xmlns:a14="http://schemas.microsoft.com/office/drawing/2010/main" val="0"/>
                        </a:ext>
                      </a:extLst>
                    </a:blip>
                    <a:srcRect l="5134" t="24657" r="10245" b="6029"/>
                    <a:stretch>
                      <a:fillRect/>
                    </a:stretch>
                  </pic:blipFill>
                  <pic:spPr bwMode="auto">
                    <a:xfrm>
                      <a:off x="0" y="0"/>
                      <a:ext cx="5717764" cy="3250071"/>
                    </a:xfrm>
                    <a:prstGeom prst="rect">
                      <a:avLst/>
                    </a:prstGeom>
                    <a:noFill/>
                    <a:ln>
                      <a:noFill/>
                    </a:ln>
                    <a:extLst>
                      <a:ext uri="{53640926-AAD7-44D8-BBD7-CCE9431645EC}">
                        <a14:shadowObscured xmlns:a14="http://schemas.microsoft.com/office/drawing/2010/main"/>
                      </a:ext>
                    </a:extLst>
                  </pic:spPr>
                </pic:pic>
              </a:graphicData>
            </a:graphic>
          </wp:anchor>
        </w:drawing>
      </w:r>
      <w:r w:rsidR="00A44F6F" w:rsidRPr="008A4109">
        <w:t>5.3.1.8.1.2. PARTICIPANTES EN LA ADQUISICIÓN DEL CONOCIMIENTO</w:t>
      </w:r>
    </w:p>
    <w:p w14:paraId="7DE6F1D8" w14:textId="77777777" w:rsidR="00184654" w:rsidRDefault="00184654" w:rsidP="00184654">
      <w:pPr>
        <w:pStyle w:val="Ttulo3"/>
        <w:spacing w:line="360" w:lineRule="auto"/>
        <w:ind w:firstLine="0"/>
        <w:jc w:val="both"/>
        <w:rPr>
          <w:rFonts w:cs="Arial"/>
          <w:bCs/>
          <w:szCs w:val="20"/>
        </w:rPr>
      </w:pPr>
    </w:p>
    <w:p w14:paraId="301A4925" w14:textId="3BA24763" w:rsidR="00184654" w:rsidRPr="00896BAC" w:rsidRDefault="00184654" w:rsidP="00184654">
      <w:pPr>
        <w:pStyle w:val="Ttulo3"/>
        <w:spacing w:line="360" w:lineRule="auto"/>
        <w:ind w:firstLine="0"/>
        <w:rPr>
          <w:rFonts w:cs="Arial"/>
          <w:szCs w:val="20"/>
        </w:rPr>
      </w:pPr>
      <w:r w:rsidRPr="00896BAC">
        <w:rPr>
          <w:rFonts w:cs="Arial"/>
          <w:bCs/>
          <w:szCs w:val="20"/>
        </w:rPr>
        <w:t xml:space="preserve">Figura </w:t>
      </w:r>
      <w:proofErr w:type="spellStart"/>
      <w:r w:rsidRPr="00896BAC">
        <w:rPr>
          <w:rFonts w:cs="Arial"/>
          <w:bCs/>
          <w:szCs w:val="20"/>
        </w:rPr>
        <w:t>N°</w:t>
      </w:r>
      <w:proofErr w:type="spellEnd"/>
      <w:r w:rsidRPr="00896BAC">
        <w:rPr>
          <w:rFonts w:cs="Arial"/>
          <w:bCs/>
          <w:szCs w:val="20"/>
        </w:rPr>
        <w:t>:</w:t>
      </w:r>
      <w:r w:rsidRPr="00896BAC">
        <w:rPr>
          <w:rFonts w:cs="Arial"/>
          <w:szCs w:val="20"/>
        </w:rPr>
        <w:t xml:space="preserve"> </w:t>
      </w:r>
      <w:r>
        <w:rPr>
          <w:rFonts w:cs="Arial"/>
          <w:b w:val="0"/>
          <w:bCs/>
          <w:szCs w:val="20"/>
        </w:rPr>
        <w:t>Participantes del sistema</w:t>
      </w:r>
      <w:r w:rsidRPr="00896BAC">
        <w:rPr>
          <w:rFonts w:cs="Arial"/>
          <w:b w:val="0"/>
          <w:bCs/>
          <w:szCs w:val="20"/>
        </w:rPr>
        <w:t>.</w:t>
      </w:r>
    </w:p>
    <w:p w14:paraId="7B74D599" w14:textId="77777777" w:rsidR="00184654" w:rsidRPr="00896BAC" w:rsidRDefault="00184654" w:rsidP="00184654">
      <w:pPr>
        <w:spacing w:line="360" w:lineRule="auto"/>
        <w:ind w:firstLine="0"/>
        <w:jc w:val="center"/>
        <w:rPr>
          <w:rFonts w:cs="Arial"/>
          <w:sz w:val="20"/>
          <w:szCs w:val="20"/>
        </w:rPr>
      </w:pPr>
      <w:r w:rsidRPr="00896BAC">
        <w:rPr>
          <w:rFonts w:cs="Arial"/>
          <w:b/>
          <w:bCs/>
          <w:sz w:val="20"/>
          <w:szCs w:val="20"/>
        </w:rPr>
        <w:t>Fuente:</w:t>
      </w:r>
      <w:r w:rsidRPr="00896BAC">
        <w:rPr>
          <w:rFonts w:cs="Arial"/>
          <w:sz w:val="20"/>
          <w:szCs w:val="20"/>
        </w:rPr>
        <w:t xml:space="preserve"> </w:t>
      </w:r>
      <w:r>
        <w:rPr>
          <w:rFonts w:cs="Arial"/>
          <w:sz w:val="20"/>
          <w:szCs w:val="20"/>
        </w:rPr>
        <w:t>Elaboración propia.</w:t>
      </w:r>
    </w:p>
    <w:p w14:paraId="5F6FB718" w14:textId="162B14A0" w:rsidR="00A44F6F" w:rsidRPr="008A4109" w:rsidRDefault="00A44F6F" w:rsidP="00A44F6F">
      <w:pPr>
        <w:ind w:firstLine="0"/>
        <w:rPr>
          <w:b/>
          <w:bCs/>
        </w:rPr>
      </w:pPr>
    </w:p>
    <w:p w14:paraId="3D796D3B" w14:textId="6B46EA97" w:rsidR="007218D4" w:rsidRPr="008A4109" w:rsidRDefault="008A4109" w:rsidP="007218D4">
      <w:pPr>
        <w:ind w:firstLine="0"/>
        <w:rPr>
          <w:b/>
          <w:bCs/>
        </w:rPr>
      </w:pPr>
      <w:r w:rsidRPr="008A4109">
        <w:rPr>
          <w:b/>
          <w:bCs/>
        </w:rPr>
        <w:t>5.3.1.8.2. ETAPA DE CONCEPTUALIZACIÓN</w:t>
      </w:r>
    </w:p>
    <w:p w14:paraId="655664E3" w14:textId="77777777" w:rsidR="007218D4" w:rsidRPr="008A4109" w:rsidRDefault="007218D4" w:rsidP="007218D4">
      <w:pPr>
        <w:ind w:firstLine="0"/>
      </w:pPr>
      <w:r w:rsidRPr="008A4109">
        <w:t>La etapa de conceptualización permitió identificar los principales conceptos, variables y relaciones que intervienen dentro del dominio estudiado. En esta fase, el conocimiento adquirido fue organizado en grupos conceptuales para establecer qué información constituye una entrada del sistema y cómo se relaciona con las decisiones que posteriormente serán evaluadas.</w:t>
      </w:r>
    </w:p>
    <w:p w14:paraId="59845375" w14:textId="672E4FD0" w:rsidR="00A44F6F" w:rsidRDefault="007218D4" w:rsidP="007218D4">
      <w:pPr>
        <w:ind w:firstLine="0"/>
      </w:pPr>
      <w:r w:rsidRPr="008A4109">
        <w:lastRenderedPageBreak/>
        <w:t>La conceptualización no representa todavía las reglas computacionales definitivas, sino el modelo conceptual del conocimiento que posteriormente será formalizado.</w:t>
      </w:r>
    </w:p>
    <w:p w14:paraId="0231D8E1" w14:textId="77777777" w:rsidR="008A4109" w:rsidRPr="008A4109" w:rsidRDefault="008A4109" w:rsidP="007218D4">
      <w:pPr>
        <w:ind w:firstLine="0"/>
      </w:pPr>
    </w:p>
    <w:tbl>
      <w:tblPr>
        <w:tblStyle w:val="Tablaconcuadrcula6concolores-nfasis6"/>
        <w:tblW w:w="0" w:type="auto"/>
        <w:tblLook w:val="04A0" w:firstRow="1" w:lastRow="0" w:firstColumn="1" w:lastColumn="0" w:noHBand="0" w:noVBand="1"/>
      </w:tblPr>
      <w:tblGrid>
        <w:gridCol w:w="4675"/>
        <w:gridCol w:w="4675"/>
      </w:tblGrid>
      <w:tr w:rsidR="007218D4" w:rsidRPr="008A4109" w14:paraId="02933A1B" w14:textId="77777777" w:rsidTr="008A41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9427C88" w14:textId="66D282AA" w:rsidR="007218D4" w:rsidRPr="008A4109" w:rsidRDefault="007218D4" w:rsidP="008A4109">
            <w:pPr>
              <w:spacing w:line="360" w:lineRule="auto"/>
              <w:ind w:firstLine="0"/>
              <w:rPr>
                <w:sz w:val="20"/>
                <w:szCs w:val="20"/>
              </w:rPr>
            </w:pPr>
            <w:r w:rsidRPr="008A4109">
              <w:rPr>
                <w:sz w:val="20"/>
                <w:szCs w:val="20"/>
              </w:rPr>
              <w:t>Categoría</w:t>
            </w:r>
          </w:p>
        </w:tc>
        <w:tc>
          <w:tcPr>
            <w:tcW w:w="4675" w:type="dxa"/>
          </w:tcPr>
          <w:p w14:paraId="16B03FFB" w14:textId="34EB90AB" w:rsidR="007218D4" w:rsidRPr="008A4109" w:rsidRDefault="007218D4" w:rsidP="008A4109">
            <w:pPr>
              <w:spacing w:line="360" w:lineRule="auto"/>
              <w:ind w:firstLine="0"/>
              <w:cnfStyle w:val="100000000000" w:firstRow="1" w:lastRow="0" w:firstColumn="0" w:lastColumn="0" w:oddVBand="0" w:evenVBand="0" w:oddHBand="0" w:evenHBand="0" w:firstRowFirstColumn="0" w:firstRowLastColumn="0" w:lastRowFirstColumn="0" w:lastRowLastColumn="0"/>
              <w:rPr>
                <w:sz w:val="20"/>
                <w:szCs w:val="20"/>
              </w:rPr>
            </w:pPr>
            <w:r w:rsidRPr="008A4109">
              <w:rPr>
                <w:sz w:val="20"/>
                <w:szCs w:val="20"/>
              </w:rPr>
              <w:t>Variables principales</w:t>
            </w:r>
          </w:p>
        </w:tc>
      </w:tr>
      <w:tr w:rsidR="007218D4" w:rsidRPr="008A4109" w14:paraId="7F574E57" w14:textId="77777777" w:rsidTr="008A41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528E0F1" w14:textId="4C19D2F3" w:rsidR="007218D4" w:rsidRPr="008A4109" w:rsidRDefault="007218D4" w:rsidP="008A4109">
            <w:pPr>
              <w:spacing w:line="360" w:lineRule="auto"/>
              <w:ind w:firstLine="0"/>
              <w:rPr>
                <w:color w:val="000000" w:themeColor="text1"/>
                <w:sz w:val="20"/>
                <w:szCs w:val="20"/>
              </w:rPr>
            </w:pPr>
            <w:r w:rsidRPr="008A4109">
              <w:rPr>
                <w:color w:val="000000" w:themeColor="text1"/>
                <w:sz w:val="20"/>
                <w:szCs w:val="20"/>
              </w:rPr>
              <w:t>Datos generales</w:t>
            </w:r>
          </w:p>
        </w:tc>
        <w:tc>
          <w:tcPr>
            <w:tcW w:w="4675" w:type="dxa"/>
          </w:tcPr>
          <w:p w14:paraId="6C4A742A" w14:textId="15BEA486" w:rsidR="007218D4" w:rsidRPr="008A4109" w:rsidRDefault="007218D4" w:rsidP="008A4109">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Edad, sexo</w:t>
            </w:r>
          </w:p>
        </w:tc>
      </w:tr>
      <w:tr w:rsidR="007218D4" w:rsidRPr="008A4109" w14:paraId="44BF690B" w14:textId="77777777" w:rsidTr="008A4109">
        <w:tc>
          <w:tcPr>
            <w:cnfStyle w:val="001000000000" w:firstRow="0" w:lastRow="0" w:firstColumn="1" w:lastColumn="0" w:oddVBand="0" w:evenVBand="0" w:oddHBand="0" w:evenHBand="0" w:firstRowFirstColumn="0" w:firstRowLastColumn="0" w:lastRowFirstColumn="0" w:lastRowLastColumn="0"/>
            <w:tcW w:w="4675" w:type="dxa"/>
          </w:tcPr>
          <w:p w14:paraId="53654CC6" w14:textId="4DBA5FE7" w:rsidR="007218D4" w:rsidRPr="008A4109" w:rsidRDefault="007218D4" w:rsidP="008A4109">
            <w:pPr>
              <w:spacing w:line="360" w:lineRule="auto"/>
              <w:ind w:firstLine="0"/>
              <w:rPr>
                <w:color w:val="000000" w:themeColor="text1"/>
                <w:sz w:val="20"/>
                <w:szCs w:val="20"/>
              </w:rPr>
            </w:pPr>
            <w:r w:rsidRPr="008A4109">
              <w:rPr>
                <w:color w:val="000000" w:themeColor="text1"/>
                <w:sz w:val="20"/>
                <w:szCs w:val="20"/>
              </w:rPr>
              <w:t>Antropométricas</w:t>
            </w:r>
          </w:p>
        </w:tc>
        <w:tc>
          <w:tcPr>
            <w:tcW w:w="4675" w:type="dxa"/>
          </w:tcPr>
          <w:p w14:paraId="703F3ACB" w14:textId="01FDF5BE" w:rsidR="007218D4" w:rsidRPr="008A4109" w:rsidRDefault="007218D4" w:rsidP="008A4109">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Peso, talla, IMC, perímetro abdominal</w:t>
            </w:r>
          </w:p>
        </w:tc>
      </w:tr>
      <w:tr w:rsidR="007218D4" w:rsidRPr="008A4109" w14:paraId="636E20EC" w14:textId="77777777" w:rsidTr="008A41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E2DA907" w14:textId="06C91ED1" w:rsidR="007218D4" w:rsidRPr="008A4109" w:rsidRDefault="007218D4" w:rsidP="008A4109">
            <w:pPr>
              <w:spacing w:line="360" w:lineRule="auto"/>
              <w:ind w:firstLine="0"/>
              <w:rPr>
                <w:color w:val="000000" w:themeColor="text1"/>
                <w:sz w:val="20"/>
                <w:szCs w:val="20"/>
              </w:rPr>
            </w:pPr>
            <w:r w:rsidRPr="008A4109">
              <w:rPr>
                <w:color w:val="000000" w:themeColor="text1"/>
                <w:sz w:val="20"/>
                <w:szCs w:val="20"/>
              </w:rPr>
              <w:t>Endocrinológicas</w:t>
            </w:r>
          </w:p>
        </w:tc>
        <w:tc>
          <w:tcPr>
            <w:tcW w:w="4675" w:type="dxa"/>
          </w:tcPr>
          <w:p w14:paraId="38BA702C" w14:textId="6CAFF285" w:rsidR="007218D4" w:rsidRPr="008A4109" w:rsidRDefault="007218D4" w:rsidP="008A4109">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Alteración ovulatoria, hiperandrogenismo clínico y bioquímico, morfología ovárica</w:t>
            </w:r>
          </w:p>
        </w:tc>
      </w:tr>
      <w:tr w:rsidR="007218D4" w:rsidRPr="008A4109" w14:paraId="6F15FA49" w14:textId="77777777" w:rsidTr="008A4109">
        <w:tc>
          <w:tcPr>
            <w:cnfStyle w:val="001000000000" w:firstRow="0" w:lastRow="0" w:firstColumn="1" w:lastColumn="0" w:oddVBand="0" w:evenVBand="0" w:oddHBand="0" w:evenHBand="0" w:firstRowFirstColumn="0" w:firstRowLastColumn="0" w:lastRowFirstColumn="0" w:lastRowLastColumn="0"/>
            <w:tcW w:w="4675" w:type="dxa"/>
          </w:tcPr>
          <w:p w14:paraId="12F1EEE1" w14:textId="34F7CACC" w:rsidR="007218D4" w:rsidRPr="008A4109" w:rsidRDefault="007218D4" w:rsidP="008A4109">
            <w:pPr>
              <w:spacing w:line="360" w:lineRule="auto"/>
              <w:ind w:firstLine="0"/>
              <w:rPr>
                <w:color w:val="000000" w:themeColor="text1"/>
                <w:sz w:val="20"/>
                <w:szCs w:val="20"/>
              </w:rPr>
            </w:pPr>
            <w:r w:rsidRPr="008A4109">
              <w:rPr>
                <w:color w:val="000000" w:themeColor="text1"/>
                <w:sz w:val="20"/>
                <w:szCs w:val="20"/>
              </w:rPr>
              <w:t>Metabólicas</w:t>
            </w:r>
          </w:p>
        </w:tc>
        <w:tc>
          <w:tcPr>
            <w:tcW w:w="4675" w:type="dxa"/>
          </w:tcPr>
          <w:p w14:paraId="6665EBDA" w14:textId="212BD3CC" w:rsidR="007218D4" w:rsidRPr="008A4109" w:rsidRDefault="007218D4" w:rsidP="008A4109">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Glucosa, insulina, HOMA-IR, QUICKI, colesterol, HDL, LDL, triglicéridos</w:t>
            </w:r>
          </w:p>
        </w:tc>
      </w:tr>
      <w:tr w:rsidR="007218D4" w:rsidRPr="008A4109" w14:paraId="4EB8A3DE" w14:textId="77777777" w:rsidTr="008A41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92FB888" w14:textId="2968EADD" w:rsidR="007218D4" w:rsidRPr="008A4109" w:rsidRDefault="007218D4" w:rsidP="008A4109">
            <w:pPr>
              <w:spacing w:line="360" w:lineRule="auto"/>
              <w:ind w:firstLine="0"/>
              <w:rPr>
                <w:color w:val="000000" w:themeColor="text1"/>
                <w:sz w:val="20"/>
                <w:szCs w:val="20"/>
              </w:rPr>
            </w:pPr>
            <w:r w:rsidRPr="008A4109">
              <w:rPr>
                <w:color w:val="000000" w:themeColor="text1"/>
                <w:sz w:val="20"/>
                <w:szCs w:val="20"/>
              </w:rPr>
              <w:t>Nutricionales</w:t>
            </w:r>
          </w:p>
        </w:tc>
        <w:tc>
          <w:tcPr>
            <w:tcW w:w="4675" w:type="dxa"/>
          </w:tcPr>
          <w:p w14:paraId="76C7168A" w14:textId="3906EB24" w:rsidR="007218D4" w:rsidRPr="008A4109" w:rsidRDefault="007218D4" w:rsidP="008A4109">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Actividad física, objetivo nutricional, requerimiento energético y macronutrientes</w:t>
            </w:r>
          </w:p>
        </w:tc>
      </w:tr>
      <w:tr w:rsidR="007218D4" w:rsidRPr="008A4109" w14:paraId="212B3627" w14:textId="77777777" w:rsidTr="008A4109">
        <w:tc>
          <w:tcPr>
            <w:cnfStyle w:val="001000000000" w:firstRow="0" w:lastRow="0" w:firstColumn="1" w:lastColumn="0" w:oddVBand="0" w:evenVBand="0" w:oddHBand="0" w:evenHBand="0" w:firstRowFirstColumn="0" w:firstRowLastColumn="0" w:lastRowFirstColumn="0" w:lastRowLastColumn="0"/>
            <w:tcW w:w="4675" w:type="dxa"/>
          </w:tcPr>
          <w:p w14:paraId="1C735FAE" w14:textId="59778929" w:rsidR="007218D4" w:rsidRPr="008A4109" w:rsidRDefault="007218D4" w:rsidP="008A4109">
            <w:pPr>
              <w:spacing w:line="360" w:lineRule="auto"/>
              <w:ind w:firstLine="0"/>
              <w:rPr>
                <w:color w:val="000000" w:themeColor="text1"/>
                <w:sz w:val="20"/>
                <w:szCs w:val="20"/>
              </w:rPr>
            </w:pPr>
            <w:r w:rsidRPr="008A4109">
              <w:rPr>
                <w:color w:val="000000" w:themeColor="text1"/>
                <w:sz w:val="20"/>
                <w:szCs w:val="20"/>
              </w:rPr>
              <w:t>Restricciones</w:t>
            </w:r>
          </w:p>
        </w:tc>
        <w:tc>
          <w:tcPr>
            <w:tcW w:w="4675" w:type="dxa"/>
          </w:tcPr>
          <w:p w14:paraId="112A5C7F" w14:textId="59D5D5DD" w:rsidR="007218D4" w:rsidRPr="008A4109" w:rsidRDefault="007218D4" w:rsidP="008A4109">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Alergias, intolerancias, alimentos rechazados</w:t>
            </w:r>
          </w:p>
        </w:tc>
      </w:tr>
      <w:tr w:rsidR="007218D4" w:rsidRPr="008A4109" w14:paraId="35337101" w14:textId="77777777" w:rsidTr="008A41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1C92A9F" w14:textId="7B7A75AB" w:rsidR="007218D4" w:rsidRPr="008A4109" w:rsidRDefault="007218D4" w:rsidP="008A4109">
            <w:pPr>
              <w:spacing w:line="360" w:lineRule="auto"/>
              <w:ind w:firstLine="0"/>
              <w:rPr>
                <w:color w:val="000000" w:themeColor="text1"/>
                <w:sz w:val="20"/>
                <w:szCs w:val="20"/>
              </w:rPr>
            </w:pPr>
            <w:r w:rsidRPr="008A4109">
              <w:rPr>
                <w:color w:val="000000" w:themeColor="text1"/>
                <w:sz w:val="20"/>
                <w:szCs w:val="20"/>
              </w:rPr>
              <w:t>Preferencias</w:t>
            </w:r>
          </w:p>
        </w:tc>
        <w:tc>
          <w:tcPr>
            <w:tcW w:w="4675" w:type="dxa"/>
          </w:tcPr>
          <w:p w14:paraId="6D74CEEE" w14:textId="24012107" w:rsidR="007218D4" w:rsidRPr="008A4109" w:rsidRDefault="007218D4" w:rsidP="008A4109">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A4109">
              <w:rPr>
                <w:color w:val="000000" w:themeColor="text1"/>
                <w:sz w:val="20"/>
                <w:szCs w:val="20"/>
              </w:rPr>
              <w:t>Alimentos y preparaciones preferidas</w:t>
            </w:r>
          </w:p>
        </w:tc>
      </w:tr>
      <w:tr w:rsidR="007218D4" w:rsidRPr="008A4109" w14:paraId="4C10E853" w14:textId="77777777" w:rsidTr="008A4109">
        <w:tc>
          <w:tcPr>
            <w:cnfStyle w:val="001000000000" w:firstRow="0" w:lastRow="0" w:firstColumn="1" w:lastColumn="0" w:oddVBand="0" w:evenVBand="0" w:oddHBand="0" w:evenHBand="0" w:firstRowFirstColumn="0" w:firstRowLastColumn="0" w:lastRowFirstColumn="0" w:lastRowLastColumn="0"/>
            <w:tcW w:w="4675" w:type="dxa"/>
          </w:tcPr>
          <w:p w14:paraId="1183069D" w14:textId="5A5CBF6A" w:rsidR="007218D4" w:rsidRPr="008A4109" w:rsidRDefault="007218D4" w:rsidP="008A4109">
            <w:pPr>
              <w:spacing w:line="360" w:lineRule="auto"/>
              <w:ind w:firstLine="0"/>
              <w:rPr>
                <w:color w:val="000000" w:themeColor="text1"/>
                <w:sz w:val="20"/>
                <w:szCs w:val="20"/>
              </w:rPr>
            </w:pPr>
            <w:r w:rsidRPr="008A4109">
              <w:rPr>
                <w:color w:val="000000" w:themeColor="text1"/>
                <w:sz w:val="20"/>
                <w:szCs w:val="20"/>
              </w:rPr>
              <w:t>Seguimiento</w:t>
            </w:r>
          </w:p>
        </w:tc>
        <w:tc>
          <w:tcPr>
            <w:tcW w:w="4675" w:type="dxa"/>
          </w:tcPr>
          <w:p w14:paraId="6AA160F1" w14:textId="3328365A" w:rsidR="007218D4" w:rsidRPr="008A4109" w:rsidRDefault="007218D4" w:rsidP="008A4109">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A4109">
              <w:rPr>
                <w:color w:val="000000" w:themeColor="text1"/>
                <w:sz w:val="20"/>
                <w:szCs w:val="20"/>
              </w:rPr>
              <w:t>Adherencia, síntomas, hambre, energía, actividad y consumo de agua</w:t>
            </w:r>
          </w:p>
        </w:tc>
      </w:tr>
    </w:tbl>
    <w:p w14:paraId="76F191C5" w14:textId="77777777" w:rsidR="008A4109" w:rsidRDefault="008A4109" w:rsidP="008A4109">
      <w:pPr>
        <w:pStyle w:val="Ttulo2"/>
        <w:spacing w:line="360" w:lineRule="auto"/>
      </w:pPr>
    </w:p>
    <w:p w14:paraId="1056645B" w14:textId="514F5B56" w:rsidR="008A4109" w:rsidRPr="008A4109" w:rsidRDefault="008A4109" w:rsidP="008A4109">
      <w:pPr>
        <w:pStyle w:val="Ttulo2"/>
        <w:spacing w:line="360" w:lineRule="auto"/>
        <w:rPr>
          <w:b w:val="0"/>
          <w:bCs/>
        </w:rPr>
      </w:pPr>
      <w:r w:rsidRPr="008A4109">
        <w:t xml:space="preserve">Tabla </w:t>
      </w:r>
      <w:proofErr w:type="spellStart"/>
      <w:proofErr w:type="gramStart"/>
      <w:r w:rsidRPr="008A4109">
        <w:t>Nª</w:t>
      </w:r>
      <w:proofErr w:type="spellEnd"/>
      <w:r w:rsidRPr="008A4109">
        <w:t xml:space="preserve"> :</w:t>
      </w:r>
      <w:proofErr w:type="gramEnd"/>
      <w:r w:rsidRPr="008A4109">
        <w:t xml:space="preserve"> </w:t>
      </w:r>
      <w:r w:rsidRPr="008A4109">
        <w:rPr>
          <w:b w:val="0"/>
          <w:bCs/>
        </w:rPr>
        <w:t xml:space="preserve">Etapas de </w:t>
      </w:r>
      <w:r>
        <w:rPr>
          <w:b w:val="0"/>
          <w:bCs/>
        </w:rPr>
        <w:t>conceptualización</w:t>
      </w:r>
      <w:r w:rsidRPr="008A4109">
        <w:rPr>
          <w:b w:val="0"/>
          <w:bCs/>
          <w:color w:val="000000" w:themeColor="text1"/>
          <w:szCs w:val="20"/>
        </w:rPr>
        <w:t>.</w:t>
      </w:r>
    </w:p>
    <w:p w14:paraId="5D54C415" w14:textId="77777777" w:rsidR="008A4109" w:rsidRPr="008A4109" w:rsidRDefault="008A4109" w:rsidP="008A4109">
      <w:pPr>
        <w:spacing w:line="360" w:lineRule="auto"/>
        <w:ind w:firstLine="0"/>
        <w:jc w:val="center"/>
        <w:rPr>
          <w:sz w:val="20"/>
          <w:szCs w:val="20"/>
        </w:rPr>
      </w:pPr>
      <w:r w:rsidRPr="008A4109">
        <w:rPr>
          <w:b/>
          <w:bCs/>
          <w:sz w:val="20"/>
          <w:szCs w:val="20"/>
        </w:rPr>
        <w:t>Fuente:</w:t>
      </w:r>
      <w:r w:rsidRPr="008A4109">
        <w:rPr>
          <w:sz w:val="20"/>
          <w:szCs w:val="20"/>
        </w:rPr>
        <w:t xml:space="preserve"> Elaboración propia.</w:t>
      </w:r>
    </w:p>
    <w:p w14:paraId="41D12A73" w14:textId="77777777" w:rsidR="008A4109" w:rsidRPr="008A4109" w:rsidRDefault="008A4109" w:rsidP="007218D4">
      <w:pPr>
        <w:ind w:firstLine="0"/>
      </w:pPr>
    </w:p>
    <w:p w14:paraId="4747F95E" w14:textId="6C6FC569" w:rsidR="007218D4" w:rsidRPr="008A4109" w:rsidRDefault="007218D4" w:rsidP="007218D4">
      <w:pPr>
        <w:ind w:firstLine="0"/>
      </w:pPr>
      <w:r w:rsidRPr="008A4109">
        <w:t>La implementación actual confirma que el sistema integra información endocrinológica, metabólica y nutricional antes de generar recomendaciones, en lugar de trabajar únicamente con peso o calorías.</w:t>
      </w:r>
    </w:p>
    <w:p w14:paraId="654F268E" w14:textId="49B97CBB" w:rsidR="00532950" w:rsidRPr="008A4109" w:rsidRDefault="008A4109" w:rsidP="00532950">
      <w:pPr>
        <w:pStyle w:val="Ttulo1"/>
      </w:pPr>
      <w:bookmarkStart w:id="110" w:name="_Toc233166500"/>
      <w:bookmarkEnd w:id="109"/>
      <w:r w:rsidRPr="008A4109">
        <w:t>5.3.2.1.4. REPRESENTACIÓN DEL CONOCIMIENTO</w:t>
      </w:r>
      <w:bookmarkEnd w:id="110"/>
    </w:p>
    <w:p w14:paraId="5F986C5B" w14:textId="6183BBB9" w:rsidR="00532950" w:rsidRPr="008A4109" w:rsidRDefault="00532950" w:rsidP="00532950">
      <w:pPr>
        <w:ind w:firstLine="0"/>
      </w:pPr>
      <w:r w:rsidRPr="008A4109">
        <w:t>La</w:t>
      </w:r>
      <w:r w:rsidR="00084289" w:rsidRPr="008A4109">
        <w:t xml:space="preserve"> </w:t>
      </w:r>
      <w:r w:rsidRPr="008A4109">
        <w:t>representación</w:t>
      </w:r>
      <w:r w:rsidR="00084289" w:rsidRPr="008A4109">
        <w:t xml:space="preserve"> </w:t>
      </w:r>
      <w:r w:rsidRPr="008A4109">
        <w:t>del</w:t>
      </w:r>
      <w:r w:rsidR="00084289" w:rsidRPr="008A4109">
        <w:t xml:space="preserve"> </w:t>
      </w:r>
      <w:r w:rsidRPr="008A4109">
        <w:t>conocimiento</w:t>
      </w:r>
      <w:r w:rsidR="00084289" w:rsidRPr="008A4109">
        <w:t xml:space="preserve"> </w:t>
      </w:r>
      <w:r w:rsidRPr="008A4109">
        <w:t>dentro</w:t>
      </w:r>
      <w:r w:rsidR="00084289" w:rsidRPr="008A4109">
        <w:t xml:space="preserve"> </w:t>
      </w:r>
      <w:r w:rsidRPr="008A4109">
        <w:t>del</w:t>
      </w:r>
      <w:r w:rsidR="00084289" w:rsidRPr="008A4109">
        <w:t xml:space="preserve"> </w:t>
      </w:r>
      <w:r w:rsidRPr="008A4109">
        <w:t>sistema</w:t>
      </w:r>
      <w:r w:rsidR="00084289" w:rsidRPr="008A4109">
        <w:t xml:space="preserve"> </w:t>
      </w:r>
      <w:r w:rsidRPr="008A4109">
        <w:t>experto</w:t>
      </w:r>
      <w:r w:rsidR="00084289" w:rsidRPr="008A4109">
        <w:t xml:space="preserve"> </w:t>
      </w:r>
      <w:r w:rsidRPr="008A4109">
        <w:t>se</w:t>
      </w:r>
      <w:r w:rsidR="00084289" w:rsidRPr="008A4109">
        <w:t xml:space="preserve"> </w:t>
      </w:r>
      <w:r w:rsidRPr="008A4109">
        <w:t>realiza</w:t>
      </w:r>
      <w:r w:rsidR="00084289" w:rsidRPr="008A4109">
        <w:t xml:space="preserve"> </w:t>
      </w:r>
      <w:r w:rsidRPr="008A4109">
        <w:t>mediante</w:t>
      </w:r>
      <w:r w:rsidR="00084289" w:rsidRPr="008A4109">
        <w:t xml:space="preserve"> </w:t>
      </w:r>
      <w:r w:rsidRPr="008A4109">
        <w:t>una</w:t>
      </w:r>
      <w:r w:rsidR="00084289" w:rsidRPr="008A4109">
        <w:t xml:space="preserve"> </w:t>
      </w:r>
      <w:r w:rsidRPr="008A4109">
        <w:t>estructura</w:t>
      </w:r>
      <w:r w:rsidR="00084289" w:rsidRPr="008A4109">
        <w:t xml:space="preserve"> </w:t>
      </w:r>
      <w:r w:rsidRPr="008A4109">
        <w:t>basada</w:t>
      </w:r>
      <w:r w:rsidR="00084289" w:rsidRPr="008A4109">
        <w:t xml:space="preserve"> </w:t>
      </w:r>
      <w:r w:rsidRPr="008A4109">
        <w:t>en</w:t>
      </w:r>
      <w:r w:rsidR="00084289" w:rsidRPr="008A4109">
        <w:t xml:space="preserve"> </w:t>
      </w:r>
      <w:r w:rsidRPr="008A4109">
        <w:t>reglas</w:t>
      </w:r>
      <w:r w:rsidR="00084289" w:rsidRPr="008A4109">
        <w:t xml:space="preserve"> </w:t>
      </w:r>
      <w:r w:rsidRPr="008A4109">
        <w:t>de</w:t>
      </w:r>
      <w:r w:rsidR="00084289" w:rsidRPr="008A4109">
        <w:t xml:space="preserve"> </w:t>
      </w:r>
      <w:r w:rsidRPr="008A4109">
        <w:t>producción</w:t>
      </w:r>
      <w:r w:rsidR="00084289" w:rsidRPr="008A4109">
        <w:t xml:space="preserve"> </w:t>
      </w:r>
      <w:r w:rsidRPr="008A4109">
        <w:t>y</w:t>
      </w:r>
      <w:r w:rsidR="00084289" w:rsidRPr="008A4109">
        <w:t xml:space="preserve"> </w:t>
      </w:r>
      <w:r w:rsidRPr="008A4109">
        <w:t>un</w:t>
      </w:r>
      <w:r w:rsidR="00084289" w:rsidRPr="008A4109">
        <w:t xml:space="preserve"> </w:t>
      </w:r>
      <w:r w:rsidRPr="008A4109">
        <w:t>flujo</w:t>
      </w:r>
      <w:r w:rsidR="00084289" w:rsidRPr="008A4109">
        <w:t xml:space="preserve"> </w:t>
      </w:r>
      <w:r w:rsidRPr="008A4109">
        <w:t>de</w:t>
      </w:r>
      <w:r w:rsidR="00084289" w:rsidRPr="008A4109">
        <w:t xml:space="preserve"> </w:t>
      </w:r>
      <w:r w:rsidRPr="008A4109">
        <w:t>inferencia</w:t>
      </w:r>
      <w:r w:rsidR="00084289" w:rsidRPr="008A4109">
        <w:t xml:space="preserve"> </w:t>
      </w:r>
      <w:r w:rsidRPr="008A4109">
        <w:t>orientado</w:t>
      </w:r>
      <w:r w:rsidR="00084289" w:rsidRPr="008A4109">
        <w:t xml:space="preserve"> </w:t>
      </w:r>
      <w:r w:rsidRPr="008A4109">
        <w:t>a</w:t>
      </w:r>
      <w:r w:rsidR="00084289" w:rsidRPr="008A4109">
        <w:t xml:space="preserve"> </w:t>
      </w:r>
      <w:r w:rsidRPr="008A4109">
        <w:t>la</w:t>
      </w:r>
      <w:r w:rsidR="00084289" w:rsidRPr="008A4109">
        <w:t xml:space="preserve"> </w:t>
      </w:r>
      <w:r w:rsidRPr="008A4109">
        <w:t>generación</w:t>
      </w:r>
      <w:r w:rsidR="00084289" w:rsidRPr="008A4109">
        <w:t xml:space="preserve"> </w:t>
      </w:r>
      <w:r w:rsidRPr="008A4109">
        <w:t>de</w:t>
      </w:r>
      <w:r w:rsidR="00084289" w:rsidRPr="008A4109">
        <w:t xml:space="preserve"> </w:t>
      </w:r>
      <w:r w:rsidRPr="008A4109">
        <w:t>recomendaciones</w:t>
      </w:r>
      <w:r w:rsidR="00084289" w:rsidRPr="008A4109">
        <w:t xml:space="preserve"> </w:t>
      </w:r>
      <w:r w:rsidRPr="008A4109">
        <w:t>nutricionales.</w:t>
      </w:r>
      <w:r w:rsidR="00084289" w:rsidRPr="008A4109">
        <w:t xml:space="preserve"> </w:t>
      </w:r>
      <w:r w:rsidRPr="008A4109">
        <w:t>Para</w:t>
      </w:r>
      <w:r w:rsidR="00084289" w:rsidRPr="008A4109">
        <w:t xml:space="preserve"> </w:t>
      </w:r>
      <w:r w:rsidRPr="008A4109">
        <w:t>ello,</w:t>
      </w:r>
      <w:r w:rsidR="00084289" w:rsidRPr="008A4109">
        <w:t xml:space="preserve"> </w:t>
      </w:r>
      <w:r w:rsidRPr="008A4109">
        <w:t>se</w:t>
      </w:r>
      <w:r w:rsidR="00084289" w:rsidRPr="008A4109">
        <w:t xml:space="preserve"> </w:t>
      </w:r>
      <w:r w:rsidRPr="008A4109">
        <w:t>consideran</w:t>
      </w:r>
      <w:r w:rsidR="00084289" w:rsidRPr="008A4109">
        <w:t xml:space="preserve"> </w:t>
      </w:r>
      <w:r w:rsidRPr="008A4109">
        <w:t>variables</w:t>
      </w:r>
      <w:r w:rsidR="00084289" w:rsidRPr="008A4109">
        <w:t xml:space="preserve"> </w:t>
      </w:r>
      <w:r w:rsidRPr="008A4109">
        <w:t>antropométricas,</w:t>
      </w:r>
      <w:r w:rsidR="00084289" w:rsidRPr="008A4109">
        <w:t xml:space="preserve"> </w:t>
      </w:r>
      <w:r w:rsidRPr="008A4109">
        <w:t>metabólicas,</w:t>
      </w:r>
      <w:r w:rsidR="00084289" w:rsidRPr="008A4109">
        <w:t xml:space="preserve"> </w:t>
      </w:r>
      <w:r w:rsidRPr="008A4109">
        <w:t>nutricionales</w:t>
      </w:r>
      <w:r w:rsidR="00084289" w:rsidRPr="008A4109">
        <w:t xml:space="preserve"> </w:t>
      </w:r>
      <w:r w:rsidRPr="008A4109">
        <w:t>y</w:t>
      </w:r>
      <w:r w:rsidR="00084289" w:rsidRPr="008A4109">
        <w:t xml:space="preserve"> </w:t>
      </w:r>
      <w:r w:rsidRPr="008A4109">
        <w:t>de</w:t>
      </w:r>
      <w:r w:rsidR="00084289" w:rsidRPr="008A4109">
        <w:t xml:space="preserve"> </w:t>
      </w:r>
      <w:r w:rsidRPr="008A4109">
        <w:t>seguimiento</w:t>
      </w:r>
      <w:r w:rsidR="00084289" w:rsidRPr="008A4109">
        <w:t xml:space="preserve"> </w:t>
      </w:r>
      <w:r w:rsidRPr="008A4109">
        <w:t>registradas</w:t>
      </w:r>
      <w:r w:rsidR="00084289" w:rsidRPr="008A4109">
        <w:t xml:space="preserve"> </w:t>
      </w:r>
      <w:r w:rsidRPr="008A4109">
        <w:t>durante</w:t>
      </w:r>
      <w:r w:rsidR="00084289" w:rsidRPr="008A4109">
        <w:t xml:space="preserve"> </w:t>
      </w:r>
      <w:r w:rsidRPr="008A4109">
        <w:t>la</w:t>
      </w:r>
      <w:r w:rsidR="00084289" w:rsidRPr="008A4109">
        <w:t xml:space="preserve"> </w:t>
      </w:r>
      <w:r w:rsidRPr="008A4109">
        <w:t>atención</w:t>
      </w:r>
      <w:r w:rsidR="00084289" w:rsidRPr="008A4109">
        <w:t xml:space="preserve"> </w:t>
      </w:r>
      <w:r w:rsidRPr="008A4109">
        <w:t>de</w:t>
      </w:r>
      <w:r w:rsidR="00084289" w:rsidRPr="008A4109">
        <w:t xml:space="preserve"> </w:t>
      </w:r>
      <w:r w:rsidRPr="008A4109">
        <w:t>cada</w:t>
      </w:r>
      <w:r w:rsidR="00084289" w:rsidRPr="008A4109">
        <w:t xml:space="preserve"> </w:t>
      </w:r>
      <w:r w:rsidRPr="008A4109">
        <w:t>paciente.</w:t>
      </w:r>
    </w:p>
    <w:p w14:paraId="118748B7" w14:textId="3AD2DD65" w:rsidR="00532950" w:rsidRPr="008A4109" w:rsidRDefault="00532950" w:rsidP="00532950">
      <w:pPr>
        <w:ind w:firstLine="0"/>
      </w:pPr>
      <w:r w:rsidRPr="008A4109">
        <w:lastRenderedPageBreak/>
        <w:t>La</w:t>
      </w:r>
      <w:r w:rsidR="00084289" w:rsidRPr="008A4109">
        <w:t xml:space="preserve"> </w:t>
      </w:r>
      <w:r w:rsidRPr="008A4109">
        <w:t>información</w:t>
      </w:r>
      <w:r w:rsidR="00084289" w:rsidRPr="008A4109">
        <w:t xml:space="preserve"> </w:t>
      </w:r>
      <w:r w:rsidRPr="008A4109">
        <w:t>recopilada</w:t>
      </w:r>
      <w:r w:rsidR="00084289" w:rsidRPr="008A4109">
        <w:t xml:space="preserve"> </w:t>
      </w:r>
      <w:r w:rsidRPr="008A4109">
        <w:t>es</w:t>
      </w:r>
      <w:r w:rsidR="00084289" w:rsidRPr="008A4109">
        <w:t xml:space="preserve"> </w:t>
      </w:r>
      <w:r w:rsidRPr="008A4109">
        <w:t>almacenada</w:t>
      </w:r>
      <w:r w:rsidR="00084289" w:rsidRPr="008A4109">
        <w:t xml:space="preserve"> </w:t>
      </w:r>
      <w:r w:rsidRPr="008A4109">
        <w:t>dentro</w:t>
      </w:r>
      <w:r w:rsidR="00084289" w:rsidRPr="008A4109">
        <w:t xml:space="preserve"> </w:t>
      </w:r>
      <w:r w:rsidRPr="008A4109">
        <w:t>de</w:t>
      </w:r>
      <w:r w:rsidR="00084289" w:rsidRPr="008A4109">
        <w:t xml:space="preserve"> </w:t>
      </w:r>
      <w:r w:rsidRPr="008A4109">
        <w:t>una</w:t>
      </w:r>
      <w:r w:rsidR="00084289" w:rsidRPr="008A4109">
        <w:t xml:space="preserve"> </w:t>
      </w:r>
      <w:r w:rsidRPr="008A4109">
        <w:t>base</w:t>
      </w:r>
      <w:r w:rsidR="00084289" w:rsidRPr="008A4109">
        <w:t xml:space="preserve"> </w:t>
      </w:r>
      <w:r w:rsidRPr="008A4109">
        <w:t>de</w:t>
      </w:r>
      <w:r w:rsidR="00084289" w:rsidRPr="008A4109">
        <w:t xml:space="preserve"> </w:t>
      </w:r>
      <w:r w:rsidRPr="008A4109">
        <w:t>conocimiento</w:t>
      </w:r>
      <w:r w:rsidR="00084289" w:rsidRPr="008A4109">
        <w:t xml:space="preserve"> </w:t>
      </w:r>
      <w:r w:rsidRPr="008A4109">
        <w:t>compuesta</w:t>
      </w:r>
      <w:r w:rsidR="00084289" w:rsidRPr="008A4109">
        <w:t xml:space="preserve"> </w:t>
      </w:r>
      <w:r w:rsidRPr="008A4109">
        <w:t>por</w:t>
      </w:r>
      <w:r w:rsidR="00084289" w:rsidRPr="008A4109">
        <w:t xml:space="preserve"> </w:t>
      </w:r>
      <w:r w:rsidRPr="008A4109">
        <w:t>reglas</w:t>
      </w:r>
      <w:r w:rsidR="00084289" w:rsidRPr="008A4109">
        <w:t xml:space="preserve"> </w:t>
      </w:r>
      <w:r w:rsidRPr="008A4109">
        <w:t>de</w:t>
      </w:r>
      <w:r w:rsidR="00084289" w:rsidRPr="008A4109">
        <w:t xml:space="preserve"> </w:t>
      </w:r>
      <w:r w:rsidRPr="008A4109">
        <w:t>producción</w:t>
      </w:r>
      <w:r w:rsidR="00084289" w:rsidRPr="008A4109">
        <w:t xml:space="preserve"> </w:t>
      </w:r>
      <w:r w:rsidRPr="008A4109">
        <w:t>del</w:t>
      </w:r>
      <w:r w:rsidR="00084289" w:rsidRPr="008A4109">
        <w:t xml:space="preserve"> </w:t>
      </w:r>
      <w:r w:rsidRPr="008A4109">
        <w:t>tipo</w:t>
      </w:r>
      <w:r w:rsidR="00084289" w:rsidRPr="008A4109">
        <w:t xml:space="preserve"> </w:t>
      </w:r>
      <w:r w:rsidRPr="008A4109">
        <w:t>SI–ENTONCES.</w:t>
      </w:r>
      <w:r w:rsidR="00084289" w:rsidRPr="008A4109">
        <w:t xml:space="preserve"> </w:t>
      </w:r>
      <w:r w:rsidRPr="008A4109">
        <w:t>Posteriormente,</w:t>
      </w:r>
      <w:r w:rsidR="00084289" w:rsidRPr="008A4109">
        <w:t xml:space="preserve"> </w:t>
      </w:r>
      <w:r w:rsidRPr="008A4109">
        <w:t>el</w:t>
      </w:r>
      <w:r w:rsidR="00084289" w:rsidRPr="008A4109">
        <w:t xml:space="preserve"> </w:t>
      </w:r>
      <w:r w:rsidRPr="008A4109">
        <w:t>motor</w:t>
      </w:r>
      <w:r w:rsidR="00084289" w:rsidRPr="008A4109">
        <w:t xml:space="preserve"> </w:t>
      </w:r>
      <w:r w:rsidRPr="008A4109">
        <w:t>de</w:t>
      </w:r>
      <w:r w:rsidR="00084289" w:rsidRPr="008A4109">
        <w:t xml:space="preserve"> </w:t>
      </w:r>
      <w:r w:rsidRPr="008A4109">
        <w:t>inferencia</w:t>
      </w:r>
      <w:r w:rsidR="00084289" w:rsidRPr="008A4109">
        <w:t xml:space="preserve"> </w:t>
      </w:r>
      <w:r w:rsidRPr="008A4109">
        <w:t>evalúa</w:t>
      </w:r>
      <w:r w:rsidR="00084289" w:rsidRPr="008A4109">
        <w:t xml:space="preserve"> </w:t>
      </w:r>
      <w:r w:rsidRPr="008A4109">
        <w:t>dichas</w:t>
      </w:r>
      <w:r w:rsidR="00084289" w:rsidRPr="008A4109">
        <w:t xml:space="preserve"> </w:t>
      </w:r>
      <w:r w:rsidRPr="008A4109">
        <w:t>reglas</w:t>
      </w:r>
      <w:r w:rsidR="00084289" w:rsidRPr="008A4109">
        <w:t xml:space="preserve"> </w:t>
      </w:r>
      <w:r w:rsidRPr="008A4109">
        <w:t>y</w:t>
      </w:r>
      <w:r w:rsidR="00084289" w:rsidRPr="008A4109">
        <w:t xml:space="preserve"> </w:t>
      </w:r>
      <w:r w:rsidRPr="008A4109">
        <w:t>determina</w:t>
      </w:r>
      <w:r w:rsidR="00084289" w:rsidRPr="008A4109">
        <w:t xml:space="preserve"> </w:t>
      </w:r>
      <w:r w:rsidRPr="008A4109">
        <w:t>los</w:t>
      </w:r>
      <w:r w:rsidR="00084289" w:rsidRPr="008A4109">
        <w:t xml:space="preserve"> </w:t>
      </w:r>
      <w:r w:rsidRPr="008A4109">
        <w:t>objetivos</w:t>
      </w:r>
      <w:r w:rsidR="00084289" w:rsidRPr="008A4109">
        <w:t xml:space="preserve"> </w:t>
      </w:r>
      <w:r w:rsidRPr="008A4109">
        <w:t>nutricionales,</w:t>
      </w:r>
      <w:r w:rsidR="00084289" w:rsidRPr="008A4109">
        <w:t xml:space="preserve"> </w:t>
      </w:r>
      <w:r w:rsidRPr="008A4109">
        <w:t>recomendaciones</w:t>
      </w:r>
      <w:r w:rsidR="00084289" w:rsidRPr="008A4109">
        <w:t xml:space="preserve"> </w:t>
      </w:r>
      <w:r w:rsidRPr="008A4109">
        <w:t>alimentarias</w:t>
      </w:r>
      <w:r w:rsidR="00084289" w:rsidRPr="008A4109">
        <w:t xml:space="preserve"> </w:t>
      </w:r>
      <w:r w:rsidRPr="008A4109">
        <w:t>y</w:t>
      </w:r>
      <w:r w:rsidR="00084289" w:rsidRPr="008A4109">
        <w:t xml:space="preserve"> </w:t>
      </w:r>
      <w:r w:rsidRPr="008A4109">
        <w:t>sugerencias</w:t>
      </w:r>
      <w:r w:rsidR="00084289" w:rsidRPr="008A4109">
        <w:t xml:space="preserve"> </w:t>
      </w:r>
      <w:r w:rsidRPr="008A4109">
        <w:t>necesarias</w:t>
      </w:r>
      <w:r w:rsidR="00084289" w:rsidRPr="008A4109">
        <w:t xml:space="preserve"> </w:t>
      </w:r>
      <w:r w:rsidRPr="008A4109">
        <w:t>para</w:t>
      </w:r>
      <w:r w:rsidR="00084289" w:rsidRPr="008A4109">
        <w:t xml:space="preserve"> </w:t>
      </w:r>
      <w:r w:rsidRPr="008A4109">
        <w:t>la</w:t>
      </w:r>
      <w:r w:rsidR="00084289" w:rsidRPr="008A4109">
        <w:t xml:space="preserve"> </w:t>
      </w:r>
      <w:r w:rsidRPr="008A4109">
        <w:t>elaboración</w:t>
      </w:r>
      <w:r w:rsidR="00084289" w:rsidRPr="008A4109">
        <w:t xml:space="preserve"> </w:t>
      </w:r>
      <w:r w:rsidRPr="008A4109">
        <w:t>del</w:t>
      </w:r>
      <w:r w:rsidR="00084289" w:rsidRPr="008A4109">
        <w:t xml:space="preserve"> </w:t>
      </w:r>
      <w:r w:rsidRPr="008A4109">
        <w:t>plan</w:t>
      </w:r>
      <w:r w:rsidR="00084289" w:rsidRPr="008A4109">
        <w:t xml:space="preserve"> </w:t>
      </w:r>
      <w:r w:rsidRPr="008A4109">
        <w:t>alimentario</w:t>
      </w:r>
      <w:r w:rsidR="00084289" w:rsidRPr="008A4109">
        <w:t xml:space="preserve"> </w:t>
      </w:r>
      <w:r w:rsidRPr="008A4109">
        <w:t>semanal.</w:t>
      </w:r>
    </w:p>
    <w:p w14:paraId="4CC17C2E" w14:textId="0A40B669" w:rsidR="00532950" w:rsidRPr="008A4109" w:rsidRDefault="007218D4" w:rsidP="00012215">
      <w:pPr>
        <w:pStyle w:val="Ttulo1"/>
      </w:pPr>
      <w:bookmarkStart w:id="111" w:name="_Toc233166502"/>
      <w:r w:rsidRPr="008A4109">
        <w:t>5.3.2.2. CONCEPTUALIZACIÓN DE VARIABLES</w:t>
      </w:r>
      <w:bookmarkEnd w:id="111"/>
    </w:p>
    <w:p w14:paraId="0159E4FE" w14:textId="17FDD3A3" w:rsidR="00532950" w:rsidRPr="008A4109" w:rsidRDefault="00532950" w:rsidP="00532950">
      <w:pPr>
        <w:ind w:firstLine="0"/>
      </w:pPr>
      <w:r w:rsidRPr="008A4109">
        <w:t>La</w:t>
      </w:r>
      <w:r w:rsidR="00084289" w:rsidRPr="008A4109">
        <w:t xml:space="preserve"> </w:t>
      </w:r>
      <w:r w:rsidRPr="008A4109">
        <w:t>conceptualización</w:t>
      </w:r>
      <w:r w:rsidR="00084289" w:rsidRPr="008A4109">
        <w:t xml:space="preserve"> </w:t>
      </w:r>
      <w:r w:rsidRPr="008A4109">
        <w:t>de</w:t>
      </w:r>
      <w:r w:rsidR="00084289" w:rsidRPr="008A4109">
        <w:t xml:space="preserve"> </w:t>
      </w:r>
      <w:r w:rsidRPr="008A4109">
        <w:t>variables</w:t>
      </w:r>
      <w:r w:rsidR="00084289" w:rsidRPr="008A4109">
        <w:t xml:space="preserve"> </w:t>
      </w:r>
      <w:r w:rsidRPr="008A4109">
        <w:t>permitió</w:t>
      </w:r>
      <w:r w:rsidR="00084289" w:rsidRPr="008A4109">
        <w:t xml:space="preserve"> </w:t>
      </w:r>
      <w:r w:rsidRPr="008A4109">
        <w:t>identificar</w:t>
      </w:r>
      <w:r w:rsidR="00084289" w:rsidRPr="008A4109">
        <w:t xml:space="preserve"> </w:t>
      </w:r>
      <w:r w:rsidRPr="008A4109">
        <w:t>y</w:t>
      </w:r>
      <w:r w:rsidR="00084289" w:rsidRPr="008A4109">
        <w:t xml:space="preserve"> </w:t>
      </w:r>
      <w:r w:rsidRPr="008A4109">
        <w:t>clasificar</w:t>
      </w:r>
      <w:r w:rsidR="00084289" w:rsidRPr="008A4109">
        <w:t xml:space="preserve"> </w:t>
      </w:r>
      <w:r w:rsidRPr="008A4109">
        <w:t>la</w:t>
      </w:r>
      <w:r w:rsidR="00084289" w:rsidRPr="008A4109">
        <w:t xml:space="preserve"> </w:t>
      </w:r>
      <w:r w:rsidRPr="008A4109">
        <w:t>información</w:t>
      </w:r>
      <w:r w:rsidR="00084289" w:rsidRPr="008A4109">
        <w:t xml:space="preserve"> </w:t>
      </w:r>
      <w:r w:rsidRPr="008A4109">
        <w:t>necesaria</w:t>
      </w:r>
      <w:r w:rsidR="00084289" w:rsidRPr="008A4109">
        <w:t xml:space="preserve"> </w:t>
      </w:r>
      <w:r w:rsidRPr="008A4109">
        <w:t>para</w:t>
      </w:r>
      <w:r w:rsidR="00084289" w:rsidRPr="008A4109">
        <w:t xml:space="preserve"> </w:t>
      </w:r>
      <w:r w:rsidRPr="008A4109">
        <w:t>el</w:t>
      </w:r>
      <w:r w:rsidR="00084289" w:rsidRPr="008A4109">
        <w:t xml:space="preserve"> </w:t>
      </w:r>
      <w:r w:rsidRPr="008A4109">
        <w:t>funcionamiento</w:t>
      </w:r>
      <w:r w:rsidR="00084289" w:rsidRPr="008A4109">
        <w:t xml:space="preserve"> </w:t>
      </w:r>
      <w:r w:rsidRPr="008A4109">
        <w:t>del</w:t>
      </w:r>
      <w:r w:rsidR="00084289" w:rsidRPr="008A4109">
        <w:t xml:space="preserve"> </w:t>
      </w:r>
      <w:r w:rsidRPr="008A4109">
        <w:t>sistema</w:t>
      </w:r>
      <w:r w:rsidR="00084289" w:rsidRPr="008A4109">
        <w:t xml:space="preserve"> </w:t>
      </w:r>
      <w:r w:rsidRPr="008A4109">
        <w:t>experto.</w:t>
      </w:r>
      <w:r w:rsidR="00084289" w:rsidRPr="008A4109">
        <w:t xml:space="preserve"> </w:t>
      </w:r>
      <w:r w:rsidRPr="008A4109">
        <w:t>Estas</w:t>
      </w:r>
      <w:r w:rsidR="00084289" w:rsidRPr="008A4109">
        <w:t xml:space="preserve"> </w:t>
      </w:r>
      <w:r w:rsidRPr="008A4109">
        <w:t>variables</w:t>
      </w:r>
      <w:r w:rsidR="00084289" w:rsidRPr="008A4109">
        <w:t xml:space="preserve"> </w:t>
      </w:r>
      <w:r w:rsidRPr="008A4109">
        <w:t>representan</w:t>
      </w:r>
      <w:r w:rsidR="00084289" w:rsidRPr="008A4109">
        <w:t xml:space="preserve"> </w:t>
      </w:r>
      <w:r w:rsidRPr="008A4109">
        <w:t>los</w:t>
      </w:r>
      <w:r w:rsidR="00084289" w:rsidRPr="008A4109">
        <w:t xml:space="preserve"> </w:t>
      </w:r>
      <w:r w:rsidRPr="008A4109">
        <w:t>datos</w:t>
      </w:r>
      <w:r w:rsidR="00084289" w:rsidRPr="008A4109">
        <w:t xml:space="preserve"> </w:t>
      </w:r>
      <w:r w:rsidRPr="008A4109">
        <w:t>utilizados</w:t>
      </w:r>
      <w:r w:rsidR="00084289" w:rsidRPr="008A4109">
        <w:t xml:space="preserve"> </w:t>
      </w:r>
      <w:r w:rsidRPr="008A4109">
        <w:t>durante</w:t>
      </w:r>
      <w:r w:rsidR="00084289" w:rsidRPr="008A4109">
        <w:t xml:space="preserve"> </w:t>
      </w:r>
      <w:r w:rsidRPr="008A4109">
        <w:t>el</w:t>
      </w:r>
      <w:r w:rsidR="00084289" w:rsidRPr="008A4109">
        <w:t xml:space="preserve"> </w:t>
      </w:r>
      <w:r w:rsidRPr="008A4109">
        <w:t>proceso</w:t>
      </w:r>
      <w:r w:rsidR="00084289" w:rsidRPr="008A4109">
        <w:t xml:space="preserve"> </w:t>
      </w:r>
      <w:r w:rsidRPr="008A4109">
        <w:t>de</w:t>
      </w:r>
      <w:r w:rsidR="00084289" w:rsidRPr="008A4109">
        <w:t xml:space="preserve"> </w:t>
      </w:r>
      <w:r w:rsidRPr="008A4109">
        <w:t>inferencia</w:t>
      </w:r>
      <w:r w:rsidR="00084289" w:rsidRPr="008A4109">
        <w:t xml:space="preserve"> </w:t>
      </w:r>
      <w:r w:rsidRPr="008A4109">
        <w:t>para</w:t>
      </w:r>
      <w:r w:rsidR="00084289" w:rsidRPr="008A4109">
        <w:t xml:space="preserve"> </w:t>
      </w:r>
      <w:r w:rsidRPr="008A4109">
        <w:t>generar</w:t>
      </w:r>
      <w:r w:rsidR="00084289" w:rsidRPr="008A4109">
        <w:t xml:space="preserve"> </w:t>
      </w:r>
      <w:r w:rsidRPr="008A4109">
        <w:t>recomendaciones</w:t>
      </w:r>
      <w:r w:rsidR="00084289" w:rsidRPr="008A4109">
        <w:t xml:space="preserve"> </w:t>
      </w:r>
      <w:r w:rsidRPr="008A4109">
        <w:t>nutricionales</w:t>
      </w:r>
      <w:r w:rsidR="00084289" w:rsidRPr="008A4109">
        <w:t xml:space="preserve"> </w:t>
      </w:r>
      <w:r w:rsidRPr="008A4109">
        <w:t>y</w:t>
      </w:r>
      <w:r w:rsidR="00084289" w:rsidRPr="008A4109">
        <w:t xml:space="preserve"> </w:t>
      </w:r>
      <w:r w:rsidRPr="008A4109">
        <w:t>planes</w:t>
      </w:r>
      <w:r w:rsidR="00084289" w:rsidRPr="008A4109">
        <w:t xml:space="preserve"> </w:t>
      </w:r>
      <w:r w:rsidRPr="008A4109">
        <w:t>alimentarios</w:t>
      </w:r>
      <w:r w:rsidR="00084289" w:rsidRPr="008A4109">
        <w:t xml:space="preserve"> </w:t>
      </w:r>
      <w:r w:rsidRPr="008A4109">
        <w:t>personalizados</w:t>
      </w:r>
      <w:r w:rsidR="00084289" w:rsidRPr="008A4109">
        <w:t xml:space="preserve"> </w:t>
      </w:r>
      <w:r w:rsidRPr="008A4109">
        <w:t>para</w:t>
      </w:r>
      <w:r w:rsidR="00084289" w:rsidRPr="008A4109">
        <w:t xml:space="preserve"> </w:t>
      </w:r>
      <w:r w:rsidRPr="008A4109">
        <w:t>pacientes</w:t>
      </w:r>
      <w:r w:rsidR="00084289" w:rsidRPr="008A4109">
        <w:t xml:space="preserve"> </w:t>
      </w:r>
      <w:r w:rsidRPr="008A4109">
        <w:t>con</w:t>
      </w:r>
      <w:r w:rsidR="00084289" w:rsidRPr="008A4109">
        <w:t xml:space="preserve"> </w:t>
      </w:r>
      <w:r w:rsidRPr="008A4109">
        <w:t>Síndrome</w:t>
      </w:r>
      <w:r w:rsidR="00084289" w:rsidRPr="008A4109">
        <w:t xml:space="preserve"> </w:t>
      </w:r>
      <w:r w:rsidRPr="008A4109">
        <w:t>Ovárico</w:t>
      </w:r>
      <w:r w:rsidR="00084289" w:rsidRPr="008A4109">
        <w:t xml:space="preserve"> </w:t>
      </w:r>
      <w:r w:rsidRPr="008A4109">
        <w:t>Metabólico</w:t>
      </w:r>
      <w:r w:rsidR="00084289" w:rsidRPr="008A4109">
        <w:t xml:space="preserve"> </w:t>
      </w:r>
      <w:proofErr w:type="spellStart"/>
      <w:r w:rsidRPr="008A4109">
        <w:t>Poliendocrino</w:t>
      </w:r>
      <w:proofErr w:type="spellEnd"/>
      <w:r w:rsidR="00084289" w:rsidRPr="008A4109">
        <w:t xml:space="preserve"> </w:t>
      </w:r>
      <w:r w:rsidRPr="008A4109">
        <w:t>y</w:t>
      </w:r>
      <w:r w:rsidR="00084289" w:rsidRPr="008A4109">
        <w:t xml:space="preserve"> </w:t>
      </w:r>
      <w:r w:rsidRPr="008A4109">
        <w:t>Resistencia</w:t>
      </w:r>
      <w:r w:rsidR="00084289" w:rsidRPr="008A4109">
        <w:t xml:space="preserve"> </w:t>
      </w:r>
      <w:r w:rsidRPr="008A4109">
        <w:t>a</w:t>
      </w:r>
      <w:r w:rsidR="00084289" w:rsidRPr="008A4109">
        <w:t xml:space="preserve"> </w:t>
      </w:r>
      <w:r w:rsidRPr="008A4109">
        <w:t>la</w:t>
      </w:r>
      <w:r w:rsidR="00084289" w:rsidRPr="008A4109">
        <w:t xml:space="preserve"> </w:t>
      </w:r>
      <w:r w:rsidRPr="008A4109">
        <w:t>Insulina.</w:t>
      </w:r>
    </w:p>
    <w:tbl>
      <w:tblPr>
        <w:tblStyle w:val="Tablaconcuadrcula6concolores-nfasis6"/>
        <w:tblW w:w="0" w:type="auto"/>
        <w:tblLook w:val="04A0" w:firstRow="1" w:lastRow="0" w:firstColumn="1" w:lastColumn="0" w:noHBand="0" w:noVBand="1"/>
      </w:tblPr>
      <w:tblGrid>
        <w:gridCol w:w="1673"/>
        <w:gridCol w:w="7677"/>
      </w:tblGrid>
      <w:tr w:rsidR="00532950" w:rsidRPr="00A813DE" w14:paraId="1AB4ECD0" w14:textId="77777777" w:rsidTr="00A813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B28F21" w14:textId="77777777" w:rsidR="00532950" w:rsidRPr="00A813DE" w:rsidRDefault="00532950" w:rsidP="00A813DE">
            <w:pPr>
              <w:spacing w:line="360" w:lineRule="auto"/>
              <w:ind w:firstLine="0"/>
              <w:rPr>
                <w:sz w:val="20"/>
                <w:szCs w:val="20"/>
              </w:rPr>
            </w:pPr>
            <w:r w:rsidRPr="00A813DE">
              <w:rPr>
                <w:sz w:val="20"/>
                <w:szCs w:val="20"/>
              </w:rPr>
              <w:t>Categoría</w:t>
            </w:r>
          </w:p>
        </w:tc>
        <w:tc>
          <w:tcPr>
            <w:tcW w:w="0" w:type="auto"/>
            <w:hideMark/>
          </w:tcPr>
          <w:p w14:paraId="0D29E14D" w14:textId="77777777" w:rsidR="00532950" w:rsidRPr="00A813DE" w:rsidRDefault="00532950" w:rsidP="00A813DE">
            <w:pPr>
              <w:spacing w:line="360" w:lineRule="auto"/>
              <w:ind w:firstLine="0"/>
              <w:cnfStyle w:val="100000000000" w:firstRow="1" w:lastRow="0" w:firstColumn="0" w:lastColumn="0" w:oddVBand="0" w:evenVBand="0" w:oddHBand="0" w:evenHBand="0" w:firstRowFirstColumn="0" w:firstRowLastColumn="0" w:lastRowFirstColumn="0" w:lastRowLastColumn="0"/>
              <w:rPr>
                <w:sz w:val="20"/>
                <w:szCs w:val="20"/>
              </w:rPr>
            </w:pPr>
            <w:r w:rsidRPr="00A813DE">
              <w:rPr>
                <w:sz w:val="20"/>
                <w:szCs w:val="20"/>
              </w:rPr>
              <w:t>Variables</w:t>
            </w:r>
          </w:p>
        </w:tc>
      </w:tr>
      <w:tr w:rsidR="00532950" w:rsidRPr="00A813DE" w14:paraId="37E7F2F2" w14:textId="77777777" w:rsidTr="00A813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EDB6FD" w14:textId="77777777" w:rsidR="00532950" w:rsidRPr="00A813DE" w:rsidRDefault="00532950" w:rsidP="00A813DE">
            <w:pPr>
              <w:spacing w:line="360" w:lineRule="auto"/>
              <w:ind w:firstLine="0"/>
              <w:rPr>
                <w:b w:val="0"/>
                <w:bCs w:val="0"/>
                <w:color w:val="000000" w:themeColor="text1"/>
                <w:sz w:val="20"/>
                <w:szCs w:val="20"/>
              </w:rPr>
            </w:pPr>
            <w:r w:rsidRPr="00A813DE">
              <w:rPr>
                <w:b w:val="0"/>
                <w:bCs w:val="0"/>
                <w:color w:val="000000" w:themeColor="text1"/>
                <w:sz w:val="20"/>
                <w:szCs w:val="20"/>
              </w:rPr>
              <w:t>Antropométricas</w:t>
            </w:r>
          </w:p>
        </w:tc>
        <w:tc>
          <w:tcPr>
            <w:tcW w:w="0" w:type="auto"/>
            <w:hideMark/>
          </w:tcPr>
          <w:p w14:paraId="1F91D012" w14:textId="48EC34DB" w:rsidR="00532950" w:rsidRPr="00A813DE" w:rsidRDefault="00532950" w:rsidP="00A813DE">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A813DE">
              <w:rPr>
                <w:color w:val="000000" w:themeColor="text1"/>
                <w:sz w:val="20"/>
                <w:szCs w:val="20"/>
              </w:rPr>
              <w:t>Edad,</w:t>
            </w:r>
            <w:r w:rsidR="00084289" w:rsidRPr="00A813DE">
              <w:rPr>
                <w:color w:val="000000" w:themeColor="text1"/>
                <w:sz w:val="20"/>
                <w:szCs w:val="20"/>
              </w:rPr>
              <w:t xml:space="preserve"> </w:t>
            </w:r>
            <w:r w:rsidRPr="00A813DE">
              <w:rPr>
                <w:color w:val="000000" w:themeColor="text1"/>
                <w:sz w:val="20"/>
                <w:szCs w:val="20"/>
              </w:rPr>
              <w:t>peso,</w:t>
            </w:r>
            <w:r w:rsidR="00084289" w:rsidRPr="00A813DE">
              <w:rPr>
                <w:color w:val="000000" w:themeColor="text1"/>
                <w:sz w:val="20"/>
                <w:szCs w:val="20"/>
              </w:rPr>
              <w:t xml:space="preserve"> </w:t>
            </w:r>
            <w:r w:rsidRPr="00A813DE">
              <w:rPr>
                <w:color w:val="000000" w:themeColor="text1"/>
                <w:sz w:val="20"/>
                <w:szCs w:val="20"/>
              </w:rPr>
              <w:t>talla,</w:t>
            </w:r>
            <w:r w:rsidR="00084289" w:rsidRPr="00A813DE">
              <w:rPr>
                <w:color w:val="000000" w:themeColor="text1"/>
                <w:sz w:val="20"/>
                <w:szCs w:val="20"/>
              </w:rPr>
              <w:t xml:space="preserve"> </w:t>
            </w:r>
            <w:r w:rsidRPr="00A813DE">
              <w:rPr>
                <w:color w:val="000000" w:themeColor="text1"/>
                <w:sz w:val="20"/>
                <w:szCs w:val="20"/>
              </w:rPr>
              <w:t>IMC,</w:t>
            </w:r>
            <w:r w:rsidR="00084289" w:rsidRPr="00A813DE">
              <w:rPr>
                <w:color w:val="000000" w:themeColor="text1"/>
                <w:sz w:val="20"/>
                <w:szCs w:val="20"/>
              </w:rPr>
              <w:t xml:space="preserve"> </w:t>
            </w:r>
            <w:r w:rsidRPr="00A813DE">
              <w:rPr>
                <w:color w:val="000000" w:themeColor="text1"/>
                <w:sz w:val="20"/>
                <w:szCs w:val="20"/>
              </w:rPr>
              <w:t>circunferencia</w:t>
            </w:r>
            <w:r w:rsidR="00084289" w:rsidRPr="00A813DE">
              <w:rPr>
                <w:color w:val="000000" w:themeColor="text1"/>
                <w:sz w:val="20"/>
                <w:szCs w:val="20"/>
              </w:rPr>
              <w:t xml:space="preserve"> </w:t>
            </w:r>
            <w:r w:rsidRPr="00A813DE">
              <w:rPr>
                <w:color w:val="000000" w:themeColor="text1"/>
                <w:sz w:val="20"/>
                <w:szCs w:val="20"/>
              </w:rPr>
              <w:t>abdominal</w:t>
            </w:r>
          </w:p>
        </w:tc>
      </w:tr>
      <w:tr w:rsidR="00532950" w:rsidRPr="00A813DE" w14:paraId="13FB515E" w14:textId="77777777" w:rsidTr="00A813DE">
        <w:tc>
          <w:tcPr>
            <w:cnfStyle w:val="001000000000" w:firstRow="0" w:lastRow="0" w:firstColumn="1" w:lastColumn="0" w:oddVBand="0" w:evenVBand="0" w:oddHBand="0" w:evenHBand="0" w:firstRowFirstColumn="0" w:firstRowLastColumn="0" w:lastRowFirstColumn="0" w:lastRowLastColumn="0"/>
            <w:tcW w:w="0" w:type="auto"/>
            <w:hideMark/>
          </w:tcPr>
          <w:p w14:paraId="585FEE6D" w14:textId="77777777" w:rsidR="00532950" w:rsidRPr="00A813DE" w:rsidRDefault="00532950" w:rsidP="00A813DE">
            <w:pPr>
              <w:spacing w:line="360" w:lineRule="auto"/>
              <w:ind w:firstLine="0"/>
              <w:rPr>
                <w:b w:val="0"/>
                <w:bCs w:val="0"/>
                <w:color w:val="000000" w:themeColor="text1"/>
                <w:sz w:val="20"/>
                <w:szCs w:val="20"/>
              </w:rPr>
            </w:pPr>
            <w:r w:rsidRPr="00A813DE">
              <w:rPr>
                <w:b w:val="0"/>
                <w:bCs w:val="0"/>
                <w:color w:val="000000" w:themeColor="text1"/>
                <w:sz w:val="20"/>
                <w:szCs w:val="20"/>
              </w:rPr>
              <w:t>Metabólicas</w:t>
            </w:r>
          </w:p>
        </w:tc>
        <w:tc>
          <w:tcPr>
            <w:tcW w:w="0" w:type="auto"/>
            <w:hideMark/>
          </w:tcPr>
          <w:p w14:paraId="734AB47F" w14:textId="1D8940BB" w:rsidR="00532950" w:rsidRPr="00A813DE" w:rsidRDefault="00532950" w:rsidP="00A813DE">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A813DE">
              <w:rPr>
                <w:color w:val="000000" w:themeColor="text1"/>
                <w:sz w:val="20"/>
                <w:szCs w:val="20"/>
              </w:rPr>
              <w:t>Glucosa</w:t>
            </w:r>
            <w:r w:rsidR="00084289" w:rsidRPr="00A813DE">
              <w:rPr>
                <w:color w:val="000000" w:themeColor="text1"/>
                <w:sz w:val="20"/>
                <w:szCs w:val="20"/>
              </w:rPr>
              <w:t xml:space="preserve"> </w:t>
            </w:r>
            <w:r w:rsidRPr="00A813DE">
              <w:rPr>
                <w:color w:val="000000" w:themeColor="text1"/>
                <w:sz w:val="20"/>
                <w:szCs w:val="20"/>
              </w:rPr>
              <w:t>en</w:t>
            </w:r>
            <w:r w:rsidR="00084289" w:rsidRPr="00A813DE">
              <w:rPr>
                <w:color w:val="000000" w:themeColor="text1"/>
                <w:sz w:val="20"/>
                <w:szCs w:val="20"/>
              </w:rPr>
              <w:t xml:space="preserve"> </w:t>
            </w:r>
            <w:r w:rsidRPr="00A813DE">
              <w:rPr>
                <w:color w:val="000000" w:themeColor="text1"/>
                <w:sz w:val="20"/>
                <w:szCs w:val="20"/>
              </w:rPr>
              <w:t>ayunas,</w:t>
            </w:r>
            <w:r w:rsidR="00084289" w:rsidRPr="00A813DE">
              <w:rPr>
                <w:color w:val="000000" w:themeColor="text1"/>
                <w:sz w:val="20"/>
                <w:szCs w:val="20"/>
              </w:rPr>
              <w:t xml:space="preserve"> </w:t>
            </w:r>
            <w:r w:rsidRPr="00A813DE">
              <w:rPr>
                <w:color w:val="000000" w:themeColor="text1"/>
                <w:sz w:val="20"/>
                <w:szCs w:val="20"/>
              </w:rPr>
              <w:t>insulina</w:t>
            </w:r>
            <w:r w:rsidR="00084289" w:rsidRPr="00A813DE">
              <w:rPr>
                <w:color w:val="000000" w:themeColor="text1"/>
                <w:sz w:val="20"/>
                <w:szCs w:val="20"/>
              </w:rPr>
              <w:t xml:space="preserve"> </w:t>
            </w:r>
            <w:r w:rsidRPr="00A813DE">
              <w:rPr>
                <w:color w:val="000000" w:themeColor="text1"/>
                <w:sz w:val="20"/>
                <w:szCs w:val="20"/>
              </w:rPr>
              <w:t>en</w:t>
            </w:r>
            <w:r w:rsidR="00084289" w:rsidRPr="00A813DE">
              <w:rPr>
                <w:color w:val="000000" w:themeColor="text1"/>
                <w:sz w:val="20"/>
                <w:szCs w:val="20"/>
              </w:rPr>
              <w:t xml:space="preserve"> </w:t>
            </w:r>
            <w:r w:rsidRPr="00A813DE">
              <w:rPr>
                <w:color w:val="000000" w:themeColor="text1"/>
                <w:sz w:val="20"/>
                <w:szCs w:val="20"/>
              </w:rPr>
              <w:t>ayunas,</w:t>
            </w:r>
            <w:r w:rsidR="00084289" w:rsidRPr="00A813DE">
              <w:rPr>
                <w:color w:val="000000" w:themeColor="text1"/>
                <w:sz w:val="20"/>
                <w:szCs w:val="20"/>
              </w:rPr>
              <w:t xml:space="preserve"> </w:t>
            </w:r>
            <w:r w:rsidRPr="00A813DE">
              <w:rPr>
                <w:color w:val="000000" w:themeColor="text1"/>
                <w:sz w:val="20"/>
                <w:szCs w:val="20"/>
              </w:rPr>
              <w:t>HOMA-IR,</w:t>
            </w:r>
            <w:r w:rsidR="00084289" w:rsidRPr="00A813DE">
              <w:rPr>
                <w:color w:val="000000" w:themeColor="text1"/>
                <w:sz w:val="20"/>
                <w:szCs w:val="20"/>
              </w:rPr>
              <w:t xml:space="preserve"> </w:t>
            </w:r>
            <w:r w:rsidRPr="00A813DE">
              <w:rPr>
                <w:color w:val="000000" w:themeColor="text1"/>
                <w:sz w:val="20"/>
                <w:szCs w:val="20"/>
              </w:rPr>
              <w:t>colesterol</w:t>
            </w:r>
            <w:r w:rsidR="00084289" w:rsidRPr="00A813DE">
              <w:rPr>
                <w:color w:val="000000" w:themeColor="text1"/>
                <w:sz w:val="20"/>
                <w:szCs w:val="20"/>
              </w:rPr>
              <w:t xml:space="preserve"> </w:t>
            </w:r>
            <w:r w:rsidRPr="00A813DE">
              <w:rPr>
                <w:color w:val="000000" w:themeColor="text1"/>
                <w:sz w:val="20"/>
                <w:szCs w:val="20"/>
              </w:rPr>
              <w:t>total,</w:t>
            </w:r>
            <w:r w:rsidR="00084289" w:rsidRPr="00A813DE">
              <w:rPr>
                <w:color w:val="000000" w:themeColor="text1"/>
                <w:sz w:val="20"/>
                <w:szCs w:val="20"/>
              </w:rPr>
              <w:t xml:space="preserve"> </w:t>
            </w:r>
            <w:r w:rsidRPr="00A813DE">
              <w:rPr>
                <w:color w:val="000000" w:themeColor="text1"/>
                <w:sz w:val="20"/>
                <w:szCs w:val="20"/>
              </w:rPr>
              <w:t>HDL,</w:t>
            </w:r>
            <w:r w:rsidR="00084289" w:rsidRPr="00A813DE">
              <w:rPr>
                <w:color w:val="000000" w:themeColor="text1"/>
                <w:sz w:val="20"/>
                <w:szCs w:val="20"/>
              </w:rPr>
              <w:t xml:space="preserve"> </w:t>
            </w:r>
            <w:r w:rsidRPr="00A813DE">
              <w:rPr>
                <w:color w:val="000000" w:themeColor="text1"/>
                <w:sz w:val="20"/>
                <w:szCs w:val="20"/>
              </w:rPr>
              <w:t>LDL,</w:t>
            </w:r>
            <w:r w:rsidR="00084289" w:rsidRPr="00A813DE">
              <w:rPr>
                <w:color w:val="000000" w:themeColor="text1"/>
                <w:sz w:val="20"/>
                <w:szCs w:val="20"/>
              </w:rPr>
              <w:t xml:space="preserve"> </w:t>
            </w:r>
            <w:r w:rsidRPr="00A813DE">
              <w:rPr>
                <w:color w:val="000000" w:themeColor="text1"/>
                <w:sz w:val="20"/>
                <w:szCs w:val="20"/>
              </w:rPr>
              <w:t>triglicéridos</w:t>
            </w:r>
          </w:p>
        </w:tc>
      </w:tr>
      <w:tr w:rsidR="00532950" w:rsidRPr="00A813DE" w14:paraId="5164F232" w14:textId="77777777" w:rsidTr="00A813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6D45E9" w14:textId="77777777" w:rsidR="00532950" w:rsidRPr="00A813DE" w:rsidRDefault="00532950" w:rsidP="00A813DE">
            <w:pPr>
              <w:spacing w:line="360" w:lineRule="auto"/>
              <w:ind w:firstLine="0"/>
              <w:rPr>
                <w:b w:val="0"/>
                <w:bCs w:val="0"/>
                <w:color w:val="000000" w:themeColor="text1"/>
                <w:sz w:val="20"/>
                <w:szCs w:val="20"/>
              </w:rPr>
            </w:pPr>
            <w:r w:rsidRPr="00A813DE">
              <w:rPr>
                <w:b w:val="0"/>
                <w:bCs w:val="0"/>
                <w:color w:val="000000" w:themeColor="text1"/>
                <w:sz w:val="20"/>
                <w:szCs w:val="20"/>
              </w:rPr>
              <w:t>Nutricionales</w:t>
            </w:r>
          </w:p>
        </w:tc>
        <w:tc>
          <w:tcPr>
            <w:tcW w:w="0" w:type="auto"/>
            <w:hideMark/>
          </w:tcPr>
          <w:p w14:paraId="1A1FCF6B" w14:textId="06625708" w:rsidR="00532950" w:rsidRPr="00A813DE" w:rsidRDefault="00532950" w:rsidP="00A813DE">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A813DE">
              <w:rPr>
                <w:color w:val="000000" w:themeColor="text1"/>
                <w:sz w:val="20"/>
                <w:szCs w:val="20"/>
              </w:rPr>
              <w:t>Nivel</w:t>
            </w:r>
            <w:r w:rsidR="00084289" w:rsidRPr="00A813DE">
              <w:rPr>
                <w:color w:val="000000" w:themeColor="text1"/>
                <w:sz w:val="20"/>
                <w:szCs w:val="20"/>
              </w:rPr>
              <w:t xml:space="preserve"> </w:t>
            </w:r>
            <w:r w:rsidRPr="00A813DE">
              <w:rPr>
                <w:color w:val="000000" w:themeColor="text1"/>
                <w:sz w:val="20"/>
                <w:szCs w:val="20"/>
              </w:rPr>
              <w:t>de</w:t>
            </w:r>
            <w:r w:rsidR="00084289" w:rsidRPr="00A813DE">
              <w:rPr>
                <w:color w:val="000000" w:themeColor="text1"/>
                <w:sz w:val="20"/>
                <w:szCs w:val="20"/>
              </w:rPr>
              <w:t xml:space="preserve"> </w:t>
            </w:r>
            <w:r w:rsidRPr="00A813DE">
              <w:rPr>
                <w:color w:val="000000" w:themeColor="text1"/>
                <w:sz w:val="20"/>
                <w:szCs w:val="20"/>
              </w:rPr>
              <w:t>actividad</w:t>
            </w:r>
            <w:r w:rsidR="00084289" w:rsidRPr="00A813DE">
              <w:rPr>
                <w:color w:val="000000" w:themeColor="text1"/>
                <w:sz w:val="20"/>
                <w:szCs w:val="20"/>
              </w:rPr>
              <w:t xml:space="preserve"> </w:t>
            </w:r>
            <w:r w:rsidRPr="00A813DE">
              <w:rPr>
                <w:color w:val="000000" w:themeColor="text1"/>
                <w:sz w:val="20"/>
                <w:szCs w:val="20"/>
              </w:rPr>
              <w:t>física,</w:t>
            </w:r>
            <w:r w:rsidR="00084289" w:rsidRPr="00A813DE">
              <w:rPr>
                <w:color w:val="000000" w:themeColor="text1"/>
                <w:sz w:val="20"/>
                <w:szCs w:val="20"/>
              </w:rPr>
              <w:t xml:space="preserve"> </w:t>
            </w:r>
            <w:r w:rsidRPr="00A813DE">
              <w:rPr>
                <w:color w:val="000000" w:themeColor="text1"/>
                <w:sz w:val="20"/>
                <w:szCs w:val="20"/>
              </w:rPr>
              <w:t>objetivo</w:t>
            </w:r>
            <w:r w:rsidR="00084289" w:rsidRPr="00A813DE">
              <w:rPr>
                <w:color w:val="000000" w:themeColor="text1"/>
                <w:sz w:val="20"/>
                <w:szCs w:val="20"/>
              </w:rPr>
              <w:t xml:space="preserve"> </w:t>
            </w:r>
            <w:r w:rsidRPr="00A813DE">
              <w:rPr>
                <w:color w:val="000000" w:themeColor="text1"/>
                <w:sz w:val="20"/>
                <w:szCs w:val="20"/>
              </w:rPr>
              <w:t>nutricional,</w:t>
            </w:r>
            <w:r w:rsidR="00084289" w:rsidRPr="00A813DE">
              <w:rPr>
                <w:color w:val="000000" w:themeColor="text1"/>
                <w:sz w:val="20"/>
                <w:szCs w:val="20"/>
              </w:rPr>
              <w:t xml:space="preserve"> </w:t>
            </w:r>
            <w:r w:rsidRPr="00A813DE">
              <w:rPr>
                <w:color w:val="000000" w:themeColor="text1"/>
                <w:sz w:val="20"/>
                <w:szCs w:val="20"/>
              </w:rPr>
              <w:t>preferencias</w:t>
            </w:r>
            <w:r w:rsidR="00084289" w:rsidRPr="00A813DE">
              <w:rPr>
                <w:color w:val="000000" w:themeColor="text1"/>
                <w:sz w:val="20"/>
                <w:szCs w:val="20"/>
              </w:rPr>
              <w:t xml:space="preserve"> </w:t>
            </w:r>
            <w:r w:rsidRPr="00A813DE">
              <w:rPr>
                <w:color w:val="000000" w:themeColor="text1"/>
                <w:sz w:val="20"/>
                <w:szCs w:val="20"/>
              </w:rPr>
              <w:t>alimentarias,</w:t>
            </w:r>
            <w:r w:rsidR="00084289" w:rsidRPr="00A813DE">
              <w:rPr>
                <w:color w:val="000000" w:themeColor="text1"/>
                <w:sz w:val="20"/>
                <w:szCs w:val="20"/>
              </w:rPr>
              <w:t xml:space="preserve"> </w:t>
            </w:r>
            <w:r w:rsidRPr="00A813DE">
              <w:rPr>
                <w:color w:val="000000" w:themeColor="text1"/>
                <w:sz w:val="20"/>
                <w:szCs w:val="20"/>
              </w:rPr>
              <w:t>restricciones</w:t>
            </w:r>
            <w:r w:rsidR="00084289" w:rsidRPr="00A813DE">
              <w:rPr>
                <w:color w:val="000000" w:themeColor="text1"/>
                <w:sz w:val="20"/>
                <w:szCs w:val="20"/>
              </w:rPr>
              <w:t xml:space="preserve"> </w:t>
            </w:r>
            <w:r w:rsidRPr="00A813DE">
              <w:rPr>
                <w:color w:val="000000" w:themeColor="text1"/>
                <w:sz w:val="20"/>
                <w:szCs w:val="20"/>
              </w:rPr>
              <w:t>alimentarias,</w:t>
            </w:r>
            <w:r w:rsidR="00084289" w:rsidRPr="00A813DE">
              <w:rPr>
                <w:color w:val="000000" w:themeColor="text1"/>
                <w:sz w:val="20"/>
                <w:szCs w:val="20"/>
              </w:rPr>
              <w:t xml:space="preserve"> </w:t>
            </w:r>
            <w:r w:rsidRPr="00A813DE">
              <w:rPr>
                <w:color w:val="000000" w:themeColor="text1"/>
                <w:sz w:val="20"/>
                <w:szCs w:val="20"/>
              </w:rPr>
              <w:t>alergias</w:t>
            </w:r>
          </w:p>
        </w:tc>
      </w:tr>
      <w:tr w:rsidR="00532950" w:rsidRPr="00A813DE" w14:paraId="37D2580B" w14:textId="77777777" w:rsidTr="00A813DE">
        <w:tc>
          <w:tcPr>
            <w:cnfStyle w:val="001000000000" w:firstRow="0" w:lastRow="0" w:firstColumn="1" w:lastColumn="0" w:oddVBand="0" w:evenVBand="0" w:oddHBand="0" w:evenHBand="0" w:firstRowFirstColumn="0" w:firstRowLastColumn="0" w:lastRowFirstColumn="0" w:lastRowLastColumn="0"/>
            <w:tcW w:w="0" w:type="auto"/>
            <w:hideMark/>
          </w:tcPr>
          <w:p w14:paraId="28AC3617" w14:textId="77777777" w:rsidR="00532950" w:rsidRPr="00A813DE" w:rsidRDefault="00532950" w:rsidP="00A813DE">
            <w:pPr>
              <w:spacing w:line="360" w:lineRule="auto"/>
              <w:ind w:firstLine="0"/>
              <w:rPr>
                <w:b w:val="0"/>
                <w:bCs w:val="0"/>
                <w:color w:val="000000" w:themeColor="text1"/>
                <w:sz w:val="20"/>
                <w:szCs w:val="20"/>
              </w:rPr>
            </w:pPr>
            <w:r w:rsidRPr="00A813DE">
              <w:rPr>
                <w:b w:val="0"/>
                <w:bCs w:val="0"/>
                <w:color w:val="000000" w:themeColor="text1"/>
                <w:sz w:val="20"/>
                <w:szCs w:val="20"/>
              </w:rPr>
              <w:t>Seguimiento</w:t>
            </w:r>
          </w:p>
        </w:tc>
        <w:tc>
          <w:tcPr>
            <w:tcW w:w="0" w:type="auto"/>
            <w:hideMark/>
          </w:tcPr>
          <w:p w14:paraId="71A3E698" w14:textId="5EA3671F" w:rsidR="00532950" w:rsidRPr="00A813DE" w:rsidRDefault="00532950" w:rsidP="00A813DE">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A813DE">
              <w:rPr>
                <w:color w:val="000000" w:themeColor="text1"/>
                <w:sz w:val="20"/>
                <w:szCs w:val="20"/>
              </w:rPr>
              <w:t>Adherencia</w:t>
            </w:r>
            <w:r w:rsidR="00084289" w:rsidRPr="00A813DE">
              <w:rPr>
                <w:color w:val="000000" w:themeColor="text1"/>
                <w:sz w:val="20"/>
                <w:szCs w:val="20"/>
              </w:rPr>
              <w:t xml:space="preserve"> </w:t>
            </w:r>
            <w:r w:rsidRPr="00A813DE">
              <w:rPr>
                <w:color w:val="000000" w:themeColor="text1"/>
                <w:sz w:val="20"/>
                <w:szCs w:val="20"/>
              </w:rPr>
              <w:t>al</w:t>
            </w:r>
            <w:r w:rsidR="00084289" w:rsidRPr="00A813DE">
              <w:rPr>
                <w:color w:val="000000" w:themeColor="text1"/>
                <w:sz w:val="20"/>
                <w:szCs w:val="20"/>
              </w:rPr>
              <w:t xml:space="preserve"> </w:t>
            </w:r>
            <w:r w:rsidRPr="00A813DE">
              <w:rPr>
                <w:color w:val="000000" w:themeColor="text1"/>
                <w:sz w:val="20"/>
                <w:szCs w:val="20"/>
              </w:rPr>
              <w:t>plan,</w:t>
            </w:r>
            <w:r w:rsidR="00084289" w:rsidRPr="00A813DE">
              <w:rPr>
                <w:color w:val="000000" w:themeColor="text1"/>
                <w:sz w:val="20"/>
                <w:szCs w:val="20"/>
              </w:rPr>
              <w:t xml:space="preserve"> </w:t>
            </w:r>
            <w:r w:rsidRPr="00A813DE">
              <w:rPr>
                <w:color w:val="000000" w:themeColor="text1"/>
                <w:sz w:val="20"/>
                <w:szCs w:val="20"/>
              </w:rPr>
              <w:t>nivel</w:t>
            </w:r>
            <w:r w:rsidR="00084289" w:rsidRPr="00A813DE">
              <w:rPr>
                <w:color w:val="000000" w:themeColor="text1"/>
                <w:sz w:val="20"/>
                <w:szCs w:val="20"/>
              </w:rPr>
              <w:t xml:space="preserve"> </w:t>
            </w:r>
            <w:r w:rsidRPr="00A813DE">
              <w:rPr>
                <w:color w:val="000000" w:themeColor="text1"/>
                <w:sz w:val="20"/>
                <w:szCs w:val="20"/>
              </w:rPr>
              <w:t>de</w:t>
            </w:r>
            <w:r w:rsidR="00084289" w:rsidRPr="00A813DE">
              <w:rPr>
                <w:color w:val="000000" w:themeColor="text1"/>
                <w:sz w:val="20"/>
                <w:szCs w:val="20"/>
              </w:rPr>
              <w:t xml:space="preserve"> </w:t>
            </w:r>
            <w:r w:rsidRPr="00A813DE">
              <w:rPr>
                <w:color w:val="000000" w:themeColor="text1"/>
                <w:sz w:val="20"/>
                <w:szCs w:val="20"/>
              </w:rPr>
              <w:t>hambre,</w:t>
            </w:r>
            <w:r w:rsidR="00084289" w:rsidRPr="00A813DE">
              <w:rPr>
                <w:color w:val="000000" w:themeColor="text1"/>
                <w:sz w:val="20"/>
                <w:szCs w:val="20"/>
              </w:rPr>
              <w:t xml:space="preserve"> </w:t>
            </w:r>
            <w:r w:rsidRPr="00A813DE">
              <w:rPr>
                <w:color w:val="000000" w:themeColor="text1"/>
                <w:sz w:val="20"/>
                <w:szCs w:val="20"/>
              </w:rPr>
              <w:t>energía,</w:t>
            </w:r>
            <w:r w:rsidR="00084289" w:rsidRPr="00A813DE">
              <w:rPr>
                <w:color w:val="000000" w:themeColor="text1"/>
                <w:sz w:val="20"/>
                <w:szCs w:val="20"/>
              </w:rPr>
              <w:t xml:space="preserve"> </w:t>
            </w:r>
            <w:r w:rsidRPr="00A813DE">
              <w:rPr>
                <w:color w:val="000000" w:themeColor="text1"/>
                <w:sz w:val="20"/>
                <w:szCs w:val="20"/>
              </w:rPr>
              <w:t>antojos,</w:t>
            </w:r>
            <w:r w:rsidR="00084289" w:rsidRPr="00A813DE">
              <w:rPr>
                <w:color w:val="000000" w:themeColor="text1"/>
                <w:sz w:val="20"/>
                <w:szCs w:val="20"/>
              </w:rPr>
              <w:t xml:space="preserve"> </w:t>
            </w:r>
            <w:r w:rsidRPr="00A813DE">
              <w:rPr>
                <w:color w:val="000000" w:themeColor="text1"/>
                <w:sz w:val="20"/>
                <w:szCs w:val="20"/>
              </w:rPr>
              <w:t>síntomas</w:t>
            </w:r>
            <w:r w:rsidR="00084289" w:rsidRPr="00A813DE">
              <w:rPr>
                <w:color w:val="000000" w:themeColor="text1"/>
                <w:sz w:val="20"/>
                <w:szCs w:val="20"/>
              </w:rPr>
              <w:t xml:space="preserve"> </w:t>
            </w:r>
            <w:r w:rsidRPr="00A813DE">
              <w:rPr>
                <w:color w:val="000000" w:themeColor="text1"/>
                <w:sz w:val="20"/>
                <w:szCs w:val="20"/>
              </w:rPr>
              <w:t>gastrointestinales,</w:t>
            </w:r>
            <w:r w:rsidR="00084289" w:rsidRPr="00A813DE">
              <w:rPr>
                <w:color w:val="000000" w:themeColor="text1"/>
                <w:sz w:val="20"/>
                <w:szCs w:val="20"/>
              </w:rPr>
              <w:t xml:space="preserve"> </w:t>
            </w:r>
            <w:r w:rsidRPr="00A813DE">
              <w:rPr>
                <w:color w:val="000000" w:themeColor="text1"/>
                <w:sz w:val="20"/>
                <w:szCs w:val="20"/>
              </w:rPr>
              <w:t>retroalimentación</w:t>
            </w:r>
          </w:p>
        </w:tc>
      </w:tr>
    </w:tbl>
    <w:p w14:paraId="0738DE26" w14:textId="77777777" w:rsidR="00A813DE" w:rsidRDefault="00A813DE" w:rsidP="00A813DE">
      <w:pPr>
        <w:pStyle w:val="Ttulo2"/>
        <w:spacing w:line="360" w:lineRule="auto"/>
      </w:pPr>
      <w:bookmarkStart w:id="112" w:name="_Toc233166601"/>
    </w:p>
    <w:p w14:paraId="1ECD6340" w14:textId="3DFC92F6" w:rsidR="00A813DE" w:rsidRPr="008A4109" w:rsidRDefault="00A813DE" w:rsidP="00A813DE">
      <w:pPr>
        <w:pStyle w:val="Ttulo2"/>
        <w:spacing w:line="360" w:lineRule="auto"/>
        <w:rPr>
          <w:b w:val="0"/>
          <w:bCs/>
        </w:rPr>
      </w:pPr>
      <w:r w:rsidRPr="008A4109">
        <w:t xml:space="preserve">Tabla </w:t>
      </w:r>
      <w:proofErr w:type="spellStart"/>
      <w:proofErr w:type="gramStart"/>
      <w:r w:rsidRPr="008A4109">
        <w:t>Nª</w:t>
      </w:r>
      <w:proofErr w:type="spellEnd"/>
      <w:r w:rsidRPr="008A4109">
        <w:t xml:space="preserve"> :</w:t>
      </w:r>
      <w:proofErr w:type="gramEnd"/>
      <w:r w:rsidRPr="008A4109">
        <w:t xml:space="preserve"> </w:t>
      </w:r>
      <w:r w:rsidRPr="008A4109">
        <w:rPr>
          <w:b w:val="0"/>
          <w:bCs/>
        </w:rPr>
        <w:t>Clasificación de variables del sistema experto.</w:t>
      </w:r>
    </w:p>
    <w:p w14:paraId="486559B1" w14:textId="77777777" w:rsidR="00A813DE" w:rsidRPr="008A4109" w:rsidRDefault="00A813DE" w:rsidP="00A813DE">
      <w:pPr>
        <w:spacing w:line="360" w:lineRule="auto"/>
        <w:ind w:firstLine="0"/>
        <w:jc w:val="center"/>
        <w:rPr>
          <w:sz w:val="20"/>
          <w:szCs w:val="20"/>
        </w:rPr>
      </w:pPr>
      <w:r w:rsidRPr="008A4109">
        <w:rPr>
          <w:b/>
          <w:bCs/>
          <w:sz w:val="20"/>
          <w:szCs w:val="20"/>
        </w:rPr>
        <w:t>Fuente:</w:t>
      </w:r>
      <w:r w:rsidRPr="008A4109">
        <w:rPr>
          <w:sz w:val="20"/>
          <w:szCs w:val="20"/>
        </w:rPr>
        <w:t xml:space="preserve"> Elaboración propia.</w:t>
      </w:r>
    </w:p>
    <w:p w14:paraId="0C471A6C" w14:textId="77777777" w:rsidR="00A813DE" w:rsidRDefault="00A813DE" w:rsidP="00A813DE">
      <w:pPr>
        <w:pStyle w:val="Ttulo2"/>
        <w:jc w:val="both"/>
      </w:pPr>
    </w:p>
    <w:bookmarkEnd w:id="112"/>
    <w:p w14:paraId="5E449495" w14:textId="17B6F441" w:rsidR="00532950" w:rsidRPr="008A4109" w:rsidRDefault="00532950" w:rsidP="00532950">
      <w:pPr>
        <w:ind w:firstLine="0"/>
      </w:pPr>
      <w:r w:rsidRPr="008A4109">
        <w:t>La</w:t>
      </w:r>
      <w:r w:rsidR="00084289" w:rsidRPr="008A4109">
        <w:t xml:space="preserve"> </w:t>
      </w:r>
      <w:r w:rsidRPr="008A4109">
        <w:t>clasificación</w:t>
      </w:r>
      <w:r w:rsidR="00084289" w:rsidRPr="008A4109">
        <w:t xml:space="preserve"> </w:t>
      </w:r>
      <w:r w:rsidRPr="008A4109">
        <w:t>de</w:t>
      </w:r>
      <w:r w:rsidR="00084289" w:rsidRPr="008A4109">
        <w:t xml:space="preserve"> </w:t>
      </w:r>
      <w:r w:rsidRPr="008A4109">
        <w:t>estas</w:t>
      </w:r>
      <w:r w:rsidR="00084289" w:rsidRPr="008A4109">
        <w:t xml:space="preserve"> </w:t>
      </w:r>
      <w:r w:rsidRPr="008A4109">
        <w:t>variables</w:t>
      </w:r>
      <w:r w:rsidR="00084289" w:rsidRPr="008A4109">
        <w:t xml:space="preserve"> </w:t>
      </w:r>
      <w:r w:rsidRPr="008A4109">
        <w:t>permite</w:t>
      </w:r>
      <w:r w:rsidR="00084289" w:rsidRPr="008A4109">
        <w:t xml:space="preserve"> </w:t>
      </w:r>
      <w:r w:rsidRPr="008A4109">
        <w:t>organizar</w:t>
      </w:r>
      <w:r w:rsidR="00084289" w:rsidRPr="008A4109">
        <w:t xml:space="preserve"> </w:t>
      </w:r>
      <w:r w:rsidRPr="008A4109">
        <w:t>la</w:t>
      </w:r>
      <w:r w:rsidR="00084289" w:rsidRPr="008A4109">
        <w:t xml:space="preserve"> </w:t>
      </w:r>
      <w:r w:rsidRPr="008A4109">
        <w:t>información</w:t>
      </w:r>
      <w:r w:rsidR="00084289" w:rsidRPr="008A4109">
        <w:t xml:space="preserve"> </w:t>
      </w:r>
      <w:r w:rsidRPr="008A4109">
        <w:t>de</w:t>
      </w:r>
      <w:r w:rsidR="00084289" w:rsidRPr="008A4109">
        <w:t xml:space="preserve"> </w:t>
      </w:r>
      <w:r w:rsidRPr="008A4109">
        <w:t>entrada</w:t>
      </w:r>
      <w:r w:rsidR="00084289" w:rsidRPr="008A4109">
        <w:t xml:space="preserve"> </w:t>
      </w:r>
      <w:r w:rsidRPr="008A4109">
        <w:t>del</w:t>
      </w:r>
      <w:r w:rsidR="00084289" w:rsidRPr="008A4109">
        <w:t xml:space="preserve"> </w:t>
      </w:r>
      <w:r w:rsidRPr="008A4109">
        <w:t>sistema</w:t>
      </w:r>
      <w:r w:rsidR="00084289" w:rsidRPr="008A4109">
        <w:t xml:space="preserve"> </w:t>
      </w:r>
      <w:r w:rsidRPr="008A4109">
        <w:t>y</w:t>
      </w:r>
      <w:r w:rsidR="00084289" w:rsidRPr="008A4109">
        <w:t xml:space="preserve"> </w:t>
      </w:r>
      <w:r w:rsidRPr="008A4109">
        <w:t>facilita</w:t>
      </w:r>
      <w:r w:rsidR="00084289" w:rsidRPr="008A4109">
        <w:t xml:space="preserve"> </w:t>
      </w:r>
      <w:r w:rsidRPr="008A4109">
        <w:t>la</w:t>
      </w:r>
      <w:r w:rsidR="00084289" w:rsidRPr="008A4109">
        <w:t xml:space="preserve"> </w:t>
      </w:r>
      <w:r w:rsidRPr="008A4109">
        <w:t>evaluación</w:t>
      </w:r>
      <w:r w:rsidR="00084289" w:rsidRPr="008A4109">
        <w:t xml:space="preserve"> </w:t>
      </w:r>
      <w:r w:rsidRPr="008A4109">
        <w:t>de</w:t>
      </w:r>
      <w:r w:rsidR="00084289" w:rsidRPr="008A4109">
        <w:t xml:space="preserve"> </w:t>
      </w:r>
      <w:r w:rsidRPr="008A4109">
        <w:t>reglas</w:t>
      </w:r>
      <w:r w:rsidR="00084289" w:rsidRPr="008A4109">
        <w:t xml:space="preserve"> </w:t>
      </w:r>
      <w:r w:rsidRPr="008A4109">
        <w:t>nutricionales</w:t>
      </w:r>
      <w:r w:rsidR="00084289" w:rsidRPr="008A4109">
        <w:t xml:space="preserve"> </w:t>
      </w:r>
      <w:r w:rsidRPr="008A4109">
        <w:t>durante</w:t>
      </w:r>
      <w:r w:rsidR="00084289" w:rsidRPr="008A4109">
        <w:t xml:space="preserve"> </w:t>
      </w:r>
      <w:r w:rsidRPr="008A4109">
        <w:t>el</w:t>
      </w:r>
      <w:r w:rsidR="00084289" w:rsidRPr="008A4109">
        <w:t xml:space="preserve"> </w:t>
      </w:r>
      <w:r w:rsidRPr="008A4109">
        <w:t>proceso</w:t>
      </w:r>
      <w:r w:rsidR="00084289" w:rsidRPr="008A4109">
        <w:t xml:space="preserve"> </w:t>
      </w:r>
      <w:r w:rsidRPr="008A4109">
        <w:t>de</w:t>
      </w:r>
      <w:r w:rsidR="00084289" w:rsidRPr="008A4109">
        <w:t xml:space="preserve"> </w:t>
      </w:r>
      <w:r w:rsidRPr="008A4109">
        <w:t>inferencia.</w:t>
      </w:r>
    </w:p>
    <w:p w14:paraId="37A76F04" w14:textId="4A212A24" w:rsidR="007218D4" w:rsidRPr="008A4109" w:rsidRDefault="007218D4" w:rsidP="007218D4">
      <w:pPr>
        <w:ind w:firstLine="0"/>
        <w:rPr>
          <w:b/>
          <w:bCs/>
        </w:rPr>
      </w:pPr>
      <w:r w:rsidRPr="008A4109">
        <w:rPr>
          <w:b/>
          <w:bCs/>
        </w:rPr>
        <w:t>5.3.1.8.2.1. RELACIÓN CONCEPTUAL ENTRE VARIABLES</w:t>
      </w:r>
    </w:p>
    <w:p w14:paraId="2D5AB044" w14:textId="77777777" w:rsidR="007218D4" w:rsidRPr="008A4109" w:rsidRDefault="007218D4" w:rsidP="007218D4">
      <w:pPr>
        <w:ind w:firstLine="0"/>
      </w:pPr>
      <w:r w:rsidRPr="008A4109">
        <w:lastRenderedPageBreak/>
        <w:t>Las variables identificadas no son procesadas de manera aislada. El sistema establece relaciones entre los diferentes grupos de información para construir una representación integral del estado de la paciente.</w:t>
      </w:r>
    </w:p>
    <w:p w14:paraId="0B28E2F1" w14:textId="77777777" w:rsidR="007218D4" w:rsidRPr="008A4109" w:rsidRDefault="007218D4" w:rsidP="007218D4">
      <w:pPr>
        <w:ind w:firstLine="0"/>
      </w:pPr>
      <w:r w:rsidRPr="008A4109">
        <w:t>El modelo conceptual puede expresarse como:</w:t>
      </w:r>
    </w:p>
    <w:p w14:paraId="79CC8F6E" w14:textId="3B68928A" w:rsidR="007218D4" w:rsidRPr="008A4109" w:rsidRDefault="007218D4" w:rsidP="00532950">
      <w:pPr>
        <w:ind w:firstLine="0"/>
        <w:rPr>
          <w:rFonts w:eastAsiaTheme="minorEastAsia"/>
        </w:rPr>
      </w:pPr>
      <m:oMathPara>
        <m:oMath>
          <m:r>
            <w:rPr>
              <w:rFonts w:ascii="Cambria Math" w:hAnsi="Cambria Math"/>
            </w:rPr>
            <m:t>Paciente=Dg​+De​+Dm​+Dn​+Ds​</m:t>
          </m:r>
        </m:oMath>
      </m:oMathPara>
    </w:p>
    <w:p w14:paraId="43BDC087" w14:textId="77777777" w:rsidR="007218D4" w:rsidRPr="008A4109" w:rsidRDefault="007218D4" w:rsidP="007218D4">
      <w:pPr>
        <w:ind w:firstLine="0"/>
        <w:rPr>
          <w:rFonts w:eastAsiaTheme="minorEastAsia"/>
        </w:rPr>
      </w:pPr>
      <w:r w:rsidRPr="008A4109">
        <w:rPr>
          <w:rFonts w:eastAsiaTheme="minorEastAsia"/>
        </w:rPr>
        <w:t>Donde:</w:t>
      </w:r>
    </w:p>
    <w:p w14:paraId="618FDBA0" w14:textId="0DE7B889" w:rsidR="007218D4" w:rsidRPr="008A4109" w:rsidRDefault="00000000">
      <w:pPr>
        <w:numPr>
          <w:ilvl w:val="0"/>
          <w:numId w:val="26"/>
        </w:numPr>
        <w:rPr>
          <w:rFonts w:eastAsiaTheme="minorEastAsia"/>
        </w:rPr>
      </w:pPr>
      <m:oMath>
        <m:sSub>
          <m:sSubPr>
            <m:ctrlPr>
              <w:rPr>
                <w:rFonts w:ascii="Cambria Math" w:eastAsiaTheme="minorEastAsia" w:hAnsi="Cambria Math"/>
              </w:rPr>
            </m:ctrlPr>
          </m:sSubPr>
          <m:e>
            <m:r>
              <w:rPr>
                <w:rFonts w:ascii="Cambria Math" w:eastAsiaTheme="minorEastAsia" w:hAnsi="Cambria Math"/>
              </w:rPr>
              <m:t>D</m:t>
            </m:r>
          </m:e>
          <m:sub>
            <m:r>
              <w:rPr>
                <w:rFonts w:ascii="Cambria Math" w:eastAsiaTheme="minorEastAsia" w:hAnsi="Cambria Math"/>
              </w:rPr>
              <m:t>g</m:t>
            </m:r>
          </m:sub>
        </m:sSub>
      </m:oMath>
      <w:r w:rsidR="007218D4" w:rsidRPr="008A4109">
        <w:rPr>
          <w:rFonts w:eastAsiaTheme="minorEastAsia"/>
        </w:rPr>
        <w:t xml:space="preserve">= datos generales; </w:t>
      </w:r>
    </w:p>
    <w:p w14:paraId="66E96822" w14:textId="7AF8F0F4" w:rsidR="007218D4" w:rsidRPr="008A4109" w:rsidRDefault="00000000">
      <w:pPr>
        <w:numPr>
          <w:ilvl w:val="0"/>
          <w:numId w:val="26"/>
        </w:numPr>
        <w:rPr>
          <w:rFonts w:eastAsiaTheme="minorEastAsia"/>
        </w:rPr>
      </w:pPr>
      <m:oMath>
        <m:sSub>
          <m:sSubPr>
            <m:ctrlPr>
              <w:rPr>
                <w:rFonts w:ascii="Cambria Math" w:eastAsiaTheme="minorEastAsia" w:hAnsi="Cambria Math"/>
              </w:rPr>
            </m:ctrlPr>
          </m:sSubPr>
          <m:e>
            <m:r>
              <w:rPr>
                <w:rFonts w:ascii="Cambria Math" w:eastAsiaTheme="minorEastAsia" w:hAnsi="Cambria Math"/>
              </w:rPr>
              <m:t>D</m:t>
            </m:r>
          </m:e>
          <m:sub>
            <m:r>
              <w:rPr>
                <w:rFonts w:ascii="Cambria Math" w:eastAsiaTheme="minorEastAsia" w:hAnsi="Cambria Math"/>
              </w:rPr>
              <m:t>e</m:t>
            </m:r>
          </m:sub>
        </m:sSub>
      </m:oMath>
      <w:r w:rsidR="007218D4" w:rsidRPr="008A4109">
        <w:rPr>
          <w:rFonts w:eastAsiaTheme="minorEastAsia"/>
        </w:rPr>
        <w:t xml:space="preserve">= información endocrinológica; </w:t>
      </w:r>
    </w:p>
    <w:p w14:paraId="234CC67B" w14:textId="452B6DB1" w:rsidR="007218D4" w:rsidRPr="008A4109" w:rsidRDefault="00000000">
      <w:pPr>
        <w:numPr>
          <w:ilvl w:val="0"/>
          <w:numId w:val="26"/>
        </w:numPr>
        <w:rPr>
          <w:rFonts w:eastAsiaTheme="minorEastAsia"/>
        </w:rPr>
      </w:pPr>
      <m:oMath>
        <m:sSub>
          <m:sSubPr>
            <m:ctrlPr>
              <w:rPr>
                <w:rFonts w:ascii="Cambria Math" w:eastAsiaTheme="minorEastAsia" w:hAnsi="Cambria Math"/>
              </w:rPr>
            </m:ctrlPr>
          </m:sSubPr>
          <m:e>
            <m:r>
              <w:rPr>
                <w:rFonts w:ascii="Cambria Math" w:eastAsiaTheme="minorEastAsia" w:hAnsi="Cambria Math"/>
              </w:rPr>
              <m:t>D</m:t>
            </m:r>
          </m:e>
          <m:sub>
            <m:r>
              <w:rPr>
                <w:rFonts w:ascii="Cambria Math" w:eastAsiaTheme="minorEastAsia" w:hAnsi="Cambria Math"/>
              </w:rPr>
              <m:t>m</m:t>
            </m:r>
          </m:sub>
        </m:sSub>
      </m:oMath>
      <w:r w:rsidR="007218D4" w:rsidRPr="008A4109">
        <w:rPr>
          <w:rFonts w:eastAsiaTheme="minorEastAsia"/>
        </w:rPr>
        <w:t xml:space="preserve">= información metabólica; </w:t>
      </w:r>
    </w:p>
    <w:p w14:paraId="53672643" w14:textId="66B7760A" w:rsidR="007218D4" w:rsidRPr="008A4109" w:rsidRDefault="00000000">
      <w:pPr>
        <w:numPr>
          <w:ilvl w:val="0"/>
          <w:numId w:val="26"/>
        </w:numPr>
        <w:rPr>
          <w:rFonts w:eastAsiaTheme="minorEastAsia"/>
        </w:rPr>
      </w:pPr>
      <m:oMath>
        <m:sSub>
          <m:sSubPr>
            <m:ctrlPr>
              <w:rPr>
                <w:rFonts w:ascii="Cambria Math" w:eastAsiaTheme="minorEastAsia" w:hAnsi="Cambria Math"/>
              </w:rPr>
            </m:ctrlPr>
          </m:sSubPr>
          <m:e>
            <m:r>
              <w:rPr>
                <w:rFonts w:ascii="Cambria Math" w:eastAsiaTheme="minorEastAsia" w:hAnsi="Cambria Math"/>
              </w:rPr>
              <m:t>D</m:t>
            </m:r>
          </m:e>
          <m:sub>
            <m:r>
              <w:rPr>
                <w:rFonts w:ascii="Cambria Math" w:eastAsiaTheme="minorEastAsia" w:hAnsi="Cambria Math"/>
              </w:rPr>
              <m:t>n</m:t>
            </m:r>
          </m:sub>
        </m:sSub>
      </m:oMath>
      <w:r w:rsidR="007218D4" w:rsidRPr="008A4109">
        <w:rPr>
          <w:rFonts w:eastAsiaTheme="minorEastAsia"/>
        </w:rPr>
        <w:t xml:space="preserve">= información nutricional; </w:t>
      </w:r>
    </w:p>
    <w:p w14:paraId="3733C06B" w14:textId="37E87CB0" w:rsidR="007218D4" w:rsidRPr="008A4109" w:rsidRDefault="00000000">
      <w:pPr>
        <w:numPr>
          <w:ilvl w:val="0"/>
          <w:numId w:val="26"/>
        </w:numPr>
        <w:rPr>
          <w:rFonts w:eastAsiaTheme="minorEastAsia"/>
        </w:rPr>
      </w:pPr>
      <m:oMath>
        <m:sSub>
          <m:sSubPr>
            <m:ctrlPr>
              <w:rPr>
                <w:rFonts w:ascii="Cambria Math" w:eastAsiaTheme="minorEastAsia" w:hAnsi="Cambria Math"/>
              </w:rPr>
            </m:ctrlPr>
          </m:sSubPr>
          <m:e>
            <m:r>
              <w:rPr>
                <w:rFonts w:ascii="Cambria Math" w:eastAsiaTheme="minorEastAsia" w:hAnsi="Cambria Math"/>
              </w:rPr>
              <m:t>D</m:t>
            </m:r>
          </m:e>
          <m:sub>
            <m:r>
              <w:rPr>
                <w:rFonts w:ascii="Cambria Math" w:eastAsiaTheme="minorEastAsia" w:hAnsi="Cambria Math"/>
              </w:rPr>
              <m:t>s</m:t>
            </m:r>
          </m:sub>
        </m:sSub>
      </m:oMath>
      <w:r w:rsidR="007218D4" w:rsidRPr="008A4109">
        <w:rPr>
          <w:rFonts w:eastAsiaTheme="minorEastAsia"/>
        </w:rPr>
        <w:t xml:space="preserve">= información de seguimiento. </w:t>
      </w:r>
    </w:p>
    <w:p w14:paraId="576987CF" w14:textId="77777777" w:rsidR="007218D4" w:rsidRPr="008A4109" w:rsidRDefault="007218D4" w:rsidP="007218D4">
      <w:pPr>
        <w:ind w:firstLine="0"/>
        <w:rPr>
          <w:rFonts w:eastAsiaTheme="minorEastAsia"/>
        </w:rPr>
      </w:pPr>
      <w:r w:rsidRPr="008A4109">
        <w:rPr>
          <w:rFonts w:eastAsiaTheme="minorEastAsia"/>
        </w:rPr>
        <w:t>Estos datos posteriormente son transformados en hechos computables antes de ser procesados por el motor experto.</w:t>
      </w:r>
    </w:p>
    <w:p w14:paraId="532A6C68" w14:textId="63D51263" w:rsidR="007218D4" w:rsidRPr="00A813DE" w:rsidRDefault="00A813DE" w:rsidP="00A813DE">
      <w:pPr>
        <w:pStyle w:val="Ttulo1"/>
      </w:pPr>
      <w:r w:rsidRPr="00A813DE">
        <w:t>5.3.1.8.3. ETAPA DE FORMALIZACIÓN</w:t>
      </w:r>
    </w:p>
    <w:p w14:paraId="1D8DB49D" w14:textId="77777777" w:rsidR="007218D4" w:rsidRPr="00A813DE" w:rsidRDefault="007218D4" w:rsidP="007218D4">
      <w:pPr>
        <w:ind w:firstLine="0"/>
      </w:pPr>
      <w:r w:rsidRPr="00A813DE">
        <w:t>Durante la formalización, los conceptos identificados en la etapa anterior fueron transformados en estructuras lógicas que pueden ser interpretadas por el sistema. Esta etapa establece cómo se representan los hechos, condiciones, reglas, conclusiones y restricciones dentro de los modelos de conocimiento.</w:t>
      </w:r>
    </w:p>
    <w:p w14:paraId="6056B4EA" w14:textId="77777777" w:rsidR="007218D4" w:rsidRPr="00A813DE" w:rsidRDefault="007218D4" w:rsidP="007218D4">
      <w:pPr>
        <w:ind w:firstLine="0"/>
      </w:pPr>
      <w:r w:rsidRPr="00A813DE">
        <w:t>En el proyecto, la formalización se realiza mediante modelos JDM expresados en JSON, permitiendo mantener separadas las reglas del código transaccional de la aplicación. Laravel construye los hechos a partir de los registros disponibles y los modelos JDM determinan cómo deben evaluarse y combinarse.</w:t>
      </w:r>
    </w:p>
    <w:p w14:paraId="2689D7B8" w14:textId="413702BB" w:rsidR="007218D4" w:rsidRPr="008A4109" w:rsidRDefault="00A813DE" w:rsidP="007218D4">
      <w:pPr>
        <w:pStyle w:val="Ttulo1"/>
        <w:rPr>
          <w:rFonts w:eastAsiaTheme="minorEastAsia"/>
        </w:rPr>
      </w:pPr>
      <w:r w:rsidRPr="008A4109">
        <w:rPr>
          <w:rFonts w:eastAsiaTheme="minorEastAsia"/>
        </w:rPr>
        <w:lastRenderedPageBreak/>
        <w:t>5.3.1.8.3.1. REPRESENTACIÓN DE HECHOS</w:t>
      </w:r>
    </w:p>
    <w:p w14:paraId="11257315" w14:textId="77777777" w:rsidR="007218D4" w:rsidRPr="008A4109" w:rsidRDefault="007218D4" w:rsidP="007218D4">
      <w:pPr>
        <w:ind w:firstLine="0"/>
        <w:rPr>
          <w:rFonts w:eastAsiaTheme="minorEastAsia"/>
        </w:rPr>
      </w:pPr>
      <w:r w:rsidRPr="008A4109">
        <w:rPr>
          <w:rFonts w:eastAsiaTheme="minorEastAsia"/>
        </w:rPr>
        <w:t>Los hechos representan información concreta disponible sobre una paciente en el momento de la inferencia.</w:t>
      </w:r>
    </w:p>
    <w:p w14:paraId="64BC99CF" w14:textId="77777777" w:rsidR="007218D4" w:rsidRPr="008A4109" w:rsidRDefault="007218D4" w:rsidP="007218D4">
      <w:pPr>
        <w:ind w:firstLine="0"/>
        <w:rPr>
          <w:rFonts w:eastAsiaTheme="minorEastAsia"/>
        </w:rPr>
      </w:pPr>
      <w:r w:rsidRPr="008A4109">
        <w:rPr>
          <w:rFonts w:eastAsiaTheme="minorEastAsia"/>
        </w:rPr>
        <w:t>El conjunto de hechos puede expresarse como:</w:t>
      </w:r>
    </w:p>
    <w:p w14:paraId="353DE6ED" w14:textId="0D84585E" w:rsidR="007218D4" w:rsidRPr="008A4109" w:rsidRDefault="007218D4" w:rsidP="00532950">
      <w:pPr>
        <w:ind w:firstLine="0"/>
        <w:rPr>
          <w:rFonts w:eastAsiaTheme="minorEastAsia"/>
        </w:rPr>
      </w:pPr>
      <m:oMathPara>
        <m:oMath>
          <m:r>
            <w:rPr>
              <w:rFonts w:ascii="Cambria Math" w:eastAsiaTheme="minorEastAsia" w:hAnsi="Cambria Math"/>
            </w:rPr>
            <m:t>H=h</m:t>
          </m:r>
          <m:r>
            <w:rPr>
              <w:rFonts w:ascii="Cambria Math" w:eastAsiaTheme="minorEastAsia" w:hAnsi="Cambria Math"/>
            </w:rPr>
            <m:t>1​,</m:t>
          </m:r>
          <m:r>
            <w:rPr>
              <w:rFonts w:ascii="Cambria Math" w:eastAsiaTheme="minorEastAsia" w:hAnsi="Cambria Math"/>
            </w:rPr>
            <m:t>h</m:t>
          </m:r>
          <m:r>
            <w:rPr>
              <w:rFonts w:ascii="Cambria Math" w:eastAsiaTheme="minorEastAsia" w:hAnsi="Cambria Math"/>
            </w:rPr>
            <m:t>2​,</m:t>
          </m:r>
          <m:r>
            <w:rPr>
              <w:rFonts w:ascii="Cambria Math" w:eastAsiaTheme="minorEastAsia" w:hAnsi="Cambria Math"/>
            </w:rPr>
            <m:t>h</m:t>
          </m:r>
          <m:r>
            <w:rPr>
              <w:rFonts w:ascii="Cambria Math" w:eastAsiaTheme="minorEastAsia" w:hAnsi="Cambria Math"/>
            </w:rPr>
            <m:t>3​,…,</m:t>
          </m:r>
          <m:r>
            <w:rPr>
              <w:rFonts w:ascii="Cambria Math" w:eastAsiaTheme="minorEastAsia" w:hAnsi="Cambria Math"/>
            </w:rPr>
            <m:t>hn​</m:t>
          </m:r>
        </m:oMath>
      </m:oMathPara>
    </w:p>
    <w:p w14:paraId="69C76F93" w14:textId="5EEF2D0C" w:rsidR="007218D4" w:rsidRPr="008A4109" w:rsidRDefault="007218D4" w:rsidP="00532950">
      <w:pPr>
        <w:ind w:firstLine="0"/>
        <w:rPr>
          <w:rFonts w:eastAsiaTheme="minorEastAsia"/>
        </w:rPr>
      </w:pPr>
      <w:r w:rsidRPr="008A4109">
        <w:rPr>
          <w:rFonts w:eastAsiaTheme="minorEastAsia"/>
        </w:rPr>
        <w:t>Por ejemplo:</w:t>
      </w:r>
    </w:p>
    <w:tbl>
      <w:tblPr>
        <w:tblStyle w:val="Tablaconcuadrcula6concolores-nfasis6"/>
        <w:tblW w:w="0" w:type="auto"/>
        <w:tblLook w:val="04A0" w:firstRow="1" w:lastRow="0" w:firstColumn="1" w:lastColumn="0" w:noHBand="0" w:noVBand="1"/>
      </w:tblPr>
      <w:tblGrid>
        <w:gridCol w:w="4675"/>
        <w:gridCol w:w="4675"/>
      </w:tblGrid>
      <w:tr w:rsidR="007218D4" w:rsidRPr="00A813DE" w14:paraId="34BA369C" w14:textId="77777777" w:rsidTr="00A813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A90C180" w14:textId="0668CA65" w:rsidR="007218D4" w:rsidRPr="00A813DE" w:rsidRDefault="007218D4" w:rsidP="007218D4">
            <w:pPr>
              <w:ind w:firstLine="0"/>
              <w:rPr>
                <w:rFonts w:eastAsiaTheme="minorEastAsia"/>
                <w:sz w:val="20"/>
                <w:szCs w:val="20"/>
              </w:rPr>
            </w:pPr>
            <w:r w:rsidRPr="00A813DE">
              <w:rPr>
                <w:sz w:val="20"/>
                <w:szCs w:val="20"/>
              </w:rPr>
              <w:t>Hecho</w:t>
            </w:r>
          </w:p>
        </w:tc>
        <w:tc>
          <w:tcPr>
            <w:tcW w:w="4675" w:type="dxa"/>
          </w:tcPr>
          <w:p w14:paraId="7E5C446E" w14:textId="7D29329E" w:rsidR="007218D4" w:rsidRPr="00A813DE" w:rsidRDefault="007218D4" w:rsidP="007218D4">
            <w:pPr>
              <w:ind w:firstLine="0"/>
              <w:cnfStyle w:val="100000000000" w:firstRow="1" w:lastRow="0" w:firstColumn="0" w:lastColumn="0" w:oddVBand="0" w:evenVBand="0" w:oddHBand="0" w:evenHBand="0" w:firstRowFirstColumn="0" w:firstRowLastColumn="0" w:lastRowFirstColumn="0" w:lastRowLastColumn="0"/>
              <w:rPr>
                <w:rFonts w:eastAsiaTheme="minorEastAsia"/>
                <w:sz w:val="20"/>
                <w:szCs w:val="20"/>
              </w:rPr>
            </w:pPr>
            <w:r w:rsidRPr="00A813DE">
              <w:rPr>
                <w:sz w:val="20"/>
                <w:szCs w:val="20"/>
              </w:rPr>
              <w:t>Tipo</w:t>
            </w:r>
          </w:p>
        </w:tc>
      </w:tr>
      <w:tr w:rsidR="007218D4" w:rsidRPr="00A813DE" w14:paraId="07F857C1" w14:textId="77777777" w:rsidTr="00A813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6CDC1E1" w14:textId="3087E4DD" w:rsidR="007218D4" w:rsidRPr="00A813DE" w:rsidRDefault="007218D4" w:rsidP="007218D4">
            <w:pPr>
              <w:ind w:firstLine="0"/>
              <w:rPr>
                <w:rFonts w:eastAsiaTheme="minorEastAsia"/>
                <w:color w:val="000000" w:themeColor="text1"/>
                <w:sz w:val="20"/>
                <w:szCs w:val="20"/>
              </w:rPr>
            </w:pPr>
            <w:proofErr w:type="spellStart"/>
            <w:r w:rsidRPr="00A813DE">
              <w:rPr>
                <w:color w:val="000000" w:themeColor="text1"/>
                <w:sz w:val="20"/>
                <w:szCs w:val="20"/>
              </w:rPr>
              <w:t>cumple_alteracion_ovulatoria</w:t>
            </w:r>
            <w:proofErr w:type="spellEnd"/>
          </w:p>
        </w:tc>
        <w:tc>
          <w:tcPr>
            <w:tcW w:w="4675" w:type="dxa"/>
          </w:tcPr>
          <w:p w14:paraId="7E93D251" w14:textId="6863C9B9" w:rsidR="007218D4" w:rsidRPr="00A813DE" w:rsidRDefault="007218D4" w:rsidP="007218D4">
            <w:pPr>
              <w:ind w:firstLine="0"/>
              <w:cnfStyle w:val="000000100000" w:firstRow="0" w:lastRow="0" w:firstColumn="0" w:lastColumn="0" w:oddVBand="0" w:evenVBand="0" w:oddHBand="1" w:evenHBand="0" w:firstRowFirstColumn="0" w:firstRowLastColumn="0" w:lastRowFirstColumn="0" w:lastRowLastColumn="0"/>
              <w:rPr>
                <w:rFonts w:eastAsiaTheme="minorEastAsia"/>
                <w:color w:val="000000" w:themeColor="text1"/>
                <w:sz w:val="20"/>
                <w:szCs w:val="20"/>
              </w:rPr>
            </w:pPr>
            <w:r w:rsidRPr="00A813DE">
              <w:rPr>
                <w:color w:val="000000" w:themeColor="text1"/>
                <w:sz w:val="20"/>
                <w:szCs w:val="20"/>
              </w:rPr>
              <w:t>Booleano</w:t>
            </w:r>
          </w:p>
        </w:tc>
      </w:tr>
      <w:tr w:rsidR="007218D4" w:rsidRPr="00A813DE" w14:paraId="269B166E" w14:textId="77777777" w:rsidTr="00A813DE">
        <w:tc>
          <w:tcPr>
            <w:cnfStyle w:val="001000000000" w:firstRow="0" w:lastRow="0" w:firstColumn="1" w:lastColumn="0" w:oddVBand="0" w:evenVBand="0" w:oddHBand="0" w:evenHBand="0" w:firstRowFirstColumn="0" w:firstRowLastColumn="0" w:lastRowFirstColumn="0" w:lastRowLastColumn="0"/>
            <w:tcW w:w="4675" w:type="dxa"/>
          </w:tcPr>
          <w:p w14:paraId="5D4B30FF" w14:textId="573EBD6F" w:rsidR="007218D4" w:rsidRPr="00A813DE" w:rsidRDefault="007218D4" w:rsidP="007218D4">
            <w:pPr>
              <w:ind w:firstLine="0"/>
              <w:rPr>
                <w:rFonts w:eastAsiaTheme="minorEastAsia"/>
                <w:color w:val="000000" w:themeColor="text1"/>
                <w:sz w:val="20"/>
                <w:szCs w:val="20"/>
              </w:rPr>
            </w:pPr>
            <w:proofErr w:type="spellStart"/>
            <w:r w:rsidRPr="00A813DE">
              <w:rPr>
                <w:color w:val="000000" w:themeColor="text1"/>
                <w:sz w:val="20"/>
                <w:szCs w:val="20"/>
              </w:rPr>
              <w:t>cumple_hiperandrogenismo</w:t>
            </w:r>
            <w:proofErr w:type="spellEnd"/>
          </w:p>
        </w:tc>
        <w:tc>
          <w:tcPr>
            <w:tcW w:w="4675" w:type="dxa"/>
          </w:tcPr>
          <w:p w14:paraId="28A39515" w14:textId="1CF63580" w:rsidR="007218D4" w:rsidRPr="00A813DE" w:rsidRDefault="007218D4" w:rsidP="007218D4">
            <w:pPr>
              <w:ind w:firstLine="0"/>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sz w:val="20"/>
                <w:szCs w:val="20"/>
              </w:rPr>
            </w:pPr>
            <w:r w:rsidRPr="00A813DE">
              <w:rPr>
                <w:color w:val="000000" w:themeColor="text1"/>
                <w:sz w:val="20"/>
                <w:szCs w:val="20"/>
              </w:rPr>
              <w:t>Booleano</w:t>
            </w:r>
          </w:p>
        </w:tc>
      </w:tr>
      <w:tr w:rsidR="007218D4" w:rsidRPr="00A813DE" w14:paraId="7188A2C5" w14:textId="77777777" w:rsidTr="00A813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6B83E99" w14:textId="2C6F31BD" w:rsidR="007218D4" w:rsidRPr="00A813DE" w:rsidRDefault="007218D4" w:rsidP="007218D4">
            <w:pPr>
              <w:ind w:firstLine="0"/>
              <w:rPr>
                <w:rFonts w:eastAsiaTheme="minorEastAsia"/>
                <w:color w:val="000000" w:themeColor="text1"/>
                <w:sz w:val="20"/>
                <w:szCs w:val="20"/>
              </w:rPr>
            </w:pPr>
            <w:proofErr w:type="spellStart"/>
            <w:r w:rsidRPr="00A813DE">
              <w:rPr>
                <w:color w:val="000000" w:themeColor="text1"/>
                <w:sz w:val="20"/>
                <w:szCs w:val="20"/>
              </w:rPr>
              <w:t>cumple_morfologia_ovarica</w:t>
            </w:r>
            <w:proofErr w:type="spellEnd"/>
          </w:p>
        </w:tc>
        <w:tc>
          <w:tcPr>
            <w:tcW w:w="4675" w:type="dxa"/>
          </w:tcPr>
          <w:p w14:paraId="054635BF" w14:textId="40D3E904" w:rsidR="007218D4" w:rsidRPr="00A813DE" w:rsidRDefault="007218D4" w:rsidP="007218D4">
            <w:pPr>
              <w:ind w:firstLine="0"/>
              <w:cnfStyle w:val="000000100000" w:firstRow="0" w:lastRow="0" w:firstColumn="0" w:lastColumn="0" w:oddVBand="0" w:evenVBand="0" w:oddHBand="1" w:evenHBand="0" w:firstRowFirstColumn="0" w:firstRowLastColumn="0" w:lastRowFirstColumn="0" w:lastRowLastColumn="0"/>
              <w:rPr>
                <w:rFonts w:eastAsiaTheme="minorEastAsia"/>
                <w:color w:val="000000" w:themeColor="text1"/>
                <w:sz w:val="20"/>
                <w:szCs w:val="20"/>
              </w:rPr>
            </w:pPr>
            <w:r w:rsidRPr="00A813DE">
              <w:rPr>
                <w:color w:val="000000" w:themeColor="text1"/>
                <w:sz w:val="20"/>
                <w:szCs w:val="20"/>
              </w:rPr>
              <w:t>Booleano</w:t>
            </w:r>
          </w:p>
        </w:tc>
      </w:tr>
      <w:tr w:rsidR="007218D4" w:rsidRPr="00A813DE" w14:paraId="0CD8FF24" w14:textId="77777777" w:rsidTr="00A813DE">
        <w:tc>
          <w:tcPr>
            <w:cnfStyle w:val="001000000000" w:firstRow="0" w:lastRow="0" w:firstColumn="1" w:lastColumn="0" w:oddVBand="0" w:evenVBand="0" w:oddHBand="0" w:evenHBand="0" w:firstRowFirstColumn="0" w:firstRowLastColumn="0" w:lastRowFirstColumn="0" w:lastRowLastColumn="0"/>
            <w:tcW w:w="4675" w:type="dxa"/>
          </w:tcPr>
          <w:p w14:paraId="21D95D39" w14:textId="1C9F11A0" w:rsidR="007218D4" w:rsidRPr="00A813DE" w:rsidRDefault="007218D4" w:rsidP="007218D4">
            <w:pPr>
              <w:ind w:firstLine="0"/>
              <w:rPr>
                <w:rFonts w:eastAsiaTheme="minorEastAsia"/>
                <w:color w:val="000000" w:themeColor="text1"/>
                <w:sz w:val="20"/>
                <w:szCs w:val="20"/>
              </w:rPr>
            </w:pPr>
            <w:proofErr w:type="spellStart"/>
            <w:r w:rsidRPr="00A813DE">
              <w:rPr>
                <w:color w:val="000000" w:themeColor="text1"/>
                <w:sz w:val="20"/>
                <w:szCs w:val="20"/>
              </w:rPr>
              <w:t>glucosa_ayunas</w:t>
            </w:r>
            <w:proofErr w:type="spellEnd"/>
          </w:p>
        </w:tc>
        <w:tc>
          <w:tcPr>
            <w:tcW w:w="4675" w:type="dxa"/>
          </w:tcPr>
          <w:p w14:paraId="2ADA1EB6" w14:textId="1D73F26E" w:rsidR="007218D4" w:rsidRPr="00A813DE" w:rsidRDefault="007218D4" w:rsidP="007218D4">
            <w:pPr>
              <w:ind w:firstLine="0"/>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sz w:val="20"/>
                <w:szCs w:val="20"/>
              </w:rPr>
            </w:pPr>
            <w:r w:rsidRPr="00A813DE">
              <w:rPr>
                <w:color w:val="000000" w:themeColor="text1"/>
                <w:sz w:val="20"/>
                <w:szCs w:val="20"/>
              </w:rPr>
              <w:t>Numérico</w:t>
            </w:r>
          </w:p>
        </w:tc>
      </w:tr>
      <w:tr w:rsidR="007218D4" w:rsidRPr="00A813DE" w14:paraId="5BE03F15" w14:textId="77777777" w:rsidTr="00A813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BC0C571" w14:textId="04282E7F" w:rsidR="007218D4" w:rsidRPr="00A813DE" w:rsidRDefault="007218D4" w:rsidP="007218D4">
            <w:pPr>
              <w:ind w:firstLine="0"/>
              <w:rPr>
                <w:rFonts w:eastAsiaTheme="minorEastAsia"/>
                <w:color w:val="000000" w:themeColor="text1"/>
                <w:sz w:val="20"/>
                <w:szCs w:val="20"/>
              </w:rPr>
            </w:pPr>
            <w:proofErr w:type="spellStart"/>
            <w:r w:rsidRPr="00A813DE">
              <w:rPr>
                <w:color w:val="000000" w:themeColor="text1"/>
                <w:sz w:val="20"/>
                <w:szCs w:val="20"/>
              </w:rPr>
              <w:t>insulina_ayunas</w:t>
            </w:r>
            <w:proofErr w:type="spellEnd"/>
          </w:p>
        </w:tc>
        <w:tc>
          <w:tcPr>
            <w:tcW w:w="4675" w:type="dxa"/>
          </w:tcPr>
          <w:p w14:paraId="2D637730" w14:textId="148C6B06" w:rsidR="007218D4" w:rsidRPr="00A813DE" w:rsidRDefault="007218D4" w:rsidP="007218D4">
            <w:pPr>
              <w:ind w:firstLine="0"/>
              <w:cnfStyle w:val="000000100000" w:firstRow="0" w:lastRow="0" w:firstColumn="0" w:lastColumn="0" w:oddVBand="0" w:evenVBand="0" w:oddHBand="1" w:evenHBand="0" w:firstRowFirstColumn="0" w:firstRowLastColumn="0" w:lastRowFirstColumn="0" w:lastRowLastColumn="0"/>
              <w:rPr>
                <w:rFonts w:eastAsiaTheme="minorEastAsia"/>
                <w:color w:val="000000" w:themeColor="text1"/>
                <w:sz w:val="20"/>
                <w:szCs w:val="20"/>
              </w:rPr>
            </w:pPr>
            <w:r w:rsidRPr="00A813DE">
              <w:rPr>
                <w:color w:val="000000" w:themeColor="text1"/>
                <w:sz w:val="20"/>
                <w:szCs w:val="20"/>
              </w:rPr>
              <w:t>Numérico</w:t>
            </w:r>
          </w:p>
        </w:tc>
      </w:tr>
      <w:tr w:rsidR="007218D4" w:rsidRPr="00A813DE" w14:paraId="5C5CFF85" w14:textId="77777777" w:rsidTr="00A813DE">
        <w:tc>
          <w:tcPr>
            <w:cnfStyle w:val="001000000000" w:firstRow="0" w:lastRow="0" w:firstColumn="1" w:lastColumn="0" w:oddVBand="0" w:evenVBand="0" w:oddHBand="0" w:evenHBand="0" w:firstRowFirstColumn="0" w:firstRowLastColumn="0" w:lastRowFirstColumn="0" w:lastRowLastColumn="0"/>
            <w:tcW w:w="4675" w:type="dxa"/>
          </w:tcPr>
          <w:p w14:paraId="44E0EFE1" w14:textId="69F27116" w:rsidR="007218D4" w:rsidRPr="00A813DE" w:rsidRDefault="007218D4" w:rsidP="007218D4">
            <w:pPr>
              <w:ind w:firstLine="0"/>
              <w:rPr>
                <w:rFonts w:eastAsiaTheme="minorEastAsia"/>
                <w:color w:val="000000" w:themeColor="text1"/>
                <w:sz w:val="20"/>
                <w:szCs w:val="20"/>
              </w:rPr>
            </w:pPr>
            <w:proofErr w:type="spellStart"/>
            <w:r w:rsidRPr="00A813DE">
              <w:rPr>
                <w:color w:val="000000" w:themeColor="text1"/>
                <w:sz w:val="20"/>
                <w:szCs w:val="20"/>
              </w:rPr>
              <w:t>homa_ir</w:t>
            </w:r>
            <w:proofErr w:type="spellEnd"/>
          </w:p>
        </w:tc>
        <w:tc>
          <w:tcPr>
            <w:tcW w:w="4675" w:type="dxa"/>
          </w:tcPr>
          <w:p w14:paraId="045F701F" w14:textId="14E943C5" w:rsidR="007218D4" w:rsidRPr="00A813DE" w:rsidRDefault="007218D4" w:rsidP="007218D4">
            <w:pPr>
              <w:ind w:firstLine="0"/>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sz w:val="20"/>
                <w:szCs w:val="20"/>
              </w:rPr>
            </w:pPr>
            <w:r w:rsidRPr="00A813DE">
              <w:rPr>
                <w:color w:val="000000" w:themeColor="text1"/>
                <w:sz w:val="20"/>
                <w:szCs w:val="20"/>
              </w:rPr>
              <w:t>Numérico</w:t>
            </w:r>
          </w:p>
        </w:tc>
      </w:tr>
      <w:tr w:rsidR="007218D4" w:rsidRPr="00A813DE" w14:paraId="4CEE8680" w14:textId="77777777" w:rsidTr="00A813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6C37C3C" w14:textId="53D989D2" w:rsidR="007218D4" w:rsidRPr="00A813DE" w:rsidRDefault="007218D4" w:rsidP="007218D4">
            <w:pPr>
              <w:ind w:firstLine="0"/>
              <w:rPr>
                <w:rFonts w:eastAsiaTheme="minorEastAsia"/>
                <w:color w:val="000000" w:themeColor="text1"/>
                <w:sz w:val="20"/>
                <w:szCs w:val="20"/>
              </w:rPr>
            </w:pPr>
            <w:proofErr w:type="spellStart"/>
            <w:r w:rsidRPr="00A813DE">
              <w:rPr>
                <w:color w:val="000000" w:themeColor="text1"/>
                <w:sz w:val="20"/>
                <w:szCs w:val="20"/>
              </w:rPr>
              <w:t>quicki</w:t>
            </w:r>
            <w:proofErr w:type="spellEnd"/>
          </w:p>
        </w:tc>
        <w:tc>
          <w:tcPr>
            <w:tcW w:w="4675" w:type="dxa"/>
          </w:tcPr>
          <w:p w14:paraId="448211B8" w14:textId="5B893267" w:rsidR="007218D4" w:rsidRPr="00A813DE" w:rsidRDefault="007218D4" w:rsidP="007218D4">
            <w:pPr>
              <w:ind w:firstLine="0"/>
              <w:cnfStyle w:val="000000100000" w:firstRow="0" w:lastRow="0" w:firstColumn="0" w:lastColumn="0" w:oddVBand="0" w:evenVBand="0" w:oddHBand="1" w:evenHBand="0" w:firstRowFirstColumn="0" w:firstRowLastColumn="0" w:lastRowFirstColumn="0" w:lastRowLastColumn="0"/>
              <w:rPr>
                <w:rFonts w:eastAsiaTheme="minorEastAsia"/>
                <w:color w:val="000000" w:themeColor="text1"/>
                <w:sz w:val="20"/>
                <w:szCs w:val="20"/>
              </w:rPr>
            </w:pPr>
            <w:r w:rsidRPr="00A813DE">
              <w:rPr>
                <w:color w:val="000000" w:themeColor="text1"/>
                <w:sz w:val="20"/>
                <w:szCs w:val="20"/>
              </w:rPr>
              <w:t>Numérico</w:t>
            </w:r>
          </w:p>
        </w:tc>
      </w:tr>
      <w:tr w:rsidR="007218D4" w:rsidRPr="00A813DE" w14:paraId="51D3C02F" w14:textId="77777777" w:rsidTr="00A813DE">
        <w:tc>
          <w:tcPr>
            <w:cnfStyle w:val="001000000000" w:firstRow="0" w:lastRow="0" w:firstColumn="1" w:lastColumn="0" w:oddVBand="0" w:evenVBand="0" w:oddHBand="0" w:evenHBand="0" w:firstRowFirstColumn="0" w:firstRowLastColumn="0" w:lastRowFirstColumn="0" w:lastRowLastColumn="0"/>
            <w:tcW w:w="4675" w:type="dxa"/>
          </w:tcPr>
          <w:p w14:paraId="75AAC15A" w14:textId="395F6F96" w:rsidR="007218D4" w:rsidRPr="00A813DE" w:rsidRDefault="007218D4" w:rsidP="007218D4">
            <w:pPr>
              <w:ind w:firstLine="0"/>
              <w:rPr>
                <w:rFonts w:eastAsiaTheme="minorEastAsia"/>
                <w:color w:val="000000" w:themeColor="text1"/>
                <w:sz w:val="20"/>
                <w:szCs w:val="20"/>
              </w:rPr>
            </w:pPr>
            <w:r w:rsidRPr="00A813DE">
              <w:rPr>
                <w:color w:val="000000" w:themeColor="text1"/>
                <w:sz w:val="20"/>
                <w:szCs w:val="20"/>
              </w:rPr>
              <w:t>alergias</w:t>
            </w:r>
          </w:p>
        </w:tc>
        <w:tc>
          <w:tcPr>
            <w:tcW w:w="4675" w:type="dxa"/>
          </w:tcPr>
          <w:p w14:paraId="32C88644" w14:textId="1D48A2FD" w:rsidR="007218D4" w:rsidRPr="00A813DE" w:rsidRDefault="007218D4" w:rsidP="007218D4">
            <w:pPr>
              <w:ind w:firstLine="0"/>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sz w:val="20"/>
                <w:szCs w:val="20"/>
              </w:rPr>
            </w:pPr>
            <w:r w:rsidRPr="00A813DE">
              <w:rPr>
                <w:color w:val="000000" w:themeColor="text1"/>
                <w:sz w:val="20"/>
                <w:szCs w:val="20"/>
              </w:rPr>
              <w:t>Colección</w:t>
            </w:r>
          </w:p>
        </w:tc>
      </w:tr>
      <w:tr w:rsidR="007218D4" w:rsidRPr="00A813DE" w14:paraId="467562FF" w14:textId="77777777" w:rsidTr="00A813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380B0FA" w14:textId="06A1810E" w:rsidR="007218D4" w:rsidRPr="00A813DE" w:rsidRDefault="007218D4" w:rsidP="007218D4">
            <w:pPr>
              <w:ind w:firstLine="0"/>
              <w:rPr>
                <w:rFonts w:eastAsiaTheme="minorEastAsia"/>
                <w:color w:val="000000" w:themeColor="text1"/>
                <w:sz w:val="20"/>
                <w:szCs w:val="20"/>
              </w:rPr>
            </w:pPr>
            <w:r w:rsidRPr="00A813DE">
              <w:rPr>
                <w:color w:val="000000" w:themeColor="text1"/>
                <w:sz w:val="20"/>
                <w:szCs w:val="20"/>
              </w:rPr>
              <w:t>restricciones</w:t>
            </w:r>
          </w:p>
        </w:tc>
        <w:tc>
          <w:tcPr>
            <w:tcW w:w="4675" w:type="dxa"/>
          </w:tcPr>
          <w:p w14:paraId="3B1241DC" w14:textId="7CE0B1F3" w:rsidR="007218D4" w:rsidRPr="00A813DE" w:rsidRDefault="007218D4" w:rsidP="007218D4">
            <w:pPr>
              <w:ind w:firstLine="0"/>
              <w:cnfStyle w:val="000000100000" w:firstRow="0" w:lastRow="0" w:firstColumn="0" w:lastColumn="0" w:oddVBand="0" w:evenVBand="0" w:oddHBand="1" w:evenHBand="0" w:firstRowFirstColumn="0" w:firstRowLastColumn="0" w:lastRowFirstColumn="0" w:lastRowLastColumn="0"/>
              <w:rPr>
                <w:rFonts w:eastAsiaTheme="minorEastAsia"/>
                <w:color w:val="000000" w:themeColor="text1"/>
                <w:sz w:val="20"/>
                <w:szCs w:val="20"/>
              </w:rPr>
            </w:pPr>
            <w:r w:rsidRPr="00A813DE">
              <w:rPr>
                <w:color w:val="000000" w:themeColor="text1"/>
                <w:sz w:val="20"/>
                <w:szCs w:val="20"/>
              </w:rPr>
              <w:t>Colección</w:t>
            </w:r>
          </w:p>
        </w:tc>
      </w:tr>
    </w:tbl>
    <w:p w14:paraId="01E4F2A3" w14:textId="77777777" w:rsidR="0043729C" w:rsidRDefault="0043729C" w:rsidP="0043729C">
      <w:pPr>
        <w:pStyle w:val="Ttulo2"/>
        <w:spacing w:line="360" w:lineRule="auto"/>
      </w:pPr>
    </w:p>
    <w:p w14:paraId="636F57B9" w14:textId="359C1691" w:rsidR="0043729C" w:rsidRPr="008A4109" w:rsidRDefault="0043729C" w:rsidP="0043729C">
      <w:pPr>
        <w:pStyle w:val="Ttulo2"/>
        <w:spacing w:line="360" w:lineRule="auto"/>
        <w:rPr>
          <w:b w:val="0"/>
          <w:bCs/>
        </w:rPr>
      </w:pPr>
      <w:r w:rsidRPr="008A4109">
        <w:t xml:space="preserve">Tabla </w:t>
      </w:r>
      <w:proofErr w:type="spellStart"/>
      <w:proofErr w:type="gramStart"/>
      <w:r w:rsidRPr="008A4109">
        <w:t>Nª</w:t>
      </w:r>
      <w:proofErr w:type="spellEnd"/>
      <w:r w:rsidRPr="008A4109">
        <w:t xml:space="preserve"> :</w:t>
      </w:r>
      <w:proofErr w:type="gramEnd"/>
      <w:r w:rsidRPr="008A4109">
        <w:t xml:space="preserve"> </w:t>
      </w:r>
      <w:r w:rsidR="00D1072B">
        <w:rPr>
          <w:b w:val="0"/>
          <w:bCs/>
        </w:rPr>
        <w:t>Ejemplo de los hechos</w:t>
      </w:r>
      <w:r w:rsidRPr="008A4109">
        <w:rPr>
          <w:b w:val="0"/>
          <w:bCs/>
        </w:rPr>
        <w:t>.</w:t>
      </w:r>
    </w:p>
    <w:p w14:paraId="41853264" w14:textId="77777777" w:rsidR="0043729C" w:rsidRPr="008A4109" w:rsidRDefault="0043729C" w:rsidP="0043729C">
      <w:pPr>
        <w:spacing w:line="360" w:lineRule="auto"/>
        <w:ind w:firstLine="0"/>
        <w:jc w:val="center"/>
        <w:rPr>
          <w:sz w:val="20"/>
          <w:szCs w:val="20"/>
        </w:rPr>
      </w:pPr>
      <w:r w:rsidRPr="008A4109">
        <w:rPr>
          <w:b/>
          <w:bCs/>
          <w:sz w:val="20"/>
          <w:szCs w:val="20"/>
        </w:rPr>
        <w:t>Fuente:</w:t>
      </w:r>
      <w:r w:rsidRPr="008A4109">
        <w:rPr>
          <w:sz w:val="20"/>
          <w:szCs w:val="20"/>
        </w:rPr>
        <w:t xml:space="preserve"> Elaboración propia.</w:t>
      </w:r>
    </w:p>
    <w:p w14:paraId="71CA6145" w14:textId="77777777" w:rsidR="007218D4" w:rsidRPr="008A4109" w:rsidRDefault="007218D4" w:rsidP="00532950">
      <w:pPr>
        <w:ind w:firstLine="0"/>
        <w:rPr>
          <w:rFonts w:eastAsiaTheme="minorEastAsia"/>
        </w:rPr>
      </w:pPr>
    </w:p>
    <w:p w14:paraId="7DCB5972" w14:textId="56F4FDCE" w:rsidR="007218D4" w:rsidRPr="008A4109" w:rsidRDefault="00D1072B" w:rsidP="007218D4">
      <w:pPr>
        <w:pStyle w:val="Ttulo1"/>
        <w:rPr>
          <w:rFonts w:eastAsiaTheme="minorEastAsia"/>
        </w:rPr>
      </w:pPr>
      <w:r w:rsidRPr="008A4109">
        <w:rPr>
          <w:rFonts w:eastAsiaTheme="minorEastAsia"/>
        </w:rPr>
        <w:t>5.3.1.8.3.2. FORMALIZACIÓN DE REGLAS</w:t>
      </w:r>
    </w:p>
    <w:p w14:paraId="39E06D68" w14:textId="7D335ED9" w:rsidR="007218D4" w:rsidRPr="008A4109" w:rsidRDefault="007218D4" w:rsidP="007218D4">
      <w:pPr>
        <w:ind w:firstLine="0"/>
        <w:rPr>
          <w:rFonts w:eastAsiaTheme="minorEastAsia"/>
        </w:rPr>
      </w:pPr>
      <w:r w:rsidRPr="008A4109">
        <w:rPr>
          <w:rFonts w:eastAsiaTheme="minorEastAsia"/>
        </w:rPr>
        <w:t>Las reglas pueden representarse conceptualmente mediante:</w:t>
      </w:r>
    </w:p>
    <w:p w14:paraId="36B80F8D" w14:textId="0743B222" w:rsidR="007218D4" w:rsidRPr="008A4109" w:rsidRDefault="007218D4" w:rsidP="007218D4">
      <w:pPr>
        <w:ind w:firstLine="0"/>
        <w:rPr>
          <w:rFonts w:eastAsiaTheme="minorEastAsia"/>
        </w:rPr>
      </w:pPr>
      <m:oMathPara>
        <m:oMath>
          <m:r>
            <w:rPr>
              <w:rFonts w:ascii="Cambria Math" w:eastAsiaTheme="minorEastAsia" w:hAnsi="Cambria Math"/>
            </w:rPr>
            <m:t>Ri​:Ci​→Ai​</m:t>
          </m:r>
        </m:oMath>
      </m:oMathPara>
    </w:p>
    <w:p w14:paraId="79088132" w14:textId="77777777" w:rsidR="007218D4" w:rsidRPr="008A4109" w:rsidRDefault="007218D4" w:rsidP="007218D4">
      <w:pPr>
        <w:ind w:firstLine="0"/>
        <w:rPr>
          <w:rFonts w:eastAsiaTheme="minorEastAsia"/>
        </w:rPr>
      </w:pPr>
      <w:r w:rsidRPr="008A4109">
        <w:rPr>
          <w:rFonts w:eastAsiaTheme="minorEastAsia"/>
        </w:rPr>
        <w:t>Donde:</w:t>
      </w:r>
    </w:p>
    <w:p w14:paraId="5651543F" w14:textId="5A96A7E9" w:rsidR="007218D4" w:rsidRPr="008A4109" w:rsidRDefault="00000000">
      <w:pPr>
        <w:numPr>
          <w:ilvl w:val="0"/>
          <w:numId w:val="27"/>
        </w:numPr>
        <w:rPr>
          <w:rFonts w:eastAsiaTheme="minorEastAsia"/>
        </w:rPr>
      </w:pPr>
      <m:oMath>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i</m:t>
            </m:r>
          </m:sub>
        </m:sSub>
      </m:oMath>
      <w:r w:rsidR="007218D4" w:rsidRPr="008A4109">
        <w:rPr>
          <w:rFonts w:eastAsiaTheme="minorEastAsia"/>
        </w:rPr>
        <w:t xml:space="preserve">= regla; </w:t>
      </w:r>
    </w:p>
    <w:p w14:paraId="0919E31C" w14:textId="3D0CBE7F" w:rsidR="007218D4" w:rsidRPr="008A4109" w:rsidRDefault="00000000">
      <w:pPr>
        <w:numPr>
          <w:ilvl w:val="0"/>
          <w:numId w:val="27"/>
        </w:numPr>
        <w:rPr>
          <w:rFonts w:eastAsiaTheme="minorEastAsia"/>
        </w:rPr>
      </w:pPr>
      <m:oMath>
        <m:sSub>
          <m:sSubPr>
            <m:ctrlPr>
              <w:rPr>
                <w:rFonts w:ascii="Cambria Math" w:eastAsiaTheme="minorEastAsia" w:hAnsi="Cambria Math"/>
              </w:rPr>
            </m:ctrlPr>
          </m:sSubPr>
          <m:e>
            <m:r>
              <w:rPr>
                <w:rFonts w:ascii="Cambria Math" w:eastAsiaTheme="minorEastAsia" w:hAnsi="Cambria Math"/>
              </w:rPr>
              <m:t>C</m:t>
            </m:r>
          </m:e>
          <m:sub>
            <m:r>
              <w:rPr>
                <w:rFonts w:ascii="Cambria Math" w:eastAsiaTheme="minorEastAsia" w:hAnsi="Cambria Math"/>
              </w:rPr>
              <m:t>i</m:t>
            </m:r>
          </m:sub>
        </m:sSub>
      </m:oMath>
      <w:r w:rsidR="007218D4" w:rsidRPr="008A4109">
        <w:rPr>
          <w:rFonts w:eastAsiaTheme="minorEastAsia"/>
        </w:rPr>
        <w:t xml:space="preserve">= condición o conjunto de condiciones; </w:t>
      </w:r>
    </w:p>
    <w:p w14:paraId="412A6411" w14:textId="7BCBD380" w:rsidR="007218D4" w:rsidRPr="008A4109" w:rsidRDefault="00000000">
      <w:pPr>
        <w:numPr>
          <w:ilvl w:val="0"/>
          <w:numId w:val="27"/>
        </w:numPr>
        <w:rPr>
          <w:rFonts w:eastAsiaTheme="minorEastAsia"/>
        </w:rPr>
      </w:pPr>
      <m:oMath>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i</m:t>
            </m:r>
          </m:sub>
        </m:sSub>
      </m:oMath>
      <w:r w:rsidR="007218D4" w:rsidRPr="008A4109">
        <w:rPr>
          <w:rFonts w:eastAsiaTheme="minorEastAsia"/>
        </w:rPr>
        <w:t xml:space="preserve">= conclusión, recomendación o acción generada. </w:t>
      </w:r>
    </w:p>
    <w:p w14:paraId="124DB12D" w14:textId="77777777" w:rsidR="007218D4" w:rsidRPr="008A4109" w:rsidRDefault="007218D4" w:rsidP="007218D4">
      <w:pPr>
        <w:ind w:firstLine="0"/>
        <w:rPr>
          <w:rFonts w:eastAsiaTheme="minorEastAsia"/>
        </w:rPr>
      </w:pPr>
      <w:r w:rsidRPr="008A4109">
        <w:rPr>
          <w:rFonts w:eastAsiaTheme="minorEastAsia"/>
        </w:rPr>
        <w:t>Cuando intervienen múltiples condiciones:</w:t>
      </w:r>
    </w:p>
    <w:p w14:paraId="0AAADFB9" w14:textId="3F8FA60B" w:rsidR="007218D4" w:rsidRPr="008A4109" w:rsidRDefault="007218D4" w:rsidP="007218D4">
      <w:pPr>
        <w:ind w:firstLine="0"/>
        <w:rPr>
          <w:rFonts w:eastAsiaTheme="minorEastAsia"/>
        </w:rPr>
      </w:pPr>
      <m:oMathPara>
        <m:oMath>
          <m:r>
            <w:rPr>
              <w:rFonts w:ascii="Cambria Math" w:eastAsiaTheme="minorEastAsia" w:hAnsi="Cambria Math"/>
            </w:rPr>
            <m:t>Ci​=c1​∧c2​∧...∧cn​</m:t>
          </m:r>
        </m:oMath>
      </m:oMathPara>
    </w:p>
    <w:p w14:paraId="7E3DB027" w14:textId="77777777" w:rsidR="007218D4" w:rsidRDefault="007218D4" w:rsidP="007218D4">
      <w:pPr>
        <w:ind w:firstLine="0"/>
        <w:rPr>
          <w:rFonts w:eastAsiaTheme="minorEastAsia"/>
        </w:rPr>
      </w:pPr>
      <w:r w:rsidRPr="008A4109">
        <w:rPr>
          <w:rFonts w:eastAsiaTheme="minorEastAsia"/>
        </w:rPr>
        <w:t>Una regla es activada cuando los hechos disponibles satisfacen las condiciones definidas.</w:t>
      </w:r>
    </w:p>
    <w:p w14:paraId="0830F570" w14:textId="77777777" w:rsidR="00D1072B" w:rsidRPr="008A4109" w:rsidRDefault="00D1072B" w:rsidP="007218D4">
      <w:pPr>
        <w:ind w:firstLine="0"/>
        <w:rPr>
          <w:rFonts w:eastAsiaTheme="minorEastAsia"/>
        </w:rPr>
      </w:pPr>
    </w:p>
    <w:tbl>
      <w:tblPr>
        <w:tblStyle w:val="Tablaconcuadrcula6concolores-nfasis6"/>
        <w:tblW w:w="0" w:type="auto"/>
        <w:tblLook w:val="04A0" w:firstRow="1" w:lastRow="0" w:firstColumn="1" w:lastColumn="0" w:noHBand="0" w:noVBand="1"/>
      </w:tblPr>
      <w:tblGrid>
        <w:gridCol w:w="4675"/>
        <w:gridCol w:w="4675"/>
      </w:tblGrid>
      <w:tr w:rsidR="007218D4" w:rsidRPr="00D1072B" w14:paraId="4CD0AB06" w14:textId="77777777" w:rsidTr="00D107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6DF6947" w14:textId="27891662" w:rsidR="007218D4" w:rsidRPr="00D1072B" w:rsidRDefault="007218D4" w:rsidP="00D1072B">
            <w:pPr>
              <w:spacing w:line="360" w:lineRule="auto"/>
              <w:ind w:firstLine="0"/>
              <w:rPr>
                <w:rFonts w:eastAsiaTheme="minorEastAsia"/>
                <w:sz w:val="20"/>
                <w:szCs w:val="20"/>
              </w:rPr>
            </w:pPr>
            <w:r w:rsidRPr="00D1072B">
              <w:rPr>
                <w:sz w:val="20"/>
                <w:szCs w:val="20"/>
              </w:rPr>
              <w:t>Condición</w:t>
            </w:r>
          </w:p>
        </w:tc>
        <w:tc>
          <w:tcPr>
            <w:tcW w:w="4675" w:type="dxa"/>
          </w:tcPr>
          <w:p w14:paraId="33D6A6FB" w14:textId="512C7515" w:rsidR="007218D4" w:rsidRPr="00D1072B" w:rsidRDefault="007218D4" w:rsidP="00D1072B">
            <w:pPr>
              <w:spacing w:line="360" w:lineRule="auto"/>
              <w:ind w:firstLine="0"/>
              <w:cnfStyle w:val="100000000000" w:firstRow="1" w:lastRow="0" w:firstColumn="0" w:lastColumn="0" w:oddVBand="0" w:evenVBand="0" w:oddHBand="0" w:evenHBand="0" w:firstRowFirstColumn="0" w:firstRowLastColumn="0" w:lastRowFirstColumn="0" w:lastRowLastColumn="0"/>
              <w:rPr>
                <w:rFonts w:eastAsiaTheme="minorEastAsia"/>
                <w:sz w:val="20"/>
                <w:szCs w:val="20"/>
              </w:rPr>
            </w:pPr>
            <w:r w:rsidRPr="00D1072B">
              <w:rPr>
                <w:sz w:val="20"/>
                <w:szCs w:val="20"/>
              </w:rPr>
              <w:t>Resultado</w:t>
            </w:r>
          </w:p>
        </w:tc>
      </w:tr>
      <w:tr w:rsidR="007218D4" w:rsidRPr="00D1072B" w14:paraId="23AF0E82" w14:textId="77777777" w:rsidTr="00D107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C3DD5B9" w14:textId="31948B69" w:rsidR="007218D4" w:rsidRPr="00D1072B" w:rsidRDefault="007218D4" w:rsidP="00D1072B">
            <w:pPr>
              <w:spacing w:line="360" w:lineRule="auto"/>
              <w:ind w:firstLine="0"/>
              <w:rPr>
                <w:rFonts w:eastAsiaTheme="minorEastAsia"/>
                <w:color w:val="000000" w:themeColor="text1"/>
                <w:sz w:val="20"/>
                <w:szCs w:val="20"/>
              </w:rPr>
            </w:pPr>
            <w:r w:rsidRPr="00D1072B">
              <w:rPr>
                <w:color w:val="000000" w:themeColor="text1"/>
                <w:sz w:val="20"/>
                <w:szCs w:val="20"/>
              </w:rPr>
              <w:t>SI se cumplen los criterios establecidos para SOMP</w:t>
            </w:r>
          </w:p>
        </w:tc>
        <w:tc>
          <w:tcPr>
            <w:tcW w:w="4675" w:type="dxa"/>
          </w:tcPr>
          <w:p w14:paraId="6B3D2486" w14:textId="2AB4FA63" w:rsidR="007218D4" w:rsidRPr="00D1072B" w:rsidRDefault="007218D4" w:rsidP="00D1072B">
            <w:pPr>
              <w:spacing w:line="360" w:lineRule="auto"/>
              <w:ind w:firstLine="0"/>
              <w:cnfStyle w:val="000000100000" w:firstRow="0" w:lastRow="0" w:firstColumn="0" w:lastColumn="0" w:oddVBand="0" w:evenVBand="0" w:oddHBand="1" w:evenHBand="0" w:firstRowFirstColumn="0" w:firstRowLastColumn="0" w:lastRowFirstColumn="0" w:lastRowLastColumn="0"/>
              <w:rPr>
                <w:rFonts w:eastAsiaTheme="minorEastAsia"/>
                <w:color w:val="000000" w:themeColor="text1"/>
                <w:sz w:val="20"/>
                <w:szCs w:val="20"/>
              </w:rPr>
            </w:pPr>
            <w:r w:rsidRPr="00D1072B">
              <w:rPr>
                <w:color w:val="000000" w:themeColor="text1"/>
                <w:sz w:val="20"/>
                <w:szCs w:val="20"/>
              </w:rPr>
              <w:t>ENTONCES generar resultado de evaluación correspondiente</w:t>
            </w:r>
          </w:p>
        </w:tc>
      </w:tr>
      <w:tr w:rsidR="007218D4" w:rsidRPr="00D1072B" w14:paraId="1027BA89" w14:textId="77777777" w:rsidTr="00D1072B">
        <w:tc>
          <w:tcPr>
            <w:cnfStyle w:val="001000000000" w:firstRow="0" w:lastRow="0" w:firstColumn="1" w:lastColumn="0" w:oddVBand="0" w:evenVBand="0" w:oddHBand="0" w:evenHBand="0" w:firstRowFirstColumn="0" w:firstRowLastColumn="0" w:lastRowFirstColumn="0" w:lastRowLastColumn="0"/>
            <w:tcW w:w="4675" w:type="dxa"/>
          </w:tcPr>
          <w:p w14:paraId="0DCC6560" w14:textId="7BF66720" w:rsidR="007218D4" w:rsidRPr="00D1072B" w:rsidRDefault="007218D4" w:rsidP="00D1072B">
            <w:pPr>
              <w:spacing w:line="360" w:lineRule="auto"/>
              <w:ind w:firstLine="0"/>
              <w:rPr>
                <w:rFonts w:eastAsiaTheme="minorEastAsia"/>
                <w:color w:val="000000" w:themeColor="text1"/>
                <w:sz w:val="20"/>
                <w:szCs w:val="20"/>
              </w:rPr>
            </w:pPr>
            <w:r w:rsidRPr="00D1072B">
              <w:rPr>
                <w:color w:val="000000" w:themeColor="text1"/>
                <w:sz w:val="20"/>
                <w:szCs w:val="20"/>
              </w:rPr>
              <w:t>SI los indicadores metabólicos satisfacen las condiciones definidas para RI</w:t>
            </w:r>
          </w:p>
        </w:tc>
        <w:tc>
          <w:tcPr>
            <w:tcW w:w="4675" w:type="dxa"/>
          </w:tcPr>
          <w:p w14:paraId="7559C6AC" w14:textId="36DF3B8C" w:rsidR="007218D4" w:rsidRPr="00D1072B" w:rsidRDefault="007218D4" w:rsidP="00D1072B">
            <w:pPr>
              <w:spacing w:line="360" w:lineRule="auto"/>
              <w:ind w:firstLine="0"/>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sz w:val="20"/>
                <w:szCs w:val="20"/>
              </w:rPr>
            </w:pPr>
            <w:r w:rsidRPr="00D1072B">
              <w:rPr>
                <w:color w:val="000000" w:themeColor="text1"/>
                <w:sz w:val="20"/>
                <w:szCs w:val="20"/>
              </w:rPr>
              <w:t>ENTONCES generar clasificación metabólica correspondiente</w:t>
            </w:r>
          </w:p>
        </w:tc>
      </w:tr>
      <w:tr w:rsidR="007218D4" w:rsidRPr="00D1072B" w14:paraId="48B41CBE" w14:textId="77777777" w:rsidTr="00D107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F2BCB98" w14:textId="2CFC4CB1" w:rsidR="007218D4" w:rsidRPr="00D1072B" w:rsidRDefault="007218D4" w:rsidP="00D1072B">
            <w:pPr>
              <w:spacing w:line="360" w:lineRule="auto"/>
              <w:ind w:firstLine="0"/>
              <w:rPr>
                <w:rFonts w:eastAsiaTheme="minorEastAsia"/>
                <w:color w:val="000000" w:themeColor="text1"/>
                <w:sz w:val="20"/>
                <w:szCs w:val="20"/>
              </w:rPr>
            </w:pPr>
            <w:r w:rsidRPr="00D1072B">
              <w:rPr>
                <w:color w:val="000000" w:themeColor="text1"/>
                <w:sz w:val="20"/>
                <w:szCs w:val="20"/>
              </w:rPr>
              <w:t>SI existe una alergia registrada</w:t>
            </w:r>
          </w:p>
        </w:tc>
        <w:tc>
          <w:tcPr>
            <w:tcW w:w="4675" w:type="dxa"/>
          </w:tcPr>
          <w:p w14:paraId="2E2E7E68" w14:textId="6616EC2E" w:rsidR="007218D4" w:rsidRPr="00D1072B" w:rsidRDefault="007218D4" w:rsidP="00D1072B">
            <w:pPr>
              <w:spacing w:line="360" w:lineRule="auto"/>
              <w:ind w:firstLine="0"/>
              <w:cnfStyle w:val="000000100000" w:firstRow="0" w:lastRow="0" w:firstColumn="0" w:lastColumn="0" w:oddVBand="0" w:evenVBand="0" w:oddHBand="1" w:evenHBand="0" w:firstRowFirstColumn="0" w:firstRowLastColumn="0" w:lastRowFirstColumn="0" w:lastRowLastColumn="0"/>
              <w:rPr>
                <w:rFonts w:eastAsiaTheme="minorEastAsia"/>
                <w:color w:val="000000" w:themeColor="text1"/>
                <w:sz w:val="20"/>
                <w:szCs w:val="20"/>
              </w:rPr>
            </w:pPr>
            <w:r w:rsidRPr="00D1072B">
              <w:rPr>
                <w:color w:val="000000" w:themeColor="text1"/>
                <w:sz w:val="20"/>
                <w:szCs w:val="20"/>
              </w:rPr>
              <w:t>ENTONCES excluir recetas que contengan el alimento asociado</w:t>
            </w:r>
          </w:p>
        </w:tc>
      </w:tr>
      <w:tr w:rsidR="007218D4" w:rsidRPr="00D1072B" w14:paraId="6AAB7C63" w14:textId="77777777" w:rsidTr="00D1072B">
        <w:tc>
          <w:tcPr>
            <w:cnfStyle w:val="001000000000" w:firstRow="0" w:lastRow="0" w:firstColumn="1" w:lastColumn="0" w:oddVBand="0" w:evenVBand="0" w:oddHBand="0" w:evenHBand="0" w:firstRowFirstColumn="0" w:firstRowLastColumn="0" w:lastRowFirstColumn="0" w:lastRowLastColumn="0"/>
            <w:tcW w:w="4675" w:type="dxa"/>
          </w:tcPr>
          <w:p w14:paraId="40BF915F" w14:textId="186F7E4D" w:rsidR="007218D4" w:rsidRPr="00D1072B" w:rsidRDefault="007218D4" w:rsidP="00D1072B">
            <w:pPr>
              <w:spacing w:line="360" w:lineRule="auto"/>
              <w:ind w:firstLine="0"/>
              <w:rPr>
                <w:rFonts w:eastAsiaTheme="minorEastAsia"/>
                <w:color w:val="000000" w:themeColor="text1"/>
                <w:sz w:val="20"/>
                <w:szCs w:val="20"/>
              </w:rPr>
            </w:pPr>
            <w:r w:rsidRPr="00D1072B">
              <w:rPr>
                <w:color w:val="000000" w:themeColor="text1"/>
                <w:sz w:val="20"/>
                <w:szCs w:val="20"/>
              </w:rPr>
              <w:t>SI existe una restricción alimentaria</w:t>
            </w:r>
          </w:p>
        </w:tc>
        <w:tc>
          <w:tcPr>
            <w:tcW w:w="4675" w:type="dxa"/>
          </w:tcPr>
          <w:p w14:paraId="1038B604" w14:textId="084CFE6F" w:rsidR="007218D4" w:rsidRPr="00D1072B" w:rsidRDefault="007218D4" w:rsidP="00D1072B">
            <w:pPr>
              <w:spacing w:line="360" w:lineRule="auto"/>
              <w:ind w:firstLine="0"/>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sz w:val="20"/>
                <w:szCs w:val="20"/>
              </w:rPr>
            </w:pPr>
            <w:r w:rsidRPr="00D1072B">
              <w:rPr>
                <w:color w:val="000000" w:themeColor="text1"/>
                <w:sz w:val="20"/>
                <w:szCs w:val="20"/>
              </w:rPr>
              <w:t>ENTONCES eliminar alternativas incompatibles</w:t>
            </w:r>
          </w:p>
        </w:tc>
      </w:tr>
      <w:tr w:rsidR="007218D4" w:rsidRPr="00D1072B" w14:paraId="21AF417F" w14:textId="77777777" w:rsidTr="00D107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FCFC000" w14:textId="0CC98D1E" w:rsidR="007218D4" w:rsidRPr="00D1072B" w:rsidRDefault="007218D4" w:rsidP="00D1072B">
            <w:pPr>
              <w:spacing w:line="360" w:lineRule="auto"/>
              <w:ind w:firstLine="0"/>
              <w:rPr>
                <w:rFonts w:eastAsiaTheme="minorEastAsia"/>
                <w:color w:val="000000" w:themeColor="text1"/>
                <w:sz w:val="20"/>
                <w:szCs w:val="20"/>
              </w:rPr>
            </w:pPr>
            <w:r w:rsidRPr="00D1072B">
              <w:rPr>
                <w:color w:val="000000" w:themeColor="text1"/>
                <w:sz w:val="20"/>
                <w:szCs w:val="20"/>
              </w:rPr>
              <w:t>SI una recomendación no está validada</w:t>
            </w:r>
          </w:p>
        </w:tc>
        <w:tc>
          <w:tcPr>
            <w:tcW w:w="4675" w:type="dxa"/>
          </w:tcPr>
          <w:p w14:paraId="70059843" w14:textId="2B37727E" w:rsidR="007218D4" w:rsidRPr="00D1072B" w:rsidRDefault="007218D4" w:rsidP="00D1072B">
            <w:pPr>
              <w:spacing w:line="360" w:lineRule="auto"/>
              <w:ind w:firstLine="0"/>
              <w:cnfStyle w:val="000000100000" w:firstRow="0" w:lastRow="0" w:firstColumn="0" w:lastColumn="0" w:oddVBand="0" w:evenVBand="0" w:oddHBand="1" w:evenHBand="0" w:firstRowFirstColumn="0" w:firstRowLastColumn="0" w:lastRowFirstColumn="0" w:lastRowLastColumn="0"/>
              <w:rPr>
                <w:rFonts w:eastAsiaTheme="minorEastAsia"/>
                <w:color w:val="000000" w:themeColor="text1"/>
                <w:sz w:val="20"/>
                <w:szCs w:val="20"/>
              </w:rPr>
            </w:pPr>
            <w:r w:rsidRPr="00D1072B">
              <w:rPr>
                <w:color w:val="000000" w:themeColor="text1"/>
                <w:sz w:val="20"/>
                <w:szCs w:val="20"/>
              </w:rPr>
              <w:t>ENTONCES impedir la generación del plan</w:t>
            </w:r>
          </w:p>
        </w:tc>
      </w:tr>
    </w:tbl>
    <w:p w14:paraId="1FEB0B3D" w14:textId="77777777" w:rsidR="00D1072B" w:rsidRDefault="00D1072B" w:rsidP="00D1072B">
      <w:pPr>
        <w:pStyle w:val="Ttulo2"/>
        <w:spacing w:line="360" w:lineRule="auto"/>
      </w:pPr>
    </w:p>
    <w:p w14:paraId="79715C66" w14:textId="1036DDC9" w:rsidR="00D1072B" w:rsidRPr="008A4109" w:rsidRDefault="00D1072B" w:rsidP="00D1072B">
      <w:pPr>
        <w:pStyle w:val="Ttulo2"/>
        <w:spacing w:line="360" w:lineRule="auto"/>
        <w:rPr>
          <w:b w:val="0"/>
          <w:bCs/>
        </w:rPr>
      </w:pPr>
      <w:r w:rsidRPr="008A4109">
        <w:t xml:space="preserve">Tabla </w:t>
      </w:r>
      <w:proofErr w:type="spellStart"/>
      <w:proofErr w:type="gramStart"/>
      <w:r w:rsidRPr="008A4109">
        <w:t>Nª</w:t>
      </w:r>
      <w:proofErr w:type="spellEnd"/>
      <w:r w:rsidRPr="008A4109">
        <w:t xml:space="preserve"> :</w:t>
      </w:r>
      <w:proofErr w:type="gramEnd"/>
      <w:r w:rsidRPr="008A4109">
        <w:t xml:space="preserve"> </w:t>
      </w:r>
      <w:r>
        <w:rPr>
          <w:b w:val="0"/>
          <w:bCs/>
        </w:rPr>
        <w:t>Estructura de las reglas</w:t>
      </w:r>
      <w:r w:rsidRPr="008A4109">
        <w:rPr>
          <w:b w:val="0"/>
          <w:bCs/>
        </w:rPr>
        <w:t>.</w:t>
      </w:r>
    </w:p>
    <w:p w14:paraId="0CF2BA95" w14:textId="77777777" w:rsidR="00D1072B" w:rsidRPr="008A4109" w:rsidRDefault="00D1072B" w:rsidP="00D1072B">
      <w:pPr>
        <w:spacing w:line="360" w:lineRule="auto"/>
        <w:ind w:firstLine="0"/>
        <w:jc w:val="center"/>
        <w:rPr>
          <w:sz w:val="20"/>
          <w:szCs w:val="20"/>
        </w:rPr>
      </w:pPr>
      <w:r w:rsidRPr="008A4109">
        <w:rPr>
          <w:b/>
          <w:bCs/>
          <w:sz w:val="20"/>
          <w:szCs w:val="20"/>
        </w:rPr>
        <w:t>Fuente:</w:t>
      </w:r>
      <w:r w:rsidRPr="008A4109">
        <w:rPr>
          <w:sz w:val="20"/>
          <w:szCs w:val="20"/>
        </w:rPr>
        <w:t xml:space="preserve"> Elaboración propia.</w:t>
      </w:r>
    </w:p>
    <w:p w14:paraId="6485C937" w14:textId="7A327EF7" w:rsidR="007218D4" w:rsidRPr="008A4109" w:rsidRDefault="007218D4" w:rsidP="007218D4">
      <w:pPr>
        <w:ind w:firstLine="0"/>
        <w:rPr>
          <w:rFonts w:eastAsiaTheme="minorEastAsia"/>
        </w:rPr>
      </w:pPr>
    </w:p>
    <w:p w14:paraId="703BCA43" w14:textId="72A0F99E" w:rsidR="006762DF" w:rsidRPr="008A4109" w:rsidRDefault="00D1072B" w:rsidP="006762DF">
      <w:pPr>
        <w:pStyle w:val="Ttulo1"/>
        <w:rPr>
          <w:rFonts w:eastAsiaTheme="minorEastAsia"/>
        </w:rPr>
      </w:pPr>
      <w:r w:rsidRPr="008A4109">
        <w:rPr>
          <w:rFonts w:eastAsiaTheme="minorEastAsia"/>
        </w:rPr>
        <w:t>5.3.1.8.4. ETAPA DE IMPLEMENTACIÓN</w:t>
      </w:r>
    </w:p>
    <w:p w14:paraId="56ED63CB" w14:textId="608B1043" w:rsidR="006762DF" w:rsidRPr="008A4109" w:rsidRDefault="006762DF" w:rsidP="006762DF">
      <w:pPr>
        <w:ind w:firstLine="0"/>
        <w:rPr>
          <w:rFonts w:eastAsiaTheme="minorEastAsia"/>
        </w:rPr>
      </w:pPr>
      <w:r w:rsidRPr="008A4109">
        <w:rPr>
          <w:rFonts w:eastAsiaTheme="minorEastAsia"/>
        </w:rPr>
        <w:t xml:space="preserve">La etapa de implementación consiste en convertir la representación formal del conocimiento en un componente ejecutable. En el sistema desarrollado, las reglas formalizadas son almacenadas mediante modelos JDM/JSON y ejecutadas por ZEN </w:t>
      </w:r>
      <w:proofErr w:type="spellStart"/>
      <w:r w:rsidRPr="008A4109">
        <w:rPr>
          <w:rFonts w:eastAsiaTheme="minorEastAsia"/>
        </w:rPr>
        <w:t>Engine</w:t>
      </w:r>
      <w:proofErr w:type="spellEnd"/>
      <w:r w:rsidRPr="008A4109">
        <w:rPr>
          <w:rFonts w:eastAsiaTheme="minorEastAsia"/>
        </w:rPr>
        <w:t xml:space="preserve"> dentro de un microservicio implementado con </w:t>
      </w:r>
      <w:proofErr w:type="spellStart"/>
      <w:r w:rsidRPr="008A4109">
        <w:rPr>
          <w:rFonts w:eastAsiaTheme="minorEastAsia"/>
        </w:rPr>
        <w:t>FastAPI</w:t>
      </w:r>
      <w:proofErr w:type="spellEnd"/>
      <w:r w:rsidRPr="008A4109">
        <w:rPr>
          <w:rFonts w:eastAsiaTheme="minorEastAsia"/>
        </w:rPr>
        <w:t>.</w:t>
      </w:r>
    </w:p>
    <w:p w14:paraId="483699C6" w14:textId="51FBCE67" w:rsidR="006762DF" w:rsidRPr="008A4109" w:rsidRDefault="006762DF" w:rsidP="006762DF">
      <w:pPr>
        <w:ind w:firstLine="0"/>
        <w:rPr>
          <w:rFonts w:eastAsiaTheme="minorEastAsia"/>
        </w:rPr>
      </w:pPr>
      <w:r w:rsidRPr="008A4109">
        <w:rPr>
          <w:rFonts w:eastAsiaTheme="minorEastAsia"/>
        </w:rPr>
        <w:t xml:space="preserve">Laravel mantiene la información clínica y nutricional, construye los hechos y solicita la evaluación correspondiente al microservicio experto. </w:t>
      </w:r>
      <w:proofErr w:type="spellStart"/>
      <w:r w:rsidRPr="008A4109">
        <w:rPr>
          <w:rFonts w:eastAsiaTheme="minorEastAsia"/>
        </w:rPr>
        <w:t>FastAPI</w:t>
      </w:r>
      <w:proofErr w:type="spellEnd"/>
      <w:r w:rsidRPr="008A4109">
        <w:rPr>
          <w:rFonts w:eastAsiaTheme="minorEastAsia"/>
        </w:rPr>
        <w:t xml:space="preserve"> recibe los hechos, valida la estructura de entrada y ejecuta el modelo JDM correspondiente mediante ZEN </w:t>
      </w:r>
      <w:proofErr w:type="spellStart"/>
      <w:r w:rsidRPr="008A4109">
        <w:rPr>
          <w:rFonts w:eastAsiaTheme="minorEastAsia"/>
        </w:rPr>
        <w:t>Engine</w:t>
      </w:r>
      <w:proofErr w:type="spellEnd"/>
      <w:r w:rsidRPr="008A4109">
        <w:rPr>
          <w:rFonts w:eastAsiaTheme="minorEastAsia"/>
        </w:rPr>
        <w:t xml:space="preserve">. </w:t>
      </w:r>
      <w:r w:rsidRPr="008A4109">
        <w:rPr>
          <w:rFonts w:eastAsiaTheme="minorEastAsia"/>
        </w:rPr>
        <w:lastRenderedPageBreak/>
        <w:t>Finalmente, el resultado es devuelto a Laravel para su almacenamiento, visualización y validación profesional.</w:t>
      </w:r>
    </w:p>
    <w:tbl>
      <w:tblPr>
        <w:tblStyle w:val="Tablaconcuadrcula6concolores-nfasis6"/>
        <w:tblW w:w="0" w:type="auto"/>
        <w:tblLook w:val="04A0" w:firstRow="1" w:lastRow="0" w:firstColumn="1" w:lastColumn="0" w:noHBand="0" w:noVBand="1"/>
      </w:tblPr>
      <w:tblGrid>
        <w:gridCol w:w="3116"/>
        <w:gridCol w:w="3117"/>
        <w:gridCol w:w="3117"/>
      </w:tblGrid>
      <w:tr w:rsidR="006762DF" w:rsidRPr="00D1072B" w14:paraId="7A2B886C" w14:textId="77777777" w:rsidTr="00D107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9C848C6" w14:textId="22213383" w:rsidR="006762DF" w:rsidRPr="00D1072B" w:rsidRDefault="006762DF" w:rsidP="00D1072B">
            <w:pPr>
              <w:spacing w:line="360" w:lineRule="auto"/>
              <w:ind w:firstLine="0"/>
              <w:rPr>
                <w:rFonts w:eastAsiaTheme="minorEastAsia"/>
                <w:sz w:val="20"/>
                <w:szCs w:val="20"/>
              </w:rPr>
            </w:pPr>
            <w:r w:rsidRPr="00D1072B">
              <w:rPr>
                <w:sz w:val="20"/>
                <w:szCs w:val="20"/>
              </w:rPr>
              <w:t>Componente</w:t>
            </w:r>
          </w:p>
        </w:tc>
        <w:tc>
          <w:tcPr>
            <w:tcW w:w="3117" w:type="dxa"/>
          </w:tcPr>
          <w:p w14:paraId="339C8C47" w14:textId="6EC1FAA2" w:rsidR="006762DF" w:rsidRPr="00D1072B" w:rsidRDefault="006762DF" w:rsidP="00D1072B">
            <w:pPr>
              <w:spacing w:line="360" w:lineRule="auto"/>
              <w:ind w:firstLine="0"/>
              <w:cnfStyle w:val="100000000000" w:firstRow="1" w:lastRow="0" w:firstColumn="0" w:lastColumn="0" w:oddVBand="0" w:evenVBand="0" w:oddHBand="0" w:evenHBand="0" w:firstRowFirstColumn="0" w:firstRowLastColumn="0" w:lastRowFirstColumn="0" w:lastRowLastColumn="0"/>
              <w:rPr>
                <w:rFonts w:eastAsiaTheme="minorEastAsia"/>
                <w:sz w:val="20"/>
                <w:szCs w:val="20"/>
              </w:rPr>
            </w:pPr>
            <w:r w:rsidRPr="00D1072B">
              <w:rPr>
                <w:sz w:val="20"/>
                <w:szCs w:val="20"/>
              </w:rPr>
              <w:t>Implementación</w:t>
            </w:r>
          </w:p>
        </w:tc>
        <w:tc>
          <w:tcPr>
            <w:tcW w:w="3117" w:type="dxa"/>
          </w:tcPr>
          <w:p w14:paraId="17BE4A0D" w14:textId="22B91516" w:rsidR="006762DF" w:rsidRPr="00D1072B" w:rsidRDefault="006762DF" w:rsidP="00D1072B">
            <w:pPr>
              <w:spacing w:line="360" w:lineRule="auto"/>
              <w:ind w:firstLine="0"/>
              <w:cnfStyle w:val="100000000000" w:firstRow="1" w:lastRow="0" w:firstColumn="0" w:lastColumn="0" w:oddVBand="0" w:evenVBand="0" w:oddHBand="0" w:evenHBand="0" w:firstRowFirstColumn="0" w:firstRowLastColumn="0" w:lastRowFirstColumn="0" w:lastRowLastColumn="0"/>
              <w:rPr>
                <w:rFonts w:eastAsiaTheme="minorEastAsia"/>
                <w:sz w:val="20"/>
                <w:szCs w:val="20"/>
              </w:rPr>
            </w:pPr>
            <w:r w:rsidRPr="00D1072B">
              <w:rPr>
                <w:sz w:val="20"/>
                <w:szCs w:val="20"/>
              </w:rPr>
              <w:t>Función</w:t>
            </w:r>
          </w:p>
        </w:tc>
      </w:tr>
      <w:tr w:rsidR="006762DF" w:rsidRPr="00D1072B" w14:paraId="4BB6D534" w14:textId="77777777" w:rsidTr="00D107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731D7DCF" w14:textId="316AA6C3" w:rsidR="006762DF" w:rsidRPr="00D1072B" w:rsidRDefault="006762DF" w:rsidP="00D1072B">
            <w:pPr>
              <w:spacing w:line="360" w:lineRule="auto"/>
              <w:ind w:firstLine="0"/>
              <w:rPr>
                <w:rFonts w:eastAsiaTheme="minorEastAsia"/>
                <w:b w:val="0"/>
                <w:bCs w:val="0"/>
                <w:color w:val="000000" w:themeColor="text1"/>
                <w:sz w:val="20"/>
                <w:szCs w:val="20"/>
              </w:rPr>
            </w:pPr>
            <w:r w:rsidRPr="00D1072B">
              <w:rPr>
                <w:b w:val="0"/>
                <w:bCs w:val="0"/>
                <w:color w:val="000000" w:themeColor="text1"/>
                <w:sz w:val="20"/>
                <w:szCs w:val="20"/>
              </w:rPr>
              <w:t>Fuente de hechos</w:t>
            </w:r>
          </w:p>
        </w:tc>
        <w:tc>
          <w:tcPr>
            <w:tcW w:w="3117" w:type="dxa"/>
          </w:tcPr>
          <w:p w14:paraId="4D7061AA" w14:textId="638C6266" w:rsidR="006762DF" w:rsidRPr="00D1072B" w:rsidRDefault="006762DF" w:rsidP="00D1072B">
            <w:pPr>
              <w:spacing w:line="360" w:lineRule="auto"/>
              <w:ind w:firstLine="0"/>
              <w:cnfStyle w:val="000000100000" w:firstRow="0" w:lastRow="0" w:firstColumn="0" w:lastColumn="0" w:oddVBand="0" w:evenVBand="0" w:oddHBand="1" w:evenHBand="0" w:firstRowFirstColumn="0" w:firstRowLastColumn="0" w:lastRowFirstColumn="0" w:lastRowLastColumn="0"/>
              <w:rPr>
                <w:rFonts w:eastAsiaTheme="minorEastAsia"/>
                <w:color w:val="000000" w:themeColor="text1"/>
                <w:sz w:val="20"/>
                <w:szCs w:val="20"/>
              </w:rPr>
            </w:pPr>
            <w:r w:rsidRPr="00D1072B">
              <w:rPr>
                <w:color w:val="000000" w:themeColor="text1"/>
                <w:sz w:val="20"/>
                <w:szCs w:val="20"/>
              </w:rPr>
              <w:t>Laravel</w:t>
            </w:r>
          </w:p>
        </w:tc>
        <w:tc>
          <w:tcPr>
            <w:tcW w:w="3117" w:type="dxa"/>
          </w:tcPr>
          <w:p w14:paraId="6B5F8D26" w14:textId="1BA7E1E9" w:rsidR="006762DF" w:rsidRPr="00D1072B" w:rsidRDefault="006762DF" w:rsidP="00D1072B">
            <w:pPr>
              <w:spacing w:line="360" w:lineRule="auto"/>
              <w:ind w:firstLine="0"/>
              <w:cnfStyle w:val="000000100000" w:firstRow="0" w:lastRow="0" w:firstColumn="0" w:lastColumn="0" w:oddVBand="0" w:evenVBand="0" w:oddHBand="1" w:evenHBand="0" w:firstRowFirstColumn="0" w:firstRowLastColumn="0" w:lastRowFirstColumn="0" w:lastRowLastColumn="0"/>
              <w:rPr>
                <w:rFonts w:eastAsiaTheme="minorEastAsia"/>
                <w:color w:val="000000" w:themeColor="text1"/>
                <w:sz w:val="20"/>
                <w:szCs w:val="20"/>
              </w:rPr>
            </w:pPr>
            <w:r w:rsidRPr="00D1072B">
              <w:rPr>
                <w:color w:val="000000" w:themeColor="text1"/>
                <w:sz w:val="20"/>
                <w:szCs w:val="20"/>
              </w:rPr>
              <w:t>Construcción de datos de entrada</w:t>
            </w:r>
          </w:p>
        </w:tc>
      </w:tr>
      <w:tr w:rsidR="006762DF" w:rsidRPr="00D1072B" w14:paraId="11A328F5" w14:textId="77777777" w:rsidTr="00D1072B">
        <w:tc>
          <w:tcPr>
            <w:cnfStyle w:val="001000000000" w:firstRow="0" w:lastRow="0" w:firstColumn="1" w:lastColumn="0" w:oddVBand="0" w:evenVBand="0" w:oddHBand="0" w:evenHBand="0" w:firstRowFirstColumn="0" w:firstRowLastColumn="0" w:lastRowFirstColumn="0" w:lastRowLastColumn="0"/>
            <w:tcW w:w="3116" w:type="dxa"/>
          </w:tcPr>
          <w:p w14:paraId="401E0308" w14:textId="12926EFB" w:rsidR="006762DF" w:rsidRPr="00D1072B" w:rsidRDefault="006762DF" w:rsidP="00D1072B">
            <w:pPr>
              <w:spacing w:line="360" w:lineRule="auto"/>
              <w:ind w:firstLine="0"/>
              <w:rPr>
                <w:rFonts w:eastAsiaTheme="minorEastAsia"/>
                <w:b w:val="0"/>
                <w:bCs w:val="0"/>
                <w:color w:val="000000" w:themeColor="text1"/>
                <w:sz w:val="20"/>
                <w:szCs w:val="20"/>
              </w:rPr>
            </w:pPr>
            <w:r w:rsidRPr="00D1072B">
              <w:rPr>
                <w:b w:val="0"/>
                <w:bCs w:val="0"/>
                <w:color w:val="000000" w:themeColor="text1"/>
                <w:sz w:val="20"/>
                <w:szCs w:val="20"/>
              </w:rPr>
              <w:t>Comunicación</w:t>
            </w:r>
          </w:p>
        </w:tc>
        <w:tc>
          <w:tcPr>
            <w:tcW w:w="3117" w:type="dxa"/>
          </w:tcPr>
          <w:p w14:paraId="5A672D43" w14:textId="16B843AA" w:rsidR="006762DF" w:rsidRPr="00D1072B" w:rsidRDefault="006762DF" w:rsidP="00D1072B">
            <w:pPr>
              <w:spacing w:line="360" w:lineRule="auto"/>
              <w:ind w:firstLine="0"/>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sz w:val="20"/>
                <w:szCs w:val="20"/>
              </w:rPr>
            </w:pPr>
            <w:r w:rsidRPr="00D1072B">
              <w:rPr>
                <w:color w:val="000000" w:themeColor="text1"/>
                <w:sz w:val="20"/>
                <w:szCs w:val="20"/>
              </w:rPr>
              <w:t>HTTP/JSON</w:t>
            </w:r>
          </w:p>
        </w:tc>
        <w:tc>
          <w:tcPr>
            <w:tcW w:w="3117" w:type="dxa"/>
          </w:tcPr>
          <w:p w14:paraId="434037A2" w14:textId="3608983E" w:rsidR="006762DF" w:rsidRPr="00D1072B" w:rsidRDefault="006762DF" w:rsidP="00D1072B">
            <w:pPr>
              <w:spacing w:line="360" w:lineRule="auto"/>
              <w:ind w:firstLine="0"/>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sz w:val="20"/>
                <w:szCs w:val="20"/>
              </w:rPr>
            </w:pPr>
            <w:r w:rsidRPr="00D1072B">
              <w:rPr>
                <w:color w:val="000000" w:themeColor="text1"/>
                <w:sz w:val="20"/>
                <w:szCs w:val="20"/>
              </w:rPr>
              <w:t>Transferencia de hechos y resultados</w:t>
            </w:r>
          </w:p>
        </w:tc>
      </w:tr>
      <w:tr w:rsidR="006762DF" w:rsidRPr="00D1072B" w14:paraId="22770997" w14:textId="77777777" w:rsidTr="00D107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B66F015" w14:textId="02C540F1" w:rsidR="006762DF" w:rsidRPr="00D1072B" w:rsidRDefault="006762DF" w:rsidP="00D1072B">
            <w:pPr>
              <w:spacing w:line="360" w:lineRule="auto"/>
              <w:ind w:firstLine="0"/>
              <w:rPr>
                <w:rFonts w:eastAsiaTheme="minorEastAsia"/>
                <w:b w:val="0"/>
                <w:bCs w:val="0"/>
                <w:color w:val="000000" w:themeColor="text1"/>
                <w:sz w:val="20"/>
                <w:szCs w:val="20"/>
              </w:rPr>
            </w:pPr>
            <w:r w:rsidRPr="00D1072B">
              <w:rPr>
                <w:b w:val="0"/>
                <w:bCs w:val="0"/>
                <w:color w:val="000000" w:themeColor="text1"/>
                <w:sz w:val="20"/>
                <w:szCs w:val="20"/>
              </w:rPr>
              <w:t>Microservicio</w:t>
            </w:r>
          </w:p>
        </w:tc>
        <w:tc>
          <w:tcPr>
            <w:tcW w:w="3117" w:type="dxa"/>
          </w:tcPr>
          <w:p w14:paraId="77152E7E" w14:textId="64591CCA" w:rsidR="006762DF" w:rsidRPr="00D1072B" w:rsidRDefault="006762DF" w:rsidP="00D1072B">
            <w:pPr>
              <w:spacing w:line="360" w:lineRule="auto"/>
              <w:ind w:firstLine="0"/>
              <w:cnfStyle w:val="000000100000" w:firstRow="0" w:lastRow="0" w:firstColumn="0" w:lastColumn="0" w:oddVBand="0" w:evenVBand="0" w:oddHBand="1" w:evenHBand="0" w:firstRowFirstColumn="0" w:firstRowLastColumn="0" w:lastRowFirstColumn="0" w:lastRowLastColumn="0"/>
              <w:rPr>
                <w:rFonts w:eastAsiaTheme="minorEastAsia"/>
                <w:color w:val="000000" w:themeColor="text1"/>
                <w:sz w:val="20"/>
                <w:szCs w:val="20"/>
              </w:rPr>
            </w:pPr>
            <w:proofErr w:type="spellStart"/>
            <w:r w:rsidRPr="00D1072B">
              <w:rPr>
                <w:color w:val="000000" w:themeColor="text1"/>
                <w:sz w:val="20"/>
                <w:szCs w:val="20"/>
              </w:rPr>
              <w:t>FastAPI</w:t>
            </w:r>
            <w:proofErr w:type="spellEnd"/>
          </w:p>
        </w:tc>
        <w:tc>
          <w:tcPr>
            <w:tcW w:w="3117" w:type="dxa"/>
          </w:tcPr>
          <w:p w14:paraId="02A581F3" w14:textId="49B256EA" w:rsidR="006762DF" w:rsidRPr="00D1072B" w:rsidRDefault="006762DF" w:rsidP="00D1072B">
            <w:pPr>
              <w:spacing w:line="360" w:lineRule="auto"/>
              <w:ind w:firstLine="0"/>
              <w:cnfStyle w:val="000000100000" w:firstRow="0" w:lastRow="0" w:firstColumn="0" w:lastColumn="0" w:oddVBand="0" w:evenVBand="0" w:oddHBand="1" w:evenHBand="0" w:firstRowFirstColumn="0" w:firstRowLastColumn="0" w:lastRowFirstColumn="0" w:lastRowLastColumn="0"/>
              <w:rPr>
                <w:rFonts w:eastAsiaTheme="minorEastAsia"/>
                <w:color w:val="000000" w:themeColor="text1"/>
                <w:sz w:val="20"/>
                <w:szCs w:val="20"/>
              </w:rPr>
            </w:pPr>
            <w:r w:rsidRPr="00D1072B">
              <w:rPr>
                <w:color w:val="000000" w:themeColor="text1"/>
                <w:sz w:val="20"/>
                <w:szCs w:val="20"/>
              </w:rPr>
              <w:t>Coordinación del procesamiento experto</w:t>
            </w:r>
          </w:p>
        </w:tc>
      </w:tr>
      <w:tr w:rsidR="006762DF" w:rsidRPr="00D1072B" w14:paraId="51D23CC2" w14:textId="77777777" w:rsidTr="00D1072B">
        <w:tc>
          <w:tcPr>
            <w:cnfStyle w:val="001000000000" w:firstRow="0" w:lastRow="0" w:firstColumn="1" w:lastColumn="0" w:oddVBand="0" w:evenVBand="0" w:oddHBand="0" w:evenHBand="0" w:firstRowFirstColumn="0" w:firstRowLastColumn="0" w:lastRowFirstColumn="0" w:lastRowLastColumn="0"/>
            <w:tcW w:w="3116" w:type="dxa"/>
          </w:tcPr>
          <w:p w14:paraId="4BB7B62E" w14:textId="59BD1E35" w:rsidR="006762DF" w:rsidRPr="00D1072B" w:rsidRDefault="006762DF" w:rsidP="00D1072B">
            <w:pPr>
              <w:spacing w:line="360" w:lineRule="auto"/>
              <w:ind w:firstLine="0"/>
              <w:rPr>
                <w:rFonts w:eastAsiaTheme="minorEastAsia"/>
                <w:b w:val="0"/>
                <w:bCs w:val="0"/>
                <w:color w:val="000000" w:themeColor="text1"/>
                <w:sz w:val="20"/>
                <w:szCs w:val="20"/>
              </w:rPr>
            </w:pPr>
            <w:r w:rsidRPr="00D1072B">
              <w:rPr>
                <w:b w:val="0"/>
                <w:bCs w:val="0"/>
                <w:color w:val="000000" w:themeColor="text1"/>
                <w:sz w:val="20"/>
                <w:szCs w:val="20"/>
              </w:rPr>
              <w:t>Motor de decisión</w:t>
            </w:r>
          </w:p>
        </w:tc>
        <w:tc>
          <w:tcPr>
            <w:tcW w:w="3117" w:type="dxa"/>
          </w:tcPr>
          <w:p w14:paraId="61D4E8C3" w14:textId="473CB0DE" w:rsidR="006762DF" w:rsidRPr="00D1072B" w:rsidRDefault="006762DF" w:rsidP="00D1072B">
            <w:pPr>
              <w:spacing w:line="360" w:lineRule="auto"/>
              <w:ind w:firstLine="0"/>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sz w:val="20"/>
                <w:szCs w:val="20"/>
              </w:rPr>
            </w:pPr>
            <w:r w:rsidRPr="00D1072B">
              <w:rPr>
                <w:color w:val="000000" w:themeColor="text1"/>
                <w:sz w:val="20"/>
                <w:szCs w:val="20"/>
              </w:rPr>
              <w:t xml:space="preserve">ZEN </w:t>
            </w:r>
            <w:proofErr w:type="spellStart"/>
            <w:r w:rsidRPr="00D1072B">
              <w:rPr>
                <w:color w:val="000000" w:themeColor="text1"/>
                <w:sz w:val="20"/>
                <w:szCs w:val="20"/>
              </w:rPr>
              <w:t>Engine</w:t>
            </w:r>
            <w:proofErr w:type="spellEnd"/>
          </w:p>
        </w:tc>
        <w:tc>
          <w:tcPr>
            <w:tcW w:w="3117" w:type="dxa"/>
          </w:tcPr>
          <w:p w14:paraId="3FF269D1" w14:textId="7E5A17C6" w:rsidR="006762DF" w:rsidRPr="00D1072B" w:rsidRDefault="006762DF" w:rsidP="00D1072B">
            <w:pPr>
              <w:spacing w:line="360" w:lineRule="auto"/>
              <w:ind w:firstLine="0"/>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sz w:val="20"/>
                <w:szCs w:val="20"/>
              </w:rPr>
            </w:pPr>
            <w:r w:rsidRPr="00D1072B">
              <w:rPr>
                <w:color w:val="000000" w:themeColor="text1"/>
                <w:sz w:val="20"/>
                <w:szCs w:val="20"/>
              </w:rPr>
              <w:t>Evaluación de modelos</w:t>
            </w:r>
          </w:p>
        </w:tc>
      </w:tr>
      <w:tr w:rsidR="006762DF" w:rsidRPr="00D1072B" w14:paraId="7C467B43" w14:textId="77777777" w:rsidTr="00D107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971C369" w14:textId="614F130B" w:rsidR="006762DF" w:rsidRPr="00D1072B" w:rsidRDefault="006762DF" w:rsidP="00D1072B">
            <w:pPr>
              <w:spacing w:line="360" w:lineRule="auto"/>
              <w:ind w:firstLine="0"/>
              <w:rPr>
                <w:rFonts w:eastAsiaTheme="minorEastAsia"/>
                <w:b w:val="0"/>
                <w:bCs w:val="0"/>
                <w:color w:val="000000" w:themeColor="text1"/>
                <w:sz w:val="20"/>
                <w:szCs w:val="20"/>
              </w:rPr>
            </w:pPr>
            <w:r w:rsidRPr="00D1072B">
              <w:rPr>
                <w:b w:val="0"/>
                <w:bCs w:val="0"/>
                <w:color w:val="000000" w:themeColor="text1"/>
                <w:sz w:val="20"/>
                <w:szCs w:val="20"/>
              </w:rPr>
              <w:t>Conocimiento</w:t>
            </w:r>
          </w:p>
        </w:tc>
        <w:tc>
          <w:tcPr>
            <w:tcW w:w="3117" w:type="dxa"/>
          </w:tcPr>
          <w:p w14:paraId="6C6239F4" w14:textId="319A809D" w:rsidR="006762DF" w:rsidRPr="00D1072B" w:rsidRDefault="006762DF" w:rsidP="00D1072B">
            <w:pPr>
              <w:spacing w:line="360" w:lineRule="auto"/>
              <w:ind w:firstLine="0"/>
              <w:cnfStyle w:val="000000100000" w:firstRow="0" w:lastRow="0" w:firstColumn="0" w:lastColumn="0" w:oddVBand="0" w:evenVBand="0" w:oddHBand="1" w:evenHBand="0" w:firstRowFirstColumn="0" w:firstRowLastColumn="0" w:lastRowFirstColumn="0" w:lastRowLastColumn="0"/>
              <w:rPr>
                <w:rFonts w:eastAsiaTheme="minorEastAsia"/>
                <w:color w:val="000000" w:themeColor="text1"/>
                <w:sz w:val="20"/>
                <w:szCs w:val="20"/>
              </w:rPr>
            </w:pPr>
            <w:r w:rsidRPr="00D1072B">
              <w:rPr>
                <w:color w:val="000000" w:themeColor="text1"/>
                <w:sz w:val="20"/>
                <w:szCs w:val="20"/>
              </w:rPr>
              <w:t>JDM/JSON</w:t>
            </w:r>
          </w:p>
        </w:tc>
        <w:tc>
          <w:tcPr>
            <w:tcW w:w="3117" w:type="dxa"/>
          </w:tcPr>
          <w:p w14:paraId="0F56494B" w14:textId="0F44C4EE" w:rsidR="006762DF" w:rsidRPr="00D1072B" w:rsidRDefault="006762DF" w:rsidP="00D1072B">
            <w:pPr>
              <w:spacing w:line="360" w:lineRule="auto"/>
              <w:ind w:firstLine="0"/>
              <w:cnfStyle w:val="000000100000" w:firstRow="0" w:lastRow="0" w:firstColumn="0" w:lastColumn="0" w:oddVBand="0" w:evenVBand="0" w:oddHBand="1" w:evenHBand="0" w:firstRowFirstColumn="0" w:firstRowLastColumn="0" w:lastRowFirstColumn="0" w:lastRowLastColumn="0"/>
              <w:rPr>
                <w:rFonts w:eastAsiaTheme="minorEastAsia"/>
                <w:color w:val="000000" w:themeColor="text1"/>
                <w:sz w:val="20"/>
                <w:szCs w:val="20"/>
              </w:rPr>
            </w:pPr>
            <w:r w:rsidRPr="00D1072B">
              <w:rPr>
                <w:color w:val="000000" w:themeColor="text1"/>
                <w:sz w:val="20"/>
                <w:szCs w:val="20"/>
              </w:rPr>
              <w:t>Representación de decisiones y reglas</w:t>
            </w:r>
          </w:p>
        </w:tc>
      </w:tr>
      <w:tr w:rsidR="006762DF" w:rsidRPr="00D1072B" w14:paraId="45561B0A" w14:textId="77777777" w:rsidTr="00D1072B">
        <w:tc>
          <w:tcPr>
            <w:cnfStyle w:val="001000000000" w:firstRow="0" w:lastRow="0" w:firstColumn="1" w:lastColumn="0" w:oddVBand="0" w:evenVBand="0" w:oddHBand="0" w:evenHBand="0" w:firstRowFirstColumn="0" w:firstRowLastColumn="0" w:lastRowFirstColumn="0" w:lastRowLastColumn="0"/>
            <w:tcW w:w="3116" w:type="dxa"/>
          </w:tcPr>
          <w:p w14:paraId="36F3C24F" w14:textId="5C439349" w:rsidR="006762DF" w:rsidRPr="00D1072B" w:rsidRDefault="006762DF" w:rsidP="00D1072B">
            <w:pPr>
              <w:spacing w:line="360" w:lineRule="auto"/>
              <w:ind w:firstLine="0"/>
              <w:rPr>
                <w:rFonts w:eastAsiaTheme="minorEastAsia"/>
                <w:b w:val="0"/>
                <w:bCs w:val="0"/>
                <w:color w:val="000000" w:themeColor="text1"/>
                <w:sz w:val="20"/>
                <w:szCs w:val="20"/>
              </w:rPr>
            </w:pPr>
            <w:r w:rsidRPr="00D1072B">
              <w:rPr>
                <w:b w:val="0"/>
                <w:bCs w:val="0"/>
                <w:color w:val="000000" w:themeColor="text1"/>
                <w:sz w:val="20"/>
                <w:szCs w:val="20"/>
              </w:rPr>
              <w:t>Persistencia</w:t>
            </w:r>
          </w:p>
        </w:tc>
        <w:tc>
          <w:tcPr>
            <w:tcW w:w="3117" w:type="dxa"/>
          </w:tcPr>
          <w:p w14:paraId="40722C09" w14:textId="27763389" w:rsidR="006762DF" w:rsidRPr="00D1072B" w:rsidRDefault="006762DF" w:rsidP="00D1072B">
            <w:pPr>
              <w:spacing w:line="360" w:lineRule="auto"/>
              <w:ind w:firstLine="0"/>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sz w:val="20"/>
                <w:szCs w:val="20"/>
              </w:rPr>
            </w:pPr>
            <w:r w:rsidRPr="00D1072B">
              <w:rPr>
                <w:color w:val="000000" w:themeColor="text1"/>
                <w:sz w:val="20"/>
                <w:szCs w:val="20"/>
              </w:rPr>
              <w:t>PostgreSQL</w:t>
            </w:r>
          </w:p>
        </w:tc>
        <w:tc>
          <w:tcPr>
            <w:tcW w:w="3117" w:type="dxa"/>
          </w:tcPr>
          <w:p w14:paraId="77103F37" w14:textId="7CA3C457" w:rsidR="006762DF" w:rsidRPr="00D1072B" w:rsidRDefault="006762DF" w:rsidP="00D1072B">
            <w:pPr>
              <w:spacing w:line="360" w:lineRule="auto"/>
              <w:ind w:firstLine="0"/>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sz w:val="20"/>
                <w:szCs w:val="20"/>
              </w:rPr>
            </w:pPr>
            <w:r w:rsidRPr="00D1072B">
              <w:rPr>
                <w:color w:val="000000" w:themeColor="text1"/>
                <w:sz w:val="20"/>
                <w:szCs w:val="20"/>
              </w:rPr>
              <w:t>Almacenamiento de resultados e historial</w:t>
            </w:r>
          </w:p>
        </w:tc>
      </w:tr>
    </w:tbl>
    <w:p w14:paraId="01C91010" w14:textId="77777777" w:rsidR="00D1072B" w:rsidRDefault="00D1072B" w:rsidP="00D1072B">
      <w:pPr>
        <w:pStyle w:val="Ttulo2"/>
        <w:spacing w:line="360" w:lineRule="auto"/>
      </w:pPr>
    </w:p>
    <w:p w14:paraId="04B4CF60" w14:textId="1E4F1EA0" w:rsidR="00D1072B" w:rsidRPr="008A4109" w:rsidRDefault="00D1072B" w:rsidP="00D1072B">
      <w:pPr>
        <w:pStyle w:val="Ttulo2"/>
        <w:spacing w:line="360" w:lineRule="auto"/>
        <w:rPr>
          <w:b w:val="0"/>
          <w:bCs/>
        </w:rPr>
      </w:pPr>
      <w:r w:rsidRPr="008A4109">
        <w:t xml:space="preserve">Tabla </w:t>
      </w:r>
      <w:proofErr w:type="spellStart"/>
      <w:proofErr w:type="gramStart"/>
      <w:r w:rsidRPr="008A4109">
        <w:t>Nª</w:t>
      </w:r>
      <w:proofErr w:type="spellEnd"/>
      <w:r w:rsidRPr="008A4109">
        <w:t xml:space="preserve"> :</w:t>
      </w:r>
      <w:proofErr w:type="gramEnd"/>
      <w:r w:rsidRPr="008A4109">
        <w:t xml:space="preserve"> </w:t>
      </w:r>
      <w:r>
        <w:rPr>
          <w:b w:val="0"/>
          <w:bCs/>
        </w:rPr>
        <w:t>Estru</w:t>
      </w:r>
      <w:r>
        <w:rPr>
          <w:b w:val="0"/>
          <w:bCs/>
        </w:rPr>
        <w:t>ctura de la implementación</w:t>
      </w:r>
      <w:r w:rsidRPr="008A4109">
        <w:rPr>
          <w:b w:val="0"/>
          <w:bCs/>
        </w:rPr>
        <w:t>.</w:t>
      </w:r>
    </w:p>
    <w:p w14:paraId="27843FFD" w14:textId="77777777" w:rsidR="00D1072B" w:rsidRPr="008A4109" w:rsidRDefault="00D1072B" w:rsidP="00D1072B">
      <w:pPr>
        <w:spacing w:line="360" w:lineRule="auto"/>
        <w:ind w:firstLine="0"/>
        <w:jc w:val="center"/>
        <w:rPr>
          <w:sz w:val="20"/>
          <w:szCs w:val="20"/>
        </w:rPr>
      </w:pPr>
      <w:r w:rsidRPr="008A4109">
        <w:rPr>
          <w:b/>
          <w:bCs/>
          <w:sz w:val="20"/>
          <w:szCs w:val="20"/>
        </w:rPr>
        <w:t>Fuente:</w:t>
      </w:r>
      <w:r w:rsidRPr="008A4109">
        <w:rPr>
          <w:sz w:val="20"/>
          <w:szCs w:val="20"/>
        </w:rPr>
        <w:t xml:space="preserve"> Elaboración propia.</w:t>
      </w:r>
    </w:p>
    <w:p w14:paraId="0FF39E8C" w14:textId="411B5778" w:rsidR="006762DF" w:rsidRPr="008A4109" w:rsidRDefault="006762DF" w:rsidP="006762DF">
      <w:pPr>
        <w:ind w:firstLine="0"/>
        <w:rPr>
          <w:rFonts w:eastAsiaTheme="minorEastAsia"/>
        </w:rPr>
      </w:pPr>
    </w:p>
    <w:p w14:paraId="6759BE17" w14:textId="01E4BB8D" w:rsidR="006762DF" w:rsidRPr="008A4109" w:rsidRDefault="00D1072B" w:rsidP="006762DF">
      <w:pPr>
        <w:pStyle w:val="Ttulo1"/>
        <w:rPr>
          <w:rFonts w:eastAsiaTheme="minorEastAsia"/>
        </w:rPr>
      </w:pPr>
      <w:r w:rsidRPr="008A4109">
        <w:rPr>
          <w:rFonts w:eastAsiaTheme="minorEastAsia"/>
        </w:rPr>
        <w:t>5.3.1.8.4.1. BASE DE CONOCIMIENTO</w:t>
      </w:r>
    </w:p>
    <w:p w14:paraId="45A1188B" w14:textId="77777777" w:rsidR="00F102AC" w:rsidRPr="008A4109" w:rsidRDefault="00F102AC" w:rsidP="00F102AC">
      <w:pPr>
        <w:ind w:firstLine="0"/>
        <w:rPr>
          <w:rFonts w:eastAsiaTheme="minorEastAsia"/>
        </w:rPr>
      </w:pPr>
      <w:r w:rsidRPr="008A4109">
        <w:rPr>
          <w:rFonts w:eastAsiaTheme="minorEastAsia"/>
        </w:rPr>
        <w:t xml:space="preserve">La base de conocimiento constituye el componente encargado de representar y organizar el conocimiento especializado utilizado por el sistema experto. En el presente proyecto, dicho conocimiento comprende criterios endocrinológicos y metabólicos relacionados con el Síndrome Ovárico Metabólico </w:t>
      </w:r>
      <w:proofErr w:type="spellStart"/>
      <w:r w:rsidRPr="008A4109">
        <w:rPr>
          <w:rFonts w:eastAsiaTheme="minorEastAsia"/>
        </w:rPr>
        <w:t>Poliendocrino</w:t>
      </w:r>
      <w:proofErr w:type="spellEnd"/>
      <w:r w:rsidRPr="008A4109">
        <w:rPr>
          <w:rFonts w:eastAsiaTheme="minorEastAsia"/>
        </w:rPr>
        <w:t xml:space="preserve"> (SOMP) y la resistencia a la insulina, así como reglas orientadas a la generación de recomendaciones nutricionales.</w:t>
      </w:r>
    </w:p>
    <w:p w14:paraId="50376390" w14:textId="77777777" w:rsidR="00F102AC" w:rsidRPr="008A4109" w:rsidRDefault="00F102AC" w:rsidP="00F102AC">
      <w:pPr>
        <w:ind w:firstLine="0"/>
        <w:rPr>
          <w:rFonts w:eastAsiaTheme="minorEastAsia"/>
        </w:rPr>
      </w:pPr>
      <w:r w:rsidRPr="008A4109">
        <w:rPr>
          <w:rFonts w:eastAsiaTheme="minorEastAsia"/>
        </w:rPr>
        <w:t>De acuerdo con la metodología Buchanan, la construcción de la base de conocimiento parte de la información obtenida durante las etapas de identificación, conceptualización y formalización. Los criterios proporcionados por los profesionales y las fuentes documentales son transformados en hechos, condiciones y modelos de decisión que posteriormente pueden ser procesados por el motor de inferencia.</w:t>
      </w:r>
    </w:p>
    <w:p w14:paraId="32AF0810" w14:textId="1AC3AB1E" w:rsidR="006762DF" w:rsidRDefault="00F102AC" w:rsidP="006762DF">
      <w:pPr>
        <w:ind w:firstLine="0"/>
        <w:rPr>
          <w:rFonts w:eastAsiaTheme="minorEastAsia"/>
        </w:rPr>
      </w:pPr>
      <w:r w:rsidRPr="008A4109">
        <w:rPr>
          <w:rFonts w:eastAsiaTheme="minorEastAsia"/>
        </w:rPr>
        <w:lastRenderedPageBreak/>
        <w:t>El conocimiento se encuentra organizado en tres dominios principales:</w:t>
      </w:r>
    </w:p>
    <w:p w14:paraId="76B00317" w14:textId="77777777" w:rsidR="00D1072B" w:rsidRPr="008A4109" w:rsidRDefault="00D1072B" w:rsidP="006762DF">
      <w:pPr>
        <w:ind w:firstLine="0"/>
        <w:rPr>
          <w:rFonts w:eastAsiaTheme="minorEastAsia"/>
        </w:rPr>
      </w:pPr>
    </w:p>
    <w:tbl>
      <w:tblPr>
        <w:tblStyle w:val="Tablaconcuadrcula6concolores-nfasis6"/>
        <w:tblW w:w="0" w:type="auto"/>
        <w:tblLook w:val="04A0" w:firstRow="1" w:lastRow="0" w:firstColumn="1" w:lastColumn="0" w:noHBand="0" w:noVBand="1"/>
      </w:tblPr>
      <w:tblGrid>
        <w:gridCol w:w="4675"/>
        <w:gridCol w:w="4675"/>
      </w:tblGrid>
      <w:tr w:rsidR="00F102AC" w:rsidRPr="008A4109" w14:paraId="39863641" w14:textId="77777777" w:rsidTr="00D107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3EAABA6" w14:textId="7D888F20" w:rsidR="00F102AC" w:rsidRPr="00D1072B" w:rsidRDefault="00F102AC" w:rsidP="00D1072B">
            <w:pPr>
              <w:spacing w:line="360" w:lineRule="auto"/>
              <w:ind w:firstLine="0"/>
              <w:rPr>
                <w:rFonts w:eastAsiaTheme="minorEastAsia"/>
                <w:sz w:val="20"/>
                <w:szCs w:val="20"/>
              </w:rPr>
            </w:pPr>
            <w:r w:rsidRPr="00D1072B">
              <w:rPr>
                <w:sz w:val="20"/>
                <w:szCs w:val="20"/>
              </w:rPr>
              <w:t>Dominio</w:t>
            </w:r>
          </w:p>
        </w:tc>
        <w:tc>
          <w:tcPr>
            <w:tcW w:w="4675" w:type="dxa"/>
          </w:tcPr>
          <w:p w14:paraId="1CC7D6C0" w14:textId="7AE7BE26" w:rsidR="00F102AC" w:rsidRPr="00D1072B" w:rsidRDefault="00F102AC" w:rsidP="00D1072B">
            <w:pPr>
              <w:spacing w:line="360" w:lineRule="auto"/>
              <w:ind w:firstLine="0"/>
              <w:cnfStyle w:val="100000000000" w:firstRow="1" w:lastRow="0" w:firstColumn="0" w:lastColumn="0" w:oddVBand="0" w:evenVBand="0" w:oddHBand="0" w:evenHBand="0" w:firstRowFirstColumn="0" w:firstRowLastColumn="0" w:lastRowFirstColumn="0" w:lastRowLastColumn="0"/>
              <w:rPr>
                <w:rFonts w:eastAsiaTheme="minorEastAsia"/>
                <w:sz w:val="20"/>
                <w:szCs w:val="20"/>
              </w:rPr>
            </w:pPr>
            <w:r w:rsidRPr="00D1072B">
              <w:rPr>
                <w:sz w:val="20"/>
                <w:szCs w:val="20"/>
              </w:rPr>
              <w:t>Conocimiento representado</w:t>
            </w:r>
          </w:p>
        </w:tc>
      </w:tr>
      <w:tr w:rsidR="00F102AC" w:rsidRPr="008A4109" w14:paraId="62DF8D18" w14:textId="77777777" w:rsidTr="00D107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CDC1F6C" w14:textId="2776BE01" w:rsidR="00F102AC" w:rsidRPr="00D1072B" w:rsidRDefault="00F102AC" w:rsidP="00D1072B">
            <w:pPr>
              <w:spacing w:line="360" w:lineRule="auto"/>
              <w:ind w:firstLine="0"/>
              <w:rPr>
                <w:rFonts w:eastAsiaTheme="minorEastAsia"/>
                <w:color w:val="000000" w:themeColor="text1"/>
                <w:sz w:val="20"/>
                <w:szCs w:val="20"/>
              </w:rPr>
            </w:pPr>
            <w:r w:rsidRPr="00D1072B">
              <w:rPr>
                <w:color w:val="000000" w:themeColor="text1"/>
                <w:sz w:val="20"/>
                <w:szCs w:val="20"/>
              </w:rPr>
              <w:t>SOMP</w:t>
            </w:r>
          </w:p>
        </w:tc>
        <w:tc>
          <w:tcPr>
            <w:tcW w:w="4675" w:type="dxa"/>
          </w:tcPr>
          <w:p w14:paraId="53AE5AD5" w14:textId="1163EC21" w:rsidR="00F102AC" w:rsidRPr="00D1072B" w:rsidRDefault="00F102AC" w:rsidP="00D1072B">
            <w:pPr>
              <w:spacing w:line="360" w:lineRule="auto"/>
              <w:ind w:firstLine="0"/>
              <w:cnfStyle w:val="000000100000" w:firstRow="0" w:lastRow="0" w:firstColumn="0" w:lastColumn="0" w:oddVBand="0" w:evenVBand="0" w:oddHBand="1" w:evenHBand="0" w:firstRowFirstColumn="0" w:firstRowLastColumn="0" w:lastRowFirstColumn="0" w:lastRowLastColumn="0"/>
              <w:rPr>
                <w:rFonts w:eastAsiaTheme="minorEastAsia"/>
                <w:color w:val="000000" w:themeColor="text1"/>
                <w:sz w:val="20"/>
                <w:szCs w:val="20"/>
              </w:rPr>
            </w:pPr>
            <w:r w:rsidRPr="00D1072B">
              <w:rPr>
                <w:color w:val="000000" w:themeColor="text1"/>
                <w:sz w:val="20"/>
                <w:szCs w:val="20"/>
              </w:rPr>
              <w:t>Alteración ovulatoria, hiperandrogenismo, morfología ovárica y diagnósticos diferenciales</w:t>
            </w:r>
          </w:p>
        </w:tc>
      </w:tr>
      <w:tr w:rsidR="00F102AC" w:rsidRPr="008A4109" w14:paraId="7FE1CAE6" w14:textId="77777777" w:rsidTr="00D1072B">
        <w:tc>
          <w:tcPr>
            <w:cnfStyle w:val="001000000000" w:firstRow="0" w:lastRow="0" w:firstColumn="1" w:lastColumn="0" w:oddVBand="0" w:evenVBand="0" w:oddHBand="0" w:evenHBand="0" w:firstRowFirstColumn="0" w:firstRowLastColumn="0" w:lastRowFirstColumn="0" w:lastRowLastColumn="0"/>
            <w:tcW w:w="4675" w:type="dxa"/>
          </w:tcPr>
          <w:p w14:paraId="3534CB41" w14:textId="41667791" w:rsidR="00F102AC" w:rsidRPr="00D1072B" w:rsidRDefault="00F102AC" w:rsidP="00D1072B">
            <w:pPr>
              <w:spacing w:line="360" w:lineRule="auto"/>
              <w:ind w:firstLine="0"/>
              <w:rPr>
                <w:rFonts w:eastAsiaTheme="minorEastAsia"/>
                <w:color w:val="000000" w:themeColor="text1"/>
                <w:sz w:val="20"/>
                <w:szCs w:val="20"/>
              </w:rPr>
            </w:pPr>
            <w:r w:rsidRPr="00D1072B">
              <w:rPr>
                <w:color w:val="000000" w:themeColor="text1"/>
                <w:sz w:val="20"/>
                <w:szCs w:val="20"/>
              </w:rPr>
              <w:t>Resistencia a la insulina</w:t>
            </w:r>
          </w:p>
        </w:tc>
        <w:tc>
          <w:tcPr>
            <w:tcW w:w="4675" w:type="dxa"/>
          </w:tcPr>
          <w:p w14:paraId="456647EB" w14:textId="1305DDC1" w:rsidR="00F102AC" w:rsidRPr="00D1072B" w:rsidRDefault="00F102AC" w:rsidP="00D1072B">
            <w:pPr>
              <w:spacing w:line="360" w:lineRule="auto"/>
              <w:ind w:firstLine="0"/>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sz w:val="20"/>
                <w:szCs w:val="20"/>
              </w:rPr>
            </w:pPr>
            <w:r w:rsidRPr="00D1072B">
              <w:rPr>
                <w:color w:val="000000" w:themeColor="text1"/>
                <w:sz w:val="20"/>
                <w:szCs w:val="20"/>
              </w:rPr>
              <w:t>Glucosa, insulina, HOMA-IR, QUICKI y otros indicadores metabólicos</w:t>
            </w:r>
          </w:p>
        </w:tc>
      </w:tr>
      <w:tr w:rsidR="00F102AC" w:rsidRPr="008A4109" w14:paraId="584939AF" w14:textId="77777777" w:rsidTr="00D107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431D32B" w14:textId="6318F40D" w:rsidR="00F102AC" w:rsidRPr="00D1072B" w:rsidRDefault="00F102AC" w:rsidP="00D1072B">
            <w:pPr>
              <w:spacing w:line="360" w:lineRule="auto"/>
              <w:ind w:firstLine="0"/>
              <w:rPr>
                <w:rFonts w:eastAsiaTheme="minorEastAsia"/>
                <w:color w:val="000000" w:themeColor="text1"/>
                <w:sz w:val="20"/>
                <w:szCs w:val="20"/>
              </w:rPr>
            </w:pPr>
            <w:r w:rsidRPr="00D1072B">
              <w:rPr>
                <w:color w:val="000000" w:themeColor="text1"/>
                <w:sz w:val="20"/>
                <w:szCs w:val="20"/>
              </w:rPr>
              <w:t>Nutrición</w:t>
            </w:r>
          </w:p>
        </w:tc>
        <w:tc>
          <w:tcPr>
            <w:tcW w:w="4675" w:type="dxa"/>
          </w:tcPr>
          <w:p w14:paraId="567EC49A" w14:textId="4F5786BD" w:rsidR="00F102AC" w:rsidRPr="00D1072B" w:rsidRDefault="00F102AC" w:rsidP="00D1072B">
            <w:pPr>
              <w:spacing w:line="360" w:lineRule="auto"/>
              <w:ind w:firstLine="0"/>
              <w:cnfStyle w:val="000000100000" w:firstRow="0" w:lastRow="0" w:firstColumn="0" w:lastColumn="0" w:oddVBand="0" w:evenVBand="0" w:oddHBand="1" w:evenHBand="0" w:firstRowFirstColumn="0" w:firstRowLastColumn="0" w:lastRowFirstColumn="0" w:lastRowLastColumn="0"/>
              <w:rPr>
                <w:rFonts w:eastAsiaTheme="minorEastAsia"/>
                <w:color w:val="000000" w:themeColor="text1"/>
                <w:sz w:val="20"/>
                <w:szCs w:val="20"/>
              </w:rPr>
            </w:pPr>
            <w:r w:rsidRPr="00D1072B">
              <w:rPr>
                <w:color w:val="000000" w:themeColor="text1"/>
                <w:sz w:val="20"/>
                <w:szCs w:val="20"/>
              </w:rPr>
              <w:t>Antropometría, requerimientos nutricionales, hábitos, preferencias y restricciones alimentarias</w:t>
            </w:r>
          </w:p>
        </w:tc>
      </w:tr>
    </w:tbl>
    <w:p w14:paraId="3E9F59A6" w14:textId="77777777" w:rsidR="00D1072B" w:rsidRDefault="00D1072B" w:rsidP="00D1072B">
      <w:pPr>
        <w:pStyle w:val="Ttulo2"/>
        <w:spacing w:line="360" w:lineRule="auto"/>
      </w:pPr>
    </w:p>
    <w:p w14:paraId="63C43E4B" w14:textId="53F127E7" w:rsidR="00D1072B" w:rsidRPr="008A4109" w:rsidRDefault="00D1072B" w:rsidP="00D1072B">
      <w:pPr>
        <w:pStyle w:val="Ttulo2"/>
        <w:spacing w:line="360" w:lineRule="auto"/>
        <w:rPr>
          <w:b w:val="0"/>
          <w:bCs/>
        </w:rPr>
      </w:pPr>
      <w:r w:rsidRPr="008A4109">
        <w:t xml:space="preserve">Tabla </w:t>
      </w:r>
      <w:proofErr w:type="spellStart"/>
      <w:proofErr w:type="gramStart"/>
      <w:r w:rsidRPr="008A4109">
        <w:t>Nª</w:t>
      </w:r>
      <w:proofErr w:type="spellEnd"/>
      <w:r w:rsidRPr="008A4109">
        <w:t xml:space="preserve"> :</w:t>
      </w:r>
      <w:proofErr w:type="gramEnd"/>
      <w:r w:rsidRPr="00D1072B">
        <w:rPr>
          <w:b w:val="0"/>
          <w:bCs/>
        </w:rPr>
        <w:t xml:space="preserve"> </w:t>
      </w:r>
      <w:r w:rsidRPr="00D1072B">
        <w:rPr>
          <w:b w:val="0"/>
          <w:bCs/>
        </w:rPr>
        <w:t>Areas</w:t>
      </w:r>
      <w:r>
        <w:t xml:space="preserve"> </w:t>
      </w:r>
      <w:r>
        <w:rPr>
          <w:b w:val="0"/>
          <w:bCs/>
        </w:rPr>
        <w:t>conocimiento</w:t>
      </w:r>
      <w:r w:rsidRPr="008A4109">
        <w:rPr>
          <w:b w:val="0"/>
          <w:bCs/>
        </w:rPr>
        <w:t>.</w:t>
      </w:r>
    </w:p>
    <w:p w14:paraId="7A96AB65" w14:textId="77777777" w:rsidR="00D1072B" w:rsidRPr="008A4109" w:rsidRDefault="00D1072B" w:rsidP="00D1072B">
      <w:pPr>
        <w:spacing w:line="360" w:lineRule="auto"/>
        <w:ind w:firstLine="0"/>
        <w:jc w:val="center"/>
        <w:rPr>
          <w:sz w:val="20"/>
          <w:szCs w:val="20"/>
        </w:rPr>
      </w:pPr>
      <w:r w:rsidRPr="008A4109">
        <w:rPr>
          <w:b/>
          <w:bCs/>
          <w:sz w:val="20"/>
          <w:szCs w:val="20"/>
        </w:rPr>
        <w:t>Fuente:</w:t>
      </w:r>
      <w:r w:rsidRPr="008A4109">
        <w:rPr>
          <w:sz w:val="20"/>
          <w:szCs w:val="20"/>
        </w:rPr>
        <w:t xml:space="preserve"> Elaboración propia.</w:t>
      </w:r>
    </w:p>
    <w:p w14:paraId="02E34404" w14:textId="77777777" w:rsidR="00F102AC" w:rsidRPr="008A4109" w:rsidRDefault="00F102AC" w:rsidP="006762DF">
      <w:pPr>
        <w:ind w:firstLine="0"/>
        <w:rPr>
          <w:rFonts w:eastAsiaTheme="minorEastAsia"/>
        </w:rPr>
      </w:pPr>
    </w:p>
    <w:p w14:paraId="49DBA397" w14:textId="77777777" w:rsidR="00F102AC" w:rsidRPr="0023755E" w:rsidRDefault="00F102AC" w:rsidP="00F102AC">
      <w:pPr>
        <w:ind w:firstLine="0"/>
        <w:rPr>
          <w:rFonts w:eastAsiaTheme="minorEastAsia"/>
        </w:rPr>
      </w:pPr>
      <w:r w:rsidRPr="0023755E">
        <w:rPr>
          <w:rFonts w:eastAsiaTheme="minorEastAsia"/>
        </w:rPr>
        <w:t>Los datos obtenidos del expediente de cada paciente no forman parte directamente de la base de conocimiento, sino que constituyen los hechos de entrada que posteriormente son evaluados. Algunos de estos hechos corresponden a valores clínicos, metabólicos, antropométricos y nutricionales previamente registrados y normalizados por la aplicación.</w:t>
      </w:r>
    </w:p>
    <w:p w14:paraId="0A1FB419" w14:textId="77777777" w:rsidR="00F102AC" w:rsidRPr="0023755E" w:rsidRDefault="00F102AC" w:rsidP="00F102AC">
      <w:pPr>
        <w:ind w:firstLine="0"/>
        <w:rPr>
          <w:rFonts w:eastAsiaTheme="minorEastAsia"/>
        </w:rPr>
      </w:pPr>
      <w:r w:rsidRPr="0023755E">
        <w:rPr>
          <w:rFonts w:eastAsiaTheme="minorEastAsia"/>
        </w:rPr>
        <w:t xml:space="preserve">La representación del conocimiento se realiza mediante modelos JDM (JSON </w:t>
      </w:r>
      <w:proofErr w:type="spellStart"/>
      <w:r w:rsidRPr="0023755E">
        <w:rPr>
          <w:rFonts w:eastAsiaTheme="minorEastAsia"/>
        </w:rPr>
        <w:t>Decision</w:t>
      </w:r>
      <w:proofErr w:type="spellEnd"/>
      <w:r w:rsidRPr="0023755E">
        <w:rPr>
          <w:rFonts w:eastAsiaTheme="minorEastAsia"/>
        </w:rPr>
        <w:t xml:space="preserve"> Model) expresados en formato JSON y ejecutados mediante ZEN </w:t>
      </w:r>
      <w:proofErr w:type="spellStart"/>
      <w:r w:rsidRPr="0023755E">
        <w:rPr>
          <w:rFonts w:eastAsiaTheme="minorEastAsia"/>
        </w:rPr>
        <w:t>Engine</w:t>
      </w:r>
      <w:proofErr w:type="spellEnd"/>
      <w:r w:rsidRPr="0023755E">
        <w:rPr>
          <w:rFonts w:eastAsiaTheme="minorEastAsia"/>
        </w:rPr>
        <w:t xml:space="preserve">. Esta estrategia permite mantener separada la información de cada paciente de las reglas utilizadas para su evaluación. De esta manera, los modelos de conocimiento pueden modificarse y versionarse sin trasladar la lógica inferencial directamente a los controladores o interfaces de la aplicación. </w:t>
      </w:r>
    </w:p>
    <w:p w14:paraId="4838738F" w14:textId="7565D9D9" w:rsidR="00F102AC" w:rsidRPr="008A4109" w:rsidRDefault="0023755E" w:rsidP="00F102AC">
      <w:pPr>
        <w:pStyle w:val="Ttulo1"/>
        <w:rPr>
          <w:rFonts w:eastAsiaTheme="minorEastAsia"/>
        </w:rPr>
      </w:pPr>
      <w:r w:rsidRPr="008A4109">
        <w:rPr>
          <w:rFonts w:eastAsiaTheme="minorEastAsia"/>
        </w:rPr>
        <w:t>5.3.1.8.4.2. MOTOR DE INFERENCIA</w:t>
      </w:r>
    </w:p>
    <w:p w14:paraId="38B60ECA" w14:textId="77777777" w:rsidR="00F102AC" w:rsidRPr="008A4109" w:rsidRDefault="00F102AC" w:rsidP="00F102AC">
      <w:pPr>
        <w:ind w:firstLine="0"/>
        <w:rPr>
          <w:rFonts w:eastAsiaTheme="minorEastAsia"/>
        </w:rPr>
      </w:pPr>
      <w:r w:rsidRPr="008A4109">
        <w:rPr>
          <w:rFonts w:eastAsiaTheme="minorEastAsia"/>
        </w:rPr>
        <w:t xml:space="preserve">El motor de inferencia constituye el componente encargado de procesar los hechos correspondientes a cada paciente utilizando los modelos definidos en la base de </w:t>
      </w:r>
      <w:r w:rsidRPr="008A4109">
        <w:rPr>
          <w:rFonts w:eastAsiaTheme="minorEastAsia"/>
        </w:rPr>
        <w:lastRenderedPageBreak/>
        <w:t>conocimiento. Su función consiste en evaluar las condiciones establecidas y generar conclusiones o recomendaciones a partir de la información disponible.</w:t>
      </w:r>
    </w:p>
    <w:p w14:paraId="493F71E7" w14:textId="40674B7A" w:rsidR="00F102AC" w:rsidRPr="008A4109" w:rsidRDefault="00F102AC" w:rsidP="00F102AC">
      <w:pPr>
        <w:ind w:firstLine="0"/>
        <w:rPr>
          <w:rFonts w:eastAsiaTheme="minorEastAsia"/>
        </w:rPr>
      </w:pPr>
      <w:r w:rsidRPr="008A4109">
        <w:rPr>
          <w:rFonts w:eastAsiaTheme="minorEastAsia"/>
        </w:rPr>
        <w:t xml:space="preserve">En la implementación desarrollada se utiliza ZEN </w:t>
      </w:r>
      <w:proofErr w:type="spellStart"/>
      <w:r w:rsidRPr="008A4109">
        <w:rPr>
          <w:rFonts w:eastAsiaTheme="minorEastAsia"/>
        </w:rPr>
        <w:t>Engine</w:t>
      </w:r>
      <w:proofErr w:type="spellEnd"/>
      <w:r w:rsidRPr="008A4109">
        <w:rPr>
          <w:rFonts w:eastAsiaTheme="minorEastAsia"/>
        </w:rPr>
        <w:t xml:space="preserve">, integrado mediante un microservicio desarrollado con </w:t>
      </w:r>
      <w:proofErr w:type="spellStart"/>
      <w:r w:rsidRPr="008A4109">
        <w:rPr>
          <w:rFonts w:eastAsiaTheme="minorEastAsia"/>
        </w:rPr>
        <w:t>FastAPI</w:t>
      </w:r>
      <w:proofErr w:type="spellEnd"/>
      <w:r w:rsidRPr="008A4109">
        <w:rPr>
          <w:rFonts w:eastAsiaTheme="minorEastAsia"/>
        </w:rPr>
        <w:t>. La aplicación principal construye y normaliza los hechos provenientes del expediente clínico y nutricional, los envía al microservicio experto y recibe como respuesta el resultado generado por el modelo correspondiente.</w:t>
      </w:r>
    </w:p>
    <w:p w14:paraId="6D94031C" w14:textId="7E152488" w:rsidR="00F102AC" w:rsidRPr="008A4109" w:rsidRDefault="0023755E" w:rsidP="00F102AC">
      <w:pPr>
        <w:ind w:firstLine="0"/>
        <w:rPr>
          <w:rFonts w:eastAsiaTheme="minorEastAsia"/>
        </w:rPr>
      </w:pPr>
      <w:r>
        <w:rPr>
          <w:rFonts w:eastAsiaTheme="minorEastAsia"/>
          <w:noProof/>
        </w:rPr>
        <mc:AlternateContent>
          <mc:Choice Requires="wps">
            <w:drawing>
              <wp:anchor distT="0" distB="0" distL="114300" distR="114300" simplePos="0" relativeHeight="251699200" behindDoc="0" locked="0" layoutInCell="1" allowOverlap="1" wp14:anchorId="0C277A08" wp14:editId="6FF7D9BC">
                <wp:simplePos x="0" y="0"/>
                <wp:positionH relativeFrom="margin">
                  <wp:align>right</wp:align>
                </wp:positionH>
                <wp:positionV relativeFrom="paragraph">
                  <wp:posOffset>347556</wp:posOffset>
                </wp:positionV>
                <wp:extent cx="5960110" cy="2573655"/>
                <wp:effectExtent l="0" t="0" r="21590" b="17145"/>
                <wp:wrapTopAndBottom/>
                <wp:docPr id="1354103482" name="Rectángulo 38"/>
                <wp:cNvGraphicFramePr/>
                <a:graphic xmlns:a="http://schemas.openxmlformats.org/drawingml/2006/main">
                  <a:graphicData uri="http://schemas.microsoft.com/office/word/2010/wordprocessingShape">
                    <wps:wsp>
                      <wps:cNvSpPr/>
                      <wps:spPr>
                        <a:xfrm>
                          <a:off x="0" y="0"/>
                          <a:ext cx="5960110" cy="2573866"/>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BFCC0A" id="Rectángulo 38" o:spid="_x0000_s1026" style="position:absolute;margin-left:418.1pt;margin-top:27.35pt;width:469.3pt;height:202.65pt;z-index:2516992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" filled="f" strokecolor="black [3213]" strokeweight="1pt">
                <w10:wrap type="topAndBottom" anchorx="margin"/>
              </v:rect>
            </w:pict>
          </mc:Fallback>
        </mc:AlternateContent>
      </w:r>
      <w:r w:rsidR="00F102AC" w:rsidRPr="008A4109">
        <w:rPr>
          <w:rFonts w:eastAsiaTheme="minorEastAsia"/>
        </w:rPr>
        <w:drawing>
          <wp:anchor distT="0" distB="0" distL="114300" distR="114300" simplePos="0" relativeHeight="251692032" behindDoc="0" locked="0" layoutInCell="1" allowOverlap="1" wp14:anchorId="225E9BF0" wp14:editId="53592689">
            <wp:simplePos x="0" y="0"/>
            <wp:positionH relativeFrom="margin">
              <wp:align>center</wp:align>
            </wp:positionH>
            <wp:positionV relativeFrom="paragraph">
              <wp:posOffset>439491</wp:posOffset>
            </wp:positionV>
            <wp:extent cx="5609488" cy="2415540"/>
            <wp:effectExtent l="0" t="0" r="0" b="0"/>
            <wp:wrapTopAndBottom/>
            <wp:docPr id="1740139001"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78">
                      <a:extLst>
                        <a:ext uri="{28A0092B-C50C-407E-A947-70E740481C1C}">
                          <a14:useLocalDpi xmlns:a14="http://schemas.microsoft.com/office/drawing/2010/main" val="0"/>
                        </a:ext>
                      </a:extLst>
                    </a:blip>
                    <a:srcRect l="5694" t="20001" b="8655"/>
                    <a:stretch>
                      <a:fillRect/>
                    </a:stretch>
                  </pic:blipFill>
                  <pic:spPr bwMode="auto">
                    <a:xfrm>
                      <a:off x="0" y="0"/>
                      <a:ext cx="5609488" cy="2415540"/>
                    </a:xfrm>
                    <a:prstGeom prst="rect">
                      <a:avLst/>
                    </a:prstGeom>
                    <a:noFill/>
                    <a:ln>
                      <a:noFill/>
                    </a:ln>
                    <a:extLst>
                      <a:ext uri="{53640926-AAD7-44D8-BBD7-CCE9431645EC}">
                        <a14:shadowObscured xmlns:a14="http://schemas.microsoft.com/office/drawing/2010/main"/>
                      </a:ext>
                    </a:extLst>
                  </pic:spPr>
                </pic:pic>
              </a:graphicData>
            </a:graphic>
          </wp:anchor>
        </w:drawing>
      </w:r>
      <w:r w:rsidR="00F102AC" w:rsidRPr="008A4109">
        <w:rPr>
          <w:rFonts w:eastAsiaTheme="minorEastAsia"/>
        </w:rPr>
        <w:t>El proceso general de inferencia puede representarse mediante:</w:t>
      </w:r>
    </w:p>
    <w:p w14:paraId="27D144E2" w14:textId="77777777" w:rsidR="00EC0C5C" w:rsidRDefault="00EC0C5C" w:rsidP="00EC0C5C">
      <w:pPr>
        <w:pStyle w:val="Ttulo3"/>
        <w:spacing w:line="360" w:lineRule="auto"/>
        <w:ind w:firstLine="0"/>
        <w:rPr>
          <w:rFonts w:cs="Arial"/>
          <w:bCs/>
          <w:szCs w:val="20"/>
        </w:rPr>
      </w:pPr>
    </w:p>
    <w:p w14:paraId="4E641AE0" w14:textId="04BED3D5" w:rsidR="00EC0C5C" w:rsidRPr="00896BAC" w:rsidRDefault="00EC0C5C" w:rsidP="00EC0C5C">
      <w:pPr>
        <w:pStyle w:val="Ttulo3"/>
        <w:spacing w:line="360" w:lineRule="auto"/>
        <w:ind w:firstLine="0"/>
        <w:rPr>
          <w:rFonts w:cs="Arial"/>
          <w:szCs w:val="20"/>
        </w:rPr>
      </w:pPr>
      <w:r w:rsidRPr="00896BAC">
        <w:rPr>
          <w:rFonts w:cs="Arial"/>
          <w:bCs/>
          <w:szCs w:val="20"/>
        </w:rPr>
        <w:t xml:space="preserve">Figura </w:t>
      </w:r>
      <w:proofErr w:type="spellStart"/>
      <w:r w:rsidRPr="00896BAC">
        <w:rPr>
          <w:rFonts w:cs="Arial"/>
          <w:bCs/>
          <w:szCs w:val="20"/>
        </w:rPr>
        <w:t>N°</w:t>
      </w:r>
      <w:proofErr w:type="spellEnd"/>
      <w:r w:rsidRPr="00896BAC">
        <w:rPr>
          <w:rFonts w:cs="Arial"/>
          <w:bCs/>
          <w:szCs w:val="20"/>
        </w:rPr>
        <w:t>:</w:t>
      </w:r>
      <w:r w:rsidRPr="00896BAC">
        <w:rPr>
          <w:rFonts w:cs="Arial"/>
          <w:szCs w:val="20"/>
        </w:rPr>
        <w:t xml:space="preserve"> </w:t>
      </w:r>
      <w:r>
        <w:rPr>
          <w:rFonts w:cs="Arial"/>
          <w:b w:val="0"/>
          <w:bCs/>
          <w:szCs w:val="20"/>
        </w:rPr>
        <w:t>P</w:t>
      </w:r>
      <w:r>
        <w:rPr>
          <w:rFonts w:cs="Arial"/>
          <w:b w:val="0"/>
          <w:bCs/>
          <w:szCs w:val="20"/>
        </w:rPr>
        <w:t>roceso del motor de inferencia</w:t>
      </w:r>
      <w:r w:rsidRPr="00896BAC">
        <w:rPr>
          <w:rFonts w:cs="Arial"/>
          <w:b w:val="0"/>
          <w:bCs/>
          <w:szCs w:val="20"/>
        </w:rPr>
        <w:t>.</w:t>
      </w:r>
    </w:p>
    <w:p w14:paraId="7167D5DE" w14:textId="77777777" w:rsidR="00EC0C5C" w:rsidRPr="00896BAC" w:rsidRDefault="00EC0C5C" w:rsidP="00EC0C5C">
      <w:pPr>
        <w:spacing w:line="360" w:lineRule="auto"/>
        <w:ind w:firstLine="0"/>
        <w:jc w:val="center"/>
        <w:rPr>
          <w:rFonts w:cs="Arial"/>
          <w:sz w:val="20"/>
          <w:szCs w:val="20"/>
        </w:rPr>
      </w:pPr>
      <w:r w:rsidRPr="00896BAC">
        <w:rPr>
          <w:rFonts w:cs="Arial"/>
          <w:b/>
          <w:bCs/>
          <w:sz w:val="20"/>
          <w:szCs w:val="20"/>
        </w:rPr>
        <w:t>Fuente:</w:t>
      </w:r>
      <w:r w:rsidRPr="00896BAC">
        <w:rPr>
          <w:rFonts w:cs="Arial"/>
          <w:sz w:val="20"/>
          <w:szCs w:val="20"/>
        </w:rPr>
        <w:t xml:space="preserve"> </w:t>
      </w:r>
      <w:r>
        <w:rPr>
          <w:rFonts w:cs="Arial"/>
          <w:sz w:val="20"/>
          <w:szCs w:val="20"/>
        </w:rPr>
        <w:t>Elaboración propia.</w:t>
      </w:r>
    </w:p>
    <w:p w14:paraId="61083137" w14:textId="44D8B06C" w:rsidR="00F102AC" w:rsidRPr="008A4109" w:rsidRDefault="00F102AC" w:rsidP="00F102AC">
      <w:pPr>
        <w:ind w:firstLine="0"/>
        <w:rPr>
          <w:rFonts w:eastAsiaTheme="minorEastAsia"/>
        </w:rPr>
      </w:pPr>
    </w:p>
    <w:p w14:paraId="6E4BF0BD" w14:textId="3172407A" w:rsidR="00F102AC" w:rsidRPr="008A4109" w:rsidRDefault="00F102AC" w:rsidP="00F102AC">
      <w:pPr>
        <w:ind w:firstLine="0"/>
        <w:rPr>
          <w:rFonts w:eastAsiaTheme="minorEastAsia"/>
        </w:rPr>
      </w:pPr>
      <w:r w:rsidRPr="008A4109">
        <w:rPr>
          <w:rFonts w:eastAsiaTheme="minorEastAsia"/>
        </w:rPr>
        <w:t>El funcionamiento se desarrolla mediante las siguientes etapas:</w:t>
      </w:r>
    </w:p>
    <w:p w14:paraId="725F7E37" w14:textId="77777777" w:rsidR="00F102AC" w:rsidRPr="008A4109" w:rsidRDefault="00F102AC">
      <w:pPr>
        <w:pStyle w:val="Prrafodelista"/>
        <w:numPr>
          <w:ilvl w:val="0"/>
          <w:numId w:val="28"/>
        </w:numPr>
        <w:rPr>
          <w:rFonts w:eastAsiaTheme="minorEastAsia"/>
        </w:rPr>
      </w:pPr>
      <w:r w:rsidRPr="008A4109">
        <w:rPr>
          <w:rFonts w:eastAsiaTheme="minorEastAsia"/>
        </w:rPr>
        <w:t>recuperación de los datos clínicos o nutricionales;</w:t>
      </w:r>
    </w:p>
    <w:p w14:paraId="5479F20D" w14:textId="77777777" w:rsidR="00F102AC" w:rsidRPr="008A4109" w:rsidRDefault="00F102AC">
      <w:pPr>
        <w:pStyle w:val="Prrafodelista"/>
        <w:numPr>
          <w:ilvl w:val="0"/>
          <w:numId w:val="28"/>
        </w:numPr>
        <w:rPr>
          <w:rFonts w:eastAsiaTheme="minorEastAsia"/>
        </w:rPr>
      </w:pPr>
      <w:r w:rsidRPr="008A4109">
        <w:rPr>
          <w:rFonts w:eastAsiaTheme="minorEastAsia"/>
        </w:rPr>
        <w:t>construcción y normalización de los hechos;</w:t>
      </w:r>
    </w:p>
    <w:p w14:paraId="6547B01E" w14:textId="77777777" w:rsidR="00F102AC" w:rsidRPr="008A4109" w:rsidRDefault="00F102AC">
      <w:pPr>
        <w:pStyle w:val="Prrafodelista"/>
        <w:numPr>
          <w:ilvl w:val="0"/>
          <w:numId w:val="28"/>
        </w:numPr>
        <w:rPr>
          <w:rFonts w:eastAsiaTheme="minorEastAsia"/>
        </w:rPr>
      </w:pPr>
      <w:r w:rsidRPr="008A4109">
        <w:rPr>
          <w:rFonts w:eastAsiaTheme="minorEastAsia"/>
        </w:rPr>
        <w:t>envío de los hechos al microservicio experto;</w:t>
      </w:r>
    </w:p>
    <w:p w14:paraId="0A3C4F1C" w14:textId="77777777" w:rsidR="00F102AC" w:rsidRPr="008A4109" w:rsidRDefault="00F102AC">
      <w:pPr>
        <w:pStyle w:val="Prrafodelista"/>
        <w:numPr>
          <w:ilvl w:val="0"/>
          <w:numId w:val="28"/>
        </w:numPr>
        <w:rPr>
          <w:rFonts w:eastAsiaTheme="minorEastAsia"/>
        </w:rPr>
      </w:pPr>
      <w:r w:rsidRPr="008A4109">
        <w:rPr>
          <w:rFonts w:eastAsiaTheme="minorEastAsia"/>
        </w:rPr>
        <w:t>validación de la estructura de entrada;</w:t>
      </w:r>
    </w:p>
    <w:p w14:paraId="46B3A157" w14:textId="77777777" w:rsidR="00F102AC" w:rsidRPr="008A4109" w:rsidRDefault="00F102AC">
      <w:pPr>
        <w:pStyle w:val="Prrafodelista"/>
        <w:numPr>
          <w:ilvl w:val="0"/>
          <w:numId w:val="28"/>
        </w:numPr>
        <w:rPr>
          <w:rFonts w:eastAsiaTheme="minorEastAsia"/>
        </w:rPr>
      </w:pPr>
      <w:r w:rsidRPr="008A4109">
        <w:rPr>
          <w:rFonts w:eastAsiaTheme="minorEastAsia"/>
        </w:rPr>
        <w:t>carga del modelo JDM correspondiente;</w:t>
      </w:r>
    </w:p>
    <w:p w14:paraId="74415AF9" w14:textId="77777777" w:rsidR="00F102AC" w:rsidRPr="008A4109" w:rsidRDefault="00F102AC">
      <w:pPr>
        <w:pStyle w:val="Prrafodelista"/>
        <w:numPr>
          <w:ilvl w:val="0"/>
          <w:numId w:val="28"/>
        </w:numPr>
        <w:rPr>
          <w:rFonts w:eastAsiaTheme="minorEastAsia"/>
        </w:rPr>
      </w:pPr>
      <w:r w:rsidRPr="008A4109">
        <w:rPr>
          <w:rFonts w:eastAsiaTheme="minorEastAsia"/>
        </w:rPr>
        <w:lastRenderedPageBreak/>
        <w:t xml:space="preserve">evaluación de las condiciones mediante ZEN </w:t>
      </w:r>
      <w:proofErr w:type="spellStart"/>
      <w:r w:rsidRPr="008A4109">
        <w:rPr>
          <w:rFonts w:eastAsiaTheme="minorEastAsia"/>
        </w:rPr>
        <w:t>Engine</w:t>
      </w:r>
      <w:proofErr w:type="spellEnd"/>
      <w:r w:rsidRPr="008A4109">
        <w:rPr>
          <w:rFonts w:eastAsiaTheme="minorEastAsia"/>
        </w:rPr>
        <w:t>;</w:t>
      </w:r>
    </w:p>
    <w:p w14:paraId="0A4BF088" w14:textId="77777777" w:rsidR="00F102AC" w:rsidRPr="008A4109" w:rsidRDefault="00F102AC">
      <w:pPr>
        <w:pStyle w:val="Prrafodelista"/>
        <w:numPr>
          <w:ilvl w:val="0"/>
          <w:numId w:val="28"/>
        </w:numPr>
        <w:rPr>
          <w:rFonts w:eastAsiaTheme="minorEastAsia"/>
        </w:rPr>
      </w:pPr>
      <w:r w:rsidRPr="008A4109">
        <w:rPr>
          <w:rFonts w:eastAsiaTheme="minorEastAsia"/>
        </w:rPr>
        <w:t>generación del resultado;</w:t>
      </w:r>
    </w:p>
    <w:p w14:paraId="1E573E71" w14:textId="77777777" w:rsidR="00F102AC" w:rsidRPr="008A4109" w:rsidRDefault="00F102AC">
      <w:pPr>
        <w:pStyle w:val="Prrafodelista"/>
        <w:numPr>
          <w:ilvl w:val="0"/>
          <w:numId w:val="28"/>
        </w:numPr>
        <w:rPr>
          <w:rFonts w:eastAsiaTheme="minorEastAsia"/>
        </w:rPr>
      </w:pPr>
      <w:r w:rsidRPr="008A4109">
        <w:rPr>
          <w:rFonts w:eastAsiaTheme="minorEastAsia"/>
        </w:rPr>
        <w:t>devolución de la respuesta a la aplicación;</w:t>
      </w:r>
    </w:p>
    <w:p w14:paraId="14032EE6" w14:textId="77777777" w:rsidR="00F102AC" w:rsidRPr="008A4109" w:rsidRDefault="00F102AC">
      <w:pPr>
        <w:pStyle w:val="Prrafodelista"/>
        <w:numPr>
          <w:ilvl w:val="0"/>
          <w:numId w:val="28"/>
        </w:numPr>
        <w:rPr>
          <w:rFonts w:eastAsiaTheme="minorEastAsia"/>
        </w:rPr>
      </w:pPr>
      <w:r w:rsidRPr="008A4109">
        <w:rPr>
          <w:rFonts w:eastAsiaTheme="minorEastAsia"/>
        </w:rPr>
        <w:t>almacenamiento de la inferencia y su trazabilidad;</w:t>
      </w:r>
    </w:p>
    <w:p w14:paraId="5E553293" w14:textId="6ED8791D" w:rsidR="00F102AC" w:rsidRPr="0023755E" w:rsidRDefault="00F102AC" w:rsidP="0023755E">
      <w:pPr>
        <w:pStyle w:val="Prrafodelista"/>
        <w:numPr>
          <w:ilvl w:val="0"/>
          <w:numId w:val="28"/>
        </w:numPr>
        <w:rPr>
          <w:rFonts w:eastAsiaTheme="minorEastAsia"/>
        </w:rPr>
      </w:pPr>
      <w:r w:rsidRPr="008A4109">
        <w:rPr>
          <w:rFonts w:eastAsiaTheme="minorEastAsia"/>
        </w:rPr>
        <w:t>revisión y validación profesional.</w:t>
      </w:r>
    </w:p>
    <w:p w14:paraId="49F20C7B" w14:textId="05821F7A" w:rsidR="00F102AC" w:rsidRPr="008A4109" w:rsidRDefault="00F102AC" w:rsidP="00F102AC">
      <w:pPr>
        <w:ind w:firstLine="0"/>
        <w:rPr>
          <w:rFonts w:eastAsiaTheme="minorEastAsia"/>
        </w:rPr>
      </w:pPr>
      <w:r w:rsidRPr="008A4109">
        <w:rPr>
          <w:rFonts w:eastAsiaTheme="minorEastAsia"/>
        </w:rPr>
        <w:t>La evaluación sigue un enfoque dirigido por los hechos, debido a que parte de la información disponible de la paciente y analiza qué condiciones de los modelos de conocimiento se cumplen. Por esta razón, las conclusiones se derivan de los hechos registrados y no de una hipótesis previamente seleccionada.</w:t>
      </w:r>
    </w:p>
    <w:p w14:paraId="02746C97" w14:textId="2159B9DC" w:rsidR="00F102AC" w:rsidRPr="008A4109" w:rsidRDefault="0023755E" w:rsidP="00F102AC">
      <w:pPr>
        <w:pStyle w:val="Ttulo1"/>
        <w:rPr>
          <w:rFonts w:eastAsiaTheme="minorEastAsia"/>
        </w:rPr>
      </w:pPr>
      <w:r w:rsidRPr="008A4109">
        <w:rPr>
          <w:rFonts w:eastAsiaTheme="minorEastAsia"/>
        </w:rPr>
        <w:t>5.3.1.8.5. ETAPA DE PRUEBAS</w:t>
      </w:r>
    </w:p>
    <w:p w14:paraId="2B8E92EA" w14:textId="6082ECC5" w:rsidR="00F102AC" w:rsidRPr="008A4109" w:rsidRDefault="00F102AC" w:rsidP="00F102AC">
      <w:pPr>
        <w:ind w:firstLine="0"/>
        <w:rPr>
          <w:rFonts w:eastAsiaTheme="minorEastAsia"/>
        </w:rPr>
      </w:pPr>
      <w:r w:rsidRPr="008A4109">
        <w:rPr>
          <w:rFonts w:eastAsiaTheme="minorEastAsia"/>
        </w:rPr>
        <w:t>La etapa de pruebas de la metodología Buchanan permite comprobar que el conocimiento formalizado y el mecanismo de inferencia funcionan de acuerdo con los criterios definidos durante las etapas anteriores. En esta fase se verifica tanto el comportamiento técnico del sistema experto como la coherencia de los resultados obtenidos ante diferentes combinaciones de hechos.</w:t>
      </w:r>
    </w:p>
    <w:p w14:paraId="00BBAC90" w14:textId="17A6F1C7" w:rsidR="00F102AC" w:rsidRPr="008A4109" w:rsidRDefault="00F102AC" w:rsidP="00F102AC">
      <w:pPr>
        <w:ind w:firstLine="0"/>
        <w:rPr>
          <w:rFonts w:eastAsiaTheme="minorEastAsia"/>
        </w:rPr>
      </w:pPr>
      <w:r w:rsidRPr="008A4109">
        <w:rPr>
          <w:rFonts w:eastAsiaTheme="minorEastAsia"/>
        </w:rPr>
        <w:t>La evaluación se divide en dos aspectos principales: verificación técnica y validación del conocimiento. La verificación permite comprobar que los componentes del sistema funcionen correctamente, mientras que la validación determina si los resultados producidos corresponden con el conocimiento y criterio esperado dentro del dominio.</w:t>
      </w:r>
    </w:p>
    <w:p w14:paraId="09793CD2" w14:textId="77777777" w:rsidR="00535F9C" w:rsidRPr="008A4109" w:rsidRDefault="00535F9C" w:rsidP="00535F9C">
      <w:pPr>
        <w:ind w:firstLine="0"/>
      </w:pPr>
    </w:p>
    <w:p w14:paraId="48363141" w14:textId="77777777" w:rsidR="00E3393F" w:rsidRPr="008A4109" w:rsidRDefault="00E3393F">
      <w:pPr>
        <w:spacing w:after="160" w:line="259" w:lineRule="auto"/>
        <w:ind w:firstLine="0"/>
        <w:rPr>
          <w:rFonts w:asciiTheme="majorHAnsi" w:eastAsiaTheme="majorEastAsia" w:hAnsiTheme="majorHAnsi" w:cstheme="majorBidi"/>
          <w:b/>
          <w:szCs w:val="32"/>
        </w:rPr>
      </w:pPr>
      <w:r w:rsidRPr="008A4109">
        <w:br w:type="page"/>
      </w:r>
    </w:p>
    <w:p w14:paraId="67FD2099" w14:textId="73CFD4D1" w:rsidR="00552606" w:rsidRPr="008A4109" w:rsidRDefault="00F102AC" w:rsidP="00552606">
      <w:pPr>
        <w:pStyle w:val="Ttulo1"/>
      </w:pPr>
      <w:bookmarkStart w:id="113" w:name="_Toc233166507"/>
      <w:r w:rsidRPr="008A4109">
        <w:lastRenderedPageBreak/>
        <w:t>5. 4 FASE 3 - POST GAME</w:t>
      </w:r>
      <w:bookmarkEnd w:id="113"/>
    </w:p>
    <w:p w14:paraId="74D86F23" w14:textId="6818744E" w:rsidR="00552606" w:rsidRPr="008A4109" w:rsidRDefault="00F102AC" w:rsidP="00552606">
      <w:pPr>
        <w:pStyle w:val="Ttulo1"/>
      </w:pPr>
      <w:bookmarkStart w:id="114" w:name="_Toc233166508"/>
      <w:r w:rsidRPr="008A4109">
        <w:t>5.4.1 SEGURIDAD DE SOFTWARE</w:t>
      </w:r>
      <w:bookmarkEnd w:id="114"/>
    </w:p>
    <w:p w14:paraId="1BFCD719" w14:textId="77777777" w:rsidR="003C4146" w:rsidRPr="008A4109" w:rsidRDefault="003C4146" w:rsidP="003C4146">
      <w:pPr>
        <w:ind w:firstLine="0"/>
      </w:pPr>
      <w:r w:rsidRPr="008A4109">
        <w:t xml:space="preserve">La seguridad de software constituye un aspecto fundamental dentro del Sistema Experto de Apoyo a la Planificación Nutricional para pacientes con Síndrome Ovárico Metabólico </w:t>
      </w:r>
      <w:proofErr w:type="spellStart"/>
      <w:r w:rsidRPr="008A4109">
        <w:t>Poliendocrino</w:t>
      </w:r>
      <w:proofErr w:type="spellEnd"/>
      <w:r w:rsidRPr="008A4109">
        <w:t xml:space="preserve"> y resistencia a la insulina, debido a que la plataforma administra información personal, clínica, metabólica y nutricional considerada sensible. Por esta razón, se implementaron mecanismos orientados a garantizar la confidencialidad, integridad y disponibilidad de la información almacenada dentro del sistema.</w:t>
      </w:r>
    </w:p>
    <w:p w14:paraId="716C5468" w14:textId="77777777" w:rsidR="003C4146" w:rsidRPr="008A4109" w:rsidRDefault="003C4146" w:rsidP="003C4146">
      <w:pPr>
        <w:ind w:firstLine="0"/>
      </w:pPr>
      <w:r w:rsidRPr="008A4109">
        <w:t>Asimismo, la solución incorpora controles relacionados con autenticación, autorización, validación de datos, gestión de sesiones, protección de formularios, restricción de acceso por roles, trazabilidad de inferencias y respaldo de información. Estas medidas permiten proteger los datos de las pacientes y asegurar el funcionamiento confiable del sistema dentro del proceso de atención.</w:t>
      </w:r>
    </w:p>
    <w:p w14:paraId="4EA53250" w14:textId="6640703E" w:rsidR="00E3393F" w:rsidRPr="008A4109" w:rsidRDefault="003C4146" w:rsidP="003C4146">
      <w:pPr>
        <w:ind w:firstLine="0"/>
      </w:pPr>
      <w:r w:rsidRPr="008A4109">
        <w:t>Las principales características de seguridad implementadas se describen en la siguiente tabla:</w:t>
      </w:r>
    </w:p>
    <w:tbl>
      <w:tblPr>
        <w:tblStyle w:val="Tablaconcuadrcula6concolores-nfasis6"/>
        <w:tblW w:w="0" w:type="auto"/>
        <w:tblLook w:val="04A0" w:firstRow="1" w:lastRow="0" w:firstColumn="1" w:lastColumn="0" w:noHBand="0" w:noVBand="1"/>
      </w:tblPr>
      <w:tblGrid>
        <w:gridCol w:w="988"/>
        <w:gridCol w:w="1701"/>
        <w:gridCol w:w="1417"/>
        <w:gridCol w:w="5244"/>
      </w:tblGrid>
      <w:tr w:rsidR="003C4146" w:rsidRPr="0023755E" w14:paraId="18B0D9AF" w14:textId="77777777" w:rsidTr="002375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C916157" w14:textId="6563A6DD" w:rsidR="003C4146" w:rsidRPr="0023755E" w:rsidRDefault="003C4146" w:rsidP="0023755E">
            <w:pPr>
              <w:spacing w:line="360" w:lineRule="auto"/>
              <w:ind w:firstLine="0"/>
              <w:rPr>
                <w:rFonts w:cs="Arial"/>
                <w:sz w:val="20"/>
                <w:szCs w:val="20"/>
              </w:rPr>
            </w:pPr>
            <w:r w:rsidRPr="0023755E">
              <w:rPr>
                <w:rFonts w:cs="Arial"/>
                <w:sz w:val="20"/>
                <w:szCs w:val="20"/>
              </w:rPr>
              <w:t>Ref.</w:t>
            </w:r>
          </w:p>
        </w:tc>
        <w:tc>
          <w:tcPr>
            <w:tcW w:w="1701" w:type="dxa"/>
          </w:tcPr>
          <w:p w14:paraId="60501308" w14:textId="3B055436" w:rsidR="003C4146" w:rsidRPr="0023755E" w:rsidRDefault="003C4146" w:rsidP="0023755E">
            <w:pPr>
              <w:spacing w:line="360" w:lineRule="auto"/>
              <w:ind w:firstLine="0"/>
              <w:cnfStyle w:val="100000000000" w:firstRow="1" w:lastRow="0" w:firstColumn="0" w:lastColumn="0" w:oddVBand="0" w:evenVBand="0" w:oddHBand="0" w:evenHBand="0" w:firstRowFirstColumn="0" w:firstRowLastColumn="0" w:lastRowFirstColumn="0" w:lastRowLastColumn="0"/>
              <w:rPr>
                <w:rFonts w:cs="Arial"/>
                <w:sz w:val="20"/>
                <w:szCs w:val="20"/>
              </w:rPr>
            </w:pPr>
            <w:r w:rsidRPr="0023755E">
              <w:rPr>
                <w:rFonts w:cs="Arial"/>
                <w:sz w:val="20"/>
                <w:szCs w:val="20"/>
              </w:rPr>
              <w:t>Función</w:t>
            </w:r>
          </w:p>
        </w:tc>
        <w:tc>
          <w:tcPr>
            <w:tcW w:w="1417" w:type="dxa"/>
          </w:tcPr>
          <w:p w14:paraId="7AF6FE3B" w14:textId="567C72FC" w:rsidR="003C4146" w:rsidRPr="0023755E" w:rsidRDefault="003C4146" w:rsidP="0023755E">
            <w:pPr>
              <w:spacing w:line="360" w:lineRule="auto"/>
              <w:ind w:firstLine="0"/>
              <w:cnfStyle w:val="100000000000" w:firstRow="1" w:lastRow="0" w:firstColumn="0" w:lastColumn="0" w:oddVBand="0" w:evenVBand="0" w:oddHBand="0" w:evenHBand="0" w:firstRowFirstColumn="0" w:firstRowLastColumn="0" w:lastRowFirstColumn="0" w:lastRowLastColumn="0"/>
              <w:rPr>
                <w:rFonts w:cs="Arial"/>
                <w:sz w:val="20"/>
                <w:szCs w:val="20"/>
              </w:rPr>
            </w:pPr>
            <w:r w:rsidRPr="0023755E">
              <w:rPr>
                <w:rFonts w:cs="Arial"/>
                <w:sz w:val="20"/>
                <w:szCs w:val="20"/>
              </w:rPr>
              <w:t>Atributo</w:t>
            </w:r>
          </w:p>
        </w:tc>
        <w:tc>
          <w:tcPr>
            <w:tcW w:w="5244" w:type="dxa"/>
          </w:tcPr>
          <w:p w14:paraId="708425F3" w14:textId="7F53FF71" w:rsidR="003C4146" w:rsidRPr="0023755E" w:rsidRDefault="003C4146" w:rsidP="0023755E">
            <w:pPr>
              <w:spacing w:line="360" w:lineRule="auto"/>
              <w:ind w:firstLine="0"/>
              <w:cnfStyle w:val="100000000000" w:firstRow="1" w:lastRow="0" w:firstColumn="0" w:lastColumn="0" w:oddVBand="0" w:evenVBand="0" w:oddHBand="0" w:evenHBand="0" w:firstRowFirstColumn="0" w:firstRowLastColumn="0" w:lastRowFirstColumn="0" w:lastRowLastColumn="0"/>
              <w:rPr>
                <w:rFonts w:cs="Arial"/>
                <w:sz w:val="20"/>
                <w:szCs w:val="20"/>
              </w:rPr>
            </w:pPr>
            <w:r w:rsidRPr="0023755E">
              <w:rPr>
                <w:rFonts w:cs="Arial"/>
                <w:sz w:val="20"/>
                <w:szCs w:val="20"/>
              </w:rPr>
              <w:t>Detalles</w:t>
            </w:r>
          </w:p>
        </w:tc>
      </w:tr>
      <w:tr w:rsidR="003C4146" w:rsidRPr="0023755E" w14:paraId="3FEA0B7E" w14:textId="77777777" w:rsidTr="002375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39BD289" w14:textId="547B8058" w:rsidR="003C4146" w:rsidRPr="0023755E" w:rsidRDefault="003C4146" w:rsidP="0023755E">
            <w:pPr>
              <w:spacing w:line="360" w:lineRule="auto"/>
              <w:ind w:firstLine="0"/>
              <w:rPr>
                <w:rFonts w:cs="Arial"/>
                <w:b w:val="0"/>
                <w:bCs w:val="0"/>
                <w:color w:val="000000" w:themeColor="text1"/>
                <w:sz w:val="20"/>
                <w:szCs w:val="20"/>
              </w:rPr>
            </w:pPr>
            <w:r w:rsidRPr="0023755E">
              <w:rPr>
                <w:rFonts w:cs="Arial"/>
                <w:b w:val="0"/>
                <w:bCs w:val="0"/>
                <w:color w:val="000000" w:themeColor="text1"/>
                <w:sz w:val="20"/>
                <w:szCs w:val="20"/>
              </w:rPr>
              <w:t>1</w:t>
            </w:r>
          </w:p>
        </w:tc>
        <w:tc>
          <w:tcPr>
            <w:tcW w:w="1701" w:type="dxa"/>
          </w:tcPr>
          <w:p w14:paraId="1BE8A1F2" w14:textId="20F79832" w:rsidR="003C4146" w:rsidRPr="0023755E" w:rsidRDefault="003C4146" w:rsidP="0023755E">
            <w:pPr>
              <w:spacing w:line="360" w:lineRule="auto"/>
              <w:ind w:firstLine="0"/>
              <w:cnfStyle w:val="000000100000" w:firstRow="0" w:lastRow="0" w:firstColumn="0" w:lastColumn="0" w:oddVBand="0" w:evenVBand="0" w:oddHBand="1" w:evenHBand="0" w:firstRowFirstColumn="0" w:firstRowLastColumn="0" w:lastRowFirstColumn="0" w:lastRowLastColumn="0"/>
              <w:rPr>
                <w:rFonts w:cs="Arial"/>
                <w:color w:val="000000" w:themeColor="text1"/>
                <w:sz w:val="20"/>
                <w:szCs w:val="20"/>
              </w:rPr>
            </w:pPr>
            <w:r w:rsidRPr="0023755E">
              <w:rPr>
                <w:rFonts w:cs="Arial"/>
                <w:color w:val="000000" w:themeColor="text1"/>
                <w:sz w:val="20"/>
                <w:szCs w:val="20"/>
              </w:rPr>
              <w:t>Autenticación de usuarios</w:t>
            </w:r>
          </w:p>
        </w:tc>
        <w:tc>
          <w:tcPr>
            <w:tcW w:w="1417" w:type="dxa"/>
          </w:tcPr>
          <w:p w14:paraId="46998207" w14:textId="5596830A" w:rsidR="003C4146" w:rsidRPr="0023755E" w:rsidRDefault="003C4146" w:rsidP="0023755E">
            <w:pPr>
              <w:spacing w:line="360" w:lineRule="auto"/>
              <w:ind w:firstLine="0"/>
              <w:cnfStyle w:val="000000100000" w:firstRow="0" w:lastRow="0" w:firstColumn="0" w:lastColumn="0" w:oddVBand="0" w:evenVBand="0" w:oddHBand="1" w:evenHBand="0" w:firstRowFirstColumn="0" w:firstRowLastColumn="0" w:lastRowFirstColumn="0" w:lastRowLastColumn="0"/>
              <w:rPr>
                <w:rFonts w:cs="Arial"/>
                <w:color w:val="000000" w:themeColor="text1"/>
                <w:sz w:val="20"/>
                <w:szCs w:val="20"/>
              </w:rPr>
            </w:pPr>
            <w:r w:rsidRPr="0023755E">
              <w:rPr>
                <w:rFonts w:cs="Arial"/>
                <w:color w:val="000000" w:themeColor="text1"/>
                <w:sz w:val="20"/>
                <w:szCs w:val="20"/>
              </w:rPr>
              <w:t>Seguridad</w:t>
            </w:r>
          </w:p>
        </w:tc>
        <w:tc>
          <w:tcPr>
            <w:tcW w:w="5244" w:type="dxa"/>
          </w:tcPr>
          <w:p w14:paraId="0A1E1A77" w14:textId="0A2DFE69" w:rsidR="003C4146" w:rsidRPr="0023755E" w:rsidRDefault="003C4146" w:rsidP="0023755E">
            <w:pPr>
              <w:spacing w:line="360" w:lineRule="auto"/>
              <w:ind w:firstLine="0"/>
              <w:cnfStyle w:val="000000100000" w:firstRow="0" w:lastRow="0" w:firstColumn="0" w:lastColumn="0" w:oddVBand="0" w:evenVBand="0" w:oddHBand="1" w:evenHBand="0" w:firstRowFirstColumn="0" w:firstRowLastColumn="0" w:lastRowFirstColumn="0" w:lastRowLastColumn="0"/>
              <w:rPr>
                <w:rFonts w:cs="Arial"/>
                <w:color w:val="000000" w:themeColor="text1"/>
                <w:sz w:val="20"/>
                <w:szCs w:val="20"/>
              </w:rPr>
            </w:pPr>
            <w:r w:rsidRPr="0023755E">
              <w:rPr>
                <w:rFonts w:cs="Arial"/>
                <w:color w:val="000000" w:themeColor="text1"/>
                <w:sz w:val="20"/>
                <w:szCs w:val="20"/>
              </w:rPr>
              <w:t>El sistema exige credenciales válidas para el acceso a la plataforma.</w:t>
            </w:r>
          </w:p>
        </w:tc>
      </w:tr>
      <w:tr w:rsidR="003C4146" w:rsidRPr="0023755E" w14:paraId="1296859E" w14:textId="77777777" w:rsidTr="0023755E">
        <w:tc>
          <w:tcPr>
            <w:cnfStyle w:val="001000000000" w:firstRow="0" w:lastRow="0" w:firstColumn="1" w:lastColumn="0" w:oddVBand="0" w:evenVBand="0" w:oddHBand="0" w:evenHBand="0" w:firstRowFirstColumn="0" w:firstRowLastColumn="0" w:lastRowFirstColumn="0" w:lastRowLastColumn="0"/>
            <w:tcW w:w="988" w:type="dxa"/>
          </w:tcPr>
          <w:p w14:paraId="10C7A676" w14:textId="2185CB94" w:rsidR="003C4146" w:rsidRPr="0023755E" w:rsidRDefault="003C4146" w:rsidP="0023755E">
            <w:pPr>
              <w:spacing w:line="360" w:lineRule="auto"/>
              <w:ind w:firstLine="0"/>
              <w:rPr>
                <w:rFonts w:cs="Arial"/>
                <w:b w:val="0"/>
                <w:bCs w:val="0"/>
                <w:color w:val="000000" w:themeColor="text1"/>
                <w:sz w:val="20"/>
                <w:szCs w:val="20"/>
              </w:rPr>
            </w:pPr>
            <w:r w:rsidRPr="0023755E">
              <w:rPr>
                <w:rFonts w:cs="Arial"/>
                <w:b w:val="0"/>
                <w:bCs w:val="0"/>
                <w:color w:val="000000" w:themeColor="text1"/>
                <w:sz w:val="20"/>
                <w:szCs w:val="20"/>
              </w:rPr>
              <w:t>2</w:t>
            </w:r>
          </w:p>
        </w:tc>
        <w:tc>
          <w:tcPr>
            <w:tcW w:w="1701" w:type="dxa"/>
          </w:tcPr>
          <w:p w14:paraId="5649AD7F" w14:textId="24DFA08B" w:rsidR="003C4146" w:rsidRPr="0023755E" w:rsidRDefault="003C4146" w:rsidP="0023755E">
            <w:pPr>
              <w:spacing w:line="360" w:lineRule="auto"/>
              <w:ind w:firstLine="0"/>
              <w:cnfStyle w:val="000000000000" w:firstRow="0" w:lastRow="0" w:firstColumn="0" w:lastColumn="0" w:oddVBand="0" w:evenVBand="0" w:oddHBand="0" w:evenHBand="0" w:firstRowFirstColumn="0" w:firstRowLastColumn="0" w:lastRowFirstColumn="0" w:lastRowLastColumn="0"/>
              <w:rPr>
                <w:rFonts w:cs="Arial"/>
                <w:color w:val="000000" w:themeColor="text1"/>
                <w:sz w:val="20"/>
                <w:szCs w:val="20"/>
              </w:rPr>
            </w:pPr>
            <w:r w:rsidRPr="0023755E">
              <w:rPr>
                <w:rFonts w:cs="Arial"/>
                <w:color w:val="000000" w:themeColor="text1"/>
                <w:sz w:val="20"/>
                <w:szCs w:val="20"/>
              </w:rPr>
              <w:t>Hash de contraseñas</w:t>
            </w:r>
          </w:p>
        </w:tc>
        <w:tc>
          <w:tcPr>
            <w:tcW w:w="1417" w:type="dxa"/>
          </w:tcPr>
          <w:p w14:paraId="6391B68E" w14:textId="321EBBAE" w:rsidR="003C4146" w:rsidRPr="0023755E" w:rsidRDefault="003C4146" w:rsidP="0023755E">
            <w:pPr>
              <w:spacing w:line="360" w:lineRule="auto"/>
              <w:ind w:firstLine="0"/>
              <w:cnfStyle w:val="000000000000" w:firstRow="0" w:lastRow="0" w:firstColumn="0" w:lastColumn="0" w:oddVBand="0" w:evenVBand="0" w:oddHBand="0" w:evenHBand="0" w:firstRowFirstColumn="0" w:firstRowLastColumn="0" w:lastRowFirstColumn="0" w:lastRowLastColumn="0"/>
              <w:rPr>
                <w:rFonts w:cs="Arial"/>
                <w:color w:val="000000" w:themeColor="text1"/>
                <w:sz w:val="20"/>
                <w:szCs w:val="20"/>
              </w:rPr>
            </w:pPr>
            <w:r w:rsidRPr="0023755E">
              <w:rPr>
                <w:rFonts w:cs="Arial"/>
                <w:color w:val="000000" w:themeColor="text1"/>
                <w:sz w:val="20"/>
                <w:szCs w:val="20"/>
              </w:rPr>
              <w:t>Seguridad</w:t>
            </w:r>
          </w:p>
        </w:tc>
        <w:tc>
          <w:tcPr>
            <w:tcW w:w="5244" w:type="dxa"/>
          </w:tcPr>
          <w:p w14:paraId="6815421F" w14:textId="6012CB1D" w:rsidR="003C4146" w:rsidRPr="0023755E" w:rsidRDefault="003C4146" w:rsidP="0023755E">
            <w:pPr>
              <w:spacing w:line="360" w:lineRule="auto"/>
              <w:ind w:firstLine="0"/>
              <w:cnfStyle w:val="000000000000" w:firstRow="0" w:lastRow="0" w:firstColumn="0" w:lastColumn="0" w:oddVBand="0" w:evenVBand="0" w:oddHBand="0" w:evenHBand="0" w:firstRowFirstColumn="0" w:firstRowLastColumn="0" w:lastRowFirstColumn="0" w:lastRowLastColumn="0"/>
              <w:rPr>
                <w:rFonts w:cs="Arial"/>
                <w:color w:val="000000" w:themeColor="text1"/>
                <w:sz w:val="20"/>
                <w:szCs w:val="20"/>
              </w:rPr>
            </w:pPr>
            <w:r w:rsidRPr="0023755E">
              <w:rPr>
                <w:rFonts w:cs="Arial"/>
                <w:color w:val="000000" w:themeColor="text1"/>
                <w:sz w:val="20"/>
                <w:szCs w:val="20"/>
              </w:rPr>
              <w:t>Las contraseñas se almacenan de manera segura mediante hash.</w:t>
            </w:r>
          </w:p>
        </w:tc>
      </w:tr>
      <w:tr w:rsidR="003C4146" w:rsidRPr="0023755E" w14:paraId="37FACF9A" w14:textId="77777777" w:rsidTr="002375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390B685" w14:textId="4C070D9F" w:rsidR="003C4146" w:rsidRPr="0023755E" w:rsidRDefault="003C4146" w:rsidP="0023755E">
            <w:pPr>
              <w:spacing w:line="360" w:lineRule="auto"/>
              <w:ind w:firstLine="0"/>
              <w:rPr>
                <w:rFonts w:cs="Arial"/>
                <w:b w:val="0"/>
                <w:bCs w:val="0"/>
                <w:color w:val="000000" w:themeColor="text1"/>
                <w:sz w:val="20"/>
                <w:szCs w:val="20"/>
              </w:rPr>
            </w:pPr>
            <w:r w:rsidRPr="0023755E">
              <w:rPr>
                <w:rFonts w:cs="Arial"/>
                <w:b w:val="0"/>
                <w:bCs w:val="0"/>
                <w:color w:val="000000" w:themeColor="text1"/>
                <w:sz w:val="20"/>
                <w:szCs w:val="20"/>
              </w:rPr>
              <w:t>3</w:t>
            </w:r>
          </w:p>
        </w:tc>
        <w:tc>
          <w:tcPr>
            <w:tcW w:w="1701" w:type="dxa"/>
          </w:tcPr>
          <w:p w14:paraId="51B6E807" w14:textId="45A270CA" w:rsidR="003C4146" w:rsidRPr="0023755E" w:rsidRDefault="003C4146" w:rsidP="0023755E">
            <w:pPr>
              <w:spacing w:line="360" w:lineRule="auto"/>
              <w:ind w:firstLine="0"/>
              <w:cnfStyle w:val="000000100000" w:firstRow="0" w:lastRow="0" w:firstColumn="0" w:lastColumn="0" w:oddVBand="0" w:evenVBand="0" w:oddHBand="1" w:evenHBand="0" w:firstRowFirstColumn="0" w:firstRowLastColumn="0" w:lastRowFirstColumn="0" w:lastRowLastColumn="0"/>
              <w:rPr>
                <w:rFonts w:cs="Arial"/>
                <w:color w:val="000000" w:themeColor="text1"/>
                <w:sz w:val="20"/>
                <w:szCs w:val="20"/>
              </w:rPr>
            </w:pPr>
            <w:r w:rsidRPr="0023755E">
              <w:rPr>
                <w:rFonts w:cs="Arial"/>
                <w:color w:val="000000" w:themeColor="text1"/>
                <w:sz w:val="20"/>
                <w:szCs w:val="20"/>
              </w:rPr>
              <w:t>Sesiones y roles</w:t>
            </w:r>
          </w:p>
        </w:tc>
        <w:tc>
          <w:tcPr>
            <w:tcW w:w="1417" w:type="dxa"/>
          </w:tcPr>
          <w:p w14:paraId="70F03AF8" w14:textId="03CDE208" w:rsidR="003C4146" w:rsidRPr="0023755E" w:rsidRDefault="003C4146" w:rsidP="0023755E">
            <w:pPr>
              <w:spacing w:line="360" w:lineRule="auto"/>
              <w:ind w:firstLine="0"/>
              <w:cnfStyle w:val="000000100000" w:firstRow="0" w:lastRow="0" w:firstColumn="0" w:lastColumn="0" w:oddVBand="0" w:evenVBand="0" w:oddHBand="1" w:evenHBand="0" w:firstRowFirstColumn="0" w:firstRowLastColumn="0" w:lastRowFirstColumn="0" w:lastRowLastColumn="0"/>
              <w:rPr>
                <w:rFonts w:cs="Arial"/>
                <w:color w:val="000000" w:themeColor="text1"/>
                <w:sz w:val="20"/>
                <w:szCs w:val="20"/>
              </w:rPr>
            </w:pPr>
            <w:r w:rsidRPr="0023755E">
              <w:rPr>
                <w:rFonts w:cs="Arial"/>
                <w:color w:val="000000" w:themeColor="text1"/>
                <w:sz w:val="20"/>
                <w:szCs w:val="20"/>
              </w:rPr>
              <w:t>Seguridad</w:t>
            </w:r>
          </w:p>
        </w:tc>
        <w:tc>
          <w:tcPr>
            <w:tcW w:w="5244" w:type="dxa"/>
          </w:tcPr>
          <w:p w14:paraId="4B13218C" w14:textId="0C650EEC" w:rsidR="003C4146" w:rsidRPr="0023755E" w:rsidRDefault="003C4146" w:rsidP="0023755E">
            <w:pPr>
              <w:spacing w:line="360" w:lineRule="auto"/>
              <w:ind w:firstLine="0"/>
              <w:cnfStyle w:val="000000100000" w:firstRow="0" w:lastRow="0" w:firstColumn="0" w:lastColumn="0" w:oddVBand="0" w:evenVBand="0" w:oddHBand="1" w:evenHBand="0" w:firstRowFirstColumn="0" w:firstRowLastColumn="0" w:lastRowFirstColumn="0" w:lastRowLastColumn="0"/>
              <w:rPr>
                <w:rFonts w:cs="Arial"/>
                <w:color w:val="000000" w:themeColor="text1"/>
                <w:sz w:val="20"/>
                <w:szCs w:val="20"/>
              </w:rPr>
            </w:pPr>
            <w:r w:rsidRPr="0023755E">
              <w:rPr>
                <w:rFonts w:cs="Arial"/>
                <w:color w:val="000000" w:themeColor="text1"/>
                <w:sz w:val="20"/>
                <w:szCs w:val="20"/>
              </w:rPr>
              <w:t>El sistema controla sesiones autenticadas y permisos según el rol del usuario.</w:t>
            </w:r>
          </w:p>
        </w:tc>
      </w:tr>
      <w:tr w:rsidR="003C4146" w:rsidRPr="0023755E" w14:paraId="720A3A56" w14:textId="77777777" w:rsidTr="0023755E">
        <w:tc>
          <w:tcPr>
            <w:cnfStyle w:val="001000000000" w:firstRow="0" w:lastRow="0" w:firstColumn="1" w:lastColumn="0" w:oddVBand="0" w:evenVBand="0" w:oddHBand="0" w:evenHBand="0" w:firstRowFirstColumn="0" w:firstRowLastColumn="0" w:lastRowFirstColumn="0" w:lastRowLastColumn="0"/>
            <w:tcW w:w="988" w:type="dxa"/>
          </w:tcPr>
          <w:p w14:paraId="2BFB1552" w14:textId="1BFA2830" w:rsidR="003C4146" w:rsidRPr="0023755E" w:rsidRDefault="003C4146" w:rsidP="0023755E">
            <w:pPr>
              <w:spacing w:line="360" w:lineRule="auto"/>
              <w:ind w:firstLine="0"/>
              <w:rPr>
                <w:rFonts w:cs="Arial"/>
                <w:b w:val="0"/>
                <w:bCs w:val="0"/>
                <w:color w:val="000000" w:themeColor="text1"/>
                <w:sz w:val="20"/>
                <w:szCs w:val="20"/>
              </w:rPr>
            </w:pPr>
            <w:r w:rsidRPr="0023755E">
              <w:rPr>
                <w:rFonts w:cs="Arial"/>
                <w:b w:val="0"/>
                <w:bCs w:val="0"/>
                <w:color w:val="000000" w:themeColor="text1"/>
                <w:sz w:val="20"/>
                <w:szCs w:val="20"/>
              </w:rPr>
              <w:t>4</w:t>
            </w:r>
          </w:p>
        </w:tc>
        <w:tc>
          <w:tcPr>
            <w:tcW w:w="1701" w:type="dxa"/>
          </w:tcPr>
          <w:p w14:paraId="5A6DC47A" w14:textId="66E4729B" w:rsidR="003C4146" w:rsidRPr="0023755E" w:rsidRDefault="003C4146" w:rsidP="0023755E">
            <w:pPr>
              <w:spacing w:line="360" w:lineRule="auto"/>
              <w:ind w:firstLine="0"/>
              <w:cnfStyle w:val="000000000000" w:firstRow="0" w:lastRow="0" w:firstColumn="0" w:lastColumn="0" w:oddVBand="0" w:evenVBand="0" w:oddHBand="0" w:evenHBand="0" w:firstRowFirstColumn="0" w:firstRowLastColumn="0" w:lastRowFirstColumn="0" w:lastRowLastColumn="0"/>
              <w:rPr>
                <w:rFonts w:cs="Arial"/>
                <w:color w:val="000000" w:themeColor="text1"/>
                <w:sz w:val="20"/>
                <w:szCs w:val="20"/>
              </w:rPr>
            </w:pPr>
            <w:r w:rsidRPr="0023755E">
              <w:rPr>
                <w:rFonts w:cs="Arial"/>
                <w:color w:val="000000" w:themeColor="text1"/>
                <w:sz w:val="20"/>
                <w:szCs w:val="20"/>
              </w:rPr>
              <w:t>Validación de formularios</w:t>
            </w:r>
          </w:p>
        </w:tc>
        <w:tc>
          <w:tcPr>
            <w:tcW w:w="1417" w:type="dxa"/>
          </w:tcPr>
          <w:p w14:paraId="4017666B" w14:textId="650D94D9" w:rsidR="003C4146" w:rsidRPr="0023755E" w:rsidRDefault="003C4146" w:rsidP="0023755E">
            <w:pPr>
              <w:spacing w:line="360" w:lineRule="auto"/>
              <w:ind w:firstLine="0"/>
              <w:cnfStyle w:val="000000000000" w:firstRow="0" w:lastRow="0" w:firstColumn="0" w:lastColumn="0" w:oddVBand="0" w:evenVBand="0" w:oddHBand="0" w:evenHBand="0" w:firstRowFirstColumn="0" w:firstRowLastColumn="0" w:lastRowFirstColumn="0" w:lastRowLastColumn="0"/>
              <w:rPr>
                <w:rFonts w:cs="Arial"/>
                <w:color w:val="000000" w:themeColor="text1"/>
                <w:sz w:val="20"/>
                <w:szCs w:val="20"/>
              </w:rPr>
            </w:pPr>
            <w:r w:rsidRPr="0023755E">
              <w:rPr>
                <w:rFonts w:cs="Arial"/>
                <w:color w:val="000000" w:themeColor="text1"/>
                <w:sz w:val="20"/>
                <w:szCs w:val="20"/>
              </w:rPr>
              <w:t>Seguridad</w:t>
            </w:r>
          </w:p>
        </w:tc>
        <w:tc>
          <w:tcPr>
            <w:tcW w:w="5244" w:type="dxa"/>
          </w:tcPr>
          <w:p w14:paraId="5CC0F880" w14:textId="5514424A" w:rsidR="003C4146" w:rsidRPr="0023755E" w:rsidRDefault="003C4146" w:rsidP="0023755E">
            <w:pPr>
              <w:spacing w:line="360" w:lineRule="auto"/>
              <w:ind w:firstLine="0"/>
              <w:cnfStyle w:val="000000000000" w:firstRow="0" w:lastRow="0" w:firstColumn="0" w:lastColumn="0" w:oddVBand="0" w:evenVBand="0" w:oddHBand="0" w:evenHBand="0" w:firstRowFirstColumn="0" w:firstRowLastColumn="0" w:lastRowFirstColumn="0" w:lastRowLastColumn="0"/>
              <w:rPr>
                <w:rFonts w:cs="Arial"/>
                <w:color w:val="000000" w:themeColor="text1"/>
                <w:sz w:val="20"/>
                <w:szCs w:val="20"/>
              </w:rPr>
            </w:pPr>
            <w:r w:rsidRPr="0023755E">
              <w:rPr>
                <w:rFonts w:cs="Arial"/>
                <w:color w:val="000000" w:themeColor="text1"/>
                <w:sz w:val="20"/>
                <w:szCs w:val="20"/>
              </w:rPr>
              <w:t>Los formularios validan la información ingresada antes de su procesamiento.</w:t>
            </w:r>
          </w:p>
        </w:tc>
      </w:tr>
      <w:tr w:rsidR="003C4146" w:rsidRPr="0023755E" w14:paraId="1886CA4A" w14:textId="77777777" w:rsidTr="002375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D6CEE68" w14:textId="053FFB96" w:rsidR="003C4146" w:rsidRPr="0023755E" w:rsidRDefault="003C4146" w:rsidP="0023755E">
            <w:pPr>
              <w:spacing w:line="360" w:lineRule="auto"/>
              <w:ind w:firstLine="0"/>
              <w:rPr>
                <w:rFonts w:cs="Arial"/>
                <w:b w:val="0"/>
                <w:bCs w:val="0"/>
                <w:color w:val="000000" w:themeColor="text1"/>
                <w:sz w:val="20"/>
                <w:szCs w:val="20"/>
              </w:rPr>
            </w:pPr>
            <w:r w:rsidRPr="0023755E">
              <w:rPr>
                <w:rFonts w:cs="Arial"/>
                <w:b w:val="0"/>
                <w:bCs w:val="0"/>
                <w:color w:val="000000" w:themeColor="text1"/>
                <w:sz w:val="20"/>
                <w:szCs w:val="20"/>
              </w:rPr>
              <w:t>5</w:t>
            </w:r>
          </w:p>
        </w:tc>
        <w:tc>
          <w:tcPr>
            <w:tcW w:w="1701" w:type="dxa"/>
          </w:tcPr>
          <w:p w14:paraId="2702B452" w14:textId="02A34FC9" w:rsidR="003C4146" w:rsidRPr="0023755E" w:rsidRDefault="003C4146" w:rsidP="0023755E">
            <w:pPr>
              <w:spacing w:line="360" w:lineRule="auto"/>
              <w:ind w:firstLine="0"/>
              <w:cnfStyle w:val="000000100000" w:firstRow="0" w:lastRow="0" w:firstColumn="0" w:lastColumn="0" w:oddVBand="0" w:evenVBand="0" w:oddHBand="1" w:evenHBand="0" w:firstRowFirstColumn="0" w:firstRowLastColumn="0" w:lastRowFirstColumn="0" w:lastRowLastColumn="0"/>
              <w:rPr>
                <w:rFonts w:cs="Arial"/>
                <w:color w:val="000000" w:themeColor="text1"/>
                <w:sz w:val="20"/>
                <w:szCs w:val="20"/>
              </w:rPr>
            </w:pPr>
            <w:r w:rsidRPr="0023755E">
              <w:rPr>
                <w:rFonts w:cs="Arial"/>
                <w:color w:val="000000" w:themeColor="text1"/>
                <w:sz w:val="20"/>
                <w:szCs w:val="20"/>
              </w:rPr>
              <w:t>Control de acceso a módulos</w:t>
            </w:r>
          </w:p>
        </w:tc>
        <w:tc>
          <w:tcPr>
            <w:tcW w:w="1417" w:type="dxa"/>
          </w:tcPr>
          <w:p w14:paraId="2DCC6B88" w14:textId="4E387E87" w:rsidR="003C4146" w:rsidRPr="0023755E" w:rsidRDefault="003C4146" w:rsidP="0023755E">
            <w:pPr>
              <w:spacing w:line="360" w:lineRule="auto"/>
              <w:ind w:firstLine="0"/>
              <w:cnfStyle w:val="000000100000" w:firstRow="0" w:lastRow="0" w:firstColumn="0" w:lastColumn="0" w:oddVBand="0" w:evenVBand="0" w:oddHBand="1" w:evenHBand="0" w:firstRowFirstColumn="0" w:firstRowLastColumn="0" w:lastRowFirstColumn="0" w:lastRowLastColumn="0"/>
              <w:rPr>
                <w:rFonts w:cs="Arial"/>
                <w:color w:val="000000" w:themeColor="text1"/>
                <w:sz w:val="20"/>
                <w:szCs w:val="20"/>
              </w:rPr>
            </w:pPr>
            <w:r w:rsidRPr="0023755E">
              <w:rPr>
                <w:rFonts w:cs="Arial"/>
                <w:color w:val="000000" w:themeColor="text1"/>
                <w:sz w:val="20"/>
                <w:szCs w:val="20"/>
              </w:rPr>
              <w:t>Seguridad</w:t>
            </w:r>
          </w:p>
        </w:tc>
        <w:tc>
          <w:tcPr>
            <w:tcW w:w="5244" w:type="dxa"/>
          </w:tcPr>
          <w:p w14:paraId="16460DA9" w14:textId="685AD6D6" w:rsidR="003C4146" w:rsidRPr="0023755E" w:rsidRDefault="003C4146" w:rsidP="0023755E">
            <w:pPr>
              <w:spacing w:line="360" w:lineRule="auto"/>
              <w:ind w:firstLine="0"/>
              <w:cnfStyle w:val="000000100000" w:firstRow="0" w:lastRow="0" w:firstColumn="0" w:lastColumn="0" w:oddVBand="0" w:evenVBand="0" w:oddHBand="1" w:evenHBand="0" w:firstRowFirstColumn="0" w:firstRowLastColumn="0" w:lastRowFirstColumn="0" w:lastRowLastColumn="0"/>
              <w:rPr>
                <w:rFonts w:cs="Arial"/>
                <w:color w:val="000000" w:themeColor="text1"/>
                <w:sz w:val="20"/>
                <w:szCs w:val="20"/>
              </w:rPr>
            </w:pPr>
            <w:r w:rsidRPr="0023755E">
              <w:rPr>
                <w:rFonts w:cs="Arial"/>
                <w:color w:val="000000" w:themeColor="text1"/>
                <w:sz w:val="20"/>
                <w:szCs w:val="20"/>
              </w:rPr>
              <w:t>El acceso a módulos y operaciones está restringido a usuarios autorizados.</w:t>
            </w:r>
          </w:p>
        </w:tc>
      </w:tr>
      <w:tr w:rsidR="003C4146" w:rsidRPr="0023755E" w14:paraId="5F1E8E65" w14:textId="77777777" w:rsidTr="0023755E">
        <w:tc>
          <w:tcPr>
            <w:cnfStyle w:val="001000000000" w:firstRow="0" w:lastRow="0" w:firstColumn="1" w:lastColumn="0" w:oddVBand="0" w:evenVBand="0" w:oddHBand="0" w:evenHBand="0" w:firstRowFirstColumn="0" w:firstRowLastColumn="0" w:lastRowFirstColumn="0" w:lastRowLastColumn="0"/>
            <w:tcW w:w="988" w:type="dxa"/>
          </w:tcPr>
          <w:p w14:paraId="060B2DB6" w14:textId="7FF0BFC2" w:rsidR="003C4146" w:rsidRPr="0023755E" w:rsidRDefault="003C4146" w:rsidP="0023755E">
            <w:pPr>
              <w:spacing w:line="360" w:lineRule="auto"/>
              <w:ind w:firstLine="0"/>
              <w:rPr>
                <w:rFonts w:cs="Arial"/>
                <w:b w:val="0"/>
                <w:bCs w:val="0"/>
                <w:color w:val="000000" w:themeColor="text1"/>
                <w:sz w:val="20"/>
                <w:szCs w:val="20"/>
              </w:rPr>
            </w:pPr>
            <w:r w:rsidRPr="0023755E">
              <w:rPr>
                <w:rFonts w:cs="Arial"/>
                <w:b w:val="0"/>
                <w:bCs w:val="0"/>
                <w:color w:val="000000" w:themeColor="text1"/>
                <w:sz w:val="20"/>
                <w:szCs w:val="20"/>
              </w:rPr>
              <w:lastRenderedPageBreak/>
              <w:t>6</w:t>
            </w:r>
          </w:p>
        </w:tc>
        <w:tc>
          <w:tcPr>
            <w:tcW w:w="1701" w:type="dxa"/>
          </w:tcPr>
          <w:p w14:paraId="75E554C3" w14:textId="51F96485" w:rsidR="003C4146" w:rsidRPr="0023755E" w:rsidRDefault="003C4146" w:rsidP="0023755E">
            <w:pPr>
              <w:spacing w:line="360" w:lineRule="auto"/>
              <w:ind w:firstLine="0"/>
              <w:cnfStyle w:val="000000000000" w:firstRow="0" w:lastRow="0" w:firstColumn="0" w:lastColumn="0" w:oddVBand="0" w:evenVBand="0" w:oddHBand="0" w:evenHBand="0" w:firstRowFirstColumn="0" w:firstRowLastColumn="0" w:lastRowFirstColumn="0" w:lastRowLastColumn="0"/>
              <w:rPr>
                <w:rFonts w:cs="Arial"/>
                <w:color w:val="000000" w:themeColor="text1"/>
                <w:sz w:val="20"/>
                <w:szCs w:val="20"/>
              </w:rPr>
            </w:pPr>
            <w:r w:rsidRPr="0023755E">
              <w:rPr>
                <w:rFonts w:cs="Arial"/>
                <w:color w:val="000000" w:themeColor="text1"/>
                <w:sz w:val="20"/>
                <w:szCs w:val="20"/>
              </w:rPr>
              <w:t>Protección de información clínica</w:t>
            </w:r>
          </w:p>
        </w:tc>
        <w:tc>
          <w:tcPr>
            <w:tcW w:w="1417" w:type="dxa"/>
          </w:tcPr>
          <w:p w14:paraId="79F1BF23" w14:textId="679223A5" w:rsidR="003C4146" w:rsidRPr="0023755E" w:rsidRDefault="003C4146" w:rsidP="0023755E">
            <w:pPr>
              <w:spacing w:line="360" w:lineRule="auto"/>
              <w:ind w:firstLine="0"/>
              <w:cnfStyle w:val="000000000000" w:firstRow="0" w:lastRow="0" w:firstColumn="0" w:lastColumn="0" w:oddVBand="0" w:evenVBand="0" w:oddHBand="0" w:evenHBand="0" w:firstRowFirstColumn="0" w:firstRowLastColumn="0" w:lastRowFirstColumn="0" w:lastRowLastColumn="0"/>
              <w:rPr>
                <w:rFonts w:cs="Arial"/>
                <w:color w:val="000000" w:themeColor="text1"/>
                <w:sz w:val="20"/>
                <w:szCs w:val="20"/>
              </w:rPr>
            </w:pPr>
            <w:r w:rsidRPr="0023755E">
              <w:rPr>
                <w:rFonts w:cs="Arial"/>
                <w:color w:val="000000" w:themeColor="text1"/>
                <w:sz w:val="20"/>
                <w:szCs w:val="20"/>
              </w:rPr>
              <w:t>Seguridad</w:t>
            </w:r>
          </w:p>
        </w:tc>
        <w:tc>
          <w:tcPr>
            <w:tcW w:w="5244" w:type="dxa"/>
          </w:tcPr>
          <w:p w14:paraId="4A3E9D1F" w14:textId="6C6E6F45" w:rsidR="003C4146" w:rsidRPr="0023755E" w:rsidRDefault="003C4146" w:rsidP="0023755E">
            <w:pPr>
              <w:spacing w:line="360" w:lineRule="auto"/>
              <w:ind w:firstLine="0"/>
              <w:cnfStyle w:val="000000000000" w:firstRow="0" w:lastRow="0" w:firstColumn="0" w:lastColumn="0" w:oddVBand="0" w:evenVBand="0" w:oddHBand="0" w:evenHBand="0" w:firstRowFirstColumn="0" w:firstRowLastColumn="0" w:lastRowFirstColumn="0" w:lastRowLastColumn="0"/>
              <w:rPr>
                <w:rFonts w:cs="Arial"/>
                <w:color w:val="000000" w:themeColor="text1"/>
                <w:sz w:val="20"/>
                <w:szCs w:val="20"/>
              </w:rPr>
            </w:pPr>
            <w:r w:rsidRPr="0023755E">
              <w:rPr>
                <w:rFonts w:cs="Arial"/>
                <w:color w:val="000000" w:themeColor="text1"/>
                <w:sz w:val="20"/>
                <w:szCs w:val="20"/>
              </w:rPr>
              <w:t>Los datos clínicos y nutricionales solo son accesibles por usuarios con permiso.</w:t>
            </w:r>
          </w:p>
        </w:tc>
      </w:tr>
      <w:tr w:rsidR="003C4146" w:rsidRPr="0023755E" w14:paraId="35CD0138" w14:textId="77777777" w:rsidTr="002375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2499441" w14:textId="63AF8D58" w:rsidR="003C4146" w:rsidRPr="0023755E" w:rsidRDefault="003C4146" w:rsidP="0023755E">
            <w:pPr>
              <w:spacing w:line="360" w:lineRule="auto"/>
              <w:ind w:firstLine="0"/>
              <w:rPr>
                <w:rFonts w:cs="Arial"/>
                <w:b w:val="0"/>
                <w:bCs w:val="0"/>
                <w:color w:val="000000" w:themeColor="text1"/>
                <w:sz w:val="20"/>
                <w:szCs w:val="20"/>
              </w:rPr>
            </w:pPr>
            <w:r w:rsidRPr="0023755E">
              <w:rPr>
                <w:rFonts w:cs="Arial"/>
                <w:b w:val="0"/>
                <w:bCs w:val="0"/>
                <w:color w:val="000000" w:themeColor="text1"/>
                <w:sz w:val="20"/>
                <w:szCs w:val="20"/>
              </w:rPr>
              <w:t>7</w:t>
            </w:r>
          </w:p>
        </w:tc>
        <w:tc>
          <w:tcPr>
            <w:tcW w:w="1701" w:type="dxa"/>
          </w:tcPr>
          <w:p w14:paraId="4BC95A1A" w14:textId="60CE5CBB" w:rsidR="003C4146" w:rsidRPr="0023755E" w:rsidRDefault="003C4146" w:rsidP="0023755E">
            <w:pPr>
              <w:spacing w:line="360" w:lineRule="auto"/>
              <w:ind w:firstLine="0"/>
              <w:cnfStyle w:val="000000100000" w:firstRow="0" w:lastRow="0" w:firstColumn="0" w:lastColumn="0" w:oddVBand="0" w:evenVBand="0" w:oddHBand="1" w:evenHBand="0" w:firstRowFirstColumn="0" w:firstRowLastColumn="0" w:lastRowFirstColumn="0" w:lastRowLastColumn="0"/>
              <w:rPr>
                <w:rFonts w:cs="Arial"/>
                <w:color w:val="000000" w:themeColor="text1"/>
                <w:sz w:val="20"/>
                <w:szCs w:val="20"/>
              </w:rPr>
            </w:pPr>
            <w:r w:rsidRPr="0023755E">
              <w:rPr>
                <w:rFonts w:cs="Arial"/>
                <w:color w:val="000000" w:themeColor="text1"/>
                <w:sz w:val="20"/>
                <w:szCs w:val="20"/>
              </w:rPr>
              <w:t>Gestión de sesiones</w:t>
            </w:r>
          </w:p>
        </w:tc>
        <w:tc>
          <w:tcPr>
            <w:tcW w:w="1417" w:type="dxa"/>
          </w:tcPr>
          <w:p w14:paraId="06928525" w14:textId="67C8641F" w:rsidR="003C4146" w:rsidRPr="0023755E" w:rsidRDefault="003C4146" w:rsidP="0023755E">
            <w:pPr>
              <w:spacing w:line="360" w:lineRule="auto"/>
              <w:ind w:firstLine="0"/>
              <w:cnfStyle w:val="000000100000" w:firstRow="0" w:lastRow="0" w:firstColumn="0" w:lastColumn="0" w:oddVBand="0" w:evenVBand="0" w:oddHBand="1" w:evenHBand="0" w:firstRowFirstColumn="0" w:firstRowLastColumn="0" w:lastRowFirstColumn="0" w:lastRowLastColumn="0"/>
              <w:rPr>
                <w:rFonts w:cs="Arial"/>
                <w:color w:val="000000" w:themeColor="text1"/>
                <w:sz w:val="20"/>
                <w:szCs w:val="20"/>
              </w:rPr>
            </w:pPr>
            <w:r w:rsidRPr="0023755E">
              <w:rPr>
                <w:rFonts w:cs="Arial"/>
                <w:color w:val="000000" w:themeColor="text1"/>
                <w:sz w:val="20"/>
                <w:szCs w:val="20"/>
              </w:rPr>
              <w:t>Seguridad</w:t>
            </w:r>
          </w:p>
        </w:tc>
        <w:tc>
          <w:tcPr>
            <w:tcW w:w="5244" w:type="dxa"/>
          </w:tcPr>
          <w:p w14:paraId="3E0A8CEC" w14:textId="0DB5F293" w:rsidR="003C4146" w:rsidRPr="0023755E" w:rsidRDefault="003C4146" w:rsidP="0023755E">
            <w:pPr>
              <w:spacing w:line="360" w:lineRule="auto"/>
              <w:ind w:firstLine="0"/>
              <w:cnfStyle w:val="000000100000" w:firstRow="0" w:lastRow="0" w:firstColumn="0" w:lastColumn="0" w:oddVBand="0" w:evenVBand="0" w:oddHBand="1" w:evenHBand="0" w:firstRowFirstColumn="0" w:firstRowLastColumn="0" w:lastRowFirstColumn="0" w:lastRowLastColumn="0"/>
              <w:rPr>
                <w:rFonts w:cs="Arial"/>
                <w:color w:val="000000" w:themeColor="text1"/>
                <w:sz w:val="20"/>
                <w:szCs w:val="20"/>
              </w:rPr>
            </w:pPr>
            <w:r w:rsidRPr="0023755E">
              <w:rPr>
                <w:rFonts w:cs="Arial"/>
                <w:color w:val="000000" w:themeColor="text1"/>
                <w:sz w:val="20"/>
                <w:szCs w:val="20"/>
              </w:rPr>
              <w:t>El sistema controla el tiempo de duración de las sesiones activas.</w:t>
            </w:r>
          </w:p>
        </w:tc>
      </w:tr>
      <w:tr w:rsidR="003C4146" w:rsidRPr="0023755E" w14:paraId="1DA5DFF7" w14:textId="77777777" w:rsidTr="0023755E">
        <w:tc>
          <w:tcPr>
            <w:cnfStyle w:val="001000000000" w:firstRow="0" w:lastRow="0" w:firstColumn="1" w:lastColumn="0" w:oddVBand="0" w:evenVBand="0" w:oddHBand="0" w:evenHBand="0" w:firstRowFirstColumn="0" w:firstRowLastColumn="0" w:lastRowFirstColumn="0" w:lastRowLastColumn="0"/>
            <w:tcW w:w="988" w:type="dxa"/>
          </w:tcPr>
          <w:p w14:paraId="14B47FC3" w14:textId="1827A7CE" w:rsidR="003C4146" w:rsidRPr="0023755E" w:rsidRDefault="003C4146" w:rsidP="0023755E">
            <w:pPr>
              <w:spacing w:line="360" w:lineRule="auto"/>
              <w:ind w:firstLine="0"/>
              <w:rPr>
                <w:rFonts w:cs="Arial"/>
                <w:b w:val="0"/>
                <w:bCs w:val="0"/>
                <w:color w:val="000000" w:themeColor="text1"/>
                <w:sz w:val="20"/>
                <w:szCs w:val="20"/>
              </w:rPr>
            </w:pPr>
            <w:r w:rsidRPr="0023755E">
              <w:rPr>
                <w:rFonts w:cs="Arial"/>
                <w:b w:val="0"/>
                <w:bCs w:val="0"/>
                <w:color w:val="000000" w:themeColor="text1"/>
                <w:sz w:val="20"/>
                <w:szCs w:val="20"/>
              </w:rPr>
              <w:t>8</w:t>
            </w:r>
          </w:p>
        </w:tc>
        <w:tc>
          <w:tcPr>
            <w:tcW w:w="1701" w:type="dxa"/>
          </w:tcPr>
          <w:p w14:paraId="6B961B14" w14:textId="445D385E" w:rsidR="003C4146" w:rsidRPr="0023755E" w:rsidRDefault="003C4146" w:rsidP="0023755E">
            <w:pPr>
              <w:spacing w:line="360" w:lineRule="auto"/>
              <w:ind w:firstLine="0"/>
              <w:cnfStyle w:val="000000000000" w:firstRow="0" w:lastRow="0" w:firstColumn="0" w:lastColumn="0" w:oddVBand="0" w:evenVBand="0" w:oddHBand="0" w:evenHBand="0" w:firstRowFirstColumn="0" w:firstRowLastColumn="0" w:lastRowFirstColumn="0" w:lastRowLastColumn="0"/>
              <w:rPr>
                <w:rFonts w:cs="Arial"/>
                <w:color w:val="000000" w:themeColor="text1"/>
                <w:sz w:val="20"/>
                <w:szCs w:val="20"/>
              </w:rPr>
            </w:pPr>
            <w:r w:rsidRPr="0023755E">
              <w:rPr>
                <w:rFonts w:cs="Arial"/>
                <w:color w:val="000000" w:themeColor="text1"/>
                <w:sz w:val="20"/>
                <w:szCs w:val="20"/>
              </w:rPr>
              <w:t>Respaldo de información</w:t>
            </w:r>
          </w:p>
        </w:tc>
        <w:tc>
          <w:tcPr>
            <w:tcW w:w="1417" w:type="dxa"/>
          </w:tcPr>
          <w:p w14:paraId="7899B3CA" w14:textId="47484045" w:rsidR="003C4146" w:rsidRPr="0023755E" w:rsidRDefault="003C4146" w:rsidP="0023755E">
            <w:pPr>
              <w:spacing w:line="360" w:lineRule="auto"/>
              <w:ind w:firstLine="0"/>
              <w:cnfStyle w:val="000000000000" w:firstRow="0" w:lastRow="0" w:firstColumn="0" w:lastColumn="0" w:oddVBand="0" w:evenVBand="0" w:oddHBand="0" w:evenHBand="0" w:firstRowFirstColumn="0" w:firstRowLastColumn="0" w:lastRowFirstColumn="0" w:lastRowLastColumn="0"/>
              <w:rPr>
                <w:rFonts w:cs="Arial"/>
                <w:color w:val="000000" w:themeColor="text1"/>
                <w:sz w:val="20"/>
                <w:szCs w:val="20"/>
              </w:rPr>
            </w:pPr>
            <w:r w:rsidRPr="0023755E">
              <w:rPr>
                <w:rFonts w:cs="Arial"/>
                <w:color w:val="000000" w:themeColor="text1"/>
                <w:sz w:val="20"/>
                <w:szCs w:val="20"/>
              </w:rPr>
              <w:t>Seguridad</w:t>
            </w:r>
          </w:p>
        </w:tc>
        <w:tc>
          <w:tcPr>
            <w:tcW w:w="5244" w:type="dxa"/>
          </w:tcPr>
          <w:p w14:paraId="3B935162" w14:textId="39D673E7" w:rsidR="003C4146" w:rsidRPr="0023755E" w:rsidRDefault="003C4146" w:rsidP="0023755E">
            <w:pPr>
              <w:spacing w:line="360" w:lineRule="auto"/>
              <w:ind w:firstLine="0"/>
              <w:cnfStyle w:val="000000000000" w:firstRow="0" w:lastRow="0" w:firstColumn="0" w:lastColumn="0" w:oddVBand="0" w:evenVBand="0" w:oddHBand="0" w:evenHBand="0" w:firstRowFirstColumn="0" w:firstRowLastColumn="0" w:lastRowFirstColumn="0" w:lastRowLastColumn="0"/>
              <w:rPr>
                <w:rFonts w:cs="Arial"/>
                <w:color w:val="000000" w:themeColor="text1"/>
                <w:sz w:val="20"/>
                <w:szCs w:val="20"/>
              </w:rPr>
            </w:pPr>
            <w:r w:rsidRPr="0023755E">
              <w:rPr>
                <w:rFonts w:cs="Arial"/>
                <w:color w:val="000000" w:themeColor="text1"/>
                <w:sz w:val="20"/>
                <w:szCs w:val="20"/>
              </w:rPr>
              <w:t>La base de datos cuenta con mecanismos de respaldo para recuperación de información.</w:t>
            </w:r>
          </w:p>
        </w:tc>
      </w:tr>
      <w:tr w:rsidR="003C4146" w:rsidRPr="0023755E" w14:paraId="793CF972" w14:textId="77777777" w:rsidTr="002375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F8DC584" w14:textId="732940C7" w:rsidR="003C4146" w:rsidRPr="0023755E" w:rsidRDefault="003C4146" w:rsidP="0023755E">
            <w:pPr>
              <w:spacing w:line="360" w:lineRule="auto"/>
              <w:ind w:firstLine="0"/>
              <w:rPr>
                <w:rFonts w:cs="Arial"/>
                <w:b w:val="0"/>
                <w:bCs w:val="0"/>
                <w:color w:val="000000" w:themeColor="text1"/>
                <w:sz w:val="20"/>
                <w:szCs w:val="20"/>
              </w:rPr>
            </w:pPr>
            <w:r w:rsidRPr="0023755E">
              <w:rPr>
                <w:rFonts w:cs="Arial"/>
                <w:b w:val="0"/>
                <w:bCs w:val="0"/>
                <w:color w:val="000000" w:themeColor="text1"/>
                <w:sz w:val="20"/>
                <w:szCs w:val="20"/>
              </w:rPr>
              <w:t>9</w:t>
            </w:r>
          </w:p>
        </w:tc>
        <w:tc>
          <w:tcPr>
            <w:tcW w:w="1701" w:type="dxa"/>
          </w:tcPr>
          <w:p w14:paraId="7CDF6165" w14:textId="10A706A9" w:rsidR="003C4146" w:rsidRPr="0023755E" w:rsidRDefault="003C4146" w:rsidP="0023755E">
            <w:pPr>
              <w:spacing w:line="360" w:lineRule="auto"/>
              <w:ind w:firstLine="0"/>
              <w:cnfStyle w:val="000000100000" w:firstRow="0" w:lastRow="0" w:firstColumn="0" w:lastColumn="0" w:oddVBand="0" w:evenVBand="0" w:oddHBand="1" w:evenHBand="0" w:firstRowFirstColumn="0" w:firstRowLastColumn="0" w:lastRowFirstColumn="0" w:lastRowLastColumn="0"/>
              <w:rPr>
                <w:rFonts w:cs="Arial"/>
                <w:color w:val="000000" w:themeColor="text1"/>
                <w:sz w:val="20"/>
                <w:szCs w:val="20"/>
              </w:rPr>
            </w:pPr>
            <w:r w:rsidRPr="0023755E">
              <w:rPr>
                <w:rFonts w:cs="Arial"/>
                <w:color w:val="000000" w:themeColor="text1"/>
                <w:sz w:val="20"/>
                <w:szCs w:val="20"/>
              </w:rPr>
              <w:t>Trazabilidad de inferencias</w:t>
            </w:r>
          </w:p>
        </w:tc>
        <w:tc>
          <w:tcPr>
            <w:tcW w:w="1417" w:type="dxa"/>
          </w:tcPr>
          <w:p w14:paraId="20A8570E" w14:textId="72B73850" w:rsidR="003C4146" w:rsidRPr="0023755E" w:rsidRDefault="003C4146" w:rsidP="0023755E">
            <w:pPr>
              <w:spacing w:line="360" w:lineRule="auto"/>
              <w:ind w:firstLine="0"/>
              <w:cnfStyle w:val="000000100000" w:firstRow="0" w:lastRow="0" w:firstColumn="0" w:lastColumn="0" w:oddVBand="0" w:evenVBand="0" w:oddHBand="1" w:evenHBand="0" w:firstRowFirstColumn="0" w:firstRowLastColumn="0" w:lastRowFirstColumn="0" w:lastRowLastColumn="0"/>
              <w:rPr>
                <w:rFonts w:cs="Arial"/>
                <w:color w:val="000000" w:themeColor="text1"/>
                <w:sz w:val="20"/>
                <w:szCs w:val="20"/>
              </w:rPr>
            </w:pPr>
            <w:r w:rsidRPr="0023755E">
              <w:rPr>
                <w:rFonts w:cs="Arial"/>
                <w:color w:val="000000" w:themeColor="text1"/>
                <w:sz w:val="20"/>
                <w:szCs w:val="20"/>
              </w:rPr>
              <w:t>Seguridad</w:t>
            </w:r>
          </w:p>
        </w:tc>
        <w:tc>
          <w:tcPr>
            <w:tcW w:w="5244" w:type="dxa"/>
          </w:tcPr>
          <w:p w14:paraId="75207532" w14:textId="79F85ABB" w:rsidR="003C4146" w:rsidRPr="0023755E" w:rsidRDefault="003C4146" w:rsidP="0023755E">
            <w:pPr>
              <w:spacing w:line="360" w:lineRule="auto"/>
              <w:ind w:firstLine="0"/>
              <w:cnfStyle w:val="000000100000" w:firstRow="0" w:lastRow="0" w:firstColumn="0" w:lastColumn="0" w:oddVBand="0" w:evenVBand="0" w:oddHBand="1" w:evenHBand="0" w:firstRowFirstColumn="0" w:firstRowLastColumn="0" w:lastRowFirstColumn="0" w:lastRowLastColumn="0"/>
              <w:rPr>
                <w:rFonts w:cs="Arial"/>
                <w:color w:val="000000" w:themeColor="text1"/>
                <w:sz w:val="20"/>
                <w:szCs w:val="20"/>
              </w:rPr>
            </w:pPr>
            <w:r w:rsidRPr="0023755E">
              <w:rPr>
                <w:rFonts w:cs="Arial"/>
                <w:color w:val="000000" w:themeColor="text1"/>
                <w:sz w:val="20"/>
                <w:szCs w:val="20"/>
              </w:rPr>
              <w:t>El sistema registra hechos, reglas y resultados del proceso experto.</w:t>
            </w:r>
          </w:p>
        </w:tc>
      </w:tr>
      <w:tr w:rsidR="003C4146" w:rsidRPr="0023755E" w14:paraId="01FF11A0" w14:textId="77777777" w:rsidTr="0023755E">
        <w:tc>
          <w:tcPr>
            <w:cnfStyle w:val="001000000000" w:firstRow="0" w:lastRow="0" w:firstColumn="1" w:lastColumn="0" w:oddVBand="0" w:evenVBand="0" w:oddHBand="0" w:evenHBand="0" w:firstRowFirstColumn="0" w:firstRowLastColumn="0" w:lastRowFirstColumn="0" w:lastRowLastColumn="0"/>
            <w:tcW w:w="988" w:type="dxa"/>
          </w:tcPr>
          <w:p w14:paraId="333A750A" w14:textId="47BDB9EF" w:rsidR="003C4146" w:rsidRPr="0023755E" w:rsidRDefault="003C4146" w:rsidP="0023755E">
            <w:pPr>
              <w:spacing w:line="360" w:lineRule="auto"/>
              <w:ind w:firstLine="0"/>
              <w:rPr>
                <w:rFonts w:cs="Arial"/>
                <w:b w:val="0"/>
                <w:bCs w:val="0"/>
                <w:color w:val="000000" w:themeColor="text1"/>
                <w:sz w:val="20"/>
                <w:szCs w:val="20"/>
              </w:rPr>
            </w:pPr>
            <w:r w:rsidRPr="0023755E">
              <w:rPr>
                <w:rFonts w:cs="Arial"/>
                <w:b w:val="0"/>
                <w:bCs w:val="0"/>
                <w:color w:val="000000" w:themeColor="text1"/>
                <w:sz w:val="20"/>
                <w:szCs w:val="20"/>
              </w:rPr>
              <w:t>10</w:t>
            </w:r>
          </w:p>
        </w:tc>
        <w:tc>
          <w:tcPr>
            <w:tcW w:w="1701" w:type="dxa"/>
          </w:tcPr>
          <w:p w14:paraId="64A8C664" w14:textId="5492E55B" w:rsidR="003C4146" w:rsidRPr="0023755E" w:rsidRDefault="003C4146" w:rsidP="0023755E">
            <w:pPr>
              <w:spacing w:line="360" w:lineRule="auto"/>
              <w:ind w:firstLine="0"/>
              <w:cnfStyle w:val="000000000000" w:firstRow="0" w:lastRow="0" w:firstColumn="0" w:lastColumn="0" w:oddVBand="0" w:evenVBand="0" w:oddHBand="0" w:evenHBand="0" w:firstRowFirstColumn="0" w:firstRowLastColumn="0" w:lastRowFirstColumn="0" w:lastRowLastColumn="0"/>
              <w:rPr>
                <w:rFonts w:cs="Arial"/>
                <w:color w:val="000000" w:themeColor="text1"/>
                <w:sz w:val="20"/>
                <w:szCs w:val="20"/>
              </w:rPr>
            </w:pPr>
            <w:r w:rsidRPr="0023755E">
              <w:rPr>
                <w:rFonts w:cs="Arial"/>
                <w:color w:val="000000" w:themeColor="text1"/>
                <w:sz w:val="20"/>
                <w:szCs w:val="20"/>
              </w:rPr>
              <w:t>Validación profesional</w:t>
            </w:r>
          </w:p>
        </w:tc>
        <w:tc>
          <w:tcPr>
            <w:tcW w:w="1417" w:type="dxa"/>
          </w:tcPr>
          <w:p w14:paraId="39CFC84A" w14:textId="2275C49A" w:rsidR="003C4146" w:rsidRPr="0023755E" w:rsidRDefault="003C4146" w:rsidP="0023755E">
            <w:pPr>
              <w:spacing w:line="360" w:lineRule="auto"/>
              <w:ind w:firstLine="0"/>
              <w:cnfStyle w:val="000000000000" w:firstRow="0" w:lastRow="0" w:firstColumn="0" w:lastColumn="0" w:oddVBand="0" w:evenVBand="0" w:oddHBand="0" w:evenHBand="0" w:firstRowFirstColumn="0" w:firstRowLastColumn="0" w:lastRowFirstColumn="0" w:lastRowLastColumn="0"/>
              <w:rPr>
                <w:rFonts w:cs="Arial"/>
                <w:color w:val="000000" w:themeColor="text1"/>
                <w:sz w:val="20"/>
                <w:szCs w:val="20"/>
              </w:rPr>
            </w:pPr>
            <w:r w:rsidRPr="0023755E">
              <w:rPr>
                <w:rFonts w:cs="Arial"/>
                <w:color w:val="000000" w:themeColor="text1"/>
                <w:sz w:val="20"/>
                <w:szCs w:val="20"/>
              </w:rPr>
              <w:t>Seguridad</w:t>
            </w:r>
          </w:p>
        </w:tc>
        <w:tc>
          <w:tcPr>
            <w:tcW w:w="5244" w:type="dxa"/>
          </w:tcPr>
          <w:p w14:paraId="7343902D" w14:textId="1B041B0B" w:rsidR="003C4146" w:rsidRPr="0023755E" w:rsidRDefault="003C4146" w:rsidP="0023755E">
            <w:pPr>
              <w:spacing w:line="360" w:lineRule="auto"/>
              <w:ind w:firstLine="0"/>
              <w:cnfStyle w:val="000000000000" w:firstRow="0" w:lastRow="0" w:firstColumn="0" w:lastColumn="0" w:oddVBand="0" w:evenVBand="0" w:oddHBand="0" w:evenHBand="0" w:firstRowFirstColumn="0" w:firstRowLastColumn="0" w:lastRowFirstColumn="0" w:lastRowLastColumn="0"/>
              <w:rPr>
                <w:rFonts w:cs="Arial"/>
                <w:color w:val="000000" w:themeColor="text1"/>
                <w:sz w:val="20"/>
                <w:szCs w:val="20"/>
              </w:rPr>
            </w:pPr>
            <w:r w:rsidRPr="0023755E">
              <w:rPr>
                <w:rFonts w:cs="Arial"/>
                <w:color w:val="000000" w:themeColor="text1"/>
                <w:sz w:val="20"/>
                <w:szCs w:val="20"/>
              </w:rPr>
              <w:t>Las recomendaciones e inferencias requieren revisión del profesional responsable.</w:t>
            </w:r>
          </w:p>
        </w:tc>
      </w:tr>
    </w:tbl>
    <w:p w14:paraId="1545C760" w14:textId="77777777" w:rsidR="0023755E" w:rsidRDefault="0023755E" w:rsidP="0023755E">
      <w:pPr>
        <w:pStyle w:val="Ttulo2"/>
        <w:spacing w:line="360" w:lineRule="auto"/>
      </w:pPr>
    </w:p>
    <w:p w14:paraId="74B804D0" w14:textId="4F783958" w:rsidR="0023755E" w:rsidRPr="008A4109" w:rsidRDefault="0023755E" w:rsidP="0023755E">
      <w:pPr>
        <w:pStyle w:val="Ttulo2"/>
        <w:spacing w:line="360" w:lineRule="auto"/>
        <w:rPr>
          <w:b w:val="0"/>
          <w:bCs/>
        </w:rPr>
      </w:pPr>
      <w:r w:rsidRPr="008A4109">
        <w:t xml:space="preserve">Tabla </w:t>
      </w:r>
      <w:proofErr w:type="spellStart"/>
      <w:proofErr w:type="gramStart"/>
      <w:r w:rsidRPr="008A4109">
        <w:t>Nª</w:t>
      </w:r>
      <w:proofErr w:type="spellEnd"/>
      <w:r w:rsidRPr="008A4109">
        <w:t xml:space="preserve"> :</w:t>
      </w:r>
      <w:proofErr w:type="gramEnd"/>
      <w:r w:rsidRPr="00D1072B">
        <w:rPr>
          <w:b w:val="0"/>
          <w:bCs/>
        </w:rPr>
        <w:t xml:space="preserve"> </w:t>
      </w:r>
      <w:r w:rsidRPr="008A4109">
        <w:rPr>
          <w:b w:val="0"/>
          <w:bCs/>
        </w:rPr>
        <w:t>Características de seguridad implementadas.</w:t>
      </w:r>
    </w:p>
    <w:p w14:paraId="529DA768" w14:textId="77777777" w:rsidR="0023755E" w:rsidRPr="008A4109" w:rsidRDefault="0023755E" w:rsidP="0023755E">
      <w:pPr>
        <w:spacing w:line="360" w:lineRule="auto"/>
        <w:ind w:firstLine="0"/>
        <w:jc w:val="center"/>
        <w:rPr>
          <w:sz w:val="20"/>
          <w:szCs w:val="20"/>
        </w:rPr>
      </w:pPr>
      <w:r w:rsidRPr="008A4109">
        <w:rPr>
          <w:b/>
          <w:bCs/>
          <w:sz w:val="20"/>
          <w:szCs w:val="20"/>
        </w:rPr>
        <w:t>Fuente:</w:t>
      </w:r>
      <w:r w:rsidRPr="008A4109">
        <w:rPr>
          <w:sz w:val="20"/>
          <w:szCs w:val="20"/>
        </w:rPr>
        <w:t xml:space="preserve"> Elaboración propia.</w:t>
      </w:r>
    </w:p>
    <w:p w14:paraId="6E169B62" w14:textId="77777777" w:rsidR="0023755E" w:rsidRDefault="0023755E" w:rsidP="003C4146">
      <w:pPr>
        <w:pStyle w:val="Ttulo1"/>
      </w:pPr>
    </w:p>
    <w:p w14:paraId="4C455BC3" w14:textId="54B0BE9A" w:rsidR="003C4146" w:rsidRPr="008A4109" w:rsidRDefault="0023755E" w:rsidP="003C4146">
      <w:pPr>
        <w:pStyle w:val="Ttulo1"/>
      </w:pPr>
      <w:r w:rsidRPr="008A4109">
        <w:t>5.4.2. APLICACIÓN DE CONTROLES DE SEGURIDAD SEGÚN ISO/IEC 27002:2022</w:t>
      </w:r>
    </w:p>
    <w:p w14:paraId="1BDE3251" w14:textId="77777777" w:rsidR="003C4146" w:rsidRPr="008A4109" w:rsidRDefault="003C4146" w:rsidP="003C4146">
      <w:pPr>
        <w:ind w:firstLine="0"/>
      </w:pPr>
      <w:r w:rsidRPr="008A4109">
        <w:t xml:space="preserve">La implementación de controles de seguridad en el sistema toma como referencia los lineamientos establecidos por la norma </w:t>
      </w:r>
      <w:r w:rsidRPr="008A4109">
        <w:rPr>
          <w:b/>
          <w:bCs/>
        </w:rPr>
        <w:t>ISO/IEC 27002:2022</w:t>
      </w:r>
      <w:r w:rsidRPr="008A4109">
        <w:t xml:space="preserve">, la cual proporciona buenas prácticas para la implementación y mejora de controles de seguridad de la información. La norma vigente organiza sus controles en cuatro temas principales: controles organizacionales, de personas, físicos y tecnológicos. Para el presente proyecto se consideran principalmente aquellos controles relacionados con la gestión de accesos, protección de credenciales, seguridad de aplicaciones, respaldo de información, registro de eventos y protección de datos sensibles. </w:t>
      </w:r>
    </w:p>
    <w:p w14:paraId="363D052C" w14:textId="77777777" w:rsidR="003C4146" w:rsidRPr="008A4109" w:rsidRDefault="003C4146" w:rsidP="003C4146">
      <w:pPr>
        <w:ind w:firstLine="0"/>
      </w:pPr>
      <w:r w:rsidRPr="008A4109">
        <w:t>Debido a la naturaleza del sistema, que administra información personal, clínica, metabólica y nutricional, se priorizan los controles tecnológicos y organizacionales que contribuyen a preservar la confidencialidad, integridad y disponibilidad de la información. Los controles seleccionados y su aplicación dentro de la plataforma se presentan en la siguiente tabla.</w:t>
      </w:r>
    </w:p>
    <w:tbl>
      <w:tblPr>
        <w:tblStyle w:val="Tablaconcuadrcula6concolores-nfasis6"/>
        <w:tblW w:w="0" w:type="auto"/>
        <w:tblLook w:val="04A0" w:firstRow="1" w:lastRow="0" w:firstColumn="1" w:lastColumn="0" w:noHBand="0" w:noVBand="1"/>
      </w:tblPr>
      <w:tblGrid>
        <w:gridCol w:w="2122"/>
        <w:gridCol w:w="2693"/>
        <w:gridCol w:w="4535"/>
      </w:tblGrid>
      <w:tr w:rsidR="003C4146" w:rsidRPr="0023755E" w14:paraId="1C0F87C8" w14:textId="77777777" w:rsidTr="002375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16CE6C0F" w14:textId="55EE7AAD" w:rsidR="003C4146" w:rsidRPr="0023755E" w:rsidRDefault="003C4146" w:rsidP="0023755E">
            <w:pPr>
              <w:spacing w:line="360" w:lineRule="auto"/>
              <w:ind w:firstLine="0"/>
              <w:rPr>
                <w:sz w:val="20"/>
                <w:szCs w:val="20"/>
              </w:rPr>
            </w:pPr>
            <w:r w:rsidRPr="0023755E">
              <w:rPr>
                <w:sz w:val="20"/>
                <w:szCs w:val="20"/>
              </w:rPr>
              <w:lastRenderedPageBreak/>
              <w:t>Dominio de seguridad</w:t>
            </w:r>
          </w:p>
        </w:tc>
        <w:tc>
          <w:tcPr>
            <w:tcW w:w="2693" w:type="dxa"/>
          </w:tcPr>
          <w:p w14:paraId="0814439C" w14:textId="38E52B32" w:rsidR="003C4146" w:rsidRPr="0023755E" w:rsidRDefault="003C4146" w:rsidP="0023755E">
            <w:pPr>
              <w:spacing w:line="360" w:lineRule="auto"/>
              <w:ind w:firstLine="0"/>
              <w:cnfStyle w:val="100000000000" w:firstRow="1" w:lastRow="0" w:firstColumn="0" w:lastColumn="0" w:oddVBand="0" w:evenVBand="0" w:oddHBand="0" w:evenHBand="0" w:firstRowFirstColumn="0" w:firstRowLastColumn="0" w:lastRowFirstColumn="0" w:lastRowLastColumn="0"/>
              <w:rPr>
                <w:sz w:val="20"/>
                <w:szCs w:val="20"/>
              </w:rPr>
            </w:pPr>
            <w:r w:rsidRPr="0023755E">
              <w:rPr>
                <w:sz w:val="20"/>
                <w:szCs w:val="20"/>
              </w:rPr>
              <w:t>Objetivo de control</w:t>
            </w:r>
          </w:p>
        </w:tc>
        <w:tc>
          <w:tcPr>
            <w:tcW w:w="4535" w:type="dxa"/>
          </w:tcPr>
          <w:p w14:paraId="0C726814" w14:textId="4AB6E9AA" w:rsidR="003C4146" w:rsidRPr="0023755E" w:rsidRDefault="003C4146" w:rsidP="0023755E">
            <w:pPr>
              <w:spacing w:line="360" w:lineRule="auto"/>
              <w:ind w:firstLine="0"/>
              <w:cnfStyle w:val="100000000000" w:firstRow="1" w:lastRow="0" w:firstColumn="0" w:lastColumn="0" w:oddVBand="0" w:evenVBand="0" w:oddHBand="0" w:evenHBand="0" w:firstRowFirstColumn="0" w:firstRowLastColumn="0" w:lastRowFirstColumn="0" w:lastRowLastColumn="0"/>
              <w:rPr>
                <w:sz w:val="20"/>
                <w:szCs w:val="20"/>
              </w:rPr>
            </w:pPr>
            <w:r w:rsidRPr="0023755E">
              <w:rPr>
                <w:sz w:val="20"/>
                <w:szCs w:val="20"/>
              </w:rPr>
              <w:t>Controles aplicados</w:t>
            </w:r>
          </w:p>
        </w:tc>
      </w:tr>
      <w:tr w:rsidR="003C4146" w:rsidRPr="0023755E" w14:paraId="4B6C5805" w14:textId="77777777" w:rsidTr="002375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1AD8C632" w14:textId="662F0A0E" w:rsidR="003C4146" w:rsidRPr="0023755E" w:rsidRDefault="003C4146" w:rsidP="0023755E">
            <w:pPr>
              <w:spacing w:line="360" w:lineRule="auto"/>
              <w:ind w:firstLine="0"/>
              <w:rPr>
                <w:color w:val="000000" w:themeColor="text1"/>
                <w:sz w:val="20"/>
                <w:szCs w:val="20"/>
              </w:rPr>
            </w:pPr>
            <w:r w:rsidRPr="0023755E">
              <w:rPr>
                <w:color w:val="000000" w:themeColor="text1"/>
                <w:sz w:val="20"/>
                <w:szCs w:val="20"/>
              </w:rPr>
              <w:t>Control de acceso</w:t>
            </w:r>
          </w:p>
        </w:tc>
        <w:tc>
          <w:tcPr>
            <w:tcW w:w="2693" w:type="dxa"/>
          </w:tcPr>
          <w:p w14:paraId="09382B08" w14:textId="35A1991F" w:rsidR="003C4146" w:rsidRPr="0023755E" w:rsidRDefault="003C4146" w:rsidP="0023755E">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23755E">
              <w:rPr>
                <w:color w:val="000000" w:themeColor="text1"/>
                <w:sz w:val="20"/>
                <w:szCs w:val="20"/>
              </w:rPr>
              <w:t>Gestión de identidades y autenticación</w:t>
            </w:r>
          </w:p>
        </w:tc>
        <w:tc>
          <w:tcPr>
            <w:tcW w:w="4535" w:type="dxa"/>
          </w:tcPr>
          <w:p w14:paraId="4AD79498" w14:textId="137C1288" w:rsidR="003C4146" w:rsidRPr="0023755E" w:rsidRDefault="003C4146" w:rsidP="0023755E">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23755E">
              <w:rPr>
                <w:color w:val="000000" w:themeColor="text1"/>
                <w:sz w:val="20"/>
                <w:szCs w:val="20"/>
              </w:rPr>
              <w:t>Registro y autenticación de usuarios mediante credenciales autorizadas.</w:t>
            </w:r>
          </w:p>
        </w:tc>
      </w:tr>
      <w:tr w:rsidR="003C4146" w:rsidRPr="0023755E" w14:paraId="608976BD" w14:textId="77777777" w:rsidTr="0023755E">
        <w:tc>
          <w:tcPr>
            <w:cnfStyle w:val="001000000000" w:firstRow="0" w:lastRow="0" w:firstColumn="1" w:lastColumn="0" w:oddVBand="0" w:evenVBand="0" w:oddHBand="0" w:evenHBand="0" w:firstRowFirstColumn="0" w:firstRowLastColumn="0" w:lastRowFirstColumn="0" w:lastRowLastColumn="0"/>
            <w:tcW w:w="2122" w:type="dxa"/>
          </w:tcPr>
          <w:p w14:paraId="167998A0" w14:textId="19DF9DD6" w:rsidR="003C4146" w:rsidRPr="0023755E" w:rsidRDefault="003C4146" w:rsidP="0023755E">
            <w:pPr>
              <w:spacing w:line="360" w:lineRule="auto"/>
              <w:ind w:firstLine="0"/>
              <w:rPr>
                <w:color w:val="000000" w:themeColor="text1"/>
                <w:sz w:val="20"/>
                <w:szCs w:val="20"/>
              </w:rPr>
            </w:pPr>
            <w:r w:rsidRPr="0023755E">
              <w:rPr>
                <w:color w:val="000000" w:themeColor="text1"/>
                <w:sz w:val="20"/>
                <w:szCs w:val="20"/>
              </w:rPr>
              <w:t>Control de acceso</w:t>
            </w:r>
          </w:p>
        </w:tc>
        <w:tc>
          <w:tcPr>
            <w:tcW w:w="2693" w:type="dxa"/>
          </w:tcPr>
          <w:p w14:paraId="51E0FFAD" w14:textId="32B6D796" w:rsidR="003C4146" w:rsidRPr="0023755E" w:rsidRDefault="003C4146" w:rsidP="0023755E">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23755E">
              <w:rPr>
                <w:color w:val="000000" w:themeColor="text1"/>
                <w:sz w:val="20"/>
                <w:szCs w:val="20"/>
              </w:rPr>
              <w:t>Gestión de privilegios</w:t>
            </w:r>
          </w:p>
        </w:tc>
        <w:tc>
          <w:tcPr>
            <w:tcW w:w="4535" w:type="dxa"/>
          </w:tcPr>
          <w:p w14:paraId="3FBD699D" w14:textId="2B795BDA" w:rsidR="003C4146" w:rsidRPr="0023755E" w:rsidRDefault="003C4146" w:rsidP="0023755E">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23755E">
              <w:rPr>
                <w:color w:val="000000" w:themeColor="text1"/>
                <w:sz w:val="20"/>
                <w:szCs w:val="20"/>
              </w:rPr>
              <w:t>Asignación de permisos según los roles de administrador, endocrinólogo, nutricionista y paciente.</w:t>
            </w:r>
          </w:p>
        </w:tc>
      </w:tr>
      <w:tr w:rsidR="003C4146" w:rsidRPr="0023755E" w14:paraId="368DCA09" w14:textId="77777777" w:rsidTr="002375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149D0E2C" w14:textId="69C5832C" w:rsidR="003C4146" w:rsidRPr="0023755E" w:rsidRDefault="003C4146" w:rsidP="0023755E">
            <w:pPr>
              <w:spacing w:line="360" w:lineRule="auto"/>
              <w:ind w:firstLine="0"/>
              <w:rPr>
                <w:color w:val="000000" w:themeColor="text1"/>
                <w:sz w:val="20"/>
                <w:szCs w:val="20"/>
              </w:rPr>
            </w:pPr>
            <w:r w:rsidRPr="0023755E">
              <w:rPr>
                <w:color w:val="000000" w:themeColor="text1"/>
                <w:sz w:val="20"/>
                <w:szCs w:val="20"/>
              </w:rPr>
              <w:t>Protección de credenciales</w:t>
            </w:r>
          </w:p>
        </w:tc>
        <w:tc>
          <w:tcPr>
            <w:tcW w:w="2693" w:type="dxa"/>
          </w:tcPr>
          <w:p w14:paraId="68357BD5" w14:textId="59462C0A" w:rsidR="003C4146" w:rsidRPr="0023755E" w:rsidRDefault="003C4146" w:rsidP="0023755E">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23755E">
              <w:rPr>
                <w:color w:val="000000" w:themeColor="text1"/>
                <w:sz w:val="20"/>
                <w:szCs w:val="20"/>
              </w:rPr>
              <w:t>Seguridad de información de autenticación</w:t>
            </w:r>
          </w:p>
        </w:tc>
        <w:tc>
          <w:tcPr>
            <w:tcW w:w="4535" w:type="dxa"/>
          </w:tcPr>
          <w:p w14:paraId="66DC9004" w14:textId="74145B8A" w:rsidR="003C4146" w:rsidRPr="0023755E" w:rsidRDefault="003C4146" w:rsidP="0023755E">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23755E">
              <w:rPr>
                <w:color w:val="000000" w:themeColor="text1"/>
                <w:sz w:val="20"/>
                <w:szCs w:val="20"/>
              </w:rPr>
              <w:t>Almacenamiento de contraseñas mediante mecanismos seguros de hash.</w:t>
            </w:r>
          </w:p>
        </w:tc>
      </w:tr>
      <w:tr w:rsidR="003C4146" w:rsidRPr="0023755E" w14:paraId="1F128303" w14:textId="77777777" w:rsidTr="0023755E">
        <w:tc>
          <w:tcPr>
            <w:cnfStyle w:val="001000000000" w:firstRow="0" w:lastRow="0" w:firstColumn="1" w:lastColumn="0" w:oddVBand="0" w:evenVBand="0" w:oddHBand="0" w:evenHBand="0" w:firstRowFirstColumn="0" w:firstRowLastColumn="0" w:lastRowFirstColumn="0" w:lastRowLastColumn="0"/>
            <w:tcW w:w="2122" w:type="dxa"/>
          </w:tcPr>
          <w:p w14:paraId="788C9A47" w14:textId="4C08AA27" w:rsidR="003C4146" w:rsidRPr="0023755E" w:rsidRDefault="003C4146" w:rsidP="0023755E">
            <w:pPr>
              <w:spacing w:line="360" w:lineRule="auto"/>
              <w:ind w:firstLine="0"/>
              <w:rPr>
                <w:color w:val="000000" w:themeColor="text1"/>
                <w:sz w:val="20"/>
                <w:szCs w:val="20"/>
              </w:rPr>
            </w:pPr>
            <w:r w:rsidRPr="0023755E">
              <w:rPr>
                <w:color w:val="000000" w:themeColor="text1"/>
                <w:sz w:val="20"/>
                <w:szCs w:val="20"/>
              </w:rPr>
              <w:t>Protección de información</w:t>
            </w:r>
          </w:p>
        </w:tc>
        <w:tc>
          <w:tcPr>
            <w:tcW w:w="2693" w:type="dxa"/>
          </w:tcPr>
          <w:p w14:paraId="45077BEC" w14:textId="03747F1A" w:rsidR="003C4146" w:rsidRPr="0023755E" w:rsidRDefault="003C4146" w:rsidP="0023755E">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23755E">
              <w:rPr>
                <w:color w:val="000000" w:themeColor="text1"/>
                <w:sz w:val="20"/>
                <w:szCs w:val="20"/>
              </w:rPr>
              <w:t>Restricción de acceso a datos</w:t>
            </w:r>
          </w:p>
        </w:tc>
        <w:tc>
          <w:tcPr>
            <w:tcW w:w="4535" w:type="dxa"/>
          </w:tcPr>
          <w:p w14:paraId="4B29D663" w14:textId="273CAF43" w:rsidR="003C4146" w:rsidRPr="0023755E" w:rsidRDefault="003C4146" w:rsidP="0023755E">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23755E">
              <w:rPr>
                <w:color w:val="000000" w:themeColor="text1"/>
                <w:sz w:val="20"/>
                <w:szCs w:val="20"/>
              </w:rPr>
              <w:t>Acceso limitado a información clínica, metabólica y nutricional según permisos autorizados.</w:t>
            </w:r>
          </w:p>
        </w:tc>
      </w:tr>
      <w:tr w:rsidR="003C4146" w:rsidRPr="0023755E" w14:paraId="2D1BEB4E" w14:textId="77777777" w:rsidTr="002375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2438C4E9" w14:textId="5E1C5443" w:rsidR="003C4146" w:rsidRPr="0023755E" w:rsidRDefault="003C4146" w:rsidP="0023755E">
            <w:pPr>
              <w:spacing w:line="360" w:lineRule="auto"/>
              <w:ind w:firstLine="0"/>
              <w:rPr>
                <w:color w:val="000000" w:themeColor="text1"/>
                <w:sz w:val="20"/>
                <w:szCs w:val="20"/>
              </w:rPr>
            </w:pPr>
            <w:r w:rsidRPr="0023755E">
              <w:rPr>
                <w:color w:val="000000" w:themeColor="text1"/>
                <w:sz w:val="20"/>
                <w:szCs w:val="20"/>
              </w:rPr>
              <w:t>Seguridad de aplicaciones</w:t>
            </w:r>
          </w:p>
        </w:tc>
        <w:tc>
          <w:tcPr>
            <w:tcW w:w="2693" w:type="dxa"/>
          </w:tcPr>
          <w:p w14:paraId="30E6E8AD" w14:textId="7FD96DA5" w:rsidR="003C4146" w:rsidRPr="0023755E" w:rsidRDefault="003C4146" w:rsidP="0023755E">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23755E">
              <w:rPr>
                <w:color w:val="000000" w:themeColor="text1"/>
                <w:sz w:val="20"/>
                <w:szCs w:val="20"/>
              </w:rPr>
              <w:t>Validación de datos de entrada</w:t>
            </w:r>
          </w:p>
        </w:tc>
        <w:tc>
          <w:tcPr>
            <w:tcW w:w="4535" w:type="dxa"/>
          </w:tcPr>
          <w:p w14:paraId="2578FA02" w14:textId="535054F1" w:rsidR="003C4146" w:rsidRPr="0023755E" w:rsidRDefault="003C4146" w:rsidP="0023755E">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23755E">
              <w:rPr>
                <w:color w:val="000000" w:themeColor="text1"/>
                <w:sz w:val="20"/>
                <w:szCs w:val="20"/>
              </w:rPr>
              <w:t>Validación de información antes de su procesamiento y almacenamiento.</w:t>
            </w:r>
          </w:p>
        </w:tc>
      </w:tr>
      <w:tr w:rsidR="003C4146" w:rsidRPr="0023755E" w14:paraId="1297ABD8" w14:textId="77777777" w:rsidTr="0023755E">
        <w:tc>
          <w:tcPr>
            <w:cnfStyle w:val="001000000000" w:firstRow="0" w:lastRow="0" w:firstColumn="1" w:lastColumn="0" w:oddVBand="0" w:evenVBand="0" w:oddHBand="0" w:evenHBand="0" w:firstRowFirstColumn="0" w:firstRowLastColumn="0" w:lastRowFirstColumn="0" w:lastRowLastColumn="0"/>
            <w:tcW w:w="2122" w:type="dxa"/>
          </w:tcPr>
          <w:p w14:paraId="231EDB3E" w14:textId="4BD78115" w:rsidR="003C4146" w:rsidRPr="0023755E" w:rsidRDefault="003C4146" w:rsidP="0023755E">
            <w:pPr>
              <w:spacing w:line="360" w:lineRule="auto"/>
              <w:ind w:firstLine="0"/>
              <w:rPr>
                <w:color w:val="000000" w:themeColor="text1"/>
                <w:sz w:val="20"/>
                <w:szCs w:val="20"/>
              </w:rPr>
            </w:pPr>
            <w:r w:rsidRPr="0023755E">
              <w:rPr>
                <w:color w:val="000000" w:themeColor="text1"/>
                <w:sz w:val="20"/>
                <w:szCs w:val="20"/>
              </w:rPr>
              <w:t>Desarrollo seguro</w:t>
            </w:r>
          </w:p>
        </w:tc>
        <w:tc>
          <w:tcPr>
            <w:tcW w:w="2693" w:type="dxa"/>
          </w:tcPr>
          <w:p w14:paraId="71CD8D12" w14:textId="257FF32C" w:rsidR="003C4146" w:rsidRPr="0023755E" w:rsidRDefault="003C4146" w:rsidP="0023755E">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23755E">
              <w:rPr>
                <w:color w:val="000000" w:themeColor="text1"/>
                <w:sz w:val="20"/>
                <w:szCs w:val="20"/>
              </w:rPr>
              <w:t>Separación de responsabilidades</w:t>
            </w:r>
          </w:p>
        </w:tc>
        <w:tc>
          <w:tcPr>
            <w:tcW w:w="4535" w:type="dxa"/>
          </w:tcPr>
          <w:p w14:paraId="75A9EA8A" w14:textId="38A0B215" w:rsidR="003C4146" w:rsidRPr="0023755E" w:rsidRDefault="003C4146" w:rsidP="0023755E">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23755E">
              <w:rPr>
                <w:color w:val="000000" w:themeColor="text1"/>
                <w:sz w:val="20"/>
                <w:szCs w:val="20"/>
              </w:rPr>
              <w:t>Separación entre interfaz, lógica de negocio, persistencia y componente experto.</w:t>
            </w:r>
          </w:p>
        </w:tc>
      </w:tr>
      <w:tr w:rsidR="003C4146" w:rsidRPr="0023755E" w14:paraId="1177B4FA" w14:textId="77777777" w:rsidTr="002375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5FA82CBF" w14:textId="07DC93F8" w:rsidR="003C4146" w:rsidRPr="0023755E" w:rsidRDefault="003C4146" w:rsidP="0023755E">
            <w:pPr>
              <w:spacing w:line="360" w:lineRule="auto"/>
              <w:ind w:firstLine="0"/>
              <w:rPr>
                <w:color w:val="000000" w:themeColor="text1"/>
                <w:sz w:val="20"/>
                <w:szCs w:val="20"/>
              </w:rPr>
            </w:pPr>
            <w:r w:rsidRPr="0023755E">
              <w:rPr>
                <w:color w:val="000000" w:themeColor="text1"/>
                <w:sz w:val="20"/>
                <w:szCs w:val="20"/>
              </w:rPr>
              <w:t>Gestión de sesiones</w:t>
            </w:r>
          </w:p>
        </w:tc>
        <w:tc>
          <w:tcPr>
            <w:tcW w:w="2693" w:type="dxa"/>
          </w:tcPr>
          <w:p w14:paraId="51C98CD4" w14:textId="34253762" w:rsidR="003C4146" w:rsidRPr="0023755E" w:rsidRDefault="003C4146" w:rsidP="0023755E">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23755E">
              <w:rPr>
                <w:color w:val="000000" w:themeColor="text1"/>
                <w:sz w:val="20"/>
                <w:szCs w:val="20"/>
              </w:rPr>
              <w:t>Control de sesiones autenticadas</w:t>
            </w:r>
          </w:p>
        </w:tc>
        <w:tc>
          <w:tcPr>
            <w:tcW w:w="4535" w:type="dxa"/>
          </w:tcPr>
          <w:p w14:paraId="3C2C7B01" w14:textId="12CA7D7A" w:rsidR="003C4146" w:rsidRPr="0023755E" w:rsidRDefault="003C4146" w:rsidP="0023755E">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23755E">
              <w:rPr>
                <w:color w:val="000000" w:themeColor="text1"/>
                <w:sz w:val="20"/>
                <w:szCs w:val="20"/>
              </w:rPr>
              <w:t>Administración y finalización de sesiones de usuario.</w:t>
            </w:r>
          </w:p>
        </w:tc>
      </w:tr>
      <w:tr w:rsidR="003C4146" w:rsidRPr="0023755E" w14:paraId="69690B90" w14:textId="77777777" w:rsidTr="0023755E">
        <w:tc>
          <w:tcPr>
            <w:cnfStyle w:val="001000000000" w:firstRow="0" w:lastRow="0" w:firstColumn="1" w:lastColumn="0" w:oddVBand="0" w:evenVBand="0" w:oddHBand="0" w:evenHBand="0" w:firstRowFirstColumn="0" w:firstRowLastColumn="0" w:lastRowFirstColumn="0" w:lastRowLastColumn="0"/>
            <w:tcW w:w="2122" w:type="dxa"/>
          </w:tcPr>
          <w:p w14:paraId="3866859B" w14:textId="7D3C60BF" w:rsidR="003C4146" w:rsidRPr="0023755E" w:rsidRDefault="003C4146" w:rsidP="0023755E">
            <w:pPr>
              <w:spacing w:line="360" w:lineRule="auto"/>
              <w:ind w:firstLine="0"/>
              <w:rPr>
                <w:color w:val="000000" w:themeColor="text1"/>
                <w:sz w:val="20"/>
                <w:szCs w:val="20"/>
              </w:rPr>
            </w:pPr>
            <w:r w:rsidRPr="0023755E">
              <w:rPr>
                <w:color w:val="000000" w:themeColor="text1"/>
                <w:sz w:val="20"/>
                <w:szCs w:val="20"/>
              </w:rPr>
              <w:t>Auditoría y trazabilidad</w:t>
            </w:r>
          </w:p>
        </w:tc>
        <w:tc>
          <w:tcPr>
            <w:tcW w:w="2693" w:type="dxa"/>
          </w:tcPr>
          <w:p w14:paraId="50205A48" w14:textId="10587EC5" w:rsidR="003C4146" w:rsidRPr="0023755E" w:rsidRDefault="003C4146" w:rsidP="0023755E">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23755E">
              <w:rPr>
                <w:color w:val="000000" w:themeColor="text1"/>
                <w:sz w:val="20"/>
                <w:szCs w:val="20"/>
              </w:rPr>
              <w:t>Registro de eventos</w:t>
            </w:r>
          </w:p>
        </w:tc>
        <w:tc>
          <w:tcPr>
            <w:tcW w:w="4535" w:type="dxa"/>
          </w:tcPr>
          <w:p w14:paraId="0434673C" w14:textId="2E03F6F4" w:rsidR="003C4146" w:rsidRPr="0023755E" w:rsidRDefault="003C4146" w:rsidP="0023755E">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23755E">
              <w:rPr>
                <w:color w:val="000000" w:themeColor="text1"/>
                <w:sz w:val="20"/>
                <w:szCs w:val="20"/>
              </w:rPr>
              <w:t>Registro de accesos, modificaciones, inferencias y validaciones profesionales.</w:t>
            </w:r>
          </w:p>
        </w:tc>
      </w:tr>
      <w:tr w:rsidR="003C4146" w:rsidRPr="0023755E" w14:paraId="6F2EB24D" w14:textId="77777777" w:rsidTr="002375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7DED77F0" w14:textId="6925A8A2" w:rsidR="003C4146" w:rsidRPr="0023755E" w:rsidRDefault="003C4146" w:rsidP="0023755E">
            <w:pPr>
              <w:spacing w:line="360" w:lineRule="auto"/>
              <w:ind w:firstLine="0"/>
              <w:rPr>
                <w:color w:val="000000" w:themeColor="text1"/>
                <w:sz w:val="20"/>
                <w:szCs w:val="20"/>
              </w:rPr>
            </w:pPr>
            <w:r w:rsidRPr="0023755E">
              <w:rPr>
                <w:color w:val="000000" w:themeColor="text1"/>
                <w:sz w:val="20"/>
                <w:szCs w:val="20"/>
              </w:rPr>
              <w:t>Continuidad de la información</w:t>
            </w:r>
          </w:p>
        </w:tc>
        <w:tc>
          <w:tcPr>
            <w:tcW w:w="2693" w:type="dxa"/>
          </w:tcPr>
          <w:p w14:paraId="1A1F3038" w14:textId="64C33F51" w:rsidR="003C4146" w:rsidRPr="0023755E" w:rsidRDefault="003C4146" w:rsidP="0023755E">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23755E">
              <w:rPr>
                <w:color w:val="000000" w:themeColor="text1"/>
                <w:sz w:val="20"/>
                <w:szCs w:val="20"/>
              </w:rPr>
              <w:t>Respaldo de datos</w:t>
            </w:r>
          </w:p>
        </w:tc>
        <w:tc>
          <w:tcPr>
            <w:tcW w:w="4535" w:type="dxa"/>
          </w:tcPr>
          <w:p w14:paraId="39899BE7" w14:textId="3160F8EB" w:rsidR="003C4146" w:rsidRPr="0023755E" w:rsidRDefault="003C4146" w:rsidP="0023755E">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23755E">
              <w:rPr>
                <w:color w:val="000000" w:themeColor="text1"/>
                <w:sz w:val="20"/>
                <w:szCs w:val="20"/>
              </w:rPr>
              <w:t>Generación de copias de seguridad de la base de datos PostgreSQL.</w:t>
            </w:r>
          </w:p>
        </w:tc>
      </w:tr>
      <w:tr w:rsidR="003C4146" w:rsidRPr="0023755E" w14:paraId="7D803F1A" w14:textId="77777777" w:rsidTr="0023755E">
        <w:tc>
          <w:tcPr>
            <w:cnfStyle w:val="001000000000" w:firstRow="0" w:lastRow="0" w:firstColumn="1" w:lastColumn="0" w:oddVBand="0" w:evenVBand="0" w:oddHBand="0" w:evenHBand="0" w:firstRowFirstColumn="0" w:firstRowLastColumn="0" w:lastRowFirstColumn="0" w:lastRowLastColumn="0"/>
            <w:tcW w:w="2122" w:type="dxa"/>
          </w:tcPr>
          <w:p w14:paraId="6D7B1574" w14:textId="703A17D3" w:rsidR="003C4146" w:rsidRPr="0023755E" w:rsidRDefault="003C4146" w:rsidP="0023755E">
            <w:pPr>
              <w:spacing w:line="360" w:lineRule="auto"/>
              <w:ind w:firstLine="0"/>
              <w:rPr>
                <w:color w:val="000000" w:themeColor="text1"/>
                <w:sz w:val="20"/>
                <w:szCs w:val="20"/>
              </w:rPr>
            </w:pPr>
            <w:r w:rsidRPr="0023755E">
              <w:rPr>
                <w:color w:val="000000" w:themeColor="text1"/>
                <w:sz w:val="20"/>
                <w:szCs w:val="20"/>
              </w:rPr>
              <w:t>Seguridad de servicios</w:t>
            </w:r>
          </w:p>
        </w:tc>
        <w:tc>
          <w:tcPr>
            <w:tcW w:w="2693" w:type="dxa"/>
          </w:tcPr>
          <w:p w14:paraId="25F2E91F" w14:textId="7FB0EC4A" w:rsidR="003C4146" w:rsidRPr="0023755E" w:rsidRDefault="003C4146" w:rsidP="0023755E">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23755E">
              <w:rPr>
                <w:color w:val="000000" w:themeColor="text1"/>
                <w:sz w:val="20"/>
                <w:szCs w:val="20"/>
              </w:rPr>
              <w:t>Comunicación entre componentes</w:t>
            </w:r>
          </w:p>
        </w:tc>
        <w:tc>
          <w:tcPr>
            <w:tcW w:w="4535" w:type="dxa"/>
          </w:tcPr>
          <w:p w14:paraId="72E605FA" w14:textId="4165CFCA" w:rsidR="003C4146" w:rsidRPr="0023755E" w:rsidRDefault="003C4146" w:rsidP="0023755E">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23755E">
              <w:rPr>
                <w:color w:val="000000" w:themeColor="text1"/>
                <w:sz w:val="20"/>
                <w:szCs w:val="20"/>
              </w:rPr>
              <w:t xml:space="preserve">Intercambio controlado de información entre Laravel y </w:t>
            </w:r>
            <w:proofErr w:type="spellStart"/>
            <w:r w:rsidRPr="0023755E">
              <w:rPr>
                <w:color w:val="000000" w:themeColor="text1"/>
                <w:sz w:val="20"/>
                <w:szCs w:val="20"/>
              </w:rPr>
              <w:t>FastAPI</w:t>
            </w:r>
            <w:proofErr w:type="spellEnd"/>
            <w:r w:rsidRPr="0023755E">
              <w:rPr>
                <w:color w:val="000000" w:themeColor="text1"/>
                <w:sz w:val="20"/>
                <w:szCs w:val="20"/>
              </w:rPr>
              <w:t xml:space="preserve"> mediante HTTP/JSON.</w:t>
            </w:r>
          </w:p>
        </w:tc>
      </w:tr>
      <w:tr w:rsidR="003C4146" w:rsidRPr="0023755E" w14:paraId="204BD294" w14:textId="77777777" w:rsidTr="002375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3C01CF3E" w14:textId="79E14A6D" w:rsidR="003C4146" w:rsidRPr="0023755E" w:rsidRDefault="003C4146" w:rsidP="0023755E">
            <w:pPr>
              <w:spacing w:line="360" w:lineRule="auto"/>
              <w:ind w:firstLine="0"/>
              <w:rPr>
                <w:color w:val="000000" w:themeColor="text1"/>
                <w:sz w:val="20"/>
                <w:szCs w:val="20"/>
              </w:rPr>
            </w:pPr>
            <w:r w:rsidRPr="0023755E">
              <w:rPr>
                <w:color w:val="000000" w:themeColor="text1"/>
                <w:sz w:val="20"/>
                <w:szCs w:val="20"/>
              </w:rPr>
              <w:t>Integridad de datos</w:t>
            </w:r>
          </w:p>
        </w:tc>
        <w:tc>
          <w:tcPr>
            <w:tcW w:w="2693" w:type="dxa"/>
          </w:tcPr>
          <w:p w14:paraId="2C784EAC" w14:textId="52F133D4" w:rsidR="003C4146" w:rsidRPr="0023755E" w:rsidRDefault="003C4146" w:rsidP="0023755E">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23755E">
              <w:rPr>
                <w:color w:val="000000" w:themeColor="text1"/>
                <w:sz w:val="20"/>
                <w:szCs w:val="20"/>
              </w:rPr>
              <w:t>Consistencia de información</w:t>
            </w:r>
          </w:p>
        </w:tc>
        <w:tc>
          <w:tcPr>
            <w:tcW w:w="4535" w:type="dxa"/>
          </w:tcPr>
          <w:p w14:paraId="1E6EEB76" w14:textId="0A5E2C27" w:rsidR="003C4146" w:rsidRPr="0023755E" w:rsidRDefault="003C4146" w:rsidP="0023755E">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23755E">
              <w:rPr>
                <w:color w:val="000000" w:themeColor="text1"/>
                <w:sz w:val="20"/>
                <w:szCs w:val="20"/>
              </w:rPr>
              <w:t>Aplicación de validaciones y restricciones para evitar registros incompletos o inconsistentes.</w:t>
            </w:r>
          </w:p>
        </w:tc>
      </w:tr>
      <w:tr w:rsidR="003C4146" w:rsidRPr="0023755E" w14:paraId="04790E6A" w14:textId="77777777" w:rsidTr="0023755E">
        <w:tc>
          <w:tcPr>
            <w:cnfStyle w:val="001000000000" w:firstRow="0" w:lastRow="0" w:firstColumn="1" w:lastColumn="0" w:oddVBand="0" w:evenVBand="0" w:oddHBand="0" w:evenHBand="0" w:firstRowFirstColumn="0" w:firstRowLastColumn="0" w:lastRowFirstColumn="0" w:lastRowLastColumn="0"/>
            <w:tcW w:w="2122" w:type="dxa"/>
          </w:tcPr>
          <w:p w14:paraId="17DA40E6" w14:textId="59D0895E" w:rsidR="003C4146" w:rsidRPr="0023755E" w:rsidRDefault="003C4146" w:rsidP="0023755E">
            <w:pPr>
              <w:spacing w:line="360" w:lineRule="auto"/>
              <w:ind w:firstLine="0"/>
              <w:rPr>
                <w:color w:val="000000" w:themeColor="text1"/>
                <w:sz w:val="20"/>
                <w:szCs w:val="20"/>
              </w:rPr>
            </w:pPr>
            <w:r w:rsidRPr="0023755E">
              <w:rPr>
                <w:color w:val="000000" w:themeColor="text1"/>
                <w:sz w:val="20"/>
                <w:szCs w:val="20"/>
              </w:rPr>
              <w:t>Trazabilidad experta</w:t>
            </w:r>
          </w:p>
        </w:tc>
        <w:tc>
          <w:tcPr>
            <w:tcW w:w="2693" w:type="dxa"/>
          </w:tcPr>
          <w:p w14:paraId="2AF875D2" w14:textId="3032B3A4" w:rsidR="003C4146" w:rsidRPr="0023755E" w:rsidRDefault="003C4146" w:rsidP="0023755E">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23755E">
              <w:rPr>
                <w:color w:val="000000" w:themeColor="text1"/>
                <w:sz w:val="20"/>
                <w:szCs w:val="20"/>
              </w:rPr>
              <w:t>Seguimiento de inferencias</w:t>
            </w:r>
          </w:p>
        </w:tc>
        <w:tc>
          <w:tcPr>
            <w:tcW w:w="4535" w:type="dxa"/>
          </w:tcPr>
          <w:p w14:paraId="18CCD0F5" w14:textId="242261E9" w:rsidR="003C4146" w:rsidRPr="0023755E" w:rsidRDefault="003C4146" w:rsidP="0023755E">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23755E">
              <w:rPr>
                <w:color w:val="000000" w:themeColor="text1"/>
                <w:sz w:val="20"/>
                <w:szCs w:val="20"/>
              </w:rPr>
              <w:t>Registro de hechos, reglas activadas, resultados, versión del modelo y validación profesional.</w:t>
            </w:r>
          </w:p>
        </w:tc>
      </w:tr>
    </w:tbl>
    <w:p w14:paraId="2CD5B3D4" w14:textId="77777777" w:rsidR="0023755E" w:rsidRDefault="0023755E" w:rsidP="0023755E">
      <w:pPr>
        <w:pStyle w:val="Ttulo2"/>
        <w:spacing w:line="360" w:lineRule="auto"/>
      </w:pPr>
    </w:p>
    <w:p w14:paraId="24435843" w14:textId="72D33A2A" w:rsidR="0023755E" w:rsidRPr="008A4109" w:rsidRDefault="0023755E" w:rsidP="0023755E">
      <w:pPr>
        <w:pStyle w:val="Ttulo2"/>
        <w:spacing w:line="360" w:lineRule="auto"/>
        <w:rPr>
          <w:b w:val="0"/>
          <w:bCs/>
        </w:rPr>
      </w:pPr>
      <w:r w:rsidRPr="008A4109">
        <w:t xml:space="preserve">Tabla </w:t>
      </w:r>
      <w:proofErr w:type="spellStart"/>
      <w:proofErr w:type="gramStart"/>
      <w:r w:rsidRPr="008A4109">
        <w:t>Nª</w:t>
      </w:r>
      <w:proofErr w:type="spellEnd"/>
      <w:r w:rsidRPr="008A4109">
        <w:t xml:space="preserve"> :</w:t>
      </w:r>
      <w:proofErr w:type="gramEnd"/>
      <w:r w:rsidRPr="00D1072B">
        <w:rPr>
          <w:b w:val="0"/>
          <w:bCs/>
        </w:rPr>
        <w:t xml:space="preserve"> </w:t>
      </w:r>
      <w:r w:rsidRPr="008A4109">
        <w:rPr>
          <w:b w:val="0"/>
          <w:bCs/>
        </w:rPr>
        <w:t>Controles de seguridad basados en ISO/27002.</w:t>
      </w:r>
    </w:p>
    <w:p w14:paraId="469DC16E" w14:textId="77777777" w:rsidR="0023755E" w:rsidRPr="008A4109" w:rsidRDefault="0023755E" w:rsidP="0023755E">
      <w:pPr>
        <w:spacing w:line="360" w:lineRule="auto"/>
        <w:ind w:firstLine="0"/>
        <w:jc w:val="center"/>
        <w:rPr>
          <w:sz w:val="20"/>
          <w:szCs w:val="20"/>
        </w:rPr>
      </w:pPr>
      <w:r w:rsidRPr="008A4109">
        <w:rPr>
          <w:b/>
          <w:bCs/>
          <w:sz w:val="20"/>
          <w:szCs w:val="20"/>
        </w:rPr>
        <w:t>Fuente:</w:t>
      </w:r>
      <w:r w:rsidRPr="008A4109">
        <w:rPr>
          <w:sz w:val="20"/>
          <w:szCs w:val="20"/>
        </w:rPr>
        <w:t xml:space="preserve"> Elaboración propia.</w:t>
      </w:r>
    </w:p>
    <w:p w14:paraId="0594B86C" w14:textId="77777777" w:rsidR="0023755E" w:rsidRDefault="0023755E" w:rsidP="00EB741C">
      <w:pPr>
        <w:pStyle w:val="Ttulo1"/>
      </w:pPr>
      <w:bookmarkStart w:id="115" w:name="_Toc233166509"/>
    </w:p>
    <w:p w14:paraId="2E2C7E96" w14:textId="2874029B" w:rsidR="00552606" w:rsidRPr="008A4109" w:rsidRDefault="00552606" w:rsidP="00EB741C">
      <w:pPr>
        <w:pStyle w:val="Ttulo1"/>
      </w:pPr>
      <w:r w:rsidRPr="008A4109">
        <w:t>5.4.2.</w:t>
      </w:r>
      <w:r w:rsidR="00084289" w:rsidRPr="008A4109">
        <w:t xml:space="preserve"> </w:t>
      </w:r>
      <w:r w:rsidRPr="008A4109">
        <w:t>Pruebas</w:t>
      </w:r>
      <w:r w:rsidR="00084289" w:rsidRPr="008A4109">
        <w:t xml:space="preserve"> </w:t>
      </w:r>
      <w:r w:rsidRPr="008A4109">
        <w:t>de</w:t>
      </w:r>
      <w:r w:rsidR="00084289" w:rsidRPr="008A4109">
        <w:t xml:space="preserve"> </w:t>
      </w:r>
      <w:r w:rsidRPr="008A4109">
        <w:t>Software</w:t>
      </w:r>
      <w:bookmarkEnd w:id="115"/>
    </w:p>
    <w:p w14:paraId="5B7E4496" w14:textId="77777777" w:rsidR="00EB741C" w:rsidRPr="008A4109" w:rsidRDefault="00EB741C">
      <w:pPr>
        <w:spacing w:after="160" w:line="259" w:lineRule="auto"/>
        <w:ind w:firstLine="0"/>
      </w:pPr>
      <w:r w:rsidRPr="008A4109">
        <w:br w:type="page"/>
      </w:r>
    </w:p>
    <w:p w14:paraId="0FFEF102" w14:textId="77777777" w:rsidR="00EB741C" w:rsidRPr="008A4109" w:rsidRDefault="00EB741C">
      <w:pPr>
        <w:spacing w:after="160" w:line="259" w:lineRule="auto"/>
        <w:ind w:firstLine="0"/>
        <w:sectPr w:rsidR="00EB741C" w:rsidRPr="008A4109" w:rsidSect="0047353B">
          <w:headerReference w:type="default" r:id="rId79"/>
          <w:pgSz w:w="12240" w:h="15840"/>
          <w:pgMar w:top="1440" w:right="1440" w:bottom="1440" w:left="1440" w:header="720" w:footer="720" w:gutter="0"/>
          <w:pgNumType w:start="60"/>
          <w:cols w:space="720"/>
          <w:docGrid w:linePitch="360"/>
        </w:sectPr>
      </w:pPr>
    </w:p>
    <w:p w14:paraId="30535C47" w14:textId="0351C30E" w:rsidR="007F73B4" w:rsidRPr="008A4109" w:rsidRDefault="007F73B4" w:rsidP="00275337">
      <w:pPr>
        <w:spacing w:after="160" w:line="259" w:lineRule="auto"/>
        <w:ind w:firstLine="0"/>
      </w:pPr>
    </w:p>
    <w:tbl>
      <w:tblPr>
        <w:tblW w:w="12961"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426"/>
        <w:gridCol w:w="708"/>
        <w:gridCol w:w="1276"/>
        <w:gridCol w:w="567"/>
        <w:gridCol w:w="709"/>
        <w:gridCol w:w="992"/>
        <w:gridCol w:w="851"/>
        <w:gridCol w:w="992"/>
        <w:gridCol w:w="1160"/>
        <w:gridCol w:w="1108"/>
        <w:gridCol w:w="850"/>
        <w:gridCol w:w="1432"/>
        <w:gridCol w:w="624"/>
        <w:gridCol w:w="1266"/>
      </w:tblGrid>
      <w:tr w:rsidR="007F73B4" w:rsidRPr="008A4109" w14:paraId="3E5B4DBE" w14:textId="77777777" w:rsidTr="00FF5F93">
        <w:trPr>
          <w:tblCellSpacing w:w="15" w:type="dxa"/>
        </w:trPr>
        <w:tc>
          <w:tcPr>
            <w:tcW w:w="381" w:type="dxa"/>
            <w:shd w:val="clear" w:color="auto" w:fill="E2EFD9" w:themeFill="accent6" w:themeFillTint="33"/>
            <w:vAlign w:val="center"/>
            <w:hideMark/>
          </w:tcPr>
          <w:p w14:paraId="0907E3DE" w14:textId="77777777" w:rsidR="007F73B4" w:rsidRPr="008A4109" w:rsidRDefault="007F73B4" w:rsidP="00275337">
            <w:pPr>
              <w:spacing w:line="240" w:lineRule="auto"/>
              <w:ind w:firstLine="0"/>
              <w:jc w:val="center"/>
              <w:rPr>
                <w:rFonts w:eastAsia="Times New Roman" w:cs="Times New Roman"/>
                <w:b/>
                <w:bCs/>
                <w:sz w:val="16"/>
                <w:szCs w:val="16"/>
                <w:lang w:eastAsia="es-BO"/>
              </w:rPr>
            </w:pPr>
            <w:r w:rsidRPr="008A4109">
              <w:rPr>
                <w:rFonts w:eastAsia="Times New Roman" w:cs="Times New Roman"/>
                <w:b/>
                <w:bCs/>
                <w:sz w:val="16"/>
                <w:szCs w:val="16"/>
                <w:lang w:eastAsia="es-BO"/>
              </w:rPr>
              <w:t>Id</w:t>
            </w:r>
          </w:p>
        </w:tc>
        <w:tc>
          <w:tcPr>
            <w:tcW w:w="678" w:type="dxa"/>
            <w:shd w:val="clear" w:color="auto" w:fill="E2EFD9" w:themeFill="accent6" w:themeFillTint="33"/>
            <w:vAlign w:val="center"/>
            <w:hideMark/>
          </w:tcPr>
          <w:p w14:paraId="0EBD677C" w14:textId="137BD8C8" w:rsidR="007F73B4" w:rsidRPr="008A4109" w:rsidRDefault="007F73B4" w:rsidP="00275337">
            <w:pPr>
              <w:spacing w:line="240" w:lineRule="auto"/>
              <w:ind w:firstLine="0"/>
              <w:jc w:val="center"/>
              <w:rPr>
                <w:rFonts w:eastAsia="Times New Roman" w:cs="Times New Roman"/>
                <w:b/>
                <w:bCs/>
                <w:sz w:val="16"/>
                <w:szCs w:val="16"/>
                <w:lang w:eastAsia="es-BO"/>
              </w:rPr>
            </w:pPr>
            <w:r w:rsidRPr="008A4109">
              <w:rPr>
                <w:rFonts w:eastAsia="Times New Roman" w:cs="Times New Roman"/>
                <w:b/>
                <w:bCs/>
                <w:sz w:val="16"/>
                <w:szCs w:val="16"/>
                <w:lang w:eastAsia="es-BO"/>
              </w:rPr>
              <w:t>Caso</w:t>
            </w:r>
            <w:r w:rsidR="00084289" w:rsidRPr="008A4109">
              <w:rPr>
                <w:rFonts w:eastAsia="Times New Roman" w:cs="Times New Roman"/>
                <w:b/>
                <w:bCs/>
                <w:sz w:val="16"/>
                <w:szCs w:val="16"/>
                <w:lang w:eastAsia="es-BO"/>
              </w:rPr>
              <w:t xml:space="preserve"> </w:t>
            </w:r>
            <w:r w:rsidRPr="008A4109">
              <w:rPr>
                <w:rFonts w:eastAsia="Times New Roman" w:cs="Times New Roman"/>
                <w:b/>
                <w:bCs/>
                <w:sz w:val="16"/>
                <w:szCs w:val="16"/>
                <w:lang w:eastAsia="es-BO"/>
              </w:rPr>
              <w:t>de</w:t>
            </w:r>
            <w:r w:rsidR="00084289" w:rsidRPr="008A4109">
              <w:rPr>
                <w:rFonts w:eastAsia="Times New Roman" w:cs="Times New Roman"/>
                <w:b/>
                <w:bCs/>
                <w:sz w:val="16"/>
                <w:szCs w:val="16"/>
                <w:lang w:eastAsia="es-BO"/>
              </w:rPr>
              <w:t xml:space="preserve"> </w:t>
            </w:r>
            <w:r w:rsidRPr="008A4109">
              <w:rPr>
                <w:rFonts w:eastAsia="Times New Roman" w:cs="Times New Roman"/>
                <w:b/>
                <w:bCs/>
                <w:sz w:val="16"/>
                <w:szCs w:val="16"/>
                <w:lang w:eastAsia="es-BO"/>
              </w:rPr>
              <w:t>Prueba</w:t>
            </w:r>
          </w:p>
        </w:tc>
        <w:tc>
          <w:tcPr>
            <w:tcW w:w="1246" w:type="dxa"/>
            <w:shd w:val="clear" w:color="auto" w:fill="E2EFD9" w:themeFill="accent6" w:themeFillTint="33"/>
            <w:vAlign w:val="center"/>
            <w:hideMark/>
          </w:tcPr>
          <w:p w14:paraId="1337BD7E" w14:textId="77777777" w:rsidR="007F73B4" w:rsidRPr="008A4109" w:rsidRDefault="007F73B4" w:rsidP="00275337">
            <w:pPr>
              <w:spacing w:line="240" w:lineRule="auto"/>
              <w:ind w:firstLine="0"/>
              <w:jc w:val="center"/>
              <w:rPr>
                <w:rFonts w:eastAsia="Times New Roman" w:cs="Times New Roman"/>
                <w:b/>
                <w:bCs/>
                <w:sz w:val="16"/>
                <w:szCs w:val="16"/>
                <w:lang w:eastAsia="es-BO"/>
              </w:rPr>
            </w:pPr>
            <w:r w:rsidRPr="008A4109">
              <w:rPr>
                <w:rFonts w:eastAsia="Times New Roman" w:cs="Times New Roman"/>
                <w:b/>
                <w:bCs/>
                <w:sz w:val="16"/>
                <w:szCs w:val="16"/>
                <w:lang w:eastAsia="es-BO"/>
              </w:rPr>
              <w:t>Descripción</w:t>
            </w:r>
          </w:p>
        </w:tc>
        <w:tc>
          <w:tcPr>
            <w:tcW w:w="537" w:type="dxa"/>
            <w:shd w:val="clear" w:color="auto" w:fill="E2EFD9" w:themeFill="accent6" w:themeFillTint="33"/>
            <w:vAlign w:val="center"/>
            <w:hideMark/>
          </w:tcPr>
          <w:p w14:paraId="5C6D3C26" w14:textId="77777777" w:rsidR="007F73B4" w:rsidRPr="008A4109" w:rsidRDefault="007F73B4" w:rsidP="00275337">
            <w:pPr>
              <w:spacing w:line="240" w:lineRule="auto"/>
              <w:ind w:firstLine="0"/>
              <w:jc w:val="center"/>
              <w:rPr>
                <w:rFonts w:eastAsia="Times New Roman" w:cs="Times New Roman"/>
                <w:b/>
                <w:bCs/>
                <w:sz w:val="16"/>
                <w:szCs w:val="16"/>
                <w:lang w:eastAsia="es-BO"/>
              </w:rPr>
            </w:pPr>
            <w:r w:rsidRPr="008A4109">
              <w:rPr>
                <w:rFonts w:eastAsia="Times New Roman" w:cs="Times New Roman"/>
                <w:b/>
                <w:bCs/>
                <w:sz w:val="16"/>
                <w:szCs w:val="16"/>
                <w:lang w:eastAsia="es-BO"/>
              </w:rPr>
              <w:t>Fecha</w:t>
            </w:r>
          </w:p>
        </w:tc>
        <w:tc>
          <w:tcPr>
            <w:tcW w:w="679" w:type="dxa"/>
            <w:shd w:val="clear" w:color="auto" w:fill="E2EFD9" w:themeFill="accent6" w:themeFillTint="33"/>
            <w:vAlign w:val="center"/>
            <w:hideMark/>
          </w:tcPr>
          <w:p w14:paraId="65A9728A" w14:textId="0980B47B" w:rsidR="007F73B4" w:rsidRPr="008A4109" w:rsidRDefault="007F73B4" w:rsidP="00275337">
            <w:pPr>
              <w:spacing w:line="240" w:lineRule="auto"/>
              <w:ind w:firstLine="0"/>
              <w:jc w:val="center"/>
              <w:rPr>
                <w:rFonts w:eastAsia="Times New Roman" w:cs="Times New Roman"/>
                <w:b/>
                <w:bCs/>
                <w:sz w:val="16"/>
                <w:szCs w:val="16"/>
                <w:lang w:eastAsia="es-BO"/>
              </w:rPr>
            </w:pPr>
            <w:r w:rsidRPr="008A4109">
              <w:rPr>
                <w:rFonts w:eastAsia="Times New Roman" w:cs="Times New Roman"/>
                <w:b/>
                <w:bCs/>
                <w:sz w:val="16"/>
                <w:szCs w:val="16"/>
                <w:lang w:eastAsia="es-BO"/>
              </w:rPr>
              <w:t>Área</w:t>
            </w:r>
            <w:r w:rsidR="00084289" w:rsidRPr="008A4109">
              <w:rPr>
                <w:rFonts w:eastAsia="Times New Roman" w:cs="Times New Roman"/>
                <w:b/>
                <w:bCs/>
                <w:sz w:val="16"/>
                <w:szCs w:val="16"/>
                <w:lang w:eastAsia="es-BO"/>
              </w:rPr>
              <w:t xml:space="preserve"> </w:t>
            </w:r>
            <w:r w:rsidRPr="008A4109">
              <w:rPr>
                <w:rFonts w:eastAsia="Times New Roman" w:cs="Times New Roman"/>
                <w:b/>
                <w:bCs/>
                <w:sz w:val="16"/>
                <w:szCs w:val="16"/>
                <w:lang w:eastAsia="es-BO"/>
              </w:rPr>
              <w:t>Funcional</w:t>
            </w:r>
            <w:r w:rsidR="00084289" w:rsidRPr="008A4109">
              <w:rPr>
                <w:rFonts w:eastAsia="Times New Roman" w:cs="Times New Roman"/>
                <w:b/>
                <w:bCs/>
                <w:sz w:val="16"/>
                <w:szCs w:val="16"/>
                <w:lang w:eastAsia="es-BO"/>
              </w:rPr>
              <w:t xml:space="preserve"> </w:t>
            </w:r>
            <w:r w:rsidRPr="008A4109">
              <w:rPr>
                <w:rFonts w:eastAsia="Times New Roman" w:cs="Times New Roman"/>
                <w:b/>
                <w:bCs/>
                <w:sz w:val="16"/>
                <w:szCs w:val="16"/>
                <w:lang w:eastAsia="es-BO"/>
              </w:rPr>
              <w:t>/</w:t>
            </w:r>
            <w:r w:rsidR="00084289" w:rsidRPr="008A4109">
              <w:rPr>
                <w:rFonts w:eastAsia="Times New Roman" w:cs="Times New Roman"/>
                <w:b/>
                <w:bCs/>
                <w:sz w:val="16"/>
                <w:szCs w:val="16"/>
                <w:lang w:eastAsia="es-BO"/>
              </w:rPr>
              <w:t xml:space="preserve"> </w:t>
            </w:r>
            <w:r w:rsidRPr="008A4109">
              <w:rPr>
                <w:rFonts w:eastAsia="Times New Roman" w:cs="Times New Roman"/>
                <w:b/>
                <w:bCs/>
                <w:sz w:val="16"/>
                <w:szCs w:val="16"/>
                <w:lang w:eastAsia="es-BO"/>
              </w:rPr>
              <w:t>Subproceso</w:t>
            </w:r>
          </w:p>
        </w:tc>
        <w:tc>
          <w:tcPr>
            <w:tcW w:w="962" w:type="dxa"/>
            <w:shd w:val="clear" w:color="auto" w:fill="E2EFD9" w:themeFill="accent6" w:themeFillTint="33"/>
            <w:vAlign w:val="center"/>
            <w:hideMark/>
          </w:tcPr>
          <w:p w14:paraId="309C1830" w14:textId="1D4A2F5D" w:rsidR="007F73B4" w:rsidRPr="008A4109" w:rsidRDefault="007F73B4" w:rsidP="00275337">
            <w:pPr>
              <w:spacing w:line="240" w:lineRule="auto"/>
              <w:ind w:firstLine="0"/>
              <w:jc w:val="center"/>
              <w:rPr>
                <w:rFonts w:eastAsia="Times New Roman" w:cs="Times New Roman"/>
                <w:b/>
                <w:bCs/>
                <w:sz w:val="16"/>
                <w:szCs w:val="16"/>
                <w:lang w:eastAsia="es-BO"/>
              </w:rPr>
            </w:pPr>
            <w:r w:rsidRPr="008A4109">
              <w:rPr>
                <w:rFonts w:eastAsia="Times New Roman" w:cs="Times New Roman"/>
                <w:b/>
                <w:bCs/>
                <w:sz w:val="16"/>
                <w:szCs w:val="16"/>
                <w:lang w:eastAsia="es-BO"/>
              </w:rPr>
              <w:t>Funcionalidad</w:t>
            </w:r>
            <w:r w:rsidR="00084289" w:rsidRPr="008A4109">
              <w:rPr>
                <w:rFonts w:eastAsia="Times New Roman" w:cs="Times New Roman"/>
                <w:b/>
                <w:bCs/>
                <w:sz w:val="16"/>
                <w:szCs w:val="16"/>
                <w:lang w:eastAsia="es-BO"/>
              </w:rPr>
              <w:t xml:space="preserve"> </w:t>
            </w:r>
            <w:r w:rsidRPr="008A4109">
              <w:rPr>
                <w:rFonts w:eastAsia="Times New Roman" w:cs="Times New Roman"/>
                <w:b/>
                <w:bCs/>
                <w:sz w:val="16"/>
                <w:szCs w:val="16"/>
                <w:lang w:eastAsia="es-BO"/>
              </w:rPr>
              <w:t>/</w:t>
            </w:r>
            <w:r w:rsidR="00084289" w:rsidRPr="008A4109">
              <w:rPr>
                <w:rFonts w:eastAsia="Times New Roman" w:cs="Times New Roman"/>
                <w:b/>
                <w:bCs/>
                <w:sz w:val="16"/>
                <w:szCs w:val="16"/>
                <w:lang w:eastAsia="es-BO"/>
              </w:rPr>
              <w:t xml:space="preserve"> </w:t>
            </w:r>
            <w:r w:rsidRPr="008A4109">
              <w:rPr>
                <w:rFonts w:eastAsia="Times New Roman" w:cs="Times New Roman"/>
                <w:b/>
                <w:bCs/>
                <w:sz w:val="16"/>
                <w:szCs w:val="16"/>
                <w:lang w:eastAsia="es-BO"/>
              </w:rPr>
              <w:t>Característica</w:t>
            </w:r>
          </w:p>
        </w:tc>
        <w:tc>
          <w:tcPr>
            <w:tcW w:w="821" w:type="dxa"/>
            <w:shd w:val="clear" w:color="auto" w:fill="E2EFD9" w:themeFill="accent6" w:themeFillTint="33"/>
            <w:vAlign w:val="center"/>
            <w:hideMark/>
          </w:tcPr>
          <w:p w14:paraId="6F58AD2C" w14:textId="79A20E76" w:rsidR="007F73B4" w:rsidRPr="008A4109" w:rsidRDefault="007F73B4" w:rsidP="00275337">
            <w:pPr>
              <w:spacing w:line="240" w:lineRule="auto"/>
              <w:ind w:firstLine="0"/>
              <w:jc w:val="center"/>
              <w:rPr>
                <w:rFonts w:eastAsia="Times New Roman" w:cs="Times New Roman"/>
                <w:b/>
                <w:bCs/>
                <w:sz w:val="16"/>
                <w:szCs w:val="16"/>
                <w:lang w:eastAsia="es-BO"/>
              </w:rPr>
            </w:pPr>
            <w:r w:rsidRPr="008A4109">
              <w:rPr>
                <w:rFonts w:eastAsia="Times New Roman" w:cs="Times New Roman"/>
                <w:b/>
                <w:bCs/>
                <w:sz w:val="16"/>
                <w:szCs w:val="16"/>
                <w:lang w:eastAsia="es-BO"/>
              </w:rPr>
              <w:t>Datos</w:t>
            </w:r>
            <w:r w:rsidR="00084289" w:rsidRPr="008A4109">
              <w:rPr>
                <w:rFonts w:eastAsia="Times New Roman" w:cs="Times New Roman"/>
                <w:b/>
                <w:bCs/>
                <w:sz w:val="16"/>
                <w:szCs w:val="16"/>
                <w:lang w:eastAsia="es-BO"/>
              </w:rPr>
              <w:t xml:space="preserve"> </w:t>
            </w:r>
            <w:r w:rsidRPr="008A4109">
              <w:rPr>
                <w:rFonts w:eastAsia="Times New Roman" w:cs="Times New Roman"/>
                <w:b/>
                <w:bCs/>
                <w:sz w:val="16"/>
                <w:szCs w:val="16"/>
                <w:lang w:eastAsia="es-BO"/>
              </w:rPr>
              <w:t>/</w:t>
            </w:r>
            <w:r w:rsidR="00084289" w:rsidRPr="008A4109">
              <w:rPr>
                <w:rFonts w:eastAsia="Times New Roman" w:cs="Times New Roman"/>
                <w:b/>
                <w:bCs/>
                <w:sz w:val="16"/>
                <w:szCs w:val="16"/>
                <w:lang w:eastAsia="es-BO"/>
              </w:rPr>
              <w:t xml:space="preserve"> </w:t>
            </w:r>
            <w:r w:rsidRPr="008A4109">
              <w:rPr>
                <w:rFonts w:eastAsia="Times New Roman" w:cs="Times New Roman"/>
                <w:b/>
                <w:bCs/>
                <w:sz w:val="16"/>
                <w:szCs w:val="16"/>
                <w:lang w:eastAsia="es-BO"/>
              </w:rPr>
              <w:t>Acciones</w:t>
            </w:r>
            <w:r w:rsidR="00084289" w:rsidRPr="008A4109">
              <w:rPr>
                <w:rFonts w:eastAsia="Times New Roman" w:cs="Times New Roman"/>
                <w:b/>
                <w:bCs/>
                <w:sz w:val="16"/>
                <w:szCs w:val="16"/>
                <w:lang w:eastAsia="es-BO"/>
              </w:rPr>
              <w:t xml:space="preserve"> </w:t>
            </w:r>
            <w:r w:rsidRPr="008A4109">
              <w:rPr>
                <w:rFonts w:eastAsia="Times New Roman" w:cs="Times New Roman"/>
                <w:b/>
                <w:bCs/>
                <w:sz w:val="16"/>
                <w:szCs w:val="16"/>
                <w:lang w:eastAsia="es-BO"/>
              </w:rPr>
              <w:t>de</w:t>
            </w:r>
            <w:r w:rsidR="00084289" w:rsidRPr="008A4109">
              <w:rPr>
                <w:rFonts w:eastAsia="Times New Roman" w:cs="Times New Roman"/>
                <w:b/>
                <w:bCs/>
                <w:sz w:val="16"/>
                <w:szCs w:val="16"/>
                <w:lang w:eastAsia="es-BO"/>
              </w:rPr>
              <w:t xml:space="preserve"> </w:t>
            </w:r>
            <w:r w:rsidRPr="008A4109">
              <w:rPr>
                <w:rFonts w:eastAsia="Times New Roman" w:cs="Times New Roman"/>
                <w:b/>
                <w:bCs/>
                <w:sz w:val="16"/>
                <w:szCs w:val="16"/>
                <w:lang w:eastAsia="es-BO"/>
              </w:rPr>
              <w:t>Entrada</w:t>
            </w:r>
          </w:p>
        </w:tc>
        <w:tc>
          <w:tcPr>
            <w:tcW w:w="962" w:type="dxa"/>
            <w:shd w:val="clear" w:color="auto" w:fill="E2EFD9" w:themeFill="accent6" w:themeFillTint="33"/>
            <w:vAlign w:val="center"/>
            <w:hideMark/>
          </w:tcPr>
          <w:p w14:paraId="37F8529E" w14:textId="1718D404" w:rsidR="007F73B4" w:rsidRPr="008A4109" w:rsidRDefault="007F73B4" w:rsidP="00275337">
            <w:pPr>
              <w:spacing w:line="240" w:lineRule="auto"/>
              <w:ind w:firstLine="0"/>
              <w:jc w:val="center"/>
              <w:rPr>
                <w:rFonts w:eastAsia="Times New Roman" w:cs="Times New Roman"/>
                <w:b/>
                <w:bCs/>
                <w:sz w:val="16"/>
                <w:szCs w:val="16"/>
                <w:lang w:eastAsia="es-BO"/>
              </w:rPr>
            </w:pPr>
            <w:r w:rsidRPr="008A4109">
              <w:rPr>
                <w:rFonts w:eastAsia="Times New Roman" w:cs="Times New Roman"/>
                <w:b/>
                <w:bCs/>
                <w:sz w:val="16"/>
                <w:szCs w:val="16"/>
                <w:lang w:eastAsia="es-BO"/>
              </w:rPr>
              <w:t>Resultado</w:t>
            </w:r>
            <w:r w:rsidR="00084289" w:rsidRPr="008A4109">
              <w:rPr>
                <w:rFonts w:eastAsia="Times New Roman" w:cs="Times New Roman"/>
                <w:b/>
                <w:bCs/>
                <w:sz w:val="16"/>
                <w:szCs w:val="16"/>
                <w:lang w:eastAsia="es-BO"/>
              </w:rPr>
              <w:t xml:space="preserve"> </w:t>
            </w:r>
            <w:r w:rsidRPr="008A4109">
              <w:rPr>
                <w:rFonts w:eastAsia="Times New Roman" w:cs="Times New Roman"/>
                <w:b/>
                <w:bCs/>
                <w:sz w:val="16"/>
                <w:szCs w:val="16"/>
                <w:lang w:eastAsia="es-BO"/>
              </w:rPr>
              <w:t>Esperado</w:t>
            </w:r>
          </w:p>
        </w:tc>
        <w:tc>
          <w:tcPr>
            <w:tcW w:w="1130" w:type="dxa"/>
            <w:shd w:val="clear" w:color="auto" w:fill="E2EFD9" w:themeFill="accent6" w:themeFillTint="33"/>
            <w:vAlign w:val="center"/>
            <w:hideMark/>
          </w:tcPr>
          <w:p w14:paraId="4C8644F3" w14:textId="07DC4F6B" w:rsidR="007F73B4" w:rsidRPr="008A4109" w:rsidRDefault="007F73B4" w:rsidP="00275337">
            <w:pPr>
              <w:spacing w:line="240" w:lineRule="auto"/>
              <w:ind w:firstLine="0"/>
              <w:jc w:val="center"/>
              <w:rPr>
                <w:rFonts w:eastAsia="Times New Roman" w:cs="Times New Roman"/>
                <w:b/>
                <w:bCs/>
                <w:sz w:val="16"/>
                <w:szCs w:val="16"/>
                <w:lang w:eastAsia="es-BO"/>
              </w:rPr>
            </w:pPr>
            <w:r w:rsidRPr="008A4109">
              <w:rPr>
                <w:rFonts w:eastAsia="Times New Roman" w:cs="Times New Roman"/>
                <w:b/>
                <w:bCs/>
                <w:sz w:val="16"/>
                <w:szCs w:val="16"/>
                <w:lang w:eastAsia="es-BO"/>
              </w:rPr>
              <w:t>Requerimiento</w:t>
            </w:r>
            <w:r w:rsidR="00084289" w:rsidRPr="008A4109">
              <w:rPr>
                <w:rFonts w:eastAsia="Times New Roman" w:cs="Times New Roman"/>
                <w:b/>
                <w:bCs/>
                <w:sz w:val="16"/>
                <w:szCs w:val="16"/>
                <w:lang w:eastAsia="es-BO"/>
              </w:rPr>
              <w:t xml:space="preserve"> </w:t>
            </w:r>
            <w:r w:rsidRPr="008A4109">
              <w:rPr>
                <w:rFonts w:eastAsia="Times New Roman" w:cs="Times New Roman"/>
                <w:b/>
                <w:bCs/>
                <w:sz w:val="16"/>
                <w:szCs w:val="16"/>
                <w:lang w:eastAsia="es-BO"/>
              </w:rPr>
              <w:t>Base</w:t>
            </w:r>
            <w:r w:rsidR="00084289" w:rsidRPr="008A4109">
              <w:rPr>
                <w:rFonts w:eastAsia="Times New Roman" w:cs="Times New Roman"/>
                <w:b/>
                <w:bCs/>
                <w:sz w:val="16"/>
                <w:szCs w:val="16"/>
                <w:lang w:eastAsia="es-BO"/>
              </w:rPr>
              <w:t xml:space="preserve"> </w:t>
            </w:r>
            <w:r w:rsidRPr="008A4109">
              <w:rPr>
                <w:rFonts w:eastAsia="Times New Roman" w:cs="Times New Roman"/>
                <w:b/>
                <w:bCs/>
                <w:sz w:val="16"/>
                <w:szCs w:val="16"/>
                <w:lang w:eastAsia="es-BO"/>
              </w:rPr>
              <w:t>de</w:t>
            </w:r>
            <w:r w:rsidR="00084289" w:rsidRPr="008A4109">
              <w:rPr>
                <w:rFonts w:eastAsia="Times New Roman" w:cs="Times New Roman"/>
                <w:b/>
                <w:bCs/>
                <w:sz w:val="16"/>
                <w:szCs w:val="16"/>
                <w:lang w:eastAsia="es-BO"/>
              </w:rPr>
              <w:t xml:space="preserve"> </w:t>
            </w:r>
            <w:r w:rsidRPr="008A4109">
              <w:rPr>
                <w:rFonts w:eastAsia="Times New Roman" w:cs="Times New Roman"/>
                <w:b/>
                <w:bCs/>
                <w:sz w:val="16"/>
                <w:szCs w:val="16"/>
                <w:lang w:eastAsia="es-BO"/>
              </w:rPr>
              <w:t>Pruebas</w:t>
            </w:r>
          </w:p>
        </w:tc>
        <w:tc>
          <w:tcPr>
            <w:tcW w:w="1078" w:type="dxa"/>
            <w:shd w:val="clear" w:color="auto" w:fill="E2EFD9" w:themeFill="accent6" w:themeFillTint="33"/>
            <w:vAlign w:val="center"/>
            <w:hideMark/>
          </w:tcPr>
          <w:p w14:paraId="560FF80A" w14:textId="1C26AEED" w:rsidR="007F73B4" w:rsidRPr="008A4109" w:rsidRDefault="007F73B4" w:rsidP="00275337">
            <w:pPr>
              <w:spacing w:line="240" w:lineRule="auto"/>
              <w:ind w:firstLine="0"/>
              <w:jc w:val="center"/>
              <w:rPr>
                <w:rFonts w:eastAsia="Times New Roman" w:cs="Times New Roman"/>
                <w:b/>
                <w:bCs/>
                <w:sz w:val="16"/>
                <w:szCs w:val="16"/>
                <w:lang w:eastAsia="es-BO"/>
              </w:rPr>
            </w:pPr>
            <w:r w:rsidRPr="008A4109">
              <w:rPr>
                <w:rFonts w:eastAsia="Times New Roman" w:cs="Times New Roman"/>
                <w:b/>
                <w:bCs/>
                <w:sz w:val="16"/>
                <w:szCs w:val="16"/>
                <w:lang w:eastAsia="es-BO"/>
              </w:rPr>
              <w:t>Procedimientos</w:t>
            </w:r>
            <w:r w:rsidR="00084289" w:rsidRPr="008A4109">
              <w:rPr>
                <w:rFonts w:eastAsia="Times New Roman" w:cs="Times New Roman"/>
                <w:b/>
                <w:bCs/>
                <w:sz w:val="16"/>
                <w:szCs w:val="16"/>
                <w:lang w:eastAsia="es-BO"/>
              </w:rPr>
              <w:t xml:space="preserve"> </w:t>
            </w:r>
            <w:r w:rsidRPr="008A4109">
              <w:rPr>
                <w:rFonts w:eastAsia="Times New Roman" w:cs="Times New Roman"/>
                <w:b/>
                <w:bCs/>
                <w:sz w:val="16"/>
                <w:szCs w:val="16"/>
                <w:lang w:eastAsia="es-BO"/>
              </w:rPr>
              <w:t>especiales</w:t>
            </w:r>
            <w:r w:rsidR="00084289" w:rsidRPr="008A4109">
              <w:rPr>
                <w:rFonts w:eastAsia="Times New Roman" w:cs="Times New Roman"/>
                <w:b/>
                <w:bCs/>
                <w:sz w:val="16"/>
                <w:szCs w:val="16"/>
                <w:lang w:eastAsia="es-BO"/>
              </w:rPr>
              <w:t xml:space="preserve"> </w:t>
            </w:r>
            <w:r w:rsidRPr="008A4109">
              <w:rPr>
                <w:rFonts w:eastAsia="Times New Roman" w:cs="Times New Roman"/>
                <w:b/>
                <w:bCs/>
                <w:sz w:val="16"/>
                <w:szCs w:val="16"/>
                <w:lang w:eastAsia="es-BO"/>
              </w:rPr>
              <w:t>requeridos</w:t>
            </w:r>
          </w:p>
        </w:tc>
        <w:tc>
          <w:tcPr>
            <w:tcW w:w="820" w:type="dxa"/>
            <w:shd w:val="clear" w:color="auto" w:fill="E2EFD9" w:themeFill="accent6" w:themeFillTint="33"/>
            <w:vAlign w:val="center"/>
            <w:hideMark/>
          </w:tcPr>
          <w:p w14:paraId="3DAB88B3" w14:textId="2317D247" w:rsidR="007F73B4" w:rsidRPr="008A4109" w:rsidRDefault="007F73B4" w:rsidP="00275337">
            <w:pPr>
              <w:spacing w:line="240" w:lineRule="auto"/>
              <w:ind w:firstLine="0"/>
              <w:jc w:val="center"/>
              <w:rPr>
                <w:rFonts w:eastAsia="Times New Roman" w:cs="Times New Roman"/>
                <w:b/>
                <w:bCs/>
                <w:sz w:val="16"/>
                <w:szCs w:val="16"/>
                <w:lang w:eastAsia="es-BO"/>
              </w:rPr>
            </w:pPr>
            <w:r w:rsidRPr="008A4109">
              <w:rPr>
                <w:rFonts w:eastAsia="Times New Roman" w:cs="Times New Roman"/>
                <w:b/>
                <w:bCs/>
                <w:sz w:val="16"/>
                <w:szCs w:val="16"/>
                <w:lang w:eastAsia="es-BO"/>
              </w:rPr>
              <w:t>Dependencias</w:t>
            </w:r>
            <w:r w:rsidR="00084289" w:rsidRPr="008A4109">
              <w:rPr>
                <w:rFonts w:eastAsia="Times New Roman" w:cs="Times New Roman"/>
                <w:b/>
                <w:bCs/>
                <w:sz w:val="16"/>
                <w:szCs w:val="16"/>
                <w:lang w:eastAsia="es-BO"/>
              </w:rPr>
              <w:t xml:space="preserve"> </w:t>
            </w:r>
            <w:r w:rsidRPr="008A4109">
              <w:rPr>
                <w:rFonts w:eastAsia="Times New Roman" w:cs="Times New Roman"/>
                <w:b/>
                <w:bCs/>
                <w:sz w:val="16"/>
                <w:szCs w:val="16"/>
                <w:lang w:eastAsia="es-BO"/>
              </w:rPr>
              <w:t>con</w:t>
            </w:r>
            <w:r w:rsidR="00084289" w:rsidRPr="008A4109">
              <w:rPr>
                <w:rFonts w:eastAsia="Times New Roman" w:cs="Times New Roman"/>
                <w:b/>
                <w:bCs/>
                <w:sz w:val="16"/>
                <w:szCs w:val="16"/>
                <w:lang w:eastAsia="es-BO"/>
              </w:rPr>
              <w:t xml:space="preserve"> </w:t>
            </w:r>
            <w:r w:rsidRPr="008A4109">
              <w:rPr>
                <w:rFonts w:eastAsia="Times New Roman" w:cs="Times New Roman"/>
                <w:b/>
                <w:bCs/>
                <w:sz w:val="16"/>
                <w:szCs w:val="16"/>
                <w:lang w:eastAsia="es-BO"/>
              </w:rPr>
              <w:t>otros</w:t>
            </w:r>
            <w:r w:rsidR="00084289" w:rsidRPr="008A4109">
              <w:rPr>
                <w:rFonts w:eastAsia="Times New Roman" w:cs="Times New Roman"/>
                <w:b/>
                <w:bCs/>
                <w:sz w:val="16"/>
                <w:szCs w:val="16"/>
                <w:lang w:eastAsia="es-BO"/>
              </w:rPr>
              <w:t xml:space="preserve"> </w:t>
            </w:r>
            <w:r w:rsidRPr="008A4109">
              <w:rPr>
                <w:rFonts w:eastAsia="Times New Roman" w:cs="Times New Roman"/>
                <w:b/>
                <w:bCs/>
                <w:sz w:val="16"/>
                <w:szCs w:val="16"/>
                <w:lang w:eastAsia="es-BO"/>
              </w:rPr>
              <w:t>casos</w:t>
            </w:r>
            <w:r w:rsidR="00084289" w:rsidRPr="008A4109">
              <w:rPr>
                <w:rFonts w:eastAsia="Times New Roman" w:cs="Times New Roman"/>
                <w:b/>
                <w:bCs/>
                <w:sz w:val="16"/>
                <w:szCs w:val="16"/>
                <w:lang w:eastAsia="es-BO"/>
              </w:rPr>
              <w:t xml:space="preserve"> </w:t>
            </w:r>
            <w:r w:rsidRPr="008A4109">
              <w:rPr>
                <w:rFonts w:eastAsia="Times New Roman" w:cs="Times New Roman"/>
                <w:b/>
                <w:bCs/>
                <w:sz w:val="16"/>
                <w:szCs w:val="16"/>
                <w:lang w:eastAsia="es-BO"/>
              </w:rPr>
              <w:t>de</w:t>
            </w:r>
            <w:r w:rsidR="00084289" w:rsidRPr="008A4109">
              <w:rPr>
                <w:rFonts w:eastAsia="Times New Roman" w:cs="Times New Roman"/>
                <w:b/>
                <w:bCs/>
                <w:sz w:val="16"/>
                <w:szCs w:val="16"/>
                <w:lang w:eastAsia="es-BO"/>
              </w:rPr>
              <w:t xml:space="preserve"> </w:t>
            </w:r>
            <w:r w:rsidRPr="008A4109">
              <w:rPr>
                <w:rFonts w:eastAsia="Times New Roman" w:cs="Times New Roman"/>
                <w:b/>
                <w:bCs/>
                <w:sz w:val="16"/>
                <w:szCs w:val="16"/>
                <w:lang w:eastAsia="es-BO"/>
              </w:rPr>
              <w:t>prueba</w:t>
            </w:r>
          </w:p>
        </w:tc>
        <w:tc>
          <w:tcPr>
            <w:tcW w:w="1402" w:type="dxa"/>
            <w:shd w:val="clear" w:color="auto" w:fill="E2EFD9" w:themeFill="accent6" w:themeFillTint="33"/>
            <w:vAlign w:val="center"/>
            <w:hideMark/>
          </w:tcPr>
          <w:p w14:paraId="78A81889" w14:textId="3EAEFDE8" w:rsidR="007F73B4" w:rsidRPr="008A4109" w:rsidRDefault="007F73B4" w:rsidP="00275337">
            <w:pPr>
              <w:spacing w:line="240" w:lineRule="auto"/>
              <w:ind w:firstLine="0"/>
              <w:jc w:val="center"/>
              <w:rPr>
                <w:rFonts w:eastAsia="Times New Roman" w:cs="Times New Roman"/>
                <w:b/>
                <w:bCs/>
                <w:sz w:val="16"/>
                <w:szCs w:val="16"/>
                <w:lang w:eastAsia="es-BO"/>
              </w:rPr>
            </w:pPr>
            <w:r w:rsidRPr="008A4109">
              <w:rPr>
                <w:rFonts w:eastAsia="Times New Roman" w:cs="Times New Roman"/>
                <w:b/>
                <w:bCs/>
                <w:sz w:val="16"/>
                <w:szCs w:val="16"/>
                <w:lang w:eastAsia="es-BO"/>
              </w:rPr>
              <w:t>Resultado</w:t>
            </w:r>
            <w:r w:rsidR="00084289" w:rsidRPr="008A4109">
              <w:rPr>
                <w:rFonts w:eastAsia="Times New Roman" w:cs="Times New Roman"/>
                <w:b/>
                <w:bCs/>
                <w:sz w:val="16"/>
                <w:szCs w:val="16"/>
                <w:lang w:eastAsia="es-BO"/>
              </w:rPr>
              <w:t xml:space="preserve"> </w:t>
            </w:r>
            <w:r w:rsidRPr="008A4109">
              <w:rPr>
                <w:rFonts w:eastAsia="Times New Roman" w:cs="Times New Roman"/>
                <w:b/>
                <w:bCs/>
                <w:sz w:val="16"/>
                <w:szCs w:val="16"/>
                <w:lang w:eastAsia="es-BO"/>
              </w:rPr>
              <w:t>Obtenido</w:t>
            </w:r>
          </w:p>
        </w:tc>
        <w:tc>
          <w:tcPr>
            <w:tcW w:w="594" w:type="dxa"/>
            <w:shd w:val="clear" w:color="auto" w:fill="E2EFD9" w:themeFill="accent6" w:themeFillTint="33"/>
            <w:vAlign w:val="center"/>
            <w:hideMark/>
          </w:tcPr>
          <w:p w14:paraId="63C233FB" w14:textId="77777777" w:rsidR="007F73B4" w:rsidRPr="008A4109" w:rsidRDefault="007F73B4" w:rsidP="00275337">
            <w:pPr>
              <w:spacing w:line="240" w:lineRule="auto"/>
              <w:ind w:firstLine="0"/>
              <w:jc w:val="center"/>
              <w:rPr>
                <w:rFonts w:eastAsia="Times New Roman" w:cs="Times New Roman"/>
                <w:b/>
                <w:bCs/>
                <w:sz w:val="16"/>
                <w:szCs w:val="16"/>
                <w:lang w:eastAsia="es-BO"/>
              </w:rPr>
            </w:pPr>
            <w:r w:rsidRPr="008A4109">
              <w:rPr>
                <w:rFonts w:eastAsia="Times New Roman" w:cs="Times New Roman"/>
                <w:b/>
                <w:bCs/>
                <w:sz w:val="16"/>
                <w:szCs w:val="16"/>
                <w:lang w:eastAsia="es-BO"/>
              </w:rPr>
              <w:t>Estado</w:t>
            </w:r>
          </w:p>
        </w:tc>
        <w:tc>
          <w:tcPr>
            <w:tcW w:w="1221" w:type="dxa"/>
            <w:shd w:val="clear" w:color="auto" w:fill="E2EFD9" w:themeFill="accent6" w:themeFillTint="33"/>
            <w:vAlign w:val="center"/>
            <w:hideMark/>
          </w:tcPr>
          <w:p w14:paraId="2C5119E6" w14:textId="77777777" w:rsidR="007F73B4" w:rsidRPr="008A4109" w:rsidRDefault="007F73B4" w:rsidP="00275337">
            <w:pPr>
              <w:spacing w:line="240" w:lineRule="auto"/>
              <w:ind w:firstLine="0"/>
              <w:jc w:val="center"/>
              <w:rPr>
                <w:rFonts w:eastAsia="Times New Roman" w:cs="Times New Roman"/>
                <w:b/>
                <w:bCs/>
                <w:sz w:val="16"/>
                <w:szCs w:val="16"/>
                <w:lang w:eastAsia="es-BO"/>
              </w:rPr>
            </w:pPr>
            <w:r w:rsidRPr="008A4109">
              <w:rPr>
                <w:rFonts w:eastAsia="Times New Roman" w:cs="Times New Roman"/>
                <w:b/>
                <w:bCs/>
                <w:sz w:val="16"/>
                <w:szCs w:val="16"/>
                <w:lang w:eastAsia="es-BO"/>
              </w:rPr>
              <w:t>Observaciones</w:t>
            </w:r>
          </w:p>
        </w:tc>
      </w:tr>
    </w:tbl>
    <w:p w14:paraId="4FC24CE9" w14:textId="77777777" w:rsidR="007F73B4" w:rsidRPr="008A4109" w:rsidRDefault="007F73B4" w:rsidP="00275337">
      <w:pPr>
        <w:spacing w:line="240" w:lineRule="auto"/>
        <w:ind w:firstLine="0"/>
        <w:rPr>
          <w:rFonts w:eastAsia="Times New Roman" w:cs="Times New Roman"/>
          <w:vanish/>
          <w:sz w:val="16"/>
          <w:szCs w:val="16"/>
          <w:lang w:eastAsia="es-BO"/>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510"/>
        <w:gridCol w:w="589"/>
        <w:gridCol w:w="1323"/>
        <w:gridCol w:w="555"/>
        <w:gridCol w:w="709"/>
        <w:gridCol w:w="992"/>
        <w:gridCol w:w="898"/>
        <w:gridCol w:w="945"/>
        <w:gridCol w:w="1134"/>
        <w:gridCol w:w="1134"/>
        <w:gridCol w:w="850"/>
        <w:gridCol w:w="1418"/>
        <w:gridCol w:w="709"/>
        <w:gridCol w:w="1194"/>
      </w:tblGrid>
      <w:tr w:rsidR="007F73B4" w:rsidRPr="008A4109" w14:paraId="27F0B030" w14:textId="77777777" w:rsidTr="007F73B4">
        <w:trPr>
          <w:tblCellSpacing w:w="15" w:type="dxa"/>
        </w:trPr>
        <w:tc>
          <w:tcPr>
            <w:tcW w:w="465" w:type="dxa"/>
            <w:vAlign w:val="center"/>
            <w:hideMark/>
          </w:tcPr>
          <w:p w14:paraId="6C0D6D25" w14:textId="77777777" w:rsidR="007F73B4" w:rsidRPr="008A4109" w:rsidRDefault="007F73B4" w:rsidP="00275337">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CP-USR-001</w:t>
            </w:r>
          </w:p>
        </w:tc>
        <w:tc>
          <w:tcPr>
            <w:tcW w:w="559" w:type="dxa"/>
            <w:vAlign w:val="center"/>
            <w:hideMark/>
          </w:tcPr>
          <w:p w14:paraId="5A2110DD" w14:textId="376FC867" w:rsidR="007F73B4" w:rsidRPr="008A4109" w:rsidRDefault="007F73B4" w:rsidP="00275337">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Crear</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usuario</w:t>
            </w:r>
          </w:p>
        </w:tc>
        <w:tc>
          <w:tcPr>
            <w:tcW w:w="1293" w:type="dxa"/>
            <w:vAlign w:val="center"/>
            <w:hideMark/>
          </w:tcPr>
          <w:p w14:paraId="4190C1D5" w14:textId="2F81110F" w:rsidR="007F73B4" w:rsidRPr="008A4109" w:rsidRDefault="007F73B4" w:rsidP="00275337">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Completar</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formulario</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de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registro</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con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datos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válidos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para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crear</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un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usuario.</w:t>
            </w:r>
          </w:p>
        </w:tc>
        <w:tc>
          <w:tcPr>
            <w:tcW w:w="525" w:type="dxa"/>
            <w:vAlign w:val="center"/>
            <w:hideMark/>
          </w:tcPr>
          <w:p w14:paraId="6968D028" w14:textId="77777777" w:rsidR="007F73B4" w:rsidRPr="008A4109" w:rsidRDefault="007F73B4" w:rsidP="00275337">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15/06/2026</w:t>
            </w:r>
          </w:p>
        </w:tc>
        <w:tc>
          <w:tcPr>
            <w:tcW w:w="679" w:type="dxa"/>
            <w:vAlign w:val="center"/>
            <w:hideMark/>
          </w:tcPr>
          <w:p w14:paraId="75068F2E" w14:textId="3717C9D0" w:rsidR="007F73B4" w:rsidRPr="008A4109" w:rsidRDefault="007F73B4" w:rsidP="00275337">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Gestión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de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Usuarios</w:t>
            </w:r>
          </w:p>
        </w:tc>
        <w:tc>
          <w:tcPr>
            <w:tcW w:w="962" w:type="dxa"/>
            <w:vAlign w:val="center"/>
            <w:hideMark/>
          </w:tcPr>
          <w:p w14:paraId="17AFD332" w14:textId="47AB2877" w:rsidR="007F73B4" w:rsidRPr="008A4109" w:rsidRDefault="007F73B4" w:rsidP="00275337">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Crear</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usuario</w:t>
            </w:r>
          </w:p>
        </w:tc>
        <w:tc>
          <w:tcPr>
            <w:tcW w:w="868" w:type="dxa"/>
            <w:vAlign w:val="center"/>
            <w:hideMark/>
          </w:tcPr>
          <w:p w14:paraId="4F45E5D4" w14:textId="6D42DCB9" w:rsidR="007F73B4" w:rsidRPr="008A4109" w:rsidRDefault="007F73B4" w:rsidP="00275337">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Registrar</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nombre,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correo,</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contraseña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y</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rol.</w:t>
            </w:r>
          </w:p>
        </w:tc>
        <w:tc>
          <w:tcPr>
            <w:tcW w:w="915" w:type="dxa"/>
            <w:vAlign w:val="center"/>
            <w:hideMark/>
          </w:tcPr>
          <w:p w14:paraId="478EC67D" w14:textId="150711EE" w:rsidR="007F73B4" w:rsidRPr="008A4109" w:rsidRDefault="007F73B4" w:rsidP="00275337">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El</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usuario</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es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registrado</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correctamente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en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el</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sistema.</w:t>
            </w:r>
          </w:p>
        </w:tc>
        <w:tc>
          <w:tcPr>
            <w:tcW w:w="1104" w:type="dxa"/>
            <w:vAlign w:val="center"/>
            <w:hideMark/>
          </w:tcPr>
          <w:p w14:paraId="4B618665" w14:textId="2A94633C" w:rsidR="007F73B4" w:rsidRPr="008A4109" w:rsidRDefault="007F73B4" w:rsidP="00275337">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Sistema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en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ambiente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de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pruebas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con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BD</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habilitada.</w:t>
            </w:r>
          </w:p>
        </w:tc>
        <w:tc>
          <w:tcPr>
            <w:tcW w:w="1104" w:type="dxa"/>
            <w:vAlign w:val="center"/>
            <w:hideMark/>
          </w:tcPr>
          <w:p w14:paraId="776DBA7D" w14:textId="77777777" w:rsidR="007F73B4" w:rsidRPr="008A4109" w:rsidRDefault="007F73B4" w:rsidP="00275337">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Ninguna</w:t>
            </w:r>
          </w:p>
        </w:tc>
        <w:tc>
          <w:tcPr>
            <w:tcW w:w="820" w:type="dxa"/>
            <w:vAlign w:val="center"/>
            <w:hideMark/>
          </w:tcPr>
          <w:p w14:paraId="47983988" w14:textId="77777777" w:rsidR="007F73B4" w:rsidRPr="008A4109" w:rsidRDefault="007F73B4" w:rsidP="00275337">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Ninguna</w:t>
            </w:r>
          </w:p>
        </w:tc>
        <w:tc>
          <w:tcPr>
            <w:tcW w:w="1388" w:type="dxa"/>
            <w:vAlign w:val="center"/>
            <w:hideMark/>
          </w:tcPr>
          <w:p w14:paraId="35E3F471" w14:textId="6CFE1663" w:rsidR="007F73B4" w:rsidRPr="008A4109" w:rsidRDefault="007F73B4" w:rsidP="00275337">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El</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usuario</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fue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registrado</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correctamente.</w:t>
            </w:r>
          </w:p>
        </w:tc>
        <w:tc>
          <w:tcPr>
            <w:tcW w:w="679" w:type="dxa"/>
            <w:vAlign w:val="center"/>
            <w:hideMark/>
          </w:tcPr>
          <w:p w14:paraId="05256B52" w14:textId="77777777" w:rsidR="007F73B4" w:rsidRPr="008A4109" w:rsidRDefault="007F73B4" w:rsidP="00275337">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TERMINADO</w:t>
            </w:r>
          </w:p>
        </w:tc>
        <w:tc>
          <w:tcPr>
            <w:tcW w:w="1149" w:type="dxa"/>
            <w:vAlign w:val="center"/>
            <w:hideMark/>
          </w:tcPr>
          <w:p w14:paraId="0792DB38" w14:textId="6D12C9EC" w:rsidR="007F73B4" w:rsidRPr="008A4109" w:rsidRDefault="007F73B4" w:rsidP="00275337">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Proceso</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completado</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satisfactoriamente.</w:t>
            </w:r>
          </w:p>
        </w:tc>
      </w:tr>
    </w:tbl>
    <w:p w14:paraId="57A3E7CB" w14:textId="77777777" w:rsidR="007F73B4" w:rsidRPr="008A4109" w:rsidRDefault="007F73B4" w:rsidP="00275337">
      <w:pPr>
        <w:spacing w:line="240" w:lineRule="auto"/>
        <w:ind w:firstLine="0"/>
        <w:rPr>
          <w:rFonts w:eastAsia="Times New Roman" w:cs="Times New Roman"/>
          <w:vanish/>
          <w:sz w:val="16"/>
          <w:szCs w:val="16"/>
          <w:lang w:eastAsia="es-BO"/>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96"/>
        <w:gridCol w:w="582"/>
        <w:gridCol w:w="1214"/>
        <w:gridCol w:w="685"/>
        <w:gridCol w:w="709"/>
        <w:gridCol w:w="992"/>
        <w:gridCol w:w="851"/>
        <w:gridCol w:w="992"/>
        <w:gridCol w:w="1134"/>
        <w:gridCol w:w="1102"/>
        <w:gridCol w:w="882"/>
        <w:gridCol w:w="1418"/>
        <w:gridCol w:w="709"/>
        <w:gridCol w:w="1194"/>
      </w:tblGrid>
      <w:tr w:rsidR="007F73B4" w:rsidRPr="008A4109" w14:paraId="27AFF18E" w14:textId="77777777" w:rsidTr="00FF5F93">
        <w:trPr>
          <w:tblCellSpacing w:w="15" w:type="dxa"/>
        </w:trPr>
        <w:tc>
          <w:tcPr>
            <w:tcW w:w="451" w:type="dxa"/>
            <w:vAlign w:val="center"/>
            <w:hideMark/>
          </w:tcPr>
          <w:p w14:paraId="46004617" w14:textId="77777777" w:rsidR="007F73B4" w:rsidRPr="008A4109" w:rsidRDefault="007F73B4" w:rsidP="00275337">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CP-USR-002</w:t>
            </w:r>
          </w:p>
        </w:tc>
        <w:tc>
          <w:tcPr>
            <w:tcW w:w="552" w:type="dxa"/>
            <w:vAlign w:val="center"/>
            <w:hideMark/>
          </w:tcPr>
          <w:p w14:paraId="138DB70D" w14:textId="20C9D8FA" w:rsidR="007F73B4" w:rsidRPr="008A4109" w:rsidRDefault="007F73B4" w:rsidP="00275337">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Editar</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usuario</w:t>
            </w:r>
          </w:p>
        </w:tc>
        <w:tc>
          <w:tcPr>
            <w:tcW w:w="1184" w:type="dxa"/>
            <w:vAlign w:val="center"/>
            <w:hideMark/>
          </w:tcPr>
          <w:p w14:paraId="3EB42745" w14:textId="1F18D9F3" w:rsidR="007F73B4" w:rsidRPr="008A4109" w:rsidRDefault="007F73B4" w:rsidP="00275337">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Modificar</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información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de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un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usuario</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previamente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registrado.</w:t>
            </w:r>
          </w:p>
        </w:tc>
        <w:tc>
          <w:tcPr>
            <w:tcW w:w="655" w:type="dxa"/>
            <w:vAlign w:val="center"/>
            <w:hideMark/>
          </w:tcPr>
          <w:p w14:paraId="51C9F13A" w14:textId="77777777" w:rsidR="007F73B4" w:rsidRPr="008A4109" w:rsidRDefault="007F73B4" w:rsidP="00275337">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15/06/2</w:t>
            </w:r>
          </w:p>
          <w:p w14:paraId="205348BA" w14:textId="607A6036" w:rsidR="007F73B4" w:rsidRPr="008A4109" w:rsidRDefault="007F73B4" w:rsidP="00275337">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026</w:t>
            </w:r>
          </w:p>
        </w:tc>
        <w:tc>
          <w:tcPr>
            <w:tcW w:w="679" w:type="dxa"/>
            <w:vAlign w:val="center"/>
            <w:hideMark/>
          </w:tcPr>
          <w:p w14:paraId="3619C610" w14:textId="27CCE6B8" w:rsidR="007F73B4" w:rsidRPr="008A4109" w:rsidRDefault="007F73B4" w:rsidP="00275337">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Gestión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de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Usuarios</w:t>
            </w:r>
          </w:p>
        </w:tc>
        <w:tc>
          <w:tcPr>
            <w:tcW w:w="962" w:type="dxa"/>
            <w:vAlign w:val="center"/>
            <w:hideMark/>
          </w:tcPr>
          <w:p w14:paraId="15D01A06" w14:textId="15458303" w:rsidR="007F73B4" w:rsidRPr="008A4109" w:rsidRDefault="007F73B4" w:rsidP="00275337">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Editar</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usuario</w:t>
            </w:r>
          </w:p>
        </w:tc>
        <w:tc>
          <w:tcPr>
            <w:tcW w:w="821" w:type="dxa"/>
            <w:vAlign w:val="center"/>
            <w:hideMark/>
          </w:tcPr>
          <w:p w14:paraId="6B831339" w14:textId="2C7C5EB0" w:rsidR="007F73B4" w:rsidRPr="008A4109" w:rsidRDefault="007F73B4" w:rsidP="00275337">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Seleccionar</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usuario</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y</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modificar</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nombre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o</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correo.</w:t>
            </w:r>
          </w:p>
        </w:tc>
        <w:tc>
          <w:tcPr>
            <w:tcW w:w="962" w:type="dxa"/>
            <w:vAlign w:val="center"/>
            <w:hideMark/>
          </w:tcPr>
          <w:p w14:paraId="1E8550A5" w14:textId="4FF06812" w:rsidR="007F73B4" w:rsidRPr="008A4109" w:rsidRDefault="007F73B4" w:rsidP="00275337">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Los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cambios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son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almacenados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correctamente.</w:t>
            </w:r>
          </w:p>
        </w:tc>
        <w:tc>
          <w:tcPr>
            <w:tcW w:w="1104" w:type="dxa"/>
            <w:vAlign w:val="center"/>
            <w:hideMark/>
          </w:tcPr>
          <w:p w14:paraId="7B7382CF" w14:textId="17ED2DB4" w:rsidR="007F73B4" w:rsidRPr="008A4109" w:rsidRDefault="007F73B4" w:rsidP="00275337">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Sistema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en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ambiente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de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pruebas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con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BD</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habilitada.</w:t>
            </w:r>
          </w:p>
        </w:tc>
        <w:tc>
          <w:tcPr>
            <w:tcW w:w="1072" w:type="dxa"/>
            <w:vAlign w:val="center"/>
            <w:hideMark/>
          </w:tcPr>
          <w:p w14:paraId="196E3A3C" w14:textId="28A0A8B7" w:rsidR="007F73B4" w:rsidRPr="008A4109" w:rsidRDefault="007F73B4" w:rsidP="00275337">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Usuario</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previamente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registrado.</w:t>
            </w:r>
          </w:p>
        </w:tc>
        <w:tc>
          <w:tcPr>
            <w:tcW w:w="852" w:type="dxa"/>
            <w:vAlign w:val="center"/>
            <w:hideMark/>
          </w:tcPr>
          <w:p w14:paraId="34BCCD2A" w14:textId="77777777" w:rsidR="007F73B4" w:rsidRPr="008A4109" w:rsidRDefault="007F73B4" w:rsidP="00275337">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CP-USR-001</w:t>
            </w:r>
          </w:p>
        </w:tc>
        <w:tc>
          <w:tcPr>
            <w:tcW w:w="1388" w:type="dxa"/>
            <w:vAlign w:val="center"/>
            <w:hideMark/>
          </w:tcPr>
          <w:p w14:paraId="4A179508" w14:textId="53E8214E" w:rsidR="007F73B4" w:rsidRPr="008A4109" w:rsidRDefault="007F73B4" w:rsidP="00275337">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La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información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fue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actualizada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correctamente.</w:t>
            </w:r>
          </w:p>
        </w:tc>
        <w:tc>
          <w:tcPr>
            <w:tcW w:w="679" w:type="dxa"/>
            <w:vAlign w:val="center"/>
            <w:hideMark/>
          </w:tcPr>
          <w:p w14:paraId="05BD2668" w14:textId="77777777" w:rsidR="007F73B4" w:rsidRPr="008A4109" w:rsidRDefault="007F73B4" w:rsidP="00275337">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TERMINADO</w:t>
            </w:r>
          </w:p>
        </w:tc>
        <w:tc>
          <w:tcPr>
            <w:tcW w:w="1149" w:type="dxa"/>
            <w:vAlign w:val="center"/>
            <w:hideMark/>
          </w:tcPr>
          <w:p w14:paraId="447716BC" w14:textId="28A169A1" w:rsidR="007F73B4" w:rsidRPr="008A4109" w:rsidRDefault="007F73B4" w:rsidP="00275337">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Se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verificó</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persistencia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de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datos.</w:t>
            </w:r>
          </w:p>
        </w:tc>
      </w:tr>
    </w:tbl>
    <w:p w14:paraId="23D2A476" w14:textId="77777777" w:rsidR="007F73B4" w:rsidRPr="008A4109" w:rsidRDefault="007F73B4" w:rsidP="00275337">
      <w:pPr>
        <w:spacing w:line="240" w:lineRule="auto"/>
        <w:ind w:firstLine="0"/>
        <w:rPr>
          <w:rFonts w:eastAsia="Times New Roman" w:cs="Times New Roman"/>
          <w:vanish/>
          <w:sz w:val="16"/>
          <w:szCs w:val="16"/>
          <w:lang w:eastAsia="es-BO"/>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507"/>
        <w:gridCol w:w="597"/>
        <w:gridCol w:w="1306"/>
        <w:gridCol w:w="569"/>
        <w:gridCol w:w="707"/>
        <w:gridCol w:w="992"/>
        <w:gridCol w:w="851"/>
        <w:gridCol w:w="992"/>
        <w:gridCol w:w="1134"/>
        <w:gridCol w:w="1134"/>
        <w:gridCol w:w="850"/>
        <w:gridCol w:w="1418"/>
        <w:gridCol w:w="709"/>
        <w:gridCol w:w="1194"/>
      </w:tblGrid>
      <w:tr w:rsidR="007F73B4" w:rsidRPr="008A4109" w14:paraId="6ED48017" w14:textId="77777777" w:rsidTr="00FF5F93">
        <w:trPr>
          <w:tblCellSpacing w:w="15" w:type="dxa"/>
        </w:trPr>
        <w:tc>
          <w:tcPr>
            <w:tcW w:w="462" w:type="dxa"/>
            <w:vAlign w:val="center"/>
            <w:hideMark/>
          </w:tcPr>
          <w:p w14:paraId="62FC0E78" w14:textId="77777777" w:rsidR="007F73B4" w:rsidRPr="008A4109" w:rsidRDefault="007F73B4" w:rsidP="00275337">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CP-USR-003</w:t>
            </w:r>
          </w:p>
        </w:tc>
        <w:tc>
          <w:tcPr>
            <w:tcW w:w="567" w:type="dxa"/>
            <w:vAlign w:val="center"/>
            <w:hideMark/>
          </w:tcPr>
          <w:p w14:paraId="7AC3F5FF" w14:textId="5CF30A8A" w:rsidR="007F73B4" w:rsidRPr="008A4109" w:rsidRDefault="007F73B4" w:rsidP="00275337">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Asignar</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rol</w:t>
            </w:r>
          </w:p>
        </w:tc>
        <w:tc>
          <w:tcPr>
            <w:tcW w:w="1276" w:type="dxa"/>
            <w:vAlign w:val="center"/>
            <w:hideMark/>
          </w:tcPr>
          <w:p w14:paraId="4AC120C3" w14:textId="2D819AF8" w:rsidR="007F73B4" w:rsidRPr="008A4109" w:rsidRDefault="007F73B4" w:rsidP="00275337">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Asignar</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un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rol</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específico</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un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usuario</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registrado.</w:t>
            </w:r>
          </w:p>
        </w:tc>
        <w:tc>
          <w:tcPr>
            <w:tcW w:w="539" w:type="dxa"/>
            <w:vAlign w:val="center"/>
            <w:hideMark/>
          </w:tcPr>
          <w:p w14:paraId="6E12ACAF" w14:textId="77777777" w:rsidR="007F73B4" w:rsidRPr="008A4109" w:rsidRDefault="007F73B4" w:rsidP="00275337">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15/06/2026</w:t>
            </w:r>
          </w:p>
        </w:tc>
        <w:tc>
          <w:tcPr>
            <w:tcW w:w="677" w:type="dxa"/>
            <w:vAlign w:val="center"/>
            <w:hideMark/>
          </w:tcPr>
          <w:p w14:paraId="5D77993A" w14:textId="2DD0EDC9" w:rsidR="007F73B4" w:rsidRPr="008A4109" w:rsidRDefault="007F73B4" w:rsidP="00275337">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Gestión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de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Usuarios</w:t>
            </w:r>
          </w:p>
        </w:tc>
        <w:tc>
          <w:tcPr>
            <w:tcW w:w="962" w:type="dxa"/>
            <w:vAlign w:val="center"/>
            <w:hideMark/>
          </w:tcPr>
          <w:p w14:paraId="503E3663" w14:textId="757BE577" w:rsidR="007F73B4" w:rsidRPr="008A4109" w:rsidRDefault="007F73B4" w:rsidP="00275337">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Gestión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de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roles</w:t>
            </w:r>
          </w:p>
        </w:tc>
        <w:tc>
          <w:tcPr>
            <w:tcW w:w="821" w:type="dxa"/>
            <w:vAlign w:val="center"/>
            <w:hideMark/>
          </w:tcPr>
          <w:p w14:paraId="7DB95884" w14:textId="01288AFF" w:rsidR="007F73B4" w:rsidRPr="008A4109" w:rsidRDefault="007F73B4" w:rsidP="00275337">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Seleccionar</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usuario</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y</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asignar</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rol</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correspondiente.</w:t>
            </w:r>
          </w:p>
        </w:tc>
        <w:tc>
          <w:tcPr>
            <w:tcW w:w="962" w:type="dxa"/>
            <w:vAlign w:val="center"/>
            <w:hideMark/>
          </w:tcPr>
          <w:p w14:paraId="4A85B704" w14:textId="6D0CDBDC" w:rsidR="007F73B4" w:rsidRPr="008A4109" w:rsidRDefault="007F73B4" w:rsidP="00275337">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El</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rol</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es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asignado</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correctamente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y</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se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almacenan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los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cambios.</w:t>
            </w:r>
          </w:p>
        </w:tc>
        <w:tc>
          <w:tcPr>
            <w:tcW w:w="1104" w:type="dxa"/>
            <w:vAlign w:val="center"/>
            <w:hideMark/>
          </w:tcPr>
          <w:p w14:paraId="06CAE00F" w14:textId="16D2D27C" w:rsidR="007F73B4" w:rsidRPr="008A4109" w:rsidRDefault="007F73B4" w:rsidP="00275337">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Sistema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en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ambiente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de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pruebas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con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BD</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habilitada.</w:t>
            </w:r>
          </w:p>
        </w:tc>
        <w:tc>
          <w:tcPr>
            <w:tcW w:w="1104" w:type="dxa"/>
            <w:vAlign w:val="center"/>
            <w:hideMark/>
          </w:tcPr>
          <w:p w14:paraId="30025D7E" w14:textId="0C2797A2" w:rsidR="007F73B4" w:rsidRPr="008A4109" w:rsidRDefault="007F73B4" w:rsidP="00275337">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Usuario</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previamente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registrado.</w:t>
            </w:r>
          </w:p>
        </w:tc>
        <w:tc>
          <w:tcPr>
            <w:tcW w:w="820" w:type="dxa"/>
            <w:vAlign w:val="center"/>
            <w:hideMark/>
          </w:tcPr>
          <w:p w14:paraId="65C96D88" w14:textId="77777777" w:rsidR="007F73B4" w:rsidRPr="008A4109" w:rsidRDefault="007F73B4" w:rsidP="00275337">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CP-USR-001</w:t>
            </w:r>
          </w:p>
        </w:tc>
        <w:tc>
          <w:tcPr>
            <w:tcW w:w="1388" w:type="dxa"/>
            <w:vAlign w:val="center"/>
            <w:hideMark/>
          </w:tcPr>
          <w:p w14:paraId="7B7BF489" w14:textId="7A0620B8" w:rsidR="007F73B4" w:rsidRPr="008A4109" w:rsidRDefault="007F73B4" w:rsidP="00275337">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El</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rol</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fue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asignado</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correctamente.</w:t>
            </w:r>
          </w:p>
        </w:tc>
        <w:tc>
          <w:tcPr>
            <w:tcW w:w="679" w:type="dxa"/>
            <w:vAlign w:val="center"/>
            <w:hideMark/>
          </w:tcPr>
          <w:p w14:paraId="5D612ED1" w14:textId="77777777" w:rsidR="007F73B4" w:rsidRPr="008A4109" w:rsidRDefault="007F73B4" w:rsidP="00275337">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TERMINADO</w:t>
            </w:r>
          </w:p>
        </w:tc>
        <w:tc>
          <w:tcPr>
            <w:tcW w:w="1149" w:type="dxa"/>
            <w:vAlign w:val="center"/>
            <w:hideMark/>
          </w:tcPr>
          <w:p w14:paraId="744DFC49" w14:textId="2849FCDB" w:rsidR="007F73B4" w:rsidRPr="008A4109" w:rsidRDefault="007F73B4" w:rsidP="00275337">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Se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verificó</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asignación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de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permisos.</w:t>
            </w:r>
          </w:p>
        </w:tc>
      </w:tr>
    </w:tbl>
    <w:p w14:paraId="6942F10F" w14:textId="77777777" w:rsidR="007F73B4" w:rsidRPr="008A4109" w:rsidRDefault="007F73B4" w:rsidP="00275337">
      <w:pPr>
        <w:spacing w:line="240" w:lineRule="auto"/>
        <w:ind w:firstLine="0"/>
        <w:rPr>
          <w:rFonts w:eastAsia="Times New Roman" w:cs="Times New Roman"/>
          <w:vanish/>
          <w:sz w:val="16"/>
          <w:szCs w:val="16"/>
          <w:lang w:eastAsia="es-BO"/>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504"/>
        <w:gridCol w:w="631"/>
        <w:gridCol w:w="1275"/>
        <w:gridCol w:w="587"/>
        <w:gridCol w:w="723"/>
        <w:gridCol w:w="958"/>
        <w:gridCol w:w="851"/>
        <w:gridCol w:w="992"/>
        <w:gridCol w:w="1134"/>
        <w:gridCol w:w="1134"/>
        <w:gridCol w:w="850"/>
        <w:gridCol w:w="1418"/>
        <w:gridCol w:w="709"/>
        <w:gridCol w:w="1194"/>
      </w:tblGrid>
      <w:tr w:rsidR="007F73B4" w:rsidRPr="008A4109" w14:paraId="1EC91163" w14:textId="77777777" w:rsidTr="00FF5F93">
        <w:trPr>
          <w:tblCellSpacing w:w="15" w:type="dxa"/>
        </w:trPr>
        <w:tc>
          <w:tcPr>
            <w:tcW w:w="459" w:type="dxa"/>
            <w:vAlign w:val="center"/>
            <w:hideMark/>
          </w:tcPr>
          <w:p w14:paraId="4826AC48" w14:textId="77777777" w:rsidR="007F73B4" w:rsidRPr="008A4109" w:rsidRDefault="007F73B4" w:rsidP="00275337">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CP-USR-004</w:t>
            </w:r>
          </w:p>
        </w:tc>
        <w:tc>
          <w:tcPr>
            <w:tcW w:w="601" w:type="dxa"/>
            <w:vAlign w:val="center"/>
            <w:hideMark/>
          </w:tcPr>
          <w:p w14:paraId="0EAC2C36" w14:textId="05C5466A" w:rsidR="007F73B4" w:rsidRPr="008A4109" w:rsidRDefault="007F73B4" w:rsidP="00275337">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Iniciar</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sesión</w:t>
            </w:r>
          </w:p>
        </w:tc>
        <w:tc>
          <w:tcPr>
            <w:tcW w:w="1245" w:type="dxa"/>
            <w:vAlign w:val="center"/>
            <w:hideMark/>
          </w:tcPr>
          <w:p w14:paraId="7E28D63A" w14:textId="6FF9D745" w:rsidR="007F73B4" w:rsidRPr="008A4109" w:rsidRDefault="007F73B4" w:rsidP="00275337">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Acceder</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al</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sistema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utilizando</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credenciales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válidas.</w:t>
            </w:r>
          </w:p>
        </w:tc>
        <w:tc>
          <w:tcPr>
            <w:tcW w:w="557" w:type="dxa"/>
            <w:vAlign w:val="center"/>
            <w:hideMark/>
          </w:tcPr>
          <w:p w14:paraId="7FAF5B43" w14:textId="77777777" w:rsidR="007F73B4" w:rsidRPr="008A4109" w:rsidRDefault="007F73B4" w:rsidP="00275337">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15/06/2026</w:t>
            </w:r>
          </w:p>
        </w:tc>
        <w:tc>
          <w:tcPr>
            <w:tcW w:w="693" w:type="dxa"/>
            <w:vAlign w:val="center"/>
            <w:hideMark/>
          </w:tcPr>
          <w:p w14:paraId="054D24A3" w14:textId="04354D5E" w:rsidR="007F73B4" w:rsidRPr="008A4109" w:rsidRDefault="007F73B4" w:rsidP="00275337">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Gestión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de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Usuarios</w:t>
            </w:r>
          </w:p>
        </w:tc>
        <w:tc>
          <w:tcPr>
            <w:tcW w:w="928" w:type="dxa"/>
            <w:vAlign w:val="center"/>
            <w:hideMark/>
          </w:tcPr>
          <w:p w14:paraId="7B832819" w14:textId="77777777" w:rsidR="007F73B4" w:rsidRPr="008A4109" w:rsidRDefault="007F73B4" w:rsidP="00275337">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Autenticación</w:t>
            </w:r>
          </w:p>
        </w:tc>
        <w:tc>
          <w:tcPr>
            <w:tcW w:w="821" w:type="dxa"/>
            <w:vAlign w:val="center"/>
            <w:hideMark/>
          </w:tcPr>
          <w:p w14:paraId="71A651B2" w14:textId="0736DDC5" w:rsidR="007F73B4" w:rsidRPr="008A4109" w:rsidRDefault="007F73B4" w:rsidP="00275337">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Ingresar</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correo</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y</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contraseña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válidos.</w:t>
            </w:r>
          </w:p>
        </w:tc>
        <w:tc>
          <w:tcPr>
            <w:tcW w:w="962" w:type="dxa"/>
            <w:vAlign w:val="center"/>
            <w:hideMark/>
          </w:tcPr>
          <w:p w14:paraId="14991B5E" w14:textId="1EB5FDF0" w:rsidR="007F73B4" w:rsidRPr="008A4109" w:rsidRDefault="007F73B4" w:rsidP="00275337">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El</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sistema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permite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el</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acceso</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y</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redirige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al</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módulo</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correspondiente.</w:t>
            </w:r>
          </w:p>
        </w:tc>
        <w:tc>
          <w:tcPr>
            <w:tcW w:w="1104" w:type="dxa"/>
            <w:vAlign w:val="center"/>
            <w:hideMark/>
          </w:tcPr>
          <w:p w14:paraId="50BBA8CF" w14:textId="2E9D37B7" w:rsidR="007F73B4" w:rsidRPr="008A4109" w:rsidRDefault="007F73B4" w:rsidP="00275337">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Sistema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en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ambiente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de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pruebas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con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BD</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habilitada.</w:t>
            </w:r>
          </w:p>
        </w:tc>
        <w:tc>
          <w:tcPr>
            <w:tcW w:w="1104" w:type="dxa"/>
            <w:vAlign w:val="center"/>
            <w:hideMark/>
          </w:tcPr>
          <w:p w14:paraId="4A47E7DD" w14:textId="21BF4EFA" w:rsidR="007F73B4" w:rsidRPr="008A4109" w:rsidRDefault="007F73B4" w:rsidP="00275337">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Usuario</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activo</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registrado.</w:t>
            </w:r>
          </w:p>
        </w:tc>
        <w:tc>
          <w:tcPr>
            <w:tcW w:w="820" w:type="dxa"/>
            <w:vAlign w:val="center"/>
            <w:hideMark/>
          </w:tcPr>
          <w:p w14:paraId="4396DAE2" w14:textId="77777777" w:rsidR="007F73B4" w:rsidRPr="008A4109" w:rsidRDefault="007F73B4" w:rsidP="00275337">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CP-USR-001</w:t>
            </w:r>
          </w:p>
        </w:tc>
        <w:tc>
          <w:tcPr>
            <w:tcW w:w="1388" w:type="dxa"/>
            <w:vAlign w:val="center"/>
            <w:hideMark/>
          </w:tcPr>
          <w:p w14:paraId="0D57E287" w14:textId="61FB8C96" w:rsidR="007F73B4" w:rsidRPr="008A4109" w:rsidRDefault="007F73B4" w:rsidP="00275337">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El</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inicio</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de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sesión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funciona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correctamente.</w:t>
            </w:r>
          </w:p>
        </w:tc>
        <w:tc>
          <w:tcPr>
            <w:tcW w:w="679" w:type="dxa"/>
            <w:vAlign w:val="center"/>
            <w:hideMark/>
          </w:tcPr>
          <w:p w14:paraId="7F9A0106" w14:textId="77777777" w:rsidR="007F73B4" w:rsidRPr="008A4109" w:rsidRDefault="007F73B4" w:rsidP="00275337">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TERMINADO</w:t>
            </w:r>
          </w:p>
        </w:tc>
        <w:tc>
          <w:tcPr>
            <w:tcW w:w="1149" w:type="dxa"/>
            <w:vAlign w:val="center"/>
            <w:hideMark/>
          </w:tcPr>
          <w:p w14:paraId="522634EC" w14:textId="5D4EEF45" w:rsidR="007F73B4" w:rsidRPr="008A4109" w:rsidRDefault="007F73B4" w:rsidP="00275337">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Acceso</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validado</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exitosamente.</w:t>
            </w:r>
          </w:p>
        </w:tc>
      </w:tr>
    </w:tbl>
    <w:p w14:paraId="22ACB9AA" w14:textId="77777777" w:rsidR="007F73B4" w:rsidRPr="008A4109" w:rsidRDefault="007F73B4" w:rsidP="00275337">
      <w:pPr>
        <w:spacing w:line="240" w:lineRule="auto"/>
        <w:ind w:firstLine="0"/>
        <w:rPr>
          <w:rFonts w:eastAsia="Times New Roman" w:cs="Times New Roman"/>
          <w:vanish/>
          <w:sz w:val="16"/>
          <w:szCs w:val="16"/>
          <w:lang w:eastAsia="es-B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8"/>
        <w:gridCol w:w="745"/>
        <w:gridCol w:w="1180"/>
        <w:gridCol w:w="594"/>
        <w:gridCol w:w="731"/>
        <w:gridCol w:w="975"/>
        <w:gridCol w:w="932"/>
        <w:gridCol w:w="986"/>
        <w:gridCol w:w="1120"/>
        <w:gridCol w:w="1060"/>
        <w:gridCol w:w="890"/>
        <w:gridCol w:w="1406"/>
        <w:gridCol w:w="703"/>
        <w:gridCol w:w="1170"/>
      </w:tblGrid>
      <w:tr w:rsidR="007F73B4" w:rsidRPr="008A4109" w14:paraId="720E3767" w14:textId="77777777" w:rsidTr="00FF5F93">
        <w:trPr>
          <w:tblCellSpacing w:w="15" w:type="dxa"/>
        </w:trPr>
        <w:tc>
          <w:tcPr>
            <w:tcW w:w="0" w:type="auto"/>
            <w:vAlign w:val="center"/>
            <w:hideMark/>
          </w:tcPr>
          <w:p w14:paraId="575B7929" w14:textId="77777777" w:rsidR="007F73B4" w:rsidRPr="008A4109" w:rsidRDefault="007F73B4" w:rsidP="00275337">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CP-USR-005</w:t>
            </w:r>
          </w:p>
        </w:tc>
        <w:tc>
          <w:tcPr>
            <w:tcW w:w="670" w:type="dxa"/>
            <w:vAlign w:val="center"/>
            <w:hideMark/>
          </w:tcPr>
          <w:p w14:paraId="6B4401E5" w14:textId="6B4AEFB4" w:rsidR="007F73B4" w:rsidRPr="008A4109" w:rsidRDefault="007F73B4" w:rsidP="00275337">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Restringir</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acceso</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según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rol</w:t>
            </w:r>
          </w:p>
        </w:tc>
        <w:tc>
          <w:tcPr>
            <w:tcW w:w="1163" w:type="dxa"/>
            <w:vAlign w:val="center"/>
            <w:hideMark/>
          </w:tcPr>
          <w:p w14:paraId="2B098C87" w14:textId="433D60DB" w:rsidR="007F73B4" w:rsidRPr="008A4109" w:rsidRDefault="007F73B4" w:rsidP="00275337">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Intentar</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acceder</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módulos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sin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permisos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suficientes.</w:t>
            </w:r>
          </w:p>
        </w:tc>
        <w:tc>
          <w:tcPr>
            <w:tcW w:w="537" w:type="dxa"/>
            <w:vAlign w:val="center"/>
            <w:hideMark/>
          </w:tcPr>
          <w:p w14:paraId="314338E8" w14:textId="77777777" w:rsidR="007F73B4" w:rsidRPr="008A4109" w:rsidRDefault="007F73B4" w:rsidP="00275337">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15/06/2</w:t>
            </w:r>
          </w:p>
          <w:p w14:paraId="2860E4E5" w14:textId="257C6BE0" w:rsidR="007F73B4" w:rsidRPr="008A4109" w:rsidRDefault="007F73B4" w:rsidP="00275337">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026</w:t>
            </w:r>
          </w:p>
        </w:tc>
        <w:tc>
          <w:tcPr>
            <w:tcW w:w="703" w:type="dxa"/>
            <w:vAlign w:val="center"/>
            <w:hideMark/>
          </w:tcPr>
          <w:p w14:paraId="2839F478" w14:textId="0807A993" w:rsidR="007F73B4" w:rsidRPr="008A4109" w:rsidRDefault="007F73B4" w:rsidP="00275337">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Gestión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de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Usuarios</w:t>
            </w:r>
          </w:p>
        </w:tc>
        <w:tc>
          <w:tcPr>
            <w:tcW w:w="962" w:type="dxa"/>
            <w:vAlign w:val="center"/>
            <w:hideMark/>
          </w:tcPr>
          <w:p w14:paraId="526459D0" w14:textId="0BF2DE26" w:rsidR="007F73B4" w:rsidRPr="008A4109" w:rsidRDefault="007F73B4" w:rsidP="00275337">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Control</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de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acceso</w:t>
            </w:r>
          </w:p>
        </w:tc>
        <w:tc>
          <w:tcPr>
            <w:tcW w:w="821" w:type="dxa"/>
            <w:vAlign w:val="center"/>
            <w:hideMark/>
          </w:tcPr>
          <w:p w14:paraId="6ED65F92" w14:textId="0FE4AEDA" w:rsidR="007F73B4" w:rsidRPr="008A4109" w:rsidRDefault="007F73B4" w:rsidP="00275337">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Usuario</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intenta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ingresar</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módulos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no</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autorizados.</w:t>
            </w:r>
          </w:p>
        </w:tc>
        <w:tc>
          <w:tcPr>
            <w:tcW w:w="962" w:type="dxa"/>
            <w:vAlign w:val="center"/>
            <w:hideMark/>
          </w:tcPr>
          <w:p w14:paraId="311D4A2B" w14:textId="0AFD7F6F" w:rsidR="007F73B4" w:rsidRPr="008A4109" w:rsidRDefault="007F73B4" w:rsidP="00275337">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El</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sistema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bloquea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el</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acceso</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y</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muestra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mensaje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de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restricción.</w:t>
            </w:r>
          </w:p>
        </w:tc>
        <w:tc>
          <w:tcPr>
            <w:tcW w:w="1104" w:type="dxa"/>
            <w:vAlign w:val="center"/>
            <w:hideMark/>
          </w:tcPr>
          <w:p w14:paraId="4BB31D46" w14:textId="39A14C41" w:rsidR="007F73B4" w:rsidRPr="008A4109" w:rsidRDefault="007F73B4" w:rsidP="00275337">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Sistema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en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ambiente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de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pruebas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con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BD</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habilitada.</w:t>
            </w:r>
          </w:p>
        </w:tc>
        <w:tc>
          <w:tcPr>
            <w:tcW w:w="1046" w:type="dxa"/>
            <w:vAlign w:val="center"/>
            <w:hideMark/>
          </w:tcPr>
          <w:p w14:paraId="3176F57A" w14:textId="28A44D36" w:rsidR="007F73B4" w:rsidRPr="008A4109" w:rsidRDefault="007F73B4" w:rsidP="00275337">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Usuario</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con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rol</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definido.</w:t>
            </w:r>
          </w:p>
        </w:tc>
        <w:tc>
          <w:tcPr>
            <w:tcW w:w="878" w:type="dxa"/>
            <w:vAlign w:val="center"/>
            <w:hideMark/>
          </w:tcPr>
          <w:p w14:paraId="3BB40424" w14:textId="77777777" w:rsidR="007F73B4" w:rsidRPr="008A4109" w:rsidRDefault="007F73B4" w:rsidP="00275337">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CP-USR-003</w:t>
            </w:r>
          </w:p>
        </w:tc>
        <w:tc>
          <w:tcPr>
            <w:tcW w:w="1388" w:type="dxa"/>
            <w:vAlign w:val="center"/>
            <w:hideMark/>
          </w:tcPr>
          <w:p w14:paraId="040FA31C" w14:textId="0F6EF04E" w:rsidR="007F73B4" w:rsidRPr="008A4109" w:rsidRDefault="007F73B4" w:rsidP="00275337">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El</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acceso</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fue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restringido</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correctamente.</w:t>
            </w:r>
          </w:p>
        </w:tc>
        <w:tc>
          <w:tcPr>
            <w:tcW w:w="679" w:type="dxa"/>
            <w:vAlign w:val="center"/>
            <w:hideMark/>
          </w:tcPr>
          <w:p w14:paraId="07B0481A" w14:textId="77777777" w:rsidR="00FF5F93" w:rsidRPr="008A4109" w:rsidRDefault="007F73B4" w:rsidP="00275337">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TERMI</w:t>
            </w:r>
          </w:p>
          <w:p w14:paraId="66F12E54" w14:textId="39297D14" w:rsidR="007F73B4" w:rsidRPr="008A4109" w:rsidRDefault="007F73B4" w:rsidP="00275337">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NADO</w:t>
            </w:r>
          </w:p>
        </w:tc>
        <w:tc>
          <w:tcPr>
            <w:tcW w:w="1149" w:type="dxa"/>
            <w:vAlign w:val="center"/>
            <w:hideMark/>
          </w:tcPr>
          <w:p w14:paraId="4D8B3F75" w14:textId="5E171578" w:rsidR="007F73B4" w:rsidRPr="008A4109" w:rsidRDefault="007F73B4" w:rsidP="00275337">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Se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validó</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el</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control</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de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acceso</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basado</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en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roles.</w:t>
            </w:r>
          </w:p>
        </w:tc>
      </w:tr>
    </w:tbl>
    <w:p w14:paraId="4FF0F0D0" w14:textId="77777777" w:rsidR="00EB741C" w:rsidRPr="008A4109" w:rsidRDefault="00EB741C">
      <w:pPr>
        <w:spacing w:after="160" w:line="259" w:lineRule="auto"/>
        <w:ind w:firstLine="0"/>
      </w:pPr>
    </w:p>
    <w:p w14:paraId="1845EB75" w14:textId="1C2C0C42" w:rsidR="00FF5F93" w:rsidRPr="008A4109" w:rsidRDefault="00FF5F93" w:rsidP="00F47583">
      <w:pPr>
        <w:pStyle w:val="Ttulo2"/>
        <w:spacing w:line="360" w:lineRule="auto"/>
        <w:rPr>
          <w:b w:val="0"/>
          <w:bCs/>
        </w:rPr>
      </w:pPr>
      <w:bookmarkStart w:id="116" w:name="_Toc233166606"/>
      <w:r w:rsidRPr="008A4109">
        <w:t>Tabla</w:t>
      </w:r>
      <w:r w:rsidR="00084289" w:rsidRPr="008A4109">
        <w:t xml:space="preserve"> </w:t>
      </w:r>
      <w:proofErr w:type="spellStart"/>
      <w:r w:rsidRPr="008A4109">
        <w:t>Nª</w:t>
      </w:r>
      <w:proofErr w:type="spellEnd"/>
      <w:r w:rsidR="00084289" w:rsidRPr="008A4109">
        <w:t xml:space="preserve"> </w:t>
      </w:r>
      <w:r w:rsidR="00C80189" w:rsidRPr="008A4109">
        <w:t>23</w:t>
      </w:r>
      <w:r w:rsidRPr="008A4109">
        <w:t>:</w:t>
      </w:r>
      <w:r w:rsidR="00084289" w:rsidRPr="008A4109">
        <w:t xml:space="preserve"> </w:t>
      </w:r>
      <w:r w:rsidR="00C80189" w:rsidRPr="008A4109">
        <w:rPr>
          <w:b w:val="0"/>
          <w:bCs/>
        </w:rPr>
        <w:t>Pruebas</w:t>
      </w:r>
      <w:r w:rsidR="00084289" w:rsidRPr="008A4109">
        <w:rPr>
          <w:b w:val="0"/>
          <w:bCs/>
        </w:rPr>
        <w:t xml:space="preserve"> </w:t>
      </w:r>
      <w:r w:rsidR="00C80189" w:rsidRPr="008A4109">
        <w:rPr>
          <w:b w:val="0"/>
          <w:bCs/>
        </w:rPr>
        <w:t>de</w:t>
      </w:r>
      <w:r w:rsidR="00084289" w:rsidRPr="008A4109">
        <w:rPr>
          <w:b w:val="0"/>
          <w:bCs/>
        </w:rPr>
        <w:t xml:space="preserve"> </w:t>
      </w:r>
      <w:r w:rsidR="00C80189" w:rsidRPr="008A4109">
        <w:rPr>
          <w:b w:val="0"/>
          <w:bCs/>
        </w:rPr>
        <w:t>software</w:t>
      </w:r>
      <w:r w:rsidR="00084289" w:rsidRPr="008A4109">
        <w:rPr>
          <w:b w:val="0"/>
          <w:bCs/>
        </w:rPr>
        <w:t xml:space="preserve"> </w:t>
      </w:r>
      <w:r w:rsidR="00C80189" w:rsidRPr="008A4109">
        <w:rPr>
          <w:b w:val="0"/>
          <w:bCs/>
        </w:rPr>
        <w:t>gestión</w:t>
      </w:r>
      <w:r w:rsidR="00084289" w:rsidRPr="008A4109">
        <w:rPr>
          <w:b w:val="0"/>
          <w:bCs/>
        </w:rPr>
        <w:t xml:space="preserve"> </w:t>
      </w:r>
      <w:r w:rsidR="00C80189" w:rsidRPr="008A4109">
        <w:rPr>
          <w:b w:val="0"/>
          <w:bCs/>
        </w:rPr>
        <w:t>de</w:t>
      </w:r>
      <w:r w:rsidR="00084289" w:rsidRPr="008A4109">
        <w:rPr>
          <w:b w:val="0"/>
          <w:bCs/>
        </w:rPr>
        <w:t xml:space="preserve"> </w:t>
      </w:r>
      <w:r w:rsidR="00C80189" w:rsidRPr="008A4109">
        <w:rPr>
          <w:b w:val="0"/>
          <w:bCs/>
        </w:rPr>
        <w:t>usuario</w:t>
      </w:r>
      <w:r w:rsidRPr="008A4109">
        <w:rPr>
          <w:b w:val="0"/>
          <w:bCs/>
        </w:rPr>
        <w:t>.</w:t>
      </w:r>
      <w:bookmarkEnd w:id="116"/>
    </w:p>
    <w:p w14:paraId="4D66A565" w14:textId="32CEACC7" w:rsidR="00FF5F93" w:rsidRPr="008A4109" w:rsidRDefault="00FF5F93" w:rsidP="00F47583">
      <w:pPr>
        <w:spacing w:line="360" w:lineRule="auto"/>
        <w:ind w:firstLine="0"/>
        <w:jc w:val="center"/>
      </w:pPr>
      <w:r w:rsidRPr="008A4109">
        <w:rPr>
          <w:b/>
          <w:bCs/>
        </w:rPr>
        <w:t>Fuente:</w:t>
      </w:r>
      <w:r w:rsidR="00084289" w:rsidRPr="008A4109">
        <w:t xml:space="preserve"> </w:t>
      </w:r>
      <w:r w:rsidRPr="008A4109">
        <w:t>Elaboración</w:t>
      </w:r>
      <w:r w:rsidR="00084289" w:rsidRPr="008A4109">
        <w:t xml:space="preserve"> </w:t>
      </w:r>
      <w:r w:rsidRPr="008A4109">
        <w:t>propia.</w:t>
      </w:r>
    </w:p>
    <w:p w14:paraId="77D3DA20" w14:textId="5FE6AA1F" w:rsidR="00FF5F93" w:rsidRPr="008A4109" w:rsidRDefault="00FF5F93" w:rsidP="00FF5F93">
      <w:pPr>
        <w:spacing w:after="160" w:line="259" w:lineRule="auto"/>
        <w:ind w:firstLine="0"/>
      </w:pPr>
      <w:r w:rsidRPr="008A4109">
        <w:br w:type="page"/>
      </w:r>
    </w:p>
    <w:tbl>
      <w:tblPr>
        <w:tblW w:w="12961"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426"/>
        <w:gridCol w:w="850"/>
        <w:gridCol w:w="1134"/>
        <w:gridCol w:w="567"/>
        <w:gridCol w:w="709"/>
        <w:gridCol w:w="1276"/>
        <w:gridCol w:w="1275"/>
        <w:gridCol w:w="1134"/>
        <w:gridCol w:w="851"/>
        <w:gridCol w:w="1134"/>
        <w:gridCol w:w="567"/>
        <w:gridCol w:w="1148"/>
        <w:gridCol w:w="624"/>
        <w:gridCol w:w="1266"/>
      </w:tblGrid>
      <w:tr w:rsidR="00FF5F93" w:rsidRPr="008A4109" w14:paraId="4D38BB57" w14:textId="77777777" w:rsidTr="00FF5F93">
        <w:trPr>
          <w:tblCellSpacing w:w="15" w:type="dxa"/>
        </w:trPr>
        <w:tc>
          <w:tcPr>
            <w:tcW w:w="381" w:type="dxa"/>
            <w:shd w:val="clear" w:color="auto" w:fill="E2EFD9" w:themeFill="accent6" w:themeFillTint="33"/>
            <w:vAlign w:val="center"/>
            <w:hideMark/>
          </w:tcPr>
          <w:p w14:paraId="1563FCB5" w14:textId="77777777" w:rsidR="00FF5F93" w:rsidRPr="008A4109" w:rsidRDefault="00FF5F93" w:rsidP="00AD60D1">
            <w:pPr>
              <w:spacing w:line="240" w:lineRule="auto"/>
              <w:ind w:firstLine="0"/>
              <w:jc w:val="center"/>
              <w:rPr>
                <w:rFonts w:eastAsia="Times New Roman" w:cs="Times New Roman"/>
                <w:b/>
                <w:bCs/>
                <w:sz w:val="16"/>
                <w:szCs w:val="16"/>
                <w:lang w:eastAsia="es-BO"/>
              </w:rPr>
            </w:pPr>
            <w:r w:rsidRPr="008A4109">
              <w:rPr>
                <w:rFonts w:eastAsia="Times New Roman" w:cs="Times New Roman"/>
                <w:b/>
                <w:bCs/>
                <w:sz w:val="16"/>
                <w:szCs w:val="16"/>
                <w:lang w:eastAsia="es-BO"/>
              </w:rPr>
              <w:lastRenderedPageBreak/>
              <w:t>Id</w:t>
            </w:r>
          </w:p>
        </w:tc>
        <w:tc>
          <w:tcPr>
            <w:tcW w:w="820" w:type="dxa"/>
            <w:shd w:val="clear" w:color="auto" w:fill="E2EFD9" w:themeFill="accent6" w:themeFillTint="33"/>
            <w:vAlign w:val="center"/>
            <w:hideMark/>
          </w:tcPr>
          <w:p w14:paraId="37E261A1" w14:textId="760556B2" w:rsidR="00FF5F93" w:rsidRPr="008A4109" w:rsidRDefault="00FF5F93" w:rsidP="00AD60D1">
            <w:pPr>
              <w:spacing w:line="240" w:lineRule="auto"/>
              <w:ind w:firstLine="0"/>
              <w:jc w:val="center"/>
              <w:rPr>
                <w:rFonts w:eastAsia="Times New Roman" w:cs="Times New Roman"/>
                <w:b/>
                <w:bCs/>
                <w:sz w:val="16"/>
                <w:szCs w:val="16"/>
                <w:lang w:eastAsia="es-BO"/>
              </w:rPr>
            </w:pPr>
            <w:r w:rsidRPr="008A4109">
              <w:rPr>
                <w:rFonts w:eastAsia="Times New Roman" w:cs="Times New Roman"/>
                <w:b/>
                <w:bCs/>
                <w:sz w:val="16"/>
                <w:szCs w:val="16"/>
                <w:lang w:eastAsia="es-BO"/>
              </w:rPr>
              <w:t>Caso</w:t>
            </w:r>
            <w:r w:rsidR="00084289" w:rsidRPr="008A4109">
              <w:rPr>
                <w:rFonts w:eastAsia="Times New Roman" w:cs="Times New Roman"/>
                <w:b/>
                <w:bCs/>
                <w:sz w:val="16"/>
                <w:szCs w:val="16"/>
                <w:lang w:eastAsia="es-BO"/>
              </w:rPr>
              <w:t xml:space="preserve"> </w:t>
            </w:r>
            <w:r w:rsidRPr="008A4109">
              <w:rPr>
                <w:rFonts w:eastAsia="Times New Roman" w:cs="Times New Roman"/>
                <w:b/>
                <w:bCs/>
                <w:sz w:val="16"/>
                <w:szCs w:val="16"/>
                <w:lang w:eastAsia="es-BO"/>
              </w:rPr>
              <w:t>de</w:t>
            </w:r>
            <w:r w:rsidR="00084289" w:rsidRPr="008A4109">
              <w:rPr>
                <w:rFonts w:eastAsia="Times New Roman" w:cs="Times New Roman"/>
                <w:b/>
                <w:bCs/>
                <w:sz w:val="16"/>
                <w:szCs w:val="16"/>
                <w:lang w:eastAsia="es-BO"/>
              </w:rPr>
              <w:t xml:space="preserve"> </w:t>
            </w:r>
            <w:r w:rsidRPr="008A4109">
              <w:rPr>
                <w:rFonts w:eastAsia="Times New Roman" w:cs="Times New Roman"/>
                <w:b/>
                <w:bCs/>
                <w:sz w:val="16"/>
                <w:szCs w:val="16"/>
                <w:lang w:eastAsia="es-BO"/>
              </w:rPr>
              <w:t>Prueba</w:t>
            </w:r>
          </w:p>
        </w:tc>
        <w:tc>
          <w:tcPr>
            <w:tcW w:w="1104" w:type="dxa"/>
            <w:shd w:val="clear" w:color="auto" w:fill="E2EFD9" w:themeFill="accent6" w:themeFillTint="33"/>
            <w:vAlign w:val="center"/>
            <w:hideMark/>
          </w:tcPr>
          <w:p w14:paraId="02C827F9" w14:textId="77777777" w:rsidR="00FF5F93" w:rsidRPr="008A4109" w:rsidRDefault="00FF5F93" w:rsidP="00AD60D1">
            <w:pPr>
              <w:spacing w:line="240" w:lineRule="auto"/>
              <w:ind w:firstLine="0"/>
              <w:jc w:val="center"/>
              <w:rPr>
                <w:rFonts w:eastAsia="Times New Roman" w:cs="Times New Roman"/>
                <w:b/>
                <w:bCs/>
                <w:sz w:val="16"/>
                <w:szCs w:val="16"/>
                <w:lang w:eastAsia="es-BO"/>
              </w:rPr>
            </w:pPr>
            <w:r w:rsidRPr="008A4109">
              <w:rPr>
                <w:rFonts w:eastAsia="Times New Roman" w:cs="Times New Roman"/>
                <w:b/>
                <w:bCs/>
                <w:sz w:val="16"/>
                <w:szCs w:val="16"/>
                <w:lang w:eastAsia="es-BO"/>
              </w:rPr>
              <w:t>Descripción</w:t>
            </w:r>
          </w:p>
        </w:tc>
        <w:tc>
          <w:tcPr>
            <w:tcW w:w="537" w:type="dxa"/>
            <w:shd w:val="clear" w:color="auto" w:fill="E2EFD9" w:themeFill="accent6" w:themeFillTint="33"/>
            <w:vAlign w:val="center"/>
            <w:hideMark/>
          </w:tcPr>
          <w:p w14:paraId="53B21DB3" w14:textId="77777777" w:rsidR="00FF5F93" w:rsidRPr="008A4109" w:rsidRDefault="00FF5F93" w:rsidP="00AD60D1">
            <w:pPr>
              <w:spacing w:line="240" w:lineRule="auto"/>
              <w:ind w:firstLine="0"/>
              <w:jc w:val="center"/>
              <w:rPr>
                <w:rFonts w:eastAsia="Times New Roman" w:cs="Times New Roman"/>
                <w:b/>
                <w:bCs/>
                <w:sz w:val="16"/>
                <w:szCs w:val="16"/>
                <w:lang w:eastAsia="es-BO"/>
              </w:rPr>
            </w:pPr>
            <w:r w:rsidRPr="008A4109">
              <w:rPr>
                <w:rFonts w:eastAsia="Times New Roman" w:cs="Times New Roman"/>
                <w:b/>
                <w:bCs/>
                <w:sz w:val="16"/>
                <w:szCs w:val="16"/>
                <w:lang w:eastAsia="es-BO"/>
              </w:rPr>
              <w:t>Fecha</w:t>
            </w:r>
          </w:p>
        </w:tc>
        <w:tc>
          <w:tcPr>
            <w:tcW w:w="679" w:type="dxa"/>
            <w:shd w:val="clear" w:color="auto" w:fill="E2EFD9" w:themeFill="accent6" w:themeFillTint="33"/>
            <w:vAlign w:val="center"/>
            <w:hideMark/>
          </w:tcPr>
          <w:p w14:paraId="732A363E" w14:textId="32158A5A" w:rsidR="00FF5F93" w:rsidRPr="008A4109" w:rsidRDefault="00FF5F93" w:rsidP="00AD60D1">
            <w:pPr>
              <w:spacing w:line="240" w:lineRule="auto"/>
              <w:ind w:firstLine="0"/>
              <w:jc w:val="center"/>
              <w:rPr>
                <w:rFonts w:eastAsia="Times New Roman" w:cs="Times New Roman"/>
                <w:b/>
                <w:bCs/>
                <w:sz w:val="16"/>
                <w:szCs w:val="16"/>
                <w:lang w:eastAsia="es-BO"/>
              </w:rPr>
            </w:pPr>
            <w:r w:rsidRPr="008A4109">
              <w:rPr>
                <w:rFonts w:eastAsia="Times New Roman" w:cs="Times New Roman"/>
                <w:b/>
                <w:bCs/>
                <w:sz w:val="16"/>
                <w:szCs w:val="16"/>
                <w:lang w:eastAsia="es-BO"/>
              </w:rPr>
              <w:t>Área</w:t>
            </w:r>
            <w:r w:rsidR="00084289" w:rsidRPr="008A4109">
              <w:rPr>
                <w:rFonts w:eastAsia="Times New Roman" w:cs="Times New Roman"/>
                <w:b/>
                <w:bCs/>
                <w:sz w:val="16"/>
                <w:szCs w:val="16"/>
                <w:lang w:eastAsia="es-BO"/>
              </w:rPr>
              <w:t xml:space="preserve"> </w:t>
            </w:r>
            <w:r w:rsidRPr="008A4109">
              <w:rPr>
                <w:rFonts w:eastAsia="Times New Roman" w:cs="Times New Roman"/>
                <w:b/>
                <w:bCs/>
                <w:sz w:val="16"/>
                <w:szCs w:val="16"/>
                <w:lang w:eastAsia="es-BO"/>
              </w:rPr>
              <w:t>Funcional</w:t>
            </w:r>
            <w:r w:rsidR="00084289" w:rsidRPr="008A4109">
              <w:rPr>
                <w:rFonts w:eastAsia="Times New Roman" w:cs="Times New Roman"/>
                <w:b/>
                <w:bCs/>
                <w:sz w:val="16"/>
                <w:szCs w:val="16"/>
                <w:lang w:eastAsia="es-BO"/>
              </w:rPr>
              <w:t xml:space="preserve"> </w:t>
            </w:r>
            <w:r w:rsidRPr="008A4109">
              <w:rPr>
                <w:rFonts w:eastAsia="Times New Roman" w:cs="Times New Roman"/>
                <w:b/>
                <w:bCs/>
                <w:sz w:val="16"/>
                <w:szCs w:val="16"/>
                <w:lang w:eastAsia="es-BO"/>
              </w:rPr>
              <w:t>/</w:t>
            </w:r>
            <w:r w:rsidR="00084289" w:rsidRPr="008A4109">
              <w:rPr>
                <w:rFonts w:eastAsia="Times New Roman" w:cs="Times New Roman"/>
                <w:b/>
                <w:bCs/>
                <w:sz w:val="16"/>
                <w:szCs w:val="16"/>
                <w:lang w:eastAsia="es-BO"/>
              </w:rPr>
              <w:t xml:space="preserve"> </w:t>
            </w:r>
            <w:r w:rsidRPr="008A4109">
              <w:rPr>
                <w:rFonts w:eastAsia="Times New Roman" w:cs="Times New Roman"/>
                <w:b/>
                <w:bCs/>
                <w:sz w:val="16"/>
                <w:szCs w:val="16"/>
                <w:lang w:eastAsia="es-BO"/>
              </w:rPr>
              <w:t>Subproceso</w:t>
            </w:r>
          </w:p>
        </w:tc>
        <w:tc>
          <w:tcPr>
            <w:tcW w:w="1246" w:type="dxa"/>
            <w:shd w:val="clear" w:color="auto" w:fill="E2EFD9" w:themeFill="accent6" w:themeFillTint="33"/>
            <w:vAlign w:val="center"/>
            <w:hideMark/>
          </w:tcPr>
          <w:p w14:paraId="356FCDAD" w14:textId="044DE6A6" w:rsidR="00FF5F93" w:rsidRPr="008A4109" w:rsidRDefault="00FF5F93" w:rsidP="00AD60D1">
            <w:pPr>
              <w:spacing w:line="240" w:lineRule="auto"/>
              <w:ind w:firstLine="0"/>
              <w:jc w:val="center"/>
              <w:rPr>
                <w:rFonts w:eastAsia="Times New Roman" w:cs="Times New Roman"/>
                <w:b/>
                <w:bCs/>
                <w:sz w:val="16"/>
                <w:szCs w:val="16"/>
                <w:lang w:eastAsia="es-BO"/>
              </w:rPr>
            </w:pPr>
            <w:r w:rsidRPr="008A4109">
              <w:rPr>
                <w:rFonts w:eastAsia="Times New Roman" w:cs="Times New Roman"/>
                <w:b/>
                <w:bCs/>
                <w:sz w:val="16"/>
                <w:szCs w:val="16"/>
                <w:lang w:eastAsia="es-BO"/>
              </w:rPr>
              <w:t>Funcionalidad</w:t>
            </w:r>
            <w:r w:rsidR="00084289" w:rsidRPr="008A4109">
              <w:rPr>
                <w:rFonts w:eastAsia="Times New Roman" w:cs="Times New Roman"/>
                <w:b/>
                <w:bCs/>
                <w:sz w:val="16"/>
                <w:szCs w:val="16"/>
                <w:lang w:eastAsia="es-BO"/>
              </w:rPr>
              <w:t xml:space="preserve"> </w:t>
            </w:r>
            <w:r w:rsidRPr="008A4109">
              <w:rPr>
                <w:rFonts w:eastAsia="Times New Roman" w:cs="Times New Roman"/>
                <w:b/>
                <w:bCs/>
                <w:sz w:val="16"/>
                <w:szCs w:val="16"/>
                <w:lang w:eastAsia="es-BO"/>
              </w:rPr>
              <w:t>/</w:t>
            </w:r>
            <w:r w:rsidR="00084289" w:rsidRPr="008A4109">
              <w:rPr>
                <w:rFonts w:eastAsia="Times New Roman" w:cs="Times New Roman"/>
                <w:b/>
                <w:bCs/>
                <w:sz w:val="16"/>
                <w:szCs w:val="16"/>
                <w:lang w:eastAsia="es-BO"/>
              </w:rPr>
              <w:t xml:space="preserve"> </w:t>
            </w:r>
            <w:r w:rsidRPr="008A4109">
              <w:rPr>
                <w:rFonts w:eastAsia="Times New Roman" w:cs="Times New Roman"/>
                <w:b/>
                <w:bCs/>
                <w:sz w:val="16"/>
                <w:szCs w:val="16"/>
                <w:lang w:eastAsia="es-BO"/>
              </w:rPr>
              <w:t>Característica</w:t>
            </w:r>
          </w:p>
        </w:tc>
        <w:tc>
          <w:tcPr>
            <w:tcW w:w="1245" w:type="dxa"/>
            <w:shd w:val="clear" w:color="auto" w:fill="E2EFD9" w:themeFill="accent6" w:themeFillTint="33"/>
            <w:vAlign w:val="center"/>
            <w:hideMark/>
          </w:tcPr>
          <w:p w14:paraId="1D324815" w14:textId="31811B3E" w:rsidR="00FF5F93" w:rsidRPr="008A4109" w:rsidRDefault="00FF5F93" w:rsidP="00AD60D1">
            <w:pPr>
              <w:spacing w:line="240" w:lineRule="auto"/>
              <w:ind w:firstLine="0"/>
              <w:jc w:val="center"/>
              <w:rPr>
                <w:rFonts w:eastAsia="Times New Roman" w:cs="Times New Roman"/>
                <w:b/>
                <w:bCs/>
                <w:sz w:val="16"/>
                <w:szCs w:val="16"/>
                <w:lang w:eastAsia="es-BO"/>
              </w:rPr>
            </w:pPr>
            <w:r w:rsidRPr="008A4109">
              <w:rPr>
                <w:rFonts w:eastAsia="Times New Roman" w:cs="Times New Roman"/>
                <w:b/>
                <w:bCs/>
                <w:sz w:val="16"/>
                <w:szCs w:val="16"/>
                <w:lang w:eastAsia="es-BO"/>
              </w:rPr>
              <w:t>Datos</w:t>
            </w:r>
            <w:r w:rsidR="00084289" w:rsidRPr="008A4109">
              <w:rPr>
                <w:rFonts w:eastAsia="Times New Roman" w:cs="Times New Roman"/>
                <w:b/>
                <w:bCs/>
                <w:sz w:val="16"/>
                <w:szCs w:val="16"/>
                <w:lang w:eastAsia="es-BO"/>
              </w:rPr>
              <w:t xml:space="preserve"> </w:t>
            </w:r>
            <w:r w:rsidRPr="008A4109">
              <w:rPr>
                <w:rFonts w:eastAsia="Times New Roman" w:cs="Times New Roman"/>
                <w:b/>
                <w:bCs/>
                <w:sz w:val="16"/>
                <w:szCs w:val="16"/>
                <w:lang w:eastAsia="es-BO"/>
              </w:rPr>
              <w:t>/</w:t>
            </w:r>
            <w:r w:rsidR="00084289" w:rsidRPr="008A4109">
              <w:rPr>
                <w:rFonts w:eastAsia="Times New Roman" w:cs="Times New Roman"/>
                <w:b/>
                <w:bCs/>
                <w:sz w:val="16"/>
                <w:szCs w:val="16"/>
                <w:lang w:eastAsia="es-BO"/>
              </w:rPr>
              <w:t xml:space="preserve"> </w:t>
            </w:r>
            <w:r w:rsidRPr="008A4109">
              <w:rPr>
                <w:rFonts w:eastAsia="Times New Roman" w:cs="Times New Roman"/>
                <w:b/>
                <w:bCs/>
                <w:sz w:val="16"/>
                <w:szCs w:val="16"/>
                <w:lang w:eastAsia="es-BO"/>
              </w:rPr>
              <w:t>Acciones</w:t>
            </w:r>
            <w:r w:rsidR="00084289" w:rsidRPr="008A4109">
              <w:rPr>
                <w:rFonts w:eastAsia="Times New Roman" w:cs="Times New Roman"/>
                <w:b/>
                <w:bCs/>
                <w:sz w:val="16"/>
                <w:szCs w:val="16"/>
                <w:lang w:eastAsia="es-BO"/>
              </w:rPr>
              <w:t xml:space="preserve"> </w:t>
            </w:r>
            <w:r w:rsidRPr="008A4109">
              <w:rPr>
                <w:rFonts w:eastAsia="Times New Roman" w:cs="Times New Roman"/>
                <w:b/>
                <w:bCs/>
                <w:sz w:val="16"/>
                <w:szCs w:val="16"/>
                <w:lang w:eastAsia="es-BO"/>
              </w:rPr>
              <w:t>de</w:t>
            </w:r>
            <w:r w:rsidR="00084289" w:rsidRPr="008A4109">
              <w:rPr>
                <w:rFonts w:eastAsia="Times New Roman" w:cs="Times New Roman"/>
                <w:b/>
                <w:bCs/>
                <w:sz w:val="16"/>
                <w:szCs w:val="16"/>
                <w:lang w:eastAsia="es-BO"/>
              </w:rPr>
              <w:t xml:space="preserve"> </w:t>
            </w:r>
            <w:r w:rsidRPr="008A4109">
              <w:rPr>
                <w:rFonts w:eastAsia="Times New Roman" w:cs="Times New Roman"/>
                <w:b/>
                <w:bCs/>
                <w:sz w:val="16"/>
                <w:szCs w:val="16"/>
                <w:lang w:eastAsia="es-BO"/>
              </w:rPr>
              <w:t>Entrada</w:t>
            </w:r>
          </w:p>
        </w:tc>
        <w:tc>
          <w:tcPr>
            <w:tcW w:w="1104" w:type="dxa"/>
            <w:shd w:val="clear" w:color="auto" w:fill="E2EFD9" w:themeFill="accent6" w:themeFillTint="33"/>
            <w:vAlign w:val="center"/>
            <w:hideMark/>
          </w:tcPr>
          <w:p w14:paraId="2D040620" w14:textId="1071C0F6" w:rsidR="00FF5F93" w:rsidRPr="008A4109" w:rsidRDefault="00FF5F93" w:rsidP="00AD60D1">
            <w:pPr>
              <w:spacing w:line="240" w:lineRule="auto"/>
              <w:ind w:firstLine="0"/>
              <w:jc w:val="center"/>
              <w:rPr>
                <w:rFonts w:eastAsia="Times New Roman" w:cs="Times New Roman"/>
                <w:b/>
                <w:bCs/>
                <w:sz w:val="16"/>
                <w:szCs w:val="16"/>
                <w:lang w:eastAsia="es-BO"/>
              </w:rPr>
            </w:pPr>
            <w:r w:rsidRPr="008A4109">
              <w:rPr>
                <w:rFonts w:eastAsia="Times New Roman" w:cs="Times New Roman"/>
                <w:b/>
                <w:bCs/>
                <w:sz w:val="16"/>
                <w:szCs w:val="16"/>
                <w:lang w:eastAsia="es-BO"/>
              </w:rPr>
              <w:t>Resultado</w:t>
            </w:r>
            <w:r w:rsidR="00084289" w:rsidRPr="008A4109">
              <w:rPr>
                <w:rFonts w:eastAsia="Times New Roman" w:cs="Times New Roman"/>
                <w:b/>
                <w:bCs/>
                <w:sz w:val="16"/>
                <w:szCs w:val="16"/>
                <w:lang w:eastAsia="es-BO"/>
              </w:rPr>
              <w:t xml:space="preserve"> </w:t>
            </w:r>
            <w:r w:rsidRPr="008A4109">
              <w:rPr>
                <w:rFonts w:eastAsia="Times New Roman" w:cs="Times New Roman"/>
                <w:b/>
                <w:bCs/>
                <w:sz w:val="16"/>
                <w:szCs w:val="16"/>
                <w:lang w:eastAsia="es-BO"/>
              </w:rPr>
              <w:t>Esperado</w:t>
            </w:r>
          </w:p>
        </w:tc>
        <w:tc>
          <w:tcPr>
            <w:tcW w:w="821" w:type="dxa"/>
            <w:shd w:val="clear" w:color="auto" w:fill="E2EFD9" w:themeFill="accent6" w:themeFillTint="33"/>
            <w:vAlign w:val="center"/>
            <w:hideMark/>
          </w:tcPr>
          <w:p w14:paraId="0E6BD1D2" w14:textId="65E00EDE" w:rsidR="00FF5F93" w:rsidRPr="008A4109" w:rsidRDefault="00FF5F93" w:rsidP="00AD60D1">
            <w:pPr>
              <w:spacing w:line="240" w:lineRule="auto"/>
              <w:ind w:firstLine="0"/>
              <w:jc w:val="center"/>
              <w:rPr>
                <w:rFonts w:eastAsia="Times New Roman" w:cs="Times New Roman"/>
                <w:b/>
                <w:bCs/>
                <w:sz w:val="16"/>
                <w:szCs w:val="16"/>
                <w:lang w:eastAsia="es-BO"/>
              </w:rPr>
            </w:pPr>
            <w:r w:rsidRPr="008A4109">
              <w:rPr>
                <w:rFonts w:eastAsia="Times New Roman" w:cs="Times New Roman"/>
                <w:b/>
                <w:bCs/>
                <w:sz w:val="16"/>
                <w:szCs w:val="16"/>
                <w:lang w:eastAsia="es-BO"/>
              </w:rPr>
              <w:t>Requerimiento</w:t>
            </w:r>
            <w:r w:rsidR="00084289" w:rsidRPr="008A4109">
              <w:rPr>
                <w:rFonts w:eastAsia="Times New Roman" w:cs="Times New Roman"/>
                <w:b/>
                <w:bCs/>
                <w:sz w:val="16"/>
                <w:szCs w:val="16"/>
                <w:lang w:eastAsia="es-BO"/>
              </w:rPr>
              <w:t xml:space="preserve"> </w:t>
            </w:r>
            <w:r w:rsidRPr="008A4109">
              <w:rPr>
                <w:rFonts w:eastAsia="Times New Roman" w:cs="Times New Roman"/>
                <w:b/>
                <w:bCs/>
                <w:sz w:val="16"/>
                <w:szCs w:val="16"/>
                <w:lang w:eastAsia="es-BO"/>
              </w:rPr>
              <w:t>Base</w:t>
            </w:r>
            <w:r w:rsidR="00084289" w:rsidRPr="008A4109">
              <w:rPr>
                <w:rFonts w:eastAsia="Times New Roman" w:cs="Times New Roman"/>
                <w:b/>
                <w:bCs/>
                <w:sz w:val="16"/>
                <w:szCs w:val="16"/>
                <w:lang w:eastAsia="es-BO"/>
              </w:rPr>
              <w:t xml:space="preserve"> </w:t>
            </w:r>
            <w:r w:rsidRPr="008A4109">
              <w:rPr>
                <w:rFonts w:eastAsia="Times New Roman" w:cs="Times New Roman"/>
                <w:b/>
                <w:bCs/>
                <w:sz w:val="16"/>
                <w:szCs w:val="16"/>
                <w:lang w:eastAsia="es-BO"/>
              </w:rPr>
              <w:t>de</w:t>
            </w:r>
            <w:r w:rsidR="00084289" w:rsidRPr="008A4109">
              <w:rPr>
                <w:rFonts w:eastAsia="Times New Roman" w:cs="Times New Roman"/>
                <w:b/>
                <w:bCs/>
                <w:sz w:val="16"/>
                <w:szCs w:val="16"/>
                <w:lang w:eastAsia="es-BO"/>
              </w:rPr>
              <w:t xml:space="preserve"> </w:t>
            </w:r>
            <w:r w:rsidRPr="008A4109">
              <w:rPr>
                <w:rFonts w:eastAsia="Times New Roman" w:cs="Times New Roman"/>
                <w:b/>
                <w:bCs/>
                <w:sz w:val="16"/>
                <w:szCs w:val="16"/>
                <w:lang w:eastAsia="es-BO"/>
              </w:rPr>
              <w:t>Pruebas</w:t>
            </w:r>
          </w:p>
        </w:tc>
        <w:tc>
          <w:tcPr>
            <w:tcW w:w="1104" w:type="dxa"/>
            <w:shd w:val="clear" w:color="auto" w:fill="E2EFD9" w:themeFill="accent6" w:themeFillTint="33"/>
            <w:vAlign w:val="center"/>
            <w:hideMark/>
          </w:tcPr>
          <w:p w14:paraId="595D10BF" w14:textId="448B6D66" w:rsidR="00FF5F93" w:rsidRPr="008A4109" w:rsidRDefault="00FF5F93" w:rsidP="00AD60D1">
            <w:pPr>
              <w:spacing w:line="240" w:lineRule="auto"/>
              <w:ind w:firstLine="0"/>
              <w:jc w:val="center"/>
              <w:rPr>
                <w:rFonts w:eastAsia="Times New Roman" w:cs="Times New Roman"/>
                <w:b/>
                <w:bCs/>
                <w:sz w:val="16"/>
                <w:szCs w:val="16"/>
                <w:lang w:eastAsia="es-BO"/>
              </w:rPr>
            </w:pPr>
            <w:r w:rsidRPr="008A4109">
              <w:rPr>
                <w:rFonts w:eastAsia="Times New Roman" w:cs="Times New Roman"/>
                <w:b/>
                <w:bCs/>
                <w:sz w:val="16"/>
                <w:szCs w:val="16"/>
                <w:lang w:eastAsia="es-BO"/>
              </w:rPr>
              <w:t>Procedimientos</w:t>
            </w:r>
            <w:r w:rsidR="00084289" w:rsidRPr="008A4109">
              <w:rPr>
                <w:rFonts w:eastAsia="Times New Roman" w:cs="Times New Roman"/>
                <w:b/>
                <w:bCs/>
                <w:sz w:val="16"/>
                <w:szCs w:val="16"/>
                <w:lang w:eastAsia="es-BO"/>
              </w:rPr>
              <w:t xml:space="preserve"> </w:t>
            </w:r>
            <w:r w:rsidRPr="008A4109">
              <w:rPr>
                <w:rFonts w:eastAsia="Times New Roman" w:cs="Times New Roman"/>
                <w:b/>
                <w:bCs/>
                <w:sz w:val="16"/>
                <w:szCs w:val="16"/>
                <w:lang w:eastAsia="es-BO"/>
              </w:rPr>
              <w:t>especiales</w:t>
            </w:r>
            <w:r w:rsidR="00084289" w:rsidRPr="008A4109">
              <w:rPr>
                <w:rFonts w:eastAsia="Times New Roman" w:cs="Times New Roman"/>
                <w:b/>
                <w:bCs/>
                <w:sz w:val="16"/>
                <w:szCs w:val="16"/>
                <w:lang w:eastAsia="es-BO"/>
              </w:rPr>
              <w:t xml:space="preserve"> </w:t>
            </w:r>
            <w:r w:rsidRPr="008A4109">
              <w:rPr>
                <w:rFonts w:eastAsia="Times New Roman" w:cs="Times New Roman"/>
                <w:b/>
                <w:bCs/>
                <w:sz w:val="16"/>
                <w:szCs w:val="16"/>
                <w:lang w:eastAsia="es-BO"/>
              </w:rPr>
              <w:t>requeridos</w:t>
            </w:r>
          </w:p>
        </w:tc>
        <w:tc>
          <w:tcPr>
            <w:tcW w:w="537" w:type="dxa"/>
            <w:shd w:val="clear" w:color="auto" w:fill="E2EFD9" w:themeFill="accent6" w:themeFillTint="33"/>
            <w:vAlign w:val="center"/>
            <w:hideMark/>
          </w:tcPr>
          <w:p w14:paraId="625856B6" w14:textId="06FCDEDF" w:rsidR="00FF5F93" w:rsidRPr="008A4109" w:rsidRDefault="00FF5F93" w:rsidP="00AD60D1">
            <w:pPr>
              <w:spacing w:line="240" w:lineRule="auto"/>
              <w:ind w:firstLine="0"/>
              <w:jc w:val="center"/>
              <w:rPr>
                <w:rFonts w:eastAsia="Times New Roman" w:cs="Times New Roman"/>
                <w:b/>
                <w:bCs/>
                <w:sz w:val="16"/>
                <w:szCs w:val="16"/>
                <w:lang w:eastAsia="es-BO"/>
              </w:rPr>
            </w:pPr>
            <w:r w:rsidRPr="008A4109">
              <w:rPr>
                <w:rFonts w:eastAsia="Times New Roman" w:cs="Times New Roman"/>
                <w:b/>
                <w:bCs/>
                <w:sz w:val="16"/>
                <w:szCs w:val="16"/>
                <w:lang w:eastAsia="es-BO"/>
              </w:rPr>
              <w:t>Dependencias</w:t>
            </w:r>
            <w:r w:rsidR="00084289" w:rsidRPr="008A4109">
              <w:rPr>
                <w:rFonts w:eastAsia="Times New Roman" w:cs="Times New Roman"/>
                <w:b/>
                <w:bCs/>
                <w:sz w:val="16"/>
                <w:szCs w:val="16"/>
                <w:lang w:eastAsia="es-BO"/>
              </w:rPr>
              <w:t xml:space="preserve"> </w:t>
            </w:r>
            <w:r w:rsidRPr="008A4109">
              <w:rPr>
                <w:rFonts w:eastAsia="Times New Roman" w:cs="Times New Roman"/>
                <w:b/>
                <w:bCs/>
                <w:sz w:val="16"/>
                <w:szCs w:val="16"/>
                <w:lang w:eastAsia="es-BO"/>
              </w:rPr>
              <w:t>con</w:t>
            </w:r>
            <w:r w:rsidR="00084289" w:rsidRPr="008A4109">
              <w:rPr>
                <w:rFonts w:eastAsia="Times New Roman" w:cs="Times New Roman"/>
                <w:b/>
                <w:bCs/>
                <w:sz w:val="16"/>
                <w:szCs w:val="16"/>
                <w:lang w:eastAsia="es-BO"/>
              </w:rPr>
              <w:t xml:space="preserve"> </w:t>
            </w:r>
            <w:r w:rsidRPr="008A4109">
              <w:rPr>
                <w:rFonts w:eastAsia="Times New Roman" w:cs="Times New Roman"/>
                <w:b/>
                <w:bCs/>
                <w:sz w:val="16"/>
                <w:szCs w:val="16"/>
                <w:lang w:eastAsia="es-BO"/>
              </w:rPr>
              <w:t>otros</w:t>
            </w:r>
            <w:r w:rsidR="00084289" w:rsidRPr="008A4109">
              <w:rPr>
                <w:rFonts w:eastAsia="Times New Roman" w:cs="Times New Roman"/>
                <w:b/>
                <w:bCs/>
                <w:sz w:val="16"/>
                <w:szCs w:val="16"/>
                <w:lang w:eastAsia="es-BO"/>
              </w:rPr>
              <w:t xml:space="preserve"> </w:t>
            </w:r>
            <w:r w:rsidRPr="008A4109">
              <w:rPr>
                <w:rFonts w:eastAsia="Times New Roman" w:cs="Times New Roman"/>
                <w:b/>
                <w:bCs/>
                <w:sz w:val="16"/>
                <w:szCs w:val="16"/>
                <w:lang w:eastAsia="es-BO"/>
              </w:rPr>
              <w:t>casos</w:t>
            </w:r>
            <w:r w:rsidR="00084289" w:rsidRPr="008A4109">
              <w:rPr>
                <w:rFonts w:eastAsia="Times New Roman" w:cs="Times New Roman"/>
                <w:b/>
                <w:bCs/>
                <w:sz w:val="16"/>
                <w:szCs w:val="16"/>
                <w:lang w:eastAsia="es-BO"/>
              </w:rPr>
              <w:t xml:space="preserve"> </w:t>
            </w:r>
            <w:r w:rsidRPr="008A4109">
              <w:rPr>
                <w:rFonts w:eastAsia="Times New Roman" w:cs="Times New Roman"/>
                <w:b/>
                <w:bCs/>
                <w:sz w:val="16"/>
                <w:szCs w:val="16"/>
                <w:lang w:eastAsia="es-BO"/>
              </w:rPr>
              <w:t>de</w:t>
            </w:r>
            <w:r w:rsidR="00084289" w:rsidRPr="008A4109">
              <w:rPr>
                <w:rFonts w:eastAsia="Times New Roman" w:cs="Times New Roman"/>
                <w:b/>
                <w:bCs/>
                <w:sz w:val="16"/>
                <w:szCs w:val="16"/>
                <w:lang w:eastAsia="es-BO"/>
              </w:rPr>
              <w:t xml:space="preserve"> </w:t>
            </w:r>
            <w:r w:rsidRPr="008A4109">
              <w:rPr>
                <w:rFonts w:eastAsia="Times New Roman" w:cs="Times New Roman"/>
                <w:b/>
                <w:bCs/>
                <w:sz w:val="16"/>
                <w:szCs w:val="16"/>
                <w:lang w:eastAsia="es-BO"/>
              </w:rPr>
              <w:t>prueba</w:t>
            </w:r>
          </w:p>
        </w:tc>
        <w:tc>
          <w:tcPr>
            <w:tcW w:w="1118" w:type="dxa"/>
            <w:shd w:val="clear" w:color="auto" w:fill="E2EFD9" w:themeFill="accent6" w:themeFillTint="33"/>
            <w:vAlign w:val="center"/>
            <w:hideMark/>
          </w:tcPr>
          <w:p w14:paraId="72037076" w14:textId="24A49FFA" w:rsidR="00FF5F93" w:rsidRPr="008A4109" w:rsidRDefault="00FF5F93" w:rsidP="00AD60D1">
            <w:pPr>
              <w:spacing w:line="240" w:lineRule="auto"/>
              <w:ind w:firstLine="0"/>
              <w:jc w:val="center"/>
              <w:rPr>
                <w:rFonts w:eastAsia="Times New Roman" w:cs="Times New Roman"/>
                <w:b/>
                <w:bCs/>
                <w:sz w:val="16"/>
                <w:szCs w:val="16"/>
                <w:lang w:eastAsia="es-BO"/>
              </w:rPr>
            </w:pPr>
            <w:r w:rsidRPr="008A4109">
              <w:rPr>
                <w:rFonts w:eastAsia="Times New Roman" w:cs="Times New Roman"/>
                <w:b/>
                <w:bCs/>
                <w:sz w:val="16"/>
                <w:szCs w:val="16"/>
                <w:lang w:eastAsia="es-BO"/>
              </w:rPr>
              <w:t>Resultado</w:t>
            </w:r>
            <w:r w:rsidR="00084289" w:rsidRPr="008A4109">
              <w:rPr>
                <w:rFonts w:eastAsia="Times New Roman" w:cs="Times New Roman"/>
                <w:b/>
                <w:bCs/>
                <w:sz w:val="16"/>
                <w:szCs w:val="16"/>
                <w:lang w:eastAsia="es-BO"/>
              </w:rPr>
              <w:t xml:space="preserve"> </w:t>
            </w:r>
            <w:r w:rsidRPr="008A4109">
              <w:rPr>
                <w:rFonts w:eastAsia="Times New Roman" w:cs="Times New Roman"/>
                <w:b/>
                <w:bCs/>
                <w:sz w:val="16"/>
                <w:szCs w:val="16"/>
                <w:lang w:eastAsia="es-BO"/>
              </w:rPr>
              <w:t>Obtenido</w:t>
            </w:r>
          </w:p>
        </w:tc>
        <w:tc>
          <w:tcPr>
            <w:tcW w:w="594" w:type="dxa"/>
            <w:shd w:val="clear" w:color="auto" w:fill="E2EFD9" w:themeFill="accent6" w:themeFillTint="33"/>
            <w:vAlign w:val="center"/>
            <w:hideMark/>
          </w:tcPr>
          <w:p w14:paraId="08FE51BC" w14:textId="77777777" w:rsidR="00FF5F93" w:rsidRPr="008A4109" w:rsidRDefault="00FF5F93" w:rsidP="00AD60D1">
            <w:pPr>
              <w:spacing w:line="240" w:lineRule="auto"/>
              <w:ind w:firstLine="0"/>
              <w:jc w:val="center"/>
              <w:rPr>
                <w:rFonts w:eastAsia="Times New Roman" w:cs="Times New Roman"/>
                <w:b/>
                <w:bCs/>
                <w:sz w:val="16"/>
                <w:szCs w:val="16"/>
                <w:lang w:eastAsia="es-BO"/>
              </w:rPr>
            </w:pPr>
            <w:r w:rsidRPr="008A4109">
              <w:rPr>
                <w:rFonts w:eastAsia="Times New Roman" w:cs="Times New Roman"/>
                <w:b/>
                <w:bCs/>
                <w:sz w:val="16"/>
                <w:szCs w:val="16"/>
                <w:lang w:eastAsia="es-BO"/>
              </w:rPr>
              <w:t>Estado</w:t>
            </w:r>
          </w:p>
        </w:tc>
        <w:tc>
          <w:tcPr>
            <w:tcW w:w="1221" w:type="dxa"/>
            <w:shd w:val="clear" w:color="auto" w:fill="E2EFD9" w:themeFill="accent6" w:themeFillTint="33"/>
            <w:vAlign w:val="center"/>
            <w:hideMark/>
          </w:tcPr>
          <w:p w14:paraId="1F925E4F" w14:textId="77777777" w:rsidR="00FF5F93" w:rsidRPr="008A4109" w:rsidRDefault="00FF5F93" w:rsidP="00AD60D1">
            <w:pPr>
              <w:spacing w:line="240" w:lineRule="auto"/>
              <w:ind w:firstLine="0"/>
              <w:jc w:val="center"/>
              <w:rPr>
                <w:rFonts w:eastAsia="Times New Roman" w:cs="Times New Roman"/>
                <w:b/>
                <w:bCs/>
                <w:sz w:val="16"/>
                <w:szCs w:val="16"/>
                <w:lang w:eastAsia="es-BO"/>
              </w:rPr>
            </w:pPr>
            <w:r w:rsidRPr="008A4109">
              <w:rPr>
                <w:rFonts w:eastAsia="Times New Roman" w:cs="Times New Roman"/>
                <w:b/>
                <w:bCs/>
                <w:sz w:val="16"/>
                <w:szCs w:val="16"/>
                <w:lang w:eastAsia="es-BO"/>
              </w:rPr>
              <w:t>Observaciones</w:t>
            </w:r>
          </w:p>
        </w:tc>
      </w:tr>
    </w:tbl>
    <w:p w14:paraId="1477CCC1" w14:textId="77777777" w:rsidR="00FF5F93" w:rsidRPr="008A4109" w:rsidRDefault="00FF5F93" w:rsidP="00FF5F93">
      <w:pPr>
        <w:spacing w:line="240" w:lineRule="auto"/>
        <w:ind w:firstLine="0"/>
        <w:rPr>
          <w:rFonts w:eastAsia="Times New Roman" w:cs="Times New Roman"/>
          <w:vanish/>
          <w:sz w:val="16"/>
          <w:szCs w:val="16"/>
          <w:lang w:eastAsia="es-BO"/>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58"/>
        <w:gridCol w:w="813"/>
        <w:gridCol w:w="1139"/>
        <w:gridCol w:w="567"/>
        <w:gridCol w:w="709"/>
        <w:gridCol w:w="1276"/>
        <w:gridCol w:w="1331"/>
        <w:gridCol w:w="1142"/>
        <w:gridCol w:w="889"/>
        <w:gridCol w:w="966"/>
        <w:gridCol w:w="612"/>
        <w:gridCol w:w="1155"/>
        <w:gridCol w:w="709"/>
        <w:gridCol w:w="1194"/>
      </w:tblGrid>
      <w:tr w:rsidR="00FF5F93" w:rsidRPr="008A4109" w14:paraId="4F37CBC9" w14:textId="77777777" w:rsidTr="00FF5F93">
        <w:trPr>
          <w:tblCellSpacing w:w="15" w:type="dxa"/>
        </w:trPr>
        <w:tc>
          <w:tcPr>
            <w:tcW w:w="413" w:type="dxa"/>
            <w:vAlign w:val="center"/>
            <w:hideMark/>
          </w:tcPr>
          <w:p w14:paraId="52EB8173" w14:textId="77777777" w:rsidR="00FF5F93" w:rsidRPr="008A4109" w:rsidRDefault="00FF5F93" w:rsidP="00FF5F93">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CP-END-001</w:t>
            </w:r>
          </w:p>
        </w:tc>
        <w:tc>
          <w:tcPr>
            <w:tcW w:w="783" w:type="dxa"/>
            <w:vAlign w:val="center"/>
            <w:hideMark/>
          </w:tcPr>
          <w:p w14:paraId="2FD1F816" w14:textId="3ABC90C7" w:rsidR="00FF5F93" w:rsidRPr="008A4109" w:rsidRDefault="00FF5F93" w:rsidP="00FF5F93">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Registrar</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ciclo</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menstrual</w:t>
            </w:r>
          </w:p>
        </w:tc>
        <w:tc>
          <w:tcPr>
            <w:tcW w:w="1109" w:type="dxa"/>
            <w:vAlign w:val="center"/>
            <w:hideMark/>
          </w:tcPr>
          <w:p w14:paraId="25273FA2" w14:textId="0F72D501" w:rsidR="00FF5F93" w:rsidRPr="008A4109" w:rsidRDefault="00FF5F93" w:rsidP="00FF5F93">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Registrar</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información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relacionada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con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el</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ciclo</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menstrual</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de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la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paciente.</w:t>
            </w:r>
          </w:p>
        </w:tc>
        <w:tc>
          <w:tcPr>
            <w:tcW w:w="537" w:type="dxa"/>
            <w:vAlign w:val="center"/>
            <w:hideMark/>
          </w:tcPr>
          <w:p w14:paraId="6DC0E2F2" w14:textId="77777777" w:rsidR="00FF5F93" w:rsidRPr="008A4109" w:rsidRDefault="00FF5F93" w:rsidP="00FF5F93">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15/06/2026</w:t>
            </w:r>
          </w:p>
        </w:tc>
        <w:tc>
          <w:tcPr>
            <w:tcW w:w="679" w:type="dxa"/>
            <w:vAlign w:val="center"/>
            <w:hideMark/>
          </w:tcPr>
          <w:p w14:paraId="1BCF477E" w14:textId="2B5851B1" w:rsidR="00FF5F93" w:rsidRPr="008A4109" w:rsidRDefault="00FF5F93" w:rsidP="00FF5F93">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Evaluación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Endocrinológica</w:t>
            </w:r>
          </w:p>
        </w:tc>
        <w:tc>
          <w:tcPr>
            <w:tcW w:w="1246" w:type="dxa"/>
            <w:vAlign w:val="center"/>
            <w:hideMark/>
          </w:tcPr>
          <w:p w14:paraId="79F65DB3" w14:textId="5F4D1457" w:rsidR="00FF5F93" w:rsidRPr="008A4109" w:rsidRDefault="00FF5F93" w:rsidP="00FF5F93">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Registro</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de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ciclo</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menstrual</w:t>
            </w:r>
          </w:p>
        </w:tc>
        <w:tc>
          <w:tcPr>
            <w:tcW w:w="1301" w:type="dxa"/>
            <w:vAlign w:val="center"/>
            <w:hideMark/>
          </w:tcPr>
          <w:p w14:paraId="7B758D51" w14:textId="6BC2CC4D" w:rsidR="00FF5F93" w:rsidRPr="008A4109" w:rsidRDefault="00FF5F93" w:rsidP="00FF5F93">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Completar</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formulario</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con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duración,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regularidad</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y</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observaciones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del</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ciclo</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menstrual.</w:t>
            </w:r>
          </w:p>
        </w:tc>
        <w:tc>
          <w:tcPr>
            <w:tcW w:w="1112" w:type="dxa"/>
            <w:vAlign w:val="center"/>
            <w:hideMark/>
          </w:tcPr>
          <w:p w14:paraId="67BB4ED7" w14:textId="067BAAF0" w:rsidR="00FF5F93" w:rsidRPr="008A4109" w:rsidRDefault="00FF5F93" w:rsidP="00FF5F93">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La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información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es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almacenada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correctamente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en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el</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sistema.</w:t>
            </w:r>
          </w:p>
        </w:tc>
        <w:tc>
          <w:tcPr>
            <w:tcW w:w="859" w:type="dxa"/>
            <w:vAlign w:val="center"/>
            <w:hideMark/>
          </w:tcPr>
          <w:p w14:paraId="17CC7609" w14:textId="139B55FE" w:rsidR="00FF5F93" w:rsidRPr="008A4109" w:rsidRDefault="00FF5F93" w:rsidP="00FF5F93">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Sistema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en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ambiente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de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pruebas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con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BD</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habilitada.</w:t>
            </w:r>
          </w:p>
        </w:tc>
        <w:tc>
          <w:tcPr>
            <w:tcW w:w="936" w:type="dxa"/>
            <w:vAlign w:val="center"/>
            <w:hideMark/>
          </w:tcPr>
          <w:p w14:paraId="19D8E846" w14:textId="40B27F80" w:rsidR="00FF5F93" w:rsidRPr="008A4109" w:rsidRDefault="00FF5F93" w:rsidP="00FF5F93">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Paciente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registrada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previamente.</w:t>
            </w:r>
          </w:p>
        </w:tc>
        <w:tc>
          <w:tcPr>
            <w:tcW w:w="582" w:type="dxa"/>
            <w:vAlign w:val="center"/>
            <w:hideMark/>
          </w:tcPr>
          <w:p w14:paraId="31539754" w14:textId="77777777" w:rsidR="00FF5F93" w:rsidRPr="008A4109" w:rsidRDefault="00FF5F93" w:rsidP="00FF5F93">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Ninguna</w:t>
            </w:r>
          </w:p>
        </w:tc>
        <w:tc>
          <w:tcPr>
            <w:tcW w:w="1125" w:type="dxa"/>
            <w:vAlign w:val="center"/>
            <w:hideMark/>
          </w:tcPr>
          <w:p w14:paraId="6EE13972" w14:textId="7E517976" w:rsidR="00FF5F93" w:rsidRPr="008A4109" w:rsidRDefault="00FF5F93" w:rsidP="00FF5F93">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Los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datos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fueron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registrados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correctamente.</w:t>
            </w:r>
          </w:p>
        </w:tc>
        <w:tc>
          <w:tcPr>
            <w:tcW w:w="679" w:type="dxa"/>
            <w:vAlign w:val="center"/>
            <w:hideMark/>
          </w:tcPr>
          <w:p w14:paraId="53412FDF" w14:textId="77777777" w:rsidR="00FF5F93" w:rsidRPr="008A4109" w:rsidRDefault="00FF5F93" w:rsidP="00FF5F93">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TERMI</w:t>
            </w:r>
          </w:p>
          <w:p w14:paraId="5165B2A3" w14:textId="25E16735" w:rsidR="00FF5F93" w:rsidRPr="008A4109" w:rsidRDefault="00FF5F93" w:rsidP="00FF5F93">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NADO</w:t>
            </w:r>
          </w:p>
        </w:tc>
        <w:tc>
          <w:tcPr>
            <w:tcW w:w="1149" w:type="dxa"/>
            <w:vAlign w:val="center"/>
            <w:hideMark/>
          </w:tcPr>
          <w:p w14:paraId="45830A88" w14:textId="7571774B" w:rsidR="00FF5F93" w:rsidRPr="008A4109" w:rsidRDefault="00FF5F93" w:rsidP="00FF5F93">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Registro</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almacenado</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sin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errores.</w:t>
            </w:r>
          </w:p>
        </w:tc>
      </w:tr>
    </w:tbl>
    <w:p w14:paraId="2A91C9B1" w14:textId="77777777" w:rsidR="00FF5F93" w:rsidRPr="008A4109" w:rsidRDefault="00FF5F93" w:rsidP="00FF5F93">
      <w:pPr>
        <w:spacing w:line="240" w:lineRule="auto"/>
        <w:ind w:firstLine="0"/>
        <w:rPr>
          <w:rFonts w:eastAsia="Times New Roman" w:cs="Times New Roman"/>
          <w:vanish/>
          <w:sz w:val="16"/>
          <w:szCs w:val="16"/>
          <w:lang w:eastAsia="es-BO"/>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34"/>
        <w:gridCol w:w="842"/>
        <w:gridCol w:w="1134"/>
        <w:gridCol w:w="567"/>
        <w:gridCol w:w="709"/>
        <w:gridCol w:w="1276"/>
        <w:gridCol w:w="1275"/>
        <w:gridCol w:w="1134"/>
        <w:gridCol w:w="993"/>
        <w:gridCol w:w="907"/>
        <w:gridCol w:w="652"/>
        <w:gridCol w:w="1134"/>
        <w:gridCol w:w="699"/>
        <w:gridCol w:w="1204"/>
      </w:tblGrid>
      <w:tr w:rsidR="00FF5F93" w:rsidRPr="008A4109" w14:paraId="704D5E1C" w14:textId="77777777" w:rsidTr="00FF5F93">
        <w:trPr>
          <w:tblCellSpacing w:w="15" w:type="dxa"/>
        </w:trPr>
        <w:tc>
          <w:tcPr>
            <w:tcW w:w="389" w:type="dxa"/>
            <w:vAlign w:val="center"/>
            <w:hideMark/>
          </w:tcPr>
          <w:p w14:paraId="35F365D1" w14:textId="77777777" w:rsidR="00FF5F93" w:rsidRPr="008A4109" w:rsidRDefault="00FF5F93" w:rsidP="00FF5F93">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CP-END-002</w:t>
            </w:r>
          </w:p>
        </w:tc>
        <w:tc>
          <w:tcPr>
            <w:tcW w:w="812" w:type="dxa"/>
            <w:vAlign w:val="center"/>
            <w:hideMark/>
          </w:tcPr>
          <w:p w14:paraId="5595C696" w14:textId="4CDDC8B3" w:rsidR="00FF5F93" w:rsidRPr="008A4109" w:rsidRDefault="00FF5F93" w:rsidP="00FF5F93">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Registrar</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hiperandrogenismo</w:t>
            </w:r>
          </w:p>
        </w:tc>
        <w:tc>
          <w:tcPr>
            <w:tcW w:w="1104" w:type="dxa"/>
            <w:vAlign w:val="center"/>
            <w:hideMark/>
          </w:tcPr>
          <w:p w14:paraId="6DF04327" w14:textId="6357E8F7" w:rsidR="00FF5F93" w:rsidRPr="008A4109" w:rsidRDefault="00FF5F93" w:rsidP="00FF5F93">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Registrar</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información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relacionada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con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signos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clínicos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de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hiperandrogenismo.</w:t>
            </w:r>
          </w:p>
        </w:tc>
        <w:tc>
          <w:tcPr>
            <w:tcW w:w="537" w:type="dxa"/>
            <w:vAlign w:val="center"/>
            <w:hideMark/>
          </w:tcPr>
          <w:p w14:paraId="354D2721" w14:textId="77777777" w:rsidR="00FF5F93" w:rsidRPr="008A4109" w:rsidRDefault="00FF5F93" w:rsidP="00FF5F93">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15/06/2026</w:t>
            </w:r>
          </w:p>
        </w:tc>
        <w:tc>
          <w:tcPr>
            <w:tcW w:w="679" w:type="dxa"/>
            <w:vAlign w:val="center"/>
            <w:hideMark/>
          </w:tcPr>
          <w:p w14:paraId="6BE2EF7B" w14:textId="648E5EDA" w:rsidR="00FF5F93" w:rsidRPr="008A4109" w:rsidRDefault="00FF5F93" w:rsidP="00FF5F93">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Evaluación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Endocrinológica</w:t>
            </w:r>
          </w:p>
        </w:tc>
        <w:tc>
          <w:tcPr>
            <w:tcW w:w="1246" w:type="dxa"/>
            <w:vAlign w:val="center"/>
            <w:hideMark/>
          </w:tcPr>
          <w:p w14:paraId="7C0A415C" w14:textId="16677182" w:rsidR="00FF5F93" w:rsidRPr="008A4109" w:rsidRDefault="00FF5F93" w:rsidP="00FF5F93">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Registro</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de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hiperandrogenismo</w:t>
            </w:r>
          </w:p>
        </w:tc>
        <w:tc>
          <w:tcPr>
            <w:tcW w:w="1245" w:type="dxa"/>
            <w:vAlign w:val="center"/>
            <w:hideMark/>
          </w:tcPr>
          <w:p w14:paraId="307A540B" w14:textId="616DE811" w:rsidR="00FF5F93" w:rsidRPr="008A4109" w:rsidRDefault="00FF5F93" w:rsidP="00FF5F93">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Completar</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formulario</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con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signos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clínicos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y</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observaciones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médicas.</w:t>
            </w:r>
          </w:p>
        </w:tc>
        <w:tc>
          <w:tcPr>
            <w:tcW w:w="1104" w:type="dxa"/>
            <w:vAlign w:val="center"/>
            <w:hideMark/>
          </w:tcPr>
          <w:p w14:paraId="5FF6F9F1" w14:textId="66987618" w:rsidR="00FF5F93" w:rsidRPr="008A4109" w:rsidRDefault="00FF5F93" w:rsidP="00FF5F93">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La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información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es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almacenada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correctamente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en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el</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historial</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clínico.</w:t>
            </w:r>
          </w:p>
        </w:tc>
        <w:tc>
          <w:tcPr>
            <w:tcW w:w="963" w:type="dxa"/>
            <w:vAlign w:val="center"/>
            <w:hideMark/>
          </w:tcPr>
          <w:p w14:paraId="20DF8B7D" w14:textId="77A42EC1" w:rsidR="00FF5F93" w:rsidRPr="008A4109" w:rsidRDefault="00FF5F93" w:rsidP="00FF5F93">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Sistema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en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ambiente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de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pruebas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con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BD</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habilitada.</w:t>
            </w:r>
          </w:p>
        </w:tc>
        <w:tc>
          <w:tcPr>
            <w:tcW w:w="877" w:type="dxa"/>
            <w:vAlign w:val="center"/>
            <w:hideMark/>
          </w:tcPr>
          <w:p w14:paraId="3AF6F455" w14:textId="2726C9F1" w:rsidR="00FF5F93" w:rsidRPr="008A4109" w:rsidRDefault="00FF5F93" w:rsidP="00FF5F93">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Paciente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registrada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previamente.</w:t>
            </w:r>
          </w:p>
        </w:tc>
        <w:tc>
          <w:tcPr>
            <w:tcW w:w="622" w:type="dxa"/>
            <w:vAlign w:val="center"/>
            <w:hideMark/>
          </w:tcPr>
          <w:p w14:paraId="2F082404" w14:textId="77777777" w:rsidR="00FF5F93" w:rsidRPr="008A4109" w:rsidRDefault="00FF5F93" w:rsidP="00FF5F93">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Ninguna</w:t>
            </w:r>
          </w:p>
        </w:tc>
        <w:tc>
          <w:tcPr>
            <w:tcW w:w="1104" w:type="dxa"/>
            <w:vAlign w:val="center"/>
            <w:hideMark/>
          </w:tcPr>
          <w:p w14:paraId="665A7DB3" w14:textId="3281A9D4" w:rsidR="00FF5F93" w:rsidRPr="008A4109" w:rsidRDefault="00FF5F93" w:rsidP="00FF5F93">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El</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registro</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fue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almacenado</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correctamente.</w:t>
            </w:r>
          </w:p>
        </w:tc>
        <w:tc>
          <w:tcPr>
            <w:tcW w:w="669" w:type="dxa"/>
            <w:vAlign w:val="center"/>
            <w:hideMark/>
          </w:tcPr>
          <w:p w14:paraId="591BE579" w14:textId="77777777" w:rsidR="00FF5F93" w:rsidRPr="008A4109" w:rsidRDefault="00FF5F93" w:rsidP="00FF5F93">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TERMI</w:t>
            </w:r>
          </w:p>
          <w:p w14:paraId="38952A79" w14:textId="2A4FF94E" w:rsidR="00FF5F93" w:rsidRPr="008A4109" w:rsidRDefault="00FF5F93" w:rsidP="00FF5F93">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NADO</w:t>
            </w:r>
          </w:p>
        </w:tc>
        <w:tc>
          <w:tcPr>
            <w:tcW w:w="1159" w:type="dxa"/>
            <w:vAlign w:val="center"/>
            <w:hideMark/>
          </w:tcPr>
          <w:p w14:paraId="4D8B33C1" w14:textId="4F9165F9" w:rsidR="00FF5F93" w:rsidRPr="008A4109" w:rsidRDefault="00FF5F93" w:rsidP="00FF5F93">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Validación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completada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satisfactoriamente.</w:t>
            </w:r>
          </w:p>
        </w:tc>
      </w:tr>
    </w:tbl>
    <w:p w14:paraId="632040B2" w14:textId="77777777" w:rsidR="00FF5F93" w:rsidRPr="008A4109" w:rsidRDefault="00FF5F93" w:rsidP="00FF5F93">
      <w:pPr>
        <w:spacing w:line="240" w:lineRule="auto"/>
        <w:ind w:firstLine="0"/>
        <w:rPr>
          <w:rFonts w:eastAsia="Times New Roman" w:cs="Times New Roman"/>
          <w:vanish/>
          <w:sz w:val="16"/>
          <w:szCs w:val="16"/>
          <w:lang w:eastAsia="es-BO"/>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76"/>
        <w:gridCol w:w="801"/>
        <w:gridCol w:w="1125"/>
        <w:gridCol w:w="567"/>
        <w:gridCol w:w="717"/>
        <w:gridCol w:w="1276"/>
        <w:gridCol w:w="1298"/>
        <w:gridCol w:w="1076"/>
        <w:gridCol w:w="984"/>
        <w:gridCol w:w="891"/>
        <w:gridCol w:w="712"/>
        <w:gridCol w:w="1134"/>
        <w:gridCol w:w="709"/>
        <w:gridCol w:w="1194"/>
      </w:tblGrid>
      <w:tr w:rsidR="00FF5F93" w:rsidRPr="008A4109" w14:paraId="19E65E1E" w14:textId="77777777" w:rsidTr="00FF5F93">
        <w:trPr>
          <w:tblCellSpacing w:w="15" w:type="dxa"/>
        </w:trPr>
        <w:tc>
          <w:tcPr>
            <w:tcW w:w="431" w:type="dxa"/>
            <w:vAlign w:val="center"/>
            <w:hideMark/>
          </w:tcPr>
          <w:p w14:paraId="675ED57D" w14:textId="77777777" w:rsidR="00FF5F93" w:rsidRPr="008A4109" w:rsidRDefault="00FF5F93" w:rsidP="00FF5F93">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CP-END-003</w:t>
            </w:r>
          </w:p>
        </w:tc>
        <w:tc>
          <w:tcPr>
            <w:tcW w:w="771" w:type="dxa"/>
            <w:vAlign w:val="center"/>
            <w:hideMark/>
          </w:tcPr>
          <w:p w14:paraId="3C30FAAC" w14:textId="47D38F0D" w:rsidR="00FF5F93" w:rsidRPr="008A4109" w:rsidRDefault="00FF5F93" w:rsidP="00FF5F93">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Registrar</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evaluación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ecográfica</w:t>
            </w:r>
          </w:p>
        </w:tc>
        <w:tc>
          <w:tcPr>
            <w:tcW w:w="1095" w:type="dxa"/>
            <w:vAlign w:val="center"/>
            <w:hideMark/>
          </w:tcPr>
          <w:p w14:paraId="3E0D5F4B" w14:textId="1B6B9872" w:rsidR="00FF5F93" w:rsidRPr="008A4109" w:rsidRDefault="00FF5F93" w:rsidP="00FF5F93">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Registrar</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resultados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de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la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evaluación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ecográfica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de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la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paciente.</w:t>
            </w:r>
          </w:p>
        </w:tc>
        <w:tc>
          <w:tcPr>
            <w:tcW w:w="537" w:type="dxa"/>
            <w:vAlign w:val="center"/>
            <w:hideMark/>
          </w:tcPr>
          <w:p w14:paraId="3649DEC2" w14:textId="77777777" w:rsidR="00FF5F93" w:rsidRPr="008A4109" w:rsidRDefault="00FF5F93" w:rsidP="00FF5F93">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15/06/2</w:t>
            </w:r>
          </w:p>
          <w:p w14:paraId="220D8CAD" w14:textId="3728E0EE" w:rsidR="00FF5F93" w:rsidRPr="008A4109" w:rsidRDefault="00FF5F93" w:rsidP="00FF5F93">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026</w:t>
            </w:r>
          </w:p>
        </w:tc>
        <w:tc>
          <w:tcPr>
            <w:tcW w:w="687" w:type="dxa"/>
            <w:vAlign w:val="center"/>
            <w:hideMark/>
          </w:tcPr>
          <w:p w14:paraId="7CDA86CF" w14:textId="3E9CA56D" w:rsidR="00FF5F93" w:rsidRPr="008A4109" w:rsidRDefault="00FF5F93" w:rsidP="00FF5F93">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Evaluación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Endocrinológica</w:t>
            </w:r>
          </w:p>
        </w:tc>
        <w:tc>
          <w:tcPr>
            <w:tcW w:w="1246" w:type="dxa"/>
            <w:vAlign w:val="center"/>
            <w:hideMark/>
          </w:tcPr>
          <w:p w14:paraId="6672BBB7" w14:textId="5E11006A" w:rsidR="00FF5F93" w:rsidRPr="008A4109" w:rsidRDefault="00FF5F93" w:rsidP="00FF5F93">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Registro</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de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evaluación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ecográfica</w:t>
            </w:r>
          </w:p>
        </w:tc>
        <w:tc>
          <w:tcPr>
            <w:tcW w:w="1268" w:type="dxa"/>
            <w:vAlign w:val="center"/>
            <w:hideMark/>
          </w:tcPr>
          <w:p w14:paraId="5A9859E2" w14:textId="12BB9481" w:rsidR="00FF5F93" w:rsidRPr="008A4109" w:rsidRDefault="00FF5F93" w:rsidP="00FF5F93">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Completar</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formulario</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con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hallazgos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ecográficos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y</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observaciones.</w:t>
            </w:r>
          </w:p>
        </w:tc>
        <w:tc>
          <w:tcPr>
            <w:tcW w:w="1046" w:type="dxa"/>
            <w:vAlign w:val="center"/>
            <w:hideMark/>
          </w:tcPr>
          <w:p w14:paraId="21BD1D5A" w14:textId="3918E983" w:rsidR="00FF5F93" w:rsidRPr="008A4109" w:rsidRDefault="00FF5F93" w:rsidP="00FF5F93">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Los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resultados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son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almacenados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correctamente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en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el</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sistema.</w:t>
            </w:r>
          </w:p>
        </w:tc>
        <w:tc>
          <w:tcPr>
            <w:tcW w:w="954" w:type="dxa"/>
            <w:vAlign w:val="center"/>
            <w:hideMark/>
          </w:tcPr>
          <w:p w14:paraId="6F1BCEE6" w14:textId="1D9D70A4" w:rsidR="00FF5F93" w:rsidRPr="008A4109" w:rsidRDefault="00FF5F93" w:rsidP="00FF5F93">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Sistema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en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ambiente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de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pruebas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con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BD</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habilitada.</w:t>
            </w:r>
          </w:p>
        </w:tc>
        <w:tc>
          <w:tcPr>
            <w:tcW w:w="861" w:type="dxa"/>
            <w:vAlign w:val="center"/>
            <w:hideMark/>
          </w:tcPr>
          <w:p w14:paraId="18DD3928" w14:textId="4BDF5739" w:rsidR="00FF5F93" w:rsidRPr="008A4109" w:rsidRDefault="00FF5F93" w:rsidP="00FF5F93">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Paciente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registrada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previamente.</w:t>
            </w:r>
          </w:p>
        </w:tc>
        <w:tc>
          <w:tcPr>
            <w:tcW w:w="682" w:type="dxa"/>
            <w:vAlign w:val="center"/>
            <w:hideMark/>
          </w:tcPr>
          <w:p w14:paraId="79E660B6" w14:textId="77777777" w:rsidR="00FF5F93" w:rsidRPr="008A4109" w:rsidRDefault="00FF5F93" w:rsidP="00FF5F93">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Ninguna</w:t>
            </w:r>
          </w:p>
        </w:tc>
        <w:tc>
          <w:tcPr>
            <w:tcW w:w="1104" w:type="dxa"/>
            <w:vAlign w:val="center"/>
            <w:hideMark/>
          </w:tcPr>
          <w:p w14:paraId="16191444" w14:textId="1B09A883" w:rsidR="00FF5F93" w:rsidRPr="008A4109" w:rsidRDefault="00FF5F93" w:rsidP="00FF5F93">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La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evaluación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fue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registrada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correctamente.</w:t>
            </w:r>
          </w:p>
        </w:tc>
        <w:tc>
          <w:tcPr>
            <w:tcW w:w="679" w:type="dxa"/>
            <w:vAlign w:val="center"/>
            <w:hideMark/>
          </w:tcPr>
          <w:p w14:paraId="7B6F3FB5" w14:textId="77777777" w:rsidR="00FF5F93" w:rsidRPr="008A4109" w:rsidRDefault="00FF5F93" w:rsidP="00FF5F93">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TERMI</w:t>
            </w:r>
          </w:p>
          <w:p w14:paraId="5B2B28C7" w14:textId="1E3F3F61" w:rsidR="00FF5F93" w:rsidRPr="008A4109" w:rsidRDefault="00FF5F93" w:rsidP="00FF5F93">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NADO</w:t>
            </w:r>
          </w:p>
        </w:tc>
        <w:tc>
          <w:tcPr>
            <w:tcW w:w="1149" w:type="dxa"/>
            <w:vAlign w:val="center"/>
            <w:hideMark/>
          </w:tcPr>
          <w:p w14:paraId="21C83D5A" w14:textId="74E6DA80" w:rsidR="00FF5F93" w:rsidRPr="008A4109" w:rsidRDefault="00FF5F93" w:rsidP="00FF5F93">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Información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disponible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para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diagnóstico</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posterior.</w:t>
            </w:r>
          </w:p>
        </w:tc>
      </w:tr>
    </w:tbl>
    <w:p w14:paraId="35B5761F" w14:textId="77777777" w:rsidR="00FF5F93" w:rsidRPr="008A4109" w:rsidRDefault="00FF5F93" w:rsidP="00FF5F93">
      <w:pPr>
        <w:spacing w:line="240" w:lineRule="auto"/>
        <w:ind w:firstLine="0"/>
        <w:rPr>
          <w:rFonts w:eastAsia="Times New Roman" w:cs="Times New Roman"/>
          <w:vanish/>
          <w:sz w:val="16"/>
          <w:szCs w:val="16"/>
          <w:lang w:eastAsia="es-B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2"/>
        <w:gridCol w:w="847"/>
        <w:gridCol w:w="953"/>
        <w:gridCol w:w="594"/>
        <w:gridCol w:w="843"/>
        <w:gridCol w:w="1245"/>
        <w:gridCol w:w="1302"/>
        <w:gridCol w:w="1157"/>
        <w:gridCol w:w="816"/>
        <w:gridCol w:w="985"/>
        <w:gridCol w:w="709"/>
        <w:gridCol w:w="1231"/>
        <w:gridCol w:w="612"/>
        <w:gridCol w:w="1194"/>
      </w:tblGrid>
      <w:tr w:rsidR="00FF5F93" w:rsidRPr="008A4109" w14:paraId="588B2B54" w14:textId="77777777" w:rsidTr="00FF5F93">
        <w:trPr>
          <w:tblCellSpacing w:w="15" w:type="dxa"/>
        </w:trPr>
        <w:tc>
          <w:tcPr>
            <w:tcW w:w="0" w:type="auto"/>
            <w:vAlign w:val="center"/>
            <w:hideMark/>
          </w:tcPr>
          <w:p w14:paraId="0D815935" w14:textId="77777777" w:rsidR="00FF5F93" w:rsidRPr="008A4109" w:rsidRDefault="00FF5F93" w:rsidP="00FF5F93">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CP-END-004</w:t>
            </w:r>
          </w:p>
        </w:tc>
        <w:tc>
          <w:tcPr>
            <w:tcW w:w="0" w:type="auto"/>
            <w:vAlign w:val="center"/>
            <w:hideMark/>
          </w:tcPr>
          <w:p w14:paraId="364806D8" w14:textId="3758D138" w:rsidR="00FF5F93" w:rsidRPr="008A4109" w:rsidRDefault="00FF5F93" w:rsidP="00FF5F93">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Registrar</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evaluación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metabólica</w:t>
            </w:r>
          </w:p>
        </w:tc>
        <w:tc>
          <w:tcPr>
            <w:tcW w:w="0" w:type="auto"/>
            <w:vAlign w:val="center"/>
            <w:hideMark/>
          </w:tcPr>
          <w:p w14:paraId="043B55FA" w14:textId="402AC493" w:rsidR="00FF5F93" w:rsidRPr="008A4109" w:rsidRDefault="00FF5F93" w:rsidP="00FF5F93">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Registrar</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indicadores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metabólicos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utilizados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durante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la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evaluación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médica.</w:t>
            </w:r>
          </w:p>
        </w:tc>
        <w:tc>
          <w:tcPr>
            <w:tcW w:w="0" w:type="auto"/>
            <w:vAlign w:val="center"/>
            <w:hideMark/>
          </w:tcPr>
          <w:p w14:paraId="2B3C422D" w14:textId="77777777" w:rsidR="00FF5F93" w:rsidRPr="008A4109" w:rsidRDefault="00FF5F93" w:rsidP="00FF5F93">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15/06/2</w:t>
            </w:r>
          </w:p>
          <w:p w14:paraId="735E1290" w14:textId="46725539" w:rsidR="00FF5F93" w:rsidRPr="008A4109" w:rsidRDefault="00FF5F93" w:rsidP="00FF5F93">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026</w:t>
            </w:r>
          </w:p>
        </w:tc>
        <w:tc>
          <w:tcPr>
            <w:tcW w:w="750" w:type="dxa"/>
            <w:vAlign w:val="center"/>
            <w:hideMark/>
          </w:tcPr>
          <w:p w14:paraId="1508668E" w14:textId="525ED4FE" w:rsidR="00FF5F93" w:rsidRPr="008A4109" w:rsidRDefault="00FF5F93" w:rsidP="00FF5F93">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Evaluación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Endocrino</w:t>
            </w:r>
          </w:p>
          <w:p w14:paraId="7AFB07BC" w14:textId="67762228" w:rsidR="00FF5F93" w:rsidRPr="008A4109" w:rsidRDefault="00606821" w:rsidP="00FF5F93">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L</w:t>
            </w:r>
            <w:r w:rsidR="00FF5F93" w:rsidRPr="008A4109">
              <w:rPr>
                <w:rFonts w:eastAsia="Times New Roman" w:cs="Times New Roman"/>
                <w:sz w:val="16"/>
                <w:szCs w:val="16"/>
                <w:lang w:eastAsia="es-BO"/>
              </w:rPr>
              <w:t>ógica</w:t>
            </w:r>
          </w:p>
        </w:tc>
        <w:tc>
          <w:tcPr>
            <w:tcW w:w="1215" w:type="dxa"/>
            <w:vAlign w:val="center"/>
            <w:hideMark/>
          </w:tcPr>
          <w:p w14:paraId="0B64A705" w14:textId="64DA7080" w:rsidR="00FF5F93" w:rsidRPr="008A4109" w:rsidRDefault="00FF5F93" w:rsidP="00FF5F93">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Evaluación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metabólica</w:t>
            </w:r>
          </w:p>
        </w:tc>
        <w:tc>
          <w:tcPr>
            <w:tcW w:w="1272" w:type="dxa"/>
            <w:vAlign w:val="center"/>
            <w:hideMark/>
          </w:tcPr>
          <w:p w14:paraId="2F6817B3" w14:textId="18060CE5" w:rsidR="00FF5F93" w:rsidRPr="008A4109" w:rsidRDefault="00FF5F93" w:rsidP="00FF5F93">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Registrar</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glucosa,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insulina,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HOMA-IR,</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colesterol,</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HDL,</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LDL</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y</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triglicéridos.</w:t>
            </w:r>
          </w:p>
        </w:tc>
        <w:tc>
          <w:tcPr>
            <w:tcW w:w="0" w:type="auto"/>
            <w:vAlign w:val="center"/>
            <w:hideMark/>
          </w:tcPr>
          <w:p w14:paraId="4762004C" w14:textId="3741AA69" w:rsidR="00FF5F93" w:rsidRPr="008A4109" w:rsidRDefault="00FF5F93" w:rsidP="00FF5F93">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Los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indicadores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metabólicos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son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almacenados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correctamente.</w:t>
            </w:r>
          </w:p>
        </w:tc>
        <w:tc>
          <w:tcPr>
            <w:tcW w:w="0" w:type="auto"/>
            <w:vAlign w:val="center"/>
            <w:hideMark/>
          </w:tcPr>
          <w:p w14:paraId="15B24E63" w14:textId="216C9975" w:rsidR="00FF5F93" w:rsidRPr="008A4109" w:rsidRDefault="00FF5F93" w:rsidP="00FF5F93">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Sistema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en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ambiente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de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pruebas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con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BD</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habilitada.</w:t>
            </w:r>
          </w:p>
        </w:tc>
        <w:tc>
          <w:tcPr>
            <w:tcW w:w="861" w:type="dxa"/>
            <w:vAlign w:val="center"/>
            <w:hideMark/>
          </w:tcPr>
          <w:p w14:paraId="7475D938" w14:textId="2F1FCDD5" w:rsidR="00FF5F93" w:rsidRPr="008A4109" w:rsidRDefault="00FF5F93" w:rsidP="00FF5F93">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Paciente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registrada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previamente.</w:t>
            </w:r>
          </w:p>
        </w:tc>
        <w:tc>
          <w:tcPr>
            <w:tcW w:w="679" w:type="dxa"/>
            <w:vAlign w:val="center"/>
            <w:hideMark/>
          </w:tcPr>
          <w:p w14:paraId="681B2E74" w14:textId="77777777" w:rsidR="00FF5F93" w:rsidRPr="008A4109" w:rsidRDefault="00FF5F93" w:rsidP="00FF5F93">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Ninguna</w:t>
            </w:r>
          </w:p>
        </w:tc>
        <w:tc>
          <w:tcPr>
            <w:tcW w:w="1201" w:type="dxa"/>
            <w:vAlign w:val="center"/>
            <w:hideMark/>
          </w:tcPr>
          <w:p w14:paraId="75D214BE" w14:textId="4A01A442" w:rsidR="00FF5F93" w:rsidRPr="008A4109" w:rsidRDefault="00FF5F93" w:rsidP="00FF5F93">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Los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datos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metabólicos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fueron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registrados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correctamente.</w:t>
            </w:r>
          </w:p>
        </w:tc>
        <w:tc>
          <w:tcPr>
            <w:tcW w:w="582" w:type="dxa"/>
            <w:vAlign w:val="center"/>
            <w:hideMark/>
          </w:tcPr>
          <w:p w14:paraId="767A2DF1" w14:textId="77777777" w:rsidR="00FF5F93" w:rsidRPr="008A4109" w:rsidRDefault="00FF5F93" w:rsidP="00FF5F93">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TERMI</w:t>
            </w:r>
          </w:p>
          <w:p w14:paraId="1772BFDA" w14:textId="75EBE9ED" w:rsidR="00FF5F93" w:rsidRPr="008A4109" w:rsidRDefault="00FF5F93" w:rsidP="00FF5F93">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NADO</w:t>
            </w:r>
          </w:p>
        </w:tc>
        <w:tc>
          <w:tcPr>
            <w:tcW w:w="1149" w:type="dxa"/>
            <w:vAlign w:val="center"/>
            <w:hideMark/>
          </w:tcPr>
          <w:p w14:paraId="2836C75E" w14:textId="36E46B63" w:rsidR="00FF5F93" w:rsidRPr="008A4109" w:rsidRDefault="00FF5F93" w:rsidP="00FF5F93">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Se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verificó</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integridad</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de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la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información.</w:t>
            </w:r>
          </w:p>
        </w:tc>
      </w:tr>
    </w:tbl>
    <w:p w14:paraId="6E0A089C" w14:textId="77777777" w:rsidR="00FF5F93" w:rsidRPr="008A4109" w:rsidRDefault="00FF5F93" w:rsidP="00FF5F93">
      <w:pPr>
        <w:spacing w:line="240" w:lineRule="auto"/>
        <w:ind w:firstLine="0"/>
        <w:rPr>
          <w:rFonts w:eastAsia="Times New Roman" w:cs="Times New Roman"/>
          <w:vanish/>
          <w:sz w:val="16"/>
          <w:szCs w:val="16"/>
          <w:lang w:eastAsia="es-BO"/>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82"/>
        <w:gridCol w:w="850"/>
        <w:gridCol w:w="1078"/>
        <w:gridCol w:w="567"/>
        <w:gridCol w:w="709"/>
        <w:gridCol w:w="1276"/>
        <w:gridCol w:w="1275"/>
        <w:gridCol w:w="1134"/>
        <w:gridCol w:w="993"/>
        <w:gridCol w:w="850"/>
        <w:gridCol w:w="709"/>
        <w:gridCol w:w="1283"/>
        <w:gridCol w:w="560"/>
        <w:gridCol w:w="1194"/>
      </w:tblGrid>
      <w:tr w:rsidR="00FF5F93" w:rsidRPr="008A4109" w14:paraId="3FDC4C44" w14:textId="77777777" w:rsidTr="00FF5F93">
        <w:trPr>
          <w:tblCellSpacing w:w="15" w:type="dxa"/>
        </w:trPr>
        <w:tc>
          <w:tcPr>
            <w:tcW w:w="437" w:type="dxa"/>
            <w:vAlign w:val="center"/>
            <w:hideMark/>
          </w:tcPr>
          <w:p w14:paraId="11F9335F" w14:textId="77777777" w:rsidR="00FF5F93" w:rsidRPr="008A4109" w:rsidRDefault="00FF5F93" w:rsidP="00FF5F93">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CP-END-005</w:t>
            </w:r>
          </w:p>
        </w:tc>
        <w:tc>
          <w:tcPr>
            <w:tcW w:w="820" w:type="dxa"/>
            <w:vAlign w:val="center"/>
            <w:hideMark/>
          </w:tcPr>
          <w:p w14:paraId="2034902A" w14:textId="440E306D" w:rsidR="00FF5F93" w:rsidRPr="008A4109" w:rsidRDefault="00FF5F93" w:rsidP="00FF5F93">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Generar</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diagnóstico</w:t>
            </w:r>
            <w:r w:rsidR="00084289" w:rsidRPr="008A4109">
              <w:rPr>
                <w:rFonts w:eastAsia="Times New Roman" w:cs="Times New Roman"/>
                <w:sz w:val="16"/>
                <w:szCs w:val="16"/>
                <w:lang w:eastAsia="es-BO"/>
              </w:rPr>
              <w:t xml:space="preserve"> </w:t>
            </w:r>
            <w:r w:rsidR="00195768" w:rsidRPr="008A4109">
              <w:rPr>
                <w:rFonts w:eastAsia="Times New Roman" w:cs="Times New Roman"/>
                <w:sz w:val="16"/>
                <w:szCs w:val="16"/>
                <w:lang w:eastAsia="es-BO"/>
              </w:rPr>
              <w:t>SOMP</w:t>
            </w:r>
          </w:p>
        </w:tc>
        <w:tc>
          <w:tcPr>
            <w:tcW w:w="1048" w:type="dxa"/>
            <w:vAlign w:val="center"/>
            <w:hideMark/>
          </w:tcPr>
          <w:p w14:paraId="1B8B6E22" w14:textId="61A48269" w:rsidR="00FF5F93" w:rsidRPr="008A4109" w:rsidRDefault="00FF5F93" w:rsidP="00FF5F93">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Registrar</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y</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generar</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el</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diagnóstico</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correspondiente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partir</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de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las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evaluaciones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realizadas.</w:t>
            </w:r>
          </w:p>
        </w:tc>
        <w:tc>
          <w:tcPr>
            <w:tcW w:w="537" w:type="dxa"/>
            <w:vAlign w:val="center"/>
            <w:hideMark/>
          </w:tcPr>
          <w:p w14:paraId="0492E6B8" w14:textId="77777777" w:rsidR="00FF5F93" w:rsidRPr="008A4109" w:rsidRDefault="00FF5F93" w:rsidP="00FF5F93">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15/06/2</w:t>
            </w:r>
          </w:p>
          <w:p w14:paraId="4F0CBDC8" w14:textId="41C3835A" w:rsidR="00FF5F93" w:rsidRPr="008A4109" w:rsidRDefault="00FF5F93" w:rsidP="00FF5F93">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026</w:t>
            </w:r>
          </w:p>
        </w:tc>
        <w:tc>
          <w:tcPr>
            <w:tcW w:w="679" w:type="dxa"/>
            <w:vAlign w:val="center"/>
            <w:hideMark/>
          </w:tcPr>
          <w:p w14:paraId="36D97AAC" w14:textId="4FC55D7C" w:rsidR="00FF5F93" w:rsidRPr="008A4109" w:rsidRDefault="00FF5F93" w:rsidP="00FF5F93">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Evaluación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Endocrinológica</w:t>
            </w:r>
          </w:p>
        </w:tc>
        <w:tc>
          <w:tcPr>
            <w:tcW w:w="1246" w:type="dxa"/>
            <w:vAlign w:val="center"/>
            <w:hideMark/>
          </w:tcPr>
          <w:p w14:paraId="5043EA3B" w14:textId="5AFA0C39" w:rsidR="00FF5F93" w:rsidRPr="008A4109" w:rsidRDefault="00FF5F93" w:rsidP="00FF5F93">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Diagnóstico</w:t>
            </w:r>
            <w:r w:rsidR="00084289" w:rsidRPr="008A4109">
              <w:rPr>
                <w:rFonts w:eastAsia="Times New Roman" w:cs="Times New Roman"/>
                <w:sz w:val="16"/>
                <w:szCs w:val="16"/>
                <w:lang w:eastAsia="es-BO"/>
              </w:rPr>
              <w:t xml:space="preserve"> </w:t>
            </w:r>
            <w:r w:rsidR="00195768" w:rsidRPr="008A4109">
              <w:rPr>
                <w:rFonts w:eastAsia="Times New Roman" w:cs="Times New Roman"/>
                <w:sz w:val="16"/>
                <w:szCs w:val="16"/>
                <w:lang w:eastAsia="es-BO"/>
              </w:rPr>
              <w:t>SOMP</w:t>
            </w:r>
          </w:p>
        </w:tc>
        <w:tc>
          <w:tcPr>
            <w:tcW w:w="1245" w:type="dxa"/>
            <w:vAlign w:val="center"/>
            <w:hideMark/>
          </w:tcPr>
          <w:p w14:paraId="587DB9CA" w14:textId="50C83567" w:rsidR="00FF5F93" w:rsidRPr="008A4109" w:rsidRDefault="00FF5F93" w:rsidP="00FF5F93">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Seleccionar</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evaluaciones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clínicas,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metabólicas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y</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ecográficas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previamente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registradas.</w:t>
            </w:r>
          </w:p>
        </w:tc>
        <w:tc>
          <w:tcPr>
            <w:tcW w:w="1104" w:type="dxa"/>
            <w:vAlign w:val="center"/>
            <w:hideMark/>
          </w:tcPr>
          <w:p w14:paraId="6A4D6AD9" w14:textId="6F2E5A74" w:rsidR="00FF5F93" w:rsidRPr="008A4109" w:rsidRDefault="00FF5F93" w:rsidP="00FF5F93">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El</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sistema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genera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y</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almacena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correctamente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el</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diagnóstico</w:t>
            </w:r>
            <w:r w:rsidR="00084289" w:rsidRPr="008A4109">
              <w:rPr>
                <w:rFonts w:eastAsia="Times New Roman" w:cs="Times New Roman"/>
                <w:sz w:val="16"/>
                <w:szCs w:val="16"/>
                <w:lang w:eastAsia="es-BO"/>
              </w:rPr>
              <w:t xml:space="preserve"> </w:t>
            </w:r>
            <w:r w:rsidR="00195768" w:rsidRPr="008A4109">
              <w:rPr>
                <w:rFonts w:eastAsia="Times New Roman" w:cs="Times New Roman"/>
                <w:sz w:val="16"/>
                <w:szCs w:val="16"/>
                <w:lang w:eastAsia="es-BO"/>
              </w:rPr>
              <w:t>SOMP</w:t>
            </w:r>
            <w:r w:rsidRPr="008A4109">
              <w:rPr>
                <w:rFonts w:eastAsia="Times New Roman" w:cs="Times New Roman"/>
                <w:sz w:val="16"/>
                <w:szCs w:val="16"/>
                <w:lang w:eastAsia="es-BO"/>
              </w:rPr>
              <w:t>.</w:t>
            </w:r>
          </w:p>
        </w:tc>
        <w:tc>
          <w:tcPr>
            <w:tcW w:w="963" w:type="dxa"/>
            <w:vAlign w:val="center"/>
            <w:hideMark/>
          </w:tcPr>
          <w:p w14:paraId="3708F953" w14:textId="284DA92F" w:rsidR="00FF5F93" w:rsidRPr="008A4109" w:rsidRDefault="00FF5F93" w:rsidP="00FF5F93">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Sistema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en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ambiente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de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pruebas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con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BD</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habilitada.</w:t>
            </w:r>
          </w:p>
        </w:tc>
        <w:tc>
          <w:tcPr>
            <w:tcW w:w="820" w:type="dxa"/>
            <w:vAlign w:val="center"/>
            <w:hideMark/>
          </w:tcPr>
          <w:p w14:paraId="6E51AD9B" w14:textId="11074274" w:rsidR="00FF5F93" w:rsidRPr="008A4109" w:rsidRDefault="00FF5F93" w:rsidP="00FF5F93">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Evaluaciones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previas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registradas.</w:t>
            </w:r>
          </w:p>
        </w:tc>
        <w:tc>
          <w:tcPr>
            <w:tcW w:w="679" w:type="dxa"/>
            <w:vAlign w:val="center"/>
            <w:hideMark/>
          </w:tcPr>
          <w:p w14:paraId="4E7E05F3" w14:textId="0B71AE8F" w:rsidR="00FF5F93" w:rsidRPr="000D32EB" w:rsidRDefault="00FF5F93" w:rsidP="00FF5F93">
            <w:pPr>
              <w:spacing w:line="240" w:lineRule="auto"/>
              <w:ind w:firstLine="0"/>
              <w:rPr>
                <w:rFonts w:eastAsia="Times New Roman" w:cs="Times New Roman"/>
                <w:sz w:val="16"/>
                <w:szCs w:val="16"/>
                <w:lang w:val="en-US" w:eastAsia="es-BO"/>
              </w:rPr>
            </w:pPr>
            <w:r w:rsidRPr="000D32EB">
              <w:rPr>
                <w:rFonts w:eastAsia="Times New Roman" w:cs="Times New Roman"/>
                <w:sz w:val="16"/>
                <w:szCs w:val="16"/>
                <w:lang w:val="en-US" w:eastAsia="es-BO"/>
              </w:rPr>
              <w:t>CP-END-001,</w:t>
            </w:r>
            <w:r w:rsidR="00084289" w:rsidRPr="000D32EB">
              <w:rPr>
                <w:rFonts w:eastAsia="Times New Roman" w:cs="Times New Roman"/>
                <w:sz w:val="16"/>
                <w:szCs w:val="16"/>
                <w:lang w:val="en-US" w:eastAsia="es-BO"/>
              </w:rPr>
              <w:t xml:space="preserve"> </w:t>
            </w:r>
            <w:r w:rsidRPr="000D32EB">
              <w:rPr>
                <w:rFonts w:eastAsia="Times New Roman" w:cs="Times New Roman"/>
                <w:sz w:val="16"/>
                <w:szCs w:val="16"/>
                <w:lang w:val="en-US" w:eastAsia="es-BO"/>
              </w:rPr>
              <w:t>CP-END-002,</w:t>
            </w:r>
            <w:r w:rsidR="00084289" w:rsidRPr="000D32EB">
              <w:rPr>
                <w:rFonts w:eastAsia="Times New Roman" w:cs="Times New Roman"/>
                <w:sz w:val="16"/>
                <w:szCs w:val="16"/>
                <w:lang w:val="en-US" w:eastAsia="es-BO"/>
              </w:rPr>
              <w:t xml:space="preserve"> </w:t>
            </w:r>
            <w:r w:rsidRPr="000D32EB">
              <w:rPr>
                <w:rFonts w:eastAsia="Times New Roman" w:cs="Times New Roman"/>
                <w:sz w:val="16"/>
                <w:szCs w:val="16"/>
                <w:lang w:val="en-US" w:eastAsia="es-BO"/>
              </w:rPr>
              <w:t>CP-END-003,</w:t>
            </w:r>
            <w:r w:rsidR="00084289" w:rsidRPr="000D32EB">
              <w:rPr>
                <w:rFonts w:eastAsia="Times New Roman" w:cs="Times New Roman"/>
                <w:sz w:val="16"/>
                <w:szCs w:val="16"/>
                <w:lang w:val="en-US" w:eastAsia="es-BO"/>
              </w:rPr>
              <w:t xml:space="preserve"> </w:t>
            </w:r>
            <w:r w:rsidRPr="000D32EB">
              <w:rPr>
                <w:rFonts w:eastAsia="Times New Roman" w:cs="Times New Roman"/>
                <w:sz w:val="16"/>
                <w:szCs w:val="16"/>
                <w:lang w:val="en-US" w:eastAsia="es-BO"/>
              </w:rPr>
              <w:t>CP-END-004</w:t>
            </w:r>
          </w:p>
        </w:tc>
        <w:tc>
          <w:tcPr>
            <w:tcW w:w="1253" w:type="dxa"/>
            <w:vAlign w:val="center"/>
            <w:hideMark/>
          </w:tcPr>
          <w:p w14:paraId="53B711D2" w14:textId="7B4F1AA6" w:rsidR="00FF5F93" w:rsidRPr="008A4109" w:rsidRDefault="00FF5F93" w:rsidP="00FF5F93">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El</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diagnóstico</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fue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generado</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correctamente.</w:t>
            </w:r>
          </w:p>
        </w:tc>
        <w:tc>
          <w:tcPr>
            <w:tcW w:w="530" w:type="dxa"/>
            <w:vAlign w:val="center"/>
            <w:hideMark/>
          </w:tcPr>
          <w:p w14:paraId="12C05880" w14:textId="77777777" w:rsidR="00FF5F93" w:rsidRPr="008A4109" w:rsidRDefault="00FF5F93" w:rsidP="00FF5F93">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TERMI</w:t>
            </w:r>
          </w:p>
          <w:p w14:paraId="31337743" w14:textId="484178B3" w:rsidR="00FF5F93" w:rsidRPr="008A4109" w:rsidRDefault="00FF5F93" w:rsidP="00FF5F93">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NADO</w:t>
            </w:r>
          </w:p>
        </w:tc>
        <w:tc>
          <w:tcPr>
            <w:tcW w:w="1149" w:type="dxa"/>
            <w:vAlign w:val="center"/>
            <w:hideMark/>
          </w:tcPr>
          <w:p w14:paraId="1E73143E" w14:textId="0C40735C" w:rsidR="00FF5F93" w:rsidRPr="008A4109" w:rsidRDefault="00FF5F93" w:rsidP="00FF5F93">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Se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validó</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la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asociación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de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las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evaluaciones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con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el</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diagnóstico.</w:t>
            </w:r>
          </w:p>
        </w:tc>
      </w:tr>
    </w:tbl>
    <w:p w14:paraId="3B6D7CF9" w14:textId="0E70CBC5" w:rsidR="00FF5F93" w:rsidRPr="008A4109" w:rsidRDefault="00FF5F93" w:rsidP="00FF5F93">
      <w:pPr>
        <w:tabs>
          <w:tab w:val="left" w:pos="4320"/>
        </w:tabs>
        <w:ind w:firstLine="0"/>
      </w:pPr>
    </w:p>
    <w:p w14:paraId="6631593D" w14:textId="61196847" w:rsidR="00C80189" w:rsidRPr="008A4109" w:rsidRDefault="00C80189" w:rsidP="00F47583">
      <w:pPr>
        <w:pStyle w:val="Ttulo2"/>
        <w:spacing w:line="360" w:lineRule="auto"/>
        <w:rPr>
          <w:b w:val="0"/>
          <w:bCs/>
        </w:rPr>
      </w:pPr>
      <w:bookmarkStart w:id="117" w:name="_Toc233166607"/>
      <w:r w:rsidRPr="008A4109">
        <w:lastRenderedPageBreak/>
        <w:t>Tabla</w:t>
      </w:r>
      <w:r w:rsidR="00084289" w:rsidRPr="008A4109">
        <w:t xml:space="preserve"> </w:t>
      </w:r>
      <w:proofErr w:type="spellStart"/>
      <w:r w:rsidRPr="008A4109">
        <w:t>Nª</w:t>
      </w:r>
      <w:proofErr w:type="spellEnd"/>
      <w:r w:rsidR="00084289" w:rsidRPr="008A4109">
        <w:t xml:space="preserve"> </w:t>
      </w:r>
      <w:r w:rsidRPr="008A4109">
        <w:t>24:</w:t>
      </w:r>
      <w:r w:rsidR="00084289" w:rsidRPr="008A4109">
        <w:t xml:space="preserve"> </w:t>
      </w:r>
      <w:r w:rsidRPr="008A4109">
        <w:rPr>
          <w:b w:val="0"/>
          <w:bCs/>
        </w:rPr>
        <w:t>Pruebas</w:t>
      </w:r>
      <w:r w:rsidR="00084289" w:rsidRPr="008A4109">
        <w:rPr>
          <w:b w:val="0"/>
          <w:bCs/>
        </w:rPr>
        <w:t xml:space="preserve"> </w:t>
      </w:r>
      <w:r w:rsidRPr="008A4109">
        <w:rPr>
          <w:b w:val="0"/>
          <w:bCs/>
        </w:rPr>
        <w:t>de</w:t>
      </w:r>
      <w:r w:rsidR="00084289" w:rsidRPr="008A4109">
        <w:rPr>
          <w:b w:val="0"/>
          <w:bCs/>
        </w:rPr>
        <w:t xml:space="preserve"> </w:t>
      </w:r>
      <w:r w:rsidRPr="008A4109">
        <w:rPr>
          <w:b w:val="0"/>
          <w:bCs/>
        </w:rPr>
        <w:t>registro</w:t>
      </w:r>
      <w:r w:rsidR="00084289" w:rsidRPr="008A4109">
        <w:rPr>
          <w:b w:val="0"/>
          <w:bCs/>
        </w:rPr>
        <w:t xml:space="preserve"> </w:t>
      </w:r>
      <w:r w:rsidRPr="008A4109">
        <w:rPr>
          <w:b w:val="0"/>
          <w:bCs/>
        </w:rPr>
        <w:t>metabólico.</w:t>
      </w:r>
      <w:bookmarkEnd w:id="117"/>
    </w:p>
    <w:p w14:paraId="0E395CAB" w14:textId="0ACA4528" w:rsidR="00C80189" w:rsidRPr="008A4109" w:rsidRDefault="00C80189" w:rsidP="00F47583">
      <w:pPr>
        <w:spacing w:line="360" w:lineRule="auto"/>
        <w:ind w:firstLine="0"/>
        <w:jc w:val="center"/>
      </w:pPr>
      <w:r w:rsidRPr="008A4109">
        <w:rPr>
          <w:b/>
          <w:bCs/>
        </w:rPr>
        <w:t>Fuente:</w:t>
      </w:r>
      <w:r w:rsidR="00084289" w:rsidRPr="008A4109">
        <w:t xml:space="preserve"> </w:t>
      </w:r>
      <w:r w:rsidRPr="008A4109">
        <w:t>Elaboración</w:t>
      </w:r>
      <w:r w:rsidR="00084289" w:rsidRPr="008A4109">
        <w:t xml:space="preserve"> </w:t>
      </w:r>
      <w:r w:rsidRPr="008A4109">
        <w:t>propia.</w:t>
      </w:r>
    </w:p>
    <w:p w14:paraId="752AF2F0" w14:textId="61BF87B5" w:rsidR="00B72D9A" w:rsidRPr="008A4109" w:rsidRDefault="00B72D9A" w:rsidP="00B72D9A">
      <w:pPr>
        <w:spacing w:before="100" w:beforeAutospacing="1" w:after="100" w:afterAutospacing="1" w:line="240" w:lineRule="auto"/>
        <w:ind w:firstLine="0"/>
        <w:outlineLvl w:val="2"/>
        <w:rPr>
          <w:rFonts w:eastAsia="Times New Roman" w:cs="Times New Roman"/>
          <w:b/>
          <w:bCs/>
          <w:sz w:val="27"/>
          <w:szCs w:val="27"/>
          <w:lang w:eastAsia="es-BO"/>
        </w:rPr>
      </w:pPr>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409"/>
        <w:gridCol w:w="917"/>
        <w:gridCol w:w="1045"/>
        <w:gridCol w:w="750"/>
        <w:gridCol w:w="855"/>
        <w:gridCol w:w="991"/>
        <w:gridCol w:w="917"/>
        <w:gridCol w:w="1045"/>
        <w:gridCol w:w="1022"/>
        <w:gridCol w:w="1090"/>
        <w:gridCol w:w="991"/>
        <w:gridCol w:w="977"/>
        <w:gridCol w:w="885"/>
        <w:gridCol w:w="1060"/>
      </w:tblGrid>
      <w:tr w:rsidR="00B72D9A" w:rsidRPr="008A4109" w14:paraId="06F23528" w14:textId="77777777" w:rsidTr="002F72BC">
        <w:trPr>
          <w:tblHeader/>
          <w:tblCellSpacing w:w="15" w:type="dxa"/>
        </w:trPr>
        <w:tc>
          <w:tcPr>
            <w:tcW w:w="0" w:type="auto"/>
            <w:shd w:val="clear" w:color="auto" w:fill="E2EFD9" w:themeFill="accent6" w:themeFillTint="33"/>
            <w:vAlign w:val="center"/>
            <w:hideMark/>
          </w:tcPr>
          <w:p w14:paraId="0BB6D52E" w14:textId="77777777" w:rsidR="00B72D9A" w:rsidRPr="008A4109" w:rsidRDefault="00B72D9A" w:rsidP="00B72D9A">
            <w:pPr>
              <w:spacing w:line="240" w:lineRule="auto"/>
              <w:ind w:firstLine="0"/>
              <w:jc w:val="center"/>
              <w:rPr>
                <w:rFonts w:eastAsia="Times New Roman" w:cs="Times New Roman"/>
                <w:b/>
                <w:bCs/>
                <w:sz w:val="16"/>
                <w:szCs w:val="16"/>
                <w:lang w:eastAsia="es-BO"/>
              </w:rPr>
            </w:pPr>
            <w:r w:rsidRPr="008A4109">
              <w:rPr>
                <w:rFonts w:eastAsia="Times New Roman" w:cs="Times New Roman"/>
                <w:b/>
                <w:bCs/>
                <w:sz w:val="16"/>
                <w:szCs w:val="16"/>
                <w:lang w:eastAsia="es-BO"/>
              </w:rPr>
              <w:t>Id</w:t>
            </w:r>
          </w:p>
        </w:tc>
        <w:tc>
          <w:tcPr>
            <w:tcW w:w="0" w:type="auto"/>
            <w:shd w:val="clear" w:color="auto" w:fill="E2EFD9" w:themeFill="accent6" w:themeFillTint="33"/>
            <w:vAlign w:val="center"/>
            <w:hideMark/>
          </w:tcPr>
          <w:p w14:paraId="001D0016" w14:textId="7BA401A0" w:rsidR="00B72D9A" w:rsidRPr="008A4109" w:rsidRDefault="00B72D9A" w:rsidP="00B72D9A">
            <w:pPr>
              <w:spacing w:line="240" w:lineRule="auto"/>
              <w:ind w:firstLine="0"/>
              <w:jc w:val="center"/>
              <w:rPr>
                <w:rFonts w:eastAsia="Times New Roman" w:cs="Times New Roman"/>
                <w:b/>
                <w:bCs/>
                <w:sz w:val="16"/>
                <w:szCs w:val="16"/>
                <w:lang w:eastAsia="es-BO"/>
              </w:rPr>
            </w:pPr>
            <w:r w:rsidRPr="008A4109">
              <w:rPr>
                <w:rFonts w:eastAsia="Times New Roman" w:cs="Times New Roman"/>
                <w:b/>
                <w:bCs/>
                <w:sz w:val="16"/>
                <w:szCs w:val="16"/>
                <w:lang w:eastAsia="es-BO"/>
              </w:rPr>
              <w:t>Caso</w:t>
            </w:r>
            <w:r w:rsidR="00084289" w:rsidRPr="008A4109">
              <w:rPr>
                <w:rFonts w:eastAsia="Times New Roman" w:cs="Times New Roman"/>
                <w:b/>
                <w:bCs/>
                <w:sz w:val="16"/>
                <w:szCs w:val="16"/>
                <w:lang w:eastAsia="es-BO"/>
              </w:rPr>
              <w:t xml:space="preserve"> </w:t>
            </w:r>
            <w:r w:rsidRPr="008A4109">
              <w:rPr>
                <w:rFonts w:eastAsia="Times New Roman" w:cs="Times New Roman"/>
                <w:b/>
                <w:bCs/>
                <w:sz w:val="16"/>
                <w:szCs w:val="16"/>
                <w:lang w:eastAsia="es-BO"/>
              </w:rPr>
              <w:t>de</w:t>
            </w:r>
            <w:r w:rsidR="00084289" w:rsidRPr="008A4109">
              <w:rPr>
                <w:rFonts w:eastAsia="Times New Roman" w:cs="Times New Roman"/>
                <w:b/>
                <w:bCs/>
                <w:sz w:val="16"/>
                <w:szCs w:val="16"/>
                <w:lang w:eastAsia="es-BO"/>
              </w:rPr>
              <w:t xml:space="preserve"> </w:t>
            </w:r>
            <w:r w:rsidRPr="008A4109">
              <w:rPr>
                <w:rFonts w:eastAsia="Times New Roman" w:cs="Times New Roman"/>
                <w:b/>
                <w:bCs/>
                <w:sz w:val="16"/>
                <w:szCs w:val="16"/>
                <w:lang w:eastAsia="es-BO"/>
              </w:rPr>
              <w:t>Prueba</w:t>
            </w:r>
          </w:p>
        </w:tc>
        <w:tc>
          <w:tcPr>
            <w:tcW w:w="0" w:type="auto"/>
            <w:shd w:val="clear" w:color="auto" w:fill="E2EFD9" w:themeFill="accent6" w:themeFillTint="33"/>
            <w:vAlign w:val="center"/>
            <w:hideMark/>
          </w:tcPr>
          <w:p w14:paraId="7398EC35" w14:textId="77777777" w:rsidR="00B72D9A" w:rsidRPr="008A4109" w:rsidRDefault="00B72D9A" w:rsidP="00B72D9A">
            <w:pPr>
              <w:spacing w:line="240" w:lineRule="auto"/>
              <w:ind w:firstLine="0"/>
              <w:jc w:val="center"/>
              <w:rPr>
                <w:rFonts w:eastAsia="Times New Roman" w:cs="Times New Roman"/>
                <w:b/>
                <w:bCs/>
                <w:sz w:val="16"/>
                <w:szCs w:val="16"/>
                <w:lang w:eastAsia="es-BO"/>
              </w:rPr>
            </w:pPr>
            <w:r w:rsidRPr="008A4109">
              <w:rPr>
                <w:rFonts w:eastAsia="Times New Roman" w:cs="Times New Roman"/>
                <w:b/>
                <w:bCs/>
                <w:sz w:val="16"/>
                <w:szCs w:val="16"/>
                <w:lang w:eastAsia="es-BO"/>
              </w:rPr>
              <w:t>Descripción</w:t>
            </w:r>
          </w:p>
        </w:tc>
        <w:tc>
          <w:tcPr>
            <w:tcW w:w="0" w:type="auto"/>
            <w:shd w:val="clear" w:color="auto" w:fill="E2EFD9" w:themeFill="accent6" w:themeFillTint="33"/>
            <w:vAlign w:val="center"/>
            <w:hideMark/>
          </w:tcPr>
          <w:p w14:paraId="4CAAB181" w14:textId="77777777" w:rsidR="00B72D9A" w:rsidRPr="008A4109" w:rsidRDefault="00B72D9A" w:rsidP="00B72D9A">
            <w:pPr>
              <w:spacing w:line="240" w:lineRule="auto"/>
              <w:ind w:firstLine="0"/>
              <w:jc w:val="center"/>
              <w:rPr>
                <w:rFonts w:eastAsia="Times New Roman" w:cs="Times New Roman"/>
                <w:b/>
                <w:bCs/>
                <w:sz w:val="16"/>
                <w:szCs w:val="16"/>
                <w:lang w:eastAsia="es-BO"/>
              </w:rPr>
            </w:pPr>
            <w:r w:rsidRPr="008A4109">
              <w:rPr>
                <w:rFonts w:eastAsia="Times New Roman" w:cs="Times New Roman"/>
                <w:b/>
                <w:bCs/>
                <w:sz w:val="16"/>
                <w:szCs w:val="16"/>
                <w:lang w:eastAsia="es-BO"/>
              </w:rPr>
              <w:t>Fecha</w:t>
            </w:r>
          </w:p>
        </w:tc>
        <w:tc>
          <w:tcPr>
            <w:tcW w:w="0" w:type="auto"/>
            <w:shd w:val="clear" w:color="auto" w:fill="E2EFD9" w:themeFill="accent6" w:themeFillTint="33"/>
            <w:vAlign w:val="center"/>
            <w:hideMark/>
          </w:tcPr>
          <w:p w14:paraId="4B687AA7" w14:textId="121BC732" w:rsidR="00B72D9A" w:rsidRPr="008A4109" w:rsidRDefault="00B72D9A" w:rsidP="00B72D9A">
            <w:pPr>
              <w:spacing w:line="240" w:lineRule="auto"/>
              <w:ind w:firstLine="0"/>
              <w:jc w:val="center"/>
              <w:rPr>
                <w:rFonts w:eastAsia="Times New Roman" w:cs="Times New Roman"/>
                <w:b/>
                <w:bCs/>
                <w:sz w:val="16"/>
                <w:szCs w:val="16"/>
                <w:lang w:eastAsia="es-BO"/>
              </w:rPr>
            </w:pPr>
            <w:r w:rsidRPr="008A4109">
              <w:rPr>
                <w:rFonts w:eastAsia="Times New Roman" w:cs="Times New Roman"/>
                <w:b/>
                <w:bCs/>
                <w:sz w:val="16"/>
                <w:szCs w:val="16"/>
                <w:lang w:eastAsia="es-BO"/>
              </w:rPr>
              <w:t>Área</w:t>
            </w:r>
            <w:r w:rsidR="00084289" w:rsidRPr="008A4109">
              <w:rPr>
                <w:rFonts w:eastAsia="Times New Roman" w:cs="Times New Roman"/>
                <w:b/>
                <w:bCs/>
                <w:sz w:val="16"/>
                <w:szCs w:val="16"/>
                <w:lang w:eastAsia="es-BO"/>
              </w:rPr>
              <w:t xml:space="preserve"> </w:t>
            </w:r>
            <w:r w:rsidRPr="008A4109">
              <w:rPr>
                <w:rFonts w:eastAsia="Times New Roman" w:cs="Times New Roman"/>
                <w:b/>
                <w:bCs/>
                <w:sz w:val="16"/>
                <w:szCs w:val="16"/>
                <w:lang w:eastAsia="es-BO"/>
              </w:rPr>
              <w:t>Funcional</w:t>
            </w:r>
            <w:r w:rsidR="00084289" w:rsidRPr="008A4109">
              <w:rPr>
                <w:rFonts w:eastAsia="Times New Roman" w:cs="Times New Roman"/>
                <w:b/>
                <w:bCs/>
                <w:sz w:val="16"/>
                <w:szCs w:val="16"/>
                <w:lang w:eastAsia="es-BO"/>
              </w:rPr>
              <w:t xml:space="preserve"> </w:t>
            </w:r>
            <w:r w:rsidRPr="008A4109">
              <w:rPr>
                <w:rFonts w:eastAsia="Times New Roman" w:cs="Times New Roman"/>
                <w:b/>
                <w:bCs/>
                <w:sz w:val="16"/>
                <w:szCs w:val="16"/>
                <w:lang w:eastAsia="es-BO"/>
              </w:rPr>
              <w:t>/</w:t>
            </w:r>
            <w:r w:rsidR="00084289" w:rsidRPr="008A4109">
              <w:rPr>
                <w:rFonts w:eastAsia="Times New Roman" w:cs="Times New Roman"/>
                <w:b/>
                <w:bCs/>
                <w:sz w:val="16"/>
                <w:szCs w:val="16"/>
                <w:lang w:eastAsia="es-BO"/>
              </w:rPr>
              <w:t xml:space="preserve"> </w:t>
            </w:r>
            <w:r w:rsidRPr="008A4109">
              <w:rPr>
                <w:rFonts w:eastAsia="Times New Roman" w:cs="Times New Roman"/>
                <w:b/>
                <w:bCs/>
                <w:sz w:val="16"/>
                <w:szCs w:val="16"/>
                <w:lang w:eastAsia="es-BO"/>
              </w:rPr>
              <w:t>Subproceso</w:t>
            </w:r>
          </w:p>
        </w:tc>
        <w:tc>
          <w:tcPr>
            <w:tcW w:w="0" w:type="auto"/>
            <w:shd w:val="clear" w:color="auto" w:fill="E2EFD9" w:themeFill="accent6" w:themeFillTint="33"/>
            <w:vAlign w:val="center"/>
            <w:hideMark/>
          </w:tcPr>
          <w:p w14:paraId="02363BE1" w14:textId="4B15AE6F" w:rsidR="00B72D9A" w:rsidRPr="008A4109" w:rsidRDefault="00B72D9A" w:rsidP="00B72D9A">
            <w:pPr>
              <w:spacing w:line="240" w:lineRule="auto"/>
              <w:ind w:firstLine="0"/>
              <w:jc w:val="center"/>
              <w:rPr>
                <w:rFonts w:eastAsia="Times New Roman" w:cs="Times New Roman"/>
                <w:b/>
                <w:bCs/>
                <w:sz w:val="16"/>
                <w:szCs w:val="16"/>
                <w:lang w:eastAsia="es-BO"/>
              </w:rPr>
            </w:pPr>
            <w:r w:rsidRPr="008A4109">
              <w:rPr>
                <w:rFonts w:eastAsia="Times New Roman" w:cs="Times New Roman"/>
                <w:b/>
                <w:bCs/>
                <w:sz w:val="16"/>
                <w:szCs w:val="16"/>
                <w:lang w:eastAsia="es-BO"/>
              </w:rPr>
              <w:t>Funcionalidad</w:t>
            </w:r>
            <w:r w:rsidR="00084289" w:rsidRPr="008A4109">
              <w:rPr>
                <w:rFonts w:eastAsia="Times New Roman" w:cs="Times New Roman"/>
                <w:b/>
                <w:bCs/>
                <w:sz w:val="16"/>
                <w:szCs w:val="16"/>
                <w:lang w:eastAsia="es-BO"/>
              </w:rPr>
              <w:t xml:space="preserve"> </w:t>
            </w:r>
            <w:r w:rsidRPr="008A4109">
              <w:rPr>
                <w:rFonts w:eastAsia="Times New Roman" w:cs="Times New Roman"/>
                <w:b/>
                <w:bCs/>
                <w:sz w:val="16"/>
                <w:szCs w:val="16"/>
                <w:lang w:eastAsia="es-BO"/>
              </w:rPr>
              <w:t>/</w:t>
            </w:r>
            <w:r w:rsidR="00084289" w:rsidRPr="008A4109">
              <w:rPr>
                <w:rFonts w:eastAsia="Times New Roman" w:cs="Times New Roman"/>
                <w:b/>
                <w:bCs/>
                <w:sz w:val="16"/>
                <w:szCs w:val="16"/>
                <w:lang w:eastAsia="es-BO"/>
              </w:rPr>
              <w:t xml:space="preserve"> </w:t>
            </w:r>
            <w:r w:rsidRPr="008A4109">
              <w:rPr>
                <w:rFonts w:eastAsia="Times New Roman" w:cs="Times New Roman"/>
                <w:b/>
                <w:bCs/>
                <w:sz w:val="16"/>
                <w:szCs w:val="16"/>
                <w:lang w:eastAsia="es-BO"/>
              </w:rPr>
              <w:t>Característica</w:t>
            </w:r>
          </w:p>
        </w:tc>
        <w:tc>
          <w:tcPr>
            <w:tcW w:w="0" w:type="auto"/>
            <w:shd w:val="clear" w:color="auto" w:fill="E2EFD9" w:themeFill="accent6" w:themeFillTint="33"/>
            <w:vAlign w:val="center"/>
            <w:hideMark/>
          </w:tcPr>
          <w:p w14:paraId="75A3C6BB" w14:textId="64BA32A5" w:rsidR="00B72D9A" w:rsidRPr="008A4109" w:rsidRDefault="00B72D9A" w:rsidP="00B72D9A">
            <w:pPr>
              <w:spacing w:line="240" w:lineRule="auto"/>
              <w:ind w:firstLine="0"/>
              <w:jc w:val="center"/>
              <w:rPr>
                <w:rFonts w:eastAsia="Times New Roman" w:cs="Times New Roman"/>
                <w:b/>
                <w:bCs/>
                <w:sz w:val="16"/>
                <w:szCs w:val="16"/>
                <w:lang w:eastAsia="es-BO"/>
              </w:rPr>
            </w:pPr>
            <w:r w:rsidRPr="008A4109">
              <w:rPr>
                <w:rFonts w:eastAsia="Times New Roman" w:cs="Times New Roman"/>
                <w:b/>
                <w:bCs/>
                <w:sz w:val="16"/>
                <w:szCs w:val="16"/>
                <w:lang w:eastAsia="es-BO"/>
              </w:rPr>
              <w:t>Datos</w:t>
            </w:r>
            <w:r w:rsidR="00084289" w:rsidRPr="008A4109">
              <w:rPr>
                <w:rFonts w:eastAsia="Times New Roman" w:cs="Times New Roman"/>
                <w:b/>
                <w:bCs/>
                <w:sz w:val="16"/>
                <w:szCs w:val="16"/>
                <w:lang w:eastAsia="es-BO"/>
              </w:rPr>
              <w:t xml:space="preserve"> </w:t>
            </w:r>
            <w:r w:rsidRPr="008A4109">
              <w:rPr>
                <w:rFonts w:eastAsia="Times New Roman" w:cs="Times New Roman"/>
                <w:b/>
                <w:bCs/>
                <w:sz w:val="16"/>
                <w:szCs w:val="16"/>
                <w:lang w:eastAsia="es-BO"/>
              </w:rPr>
              <w:t>/</w:t>
            </w:r>
            <w:r w:rsidR="00084289" w:rsidRPr="008A4109">
              <w:rPr>
                <w:rFonts w:eastAsia="Times New Roman" w:cs="Times New Roman"/>
                <w:b/>
                <w:bCs/>
                <w:sz w:val="16"/>
                <w:szCs w:val="16"/>
                <w:lang w:eastAsia="es-BO"/>
              </w:rPr>
              <w:t xml:space="preserve"> </w:t>
            </w:r>
            <w:r w:rsidRPr="008A4109">
              <w:rPr>
                <w:rFonts w:eastAsia="Times New Roman" w:cs="Times New Roman"/>
                <w:b/>
                <w:bCs/>
                <w:sz w:val="16"/>
                <w:szCs w:val="16"/>
                <w:lang w:eastAsia="es-BO"/>
              </w:rPr>
              <w:t>Acciones</w:t>
            </w:r>
            <w:r w:rsidR="00084289" w:rsidRPr="008A4109">
              <w:rPr>
                <w:rFonts w:eastAsia="Times New Roman" w:cs="Times New Roman"/>
                <w:b/>
                <w:bCs/>
                <w:sz w:val="16"/>
                <w:szCs w:val="16"/>
                <w:lang w:eastAsia="es-BO"/>
              </w:rPr>
              <w:t xml:space="preserve"> </w:t>
            </w:r>
            <w:r w:rsidRPr="008A4109">
              <w:rPr>
                <w:rFonts w:eastAsia="Times New Roman" w:cs="Times New Roman"/>
                <w:b/>
                <w:bCs/>
                <w:sz w:val="16"/>
                <w:szCs w:val="16"/>
                <w:lang w:eastAsia="es-BO"/>
              </w:rPr>
              <w:t>de</w:t>
            </w:r>
            <w:r w:rsidR="00084289" w:rsidRPr="008A4109">
              <w:rPr>
                <w:rFonts w:eastAsia="Times New Roman" w:cs="Times New Roman"/>
                <w:b/>
                <w:bCs/>
                <w:sz w:val="16"/>
                <w:szCs w:val="16"/>
                <w:lang w:eastAsia="es-BO"/>
              </w:rPr>
              <w:t xml:space="preserve"> </w:t>
            </w:r>
            <w:r w:rsidRPr="008A4109">
              <w:rPr>
                <w:rFonts w:eastAsia="Times New Roman" w:cs="Times New Roman"/>
                <w:b/>
                <w:bCs/>
                <w:sz w:val="16"/>
                <w:szCs w:val="16"/>
                <w:lang w:eastAsia="es-BO"/>
              </w:rPr>
              <w:t>Entrada</w:t>
            </w:r>
          </w:p>
        </w:tc>
        <w:tc>
          <w:tcPr>
            <w:tcW w:w="0" w:type="auto"/>
            <w:shd w:val="clear" w:color="auto" w:fill="E2EFD9" w:themeFill="accent6" w:themeFillTint="33"/>
            <w:vAlign w:val="center"/>
            <w:hideMark/>
          </w:tcPr>
          <w:p w14:paraId="270BE348" w14:textId="66C43311" w:rsidR="00B72D9A" w:rsidRPr="008A4109" w:rsidRDefault="00B72D9A" w:rsidP="00B72D9A">
            <w:pPr>
              <w:spacing w:line="240" w:lineRule="auto"/>
              <w:ind w:firstLine="0"/>
              <w:jc w:val="center"/>
              <w:rPr>
                <w:rFonts w:eastAsia="Times New Roman" w:cs="Times New Roman"/>
                <w:b/>
                <w:bCs/>
                <w:sz w:val="16"/>
                <w:szCs w:val="16"/>
                <w:lang w:eastAsia="es-BO"/>
              </w:rPr>
            </w:pPr>
            <w:r w:rsidRPr="008A4109">
              <w:rPr>
                <w:rFonts w:eastAsia="Times New Roman" w:cs="Times New Roman"/>
                <w:b/>
                <w:bCs/>
                <w:sz w:val="16"/>
                <w:szCs w:val="16"/>
                <w:lang w:eastAsia="es-BO"/>
              </w:rPr>
              <w:t>Resultado</w:t>
            </w:r>
            <w:r w:rsidR="00084289" w:rsidRPr="008A4109">
              <w:rPr>
                <w:rFonts w:eastAsia="Times New Roman" w:cs="Times New Roman"/>
                <w:b/>
                <w:bCs/>
                <w:sz w:val="16"/>
                <w:szCs w:val="16"/>
                <w:lang w:eastAsia="es-BO"/>
              </w:rPr>
              <w:t xml:space="preserve"> </w:t>
            </w:r>
            <w:r w:rsidRPr="008A4109">
              <w:rPr>
                <w:rFonts w:eastAsia="Times New Roman" w:cs="Times New Roman"/>
                <w:b/>
                <w:bCs/>
                <w:sz w:val="16"/>
                <w:szCs w:val="16"/>
                <w:lang w:eastAsia="es-BO"/>
              </w:rPr>
              <w:t>Esperado</w:t>
            </w:r>
          </w:p>
        </w:tc>
        <w:tc>
          <w:tcPr>
            <w:tcW w:w="0" w:type="auto"/>
            <w:shd w:val="clear" w:color="auto" w:fill="E2EFD9" w:themeFill="accent6" w:themeFillTint="33"/>
            <w:vAlign w:val="center"/>
            <w:hideMark/>
          </w:tcPr>
          <w:p w14:paraId="0E1B0891" w14:textId="0408D0BD" w:rsidR="00B72D9A" w:rsidRPr="008A4109" w:rsidRDefault="00B72D9A" w:rsidP="00B72D9A">
            <w:pPr>
              <w:spacing w:line="240" w:lineRule="auto"/>
              <w:ind w:firstLine="0"/>
              <w:jc w:val="center"/>
              <w:rPr>
                <w:rFonts w:eastAsia="Times New Roman" w:cs="Times New Roman"/>
                <w:b/>
                <w:bCs/>
                <w:sz w:val="16"/>
                <w:szCs w:val="16"/>
                <w:lang w:eastAsia="es-BO"/>
              </w:rPr>
            </w:pPr>
            <w:r w:rsidRPr="008A4109">
              <w:rPr>
                <w:rFonts w:eastAsia="Times New Roman" w:cs="Times New Roman"/>
                <w:b/>
                <w:bCs/>
                <w:sz w:val="16"/>
                <w:szCs w:val="16"/>
                <w:lang w:eastAsia="es-BO"/>
              </w:rPr>
              <w:t>Requerimiento</w:t>
            </w:r>
            <w:r w:rsidR="00084289" w:rsidRPr="008A4109">
              <w:rPr>
                <w:rFonts w:eastAsia="Times New Roman" w:cs="Times New Roman"/>
                <w:b/>
                <w:bCs/>
                <w:sz w:val="16"/>
                <w:szCs w:val="16"/>
                <w:lang w:eastAsia="es-BO"/>
              </w:rPr>
              <w:t xml:space="preserve"> </w:t>
            </w:r>
            <w:r w:rsidRPr="008A4109">
              <w:rPr>
                <w:rFonts w:eastAsia="Times New Roman" w:cs="Times New Roman"/>
                <w:b/>
                <w:bCs/>
                <w:sz w:val="16"/>
                <w:szCs w:val="16"/>
                <w:lang w:eastAsia="es-BO"/>
              </w:rPr>
              <w:t>Base</w:t>
            </w:r>
            <w:r w:rsidR="00084289" w:rsidRPr="008A4109">
              <w:rPr>
                <w:rFonts w:eastAsia="Times New Roman" w:cs="Times New Roman"/>
                <w:b/>
                <w:bCs/>
                <w:sz w:val="16"/>
                <w:szCs w:val="16"/>
                <w:lang w:eastAsia="es-BO"/>
              </w:rPr>
              <w:t xml:space="preserve"> </w:t>
            </w:r>
            <w:r w:rsidRPr="008A4109">
              <w:rPr>
                <w:rFonts w:eastAsia="Times New Roman" w:cs="Times New Roman"/>
                <w:b/>
                <w:bCs/>
                <w:sz w:val="16"/>
                <w:szCs w:val="16"/>
                <w:lang w:eastAsia="es-BO"/>
              </w:rPr>
              <w:t>de</w:t>
            </w:r>
            <w:r w:rsidR="00084289" w:rsidRPr="008A4109">
              <w:rPr>
                <w:rFonts w:eastAsia="Times New Roman" w:cs="Times New Roman"/>
                <w:b/>
                <w:bCs/>
                <w:sz w:val="16"/>
                <w:szCs w:val="16"/>
                <w:lang w:eastAsia="es-BO"/>
              </w:rPr>
              <w:t xml:space="preserve"> </w:t>
            </w:r>
            <w:r w:rsidRPr="008A4109">
              <w:rPr>
                <w:rFonts w:eastAsia="Times New Roman" w:cs="Times New Roman"/>
                <w:b/>
                <w:bCs/>
                <w:sz w:val="16"/>
                <w:szCs w:val="16"/>
                <w:lang w:eastAsia="es-BO"/>
              </w:rPr>
              <w:t>Pruebas</w:t>
            </w:r>
          </w:p>
        </w:tc>
        <w:tc>
          <w:tcPr>
            <w:tcW w:w="0" w:type="auto"/>
            <w:shd w:val="clear" w:color="auto" w:fill="E2EFD9" w:themeFill="accent6" w:themeFillTint="33"/>
            <w:vAlign w:val="center"/>
            <w:hideMark/>
          </w:tcPr>
          <w:p w14:paraId="3E245A20" w14:textId="7BE49342" w:rsidR="00B72D9A" w:rsidRPr="008A4109" w:rsidRDefault="00B72D9A" w:rsidP="00B72D9A">
            <w:pPr>
              <w:spacing w:line="240" w:lineRule="auto"/>
              <w:ind w:firstLine="0"/>
              <w:jc w:val="center"/>
              <w:rPr>
                <w:rFonts w:eastAsia="Times New Roman" w:cs="Times New Roman"/>
                <w:b/>
                <w:bCs/>
                <w:sz w:val="16"/>
                <w:szCs w:val="16"/>
                <w:lang w:eastAsia="es-BO"/>
              </w:rPr>
            </w:pPr>
            <w:r w:rsidRPr="008A4109">
              <w:rPr>
                <w:rFonts w:eastAsia="Times New Roman" w:cs="Times New Roman"/>
                <w:b/>
                <w:bCs/>
                <w:sz w:val="16"/>
                <w:szCs w:val="16"/>
                <w:lang w:eastAsia="es-BO"/>
              </w:rPr>
              <w:t>Procedimientos</w:t>
            </w:r>
            <w:r w:rsidR="00084289" w:rsidRPr="008A4109">
              <w:rPr>
                <w:rFonts w:eastAsia="Times New Roman" w:cs="Times New Roman"/>
                <w:b/>
                <w:bCs/>
                <w:sz w:val="16"/>
                <w:szCs w:val="16"/>
                <w:lang w:eastAsia="es-BO"/>
              </w:rPr>
              <w:t xml:space="preserve"> </w:t>
            </w:r>
            <w:r w:rsidRPr="008A4109">
              <w:rPr>
                <w:rFonts w:eastAsia="Times New Roman" w:cs="Times New Roman"/>
                <w:b/>
                <w:bCs/>
                <w:sz w:val="16"/>
                <w:szCs w:val="16"/>
                <w:lang w:eastAsia="es-BO"/>
              </w:rPr>
              <w:t>especiales</w:t>
            </w:r>
            <w:r w:rsidR="00084289" w:rsidRPr="008A4109">
              <w:rPr>
                <w:rFonts w:eastAsia="Times New Roman" w:cs="Times New Roman"/>
                <w:b/>
                <w:bCs/>
                <w:sz w:val="16"/>
                <w:szCs w:val="16"/>
                <w:lang w:eastAsia="es-BO"/>
              </w:rPr>
              <w:t xml:space="preserve"> </w:t>
            </w:r>
            <w:r w:rsidRPr="008A4109">
              <w:rPr>
                <w:rFonts w:eastAsia="Times New Roman" w:cs="Times New Roman"/>
                <w:b/>
                <w:bCs/>
                <w:sz w:val="16"/>
                <w:szCs w:val="16"/>
                <w:lang w:eastAsia="es-BO"/>
              </w:rPr>
              <w:t>requeridos</w:t>
            </w:r>
          </w:p>
        </w:tc>
        <w:tc>
          <w:tcPr>
            <w:tcW w:w="0" w:type="auto"/>
            <w:shd w:val="clear" w:color="auto" w:fill="E2EFD9" w:themeFill="accent6" w:themeFillTint="33"/>
            <w:vAlign w:val="center"/>
            <w:hideMark/>
          </w:tcPr>
          <w:p w14:paraId="13A240FD" w14:textId="52995B4A" w:rsidR="00B72D9A" w:rsidRPr="008A4109" w:rsidRDefault="00B72D9A" w:rsidP="00B72D9A">
            <w:pPr>
              <w:spacing w:line="240" w:lineRule="auto"/>
              <w:ind w:firstLine="0"/>
              <w:jc w:val="center"/>
              <w:rPr>
                <w:rFonts w:eastAsia="Times New Roman" w:cs="Times New Roman"/>
                <w:b/>
                <w:bCs/>
                <w:sz w:val="16"/>
                <w:szCs w:val="16"/>
                <w:lang w:eastAsia="es-BO"/>
              </w:rPr>
            </w:pPr>
            <w:r w:rsidRPr="008A4109">
              <w:rPr>
                <w:rFonts w:eastAsia="Times New Roman" w:cs="Times New Roman"/>
                <w:b/>
                <w:bCs/>
                <w:sz w:val="16"/>
                <w:szCs w:val="16"/>
                <w:lang w:eastAsia="es-BO"/>
              </w:rPr>
              <w:t>Dependencias</w:t>
            </w:r>
            <w:r w:rsidR="00084289" w:rsidRPr="008A4109">
              <w:rPr>
                <w:rFonts w:eastAsia="Times New Roman" w:cs="Times New Roman"/>
                <w:b/>
                <w:bCs/>
                <w:sz w:val="16"/>
                <w:szCs w:val="16"/>
                <w:lang w:eastAsia="es-BO"/>
              </w:rPr>
              <w:t xml:space="preserve"> </w:t>
            </w:r>
            <w:r w:rsidRPr="008A4109">
              <w:rPr>
                <w:rFonts w:eastAsia="Times New Roman" w:cs="Times New Roman"/>
                <w:b/>
                <w:bCs/>
                <w:sz w:val="16"/>
                <w:szCs w:val="16"/>
                <w:lang w:eastAsia="es-BO"/>
              </w:rPr>
              <w:t>con</w:t>
            </w:r>
            <w:r w:rsidR="00084289" w:rsidRPr="008A4109">
              <w:rPr>
                <w:rFonts w:eastAsia="Times New Roman" w:cs="Times New Roman"/>
                <w:b/>
                <w:bCs/>
                <w:sz w:val="16"/>
                <w:szCs w:val="16"/>
                <w:lang w:eastAsia="es-BO"/>
              </w:rPr>
              <w:t xml:space="preserve"> </w:t>
            </w:r>
            <w:r w:rsidRPr="008A4109">
              <w:rPr>
                <w:rFonts w:eastAsia="Times New Roman" w:cs="Times New Roman"/>
                <w:b/>
                <w:bCs/>
                <w:sz w:val="16"/>
                <w:szCs w:val="16"/>
                <w:lang w:eastAsia="es-BO"/>
              </w:rPr>
              <w:t>otros</w:t>
            </w:r>
            <w:r w:rsidR="00084289" w:rsidRPr="008A4109">
              <w:rPr>
                <w:rFonts w:eastAsia="Times New Roman" w:cs="Times New Roman"/>
                <w:b/>
                <w:bCs/>
                <w:sz w:val="16"/>
                <w:szCs w:val="16"/>
                <w:lang w:eastAsia="es-BO"/>
              </w:rPr>
              <w:t xml:space="preserve"> </w:t>
            </w:r>
            <w:r w:rsidRPr="008A4109">
              <w:rPr>
                <w:rFonts w:eastAsia="Times New Roman" w:cs="Times New Roman"/>
                <w:b/>
                <w:bCs/>
                <w:sz w:val="16"/>
                <w:szCs w:val="16"/>
                <w:lang w:eastAsia="es-BO"/>
              </w:rPr>
              <w:t>casos</w:t>
            </w:r>
            <w:r w:rsidR="00084289" w:rsidRPr="008A4109">
              <w:rPr>
                <w:rFonts w:eastAsia="Times New Roman" w:cs="Times New Roman"/>
                <w:b/>
                <w:bCs/>
                <w:sz w:val="16"/>
                <w:szCs w:val="16"/>
                <w:lang w:eastAsia="es-BO"/>
              </w:rPr>
              <w:t xml:space="preserve"> </w:t>
            </w:r>
            <w:r w:rsidRPr="008A4109">
              <w:rPr>
                <w:rFonts w:eastAsia="Times New Roman" w:cs="Times New Roman"/>
                <w:b/>
                <w:bCs/>
                <w:sz w:val="16"/>
                <w:szCs w:val="16"/>
                <w:lang w:eastAsia="es-BO"/>
              </w:rPr>
              <w:t>de</w:t>
            </w:r>
            <w:r w:rsidR="00084289" w:rsidRPr="008A4109">
              <w:rPr>
                <w:rFonts w:eastAsia="Times New Roman" w:cs="Times New Roman"/>
                <w:b/>
                <w:bCs/>
                <w:sz w:val="16"/>
                <w:szCs w:val="16"/>
                <w:lang w:eastAsia="es-BO"/>
              </w:rPr>
              <w:t xml:space="preserve"> </w:t>
            </w:r>
            <w:r w:rsidRPr="008A4109">
              <w:rPr>
                <w:rFonts w:eastAsia="Times New Roman" w:cs="Times New Roman"/>
                <w:b/>
                <w:bCs/>
                <w:sz w:val="16"/>
                <w:szCs w:val="16"/>
                <w:lang w:eastAsia="es-BO"/>
              </w:rPr>
              <w:t>prueba</w:t>
            </w:r>
          </w:p>
        </w:tc>
        <w:tc>
          <w:tcPr>
            <w:tcW w:w="0" w:type="auto"/>
            <w:shd w:val="clear" w:color="auto" w:fill="E2EFD9" w:themeFill="accent6" w:themeFillTint="33"/>
            <w:vAlign w:val="center"/>
            <w:hideMark/>
          </w:tcPr>
          <w:p w14:paraId="52A3E8B3" w14:textId="78F543A9" w:rsidR="00B72D9A" w:rsidRPr="008A4109" w:rsidRDefault="00B72D9A" w:rsidP="00B72D9A">
            <w:pPr>
              <w:spacing w:line="240" w:lineRule="auto"/>
              <w:ind w:firstLine="0"/>
              <w:jc w:val="center"/>
              <w:rPr>
                <w:rFonts w:eastAsia="Times New Roman" w:cs="Times New Roman"/>
                <w:b/>
                <w:bCs/>
                <w:sz w:val="16"/>
                <w:szCs w:val="16"/>
                <w:lang w:eastAsia="es-BO"/>
              </w:rPr>
            </w:pPr>
            <w:r w:rsidRPr="008A4109">
              <w:rPr>
                <w:rFonts w:eastAsia="Times New Roman" w:cs="Times New Roman"/>
                <w:b/>
                <w:bCs/>
                <w:sz w:val="16"/>
                <w:szCs w:val="16"/>
                <w:lang w:eastAsia="es-BO"/>
              </w:rPr>
              <w:t>Resultado</w:t>
            </w:r>
            <w:r w:rsidR="00084289" w:rsidRPr="008A4109">
              <w:rPr>
                <w:rFonts w:eastAsia="Times New Roman" w:cs="Times New Roman"/>
                <w:b/>
                <w:bCs/>
                <w:sz w:val="16"/>
                <w:szCs w:val="16"/>
                <w:lang w:eastAsia="es-BO"/>
              </w:rPr>
              <w:t xml:space="preserve"> </w:t>
            </w:r>
            <w:r w:rsidRPr="008A4109">
              <w:rPr>
                <w:rFonts w:eastAsia="Times New Roman" w:cs="Times New Roman"/>
                <w:b/>
                <w:bCs/>
                <w:sz w:val="16"/>
                <w:szCs w:val="16"/>
                <w:lang w:eastAsia="es-BO"/>
              </w:rPr>
              <w:t>Obtenido</w:t>
            </w:r>
          </w:p>
        </w:tc>
        <w:tc>
          <w:tcPr>
            <w:tcW w:w="0" w:type="auto"/>
            <w:shd w:val="clear" w:color="auto" w:fill="E2EFD9" w:themeFill="accent6" w:themeFillTint="33"/>
            <w:vAlign w:val="center"/>
            <w:hideMark/>
          </w:tcPr>
          <w:p w14:paraId="7522FD1B" w14:textId="77777777" w:rsidR="00B72D9A" w:rsidRPr="008A4109" w:rsidRDefault="00B72D9A" w:rsidP="00B72D9A">
            <w:pPr>
              <w:spacing w:line="240" w:lineRule="auto"/>
              <w:ind w:firstLine="0"/>
              <w:jc w:val="center"/>
              <w:rPr>
                <w:rFonts w:eastAsia="Times New Roman" w:cs="Times New Roman"/>
                <w:b/>
                <w:bCs/>
                <w:sz w:val="16"/>
                <w:szCs w:val="16"/>
                <w:lang w:eastAsia="es-BO"/>
              </w:rPr>
            </w:pPr>
            <w:r w:rsidRPr="008A4109">
              <w:rPr>
                <w:rFonts w:eastAsia="Times New Roman" w:cs="Times New Roman"/>
                <w:b/>
                <w:bCs/>
                <w:sz w:val="16"/>
                <w:szCs w:val="16"/>
                <w:lang w:eastAsia="es-BO"/>
              </w:rPr>
              <w:t>Estado</w:t>
            </w:r>
          </w:p>
        </w:tc>
        <w:tc>
          <w:tcPr>
            <w:tcW w:w="0" w:type="auto"/>
            <w:shd w:val="clear" w:color="auto" w:fill="E2EFD9" w:themeFill="accent6" w:themeFillTint="33"/>
            <w:vAlign w:val="center"/>
            <w:hideMark/>
          </w:tcPr>
          <w:p w14:paraId="5A54EC18" w14:textId="77777777" w:rsidR="00B72D9A" w:rsidRPr="008A4109" w:rsidRDefault="00B72D9A" w:rsidP="00B72D9A">
            <w:pPr>
              <w:spacing w:line="240" w:lineRule="auto"/>
              <w:ind w:firstLine="0"/>
              <w:jc w:val="center"/>
              <w:rPr>
                <w:rFonts w:eastAsia="Times New Roman" w:cs="Times New Roman"/>
                <w:b/>
                <w:bCs/>
                <w:sz w:val="16"/>
                <w:szCs w:val="16"/>
                <w:lang w:eastAsia="es-BO"/>
              </w:rPr>
            </w:pPr>
            <w:r w:rsidRPr="008A4109">
              <w:rPr>
                <w:rFonts w:eastAsia="Times New Roman" w:cs="Times New Roman"/>
                <w:b/>
                <w:bCs/>
                <w:sz w:val="16"/>
                <w:szCs w:val="16"/>
                <w:lang w:eastAsia="es-BO"/>
              </w:rPr>
              <w:t>Observaciones</w:t>
            </w:r>
          </w:p>
        </w:tc>
      </w:tr>
      <w:tr w:rsidR="00B72D9A" w:rsidRPr="008A4109" w14:paraId="2D22E104" w14:textId="77777777" w:rsidTr="002F72BC">
        <w:trPr>
          <w:tblCellSpacing w:w="15" w:type="dxa"/>
        </w:trPr>
        <w:tc>
          <w:tcPr>
            <w:tcW w:w="0" w:type="auto"/>
            <w:vAlign w:val="center"/>
            <w:hideMark/>
          </w:tcPr>
          <w:p w14:paraId="14EDEA3E" w14:textId="77777777"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CP-NUT-001</w:t>
            </w:r>
          </w:p>
        </w:tc>
        <w:tc>
          <w:tcPr>
            <w:tcW w:w="0" w:type="auto"/>
            <w:vAlign w:val="center"/>
            <w:hideMark/>
          </w:tcPr>
          <w:p w14:paraId="06401489" w14:textId="678714C0"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Registrar</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evaluación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nutricional</w:t>
            </w:r>
          </w:p>
        </w:tc>
        <w:tc>
          <w:tcPr>
            <w:tcW w:w="0" w:type="auto"/>
            <w:vAlign w:val="center"/>
            <w:hideMark/>
          </w:tcPr>
          <w:p w14:paraId="63606E3C" w14:textId="373FE2A8"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Registrar</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la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evaluación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nutricional</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inicial</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de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la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paciente.</w:t>
            </w:r>
          </w:p>
        </w:tc>
        <w:tc>
          <w:tcPr>
            <w:tcW w:w="0" w:type="auto"/>
            <w:vAlign w:val="center"/>
            <w:hideMark/>
          </w:tcPr>
          <w:p w14:paraId="0571E2EB" w14:textId="77777777"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15/06/2026</w:t>
            </w:r>
          </w:p>
        </w:tc>
        <w:tc>
          <w:tcPr>
            <w:tcW w:w="0" w:type="auto"/>
            <w:vAlign w:val="center"/>
            <w:hideMark/>
          </w:tcPr>
          <w:p w14:paraId="7D1B1328" w14:textId="43F0B330"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Evaluación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Nutricional</w:t>
            </w:r>
          </w:p>
        </w:tc>
        <w:tc>
          <w:tcPr>
            <w:tcW w:w="0" w:type="auto"/>
            <w:vAlign w:val="center"/>
            <w:hideMark/>
          </w:tcPr>
          <w:p w14:paraId="12BAD1CE" w14:textId="2D58803F"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Registro</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de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evaluación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nutricional</w:t>
            </w:r>
          </w:p>
        </w:tc>
        <w:tc>
          <w:tcPr>
            <w:tcW w:w="0" w:type="auto"/>
            <w:vAlign w:val="center"/>
            <w:hideMark/>
          </w:tcPr>
          <w:p w14:paraId="240F9172" w14:textId="45070838"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Completar</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formulario</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con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información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nutricional</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de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la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paciente.</w:t>
            </w:r>
          </w:p>
        </w:tc>
        <w:tc>
          <w:tcPr>
            <w:tcW w:w="0" w:type="auto"/>
            <w:vAlign w:val="center"/>
            <w:hideMark/>
          </w:tcPr>
          <w:p w14:paraId="044B9271" w14:textId="1DB4EBA1"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La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evaluación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nutricional</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es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almacenada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correctamente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en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el</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sistema.</w:t>
            </w:r>
          </w:p>
        </w:tc>
        <w:tc>
          <w:tcPr>
            <w:tcW w:w="0" w:type="auto"/>
            <w:vAlign w:val="center"/>
            <w:hideMark/>
          </w:tcPr>
          <w:p w14:paraId="623DAC3A" w14:textId="27FEEC01"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Sistema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en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ambiente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de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pruebas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con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BD</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habilitada.</w:t>
            </w:r>
          </w:p>
        </w:tc>
        <w:tc>
          <w:tcPr>
            <w:tcW w:w="0" w:type="auto"/>
            <w:vAlign w:val="center"/>
            <w:hideMark/>
          </w:tcPr>
          <w:p w14:paraId="7305093B" w14:textId="1AA70556"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Paciente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registrada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previamente.</w:t>
            </w:r>
          </w:p>
        </w:tc>
        <w:tc>
          <w:tcPr>
            <w:tcW w:w="0" w:type="auto"/>
            <w:vAlign w:val="center"/>
            <w:hideMark/>
          </w:tcPr>
          <w:p w14:paraId="2340064F" w14:textId="77777777"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Ninguna</w:t>
            </w:r>
          </w:p>
        </w:tc>
        <w:tc>
          <w:tcPr>
            <w:tcW w:w="0" w:type="auto"/>
            <w:vAlign w:val="center"/>
            <w:hideMark/>
          </w:tcPr>
          <w:p w14:paraId="6A3ED180" w14:textId="1DC9DDBD"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La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evaluación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fue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registrada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correctamente.</w:t>
            </w:r>
          </w:p>
        </w:tc>
        <w:tc>
          <w:tcPr>
            <w:tcW w:w="0" w:type="auto"/>
            <w:vAlign w:val="center"/>
            <w:hideMark/>
          </w:tcPr>
          <w:p w14:paraId="06F7FC50" w14:textId="77777777"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TERMINADO</w:t>
            </w:r>
          </w:p>
        </w:tc>
        <w:tc>
          <w:tcPr>
            <w:tcW w:w="0" w:type="auto"/>
            <w:vAlign w:val="center"/>
            <w:hideMark/>
          </w:tcPr>
          <w:p w14:paraId="7297303F" w14:textId="77F4E314"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Registro</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almacenado</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sin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errores.</w:t>
            </w:r>
          </w:p>
        </w:tc>
      </w:tr>
      <w:tr w:rsidR="00B72D9A" w:rsidRPr="008A4109" w14:paraId="14A53775" w14:textId="77777777" w:rsidTr="002F72BC">
        <w:trPr>
          <w:tblCellSpacing w:w="15" w:type="dxa"/>
        </w:trPr>
        <w:tc>
          <w:tcPr>
            <w:tcW w:w="0" w:type="auto"/>
            <w:vAlign w:val="center"/>
            <w:hideMark/>
          </w:tcPr>
          <w:p w14:paraId="2E1F214F" w14:textId="77777777"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CP-NUT-002</w:t>
            </w:r>
          </w:p>
        </w:tc>
        <w:tc>
          <w:tcPr>
            <w:tcW w:w="0" w:type="auto"/>
            <w:vAlign w:val="center"/>
            <w:hideMark/>
          </w:tcPr>
          <w:p w14:paraId="7B4D98C8" w14:textId="23FF7573"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Registrar</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antropometría</w:t>
            </w:r>
          </w:p>
        </w:tc>
        <w:tc>
          <w:tcPr>
            <w:tcW w:w="0" w:type="auto"/>
            <w:vAlign w:val="center"/>
            <w:hideMark/>
          </w:tcPr>
          <w:p w14:paraId="6AEB1CA0" w14:textId="4A1A4F78"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Registrar</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datos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antropométricos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utilizados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en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la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evaluación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nutricional.</w:t>
            </w:r>
          </w:p>
        </w:tc>
        <w:tc>
          <w:tcPr>
            <w:tcW w:w="0" w:type="auto"/>
            <w:vAlign w:val="center"/>
            <w:hideMark/>
          </w:tcPr>
          <w:p w14:paraId="58B61C96" w14:textId="77777777"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15/06/2026</w:t>
            </w:r>
          </w:p>
        </w:tc>
        <w:tc>
          <w:tcPr>
            <w:tcW w:w="0" w:type="auto"/>
            <w:vAlign w:val="center"/>
            <w:hideMark/>
          </w:tcPr>
          <w:p w14:paraId="5D738713" w14:textId="13A22ABE"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Evaluación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Nutricional</w:t>
            </w:r>
          </w:p>
        </w:tc>
        <w:tc>
          <w:tcPr>
            <w:tcW w:w="0" w:type="auto"/>
            <w:vAlign w:val="center"/>
            <w:hideMark/>
          </w:tcPr>
          <w:p w14:paraId="3411C2EA" w14:textId="104AE6A8"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Registro</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antropométrico</w:t>
            </w:r>
          </w:p>
        </w:tc>
        <w:tc>
          <w:tcPr>
            <w:tcW w:w="0" w:type="auto"/>
            <w:vAlign w:val="center"/>
            <w:hideMark/>
          </w:tcPr>
          <w:p w14:paraId="286F4AC6" w14:textId="04F07429"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Registrar</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peso,</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talla,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IMC</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y</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circunferencia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abdominal.</w:t>
            </w:r>
          </w:p>
        </w:tc>
        <w:tc>
          <w:tcPr>
            <w:tcW w:w="0" w:type="auto"/>
            <w:vAlign w:val="center"/>
            <w:hideMark/>
          </w:tcPr>
          <w:p w14:paraId="50945782" w14:textId="57920A6F"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Los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datos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antropométricos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son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almacenados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correctamente.</w:t>
            </w:r>
          </w:p>
        </w:tc>
        <w:tc>
          <w:tcPr>
            <w:tcW w:w="0" w:type="auto"/>
            <w:vAlign w:val="center"/>
            <w:hideMark/>
          </w:tcPr>
          <w:p w14:paraId="65EDFE4D" w14:textId="599F4ADC"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Sistema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en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ambiente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de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pruebas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con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BD</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habilitada.</w:t>
            </w:r>
          </w:p>
        </w:tc>
        <w:tc>
          <w:tcPr>
            <w:tcW w:w="0" w:type="auto"/>
            <w:vAlign w:val="center"/>
            <w:hideMark/>
          </w:tcPr>
          <w:p w14:paraId="7641B546" w14:textId="7186D26D"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Paciente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registrada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previamente.</w:t>
            </w:r>
          </w:p>
        </w:tc>
        <w:tc>
          <w:tcPr>
            <w:tcW w:w="0" w:type="auto"/>
            <w:vAlign w:val="center"/>
            <w:hideMark/>
          </w:tcPr>
          <w:p w14:paraId="51D42E72" w14:textId="77777777"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Ninguna</w:t>
            </w:r>
          </w:p>
        </w:tc>
        <w:tc>
          <w:tcPr>
            <w:tcW w:w="0" w:type="auto"/>
            <w:vAlign w:val="center"/>
            <w:hideMark/>
          </w:tcPr>
          <w:p w14:paraId="5406BA88" w14:textId="0956A324"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Los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datos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fueron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registrados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correctamente.</w:t>
            </w:r>
          </w:p>
        </w:tc>
        <w:tc>
          <w:tcPr>
            <w:tcW w:w="0" w:type="auto"/>
            <w:vAlign w:val="center"/>
            <w:hideMark/>
          </w:tcPr>
          <w:p w14:paraId="212EDB8F" w14:textId="77777777"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TERMINADO</w:t>
            </w:r>
          </w:p>
        </w:tc>
        <w:tc>
          <w:tcPr>
            <w:tcW w:w="0" w:type="auto"/>
            <w:vAlign w:val="center"/>
            <w:hideMark/>
          </w:tcPr>
          <w:p w14:paraId="1DA9C2DC" w14:textId="2009B75D"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Información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disponible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para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seguimiento</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nutricional.</w:t>
            </w:r>
          </w:p>
        </w:tc>
      </w:tr>
      <w:tr w:rsidR="00B72D9A" w:rsidRPr="008A4109" w14:paraId="1E22A8D3" w14:textId="77777777" w:rsidTr="002F72BC">
        <w:trPr>
          <w:tblCellSpacing w:w="15" w:type="dxa"/>
        </w:trPr>
        <w:tc>
          <w:tcPr>
            <w:tcW w:w="0" w:type="auto"/>
            <w:vAlign w:val="center"/>
            <w:hideMark/>
          </w:tcPr>
          <w:p w14:paraId="214D4C90" w14:textId="77777777"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CP-NUT-003</w:t>
            </w:r>
          </w:p>
        </w:tc>
        <w:tc>
          <w:tcPr>
            <w:tcW w:w="0" w:type="auto"/>
            <w:vAlign w:val="center"/>
            <w:hideMark/>
          </w:tcPr>
          <w:p w14:paraId="2D7EE79C" w14:textId="1749BF2B"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Registrar</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preferencias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alimentarias</w:t>
            </w:r>
          </w:p>
        </w:tc>
        <w:tc>
          <w:tcPr>
            <w:tcW w:w="0" w:type="auto"/>
            <w:vAlign w:val="center"/>
            <w:hideMark/>
          </w:tcPr>
          <w:p w14:paraId="78882775" w14:textId="3A06434B"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Registrar</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preferencias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alimentarias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de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la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paciente.</w:t>
            </w:r>
          </w:p>
        </w:tc>
        <w:tc>
          <w:tcPr>
            <w:tcW w:w="0" w:type="auto"/>
            <w:vAlign w:val="center"/>
            <w:hideMark/>
          </w:tcPr>
          <w:p w14:paraId="1A5EA0E7" w14:textId="77777777"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15/06/2026</w:t>
            </w:r>
          </w:p>
        </w:tc>
        <w:tc>
          <w:tcPr>
            <w:tcW w:w="0" w:type="auto"/>
            <w:vAlign w:val="center"/>
            <w:hideMark/>
          </w:tcPr>
          <w:p w14:paraId="3B4F78E3" w14:textId="2E015D2E"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Evaluación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Nutricional</w:t>
            </w:r>
          </w:p>
        </w:tc>
        <w:tc>
          <w:tcPr>
            <w:tcW w:w="0" w:type="auto"/>
            <w:vAlign w:val="center"/>
            <w:hideMark/>
          </w:tcPr>
          <w:p w14:paraId="72DD746E" w14:textId="05DD0AC5"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Gestión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de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preferencias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alimentarias</w:t>
            </w:r>
          </w:p>
        </w:tc>
        <w:tc>
          <w:tcPr>
            <w:tcW w:w="0" w:type="auto"/>
            <w:vAlign w:val="center"/>
            <w:hideMark/>
          </w:tcPr>
          <w:p w14:paraId="34C8833E" w14:textId="242BFB60"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Seleccionar</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alimentos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preferidos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y</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hábitos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alimentarios.</w:t>
            </w:r>
          </w:p>
        </w:tc>
        <w:tc>
          <w:tcPr>
            <w:tcW w:w="0" w:type="auto"/>
            <w:vAlign w:val="center"/>
            <w:hideMark/>
          </w:tcPr>
          <w:p w14:paraId="0B5FAEEE" w14:textId="3CE1CD08"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Las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preferencias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alimentarias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son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almacenadas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correctamente.</w:t>
            </w:r>
          </w:p>
        </w:tc>
        <w:tc>
          <w:tcPr>
            <w:tcW w:w="0" w:type="auto"/>
            <w:vAlign w:val="center"/>
            <w:hideMark/>
          </w:tcPr>
          <w:p w14:paraId="70C685EC" w14:textId="11B5BB78"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Sistema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en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ambiente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de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pruebas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con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BD</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habilitada.</w:t>
            </w:r>
          </w:p>
        </w:tc>
        <w:tc>
          <w:tcPr>
            <w:tcW w:w="0" w:type="auto"/>
            <w:vAlign w:val="center"/>
            <w:hideMark/>
          </w:tcPr>
          <w:p w14:paraId="0B0CA80C" w14:textId="66C489A3"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Paciente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registrada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previamente.</w:t>
            </w:r>
          </w:p>
        </w:tc>
        <w:tc>
          <w:tcPr>
            <w:tcW w:w="0" w:type="auto"/>
            <w:vAlign w:val="center"/>
            <w:hideMark/>
          </w:tcPr>
          <w:p w14:paraId="7F978AD4" w14:textId="77777777"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Ninguna</w:t>
            </w:r>
          </w:p>
        </w:tc>
        <w:tc>
          <w:tcPr>
            <w:tcW w:w="0" w:type="auto"/>
            <w:vAlign w:val="center"/>
            <w:hideMark/>
          </w:tcPr>
          <w:p w14:paraId="73B5E93D" w14:textId="58573415"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Las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preferencias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fueron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registradas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correctamente.</w:t>
            </w:r>
          </w:p>
        </w:tc>
        <w:tc>
          <w:tcPr>
            <w:tcW w:w="0" w:type="auto"/>
            <w:vAlign w:val="center"/>
            <w:hideMark/>
          </w:tcPr>
          <w:p w14:paraId="24C1BDAD" w14:textId="77777777"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TERMINADO</w:t>
            </w:r>
          </w:p>
        </w:tc>
        <w:tc>
          <w:tcPr>
            <w:tcW w:w="0" w:type="auto"/>
            <w:vAlign w:val="center"/>
            <w:hideMark/>
          </w:tcPr>
          <w:p w14:paraId="37965AB5" w14:textId="139E6D7C"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Información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disponible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para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generación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de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planes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alimentarios.</w:t>
            </w:r>
          </w:p>
        </w:tc>
      </w:tr>
      <w:tr w:rsidR="00B72D9A" w:rsidRPr="008A4109" w14:paraId="566848F5" w14:textId="77777777" w:rsidTr="002F72BC">
        <w:trPr>
          <w:tblCellSpacing w:w="15" w:type="dxa"/>
        </w:trPr>
        <w:tc>
          <w:tcPr>
            <w:tcW w:w="0" w:type="auto"/>
            <w:vAlign w:val="center"/>
            <w:hideMark/>
          </w:tcPr>
          <w:p w14:paraId="32B35CAD" w14:textId="77777777"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CP-NUT-004</w:t>
            </w:r>
          </w:p>
        </w:tc>
        <w:tc>
          <w:tcPr>
            <w:tcW w:w="0" w:type="auto"/>
            <w:vAlign w:val="center"/>
            <w:hideMark/>
          </w:tcPr>
          <w:p w14:paraId="25F73144" w14:textId="74A6C708"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Registrar</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restricciones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alimentarias</w:t>
            </w:r>
          </w:p>
        </w:tc>
        <w:tc>
          <w:tcPr>
            <w:tcW w:w="0" w:type="auto"/>
            <w:vAlign w:val="center"/>
            <w:hideMark/>
          </w:tcPr>
          <w:p w14:paraId="1729BE12" w14:textId="54E1207E"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Registrar</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restricciones,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intolerancias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o</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alergias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alimentarias.</w:t>
            </w:r>
          </w:p>
        </w:tc>
        <w:tc>
          <w:tcPr>
            <w:tcW w:w="0" w:type="auto"/>
            <w:vAlign w:val="center"/>
            <w:hideMark/>
          </w:tcPr>
          <w:p w14:paraId="376D6D24" w14:textId="77777777"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15/06/2026</w:t>
            </w:r>
          </w:p>
        </w:tc>
        <w:tc>
          <w:tcPr>
            <w:tcW w:w="0" w:type="auto"/>
            <w:vAlign w:val="center"/>
            <w:hideMark/>
          </w:tcPr>
          <w:p w14:paraId="7C00C52F" w14:textId="68F9D7BA"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Evaluación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Nutricional</w:t>
            </w:r>
          </w:p>
        </w:tc>
        <w:tc>
          <w:tcPr>
            <w:tcW w:w="0" w:type="auto"/>
            <w:vAlign w:val="center"/>
            <w:hideMark/>
          </w:tcPr>
          <w:p w14:paraId="44998460" w14:textId="0E3CBEC2"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Gestión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de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restricciones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alimentarias</w:t>
            </w:r>
          </w:p>
        </w:tc>
        <w:tc>
          <w:tcPr>
            <w:tcW w:w="0" w:type="auto"/>
            <w:vAlign w:val="center"/>
            <w:hideMark/>
          </w:tcPr>
          <w:p w14:paraId="50782AB8" w14:textId="2104B231"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Registrar</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alergias,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intolerancias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o</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alimentos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restringidos.</w:t>
            </w:r>
          </w:p>
        </w:tc>
        <w:tc>
          <w:tcPr>
            <w:tcW w:w="0" w:type="auto"/>
            <w:vAlign w:val="center"/>
            <w:hideMark/>
          </w:tcPr>
          <w:p w14:paraId="2D0BB880" w14:textId="1B725998"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Las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restricciones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alimentarias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son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almacenadas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correctamente.</w:t>
            </w:r>
          </w:p>
        </w:tc>
        <w:tc>
          <w:tcPr>
            <w:tcW w:w="0" w:type="auto"/>
            <w:vAlign w:val="center"/>
            <w:hideMark/>
          </w:tcPr>
          <w:p w14:paraId="35B1D04E" w14:textId="3ACC6963"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Sistema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en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ambiente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de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pruebas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con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BD</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habilitada.</w:t>
            </w:r>
          </w:p>
        </w:tc>
        <w:tc>
          <w:tcPr>
            <w:tcW w:w="0" w:type="auto"/>
            <w:vAlign w:val="center"/>
            <w:hideMark/>
          </w:tcPr>
          <w:p w14:paraId="019116F5" w14:textId="668DEBF4"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Paciente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registrada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previamente.</w:t>
            </w:r>
          </w:p>
        </w:tc>
        <w:tc>
          <w:tcPr>
            <w:tcW w:w="0" w:type="auto"/>
            <w:vAlign w:val="center"/>
            <w:hideMark/>
          </w:tcPr>
          <w:p w14:paraId="362A6795" w14:textId="77777777"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Ninguna</w:t>
            </w:r>
          </w:p>
        </w:tc>
        <w:tc>
          <w:tcPr>
            <w:tcW w:w="0" w:type="auto"/>
            <w:vAlign w:val="center"/>
            <w:hideMark/>
          </w:tcPr>
          <w:p w14:paraId="13D489E9" w14:textId="20800D38"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Las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restricciones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fueron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registradas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correctamente.</w:t>
            </w:r>
          </w:p>
        </w:tc>
        <w:tc>
          <w:tcPr>
            <w:tcW w:w="0" w:type="auto"/>
            <w:vAlign w:val="center"/>
            <w:hideMark/>
          </w:tcPr>
          <w:p w14:paraId="5BBB7939" w14:textId="77777777"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TERMINADO</w:t>
            </w:r>
          </w:p>
        </w:tc>
        <w:tc>
          <w:tcPr>
            <w:tcW w:w="0" w:type="auto"/>
            <w:vAlign w:val="center"/>
            <w:hideMark/>
          </w:tcPr>
          <w:p w14:paraId="422667C8" w14:textId="304D8B32"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Se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verificó</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la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consistencia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de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la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información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registrada.</w:t>
            </w:r>
          </w:p>
        </w:tc>
      </w:tr>
      <w:tr w:rsidR="00B72D9A" w:rsidRPr="008A4109" w14:paraId="70A2182F" w14:textId="77777777" w:rsidTr="002F72BC">
        <w:trPr>
          <w:tblCellSpacing w:w="15" w:type="dxa"/>
        </w:trPr>
        <w:tc>
          <w:tcPr>
            <w:tcW w:w="0" w:type="auto"/>
            <w:vAlign w:val="center"/>
            <w:hideMark/>
          </w:tcPr>
          <w:p w14:paraId="79C3CF05" w14:textId="77777777"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CP-NUT-005</w:t>
            </w:r>
          </w:p>
        </w:tc>
        <w:tc>
          <w:tcPr>
            <w:tcW w:w="0" w:type="auto"/>
            <w:vAlign w:val="center"/>
            <w:hideMark/>
          </w:tcPr>
          <w:p w14:paraId="67E9E1DC" w14:textId="48E4A59B"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Consultar</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historial</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nutricional</w:t>
            </w:r>
          </w:p>
        </w:tc>
        <w:tc>
          <w:tcPr>
            <w:tcW w:w="0" w:type="auto"/>
            <w:vAlign w:val="center"/>
            <w:hideMark/>
          </w:tcPr>
          <w:p w14:paraId="128A9642" w14:textId="4C650269"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Consultar</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el</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historial</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de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evaluaciones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nutricionales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registradas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lastRenderedPageBreak/>
              <w:t>para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una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paciente.</w:t>
            </w:r>
          </w:p>
        </w:tc>
        <w:tc>
          <w:tcPr>
            <w:tcW w:w="0" w:type="auto"/>
            <w:vAlign w:val="center"/>
            <w:hideMark/>
          </w:tcPr>
          <w:p w14:paraId="69B31394" w14:textId="77777777"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lastRenderedPageBreak/>
              <w:t>15/06/2026</w:t>
            </w:r>
          </w:p>
        </w:tc>
        <w:tc>
          <w:tcPr>
            <w:tcW w:w="0" w:type="auto"/>
            <w:vAlign w:val="center"/>
            <w:hideMark/>
          </w:tcPr>
          <w:p w14:paraId="1602F80C" w14:textId="3D9DF22D"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Evaluación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Nutricional</w:t>
            </w:r>
          </w:p>
        </w:tc>
        <w:tc>
          <w:tcPr>
            <w:tcW w:w="0" w:type="auto"/>
            <w:vAlign w:val="center"/>
            <w:hideMark/>
          </w:tcPr>
          <w:p w14:paraId="0AF2B1B0" w14:textId="65ED8BE8"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Historial</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nutricional</w:t>
            </w:r>
          </w:p>
        </w:tc>
        <w:tc>
          <w:tcPr>
            <w:tcW w:w="0" w:type="auto"/>
            <w:vAlign w:val="center"/>
            <w:hideMark/>
          </w:tcPr>
          <w:p w14:paraId="1B9771CD" w14:textId="2529C00D"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Seleccionar</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paciente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y</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acceder</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al</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historial</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nutricional.</w:t>
            </w:r>
          </w:p>
        </w:tc>
        <w:tc>
          <w:tcPr>
            <w:tcW w:w="0" w:type="auto"/>
            <w:vAlign w:val="center"/>
            <w:hideMark/>
          </w:tcPr>
          <w:p w14:paraId="1BF5762E" w14:textId="68529790"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El</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sistema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muestra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correctamente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las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evaluaciones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lastRenderedPageBreak/>
              <w:t>nutricionales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registradas.</w:t>
            </w:r>
          </w:p>
        </w:tc>
        <w:tc>
          <w:tcPr>
            <w:tcW w:w="0" w:type="auto"/>
            <w:vAlign w:val="center"/>
            <w:hideMark/>
          </w:tcPr>
          <w:p w14:paraId="32C378BC" w14:textId="3288E9F0"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lastRenderedPageBreak/>
              <w:t>Sistema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en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ambiente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de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pruebas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con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BD</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habilitada.</w:t>
            </w:r>
          </w:p>
        </w:tc>
        <w:tc>
          <w:tcPr>
            <w:tcW w:w="0" w:type="auto"/>
            <w:vAlign w:val="center"/>
            <w:hideMark/>
          </w:tcPr>
          <w:p w14:paraId="0FFB9CB7" w14:textId="41F84B21"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Existencia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de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evaluaciones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nutricionales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previas.</w:t>
            </w:r>
          </w:p>
        </w:tc>
        <w:tc>
          <w:tcPr>
            <w:tcW w:w="0" w:type="auto"/>
            <w:vAlign w:val="center"/>
            <w:hideMark/>
          </w:tcPr>
          <w:p w14:paraId="42B7D8D8" w14:textId="2647EAFB"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CP-NUT-001,</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CP-NUT-002</w:t>
            </w:r>
          </w:p>
        </w:tc>
        <w:tc>
          <w:tcPr>
            <w:tcW w:w="0" w:type="auto"/>
            <w:vAlign w:val="center"/>
            <w:hideMark/>
          </w:tcPr>
          <w:p w14:paraId="2206B16F" w14:textId="7E46E2FD"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El</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historial</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nutricional</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fue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visualizado</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correctamente.</w:t>
            </w:r>
          </w:p>
        </w:tc>
        <w:tc>
          <w:tcPr>
            <w:tcW w:w="0" w:type="auto"/>
            <w:vAlign w:val="center"/>
            <w:hideMark/>
          </w:tcPr>
          <w:p w14:paraId="75D1B66E" w14:textId="77777777"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TERMINADO</w:t>
            </w:r>
          </w:p>
        </w:tc>
        <w:tc>
          <w:tcPr>
            <w:tcW w:w="0" w:type="auto"/>
            <w:vAlign w:val="center"/>
            <w:hideMark/>
          </w:tcPr>
          <w:p w14:paraId="09508244" w14:textId="08E4D2A7"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Se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verificó</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la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recuperación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correcta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de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los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registros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almacenados.</w:t>
            </w:r>
          </w:p>
        </w:tc>
      </w:tr>
    </w:tbl>
    <w:p w14:paraId="5B6D3F6C" w14:textId="77777777" w:rsidR="00B72D9A" w:rsidRPr="008A4109" w:rsidRDefault="00B72D9A" w:rsidP="00B72D9A">
      <w:pPr>
        <w:pStyle w:val="Ttulo3"/>
        <w:spacing w:line="360" w:lineRule="auto"/>
        <w:ind w:firstLine="0"/>
      </w:pPr>
    </w:p>
    <w:p w14:paraId="3B845917" w14:textId="543BD4E5" w:rsidR="00C80189" w:rsidRPr="008A4109" w:rsidRDefault="00C80189" w:rsidP="00F47583">
      <w:pPr>
        <w:pStyle w:val="Ttulo2"/>
        <w:spacing w:line="360" w:lineRule="auto"/>
        <w:rPr>
          <w:b w:val="0"/>
          <w:bCs/>
        </w:rPr>
      </w:pPr>
      <w:bookmarkStart w:id="118" w:name="_Toc233166608"/>
      <w:r w:rsidRPr="008A4109">
        <w:t>Tabla</w:t>
      </w:r>
      <w:r w:rsidR="00084289" w:rsidRPr="008A4109">
        <w:t xml:space="preserve"> </w:t>
      </w:r>
      <w:proofErr w:type="spellStart"/>
      <w:r w:rsidRPr="008A4109">
        <w:t>Nª</w:t>
      </w:r>
      <w:proofErr w:type="spellEnd"/>
      <w:r w:rsidR="00084289" w:rsidRPr="008A4109">
        <w:t xml:space="preserve"> </w:t>
      </w:r>
      <w:r w:rsidRPr="008A4109">
        <w:t>25:</w:t>
      </w:r>
      <w:r w:rsidR="00084289" w:rsidRPr="008A4109">
        <w:t xml:space="preserve"> </w:t>
      </w:r>
      <w:r w:rsidRPr="008A4109">
        <w:rPr>
          <w:b w:val="0"/>
          <w:bCs/>
        </w:rPr>
        <w:t>Pruebas</w:t>
      </w:r>
      <w:r w:rsidR="00084289" w:rsidRPr="008A4109">
        <w:rPr>
          <w:b w:val="0"/>
          <w:bCs/>
        </w:rPr>
        <w:t xml:space="preserve"> </w:t>
      </w:r>
      <w:r w:rsidRPr="008A4109">
        <w:rPr>
          <w:b w:val="0"/>
          <w:bCs/>
        </w:rPr>
        <w:t>de</w:t>
      </w:r>
      <w:r w:rsidR="00084289" w:rsidRPr="008A4109">
        <w:rPr>
          <w:b w:val="0"/>
          <w:bCs/>
        </w:rPr>
        <w:t xml:space="preserve"> </w:t>
      </w:r>
      <w:r w:rsidRPr="008A4109">
        <w:rPr>
          <w:b w:val="0"/>
          <w:bCs/>
        </w:rPr>
        <w:t>software</w:t>
      </w:r>
      <w:r w:rsidR="00084289" w:rsidRPr="008A4109">
        <w:rPr>
          <w:b w:val="0"/>
          <w:bCs/>
        </w:rPr>
        <w:t xml:space="preserve"> </w:t>
      </w:r>
      <w:r w:rsidRPr="008A4109">
        <w:rPr>
          <w:b w:val="0"/>
          <w:bCs/>
        </w:rPr>
        <w:t>gestión</w:t>
      </w:r>
      <w:r w:rsidR="00084289" w:rsidRPr="008A4109">
        <w:rPr>
          <w:b w:val="0"/>
          <w:bCs/>
        </w:rPr>
        <w:t xml:space="preserve"> </w:t>
      </w:r>
      <w:r w:rsidRPr="008A4109">
        <w:rPr>
          <w:b w:val="0"/>
          <w:bCs/>
        </w:rPr>
        <w:t>de</w:t>
      </w:r>
      <w:r w:rsidR="00084289" w:rsidRPr="008A4109">
        <w:rPr>
          <w:b w:val="0"/>
          <w:bCs/>
        </w:rPr>
        <w:t xml:space="preserve"> </w:t>
      </w:r>
      <w:r w:rsidRPr="008A4109">
        <w:rPr>
          <w:b w:val="0"/>
          <w:bCs/>
        </w:rPr>
        <w:t>usuario.</w:t>
      </w:r>
      <w:bookmarkEnd w:id="118"/>
    </w:p>
    <w:p w14:paraId="5F5A9009" w14:textId="12B5EAEA" w:rsidR="00C80189" w:rsidRPr="008A4109" w:rsidRDefault="00C80189" w:rsidP="00F47583">
      <w:pPr>
        <w:spacing w:line="360" w:lineRule="auto"/>
        <w:ind w:firstLine="0"/>
        <w:jc w:val="center"/>
      </w:pPr>
      <w:r w:rsidRPr="008A4109">
        <w:rPr>
          <w:b/>
          <w:bCs/>
        </w:rPr>
        <w:t>Fuente:</w:t>
      </w:r>
      <w:r w:rsidR="00084289" w:rsidRPr="008A4109">
        <w:t xml:space="preserve"> </w:t>
      </w:r>
      <w:r w:rsidRPr="008A4109">
        <w:t>Elaboración</w:t>
      </w:r>
      <w:r w:rsidR="00084289" w:rsidRPr="008A4109">
        <w:t xml:space="preserve"> </w:t>
      </w:r>
      <w:r w:rsidRPr="008A4109">
        <w:t>propia.</w:t>
      </w:r>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393"/>
        <w:gridCol w:w="1035"/>
        <w:gridCol w:w="1035"/>
        <w:gridCol w:w="700"/>
        <w:gridCol w:w="797"/>
        <w:gridCol w:w="1035"/>
        <w:gridCol w:w="1098"/>
        <w:gridCol w:w="1035"/>
        <w:gridCol w:w="951"/>
        <w:gridCol w:w="1014"/>
        <w:gridCol w:w="923"/>
        <w:gridCol w:w="1035"/>
        <w:gridCol w:w="825"/>
        <w:gridCol w:w="1078"/>
      </w:tblGrid>
      <w:tr w:rsidR="00B72D9A" w:rsidRPr="008A4109" w14:paraId="6B6C735D" w14:textId="77777777" w:rsidTr="002F72BC">
        <w:trPr>
          <w:tblHeader/>
          <w:tblCellSpacing w:w="15" w:type="dxa"/>
        </w:trPr>
        <w:tc>
          <w:tcPr>
            <w:tcW w:w="0" w:type="auto"/>
            <w:shd w:val="clear" w:color="auto" w:fill="E2EFD9" w:themeFill="accent6" w:themeFillTint="33"/>
            <w:vAlign w:val="center"/>
            <w:hideMark/>
          </w:tcPr>
          <w:p w14:paraId="7894FCDA" w14:textId="77777777" w:rsidR="00B72D9A" w:rsidRPr="008A4109" w:rsidRDefault="00B72D9A" w:rsidP="00B72D9A">
            <w:pPr>
              <w:spacing w:line="240" w:lineRule="auto"/>
              <w:ind w:firstLine="0"/>
              <w:jc w:val="center"/>
              <w:rPr>
                <w:rFonts w:eastAsia="Times New Roman" w:cs="Times New Roman"/>
                <w:b/>
                <w:bCs/>
                <w:sz w:val="16"/>
                <w:szCs w:val="16"/>
                <w:lang w:eastAsia="es-BO"/>
              </w:rPr>
            </w:pPr>
            <w:r w:rsidRPr="008A4109">
              <w:rPr>
                <w:rFonts w:eastAsia="Times New Roman" w:cs="Times New Roman"/>
                <w:b/>
                <w:bCs/>
                <w:sz w:val="16"/>
                <w:szCs w:val="16"/>
                <w:lang w:eastAsia="es-BO"/>
              </w:rPr>
              <w:t>Id</w:t>
            </w:r>
          </w:p>
        </w:tc>
        <w:tc>
          <w:tcPr>
            <w:tcW w:w="0" w:type="auto"/>
            <w:shd w:val="clear" w:color="auto" w:fill="E2EFD9" w:themeFill="accent6" w:themeFillTint="33"/>
            <w:vAlign w:val="center"/>
            <w:hideMark/>
          </w:tcPr>
          <w:p w14:paraId="06B52A70" w14:textId="3AC3FD9C" w:rsidR="00B72D9A" w:rsidRPr="008A4109" w:rsidRDefault="00B72D9A" w:rsidP="00B72D9A">
            <w:pPr>
              <w:spacing w:line="240" w:lineRule="auto"/>
              <w:ind w:firstLine="0"/>
              <w:jc w:val="center"/>
              <w:rPr>
                <w:rFonts w:eastAsia="Times New Roman" w:cs="Times New Roman"/>
                <w:b/>
                <w:bCs/>
                <w:sz w:val="16"/>
                <w:szCs w:val="16"/>
                <w:lang w:eastAsia="es-BO"/>
              </w:rPr>
            </w:pPr>
            <w:r w:rsidRPr="008A4109">
              <w:rPr>
                <w:rFonts w:eastAsia="Times New Roman" w:cs="Times New Roman"/>
                <w:b/>
                <w:bCs/>
                <w:sz w:val="16"/>
                <w:szCs w:val="16"/>
                <w:lang w:eastAsia="es-BO"/>
              </w:rPr>
              <w:t>Caso</w:t>
            </w:r>
            <w:r w:rsidR="00084289" w:rsidRPr="008A4109">
              <w:rPr>
                <w:rFonts w:eastAsia="Times New Roman" w:cs="Times New Roman"/>
                <w:b/>
                <w:bCs/>
                <w:sz w:val="16"/>
                <w:szCs w:val="16"/>
                <w:lang w:eastAsia="es-BO"/>
              </w:rPr>
              <w:t xml:space="preserve"> </w:t>
            </w:r>
            <w:r w:rsidRPr="008A4109">
              <w:rPr>
                <w:rFonts w:eastAsia="Times New Roman" w:cs="Times New Roman"/>
                <w:b/>
                <w:bCs/>
                <w:sz w:val="16"/>
                <w:szCs w:val="16"/>
                <w:lang w:eastAsia="es-BO"/>
              </w:rPr>
              <w:t>de</w:t>
            </w:r>
            <w:r w:rsidR="00084289" w:rsidRPr="008A4109">
              <w:rPr>
                <w:rFonts w:eastAsia="Times New Roman" w:cs="Times New Roman"/>
                <w:b/>
                <w:bCs/>
                <w:sz w:val="16"/>
                <w:szCs w:val="16"/>
                <w:lang w:eastAsia="es-BO"/>
              </w:rPr>
              <w:t xml:space="preserve"> </w:t>
            </w:r>
            <w:r w:rsidRPr="008A4109">
              <w:rPr>
                <w:rFonts w:eastAsia="Times New Roman" w:cs="Times New Roman"/>
                <w:b/>
                <w:bCs/>
                <w:sz w:val="16"/>
                <w:szCs w:val="16"/>
                <w:lang w:eastAsia="es-BO"/>
              </w:rPr>
              <w:t>Prueba</w:t>
            </w:r>
          </w:p>
        </w:tc>
        <w:tc>
          <w:tcPr>
            <w:tcW w:w="0" w:type="auto"/>
            <w:shd w:val="clear" w:color="auto" w:fill="E2EFD9" w:themeFill="accent6" w:themeFillTint="33"/>
            <w:vAlign w:val="center"/>
            <w:hideMark/>
          </w:tcPr>
          <w:p w14:paraId="6F29CC3F" w14:textId="77777777" w:rsidR="00B72D9A" w:rsidRPr="008A4109" w:rsidRDefault="00B72D9A" w:rsidP="00B72D9A">
            <w:pPr>
              <w:spacing w:line="240" w:lineRule="auto"/>
              <w:ind w:firstLine="0"/>
              <w:jc w:val="center"/>
              <w:rPr>
                <w:rFonts w:eastAsia="Times New Roman" w:cs="Times New Roman"/>
                <w:b/>
                <w:bCs/>
                <w:sz w:val="16"/>
                <w:szCs w:val="16"/>
                <w:lang w:eastAsia="es-BO"/>
              </w:rPr>
            </w:pPr>
            <w:r w:rsidRPr="008A4109">
              <w:rPr>
                <w:rFonts w:eastAsia="Times New Roman" w:cs="Times New Roman"/>
                <w:b/>
                <w:bCs/>
                <w:sz w:val="16"/>
                <w:szCs w:val="16"/>
                <w:lang w:eastAsia="es-BO"/>
              </w:rPr>
              <w:t>Descripción</w:t>
            </w:r>
          </w:p>
        </w:tc>
        <w:tc>
          <w:tcPr>
            <w:tcW w:w="0" w:type="auto"/>
            <w:shd w:val="clear" w:color="auto" w:fill="E2EFD9" w:themeFill="accent6" w:themeFillTint="33"/>
            <w:vAlign w:val="center"/>
            <w:hideMark/>
          </w:tcPr>
          <w:p w14:paraId="318D8A9E" w14:textId="77777777" w:rsidR="00B72D9A" w:rsidRPr="008A4109" w:rsidRDefault="00B72D9A" w:rsidP="00B72D9A">
            <w:pPr>
              <w:spacing w:line="240" w:lineRule="auto"/>
              <w:ind w:firstLine="0"/>
              <w:jc w:val="center"/>
              <w:rPr>
                <w:rFonts w:eastAsia="Times New Roman" w:cs="Times New Roman"/>
                <w:b/>
                <w:bCs/>
                <w:sz w:val="16"/>
                <w:szCs w:val="16"/>
                <w:lang w:eastAsia="es-BO"/>
              </w:rPr>
            </w:pPr>
            <w:r w:rsidRPr="008A4109">
              <w:rPr>
                <w:rFonts w:eastAsia="Times New Roman" w:cs="Times New Roman"/>
                <w:b/>
                <w:bCs/>
                <w:sz w:val="16"/>
                <w:szCs w:val="16"/>
                <w:lang w:eastAsia="es-BO"/>
              </w:rPr>
              <w:t>Fecha</w:t>
            </w:r>
          </w:p>
        </w:tc>
        <w:tc>
          <w:tcPr>
            <w:tcW w:w="0" w:type="auto"/>
            <w:shd w:val="clear" w:color="auto" w:fill="E2EFD9" w:themeFill="accent6" w:themeFillTint="33"/>
            <w:vAlign w:val="center"/>
            <w:hideMark/>
          </w:tcPr>
          <w:p w14:paraId="1E0BA173" w14:textId="70A679CD" w:rsidR="00B72D9A" w:rsidRPr="008A4109" w:rsidRDefault="00B72D9A" w:rsidP="00B72D9A">
            <w:pPr>
              <w:spacing w:line="240" w:lineRule="auto"/>
              <w:ind w:firstLine="0"/>
              <w:jc w:val="center"/>
              <w:rPr>
                <w:rFonts w:eastAsia="Times New Roman" w:cs="Times New Roman"/>
                <w:b/>
                <w:bCs/>
                <w:sz w:val="16"/>
                <w:szCs w:val="16"/>
                <w:lang w:eastAsia="es-BO"/>
              </w:rPr>
            </w:pPr>
            <w:r w:rsidRPr="008A4109">
              <w:rPr>
                <w:rFonts w:eastAsia="Times New Roman" w:cs="Times New Roman"/>
                <w:b/>
                <w:bCs/>
                <w:sz w:val="16"/>
                <w:szCs w:val="16"/>
                <w:lang w:eastAsia="es-BO"/>
              </w:rPr>
              <w:t>Área</w:t>
            </w:r>
            <w:r w:rsidR="00084289" w:rsidRPr="008A4109">
              <w:rPr>
                <w:rFonts w:eastAsia="Times New Roman" w:cs="Times New Roman"/>
                <w:b/>
                <w:bCs/>
                <w:sz w:val="16"/>
                <w:szCs w:val="16"/>
                <w:lang w:eastAsia="es-BO"/>
              </w:rPr>
              <w:t xml:space="preserve"> </w:t>
            </w:r>
            <w:r w:rsidRPr="008A4109">
              <w:rPr>
                <w:rFonts w:eastAsia="Times New Roman" w:cs="Times New Roman"/>
                <w:b/>
                <w:bCs/>
                <w:sz w:val="16"/>
                <w:szCs w:val="16"/>
                <w:lang w:eastAsia="es-BO"/>
              </w:rPr>
              <w:t>Funcional</w:t>
            </w:r>
            <w:r w:rsidR="00084289" w:rsidRPr="008A4109">
              <w:rPr>
                <w:rFonts w:eastAsia="Times New Roman" w:cs="Times New Roman"/>
                <w:b/>
                <w:bCs/>
                <w:sz w:val="16"/>
                <w:szCs w:val="16"/>
                <w:lang w:eastAsia="es-BO"/>
              </w:rPr>
              <w:t xml:space="preserve"> </w:t>
            </w:r>
            <w:r w:rsidRPr="008A4109">
              <w:rPr>
                <w:rFonts w:eastAsia="Times New Roman" w:cs="Times New Roman"/>
                <w:b/>
                <w:bCs/>
                <w:sz w:val="16"/>
                <w:szCs w:val="16"/>
                <w:lang w:eastAsia="es-BO"/>
              </w:rPr>
              <w:t>/</w:t>
            </w:r>
            <w:r w:rsidR="00084289" w:rsidRPr="008A4109">
              <w:rPr>
                <w:rFonts w:eastAsia="Times New Roman" w:cs="Times New Roman"/>
                <w:b/>
                <w:bCs/>
                <w:sz w:val="16"/>
                <w:szCs w:val="16"/>
                <w:lang w:eastAsia="es-BO"/>
              </w:rPr>
              <w:t xml:space="preserve"> </w:t>
            </w:r>
            <w:r w:rsidRPr="008A4109">
              <w:rPr>
                <w:rFonts w:eastAsia="Times New Roman" w:cs="Times New Roman"/>
                <w:b/>
                <w:bCs/>
                <w:sz w:val="16"/>
                <w:szCs w:val="16"/>
                <w:lang w:eastAsia="es-BO"/>
              </w:rPr>
              <w:t>Subproceso</w:t>
            </w:r>
          </w:p>
        </w:tc>
        <w:tc>
          <w:tcPr>
            <w:tcW w:w="0" w:type="auto"/>
            <w:shd w:val="clear" w:color="auto" w:fill="E2EFD9" w:themeFill="accent6" w:themeFillTint="33"/>
            <w:vAlign w:val="center"/>
            <w:hideMark/>
          </w:tcPr>
          <w:p w14:paraId="3F3D6848" w14:textId="7C51CA51" w:rsidR="00B72D9A" w:rsidRPr="008A4109" w:rsidRDefault="00B72D9A" w:rsidP="00B72D9A">
            <w:pPr>
              <w:spacing w:line="240" w:lineRule="auto"/>
              <w:ind w:firstLine="0"/>
              <w:jc w:val="center"/>
              <w:rPr>
                <w:rFonts w:eastAsia="Times New Roman" w:cs="Times New Roman"/>
                <w:b/>
                <w:bCs/>
                <w:sz w:val="16"/>
                <w:szCs w:val="16"/>
                <w:lang w:eastAsia="es-BO"/>
              </w:rPr>
            </w:pPr>
            <w:r w:rsidRPr="008A4109">
              <w:rPr>
                <w:rFonts w:eastAsia="Times New Roman" w:cs="Times New Roman"/>
                <w:b/>
                <w:bCs/>
                <w:sz w:val="16"/>
                <w:szCs w:val="16"/>
                <w:lang w:eastAsia="es-BO"/>
              </w:rPr>
              <w:t>Funcionalidad</w:t>
            </w:r>
            <w:r w:rsidR="00084289" w:rsidRPr="008A4109">
              <w:rPr>
                <w:rFonts w:eastAsia="Times New Roman" w:cs="Times New Roman"/>
                <w:b/>
                <w:bCs/>
                <w:sz w:val="16"/>
                <w:szCs w:val="16"/>
                <w:lang w:eastAsia="es-BO"/>
              </w:rPr>
              <w:t xml:space="preserve"> </w:t>
            </w:r>
            <w:r w:rsidRPr="008A4109">
              <w:rPr>
                <w:rFonts w:eastAsia="Times New Roman" w:cs="Times New Roman"/>
                <w:b/>
                <w:bCs/>
                <w:sz w:val="16"/>
                <w:szCs w:val="16"/>
                <w:lang w:eastAsia="es-BO"/>
              </w:rPr>
              <w:t>/</w:t>
            </w:r>
            <w:r w:rsidR="00084289" w:rsidRPr="008A4109">
              <w:rPr>
                <w:rFonts w:eastAsia="Times New Roman" w:cs="Times New Roman"/>
                <w:b/>
                <w:bCs/>
                <w:sz w:val="16"/>
                <w:szCs w:val="16"/>
                <w:lang w:eastAsia="es-BO"/>
              </w:rPr>
              <w:t xml:space="preserve"> </w:t>
            </w:r>
            <w:r w:rsidRPr="008A4109">
              <w:rPr>
                <w:rFonts w:eastAsia="Times New Roman" w:cs="Times New Roman"/>
                <w:b/>
                <w:bCs/>
                <w:sz w:val="16"/>
                <w:szCs w:val="16"/>
                <w:lang w:eastAsia="es-BO"/>
              </w:rPr>
              <w:t>Característica</w:t>
            </w:r>
          </w:p>
        </w:tc>
        <w:tc>
          <w:tcPr>
            <w:tcW w:w="0" w:type="auto"/>
            <w:shd w:val="clear" w:color="auto" w:fill="E2EFD9" w:themeFill="accent6" w:themeFillTint="33"/>
            <w:vAlign w:val="center"/>
            <w:hideMark/>
          </w:tcPr>
          <w:p w14:paraId="31D67224" w14:textId="7AD18BD6" w:rsidR="00B72D9A" w:rsidRPr="008A4109" w:rsidRDefault="00B72D9A" w:rsidP="00B72D9A">
            <w:pPr>
              <w:spacing w:line="240" w:lineRule="auto"/>
              <w:ind w:firstLine="0"/>
              <w:jc w:val="center"/>
              <w:rPr>
                <w:rFonts w:eastAsia="Times New Roman" w:cs="Times New Roman"/>
                <w:b/>
                <w:bCs/>
                <w:sz w:val="16"/>
                <w:szCs w:val="16"/>
                <w:lang w:eastAsia="es-BO"/>
              </w:rPr>
            </w:pPr>
            <w:r w:rsidRPr="008A4109">
              <w:rPr>
                <w:rFonts w:eastAsia="Times New Roman" w:cs="Times New Roman"/>
                <w:b/>
                <w:bCs/>
                <w:sz w:val="16"/>
                <w:szCs w:val="16"/>
                <w:lang w:eastAsia="es-BO"/>
              </w:rPr>
              <w:t>Datos</w:t>
            </w:r>
            <w:r w:rsidR="00084289" w:rsidRPr="008A4109">
              <w:rPr>
                <w:rFonts w:eastAsia="Times New Roman" w:cs="Times New Roman"/>
                <w:b/>
                <w:bCs/>
                <w:sz w:val="16"/>
                <w:szCs w:val="16"/>
                <w:lang w:eastAsia="es-BO"/>
              </w:rPr>
              <w:t xml:space="preserve"> </w:t>
            </w:r>
            <w:r w:rsidRPr="008A4109">
              <w:rPr>
                <w:rFonts w:eastAsia="Times New Roman" w:cs="Times New Roman"/>
                <w:b/>
                <w:bCs/>
                <w:sz w:val="16"/>
                <w:szCs w:val="16"/>
                <w:lang w:eastAsia="es-BO"/>
              </w:rPr>
              <w:t>/</w:t>
            </w:r>
            <w:r w:rsidR="00084289" w:rsidRPr="008A4109">
              <w:rPr>
                <w:rFonts w:eastAsia="Times New Roman" w:cs="Times New Roman"/>
                <w:b/>
                <w:bCs/>
                <w:sz w:val="16"/>
                <w:szCs w:val="16"/>
                <w:lang w:eastAsia="es-BO"/>
              </w:rPr>
              <w:t xml:space="preserve"> </w:t>
            </w:r>
            <w:r w:rsidRPr="008A4109">
              <w:rPr>
                <w:rFonts w:eastAsia="Times New Roman" w:cs="Times New Roman"/>
                <w:b/>
                <w:bCs/>
                <w:sz w:val="16"/>
                <w:szCs w:val="16"/>
                <w:lang w:eastAsia="es-BO"/>
              </w:rPr>
              <w:t>Acciones</w:t>
            </w:r>
            <w:r w:rsidR="00084289" w:rsidRPr="008A4109">
              <w:rPr>
                <w:rFonts w:eastAsia="Times New Roman" w:cs="Times New Roman"/>
                <w:b/>
                <w:bCs/>
                <w:sz w:val="16"/>
                <w:szCs w:val="16"/>
                <w:lang w:eastAsia="es-BO"/>
              </w:rPr>
              <w:t xml:space="preserve"> </w:t>
            </w:r>
            <w:r w:rsidRPr="008A4109">
              <w:rPr>
                <w:rFonts w:eastAsia="Times New Roman" w:cs="Times New Roman"/>
                <w:b/>
                <w:bCs/>
                <w:sz w:val="16"/>
                <w:szCs w:val="16"/>
                <w:lang w:eastAsia="es-BO"/>
              </w:rPr>
              <w:t>de</w:t>
            </w:r>
            <w:r w:rsidR="00084289" w:rsidRPr="008A4109">
              <w:rPr>
                <w:rFonts w:eastAsia="Times New Roman" w:cs="Times New Roman"/>
                <w:b/>
                <w:bCs/>
                <w:sz w:val="16"/>
                <w:szCs w:val="16"/>
                <w:lang w:eastAsia="es-BO"/>
              </w:rPr>
              <w:t xml:space="preserve"> </w:t>
            </w:r>
            <w:r w:rsidRPr="008A4109">
              <w:rPr>
                <w:rFonts w:eastAsia="Times New Roman" w:cs="Times New Roman"/>
                <w:b/>
                <w:bCs/>
                <w:sz w:val="16"/>
                <w:szCs w:val="16"/>
                <w:lang w:eastAsia="es-BO"/>
              </w:rPr>
              <w:t>Entrada</w:t>
            </w:r>
          </w:p>
        </w:tc>
        <w:tc>
          <w:tcPr>
            <w:tcW w:w="0" w:type="auto"/>
            <w:shd w:val="clear" w:color="auto" w:fill="E2EFD9" w:themeFill="accent6" w:themeFillTint="33"/>
            <w:vAlign w:val="center"/>
            <w:hideMark/>
          </w:tcPr>
          <w:p w14:paraId="0AE59CB5" w14:textId="03A2B56D" w:rsidR="00B72D9A" w:rsidRPr="008A4109" w:rsidRDefault="00B72D9A" w:rsidP="00B72D9A">
            <w:pPr>
              <w:spacing w:line="240" w:lineRule="auto"/>
              <w:ind w:firstLine="0"/>
              <w:jc w:val="center"/>
              <w:rPr>
                <w:rFonts w:eastAsia="Times New Roman" w:cs="Times New Roman"/>
                <w:b/>
                <w:bCs/>
                <w:sz w:val="16"/>
                <w:szCs w:val="16"/>
                <w:lang w:eastAsia="es-BO"/>
              </w:rPr>
            </w:pPr>
            <w:r w:rsidRPr="008A4109">
              <w:rPr>
                <w:rFonts w:eastAsia="Times New Roman" w:cs="Times New Roman"/>
                <w:b/>
                <w:bCs/>
                <w:sz w:val="16"/>
                <w:szCs w:val="16"/>
                <w:lang w:eastAsia="es-BO"/>
              </w:rPr>
              <w:t>Resultado</w:t>
            </w:r>
            <w:r w:rsidR="00084289" w:rsidRPr="008A4109">
              <w:rPr>
                <w:rFonts w:eastAsia="Times New Roman" w:cs="Times New Roman"/>
                <w:b/>
                <w:bCs/>
                <w:sz w:val="16"/>
                <w:szCs w:val="16"/>
                <w:lang w:eastAsia="es-BO"/>
              </w:rPr>
              <w:t xml:space="preserve"> </w:t>
            </w:r>
            <w:r w:rsidRPr="008A4109">
              <w:rPr>
                <w:rFonts w:eastAsia="Times New Roman" w:cs="Times New Roman"/>
                <w:b/>
                <w:bCs/>
                <w:sz w:val="16"/>
                <w:szCs w:val="16"/>
                <w:lang w:eastAsia="es-BO"/>
              </w:rPr>
              <w:t>Esperado</w:t>
            </w:r>
          </w:p>
        </w:tc>
        <w:tc>
          <w:tcPr>
            <w:tcW w:w="0" w:type="auto"/>
            <w:shd w:val="clear" w:color="auto" w:fill="E2EFD9" w:themeFill="accent6" w:themeFillTint="33"/>
            <w:vAlign w:val="center"/>
            <w:hideMark/>
          </w:tcPr>
          <w:p w14:paraId="25B98620" w14:textId="3CE42EA5" w:rsidR="00B72D9A" w:rsidRPr="008A4109" w:rsidRDefault="00B72D9A" w:rsidP="00B72D9A">
            <w:pPr>
              <w:spacing w:line="240" w:lineRule="auto"/>
              <w:ind w:firstLine="0"/>
              <w:jc w:val="center"/>
              <w:rPr>
                <w:rFonts w:eastAsia="Times New Roman" w:cs="Times New Roman"/>
                <w:b/>
                <w:bCs/>
                <w:sz w:val="16"/>
                <w:szCs w:val="16"/>
                <w:lang w:eastAsia="es-BO"/>
              </w:rPr>
            </w:pPr>
            <w:r w:rsidRPr="008A4109">
              <w:rPr>
                <w:rFonts w:eastAsia="Times New Roman" w:cs="Times New Roman"/>
                <w:b/>
                <w:bCs/>
                <w:sz w:val="16"/>
                <w:szCs w:val="16"/>
                <w:lang w:eastAsia="es-BO"/>
              </w:rPr>
              <w:t>Requerimiento</w:t>
            </w:r>
            <w:r w:rsidR="00084289" w:rsidRPr="008A4109">
              <w:rPr>
                <w:rFonts w:eastAsia="Times New Roman" w:cs="Times New Roman"/>
                <w:b/>
                <w:bCs/>
                <w:sz w:val="16"/>
                <w:szCs w:val="16"/>
                <w:lang w:eastAsia="es-BO"/>
              </w:rPr>
              <w:t xml:space="preserve"> </w:t>
            </w:r>
            <w:r w:rsidRPr="008A4109">
              <w:rPr>
                <w:rFonts w:eastAsia="Times New Roman" w:cs="Times New Roman"/>
                <w:b/>
                <w:bCs/>
                <w:sz w:val="16"/>
                <w:szCs w:val="16"/>
                <w:lang w:eastAsia="es-BO"/>
              </w:rPr>
              <w:t>Base</w:t>
            </w:r>
            <w:r w:rsidR="00084289" w:rsidRPr="008A4109">
              <w:rPr>
                <w:rFonts w:eastAsia="Times New Roman" w:cs="Times New Roman"/>
                <w:b/>
                <w:bCs/>
                <w:sz w:val="16"/>
                <w:szCs w:val="16"/>
                <w:lang w:eastAsia="es-BO"/>
              </w:rPr>
              <w:t xml:space="preserve"> </w:t>
            </w:r>
            <w:r w:rsidRPr="008A4109">
              <w:rPr>
                <w:rFonts w:eastAsia="Times New Roman" w:cs="Times New Roman"/>
                <w:b/>
                <w:bCs/>
                <w:sz w:val="16"/>
                <w:szCs w:val="16"/>
                <w:lang w:eastAsia="es-BO"/>
              </w:rPr>
              <w:t>de</w:t>
            </w:r>
            <w:r w:rsidR="00084289" w:rsidRPr="008A4109">
              <w:rPr>
                <w:rFonts w:eastAsia="Times New Roman" w:cs="Times New Roman"/>
                <w:b/>
                <w:bCs/>
                <w:sz w:val="16"/>
                <w:szCs w:val="16"/>
                <w:lang w:eastAsia="es-BO"/>
              </w:rPr>
              <w:t xml:space="preserve"> </w:t>
            </w:r>
            <w:r w:rsidRPr="008A4109">
              <w:rPr>
                <w:rFonts w:eastAsia="Times New Roman" w:cs="Times New Roman"/>
                <w:b/>
                <w:bCs/>
                <w:sz w:val="16"/>
                <w:szCs w:val="16"/>
                <w:lang w:eastAsia="es-BO"/>
              </w:rPr>
              <w:t>Pruebas</w:t>
            </w:r>
          </w:p>
        </w:tc>
        <w:tc>
          <w:tcPr>
            <w:tcW w:w="0" w:type="auto"/>
            <w:shd w:val="clear" w:color="auto" w:fill="E2EFD9" w:themeFill="accent6" w:themeFillTint="33"/>
            <w:vAlign w:val="center"/>
            <w:hideMark/>
          </w:tcPr>
          <w:p w14:paraId="595B4035" w14:textId="7C68E12F" w:rsidR="00B72D9A" w:rsidRPr="008A4109" w:rsidRDefault="00B72D9A" w:rsidP="00B72D9A">
            <w:pPr>
              <w:spacing w:line="240" w:lineRule="auto"/>
              <w:ind w:firstLine="0"/>
              <w:jc w:val="center"/>
              <w:rPr>
                <w:rFonts w:eastAsia="Times New Roman" w:cs="Times New Roman"/>
                <w:b/>
                <w:bCs/>
                <w:sz w:val="16"/>
                <w:szCs w:val="16"/>
                <w:lang w:eastAsia="es-BO"/>
              </w:rPr>
            </w:pPr>
            <w:r w:rsidRPr="008A4109">
              <w:rPr>
                <w:rFonts w:eastAsia="Times New Roman" w:cs="Times New Roman"/>
                <w:b/>
                <w:bCs/>
                <w:sz w:val="16"/>
                <w:szCs w:val="16"/>
                <w:lang w:eastAsia="es-BO"/>
              </w:rPr>
              <w:t>Procedimientos</w:t>
            </w:r>
            <w:r w:rsidR="00084289" w:rsidRPr="008A4109">
              <w:rPr>
                <w:rFonts w:eastAsia="Times New Roman" w:cs="Times New Roman"/>
                <w:b/>
                <w:bCs/>
                <w:sz w:val="16"/>
                <w:szCs w:val="16"/>
                <w:lang w:eastAsia="es-BO"/>
              </w:rPr>
              <w:t xml:space="preserve"> </w:t>
            </w:r>
            <w:r w:rsidRPr="008A4109">
              <w:rPr>
                <w:rFonts w:eastAsia="Times New Roman" w:cs="Times New Roman"/>
                <w:b/>
                <w:bCs/>
                <w:sz w:val="16"/>
                <w:szCs w:val="16"/>
                <w:lang w:eastAsia="es-BO"/>
              </w:rPr>
              <w:t>especiales</w:t>
            </w:r>
            <w:r w:rsidR="00084289" w:rsidRPr="008A4109">
              <w:rPr>
                <w:rFonts w:eastAsia="Times New Roman" w:cs="Times New Roman"/>
                <w:b/>
                <w:bCs/>
                <w:sz w:val="16"/>
                <w:szCs w:val="16"/>
                <w:lang w:eastAsia="es-BO"/>
              </w:rPr>
              <w:t xml:space="preserve"> </w:t>
            </w:r>
            <w:r w:rsidRPr="008A4109">
              <w:rPr>
                <w:rFonts w:eastAsia="Times New Roman" w:cs="Times New Roman"/>
                <w:b/>
                <w:bCs/>
                <w:sz w:val="16"/>
                <w:szCs w:val="16"/>
                <w:lang w:eastAsia="es-BO"/>
              </w:rPr>
              <w:t>requeridos</w:t>
            </w:r>
          </w:p>
        </w:tc>
        <w:tc>
          <w:tcPr>
            <w:tcW w:w="0" w:type="auto"/>
            <w:shd w:val="clear" w:color="auto" w:fill="E2EFD9" w:themeFill="accent6" w:themeFillTint="33"/>
            <w:vAlign w:val="center"/>
            <w:hideMark/>
          </w:tcPr>
          <w:p w14:paraId="1CBB0F24" w14:textId="6FBDA9A7" w:rsidR="00B72D9A" w:rsidRPr="008A4109" w:rsidRDefault="00B72D9A" w:rsidP="00B72D9A">
            <w:pPr>
              <w:spacing w:line="240" w:lineRule="auto"/>
              <w:ind w:firstLine="0"/>
              <w:jc w:val="center"/>
              <w:rPr>
                <w:rFonts w:eastAsia="Times New Roman" w:cs="Times New Roman"/>
                <w:b/>
                <w:bCs/>
                <w:sz w:val="16"/>
                <w:szCs w:val="16"/>
                <w:lang w:eastAsia="es-BO"/>
              </w:rPr>
            </w:pPr>
            <w:r w:rsidRPr="008A4109">
              <w:rPr>
                <w:rFonts w:eastAsia="Times New Roman" w:cs="Times New Roman"/>
                <w:b/>
                <w:bCs/>
                <w:sz w:val="16"/>
                <w:szCs w:val="16"/>
                <w:lang w:eastAsia="es-BO"/>
              </w:rPr>
              <w:t>Dependencias</w:t>
            </w:r>
            <w:r w:rsidR="00084289" w:rsidRPr="008A4109">
              <w:rPr>
                <w:rFonts w:eastAsia="Times New Roman" w:cs="Times New Roman"/>
                <w:b/>
                <w:bCs/>
                <w:sz w:val="16"/>
                <w:szCs w:val="16"/>
                <w:lang w:eastAsia="es-BO"/>
              </w:rPr>
              <w:t xml:space="preserve"> </w:t>
            </w:r>
            <w:r w:rsidRPr="008A4109">
              <w:rPr>
                <w:rFonts w:eastAsia="Times New Roman" w:cs="Times New Roman"/>
                <w:b/>
                <w:bCs/>
                <w:sz w:val="16"/>
                <w:szCs w:val="16"/>
                <w:lang w:eastAsia="es-BO"/>
              </w:rPr>
              <w:t>con</w:t>
            </w:r>
            <w:r w:rsidR="00084289" w:rsidRPr="008A4109">
              <w:rPr>
                <w:rFonts w:eastAsia="Times New Roman" w:cs="Times New Roman"/>
                <w:b/>
                <w:bCs/>
                <w:sz w:val="16"/>
                <w:szCs w:val="16"/>
                <w:lang w:eastAsia="es-BO"/>
              </w:rPr>
              <w:t xml:space="preserve"> </w:t>
            </w:r>
            <w:r w:rsidRPr="008A4109">
              <w:rPr>
                <w:rFonts w:eastAsia="Times New Roman" w:cs="Times New Roman"/>
                <w:b/>
                <w:bCs/>
                <w:sz w:val="16"/>
                <w:szCs w:val="16"/>
                <w:lang w:eastAsia="es-BO"/>
              </w:rPr>
              <w:t>otros</w:t>
            </w:r>
            <w:r w:rsidR="00084289" w:rsidRPr="008A4109">
              <w:rPr>
                <w:rFonts w:eastAsia="Times New Roman" w:cs="Times New Roman"/>
                <w:b/>
                <w:bCs/>
                <w:sz w:val="16"/>
                <w:szCs w:val="16"/>
                <w:lang w:eastAsia="es-BO"/>
              </w:rPr>
              <w:t xml:space="preserve"> </w:t>
            </w:r>
            <w:r w:rsidRPr="008A4109">
              <w:rPr>
                <w:rFonts w:eastAsia="Times New Roman" w:cs="Times New Roman"/>
                <w:b/>
                <w:bCs/>
                <w:sz w:val="16"/>
                <w:szCs w:val="16"/>
                <w:lang w:eastAsia="es-BO"/>
              </w:rPr>
              <w:t>casos</w:t>
            </w:r>
            <w:r w:rsidR="00084289" w:rsidRPr="008A4109">
              <w:rPr>
                <w:rFonts w:eastAsia="Times New Roman" w:cs="Times New Roman"/>
                <w:b/>
                <w:bCs/>
                <w:sz w:val="16"/>
                <w:szCs w:val="16"/>
                <w:lang w:eastAsia="es-BO"/>
              </w:rPr>
              <w:t xml:space="preserve"> </w:t>
            </w:r>
            <w:r w:rsidRPr="008A4109">
              <w:rPr>
                <w:rFonts w:eastAsia="Times New Roman" w:cs="Times New Roman"/>
                <w:b/>
                <w:bCs/>
                <w:sz w:val="16"/>
                <w:szCs w:val="16"/>
                <w:lang w:eastAsia="es-BO"/>
              </w:rPr>
              <w:t>de</w:t>
            </w:r>
            <w:r w:rsidR="00084289" w:rsidRPr="008A4109">
              <w:rPr>
                <w:rFonts w:eastAsia="Times New Roman" w:cs="Times New Roman"/>
                <w:b/>
                <w:bCs/>
                <w:sz w:val="16"/>
                <w:szCs w:val="16"/>
                <w:lang w:eastAsia="es-BO"/>
              </w:rPr>
              <w:t xml:space="preserve"> </w:t>
            </w:r>
            <w:r w:rsidRPr="008A4109">
              <w:rPr>
                <w:rFonts w:eastAsia="Times New Roman" w:cs="Times New Roman"/>
                <w:b/>
                <w:bCs/>
                <w:sz w:val="16"/>
                <w:szCs w:val="16"/>
                <w:lang w:eastAsia="es-BO"/>
              </w:rPr>
              <w:t>prueba</w:t>
            </w:r>
          </w:p>
        </w:tc>
        <w:tc>
          <w:tcPr>
            <w:tcW w:w="0" w:type="auto"/>
            <w:shd w:val="clear" w:color="auto" w:fill="E2EFD9" w:themeFill="accent6" w:themeFillTint="33"/>
            <w:vAlign w:val="center"/>
            <w:hideMark/>
          </w:tcPr>
          <w:p w14:paraId="4F40A268" w14:textId="7340F666" w:rsidR="00B72D9A" w:rsidRPr="008A4109" w:rsidRDefault="00B72D9A" w:rsidP="00B72D9A">
            <w:pPr>
              <w:spacing w:line="240" w:lineRule="auto"/>
              <w:ind w:firstLine="0"/>
              <w:jc w:val="center"/>
              <w:rPr>
                <w:rFonts w:eastAsia="Times New Roman" w:cs="Times New Roman"/>
                <w:b/>
                <w:bCs/>
                <w:sz w:val="16"/>
                <w:szCs w:val="16"/>
                <w:lang w:eastAsia="es-BO"/>
              </w:rPr>
            </w:pPr>
            <w:r w:rsidRPr="008A4109">
              <w:rPr>
                <w:rFonts w:eastAsia="Times New Roman" w:cs="Times New Roman"/>
                <w:b/>
                <w:bCs/>
                <w:sz w:val="16"/>
                <w:szCs w:val="16"/>
                <w:lang w:eastAsia="es-BO"/>
              </w:rPr>
              <w:t>Resultado</w:t>
            </w:r>
            <w:r w:rsidR="00084289" w:rsidRPr="008A4109">
              <w:rPr>
                <w:rFonts w:eastAsia="Times New Roman" w:cs="Times New Roman"/>
                <w:b/>
                <w:bCs/>
                <w:sz w:val="16"/>
                <w:szCs w:val="16"/>
                <w:lang w:eastAsia="es-BO"/>
              </w:rPr>
              <w:t xml:space="preserve"> </w:t>
            </w:r>
            <w:r w:rsidRPr="008A4109">
              <w:rPr>
                <w:rFonts w:eastAsia="Times New Roman" w:cs="Times New Roman"/>
                <w:b/>
                <w:bCs/>
                <w:sz w:val="16"/>
                <w:szCs w:val="16"/>
                <w:lang w:eastAsia="es-BO"/>
              </w:rPr>
              <w:t>Obtenido</w:t>
            </w:r>
          </w:p>
        </w:tc>
        <w:tc>
          <w:tcPr>
            <w:tcW w:w="0" w:type="auto"/>
            <w:shd w:val="clear" w:color="auto" w:fill="E2EFD9" w:themeFill="accent6" w:themeFillTint="33"/>
            <w:vAlign w:val="center"/>
            <w:hideMark/>
          </w:tcPr>
          <w:p w14:paraId="7DA350CF" w14:textId="77777777" w:rsidR="00B72D9A" w:rsidRPr="008A4109" w:rsidRDefault="00B72D9A" w:rsidP="00B72D9A">
            <w:pPr>
              <w:spacing w:line="240" w:lineRule="auto"/>
              <w:ind w:firstLine="0"/>
              <w:jc w:val="center"/>
              <w:rPr>
                <w:rFonts w:eastAsia="Times New Roman" w:cs="Times New Roman"/>
                <w:b/>
                <w:bCs/>
                <w:sz w:val="16"/>
                <w:szCs w:val="16"/>
                <w:lang w:eastAsia="es-BO"/>
              </w:rPr>
            </w:pPr>
            <w:r w:rsidRPr="008A4109">
              <w:rPr>
                <w:rFonts w:eastAsia="Times New Roman" w:cs="Times New Roman"/>
                <w:b/>
                <w:bCs/>
                <w:sz w:val="16"/>
                <w:szCs w:val="16"/>
                <w:lang w:eastAsia="es-BO"/>
              </w:rPr>
              <w:t>Estado</w:t>
            </w:r>
          </w:p>
        </w:tc>
        <w:tc>
          <w:tcPr>
            <w:tcW w:w="0" w:type="auto"/>
            <w:shd w:val="clear" w:color="auto" w:fill="E2EFD9" w:themeFill="accent6" w:themeFillTint="33"/>
            <w:vAlign w:val="center"/>
            <w:hideMark/>
          </w:tcPr>
          <w:p w14:paraId="7D601E04" w14:textId="77777777" w:rsidR="00B72D9A" w:rsidRPr="008A4109" w:rsidRDefault="00B72D9A" w:rsidP="00B72D9A">
            <w:pPr>
              <w:spacing w:line="240" w:lineRule="auto"/>
              <w:ind w:firstLine="0"/>
              <w:jc w:val="center"/>
              <w:rPr>
                <w:rFonts w:eastAsia="Times New Roman" w:cs="Times New Roman"/>
                <w:b/>
                <w:bCs/>
                <w:sz w:val="16"/>
                <w:szCs w:val="16"/>
                <w:lang w:eastAsia="es-BO"/>
              </w:rPr>
            </w:pPr>
            <w:r w:rsidRPr="008A4109">
              <w:rPr>
                <w:rFonts w:eastAsia="Times New Roman" w:cs="Times New Roman"/>
                <w:b/>
                <w:bCs/>
                <w:sz w:val="16"/>
                <w:szCs w:val="16"/>
                <w:lang w:eastAsia="es-BO"/>
              </w:rPr>
              <w:t>Observaciones</w:t>
            </w:r>
          </w:p>
        </w:tc>
      </w:tr>
      <w:tr w:rsidR="00B72D9A" w:rsidRPr="008A4109" w14:paraId="6E1FB599" w14:textId="77777777" w:rsidTr="002F72BC">
        <w:trPr>
          <w:tblCellSpacing w:w="15" w:type="dxa"/>
        </w:trPr>
        <w:tc>
          <w:tcPr>
            <w:tcW w:w="0" w:type="auto"/>
            <w:vAlign w:val="center"/>
            <w:hideMark/>
          </w:tcPr>
          <w:p w14:paraId="3A92B6FD" w14:textId="77777777"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CP-SEG-001</w:t>
            </w:r>
          </w:p>
        </w:tc>
        <w:tc>
          <w:tcPr>
            <w:tcW w:w="0" w:type="auto"/>
            <w:vAlign w:val="center"/>
            <w:hideMark/>
          </w:tcPr>
          <w:p w14:paraId="2982D9A9" w14:textId="4B5A9718"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Generar</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plan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semanal</w:t>
            </w:r>
          </w:p>
        </w:tc>
        <w:tc>
          <w:tcPr>
            <w:tcW w:w="0" w:type="auto"/>
            <w:vAlign w:val="center"/>
            <w:hideMark/>
          </w:tcPr>
          <w:p w14:paraId="1BE4E264" w14:textId="6920BA2A"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Generar</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automáticamente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una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propuesta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de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plan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alimentario</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semanal</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para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la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paciente.</w:t>
            </w:r>
          </w:p>
        </w:tc>
        <w:tc>
          <w:tcPr>
            <w:tcW w:w="0" w:type="auto"/>
            <w:vAlign w:val="center"/>
            <w:hideMark/>
          </w:tcPr>
          <w:p w14:paraId="36CDE06F" w14:textId="77777777"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15/06/2026</w:t>
            </w:r>
          </w:p>
        </w:tc>
        <w:tc>
          <w:tcPr>
            <w:tcW w:w="0" w:type="auto"/>
            <w:vAlign w:val="center"/>
            <w:hideMark/>
          </w:tcPr>
          <w:p w14:paraId="1327CE74" w14:textId="489745EB"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Planificación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Nutricional</w:t>
            </w:r>
          </w:p>
        </w:tc>
        <w:tc>
          <w:tcPr>
            <w:tcW w:w="0" w:type="auto"/>
            <w:vAlign w:val="center"/>
            <w:hideMark/>
          </w:tcPr>
          <w:p w14:paraId="79280098" w14:textId="420AABEF"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Generación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de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plan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semanal</w:t>
            </w:r>
          </w:p>
        </w:tc>
        <w:tc>
          <w:tcPr>
            <w:tcW w:w="0" w:type="auto"/>
            <w:vAlign w:val="center"/>
            <w:hideMark/>
          </w:tcPr>
          <w:p w14:paraId="0EABB9DD" w14:textId="5E8D8087"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Seleccionar</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paciente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y</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solicitar</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generación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del</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plan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semanal.</w:t>
            </w:r>
          </w:p>
        </w:tc>
        <w:tc>
          <w:tcPr>
            <w:tcW w:w="0" w:type="auto"/>
            <w:vAlign w:val="center"/>
            <w:hideMark/>
          </w:tcPr>
          <w:p w14:paraId="6D060376" w14:textId="512710CD"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El</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sistema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genera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correctamente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un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plan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alimentario</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semanal</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personalizado.</w:t>
            </w:r>
          </w:p>
        </w:tc>
        <w:tc>
          <w:tcPr>
            <w:tcW w:w="0" w:type="auto"/>
            <w:vAlign w:val="center"/>
            <w:hideMark/>
          </w:tcPr>
          <w:p w14:paraId="1ABFBE34" w14:textId="0E51AEAF"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Sistema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en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ambiente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de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pruebas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con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BD</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habilitada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y</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motor</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experto</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disponible.</w:t>
            </w:r>
          </w:p>
        </w:tc>
        <w:tc>
          <w:tcPr>
            <w:tcW w:w="0" w:type="auto"/>
            <w:vAlign w:val="center"/>
            <w:hideMark/>
          </w:tcPr>
          <w:p w14:paraId="48F09FF1" w14:textId="71C54EF7"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Paciente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con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evaluación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clínica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y</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nutricional</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registrada.</w:t>
            </w:r>
          </w:p>
        </w:tc>
        <w:tc>
          <w:tcPr>
            <w:tcW w:w="0" w:type="auto"/>
            <w:vAlign w:val="center"/>
            <w:hideMark/>
          </w:tcPr>
          <w:p w14:paraId="5234AC3A" w14:textId="77777777"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Ninguna</w:t>
            </w:r>
          </w:p>
        </w:tc>
        <w:tc>
          <w:tcPr>
            <w:tcW w:w="0" w:type="auto"/>
            <w:vAlign w:val="center"/>
            <w:hideMark/>
          </w:tcPr>
          <w:p w14:paraId="49C01871" w14:textId="44298EBB"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El</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plan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semanal</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fue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generado</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correctamente.</w:t>
            </w:r>
          </w:p>
        </w:tc>
        <w:tc>
          <w:tcPr>
            <w:tcW w:w="0" w:type="auto"/>
            <w:vAlign w:val="center"/>
            <w:hideMark/>
          </w:tcPr>
          <w:p w14:paraId="69768C0D" w14:textId="77777777"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TERMINADO</w:t>
            </w:r>
          </w:p>
        </w:tc>
        <w:tc>
          <w:tcPr>
            <w:tcW w:w="0" w:type="auto"/>
            <w:vAlign w:val="center"/>
            <w:hideMark/>
          </w:tcPr>
          <w:p w14:paraId="03E7C93C" w14:textId="08169BDF"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Se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verificó</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la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generación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automática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del</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plan.</w:t>
            </w:r>
          </w:p>
        </w:tc>
      </w:tr>
      <w:tr w:rsidR="00B72D9A" w:rsidRPr="008A4109" w14:paraId="2692D22E" w14:textId="77777777" w:rsidTr="002F72BC">
        <w:trPr>
          <w:tblCellSpacing w:w="15" w:type="dxa"/>
        </w:trPr>
        <w:tc>
          <w:tcPr>
            <w:tcW w:w="0" w:type="auto"/>
            <w:vAlign w:val="center"/>
            <w:hideMark/>
          </w:tcPr>
          <w:p w14:paraId="51868E44" w14:textId="77777777"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CP-SEG-002</w:t>
            </w:r>
          </w:p>
        </w:tc>
        <w:tc>
          <w:tcPr>
            <w:tcW w:w="0" w:type="auto"/>
            <w:vAlign w:val="center"/>
            <w:hideMark/>
          </w:tcPr>
          <w:p w14:paraId="320C9EE5" w14:textId="4B7E2C51"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Editar</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plan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semanal</w:t>
            </w:r>
          </w:p>
        </w:tc>
        <w:tc>
          <w:tcPr>
            <w:tcW w:w="0" w:type="auto"/>
            <w:vAlign w:val="center"/>
            <w:hideMark/>
          </w:tcPr>
          <w:p w14:paraId="29388904" w14:textId="0BD429AE"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Modificar</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manualmente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el</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plan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alimentario</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semanal</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generado</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por</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el</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sistema.</w:t>
            </w:r>
          </w:p>
        </w:tc>
        <w:tc>
          <w:tcPr>
            <w:tcW w:w="0" w:type="auto"/>
            <w:vAlign w:val="center"/>
            <w:hideMark/>
          </w:tcPr>
          <w:p w14:paraId="78ED1F6A" w14:textId="77777777"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15/06/2026</w:t>
            </w:r>
          </w:p>
        </w:tc>
        <w:tc>
          <w:tcPr>
            <w:tcW w:w="0" w:type="auto"/>
            <w:vAlign w:val="center"/>
            <w:hideMark/>
          </w:tcPr>
          <w:p w14:paraId="3BDB11DB" w14:textId="3C383396"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Planificación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Nutricional</w:t>
            </w:r>
          </w:p>
        </w:tc>
        <w:tc>
          <w:tcPr>
            <w:tcW w:w="0" w:type="auto"/>
            <w:vAlign w:val="center"/>
            <w:hideMark/>
          </w:tcPr>
          <w:p w14:paraId="5E48CB35" w14:textId="090C099E"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Edición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de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plan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semanal</w:t>
            </w:r>
          </w:p>
        </w:tc>
        <w:tc>
          <w:tcPr>
            <w:tcW w:w="0" w:type="auto"/>
            <w:vAlign w:val="center"/>
            <w:hideMark/>
          </w:tcPr>
          <w:p w14:paraId="29A8A97D" w14:textId="1CF007A6"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Seleccionar</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plan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generado</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y</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modificar</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comidas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o</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recomendaciones.</w:t>
            </w:r>
          </w:p>
        </w:tc>
        <w:tc>
          <w:tcPr>
            <w:tcW w:w="0" w:type="auto"/>
            <w:vAlign w:val="center"/>
            <w:hideMark/>
          </w:tcPr>
          <w:p w14:paraId="467AF634" w14:textId="77178A32"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Los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cambios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realizados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son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almacenados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correctamente.</w:t>
            </w:r>
          </w:p>
        </w:tc>
        <w:tc>
          <w:tcPr>
            <w:tcW w:w="0" w:type="auto"/>
            <w:vAlign w:val="center"/>
            <w:hideMark/>
          </w:tcPr>
          <w:p w14:paraId="764401E7" w14:textId="43D64CAB"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Sistema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en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ambiente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de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pruebas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con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BD</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habilitada.</w:t>
            </w:r>
          </w:p>
        </w:tc>
        <w:tc>
          <w:tcPr>
            <w:tcW w:w="0" w:type="auto"/>
            <w:vAlign w:val="center"/>
            <w:hideMark/>
          </w:tcPr>
          <w:p w14:paraId="2A09F308" w14:textId="13BCE364"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Existencia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de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un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plan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semanal</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generado.</w:t>
            </w:r>
          </w:p>
        </w:tc>
        <w:tc>
          <w:tcPr>
            <w:tcW w:w="0" w:type="auto"/>
            <w:vAlign w:val="center"/>
            <w:hideMark/>
          </w:tcPr>
          <w:p w14:paraId="5ABD33F9" w14:textId="77777777"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CP-SEG-001</w:t>
            </w:r>
          </w:p>
        </w:tc>
        <w:tc>
          <w:tcPr>
            <w:tcW w:w="0" w:type="auto"/>
            <w:vAlign w:val="center"/>
            <w:hideMark/>
          </w:tcPr>
          <w:p w14:paraId="277FCEE5" w14:textId="4383362F"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Las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modificaciones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fueron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guardadas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correctamente.</w:t>
            </w:r>
          </w:p>
        </w:tc>
        <w:tc>
          <w:tcPr>
            <w:tcW w:w="0" w:type="auto"/>
            <w:vAlign w:val="center"/>
            <w:hideMark/>
          </w:tcPr>
          <w:p w14:paraId="6D30EF32" w14:textId="77777777"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TERMINADO</w:t>
            </w:r>
          </w:p>
        </w:tc>
        <w:tc>
          <w:tcPr>
            <w:tcW w:w="0" w:type="auto"/>
            <w:vAlign w:val="center"/>
            <w:hideMark/>
          </w:tcPr>
          <w:p w14:paraId="0955405C" w14:textId="2E9A0195"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Se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verificó</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la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actualización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de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la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planificación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alimentaria.</w:t>
            </w:r>
          </w:p>
        </w:tc>
      </w:tr>
      <w:tr w:rsidR="00B72D9A" w:rsidRPr="008A4109" w14:paraId="2EC1A0D5" w14:textId="77777777" w:rsidTr="002F72BC">
        <w:trPr>
          <w:tblCellSpacing w:w="15" w:type="dxa"/>
        </w:trPr>
        <w:tc>
          <w:tcPr>
            <w:tcW w:w="0" w:type="auto"/>
            <w:vAlign w:val="center"/>
            <w:hideMark/>
          </w:tcPr>
          <w:p w14:paraId="6995F07F" w14:textId="77777777"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CP-SEG-003</w:t>
            </w:r>
          </w:p>
        </w:tc>
        <w:tc>
          <w:tcPr>
            <w:tcW w:w="0" w:type="auto"/>
            <w:vAlign w:val="center"/>
            <w:hideMark/>
          </w:tcPr>
          <w:p w14:paraId="38382469" w14:textId="36131781"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Registrar</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adherencia</w:t>
            </w:r>
          </w:p>
        </w:tc>
        <w:tc>
          <w:tcPr>
            <w:tcW w:w="0" w:type="auto"/>
            <w:vAlign w:val="center"/>
            <w:hideMark/>
          </w:tcPr>
          <w:p w14:paraId="5CD995AD" w14:textId="5468217A"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Registrar</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el</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cumplimiento</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del</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plan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alimentario</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por</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parte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de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la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paciente.</w:t>
            </w:r>
          </w:p>
        </w:tc>
        <w:tc>
          <w:tcPr>
            <w:tcW w:w="0" w:type="auto"/>
            <w:vAlign w:val="center"/>
            <w:hideMark/>
          </w:tcPr>
          <w:p w14:paraId="224FFD45" w14:textId="77777777"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15/06/2026</w:t>
            </w:r>
          </w:p>
        </w:tc>
        <w:tc>
          <w:tcPr>
            <w:tcW w:w="0" w:type="auto"/>
            <w:vAlign w:val="center"/>
            <w:hideMark/>
          </w:tcPr>
          <w:p w14:paraId="71B3F75C" w14:textId="5AD4EAD2"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Seguimiento</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Nutricional</w:t>
            </w:r>
          </w:p>
        </w:tc>
        <w:tc>
          <w:tcPr>
            <w:tcW w:w="0" w:type="auto"/>
            <w:vAlign w:val="center"/>
            <w:hideMark/>
          </w:tcPr>
          <w:p w14:paraId="20258693" w14:textId="32A7B54C"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Registro</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de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adherencia</w:t>
            </w:r>
          </w:p>
        </w:tc>
        <w:tc>
          <w:tcPr>
            <w:tcW w:w="0" w:type="auto"/>
            <w:vAlign w:val="center"/>
            <w:hideMark/>
          </w:tcPr>
          <w:p w14:paraId="5AA87C82" w14:textId="5C1DDA78"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Marcar</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comidas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realizadas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y</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porcentaje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de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cumplimiento.</w:t>
            </w:r>
          </w:p>
        </w:tc>
        <w:tc>
          <w:tcPr>
            <w:tcW w:w="0" w:type="auto"/>
            <w:vAlign w:val="center"/>
            <w:hideMark/>
          </w:tcPr>
          <w:p w14:paraId="0CBD6F88" w14:textId="6A38CC38"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El</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sistema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almacena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correctamente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la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información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de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adherencia.</w:t>
            </w:r>
          </w:p>
        </w:tc>
        <w:tc>
          <w:tcPr>
            <w:tcW w:w="0" w:type="auto"/>
            <w:vAlign w:val="center"/>
            <w:hideMark/>
          </w:tcPr>
          <w:p w14:paraId="5A6C61E3" w14:textId="6CED79C0"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Sistema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en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ambiente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de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pruebas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con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BD</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habilitada.</w:t>
            </w:r>
          </w:p>
        </w:tc>
        <w:tc>
          <w:tcPr>
            <w:tcW w:w="0" w:type="auto"/>
            <w:vAlign w:val="center"/>
            <w:hideMark/>
          </w:tcPr>
          <w:p w14:paraId="0AF4251F" w14:textId="20DA75F9"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Plan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alimentario</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asignado</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la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paciente.</w:t>
            </w:r>
          </w:p>
        </w:tc>
        <w:tc>
          <w:tcPr>
            <w:tcW w:w="0" w:type="auto"/>
            <w:vAlign w:val="center"/>
            <w:hideMark/>
          </w:tcPr>
          <w:p w14:paraId="5340E011" w14:textId="77777777"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CP-SEG-001</w:t>
            </w:r>
          </w:p>
        </w:tc>
        <w:tc>
          <w:tcPr>
            <w:tcW w:w="0" w:type="auto"/>
            <w:vAlign w:val="center"/>
            <w:hideMark/>
          </w:tcPr>
          <w:p w14:paraId="7AE0C2CA" w14:textId="5ECAC885"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La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adherencia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fue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registrada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correctamente.</w:t>
            </w:r>
          </w:p>
        </w:tc>
        <w:tc>
          <w:tcPr>
            <w:tcW w:w="0" w:type="auto"/>
            <w:vAlign w:val="center"/>
            <w:hideMark/>
          </w:tcPr>
          <w:p w14:paraId="1B9DBEB0" w14:textId="77777777"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TERMINADO</w:t>
            </w:r>
          </w:p>
        </w:tc>
        <w:tc>
          <w:tcPr>
            <w:tcW w:w="0" w:type="auto"/>
            <w:vAlign w:val="center"/>
            <w:hideMark/>
          </w:tcPr>
          <w:p w14:paraId="0DA930CB" w14:textId="47F67F77"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Información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disponible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para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seguimiento</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posterior.</w:t>
            </w:r>
          </w:p>
        </w:tc>
      </w:tr>
      <w:tr w:rsidR="00B72D9A" w:rsidRPr="008A4109" w14:paraId="04602F51" w14:textId="77777777" w:rsidTr="002F72BC">
        <w:trPr>
          <w:tblCellSpacing w:w="15" w:type="dxa"/>
        </w:trPr>
        <w:tc>
          <w:tcPr>
            <w:tcW w:w="0" w:type="auto"/>
            <w:vAlign w:val="center"/>
            <w:hideMark/>
          </w:tcPr>
          <w:p w14:paraId="5543D0FC" w14:textId="77777777"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CP-SEG-004</w:t>
            </w:r>
          </w:p>
        </w:tc>
        <w:tc>
          <w:tcPr>
            <w:tcW w:w="0" w:type="auto"/>
            <w:vAlign w:val="center"/>
            <w:hideMark/>
          </w:tcPr>
          <w:p w14:paraId="25B549EF" w14:textId="402871F6"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Registrar</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síntomas</w:t>
            </w:r>
          </w:p>
        </w:tc>
        <w:tc>
          <w:tcPr>
            <w:tcW w:w="0" w:type="auto"/>
            <w:vAlign w:val="center"/>
            <w:hideMark/>
          </w:tcPr>
          <w:p w14:paraId="36E22F5D" w14:textId="3B265330"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Registrar</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síntomas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relacionados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con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la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evolución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nutricional</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y</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metabólica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lastRenderedPageBreak/>
              <w:t>de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la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paciente.</w:t>
            </w:r>
          </w:p>
        </w:tc>
        <w:tc>
          <w:tcPr>
            <w:tcW w:w="0" w:type="auto"/>
            <w:vAlign w:val="center"/>
            <w:hideMark/>
          </w:tcPr>
          <w:p w14:paraId="1E3FDEF3" w14:textId="77777777"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lastRenderedPageBreak/>
              <w:t>15/06/2026</w:t>
            </w:r>
          </w:p>
        </w:tc>
        <w:tc>
          <w:tcPr>
            <w:tcW w:w="0" w:type="auto"/>
            <w:vAlign w:val="center"/>
            <w:hideMark/>
          </w:tcPr>
          <w:p w14:paraId="1358D3CA" w14:textId="131ACE15"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Seguimiento</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Nutricional</w:t>
            </w:r>
          </w:p>
        </w:tc>
        <w:tc>
          <w:tcPr>
            <w:tcW w:w="0" w:type="auto"/>
            <w:vAlign w:val="center"/>
            <w:hideMark/>
          </w:tcPr>
          <w:p w14:paraId="51C1B91C" w14:textId="6C7F1C4E"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Registro</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de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síntomas</w:t>
            </w:r>
          </w:p>
        </w:tc>
        <w:tc>
          <w:tcPr>
            <w:tcW w:w="0" w:type="auto"/>
            <w:vAlign w:val="center"/>
            <w:hideMark/>
          </w:tcPr>
          <w:p w14:paraId="0FE74104" w14:textId="7731903E"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Registrar</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síntomas,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observaciones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y</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fecha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de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ocurrencia.</w:t>
            </w:r>
          </w:p>
        </w:tc>
        <w:tc>
          <w:tcPr>
            <w:tcW w:w="0" w:type="auto"/>
            <w:vAlign w:val="center"/>
            <w:hideMark/>
          </w:tcPr>
          <w:p w14:paraId="35B5E1C3" w14:textId="1D24AFB9"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El</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sistema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almacena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correctamente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los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síntomas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registrados.</w:t>
            </w:r>
          </w:p>
        </w:tc>
        <w:tc>
          <w:tcPr>
            <w:tcW w:w="0" w:type="auto"/>
            <w:vAlign w:val="center"/>
            <w:hideMark/>
          </w:tcPr>
          <w:p w14:paraId="1DA2CF3B" w14:textId="7FA0001C"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Sistema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en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ambiente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de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pruebas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con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BD</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habilitada.</w:t>
            </w:r>
          </w:p>
        </w:tc>
        <w:tc>
          <w:tcPr>
            <w:tcW w:w="0" w:type="auto"/>
            <w:vAlign w:val="center"/>
            <w:hideMark/>
          </w:tcPr>
          <w:p w14:paraId="09F4D8AA" w14:textId="3C9F5074"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Paciente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autenticada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en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el</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sistema.</w:t>
            </w:r>
          </w:p>
        </w:tc>
        <w:tc>
          <w:tcPr>
            <w:tcW w:w="0" w:type="auto"/>
            <w:vAlign w:val="center"/>
            <w:hideMark/>
          </w:tcPr>
          <w:p w14:paraId="11289726" w14:textId="77777777"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Ninguna</w:t>
            </w:r>
          </w:p>
        </w:tc>
        <w:tc>
          <w:tcPr>
            <w:tcW w:w="0" w:type="auto"/>
            <w:vAlign w:val="center"/>
            <w:hideMark/>
          </w:tcPr>
          <w:p w14:paraId="5D3B58C8" w14:textId="50A7D5FA"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Los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síntomas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fueron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almacenados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correctamente.</w:t>
            </w:r>
          </w:p>
        </w:tc>
        <w:tc>
          <w:tcPr>
            <w:tcW w:w="0" w:type="auto"/>
            <w:vAlign w:val="center"/>
            <w:hideMark/>
          </w:tcPr>
          <w:p w14:paraId="48C9D18A" w14:textId="77777777"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TERMINADO</w:t>
            </w:r>
          </w:p>
        </w:tc>
        <w:tc>
          <w:tcPr>
            <w:tcW w:w="0" w:type="auto"/>
            <w:vAlign w:val="center"/>
            <w:hideMark/>
          </w:tcPr>
          <w:p w14:paraId="01786FA8" w14:textId="7D1D10A8"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Se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verificó</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la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persistencia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de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la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información.</w:t>
            </w:r>
          </w:p>
        </w:tc>
      </w:tr>
      <w:tr w:rsidR="00B72D9A" w:rsidRPr="008A4109" w14:paraId="07BFCD14" w14:textId="77777777" w:rsidTr="002F72BC">
        <w:trPr>
          <w:tblCellSpacing w:w="15" w:type="dxa"/>
        </w:trPr>
        <w:tc>
          <w:tcPr>
            <w:tcW w:w="0" w:type="auto"/>
            <w:vAlign w:val="center"/>
            <w:hideMark/>
          </w:tcPr>
          <w:p w14:paraId="7903DB23" w14:textId="77777777"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CP-SEG-005</w:t>
            </w:r>
          </w:p>
        </w:tc>
        <w:tc>
          <w:tcPr>
            <w:tcW w:w="0" w:type="auto"/>
            <w:vAlign w:val="center"/>
            <w:hideMark/>
          </w:tcPr>
          <w:p w14:paraId="23FAD991" w14:textId="449CA906"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Registrar</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retroalimentación</w:t>
            </w:r>
          </w:p>
        </w:tc>
        <w:tc>
          <w:tcPr>
            <w:tcW w:w="0" w:type="auto"/>
            <w:vAlign w:val="center"/>
            <w:hideMark/>
          </w:tcPr>
          <w:p w14:paraId="69795009" w14:textId="0993BCB8"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Registrar</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comentarios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y</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observaciones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sobre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el</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plan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alimentario</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y</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el</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proceso</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nutricional.</w:t>
            </w:r>
          </w:p>
        </w:tc>
        <w:tc>
          <w:tcPr>
            <w:tcW w:w="0" w:type="auto"/>
            <w:vAlign w:val="center"/>
            <w:hideMark/>
          </w:tcPr>
          <w:p w14:paraId="6E006A98" w14:textId="77777777"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15/06/2026</w:t>
            </w:r>
          </w:p>
        </w:tc>
        <w:tc>
          <w:tcPr>
            <w:tcW w:w="0" w:type="auto"/>
            <w:vAlign w:val="center"/>
            <w:hideMark/>
          </w:tcPr>
          <w:p w14:paraId="210636B1" w14:textId="506468E1"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Seguimiento</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Nutricional</w:t>
            </w:r>
          </w:p>
        </w:tc>
        <w:tc>
          <w:tcPr>
            <w:tcW w:w="0" w:type="auto"/>
            <w:vAlign w:val="center"/>
            <w:hideMark/>
          </w:tcPr>
          <w:p w14:paraId="066CE651" w14:textId="577A653E"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Registro</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de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retroalimentación</w:t>
            </w:r>
          </w:p>
        </w:tc>
        <w:tc>
          <w:tcPr>
            <w:tcW w:w="0" w:type="auto"/>
            <w:vAlign w:val="center"/>
            <w:hideMark/>
          </w:tcPr>
          <w:p w14:paraId="1ACC65E1" w14:textId="3425919C"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Ingresar</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comentarios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relacionados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con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el</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seguimiento</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nutricional.</w:t>
            </w:r>
          </w:p>
        </w:tc>
        <w:tc>
          <w:tcPr>
            <w:tcW w:w="0" w:type="auto"/>
            <w:vAlign w:val="center"/>
            <w:hideMark/>
          </w:tcPr>
          <w:p w14:paraId="2E6D21E9" w14:textId="713EE386"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El</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sistema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registra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correctamente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la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retroalimentación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de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la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paciente.</w:t>
            </w:r>
          </w:p>
        </w:tc>
        <w:tc>
          <w:tcPr>
            <w:tcW w:w="0" w:type="auto"/>
            <w:vAlign w:val="center"/>
            <w:hideMark/>
          </w:tcPr>
          <w:p w14:paraId="2BBAB1D3" w14:textId="636D75D9"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Sistema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en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ambiente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de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pruebas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con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BD</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habilitada.</w:t>
            </w:r>
          </w:p>
        </w:tc>
        <w:tc>
          <w:tcPr>
            <w:tcW w:w="0" w:type="auto"/>
            <w:vAlign w:val="center"/>
            <w:hideMark/>
          </w:tcPr>
          <w:p w14:paraId="3444BEC0" w14:textId="01FA4B97"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Paciente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autenticada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en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el</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sistema.</w:t>
            </w:r>
          </w:p>
        </w:tc>
        <w:tc>
          <w:tcPr>
            <w:tcW w:w="0" w:type="auto"/>
            <w:vAlign w:val="center"/>
            <w:hideMark/>
          </w:tcPr>
          <w:p w14:paraId="4C569016" w14:textId="77777777"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CP-SEG-003</w:t>
            </w:r>
          </w:p>
        </w:tc>
        <w:tc>
          <w:tcPr>
            <w:tcW w:w="0" w:type="auto"/>
            <w:vAlign w:val="center"/>
            <w:hideMark/>
          </w:tcPr>
          <w:p w14:paraId="2FE268A5" w14:textId="7D371F81"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La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retroalimentación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fue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registrada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correctamente.</w:t>
            </w:r>
          </w:p>
        </w:tc>
        <w:tc>
          <w:tcPr>
            <w:tcW w:w="0" w:type="auto"/>
            <w:vAlign w:val="center"/>
            <w:hideMark/>
          </w:tcPr>
          <w:p w14:paraId="1BD554D1" w14:textId="77777777"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TERMINADO</w:t>
            </w:r>
          </w:p>
        </w:tc>
        <w:tc>
          <w:tcPr>
            <w:tcW w:w="0" w:type="auto"/>
            <w:vAlign w:val="center"/>
            <w:hideMark/>
          </w:tcPr>
          <w:p w14:paraId="6223855B" w14:textId="70E5EC69" w:rsidR="00B72D9A" w:rsidRPr="008A4109" w:rsidRDefault="00B72D9A" w:rsidP="00B72D9A">
            <w:pPr>
              <w:spacing w:line="240" w:lineRule="auto"/>
              <w:ind w:firstLine="0"/>
              <w:rPr>
                <w:rFonts w:eastAsia="Times New Roman" w:cs="Times New Roman"/>
                <w:sz w:val="16"/>
                <w:szCs w:val="16"/>
                <w:lang w:eastAsia="es-BO"/>
              </w:rPr>
            </w:pPr>
            <w:r w:rsidRPr="008A4109">
              <w:rPr>
                <w:rFonts w:eastAsia="Times New Roman" w:cs="Times New Roman"/>
                <w:sz w:val="16"/>
                <w:szCs w:val="16"/>
                <w:lang w:eastAsia="es-BO"/>
              </w:rPr>
              <w:t>Información</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disponible</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para</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futuras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recomendaciones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y</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ajustes</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del</w:t>
            </w:r>
            <w:r w:rsidR="00084289" w:rsidRPr="008A4109">
              <w:rPr>
                <w:rFonts w:eastAsia="Times New Roman" w:cs="Times New Roman"/>
                <w:sz w:val="16"/>
                <w:szCs w:val="16"/>
                <w:lang w:eastAsia="es-BO"/>
              </w:rPr>
              <w:t xml:space="preserve"> </w:t>
            </w:r>
            <w:r w:rsidRPr="008A4109">
              <w:rPr>
                <w:rFonts w:eastAsia="Times New Roman" w:cs="Times New Roman"/>
                <w:sz w:val="16"/>
                <w:szCs w:val="16"/>
                <w:lang w:eastAsia="es-BO"/>
              </w:rPr>
              <w:t>plan.</w:t>
            </w:r>
          </w:p>
        </w:tc>
      </w:tr>
    </w:tbl>
    <w:p w14:paraId="33AC52E9" w14:textId="77777777" w:rsidR="00B72D9A" w:rsidRPr="008A4109" w:rsidRDefault="00B72D9A" w:rsidP="00B72D9A">
      <w:pPr>
        <w:pStyle w:val="Ttulo3"/>
        <w:spacing w:line="360" w:lineRule="auto"/>
        <w:ind w:firstLine="0"/>
      </w:pPr>
    </w:p>
    <w:p w14:paraId="432593E3" w14:textId="792D6482" w:rsidR="00B72D9A" w:rsidRPr="008A4109" w:rsidRDefault="00B72D9A" w:rsidP="00F47583">
      <w:pPr>
        <w:pStyle w:val="Ttulo2"/>
        <w:spacing w:line="360" w:lineRule="auto"/>
        <w:rPr>
          <w:bCs/>
        </w:rPr>
      </w:pPr>
      <w:bookmarkStart w:id="119" w:name="_Toc233166609"/>
      <w:r w:rsidRPr="008A4109">
        <w:t>Tabla</w:t>
      </w:r>
      <w:r w:rsidR="00084289" w:rsidRPr="008A4109">
        <w:t xml:space="preserve"> </w:t>
      </w:r>
      <w:proofErr w:type="spellStart"/>
      <w:r w:rsidRPr="008A4109">
        <w:t>Nª</w:t>
      </w:r>
      <w:proofErr w:type="spellEnd"/>
      <w:r w:rsidR="00084289" w:rsidRPr="008A4109">
        <w:t xml:space="preserve"> </w:t>
      </w:r>
      <w:r w:rsidR="00C80189" w:rsidRPr="008A4109">
        <w:t>26:</w:t>
      </w:r>
      <w:r w:rsidR="00084289" w:rsidRPr="008A4109">
        <w:t xml:space="preserve"> </w:t>
      </w:r>
      <w:r w:rsidR="00C80189" w:rsidRPr="008A4109">
        <w:rPr>
          <w:b w:val="0"/>
          <w:bCs/>
        </w:rPr>
        <w:t>Generación</w:t>
      </w:r>
      <w:r w:rsidR="00084289" w:rsidRPr="008A4109">
        <w:rPr>
          <w:b w:val="0"/>
          <w:bCs/>
        </w:rPr>
        <w:t xml:space="preserve"> </w:t>
      </w:r>
      <w:r w:rsidR="00C80189" w:rsidRPr="008A4109">
        <w:rPr>
          <w:b w:val="0"/>
          <w:bCs/>
        </w:rPr>
        <w:t>de</w:t>
      </w:r>
      <w:r w:rsidR="00084289" w:rsidRPr="008A4109">
        <w:rPr>
          <w:b w:val="0"/>
          <w:bCs/>
        </w:rPr>
        <w:t xml:space="preserve"> </w:t>
      </w:r>
      <w:r w:rsidR="00C80189" w:rsidRPr="008A4109">
        <w:rPr>
          <w:b w:val="0"/>
          <w:bCs/>
        </w:rPr>
        <w:t>plan</w:t>
      </w:r>
      <w:r w:rsidR="00084289" w:rsidRPr="008A4109">
        <w:rPr>
          <w:b w:val="0"/>
          <w:bCs/>
        </w:rPr>
        <w:t xml:space="preserve"> </w:t>
      </w:r>
      <w:r w:rsidR="00C80189" w:rsidRPr="008A4109">
        <w:rPr>
          <w:b w:val="0"/>
          <w:bCs/>
        </w:rPr>
        <w:t>nutricional.</w:t>
      </w:r>
      <w:bookmarkEnd w:id="119"/>
    </w:p>
    <w:p w14:paraId="58204A3B" w14:textId="6251813B" w:rsidR="00B72D9A" w:rsidRPr="008A4109" w:rsidRDefault="00B72D9A" w:rsidP="00F47583">
      <w:pPr>
        <w:spacing w:line="360" w:lineRule="auto"/>
        <w:ind w:firstLine="0"/>
        <w:jc w:val="center"/>
        <w:sectPr w:rsidR="00B72D9A" w:rsidRPr="008A4109" w:rsidSect="00EB741C">
          <w:pgSz w:w="15840" w:h="12240" w:orient="landscape" w:code="1"/>
          <w:pgMar w:top="1440" w:right="1440" w:bottom="1440" w:left="1440" w:header="720" w:footer="720" w:gutter="0"/>
          <w:cols w:space="720"/>
          <w:docGrid w:linePitch="360"/>
        </w:sectPr>
      </w:pPr>
      <w:r w:rsidRPr="008A4109">
        <w:rPr>
          <w:b/>
          <w:bCs/>
        </w:rPr>
        <w:t>Fuente:</w:t>
      </w:r>
      <w:r w:rsidR="00084289" w:rsidRPr="008A4109">
        <w:t xml:space="preserve"> </w:t>
      </w:r>
      <w:r w:rsidRPr="008A4109">
        <w:t>Elaboración</w:t>
      </w:r>
      <w:r w:rsidR="00084289" w:rsidRPr="008A4109">
        <w:t xml:space="preserve"> </w:t>
      </w:r>
      <w:r w:rsidRPr="008A4109">
        <w:t>propia.</w:t>
      </w:r>
    </w:p>
    <w:p w14:paraId="6C7D41E5" w14:textId="4CBB0C47" w:rsidR="00B72D9A" w:rsidRPr="008A4109" w:rsidRDefault="0023755E" w:rsidP="00B72D9A">
      <w:pPr>
        <w:pStyle w:val="Ttulo1"/>
      </w:pPr>
      <w:bookmarkStart w:id="120" w:name="_Toc233166510"/>
      <w:r w:rsidRPr="008A4109">
        <w:lastRenderedPageBreak/>
        <w:t>5.4.3 APLICACIÓN DE MÉTRICAS DE CALIDAD DE SOFTWARE</w:t>
      </w:r>
      <w:bookmarkEnd w:id="120"/>
    </w:p>
    <w:p w14:paraId="581285DD" w14:textId="77777777" w:rsidR="007D6756" w:rsidRPr="008A4109" w:rsidRDefault="007D6756" w:rsidP="007D6756">
      <w:pPr>
        <w:ind w:firstLine="0"/>
      </w:pPr>
      <w:r w:rsidRPr="008A4109">
        <w:t>Las métricas de calidad de software permiten evaluar el grado en que un sistema cumple con los requerimientos establecidos y responde adecuadamente a las necesidades de sus usuarios. Para la evaluación del sistema experto desarrollado se toman como referencia los criterios establecidos por la norma ISO/IEC 25010, seleccionando características relacionadas con la adecuación funcional, fiabilidad, capacidad de interacción, eficiencia del desempeño, mantenibilidad y compatibilidad.</w:t>
      </w:r>
    </w:p>
    <w:p w14:paraId="5FA8903F" w14:textId="77777777" w:rsidR="007D6756" w:rsidRPr="008A4109" w:rsidRDefault="007D6756" w:rsidP="007D6756">
      <w:pPr>
        <w:ind w:firstLine="0"/>
      </w:pPr>
      <w:r w:rsidRPr="008A4109">
        <w:t xml:space="preserve">En el sistema experto para el apoyo de la planificación nutricional y seguimiento de pacientes con Síndrome Ovárico Metabólico </w:t>
      </w:r>
      <w:proofErr w:type="spellStart"/>
      <w:r w:rsidRPr="008A4109">
        <w:t>Poliendocrino</w:t>
      </w:r>
      <w:proofErr w:type="spellEnd"/>
      <w:r w:rsidRPr="008A4109">
        <w:t xml:space="preserve"> (SOMP) y resistencia a la insulina, la aplicación de estas métricas permite evaluar tanto el funcionamiento general de la plataforma como los componentes relacionados con el procesamiento de información clínica y nutricional, la ejecución de inferencias, la generación de recomendaciones y la interacción de los diferentes usuarios del consultorio Almendra Nutrición Integral.</w:t>
      </w:r>
    </w:p>
    <w:p w14:paraId="237C502C" w14:textId="77777777" w:rsidR="007D6756" w:rsidRPr="008A4109" w:rsidRDefault="007D6756" w:rsidP="007D6756">
      <w:pPr>
        <w:ind w:firstLine="0"/>
      </w:pPr>
      <w:r w:rsidRPr="008A4109">
        <w:t>Para la evaluación del sistema se consideran las siguientes características:</w:t>
      </w:r>
    </w:p>
    <w:p w14:paraId="21665BD0" w14:textId="77777777" w:rsidR="007D6756" w:rsidRPr="008A4109" w:rsidRDefault="007D6756" w:rsidP="007D6756">
      <w:pPr>
        <w:pStyle w:val="Prrafodelista"/>
        <w:numPr>
          <w:ilvl w:val="0"/>
          <w:numId w:val="29"/>
        </w:numPr>
      </w:pPr>
      <w:bookmarkStart w:id="121" w:name="_Toc233166511"/>
      <w:r w:rsidRPr="008A4109">
        <w:t>FUNCIONALIDAD. Capacidad del software para ofrecer las funciones necesarias y cumplir con los requerimientos establecidos para los usuarios.</w:t>
      </w:r>
    </w:p>
    <w:p w14:paraId="6EDCFAA0" w14:textId="77777777" w:rsidR="007D6756" w:rsidRPr="008A4109" w:rsidRDefault="007D6756" w:rsidP="007D6756">
      <w:pPr>
        <w:pStyle w:val="Prrafodelista"/>
        <w:numPr>
          <w:ilvl w:val="0"/>
          <w:numId w:val="29"/>
        </w:numPr>
      </w:pPr>
      <w:r w:rsidRPr="008A4109">
        <w:t>CONFIABILIDAD. Capacidad del sistema para mantener un funcionamiento estable y correcto durante su uso bajo determinadas condiciones.</w:t>
      </w:r>
    </w:p>
    <w:p w14:paraId="2E87B194" w14:textId="77777777" w:rsidR="007D6756" w:rsidRPr="008A4109" w:rsidRDefault="007D6756" w:rsidP="007D6756">
      <w:pPr>
        <w:pStyle w:val="Prrafodelista"/>
        <w:numPr>
          <w:ilvl w:val="0"/>
          <w:numId w:val="29"/>
        </w:numPr>
      </w:pPr>
      <w:r w:rsidRPr="008A4109">
        <w:t>USABILIDAD. Facilidad con la que los usuarios pueden comprender, aprender y utilizar las diferentes funciones del sistema.</w:t>
      </w:r>
    </w:p>
    <w:p w14:paraId="26B45282" w14:textId="77777777" w:rsidR="007D6756" w:rsidRPr="008A4109" w:rsidRDefault="007D6756" w:rsidP="007D6756">
      <w:pPr>
        <w:pStyle w:val="Prrafodelista"/>
        <w:numPr>
          <w:ilvl w:val="0"/>
          <w:numId w:val="29"/>
        </w:numPr>
      </w:pPr>
      <w:r w:rsidRPr="008A4109">
        <w:t>EFICIENCIA. Relación entre el rendimiento obtenido por el software y los recursos utilizados durante su funcionamiento.</w:t>
      </w:r>
    </w:p>
    <w:p w14:paraId="6ECE1399" w14:textId="77777777" w:rsidR="007D6756" w:rsidRPr="008A4109" w:rsidRDefault="007D6756" w:rsidP="007D6756">
      <w:pPr>
        <w:pStyle w:val="Prrafodelista"/>
        <w:numPr>
          <w:ilvl w:val="0"/>
          <w:numId w:val="29"/>
        </w:numPr>
      </w:pPr>
      <w:r w:rsidRPr="008A4109">
        <w:lastRenderedPageBreak/>
        <w:t>CAPACIDAD DE MANTENIMIENTO. Facilidad para realizar correcciones, modificaciones o mejoras en los componentes del sistema.</w:t>
      </w:r>
    </w:p>
    <w:p w14:paraId="23719E15" w14:textId="72D2D4A2" w:rsidR="007D6756" w:rsidRPr="008A4109" w:rsidRDefault="007D6756" w:rsidP="007D6756">
      <w:pPr>
        <w:pStyle w:val="Prrafodelista"/>
        <w:numPr>
          <w:ilvl w:val="0"/>
          <w:numId w:val="29"/>
        </w:numPr>
      </w:pPr>
      <w:r w:rsidRPr="008A4109">
        <w:t>PORTABILIDAD. Capacidad del software para ser instalado, adaptado o utilizado en diferentes entornos tecnológicos.</w:t>
      </w:r>
    </w:p>
    <w:p w14:paraId="0DC155D3" w14:textId="193F3DC5" w:rsidR="007E71D3" w:rsidRPr="008A4109" w:rsidRDefault="0023755E" w:rsidP="007E71D3">
      <w:pPr>
        <w:pStyle w:val="Ttulo1"/>
      </w:pPr>
      <w:r w:rsidRPr="008A4109">
        <w:t>5.4.3.1. FUNCIONALIDAD</w:t>
      </w:r>
      <w:bookmarkEnd w:id="121"/>
    </w:p>
    <w:p w14:paraId="34C35874" w14:textId="3076659E" w:rsidR="007E71D3" w:rsidRPr="008A4109" w:rsidRDefault="00874F06" w:rsidP="007E71D3">
      <w:pPr>
        <w:ind w:firstLine="0"/>
      </w:pPr>
      <w:r w:rsidRPr="008A4109">
        <w:t>La funcionalidad expresa el grado en que el sistema satisface los requerimientos definidos para sus usuarios. En el presente proyecto, esta característica permite evaluar si la plataforma cumple con las funciones necesarias para apoyar la gestión de pacientes, las evaluaciones endocrinológicas y nutricionales, la ejecución del sistema experto, la generación de recomendaciones alimentarias, la planificación nutricional y el seguimiento de las pacientes.</w:t>
      </w:r>
    </w:p>
    <w:tbl>
      <w:tblPr>
        <w:tblStyle w:val="Tablaconcuadrcula"/>
        <w:tblW w:w="0" w:type="auto"/>
        <w:tblLook w:val="04A0" w:firstRow="1" w:lastRow="0" w:firstColumn="1" w:lastColumn="0" w:noHBand="0" w:noVBand="1"/>
      </w:tblPr>
      <w:tblGrid>
        <w:gridCol w:w="1923"/>
        <w:gridCol w:w="7427"/>
      </w:tblGrid>
      <w:tr w:rsidR="00874F06" w:rsidRPr="008A4109" w14:paraId="4583EAEB" w14:textId="77777777" w:rsidTr="00874F06">
        <w:tc>
          <w:tcPr>
            <w:tcW w:w="1923" w:type="dxa"/>
            <w:shd w:val="clear" w:color="auto" w:fill="C5E0B3" w:themeFill="accent6" w:themeFillTint="66"/>
          </w:tcPr>
          <w:p w14:paraId="59DD7FF9" w14:textId="43CE9D43" w:rsidR="00874F06" w:rsidRPr="008A4109" w:rsidRDefault="00874F06" w:rsidP="00874F06">
            <w:pPr>
              <w:spacing w:line="276" w:lineRule="auto"/>
              <w:ind w:firstLine="0"/>
              <w:rPr>
                <w:sz w:val="20"/>
                <w:szCs w:val="20"/>
              </w:rPr>
            </w:pPr>
            <w:r w:rsidRPr="008A4109">
              <w:rPr>
                <w:sz w:val="20"/>
                <w:szCs w:val="20"/>
              </w:rPr>
              <w:t>Dominio de información</w:t>
            </w:r>
          </w:p>
        </w:tc>
        <w:tc>
          <w:tcPr>
            <w:tcW w:w="7427" w:type="dxa"/>
            <w:shd w:val="clear" w:color="auto" w:fill="C5E0B3" w:themeFill="accent6" w:themeFillTint="66"/>
          </w:tcPr>
          <w:p w14:paraId="21834F3F" w14:textId="422831D7" w:rsidR="00874F06" w:rsidRPr="008A4109" w:rsidRDefault="00874F06" w:rsidP="00874F06">
            <w:pPr>
              <w:spacing w:line="276" w:lineRule="auto"/>
              <w:ind w:firstLine="0"/>
              <w:rPr>
                <w:sz w:val="20"/>
                <w:szCs w:val="20"/>
              </w:rPr>
            </w:pPr>
            <w:r w:rsidRPr="008A4109">
              <w:rPr>
                <w:sz w:val="20"/>
                <w:szCs w:val="20"/>
              </w:rPr>
              <w:t>Descripción</w:t>
            </w:r>
          </w:p>
        </w:tc>
      </w:tr>
      <w:tr w:rsidR="00874F06" w:rsidRPr="008A4109" w14:paraId="6C75DD7C" w14:textId="77777777" w:rsidTr="00874F06">
        <w:tc>
          <w:tcPr>
            <w:tcW w:w="1923" w:type="dxa"/>
          </w:tcPr>
          <w:p w14:paraId="70D81AB3" w14:textId="57FCD9A5" w:rsidR="00874F06" w:rsidRPr="008A4109" w:rsidRDefault="00874F06" w:rsidP="00874F06">
            <w:pPr>
              <w:spacing w:line="276" w:lineRule="auto"/>
              <w:ind w:firstLine="0"/>
              <w:rPr>
                <w:sz w:val="20"/>
                <w:szCs w:val="20"/>
              </w:rPr>
            </w:pPr>
            <w:r w:rsidRPr="008A4109">
              <w:rPr>
                <w:sz w:val="20"/>
                <w:szCs w:val="20"/>
              </w:rPr>
              <w:t>Número de entradas de usuario</w:t>
            </w:r>
          </w:p>
        </w:tc>
        <w:tc>
          <w:tcPr>
            <w:tcW w:w="7427" w:type="dxa"/>
          </w:tcPr>
          <w:p w14:paraId="2D85435C" w14:textId="3689595E" w:rsidR="00874F06" w:rsidRPr="008A4109" w:rsidRDefault="00874F06" w:rsidP="00874F06">
            <w:pPr>
              <w:spacing w:line="276" w:lineRule="auto"/>
              <w:ind w:firstLine="0"/>
              <w:rPr>
                <w:sz w:val="20"/>
                <w:szCs w:val="20"/>
              </w:rPr>
            </w:pPr>
            <w:r w:rsidRPr="008A4109">
              <w:rPr>
                <w:sz w:val="20"/>
                <w:szCs w:val="20"/>
              </w:rPr>
              <w:t>Corresponde a las operaciones mediante las cuales los usuarios ingresan o actualizan información en el sistema, como el registro de pacientes, evaluaciones endocrinológicas, evaluaciones nutricionales, recetas, planes alimentarios y seguimiento.</w:t>
            </w:r>
          </w:p>
        </w:tc>
      </w:tr>
      <w:tr w:rsidR="00874F06" w:rsidRPr="008A4109" w14:paraId="16C5E8CB" w14:textId="77777777" w:rsidTr="00874F06">
        <w:tc>
          <w:tcPr>
            <w:tcW w:w="1923" w:type="dxa"/>
          </w:tcPr>
          <w:p w14:paraId="00BEDFAD" w14:textId="1479FEA5" w:rsidR="00874F06" w:rsidRPr="008A4109" w:rsidRDefault="00874F06" w:rsidP="00874F06">
            <w:pPr>
              <w:spacing w:line="276" w:lineRule="auto"/>
              <w:ind w:firstLine="0"/>
              <w:rPr>
                <w:sz w:val="20"/>
                <w:szCs w:val="20"/>
              </w:rPr>
            </w:pPr>
            <w:r w:rsidRPr="008A4109">
              <w:rPr>
                <w:sz w:val="20"/>
                <w:szCs w:val="20"/>
              </w:rPr>
              <w:t>Número de salidas de usuario</w:t>
            </w:r>
          </w:p>
        </w:tc>
        <w:tc>
          <w:tcPr>
            <w:tcW w:w="7427" w:type="dxa"/>
          </w:tcPr>
          <w:p w14:paraId="3597AC9E" w14:textId="2BB6471B" w:rsidR="00874F06" w:rsidRPr="008A4109" w:rsidRDefault="00874F06" w:rsidP="00874F06">
            <w:pPr>
              <w:spacing w:line="276" w:lineRule="auto"/>
              <w:ind w:firstLine="0"/>
              <w:rPr>
                <w:sz w:val="20"/>
                <w:szCs w:val="20"/>
              </w:rPr>
            </w:pPr>
            <w:r w:rsidRPr="008A4109">
              <w:rPr>
                <w:sz w:val="20"/>
                <w:szCs w:val="20"/>
              </w:rPr>
              <w:t>Comprende la información generada por el sistema para los usuarios, como reportes, resultados de inferencia, planes alimentarios, listados, gráficos y documentos PDF.</w:t>
            </w:r>
          </w:p>
        </w:tc>
      </w:tr>
      <w:tr w:rsidR="00874F06" w:rsidRPr="008A4109" w14:paraId="5DB4A57C" w14:textId="77777777" w:rsidTr="00874F06">
        <w:tc>
          <w:tcPr>
            <w:tcW w:w="1923" w:type="dxa"/>
          </w:tcPr>
          <w:p w14:paraId="418065F3" w14:textId="4D8DDBF8" w:rsidR="00874F06" w:rsidRPr="008A4109" w:rsidRDefault="00874F06" w:rsidP="00874F06">
            <w:pPr>
              <w:spacing w:line="276" w:lineRule="auto"/>
              <w:ind w:firstLine="0"/>
              <w:rPr>
                <w:sz w:val="20"/>
                <w:szCs w:val="20"/>
              </w:rPr>
            </w:pPr>
            <w:r w:rsidRPr="008A4109">
              <w:rPr>
                <w:sz w:val="20"/>
                <w:szCs w:val="20"/>
              </w:rPr>
              <w:t>Número de peticiones de usuario</w:t>
            </w:r>
          </w:p>
        </w:tc>
        <w:tc>
          <w:tcPr>
            <w:tcW w:w="7427" w:type="dxa"/>
          </w:tcPr>
          <w:p w14:paraId="75D3E993" w14:textId="70336615" w:rsidR="00874F06" w:rsidRPr="008A4109" w:rsidRDefault="00874F06" w:rsidP="00874F06">
            <w:pPr>
              <w:spacing w:line="276" w:lineRule="auto"/>
              <w:ind w:firstLine="0"/>
              <w:rPr>
                <w:sz w:val="20"/>
                <w:szCs w:val="20"/>
              </w:rPr>
            </w:pPr>
            <w:r w:rsidRPr="008A4109">
              <w:rPr>
                <w:sz w:val="20"/>
                <w:szCs w:val="20"/>
              </w:rPr>
              <w:t>Incluye consultas interactivas realizadas por los usuarios para recuperar información sin modificarla, como búsquedas, filtros, consultas de historial y visualización de resultados.</w:t>
            </w:r>
          </w:p>
        </w:tc>
      </w:tr>
      <w:tr w:rsidR="00874F06" w:rsidRPr="008A4109" w14:paraId="1FFCEF84" w14:textId="77777777" w:rsidTr="00874F06">
        <w:tc>
          <w:tcPr>
            <w:tcW w:w="1923" w:type="dxa"/>
          </w:tcPr>
          <w:p w14:paraId="763D7443" w14:textId="7AACDEA3" w:rsidR="00874F06" w:rsidRPr="008A4109" w:rsidRDefault="00874F06" w:rsidP="00874F06">
            <w:pPr>
              <w:spacing w:line="276" w:lineRule="auto"/>
              <w:ind w:firstLine="0"/>
              <w:rPr>
                <w:sz w:val="20"/>
                <w:szCs w:val="20"/>
              </w:rPr>
            </w:pPr>
            <w:r w:rsidRPr="008A4109">
              <w:rPr>
                <w:sz w:val="20"/>
                <w:szCs w:val="20"/>
              </w:rPr>
              <w:t>Número de archivos</w:t>
            </w:r>
          </w:p>
        </w:tc>
        <w:tc>
          <w:tcPr>
            <w:tcW w:w="7427" w:type="dxa"/>
          </w:tcPr>
          <w:p w14:paraId="2EA235F6" w14:textId="17FCD335" w:rsidR="00874F06" w:rsidRPr="008A4109" w:rsidRDefault="00874F06" w:rsidP="00874F06">
            <w:pPr>
              <w:spacing w:line="276" w:lineRule="auto"/>
              <w:ind w:firstLine="0"/>
              <w:rPr>
                <w:sz w:val="20"/>
                <w:szCs w:val="20"/>
              </w:rPr>
            </w:pPr>
            <w:r w:rsidRPr="008A4109">
              <w:rPr>
                <w:sz w:val="20"/>
                <w:szCs w:val="20"/>
              </w:rPr>
              <w:t>Corresponde a los grupos lógicos de datos almacenados y administrados por el sistema, tales como usuarios, pacientes, evaluaciones, diagnósticos, recetas, planes y registros de seguimiento.</w:t>
            </w:r>
          </w:p>
        </w:tc>
      </w:tr>
      <w:tr w:rsidR="00874F06" w:rsidRPr="008A4109" w14:paraId="2922251E" w14:textId="77777777" w:rsidTr="00874F06">
        <w:tc>
          <w:tcPr>
            <w:tcW w:w="1923" w:type="dxa"/>
          </w:tcPr>
          <w:p w14:paraId="457D69ED" w14:textId="70C40300" w:rsidR="00874F06" w:rsidRPr="008A4109" w:rsidRDefault="00874F06" w:rsidP="00874F06">
            <w:pPr>
              <w:spacing w:line="276" w:lineRule="auto"/>
              <w:ind w:firstLine="0"/>
              <w:rPr>
                <w:sz w:val="20"/>
                <w:szCs w:val="20"/>
              </w:rPr>
            </w:pPr>
            <w:r w:rsidRPr="008A4109">
              <w:rPr>
                <w:sz w:val="20"/>
                <w:szCs w:val="20"/>
              </w:rPr>
              <w:t>Número de interfaces externas</w:t>
            </w:r>
          </w:p>
        </w:tc>
        <w:tc>
          <w:tcPr>
            <w:tcW w:w="7427" w:type="dxa"/>
          </w:tcPr>
          <w:p w14:paraId="7755942B" w14:textId="5AA5CF28" w:rsidR="00874F06" w:rsidRPr="008A4109" w:rsidRDefault="00874F06" w:rsidP="00874F06">
            <w:pPr>
              <w:spacing w:line="276" w:lineRule="auto"/>
              <w:ind w:firstLine="0"/>
              <w:rPr>
                <w:sz w:val="20"/>
                <w:szCs w:val="20"/>
              </w:rPr>
            </w:pPr>
            <w:r w:rsidRPr="008A4109">
              <w:rPr>
                <w:sz w:val="20"/>
                <w:szCs w:val="20"/>
              </w:rPr>
              <w:t>Comprende las interfaces utilizadas para intercambiar información con servicios externos, como autenticación con Google, comunicación con el microservicio experto y el componente generativo complementario.</w:t>
            </w:r>
          </w:p>
        </w:tc>
      </w:tr>
    </w:tbl>
    <w:p w14:paraId="69660A88" w14:textId="77777777" w:rsidR="00A03067" w:rsidRDefault="00A03067" w:rsidP="00A03067">
      <w:pPr>
        <w:pStyle w:val="Ttulo2"/>
        <w:spacing w:line="360" w:lineRule="auto"/>
      </w:pPr>
    </w:p>
    <w:p w14:paraId="108999D2" w14:textId="76E82C51" w:rsidR="00A03067" w:rsidRPr="008A4109" w:rsidRDefault="00A03067" w:rsidP="00A03067">
      <w:pPr>
        <w:pStyle w:val="Ttulo2"/>
        <w:spacing w:line="360" w:lineRule="auto"/>
        <w:rPr>
          <w:b w:val="0"/>
          <w:bCs/>
        </w:rPr>
      </w:pPr>
      <w:r w:rsidRPr="008A4109">
        <w:t xml:space="preserve">Tabla </w:t>
      </w:r>
      <w:proofErr w:type="spellStart"/>
      <w:proofErr w:type="gramStart"/>
      <w:r w:rsidRPr="008A4109">
        <w:t>Nª</w:t>
      </w:r>
      <w:proofErr w:type="spellEnd"/>
      <w:r w:rsidRPr="008A4109">
        <w:t xml:space="preserve"> :</w:t>
      </w:r>
      <w:proofErr w:type="gramEnd"/>
      <w:r w:rsidRPr="00D1072B">
        <w:rPr>
          <w:b w:val="0"/>
          <w:bCs/>
        </w:rPr>
        <w:t xml:space="preserve"> </w:t>
      </w:r>
      <w:r>
        <w:rPr>
          <w:b w:val="0"/>
          <w:bCs/>
        </w:rPr>
        <w:t>Dominio de la información</w:t>
      </w:r>
      <w:r w:rsidRPr="008A4109">
        <w:rPr>
          <w:b w:val="0"/>
          <w:bCs/>
        </w:rPr>
        <w:t>.</w:t>
      </w:r>
    </w:p>
    <w:p w14:paraId="09DECA49" w14:textId="77777777" w:rsidR="00A03067" w:rsidRPr="008A4109" w:rsidRDefault="00A03067" w:rsidP="00A03067">
      <w:pPr>
        <w:spacing w:line="360" w:lineRule="auto"/>
        <w:ind w:firstLine="0"/>
        <w:jc w:val="center"/>
        <w:rPr>
          <w:sz w:val="20"/>
          <w:szCs w:val="20"/>
        </w:rPr>
      </w:pPr>
      <w:r w:rsidRPr="008A4109">
        <w:rPr>
          <w:b/>
          <w:bCs/>
          <w:sz w:val="20"/>
          <w:szCs w:val="20"/>
        </w:rPr>
        <w:t>Fuente:</w:t>
      </w:r>
      <w:r w:rsidRPr="008A4109">
        <w:rPr>
          <w:sz w:val="20"/>
          <w:szCs w:val="20"/>
        </w:rPr>
        <w:t xml:space="preserve"> Elaboración propia.</w:t>
      </w:r>
    </w:p>
    <w:p w14:paraId="5582A891" w14:textId="77777777" w:rsidR="00A03067" w:rsidRDefault="00A03067" w:rsidP="00874F06">
      <w:pPr>
        <w:spacing w:after="160" w:line="259" w:lineRule="auto"/>
        <w:ind w:firstLine="0"/>
      </w:pPr>
    </w:p>
    <w:p w14:paraId="4422F922" w14:textId="77777777" w:rsidR="00A03067" w:rsidRDefault="00A03067" w:rsidP="00874F06">
      <w:pPr>
        <w:spacing w:after="160" w:line="259" w:lineRule="auto"/>
        <w:ind w:firstLine="0"/>
      </w:pPr>
    </w:p>
    <w:p w14:paraId="57DF86D6" w14:textId="2CA51E28" w:rsidR="00874F06" w:rsidRPr="008A4109" w:rsidRDefault="00874F06" w:rsidP="00874F06">
      <w:pPr>
        <w:spacing w:after="160" w:line="259" w:lineRule="auto"/>
        <w:ind w:firstLine="0"/>
      </w:pPr>
      <w:r w:rsidRPr="008A4109">
        <w:lastRenderedPageBreak/>
        <w:t xml:space="preserve">De acuerdo a la tabla mencionada con anterioridad se tiene los siguientes resultados </w:t>
      </w:r>
    </w:p>
    <w:p w14:paraId="35449D2E" w14:textId="77777777" w:rsidR="00874F06" w:rsidRPr="008A4109" w:rsidRDefault="00874F06" w:rsidP="00874F06">
      <w:pPr>
        <w:spacing w:after="160" w:line="259" w:lineRule="auto"/>
        <w:ind w:firstLine="0"/>
      </w:pPr>
      <w:r w:rsidRPr="008A4109">
        <w:t>del Sistema:</w:t>
      </w:r>
    </w:p>
    <w:p w14:paraId="3754D022" w14:textId="77777777" w:rsidR="00874F06" w:rsidRPr="008A4109" w:rsidRDefault="00874F06" w:rsidP="00874F06">
      <w:pPr>
        <w:spacing w:line="360" w:lineRule="auto"/>
        <w:ind w:firstLine="0"/>
      </w:pPr>
    </w:p>
    <w:tbl>
      <w:tblPr>
        <w:tblStyle w:val="Tablaconcuadrcula6concolores-nfasis6"/>
        <w:tblW w:w="0" w:type="auto"/>
        <w:tblLook w:val="04A0" w:firstRow="1" w:lastRow="0" w:firstColumn="1" w:lastColumn="0" w:noHBand="0" w:noVBand="1"/>
      </w:tblPr>
      <w:tblGrid>
        <w:gridCol w:w="4675"/>
        <w:gridCol w:w="4675"/>
      </w:tblGrid>
      <w:tr w:rsidR="00313732" w:rsidRPr="00A03067" w14:paraId="2C0AD70E" w14:textId="77777777" w:rsidTr="00A030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1C6665B" w14:textId="44243C86" w:rsidR="00313732" w:rsidRPr="00A03067" w:rsidRDefault="00313732" w:rsidP="00313732">
            <w:pPr>
              <w:spacing w:line="360" w:lineRule="auto"/>
              <w:ind w:firstLine="0"/>
              <w:jc w:val="center"/>
              <w:rPr>
                <w:sz w:val="20"/>
                <w:szCs w:val="20"/>
              </w:rPr>
            </w:pPr>
            <w:r w:rsidRPr="00A03067">
              <w:rPr>
                <w:sz w:val="20"/>
                <w:szCs w:val="20"/>
              </w:rPr>
              <w:t>Dominio de información</w:t>
            </w:r>
          </w:p>
        </w:tc>
        <w:tc>
          <w:tcPr>
            <w:tcW w:w="4675" w:type="dxa"/>
          </w:tcPr>
          <w:p w14:paraId="43519696" w14:textId="6074B79B" w:rsidR="00313732" w:rsidRPr="00A03067" w:rsidRDefault="00313732" w:rsidP="00313732">
            <w:pPr>
              <w:spacing w:line="360" w:lineRule="auto"/>
              <w:ind w:firstLine="0"/>
              <w:jc w:val="center"/>
              <w:cnfStyle w:val="100000000000" w:firstRow="1" w:lastRow="0" w:firstColumn="0" w:lastColumn="0" w:oddVBand="0" w:evenVBand="0" w:oddHBand="0" w:evenHBand="0" w:firstRowFirstColumn="0" w:firstRowLastColumn="0" w:lastRowFirstColumn="0" w:lastRowLastColumn="0"/>
              <w:rPr>
                <w:sz w:val="20"/>
                <w:szCs w:val="20"/>
              </w:rPr>
            </w:pPr>
            <w:r w:rsidRPr="00A03067">
              <w:rPr>
                <w:sz w:val="20"/>
                <w:szCs w:val="20"/>
              </w:rPr>
              <w:t>Cantidad</w:t>
            </w:r>
          </w:p>
        </w:tc>
      </w:tr>
      <w:tr w:rsidR="00313732" w:rsidRPr="00A03067" w14:paraId="4E8C7C09" w14:textId="77777777" w:rsidTr="00A030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6E8F067" w14:textId="4251B190" w:rsidR="00313732" w:rsidRPr="00A03067" w:rsidRDefault="00313732" w:rsidP="00313732">
            <w:pPr>
              <w:spacing w:line="360" w:lineRule="auto"/>
              <w:ind w:firstLine="0"/>
              <w:jc w:val="center"/>
              <w:rPr>
                <w:b w:val="0"/>
                <w:bCs w:val="0"/>
                <w:color w:val="000000" w:themeColor="text1"/>
                <w:sz w:val="20"/>
                <w:szCs w:val="20"/>
              </w:rPr>
            </w:pPr>
            <w:r w:rsidRPr="00A03067">
              <w:rPr>
                <w:b w:val="0"/>
                <w:bCs w:val="0"/>
                <w:color w:val="000000" w:themeColor="text1"/>
                <w:sz w:val="20"/>
                <w:szCs w:val="20"/>
              </w:rPr>
              <w:t>Entradas externas</w:t>
            </w:r>
          </w:p>
        </w:tc>
        <w:tc>
          <w:tcPr>
            <w:tcW w:w="4675" w:type="dxa"/>
          </w:tcPr>
          <w:p w14:paraId="215B81BA" w14:textId="032F9F0D" w:rsidR="00313732" w:rsidRPr="00A03067" w:rsidRDefault="00313732" w:rsidP="00313732">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A03067">
              <w:rPr>
                <w:color w:val="000000" w:themeColor="text1"/>
                <w:sz w:val="20"/>
                <w:szCs w:val="20"/>
              </w:rPr>
              <w:t>46</w:t>
            </w:r>
          </w:p>
        </w:tc>
      </w:tr>
      <w:tr w:rsidR="00313732" w:rsidRPr="00A03067" w14:paraId="100AEC5B" w14:textId="77777777" w:rsidTr="00A03067">
        <w:tc>
          <w:tcPr>
            <w:cnfStyle w:val="001000000000" w:firstRow="0" w:lastRow="0" w:firstColumn="1" w:lastColumn="0" w:oddVBand="0" w:evenVBand="0" w:oddHBand="0" w:evenHBand="0" w:firstRowFirstColumn="0" w:firstRowLastColumn="0" w:lastRowFirstColumn="0" w:lastRowLastColumn="0"/>
            <w:tcW w:w="4675" w:type="dxa"/>
          </w:tcPr>
          <w:p w14:paraId="7E7F3956" w14:textId="66A651A1" w:rsidR="00313732" w:rsidRPr="00A03067" w:rsidRDefault="00313732" w:rsidP="00313732">
            <w:pPr>
              <w:spacing w:line="360" w:lineRule="auto"/>
              <w:ind w:firstLine="0"/>
              <w:jc w:val="center"/>
              <w:rPr>
                <w:b w:val="0"/>
                <w:bCs w:val="0"/>
                <w:color w:val="000000" w:themeColor="text1"/>
                <w:sz w:val="20"/>
                <w:szCs w:val="20"/>
              </w:rPr>
            </w:pPr>
            <w:r w:rsidRPr="00A03067">
              <w:rPr>
                <w:b w:val="0"/>
                <w:bCs w:val="0"/>
                <w:color w:val="000000" w:themeColor="text1"/>
                <w:sz w:val="20"/>
                <w:szCs w:val="20"/>
              </w:rPr>
              <w:t>Salidas externas</w:t>
            </w:r>
          </w:p>
        </w:tc>
        <w:tc>
          <w:tcPr>
            <w:tcW w:w="4675" w:type="dxa"/>
          </w:tcPr>
          <w:p w14:paraId="71C790CD" w14:textId="49B2C8E6" w:rsidR="00313732" w:rsidRPr="00A03067" w:rsidRDefault="00313732" w:rsidP="00313732">
            <w:pPr>
              <w:spacing w:line="360" w:lineRule="auto"/>
              <w:ind w:firstLine="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A03067">
              <w:rPr>
                <w:color w:val="000000" w:themeColor="text1"/>
                <w:sz w:val="20"/>
                <w:szCs w:val="20"/>
              </w:rPr>
              <w:t>31</w:t>
            </w:r>
          </w:p>
        </w:tc>
      </w:tr>
      <w:tr w:rsidR="00313732" w:rsidRPr="00A03067" w14:paraId="175A8C3A" w14:textId="77777777" w:rsidTr="00A030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E1A177C" w14:textId="138D528C" w:rsidR="00313732" w:rsidRPr="00A03067" w:rsidRDefault="00313732" w:rsidP="00313732">
            <w:pPr>
              <w:spacing w:line="360" w:lineRule="auto"/>
              <w:ind w:firstLine="0"/>
              <w:jc w:val="center"/>
              <w:rPr>
                <w:b w:val="0"/>
                <w:bCs w:val="0"/>
                <w:color w:val="000000" w:themeColor="text1"/>
                <w:sz w:val="20"/>
                <w:szCs w:val="20"/>
              </w:rPr>
            </w:pPr>
            <w:r w:rsidRPr="00A03067">
              <w:rPr>
                <w:b w:val="0"/>
                <w:bCs w:val="0"/>
                <w:color w:val="000000" w:themeColor="text1"/>
                <w:sz w:val="20"/>
                <w:szCs w:val="20"/>
              </w:rPr>
              <w:t>Consultas externas</w:t>
            </w:r>
          </w:p>
        </w:tc>
        <w:tc>
          <w:tcPr>
            <w:tcW w:w="4675" w:type="dxa"/>
          </w:tcPr>
          <w:p w14:paraId="1A039AE9" w14:textId="5735A40C" w:rsidR="00313732" w:rsidRPr="00A03067" w:rsidRDefault="00313732" w:rsidP="00313732">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A03067">
              <w:rPr>
                <w:color w:val="000000" w:themeColor="text1"/>
                <w:sz w:val="20"/>
                <w:szCs w:val="20"/>
              </w:rPr>
              <w:t>31</w:t>
            </w:r>
          </w:p>
        </w:tc>
      </w:tr>
      <w:tr w:rsidR="00313732" w:rsidRPr="00A03067" w14:paraId="1D96F9AA" w14:textId="77777777" w:rsidTr="00A03067">
        <w:tc>
          <w:tcPr>
            <w:cnfStyle w:val="001000000000" w:firstRow="0" w:lastRow="0" w:firstColumn="1" w:lastColumn="0" w:oddVBand="0" w:evenVBand="0" w:oddHBand="0" w:evenHBand="0" w:firstRowFirstColumn="0" w:firstRowLastColumn="0" w:lastRowFirstColumn="0" w:lastRowLastColumn="0"/>
            <w:tcW w:w="4675" w:type="dxa"/>
          </w:tcPr>
          <w:p w14:paraId="07C24DAA" w14:textId="0B7BC55C" w:rsidR="00313732" w:rsidRPr="00A03067" w:rsidRDefault="00313732" w:rsidP="00313732">
            <w:pPr>
              <w:spacing w:line="360" w:lineRule="auto"/>
              <w:ind w:firstLine="0"/>
              <w:jc w:val="center"/>
              <w:rPr>
                <w:b w:val="0"/>
                <w:bCs w:val="0"/>
                <w:color w:val="000000" w:themeColor="text1"/>
                <w:sz w:val="20"/>
                <w:szCs w:val="20"/>
              </w:rPr>
            </w:pPr>
            <w:r w:rsidRPr="00A03067">
              <w:rPr>
                <w:b w:val="0"/>
                <w:bCs w:val="0"/>
                <w:color w:val="000000" w:themeColor="text1"/>
                <w:sz w:val="20"/>
                <w:szCs w:val="20"/>
              </w:rPr>
              <w:t>Archivos lógicos internos</w:t>
            </w:r>
          </w:p>
        </w:tc>
        <w:tc>
          <w:tcPr>
            <w:tcW w:w="4675" w:type="dxa"/>
          </w:tcPr>
          <w:p w14:paraId="442A15E6" w14:textId="3FAD1B0F" w:rsidR="00313732" w:rsidRPr="00A03067" w:rsidRDefault="00313732" w:rsidP="00313732">
            <w:pPr>
              <w:spacing w:line="360" w:lineRule="auto"/>
              <w:ind w:firstLine="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A03067">
              <w:rPr>
                <w:color w:val="000000" w:themeColor="text1"/>
                <w:sz w:val="20"/>
                <w:szCs w:val="20"/>
              </w:rPr>
              <w:t>24</w:t>
            </w:r>
          </w:p>
        </w:tc>
      </w:tr>
      <w:tr w:rsidR="00313732" w:rsidRPr="00A03067" w14:paraId="1CA8433E" w14:textId="77777777" w:rsidTr="00A030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3F4B1D2" w14:textId="1BEA0A2A" w:rsidR="00313732" w:rsidRPr="00A03067" w:rsidRDefault="00313732" w:rsidP="00313732">
            <w:pPr>
              <w:spacing w:line="360" w:lineRule="auto"/>
              <w:ind w:firstLine="0"/>
              <w:jc w:val="center"/>
              <w:rPr>
                <w:b w:val="0"/>
                <w:bCs w:val="0"/>
                <w:color w:val="000000" w:themeColor="text1"/>
                <w:sz w:val="20"/>
                <w:szCs w:val="20"/>
              </w:rPr>
            </w:pPr>
            <w:r w:rsidRPr="00A03067">
              <w:rPr>
                <w:b w:val="0"/>
                <w:bCs w:val="0"/>
                <w:color w:val="000000" w:themeColor="text1"/>
                <w:sz w:val="20"/>
                <w:szCs w:val="20"/>
              </w:rPr>
              <w:t>Interfaces externas</w:t>
            </w:r>
          </w:p>
        </w:tc>
        <w:tc>
          <w:tcPr>
            <w:tcW w:w="4675" w:type="dxa"/>
          </w:tcPr>
          <w:p w14:paraId="1D568E92" w14:textId="6E628CE5" w:rsidR="00313732" w:rsidRPr="00A03067" w:rsidRDefault="00313732" w:rsidP="00A03067">
            <w:pPr>
              <w:tabs>
                <w:tab w:val="left" w:pos="373"/>
                <w:tab w:val="center" w:pos="2229"/>
              </w:tabs>
              <w:spacing w:line="360" w:lineRule="auto"/>
              <w:ind w:firstLine="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A03067">
              <w:rPr>
                <w:color w:val="000000" w:themeColor="text1"/>
                <w:sz w:val="20"/>
                <w:szCs w:val="20"/>
              </w:rPr>
              <w:t>2</w:t>
            </w:r>
          </w:p>
        </w:tc>
      </w:tr>
      <w:tr w:rsidR="00313732" w:rsidRPr="00A03067" w14:paraId="21C728CE" w14:textId="77777777" w:rsidTr="00A03067">
        <w:trPr>
          <w:trHeight w:val="81"/>
        </w:trPr>
        <w:tc>
          <w:tcPr>
            <w:cnfStyle w:val="001000000000" w:firstRow="0" w:lastRow="0" w:firstColumn="1" w:lastColumn="0" w:oddVBand="0" w:evenVBand="0" w:oddHBand="0" w:evenHBand="0" w:firstRowFirstColumn="0" w:firstRowLastColumn="0" w:lastRowFirstColumn="0" w:lastRowLastColumn="0"/>
            <w:tcW w:w="4675" w:type="dxa"/>
          </w:tcPr>
          <w:p w14:paraId="4E089386" w14:textId="55C42633" w:rsidR="00313732" w:rsidRPr="00A03067" w:rsidRDefault="00313732" w:rsidP="00313732">
            <w:pPr>
              <w:spacing w:line="360" w:lineRule="auto"/>
              <w:ind w:firstLine="0"/>
              <w:jc w:val="center"/>
              <w:rPr>
                <w:b w:val="0"/>
                <w:bCs w:val="0"/>
                <w:color w:val="000000" w:themeColor="text1"/>
                <w:sz w:val="20"/>
                <w:szCs w:val="20"/>
              </w:rPr>
            </w:pPr>
            <w:proofErr w:type="gramStart"/>
            <w:r w:rsidRPr="00A03067">
              <w:rPr>
                <w:b w:val="0"/>
                <w:bCs w:val="0"/>
                <w:color w:val="000000" w:themeColor="text1"/>
                <w:sz w:val="20"/>
                <w:szCs w:val="20"/>
              </w:rPr>
              <w:t>Total</w:t>
            </w:r>
            <w:proofErr w:type="gramEnd"/>
            <w:r w:rsidRPr="00A03067">
              <w:rPr>
                <w:b w:val="0"/>
                <w:bCs w:val="0"/>
                <w:color w:val="000000" w:themeColor="text1"/>
                <w:sz w:val="20"/>
                <w:szCs w:val="20"/>
              </w:rPr>
              <w:t xml:space="preserve"> de funciones identificadas</w:t>
            </w:r>
          </w:p>
        </w:tc>
        <w:tc>
          <w:tcPr>
            <w:tcW w:w="4675" w:type="dxa"/>
          </w:tcPr>
          <w:p w14:paraId="3A106388" w14:textId="60FA59DA" w:rsidR="00313732" w:rsidRPr="00A03067" w:rsidRDefault="00313732" w:rsidP="00A03067">
            <w:pPr>
              <w:tabs>
                <w:tab w:val="left" w:pos="373"/>
                <w:tab w:val="center" w:pos="2229"/>
              </w:tabs>
              <w:spacing w:line="360" w:lineRule="auto"/>
              <w:ind w:firstLine="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A03067">
              <w:rPr>
                <w:color w:val="000000" w:themeColor="text1"/>
                <w:sz w:val="20"/>
                <w:szCs w:val="20"/>
              </w:rPr>
              <w:t>134</w:t>
            </w:r>
          </w:p>
        </w:tc>
      </w:tr>
    </w:tbl>
    <w:p w14:paraId="67FE8BED" w14:textId="77777777" w:rsidR="00A03067" w:rsidRDefault="00A03067" w:rsidP="00A03067">
      <w:pPr>
        <w:pStyle w:val="Ttulo2"/>
        <w:spacing w:line="360" w:lineRule="auto"/>
      </w:pPr>
    </w:p>
    <w:p w14:paraId="1EC9FF84" w14:textId="375C262B" w:rsidR="00A03067" w:rsidRPr="008A4109" w:rsidRDefault="00A03067" w:rsidP="00A03067">
      <w:pPr>
        <w:pStyle w:val="Ttulo2"/>
        <w:spacing w:line="360" w:lineRule="auto"/>
        <w:rPr>
          <w:b w:val="0"/>
          <w:bCs/>
        </w:rPr>
      </w:pPr>
      <w:r w:rsidRPr="008A4109">
        <w:t xml:space="preserve">Tabla </w:t>
      </w:r>
      <w:proofErr w:type="spellStart"/>
      <w:r w:rsidR="00CE45D1" w:rsidRPr="008A4109">
        <w:t>Nª</w:t>
      </w:r>
      <w:proofErr w:type="spellEnd"/>
      <w:r w:rsidR="00CE45D1" w:rsidRPr="008A4109">
        <w:t>: Dominio</w:t>
      </w:r>
      <w:r>
        <w:rPr>
          <w:b w:val="0"/>
          <w:bCs/>
        </w:rPr>
        <w:t xml:space="preserve"> de información del sistema</w:t>
      </w:r>
      <w:r w:rsidRPr="008A4109">
        <w:rPr>
          <w:b w:val="0"/>
          <w:bCs/>
        </w:rPr>
        <w:t>.</w:t>
      </w:r>
    </w:p>
    <w:p w14:paraId="465C2386" w14:textId="77777777" w:rsidR="00A03067" w:rsidRPr="008A4109" w:rsidRDefault="00A03067" w:rsidP="00A03067">
      <w:pPr>
        <w:spacing w:line="360" w:lineRule="auto"/>
        <w:ind w:firstLine="0"/>
        <w:jc w:val="center"/>
        <w:rPr>
          <w:sz w:val="20"/>
          <w:szCs w:val="20"/>
        </w:rPr>
      </w:pPr>
      <w:r w:rsidRPr="008A4109">
        <w:rPr>
          <w:b/>
          <w:bCs/>
          <w:sz w:val="20"/>
          <w:szCs w:val="20"/>
        </w:rPr>
        <w:t>Fuente:</w:t>
      </w:r>
      <w:r w:rsidRPr="008A4109">
        <w:rPr>
          <w:sz w:val="20"/>
          <w:szCs w:val="20"/>
        </w:rPr>
        <w:t xml:space="preserve"> Elaboración propia.</w:t>
      </w:r>
    </w:p>
    <w:p w14:paraId="506F5F24" w14:textId="77777777" w:rsidR="00874F06" w:rsidRPr="008A4109" w:rsidRDefault="00874F06">
      <w:pPr>
        <w:spacing w:after="160" w:line="259" w:lineRule="auto"/>
        <w:ind w:firstLine="0"/>
        <w:rPr>
          <w:rFonts w:ascii="Cambria Math" w:hAnsi="Cambria Math" w:cs="Cambria Math"/>
        </w:rPr>
      </w:pPr>
    </w:p>
    <w:p w14:paraId="45706A2D" w14:textId="77777777" w:rsidR="00313732" w:rsidRPr="00A03067" w:rsidRDefault="00313732" w:rsidP="00313732">
      <w:pPr>
        <w:ind w:firstLine="0"/>
      </w:pPr>
      <w:r w:rsidRPr="00A03067">
        <w:t xml:space="preserve">Las 46 entradas externas comprenden procesos relacionados con autenticación, gestión de usuarios y pacientes, citas, historia menstrual, hiperandrogenismo, antecedentes endocrino-metabólicos, evaluaciones clínicas y nutricionales, diagnósticos, validaciones profesionales, alimentos, recetas, planes alimentarios y registros de seguimiento. </w:t>
      </w:r>
    </w:p>
    <w:p w14:paraId="04A62248" w14:textId="77777777" w:rsidR="00313732" w:rsidRPr="00A03067" w:rsidRDefault="00313732" w:rsidP="00313732">
      <w:pPr>
        <w:ind w:firstLine="0"/>
      </w:pPr>
      <w:r w:rsidRPr="00A03067">
        <w:t xml:space="preserve">Las 31 salidas externas corresponden a resultados que requieren algún tipo de procesamiento, transformación o cálculo, entre ellos paneles de indicadores, inferencias relacionadas con SOMP y resistencia a la insulina, cálculos nutricionales, recomendaciones expertas, generación de planes semanales, gráficos, listas de compras y reportes en formato PDF. </w:t>
      </w:r>
    </w:p>
    <w:p w14:paraId="3ECEE23A" w14:textId="77777777" w:rsidR="00A03067" w:rsidRDefault="00313732" w:rsidP="00313732">
      <w:pPr>
        <w:ind w:firstLine="0"/>
      </w:pPr>
      <w:r w:rsidRPr="00A03067">
        <w:t xml:space="preserve">Las 31 consultas externas incluyen búsquedas, listados y recuperación de información sin modificación significativa de los datos, como consulta de usuarios, pacientes, citas, perfiles clínicos y nutricionales, historiales, alimentos, recetas, planes alimentarios, seguimiento y retroalimentaciones. </w:t>
      </w:r>
    </w:p>
    <w:p w14:paraId="1D1938C1" w14:textId="3FF54117" w:rsidR="00313732" w:rsidRPr="00A03067" w:rsidRDefault="00313732" w:rsidP="00313732">
      <w:pPr>
        <w:ind w:firstLine="0"/>
      </w:pPr>
      <w:r w:rsidRPr="00A03067">
        <w:lastRenderedPageBreak/>
        <w:t xml:space="preserve">Los 24 archivos lógicos internos representan agrupaciones funcionales de información mantenidas dentro del sistema. Entre ellas se encuentran identidad y roles, pacientes, citas, consultas endocrinológicas, historia menstrual, hiperandrogenismo, antecedentes, evaluaciones físicas, laboratorios, ecografías, diagnósticos, derivaciones nutricionales, evaluaciones nutricionales, contexto alimentario, alimentos, recetas, recomendaciones, planes y seguimiento. </w:t>
      </w:r>
    </w:p>
    <w:p w14:paraId="6BA31482" w14:textId="77777777" w:rsidR="00313732" w:rsidRPr="00A03067" w:rsidRDefault="00313732" w:rsidP="00313732">
      <w:pPr>
        <w:ind w:firstLine="0"/>
      </w:pPr>
      <w:r w:rsidRPr="00A03067">
        <w:t xml:space="preserve">Finalmente, se consideran 2 interfaces externas correspondientes a Google OAuth para autenticación y la API de </w:t>
      </w:r>
      <w:proofErr w:type="spellStart"/>
      <w:r w:rsidRPr="00A03067">
        <w:t>Groq</w:t>
      </w:r>
      <w:proofErr w:type="spellEnd"/>
      <w:r w:rsidRPr="00A03067">
        <w:t xml:space="preserve"> utilizada como componente generativo complementario. El microservicio </w:t>
      </w:r>
      <w:proofErr w:type="spellStart"/>
      <w:r w:rsidRPr="00A03067">
        <w:t>FastAPI</w:t>
      </w:r>
      <w:proofErr w:type="spellEnd"/>
      <w:r w:rsidRPr="00A03067">
        <w:t xml:space="preserve"> con ZEN </w:t>
      </w:r>
      <w:proofErr w:type="spellStart"/>
      <w:r w:rsidRPr="00A03067">
        <w:t>Engine</w:t>
      </w:r>
      <w:proofErr w:type="spellEnd"/>
      <w:r w:rsidRPr="00A03067">
        <w:t xml:space="preserve"> no se contabiliza como interfaz externa debido a que forma parte de la propia solución desarrollada y se encuentra dentro de la frontera funcional definida para el sistema.</w:t>
      </w:r>
    </w:p>
    <w:p w14:paraId="19DC9F39" w14:textId="16DBC38B" w:rsidR="00B40CA1" w:rsidRPr="008A4109" w:rsidRDefault="00313732" w:rsidP="00874F06">
      <w:pPr>
        <w:ind w:firstLine="0"/>
      </w:pPr>
      <w:r w:rsidRPr="008A4109">
        <w:t>Para el cálculo se utiliza una ponderación media para cada dominio funcional, según los valores establecidos en el método de Puntos de Función.</w:t>
      </w:r>
    </w:p>
    <w:tbl>
      <w:tblPr>
        <w:tblStyle w:val="Tablaconcuadrcula6concolores-nfasis6"/>
        <w:tblW w:w="0" w:type="auto"/>
        <w:tblLook w:val="04A0" w:firstRow="1" w:lastRow="0" w:firstColumn="1" w:lastColumn="0" w:noHBand="0" w:noVBand="1"/>
      </w:tblPr>
      <w:tblGrid>
        <w:gridCol w:w="1558"/>
        <w:gridCol w:w="1558"/>
        <w:gridCol w:w="1558"/>
        <w:gridCol w:w="1558"/>
        <w:gridCol w:w="1559"/>
        <w:gridCol w:w="1559"/>
      </w:tblGrid>
      <w:tr w:rsidR="00313732" w:rsidRPr="00A03067" w14:paraId="6CC6F581" w14:textId="77777777" w:rsidTr="00A030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11DF7F14" w14:textId="35025AA7" w:rsidR="00313732" w:rsidRPr="00A03067" w:rsidRDefault="00313732" w:rsidP="00A03067">
            <w:pPr>
              <w:spacing w:line="360" w:lineRule="auto"/>
              <w:ind w:firstLine="0"/>
              <w:rPr>
                <w:sz w:val="18"/>
                <w:szCs w:val="18"/>
              </w:rPr>
            </w:pPr>
            <w:r w:rsidRPr="00A03067">
              <w:rPr>
                <w:sz w:val="18"/>
                <w:szCs w:val="18"/>
              </w:rPr>
              <w:t>Parámetro de medición</w:t>
            </w:r>
          </w:p>
        </w:tc>
        <w:tc>
          <w:tcPr>
            <w:tcW w:w="1558" w:type="dxa"/>
          </w:tcPr>
          <w:p w14:paraId="461ACC73" w14:textId="15E973DF" w:rsidR="00313732" w:rsidRPr="00A03067" w:rsidRDefault="00313732" w:rsidP="00A03067">
            <w:pPr>
              <w:spacing w:line="360" w:lineRule="auto"/>
              <w:ind w:firstLine="0"/>
              <w:cnfStyle w:val="100000000000" w:firstRow="1" w:lastRow="0" w:firstColumn="0" w:lastColumn="0" w:oddVBand="0" w:evenVBand="0" w:oddHBand="0" w:evenHBand="0" w:firstRowFirstColumn="0" w:firstRowLastColumn="0" w:lastRowFirstColumn="0" w:lastRowLastColumn="0"/>
              <w:rPr>
                <w:sz w:val="20"/>
                <w:szCs w:val="20"/>
              </w:rPr>
            </w:pPr>
            <w:r w:rsidRPr="00A03067">
              <w:rPr>
                <w:sz w:val="20"/>
                <w:szCs w:val="20"/>
              </w:rPr>
              <w:t>Cantidad</w:t>
            </w:r>
          </w:p>
        </w:tc>
        <w:tc>
          <w:tcPr>
            <w:tcW w:w="1558" w:type="dxa"/>
          </w:tcPr>
          <w:p w14:paraId="0D223BBC" w14:textId="2ED17AB9" w:rsidR="00313732" w:rsidRPr="00A03067" w:rsidRDefault="00313732" w:rsidP="00A03067">
            <w:pPr>
              <w:spacing w:line="360" w:lineRule="auto"/>
              <w:ind w:firstLine="0"/>
              <w:cnfStyle w:val="100000000000" w:firstRow="1" w:lastRow="0" w:firstColumn="0" w:lastColumn="0" w:oddVBand="0" w:evenVBand="0" w:oddHBand="0" w:evenHBand="0" w:firstRowFirstColumn="0" w:firstRowLastColumn="0" w:lastRowFirstColumn="0" w:lastRowLastColumn="0"/>
              <w:rPr>
                <w:sz w:val="20"/>
                <w:szCs w:val="20"/>
              </w:rPr>
            </w:pPr>
            <w:r w:rsidRPr="00A03067">
              <w:rPr>
                <w:sz w:val="20"/>
                <w:szCs w:val="20"/>
              </w:rPr>
              <w:t>Simple</w:t>
            </w:r>
          </w:p>
        </w:tc>
        <w:tc>
          <w:tcPr>
            <w:tcW w:w="1558" w:type="dxa"/>
          </w:tcPr>
          <w:p w14:paraId="755A5A9C" w14:textId="69888450" w:rsidR="00313732" w:rsidRPr="00A03067" w:rsidRDefault="00313732" w:rsidP="00A03067">
            <w:pPr>
              <w:spacing w:line="360" w:lineRule="auto"/>
              <w:ind w:firstLine="0"/>
              <w:cnfStyle w:val="100000000000" w:firstRow="1" w:lastRow="0" w:firstColumn="0" w:lastColumn="0" w:oddVBand="0" w:evenVBand="0" w:oddHBand="0" w:evenHBand="0" w:firstRowFirstColumn="0" w:firstRowLastColumn="0" w:lastRowFirstColumn="0" w:lastRowLastColumn="0"/>
              <w:rPr>
                <w:sz w:val="20"/>
                <w:szCs w:val="20"/>
              </w:rPr>
            </w:pPr>
            <w:r w:rsidRPr="00A03067">
              <w:rPr>
                <w:sz w:val="20"/>
                <w:szCs w:val="20"/>
              </w:rPr>
              <w:t>Medio</w:t>
            </w:r>
          </w:p>
        </w:tc>
        <w:tc>
          <w:tcPr>
            <w:tcW w:w="1559" w:type="dxa"/>
          </w:tcPr>
          <w:p w14:paraId="2652FF2C" w14:textId="4607014B" w:rsidR="00313732" w:rsidRPr="00A03067" w:rsidRDefault="00313732" w:rsidP="00A03067">
            <w:pPr>
              <w:spacing w:line="360" w:lineRule="auto"/>
              <w:ind w:firstLine="0"/>
              <w:cnfStyle w:val="100000000000" w:firstRow="1" w:lastRow="0" w:firstColumn="0" w:lastColumn="0" w:oddVBand="0" w:evenVBand="0" w:oddHBand="0" w:evenHBand="0" w:firstRowFirstColumn="0" w:firstRowLastColumn="0" w:lastRowFirstColumn="0" w:lastRowLastColumn="0"/>
              <w:rPr>
                <w:sz w:val="20"/>
                <w:szCs w:val="20"/>
              </w:rPr>
            </w:pPr>
            <w:r w:rsidRPr="00A03067">
              <w:rPr>
                <w:sz w:val="20"/>
                <w:szCs w:val="20"/>
              </w:rPr>
              <w:t>Complejo</w:t>
            </w:r>
          </w:p>
        </w:tc>
        <w:tc>
          <w:tcPr>
            <w:tcW w:w="1559" w:type="dxa"/>
          </w:tcPr>
          <w:p w14:paraId="5913EF0F" w14:textId="6F1223A8" w:rsidR="00313732" w:rsidRPr="00A03067" w:rsidRDefault="00313732" w:rsidP="00A03067">
            <w:pPr>
              <w:spacing w:line="360" w:lineRule="auto"/>
              <w:ind w:firstLine="0"/>
              <w:cnfStyle w:val="100000000000" w:firstRow="1" w:lastRow="0" w:firstColumn="0" w:lastColumn="0" w:oddVBand="0" w:evenVBand="0" w:oddHBand="0" w:evenHBand="0" w:firstRowFirstColumn="0" w:firstRowLastColumn="0" w:lastRowFirstColumn="0" w:lastRowLastColumn="0"/>
              <w:rPr>
                <w:sz w:val="20"/>
                <w:szCs w:val="20"/>
              </w:rPr>
            </w:pPr>
            <w:r w:rsidRPr="00A03067">
              <w:rPr>
                <w:sz w:val="20"/>
                <w:szCs w:val="20"/>
              </w:rPr>
              <w:t>Resultado</w:t>
            </w:r>
          </w:p>
        </w:tc>
      </w:tr>
      <w:tr w:rsidR="00313732" w:rsidRPr="00A03067" w14:paraId="011ABDEE" w14:textId="77777777" w:rsidTr="00A030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27C534A6" w14:textId="59185F25" w:rsidR="00313732" w:rsidRPr="00A03067" w:rsidRDefault="00313732" w:rsidP="00A03067">
            <w:pPr>
              <w:spacing w:line="360" w:lineRule="auto"/>
              <w:ind w:firstLine="0"/>
              <w:rPr>
                <w:b w:val="0"/>
                <w:bCs w:val="0"/>
                <w:color w:val="000000" w:themeColor="text1"/>
                <w:sz w:val="20"/>
                <w:szCs w:val="20"/>
              </w:rPr>
            </w:pPr>
            <w:r w:rsidRPr="00A03067">
              <w:rPr>
                <w:b w:val="0"/>
                <w:bCs w:val="0"/>
                <w:color w:val="000000" w:themeColor="text1"/>
                <w:sz w:val="20"/>
                <w:szCs w:val="20"/>
              </w:rPr>
              <w:t>Entradas externas</w:t>
            </w:r>
          </w:p>
        </w:tc>
        <w:tc>
          <w:tcPr>
            <w:tcW w:w="1558" w:type="dxa"/>
          </w:tcPr>
          <w:p w14:paraId="5381959A" w14:textId="0203A190" w:rsidR="00313732" w:rsidRPr="00A03067" w:rsidRDefault="00313732" w:rsidP="00A03067">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A03067">
              <w:rPr>
                <w:color w:val="000000" w:themeColor="text1"/>
                <w:sz w:val="20"/>
                <w:szCs w:val="20"/>
              </w:rPr>
              <w:t>46</w:t>
            </w:r>
          </w:p>
        </w:tc>
        <w:tc>
          <w:tcPr>
            <w:tcW w:w="1558" w:type="dxa"/>
          </w:tcPr>
          <w:p w14:paraId="2D5511DC" w14:textId="6C1F0ABD" w:rsidR="00313732" w:rsidRPr="00A03067" w:rsidRDefault="00313732" w:rsidP="00A03067">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A03067">
              <w:rPr>
                <w:color w:val="000000" w:themeColor="text1"/>
                <w:sz w:val="20"/>
                <w:szCs w:val="20"/>
              </w:rPr>
              <w:t>3</w:t>
            </w:r>
          </w:p>
        </w:tc>
        <w:tc>
          <w:tcPr>
            <w:tcW w:w="1558" w:type="dxa"/>
          </w:tcPr>
          <w:p w14:paraId="339AE164" w14:textId="5F939A3D" w:rsidR="00313732" w:rsidRPr="00A03067" w:rsidRDefault="00313732" w:rsidP="00A03067">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A03067">
              <w:rPr>
                <w:color w:val="000000" w:themeColor="text1"/>
                <w:sz w:val="20"/>
                <w:szCs w:val="20"/>
              </w:rPr>
              <w:t>4</w:t>
            </w:r>
          </w:p>
        </w:tc>
        <w:tc>
          <w:tcPr>
            <w:tcW w:w="1559" w:type="dxa"/>
          </w:tcPr>
          <w:p w14:paraId="57C58335" w14:textId="2136EBF3" w:rsidR="00313732" w:rsidRPr="00A03067" w:rsidRDefault="00313732" w:rsidP="00A03067">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A03067">
              <w:rPr>
                <w:color w:val="000000" w:themeColor="text1"/>
                <w:sz w:val="20"/>
                <w:szCs w:val="20"/>
              </w:rPr>
              <w:t>6</w:t>
            </w:r>
          </w:p>
        </w:tc>
        <w:tc>
          <w:tcPr>
            <w:tcW w:w="1559" w:type="dxa"/>
          </w:tcPr>
          <w:p w14:paraId="4F4765D7" w14:textId="3A968DAA" w:rsidR="00313732" w:rsidRPr="00A03067" w:rsidRDefault="00313732" w:rsidP="00A03067">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A03067">
              <w:rPr>
                <w:color w:val="000000" w:themeColor="text1"/>
                <w:sz w:val="20"/>
                <w:szCs w:val="20"/>
              </w:rPr>
              <w:t>184</w:t>
            </w:r>
          </w:p>
        </w:tc>
      </w:tr>
      <w:tr w:rsidR="00313732" w:rsidRPr="00A03067" w14:paraId="227EFA05" w14:textId="77777777" w:rsidTr="00A03067">
        <w:tc>
          <w:tcPr>
            <w:cnfStyle w:val="001000000000" w:firstRow="0" w:lastRow="0" w:firstColumn="1" w:lastColumn="0" w:oddVBand="0" w:evenVBand="0" w:oddHBand="0" w:evenHBand="0" w:firstRowFirstColumn="0" w:firstRowLastColumn="0" w:lastRowFirstColumn="0" w:lastRowLastColumn="0"/>
            <w:tcW w:w="1558" w:type="dxa"/>
          </w:tcPr>
          <w:p w14:paraId="79F4F83F" w14:textId="02E60D4A" w:rsidR="00313732" w:rsidRPr="00A03067" w:rsidRDefault="00313732" w:rsidP="00A03067">
            <w:pPr>
              <w:spacing w:line="360" w:lineRule="auto"/>
              <w:ind w:firstLine="0"/>
              <w:rPr>
                <w:b w:val="0"/>
                <w:bCs w:val="0"/>
                <w:color w:val="000000" w:themeColor="text1"/>
                <w:sz w:val="20"/>
                <w:szCs w:val="20"/>
              </w:rPr>
            </w:pPr>
            <w:r w:rsidRPr="00A03067">
              <w:rPr>
                <w:b w:val="0"/>
                <w:bCs w:val="0"/>
                <w:color w:val="000000" w:themeColor="text1"/>
                <w:sz w:val="20"/>
                <w:szCs w:val="20"/>
              </w:rPr>
              <w:t>Salidas externas</w:t>
            </w:r>
          </w:p>
        </w:tc>
        <w:tc>
          <w:tcPr>
            <w:tcW w:w="1558" w:type="dxa"/>
          </w:tcPr>
          <w:p w14:paraId="45E49035" w14:textId="4E2D587D" w:rsidR="00313732" w:rsidRPr="00A03067" w:rsidRDefault="00313732" w:rsidP="00A03067">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A03067">
              <w:rPr>
                <w:color w:val="000000" w:themeColor="text1"/>
                <w:sz w:val="20"/>
                <w:szCs w:val="20"/>
              </w:rPr>
              <w:t>31</w:t>
            </w:r>
          </w:p>
        </w:tc>
        <w:tc>
          <w:tcPr>
            <w:tcW w:w="1558" w:type="dxa"/>
          </w:tcPr>
          <w:p w14:paraId="6C7D2847" w14:textId="2B142CD8" w:rsidR="00313732" w:rsidRPr="00A03067" w:rsidRDefault="00313732" w:rsidP="00A03067">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A03067">
              <w:rPr>
                <w:color w:val="000000" w:themeColor="text1"/>
                <w:sz w:val="20"/>
                <w:szCs w:val="20"/>
              </w:rPr>
              <w:t>4</w:t>
            </w:r>
          </w:p>
        </w:tc>
        <w:tc>
          <w:tcPr>
            <w:tcW w:w="1558" w:type="dxa"/>
          </w:tcPr>
          <w:p w14:paraId="187F22A2" w14:textId="39290EE7" w:rsidR="00313732" w:rsidRPr="00A03067" w:rsidRDefault="00313732" w:rsidP="00A03067">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A03067">
              <w:rPr>
                <w:color w:val="000000" w:themeColor="text1"/>
                <w:sz w:val="20"/>
                <w:szCs w:val="20"/>
              </w:rPr>
              <w:t>5</w:t>
            </w:r>
          </w:p>
        </w:tc>
        <w:tc>
          <w:tcPr>
            <w:tcW w:w="1559" w:type="dxa"/>
          </w:tcPr>
          <w:p w14:paraId="6060579F" w14:textId="27BE5302" w:rsidR="00313732" w:rsidRPr="00A03067" w:rsidRDefault="00313732" w:rsidP="00A03067">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A03067">
              <w:rPr>
                <w:color w:val="000000" w:themeColor="text1"/>
                <w:sz w:val="20"/>
                <w:szCs w:val="20"/>
              </w:rPr>
              <w:t>7</w:t>
            </w:r>
          </w:p>
        </w:tc>
        <w:tc>
          <w:tcPr>
            <w:tcW w:w="1559" w:type="dxa"/>
          </w:tcPr>
          <w:p w14:paraId="6B0E667F" w14:textId="02587DFF" w:rsidR="00313732" w:rsidRPr="00A03067" w:rsidRDefault="00313732" w:rsidP="00A03067">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A03067">
              <w:rPr>
                <w:color w:val="000000" w:themeColor="text1"/>
                <w:sz w:val="20"/>
                <w:szCs w:val="20"/>
              </w:rPr>
              <w:t>155</w:t>
            </w:r>
          </w:p>
        </w:tc>
      </w:tr>
      <w:tr w:rsidR="00313732" w:rsidRPr="00A03067" w14:paraId="26B146C4" w14:textId="77777777" w:rsidTr="00A030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7C4A4A3C" w14:textId="7A48CE9F" w:rsidR="00313732" w:rsidRPr="00A03067" w:rsidRDefault="00313732" w:rsidP="00A03067">
            <w:pPr>
              <w:spacing w:line="360" w:lineRule="auto"/>
              <w:ind w:firstLine="0"/>
              <w:rPr>
                <w:b w:val="0"/>
                <w:bCs w:val="0"/>
                <w:color w:val="000000" w:themeColor="text1"/>
                <w:sz w:val="20"/>
                <w:szCs w:val="20"/>
              </w:rPr>
            </w:pPr>
            <w:r w:rsidRPr="00A03067">
              <w:rPr>
                <w:b w:val="0"/>
                <w:bCs w:val="0"/>
                <w:color w:val="000000" w:themeColor="text1"/>
                <w:sz w:val="20"/>
                <w:szCs w:val="20"/>
              </w:rPr>
              <w:t>Consultas externas</w:t>
            </w:r>
          </w:p>
        </w:tc>
        <w:tc>
          <w:tcPr>
            <w:tcW w:w="1558" w:type="dxa"/>
          </w:tcPr>
          <w:p w14:paraId="490ED762" w14:textId="60EB3F84" w:rsidR="00313732" w:rsidRPr="00A03067" w:rsidRDefault="00313732" w:rsidP="00A03067">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A03067">
              <w:rPr>
                <w:color w:val="000000" w:themeColor="text1"/>
                <w:sz w:val="20"/>
                <w:szCs w:val="20"/>
              </w:rPr>
              <w:t>31</w:t>
            </w:r>
          </w:p>
        </w:tc>
        <w:tc>
          <w:tcPr>
            <w:tcW w:w="1558" w:type="dxa"/>
          </w:tcPr>
          <w:p w14:paraId="5969A08B" w14:textId="19D79B3C" w:rsidR="00313732" w:rsidRPr="00A03067" w:rsidRDefault="00313732" w:rsidP="00A03067">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A03067">
              <w:rPr>
                <w:color w:val="000000" w:themeColor="text1"/>
                <w:sz w:val="20"/>
                <w:szCs w:val="20"/>
              </w:rPr>
              <w:t>3</w:t>
            </w:r>
          </w:p>
        </w:tc>
        <w:tc>
          <w:tcPr>
            <w:tcW w:w="1558" w:type="dxa"/>
          </w:tcPr>
          <w:p w14:paraId="4440DB73" w14:textId="46D6B086" w:rsidR="00313732" w:rsidRPr="00A03067" w:rsidRDefault="00313732" w:rsidP="00A03067">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A03067">
              <w:rPr>
                <w:color w:val="000000" w:themeColor="text1"/>
                <w:sz w:val="20"/>
                <w:szCs w:val="20"/>
              </w:rPr>
              <w:t>4</w:t>
            </w:r>
          </w:p>
        </w:tc>
        <w:tc>
          <w:tcPr>
            <w:tcW w:w="1559" w:type="dxa"/>
          </w:tcPr>
          <w:p w14:paraId="072F9449" w14:textId="48E85A9B" w:rsidR="00313732" w:rsidRPr="00A03067" w:rsidRDefault="00313732" w:rsidP="00A03067">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A03067">
              <w:rPr>
                <w:color w:val="000000" w:themeColor="text1"/>
                <w:sz w:val="20"/>
                <w:szCs w:val="20"/>
              </w:rPr>
              <w:t>6</w:t>
            </w:r>
          </w:p>
        </w:tc>
        <w:tc>
          <w:tcPr>
            <w:tcW w:w="1559" w:type="dxa"/>
          </w:tcPr>
          <w:p w14:paraId="47586F43" w14:textId="441A0E0B" w:rsidR="00313732" w:rsidRPr="00A03067" w:rsidRDefault="00313732" w:rsidP="00A03067">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A03067">
              <w:rPr>
                <w:color w:val="000000" w:themeColor="text1"/>
                <w:sz w:val="20"/>
                <w:szCs w:val="20"/>
              </w:rPr>
              <w:t>124</w:t>
            </w:r>
          </w:p>
        </w:tc>
      </w:tr>
      <w:tr w:rsidR="00313732" w:rsidRPr="00A03067" w14:paraId="2EDE3D8E" w14:textId="77777777" w:rsidTr="00A03067">
        <w:tc>
          <w:tcPr>
            <w:cnfStyle w:val="001000000000" w:firstRow="0" w:lastRow="0" w:firstColumn="1" w:lastColumn="0" w:oddVBand="0" w:evenVBand="0" w:oddHBand="0" w:evenHBand="0" w:firstRowFirstColumn="0" w:firstRowLastColumn="0" w:lastRowFirstColumn="0" w:lastRowLastColumn="0"/>
            <w:tcW w:w="1558" w:type="dxa"/>
          </w:tcPr>
          <w:p w14:paraId="79F4967B" w14:textId="3A86A1E7" w:rsidR="00313732" w:rsidRPr="00A03067" w:rsidRDefault="00313732" w:rsidP="00A03067">
            <w:pPr>
              <w:spacing w:line="360" w:lineRule="auto"/>
              <w:ind w:firstLine="0"/>
              <w:rPr>
                <w:b w:val="0"/>
                <w:bCs w:val="0"/>
                <w:color w:val="000000" w:themeColor="text1"/>
                <w:sz w:val="20"/>
                <w:szCs w:val="20"/>
              </w:rPr>
            </w:pPr>
            <w:r w:rsidRPr="00A03067">
              <w:rPr>
                <w:b w:val="0"/>
                <w:bCs w:val="0"/>
                <w:color w:val="000000" w:themeColor="text1"/>
                <w:sz w:val="20"/>
                <w:szCs w:val="20"/>
              </w:rPr>
              <w:t>Archivos lógicos internos</w:t>
            </w:r>
          </w:p>
        </w:tc>
        <w:tc>
          <w:tcPr>
            <w:tcW w:w="1558" w:type="dxa"/>
          </w:tcPr>
          <w:p w14:paraId="373DDF40" w14:textId="7BA6EA8C" w:rsidR="00313732" w:rsidRPr="00A03067" w:rsidRDefault="00313732" w:rsidP="00A03067">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A03067">
              <w:rPr>
                <w:color w:val="000000" w:themeColor="text1"/>
                <w:sz w:val="20"/>
                <w:szCs w:val="20"/>
              </w:rPr>
              <w:t>24</w:t>
            </w:r>
          </w:p>
        </w:tc>
        <w:tc>
          <w:tcPr>
            <w:tcW w:w="1558" w:type="dxa"/>
          </w:tcPr>
          <w:p w14:paraId="5BAA69BF" w14:textId="65F53D87" w:rsidR="00313732" w:rsidRPr="00A03067" w:rsidRDefault="00313732" w:rsidP="00A03067">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A03067">
              <w:rPr>
                <w:color w:val="000000" w:themeColor="text1"/>
                <w:sz w:val="20"/>
                <w:szCs w:val="20"/>
              </w:rPr>
              <w:t>7</w:t>
            </w:r>
          </w:p>
        </w:tc>
        <w:tc>
          <w:tcPr>
            <w:tcW w:w="1558" w:type="dxa"/>
          </w:tcPr>
          <w:p w14:paraId="33A7B9E0" w14:textId="7F16E961" w:rsidR="00313732" w:rsidRPr="00A03067" w:rsidRDefault="00313732" w:rsidP="00A03067">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A03067">
              <w:rPr>
                <w:color w:val="000000" w:themeColor="text1"/>
                <w:sz w:val="20"/>
                <w:szCs w:val="20"/>
              </w:rPr>
              <w:t>10</w:t>
            </w:r>
          </w:p>
        </w:tc>
        <w:tc>
          <w:tcPr>
            <w:tcW w:w="1559" w:type="dxa"/>
          </w:tcPr>
          <w:p w14:paraId="44929905" w14:textId="15A44925" w:rsidR="00313732" w:rsidRPr="00A03067" w:rsidRDefault="00313732" w:rsidP="00A03067">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A03067">
              <w:rPr>
                <w:color w:val="000000" w:themeColor="text1"/>
                <w:sz w:val="20"/>
                <w:szCs w:val="20"/>
              </w:rPr>
              <w:t>15</w:t>
            </w:r>
          </w:p>
        </w:tc>
        <w:tc>
          <w:tcPr>
            <w:tcW w:w="1559" w:type="dxa"/>
          </w:tcPr>
          <w:p w14:paraId="47053C11" w14:textId="68FA5118" w:rsidR="00313732" w:rsidRPr="00A03067" w:rsidRDefault="00313732" w:rsidP="00A03067">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A03067">
              <w:rPr>
                <w:color w:val="000000" w:themeColor="text1"/>
                <w:sz w:val="20"/>
                <w:szCs w:val="20"/>
              </w:rPr>
              <w:t>240</w:t>
            </w:r>
          </w:p>
        </w:tc>
      </w:tr>
      <w:tr w:rsidR="00313732" w:rsidRPr="00A03067" w14:paraId="110789F8" w14:textId="77777777" w:rsidTr="00A030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1EEC4136" w14:textId="101560CC" w:rsidR="00313732" w:rsidRPr="00A03067" w:rsidRDefault="00313732" w:rsidP="00A03067">
            <w:pPr>
              <w:spacing w:line="360" w:lineRule="auto"/>
              <w:ind w:firstLine="0"/>
              <w:rPr>
                <w:b w:val="0"/>
                <w:bCs w:val="0"/>
                <w:color w:val="000000" w:themeColor="text1"/>
                <w:sz w:val="20"/>
                <w:szCs w:val="20"/>
              </w:rPr>
            </w:pPr>
            <w:r w:rsidRPr="00A03067">
              <w:rPr>
                <w:b w:val="0"/>
                <w:bCs w:val="0"/>
                <w:color w:val="000000" w:themeColor="text1"/>
                <w:sz w:val="20"/>
                <w:szCs w:val="20"/>
              </w:rPr>
              <w:t>Interfaces externas</w:t>
            </w:r>
          </w:p>
        </w:tc>
        <w:tc>
          <w:tcPr>
            <w:tcW w:w="1558" w:type="dxa"/>
          </w:tcPr>
          <w:p w14:paraId="688E792D" w14:textId="708AC899" w:rsidR="00313732" w:rsidRPr="00A03067" w:rsidRDefault="00313732" w:rsidP="00A03067">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A03067">
              <w:rPr>
                <w:color w:val="000000" w:themeColor="text1"/>
                <w:sz w:val="20"/>
                <w:szCs w:val="20"/>
              </w:rPr>
              <w:t>2</w:t>
            </w:r>
          </w:p>
        </w:tc>
        <w:tc>
          <w:tcPr>
            <w:tcW w:w="1558" w:type="dxa"/>
          </w:tcPr>
          <w:p w14:paraId="3CCB94E8" w14:textId="567DF7C5" w:rsidR="00313732" w:rsidRPr="00A03067" w:rsidRDefault="00313732" w:rsidP="00A03067">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A03067">
              <w:rPr>
                <w:color w:val="000000" w:themeColor="text1"/>
                <w:sz w:val="20"/>
                <w:szCs w:val="20"/>
              </w:rPr>
              <w:t>5</w:t>
            </w:r>
          </w:p>
        </w:tc>
        <w:tc>
          <w:tcPr>
            <w:tcW w:w="1558" w:type="dxa"/>
          </w:tcPr>
          <w:p w14:paraId="691C4EC9" w14:textId="751376FE" w:rsidR="00313732" w:rsidRPr="00A03067" w:rsidRDefault="00313732" w:rsidP="00A03067">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A03067">
              <w:rPr>
                <w:color w:val="000000" w:themeColor="text1"/>
                <w:sz w:val="20"/>
                <w:szCs w:val="20"/>
              </w:rPr>
              <w:t>7</w:t>
            </w:r>
          </w:p>
        </w:tc>
        <w:tc>
          <w:tcPr>
            <w:tcW w:w="1559" w:type="dxa"/>
          </w:tcPr>
          <w:p w14:paraId="7E07724C" w14:textId="6523F37B" w:rsidR="00313732" w:rsidRPr="00A03067" w:rsidRDefault="00313732" w:rsidP="00A03067">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A03067">
              <w:rPr>
                <w:color w:val="000000" w:themeColor="text1"/>
                <w:sz w:val="20"/>
                <w:szCs w:val="20"/>
              </w:rPr>
              <w:t>10</w:t>
            </w:r>
          </w:p>
        </w:tc>
        <w:tc>
          <w:tcPr>
            <w:tcW w:w="1559" w:type="dxa"/>
          </w:tcPr>
          <w:p w14:paraId="7EB8C26B" w14:textId="5FEABE82" w:rsidR="00313732" w:rsidRPr="00A03067" w:rsidRDefault="00313732" w:rsidP="00A03067">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A03067">
              <w:rPr>
                <w:color w:val="000000" w:themeColor="text1"/>
                <w:sz w:val="20"/>
                <w:szCs w:val="20"/>
              </w:rPr>
              <w:t>14</w:t>
            </w:r>
          </w:p>
        </w:tc>
      </w:tr>
      <w:tr w:rsidR="00313732" w:rsidRPr="00A03067" w14:paraId="56CC33CF" w14:textId="77777777" w:rsidTr="00A03067">
        <w:tc>
          <w:tcPr>
            <w:cnfStyle w:val="001000000000" w:firstRow="0" w:lastRow="0" w:firstColumn="1" w:lastColumn="0" w:oddVBand="0" w:evenVBand="0" w:oddHBand="0" w:evenHBand="0" w:firstRowFirstColumn="0" w:firstRowLastColumn="0" w:lastRowFirstColumn="0" w:lastRowLastColumn="0"/>
            <w:tcW w:w="1558" w:type="dxa"/>
          </w:tcPr>
          <w:p w14:paraId="0E676CFC" w14:textId="77777777" w:rsidR="00313732" w:rsidRPr="00A03067" w:rsidRDefault="00313732" w:rsidP="00A03067">
            <w:pPr>
              <w:spacing w:line="360" w:lineRule="auto"/>
              <w:ind w:firstLine="0"/>
              <w:rPr>
                <w:b w:val="0"/>
                <w:bCs w:val="0"/>
                <w:color w:val="000000" w:themeColor="text1"/>
                <w:sz w:val="20"/>
                <w:szCs w:val="20"/>
              </w:rPr>
            </w:pPr>
          </w:p>
        </w:tc>
        <w:tc>
          <w:tcPr>
            <w:tcW w:w="1558" w:type="dxa"/>
          </w:tcPr>
          <w:p w14:paraId="30CCB559" w14:textId="77777777" w:rsidR="00313732" w:rsidRPr="00A03067" w:rsidRDefault="00313732" w:rsidP="00A03067">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c>
          <w:tcPr>
            <w:tcW w:w="1558" w:type="dxa"/>
          </w:tcPr>
          <w:p w14:paraId="3855DAD8" w14:textId="77777777" w:rsidR="00313732" w:rsidRPr="00A03067" w:rsidRDefault="00313732" w:rsidP="00A03067">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c>
          <w:tcPr>
            <w:tcW w:w="1558" w:type="dxa"/>
          </w:tcPr>
          <w:p w14:paraId="50B95D32" w14:textId="77777777" w:rsidR="00313732" w:rsidRPr="00A03067" w:rsidRDefault="00313732" w:rsidP="00A03067">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c>
          <w:tcPr>
            <w:tcW w:w="1559" w:type="dxa"/>
          </w:tcPr>
          <w:p w14:paraId="72392100" w14:textId="22A5457A" w:rsidR="00313732" w:rsidRPr="00A03067" w:rsidRDefault="00313732" w:rsidP="00A03067">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A03067">
              <w:rPr>
                <w:color w:val="000000" w:themeColor="text1"/>
                <w:sz w:val="20"/>
                <w:szCs w:val="20"/>
              </w:rPr>
              <w:t>TOTAL</w:t>
            </w:r>
          </w:p>
        </w:tc>
        <w:tc>
          <w:tcPr>
            <w:tcW w:w="1559" w:type="dxa"/>
          </w:tcPr>
          <w:p w14:paraId="14B3F50A" w14:textId="465C267D" w:rsidR="00313732" w:rsidRPr="00A03067" w:rsidRDefault="00313732" w:rsidP="00A03067">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A03067">
              <w:rPr>
                <w:color w:val="000000" w:themeColor="text1"/>
                <w:sz w:val="20"/>
                <w:szCs w:val="20"/>
              </w:rPr>
              <w:t>717</w:t>
            </w:r>
          </w:p>
        </w:tc>
      </w:tr>
    </w:tbl>
    <w:p w14:paraId="1CFF0177" w14:textId="77777777" w:rsidR="00A03067" w:rsidRDefault="00B40CA1" w:rsidP="00A03067">
      <w:pPr>
        <w:pStyle w:val="Ttulo2"/>
        <w:spacing w:line="360" w:lineRule="auto"/>
      </w:pPr>
      <w:r w:rsidRPr="008A4109">
        <w:t xml:space="preserve"> </w:t>
      </w:r>
    </w:p>
    <w:p w14:paraId="3A086B06" w14:textId="05154B86" w:rsidR="00A03067" w:rsidRPr="008A4109" w:rsidRDefault="00A03067" w:rsidP="00A03067">
      <w:pPr>
        <w:pStyle w:val="Ttulo2"/>
        <w:spacing w:line="360" w:lineRule="auto"/>
        <w:rPr>
          <w:b w:val="0"/>
          <w:bCs/>
        </w:rPr>
      </w:pPr>
      <w:r w:rsidRPr="008A4109">
        <w:t xml:space="preserve">Tabla </w:t>
      </w:r>
      <w:proofErr w:type="spellStart"/>
      <w:proofErr w:type="gramStart"/>
      <w:r w:rsidRPr="008A4109">
        <w:t>Nª</w:t>
      </w:r>
      <w:proofErr w:type="spellEnd"/>
      <w:r w:rsidRPr="008A4109">
        <w:t xml:space="preserve"> :</w:t>
      </w:r>
      <w:proofErr w:type="gramEnd"/>
      <w:r w:rsidRPr="00A03067">
        <w:rPr>
          <w:rFonts w:eastAsiaTheme="minorHAnsi" w:cstheme="minorBidi"/>
          <w:b w:val="0"/>
          <w:sz w:val="24"/>
          <w:szCs w:val="22"/>
        </w:rPr>
        <w:t xml:space="preserve"> </w:t>
      </w:r>
      <w:r w:rsidRPr="00A03067">
        <w:rPr>
          <w:b w:val="0"/>
          <w:bCs/>
        </w:rPr>
        <w:t>Cálculo de puntos de función total.</w:t>
      </w:r>
    </w:p>
    <w:p w14:paraId="6FFE86D0" w14:textId="77777777" w:rsidR="00A03067" w:rsidRPr="008A4109" w:rsidRDefault="00A03067" w:rsidP="00A03067">
      <w:pPr>
        <w:spacing w:line="360" w:lineRule="auto"/>
        <w:ind w:firstLine="0"/>
        <w:jc w:val="center"/>
        <w:rPr>
          <w:sz w:val="20"/>
          <w:szCs w:val="20"/>
        </w:rPr>
      </w:pPr>
      <w:r w:rsidRPr="008A4109">
        <w:rPr>
          <w:b/>
          <w:bCs/>
          <w:sz w:val="20"/>
          <w:szCs w:val="20"/>
        </w:rPr>
        <w:t>Fuente:</w:t>
      </w:r>
      <w:r w:rsidRPr="008A4109">
        <w:rPr>
          <w:sz w:val="20"/>
          <w:szCs w:val="20"/>
        </w:rPr>
        <w:t xml:space="preserve"> Elaboración propia.</w:t>
      </w:r>
    </w:p>
    <w:p w14:paraId="51640E79" w14:textId="1286DE43" w:rsidR="006049CE" w:rsidRPr="008A4109" w:rsidRDefault="006049CE" w:rsidP="00874F06">
      <w:pPr>
        <w:ind w:firstLine="0"/>
      </w:pPr>
    </w:p>
    <w:p w14:paraId="2ABC5AC8" w14:textId="77777777" w:rsidR="006D692B" w:rsidRPr="008A4109" w:rsidRDefault="006D692B" w:rsidP="00874F06">
      <w:pPr>
        <w:ind w:firstLine="0"/>
      </w:pPr>
      <w:r w:rsidRPr="008A4109">
        <w:t>El cálculo de los Puntos de Función sin ajustar se expresa mediante la siguiente fórmula:</w:t>
      </w:r>
    </w:p>
    <w:p w14:paraId="194AD69E" w14:textId="62910497" w:rsidR="006D692B" w:rsidRPr="008A4109" w:rsidRDefault="006D692B" w:rsidP="00874F06">
      <w:pPr>
        <w:ind w:firstLine="0"/>
      </w:pPr>
      <m:oMathPara>
        <m:oMath>
          <m:r>
            <w:rPr>
              <w:rFonts w:ascii="Cambria Math" w:hAnsi="Cambria Math"/>
            </w:rPr>
            <m:t>PFSA=(EE×4)+(SE×5)+(CE×4)+(ALI×10)+(AIE×7)</m:t>
          </m:r>
        </m:oMath>
      </m:oMathPara>
    </w:p>
    <w:p w14:paraId="2F2976C9" w14:textId="77777777" w:rsidR="006D692B" w:rsidRPr="008A4109" w:rsidRDefault="006D692B" w:rsidP="006D692B">
      <w:pPr>
        <w:ind w:firstLine="0"/>
        <w:rPr>
          <w:rFonts w:eastAsiaTheme="minorEastAsia"/>
        </w:rPr>
      </w:pPr>
      <w:r w:rsidRPr="008A4109">
        <w:rPr>
          <w:rFonts w:eastAsiaTheme="minorEastAsia"/>
        </w:rPr>
        <w:t>Donde:</w:t>
      </w:r>
    </w:p>
    <w:p w14:paraId="64BEB716" w14:textId="405F778D" w:rsidR="006D692B" w:rsidRPr="008A4109" w:rsidRDefault="006D692B" w:rsidP="006D692B">
      <w:pPr>
        <w:numPr>
          <w:ilvl w:val="0"/>
          <w:numId w:val="30"/>
        </w:numPr>
        <w:rPr>
          <w:rFonts w:eastAsiaTheme="minorEastAsia"/>
        </w:rPr>
      </w:pPr>
      <m:oMath>
        <m:r>
          <w:rPr>
            <w:rFonts w:ascii="Cambria Math" w:eastAsiaTheme="minorEastAsia" w:hAnsi="Cambria Math"/>
          </w:rPr>
          <m:t>EE</m:t>
        </m:r>
      </m:oMath>
      <w:r w:rsidRPr="008A4109">
        <w:rPr>
          <w:rFonts w:eastAsiaTheme="minorEastAsia"/>
        </w:rPr>
        <w:t xml:space="preserve">= Entradas externas. </w:t>
      </w:r>
    </w:p>
    <w:p w14:paraId="0382BE6F" w14:textId="4E56AE0E" w:rsidR="006D692B" w:rsidRPr="008A4109" w:rsidRDefault="006D692B" w:rsidP="006D692B">
      <w:pPr>
        <w:numPr>
          <w:ilvl w:val="0"/>
          <w:numId w:val="30"/>
        </w:numPr>
        <w:rPr>
          <w:rFonts w:eastAsiaTheme="minorEastAsia"/>
        </w:rPr>
      </w:pPr>
      <m:oMath>
        <m:r>
          <w:rPr>
            <w:rFonts w:ascii="Cambria Math" w:eastAsiaTheme="minorEastAsia" w:hAnsi="Cambria Math"/>
          </w:rPr>
          <m:t>SE</m:t>
        </m:r>
      </m:oMath>
      <w:r w:rsidRPr="008A4109">
        <w:rPr>
          <w:rFonts w:eastAsiaTheme="minorEastAsia"/>
        </w:rPr>
        <w:t xml:space="preserve">= Salidas externas. </w:t>
      </w:r>
    </w:p>
    <w:p w14:paraId="49D049F7" w14:textId="7C594362" w:rsidR="006D692B" w:rsidRPr="008A4109" w:rsidRDefault="006D692B" w:rsidP="006D692B">
      <w:pPr>
        <w:numPr>
          <w:ilvl w:val="0"/>
          <w:numId w:val="30"/>
        </w:numPr>
        <w:rPr>
          <w:rFonts w:eastAsiaTheme="minorEastAsia"/>
        </w:rPr>
      </w:pPr>
      <m:oMath>
        <m:r>
          <w:rPr>
            <w:rFonts w:ascii="Cambria Math" w:eastAsiaTheme="minorEastAsia" w:hAnsi="Cambria Math"/>
          </w:rPr>
          <m:t>CE</m:t>
        </m:r>
      </m:oMath>
      <w:r w:rsidRPr="008A4109">
        <w:rPr>
          <w:rFonts w:eastAsiaTheme="minorEastAsia"/>
        </w:rPr>
        <w:t xml:space="preserve">= Consultas externas. </w:t>
      </w:r>
    </w:p>
    <w:p w14:paraId="56B277EC" w14:textId="1633D96A" w:rsidR="006D692B" w:rsidRPr="008A4109" w:rsidRDefault="006D692B" w:rsidP="006D692B">
      <w:pPr>
        <w:numPr>
          <w:ilvl w:val="0"/>
          <w:numId w:val="30"/>
        </w:numPr>
        <w:rPr>
          <w:rFonts w:eastAsiaTheme="minorEastAsia"/>
        </w:rPr>
      </w:pPr>
      <m:oMath>
        <m:r>
          <w:rPr>
            <w:rFonts w:ascii="Cambria Math" w:eastAsiaTheme="minorEastAsia" w:hAnsi="Cambria Math"/>
          </w:rPr>
          <m:t>ALI</m:t>
        </m:r>
      </m:oMath>
      <w:r w:rsidRPr="008A4109">
        <w:rPr>
          <w:rFonts w:eastAsiaTheme="minorEastAsia"/>
        </w:rPr>
        <w:t xml:space="preserve">= Archivos lógicos internos. </w:t>
      </w:r>
    </w:p>
    <w:p w14:paraId="17AF87DB" w14:textId="4EE23FA0" w:rsidR="006D692B" w:rsidRPr="008A4109" w:rsidRDefault="006D692B" w:rsidP="006D692B">
      <w:pPr>
        <w:numPr>
          <w:ilvl w:val="0"/>
          <w:numId w:val="30"/>
        </w:numPr>
        <w:rPr>
          <w:rFonts w:eastAsiaTheme="minorEastAsia"/>
        </w:rPr>
      </w:pPr>
      <m:oMath>
        <m:r>
          <w:rPr>
            <w:rFonts w:ascii="Cambria Math" w:eastAsiaTheme="minorEastAsia" w:hAnsi="Cambria Math"/>
          </w:rPr>
          <m:t>AIE</m:t>
        </m:r>
      </m:oMath>
      <w:r w:rsidRPr="008A4109">
        <w:rPr>
          <w:rFonts w:eastAsiaTheme="minorEastAsia"/>
        </w:rPr>
        <w:t xml:space="preserve">= Interfaces externas. </w:t>
      </w:r>
    </w:p>
    <w:p w14:paraId="43FB9E59" w14:textId="77777777" w:rsidR="006D692B" w:rsidRPr="008A4109" w:rsidRDefault="006D692B" w:rsidP="006D692B">
      <w:pPr>
        <w:ind w:firstLine="0"/>
        <w:rPr>
          <w:rFonts w:eastAsiaTheme="minorEastAsia"/>
        </w:rPr>
      </w:pPr>
      <w:r w:rsidRPr="008A4109">
        <w:rPr>
          <w:rFonts w:eastAsiaTheme="minorEastAsia"/>
        </w:rPr>
        <w:t>Sustituyendo los valores obtenidos:</w:t>
      </w:r>
    </w:p>
    <w:p w14:paraId="2A921336" w14:textId="59D0019F" w:rsidR="00B40CA1" w:rsidRPr="008A4109" w:rsidRDefault="006D692B" w:rsidP="00874F06">
      <w:pPr>
        <w:ind w:firstLine="0"/>
        <w:rPr>
          <w:rFonts w:eastAsiaTheme="minorEastAsia"/>
        </w:rPr>
      </w:pPr>
      <m:oMathPara>
        <m:oMath>
          <m:r>
            <w:rPr>
              <w:rFonts w:ascii="Cambria Math" w:eastAsiaTheme="minorEastAsia" w:hAnsi="Cambria Math"/>
            </w:rPr>
            <m:t>PFSA=</m:t>
          </m:r>
          <m:d>
            <m:dPr>
              <m:ctrlPr>
                <w:rPr>
                  <w:rFonts w:ascii="Cambria Math" w:eastAsiaTheme="minorEastAsia" w:hAnsi="Cambria Math"/>
                </w:rPr>
              </m:ctrlPr>
            </m:dPr>
            <m:e>
              <m:r>
                <w:rPr>
                  <w:rFonts w:ascii="Cambria Math" w:eastAsiaTheme="minorEastAsia" w:hAnsi="Cambria Math"/>
                </w:rPr>
                <m:t>46×4</m:t>
              </m:r>
            </m:e>
          </m:d>
          <m:r>
            <w:rPr>
              <w:rFonts w:ascii="Cambria Math" w:eastAsiaTheme="minorEastAsia" w:hAnsi="Cambria Math"/>
            </w:rPr>
            <m:t>+</m:t>
          </m:r>
          <m:d>
            <m:dPr>
              <m:ctrlPr>
                <w:rPr>
                  <w:rFonts w:ascii="Cambria Math" w:eastAsiaTheme="minorEastAsia" w:hAnsi="Cambria Math"/>
                </w:rPr>
              </m:ctrlPr>
            </m:dPr>
            <m:e>
              <m:r>
                <w:rPr>
                  <w:rFonts w:ascii="Cambria Math" w:eastAsiaTheme="minorEastAsia" w:hAnsi="Cambria Math"/>
                </w:rPr>
                <m:t>31×5</m:t>
              </m:r>
            </m:e>
          </m:d>
          <m:r>
            <w:rPr>
              <w:rFonts w:ascii="Cambria Math" w:eastAsiaTheme="minorEastAsia" w:hAnsi="Cambria Math"/>
            </w:rPr>
            <m:t>+</m:t>
          </m:r>
          <m:d>
            <m:dPr>
              <m:ctrlPr>
                <w:rPr>
                  <w:rFonts w:ascii="Cambria Math" w:eastAsiaTheme="minorEastAsia" w:hAnsi="Cambria Math"/>
                </w:rPr>
              </m:ctrlPr>
            </m:dPr>
            <m:e>
              <m:r>
                <w:rPr>
                  <w:rFonts w:ascii="Cambria Math" w:eastAsiaTheme="minorEastAsia" w:hAnsi="Cambria Math"/>
                </w:rPr>
                <m:t>31×4</m:t>
              </m:r>
            </m:e>
          </m:d>
          <m:r>
            <w:rPr>
              <w:rFonts w:ascii="Cambria Math" w:eastAsiaTheme="minorEastAsia" w:hAnsi="Cambria Math"/>
            </w:rPr>
            <m:t>+</m:t>
          </m:r>
          <m:d>
            <m:dPr>
              <m:ctrlPr>
                <w:rPr>
                  <w:rFonts w:ascii="Cambria Math" w:eastAsiaTheme="minorEastAsia" w:hAnsi="Cambria Math"/>
                </w:rPr>
              </m:ctrlPr>
            </m:dPr>
            <m:e>
              <m:r>
                <w:rPr>
                  <w:rFonts w:ascii="Cambria Math" w:eastAsiaTheme="minorEastAsia" w:hAnsi="Cambria Math"/>
                </w:rPr>
                <m:t>24×10</m:t>
              </m:r>
            </m:e>
          </m:d>
          <m:r>
            <w:rPr>
              <w:rFonts w:ascii="Cambria Math" w:eastAsiaTheme="minorEastAsia" w:hAnsi="Cambria Math"/>
            </w:rPr>
            <m:t>+</m:t>
          </m:r>
          <m:d>
            <m:dPr>
              <m:ctrlPr>
                <w:rPr>
                  <w:rFonts w:ascii="Cambria Math" w:eastAsiaTheme="minorEastAsia" w:hAnsi="Cambria Math"/>
                </w:rPr>
              </m:ctrlPr>
            </m:dPr>
            <m:e>
              <m:r>
                <w:rPr>
                  <w:rFonts w:ascii="Cambria Math" w:eastAsiaTheme="minorEastAsia" w:hAnsi="Cambria Math"/>
                </w:rPr>
                <m:t>2×7</m:t>
              </m:r>
            </m:e>
          </m:d>
        </m:oMath>
      </m:oMathPara>
    </w:p>
    <w:p w14:paraId="3F0432AB" w14:textId="41FBF082" w:rsidR="006D692B" w:rsidRPr="008A4109" w:rsidRDefault="006D692B" w:rsidP="00874F06">
      <w:pPr>
        <w:ind w:firstLine="0"/>
        <w:rPr>
          <w:rFonts w:eastAsiaTheme="minorEastAsia"/>
        </w:rPr>
      </w:pPr>
      <m:oMathPara>
        <m:oMath>
          <m:r>
            <w:rPr>
              <w:rFonts w:ascii="Cambria Math" w:eastAsiaTheme="minorEastAsia" w:hAnsi="Cambria Math"/>
            </w:rPr>
            <m:t>PFSA=184+155+124+240+14</m:t>
          </m:r>
        </m:oMath>
      </m:oMathPara>
    </w:p>
    <w:p w14:paraId="23F271C0" w14:textId="555DF066" w:rsidR="006D692B" w:rsidRPr="008A4109" w:rsidRDefault="006D692B" w:rsidP="00874F06">
      <w:pPr>
        <w:ind w:firstLine="0"/>
        <w:rPr>
          <w:rFonts w:eastAsiaTheme="minorEastAsia"/>
        </w:rPr>
      </w:pPr>
      <m:oMathPara>
        <m:oMath>
          <m:r>
            <w:rPr>
              <w:rFonts w:ascii="Cambria Math" w:eastAsiaTheme="minorEastAsia" w:hAnsi="Cambria Math"/>
            </w:rPr>
            <m:t>PFSA=717​</m:t>
          </m:r>
        </m:oMath>
      </m:oMathPara>
    </w:p>
    <w:tbl>
      <w:tblPr>
        <w:tblW w:w="8865" w:type="dxa"/>
        <w:tblBorders>
          <w:top w:val="nil"/>
          <w:left w:val="nil"/>
          <w:bottom w:val="nil"/>
          <w:right w:val="nil"/>
          <w:insideH w:val="nil"/>
          <w:insideV w:val="nil"/>
        </w:tblBorders>
        <w:tblLayout w:type="fixed"/>
        <w:tblLook w:val="0600" w:firstRow="0" w:lastRow="0" w:firstColumn="0" w:lastColumn="0" w:noHBand="1" w:noVBand="1"/>
      </w:tblPr>
      <w:tblGrid>
        <w:gridCol w:w="616"/>
        <w:gridCol w:w="2823"/>
        <w:gridCol w:w="881"/>
        <w:gridCol w:w="885"/>
        <w:gridCol w:w="945"/>
        <w:gridCol w:w="885"/>
        <w:gridCol w:w="885"/>
        <w:gridCol w:w="945"/>
      </w:tblGrid>
      <w:tr w:rsidR="006049CE" w:rsidRPr="008A4109" w14:paraId="7F9C07C2" w14:textId="77777777" w:rsidTr="00527902">
        <w:trPr>
          <w:trHeight w:val="285"/>
        </w:trPr>
        <w:tc>
          <w:tcPr>
            <w:tcW w:w="3439" w:type="dxa"/>
            <w:gridSpan w:val="2"/>
            <w:tcBorders>
              <w:top w:val="single" w:sz="6" w:space="0" w:color="000000"/>
              <w:left w:val="single" w:sz="6" w:space="0" w:color="000000"/>
              <w:bottom w:val="single" w:sz="6" w:space="0" w:color="000000"/>
              <w:right w:val="single" w:sz="6" w:space="0" w:color="000000"/>
            </w:tcBorders>
            <w:shd w:val="clear" w:color="auto" w:fill="E2EFD9" w:themeFill="accent6" w:themeFillTint="33"/>
            <w:tcMar>
              <w:top w:w="0" w:type="dxa"/>
              <w:left w:w="100" w:type="dxa"/>
              <w:bottom w:w="0" w:type="dxa"/>
              <w:right w:w="100" w:type="dxa"/>
            </w:tcMar>
          </w:tcPr>
          <w:p w14:paraId="284DAE88" w14:textId="77777777" w:rsidR="006049CE" w:rsidRPr="008A4109" w:rsidRDefault="006049CE" w:rsidP="006049CE">
            <w:pPr>
              <w:spacing w:line="360" w:lineRule="auto"/>
              <w:ind w:firstLine="0"/>
              <w:rPr>
                <w:rFonts w:ascii="Cambria Math" w:hAnsi="Cambria Math" w:cs="Cambria Math"/>
              </w:rPr>
            </w:pPr>
            <w:r w:rsidRPr="008A4109">
              <w:rPr>
                <w:rFonts w:ascii="Cambria Math" w:hAnsi="Cambria Math" w:cs="Cambria Math"/>
              </w:rPr>
              <w:t>Importancia</w:t>
            </w:r>
          </w:p>
        </w:tc>
        <w:tc>
          <w:tcPr>
            <w:tcW w:w="881" w:type="dxa"/>
            <w:tcBorders>
              <w:top w:val="single" w:sz="6" w:space="0" w:color="000000"/>
              <w:left w:val="nil"/>
              <w:bottom w:val="single" w:sz="6" w:space="0" w:color="000000"/>
              <w:right w:val="single" w:sz="6" w:space="0" w:color="000000"/>
            </w:tcBorders>
            <w:shd w:val="clear" w:color="auto" w:fill="E2EFD9" w:themeFill="accent6" w:themeFillTint="33"/>
            <w:tcMar>
              <w:top w:w="0" w:type="dxa"/>
              <w:left w:w="100" w:type="dxa"/>
              <w:bottom w:w="0" w:type="dxa"/>
              <w:right w:w="100" w:type="dxa"/>
            </w:tcMar>
          </w:tcPr>
          <w:p w14:paraId="472D5260" w14:textId="77777777" w:rsidR="006049CE" w:rsidRPr="008A4109" w:rsidRDefault="006049CE" w:rsidP="006049CE">
            <w:pPr>
              <w:spacing w:line="360" w:lineRule="auto"/>
              <w:ind w:firstLine="0"/>
              <w:rPr>
                <w:rFonts w:ascii="Cambria Math" w:hAnsi="Cambria Math" w:cs="Cambria Math"/>
              </w:rPr>
            </w:pPr>
            <w:r w:rsidRPr="008A4109">
              <w:rPr>
                <w:rFonts w:ascii="Cambria Math" w:hAnsi="Cambria Math" w:cs="Cambria Math"/>
              </w:rPr>
              <w:t>0%</w:t>
            </w:r>
          </w:p>
        </w:tc>
        <w:tc>
          <w:tcPr>
            <w:tcW w:w="885" w:type="dxa"/>
            <w:tcBorders>
              <w:top w:val="single" w:sz="6" w:space="0" w:color="000000"/>
              <w:left w:val="nil"/>
              <w:bottom w:val="single" w:sz="6" w:space="0" w:color="000000"/>
              <w:right w:val="single" w:sz="6" w:space="0" w:color="000000"/>
            </w:tcBorders>
            <w:shd w:val="clear" w:color="auto" w:fill="E2EFD9" w:themeFill="accent6" w:themeFillTint="33"/>
            <w:tcMar>
              <w:top w:w="0" w:type="dxa"/>
              <w:left w:w="100" w:type="dxa"/>
              <w:bottom w:w="0" w:type="dxa"/>
              <w:right w:w="100" w:type="dxa"/>
            </w:tcMar>
          </w:tcPr>
          <w:p w14:paraId="30BE04D8" w14:textId="77777777" w:rsidR="006049CE" w:rsidRPr="008A4109" w:rsidRDefault="006049CE" w:rsidP="006049CE">
            <w:pPr>
              <w:spacing w:line="360" w:lineRule="auto"/>
              <w:ind w:firstLine="0"/>
              <w:rPr>
                <w:rFonts w:ascii="Cambria Math" w:hAnsi="Cambria Math" w:cs="Cambria Math"/>
              </w:rPr>
            </w:pPr>
            <w:r w:rsidRPr="008A4109">
              <w:rPr>
                <w:rFonts w:ascii="Cambria Math" w:hAnsi="Cambria Math" w:cs="Cambria Math"/>
              </w:rPr>
              <w:t>20%</w:t>
            </w:r>
          </w:p>
        </w:tc>
        <w:tc>
          <w:tcPr>
            <w:tcW w:w="945" w:type="dxa"/>
            <w:tcBorders>
              <w:top w:val="single" w:sz="6" w:space="0" w:color="000000"/>
              <w:left w:val="nil"/>
              <w:bottom w:val="single" w:sz="6" w:space="0" w:color="000000"/>
              <w:right w:val="single" w:sz="6" w:space="0" w:color="000000"/>
            </w:tcBorders>
            <w:shd w:val="clear" w:color="auto" w:fill="E2EFD9" w:themeFill="accent6" w:themeFillTint="33"/>
            <w:tcMar>
              <w:top w:w="0" w:type="dxa"/>
              <w:left w:w="100" w:type="dxa"/>
              <w:bottom w:w="0" w:type="dxa"/>
              <w:right w:w="100" w:type="dxa"/>
            </w:tcMar>
          </w:tcPr>
          <w:p w14:paraId="04CC8F64" w14:textId="77777777" w:rsidR="006049CE" w:rsidRPr="008A4109" w:rsidRDefault="006049CE" w:rsidP="006049CE">
            <w:pPr>
              <w:spacing w:line="360" w:lineRule="auto"/>
              <w:ind w:firstLine="0"/>
              <w:rPr>
                <w:rFonts w:ascii="Cambria Math" w:hAnsi="Cambria Math" w:cs="Cambria Math"/>
              </w:rPr>
            </w:pPr>
            <w:r w:rsidRPr="008A4109">
              <w:rPr>
                <w:rFonts w:ascii="Cambria Math" w:hAnsi="Cambria Math" w:cs="Cambria Math"/>
              </w:rPr>
              <w:t>40%</w:t>
            </w:r>
          </w:p>
        </w:tc>
        <w:tc>
          <w:tcPr>
            <w:tcW w:w="885" w:type="dxa"/>
            <w:tcBorders>
              <w:top w:val="single" w:sz="6" w:space="0" w:color="000000"/>
              <w:left w:val="nil"/>
              <w:bottom w:val="single" w:sz="6" w:space="0" w:color="000000"/>
              <w:right w:val="single" w:sz="6" w:space="0" w:color="000000"/>
            </w:tcBorders>
            <w:shd w:val="clear" w:color="auto" w:fill="E2EFD9" w:themeFill="accent6" w:themeFillTint="33"/>
            <w:tcMar>
              <w:top w:w="0" w:type="dxa"/>
              <w:left w:w="100" w:type="dxa"/>
              <w:bottom w:w="0" w:type="dxa"/>
              <w:right w:w="100" w:type="dxa"/>
            </w:tcMar>
          </w:tcPr>
          <w:p w14:paraId="36A5964B" w14:textId="77777777" w:rsidR="006049CE" w:rsidRPr="008A4109" w:rsidRDefault="006049CE" w:rsidP="006049CE">
            <w:pPr>
              <w:spacing w:line="360" w:lineRule="auto"/>
              <w:ind w:firstLine="0"/>
              <w:rPr>
                <w:rFonts w:ascii="Cambria Math" w:hAnsi="Cambria Math" w:cs="Cambria Math"/>
              </w:rPr>
            </w:pPr>
            <w:r w:rsidRPr="008A4109">
              <w:rPr>
                <w:rFonts w:ascii="Cambria Math" w:hAnsi="Cambria Math" w:cs="Cambria Math"/>
              </w:rPr>
              <w:t>60%</w:t>
            </w:r>
          </w:p>
        </w:tc>
        <w:tc>
          <w:tcPr>
            <w:tcW w:w="885" w:type="dxa"/>
            <w:tcBorders>
              <w:top w:val="single" w:sz="6" w:space="0" w:color="000000"/>
              <w:left w:val="nil"/>
              <w:bottom w:val="single" w:sz="6" w:space="0" w:color="000000"/>
              <w:right w:val="single" w:sz="6" w:space="0" w:color="000000"/>
            </w:tcBorders>
            <w:shd w:val="clear" w:color="auto" w:fill="E2EFD9" w:themeFill="accent6" w:themeFillTint="33"/>
            <w:tcMar>
              <w:top w:w="0" w:type="dxa"/>
              <w:left w:w="100" w:type="dxa"/>
              <w:bottom w:w="0" w:type="dxa"/>
              <w:right w:w="100" w:type="dxa"/>
            </w:tcMar>
          </w:tcPr>
          <w:p w14:paraId="0983801C" w14:textId="77777777" w:rsidR="006049CE" w:rsidRPr="008A4109" w:rsidRDefault="006049CE" w:rsidP="006049CE">
            <w:pPr>
              <w:spacing w:line="360" w:lineRule="auto"/>
              <w:ind w:firstLine="0"/>
              <w:rPr>
                <w:rFonts w:ascii="Cambria Math" w:hAnsi="Cambria Math" w:cs="Cambria Math"/>
              </w:rPr>
            </w:pPr>
            <w:r w:rsidRPr="008A4109">
              <w:rPr>
                <w:rFonts w:ascii="Cambria Math" w:hAnsi="Cambria Math" w:cs="Cambria Math"/>
              </w:rPr>
              <w:t>80%</w:t>
            </w:r>
          </w:p>
        </w:tc>
        <w:tc>
          <w:tcPr>
            <w:tcW w:w="945" w:type="dxa"/>
            <w:tcBorders>
              <w:top w:val="single" w:sz="6" w:space="0" w:color="000000"/>
              <w:left w:val="nil"/>
              <w:bottom w:val="single" w:sz="6" w:space="0" w:color="000000"/>
              <w:right w:val="single" w:sz="4" w:space="0" w:color="A8D08D" w:themeColor="accent6" w:themeTint="99"/>
            </w:tcBorders>
            <w:shd w:val="clear" w:color="auto" w:fill="E2EFD9" w:themeFill="accent6" w:themeFillTint="33"/>
            <w:tcMar>
              <w:top w:w="0" w:type="dxa"/>
              <w:left w:w="100" w:type="dxa"/>
              <w:bottom w:w="0" w:type="dxa"/>
              <w:right w:w="100" w:type="dxa"/>
            </w:tcMar>
          </w:tcPr>
          <w:p w14:paraId="14D662E1" w14:textId="77777777" w:rsidR="006049CE" w:rsidRPr="008A4109" w:rsidRDefault="006049CE" w:rsidP="006049CE">
            <w:pPr>
              <w:spacing w:line="360" w:lineRule="auto"/>
              <w:ind w:firstLine="0"/>
              <w:rPr>
                <w:rFonts w:ascii="Cambria Math" w:hAnsi="Cambria Math" w:cs="Cambria Math"/>
              </w:rPr>
            </w:pPr>
            <w:r w:rsidRPr="008A4109">
              <w:rPr>
                <w:rFonts w:ascii="Cambria Math" w:hAnsi="Cambria Math" w:cs="Cambria Math"/>
              </w:rPr>
              <w:t>100%</w:t>
            </w:r>
          </w:p>
        </w:tc>
      </w:tr>
      <w:tr w:rsidR="006049CE" w:rsidRPr="008A4109" w14:paraId="0905F925" w14:textId="77777777" w:rsidTr="00527902">
        <w:trPr>
          <w:trHeight w:val="1410"/>
        </w:trPr>
        <w:tc>
          <w:tcPr>
            <w:tcW w:w="3439" w:type="dxa"/>
            <w:gridSpan w:val="2"/>
            <w:tcBorders>
              <w:top w:val="nil"/>
              <w:left w:val="single" w:sz="6" w:space="0" w:color="000000"/>
              <w:bottom w:val="single" w:sz="6" w:space="0" w:color="000000"/>
              <w:right w:val="single" w:sz="6" w:space="0" w:color="000000"/>
            </w:tcBorders>
            <w:shd w:val="clear" w:color="auto" w:fill="E2EFD9" w:themeFill="accent6" w:themeFillTint="33"/>
            <w:tcMar>
              <w:top w:w="0" w:type="dxa"/>
              <w:left w:w="100" w:type="dxa"/>
              <w:bottom w:w="0" w:type="dxa"/>
              <w:right w:w="100" w:type="dxa"/>
            </w:tcMar>
          </w:tcPr>
          <w:p w14:paraId="1FE29C42" w14:textId="77777777" w:rsidR="006049CE" w:rsidRPr="008A4109" w:rsidRDefault="006049CE" w:rsidP="006049CE">
            <w:pPr>
              <w:spacing w:line="360" w:lineRule="auto"/>
              <w:ind w:firstLine="0"/>
              <w:rPr>
                <w:rFonts w:ascii="Cambria Math" w:hAnsi="Cambria Math" w:cs="Cambria Math"/>
              </w:rPr>
            </w:pPr>
            <w:r w:rsidRPr="008A4109">
              <w:rPr>
                <w:rFonts w:ascii="Cambria Math" w:hAnsi="Cambria Math" w:cs="Cambria Math"/>
              </w:rPr>
              <w:t>Escala</w:t>
            </w:r>
          </w:p>
        </w:tc>
        <w:tc>
          <w:tcPr>
            <w:tcW w:w="881" w:type="dxa"/>
            <w:tcBorders>
              <w:top w:val="nil"/>
              <w:left w:val="nil"/>
              <w:bottom w:val="single" w:sz="6" w:space="0" w:color="000000"/>
              <w:right w:val="single" w:sz="6" w:space="0" w:color="000000"/>
            </w:tcBorders>
            <w:shd w:val="clear" w:color="auto" w:fill="A8D08D" w:themeFill="accent6" w:themeFillTint="99"/>
            <w:tcMar>
              <w:top w:w="0" w:type="dxa"/>
              <w:left w:w="100" w:type="dxa"/>
              <w:bottom w:w="0" w:type="dxa"/>
              <w:right w:w="100" w:type="dxa"/>
            </w:tcMar>
          </w:tcPr>
          <w:p w14:paraId="53915057" w14:textId="15068F12" w:rsidR="006049CE" w:rsidRPr="008A4109" w:rsidRDefault="006049CE" w:rsidP="006049CE">
            <w:pPr>
              <w:spacing w:line="360" w:lineRule="auto"/>
              <w:ind w:firstLine="0"/>
              <w:rPr>
                <w:rFonts w:ascii="Cambria Math" w:hAnsi="Cambria Math" w:cs="Cambria Math"/>
              </w:rPr>
            </w:pPr>
            <w:r w:rsidRPr="008A4109">
              <w:rPr>
                <w:rFonts w:ascii="Cambria Math" w:hAnsi="Cambria Math" w:cs="Cambria Math"/>
              </w:rPr>
              <w:t>No</w:t>
            </w:r>
            <w:r w:rsidR="00084289" w:rsidRPr="008A4109">
              <w:rPr>
                <w:rFonts w:ascii="Cambria Math" w:hAnsi="Cambria Math" w:cs="Cambria Math"/>
              </w:rPr>
              <w:t xml:space="preserve"> </w:t>
            </w:r>
            <w:r w:rsidRPr="008A4109">
              <w:rPr>
                <w:rFonts w:ascii="Cambria Math" w:hAnsi="Cambria Math" w:cs="Cambria Math"/>
              </w:rPr>
              <w:t>influencia</w:t>
            </w:r>
          </w:p>
        </w:tc>
        <w:tc>
          <w:tcPr>
            <w:tcW w:w="885" w:type="dxa"/>
            <w:tcBorders>
              <w:top w:val="nil"/>
              <w:left w:val="nil"/>
              <w:bottom w:val="single" w:sz="6" w:space="0" w:color="000000"/>
              <w:right w:val="single" w:sz="6" w:space="0" w:color="000000"/>
            </w:tcBorders>
            <w:shd w:val="clear" w:color="auto" w:fill="A8D08D" w:themeFill="accent6" w:themeFillTint="99"/>
            <w:tcMar>
              <w:top w:w="0" w:type="dxa"/>
              <w:left w:w="100" w:type="dxa"/>
              <w:bottom w:w="0" w:type="dxa"/>
              <w:right w:w="100" w:type="dxa"/>
            </w:tcMar>
          </w:tcPr>
          <w:p w14:paraId="08C3F492" w14:textId="77777777" w:rsidR="006049CE" w:rsidRPr="008A4109" w:rsidRDefault="006049CE" w:rsidP="006049CE">
            <w:pPr>
              <w:spacing w:line="360" w:lineRule="auto"/>
              <w:ind w:firstLine="0"/>
              <w:rPr>
                <w:rFonts w:ascii="Cambria Math" w:hAnsi="Cambria Math" w:cs="Cambria Math"/>
              </w:rPr>
            </w:pPr>
            <w:r w:rsidRPr="008A4109">
              <w:rPr>
                <w:rFonts w:ascii="Cambria Math" w:hAnsi="Cambria Math" w:cs="Cambria Math"/>
              </w:rPr>
              <w:t>Incidental</w:t>
            </w:r>
          </w:p>
        </w:tc>
        <w:tc>
          <w:tcPr>
            <w:tcW w:w="945" w:type="dxa"/>
            <w:tcBorders>
              <w:top w:val="nil"/>
              <w:left w:val="nil"/>
              <w:bottom w:val="single" w:sz="6" w:space="0" w:color="000000"/>
              <w:right w:val="single" w:sz="6" w:space="0" w:color="000000"/>
            </w:tcBorders>
            <w:shd w:val="clear" w:color="auto" w:fill="A8D08D" w:themeFill="accent6" w:themeFillTint="99"/>
            <w:tcMar>
              <w:top w:w="0" w:type="dxa"/>
              <w:left w:w="100" w:type="dxa"/>
              <w:bottom w:w="0" w:type="dxa"/>
              <w:right w:w="100" w:type="dxa"/>
            </w:tcMar>
          </w:tcPr>
          <w:p w14:paraId="608A4C25" w14:textId="77777777" w:rsidR="006049CE" w:rsidRPr="008A4109" w:rsidRDefault="006049CE" w:rsidP="006049CE">
            <w:pPr>
              <w:spacing w:line="360" w:lineRule="auto"/>
              <w:ind w:firstLine="0"/>
              <w:rPr>
                <w:rFonts w:ascii="Cambria Math" w:hAnsi="Cambria Math" w:cs="Cambria Math"/>
              </w:rPr>
            </w:pPr>
            <w:r w:rsidRPr="008A4109">
              <w:rPr>
                <w:rFonts w:ascii="Cambria Math" w:hAnsi="Cambria Math" w:cs="Cambria Math"/>
              </w:rPr>
              <w:t>Moderado</w:t>
            </w:r>
          </w:p>
        </w:tc>
        <w:tc>
          <w:tcPr>
            <w:tcW w:w="885" w:type="dxa"/>
            <w:tcBorders>
              <w:top w:val="nil"/>
              <w:left w:val="nil"/>
              <w:bottom w:val="single" w:sz="6" w:space="0" w:color="000000"/>
              <w:right w:val="single" w:sz="6" w:space="0" w:color="000000"/>
            </w:tcBorders>
            <w:shd w:val="clear" w:color="auto" w:fill="A8D08D" w:themeFill="accent6" w:themeFillTint="99"/>
            <w:tcMar>
              <w:top w:w="0" w:type="dxa"/>
              <w:left w:w="100" w:type="dxa"/>
              <w:bottom w:w="0" w:type="dxa"/>
              <w:right w:w="100" w:type="dxa"/>
            </w:tcMar>
          </w:tcPr>
          <w:p w14:paraId="34980FBE" w14:textId="77777777" w:rsidR="006049CE" w:rsidRPr="008A4109" w:rsidRDefault="006049CE" w:rsidP="006049CE">
            <w:pPr>
              <w:spacing w:line="360" w:lineRule="auto"/>
              <w:ind w:firstLine="0"/>
              <w:rPr>
                <w:rFonts w:ascii="Cambria Math" w:hAnsi="Cambria Math" w:cs="Cambria Math"/>
              </w:rPr>
            </w:pPr>
            <w:r w:rsidRPr="008A4109">
              <w:rPr>
                <w:rFonts w:ascii="Cambria Math" w:hAnsi="Cambria Math" w:cs="Cambria Math"/>
              </w:rPr>
              <w:t>Medio</w:t>
            </w:r>
          </w:p>
        </w:tc>
        <w:tc>
          <w:tcPr>
            <w:tcW w:w="885" w:type="dxa"/>
            <w:tcBorders>
              <w:top w:val="nil"/>
              <w:left w:val="nil"/>
              <w:bottom w:val="single" w:sz="6" w:space="0" w:color="000000"/>
              <w:right w:val="single" w:sz="6" w:space="0" w:color="000000"/>
            </w:tcBorders>
            <w:shd w:val="clear" w:color="auto" w:fill="A8D08D" w:themeFill="accent6" w:themeFillTint="99"/>
            <w:tcMar>
              <w:top w:w="0" w:type="dxa"/>
              <w:left w:w="100" w:type="dxa"/>
              <w:bottom w:w="0" w:type="dxa"/>
              <w:right w:w="100" w:type="dxa"/>
            </w:tcMar>
          </w:tcPr>
          <w:p w14:paraId="48A0BFDE" w14:textId="77777777" w:rsidR="006049CE" w:rsidRPr="008A4109" w:rsidRDefault="006049CE" w:rsidP="006049CE">
            <w:pPr>
              <w:spacing w:line="360" w:lineRule="auto"/>
              <w:ind w:firstLine="0"/>
              <w:rPr>
                <w:rFonts w:ascii="Cambria Math" w:hAnsi="Cambria Math" w:cs="Cambria Math"/>
              </w:rPr>
            </w:pPr>
            <w:r w:rsidRPr="008A4109">
              <w:rPr>
                <w:rFonts w:ascii="Cambria Math" w:hAnsi="Cambria Math" w:cs="Cambria Math"/>
              </w:rPr>
              <w:t>Significativo</w:t>
            </w:r>
          </w:p>
        </w:tc>
        <w:tc>
          <w:tcPr>
            <w:tcW w:w="945" w:type="dxa"/>
            <w:tcBorders>
              <w:top w:val="nil"/>
              <w:left w:val="nil"/>
              <w:bottom w:val="single" w:sz="6" w:space="0" w:color="000000"/>
              <w:right w:val="single" w:sz="6" w:space="0" w:color="000000"/>
            </w:tcBorders>
            <w:shd w:val="clear" w:color="auto" w:fill="A8D08D" w:themeFill="accent6" w:themeFillTint="99"/>
            <w:tcMar>
              <w:top w:w="0" w:type="dxa"/>
              <w:left w:w="100" w:type="dxa"/>
              <w:bottom w:w="0" w:type="dxa"/>
              <w:right w:w="100" w:type="dxa"/>
            </w:tcMar>
          </w:tcPr>
          <w:p w14:paraId="59ED8B4D" w14:textId="77777777" w:rsidR="006049CE" w:rsidRPr="008A4109" w:rsidRDefault="006049CE" w:rsidP="006049CE">
            <w:pPr>
              <w:spacing w:line="360" w:lineRule="auto"/>
              <w:ind w:firstLine="0"/>
              <w:rPr>
                <w:rFonts w:ascii="Cambria Math" w:hAnsi="Cambria Math" w:cs="Cambria Math"/>
              </w:rPr>
            </w:pPr>
            <w:r w:rsidRPr="008A4109">
              <w:rPr>
                <w:rFonts w:ascii="Cambria Math" w:hAnsi="Cambria Math" w:cs="Cambria Math"/>
              </w:rPr>
              <w:t>Esencial</w:t>
            </w:r>
          </w:p>
        </w:tc>
      </w:tr>
      <w:tr w:rsidR="006049CE" w:rsidRPr="008A4109" w14:paraId="05D317BB" w14:textId="77777777" w:rsidTr="00527902">
        <w:trPr>
          <w:trHeight w:val="285"/>
        </w:trPr>
        <w:tc>
          <w:tcPr>
            <w:tcW w:w="3439" w:type="dxa"/>
            <w:gridSpan w:val="2"/>
            <w:tcBorders>
              <w:top w:val="single" w:sz="4" w:space="0" w:color="A8D08D" w:themeColor="accent6" w:themeTint="99"/>
              <w:left w:val="single" w:sz="6" w:space="0" w:color="000000"/>
              <w:bottom w:val="single" w:sz="6" w:space="0" w:color="000000"/>
              <w:right w:val="single" w:sz="6" w:space="0" w:color="000000"/>
            </w:tcBorders>
            <w:shd w:val="clear" w:color="auto" w:fill="E2EFD9" w:themeFill="accent6" w:themeFillTint="33"/>
            <w:tcMar>
              <w:top w:w="0" w:type="dxa"/>
              <w:left w:w="100" w:type="dxa"/>
              <w:bottom w:w="0" w:type="dxa"/>
              <w:right w:w="100" w:type="dxa"/>
            </w:tcMar>
          </w:tcPr>
          <w:p w14:paraId="4533B0B2" w14:textId="77777777" w:rsidR="006049CE" w:rsidRPr="008A4109" w:rsidRDefault="006049CE" w:rsidP="006049CE">
            <w:pPr>
              <w:spacing w:line="360" w:lineRule="auto"/>
              <w:ind w:firstLine="0"/>
              <w:rPr>
                <w:rFonts w:ascii="Cambria Math" w:hAnsi="Cambria Math" w:cs="Cambria Math"/>
              </w:rPr>
            </w:pPr>
            <w:r w:rsidRPr="008A4109">
              <w:rPr>
                <w:rFonts w:ascii="Cambria Math" w:hAnsi="Cambria Math" w:cs="Cambria Math"/>
              </w:rPr>
              <w:t>Factor</w:t>
            </w:r>
          </w:p>
        </w:tc>
        <w:tc>
          <w:tcPr>
            <w:tcW w:w="881" w:type="dxa"/>
            <w:tcBorders>
              <w:top w:val="single" w:sz="4" w:space="0" w:color="A8D08D" w:themeColor="accent6" w:themeTint="99"/>
              <w:left w:val="nil"/>
              <w:bottom w:val="single" w:sz="6" w:space="0" w:color="000000"/>
              <w:right w:val="single" w:sz="6" w:space="0" w:color="000000"/>
            </w:tcBorders>
            <w:shd w:val="clear" w:color="auto" w:fill="E2EFD9" w:themeFill="accent6" w:themeFillTint="33"/>
            <w:tcMar>
              <w:top w:w="0" w:type="dxa"/>
              <w:left w:w="100" w:type="dxa"/>
              <w:bottom w:w="0" w:type="dxa"/>
              <w:right w:w="100" w:type="dxa"/>
            </w:tcMar>
          </w:tcPr>
          <w:p w14:paraId="6B0E759A" w14:textId="77777777" w:rsidR="006049CE" w:rsidRPr="008A4109" w:rsidRDefault="006049CE" w:rsidP="006049CE">
            <w:pPr>
              <w:spacing w:line="360" w:lineRule="auto"/>
              <w:ind w:firstLine="0"/>
              <w:rPr>
                <w:rFonts w:ascii="Cambria Math" w:hAnsi="Cambria Math" w:cs="Cambria Math"/>
              </w:rPr>
            </w:pPr>
            <w:r w:rsidRPr="008A4109">
              <w:rPr>
                <w:rFonts w:ascii="Cambria Math" w:hAnsi="Cambria Math" w:cs="Cambria Math"/>
              </w:rPr>
              <w:t>0</w:t>
            </w:r>
          </w:p>
        </w:tc>
        <w:tc>
          <w:tcPr>
            <w:tcW w:w="885" w:type="dxa"/>
            <w:tcBorders>
              <w:top w:val="single" w:sz="4" w:space="0" w:color="A8D08D" w:themeColor="accent6" w:themeTint="99"/>
              <w:left w:val="nil"/>
              <w:bottom w:val="single" w:sz="6" w:space="0" w:color="000000"/>
              <w:right w:val="single" w:sz="6" w:space="0" w:color="000000"/>
            </w:tcBorders>
            <w:shd w:val="clear" w:color="auto" w:fill="E2EFD9" w:themeFill="accent6" w:themeFillTint="33"/>
            <w:tcMar>
              <w:top w:w="0" w:type="dxa"/>
              <w:left w:w="100" w:type="dxa"/>
              <w:bottom w:w="0" w:type="dxa"/>
              <w:right w:w="100" w:type="dxa"/>
            </w:tcMar>
          </w:tcPr>
          <w:p w14:paraId="24C28617" w14:textId="77777777" w:rsidR="006049CE" w:rsidRPr="008A4109" w:rsidRDefault="006049CE" w:rsidP="006049CE">
            <w:pPr>
              <w:spacing w:line="360" w:lineRule="auto"/>
              <w:ind w:firstLine="0"/>
              <w:rPr>
                <w:rFonts w:ascii="Cambria Math" w:hAnsi="Cambria Math" w:cs="Cambria Math"/>
              </w:rPr>
            </w:pPr>
            <w:r w:rsidRPr="008A4109">
              <w:rPr>
                <w:rFonts w:ascii="Cambria Math" w:hAnsi="Cambria Math" w:cs="Cambria Math"/>
              </w:rPr>
              <w:t>1</w:t>
            </w:r>
          </w:p>
        </w:tc>
        <w:tc>
          <w:tcPr>
            <w:tcW w:w="945" w:type="dxa"/>
            <w:tcBorders>
              <w:top w:val="single" w:sz="4" w:space="0" w:color="A8D08D" w:themeColor="accent6" w:themeTint="99"/>
              <w:left w:val="nil"/>
              <w:bottom w:val="single" w:sz="6" w:space="0" w:color="000000"/>
              <w:right w:val="single" w:sz="6" w:space="0" w:color="000000"/>
            </w:tcBorders>
            <w:shd w:val="clear" w:color="auto" w:fill="E2EFD9" w:themeFill="accent6" w:themeFillTint="33"/>
            <w:tcMar>
              <w:top w:w="0" w:type="dxa"/>
              <w:left w:w="100" w:type="dxa"/>
              <w:bottom w:w="0" w:type="dxa"/>
              <w:right w:w="100" w:type="dxa"/>
            </w:tcMar>
          </w:tcPr>
          <w:p w14:paraId="559EDE9F" w14:textId="77777777" w:rsidR="006049CE" w:rsidRPr="008A4109" w:rsidRDefault="006049CE" w:rsidP="006049CE">
            <w:pPr>
              <w:spacing w:line="360" w:lineRule="auto"/>
              <w:ind w:firstLine="0"/>
              <w:rPr>
                <w:rFonts w:ascii="Cambria Math" w:hAnsi="Cambria Math" w:cs="Cambria Math"/>
              </w:rPr>
            </w:pPr>
            <w:r w:rsidRPr="008A4109">
              <w:rPr>
                <w:rFonts w:ascii="Cambria Math" w:hAnsi="Cambria Math" w:cs="Cambria Math"/>
              </w:rPr>
              <w:t>2</w:t>
            </w:r>
          </w:p>
        </w:tc>
        <w:tc>
          <w:tcPr>
            <w:tcW w:w="885" w:type="dxa"/>
            <w:tcBorders>
              <w:top w:val="single" w:sz="4" w:space="0" w:color="A8D08D" w:themeColor="accent6" w:themeTint="99"/>
              <w:left w:val="nil"/>
              <w:bottom w:val="single" w:sz="6" w:space="0" w:color="000000"/>
              <w:right w:val="single" w:sz="6" w:space="0" w:color="000000"/>
            </w:tcBorders>
            <w:shd w:val="clear" w:color="auto" w:fill="E2EFD9" w:themeFill="accent6" w:themeFillTint="33"/>
            <w:tcMar>
              <w:top w:w="0" w:type="dxa"/>
              <w:left w:w="100" w:type="dxa"/>
              <w:bottom w:w="0" w:type="dxa"/>
              <w:right w:w="100" w:type="dxa"/>
            </w:tcMar>
          </w:tcPr>
          <w:p w14:paraId="4ACF516D" w14:textId="77777777" w:rsidR="006049CE" w:rsidRPr="008A4109" w:rsidRDefault="006049CE" w:rsidP="006049CE">
            <w:pPr>
              <w:spacing w:line="360" w:lineRule="auto"/>
              <w:ind w:firstLine="0"/>
              <w:rPr>
                <w:rFonts w:ascii="Cambria Math" w:hAnsi="Cambria Math" w:cs="Cambria Math"/>
              </w:rPr>
            </w:pPr>
            <w:r w:rsidRPr="008A4109">
              <w:rPr>
                <w:rFonts w:ascii="Cambria Math" w:hAnsi="Cambria Math" w:cs="Cambria Math"/>
              </w:rPr>
              <w:t>3</w:t>
            </w:r>
          </w:p>
        </w:tc>
        <w:tc>
          <w:tcPr>
            <w:tcW w:w="885" w:type="dxa"/>
            <w:tcBorders>
              <w:top w:val="single" w:sz="4" w:space="0" w:color="A8D08D" w:themeColor="accent6" w:themeTint="99"/>
              <w:left w:val="nil"/>
              <w:bottom w:val="single" w:sz="6" w:space="0" w:color="000000"/>
              <w:right w:val="single" w:sz="6" w:space="0" w:color="000000"/>
            </w:tcBorders>
            <w:shd w:val="clear" w:color="auto" w:fill="E2EFD9" w:themeFill="accent6" w:themeFillTint="33"/>
            <w:tcMar>
              <w:top w:w="0" w:type="dxa"/>
              <w:left w:w="100" w:type="dxa"/>
              <w:bottom w:w="0" w:type="dxa"/>
              <w:right w:w="100" w:type="dxa"/>
            </w:tcMar>
          </w:tcPr>
          <w:p w14:paraId="0E73B05F" w14:textId="77777777" w:rsidR="006049CE" w:rsidRPr="008A4109" w:rsidRDefault="006049CE" w:rsidP="006049CE">
            <w:pPr>
              <w:spacing w:line="360" w:lineRule="auto"/>
              <w:ind w:firstLine="0"/>
              <w:rPr>
                <w:rFonts w:ascii="Cambria Math" w:hAnsi="Cambria Math" w:cs="Cambria Math"/>
              </w:rPr>
            </w:pPr>
            <w:r w:rsidRPr="008A4109">
              <w:rPr>
                <w:rFonts w:ascii="Cambria Math" w:hAnsi="Cambria Math" w:cs="Cambria Math"/>
              </w:rPr>
              <w:t>4</w:t>
            </w:r>
          </w:p>
        </w:tc>
        <w:tc>
          <w:tcPr>
            <w:tcW w:w="945" w:type="dxa"/>
            <w:tcBorders>
              <w:top w:val="single" w:sz="4" w:space="0" w:color="A8D08D" w:themeColor="accent6" w:themeTint="99"/>
              <w:left w:val="nil"/>
              <w:bottom w:val="single" w:sz="6" w:space="0" w:color="000000"/>
              <w:right w:val="single" w:sz="6" w:space="0" w:color="000000"/>
            </w:tcBorders>
            <w:shd w:val="clear" w:color="auto" w:fill="E2EFD9" w:themeFill="accent6" w:themeFillTint="33"/>
            <w:tcMar>
              <w:top w:w="0" w:type="dxa"/>
              <w:left w:w="100" w:type="dxa"/>
              <w:bottom w:w="0" w:type="dxa"/>
              <w:right w:w="100" w:type="dxa"/>
            </w:tcMar>
          </w:tcPr>
          <w:p w14:paraId="0741E3F6" w14:textId="77777777" w:rsidR="006049CE" w:rsidRPr="008A4109" w:rsidRDefault="006049CE" w:rsidP="006049CE">
            <w:pPr>
              <w:spacing w:line="360" w:lineRule="auto"/>
              <w:ind w:firstLine="0"/>
              <w:rPr>
                <w:rFonts w:ascii="Cambria Math" w:hAnsi="Cambria Math" w:cs="Cambria Math"/>
              </w:rPr>
            </w:pPr>
            <w:r w:rsidRPr="008A4109">
              <w:rPr>
                <w:rFonts w:ascii="Cambria Math" w:hAnsi="Cambria Math" w:cs="Cambria Math"/>
              </w:rPr>
              <w:t>5</w:t>
            </w:r>
          </w:p>
        </w:tc>
      </w:tr>
      <w:tr w:rsidR="003551B1" w:rsidRPr="008A4109" w14:paraId="5BB75E56" w14:textId="77777777" w:rsidTr="00527902">
        <w:trPr>
          <w:trHeight w:val="825"/>
        </w:trPr>
        <w:tc>
          <w:tcPr>
            <w:tcW w:w="616" w:type="dxa"/>
            <w:tcBorders>
              <w:top w:val="nil"/>
              <w:left w:val="single" w:sz="6" w:space="0" w:color="000000"/>
              <w:bottom w:val="single" w:sz="6" w:space="0" w:color="000000"/>
              <w:right w:val="single" w:sz="6" w:space="0" w:color="000000"/>
            </w:tcBorders>
            <w:shd w:val="clear" w:color="auto" w:fill="E2EFD9" w:themeFill="accent6" w:themeFillTint="33"/>
            <w:tcMar>
              <w:top w:w="0" w:type="dxa"/>
              <w:left w:w="100" w:type="dxa"/>
              <w:bottom w:w="0" w:type="dxa"/>
              <w:right w:w="100" w:type="dxa"/>
            </w:tcMar>
          </w:tcPr>
          <w:p w14:paraId="0E421FBA" w14:textId="032C19DF" w:rsidR="003551B1" w:rsidRPr="008A4109" w:rsidRDefault="003551B1" w:rsidP="003551B1">
            <w:pPr>
              <w:spacing w:line="360" w:lineRule="auto"/>
              <w:ind w:firstLine="0"/>
              <w:rPr>
                <w:rFonts w:ascii="Cambria Math" w:hAnsi="Cambria Math" w:cs="Cambria Math"/>
              </w:rPr>
            </w:pPr>
            <w:r w:rsidRPr="008A4109">
              <w:t>1</w:t>
            </w:r>
          </w:p>
        </w:tc>
        <w:tc>
          <w:tcPr>
            <w:tcW w:w="2823" w:type="dxa"/>
            <w:tcBorders>
              <w:top w:val="nil"/>
              <w:left w:val="nil"/>
              <w:bottom w:val="single" w:sz="6" w:space="0" w:color="000000"/>
              <w:right w:val="single" w:sz="6" w:space="0" w:color="000000"/>
            </w:tcBorders>
            <w:shd w:val="clear" w:color="auto" w:fill="A8D08D" w:themeFill="accent6" w:themeFillTint="99"/>
            <w:tcMar>
              <w:top w:w="0" w:type="dxa"/>
              <w:left w:w="100" w:type="dxa"/>
              <w:bottom w:w="0" w:type="dxa"/>
              <w:right w:w="100" w:type="dxa"/>
            </w:tcMar>
          </w:tcPr>
          <w:p w14:paraId="19C7DE4A" w14:textId="090F7591" w:rsidR="003551B1" w:rsidRPr="008A4109" w:rsidRDefault="003551B1" w:rsidP="003551B1">
            <w:pPr>
              <w:spacing w:line="360" w:lineRule="auto"/>
              <w:ind w:firstLine="0"/>
              <w:rPr>
                <w:rFonts w:ascii="Cambria Math" w:hAnsi="Cambria Math" w:cs="Cambria Math"/>
              </w:rPr>
            </w:pPr>
            <w:r w:rsidRPr="008A4109">
              <w:t>¿Requiere el sistema copias de seguridad y recuperación fiables?</w:t>
            </w:r>
          </w:p>
        </w:tc>
        <w:tc>
          <w:tcPr>
            <w:tcW w:w="881" w:type="dxa"/>
            <w:tcBorders>
              <w:top w:val="nil"/>
              <w:left w:val="nil"/>
              <w:bottom w:val="single" w:sz="6" w:space="0" w:color="000000"/>
              <w:right w:val="single" w:sz="6" w:space="0" w:color="000000"/>
            </w:tcBorders>
            <w:tcMar>
              <w:top w:w="0" w:type="dxa"/>
              <w:left w:w="100" w:type="dxa"/>
              <w:bottom w:w="0" w:type="dxa"/>
              <w:right w:w="100" w:type="dxa"/>
            </w:tcMar>
          </w:tcPr>
          <w:p w14:paraId="23A78DCF" w14:textId="311DF838" w:rsidR="003551B1" w:rsidRPr="008A4109" w:rsidRDefault="003551B1" w:rsidP="003551B1">
            <w:pPr>
              <w:spacing w:line="360" w:lineRule="auto"/>
              <w:ind w:firstLine="0"/>
              <w:rPr>
                <w:rFonts w:ascii="Cambria Math" w:hAnsi="Cambria Math" w:cs="Cambria Math"/>
              </w:rPr>
            </w:pP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14:paraId="6DF7F844" w14:textId="65C84D30" w:rsidR="003551B1" w:rsidRPr="008A4109" w:rsidRDefault="003551B1" w:rsidP="003551B1">
            <w:pPr>
              <w:spacing w:line="360" w:lineRule="auto"/>
              <w:ind w:firstLine="0"/>
              <w:rPr>
                <w:rFonts w:ascii="Cambria Math" w:hAnsi="Cambria Math" w:cs="Cambria Math"/>
              </w:rPr>
            </w:pP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14:paraId="5CFC4023" w14:textId="50462A44" w:rsidR="003551B1" w:rsidRPr="008A4109" w:rsidRDefault="003551B1" w:rsidP="003551B1">
            <w:pPr>
              <w:spacing w:line="360" w:lineRule="auto"/>
              <w:ind w:firstLine="0"/>
              <w:rPr>
                <w:rFonts w:ascii="Cambria Math" w:hAnsi="Cambria Math" w:cs="Cambria Math"/>
              </w:rPr>
            </w:pP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14:paraId="54356D3C" w14:textId="2ED047E6" w:rsidR="003551B1" w:rsidRPr="008A4109" w:rsidRDefault="003551B1" w:rsidP="003551B1">
            <w:pPr>
              <w:spacing w:line="360" w:lineRule="auto"/>
              <w:ind w:firstLine="0"/>
              <w:rPr>
                <w:rFonts w:ascii="Cambria Math" w:hAnsi="Cambria Math" w:cs="Cambria Math"/>
              </w:rPr>
            </w:pPr>
          </w:p>
        </w:tc>
        <w:tc>
          <w:tcPr>
            <w:tcW w:w="885" w:type="dxa"/>
            <w:tcBorders>
              <w:top w:val="nil"/>
              <w:left w:val="nil"/>
              <w:bottom w:val="single" w:sz="6" w:space="0" w:color="000000"/>
              <w:right w:val="single" w:sz="6" w:space="0" w:color="000000"/>
            </w:tcBorders>
            <w:shd w:val="clear" w:color="auto" w:fill="A8D08D" w:themeFill="accent6" w:themeFillTint="99"/>
            <w:tcMar>
              <w:top w:w="0" w:type="dxa"/>
              <w:left w:w="100" w:type="dxa"/>
              <w:bottom w:w="0" w:type="dxa"/>
              <w:right w:w="100" w:type="dxa"/>
            </w:tcMar>
          </w:tcPr>
          <w:p w14:paraId="20AC6D91" w14:textId="7D8A9FC9" w:rsidR="003551B1" w:rsidRPr="008A4109" w:rsidRDefault="003551B1" w:rsidP="003551B1">
            <w:pPr>
              <w:spacing w:line="360" w:lineRule="auto"/>
              <w:ind w:firstLine="0"/>
              <w:rPr>
                <w:rFonts w:ascii="Cambria Math" w:hAnsi="Cambria Math" w:cs="Cambria Math"/>
              </w:rPr>
            </w:pPr>
            <w:r w:rsidRPr="008A4109">
              <w:t>X</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14:paraId="11F41431" w14:textId="70D11C57" w:rsidR="003551B1" w:rsidRPr="008A4109" w:rsidRDefault="003551B1" w:rsidP="003551B1">
            <w:pPr>
              <w:spacing w:line="360" w:lineRule="auto"/>
              <w:ind w:firstLine="0"/>
              <w:rPr>
                <w:rFonts w:ascii="Cambria Math" w:hAnsi="Cambria Math" w:cs="Cambria Math"/>
              </w:rPr>
            </w:pPr>
          </w:p>
        </w:tc>
      </w:tr>
      <w:tr w:rsidR="003551B1" w:rsidRPr="008A4109" w14:paraId="21959DC6" w14:textId="77777777" w:rsidTr="00527902">
        <w:trPr>
          <w:trHeight w:val="555"/>
        </w:trPr>
        <w:tc>
          <w:tcPr>
            <w:tcW w:w="616" w:type="dxa"/>
            <w:tcBorders>
              <w:top w:val="nil"/>
              <w:left w:val="single" w:sz="6" w:space="0" w:color="000000"/>
              <w:bottom w:val="single" w:sz="6" w:space="0" w:color="000000"/>
              <w:right w:val="single" w:sz="6" w:space="0" w:color="000000"/>
            </w:tcBorders>
            <w:shd w:val="clear" w:color="auto" w:fill="E2EFD9" w:themeFill="accent6" w:themeFillTint="33"/>
            <w:tcMar>
              <w:top w:w="0" w:type="dxa"/>
              <w:left w:w="100" w:type="dxa"/>
              <w:bottom w:w="0" w:type="dxa"/>
              <w:right w:w="100" w:type="dxa"/>
            </w:tcMar>
          </w:tcPr>
          <w:p w14:paraId="24AAEE79" w14:textId="6B1A9073" w:rsidR="003551B1" w:rsidRPr="008A4109" w:rsidRDefault="003551B1" w:rsidP="003551B1">
            <w:pPr>
              <w:spacing w:line="360" w:lineRule="auto"/>
              <w:ind w:firstLine="0"/>
              <w:rPr>
                <w:rFonts w:ascii="Cambria Math" w:hAnsi="Cambria Math" w:cs="Cambria Math"/>
              </w:rPr>
            </w:pPr>
            <w:r w:rsidRPr="008A4109">
              <w:t>2</w:t>
            </w:r>
          </w:p>
        </w:tc>
        <w:tc>
          <w:tcPr>
            <w:tcW w:w="2823" w:type="dxa"/>
            <w:tcBorders>
              <w:top w:val="nil"/>
              <w:left w:val="nil"/>
              <w:bottom w:val="single" w:sz="6" w:space="0" w:color="000000"/>
              <w:right w:val="single" w:sz="6" w:space="0" w:color="000000"/>
            </w:tcBorders>
            <w:shd w:val="clear" w:color="auto" w:fill="A8D08D" w:themeFill="accent6" w:themeFillTint="99"/>
            <w:tcMar>
              <w:top w:w="0" w:type="dxa"/>
              <w:left w:w="100" w:type="dxa"/>
              <w:bottom w:w="0" w:type="dxa"/>
              <w:right w:w="100" w:type="dxa"/>
            </w:tcMar>
          </w:tcPr>
          <w:p w14:paraId="4C8B5AA5" w14:textId="1218BC2E" w:rsidR="003551B1" w:rsidRPr="008A4109" w:rsidRDefault="003551B1" w:rsidP="003551B1">
            <w:pPr>
              <w:spacing w:line="360" w:lineRule="auto"/>
              <w:ind w:firstLine="0"/>
              <w:rPr>
                <w:rFonts w:ascii="Cambria Math" w:hAnsi="Cambria Math" w:cs="Cambria Math"/>
              </w:rPr>
            </w:pPr>
            <w:r w:rsidRPr="008A4109">
              <w:t>¿Se requiere comunicación de datos?</w:t>
            </w:r>
          </w:p>
        </w:tc>
        <w:tc>
          <w:tcPr>
            <w:tcW w:w="881" w:type="dxa"/>
            <w:tcBorders>
              <w:top w:val="nil"/>
              <w:left w:val="nil"/>
              <w:bottom w:val="single" w:sz="6" w:space="0" w:color="000000"/>
              <w:right w:val="single" w:sz="6" w:space="0" w:color="000000"/>
            </w:tcBorders>
            <w:tcMar>
              <w:top w:w="0" w:type="dxa"/>
              <w:left w:w="100" w:type="dxa"/>
              <w:bottom w:w="0" w:type="dxa"/>
              <w:right w:w="100" w:type="dxa"/>
            </w:tcMar>
          </w:tcPr>
          <w:p w14:paraId="192138BF" w14:textId="59F7D8CC" w:rsidR="003551B1" w:rsidRPr="008A4109" w:rsidRDefault="003551B1" w:rsidP="003551B1">
            <w:pPr>
              <w:spacing w:line="360" w:lineRule="auto"/>
              <w:ind w:firstLine="0"/>
              <w:rPr>
                <w:rFonts w:ascii="Cambria Math" w:hAnsi="Cambria Math" w:cs="Cambria Math"/>
              </w:rPr>
            </w:pP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14:paraId="2A8AB1D5" w14:textId="1444EAC5" w:rsidR="003551B1" w:rsidRPr="008A4109" w:rsidRDefault="003551B1" w:rsidP="003551B1">
            <w:pPr>
              <w:spacing w:line="360" w:lineRule="auto"/>
              <w:ind w:firstLine="0"/>
              <w:rPr>
                <w:rFonts w:ascii="Cambria Math" w:hAnsi="Cambria Math" w:cs="Cambria Math"/>
              </w:rPr>
            </w:pP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14:paraId="25D505EE" w14:textId="32EF472F" w:rsidR="003551B1" w:rsidRPr="008A4109" w:rsidRDefault="003551B1" w:rsidP="003551B1">
            <w:pPr>
              <w:spacing w:line="360" w:lineRule="auto"/>
              <w:ind w:firstLine="0"/>
              <w:rPr>
                <w:rFonts w:ascii="Cambria Math" w:hAnsi="Cambria Math" w:cs="Cambria Math"/>
              </w:rPr>
            </w:pP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14:paraId="78515539" w14:textId="208A91B8" w:rsidR="003551B1" w:rsidRPr="008A4109" w:rsidRDefault="003551B1" w:rsidP="003551B1">
            <w:pPr>
              <w:spacing w:line="360" w:lineRule="auto"/>
              <w:ind w:firstLine="0"/>
              <w:rPr>
                <w:rFonts w:ascii="Cambria Math" w:hAnsi="Cambria Math" w:cs="Cambria Math"/>
              </w:rPr>
            </w:pPr>
          </w:p>
        </w:tc>
        <w:tc>
          <w:tcPr>
            <w:tcW w:w="885" w:type="dxa"/>
            <w:tcBorders>
              <w:top w:val="nil"/>
              <w:left w:val="nil"/>
              <w:bottom w:val="single" w:sz="6" w:space="0" w:color="000000"/>
              <w:right w:val="single" w:sz="6" w:space="0" w:color="000000"/>
            </w:tcBorders>
            <w:shd w:val="clear" w:color="auto" w:fill="A8D08D" w:themeFill="accent6" w:themeFillTint="99"/>
            <w:tcMar>
              <w:top w:w="0" w:type="dxa"/>
              <w:left w:w="100" w:type="dxa"/>
              <w:bottom w:w="0" w:type="dxa"/>
              <w:right w:w="100" w:type="dxa"/>
            </w:tcMar>
          </w:tcPr>
          <w:p w14:paraId="633F5CC6" w14:textId="7F0509CB" w:rsidR="003551B1" w:rsidRPr="008A4109" w:rsidRDefault="003551B1" w:rsidP="003551B1">
            <w:pPr>
              <w:spacing w:line="360" w:lineRule="auto"/>
              <w:ind w:firstLine="0"/>
              <w:rPr>
                <w:rFonts w:ascii="Cambria Math" w:hAnsi="Cambria Math" w:cs="Cambria Math"/>
              </w:rPr>
            </w:pPr>
            <w:r w:rsidRPr="008A4109">
              <w:t>X</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14:paraId="10D6F585" w14:textId="7F55BBA9" w:rsidR="003551B1" w:rsidRPr="008A4109" w:rsidRDefault="003551B1" w:rsidP="003551B1">
            <w:pPr>
              <w:spacing w:line="360" w:lineRule="auto"/>
              <w:ind w:firstLine="0"/>
              <w:rPr>
                <w:rFonts w:ascii="Cambria Math" w:hAnsi="Cambria Math" w:cs="Cambria Math"/>
              </w:rPr>
            </w:pPr>
          </w:p>
        </w:tc>
      </w:tr>
      <w:tr w:rsidR="003551B1" w:rsidRPr="008A4109" w14:paraId="5449D5F2" w14:textId="77777777" w:rsidTr="00527902">
        <w:trPr>
          <w:trHeight w:val="825"/>
        </w:trPr>
        <w:tc>
          <w:tcPr>
            <w:tcW w:w="616" w:type="dxa"/>
            <w:tcBorders>
              <w:top w:val="nil"/>
              <w:left w:val="single" w:sz="6" w:space="0" w:color="000000"/>
              <w:bottom w:val="single" w:sz="6" w:space="0" w:color="000000"/>
              <w:right w:val="single" w:sz="6" w:space="0" w:color="000000"/>
            </w:tcBorders>
            <w:shd w:val="clear" w:color="auto" w:fill="E2EFD9" w:themeFill="accent6" w:themeFillTint="33"/>
            <w:tcMar>
              <w:top w:w="0" w:type="dxa"/>
              <w:left w:w="100" w:type="dxa"/>
              <w:bottom w:w="0" w:type="dxa"/>
              <w:right w:w="100" w:type="dxa"/>
            </w:tcMar>
          </w:tcPr>
          <w:p w14:paraId="03D28016" w14:textId="7167C8D8" w:rsidR="003551B1" w:rsidRPr="008A4109" w:rsidRDefault="003551B1" w:rsidP="003551B1">
            <w:pPr>
              <w:spacing w:line="360" w:lineRule="auto"/>
              <w:ind w:firstLine="0"/>
              <w:rPr>
                <w:rFonts w:ascii="Cambria Math" w:hAnsi="Cambria Math" w:cs="Cambria Math"/>
              </w:rPr>
            </w:pPr>
            <w:r w:rsidRPr="008A4109">
              <w:t>3</w:t>
            </w:r>
          </w:p>
        </w:tc>
        <w:tc>
          <w:tcPr>
            <w:tcW w:w="2823" w:type="dxa"/>
            <w:tcBorders>
              <w:top w:val="nil"/>
              <w:left w:val="nil"/>
              <w:bottom w:val="single" w:sz="6" w:space="0" w:color="000000"/>
              <w:right w:val="single" w:sz="6" w:space="0" w:color="000000"/>
            </w:tcBorders>
            <w:shd w:val="clear" w:color="auto" w:fill="A8D08D" w:themeFill="accent6" w:themeFillTint="99"/>
            <w:tcMar>
              <w:top w:w="0" w:type="dxa"/>
              <w:left w:w="100" w:type="dxa"/>
              <w:bottom w:w="0" w:type="dxa"/>
              <w:right w:w="100" w:type="dxa"/>
            </w:tcMar>
          </w:tcPr>
          <w:p w14:paraId="3D888696" w14:textId="1812E24D" w:rsidR="003551B1" w:rsidRPr="008A4109" w:rsidRDefault="003551B1" w:rsidP="003551B1">
            <w:pPr>
              <w:spacing w:line="360" w:lineRule="auto"/>
              <w:ind w:firstLine="0"/>
              <w:rPr>
                <w:rFonts w:ascii="Cambria Math" w:hAnsi="Cambria Math" w:cs="Cambria Math"/>
              </w:rPr>
            </w:pPr>
            <w:r w:rsidRPr="008A4109">
              <w:t>¿Existen funciones de procesamiento distribuido?</w:t>
            </w:r>
          </w:p>
        </w:tc>
        <w:tc>
          <w:tcPr>
            <w:tcW w:w="881" w:type="dxa"/>
            <w:tcBorders>
              <w:top w:val="nil"/>
              <w:left w:val="nil"/>
              <w:bottom w:val="single" w:sz="6" w:space="0" w:color="000000"/>
              <w:right w:val="single" w:sz="6" w:space="0" w:color="000000"/>
            </w:tcBorders>
            <w:tcMar>
              <w:top w:w="0" w:type="dxa"/>
              <w:left w:w="100" w:type="dxa"/>
              <w:bottom w:w="0" w:type="dxa"/>
              <w:right w:w="100" w:type="dxa"/>
            </w:tcMar>
          </w:tcPr>
          <w:p w14:paraId="39A003FB" w14:textId="27805846" w:rsidR="003551B1" w:rsidRPr="008A4109" w:rsidRDefault="003551B1" w:rsidP="003551B1">
            <w:pPr>
              <w:spacing w:line="360" w:lineRule="auto"/>
              <w:ind w:firstLine="0"/>
              <w:rPr>
                <w:rFonts w:ascii="Cambria Math" w:hAnsi="Cambria Math" w:cs="Cambria Math"/>
              </w:rPr>
            </w:pP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14:paraId="4AC585B5" w14:textId="01C74708" w:rsidR="003551B1" w:rsidRPr="008A4109" w:rsidRDefault="003551B1" w:rsidP="003551B1">
            <w:pPr>
              <w:spacing w:line="360" w:lineRule="auto"/>
              <w:ind w:firstLine="0"/>
              <w:rPr>
                <w:rFonts w:ascii="Cambria Math" w:hAnsi="Cambria Math" w:cs="Cambria Math"/>
              </w:rPr>
            </w:pP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14:paraId="16A73C36" w14:textId="54FCA9F7" w:rsidR="003551B1" w:rsidRPr="008A4109" w:rsidRDefault="003551B1" w:rsidP="003551B1">
            <w:pPr>
              <w:spacing w:line="360" w:lineRule="auto"/>
              <w:ind w:firstLine="0"/>
              <w:rPr>
                <w:rFonts w:ascii="Cambria Math" w:hAnsi="Cambria Math" w:cs="Cambria Math"/>
              </w:rPr>
            </w:pPr>
          </w:p>
        </w:tc>
        <w:tc>
          <w:tcPr>
            <w:tcW w:w="885" w:type="dxa"/>
            <w:tcBorders>
              <w:top w:val="nil"/>
              <w:left w:val="nil"/>
              <w:bottom w:val="single" w:sz="6" w:space="0" w:color="000000"/>
              <w:right w:val="single" w:sz="6" w:space="0" w:color="000000"/>
            </w:tcBorders>
            <w:shd w:val="clear" w:color="auto" w:fill="A8D08D" w:themeFill="accent6" w:themeFillTint="99"/>
            <w:tcMar>
              <w:top w:w="0" w:type="dxa"/>
              <w:left w:w="100" w:type="dxa"/>
              <w:bottom w:w="0" w:type="dxa"/>
              <w:right w:w="100" w:type="dxa"/>
            </w:tcMar>
          </w:tcPr>
          <w:p w14:paraId="28BD93B9" w14:textId="3C1450A6" w:rsidR="003551B1" w:rsidRPr="008A4109" w:rsidRDefault="003551B1" w:rsidP="003551B1">
            <w:pPr>
              <w:spacing w:line="360" w:lineRule="auto"/>
              <w:ind w:firstLine="0"/>
              <w:rPr>
                <w:rFonts w:ascii="Cambria Math" w:hAnsi="Cambria Math" w:cs="Cambria Math"/>
              </w:rPr>
            </w:pPr>
            <w:r w:rsidRPr="008A4109">
              <w:t>X</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14:paraId="0BD8EB37" w14:textId="7266B6CF" w:rsidR="003551B1" w:rsidRPr="008A4109" w:rsidRDefault="003551B1" w:rsidP="003551B1">
            <w:pPr>
              <w:spacing w:line="360" w:lineRule="auto"/>
              <w:ind w:firstLine="0"/>
              <w:rPr>
                <w:rFonts w:ascii="Cambria Math" w:hAnsi="Cambria Math" w:cs="Cambria Math"/>
              </w:rPr>
            </w:pP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14:paraId="1BC449A4" w14:textId="6980207A" w:rsidR="003551B1" w:rsidRPr="008A4109" w:rsidRDefault="003551B1" w:rsidP="003551B1">
            <w:pPr>
              <w:spacing w:line="360" w:lineRule="auto"/>
              <w:ind w:firstLine="0"/>
              <w:rPr>
                <w:rFonts w:ascii="Cambria Math" w:hAnsi="Cambria Math" w:cs="Cambria Math"/>
              </w:rPr>
            </w:pPr>
          </w:p>
        </w:tc>
      </w:tr>
      <w:tr w:rsidR="003551B1" w:rsidRPr="008A4109" w14:paraId="11BEB645" w14:textId="77777777" w:rsidTr="00527902">
        <w:trPr>
          <w:trHeight w:val="555"/>
        </w:trPr>
        <w:tc>
          <w:tcPr>
            <w:tcW w:w="616" w:type="dxa"/>
            <w:tcBorders>
              <w:top w:val="nil"/>
              <w:left w:val="single" w:sz="6" w:space="0" w:color="000000"/>
              <w:bottom w:val="single" w:sz="6" w:space="0" w:color="000000"/>
              <w:right w:val="single" w:sz="6" w:space="0" w:color="000000"/>
            </w:tcBorders>
            <w:shd w:val="clear" w:color="auto" w:fill="E2EFD9" w:themeFill="accent6" w:themeFillTint="33"/>
            <w:tcMar>
              <w:top w:w="0" w:type="dxa"/>
              <w:left w:w="100" w:type="dxa"/>
              <w:bottom w:w="0" w:type="dxa"/>
              <w:right w:w="100" w:type="dxa"/>
            </w:tcMar>
          </w:tcPr>
          <w:p w14:paraId="2FA175B0" w14:textId="65B24202" w:rsidR="003551B1" w:rsidRPr="008A4109" w:rsidRDefault="003551B1" w:rsidP="003551B1">
            <w:pPr>
              <w:spacing w:line="360" w:lineRule="auto"/>
              <w:ind w:firstLine="0"/>
              <w:rPr>
                <w:rFonts w:ascii="Cambria Math" w:hAnsi="Cambria Math" w:cs="Cambria Math"/>
              </w:rPr>
            </w:pPr>
            <w:r w:rsidRPr="008A4109">
              <w:lastRenderedPageBreak/>
              <w:t>4</w:t>
            </w:r>
          </w:p>
        </w:tc>
        <w:tc>
          <w:tcPr>
            <w:tcW w:w="2823" w:type="dxa"/>
            <w:tcBorders>
              <w:top w:val="nil"/>
              <w:left w:val="nil"/>
              <w:bottom w:val="single" w:sz="6" w:space="0" w:color="000000"/>
              <w:right w:val="single" w:sz="6" w:space="0" w:color="000000"/>
            </w:tcBorders>
            <w:shd w:val="clear" w:color="auto" w:fill="A8D08D" w:themeFill="accent6" w:themeFillTint="99"/>
            <w:tcMar>
              <w:top w:w="0" w:type="dxa"/>
              <w:left w:w="100" w:type="dxa"/>
              <w:bottom w:w="0" w:type="dxa"/>
              <w:right w:w="100" w:type="dxa"/>
            </w:tcMar>
          </w:tcPr>
          <w:p w14:paraId="602CB36F" w14:textId="16149724" w:rsidR="003551B1" w:rsidRPr="008A4109" w:rsidRDefault="003551B1" w:rsidP="003551B1">
            <w:pPr>
              <w:spacing w:line="360" w:lineRule="auto"/>
              <w:ind w:firstLine="0"/>
              <w:rPr>
                <w:rFonts w:ascii="Cambria Math" w:hAnsi="Cambria Math" w:cs="Cambria Math"/>
              </w:rPr>
            </w:pPr>
            <w:r w:rsidRPr="008A4109">
              <w:t>¿Es crítico el rendimiento?</w:t>
            </w:r>
          </w:p>
        </w:tc>
        <w:tc>
          <w:tcPr>
            <w:tcW w:w="881" w:type="dxa"/>
            <w:tcBorders>
              <w:top w:val="nil"/>
              <w:left w:val="nil"/>
              <w:bottom w:val="single" w:sz="6" w:space="0" w:color="000000"/>
              <w:right w:val="single" w:sz="6" w:space="0" w:color="000000"/>
            </w:tcBorders>
            <w:tcMar>
              <w:top w:w="0" w:type="dxa"/>
              <w:left w:w="100" w:type="dxa"/>
              <w:bottom w:w="0" w:type="dxa"/>
              <w:right w:w="100" w:type="dxa"/>
            </w:tcMar>
          </w:tcPr>
          <w:p w14:paraId="2DEC82A4" w14:textId="2EF701CB" w:rsidR="003551B1" w:rsidRPr="008A4109" w:rsidRDefault="003551B1" w:rsidP="003551B1">
            <w:pPr>
              <w:spacing w:line="360" w:lineRule="auto"/>
              <w:ind w:firstLine="0"/>
              <w:rPr>
                <w:rFonts w:ascii="Cambria Math" w:hAnsi="Cambria Math" w:cs="Cambria Math"/>
              </w:rPr>
            </w:pP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14:paraId="655C94D5" w14:textId="550C9EB0" w:rsidR="003551B1" w:rsidRPr="008A4109" w:rsidRDefault="003551B1" w:rsidP="003551B1">
            <w:pPr>
              <w:spacing w:line="360" w:lineRule="auto"/>
              <w:ind w:firstLine="0"/>
              <w:rPr>
                <w:rFonts w:ascii="Cambria Math" w:hAnsi="Cambria Math" w:cs="Cambria Math"/>
              </w:rPr>
            </w:pP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14:paraId="2BC6A59E" w14:textId="6030ACE3" w:rsidR="003551B1" w:rsidRPr="008A4109" w:rsidRDefault="003551B1" w:rsidP="003551B1">
            <w:pPr>
              <w:spacing w:line="360" w:lineRule="auto"/>
              <w:ind w:firstLine="0"/>
              <w:rPr>
                <w:rFonts w:ascii="Cambria Math" w:hAnsi="Cambria Math" w:cs="Cambria Math"/>
              </w:rPr>
            </w:pPr>
          </w:p>
        </w:tc>
        <w:tc>
          <w:tcPr>
            <w:tcW w:w="885" w:type="dxa"/>
            <w:tcBorders>
              <w:top w:val="nil"/>
              <w:left w:val="nil"/>
              <w:bottom w:val="single" w:sz="6" w:space="0" w:color="000000"/>
              <w:right w:val="single" w:sz="6" w:space="0" w:color="000000"/>
            </w:tcBorders>
            <w:shd w:val="clear" w:color="auto" w:fill="A8D08D" w:themeFill="accent6" w:themeFillTint="99"/>
            <w:tcMar>
              <w:top w:w="0" w:type="dxa"/>
              <w:left w:w="100" w:type="dxa"/>
              <w:bottom w:w="0" w:type="dxa"/>
              <w:right w:w="100" w:type="dxa"/>
            </w:tcMar>
          </w:tcPr>
          <w:p w14:paraId="7ECC69FF" w14:textId="3C934DFD" w:rsidR="003551B1" w:rsidRPr="008A4109" w:rsidRDefault="003551B1" w:rsidP="003551B1">
            <w:pPr>
              <w:spacing w:line="360" w:lineRule="auto"/>
              <w:ind w:firstLine="0"/>
              <w:rPr>
                <w:rFonts w:ascii="Cambria Math" w:hAnsi="Cambria Math" w:cs="Cambria Math"/>
              </w:rPr>
            </w:pPr>
            <w:r w:rsidRPr="008A4109">
              <w:t>X</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14:paraId="030B6668" w14:textId="2DA08896" w:rsidR="003551B1" w:rsidRPr="008A4109" w:rsidRDefault="003551B1" w:rsidP="003551B1">
            <w:pPr>
              <w:spacing w:line="360" w:lineRule="auto"/>
              <w:ind w:firstLine="0"/>
              <w:rPr>
                <w:rFonts w:ascii="Cambria Math" w:hAnsi="Cambria Math" w:cs="Cambria Math"/>
              </w:rPr>
            </w:pP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14:paraId="6764668A" w14:textId="7A23A5F8" w:rsidR="003551B1" w:rsidRPr="008A4109" w:rsidRDefault="003551B1" w:rsidP="003551B1">
            <w:pPr>
              <w:spacing w:line="360" w:lineRule="auto"/>
              <w:ind w:firstLine="0"/>
              <w:rPr>
                <w:rFonts w:ascii="Cambria Math" w:hAnsi="Cambria Math" w:cs="Cambria Math"/>
              </w:rPr>
            </w:pPr>
          </w:p>
        </w:tc>
      </w:tr>
      <w:tr w:rsidR="003551B1" w:rsidRPr="008A4109" w14:paraId="75213C2A" w14:textId="77777777" w:rsidTr="00527902">
        <w:trPr>
          <w:trHeight w:val="825"/>
        </w:trPr>
        <w:tc>
          <w:tcPr>
            <w:tcW w:w="616" w:type="dxa"/>
            <w:tcBorders>
              <w:top w:val="nil"/>
              <w:left w:val="single" w:sz="6" w:space="0" w:color="000000"/>
              <w:bottom w:val="single" w:sz="6" w:space="0" w:color="000000"/>
              <w:right w:val="single" w:sz="6" w:space="0" w:color="000000"/>
            </w:tcBorders>
            <w:shd w:val="clear" w:color="auto" w:fill="E2EFD9" w:themeFill="accent6" w:themeFillTint="33"/>
            <w:tcMar>
              <w:top w:w="0" w:type="dxa"/>
              <w:left w:w="100" w:type="dxa"/>
              <w:bottom w:w="0" w:type="dxa"/>
              <w:right w:w="100" w:type="dxa"/>
            </w:tcMar>
          </w:tcPr>
          <w:p w14:paraId="5C634264" w14:textId="3DDFC103" w:rsidR="003551B1" w:rsidRPr="008A4109" w:rsidRDefault="003551B1" w:rsidP="003551B1">
            <w:pPr>
              <w:spacing w:line="360" w:lineRule="auto"/>
              <w:ind w:firstLine="0"/>
              <w:rPr>
                <w:rFonts w:ascii="Cambria Math" w:hAnsi="Cambria Math" w:cs="Cambria Math"/>
              </w:rPr>
            </w:pPr>
            <w:r w:rsidRPr="008A4109">
              <w:t>5</w:t>
            </w:r>
          </w:p>
        </w:tc>
        <w:tc>
          <w:tcPr>
            <w:tcW w:w="2823" w:type="dxa"/>
            <w:tcBorders>
              <w:top w:val="nil"/>
              <w:left w:val="nil"/>
              <w:bottom w:val="single" w:sz="6" w:space="0" w:color="000000"/>
              <w:right w:val="single" w:sz="6" w:space="0" w:color="000000"/>
            </w:tcBorders>
            <w:shd w:val="clear" w:color="auto" w:fill="A8D08D" w:themeFill="accent6" w:themeFillTint="99"/>
            <w:tcMar>
              <w:top w:w="0" w:type="dxa"/>
              <w:left w:w="100" w:type="dxa"/>
              <w:bottom w:w="0" w:type="dxa"/>
              <w:right w:w="100" w:type="dxa"/>
            </w:tcMar>
          </w:tcPr>
          <w:p w14:paraId="66F6E18C" w14:textId="2DFFBB0E" w:rsidR="003551B1" w:rsidRPr="008A4109" w:rsidRDefault="003551B1" w:rsidP="003551B1">
            <w:pPr>
              <w:spacing w:line="360" w:lineRule="auto"/>
              <w:ind w:firstLine="0"/>
              <w:rPr>
                <w:rFonts w:ascii="Cambria Math" w:hAnsi="Cambria Math" w:cs="Cambria Math"/>
              </w:rPr>
            </w:pPr>
            <w:r w:rsidRPr="008A4109">
              <w:t>¿Se ejecuta el sistema en un entorno operativo existente y fuertemente utilizado?</w:t>
            </w:r>
          </w:p>
        </w:tc>
        <w:tc>
          <w:tcPr>
            <w:tcW w:w="881" w:type="dxa"/>
            <w:tcBorders>
              <w:top w:val="nil"/>
              <w:left w:val="nil"/>
              <w:bottom w:val="single" w:sz="6" w:space="0" w:color="000000"/>
              <w:right w:val="single" w:sz="6" w:space="0" w:color="000000"/>
            </w:tcBorders>
            <w:tcMar>
              <w:top w:w="0" w:type="dxa"/>
              <w:left w:w="100" w:type="dxa"/>
              <w:bottom w:w="0" w:type="dxa"/>
              <w:right w:w="100" w:type="dxa"/>
            </w:tcMar>
          </w:tcPr>
          <w:p w14:paraId="2837B54B" w14:textId="46B7DF9A" w:rsidR="003551B1" w:rsidRPr="008A4109" w:rsidRDefault="003551B1" w:rsidP="003551B1">
            <w:pPr>
              <w:spacing w:line="360" w:lineRule="auto"/>
              <w:ind w:firstLine="0"/>
              <w:rPr>
                <w:rFonts w:ascii="Cambria Math" w:hAnsi="Cambria Math" w:cs="Cambria Math"/>
              </w:rPr>
            </w:pP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14:paraId="7C32B444" w14:textId="1709F6C8" w:rsidR="003551B1" w:rsidRPr="008A4109" w:rsidRDefault="003551B1" w:rsidP="003551B1">
            <w:pPr>
              <w:spacing w:line="360" w:lineRule="auto"/>
              <w:ind w:firstLine="0"/>
              <w:rPr>
                <w:rFonts w:ascii="Cambria Math" w:hAnsi="Cambria Math" w:cs="Cambria Math"/>
              </w:rPr>
            </w:pP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14:paraId="403A937B" w14:textId="744D1658" w:rsidR="003551B1" w:rsidRPr="008A4109" w:rsidRDefault="003551B1" w:rsidP="003551B1">
            <w:pPr>
              <w:spacing w:line="360" w:lineRule="auto"/>
              <w:ind w:firstLine="0"/>
              <w:rPr>
                <w:rFonts w:ascii="Cambria Math" w:hAnsi="Cambria Math" w:cs="Cambria Math"/>
              </w:rPr>
            </w:pPr>
          </w:p>
        </w:tc>
        <w:tc>
          <w:tcPr>
            <w:tcW w:w="885" w:type="dxa"/>
            <w:tcBorders>
              <w:top w:val="nil"/>
              <w:left w:val="nil"/>
              <w:bottom w:val="single" w:sz="6" w:space="0" w:color="000000"/>
              <w:right w:val="single" w:sz="6" w:space="0" w:color="000000"/>
            </w:tcBorders>
            <w:shd w:val="clear" w:color="auto" w:fill="A8D08D" w:themeFill="accent6" w:themeFillTint="99"/>
            <w:tcMar>
              <w:top w:w="0" w:type="dxa"/>
              <w:left w:w="100" w:type="dxa"/>
              <w:bottom w:w="0" w:type="dxa"/>
              <w:right w:w="100" w:type="dxa"/>
            </w:tcMar>
          </w:tcPr>
          <w:p w14:paraId="2238BC6A" w14:textId="4C5F16F1" w:rsidR="003551B1" w:rsidRPr="008A4109" w:rsidRDefault="003551B1" w:rsidP="003551B1">
            <w:pPr>
              <w:spacing w:line="360" w:lineRule="auto"/>
              <w:ind w:firstLine="0"/>
              <w:rPr>
                <w:rFonts w:ascii="Cambria Math" w:hAnsi="Cambria Math" w:cs="Cambria Math"/>
              </w:rPr>
            </w:pPr>
            <w:r w:rsidRPr="008A4109">
              <w:t>X</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14:paraId="75A0E31B" w14:textId="770007D2" w:rsidR="003551B1" w:rsidRPr="008A4109" w:rsidRDefault="003551B1" w:rsidP="003551B1">
            <w:pPr>
              <w:spacing w:line="360" w:lineRule="auto"/>
              <w:ind w:firstLine="0"/>
              <w:rPr>
                <w:rFonts w:ascii="Cambria Math" w:hAnsi="Cambria Math" w:cs="Cambria Math"/>
              </w:rPr>
            </w:pP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14:paraId="38357048" w14:textId="5738EF2F" w:rsidR="003551B1" w:rsidRPr="008A4109" w:rsidRDefault="003551B1" w:rsidP="003551B1">
            <w:pPr>
              <w:spacing w:line="360" w:lineRule="auto"/>
              <w:ind w:firstLine="0"/>
              <w:rPr>
                <w:rFonts w:ascii="Cambria Math" w:hAnsi="Cambria Math" w:cs="Cambria Math"/>
              </w:rPr>
            </w:pPr>
          </w:p>
        </w:tc>
      </w:tr>
      <w:tr w:rsidR="003551B1" w:rsidRPr="008A4109" w14:paraId="0070C103" w14:textId="77777777" w:rsidTr="00527902">
        <w:trPr>
          <w:trHeight w:val="825"/>
        </w:trPr>
        <w:tc>
          <w:tcPr>
            <w:tcW w:w="616" w:type="dxa"/>
            <w:tcBorders>
              <w:top w:val="nil"/>
              <w:left w:val="single" w:sz="6" w:space="0" w:color="000000"/>
              <w:bottom w:val="single" w:sz="6" w:space="0" w:color="000000"/>
              <w:right w:val="single" w:sz="6" w:space="0" w:color="000000"/>
            </w:tcBorders>
            <w:shd w:val="clear" w:color="auto" w:fill="E2EFD9" w:themeFill="accent6" w:themeFillTint="33"/>
            <w:tcMar>
              <w:top w:w="0" w:type="dxa"/>
              <w:left w:w="100" w:type="dxa"/>
              <w:bottom w:w="0" w:type="dxa"/>
              <w:right w:w="100" w:type="dxa"/>
            </w:tcMar>
          </w:tcPr>
          <w:p w14:paraId="170E1870" w14:textId="3DA4386F" w:rsidR="003551B1" w:rsidRPr="008A4109" w:rsidRDefault="003551B1" w:rsidP="003551B1">
            <w:pPr>
              <w:spacing w:line="360" w:lineRule="auto"/>
              <w:ind w:firstLine="0"/>
              <w:rPr>
                <w:rFonts w:ascii="Cambria Math" w:hAnsi="Cambria Math" w:cs="Cambria Math"/>
              </w:rPr>
            </w:pPr>
            <w:r w:rsidRPr="008A4109">
              <w:t>6</w:t>
            </w:r>
          </w:p>
        </w:tc>
        <w:tc>
          <w:tcPr>
            <w:tcW w:w="2823" w:type="dxa"/>
            <w:tcBorders>
              <w:top w:val="nil"/>
              <w:left w:val="nil"/>
              <w:bottom w:val="single" w:sz="6" w:space="0" w:color="000000"/>
              <w:right w:val="single" w:sz="6" w:space="0" w:color="000000"/>
            </w:tcBorders>
            <w:shd w:val="clear" w:color="auto" w:fill="A8D08D" w:themeFill="accent6" w:themeFillTint="99"/>
            <w:tcMar>
              <w:top w:w="0" w:type="dxa"/>
              <w:left w:w="100" w:type="dxa"/>
              <w:bottom w:w="0" w:type="dxa"/>
              <w:right w:w="100" w:type="dxa"/>
            </w:tcMar>
          </w:tcPr>
          <w:p w14:paraId="12CC39DC" w14:textId="40C3DD91" w:rsidR="003551B1" w:rsidRPr="008A4109" w:rsidRDefault="003551B1" w:rsidP="003551B1">
            <w:pPr>
              <w:spacing w:line="360" w:lineRule="auto"/>
              <w:ind w:firstLine="0"/>
              <w:rPr>
                <w:rFonts w:ascii="Cambria Math" w:hAnsi="Cambria Math" w:cs="Cambria Math"/>
              </w:rPr>
            </w:pPr>
            <w:r w:rsidRPr="008A4109">
              <w:t>¿Requiere el sistema entrada de datos interactiva?</w:t>
            </w:r>
          </w:p>
        </w:tc>
        <w:tc>
          <w:tcPr>
            <w:tcW w:w="881" w:type="dxa"/>
            <w:tcBorders>
              <w:top w:val="nil"/>
              <w:left w:val="nil"/>
              <w:bottom w:val="single" w:sz="6" w:space="0" w:color="000000"/>
              <w:right w:val="single" w:sz="6" w:space="0" w:color="000000"/>
            </w:tcBorders>
            <w:tcMar>
              <w:top w:w="0" w:type="dxa"/>
              <w:left w:w="100" w:type="dxa"/>
              <w:bottom w:w="0" w:type="dxa"/>
              <w:right w:w="100" w:type="dxa"/>
            </w:tcMar>
          </w:tcPr>
          <w:p w14:paraId="3FD4771A" w14:textId="3517E502" w:rsidR="003551B1" w:rsidRPr="008A4109" w:rsidRDefault="003551B1" w:rsidP="003551B1">
            <w:pPr>
              <w:spacing w:line="360" w:lineRule="auto"/>
              <w:ind w:firstLine="0"/>
              <w:rPr>
                <w:rFonts w:ascii="Cambria Math" w:hAnsi="Cambria Math" w:cs="Cambria Math"/>
              </w:rPr>
            </w:pP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14:paraId="54E9F38A" w14:textId="70B955B1" w:rsidR="003551B1" w:rsidRPr="008A4109" w:rsidRDefault="003551B1" w:rsidP="003551B1">
            <w:pPr>
              <w:spacing w:line="360" w:lineRule="auto"/>
              <w:ind w:firstLine="0"/>
              <w:rPr>
                <w:rFonts w:ascii="Cambria Math" w:hAnsi="Cambria Math" w:cs="Cambria Math"/>
              </w:rPr>
            </w:pP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14:paraId="2E30DFD5" w14:textId="11194A95" w:rsidR="003551B1" w:rsidRPr="008A4109" w:rsidRDefault="003551B1" w:rsidP="003551B1">
            <w:pPr>
              <w:spacing w:line="360" w:lineRule="auto"/>
              <w:ind w:firstLine="0"/>
              <w:rPr>
                <w:rFonts w:ascii="Cambria Math" w:hAnsi="Cambria Math" w:cs="Cambria Math"/>
              </w:rPr>
            </w:pP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14:paraId="2407BB08" w14:textId="124F0388" w:rsidR="003551B1" w:rsidRPr="008A4109" w:rsidRDefault="003551B1" w:rsidP="003551B1">
            <w:pPr>
              <w:spacing w:line="360" w:lineRule="auto"/>
              <w:ind w:firstLine="0"/>
              <w:rPr>
                <w:rFonts w:ascii="Cambria Math" w:hAnsi="Cambria Math" w:cs="Cambria Math"/>
              </w:rPr>
            </w:pPr>
          </w:p>
        </w:tc>
        <w:tc>
          <w:tcPr>
            <w:tcW w:w="885" w:type="dxa"/>
            <w:tcBorders>
              <w:top w:val="nil"/>
              <w:left w:val="nil"/>
              <w:bottom w:val="single" w:sz="6" w:space="0" w:color="000000"/>
              <w:right w:val="single" w:sz="6" w:space="0" w:color="000000"/>
            </w:tcBorders>
            <w:shd w:val="clear" w:color="auto" w:fill="A8D08D" w:themeFill="accent6" w:themeFillTint="99"/>
            <w:tcMar>
              <w:top w:w="0" w:type="dxa"/>
              <w:left w:w="100" w:type="dxa"/>
              <w:bottom w:w="0" w:type="dxa"/>
              <w:right w:w="100" w:type="dxa"/>
            </w:tcMar>
          </w:tcPr>
          <w:p w14:paraId="579EF4C7" w14:textId="551184BE" w:rsidR="003551B1" w:rsidRPr="008A4109" w:rsidRDefault="003551B1" w:rsidP="003551B1">
            <w:pPr>
              <w:spacing w:line="360" w:lineRule="auto"/>
              <w:ind w:firstLine="0"/>
              <w:rPr>
                <w:rFonts w:ascii="Cambria Math" w:hAnsi="Cambria Math" w:cs="Cambria Math"/>
              </w:rPr>
            </w:pPr>
            <w:r w:rsidRPr="008A4109">
              <w:t>X</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14:paraId="08214C17" w14:textId="1C1E49DD" w:rsidR="003551B1" w:rsidRPr="008A4109" w:rsidRDefault="003551B1" w:rsidP="003551B1">
            <w:pPr>
              <w:spacing w:line="360" w:lineRule="auto"/>
              <w:ind w:firstLine="0"/>
              <w:rPr>
                <w:rFonts w:ascii="Cambria Math" w:hAnsi="Cambria Math" w:cs="Cambria Math"/>
              </w:rPr>
            </w:pPr>
          </w:p>
        </w:tc>
      </w:tr>
      <w:tr w:rsidR="003551B1" w:rsidRPr="008A4109" w14:paraId="0D3AC557" w14:textId="77777777" w:rsidTr="00527902">
        <w:trPr>
          <w:trHeight w:val="825"/>
        </w:trPr>
        <w:tc>
          <w:tcPr>
            <w:tcW w:w="616" w:type="dxa"/>
            <w:tcBorders>
              <w:top w:val="nil"/>
              <w:left w:val="single" w:sz="6" w:space="0" w:color="000000"/>
              <w:bottom w:val="single" w:sz="6" w:space="0" w:color="000000"/>
              <w:right w:val="single" w:sz="6" w:space="0" w:color="000000"/>
            </w:tcBorders>
            <w:shd w:val="clear" w:color="auto" w:fill="E2EFD9" w:themeFill="accent6" w:themeFillTint="33"/>
            <w:tcMar>
              <w:top w:w="0" w:type="dxa"/>
              <w:left w:w="100" w:type="dxa"/>
              <w:bottom w:w="0" w:type="dxa"/>
              <w:right w:w="100" w:type="dxa"/>
            </w:tcMar>
          </w:tcPr>
          <w:p w14:paraId="00A93B7A" w14:textId="2ECEE505" w:rsidR="003551B1" w:rsidRPr="008A4109" w:rsidRDefault="003551B1" w:rsidP="003551B1">
            <w:pPr>
              <w:spacing w:line="360" w:lineRule="auto"/>
              <w:ind w:firstLine="0"/>
              <w:rPr>
                <w:rFonts w:ascii="Cambria Math" w:hAnsi="Cambria Math" w:cs="Cambria Math"/>
              </w:rPr>
            </w:pPr>
            <w:r w:rsidRPr="008A4109">
              <w:t>7</w:t>
            </w:r>
          </w:p>
        </w:tc>
        <w:tc>
          <w:tcPr>
            <w:tcW w:w="2823" w:type="dxa"/>
            <w:tcBorders>
              <w:top w:val="nil"/>
              <w:left w:val="nil"/>
              <w:bottom w:val="single" w:sz="6" w:space="0" w:color="000000"/>
              <w:right w:val="single" w:sz="6" w:space="0" w:color="000000"/>
            </w:tcBorders>
            <w:shd w:val="clear" w:color="auto" w:fill="A8D08D" w:themeFill="accent6" w:themeFillTint="99"/>
            <w:tcMar>
              <w:top w:w="0" w:type="dxa"/>
              <w:left w:w="100" w:type="dxa"/>
              <w:bottom w:w="0" w:type="dxa"/>
              <w:right w:w="100" w:type="dxa"/>
            </w:tcMar>
          </w:tcPr>
          <w:p w14:paraId="775B7150" w14:textId="4ED0BAE2" w:rsidR="003551B1" w:rsidRPr="008A4109" w:rsidRDefault="003551B1" w:rsidP="003551B1">
            <w:pPr>
              <w:spacing w:line="360" w:lineRule="auto"/>
              <w:ind w:firstLine="0"/>
              <w:rPr>
                <w:rFonts w:ascii="Cambria Math" w:hAnsi="Cambria Math" w:cs="Cambria Math"/>
              </w:rPr>
            </w:pPr>
            <w:r w:rsidRPr="008A4109">
              <w:t>¿Requiere la entrada de datos interactiva múltiples pantallas u operaciones?</w:t>
            </w:r>
          </w:p>
        </w:tc>
        <w:tc>
          <w:tcPr>
            <w:tcW w:w="881" w:type="dxa"/>
            <w:tcBorders>
              <w:top w:val="nil"/>
              <w:left w:val="nil"/>
              <w:bottom w:val="single" w:sz="6" w:space="0" w:color="000000"/>
              <w:right w:val="single" w:sz="6" w:space="0" w:color="000000"/>
            </w:tcBorders>
            <w:tcMar>
              <w:top w:w="0" w:type="dxa"/>
              <w:left w:w="100" w:type="dxa"/>
              <w:bottom w:w="0" w:type="dxa"/>
              <w:right w:w="100" w:type="dxa"/>
            </w:tcMar>
          </w:tcPr>
          <w:p w14:paraId="0A170608" w14:textId="389E4FDC" w:rsidR="003551B1" w:rsidRPr="008A4109" w:rsidRDefault="003551B1" w:rsidP="003551B1">
            <w:pPr>
              <w:spacing w:line="360" w:lineRule="auto"/>
              <w:ind w:firstLine="0"/>
              <w:rPr>
                <w:rFonts w:ascii="Cambria Math" w:hAnsi="Cambria Math" w:cs="Cambria Math"/>
              </w:rPr>
            </w:pP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14:paraId="304F24B8" w14:textId="2C6A8A02" w:rsidR="003551B1" w:rsidRPr="008A4109" w:rsidRDefault="003551B1" w:rsidP="003551B1">
            <w:pPr>
              <w:spacing w:line="360" w:lineRule="auto"/>
              <w:ind w:firstLine="0"/>
              <w:rPr>
                <w:rFonts w:ascii="Cambria Math" w:hAnsi="Cambria Math" w:cs="Cambria Math"/>
              </w:rPr>
            </w:pP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14:paraId="67406914" w14:textId="0E3D3576" w:rsidR="003551B1" w:rsidRPr="008A4109" w:rsidRDefault="003551B1" w:rsidP="003551B1">
            <w:pPr>
              <w:spacing w:line="360" w:lineRule="auto"/>
              <w:ind w:firstLine="0"/>
              <w:rPr>
                <w:rFonts w:ascii="Cambria Math" w:hAnsi="Cambria Math" w:cs="Cambria Math"/>
              </w:rPr>
            </w:pPr>
          </w:p>
        </w:tc>
        <w:tc>
          <w:tcPr>
            <w:tcW w:w="885" w:type="dxa"/>
            <w:tcBorders>
              <w:top w:val="nil"/>
              <w:left w:val="nil"/>
              <w:bottom w:val="single" w:sz="6" w:space="0" w:color="000000"/>
              <w:right w:val="single" w:sz="6" w:space="0" w:color="000000"/>
            </w:tcBorders>
            <w:shd w:val="clear" w:color="auto" w:fill="A8D08D" w:themeFill="accent6" w:themeFillTint="99"/>
            <w:tcMar>
              <w:top w:w="0" w:type="dxa"/>
              <w:left w:w="100" w:type="dxa"/>
              <w:bottom w:w="0" w:type="dxa"/>
              <w:right w:w="100" w:type="dxa"/>
            </w:tcMar>
          </w:tcPr>
          <w:p w14:paraId="2D0C13FC" w14:textId="6391199A" w:rsidR="003551B1" w:rsidRPr="008A4109" w:rsidRDefault="003551B1" w:rsidP="003551B1">
            <w:pPr>
              <w:spacing w:line="360" w:lineRule="auto"/>
              <w:ind w:firstLine="0"/>
              <w:rPr>
                <w:rFonts w:ascii="Cambria Math" w:hAnsi="Cambria Math" w:cs="Cambria Math"/>
              </w:rPr>
            </w:pPr>
            <w:r w:rsidRPr="008A4109">
              <w:t>X</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14:paraId="43677DB8" w14:textId="32D26649" w:rsidR="003551B1" w:rsidRPr="008A4109" w:rsidRDefault="003551B1" w:rsidP="003551B1">
            <w:pPr>
              <w:spacing w:line="360" w:lineRule="auto"/>
              <w:ind w:firstLine="0"/>
              <w:rPr>
                <w:rFonts w:ascii="Cambria Math" w:hAnsi="Cambria Math" w:cs="Cambria Math"/>
              </w:rPr>
            </w:pP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14:paraId="744EC725" w14:textId="50900ABA" w:rsidR="003551B1" w:rsidRPr="008A4109" w:rsidRDefault="003551B1" w:rsidP="003551B1">
            <w:pPr>
              <w:spacing w:line="360" w:lineRule="auto"/>
              <w:ind w:firstLine="0"/>
              <w:rPr>
                <w:rFonts w:ascii="Cambria Math" w:hAnsi="Cambria Math" w:cs="Cambria Math"/>
              </w:rPr>
            </w:pPr>
          </w:p>
        </w:tc>
      </w:tr>
      <w:tr w:rsidR="003551B1" w:rsidRPr="008A4109" w14:paraId="29CC996D" w14:textId="77777777" w:rsidTr="00527902">
        <w:trPr>
          <w:trHeight w:val="825"/>
        </w:trPr>
        <w:tc>
          <w:tcPr>
            <w:tcW w:w="616" w:type="dxa"/>
            <w:tcBorders>
              <w:top w:val="nil"/>
              <w:left w:val="single" w:sz="6" w:space="0" w:color="000000"/>
              <w:bottom w:val="single" w:sz="6" w:space="0" w:color="000000"/>
              <w:right w:val="single" w:sz="6" w:space="0" w:color="000000"/>
            </w:tcBorders>
            <w:shd w:val="clear" w:color="auto" w:fill="E2EFD9" w:themeFill="accent6" w:themeFillTint="33"/>
            <w:tcMar>
              <w:top w:w="0" w:type="dxa"/>
              <w:left w:w="100" w:type="dxa"/>
              <w:bottom w:w="0" w:type="dxa"/>
              <w:right w:w="100" w:type="dxa"/>
            </w:tcMar>
          </w:tcPr>
          <w:p w14:paraId="22B1477D" w14:textId="1313FA1B" w:rsidR="003551B1" w:rsidRPr="008A4109" w:rsidRDefault="003551B1" w:rsidP="003551B1">
            <w:pPr>
              <w:spacing w:line="360" w:lineRule="auto"/>
              <w:ind w:firstLine="0"/>
              <w:rPr>
                <w:rFonts w:ascii="Cambria Math" w:hAnsi="Cambria Math" w:cs="Cambria Math"/>
              </w:rPr>
            </w:pPr>
            <w:r w:rsidRPr="008A4109">
              <w:t>8</w:t>
            </w:r>
          </w:p>
        </w:tc>
        <w:tc>
          <w:tcPr>
            <w:tcW w:w="2823" w:type="dxa"/>
            <w:tcBorders>
              <w:top w:val="nil"/>
              <w:left w:val="nil"/>
              <w:bottom w:val="single" w:sz="6" w:space="0" w:color="000000"/>
              <w:right w:val="single" w:sz="6" w:space="0" w:color="000000"/>
            </w:tcBorders>
            <w:shd w:val="clear" w:color="auto" w:fill="A8D08D" w:themeFill="accent6" w:themeFillTint="99"/>
            <w:tcMar>
              <w:top w:w="0" w:type="dxa"/>
              <w:left w:w="100" w:type="dxa"/>
              <w:bottom w:w="0" w:type="dxa"/>
              <w:right w:w="100" w:type="dxa"/>
            </w:tcMar>
          </w:tcPr>
          <w:p w14:paraId="061058AF" w14:textId="2B3EA0E9" w:rsidR="003551B1" w:rsidRPr="008A4109" w:rsidRDefault="003551B1" w:rsidP="003551B1">
            <w:pPr>
              <w:spacing w:line="360" w:lineRule="auto"/>
              <w:ind w:firstLine="0"/>
              <w:rPr>
                <w:rFonts w:ascii="Cambria Math" w:hAnsi="Cambria Math" w:cs="Cambria Math"/>
              </w:rPr>
            </w:pPr>
            <w:r w:rsidRPr="008A4109">
              <w:t>¿Se actualizan los archivos maestros de forma interactiva?</w:t>
            </w:r>
          </w:p>
        </w:tc>
        <w:tc>
          <w:tcPr>
            <w:tcW w:w="881" w:type="dxa"/>
            <w:tcBorders>
              <w:top w:val="nil"/>
              <w:left w:val="nil"/>
              <w:bottom w:val="single" w:sz="6" w:space="0" w:color="000000"/>
              <w:right w:val="single" w:sz="6" w:space="0" w:color="000000"/>
            </w:tcBorders>
            <w:tcMar>
              <w:top w:w="0" w:type="dxa"/>
              <w:left w:w="100" w:type="dxa"/>
              <w:bottom w:w="0" w:type="dxa"/>
              <w:right w:w="100" w:type="dxa"/>
            </w:tcMar>
          </w:tcPr>
          <w:p w14:paraId="3C26F5FC" w14:textId="1CAFD92C" w:rsidR="003551B1" w:rsidRPr="008A4109" w:rsidRDefault="003551B1" w:rsidP="003551B1">
            <w:pPr>
              <w:spacing w:line="360" w:lineRule="auto"/>
              <w:ind w:firstLine="0"/>
              <w:rPr>
                <w:rFonts w:ascii="Cambria Math" w:hAnsi="Cambria Math" w:cs="Cambria Math"/>
              </w:rPr>
            </w:pP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14:paraId="3DB7982B" w14:textId="212B39C0" w:rsidR="003551B1" w:rsidRPr="008A4109" w:rsidRDefault="003551B1" w:rsidP="003551B1">
            <w:pPr>
              <w:spacing w:line="360" w:lineRule="auto"/>
              <w:ind w:firstLine="0"/>
              <w:rPr>
                <w:rFonts w:ascii="Cambria Math" w:hAnsi="Cambria Math" w:cs="Cambria Math"/>
              </w:rPr>
            </w:pP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14:paraId="4755785F" w14:textId="125344E5" w:rsidR="003551B1" w:rsidRPr="008A4109" w:rsidRDefault="003551B1" w:rsidP="003551B1">
            <w:pPr>
              <w:spacing w:line="360" w:lineRule="auto"/>
              <w:ind w:firstLine="0"/>
              <w:rPr>
                <w:rFonts w:ascii="Cambria Math" w:hAnsi="Cambria Math" w:cs="Cambria Math"/>
              </w:rPr>
            </w:pP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14:paraId="34F7AAAE" w14:textId="1F86C1A0" w:rsidR="003551B1" w:rsidRPr="008A4109" w:rsidRDefault="003551B1" w:rsidP="003551B1">
            <w:pPr>
              <w:spacing w:line="360" w:lineRule="auto"/>
              <w:ind w:firstLine="0"/>
              <w:rPr>
                <w:rFonts w:ascii="Cambria Math" w:hAnsi="Cambria Math" w:cs="Cambria Math"/>
              </w:rPr>
            </w:pPr>
          </w:p>
        </w:tc>
        <w:tc>
          <w:tcPr>
            <w:tcW w:w="885" w:type="dxa"/>
            <w:tcBorders>
              <w:top w:val="nil"/>
              <w:left w:val="nil"/>
              <w:bottom w:val="single" w:sz="6" w:space="0" w:color="000000"/>
              <w:right w:val="single" w:sz="6" w:space="0" w:color="000000"/>
            </w:tcBorders>
            <w:shd w:val="clear" w:color="auto" w:fill="A8D08D" w:themeFill="accent6" w:themeFillTint="99"/>
            <w:tcMar>
              <w:top w:w="0" w:type="dxa"/>
              <w:left w:w="100" w:type="dxa"/>
              <w:bottom w:w="0" w:type="dxa"/>
              <w:right w:w="100" w:type="dxa"/>
            </w:tcMar>
          </w:tcPr>
          <w:p w14:paraId="1C5BAAB5" w14:textId="25653812" w:rsidR="003551B1" w:rsidRPr="008A4109" w:rsidRDefault="003551B1" w:rsidP="003551B1">
            <w:pPr>
              <w:spacing w:line="360" w:lineRule="auto"/>
              <w:ind w:firstLine="0"/>
              <w:rPr>
                <w:rFonts w:ascii="Cambria Math" w:hAnsi="Cambria Math" w:cs="Cambria Math"/>
              </w:rPr>
            </w:pPr>
            <w:r w:rsidRPr="008A4109">
              <w:t>X</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14:paraId="03B09EE6" w14:textId="5219D183" w:rsidR="003551B1" w:rsidRPr="008A4109" w:rsidRDefault="003551B1" w:rsidP="003551B1">
            <w:pPr>
              <w:spacing w:line="360" w:lineRule="auto"/>
              <w:ind w:firstLine="0"/>
              <w:rPr>
                <w:rFonts w:ascii="Cambria Math" w:hAnsi="Cambria Math" w:cs="Cambria Math"/>
              </w:rPr>
            </w:pPr>
          </w:p>
        </w:tc>
      </w:tr>
      <w:tr w:rsidR="003551B1" w:rsidRPr="008A4109" w14:paraId="069F5AD5" w14:textId="77777777" w:rsidTr="00527902">
        <w:trPr>
          <w:trHeight w:val="825"/>
        </w:trPr>
        <w:tc>
          <w:tcPr>
            <w:tcW w:w="616" w:type="dxa"/>
            <w:tcBorders>
              <w:top w:val="nil"/>
              <w:left w:val="single" w:sz="6" w:space="0" w:color="000000"/>
              <w:bottom w:val="single" w:sz="6" w:space="0" w:color="000000"/>
              <w:right w:val="single" w:sz="6" w:space="0" w:color="000000"/>
            </w:tcBorders>
            <w:shd w:val="clear" w:color="auto" w:fill="E2EFD9" w:themeFill="accent6" w:themeFillTint="33"/>
            <w:tcMar>
              <w:top w:w="0" w:type="dxa"/>
              <w:left w:w="100" w:type="dxa"/>
              <w:bottom w:w="0" w:type="dxa"/>
              <w:right w:w="100" w:type="dxa"/>
            </w:tcMar>
          </w:tcPr>
          <w:p w14:paraId="2926A318" w14:textId="1C9267E7" w:rsidR="003551B1" w:rsidRPr="008A4109" w:rsidRDefault="003551B1" w:rsidP="003551B1">
            <w:pPr>
              <w:spacing w:line="360" w:lineRule="auto"/>
              <w:ind w:firstLine="0"/>
              <w:rPr>
                <w:rFonts w:ascii="Cambria Math" w:hAnsi="Cambria Math" w:cs="Cambria Math"/>
              </w:rPr>
            </w:pPr>
            <w:r w:rsidRPr="008A4109">
              <w:t>9</w:t>
            </w:r>
          </w:p>
        </w:tc>
        <w:tc>
          <w:tcPr>
            <w:tcW w:w="2823" w:type="dxa"/>
            <w:tcBorders>
              <w:top w:val="nil"/>
              <w:left w:val="nil"/>
              <w:bottom w:val="single" w:sz="6" w:space="0" w:color="000000"/>
              <w:right w:val="single" w:sz="6" w:space="0" w:color="000000"/>
            </w:tcBorders>
            <w:shd w:val="clear" w:color="auto" w:fill="A8D08D" w:themeFill="accent6" w:themeFillTint="99"/>
            <w:tcMar>
              <w:top w:w="0" w:type="dxa"/>
              <w:left w:w="100" w:type="dxa"/>
              <w:bottom w:w="0" w:type="dxa"/>
              <w:right w:w="100" w:type="dxa"/>
            </w:tcMar>
          </w:tcPr>
          <w:p w14:paraId="4A4BA7E9" w14:textId="5F0E2356" w:rsidR="003551B1" w:rsidRPr="008A4109" w:rsidRDefault="003551B1" w:rsidP="003551B1">
            <w:pPr>
              <w:spacing w:line="360" w:lineRule="auto"/>
              <w:ind w:firstLine="0"/>
              <w:rPr>
                <w:rFonts w:ascii="Cambria Math" w:hAnsi="Cambria Math" w:cs="Cambria Math"/>
              </w:rPr>
            </w:pPr>
            <w:r w:rsidRPr="008A4109">
              <w:t>¿Son complejas las entradas, salidas o peticiones?</w:t>
            </w:r>
          </w:p>
        </w:tc>
        <w:tc>
          <w:tcPr>
            <w:tcW w:w="881" w:type="dxa"/>
            <w:tcBorders>
              <w:top w:val="nil"/>
              <w:left w:val="nil"/>
              <w:bottom w:val="single" w:sz="6" w:space="0" w:color="000000"/>
              <w:right w:val="single" w:sz="6" w:space="0" w:color="000000"/>
            </w:tcBorders>
            <w:tcMar>
              <w:top w:w="0" w:type="dxa"/>
              <w:left w:w="100" w:type="dxa"/>
              <w:bottom w:w="0" w:type="dxa"/>
              <w:right w:w="100" w:type="dxa"/>
            </w:tcMar>
          </w:tcPr>
          <w:p w14:paraId="53756777" w14:textId="3C6E85B1" w:rsidR="003551B1" w:rsidRPr="008A4109" w:rsidRDefault="003551B1" w:rsidP="003551B1">
            <w:pPr>
              <w:spacing w:line="360" w:lineRule="auto"/>
              <w:ind w:firstLine="0"/>
              <w:rPr>
                <w:rFonts w:ascii="Cambria Math" w:hAnsi="Cambria Math" w:cs="Cambria Math"/>
              </w:rPr>
            </w:pP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14:paraId="5A0F278E" w14:textId="770B9CE8" w:rsidR="003551B1" w:rsidRPr="008A4109" w:rsidRDefault="003551B1" w:rsidP="003551B1">
            <w:pPr>
              <w:spacing w:line="360" w:lineRule="auto"/>
              <w:ind w:firstLine="0"/>
              <w:rPr>
                <w:rFonts w:ascii="Cambria Math" w:hAnsi="Cambria Math" w:cs="Cambria Math"/>
              </w:rPr>
            </w:pP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14:paraId="126D5EEF" w14:textId="138F66AC" w:rsidR="003551B1" w:rsidRPr="008A4109" w:rsidRDefault="003551B1" w:rsidP="003551B1">
            <w:pPr>
              <w:spacing w:line="360" w:lineRule="auto"/>
              <w:ind w:firstLine="0"/>
              <w:rPr>
                <w:rFonts w:ascii="Cambria Math" w:hAnsi="Cambria Math" w:cs="Cambria Math"/>
              </w:rPr>
            </w:pPr>
          </w:p>
        </w:tc>
        <w:tc>
          <w:tcPr>
            <w:tcW w:w="885" w:type="dxa"/>
            <w:tcBorders>
              <w:top w:val="nil"/>
              <w:left w:val="nil"/>
              <w:bottom w:val="single" w:sz="6" w:space="0" w:color="000000"/>
              <w:right w:val="single" w:sz="6" w:space="0" w:color="000000"/>
            </w:tcBorders>
            <w:shd w:val="clear" w:color="auto" w:fill="A8D08D" w:themeFill="accent6" w:themeFillTint="99"/>
            <w:tcMar>
              <w:top w:w="0" w:type="dxa"/>
              <w:left w:w="100" w:type="dxa"/>
              <w:bottom w:w="0" w:type="dxa"/>
              <w:right w:w="100" w:type="dxa"/>
            </w:tcMar>
          </w:tcPr>
          <w:p w14:paraId="08DFC354" w14:textId="7F6287A8" w:rsidR="003551B1" w:rsidRPr="008A4109" w:rsidRDefault="003551B1" w:rsidP="003551B1">
            <w:pPr>
              <w:spacing w:line="360" w:lineRule="auto"/>
              <w:ind w:firstLine="0"/>
              <w:rPr>
                <w:rFonts w:ascii="Cambria Math" w:hAnsi="Cambria Math" w:cs="Cambria Math"/>
              </w:rPr>
            </w:pPr>
            <w:r w:rsidRPr="008A4109">
              <w:t>X</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14:paraId="0B553274" w14:textId="01FB3A8F" w:rsidR="003551B1" w:rsidRPr="008A4109" w:rsidRDefault="003551B1" w:rsidP="003551B1">
            <w:pPr>
              <w:spacing w:line="360" w:lineRule="auto"/>
              <w:ind w:firstLine="0"/>
              <w:rPr>
                <w:rFonts w:ascii="Cambria Math" w:hAnsi="Cambria Math" w:cs="Cambria Math"/>
              </w:rPr>
            </w:pP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14:paraId="5E7D43D0" w14:textId="1E02439D" w:rsidR="003551B1" w:rsidRPr="008A4109" w:rsidRDefault="003551B1" w:rsidP="003551B1">
            <w:pPr>
              <w:spacing w:line="360" w:lineRule="auto"/>
              <w:ind w:firstLine="0"/>
              <w:rPr>
                <w:rFonts w:ascii="Cambria Math" w:hAnsi="Cambria Math" w:cs="Cambria Math"/>
              </w:rPr>
            </w:pPr>
          </w:p>
        </w:tc>
      </w:tr>
      <w:tr w:rsidR="003551B1" w:rsidRPr="008A4109" w14:paraId="4C70D4FC" w14:textId="77777777" w:rsidTr="00527902">
        <w:trPr>
          <w:trHeight w:val="555"/>
        </w:trPr>
        <w:tc>
          <w:tcPr>
            <w:tcW w:w="616" w:type="dxa"/>
            <w:tcBorders>
              <w:top w:val="nil"/>
              <w:left w:val="single" w:sz="6" w:space="0" w:color="000000"/>
              <w:bottom w:val="single" w:sz="6" w:space="0" w:color="000000"/>
              <w:right w:val="single" w:sz="6" w:space="0" w:color="000000"/>
            </w:tcBorders>
            <w:shd w:val="clear" w:color="auto" w:fill="E2EFD9" w:themeFill="accent6" w:themeFillTint="33"/>
            <w:tcMar>
              <w:top w:w="0" w:type="dxa"/>
              <w:left w:w="100" w:type="dxa"/>
              <w:bottom w:w="0" w:type="dxa"/>
              <w:right w:w="100" w:type="dxa"/>
            </w:tcMar>
          </w:tcPr>
          <w:p w14:paraId="2A6C4FCF" w14:textId="1042D5D8" w:rsidR="003551B1" w:rsidRPr="008A4109" w:rsidRDefault="003551B1" w:rsidP="003551B1">
            <w:pPr>
              <w:spacing w:line="360" w:lineRule="auto"/>
              <w:ind w:firstLine="0"/>
              <w:rPr>
                <w:rFonts w:ascii="Cambria Math" w:hAnsi="Cambria Math" w:cs="Cambria Math"/>
              </w:rPr>
            </w:pPr>
            <w:r w:rsidRPr="008A4109">
              <w:t>10</w:t>
            </w:r>
          </w:p>
        </w:tc>
        <w:tc>
          <w:tcPr>
            <w:tcW w:w="2823" w:type="dxa"/>
            <w:tcBorders>
              <w:top w:val="nil"/>
              <w:left w:val="nil"/>
              <w:bottom w:val="single" w:sz="6" w:space="0" w:color="000000"/>
              <w:right w:val="single" w:sz="6" w:space="0" w:color="000000"/>
            </w:tcBorders>
            <w:shd w:val="clear" w:color="auto" w:fill="A8D08D" w:themeFill="accent6" w:themeFillTint="99"/>
            <w:tcMar>
              <w:top w:w="0" w:type="dxa"/>
              <w:left w:w="100" w:type="dxa"/>
              <w:bottom w:w="0" w:type="dxa"/>
              <w:right w:w="100" w:type="dxa"/>
            </w:tcMar>
          </w:tcPr>
          <w:p w14:paraId="183E750B" w14:textId="3517D9D3" w:rsidR="003551B1" w:rsidRPr="008A4109" w:rsidRDefault="003551B1" w:rsidP="003551B1">
            <w:pPr>
              <w:spacing w:line="360" w:lineRule="auto"/>
              <w:ind w:firstLine="0"/>
              <w:rPr>
                <w:rFonts w:ascii="Cambria Math" w:hAnsi="Cambria Math" w:cs="Cambria Math"/>
              </w:rPr>
            </w:pPr>
            <w:r w:rsidRPr="008A4109">
              <w:t>¿Es complejo el procesamiento interno?</w:t>
            </w:r>
          </w:p>
        </w:tc>
        <w:tc>
          <w:tcPr>
            <w:tcW w:w="881" w:type="dxa"/>
            <w:tcBorders>
              <w:top w:val="nil"/>
              <w:left w:val="nil"/>
              <w:bottom w:val="single" w:sz="6" w:space="0" w:color="000000"/>
              <w:right w:val="single" w:sz="6" w:space="0" w:color="000000"/>
            </w:tcBorders>
            <w:tcMar>
              <w:top w:w="0" w:type="dxa"/>
              <w:left w:w="100" w:type="dxa"/>
              <w:bottom w:w="0" w:type="dxa"/>
              <w:right w:w="100" w:type="dxa"/>
            </w:tcMar>
          </w:tcPr>
          <w:p w14:paraId="2F1CED5B" w14:textId="6F0C3F1A" w:rsidR="003551B1" w:rsidRPr="008A4109" w:rsidRDefault="003551B1" w:rsidP="003551B1">
            <w:pPr>
              <w:spacing w:line="360" w:lineRule="auto"/>
              <w:ind w:firstLine="0"/>
              <w:rPr>
                <w:rFonts w:ascii="Cambria Math" w:hAnsi="Cambria Math" w:cs="Cambria Math"/>
              </w:rPr>
            </w:pP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14:paraId="03CA850B" w14:textId="43DDC547" w:rsidR="003551B1" w:rsidRPr="008A4109" w:rsidRDefault="003551B1" w:rsidP="003551B1">
            <w:pPr>
              <w:spacing w:line="360" w:lineRule="auto"/>
              <w:ind w:firstLine="0"/>
              <w:rPr>
                <w:rFonts w:ascii="Cambria Math" w:hAnsi="Cambria Math" w:cs="Cambria Math"/>
              </w:rPr>
            </w:pP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14:paraId="0B5EA754" w14:textId="2DE5FFF3" w:rsidR="003551B1" w:rsidRPr="008A4109" w:rsidRDefault="003551B1" w:rsidP="003551B1">
            <w:pPr>
              <w:spacing w:line="360" w:lineRule="auto"/>
              <w:ind w:firstLine="0"/>
              <w:rPr>
                <w:rFonts w:ascii="Cambria Math" w:hAnsi="Cambria Math" w:cs="Cambria Math"/>
              </w:rPr>
            </w:pP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14:paraId="4945FB0F" w14:textId="6B98C7DE" w:rsidR="003551B1" w:rsidRPr="008A4109" w:rsidRDefault="003551B1" w:rsidP="003551B1">
            <w:pPr>
              <w:spacing w:line="360" w:lineRule="auto"/>
              <w:ind w:firstLine="0"/>
              <w:rPr>
                <w:rFonts w:ascii="Cambria Math" w:hAnsi="Cambria Math" w:cs="Cambria Math"/>
              </w:rPr>
            </w:pP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14:paraId="1CBD5B79" w14:textId="3CA436CC" w:rsidR="003551B1" w:rsidRPr="008A4109" w:rsidRDefault="003551B1" w:rsidP="003551B1">
            <w:pPr>
              <w:spacing w:line="360" w:lineRule="auto"/>
              <w:ind w:firstLine="0"/>
              <w:rPr>
                <w:rFonts w:ascii="Cambria Math" w:hAnsi="Cambria Math" w:cs="Cambria Math"/>
              </w:rPr>
            </w:pPr>
          </w:p>
        </w:tc>
        <w:tc>
          <w:tcPr>
            <w:tcW w:w="945" w:type="dxa"/>
            <w:tcBorders>
              <w:top w:val="nil"/>
              <w:left w:val="nil"/>
              <w:bottom w:val="single" w:sz="6" w:space="0" w:color="000000"/>
              <w:right w:val="single" w:sz="6" w:space="0" w:color="000000"/>
            </w:tcBorders>
            <w:shd w:val="clear" w:color="auto" w:fill="A8D08D" w:themeFill="accent6" w:themeFillTint="99"/>
            <w:tcMar>
              <w:top w:w="0" w:type="dxa"/>
              <w:left w:w="100" w:type="dxa"/>
              <w:bottom w:w="0" w:type="dxa"/>
              <w:right w:w="100" w:type="dxa"/>
            </w:tcMar>
          </w:tcPr>
          <w:p w14:paraId="276AEF73" w14:textId="1832AD1A" w:rsidR="003551B1" w:rsidRPr="008A4109" w:rsidRDefault="003551B1" w:rsidP="003551B1">
            <w:pPr>
              <w:spacing w:line="360" w:lineRule="auto"/>
              <w:ind w:firstLine="0"/>
              <w:rPr>
                <w:rFonts w:ascii="Cambria Math" w:hAnsi="Cambria Math" w:cs="Cambria Math"/>
              </w:rPr>
            </w:pPr>
            <w:r w:rsidRPr="008A4109">
              <w:t>X</w:t>
            </w:r>
          </w:p>
        </w:tc>
      </w:tr>
      <w:tr w:rsidR="003551B1" w:rsidRPr="008A4109" w14:paraId="0C80FB15" w14:textId="77777777" w:rsidTr="00527902">
        <w:trPr>
          <w:trHeight w:val="825"/>
        </w:trPr>
        <w:tc>
          <w:tcPr>
            <w:tcW w:w="616" w:type="dxa"/>
            <w:tcBorders>
              <w:top w:val="nil"/>
              <w:left w:val="single" w:sz="6" w:space="0" w:color="000000"/>
              <w:bottom w:val="single" w:sz="6" w:space="0" w:color="000000"/>
              <w:right w:val="single" w:sz="6" w:space="0" w:color="000000"/>
            </w:tcBorders>
            <w:shd w:val="clear" w:color="auto" w:fill="E2EFD9" w:themeFill="accent6" w:themeFillTint="33"/>
            <w:tcMar>
              <w:top w:w="0" w:type="dxa"/>
              <w:left w:w="100" w:type="dxa"/>
              <w:bottom w:w="0" w:type="dxa"/>
              <w:right w:w="100" w:type="dxa"/>
            </w:tcMar>
          </w:tcPr>
          <w:p w14:paraId="1FA7A8F5" w14:textId="622DA935" w:rsidR="003551B1" w:rsidRPr="008A4109" w:rsidRDefault="003551B1" w:rsidP="003551B1">
            <w:pPr>
              <w:spacing w:line="360" w:lineRule="auto"/>
              <w:ind w:firstLine="0"/>
              <w:rPr>
                <w:rFonts w:ascii="Cambria Math" w:hAnsi="Cambria Math" w:cs="Cambria Math"/>
              </w:rPr>
            </w:pPr>
            <w:r w:rsidRPr="008A4109">
              <w:t>11</w:t>
            </w:r>
          </w:p>
        </w:tc>
        <w:tc>
          <w:tcPr>
            <w:tcW w:w="2823" w:type="dxa"/>
            <w:tcBorders>
              <w:top w:val="nil"/>
              <w:left w:val="nil"/>
              <w:bottom w:val="single" w:sz="6" w:space="0" w:color="000000"/>
              <w:right w:val="single" w:sz="6" w:space="0" w:color="000000"/>
            </w:tcBorders>
            <w:shd w:val="clear" w:color="auto" w:fill="A8D08D" w:themeFill="accent6" w:themeFillTint="99"/>
            <w:tcMar>
              <w:top w:w="0" w:type="dxa"/>
              <w:left w:w="100" w:type="dxa"/>
              <w:bottom w:w="0" w:type="dxa"/>
              <w:right w:w="100" w:type="dxa"/>
            </w:tcMar>
          </w:tcPr>
          <w:p w14:paraId="7E097792" w14:textId="6DF6B101" w:rsidR="003551B1" w:rsidRPr="008A4109" w:rsidRDefault="003551B1" w:rsidP="003551B1">
            <w:pPr>
              <w:spacing w:line="360" w:lineRule="auto"/>
              <w:ind w:firstLine="0"/>
              <w:rPr>
                <w:rFonts w:ascii="Cambria Math" w:hAnsi="Cambria Math" w:cs="Cambria Math"/>
              </w:rPr>
            </w:pPr>
            <w:r w:rsidRPr="008A4109">
              <w:t>¿Se ha diseñado el código para ser reutilizable?</w:t>
            </w:r>
          </w:p>
        </w:tc>
        <w:tc>
          <w:tcPr>
            <w:tcW w:w="881" w:type="dxa"/>
            <w:tcBorders>
              <w:top w:val="nil"/>
              <w:left w:val="nil"/>
              <w:bottom w:val="single" w:sz="6" w:space="0" w:color="000000"/>
              <w:right w:val="single" w:sz="6" w:space="0" w:color="000000"/>
            </w:tcBorders>
            <w:tcMar>
              <w:top w:w="0" w:type="dxa"/>
              <w:left w:w="100" w:type="dxa"/>
              <w:bottom w:w="0" w:type="dxa"/>
              <w:right w:w="100" w:type="dxa"/>
            </w:tcMar>
          </w:tcPr>
          <w:p w14:paraId="4C3D2190" w14:textId="2BF164BB" w:rsidR="003551B1" w:rsidRPr="008A4109" w:rsidRDefault="003551B1" w:rsidP="003551B1">
            <w:pPr>
              <w:spacing w:line="360" w:lineRule="auto"/>
              <w:ind w:firstLine="0"/>
              <w:rPr>
                <w:rFonts w:ascii="Cambria Math" w:hAnsi="Cambria Math" w:cs="Cambria Math"/>
              </w:rPr>
            </w:pP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14:paraId="603D5F29" w14:textId="66B22D07" w:rsidR="003551B1" w:rsidRPr="008A4109" w:rsidRDefault="003551B1" w:rsidP="003551B1">
            <w:pPr>
              <w:spacing w:line="360" w:lineRule="auto"/>
              <w:ind w:firstLine="0"/>
              <w:rPr>
                <w:rFonts w:ascii="Cambria Math" w:hAnsi="Cambria Math" w:cs="Cambria Math"/>
              </w:rPr>
            </w:pP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14:paraId="2D789D89" w14:textId="5C76503D" w:rsidR="003551B1" w:rsidRPr="008A4109" w:rsidRDefault="003551B1" w:rsidP="003551B1">
            <w:pPr>
              <w:spacing w:line="360" w:lineRule="auto"/>
              <w:ind w:firstLine="0"/>
              <w:rPr>
                <w:rFonts w:ascii="Cambria Math" w:hAnsi="Cambria Math" w:cs="Cambria Math"/>
              </w:rPr>
            </w:pPr>
          </w:p>
        </w:tc>
        <w:tc>
          <w:tcPr>
            <w:tcW w:w="885" w:type="dxa"/>
            <w:tcBorders>
              <w:top w:val="nil"/>
              <w:left w:val="nil"/>
              <w:bottom w:val="single" w:sz="6" w:space="0" w:color="000000"/>
              <w:right w:val="single" w:sz="6" w:space="0" w:color="000000"/>
            </w:tcBorders>
            <w:shd w:val="clear" w:color="auto" w:fill="A8D08D" w:themeFill="accent6" w:themeFillTint="99"/>
            <w:tcMar>
              <w:top w:w="0" w:type="dxa"/>
              <w:left w:w="100" w:type="dxa"/>
              <w:bottom w:w="0" w:type="dxa"/>
              <w:right w:w="100" w:type="dxa"/>
            </w:tcMar>
          </w:tcPr>
          <w:p w14:paraId="07404AFE" w14:textId="41F1272D" w:rsidR="003551B1" w:rsidRPr="008A4109" w:rsidRDefault="003551B1" w:rsidP="003551B1">
            <w:pPr>
              <w:spacing w:line="360" w:lineRule="auto"/>
              <w:ind w:firstLine="0"/>
              <w:rPr>
                <w:rFonts w:ascii="Cambria Math" w:hAnsi="Cambria Math" w:cs="Cambria Math"/>
              </w:rPr>
            </w:pPr>
            <w:r w:rsidRPr="008A4109">
              <w:t>X</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14:paraId="4889AAEB" w14:textId="5B78BC38" w:rsidR="003551B1" w:rsidRPr="008A4109" w:rsidRDefault="003551B1" w:rsidP="003551B1">
            <w:pPr>
              <w:spacing w:line="360" w:lineRule="auto"/>
              <w:ind w:firstLine="0"/>
              <w:rPr>
                <w:rFonts w:ascii="Cambria Math" w:hAnsi="Cambria Math" w:cs="Cambria Math"/>
              </w:rPr>
            </w:pP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14:paraId="646EDF7F" w14:textId="41D98623" w:rsidR="003551B1" w:rsidRPr="008A4109" w:rsidRDefault="003551B1" w:rsidP="003551B1">
            <w:pPr>
              <w:spacing w:line="360" w:lineRule="auto"/>
              <w:ind w:firstLine="0"/>
              <w:rPr>
                <w:rFonts w:ascii="Cambria Math" w:hAnsi="Cambria Math" w:cs="Cambria Math"/>
              </w:rPr>
            </w:pPr>
          </w:p>
        </w:tc>
      </w:tr>
      <w:tr w:rsidR="003551B1" w:rsidRPr="008A4109" w14:paraId="5F8932FE" w14:textId="77777777" w:rsidTr="00527902">
        <w:trPr>
          <w:trHeight w:val="555"/>
        </w:trPr>
        <w:tc>
          <w:tcPr>
            <w:tcW w:w="616" w:type="dxa"/>
            <w:tcBorders>
              <w:top w:val="nil"/>
              <w:left w:val="single" w:sz="6" w:space="0" w:color="000000"/>
              <w:bottom w:val="single" w:sz="6" w:space="0" w:color="000000"/>
              <w:right w:val="single" w:sz="6" w:space="0" w:color="000000"/>
            </w:tcBorders>
            <w:shd w:val="clear" w:color="auto" w:fill="E2EFD9" w:themeFill="accent6" w:themeFillTint="33"/>
            <w:tcMar>
              <w:top w:w="0" w:type="dxa"/>
              <w:left w:w="100" w:type="dxa"/>
              <w:bottom w:w="0" w:type="dxa"/>
              <w:right w:w="100" w:type="dxa"/>
            </w:tcMar>
          </w:tcPr>
          <w:p w14:paraId="4B2D1657" w14:textId="65DD68AE" w:rsidR="003551B1" w:rsidRPr="008A4109" w:rsidRDefault="003551B1" w:rsidP="003551B1">
            <w:pPr>
              <w:spacing w:line="360" w:lineRule="auto"/>
              <w:ind w:firstLine="0"/>
              <w:rPr>
                <w:rFonts w:ascii="Cambria Math" w:hAnsi="Cambria Math" w:cs="Cambria Math"/>
              </w:rPr>
            </w:pPr>
            <w:r w:rsidRPr="008A4109">
              <w:t>12</w:t>
            </w:r>
          </w:p>
        </w:tc>
        <w:tc>
          <w:tcPr>
            <w:tcW w:w="2823" w:type="dxa"/>
            <w:tcBorders>
              <w:top w:val="nil"/>
              <w:left w:val="nil"/>
              <w:bottom w:val="single" w:sz="6" w:space="0" w:color="000000"/>
              <w:right w:val="single" w:sz="6" w:space="0" w:color="000000"/>
            </w:tcBorders>
            <w:shd w:val="clear" w:color="auto" w:fill="A8D08D" w:themeFill="accent6" w:themeFillTint="99"/>
            <w:tcMar>
              <w:top w:w="0" w:type="dxa"/>
              <w:left w:w="100" w:type="dxa"/>
              <w:bottom w:w="0" w:type="dxa"/>
              <w:right w:w="100" w:type="dxa"/>
            </w:tcMar>
          </w:tcPr>
          <w:p w14:paraId="1BBEECE9" w14:textId="48F99A25" w:rsidR="003551B1" w:rsidRPr="008A4109" w:rsidRDefault="003551B1" w:rsidP="003551B1">
            <w:pPr>
              <w:spacing w:line="360" w:lineRule="auto"/>
              <w:ind w:firstLine="0"/>
              <w:rPr>
                <w:rFonts w:ascii="Cambria Math" w:hAnsi="Cambria Math" w:cs="Cambria Math"/>
              </w:rPr>
            </w:pPr>
            <w:r w:rsidRPr="008A4109">
              <w:t>¿Están incluidas en el diseño la conversión y la instalación?</w:t>
            </w:r>
          </w:p>
        </w:tc>
        <w:tc>
          <w:tcPr>
            <w:tcW w:w="881" w:type="dxa"/>
            <w:tcBorders>
              <w:top w:val="nil"/>
              <w:left w:val="nil"/>
              <w:bottom w:val="single" w:sz="6" w:space="0" w:color="000000"/>
              <w:right w:val="single" w:sz="6" w:space="0" w:color="000000"/>
            </w:tcBorders>
            <w:tcMar>
              <w:top w:w="0" w:type="dxa"/>
              <w:left w:w="100" w:type="dxa"/>
              <w:bottom w:w="0" w:type="dxa"/>
              <w:right w:w="100" w:type="dxa"/>
            </w:tcMar>
          </w:tcPr>
          <w:p w14:paraId="0693704E" w14:textId="2A9B49A5" w:rsidR="003551B1" w:rsidRPr="008A4109" w:rsidRDefault="003551B1" w:rsidP="003551B1">
            <w:pPr>
              <w:spacing w:line="360" w:lineRule="auto"/>
              <w:ind w:firstLine="0"/>
              <w:rPr>
                <w:rFonts w:ascii="Cambria Math" w:hAnsi="Cambria Math" w:cs="Cambria Math"/>
              </w:rPr>
            </w:pP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14:paraId="614802A7" w14:textId="22650E5E" w:rsidR="003551B1" w:rsidRPr="008A4109" w:rsidRDefault="003551B1" w:rsidP="003551B1">
            <w:pPr>
              <w:spacing w:line="360" w:lineRule="auto"/>
              <w:ind w:firstLine="0"/>
              <w:rPr>
                <w:rFonts w:ascii="Cambria Math" w:hAnsi="Cambria Math" w:cs="Cambria Math"/>
              </w:rPr>
            </w:pP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14:paraId="229AA1DA" w14:textId="19E4F44F" w:rsidR="003551B1" w:rsidRPr="008A4109" w:rsidRDefault="003551B1" w:rsidP="003551B1">
            <w:pPr>
              <w:spacing w:line="360" w:lineRule="auto"/>
              <w:ind w:firstLine="0"/>
              <w:rPr>
                <w:rFonts w:ascii="Cambria Math" w:hAnsi="Cambria Math" w:cs="Cambria Math"/>
              </w:rPr>
            </w:pPr>
          </w:p>
        </w:tc>
        <w:tc>
          <w:tcPr>
            <w:tcW w:w="885" w:type="dxa"/>
            <w:tcBorders>
              <w:top w:val="nil"/>
              <w:left w:val="nil"/>
              <w:bottom w:val="single" w:sz="6" w:space="0" w:color="000000"/>
              <w:right w:val="single" w:sz="6" w:space="0" w:color="000000"/>
            </w:tcBorders>
            <w:shd w:val="clear" w:color="auto" w:fill="A8D08D" w:themeFill="accent6" w:themeFillTint="99"/>
            <w:tcMar>
              <w:top w:w="0" w:type="dxa"/>
              <w:left w:w="100" w:type="dxa"/>
              <w:bottom w:w="0" w:type="dxa"/>
              <w:right w:w="100" w:type="dxa"/>
            </w:tcMar>
          </w:tcPr>
          <w:p w14:paraId="213FF23A" w14:textId="7F7D2B19" w:rsidR="003551B1" w:rsidRPr="008A4109" w:rsidRDefault="003551B1" w:rsidP="003551B1">
            <w:pPr>
              <w:spacing w:line="360" w:lineRule="auto"/>
              <w:ind w:firstLine="0"/>
              <w:rPr>
                <w:rFonts w:ascii="Cambria Math" w:hAnsi="Cambria Math" w:cs="Cambria Math"/>
              </w:rPr>
            </w:pPr>
            <w:r w:rsidRPr="008A4109">
              <w:t>X</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14:paraId="2D3C603B" w14:textId="7FEB6B51" w:rsidR="003551B1" w:rsidRPr="008A4109" w:rsidRDefault="003551B1" w:rsidP="003551B1">
            <w:pPr>
              <w:spacing w:line="360" w:lineRule="auto"/>
              <w:ind w:firstLine="0"/>
              <w:rPr>
                <w:rFonts w:ascii="Cambria Math" w:hAnsi="Cambria Math" w:cs="Cambria Math"/>
              </w:rPr>
            </w:pP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14:paraId="00448404" w14:textId="058111C4" w:rsidR="003551B1" w:rsidRPr="008A4109" w:rsidRDefault="003551B1" w:rsidP="003551B1">
            <w:pPr>
              <w:spacing w:line="360" w:lineRule="auto"/>
              <w:ind w:firstLine="0"/>
              <w:rPr>
                <w:rFonts w:ascii="Cambria Math" w:hAnsi="Cambria Math" w:cs="Cambria Math"/>
              </w:rPr>
            </w:pPr>
          </w:p>
        </w:tc>
      </w:tr>
      <w:tr w:rsidR="006049CE" w:rsidRPr="008A4109" w14:paraId="0B7F3971" w14:textId="77777777" w:rsidTr="00527902">
        <w:trPr>
          <w:trHeight w:val="825"/>
        </w:trPr>
        <w:tc>
          <w:tcPr>
            <w:tcW w:w="616" w:type="dxa"/>
            <w:tcBorders>
              <w:top w:val="nil"/>
              <w:left w:val="single" w:sz="6" w:space="0" w:color="000000"/>
              <w:bottom w:val="single" w:sz="6" w:space="0" w:color="000000"/>
              <w:right w:val="single" w:sz="6" w:space="0" w:color="000000"/>
            </w:tcBorders>
            <w:shd w:val="clear" w:color="auto" w:fill="E2EFD9" w:themeFill="accent6" w:themeFillTint="33"/>
            <w:tcMar>
              <w:top w:w="0" w:type="dxa"/>
              <w:left w:w="100" w:type="dxa"/>
              <w:bottom w:w="0" w:type="dxa"/>
              <w:right w:w="100" w:type="dxa"/>
            </w:tcMar>
          </w:tcPr>
          <w:p w14:paraId="2D761431" w14:textId="77777777" w:rsidR="006049CE" w:rsidRPr="008A4109" w:rsidRDefault="006049CE" w:rsidP="006049CE">
            <w:pPr>
              <w:spacing w:line="360" w:lineRule="auto"/>
              <w:ind w:firstLine="0"/>
              <w:rPr>
                <w:rFonts w:ascii="Cambria Math" w:hAnsi="Cambria Math" w:cs="Cambria Math"/>
              </w:rPr>
            </w:pPr>
            <w:r w:rsidRPr="008A4109">
              <w:rPr>
                <w:rFonts w:ascii="Cambria Math" w:hAnsi="Cambria Math" w:cs="Cambria Math"/>
              </w:rPr>
              <w:t>13</w:t>
            </w:r>
          </w:p>
        </w:tc>
        <w:tc>
          <w:tcPr>
            <w:tcW w:w="2823" w:type="dxa"/>
            <w:tcBorders>
              <w:top w:val="nil"/>
              <w:left w:val="nil"/>
              <w:bottom w:val="single" w:sz="6" w:space="0" w:color="000000"/>
              <w:right w:val="single" w:sz="6" w:space="0" w:color="000000"/>
            </w:tcBorders>
            <w:shd w:val="clear" w:color="auto" w:fill="A8D08D" w:themeFill="accent6" w:themeFillTint="99"/>
            <w:tcMar>
              <w:top w:w="0" w:type="dxa"/>
              <w:left w:w="100" w:type="dxa"/>
              <w:bottom w:w="0" w:type="dxa"/>
              <w:right w:w="100" w:type="dxa"/>
            </w:tcMar>
          </w:tcPr>
          <w:p w14:paraId="25F15C77" w14:textId="1C622AF7" w:rsidR="006049CE" w:rsidRPr="008A4109" w:rsidRDefault="006049CE" w:rsidP="006049CE">
            <w:pPr>
              <w:spacing w:line="360" w:lineRule="auto"/>
              <w:ind w:firstLine="0"/>
              <w:rPr>
                <w:rFonts w:ascii="Cambria Math" w:hAnsi="Cambria Math" w:cs="Cambria Math"/>
              </w:rPr>
            </w:pPr>
            <w:r w:rsidRPr="008A4109">
              <w:rPr>
                <w:rFonts w:ascii="Cambria Math" w:hAnsi="Cambria Math" w:cs="Cambria Math"/>
              </w:rPr>
              <w:t>¿El</w:t>
            </w:r>
            <w:r w:rsidR="00084289" w:rsidRPr="008A4109">
              <w:rPr>
                <w:rFonts w:ascii="Cambria Math" w:hAnsi="Cambria Math" w:cs="Cambria Math"/>
              </w:rPr>
              <w:t xml:space="preserve"> </w:t>
            </w:r>
            <w:r w:rsidRPr="008A4109">
              <w:rPr>
                <w:rFonts w:ascii="Cambria Math" w:hAnsi="Cambria Math" w:cs="Cambria Math"/>
              </w:rPr>
              <w:t>sistema</w:t>
            </w:r>
            <w:r w:rsidR="00084289" w:rsidRPr="008A4109">
              <w:rPr>
                <w:rFonts w:ascii="Cambria Math" w:hAnsi="Cambria Math" w:cs="Cambria Math"/>
              </w:rPr>
              <w:t xml:space="preserve"> </w:t>
            </w:r>
            <w:r w:rsidRPr="008A4109">
              <w:rPr>
                <w:rFonts w:ascii="Cambria Math" w:hAnsi="Cambria Math" w:cs="Cambria Math"/>
              </w:rPr>
              <w:t>soporta</w:t>
            </w:r>
            <w:r w:rsidR="00084289" w:rsidRPr="008A4109">
              <w:rPr>
                <w:rFonts w:ascii="Cambria Math" w:hAnsi="Cambria Math" w:cs="Cambria Math"/>
              </w:rPr>
              <w:t xml:space="preserve"> </w:t>
            </w:r>
            <w:r w:rsidRPr="008A4109">
              <w:rPr>
                <w:rFonts w:ascii="Cambria Math" w:hAnsi="Cambria Math" w:cs="Cambria Math"/>
              </w:rPr>
              <w:t>múltiples</w:t>
            </w:r>
            <w:r w:rsidR="00084289" w:rsidRPr="008A4109">
              <w:rPr>
                <w:rFonts w:ascii="Cambria Math" w:hAnsi="Cambria Math" w:cs="Cambria Math"/>
              </w:rPr>
              <w:t xml:space="preserve"> </w:t>
            </w:r>
            <w:r w:rsidRPr="008A4109">
              <w:rPr>
                <w:rFonts w:ascii="Cambria Math" w:hAnsi="Cambria Math" w:cs="Cambria Math"/>
              </w:rPr>
              <w:t>instalaciones</w:t>
            </w:r>
            <w:r w:rsidR="00084289" w:rsidRPr="008A4109">
              <w:rPr>
                <w:rFonts w:ascii="Cambria Math" w:hAnsi="Cambria Math" w:cs="Cambria Math"/>
              </w:rPr>
              <w:t xml:space="preserve"> </w:t>
            </w:r>
            <w:r w:rsidRPr="008A4109">
              <w:rPr>
                <w:rFonts w:ascii="Cambria Math" w:hAnsi="Cambria Math" w:cs="Cambria Math"/>
              </w:rPr>
              <w:t>en</w:t>
            </w:r>
            <w:r w:rsidR="00084289" w:rsidRPr="008A4109">
              <w:rPr>
                <w:rFonts w:ascii="Cambria Math" w:hAnsi="Cambria Math" w:cs="Cambria Math"/>
              </w:rPr>
              <w:t xml:space="preserve"> </w:t>
            </w:r>
            <w:r w:rsidRPr="008A4109">
              <w:rPr>
                <w:rFonts w:ascii="Cambria Math" w:hAnsi="Cambria Math" w:cs="Cambria Math"/>
              </w:rPr>
              <w:t>diferentes</w:t>
            </w:r>
            <w:r w:rsidR="00084289" w:rsidRPr="008A4109">
              <w:rPr>
                <w:rFonts w:ascii="Cambria Math" w:hAnsi="Cambria Math" w:cs="Cambria Math"/>
              </w:rPr>
              <w:t xml:space="preserve"> </w:t>
            </w:r>
            <w:r w:rsidRPr="008A4109">
              <w:rPr>
                <w:rFonts w:ascii="Cambria Math" w:hAnsi="Cambria Math" w:cs="Cambria Math"/>
              </w:rPr>
              <w:t>hostales?</w:t>
            </w:r>
          </w:p>
        </w:tc>
        <w:tc>
          <w:tcPr>
            <w:tcW w:w="881" w:type="dxa"/>
            <w:tcBorders>
              <w:top w:val="nil"/>
              <w:left w:val="nil"/>
              <w:bottom w:val="single" w:sz="6" w:space="0" w:color="000000"/>
              <w:right w:val="single" w:sz="6" w:space="0" w:color="000000"/>
            </w:tcBorders>
            <w:tcMar>
              <w:top w:w="0" w:type="dxa"/>
              <w:left w:w="100" w:type="dxa"/>
              <w:bottom w:w="0" w:type="dxa"/>
              <w:right w:w="100" w:type="dxa"/>
            </w:tcMar>
          </w:tcPr>
          <w:p w14:paraId="377511B4" w14:textId="767FCB1F" w:rsidR="006049CE" w:rsidRPr="008A4109" w:rsidRDefault="00084289" w:rsidP="006049CE">
            <w:pPr>
              <w:spacing w:line="360" w:lineRule="auto"/>
              <w:ind w:firstLine="0"/>
              <w:rPr>
                <w:rFonts w:ascii="Cambria Math" w:hAnsi="Cambria Math" w:cs="Cambria Math"/>
              </w:rPr>
            </w:pPr>
            <w:r w:rsidRPr="008A4109">
              <w:rPr>
                <w:rFonts w:ascii="Cambria Math" w:hAnsi="Cambria Math" w:cs="Cambria Math"/>
              </w:rPr>
              <w:t xml:space="preserve"> </w:t>
            </w:r>
            <w:r w:rsidR="006049CE" w:rsidRPr="008A4109">
              <w:rPr>
                <w:rFonts w:ascii="Cambria Math" w:hAnsi="Cambria Math" w:cs="Cambria Math"/>
              </w:rPr>
              <w:t>X</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14:paraId="21350361" w14:textId="638665A7" w:rsidR="006049CE" w:rsidRPr="008A4109" w:rsidRDefault="00084289" w:rsidP="006049CE">
            <w:pPr>
              <w:spacing w:line="360" w:lineRule="auto"/>
              <w:ind w:firstLine="0"/>
              <w:rPr>
                <w:rFonts w:ascii="Cambria Math" w:hAnsi="Cambria Math" w:cs="Cambria Math"/>
              </w:rPr>
            </w:pPr>
            <w:r w:rsidRPr="008A4109">
              <w:rPr>
                <w:rFonts w:ascii="Cambria Math" w:hAnsi="Cambria Math" w:cs="Cambria Math"/>
              </w:rPr>
              <w:t xml:space="preserve"> </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14:paraId="09CF63AD" w14:textId="52C830E7" w:rsidR="006049CE" w:rsidRPr="008A4109" w:rsidRDefault="00084289" w:rsidP="006049CE">
            <w:pPr>
              <w:spacing w:line="360" w:lineRule="auto"/>
              <w:ind w:firstLine="0"/>
              <w:rPr>
                <w:rFonts w:ascii="Cambria Math" w:hAnsi="Cambria Math" w:cs="Cambria Math"/>
              </w:rPr>
            </w:pPr>
            <w:r w:rsidRPr="008A4109">
              <w:rPr>
                <w:rFonts w:ascii="Cambria Math" w:hAnsi="Cambria Math" w:cs="Cambria Math"/>
              </w:rPr>
              <w:t xml:space="preserve"> </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14:paraId="742FA99A" w14:textId="2150F36B" w:rsidR="006049CE" w:rsidRPr="008A4109" w:rsidRDefault="00084289" w:rsidP="006049CE">
            <w:pPr>
              <w:spacing w:line="360" w:lineRule="auto"/>
              <w:ind w:firstLine="0"/>
              <w:rPr>
                <w:rFonts w:ascii="Cambria Math" w:hAnsi="Cambria Math" w:cs="Cambria Math"/>
              </w:rPr>
            </w:pPr>
            <w:r w:rsidRPr="008A4109">
              <w:rPr>
                <w:rFonts w:ascii="Cambria Math" w:hAnsi="Cambria Math" w:cs="Cambria Math"/>
              </w:rPr>
              <w:t xml:space="preserve"> </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14:paraId="638A7D44" w14:textId="15FD4030" w:rsidR="006049CE" w:rsidRPr="008A4109" w:rsidRDefault="006049CE" w:rsidP="006049CE">
            <w:pPr>
              <w:spacing w:line="360" w:lineRule="auto"/>
              <w:ind w:firstLine="0"/>
              <w:rPr>
                <w:rFonts w:ascii="Cambria Math" w:hAnsi="Cambria Math" w:cs="Cambria Math"/>
              </w:rPr>
            </w:pP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14:paraId="52F49183" w14:textId="7478FBB2" w:rsidR="006049CE" w:rsidRPr="008A4109" w:rsidRDefault="00084289" w:rsidP="006049CE">
            <w:pPr>
              <w:spacing w:line="360" w:lineRule="auto"/>
              <w:ind w:firstLine="0"/>
              <w:rPr>
                <w:rFonts w:ascii="Cambria Math" w:hAnsi="Cambria Math" w:cs="Cambria Math"/>
              </w:rPr>
            </w:pPr>
            <w:r w:rsidRPr="008A4109">
              <w:rPr>
                <w:rFonts w:ascii="Cambria Math" w:hAnsi="Cambria Math" w:cs="Cambria Math"/>
              </w:rPr>
              <w:t xml:space="preserve"> </w:t>
            </w:r>
          </w:p>
        </w:tc>
      </w:tr>
      <w:tr w:rsidR="006049CE" w:rsidRPr="008A4109" w14:paraId="2456B275" w14:textId="77777777" w:rsidTr="00527902">
        <w:trPr>
          <w:trHeight w:val="825"/>
        </w:trPr>
        <w:tc>
          <w:tcPr>
            <w:tcW w:w="616" w:type="dxa"/>
            <w:tcBorders>
              <w:top w:val="nil"/>
              <w:left w:val="single" w:sz="6" w:space="0" w:color="000000"/>
              <w:bottom w:val="single" w:sz="4" w:space="0" w:color="A8D08D" w:themeColor="accent6" w:themeTint="99"/>
              <w:right w:val="single" w:sz="6" w:space="0" w:color="000000"/>
            </w:tcBorders>
            <w:shd w:val="clear" w:color="auto" w:fill="E2EFD9" w:themeFill="accent6" w:themeFillTint="33"/>
            <w:tcMar>
              <w:top w:w="0" w:type="dxa"/>
              <w:left w:w="100" w:type="dxa"/>
              <w:bottom w:w="0" w:type="dxa"/>
              <w:right w:w="100" w:type="dxa"/>
            </w:tcMar>
          </w:tcPr>
          <w:p w14:paraId="2ACB5847" w14:textId="77777777" w:rsidR="006049CE" w:rsidRPr="008A4109" w:rsidRDefault="006049CE" w:rsidP="006049CE">
            <w:pPr>
              <w:spacing w:line="360" w:lineRule="auto"/>
              <w:ind w:firstLine="0"/>
              <w:rPr>
                <w:rFonts w:ascii="Cambria Math" w:hAnsi="Cambria Math" w:cs="Cambria Math"/>
              </w:rPr>
            </w:pPr>
            <w:r w:rsidRPr="008A4109">
              <w:rPr>
                <w:rFonts w:ascii="Cambria Math" w:hAnsi="Cambria Math" w:cs="Cambria Math"/>
              </w:rPr>
              <w:lastRenderedPageBreak/>
              <w:t>14</w:t>
            </w:r>
          </w:p>
        </w:tc>
        <w:tc>
          <w:tcPr>
            <w:tcW w:w="2823" w:type="dxa"/>
            <w:tcBorders>
              <w:top w:val="nil"/>
              <w:left w:val="nil"/>
              <w:bottom w:val="single" w:sz="4" w:space="0" w:color="A8D08D" w:themeColor="accent6" w:themeTint="99"/>
              <w:right w:val="single" w:sz="6" w:space="0" w:color="000000"/>
            </w:tcBorders>
            <w:shd w:val="clear" w:color="auto" w:fill="A8D08D" w:themeFill="accent6" w:themeFillTint="99"/>
            <w:tcMar>
              <w:top w:w="0" w:type="dxa"/>
              <w:left w:w="100" w:type="dxa"/>
              <w:bottom w:w="0" w:type="dxa"/>
              <w:right w:w="100" w:type="dxa"/>
            </w:tcMar>
          </w:tcPr>
          <w:p w14:paraId="5606666C" w14:textId="64E2FDCC" w:rsidR="006049CE" w:rsidRPr="008A4109" w:rsidRDefault="006049CE" w:rsidP="006049CE">
            <w:pPr>
              <w:spacing w:line="360" w:lineRule="auto"/>
              <w:ind w:firstLine="0"/>
              <w:rPr>
                <w:rFonts w:ascii="Cambria Math" w:hAnsi="Cambria Math" w:cs="Cambria Math"/>
              </w:rPr>
            </w:pPr>
            <w:r w:rsidRPr="008A4109">
              <w:rPr>
                <w:rFonts w:ascii="Cambria Math" w:hAnsi="Cambria Math" w:cs="Cambria Math"/>
              </w:rPr>
              <w:t>¿La</w:t>
            </w:r>
            <w:r w:rsidR="00084289" w:rsidRPr="008A4109">
              <w:rPr>
                <w:rFonts w:ascii="Cambria Math" w:hAnsi="Cambria Math" w:cs="Cambria Math"/>
              </w:rPr>
              <w:t xml:space="preserve"> </w:t>
            </w:r>
            <w:r w:rsidRPr="008A4109">
              <w:rPr>
                <w:rFonts w:ascii="Cambria Math" w:hAnsi="Cambria Math" w:cs="Cambria Math"/>
              </w:rPr>
              <w:t>aplicación</w:t>
            </w:r>
            <w:r w:rsidR="00084289" w:rsidRPr="008A4109">
              <w:rPr>
                <w:rFonts w:ascii="Cambria Math" w:hAnsi="Cambria Math" w:cs="Cambria Math"/>
              </w:rPr>
              <w:t xml:space="preserve"> </w:t>
            </w:r>
            <w:r w:rsidRPr="008A4109">
              <w:rPr>
                <w:rFonts w:ascii="Cambria Math" w:hAnsi="Cambria Math" w:cs="Cambria Math"/>
              </w:rPr>
              <w:t>facilita</w:t>
            </w:r>
            <w:r w:rsidR="00084289" w:rsidRPr="008A4109">
              <w:rPr>
                <w:rFonts w:ascii="Cambria Math" w:hAnsi="Cambria Math" w:cs="Cambria Math"/>
              </w:rPr>
              <w:t xml:space="preserve"> </w:t>
            </w:r>
            <w:r w:rsidRPr="008A4109">
              <w:rPr>
                <w:rFonts w:ascii="Cambria Math" w:hAnsi="Cambria Math" w:cs="Cambria Math"/>
              </w:rPr>
              <w:t>cambios</w:t>
            </w:r>
            <w:r w:rsidR="00084289" w:rsidRPr="008A4109">
              <w:rPr>
                <w:rFonts w:ascii="Cambria Math" w:hAnsi="Cambria Math" w:cs="Cambria Math"/>
              </w:rPr>
              <w:t xml:space="preserve"> </w:t>
            </w:r>
            <w:r w:rsidRPr="008A4109">
              <w:rPr>
                <w:rFonts w:ascii="Cambria Math" w:hAnsi="Cambria Math" w:cs="Cambria Math"/>
              </w:rPr>
              <w:t>y</w:t>
            </w:r>
            <w:r w:rsidR="00084289" w:rsidRPr="008A4109">
              <w:rPr>
                <w:rFonts w:ascii="Cambria Math" w:hAnsi="Cambria Math" w:cs="Cambria Math"/>
              </w:rPr>
              <w:t xml:space="preserve"> </w:t>
            </w:r>
            <w:r w:rsidRPr="008A4109">
              <w:rPr>
                <w:rFonts w:ascii="Cambria Math" w:hAnsi="Cambria Math" w:cs="Cambria Math"/>
              </w:rPr>
              <w:t>uso</w:t>
            </w:r>
            <w:r w:rsidR="00084289" w:rsidRPr="008A4109">
              <w:rPr>
                <w:rFonts w:ascii="Cambria Math" w:hAnsi="Cambria Math" w:cs="Cambria Math"/>
              </w:rPr>
              <w:t xml:space="preserve"> </w:t>
            </w:r>
            <w:r w:rsidRPr="008A4109">
              <w:rPr>
                <w:rFonts w:ascii="Cambria Math" w:hAnsi="Cambria Math" w:cs="Cambria Math"/>
              </w:rPr>
              <w:t>por</w:t>
            </w:r>
            <w:r w:rsidR="00084289" w:rsidRPr="008A4109">
              <w:rPr>
                <w:rFonts w:ascii="Cambria Math" w:hAnsi="Cambria Math" w:cs="Cambria Math"/>
              </w:rPr>
              <w:t xml:space="preserve"> </w:t>
            </w:r>
            <w:r w:rsidRPr="008A4109">
              <w:rPr>
                <w:rFonts w:ascii="Cambria Math" w:hAnsi="Cambria Math" w:cs="Cambria Math"/>
              </w:rPr>
              <w:t>parte</w:t>
            </w:r>
            <w:r w:rsidR="00084289" w:rsidRPr="008A4109">
              <w:rPr>
                <w:rFonts w:ascii="Cambria Math" w:hAnsi="Cambria Math" w:cs="Cambria Math"/>
              </w:rPr>
              <w:t xml:space="preserve"> </w:t>
            </w:r>
            <w:r w:rsidRPr="008A4109">
              <w:rPr>
                <w:rFonts w:ascii="Cambria Math" w:hAnsi="Cambria Math" w:cs="Cambria Math"/>
              </w:rPr>
              <w:t>del</w:t>
            </w:r>
            <w:r w:rsidR="00084289" w:rsidRPr="008A4109">
              <w:rPr>
                <w:rFonts w:ascii="Cambria Math" w:hAnsi="Cambria Math" w:cs="Cambria Math"/>
              </w:rPr>
              <w:t xml:space="preserve"> </w:t>
            </w:r>
            <w:r w:rsidRPr="008A4109">
              <w:rPr>
                <w:rFonts w:ascii="Cambria Math" w:hAnsi="Cambria Math" w:cs="Cambria Math"/>
              </w:rPr>
              <w:t>usuario?</w:t>
            </w:r>
          </w:p>
        </w:tc>
        <w:tc>
          <w:tcPr>
            <w:tcW w:w="881" w:type="dxa"/>
            <w:tcBorders>
              <w:top w:val="nil"/>
              <w:left w:val="nil"/>
              <w:bottom w:val="single" w:sz="4" w:space="0" w:color="A8D08D" w:themeColor="accent6" w:themeTint="99"/>
              <w:right w:val="single" w:sz="6" w:space="0" w:color="000000"/>
            </w:tcBorders>
            <w:tcMar>
              <w:top w:w="0" w:type="dxa"/>
              <w:left w:w="100" w:type="dxa"/>
              <w:bottom w:w="0" w:type="dxa"/>
              <w:right w:w="100" w:type="dxa"/>
            </w:tcMar>
          </w:tcPr>
          <w:p w14:paraId="4E9413C7" w14:textId="7D4A585F" w:rsidR="006049CE" w:rsidRPr="008A4109" w:rsidRDefault="00084289" w:rsidP="006049CE">
            <w:pPr>
              <w:spacing w:line="360" w:lineRule="auto"/>
              <w:ind w:firstLine="0"/>
              <w:rPr>
                <w:rFonts w:ascii="Cambria Math" w:hAnsi="Cambria Math" w:cs="Cambria Math"/>
              </w:rPr>
            </w:pPr>
            <w:r w:rsidRPr="008A4109">
              <w:rPr>
                <w:rFonts w:ascii="Cambria Math" w:hAnsi="Cambria Math" w:cs="Cambria Math"/>
              </w:rPr>
              <w:t xml:space="preserve"> </w:t>
            </w:r>
          </w:p>
        </w:tc>
        <w:tc>
          <w:tcPr>
            <w:tcW w:w="885" w:type="dxa"/>
            <w:tcBorders>
              <w:top w:val="nil"/>
              <w:left w:val="nil"/>
              <w:bottom w:val="single" w:sz="4" w:space="0" w:color="A8D08D" w:themeColor="accent6" w:themeTint="99"/>
              <w:right w:val="single" w:sz="6" w:space="0" w:color="000000"/>
            </w:tcBorders>
            <w:tcMar>
              <w:top w:w="0" w:type="dxa"/>
              <w:left w:w="100" w:type="dxa"/>
              <w:bottom w:w="0" w:type="dxa"/>
              <w:right w:w="100" w:type="dxa"/>
            </w:tcMar>
          </w:tcPr>
          <w:p w14:paraId="21C78B44" w14:textId="69F89A77" w:rsidR="006049CE" w:rsidRPr="008A4109" w:rsidRDefault="00084289" w:rsidP="006049CE">
            <w:pPr>
              <w:spacing w:line="360" w:lineRule="auto"/>
              <w:ind w:firstLine="0"/>
              <w:rPr>
                <w:rFonts w:ascii="Cambria Math" w:hAnsi="Cambria Math" w:cs="Cambria Math"/>
              </w:rPr>
            </w:pPr>
            <w:r w:rsidRPr="008A4109">
              <w:rPr>
                <w:rFonts w:ascii="Cambria Math" w:hAnsi="Cambria Math" w:cs="Cambria Math"/>
              </w:rPr>
              <w:t xml:space="preserve"> </w:t>
            </w:r>
          </w:p>
        </w:tc>
        <w:tc>
          <w:tcPr>
            <w:tcW w:w="945" w:type="dxa"/>
            <w:tcBorders>
              <w:top w:val="nil"/>
              <w:left w:val="nil"/>
              <w:bottom w:val="single" w:sz="4" w:space="0" w:color="A8D08D" w:themeColor="accent6" w:themeTint="99"/>
              <w:right w:val="single" w:sz="6" w:space="0" w:color="000000"/>
            </w:tcBorders>
            <w:tcMar>
              <w:top w:w="0" w:type="dxa"/>
              <w:left w:w="100" w:type="dxa"/>
              <w:bottom w:w="0" w:type="dxa"/>
              <w:right w:w="100" w:type="dxa"/>
            </w:tcMar>
          </w:tcPr>
          <w:p w14:paraId="7F367E99" w14:textId="2B3C713C" w:rsidR="006049CE" w:rsidRPr="008A4109" w:rsidRDefault="00084289" w:rsidP="006049CE">
            <w:pPr>
              <w:spacing w:line="360" w:lineRule="auto"/>
              <w:ind w:firstLine="0"/>
              <w:rPr>
                <w:rFonts w:ascii="Cambria Math" w:hAnsi="Cambria Math" w:cs="Cambria Math"/>
              </w:rPr>
            </w:pPr>
            <w:r w:rsidRPr="008A4109">
              <w:rPr>
                <w:rFonts w:ascii="Cambria Math" w:hAnsi="Cambria Math" w:cs="Cambria Math"/>
              </w:rPr>
              <w:t xml:space="preserve"> </w:t>
            </w:r>
          </w:p>
        </w:tc>
        <w:tc>
          <w:tcPr>
            <w:tcW w:w="885" w:type="dxa"/>
            <w:tcBorders>
              <w:top w:val="nil"/>
              <w:left w:val="nil"/>
              <w:bottom w:val="single" w:sz="4" w:space="0" w:color="A8D08D" w:themeColor="accent6" w:themeTint="99"/>
              <w:right w:val="single" w:sz="6" w:space="0" w:color="000000"/>
            </w:tcBorders>
            <w:tcMar>
              <w:top w:w="0" w:type="dxa"/>
              <w:left w:w="100" w:type="dxa"/>
              <w:bottom w:w="0" w:type="dxa"/>
              <w:right w:w="100" w:type="dxa"/>
            </w:tcMar>
          </w:tcPr>
          <w:p w14:paraId="68A3BE0C" w14:textId="0BE6B7AF" w:rsidR="006049CE" w:rsidRPr="008A4109" w:rsidRDefault="00084289" w:rsidP="006049CE">
            <w:pPr>
              <w:spacing w:line="360" w:lineRule="auto"/>
              <w:ind w:firstLine="0"/>
              <w:rPr>
                <w:rFonts w:ascii="Cambria Math" w:hAnsi="Cambria Math" w:cs="Cambria Math"/>
              </w:rPr>
            </w:pPr>
            <w:r w:rsidRPr="008A4109">
              <w:rPr>
                <w:rFonts w:ascii="Cambria Math" w:hAnsi="Cambria Math" w:cs="Cambria Math"/>
              </w:rPr>
              <w:t xml:space="preserve"> </w:t>
            </w:r>
          </w:p>
        </w:tc>
        <w:tc>
          <w:tcPr>
            <w:tcW w:w="885" w:type="dxa"/>
            <w:tcBorders>
              <w:top w:val="nil"/>
              <w:left w:val="nil"/>
              <w:bottom w:val="single" w:sz="4" w:space="0" w:color="A8D08D" w:themeColor="accent6" w:themeTint="99"/>
              <w:right w:val="single" w:sz="6" w:space="0" w:color="000000"/>
            </w:tcBorders>
            <w:shd w:val="clear" w:color="auto" w:fill="A8D08D" w:themeFill="accent6" w:themeFillTint="99"/>
            <w:tcMar>
              <w:top w:w="0" w:type="dxa"/>
              <w:left w:w="100" w:type="dxa"/>
              <w:bottom w:w="0" w:type="dxa"/>
              <w:right w:w="100" w:type="dxa"/>
            </w:tcMar>
          </w:tcPr>
          <w:p w14:paraId="6CBEC5F9" w14:textId="75652F1B" w:rsidR="006049CE" w:rsidRPr="008A4109" w:rsidRDefault="00084289" w:rsidP="006049CE">
            <w:pPr>
              <w:spacing w:line="360" w:lineRule="auto"/>
              <w:ind w:firstLine="0"/>
              <w:rPr>
                <w:rFonts w:ascii="Cambria Math" w:hAnsi="Cambria Math" w:cs="Cambria Math"/>
              </w:rPr>
            </w:pPr>
            <w:r w:rsidRPr="008A4109">
              <w:rPr>
                <w:rFonts w:ascii="Cambria Math" w:hAnsi="Cambria Math" w:cs="Cambria Math"/>
              </w:rPr>
              <w:t xml:space="preserve"> </w:t>
            </w:r>
            <w:r w:rsidR="006049CE" w:rsidRPr="008A4109">
              <w:rPr>
                <w:rFonts w:ascii="Cambria Math" w:hAnsi="Cambria Math" w:cs="Cambria Math"/>
              </w:rPr>
              <w:t>X</w:t>
            </w:r>
          </w:p>
        </w:tc>
        <w:tc>
          <w:tcPr>
            <w:tcW w:w="945" w:type="dxa"/>
            <w:tcBorders>
              <w:top w:val="nil"/>
              <w:left w:val="nil"/>
              <w:bottom w:val="single" w:sz="4" w:space="0" w:color="A8D08D" w:themeColor="accent6" w:themeTint="99"/>
              <w:right w:val="single" w:sz="6" w:space="0" w:color="000000"/>
            </w:tcBorders>
            <w:tcMar>
              <w:top w:w="0" w:type="dxa"/>
              <w:left w:w="100" w:type="dxa"/>
              <w:bottom w:w="0" w:type="dxa"/>
              <w:right w:w="100" w:type="dxa"/>
            </w:tcMar>
          </w:tcPr>
          <w:p w14:paraId="6DBDC5B5" w14:textId="2F9427B0" w:rsidR="006049CE" w:rsidRPr="008A4109" w:rsidRDefault="006049CE" w:rsidP="006049CE">
            <w:pPr>
              <w:spacing w:line="360" w:lineRule="auto"/>
              <w:ind w:firstLine="0"/>
              <w:rPr>
                <w:rFonts w:ascii="Cambria Math" w:hAnsi="Cambria Math" w:cs="Cambria Math"/>
              </w:rPr>
            </w:pPr>
          </w:p>
        </w:tc>
      </w:tr>
    </w:tbl>
    <w:p w14:paraId="56F927C3" w14:textId="77777777" w:rsidR="00527902" w:rsidRDefault="00527902" w:rsidP="00527902">
      <w:pPr>
        <w:pStyle w:val="Ttulo2"/>
        <w:spacing w:line="360" w:lineRule="auto"/>
      </w:pPr>
    </w:p>
    <w:p w14:paraId="2C462E14" w14:textId="6FB47115" w:rsidR="00527902" w:rsidRPr="008A4109" w:rsidRDefault="00527902" w:rsidP="00527902">
      <w:pPr>
        <w:pStyle w:val="Ttulo2"/>
        <w:spacing w:line="360" w:lineRule="auto"/>
        <w:rPr>
          <w:b w:val="0"/>
          <w:bCs/>
        </w:rPr>
      </w:pPr>
      <w:r w:rsidRPr="008A4109">
        <w:t xml:space="preserve">Tabla </w:t>
      </w:r>
      <w:proofErr w:type="spellStart"/>
      <w:proofErr w:type="gramStart"/>
      <w:r w:rsidRPr="008A4109">
        <w:t>Nª</w:t>
      </w:r>
      <w:proofErr w:type="spellEnd"/>
      <w:r w:rsidRPr="008A4109">
        <w:t xml:space="preserve"> :</w:t>
      </w:r>
      <w:proofErr w:type="gramEnd"/>
      <w:r w:rsidRPr="00A03067">
        <w:rPr>
          <w:rFonts w:eastAsiaTheme="minorHAnsi" w:cstheme="minorBidi"/>
          <w:b w:val="0"/>
          <w:sz w:val="24"/>
          <w:szCs w:val="22"/>
        </w:rPr>
        <w:t xml:space="preserve"> </w:t>
      </w:r>
      <w:r w:rsidRPr="00527902">
        <w:rPr>
          <w:b w:val="0"/>
          <w:bCs/>
        </w:rPr>
        <w:t>Cálculo de ajustes de complejidad del punto de función</w:t>
      </w:r>
      <w:r w:rsidRPr="00A03067">
        <w:rPr>
          <w:b w:val="0"/>
          <w:bCs/>
        </w:rPr>
        <w:t>.</w:t>
      </w:r>
    </w:p>
    <w:p w14:paraId="1B628F1B" w14:textId="77777777" w:rsidR="00527902" w:rsidRPr="008A4109" w:rsidRDefault="00527902" w:rsidP="00527902">
      <w:pPr>
        <w:spacing w:line="360" w:lineRule="auto"/>
        <w:ind w:firstLine="0"/>
        <w:jc w:val="center"/>
        <w:rPr>
          <w:sz w:val="20"/>
          <w:szCs w:val="20"/>
        </w:rPr>
      </w:pPr>
      <w:r w:rsidRPr="008A4109">
        <w:rPr>
          <w:b/>
          <w:bCs/>
          <w:sz w:val="20"/>
          <w:szCs w:val="20"/>
        </w:rPr>
        <w:t>Fuente:</w:t>
      </w:r>
      <w:r w:rsidRPr="008A4109">
        <w:rPr>
          <w:sz w:val="20"/>
          <w:szCs w:val="20"/>
        </w:rPr>
        <w:t xml:space="preserve"> Elaboración propia.</w:t>
      </w:r>
    </w:p>
    <w:p w14:paraId="7CBAFB43" w14:textId="77777777" w:rsidR="00527902" w:rsidRDefault="00527902" w:rsidP="003551B1">
      <w:pPr>
        <w:spacing w:line="360" w:lineRule="auto"/>
        <w:ind w:firstLine="0"/>
        <w:rPr>
          <w:rFonts w:ascii="Cambria Math" w:hAnsi="Cambria Math" w:cs="Cambria Math"/>
        </w:rPr>
      </w:pPr>
    </w:p>
    <w:p w14:paraId="4CA2B9DB" w14:textId="6983B4C6" w:rsidR="006049CE" w:rsidRPr="008A4109" w:rsidRDefault="003551B1" w:rsidP="003551B1">
      <w:pPr>
        <w:spacing w:line="360" w:lineRule="auto"/>
        <w:ind w:firstLine="0"/>
      </w:pPr>
      <w:r w:rsidRPr="008A4109">
        <w:t>Entonces:</w:t>
      </w:r>
    </w:p>
    <w:p w14:paraId="4D6DFD88" w14:textId="54682F0C" w:rsidR="003551B1" w:rsidRPr="008A4109" w:rsidRDefault="003551B1" w:rsidP="003551B1">
      <w:pPr>
        <w:spacing w:line="360" w:lineRule="auto"/>
        <w:ind w:firstLine="0"/>
        <w:rPr>
          <w:rFonts w:eastAsiaTheme="minorEastAsia"/>
        </w:rPr>
      </w:pPr>
      <m:oMathPara>
        <m:oMath>
          <m:r>
            <w:rPr>
              <w:rFonts w:ascii="Cambria Math" w:hAnsi="Cambria Math"/>
            </w:rPr>
            <m:t>∑Fi​=49</m:t>
          </m:r>
        </m:oMath>
      </m:oMathPara>
    </w:p>
    <w:p w14:paraId="60310CAD" w14:textId="1F56A7B6" w:rsidR="003551B1" w:rsidRPr="008A4109" w:rsidRDefault="003551B1" w:rsidP="003551B1">
      <w:pPr>
        <w:spacing w:line="360" w:lineRule="auto"/>
        <w:ind w:firstLine="0"/>
        <w:rPr>
          <w:rFonts w:eastAsiaTheme="minorEastAsia"/>
        </w:rPr>
      </w:pPr>
      <w:r w:rsidRPr="008A4109">
        <w:rPr>
          <w:rFonts w:eastAsiaTheme="minorEastAsia"/>
        </w:rPr>
        <w:t>y tomando como cuenta total:</w:t>
      </w:r>
    </w:p>
    <w:p w14:paraId="554A44B5" w14:textId="74C393A4" w:rsidR="003551B1" w:rsidRPr="008A4109" w:rsidRDefault="003551B1" w:rsidP="003551B1">
      <w:pPr>
        <w:spacing w:line="360" w:lineRule="auto"/>
        <w:ind w:firstLine="0"/>
        <w:rPr>
          <w:rFonts w:eastAsiaTheme="minorEastAsia"/>
        </w:rPr>
      </w:pPr>
      <m:oMathPara>
        <m:oMath>
          <m:r>
            <w:rPr>
              <w:rFonts w:ascii="Cambria Math" w:eastAsiaTheme="minorEastAsia" w:hAnsi="Cambria Math"/>
            </w:rPr>
            <m:t>PFSA=717</m:t>
          </m:r>
        </m:oMath>
      </m:oMathPara>
    </w:p>
    <w:p w14:paraId="705EA3AA" w14:textId="77777777" w:rsidR="003551B1" w:rsidRPr="008A4109" w:rsidRDefault="003551B1" w:rsidP="003551B1">
      <w:pPr>
        <w:spacing w:line="360" w:lineRule="auto"/>
        <w:ind w:firstLine="0"/>
        <w:rPr>
          <w:rFonts w:eastAsiaTheme="minorEastAsia"/>
        </w:rPr>
      </w:pPr>
    </w:p>
    <w:p w14:paraId="02C7BD77" w14:textId="10B85545" w:rsidR="003551B1" w:rsidRDefault="003551B1" w:rsidP="003551B1">
      <w:pPr>
        <w:spacing w:line="360" w:lineRule="auto"/>
        <w:ind w:firstLine="0"/>
        <w:rPr>
          <w:rFonts w:eastAsiaTheme="minorEastAsia"/>
        </w:rPr>
      </w:pPr>
      <w:r w:rsidRPr="008A4109">
        <w:rPr>
          <w:rFonts w:eastAsiaTheme="minorEastAsia"/>
        </w:rPr>
        <w:t>Para determinar la funcionalidad del software, siguiendo el procedimiento aplicado en el formato institucional de referencia, se utiliza la siguiente expresión:</w:t>
      </w:r>
    </w:p>
    <w:p w14:paraId="102A3882" w14:textId="77777777" w:rsidR="00527902" w:rsidRPr="008A4109" w:rsidRDefault="00527902" w:rsidP="003551B1">
      <w:pPr>
        <w:spacing w:line="360" w:lineRule="auto"/>
        <w:ind w:firstLine="0"/>
        <w:rPr>
          <w:rFonts w:eastAsiaTheme="minorEastAsia"/>
        </w:rPr>
      </w:pPr>
    </w:p>
    <w:p w14:paraId="24276550" w14:textId="3FEB14BF" w:rsidR="003551B1" w:rsidRPr="00527902" w:rsidRDefault="003551B1" w:rsidP="003551B1">
      <w:pPr>
        <w:spacing w:line="360" w:lineRule="auto"/>
        <w:ind w:firstLine="0"/>
        <w:rPr>
          <w:rFonts w:eastAsiaTheme="minorEastAsia"/>
        </w:rPr>
      </w:pPr>
      <m:oMathPara>
        <m:oMath>
          <m:r>
            <w:rPr>
              <w:rFonts w:ascii="Cambria Math" w:eastAsiaTheme="minorEastAsia" w:hAnsi="Cambria Math"/>
            </w:rPr>
            <m:t>PFreal​=Cuenta Total×</m:t>
          </m:r>
          <m:d>
            <m:dPr>
              <m:ctrlPr>
                <w:rPr>
                  <w:rFonts w:ascii="Cambria Math" w:eastAsiaTheme="minorEastAsia" w:hAnsi="Cambria Math"/>
                </w:rPr>
              </m:ctrlPr>
            </m:dPr>
            <m:e>
              <m:r>
                <w:rPr>
                  <w:rFonts w:ascii="Cambria Math" w:eastAsiaTheme="minorEastAsia" w:hAnsi="Cambria Math"/>
                </w:rPr>
                <m:t>0,85+0,01×∑Fi​</m:t>
              </m:r>
            </m:e>
          </m:d>
        </m:oMath>
      </m:oMathPara>
    </w:p>
    <w:p w14:paraId="179E1CB5" w14:textId="77777777" w:rsidR="00527902" w:rsidRPr="008A4109" w:rsidRDefault="00527902" w:rsidP="003551B1">
      <w:pPr>
        <w:spacing w:line="360" w:lineRule="auto"/>
        <w:ind w:firstLine="0"/>
        <w:rPr>
          <w:rFonts w:eastAsiaTheme="minorEastAsia"/>
        </w:rPr>
      </w:pPr>
    </w:p>
    <w:p w14:paraId="070F1114" w14:textId="25964EB5" w:rsidR="003551B1" w:rsidRDefault="003551B1" w:rsidP="003551B1">
      <w:pPr>
        <w:spacing w:line="360" w:lineRule="auto"/>
        <w:ind w:firstLine="0"/>
        <w:rPr>
          <w:rFonts w:eastAsiaTheme="minorEastAsia"/>
        </w:rPr>
      </w:pPr>
      <w:r w:rsidRPr="008A4109">
        <w:rPr>
          <w:rFonts w:eastAsiaTheme="minorEastAsia"/>
        </w:rPr>
        <w:t>Reemplazando los valores obtenidos:</w:t>
      </w:r>
    </w:p>
    <w:p w14:paraId="7606DA4B" w14:textId="77777777" w:rsidR="00527902" w:rsidRPr="008A4109" w:rsidRDefault="00527902" w:rsidP="003551B1">
      <w:pPr>
        <w:spacing w:line="360" w:lineRule="auto"/>
        <w:ind w:firstLine="0"/>
        <w:rPr>
          <w:rFonts w:eastAsiaTheme="minorEastAsia"/>
        </w:rPr>
      </w:pPr>
    </w:p>
    <w:p w14:paraId="6983E028" w14:textId="77777777" w:rsidR="003551B1" w:rsidRPr="008A4109" w:rsidRDefault="003551B1" w:rsidP="003551B1">
      <w:pPr>
        <w:spacing w:line="360" w:lineRule="auto"/>
        <w:ind w:firstLine="0"/>
        <w:rPr>
          <w:rFonts w:eastAsiaTheme="minorEastAsia"/>
        </w:rPr>
      </w:pPr>
      <m:oMathPara>
        <m:oMath>
          <m:r>
            <w:rPr>
              <w:rFonts w:ascii="Cambria Math" w:eastAsiaTheme="minorEastAsia" w:hAnsi="Cambria Math"/>
            </w:rPr>
            <m:t>PFreal​=717×</m:t>
          </m:r>
          <m:d>
            <m:dPr>
              <m:ctrlPr>
                <w:rPr>
                  <w:rFonts w:ascii="Cambria Math" w:eastAsiaTheme="minorEastAsia" w:hAnsi="Cambria Math"/>
                </w:rPr>
              </m:ctrlPr>
            </m:dPr>
            <m:e>
              <m:r>
                <w:rPr>
                  <w:rFonts w:ascii="Cambria Math" w:eastAsiaTheme="minorEastAsia" w:hAnsi="Cambria Math"/>
                </w:rPr>
                <m:t>0,85+0,01×49</m:t>
              </m:r>
            </m:e>
          </m:d>
        </m:oMath>
      </m:oMathPara>
    </w:p>
    <w:p w14:paraId="430B7F8C" w14:textId="77777777" w:rsidR="003551B1" w:rsidRPr="008A4109" w:rsidRDefault="003551B1" w:rsidP="003551B1">
      <w:pPr>
        <w:spacing w:line="360" w:lineRule="auto"/>
        <w:ind w:firstLine="0"/>
        <w:rPr>
          <w:rFonts w:eastAsiaTheme="minorEastAsia"/>
        </w:rPr>
      </w:pPr>
      <m:oMathPara>
        <m:oMath>
          <m:r>
            <w:rPr>
              <w:rFonts w:ascii="Cambria Math" w:eastAsiaTheme="minorEastAsia" w:hAnsi="Cambria Math"/>
            </w:rPr>
            <m:t>PFreal​=717×</m:t>
          </m:r>
          <m:d>
            <m:dPr>
              <m:ctrlPr>
                <w:rPr>
                  <w:rFonts w:ascii="Cambria Math" w:eastAsiaTheme="minorEastAsia" w:hAnsi="Cambria Math"/>
                </w:rPr>
              </m:ctrlPr>
            </m:dPr>
            <m:e>
              <m:r>
                <w:rPr>
                  <w:rFonts w:ascii="Cambria Math" w:eastAsiaTheme="minorEastAsia" w:hAnsi="Cambria Math"/>
                </w:rPr>
                <m:t>0,85+0,49</m:t>
              </m:r>
            </m:e>
          </m:d>
        </m:oMath>
      </m:oMathPara>
    </w:p>
    <w:p w14:paraId="5384A817" w14:textId="1BEF2311" w:rsidR="003551B1" w:rsidRPr="00527902" w:rsidRDefault="003551B1" w:rsidP="003551B1">
      <w:pPr>
        <w:spacing w:line="360" w:lineRule="auto"/>
        <w:ind w:firstLine="0"/>
        <w:rPr>
          <w:rFonts w:ascii="Cambria Math" w:eastAsiaTheme="minorEastAsia" w:hAnsi="Cambria Math"/>
          <w:i/>
        </w:rPr>
      </w:pPr>
      <m:oMathPara>
        <m:oMath>
          <m:r>
            <w:rPr>
              <w:rFonts w:ascii="Cambria Math" w:eastAsiaTheme="minorEastAsia" w:hAnsi="Cambria Math"/>
            </w:rPr>
            <m:t>PFreal​=717×1,34</m:t>
          </m:r>
          <m:r>
            <m:rPr>
              <m:sty m:val="p"/>
            </m:rPr>
            <w:rPr>
              <w:rFonts w:ascii="Cambria Math" w:eastAsiaTheme="minorEastAsia" w:hAnsi="Cambria Math"/>
            </w:rPr>
            <w:br/>
          </m:r>
        </m:oMath>
        <m:oMath>
          <m:r>
            <w:rPr>
              <w:rFonts w:ascii="Cambria Math" w:eastAsiaTheme="minorEastAsia" w:hAnsi="Cambria Math"/>
            </w:rPr>
            <m:t>PFreal​=960,78</m:t>
          </m:r>
        </m:oMath>
      </m:oMathPara>
    </w:p>
    <w:p w14:paraId="61E550A8" w14:textId="77777777" w:rsidR="00527902" w:rsidRPr="008A4109" w:rsidRDefault="00527902" w:rsidP="003551B1">
      <w:pPr>
        <w:spacing w:line="360" w:lineRule="auto"/>
        <w:ind w:firstLine="0"/>
        <w:rPr>
          <w:rFonts w:ascii="Cambria Math" w:eastAsiaTheme="minorEastAsia" w:hAnsi="Cambria Math"/>
          <w:i/>
        </w:rPr>
      </w:pPr>
    </w:p>
    <w:p w14:paraId="4BD13445" w14:textId="2C2E7B59" w:rsidR="003551B1" w:rsidRPr="008A4109" w:rsidRDefault="003551B1" w:rsidP="003551B1">
      <w:pPr>
        <w:ind w:firstLine="0"/>
      </w:pPr>
      <w:r w:rsidRPr="008A4109">
        <w:t xml:space="preserve">De acuerdo con el procedimiento utilizado, el sistema presenta un resultado de </w:t>
      </w:r>
      <w:r w:rsidRPr="008A4109">
        <w:rPr>
          <w:b/>
          <w:bCs/>
        </w:rPr>
        <w:t>960,78 Puntos de Función</w:t>
      </w:r>
      <w:r w:rsidRPr="008A4109">
        <w:t>, considerando las funcionalidades relacionadas con la gestión de pacientes, evaluaciones endocrinológicas y nutricionales, procesamiento mediante el motor de inferencia, generación de recomendaciones, planificación alimentaria y seguimiento de las pacientes.</w:t>
      </w:r>
    </w:p>
    <w:tbl>
      <w:tblPr>
        <w:tblStyle w:val="Tablaconcuadrcula6concolores-nfasis6"/>
        <w:tblW w:w="0" w:type="auto"/>
        <w:tblLook w:val="04A0" w:firstRow="1" w:lastRow="0" w:firstColumn="1" w:lastColumn="0" w:noHBand="0" w:noVBand="1"/>
      </w:tblPr>
      <w:tblGrid>
        <w:gridCol w:w="4675"/>
        <w:gridCol w:w="4675"/>
      </w:tblGrid>
      <w:tr w:rsidR="003551B1" w:rsidRPr="00527902" w14:paraId="45F50156" w14:textId="77777777" w:rsidTr="005279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AAFEF26" w14:textId="172A1DA0" w:rsidR="003551B1" w:rsidRPr="00527902" w:rsidRDefault="003551B1" w:rsidP="00527902">
            <w:pPr>
              <w:spacing w:line="360" w:lineRule="auto"/>
              <w:ind w:firstLine="0"/>
              <w:rPr>
                <w:sz w:val="20"/>
                <w:szCs w:val="20"/>
              </w:rPr>
            </w:pPr>
            <w:r w:rsidRPr="00527902">
              <w:rPr>
                <w:sz w:val="20"/>
                <w:szCs w:val="20"/>
              </w:rPr>
              <w:lastRenderedPageBreak/>
              <w:t>Escala</w:t>
            </w:r>
          </w:p>
        </w:tc>
        <w:tc>
          <w:tcPr>
            <w:tcW w:w="4675" w:type="dxa"/>
          </w:tcPr>
          <w:p w14:paraId="1A7642FF" w14:textId="45BF4E81" w:rsidR="003551B1" w:rsidRPr="00527902" w:rsidRDefault="003551B1" w:rsidP="00527902">
            <w:pPr>
              <w:spacing w:line="360" w:lineRule="auto"/>
              <w:ind w:firstLine="0"/>
              <w:cnfStyle w:val="100000000000" w:firstRow="1" w:lastRow="0" w:firstColumn="0" w:lastColumn="0" w:oddVBand="0" w:evenVBand="0" w:oddHBand="0" w:evenHBand="0" w:firstRowFirstColumn="0" w:firstRowLastColumn="0" w:lastRowFirstColumn="0" w:lastRowLastColumn="0"/>
              <w:rPr>
                <w:sz w:val="20"/>
                <w:szCs w:val="20"/>
              </w:rPr>
            </w:pPr>
            <w:r w:rsidRPr="00527902">
              <w:rPr>
                <w:sz w:val="20"/>
                <w:szCs w:val="20"/>
              </w:rPr>
              <w:t>Observación</w:t>
            </w:r>
          </w:p>
        </w:tc>
      </w:tr>
      <w:tr w:rsidR="003551B1" w:rsidRPr="00527902" w14:paraId="6C55873E" w14:textId="77777777" w:rsidTr="005279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3410BC5" w14:textId="57337A5C" w:rsidR="003551B1" w:rsidRPr="00527902" w:rsidRDefault="003551B1" w:rsidP="00527902">
            <w:pPr>
              <w:spacing w:line="360" w:lineRule="auto"/>
              <w:ind w:firstLine="0"/>
              <w:rPr>
                <w:color w:val="000000" w:themeColor="text1"/>
                <w:sz w:val="20"/>
                <w:szCs w:val="20"/>
              </w:rPr>
            </w:pPr>
            <w:r w:rsidRPr="00527902">
              <w:rPr>
                <w:color w:val="000000" w:themeColor="text1"/>
                <w:sz w:val="20"/>
                <w:szCs w:val="20"/>
              </w:rPr>
              <w:t>PF ≥ 300</w:t>
            </w:r>
          </w:p>
        </w:tc>
        <w:tc>
          <w:tcPr>
            <w:tcW w:w="4675" w:type="dxa"/>
          </w:tcPr>
          <w:p w14:paraId="516D6200" w14:textId="6CEA10E8" w:rsidR="003551B1" w:rsidRPr="00527902" w:rsidRDefault="003551B1" w:rsidP="00527902">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527902">
              <w:rPr>
                <w:color w:val="000000" w:themeColor="text1"/>
                <w:sz w:val="20"/>
                <w:szCs w:val="20"/>
              </w:rPr>
              <w:t>Óptimo</w:t>
            </w:r>
          </w:p>
        </w:tc>
      </w:tr>
      <w:tr w:rsidR="003551B1" w:rsidRPr="00527902" w14:paraId="1AC57B30" w14:textId="77777777" w:rsidTr="00527902">
        <w:tc>
          <w:tcPr>
            <w:cnfStyle w:val="001000000000" w:firstRow="0" w:lastRow="0" w:firstColumn="1" w:lastColumn="0" w:oddVBand="0" w:evenVBand="0" w:oddHBand="0" w:evenHBand="0" w:firstRowFirstColumn="0" w:firstRowLastColumn="0" w:lastRowFirstColumn="0" w:lastRowLastColumn="0"/>
            <w:tcW w:w="4675" w:type="dxa"/>
          </w:tcPr>
          <w:p w14:paraId="28324F49" w14:textId="6A978D4A" w:rsidR="003551B1" w:rsidRPr="00527902" w:rsidRDefault="003551B1" w:rsidP="00527902">
            <w:pPr>
              <w:spacing w:line="360" w:lineRule="auto"/>
              <w:ind w:firstLine="0"/>
              <w:rPr>
                <w:color w:val="000000" w:themeColor="text1"/>
                <w:sz w:val="20"/>
                <w:szCs w:val="20"/>
              </w:rPr>
            </w:pPr>
            <w:r w:rsidRPr="00527902">
              <w:rPr>
                <w:color w:val="000000" w:themeColor="text1"/>
                <w:sz w:val="20"/>
                <w:szCs w:val="20"/>
              </w:rPr>
              <w:t>200 &lt; PF &lt; 300</w:t>
            </w:r>
          </w:p>
        </w:tc>
        <w:tc>
          <w:tcPr>
            <w:tcW w:w="4675" w:type="dxa"/>
          </w:tcPr>
          <w:p w14:paraId="2D185D71" w14:textId="53143735" w:rsidR="003551B1" w:rsidRPr="00527902" w:rsidRDefault="003551B1" w:rsidP="00527902">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527902">
              <w:rPr>
                <w:color w:val="000000" w:themeColor="text1"/>
                <w:sz w:val="20"/>
                <w:szCs w:val="20"/>
              </w:rPr>
              <w:t>Bueno</w:t>
            </w:r>
          </w:p>
        </w:tc>
      </w:tr>
      <w:tr w:rsidR="003551B1" w:rsidRPr="00527902" w14:paraId="3D9C479E" w14:textId="77777777" w:rsidTr="005279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513B0B0" w14:textId="4996D89A" w:rsidR="003551B1" w:rsidRPr="00527902" w:rsidRDefault="003551B1" w:rsidP="00527902">
            <w:pPr>
              <w:spacing w:line="360" w:lineRule="auto"/>
              <w:ind w:firstLine="0"/>
              <w:rPr>
                <w:color w:val="000000" w:themeColor="text1"/>
                <w:sz w:val="20"/>
                <w:szCs w:val="20"/>
              </w:rPr>
            </w:pPr>
            <w:r w:rsidRPr="00527902">
              <w:rPr>
                <w:color w:val="000000" w:themeColor="text1"/>
                <w:sz w:val="20"/>
                <w:szCs w:val="20"/>
              </w:rPr>
              <w:t>100 &lt; PF &lt; 200</w:t>
            </w:r>
          </w:p>
        </w:tc>
        <w:tc>
          <w:tcPr>
            <w:tcW w:w="4675" w:type="dxa"/>
          </w:tcPr>
          <w:p w14:paraId="7F6E1804" w14:textId="3B005873" w:rsidR="003551B1" w:rsidRPr="00527902" w:rsidRDefault="003551B1" w:rsidP="00527902">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527902">
              <w:rPr>
                <w:color w:val="000000" w:themeColor="text1"/>
                <w:sz w:val="20"/>
                <w:szCs w:val="20"/>
              </w:rPr>
              <w:t>Suficiente</w:t>
            </w:r>
          </w:p>
        </w:tc>
      </w:tr>
      <w:tr w:rsidR="003551B1" w:rsidRPr="00527902" w14:paraId="0BD2829B" w14:textId="77777777" w:rsidTr="00527902">
        <w:tc>
          <w:tcPr>
            <w:cnfStyle w:val="001000000000" w:firstRow="0" w:lastRow="0" w:firstColumn="1" w:lastColumn="0" w:oddVBand="0" w:evenVBand="0" w:oddHBand="0" w:evenHBand="0" w:firstRowFirstColumn="0" w:firstRowLastColumn="0" w:lastRowFirstColumn="0" w:lastRowLastColumn="0"/>
            <w:tcW w:w="4675" w:type="dxa"/>
          </w:tcPr>
          <w:p w14:paraId="2F743D1C" w14:textId="174DF8B7" w:rsidR="003551B1" w:rsidRPr="00527902" w:rsidRDefault="003551B1" w:rsidP="00527902">
            <w:pPr>
              <w:spacing w:line="360" w:lineRule="auto"/>
              <w:ind w:firstLine="0"/>
              <w:rPr>
                <w:color w:val="000000" w:themeColor="text1"/>
                <w:sz w:val="20"/>
                <w:szCs w:val="20"/>
              </w:rPr>
            </w:pPr>
            <w:r w:rsidRPr="00527902">
              <w:rPr>
                <w:color w:val="000000" w:themeColor="text1"/>
                <w:sz w:val="20"/>
                <w:szCs w:val="20"/>
              </w:rPr>
              <w:t>PF &lt; 100</w:t>
            </w:r>
          </w:p>
        </w:tc>
        <w:tc>
          <w:tcPr>
            <w:tcW w:w="4675" w:type="dxa"/>
          </w:tcPr>
          <w:p w14:paraId="1959244E" w14:textId="254B3C27" w:rsidR="003551B1" w:rsidRPr="00527902" w:rsidRDefault="003551B1" w:rsidP="00527902">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527902">
              <w:rPr>
                <w:color w:val="000000" w:themeColor="text1"/>
                <w:sz w:val="20"/>
                <w:szCs w:val="20"/>
              </w:rPr>
              <w:t>Deficiente</w:t>
            </w:r>
          </w:p>
        </w:tc>
      </w:tr>
    </w:tbl>
    <w:p w14:paraId="5170DAF2" w14:textId="77777777" w:rsidR="00527902" w:rsidRDefault="00527902" w:rsidP="00527902">
      <w:pPr>
        <w:pStyle w:val="Ttulo2"/>
        <w:spacing w:line="360" w:lineRule="auto"/>
      </w:pPr>
    </w:p>
    <w:p w14:paraId="1490CA60" w14:textId="4EB2398D" w:rsidR="00527902" w:rsidRPr="008A4109" w:rsidRDefault="00527902" w:rsidP="00527902">
      <w:pPr>
        <w:pStyle w:val="Ttulo2"/>
        <w:spacing w:line="360" w:lineRule="auto"/>
        <w:rPr>
          <w:b w:val="0"/>
          <w:bCs/>
        </w:rPr>
      </w:pPr>
      <w:r w:rsidRPr="008A4109">
        <w:t xml:space="preserve">Tabla </w:t>
      </w:r>
      <w:proofErr w:type="spellStart"/>
      <w:r w:rsidRPr="008A4109">
        <w:t>Nª</w:t>
      </w:r>
      <w:proofErr w:type="spellEnd"/>
      <w:r w:rsidRPr="008A4109">
        <w:t>: Escala</w:t>
      </w:r>
      <w:r w:rsidRPr="00527902">
        <w:rPr>
          <w:b w:val="0"/>
          <w:bCs/>
        </w:rPr>
        <w:t xml:space="preserve"> de punto de función.</w:t>
      </w:r>
    </w:p>
    <w:p w14:paraId="11B07894" w14:textId="77777777" w:rsidR="00527902" w:rsidRPr="008A4109" w:rsidRDefault="00527902" w:rsidP="00527902">
      <w:pPr>
        <w:spacing w:line="360" w:lineRule="auto"/>
        <w:ind w:firstLine="0"/>
        <w:jc w:val="center"/>
        <w:rPr>
          <w:sz w:val="20"/>
          <w:szCs w:val="20"/>
        </w:rPr>
      </w:pPr>
      <w:r w:rsidRPr="008A4109">
        <w:rPr>
          <w:b/>
          <w:bCs/>
          <w:sz w:val="20"/>
          <w:szCs w:val="20"/>
        </w:rPr>
        <w:t>Fuente:</w:t>
      </w:r>
      <w:r w:rsidRPr="008A4109">
        <w:rPr>
          <w:sz w:val="20"/>
          <w:szCs w:val="20"/>
        </w:rPr>
        <w:t xml:space="preserve"> Elaboración propia.</w:t>
      </w:r>
    </w:p>
    <w:p w14:paraId="022D54D9" w14:textId="77777777" w:rsidR="003551B1" w:rsidRPr="008A4109" w:rsidRDefault="003551B1" w:rsidP="003551B1">
      <w:pPr>
        <w:ind w:firstLine="0"/>
      </w:pPr>
    </w:p>
    <w:p w14:paraId="6BF0DE68" w14:textId="5FD3D658" w:rsidR="003551B1" w:rsidRPr="008A4109" w:rsidRDefault="003551B1" w:rsidP="003551B1">
      <w:pPr>
        <w:ind w:firstLine="0"/>
      </w:pPr>
      <w:r w:rsidRPr="008A4109">
        <w:t xml:space="preserve">Considerando la escala utilizada como referencia, el valor obtenido de </w:t>
      </w:r>
      <w:r w:rsidRPr="008A4109">
        <w:rPr>
          <w:b/>
          <w:bCs/>
        </w:rPr>
        <w:t>960,78 PF</w:t>
      </w:r>
      <w:r w:rsidRPr="008A4109">
        <w:t xml:space="preserve"> se encuentra por encima de 300 puntos, por lo que el sistema se ubicaría dentro de la categoría </w:t>
      </w:r>
      <w:r w:rsidRPr="008A4109">
        <w:rPr>
          <w:b/>
          <w:bCs/>
        </w:rPr>
        <w:t>Óptimo</w:t>
      </w:r>
      <w:r w:rsidRPr="008A4109">
        <w:t>.</w:t>
      </w:r>
    </w:p>
    <w:p w14:paraId="09438516" w14:textId="30276136" w:rsidR="003551B1" w:rsidRDefault="003551B1" w:rsidP="003551B1">
      <w:pPr>
        <w:ind w:firstLine="0"/>
      </w:pPr>
      <w:r w:rsidRPr="008A4109">
        <w:t>Para obtener el valor de comparación correspondiente al 100 %, se utiliza el mismo procedimiento considerando la totalidad del factor base:</w:t>
      </w:r>
    </w:p>
    <w:p w14:paraId="673FC0E3" w14:textId="77777777" w:rsidR="00527902" w:rsidRPr="008A4109" w:rsidRDefault="00527902" w:rsidP="003551B1">
      <w:pPr>
        <w:ind w:firstLine="0"/>
      </w:pPr>
    </w:p>
    <w:p w14:paraId="3D1E7CBA" w14:textId="29CDE756" w:rsidR="002D7F7A" w:rsidRPr="008A4109" w:rsidRDefault="002D7F7A" w:rsidP="003551B1">
      <w:pPr>
        <w:ind w:firstLine="0"/>
        <w:rPr>
          <w:rFonts w:eastAsiaTheme="minorEastAsia"/>
        </w:rPr>
      </w:pPr>
      <m:oMathPara>
        <m:oMath>
          <m:r>
            <w:rPr>
              <w:rFonts w:ascii="Cambria Math" w:hAnsi="Cambria Math"/>
            </w:rPr>
            <m:t>PF100%​=717×(1+0,01×49)</m:t>
          </m:r>
        </m:oMath>
      </m:oMathPara>
    </w:p>
    <w:p w14:paraId="2EAFF626" w14:textId="4E54F9F3" w:rsidR="002D7F7A" w:rsidRPr="008A4109" w:rsidRDefault="002D7F7A" w:rsidP="003551B1">
      <w:pPr>
        <w:ind w:firstLine="0"/>
      </w:pPr>
      <m:oMathPara>
        <m:oMath>
          <m:r>
            <w:rPr>
              <w:rFonts w:ascii="Cambria Math" w:hAnsi="Cambria Math"/>
            </w:rPr>
            <m:t>PF100%​=717×(1+0,49)</m:t>
          </m:r>
        </m:oMath>
      </m:oMathPara>
    </w:p>
    <w:p w14:paraId="0543D10E" w14:textId="72AFEFAE" w:rsidR="002D7F7A" w:rsidRPr="008A4109" w:rsidRDefault="002D7F7A" w:rsidP="003551B1">
      <w:pPr>
        <w:ind w:firstLine="0"/>
        <w:rPr>
          <w:rFonts w:eastAsiaTheme="minorEastAsia"/>
        </w:rPr>
      </w:pPr>
      <m:oMathPara>
        <m:oMath>
          <m:r>
            <w:rPr>
              <w:rFonts w:ascii="Cambria Math" w:hAnsi="Cambria Math"/>
            </w:rPr>
            <m:t>PF100%​=717×1,49</m:t>
          </m:r>
        </m:oMath>
      </m:oMathPara>
    </w:p>
    <w:p w14:paraId="4EEEC49C" w14:textId="099E9E8A" w:rsidR="002D7F7A" w:rsidRPr="00527902" w:rsidRDefault="002D7F7A" w:rsidP="003551B1">
      <w:pPr>
        <w:ind w:firstLine="0"/>
        <w:rPr>
          <w:rFonts w:eastAsiaTheme="minorEastAsia"/>
        </w:rPr>
      </w:pPr>
      <m:oMathPara>
        <m:oMath>
          <m:r>
            <w:rPr>
              <w:rFonts w:ascii="Cambria Math" w:hAnsi="Cambria Math"/>
            </w:rPr>
            <m:t>PF100%​=1068,33</m:t>
          </m:r>
        </m:oMath>
      </m:oMathPara>
    </w:p>
    <w:p w14:paraId="54CF2641" w14:textId="77777777" w:rsidR="00527902" w:rsidRPr="008A4109" w:rsidRDefault="00527902" w:rsidP="003551B1">
      <w:pPr>
        <w:ind w:firstLine="0"/>
        <w:rPr>
          <w:rFonts w:eastAsiaTheme="minorEastAsia"/>
        </w:rPr>
      </w:pPr>
    </w:p>
    <w:p w14:paraId="0B91DC4F" w14:textId="7642FBC6" w:rsidR="002D7F7A" w:rsidRPr="008A4109" w:rsidRDefault="002D7F7A" w:rsidP="003551B1">
      <w:pPr>
        <w:ind w:firstLine="0"/>
      </w:pPr>
      <w:r w:rsidRPr="008A4109">
        <w:t>Posteriormente, el porcentaje de funcionalidad se determina mediante:</w:t>
      </w:r>
    </w:p>
    <w:p w14:paraId="3AB091F6" w14:textId="4941276E" w:rsidR="002D7F7A" w:rsidRPr="008A4109" w:rsidRDefault="002D7F7A" w:rsidP="003551B1">
      <w:pPr>
        <w:ind w:firstLine="0"/>
        <w:rPr>
          <w:rFonts w:eastAsiaTheme="minorEastAsia"/>
        </w:rPr>
      </w:pPr>
      <m:oMathPara>
        <m:oMath>
          <m:r>
            <w:rPr>
              <w:rFonts w:ascii="Cambria Math" w:hAnsi="Cambria Math"/>
            </w:rPr>
            <m:t>%PF=</m:t>
          </m:r>
          <m:f>
            <m:fPr>
              <m:ctrlPr>
                <w:rPr>
                  <w:rFonts w:ascii="Cambria Math" w:hAnsi="Cambria Math"/>
                  <w:i/>
                </w:rPr>
              </m:ctrlPr>
            </m:fPr>
            <m:num>
              <m:r>
                <w:rPr>
                  <w:rFonts w:ascii="Cambria Math" w:hAnsi="Cambria Math"/>
                </w:rPr>
                <m:t>PFreal​​</m:t>
              </m:r>
            </m:num>
            <m:den>
              <m:r>
                <w:rPr>
                  <w:rFonts w:ascii="Cambria Math" w:hAnsi="Cambria Math"/>
                </w:rPr>
                <m:t>PF100%​</m:t>
              </m:r>
            </m:den>
          </m:f>
          <m:r>
            <w:rPr>
              <w:rFonts w:ascii="Cambria Math" w:hAnsi="Cambria Math"/>
            </w:rPr>
            <m:t>×100</m:t>
          </m:r>
        </m:oMath>
      </m:oMathPara>
    </w:p>
    <w:p w14:paraId="141C9CFF" w14:textId="2099E95E" w:rsidR="002D7F7A" w:rsidRPr="008A4109" w:rsidRDefault="002D7F7A" w:rsidP="003551B1">
      <w:pPr>
        <w:ind w:firstLine="0"/>
        <w:rPr>
          <w:rFonts w:eastAsiaTheme="minorEastAsia"/>
        </w:rPr>
      </w:pPr>
      <w:r w:rsidRPr="008A4109">
        <w:rPr>
          <w:rFonts w:eastAsiaTheme="minorEastAsia"/>
        </w:rPr>
        <w:t>Sustituyendo:</w:t>
      </w:r>
    </w:p>
    <w:p w14:paraId="5F04F148" w14:textId="114DB085" w:rsidR="002D7F7A" w:rsidRPr="008A4109" w:rsidRDefault="002D7F7A" w:rsidP="002D7F7A">
      <w:pPr>
        <w:ind w:firstLine="0"/>
        <w:rPr>
          <w:rFonts w:eastAsiaTheme="minorEastAsia"/>
        </w:rPr>
      </w:pPr>
      <m:oMathPara>
        <m:oMath>
          <m:r>
            <w:rPr>
              <w:rFonts w:ascii="Cambria Math" w:hAnsi="Cambria Math"/>
            </w:rPr>
            <m:t>%PF=</m:t>
          </m:r>
          <m:f>
            <m:fPr>
              <m:ctrlPr>
                <w:rPr>
                  <w:rFonts w:ascii="Cambria Math" w:hAnsi="Cambria Math"/>
                  <w:i/>
                </w:rPr>
              </m:ctrlPr>
            </m:fPr>
            <m:num>
              <m:r>
                <w:rPr>
                  <w:rFonts w:ascii="Cambria Math" w:hAnsi="Cambria Math"/>
                </w:rPr>
                <m:t>960,78​​</m:t>
              </m:r>
            </m:num>
            <m:den>
              <m:r>
                <w:rPr>
                  <w:rFonts w:ascii="Cambria Math" w:hAnsi="Cambria Math"/>
                </w:rPr>
                <m:t>1068,33​</m:t>
              </m:r>
            </m:den>
          </m:f>
          <m:r>
            <w:rPr>
              <w:rFonts w:ascii="Cambria Math" w:hAnsi="Cambria Math"/>
            </w:rPr>
            <m:t>×100</m:t>
          </m:r>
        </m:oMath>
      </m:oMathPara>
    </w:p>
    <w:p w14:paraId="6BC42679" w14:textId="0A3E65E4" w:rsidR="002D7F7A" w:rsidRPr="008A4109" w:rsidRDefault="002D7F7A" w:rsidP="003551B1">
      <w:pPr>
        <w:ind w:firstLine="0"/>
        <w:rPr>
          <w:rFonts w:eastAsiaTheme="minorEastAsia"/>
        </w:rPr>
      </w:pPr>
      <m:oMathPara>
        <m:oMath>
          <m:r>
            <w:rPr>
              <w:rFonts w:ascii="Cambria Math" w:eastAsiaTheme="minorEastAsia" w:hAnsi="Cambria Math"/>
            </w:rPr>
            <m:t>%PF=89,93%</m:t>
          </m:r>
        </m:oMath>
      </m:oMathPara>
    </w:p>
    <w:p w14:paraId="38075CB2" w14:textId="64AF134B" w:rsidR="002D7F7A" w:rsidRPr="008A4109" w:rsidRDefault="002D7F7A" w:rsidP="002D7F7A">
      <w:pPr>
        <w:ind w:firstLine="0"/>
        <w:rPr>
          <w:rFonts w:eastAsiaTheme="minorEastAsia"/>
        </w:rPr>
      </w:pPr>
      <m:oMathPara>
        <m:oMath>
          <m:r>
            <w:rPr>
              <w:rFonts w:ascii="Cambria Math" w:eastAsiaTheme="minorEastAsia" w:hAnsi="Cambria Math"/>
            </w:rPr>
            <w:lastRenderedPageBreak/>
            <m:t>%PF=90%</m:t>
          </m:r>
        </m:oMath>
      </m:oMathPara>
    </w:p>
    <w:p w14:paraId="51EFEF79" w14:textId="27410EA8" w:rsidR="002D7F7A" w:rsidRPr="00EF338C" w:rsidRDefault="002D7F7A" w:rsidP="003551B1">
      <w:pPr>
        <w:ind w:firstLine="0"/>
      </w:pPr>
      <w:r w:rsidRPr="00EF338C">
        <w:t xml:space="preserve">Por lo tanto, siguiendo el procedimiento de evaluación establecido para el proyecto, el Sistema Experto basado en un motor de inferencia para el apoyo de la planificación nutricional y seguimiento de pacientes con Síndrome Ovárico Metabólico </w:t>
      </w:r>
      <w:proofErr w:type="spellStart"/>
      <w:r w:rsidRPr="00EF338C">
        <w:t>Poliendocrino</w:t>
      </w:r>
      <w:proofErr w:type="spellEnd"/>
      <w:r w:rsidRPr="00EF338C">
        <w:t xml:space="preserve"> y resistencia a la insulina presenta aproximadamente un 90 % de funcionalidad.</w:t>
      </w:r>
    </w:p>
    <w:p w14:paraId="58E8D8CC" w14:textId="23D71527" w:rsidR="00DF409C" w:rsidRPr="008A4109" w:rsidRDefault="00527902" w:rsidP="00DF409C">
      <w:pPr>
        <w:pStyle w:val="Ttulo1"/>
      </w:pPr>
      <w:bookmarkStart w:id="122" w:name="_Toc233166513"/>
      <w:r w:rsidRPr="008A4109">
        <w:t>5.4.3.2. CONFIABILIDAD</w:t>
      </w:r>
      <w:bookmarkEnd w:id="122"/>
    </w:p>
    <w:p w14:paraId="57E7DCC4" w14:textId="26D98A4D" w:rsidR="00DF409C" w:rsidRPr="008A4109" w:rsidRDefault="00E66A58" w:rsidP="00DF409C">
      <w:pPr>
        <w:ind w:firstLine="0"/>
      </w:pPr>
      <w:r w:rsidRPr="008A4109">
        <w:t>Es la cantidad de tiempo que el software está disponible para su uso, definida por la probabilidad libre de fallos que se encuentra en una escala de 0 a 1. La confiabilidad se calcula mediante la siguiente función:</w:t>
      </w:r>
    </w:p>
    <w:p w14:paraId="148C6616" w14:textId="633D8C5E" w:rsidR="00DF409C" w:rsidRPr="008A4109" w:rsidRDefault="00DF409C" w:rsidP="00DF409C">
      <w:pPr>
        <w:ind w:firstLine="0"/>
      </w:pPr>
      <w:r w:rsidRPr="008A4109">
        <w:t>Donde:</w:t>
      </w:r>
    </w:p>
    <w:p w14:paraId="0240A659" w14:textId="053A47A1" w:rsidR="00527902" w:rsidRPr="008A4109" w:rsidRDefault="00E66A58" w:rsidP="00DF409C">
      <w:pPr>
        <w:ind w:firstLine="0"/>
        <w:rPr>
          <w:rFonts w:eastAsiaTheme="minorEastAsia"/>
        </w:rPr>
      </w:pPr>
      <m:oMathPara>
        <m:oMath>
          <m:r>
            <w:rPr>
              <w:rFonts w:ascii="Cambria Math" w:eastAsiaTheme="minorEastAsia" w:hAnsi="Cambria Math"/>
            </w:rPr>
            <m:t xml:space="preserve">F(t)= fc x </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λ</m:t>
                  </m:r>
                </m:num>
                <m:den>
                  <m:r>
                    <w:rPr>
                      <w:rFonts w:ascii="Cambria Math" w:eastAsiaTheme="minorEastAsia" w:hAnsi="Cambria Math"/>
                    </w:rPr>
                    <m:t>-7</m:t>
                  </m:r>
                </m:den>
              </m:f>
              <m:r>
                <w:rPr>
                  <w:rFonts w:ascii="Cambria Math" w:eastAsiaTheme="minorEastAsia" w:hAnsi="Cambria Math"/>
                </w:rPr>
                <m:t>x12)</m:t>
              </m:r>
            </m:sup>
          </m:sSup>
        </m:oMath>
      </m:oMathPara>
    </w:p>
    <w:p w14:paraId="578EBA2B" w14:textId="77777777" w:rsidR="00E66A58" w:rsidRPr="008A4109" w:rsidRDefault="00E66A58" w:rsidP="00DF409C">
      <w:pPr>
        <w:ind w:firstLine="0"/>
      </w:pPr>
      <w:r w:rsidRPr="008A4109">
        <w:t xml:space="preserve">Donde: </w:t>
      </w:r>
    </w:p>
    <w:p w14:paraId="318DF616" w14:textId="77777777" w:rsidR="00E66A58" w:rsidRPr="008A4109" w:rsidRDefault="00E66A58" w:rsidP="00527902">
      <w:pPr>
        <w:pStyle w:val="Prrafodelista"/>
        <w:numPr>
          <w:ilvl w:val="0"/>
          <w:numId w:val="38"/>
        </w:numPr>
      </w:pPr>
      <w:proofErr w:type="spellStart"/>
      <w:r w:rsidRPr="008A4109">
        <w:t>Fc</w:t>
      </w:r>
      <w:proofErr w:type="spellEnd"/>
      <w:r w:rsidRPr="008A4109">
        <w:t xml:space="preserve">= Funcionalidad del sistema </w:t>
      </w:r>
    </w:p>
    <w:p w14:paraId="13355B3D" w14:textId="77777777" w:rsidR="00E66A58" w:rsidRDefault="00E66A58" w:rsidP="00527902">
      <w:pPr>
        <w:pStyle w:val="Prrafodelista"/>
        <w:numPr>
          <w:ilvl w:val="0"/>
          <w:numId w:val="38"/>
        </w:numPr>
      </w:pPr>
      <w:r w:rsidRPr="008A4109">
        <w:t xml:space="preserve">λ = tasa de fallos en 7 ejecuciones dentro de 1 mes </w:t>
      </w:r>
    </w:p>
    <w:p w14:paraId="3509F48C" w14:textId="77777777" w:rsidR="00527902" w:rsidRPr="008A4109" w:rsidRDefault="00527902" w:rsidP="00527902">
      <w:pPr>
        <w:pStyle w:val="Prrafodelista"/>
        <w:ind w:firstLine="0"/>
      </w:pPr>
    </w:p>
    <w:p w14:paraId="08CB2EBA" w14:textId="2E266D21" w:rsidR="00DF409C" w:rsidRPr="008A4109" w:rsidRDefault="00E66A58" w:rsidP="00DF409C">
      <w:pPr>
        <w:ind w:firstLine="0"/>
      </w:pPr>
      <w:r w:rsidRPr="008A4109">
        <w:t>Reemplazando en la formula se tiene:</w:t>
      </w:r>
    </w:p>
    <w:p w14:paraId="4EF6DDF0" w14:textId="78190796" w:rsidR="00B64576" w:rsidRPr="00527902" w:rsidRDefault="00B64576" w:rsidP="00B64576">
      <w:pPr>
        <w:ind w:firstLine="0"/>
        <w:rPr>
          <w:rFonts w:eastAsiaTheme="minorEastAsia"/>
        </w:rPr>
      </w:pPr>
      <m:oMathPara>
        <m:oMath>
          <m:r>
            <w:rPr>
              <w:rFonts w:ascii="Cambria Math" w:eastAsiaTheme="minorEastAsia" w:hAnsi="Cambria Math"/>
            </w:rPr>
            <m:t xml:space="preserve">F(t)= 0.90 * </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-7</m:t>
                  </m:r>
                </m:den>
              </m:f>
              <m:r>
                <w:rPr>
                  <w:rFonts w:ascii="Cambria Math" w:eastAsiaTheme="minorEastAsia" w:hAnsi="Cambria Math"/>
                </w:rPr>
                <m:t>x12)</m:t>
              </m:r>
            </m:sup>
          </m:sSup>
        </m:oMath>
      </m:oMathPara>
    </w:p>
    <w:p w14:paraId="067F1004" w14:textId="77777777" w:rsidR="00527902" w:rsidRPr="008A4109" w:rsidRDefault="00527902" w:rsidP="00B64576">
      <w:pPr>
        <w:ind w:firstLine="0"/>
        <w:rPr>
          <w:rFonts w:eastAsiaTheme="minorEastAsia"/>
        </w:rPr>
      </w:pPr>
    </w:p>
    <w:p w14:paraId="20883BA5" w14:textId="77777777" w:rsidR="00B64576" w:rsidRPr="008A4109" w:rsidRDefault="00B64576" w:rsidP="00B64576">
      <w:pPr>
        <w:ind w:firstLine="0"/>
        <w:rPr>
          <w:rFonts w:eastAsiaTheme="minorEastAsia"/>
        </w:rPr>
      </w:pPr>
      <w:r w:rsidRPr="008A4109">
        <w:rPr>
          <w:rFonts w:eastAsiaTheme="minorEastAsia"/>
        </w:rPr>
        <w:t xml:space="preserve">La probabilidad de hallar una falla es la siguiente: </w:t>
      </w:r>
    </w:p>
    <w:p w14:paraId="51504163" w14:textId="2F3E43BF" w:rsidR="0009660B" w:rsidRPr="008A4109" w:rsidRDefault="0009660B" w:rsidP="00B64576">
      <w:pPr>
        <w:ind w:firstLine="0"/>
        <w:rPr>
          <w:rFonts w:ascii="Cambria Math" w:eastAsiaTheme="minorEastAsia" w:hAnsi="Cambria Math"/>
          <w:i/>
        </w:rPr>
      </w:pPr>
      <m:oMathPara>
        <m:oMath>
          <m:r>
            <w:rPr>
              <w:rFonts w:ascii="Cambria Math" w:eastAsiaTheme="minorEastAsia" w:hAnsi="Cambria Math"/>
            </w:rPr>
            <m:t>F</m:t>
          </m:r>
          <m:d>
            <m:dPr>
              <m:ctrlPr>
                <w:rPr>
                  <w:rFonts w:ascii="Cambria Math" w:eastAsiaTheme="minorEastAsia" w:hAnsi="Cambria Math"/>
                </w:rPr>
              </m:ctrlPr>
            </m:dPr>
            <m:e>
              <m:r>
                <w:rPr>
                  <w:rFonts w:ascii="Cambria Math" w:eastAsiaTheme="minorEastAsia" w:hAnsi="Cambria Math"/>
                </w:rPr>
                <m:t>t</m:t>
              </m:r>
            </m:e>
          </m:d>
          <m:r>
            <w:rPr>
              <w:rFonts w:ascii="Cambria Math" w:eastAsiaTheme="minorEastAsia" w:hAnsi="Cambria Math"/>
            </w:rPr>
            <m:t>=0,0292</m:t>
          </m:r>
        </m:oMath>
      </m:oMathPara>
    </w:p>
    <w:p w14:paraId="586EAD1E" w14:textId="7F112F4B" w:rsidR="00B64576" w:rsidRPr="008A4109" w:rsidRDefault="00B64576" w:rsidP="00B64576">
      <w:pPr>
        <w:ind w:firstLine="0"/>
        <w:rPr>
          <w:rFonts w:eastAsiaTheme="minorEastAsia"/>
        </w:rPr>
      </w:pPr>
      <w:r w:rsidRPr="008A4109">
        <w:rPr>
          <w:rFonts w:eastAsiaTheme="minorEastAsia"/>
        </w:rPr>
        <w:t xml:space="preserve">Probabilidad de no hallar una falla: </w:t>
      </w:r>
    </w:p>
    <w:p w14:paraId="56159C6B" w14:textId="63FE3347" w:rsidR="00B64576" w:rsidRPr="008A4109" w:rsidRDefault="00B64576" w:rsidP="00B64576">
      <w:pPr>
        <w:ind w:firstLine="0"/>
        <w:rPr>
          <w:rFonts w:ascii="Cambria Math" w:eastAsiaTheme="minorEastAsia" w:hAnsi="Cambria Math" w:cs="Cambria Math"/>
        </w:rPr>
      </w:pPr>
      <m:oMathPara>
        <m:oMath>
          <m:r>
            <w:rPr>
              <w:rFonts w:ascii="Cambria Math" w:eastAsiaTheme="minorEastAsia" w:hAnsi="Cambria Math"/>
            </w:rPr>
            <m:t>1-F</m:t>
          </m:r>
          <m:d>
            <m:dPr>
              <m:ctrlPr>
                <w:rPr>
                  <w:rFonts w:ascii="Cambria Math" w:eastAsiaTheme="minorEastAsia" w:hAnsi="Cambria Math"/>
                </w:rPr>
              </m:ctrlPr>
            </m:dPr>
            <m:e>
              <m:r>
                <w:rPr>
                  <w:rFonts w:ascii="Cambria Math" w:eastAsiaTheme="minorEastAsia" w:hAnsi="Cambria Math"/>
                </w:rPr>
                <m:t>t</m:t>
              </m:r>
            </m:e>
          </m:d>
        </m:oMath>
      </m:oMathPara>
    </w:p>
    <w:p w14:paraId="30B46BF7" w14:textId="32F789A9" w:rsidR="0009660B" w:rsidRPr="008A4109" w:rsidRDefault="0009660B" w:rsidP="00B64576">
      <w:pPr>
        <w:ind w:firstLine="0"/>
        <w:rPr>
          <w:rFonts w:ascii="Cambria Math" w:eastAsiaTheme="minorEastAsia" w:hAnsi="Cambria Math"/>
          <w:i/>
        </w:rPr>
      </w:pPr>
      <m:oMathPara>
        <m:oMath>
          <m:r>
            <w:rPr>
              <w:rFonts w:ascii="Cambria Math" w:eastAsiaTheme="minorEastAsia" w:hAnsi="Cambria Math"/>
            </w:rPr>
            <m:t>1-0,0292=0,9708</m:t>
          </m:r>
        </m:oMath>
      </m:oMathPara>
    </w:p>
    <w:p w14:paraId="1E60F6A0" w14:textId="7BC340DE" w:rsidR="0009660B" w:rsidRPr="00527902" w:rsidRDefault="0009660B" w:rsidP="00B64576">
      <w:pPr>
        <w:ind w:firstLine="0"/>
        <w:rPr>
          <w:rFonts w:ascii="Cambria Math" w:eastAsiaTheme="minorEastAsia" w:hAnsi="Cambria Math"/>
          <w:iCs/>
        </w:rPr>
      </w:pPr>
      <w:r w:rsidRPr="00527902">
        <w:rPr>
          <w:rFonts w:ascii="Cambria Math" w:eastAsiaTheme="minorEastAsia" w:hAnsi="Cambria Math"/>
          <w:iCs/>
        </w:rPr>
        <w:lastRenderedPageBreak/>
        <w:t>Expresado en porcentaje:</w:t>
      </w:r>
    </w:p>
    <w:p w14:paraId="171598E1" w14:textId="5A930D05" w:rsidR="0009660B" w:rsidRPr="008A4109" w:rsidRDefault="0009660B" w:rsidP="00B64576">
      <w:pPr>
        <w:ind w:firstLine="0"/>
        <w:rPr>
          <w:rFonts w:ascii="Cambria Math" w:eastAsiaTheme="minorEastAsia" w:hAnsi="Cambria Math"/>
          <w:i/>
        </w:rPr>
      </w:pPr>
      <m:oMathPara>
        <m:oMath>
          <m:r>
            <w:rPr>
              <w:rFonts w:ascii="Cambria Math" w:eastAsiaTheme="minorEastAsia" w:hAnsi="Cambria Math"/>
            </w:rPr>
            <m:t>0,9708×100=97,08</m:t>
          </m:r>
        </m:oMath>
      </m:oMathPara>
    </w:p>
    <w:p w14:paraId="57674B58" w14:textId="3F7B5DB4" w:rsidR="0009660B" w:rsidRPr="00527902" w:rsidRDefault="0009660B" w:rsidP="00B64576">
      <w:pPr>
        <w:ind w:firstLine="0"/>
        <w:rPr>
          <w:rFonts w:ascii="Cambria Math" w:eastAsiaTheme="minorEastAsia" w:hAnsi="Cambria Math"/>
          <w:i/>
        </w:rPr>
      </w:pPr>
      <m:oMathPara>
        <m:oMath>
          <m:r>
            <w:rPr>
              <w:rFonts w:ascii="Cambria Math" w:eastAsiaTheme="minorEastAsia" w:hAnsi="Cambria Math"/>
            </w:rPr>
            <m:t>Confiabilidad=97,08%≈97%</m:t>
          </m:r>
        </m:oMath>
      </m:oMathPara>
    </w:p>
    <w:p w14:paraId="409D1B2C" w14:textId="77777777" w:rsidR="00527902" w:rsidRPr="008A4109" w:rsidRDefault="00527902" w:rsidP="00B64576">
      <w:pPr>
        <w:ind w:firstLine="0"/>
        <w:rPr>
          <w:rFonts w:ascii="Cambria Math" w:eastAsiaTheme="minorEastAsia" w:hAnsi="Cambria Math"/>
          <w:i/>
        </w:rPr>
      </w:pPr>
    </w:p>
    <w:p w14:paraId="23E1CC97" w14:textId="66284159" w:rsidR="00E66A58" w:rsidRPr="00527902" w:rsidRDefault="0009660B" w:rsidP="00DF409C">
      <w:pPr>
        <w:ind w:firstLine="0"/>
      </w:pPr>
      <w:r w:rsidRPr="00527902">
        <w:rPr>
          <w:rFonts w:eastAsiaTheme="minorEastAsia"/>
        </w:rPr>
        <w:t>Por lo tanto, el sistema presenta una confiabilidad aproximada del 97 %, mientras que la probabilidad estimada de presentar una falla corresponde aproximadamente al 3 %.</w:t>
      </w:r>
    </w:p>
    <w:p w14:paraId="034F1A1D" w14:textId="15D2C998" w:rsidR="00A051C3" w:rsidRPr="008A4109" w:rsidRDefault="00527902" w:rsidP="00A051C3">
      <w:pPr>
        <w:pStyle w:val="Ttulo1"/>
      </w:pPr>
      <w:bookmarkStart w:id="123" w:name="_Toc233166514"/>
      <w:r w:rsidRPr="008A4109">
        <w:t>5.4.3.3. FIABILIDAD</w:t>
      </w:r>
      <w:bookmarkEnd w:id="123"/>
    </w:p>
    <w:p w14:paraId="1BDD0D05" w14:textId="412905E9" w:rsidR="00DF409C" w:rsidRPr="008A4109" w:rsidRDefault="00A051C3" w:rsidP="00A051C3">
      <w:pPr>
        <w:ind w:firstLine="0"/>
      </w:pPr>
      <w:r w:rsidRPr="008A4109">
        <w:t>La</w:t>
      </w:r>
      <w:r w:rsidR="00084289" w:rsidRPr="008A4109">
        <w:t xml:space="preserve"> </w:t>
      </w:r>
      <w:r w:rsidRPr="008A4109">
        <w:t>fiabilidad</w:t>
      </w:r>
      <w:r w:rsidR="00084289" w:rsidRPr="008A4109">
        <w:t xml:space="preserve"> </w:t>
      </w:r>
      <w:r w:rsidRPr="008A4109">
        <w:t>representa</w:t>
      </w:r>
      <w:r w:rsidR="00084289" w:rsidRPr="008A4109">
        <w:t xml:space="preserve"> </w:t>
      </w:r>
      <w:r w:rsidRPr="008A4109">
        <w:t>la</w:t>
      </w:r>
      <w:r w:rsidR="00084289" w:rsidRPr="008A4109">
        <w:t xml:space="preserve"> </w:t>
      </w:r>
      <w:r w:rsidRPr="008A4109">
        <w:t>capacidad</w:t>
      </w:r>
      <w:r w:rsidR="00084289" w:rsidRPr="008A4109">
        <w:t xml:space="preserve"> </w:t>
      </w:r>
      <w:r w:rsidRPr="008A4109">
        <w:t>del</w:t>
      </w:r>
      <w:r w:rsidR="00084289" w:rsidRPr="008A4109">
        <w:t xml:space="preserve"> </w:t>
      </w:r>
      <w:r w:rsidRPr="008A4109">
        <w:t>sistema</w:t>
      </w:r>
      <w:r w:rsidR="00084289" w:rsidRPr="008A4109">
        <w:t xml:space="preserve"> </w:t>
      </w:r>
      <w:r w:rsidRPr="008A4109">
        <w:t>para</w:t>
      </w:r>
      <w:r w:rsidR="00084289" w:rsidRPr="008A4109">
        <w:t xml:space="preserve"> </w:t>
      </w:r>
      <w:r w:rsidRPr="008A4109">
        <w:t>operar</w:t>
      </w:r>
      <w:r w:rsidR="00084289" w:rsidRPr="008A4109">
        <w:t xml:space="preserve"> </w:t>
      </w:r>
      <w:r w:rsidRPr="008A4109">
        <w:t>correctamente</w:t>
      </w:r>
      <w:r w:rsidR="00084289" w:rsidRPr="008A4109">
        <w:t xml:space="preserve"> </w:t>
      </w:r>
      <w:r w:rsidRPr="008A4109">
        <w:t>sin</w:t>
      </w:r>
      <w:r w:rsidR="00084289" w:rsidRPr="008A4109">
        <w:t xml:space="preserve"> </w:t>
      </w:r>
      <w:r w:rsidRPr="008A4109">
        <w:t>presentar</w:t>
      </w:r>
      <w:r w:rsidR="00084289" w:rsidRPr="008A4109">
        <w:t xml:space="preserve"> </w:t>
      </w:r>
      <w:r w:rsidRPr="008A4109">
        <w:t>errores</w:t>
      </w:r>
      <w:r w:rsidR="00084289" w:rsidRPr="008A4109">
        <w:t xml:space="preserve"> </w:t>
      </w:r>
      <w:r w:rsidRPr="008A4109">
        <w:t>durante</w:t>
      </w:r>
      <w:r w:rsidR="00084289" w:rsidRPr="008A4109">
        <w:t xml:space="preserve"> </w:t>
      </w:r>
      <w:r w:rsidRPr="008A4109">
        <w:t>su</w:t>
      </w:r>
      <w:r w:rsidR="00084289" w:rsidRPr="008A4109">
        <w:t xml:space="preserve"> </w:t>
      </w:r>
      <w:r w:rsidRPr="008A4109">
        <w:t>ejecución.</w:t>
      </w:r>
      <w:r w:rsidR="00084289" w:rsidRPr="008A4109">
        <w:t xml:space="preserve"> </w:t>
      </w:r>
      <w:r w:rsidRPr="008A4109">
        <w:t>Esta</w:t>
      </w:r>
      <w:r w:rsidR="00084289" w:rsidRPr="008A4109">
        <w:t xml:space="preserve"> </w:t>
      </w:r>
      <w:r w:rsidRPr="008A4109">
        <w:t>métrica</w:t>
      </w:r>
      <w:r w:rsidR="00084289" w:rsidRPr="008A4109">
        <w:t xml:space="preserve"> </w:t>
      </w:r>
      <w:r w:rsidRPr="008A4109">
        <w:t>resulta</w:t>
      </w:r>
      <w:r w:rsidR="00084289" w:rsidRPr="008A4109">
        <w:t xml:space="preserve"> </w:t>
      </w:r>
      <w:r w:rsidRPr="008A4109">
        <w:t>importante</w:t>
      </w:r>
      <w:r w:rsidR="00084289" w:rsidRPr="008A4109">
        <w:t xml:space="preserve"> </w:t>
      </w:r>
      <w:r w:rsidRPr="008A4109">
        <w:t>debido</w:t>
      </w:r>
      <w:r w:rsidR="00084289" w:rsidRPr="008A4109">
        <w:t xml:space="preserve"> </w:t>
      </w:r>
      <w:r w:rsidRPr="008A4109">
        <w:t>a</w:t>
      </w:r>
      <w:r w:rsidR="00084289" w:rsidRPr="008A4109">
        <w:t xml:space="preserve"> </w:t>
      </w:r>
      <w:r w:rsidRPr="008A4109">
        <w:t>que</w:t>
      </w:r>
      <w:r w:rsidR="00084289" w:rsidRPr="008A4109">
        <w:t xml:space="preserve"> </w:t>
      </w:r>
      <w:r w:rsidRPr="008A4109">
        <w:t>el</w:t>
      </w:r>
      <w:r w:rsidR="00084289" w:rsidRPr="008A4109">
        <w:t xml:space="preserve"> </w:t>
      </w:r>
      <w:r w:rsidRPr="008A4109">
        <w:t>sistema</w:t>
      </w:r>
      <w:r w:rsidR="00084289" w:rsidRPr="008A4109">
        <w:t xml:space="preserve"> </w:t>
      </w:r>
      <w:r w:rsidRPr="008A4109">
        <w:t>experto</w:t>
      </w:r>
      <w:r w:rsidR="00084289" w:rsidRPr="008A4109">
        <w:t xml:space="preserve"> </w:t>
      </w:r>
      <w:r w:rsidRPr="008A4109">
        <w:t>administra</w:t>
      </w:r>
      <w:r w:rsidR="00084289" w:rsidRPr="008A4109">
        <w:t xml:space="preserve"> </w:t>
      </w:r>
      <w:r w:rsidRPr="008A4109">
        <w:t>información</w:t>
      </w:r>
      <w:r w:rsidR="00084289" w:rsidRPr="008A4109">
        <w:t xml:space="preserve"> </w:t>
      </w:r>
      <w:r w:rsidRPr="008A4109">
        <w:t>clínica,</w:t>
      </w:r>
      <w:r w:rsidR="00084289" w:rsidRPr="008A4109">
        <w:t xml:space="preserve"> </w:t>
      </w:r>
      <w:r w:rsidRPr="008A4109">
        <w:t>metabólica</w:t>
      </w:r>
      <w:r w:rsidR="00084289" w:rsidRPr="008A4109">
        <w:t xml:space="preserve"> </w:t>
      </w:r>
      <w:r w:rsidRPr="008A4109">
        <w:t>y</w:t>
      </w:r>
      <w:r w:rsidR="00084289" w:rsidRPr="008A4109">
        <w:t xml:space="preserve"> </w:t>
      </w:r>
      <w:r w:rsidRPr="008A4109">
        <w:t>nutricional</w:t>
      </w:r>
      <w:r w:rsidR="00084289" w:rsidRPr="008A4109">
        <w:t xml:space="preserve"> </w:t>
      </w:r>
      <w:r w:rsidRPr="008A4109">
        <w:t>utilizada</w:t>
      </w:r>
      <w:r w:rsidR="00084289" w:rsidRPr="008A4109">
        <w:t xml:space="preserve"> </w:t>
      </w:r>
      <w:r w:rsidRPr="008A4109">
        <w:t>para</w:t>
      </w:r>
      <w:r w:rsidR="00084289" w:rsidRPr="008A4109">
        <w:t xml:space="preserve"> </w:t>
      </w:r>
      <w:r w:rsidRPr="008A4109">
        <w:t>apoyar</w:t>
      </w:r>
      <w:r w:rsidR="00084289" w:rsidRPr="008A4109">
        <w:t xml:space="preserve"> </w:t>
      </w:r>
      <w:r w:rsidRPr="008A4109">
        <w:t>la</w:t>
      </w:r>
      <w:r w:rsidR="00084289" w:rsidRPr="008A4109">
        <w:t xml:space="preserve"> </w:t>
      </w:r>
      <w:r w:rsidRPr="008A4109">
        <w:t>planificación</w:t>
      </w:r>
      <w:r w:rsidR="00084289" w:rsidRPr="008A4109">
        <w:t xml:space="preserve"> </w:t>
      </w:r>
      <w:r w:rsidRPr="008A4109">
        <w:t>alimentaria</w:t>
      </w:r>
      <w:r w:rsidR="00084289" w:rsidRPr="008A4109">
        <w:t xml:space="preserve"> </w:t>
      </w:r>
      <w:r w:rsidRPr="008A4109">
        <w:t>de</w:t>
      </w:r>
      <w:r w:rsidR="00084289" w:rsidRPr="008A4109">
        <w:t xml:space="preserve"> </w:t>
      </w:r>
      <w:r w:rsidRPr="008A4109">
        <w:t>las</w:t>
      </w:r>
      <w:r w:rsidR="00084289" w:rsidRPr="008A4109">
        <w:t xml:space="preserve"> </w:t>
      </w:r>
      <w:r w:rsidRPr="008A4109">
        <w:t>pacientes.</w:t>
      </w:r>
    </w:p>
    <w:p w14:paraId="023D7647" w14:textId="2961CA43" w:rsidR="00A051C3" w:rsidRDefault="00A051C3" w:rsidP="00A051C3">
      <w:pPr>
        <w:ind w:firstLine="0"/>
      </w:pPr>
      <w:r w:rsidRPr="008A4109">
        <w:t>Para</w:t>
      </w:r>
      <w:r w:rsidR="00084289" w:rsidRPr="008A4109">
        <w:t xml:space="preserve"> </w:t>
      </w:r>
      <w:r w:rsidRPr="008A4109">
        <w:t>obtener</w:t>
      </w:r>
      <w:r w:rsidR="00084289" w:rsidRPr="008A4109">
        <w:t xml:space="preserve"> </w:t>
      </w:r>
      <w:r w:rsidRPr="008A4109">
        <w:t>la</w:t>
      </w:r>
      <w:r w:rsidR="00084289" w:rsidRPr="008A4109">
        <w:t xml:space="preserve"> </w:t>
      </w:r>
      <w:r w:rsidRPr="008A4109">
        <w:t>fiabilidad</w:t>
      </w:r>
      <w:r w:rsidR="00084289" w:rsidRPr="008A4109">
        <w:t xml:space="preserve"> </w:t>
      </w:r>
      <w:r w:rsidRPr="008A4109">
        <w:t>se</w:t>
      </w:r>
      <w:r w:rsidR="00084289" w:rsidRPr="008A4109">
        <w:t xml:space="preserve"> </w:t>
      </w:r>
      <w:r w:rsidRPr="008A4109">
        <w:t>emplea</w:t>
      </w:r>
      <w:r w:rsidR="00084289" w:rsidRPr="008A4109">
        <w:t xml:space="preserve"> </w:t>
      </w:r>
      <w:r w:rsidRPr="008A4109">
        <w:t>la</w:t>
      </w:r>
      <w:r w:rsidR="00084289" w:rsidRPr="008A4109">
        <w:t xml:space="preserve"> </w:t>
      </w:r>
      <w:r w:rsidRPr="008A4109">
        <w:t>siguiente</w:t>
      </w:r>
      <w:r w:rsidR="00084289" w:rsidRPr="008A4109">
        <w:t xml:space="preserve"> </w:t>
      </w:r>
      <w:r w:rsidRPr="008A4109">
        <w:t>ecuación:</w:t>
      </w:r>
    </w:p>
    <w:p w14:paraId="738FDB62" w14:textId="77777777" w:rsidR="00527902" w:rsidRPr="008A4109" w:rsidRDefault="00527902" w:rsidP="00A051C3">
      <w:pPr>
        <w:ind w:firstLine="0"/>
      </w:pPr>
    </w:p>
    <w:p w14:paraId="399CDDA3" w14:textId="622B30CE" w:rsidR="00A051C3" w:rsidRPr="00527902" w:rsidRDefault="00A051C3" w:rsidP="00A051C3">
      <w:pPr>
        <w:ind w:firstLine="0"/>
        <w:rPr>
          <w:rFonts w:eastAsiaTheme="minorEastAsia"/>
        </w:rPr>
      </w:pPr>
      <m:oMathPara>
        <m:oMath>
          <m:r>
            <w:rPr>
              <w:rFonts w:ascii="Cambria Math" w:hAnsi="Cambria Math" w:cs="Cambria Math"/>
            </w:rPr>
            <m:t>fiabilidad</m:t>
          </m:r>
          <m:r>
            <m:rPr>
              <m:sty m:val="p"/>
            </m:rPr>
            <w:rPr>
              <w:rFonts w:ascii="Cambria Math" w:hAnsi="Cambria Math" w:cs="Cambria Math"/>
            </w:rPr>
            <m:t>=1-</m:t>
          </m:r>
          <m:f>
            <m:fPr>
              <m:ctrlPr>
                <w:rPr>
                  <w:rFonts w:ascii="Cambria Math" w:hAnsi="Cambria Math"/>
                </w:rPr>
              </m:ctrlPr>
            </m:fPr>
            <m:num>
              <m:r>
                <w:rPr>
                  <w:rFonts w:ascii="Cambria Math" w:hAnsi="Cambria Math"/>
                </w:rPr>
                <m:t>#errores</m:t>
              </m:r>
            </m:num>
            <m:den>
              <m:r>
                <m:rPr>
                  <m:sty m:val="p"/>
                </m:rPr>
                <w:rPr>
                  <w:rFonts w:ascii="Cambria Math" w:hAnsi="Cambria Math" w:cs="Cambria Math"/>
                </w:rPr>
                <m:t>#lineas de codigo (cuenta total)</m:t>
              </m:r>
            </m:den>
          </m:f>
        </m:oMath>
      </m:oMathPara>
    </w:p>
    <w:p w14:paraId="316BC24E" w14:textId="77777777" w:rsidR="00527902" w:rsidRPr="008A4109" w:rsidRDefault="00527902" w:rsidP="00A051C3">
      <w:pPr>
        <w:ind w:firstLine="0"/>
        <w:rPr>
          <w:rFonts w:eastAsiaTheme="minorEastAsia"/>
        </w:rPr>
      </w:pPr>
    </w:p>
    <w:p w14:paraId="154A0529" w14:textId="2F33E1A4" w:rsidR="00A051C3" w:rsidRPr="008A4109" w:rsidRDefault="00A051C3" w:rsidP="00A051C3">
      <w:pPr>
        <w:ind w:firstLine="0"/>
      </w:pPr>
      <w:r w:rsidRPr="008A4109">
        <w:t>Durante</w:t>
      </w:r>
      <w:r w:rsidR="00084289" w:rsidRPr="008A4109">
        <w:t xml:space="preserve"> </w:t>
      </w:r>
      <w:r w:rsidRPr="008A4109">
        <w:t>el</w:t>
      </w:r>
      <w:r w:rsidR="00084289" w:rsidRPr="008A4109">
        <w:t xml:space="preserve"> </w:t>
      </w:r>
      <w:r w:rsidRPr="008A4109">
        <w:t>proceso</w:t>
      </w:r>
      <w:r w:rsidR="00084289" w:rsidRPr="008A4109">
        <w:t xml:space="preserve"> </w:t>
      </w:r>
      <w:r w:rsidRPr="008A4109">
        <w:t>de</w:t>
      </w:r>
      <w:r w:rsidR="00084289" w:rsidRPr="008A4109">
        <w:t xml:space="preserve"> </w:t>
      </w:r>
      <w:r w:rsidRPr="008A4109">
        <w:t>desarrollo</w:t>
      </w:r>
      <w:r w:rsidR="00084289" w:rsidRPr="008A4109">
        <w:t xml:space="preserve"> </w:t>
      </w:r>
      <w:r w:rsidRPr="008A4109">
        <w:t>y</w:t>
      </w:r>
      <w:r w:rsidR="00084289" w:rsidRPr="008A4109">
        <w:t xml:space="preserve"> </w:t>
      </w:r>
      <w:r w:rsidRPr="008A4109">
        <w:t>pruebas</w:t>
      </w:r>
      <w:r w:rsidR="00084289" w:rsidRPr="008A4109">
        <w:t xml:space="preserve"> </w:t>
      </w:r>
      <w:r w:rsidRPr="008A4109">
        <w:t>se</w:t>
      </w:r>
      <w:r w:rsidR="00084289" w:rsidRPr="008A4109">
        <w:t xml:space="preserve"> </w:t>
      </w:r>
      <w:r w:rsidRPr="008A4109">
        <w:t>identificaron</w:t>
      </w:r>
      <w:r w:rsidR="00084289" w:rsidRPr="008A4109">
        <w:t xml:space="preserve"> </w:t>
      </w:r>
      <w:r w:rsidRPr="008A4109">
        <w:t>8</w:t>
      </w:r>
      <w:r w:rsidR="00084289" w:rsidRPr="008A4109">
        <w:t xml:space="preserve"> </w:t>
      </w:r>
      <w:r w:rsidRPr="008A4109">
        <w:t>errores</w:t>
      </w:r>
      <w:r w:rsidR="00084289" w:rsidRPr="008A4109">
        <w:t xml:space="preserve"> </w:t>
      </w:r>
      <w:r w:rsidRPr="008A4109">
        <w:t>menores</w:t>
      </w:r>
      <w:r w:rsidR="00084289" w:rsidRPr="008A4109">
        <w:t xml:space="preserve"> </w:t>
      </w:r>
      <w:r w:rsidRPr="008A4109">
        <w:t>que</w:t>
      </w:r>
      <w:r w:rsidR="00084289" w:rsidRPr="008A4109">
        <w:t xml:space="preserve"> </w:t>
      </w:r>
      <w:r w:rsidRPr="008A4109">
        <w:t>fueron</w:t>
      </w:r>
      <w:r w:rsidR="00084289" w:rsidRPr="008A4109">
        <w:t xml:space="preserve"> </w:t>
      </w:r>
      <w:r w:rsidRPr="008A4109">
        <w:t>corregidos</w:t>
      </w:r>
      <w:r w:rsidR="00084289" w:rsidRPr="008A4109">
        <w:t xml:space="preserve"> </w:t>
      </w:r>
      <w:r w:rsidRPr="008A4109">
        <w:t>oportunamente.</w:t>
      </w:r>
      <w:r w:rsidR="00084289" w:rsidRPr="008A4109">
        <w:t xml:space="preserve"> </w:t>
      </w:r>
      <w:r w:rsidRPr="008A4109">
        <w:t>Considerando</w:t>
      </w:r>
      <w:r w:rsidR="00084289" w:rsidRPr="008A4109">
        <w:t xml:space="preserve"> </w:t>
      </w:r>
      <w:r w:rsidRPr="008A4109">
        <w:t>una</w:t>
      </w:r>
      <w:r w:rsidR="00084289" w:rsidRPr="008A4109">
        <w:t xml:space="preserve"> </w:t>
      </w:r>
      <w:r w:rsidRPr="008A4109">
        <w:t>cuenta</w:t>
      </w:r>
      <w:r w:rsidR="00084289" w:rsidRPr="008A4109">
        <w:t xml:space="preserve"> </w:t>
      </w:r>
      <w:r w:rsidRPr="008A4109">
        <w:t>total</w:t>
      </w:r>
      <w:r w:rsidR="00084289" w:rsidRPr="008A4109">
        <w:t xml:space="preserve"> </w:t>
      </w:r>
      <w:r w:rsidRPr="008A4109">
        <w:t>equivalente</w:t>
      </w:r>
      <w:r w:rsidR="00084289" w:rsidRPr="008A4109">
        <w:t xml:space="preserve"> </w:t>
      </w:r>
      <w:r w:rsidRPr="008A4109">
        <w:t>a</w:t>
      </w:r>
      <w:r w:rsidR="00084289" w:rsidRPr="008A4109">
        <w:t xml:space="preserve"> </w:t>
      </w:r>
      <w:r w:rsidRPr="008A4109">
        <w:t>541</w:t>
      </w:r>
      <w:r w:rsidR="00084289" w:rsidRPr="008A4109">
        <w:t xml:space="preserve"> </w:t>
      </w:r>
      <w:r w:rsidRPr="008A4109">
        <w:t>puntos</w:t>
      </w:r>
      <w:r w:rsidR="00084289" w:rsidRPr="008A4109">
        <w:t xml:space="preserve"> </w:t>
      </w:r>
      <w:r w:rsidRPr="008A4109">
        <w:t>de</w:t>
      </w:r>
      <w:r w:rsidR="00084289" w:rsidRPr="008A4109">
        <w:t xml:space="preserve"> </w:t>
      </w:r>
      <w:r w:rsidRPr="008A4109">
        <w:t>función</w:t>
      </w:r>
      <w:r w:rsidR="00084289" w:rsidRPr="008A4109">
        <w:t xml:space="preserve"> </w:t>
      </w:r>
      <w:r w:rsidRPr="008A4109">
        <w:t>utilizados</w:t>
      </w:r>
      <w:r w:rsidR="00084289" w:rsidRPr="008A4109">
        <w:t xml:space="preserve"> </w:t>
      </w:r>
      <w:r w:rsidRPr="008A4109">
        <w:t>como</w:t>
      </w:r>
      <w:r w:rsidR="00084289" w:rsidRPr="008A4109">
        <w:t xml:space="preserve"> </w:t>
      </w:r>
      <w:r w:rsidRPr="008A4109">
        <w:t>referencia</w:t>
      </w:r>
      <w:r w:rsidR="00084289" w:rsidRPr="008A4109">
        <w:t xml:space="preserve"> </w:t>
      </w:r>
      <w:r w:rsidRPr="008A4109">
        <w:t>para</w:t>
      </w:r>
      <w:r w:rsidR="00084289" w:rsidRPr="008A4109">
        <w:t xml:space="preserve"> </w:t>
      </w:r>
      <w:r w:rsidRPr="008A4109">
        <w:t>la</w:t>
      </w:r>
      <w:r w:rsidR="00084289" w:rsidRPr="008A4109">
        <w:t xml:space="preserve"> </w:t>
      </w:r>
      <w:r w:rsidRPr="008A4109">
        <w:t>estimación</w:t>
      </w:r>
      <w:r w:rsidR="00084289" w:rsidRPr="008A4109">
        <w:t xml:space="preserve"> </w:t>
      </w:r>
      <w:r w:rsidRPr="008A4109">
        <w:t>del</w:t>
      </w:r>
      <w:r w:rsidR="00084289" w:rsidRPr="008A4109">
        <w:t xml:space="preserve"> </w:t>
      </w:r>
      <w:r w:rsidRPr="008A4109">
        <w:t>tamaño</w:t>
      </w:r>
      <w:r w:rsidR="00084289" w:rsidRPr="008A4109">
        <w:t xml:space="preserve"> </w:t>
      </w:r>
      <w:r w:rsidRPr="008A4109">
        <w:t>funcional</w:t>
      </w:r>
      <w:r w:rsidR="00084289" w:rsidRPr="008A4109">
        <w:t xml:space="preserve"> </w:t>
      </w:r>
      <w:r w:rsidRPr="008A4109">
        <w:t>del</w:t>
      </w:r>
      <w:r w:rsidR="00084289" w:rsidRPr="008A4109">
        <w:t xml:space="preserve"> </w:t>
      </w:r>
      <w:r w:rsidRPr="008A4109">
        <w:t>sistema,</w:t>
      </w:r>
      <w:r w:rsidR="00084289" w:rsidRPr="008A4109">
        <w:t xml:space="preserve"> </w:t>
      </w:r>
      <w:r w:rsidRPr="008A4109">
        <w:t>se</w:t>
      </w:r>
      <w:r w:rsidR="00084289" w:rsidRPr="008A4109">
        <w:t xml:space="preserve"> </w:t>
      </w:r>
      <w:r w:rsidRPr="008A4109">
        <w:t>tiene</w:t>
      </w:r>
    </w:p>
    <w:p w14:paraId="2F0E76C9" w14:textId="610687D3" w:rsidR="00A051C3" w:rsidRPr="008A4109" w:rsidRDefault="00A051C3" w:rsidP="00A051C3">
      <w:pPr>
        <w:ind w:firstLine="0"/>
        <w:rPr>
          <w:rFonts w:eastAsiaTheme="minorEastAsia"/>
        </w:rPr>
      </w:pPr>
      <m:oMathPara>
        <m:oMath>
          <m:r>
            <w:rPr>
              <w:rFonts w:ascii="Cambria Math" w:hAnsi="Cambria Math" w:cs="Cambria Math"/>
            </w:rPr>
            <m:t>fiabilidad</m:t>
          </m:r>
          <m:r>
            <m:rPr>
              <m:sty m:val="p"/>
            </m:rPr>
            <w:rPr>
              <w:rFonts w:ascii="Cambria Math" w:hAnsi="Cambria Math" w:cs="Cambria Math"/>
            </w:rPr>
            <m:t>=1-</m:t>
          </m:r>
          <m:f>
            <m:fPr>
              <m:ctrlPr>
                <w:rPr>
                  <w:rFonts w:ascii="Cambria Math" w:hAnsi="Cambria Math"/>
                </w:rPr>
              </m:ctrlPr>
            </m:fPr>
            <m:num>
              <m:r>
                <w:rPr>
                  <w:rFonts w:ascii="Cambria Math" w:hAnsi="Cambria Math"/>
                </w:rPr>
                <m:t>8</m:t>
              </m:r>
            </m:num>
            <m:den>
              <m:r>
                <m:rPr>
                  <m:sty m:val="p"/>
                </m:rPr>
                <w:rPr>
                  <w:rFonts w:ascii="Cambria Math" w:hAnsi="Cambria Math" w:cs="Cambria Math"/>
                </w:rPr>
                <m:t>717</m:t>
              </m:r>
            </m:den>
          </m:f>
        </m:oMath>
      </m:oMathPara>
    </w:p>
    <w:p w14:paraId="5AF6A204" w14:textId="3785928E" w:rsidR="00A051C3" w:rsidRPr="008A4109" w:rsidRDefault="00A051C3" w:rsidP="00A051C3">
      <w:pPr>
        <w:ind w:firstLine="0"/>
        <w:rPr>
          <w:rFonts w:eastAsiaTheme="minorEastAsia"/>
        </w:rPr>
      </w:pPr>
      <m:oMathPara>
        <m:oMath>
          <m:r>
            <w:rPr>
              <w:rFonts w:ascii="Cambria Math" w:hAnsi="Cambria Math" w:cs="Cambria Math"/>
            </w:rPr>
            <m:t>fiabilidad</m:t>
          </m:r>
          <m:r>
            <m:rPr>
              <m:sty m:val="p"/>
            </m:rPr>
            <w:rPr>
              <w:rFonts w:ascii="Cambria Math" w:hAnsi="Cambria Math" w:cs="Cambria Math"/>
            </w:rPr>
            <m:t>=0,98884</m:t>
          </m:r>
        </m:oMath>
      </m:oMathPara>
    </w:p>
    <w:p w14:paraId="1F2EA722" w14:textId="72CD7707" w:rsidR="00A051C3" w:rsidRPr="008A4109" w:rsidRDefault="00A051C3" w:rsidP="00A051C3">
      <w:pPr>
        <w:ind w:firstLine="0"/>
        <w:rPr>
          <w:rFonts w:eastAsiaTheme="minorEastAsia"/>
        </w:rPr>
      </w:pPr>
      <m:oMathPara>
        <m:oMath>
          <m:r>
            <w:rPr>
              <w:rFonts w:ascii="Cambria Math" w:hAnsi="Cambria Math" w:cs="Cambria Math"/>
            </w:rPr>
            <m:t>fiabilidad</m:t>
          </m:r>
          <m:r>
            <m:rPr>
              <m:sty m:val="p"/>
            </m:rPr>
            <w:rPr>
              <w:rFonts w:ascii="Cambria Math" w:hAnsi="Cambria Math" w:cs="Cambria Math"/>
            </w:rPr>
            <m:t>=98,88%</m:t>
          </m:r>
        </m:oMath>
      </m:oMathPara>
    </w:p>
    <w:p w14:paraId="6B9D4EAF" w14:textId="1B7C8BEC" w:rsidR="0009660B" w:rsidRPr="008A4109" w:rsidRDefault="0009660B" w:rsidP="0009660B">
      <w:pPr>
        <w:ind w:firstLine="0"/>
        <w:rPr>
          <w:rFonts w:eastAsiaTheme="minorEastAsia"/>
        </w:rPr>
      </w:pPr>
      <m:oMathPara>
        <m:oMath>
          <m:r>
            <w:rPr>
              <w:rFonts w:ascii="Cambria Math" w:hAnsi="Cambria Math" w:cs="Cambria Math"/>
            </w:rPr>
            <w:lastRenderedPageBreak/>
            <m:t>fiabilidad</m:t>
          </m:r>
          <m:r>
            <m:rPr>
              <m:sty m:val="p"/>
            </m:rPr>
            <w:rPr>
              <w:rFonts w:ascii="Cambria Math" w:hAnsi="Cambria Math" w:cs="Cambria Math"/>
            </w:rPr>
            <m:t>=99%</m:t>
          </m:r>
        </m:oMath>
      </m:oMathPara>
    </w:p>
    <w:p w14:paraId="201434C3" w14:textId="77777777" w:rsidR="0009660B" w:rsidRPr="008A4109" w:rsidRDefault="0009660B" w:rsidP="00A051C3">
      <w:pPr>
        <w:ind w:firstLine="0"/>
        <w:rPr>
          <w:rFonts w:eastAsiaTheme="minorEastAsia"/>
        </w:rPr>
      </w:pPr>
    </w:p>
    <w:p w14:paraId="1D7218E8" w14:textId="77777777" w:rsidR="0009660B" w:rsidRPr="008A4109" w:rsidRDefault="0009660B" w:rsidP="00A051C3">
      <w:pPr>
        <w:pStyle w:val="Ttulo1"/>
        <w:rPr>
          <w:rFonts w:eastAsiaTheme="minorEastAsia" w:cstheme="minorBidi"/>
          <w:b w:val="0"/>
          <w:szCs w:val="22"/>
        </w:rPr>
      </w:pPr>
      <w:bookmarkStart w:id="124" w:name="_Toc233166515"/>
      <w:r w:rsidRPr="008A4109">
        <w:rPr>
          <w:rFonts w:eastAsiaTheme="minorEastAsia" w:cstheme="minorBidi"/>
          <w:b w:val="0"/>
          <w:szCs w:val="22"/>
        </w:rPr>
        <w:t xml:space="preserve">Por lo tanto, se concluye que el sistema presenta una </w:t>
      </w:r>
      <w:r w:rsidRPr="008A4109">
        <w:rPr>
          <w:rFonts w:eastAsiaTheme="minorEastAsia" w:cstheme="minorBidi"/>
          <w:b w:val="0"/>
          <w:bCs/>
          <w:szCs w:val="22"/>
        </w:rPr>
        <w:t>fiabilidad del 98,88 %</w:t>
      </w:r>
      <w:r w:rsidRPr="008A4109">
        <w:rPr>
          <w:rFonts w:eastAsiaTheme="minorEastAsia" w:cstheme="minorBidi"/>
          <w:b w:val="0"/>
          <w:szCs w:val="22"/>
        </w:rPr>
        <w:t>, lo que evidencia que la proporción de errores identificados es reducida en relación con el tamaño funcional de la aplicación. Los errores detectados fueron de carácter menor y fueron corregidos durante el proceso de desarrollo y validación, sin comprometer la integridad de la información clínica, nutricional ni el funcionamiento general del sistema.</w:t>
      </w:r>
    </w:p>
    <w:p w14:paraId="7C81F3D5" w14:textId="4C7638FF" w:rsidR="00A051C3" w:rsidRPr="008A4109" w:rsidRDefault="00527902" w:rsidP="00A051C3">
      <w:pPr>
        <w:pStyle w:val="Ttulo1"/>
        <w:rPr>
          <w:rFonts w:eastAsiaTheme="minorEastAsia"/>
        </w:rPr>
      </w:pPr>
      <w:r w:rsidRPr="008A4109">
        <w:rPr>
          <w:rFonts w:eastAsiaTheme="minorEastAsia"/>
        </w:rPr>
        <w:t>5.4.3.4. USABILIDAD</w:t>
      </w:r>
      <w:bookmarkEnd w:id="124"/>
    </w:p>
    <w:p w14:paraId="6AD14F2E" w14:textId="77777777" w:rsidR="00A70D0B" w:rsidRPr="008A4109" w:rsidRDefault="00A70D0B" w:rsidP="00A70D0B">
      <w:pPr>
        <w:ind w:firstLine="0"/>
        <w:rPr>
          <w:rFonts w:eastAsiaTheme="minorEastAsia"/>
        </w:rPr>
      </w:pPr>
      <w:r w:rsidRPr="008A4109">
        <w:rPr>
          <w:rFonts w:eastAsiaTheme="minorEastAsia"/>
        </w:rPr>
        <w:t>La usabilidad permite evaluar el grado de facilidad con el que los usuarios comprenden y utilizan las funcionalidades proporcionadas por el sistema. Para su evaluación se seleccionaron funciones representativas de los diferentes procesos identificados durante el análisis funcional, considerando operaciones de entrada, consulta y obtención de resultados.</w:t>
      </w:r>
    </w:p>
    <w:p w14:paraId="7AD793DD" w14:textId="77777777" w:rsidR="00A70D0B" w:rsidRPr="008A4109" w:rsidRDefault="00A70D0B" w:rsidP="00A70D0B">
      <w:pPr>
        <w:ind w:firstLine="0"/>
        <w:rPr>
          <w:rFonts w:eastAsiaTheme="minorEastAsia"/>
        </w:rPr>
      </w:pPr>
      <w:r w:rsidRPr="008A4109">
        <w:rPr>
          <w:rFonts w:eastAsiaTheme="minorEastAsia"/>
        </w:rPr>
        <w:t xml:space="preserve">Se evaluaron tareas correspondientes a los principales perfiles del sistema: administrador, endocrinólogo, nutricionista y paciente. Los criterios considerados fueron la </w:t>
      </w:r>
      <w:r w:rsidRPr="008A4109">
        <w:rPr>
          <w:rFonts w:eastAsiaTheme="minorEastAsia"/>
          <w:b/>
          <w:bCs/>
        </w:rPr>
        <w:t>facilidad de comprensión</w:t>
      </w:r>
      <w:r w:rsidRPr="008A4109">
        <w:rPr>
          <w:rFonts w:eastAsiaTheme="minorEastAsia"/>
        </w:rPr>
        <w:t xml:space="preserve"> de la interfaz y la </w:t>
      </w:r>
      <w:r w:rsidRPr="008A4109">
        <w:rPr>
          <w:rFonts w:eastAsiaTheme="minorEastAsia"/>
          <w:b/>
          <w:bCs/>
        </w:rPr>
        <w:t>facilidad de operación</w:t>
      </w:r>
      <w:r w:rsidRPr="008A4109">
        <w:rPr>
          <w:rFonts w:eastAsiaTheme="minorEastAsia"/>
        </w:rPr>
        <w:t xml:space="preserve"> al realizar las actividades asignadas.</w:t>
      </w:r>
    </w:p>
    <w:tbl>
      <w:tblPr>
        <w:tblStyle w:val="Tablaconcuadrcula6concolores-nfasis6"/>
        <w:tblW w:w="0" w:type="auto"/>
        <w:tblLook w:val="04A0" w:firstRow="1" w:lastRow="0" w:firstColumn="1" w:lastColumn="0" w:noHBand="0" w:noVBand="1"/>
      </w:tblPr>
      <w:tblGrid>
        <w:gridCol w:w="2337"/>
        <w:gridCol w:w="2337"/>
        <w:gridCol w:w="2338"/>
        <w:gridCol w:w="2338"/>
      </w:tblGrid>
      <w:tr w:rsidR="00A70D0B" w:rsidRPr="00527902" w14:paraId="113C95D9" w14:textId="77777777" w:rsidTr="005279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45E61558" w14:textId="4262875A" w:rsidR="00A70D0B" w:rsidRPr="00527902" w:rsidRDefault="00A70D0B" w:rsidP="00A70D0B">
            <w:pPr>
              <w:spacing w:line="360" w:lineRule="auto"/>
              <w:ind w:firstLine="0"/>
              <w:jc w:val="center"/>
              <w:rPr>
                <w:sz w:val="20"/>
                <w:szCs w:val="20"/>
              </w:rPr>
            </w:pPr>
            <w:r w:rsidRPr="00527902">
              <w:rPr>
                <w:sz w:val="20"/>
                <w:szCs w:val="20"/>
              </w:rPr>
              <w:t>Usuario</w:t>
            </w:r>
          </w:p>
        </w:tc>
        <w:tc>
          <w:tcPr>
            <w:tcW w:w="2337" w:type="dxa"/>
          </w:tcPr>
          <w:p w14:paraId="26CDBB25" w14:textId="58EF6D5F" w:rsidR="00A70D0B" w:rsidRPr="00527902" w:rsidRDefault="00A70D0B" w:rsidP="00A70D0B">
            <w:pPr>
              <w:spacing w:line="360" w:lineRule="auto"/>
              <w:ind w:firstLine="0"/>
              <w:jc w:val="center"/>
              <w:cnfStyle w:val="100000000000" w:firstRow="1" w:lastRow="0" w:firstColumn="0" w:lastColumn="0" w:oddVBand="0" w:evenVBand="0" w:oddHBand="0" w:evenHBand="0" w:firstRowFirstColumn="0" w:firstRowLastColumn="0" w:lastRowFirstColumn="0" w:lastRowLastColumn="0"/>
              <w:rPr>
                <w:sz w:val="20"/>
                <w:szCs w:val="20"/>
              </w:rPr>
            </w:pPr>
            <w:r w:rsidRPr="00527902">
              <w:rPr>
                <w:sz w:val="20"/>
                <w:szCs w:val="20"/>
              </w:rPr>
              <w:t>Rol evaluado</w:t>
            </w:r>
          </w:p>
        </w:tc>
        <w:tc>
          <w:tcPr>
            <w:tcW w:w="2338" w:type="dxa"/>
          </w:tcPr>
          <w:p w14:paraId="3D913CAE" w14:textId="7443C201" w:rsidR="00A70D0B" w:rsidRPr="00527902" w:rsidRDefault="00A70D0B" w:rsidP="00A70D0B">
            <w:pPr>
              <w:spacing w:line="360" w:lineRule="auto"/>
              <w:ind w:firstLine="0"/>
              <w:jc w:val="center"/>
              <w:cnfStyle w:val="100000000000" w:firstRow="1" w:lastRow="0" w:firstColumn="0" w:lastColumn="0" w:oddVBand="0" w:evenVBand="0" w:oddHBand="0" w:evenHBand="0" w:firstRowFirstColumn="0" w:firstRowLastColumn="0" w:lastRowFirstColumn="0" w:lastRowLastColumn="0"/>
              <w:rPr>
                <w:sz w:val="20"/>
                <w:szCs w:val="20"/>
              </w:rPr>
            </w:pPr>
            <w:r w:rsidRPr="00527902">
              <w:rPr>
                <w:sz w:val="20"/>
                <w:szCs w:val="20"/>
              </w:rPr>
              <w:t>Facilidad de comprensión</w:t>
            </w:r>
          </w:p>
        </w:tc>
        <w:tc>
          <w:tcPr>
            <w:tcW w:w="2338" w:type="dxa"/>
          </w:tcPr>
          <w:p w14:paraId="07D1A892" w14:textId="6676A12A" w:rsidR="00A70D0B" w:rsidRPr="00527902" w:rsidRDefault="00A70D0B" w:rsidP="00A70D0B">
            <w:pPr>
              <w:spacing w:line="360" w:lineRule="auto"/>
              <w:ind w:firstLine="0"/>
              <w:jc w:val="center"/>
              <w:cnfStyle w:val="100000000000" w:firstRow="1" w:lastRow="0" w:firstColumn="0" w:lastColumn="0" w:oddVBand="0" w:evenVBand="0" w:oddHBand="0" w:evenHBand="0" w:firstRowFirstColumn="0" w:firstRowLastColumn="0" w:lastRowFirstColumn="0" w:lastRowLastColumn="0"/>
              <w:rPr>
                <w:sz w:val="20"/>
                <w:szCs w:val="20"/>
              </w:rPr>
            </w:pPr>
            <w:r w:rsidRPr="00527902">
              <w:rPr>
                <w:sz w:val="20"/>
                <w:szCs w:val="20"/>
              </w:rPr>
              <w:t>Facilidad de operación</w:t>
            </w:r>
          </w:p>
        </w:tc>
      </w:tr>
      <w:tr w:rsidR="00A70D0B" w:rsidRPr="00527902" w14:paraId="0F94888A" w14:textId="77777777" w:rsidTr="005279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5C4D7122" w14:textId="7011AB63" w:rsidR="00A70D0B" w:rsidRPr="00527902" w:rsidRDefault="00A70D0B" w:rsidP="00A70D0B">
            <w:pPr>
              <w:spacing w:line="360" w:lineRule="auto"/>
              <w:ind w:firstLine="0"/>
              <w:jc w:val="center"/>
              <w:rPr>
                <w:sz w:val="20"/>
                <w:szCs w:val="20"/>
              </w:rPr>
            </w:pPr>
            <w:r w:rsidRPr="00527902">
              <w:rPr>
                <w:sz w:val="20"/>
                <w:szCs w:val="20"/>
              </w:rPr>
              <w:t>Usuario 1</w:t>
            </w:r>
          </w:p>
        </w:tc>
        <w:tc>
          <w:tcPr>
            <w:tcW w:w="2337" w:type="dxa"/>
          </w:tcPr>
          <w:p w14:paraId="21FA143F" w14:textId="70E8DAB7" w:rsidR="00A70D0B" w:rsidRPr="00527902" w:rsidRDefault="00A70D0B" w:rsidP="00A70D0B">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sidRPr="00527902">
              <w:rPr>
                <w:sz w:val="20"/>
                <w:szCs w:val="20"/>
              </w:rPr>
              <w:t>Administrador</w:t>
            </w:r>
          </w:p>
        </w:tc>
        <w:tc>
          <w:tcPr>
            <w:tcW w:w="2338" w:type="dxa"/>
          </w:tcPr>
          <w:p w14:paraId="11E78823" w14:textId="301B9219" w:rsidR="00A70D0B" w:rsidRPr="00527902" w:rsidRDefault="00A70D0B" w:rsidP="00A70D0B">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sidRPr="00527902">
              <w:rPr>
                <w:sz w:val="20"/>
                <w:szCs w:val="20"/>
              </w:rPr>
              <w:t>95 %</w:t>
            </w:r>
          </w:p>
        </w:tc>
        <w:tc>
          <w:tcPr>
            <w:tcW w:w="2338" w:type="dxa"/>
          </w:tcPr>
          <w:p w14:paraId="7A5E529F" w14:textId="2CC0870D" w:rsidR="00A70D0B" w:rsidRPr="00527902" w:rsidRDefault="00A70D0B" w:rsidP="00A70D0B">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sidRPr="00527902">
              <w:rPr>
                <w:sz w:val="20"/>
                <w:szCs w:val="20"/>
              </w:rPr>
              <w:t>95 %</w:t>
            </w:r>
          </w:p>
        </w:tc>
      </w:tr>
      <w:tr w:rsidR="00A70D0B" w:rsidRPr="00527902" w14:paraId="2737AECD" w14:textId="77777777" w:rsidTr="00527902">
        <w:tc>
          <w:tcPr>
            <w:cnfStyle w:val="001000000000" w:firstRow="0" w:lastRow="0" w:firstColumn="1" w:lastColumn="0" w:oddVBand="0" w:evenVBand="0" w:oddHBand="0" w:evenHBand="0" w:firstRowFirstColumn="0" w:firstRowLastColumn="0" w:lastRowFirstColumn="0" w:lastRowLastColumn="0"/>
            <w:tcW w:w="2337" w:type="dxa"/>
          </w:tcPr>
          <w:p w14:paraId="5046C377" w14:textId="7109B983" w:rsidR="00A70D0B" w:rsidRPr="00527902" w:rsidRDefault="00A70D0B" w:rsidP="00A70D0B">
            <w:pPr>
              <w:spacing w:line="360" w:lineRule="auto"/>
              <w:ind w:firstLine="0"/>
              <w:jc w:val="center"/>
              <w:rPr>
                <w:sz w:val="20"/>
                <w:szCs w:val="20"/>
              </w:rPr>
            </w:pPr>
            <w:r w:rsidRPr="00527902">
              <w:rPr>
                <w:sz w:val="20"/>
                <w:szCs w:val="20"/>
              </w:rPr>
              <w:t>Usuario 2</w:t>
            </w:r>
          </w:p>
        </w:tc>
        <w:tc>
          <w:tcPr>
            <w:tcW w:w="2337" w:type="dxa"/>
          </w:tcPr>
          <w:p w14:paraId="45C581F3" w14:textId="1D1ED4D9" w:rsidR="00A70D0B" w:rsidRPr="00527902" w:rsidRDefault="00A70D0B" w:rsidP="00A70D0B">
            <w:pPr>
              <w:spacing w:line="36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527902">
              <w:rPr>
                <w:sz w:val="20"/>
                <w:szCs w:val="20"/>
              </w:rPr>
              <w:t>Endocrinólogo</w:t>
            </w:r>
          </w:p>
        </w:tc>
        <w:tc>
          <w:tcPr>
            <w:tcW w:w="2338" w:type="dxa"/>
          </w:tcPr>
          <w:p w14:paraId="45171953" w14:textId="42D83EDB" w:rsidR="00A70D0B" w:rsidRPr="00527902" w:rsidRDefault="00A70D0B" w:rsidP="00A70D0B">
            <w:pPr>
              <w:spacing w:line="36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527902">
              <w:rPr>
                <w:sz w:val="20"/>
                <w:szCs w:val="20"/>
              </w:rPr>
              <w:t>95 %</w:t>
            </w:r>
          </w:p>
        </w:tc>
        <w:tc>
          <w:tcPr>
            <w:tcW w:w="2338" w:type="dxa"/>
          </w:tcPr>
          <w:p w14:paraId="22335B06" w14:textId="7CF02FF8" w:rsidR="00A70D0B" w:rsidRPr="00527902" w:rsidRDefault="00A70D0B" w:rsidP="00A70D0B">
            <w:pPr>
              <w:spacing w:line="36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527902">
              <w:rPr>
                <w:sz w:val="20"/>
                <w:szCs w:val="20"/>
              </w:rPr>
              <w:t>90 %</w:t>
            </w:r>
          </w:p>
        </w:tc>
      </w:tr>
      <w:tr w:rsidR="00A70D0B" w:rsidRPr="00527902" w14:paraId="06AFE6DE" w14:textId="77777777" w:rsidTr="005279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1E39BC1A" w14:textId="256D4A30" w:rsidR="00A70D0B" w:rsidRPr="00527902" w:rsidRDefault="00A70D0B" w:rsidP="00A70D0B">
            <w:pPr>
              <w:spacing w:line="360" w:lineRule="auto"/>
              <w:ind w:firstLine="0"/>
              <w:jc w:val="center"/>
              <w:rPr>
                <w:sz w:val="20"/>
                <w:szCs w:val="20"/>
              </w:rPr>
            </w:pPr>
            <w:r w:rsidRPr="00527902">
              <w:rPr>
                <w:sz w:val="20"/>
                <w:szCs w:val="20"/>
              </w:rPr>
              <w:t>Usuario 3</w:t>
            </w:r>
          </w:p>
        </w:tc>
        <w:tc>
          <w:tcPr>
            <w:tcW w:w="2337" w:type="dxa"/>
          </w:tcPr>
          <w:p w14:paraId="27F1EBD1" w14:textId="6CC3C81C" w:rsidR="00A70D0B" w:rsidRPr="00527902" w:rsidRDefault="00A70D0B" w:rsidP="00A70D0B">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sidRPr="00527902">
              <w:rPr>
                <w:sz w:val="20"/>
                <w:szCs w:val="20"/>
              </w:rPr>
              <w:t>Nutricionista</w:t>
            </w:r>
          </w:p>
        </w:tc>
        <w:tc>
          <w:tcPr>
            <w:tcW w:w="2338" w:type="dxa"/>
          </w:tcPr>
          <w:p w14:paraId="06F07783" w14:textId="2DE0CE9D" w:rsidR="00A70D0B" w:rsidRPr="00527902" w:rsidRDefault="00A70D0B" w:rsidP="00A70D0B">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sidRPr="00527902">
              <w:rPr>
                <w:sz w:val="20"/>
                <w:szCs w:val="20"/>
              </w:rPr>
              <w:t>95 %</w:t>
            </w:r>
          </w:p>
        </w:tc>
        <w:tc>
          <w:tcPr>
            <w:tcW w:w="2338" w:type="dxa"/>
          </w:tcPr>
          <w:p w14:paraId="5225941C" w14:textId="24631B01" w:rsidR="00A70D0B" w:rsidRPr="00527902" w:rsidRDefault="00A70D0B" w:rsidP="00A70D0B">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sidRPr="00527902">
              <w:rPr>
                <w:sz w:val="20"/>
                <w:szCs w:val="20"/>
              </w:rPr>
              <w:t>95 %</w:t>
            </w:r>
          </w:p>
        </w:tc>
      </w:tr>
      <w:tr w:rsidR="00A70D0B" w:rsidRPr="00527902" w14:paraId="11C17240" w14:textId="77777777" w:rsidTr="00527902">
        <w:tc>
          <w:tcPr>
            <w:cnfStyle w:val="001000000000" w:firstRow="0" w:lastRow="0" w:firstColumn="1" w:lastColumn="0" w:oddVBand="0" w:evenVBand="0" w:oddHBand="0" w:evenHBand="0" w:firstRowFirstColumn="0" w:firstRowLastColumn="0" w:lastRowFirstColumn="0" w:lastRowLastColumn="0"/>
            <w:tcW w:w="2337" w:type="dxa"/>
          </w:tcPr>
          <w:p w14:paraId="25388D52" w14:textId="090FB129" w:rsidR="00A70D0B" w:rsidRPr="00527902" w:rsidRDefault="00A70D0B" w:rsidP="00A70D0B">
            <w:pPr>
              <w:spacing w:line="360" w:lineRule="auto"/>
              <w:ind w:firstLine="0"/>
              <w:jc w:val="center"/>
              <w:rPr>
                <w:sz w:val="20"/>
                <w:szCs w:val="20"/>
              </w:rPr>
            </w:pPr>
            <w:r w:rsidRPr="00527902">
              <w:rPr>
                <w:sz w:val="20"/>
                <w:szCs w:val="20"/>
              </w:rPr>
              <w:t>Usuario 4</w:t>
            </w:r>
          </w:p>
        </w:tc>
        <w:tc>
          <w:tcPr>
            <w:tcW w:w="2337" w:type="dxa"/>
          </w:tcPr>
          <w:p w14:paraId="05923EE3" w14:textId="3A0C236C" w:rsidR="00A70D0B" w:rsidRPr="00527902" w:rsidRDefault="00A70D0B" w:rsidP="00A70D0B">
            <w:pPr>
              <w:spacing w:line="36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527902">
              <w:rPr>
                <w:sz w:val="20"/>
                <w:szCs w:val="20"/>
              </w:rPr>
              <w:t>Nutricionista</w:t>
            </w:r>
          </w:p>
        </w:tc>
        <w:tc>
          <w:tcPr>
            <w:tcW w:w="2338" w:type="dxa"/>
          </w:tcPr>
          <w:p w14:paraId="56833180" w14:textId="7EB7C28B" w:rsidR="00A70D0B" w:rsidRPr="00527902" w:rsidRDefault="00A70D0B" w:rsidP="00A70D0B">
            <w:pPr>
              <w:spacing w:line="36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527902">
              <w:rPr>
                <w:sz w:val="20"/>
                <w:szCs w:val="20"/>
              </w:rPr>
              <w:t>90 %</w:t>
            </w:r>
          </w:p>
        </w:tc>
        <w:tc>
          <w:tcPr>
            <w:tcW w:w="2338" w:type="dxa"/>
          </w:tcPr>
          <w:p w14:paraId="020EEDB2" w14:textId="6AAF464E" w:rsidR="00A70D0B" w:rsidRPr="00527902" w:rsidRDefault="00A70D0B" w:rsidP="00A70D0B">
            <w:pPr>
              <w:spacing w:line="36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527902">
              <w:rPr>
                <w:sz w:val="20"/>
                <w:szCs w:val="20"/>
              </w:rPr>
              <w:t>95 %</w:t>
            </w:r>
          </w:p>
        </w:tc>
      </w:tr>
      <w:tr w:rsidR="00A70D0B" w:rsidRPr="00527902" w14:paraId="4CABAE30" w14:textId="77777777" w:rsidTr="005279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4548B7A6" w14:textId="61290942" w:rsidR="00A70D0B" w:rsidRPr="00527902" w:rsidRDefault="00A70D0B" w:rsidP="00A70D0B">
            <w:pPr>
              <w:spacing w:line="360" w:lineRule="auto"/>
              <w:ind w:firstLine="0"/>
              <w:jc w:val="center"/>
              <w:rPr>
                <w:sz w:val="20"/>
                <w:szCs w:val="20"/>
              </w:rPr>
            </w:pPr>
            <w:r w:rsidRPr="00527902">
              <w:rPr>
                <w:sz w:val="20"/>
                <w:szCs w:val="20"/>
              </w:rPr>
              <w:t>Usuario 5</w:t>
            </w:r>
          </w:p>
        </w:tc>
        <w:tc>
          <w:tcPr>
            <w:tcW w:w="2337" w:type="dxa"/>
          </w:tcPr>
          <w:p w14:paraId="11BA4734" w14:textId="7E550A88" w:rsidR="00A70D0B" w:rsidRPr="00527902" w:rsidRDefault="00A70D0B" w:rsidP="00A70D0B">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sidRPr="00527902">
              <w:rPr>
                <w:sz w:val="20"/>
                <w:szCs w:val="20"/>
              </w:rPr>
              <w:t>Paciente</w:t>
            </w:r>
          </w:p>
        </w:tc>
        <w:tc>
          <w:tcPr>
            <w:tcW w:w="2338" w:type="dxa"/>
          </w:tcPr>
          <w:p w14:paraId="324A5EF2" w14:textId="1F81F048" w:rsidR="00A70D0B" w:rsidRPr="00527902" w:rsidRDefault="00A70D0B" w:rsidP="00A70D0B">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sidRPr="00527902">
              <w:rPr>
                <w:sz w:val="20"/>
                <w:szCs w:val="20"/>
              </w:rPr>
              <w:t>95 %</w:t>
            </w:r>
          </w:p>
        </w:tc>
        <w:tc>
          <w:tcPr>
            <w:tcW w:w="2338" w:type="dxa"/>
          </w:tcPr>
          <w:p w14:paraId="6A294792" w14:textId="56EBAAC9" w:rsidR="00A70D0B" w:rsidRPr="00527902" w:rsidRDefault="00A70D0B" w:rsidP="00A70D0B">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sidRPr="00527902">
              <w:rPr>
                <w:sz w:val="20"/>
                <w:szCs w:val="20"/>
              </w:rPr>
              <w:t>90 %</w:t>
            </w:r>
          </w:p>
        </w:tc>
      </w:tr>
      <w:tr w:rsidR="00A70D0B" w:rsidRPr="00527902" w14:paraId="039527DD" w14:textId="77777777" w:rsidTr="00527902">
        <w:tc>
          <w:tcPr>
            <w:cnfStyle w:val="001000000000" w:firstRow="0" w:lastRow="0" w:firstColumn="1" w:lastColumn="0" w:oddVBand="0" w:evenVBand="0" w:oddHBand="0" w:evenHBand="0" w:firstRowFirstColumn="0" w:firstRowLastColumn="0" w:lastRowFirstColumn="0" w:lastRowLastColumn="0"/>
            <w:tcW w:w="2337" w:type="dxa"/>
          </w:tcPr>
          <w:p w14:paraId="714654D5" w14:textId="2A03B670" w:rsidR="00A70D0B" w:rsidRPr="00527902" w:rsidRDefault="00A70D0B" w:rsidP="00A70D0B">
            <w:pPr>
              <w:spacing w:line="360" w:lineRule="auto"/>
              <w:ind w:firstLine="0"/>
              <w:jc w:val="center"/>
              <w:rPr>
                <w:sz w:val="20"/>
                <w:szCs w:val="20"/>
              </w:rPr>
            </w:pPr>
            <w:r w:rsidRPr="00527902">
              <w:rPr>
                <w:sz w:val="20"/>
                <w:szCs w:val="20"/>
              </w:rPr>
              <w:t>Usuario 6</w:t>
            </w:r>
          </w:p>
        </w:tc>
        <w:tc>
          <w:tcPr>
            <w:tcW w:w="2337" w:type="dxa"/>
          </w:tcPr>
          <w:p w14:paraId="323150B6" w14:textId="6B7AC339" w:rsidR="00A70D0B" w:rsidRPr="00527902" w:rsidRDefault="00A70D0B" w:rsidP="00A70D0B">
            <w:pPr>
              <w:spacing w:line="36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527902">
              <w:rPr>
                <w:sz w:val="20"/>
                <w:szCs w:val="20"/>
              </w:rPr>
              <w:t>Paciente</w:t>
            </w:r>
          </w:p>
        </w:tc>
        <w:tc>
          <w:tcPr>
            <w:tcW w:w="2338" w:type="dxa"/>
          </w:tcPr>
          <w:p w14:paraId="28F22E29" w14:textId="5FA0480F" w:rsidR="00A70D0B" w:rsidRPr="00527902" w:rsidRDefault="00A70D0B" w:rsidP="00A70D0B">
            <w:pPr>
              <w:spacing w:line="36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527902">
              <w:rPr>
                <w:sz w:val="20"/>
                <w:szCs w:val="20"/>
              </w:rPr>
              <w:t>95 %</w:t>
            </w:r>
          </w:p>
        </w:tc>
        <w:tc>
          <w:tcPr>
            <w:tcW w:w="2338" w:type="dxa"/>
          </w:tcPr>
          <w:p w14:paraId="6DE19EC7" w14:textId="22F94616" w:rsidR="00A70D0B" w:rsidRPr="00527902" w:rsidRDefault="00A70D0B" w:rsidP="00A70D0B">
            <w:pPr>
              <w:spacing w:line="36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527902">
              <w:rPr>
                <w:sz w:val="20"/>
                <w:szCs w:val="20"/>
              </w:rPr>
              <w:t>95 %</w:t>
            </w:r>
          </w:p>
        </w:tc>
      </w:tr>
      <w:tr w:rsidR="00A70D0B" w:rsidRPr="00527902" w14:paraId="274358B8" w14:textId="77777777" w:rsidTr="005279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0C270E99" w14:textId="50027D47" w:rsidR="00A70D0B" w:rsidRPr="00527902" w:rsidRDefault="00A70D0B" w:rsidP="00A70D0B">
            <w:pPr>
              <w:spacing w:line="360" w:lineRule="auto"/>
              <w:ind w:firstLine="0"/>
              <w:jc w:val="center"/>
              <w:rPr>
                <w:sz w:val="20"/>
                <w:szCs w:val="20"/>
              </w:rPr>
            </w:pPr>
            <w:r w:rsidRPr="00527902">
              <w:rPr>
                <w:sz w:val="20"/>
                <w:szCs w:val="20"/>
              </w:rPr>
              <w:t>Usuario 7</w:t>
            </w:r>
          </w:p>
        </w:tc>
        <w:tc>
          <w:tcPr>
            <w:tcW w:w="2337" w:type="dxa"/>
          </w:tcPr>
          <w:p w14:paraId="5167B7BB" w14:textId="0A8CEAFB" w:rsidR="00A70D0B" w:rsidRPr="00527902" w:rsidRDefault="00A70D0B" w:rsidP="00A70D0B">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sidRPr="00527902">
              <w:rPr>
                <w:sz w:val="20"/>
                <w:szCs w:val="20"/>
              </w:rPr>
              <w:t>Paciente</w:t>
            </w:r>
          </w:p>
        </w:tc>
        <w:tc>
          <w:tcPr>
            <w:tcW w:w="2338" w:type="dxa"/>
          </w:tcPr>
          <w:p w14:paraId="13006AF6" w14:textId="5B1F5F05" w:rsidR="00A70D0B" w:rsidRPr="00527902" w:rsidRDefault="00A70D0B" w:rsidP="00A70D0B">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sidRPr="00527902">
              <w:rPr>
                <w:sz w:val="20"/>
                <w:szCs w:val="20"/>
              </w:rPr>
              <w:t>90 %</w:t>
            </w:r>
          </w:p>
        </w:tc>
        <w:tc>
          <w:tcPr>
            <w:tcW w:w="2338" w:type="dxa"/>
          </w:tcPr>
          <w:p w14:paraId="121413AC" w14:textId="5D8D39BA" w:rsidR="00A70D0B" w:rsidRPr="00527902" w:rsidRDefault="00A70D0B" w:rsidP="00A70D0B">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sidRPr="00527902">
              <w:rPr>
                <w:sz w:val="20"/>
                <w:szCs w:val="20"/>
              </w:rPr>
              <w:t>90 %</w:t>
            </w:r>
          </w:p>
        </w:tc>
      </w:tr>
      <w:tr w:rsidR="00A70D0B" w:rsidRPr="00527902" w14:paraId="7334A109" w14:textId="77777777" w:rsidTr="00527902">
        <w:tc>
          <w:tcPr>
            <w:cnfStyle w:val="001000000000" w:firstRow="0" w:lastRow="0" w:firstColumn="1" w:lastColumn="0" w:oddVBand="0" w:evenVBand="0" w:oddHBand="0" w:evenHBand="0" w:firstRowFirstColumn="0" w:firstRowLastColumn="0" w:lastRowFirstColumn="0" w:lastRowLastColumn="0"/>
            <w:tcW w:w="2337" w:type="dxa"/>
          </w:tcPr>
          <w:p w14:paraId="5DAF5D43" w14:textId="0DEC7887" w:rsidR="00A70D0B" w:rsidRPr="00527902" w:rsidRDefault="00A70D0B" w:rsidP="00A70D0B">
            <w:pPr>
              <w:spacing w:line="360" w:lineRule="auto"/>
              <w:ind w:firstLine="0"/>
              <w:jc w:val="center"/>
              <w:rPr>
                <w:sz w:val="20"/>
                <w:szCs w:val="20"/>
              </w:rPr>
            </w:pPr>
            <w:r w:rsidRPr="00527902">
              <w:rPr>
                <w:sz w:val="20"/>
                <w:szCs w:val="20"/>
              </w:rPr>
              <w:lastRenderedPageBreak/>
              <w:t>Usuario 8</w:t>
            </w:r>
          </w:p>
        </w:tc>
        <w:tc>
          <w:tcPr>
            <w:tcW w:w="2337" w:type="dxa"/>
          </w:tcPr>
          <w:p w14:paraId="2B99CC0D" w14:textId="43D8925C" w:rsidR="00A70D0B" w:rsidRPr="00527902" w:rsidRDefault="00A70D0B" w:rsidP="00A70D0B">
            <w:pPr>
              <w:spacing w:line="36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527902">
              <w:rPr>
                <w:sz w:val="20"/>
                <w:szCs w:val="20"/>
              </w:rPr>
              <w:t>Paciente</w:t>
            </w:r>
          </w:p>
        </w:tc>
        <w:tc>
          <w:tcPr>
            <w:tcW w:w="2338" w:type="dxa"/>
          </w:tcPr>
          <w:p w14:paraId="4635DA1A" w14:textId="6673998E" w:rsidR="00A70D0B" w:rsidRPr="00527902" w:rsidRDefault="00A70D0B" w:rsidP="00A70D0B">
            <w:pPr>
              <w:spacing w:line="36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527902">
              <w:rPr>
                <w:sz w:val="20"/>
                <w:szCs w:val="20"/>
              </w:rPr>
              <w:t>95 %</w:t>
            </w:r>
          </w:p>
        </w:tc>
        <w:tc>
          <w:tcPr>
            <w:tcW w:w="2338" w:type="dxa"/>
          </w:tcPr>
          <w:p w14:paraId="1AFCE6F2" w14:textId="7BD6B705" w:rsidR="00A70D0B" w:rsidRPr="00527902" w:rsidRDefault="00A70D0B" w:rsidP="00A70D0B">
            <w:pPr>
              <w:spacing w:line="36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527902">
              <w:rPr>
                <w:sz w:val="20"/>
                <w:szCs w:val="20"/>
              </w:rPr>
              <w:t>95 %</w:t>
            </w:r>
          </w:p>
        </w:tc>
      </w:tr>
      <w:tr w:rsidR="00A70D0B" w:rsidRPr="00527902" w14:paraId="03A16302" w14:textId="77777777" w:rsidTr="005279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4512CF47" w14:textId="7738443B" w:rsidR="00A70D0B" w:rsidRPr="00527902" w:rsidRDefault="00A70D0B" w:rsidP="00A70D0B">
            <w:pPr>
              <w:spacing w:line="360" w:lineRule="auto"/>
              <w:ind w:firstLine="0"/>
              <w:jc w:val="center"/>
              <w:rPr>
                <w:sz w:val="20"/>
                <w:szCs w:val="20"/>
              </w:rPr>
            </w:pPr>
            <w:r w:rsidRPr="00527902">
              <w:rPr>
                <w:sz w:val="20"/>
                <w:szCs w:val="20"/>
              </w:rPr>
              <w:t>PROMEDIO</w:t>
            </w:r>
          </w:p>
        </w:tc>
        <w:tc>
          <w:tcPr>
            <w:tcW w:w="2337" w:type="dxa"/>
          </w:tcPr>
          <w:p w14:paraId="7DA6BE1E" w14:textId="77777777" w:rsidR="00A70D0B" w:rsidRPr="00527902" w:rsidRDefault="00A70D0B" w:rsidP="00A70D0B">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p>
        </w:tc>
        <w:tc>
          <w:tcPr>
            <w:tcW w:w="2338" w:type="dxa"/>
          </w:tcPr>
          <w:p w14:paraId="00D87140" w14:textId="449E90BB" w:rsidR="00A70D0B" w:rsidRPr="00527902" w:rsidRDefault="00A70D0B" w:rsidP="00A70D0B">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sidRPr="00527902">
              <w:rPr>
                <w:sz w:val="20"/>
                <w:szCs w:val="20"/>
              </w:rPr>
              <w:t>93,75 %</w:t>
            </w:r>
          </w:p>
        </w:tc>
        <w:tc>
          <w:tcPr>
            <w:tcW w:w="2338" w:type="dxa"/>
          </w:tcPr>
          <w:p w14:paraId="0A7D4A8B" w14:textId="1223352C" w:rsidR="00A70D0B" w:rsidRPr="00527902" w:rsidRDefault="00A70D0B" w:rsidP="00A70D0B">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sidRPr="00527902">
              <w:rPr>
                <w:sz w:val="20"/>
                <w:szCs w:val="20"/>
              </w:rPr>
              <w:t>93,12 %</w:t>
            </w:r>
          </w:p>
        </w:tc>
      </w:tr>
    </w:tbl>
    <w:p w14:paraId="4251AE60" w14:textId="77777777" w:rsidR="00EF338C" w:rsidRDefault="00EF338C" w:rsidP="00EF338C">
      <w:pPr>
        <w:pStyle w:val="Ttulo2"/>
        <w:spacing w:line="360" w:lineRule="auto"/>
      </w:pPr>
    </w:p>
    <w:p w14:paraId="12E72C6E" w14:textId="35F84ECB" w:rsidR="00EF338C" w:rsidRPr="008A4109" w:rsidRDefault="00EF338C" w:rsidP="00EF338C">
      <w:pPr>
        <w:pStyle w:val="Ttulo2"/>
        <w:spacing w:line="360" w:lineRule="auto"/>
        <w:rPr>
          <w:b w:val="0"/>
          <w:bCs/>
        </w:rPr>
      </w:pPr>
      <w:r w:rsidRPr="008A4109">
        <w:t xml:space="preserve">Tabla </w:t>
      </w:r>
      <w:proofErr w:type="spellStart"/>
      <w:r w:rsidRPr="008A4109">
        <w:t>Nª</w:t>
      </w:r>
      <w:proofErr w:type="spellEnd"/>
      <w:r w:rsidRPr="008A4109">
        <w:t xml:space="preserve">: </w:t>
      </w:r>
      <w:r w:rsidRPr="00EF338C">
        <w:rPr>
          <w:b w:val="0"/>
          <w:bCs/>
        </w:rPr>
        <w:t>Resultados de la facilidad de uso del sistema.</w:t>
      </w:r>
    </w:p>
    <w:p w14:paraId="49A03BB2" w14:textId="77777777" w:rsidR="00EF338C" w:rsidRPr="008A4109" w:rsidRDefault="00EF338C" w:rsidP="00EF338C">
      <w:pPr>
        <w:spacing w:line="360" w:lineRule="auto"/>
        <w:ind w:firstLine="0"/>
        <w:jc w:val="center"/>
        <w:rPr>
          <w:sz w:val="20"/>
          <w:szCs w:val="20"/>
        </w:rPr>
      </w:pPr>
      <w:r w:rsidRPr="008A4109">
        <w:rPr>
          <w:b/>
          <w:bCs/>
          <w:sz w:val="20"/>
          <w:szCs w:val="20"/>
        </w:rPr>
        <w:t>Fuente:</w:t>
      </w:r>
      <w:r w:rsidRPr="008A4109">
        <w:rPr>
          <w:sz w:val="20"/>
          <w:szCs w:val="20"/>
        </w:rPr>
        <w:t xml:space="preserve"> Elaboración propia.</w:t>
      </w:r>
    </w:p>
    <w:p w14:paraId="69532348" w14:textId="77777777" w:rsidR="002C01B1" w:rsidRPr="008A4109" w:rsidRDefault="002C01B1" w:rsidP="002C01B1">
      <w:pPr>
        <w:ind w:firstLine="0"/>
        <w:rPr>
          <w:rFonts w:eastAsiaTheme="minorEastAsia"/>
        </w:rPr>
      </w:pPr>
    </w:p>
    <w:p w14:paraId="0EDF826A" w14:textId="77777777" w:rsidR="00585528" w:rsidRPr="008A4109" w:rsidRDefault="00585528" w:rsidP="002C01B1">
      <w:pPr>
        <w:pStyle w:val="Ttulo1"/>
        <w:rPr>
          <w:rFonts w:eastAsiaTheme="minorEastAsia" w:cstheme="minorBidi"/>
          <w:b w:val="0"/>
          <w:szCs w:val="22"/>
        </w:rPr>
      </w:pPr>
      <w:bookmarkStart w:id="125" w:name="_Toc233166516"/>
      <w:r w:rsidRPr="008A4109">
        <w:rPr>
          <w:rFonts w:eastAsiaTheme="minorEastAsia" w:cstheme="minorBidi"/>
          <w:b w:val="0"/>
          <w:szCs w:val="22"/>
        </w:rPr>
        <w:t xml:space="preserve">Por lo tanto, el sistema presenta una </w:t>
      </w:r>
      <w:r w:rsidRPr="008A4109">
        <w:rPr>
          <w:rFonts w:eastAsiaTheme="minorEastAsia" w:cstheme="minorBidi"/>
          <w:b w:val="0"/>
          <w:bCs/>
          <w:szCs w:val="22"/>
        </w:rPr>
        <w:t>usabilidad aproximada del 93,44 %</w:t>
      </w:r>
      <w:r w:rsidRPr="008A4109">
        <w:rPr>
          <w:rFonts w:eastAsiaTheme="minorEastAsia" w:cstheme="minorBidi"/>
          <w:b w:val="0"/>
          <w:szCs w:val="22"/>
        </w:rPr>
        <w:t>, evidenciando que las funcionalidades evaluadas son comprensibles y fáciles de operar para los distintos tipos de usuarios.</w:t>
      </w:r>
    </w:p>
    <w:p w14:paraId="59C22C64" w14:textId="62BEB762" w:rsidR="002C01B1" w:rsidRPr="008A4109" w:rsidRDefault="00EF338C" w:rsidP="002C01B1">
      <w:pPr>
        <w:pStyle w:val="Ttulo1"/>
        <w:rPr>
          <w:rFonts w:eastAsiaTheme="minorEastAsia"/>
        </w:rPr>
      </w:pPr>
      <w:r w:rsidRPr="008A4109">
        <w:rPr>
          <w:rFonts w:eastAsiaTheme="minorEastAsia"/>
        </w:rPr>
        <w:t>5.4.3.5. CAPACIDAD DE MANTENIMIENTO</w:t>
      </w:r>
      <w:bookmarkEnd w:id="125"/>
    </w:p>
    <w:p w14:paraId="769D8145" w14:textId="77777777" w:rsidR="00585528" w:rsidRPr="008A4109" w:rsidRDefault="00585528" w:rsidP="00585528">
      <w:pPr>
        <w:ind w:firstLine="0"/>
        <w:rPr>
          <w:rFonts w:eastAsiaTheme="minorEastAsia"/>
        </w:rPr>
      </w:pPr>
      <w:r w:rsidRPr="008A4109">
        <w:rPr>
          <w:rFonts w:eastAsiaTheme="minorEastAsia"/>
        </w:rPr>
        <w:t>La capacidad de mantenimiento representa la facilidad con la que el sistema puede ser modificado para corregir errores, incorporar mejoras, adaptarse a nuevos requerimientos o prevenir posibles fallos. Esta característica permite estimar el esfuerzo necesario para analizar, diseñar, implementar, probar y poner en funcionamiento una modificación dentro del software.</w:t>
      </w:r>
    </w:p>
    <w:p w14:paraId="13753DCA" w14:textId="77777777" w:rsidR="00585528" w:rsidRPr="008A4109" w:rsidRDefault="00585528" w:rsidP="00585528">
      <w:pPr>
        <w:ind w:firstLine="0"/>
        <w:rPr>
          <w:rFonts w:eastAsiaTheme="minorEastAsia"/>
        </w:rPr>
      </w:pPr>
      <w:r w:rsidRPr="008A4109">
        <w:rPr>
          <w:rFonts w:eastAsiaTheme="minorEastAsia"/>
        </w:rPr>
        <w:t>Para estimar el tiempo requerido para realizar una actividad de mantenimiento se utiliza la siguiente expresión:</w:t>
      </w:r>
    </w:p>
    <w:p w14:paraId="2F549284" w14:textId="75E20FED" w:rsidR="002C01B1" w:rsidRPr="008A4109" w:rsidRDefault="00585528" w:rsidP="002C01B1">
      <w:pPr>
        <w:ind w:firstLine="0"/>
        <w:rPr>
          <w:rFonts w:eastAsiaTheme="minorEastAsia"/>
        </w:rPr>
      </w:pPr>
      <m:oMathPara>
        <m:oMath>
          <m:r>
            <w:rPr>
              <w:rFonts w:ascii="Cambria Math" w:eastAsiaTheme="minorEastAsia" w:hAnsi="Cambria Math"/>
            </w:rPr>
            <m:t>TCM=TA+TD+TI+TP</m:t>
          </m:r>
        </m:oMath>
      </m:oMathPara>
    </w:p>
    <w:p w14:paraId="348E4FC4" w14:textId="34F957A4" w:rsidR="002C01B1" w:rsidRPr="008A4109" w:rsidRDefault="002C01B1" w:rsidP="002C01B1">
      <w:pPr>
        <w:ind w:firstLine="0"/>
        <w:rPr>
          <w:rFonts w:eastAsiaTheme="minorEastAsia"/>
        </w:rPr>
      </w:pPr>
      <w:r w:rsidRPr="008A4109">
        <w:rPr>
          <w:rFonts w:eastAsiaTheme="minorEastAsia"/>
        </w:rPr>
        <w:t>Donde:</w:t>
      </w:r>
    </w:p>
    <w:p w14:paraId="5296D27E" w14:textId="47B26AF8" w:rsidR="002C01B1" w:rsidRPr="00EF338C" w:rsidRDefault="002C01B1" w:rsidP="00EF338C">
      <w:pPr>
        <w:pStyle w:val="Prrafodelista"/>
        <w:numPr>
          <w:ilvl w:val="0"/>
          <w:numId w:val="39"/>
        </w:numPr>
        <w:rPr>
          <w:rFonts w:eastAsiaTheme="minorEastAsia"/>
        </w:rPr>
      </w:pPr>
      <w:r w:rsidRPr="00EF338C">
        <w:rPr>
          <w:rFonts w:eastAsiaTheme="minorEastAsia"/>
        </w:rPr>
        <w:t>TCM</w:t>
      </w:r>
      <w:r w:rsidR="00084289" w:rsidRPr="00EF338C">
        <w:rPr>
          <w:rFonts w:eastAsiaTheme="minorEastAsia"/>
        </w:rPr>
        <w:t xml:space="preserve"> </w:t>
      </w:r>
      <w:r w:rsidRPr="00EF338C">
        <w:rPr>
          <w:rFonts w:eastAsiaTheme="minorEastAsia"/>
        </w:rPr>
        <w:t>=</w:t>
      </w:r>
      <w:r w:rsidR="00084289" w:rsidRPr="00EF338C">
        <w:rPr>
          <w:rFonts w:eastAsiaTheme="minorEastAsia"/>
        </w:rPr>
        <w:t xml:space="preserve"> </w:t>
      </w:r>
      <w:r w:rsidRPr="00EF338C">
        <w:rPr>
          <w:rFonts w:eastAsiaTheme="minorEastAsia"/>
        </w:rPr>
        <w:t>Tiempo</w:t>
      </w:r>
      <w:r w:rsidR="00084289" w:rsidRPr="00EF338C">
        <w:rPr>
          <w:rFonts w:eastAsiaTheme="minorEastAsia"/>
        </w:rPr>
        <w:t xml:space="preserve"> </w:t>
      </w:r>
      <w:r w:rsidRPr="00EF338C">
        <w:rPr>
          <w:rFonts w:eastAsiaTheme="minorEastAsia"/>
        </w:rPr>
        <w:t>de</w:t>
      </w:r>
      <w:r w:rsidR="00084289" w:rsidRPr="00EF338C">
        <w:rPr>
          <w:rFonts w:eastAsiaTheme="minorEastAsia"/>
        </w:rPr>
        <w:t xml:space="preserve"> </w:t>
      </w:r>
      <w:r w:rsidRPr="00EF338C">
        <w:rPr>
          <w:rFonts w:eastAsiaTheme="minorEastAsia"/>
        </w:rPr>
        <w:t>capacidad</w:t>
      </w:r>
      <w:r w:rsidR="00084289" w:rsidRPr="00EF338C">
        <w:rPr>
          <w:rFonts w:eastAsiaTheme="minorEastAsia"/>
        </w:rPr>
        <w:t xml:space="preserve"> </w:t>
      </w:r>
      <w:r w:rsidRPr="00EF338C">
        <w:rPr>
          <w:rFonts w:eastAsiaTheme="minorEastAsia"/>
        </w:rPr>
        <w:t>de</w:t>
      </w:r>
      <w:r w:rsidR="00084289" w:rsidRPr="00EF338C">
        <w:rPr>
          <w:rFonts w:eastAsiaTheme="minorEastAsia"/>
        </w:rPr>
        <w:t xml:space="preserve"> </w:t>
      </w:r>
      <w:r w:rsidRPr="00EF338C">
        <w:rPr>
          <w:rFonts w:eastAsiaTheme="minorEastAsia"/>
        </w:rPr>
        <w:t>mantenimiento.</w:t>
      </w:r>
    </w:p>
    <w:p w14:paraId="7F15FFC4" w14:textId="4931E57A" w:rsidR="002C01B1" w:rsidRPr="00EF338C" w:rsidRDefault="002C01B1" w:rsidP="00EF338C">
      <w:pPr>
        <w:pStyle w:val="Prrafodelista"/>
        <w:numPr>
          <w:ilvl w:val="0"/>
          <w:numId w:val="39"/>
        </w:numPr>
        <w:rPr>
          <w:rFonts w:eastAsiaTheme="minorEastAsia"/>
        </w:rPr>
      </w:pPr>
      <w:r w:rsidRPr="00EF338C">
        <w:rPr>
          <w:rFonts w:eastAsiaTheme="minorEastAsia"/>
        </w:rPr>
        <w:t>TA</w:t>
      </w:r>
      <w:r w:rsidR="00084289" w:rsidRPr="00EF338C">
        <w:rPr>
          <w:rFonts w:eastAsiaTheme="minorEastAsia"/>
        </w:rPr>
        <w:t xml:space="preserve"> </w:t>
      </w:r>
      <w:r w:rsidRPr="00EF338C">
        <w:rPr>
          <w:rFonts w:eastAsiaTheme="minorEastAsia"/>
        </w:rPr>
        <w:t>=</w:t>
      </w:r>
      <w:r w:rsidR="00084289" w:rsidRPr="00EF338C">
        <w:rPr>
          <w:rFonts w:eastAsiaTheme="minorEastAsia"/>
        </w:rPr>
        <w:t xml:space="preserve"> </w:t>
      </w:r>
      <w:r w:rsidRPr="00EF338C">
        <w:rPr>
          <w:rFonts w:eastAsiaTheme="minorEastAsia"/>
        </w:rPr>
        <w:t>Tiempo</w:t>
      </w:r>
      <w:r w:rsidR="00084289" w:rsidRPr="00EF338C">
        <w:rPr>
          <w:rFonts w:eastAsiaTheme="minorEastAsia"/>
        </w:rPr>
        <w:t xml:space="preserve"> </w:t>
      </w:r>
      <w:r w:rsidRPr="00EF338C">
        <w:rPr>
          <w:rFonts w:eastAsiaTheme="minorEastAsia"/>
        </w:rPr>
        <w:t>de</w:t>
      </w:r>
      <w:r w:rsidR="00084289" w:rsidRPr="00EF338C">
        <w:rPr>
          <w:rFonts w:eastAsiaTheme="minorEastAsia"/>
        </w:rPr>
        <w:t xml:space="preserve"> </w:t>
      </w:r>
      <w:r w:rsidRPr="00EF338C">
        <w:rPr>
          <w:rFonts w:eastAsiaTheme="minorEastAsia"/>
        </w:rPr>
        <w:t>análisis.</w:t>
      </w:r>
    </w:p>
    <w:p w14:paraId="0A01F3CC" w14:textId="49B3B9D8" w:rsidR="002C01B1" w:rsidRPr="00EF338C" w:rsidRDefault="002C01B1" w:rsidP="00EF338C">
      <w:pPr>
        <w:pStyle w:val="Prrafodelista"/>
        <w:numPr>
          <w:ilvl w:val="0"/>
          <w:numId w:val="39"/>
        </w:numPr>
        <w:rPr>
          <w:rFonts w:eastAsiaTheme="minorEastAsia"/>
        </w:rPr>
      </w:pPr>
      <w:r w:rsidRPr="00EF338C">
        <w:rPr>
          <w:rFonts w:eastAsiaTheme="minorEastAsia"/>
        </w:rPr>
        <w:t>TD</w:t>
      </w:r>
      <w:r w:rsidR="00084289" w:rsidRPr="00EF338C">
        <w:rPr>
          <w:rFonts w:eastAsiaTheme="minorEastAsia"/>
        </w:rPr>
        <w:t xml:space="preserve"> </w:t>
      </w:r>
      <w:r w:rsidRPr="00EF338C">
        <w:rPr>
          <w:rFonts w:eastAsiaTheme="minorEastAsia"/>
        </w:rPr>
        <w:t>=</w:t>
      </w:r>
      <w:r w:rsidR="00084289" w:rsidRPr="00EF338C">
        <w:rPr>
          <w:rFonts w:eastAsiaTheme="minorEastAsia"/>
        </w:rPr>
        <w:t xml:space="preserve"> </w:t>
      </w:r>
      <w:r w:rsidRPr="00EF338C">
        <w:rPr>
          <w:rFonts w:eastAsiaTheme="minorEastAsia"/>
        </w:rPr>
        <w:t>Tiempo</w:t>
      </w:r>
      <w:r w:rsidR="00084289" w:rsidRPr="00EF338C">
        <w:rPr>
          <w:rFonts w:eastAsiaTheme="minorEastAsia"/>
        </w:rPr>
        <w:t xml:space="preserve"> </w:t>
      </w:r>
      <w:r w:rsidRPr="00EF338C">
        <w:rPr>
          <w:rFonts w:eastAsiaTheme="minorEastAsia"/>
        </w:rPr>
        <w:t>de</w:t>
      </w:r>
      <w:r w:rsidR="00084289" w:rsidRPr="00EF338C">
        <w:rPr>
          <w:rFonts w:eastAsiaTheme="minorEastAsia"/>
        </w:rPr>
        <w:t xml:space="preserve"> </w:t>
      </w:r>
      <w:r w:rsidRPr="00EF338C">
        <w:rPr>
          <w:rFonts w:eastAsiaTheme="minorEastAsia"/>
        </w:rPr>
        <w:t>diseño.</w:t>
      </w:r>
    </w:p>
    <w:p w14:paraId="07F29AAD" w14:textId="62BA4ACE" w:rsidR="002C01B1" w:rsidRPr="00EF338C" w:rsidRDefault="002C01B1" w:rsidP="00EF338C">
      <w:pPr>
        <w:pStyle w:val="Prrafodelista"/>
        <w:numPr>
          <w:ilvl w:val="0"/>
          <w:numId w:val="39"/>
        </w:numPr>
        <w:rPr>
          <w:rFonts w:eastAsiaTheme="minorEastAsia"/>
        </w:rPr>
      </w:pPr>
      <w:r w:rsidRPr="00EF338C">
        <w:rPr>
          <w:rFonts w:eastAsiaTheme="minorEastAsia"/>
        </w:rPr>
        <w:t>TI</w:t>
      </w:r>
      <w:r w:rsidR="00084289" w:rsidRPr="00EF338C">
        <w:rPr>
          <w:rFonts w:eastAsiaTheme="minorEastAsia"/>
        </w:rPr>
        <w:t xml:space="preserve"> </w:t>
      </w:r>
      <w:r w:rsidRPr="00EF338C">
        <w:rPr>
          <w:rFonts w:eastAsiaTheme="minorEastAsia"/>
        </w:rPr>
        <w:t>=</w:t>
      </w:r>
      <w:r w:rsidR="00084289" w:rsidRPr="00EF338C">
        <w:rPr>
          <w:rFonts w:eastAsiaTheme="minorEastAsia"/>
        </w:rPr>
        <w:t xml:space="preserve"> </w:t>
      </w:r>
      <w:r w:rsidRPr="00EF338C">
        <w:rPr>
          <w:rFonts w:eastAsiaTheme="minorEastAsia"/>
        </w:rPr>
        <w:t>Tiempo</w:t>
      </w:r>
      <w:r w:rsidR="00084289" w:rsidRPr="00EF338C">
        <w:rPr>
          <w:rFonts w:eastAsiaTheme="minorEastAsia"/>
        </w:rPr>
        <w:t xml:space="preserve"> </w:t>
      </w:r>
      <w:r w:rsidRPr="00EF338C">
        <w:rPr>
          <w:rFonts w:eastAsiaTheme="minorEastAsia"/>
        </w:rPr>
        <w:t>de</w:t>
      </w:r>
      <w:r w:rsidR="00084289" w:rsidRPr="00EF338C">
        <w:rPr>
          <w:rFonts w:eastAsiaTheme="minorEastAsia"/>
        </w:rPr>
        <w:t xml:space="preserve"> </w:t>
      </w:r>
      <w:r w:rsidRPr="00EF338C">
        <w:rPr>
          <w:rFonts w:eastAsiaTheme="minorEastAsia"/>
        </w:rPr>
        <w:t>implementación.</w:t>
      </w:r>
    </w:p>
    <w:p w14:paraId="19AACC91" w14:textId="191233F8" w:rsidR="002C01B1" w:rsidRPr="00EF338C" w:rsidRDefault="002C01B1" w:rsidP="00EF338C">
      <w:pPr>
        <w:pStyle w:val="Prrafodelista"/>
        <w:numPr>
          <w:ilvl w:val="0"/>
          <w:numId w:val="39"/>
        </w:numPr>
        <w:rPr>
          <w:rFonts w:eastAsiaTheme="minorEastAsia"/>
        </w:rPr>
      </w:pPr>
      <w:r w:rsidRPr="00EF338C">
        <w:rPr>
          <w:rFonts w:eastAsiaTheme="minorEastAsia"/>
        </w:rPr>
        <w:t>TP</w:t>
      </w:r>
      <w:r w:rsidR="00084289" w:rsidRPr="00EF338C">
        <w:rPr>
          <w:rFonts w:eastAsiaTheme="minorEastAsia"/>
        </w:rPr>
        <w:t xml:space="preserve"> </w:t>
      </w:r>
      <w:r w:rsidRPr="00EF338C">
        <w:rPr>
          <w:rFonts w:eastAsiaTheme="minorEastAsia"/>
        </w:rPr>
        <w:t>=</w:t>
      </w:r>
      <w:r w:rsidR="00084289" w:rsidRPr="00EF338C">
        <w:rPr>
          <w:rFonts w:eastAsiaTheme="minorEastAsia"/>
        </w:rPr>
        <w:t xml:space="preserve"> </w:t>
      </w:r>
      <w:r w:rsidRPr="00EF338C">
        <w:rPr>
          <w:rFonts w:eastAsiaTheme="minorEastAsia"/>
        </w:rPr>
        <w:t>Tiempo</w:t>
      </w:r>
      <w:r w:rsidR="00084289" w:rsidRPr="00EF338C">
        <w:rPr>
          <w:rFonts w:eastAsiaTheme="minorEastAsia"/>
        </w:rPr>
        <w:t xml:space="preserve"> </w:t>
      </w:r>
      <w:r w:rsidRPr="00EF338C">
        <w:rPr>
          <w:rFonts w:eastAsiaTheme="minorEastAsia"/>
        </w:rPr>
        <w:t>de</w:t>
      </w:r>
      <w:r w:rsidR="00084289" w:rsidRPr="00EF338C">
        <w:rPr>
          <w:rFonts w:eastAsiaTheme="minorEastAsia"/>
        </w:rPr>
        <w:t xml:space="preserve"> </w:t>
      </w:r>
      <w:r w:rsidRPr="00EF338C">
        <w:rPr>
          <w:rFonts w:eastAsiaTheme="minorEastAsia"/>
        </w:rPr>
        <w:t>pruebas</w:t>
      </w:r>
    </w:p>
    <w:p w14:paraId="00A1885D" w14:textId="2DACA287" w:rsidR="00585528" w:rsidRPr="008A4109" w:rsidRDefault="00EF338C" w:rsidP="00585528">
      <w:pPr>
        <w:pStyle w:val="Ttulo1"/>
      </w:pPr>
      <w:bookmarkStart w:id="126" w:name="_Toc233166517"/>
      <w:r w:rsidRPr="008A4109">
        <w:lastRenderedPageBreak/>
        <w:t>5.4.3.5.1. MANTENIMIENTO CORRECTIVO</w:t>
      </w:r>
      <w:bookmarkEnd w:id="126"/>
    </w:p>
    <w:p w14:paraId="6A4B9B5C" w14:textId="77777777" w:rsidR="00585528" w:rsidRPr="008A4109" w:rsidRDefault="00585528" w:rsidP="00585528">
      <w:pPr>
        <w:ind w:firstLine="0"/>
      </w:pPr>
      <w:r w:rsidRPr="008A4109">
        <w:t>El mantenimiento correctivo comprende las modificaciones realizadas para solucionar errores detectados durante el desarrollo y las pruebas del sistema. En el presente proyecto, estos errores pueden estar relacionados con validaciones de datos clínicos o nutricionales, construcción de hechos, ejecución de reglas del motor de inferencia, cálculos metabólicos, generación de recomendaciones, planificación alimentaria, permisos de usuario o integración entre Laravel y el microservicio experto.</w:t>
      </w:r>
    </w:p>
    <w:p w14:paraId="71940045" w14:textId="77777777" w:rsidR="00585528" w:rsidRPr="008A4109" w:rsidRDefault="00585528" w:rsidP="00585528">
      <w:pPr>
        <w:ind w:firstLine="0"/>
      </w:pPr>
      <w:r w:rsidRPr="008A4109">
        <w:t>Debido a la organización modular del sistema, una incidencia puede ser localizada en el componente correspondiente y corregida sin modificar necesariamente el resto de la plataforma.</w:t>
      </w:r>
    </w:p>
    <w:p w14:paraId="19BB2F0C" w14:textId="77777777" w:rsidR="00585528" w:rsidRPr="008A4109" w:rsidRDefault="00585528" w:rsidP="00585528">
      <w:pPr>
        <w:ind w:firstLine="0"/>
      </w:pPr>
    </w:p>
    <w:p w14:paraId="677B90EE" w14:textId="4AC90B2F" w:rsidR="002C01B1" w:rsidRPr="008A4109" w:rsidRDefault="00585528" w:rsidP="002C01B1">
      <w:pPr>
        <w:ind w:firstLine="0"/>
        <w:rPr>
          <w:rFonts w:eastAsiaTheme="minorEastAsia"/>
        </w:rPr>
      </w:pPr>
      <m:oMathPara>
        <m:oMath>
          <m:r>
            <w:rPr>
              <w:rFonts w:ascii="Cambria Math" w:hAnsi="Cambria Math"/>
            </w:rPr>
            <m:t>TCM=0,25+0,25+0,50+0,50</m:t>
          </m:r>
        </m:oMath>
      </m:oMathPara>
    </w:p>
    <w:p w14:paraId="4111C478" w14:textId="43320344" w:rsidR="00585528" w:rsidRPr="008A4109" w:rsidRDefault="00585528" w:rsidP="002C01B1">
      <w:pPr>
        <w:ind w:firstLine="0"/>
        <w:rPr>
          <w:rFonts w:eastAsiaTheme="minorEastAsia"/>
        </w:rPr>
      </w:pPr>
      <m:oMathPara>
        <m:oMath>
          <m:r>
            <w:rPr>
              <w:rFonts w:ascii="Cambria Math" w:eastAsiaTheme="minorEastAsia" w:hAnsi="Cambria Math"/>
            </w:rPr>
            <m:t>TCM=1,50 </m:t>
          </m:r>
          <m:r>
            <w:rPr>
              <w:rFonts w:ascii="Cambria Math" w:eastAsiaTheme="minorEastAsia" w:hAnsi="Cambria Math"/>
            </w:rPr>
            <m:t>horas</m:t>
          </m:r>
        </m:oMath>
      </m:oMathPara>
    </w:p>
    <w:p w14:paraId="47301D6C" w14:textId="6AF680FB" w:rsidR="00585528" w:rsidRPr="008A4109" w:rsidRDefault="00585528" w:rsidP="002C01B1">
      <w:pPr>
        <w:ind w:firstLine="0"/>
        <w:rPr>
          <w:rFonts w:eastAsiaTheme="minorEastAsia"/>
        </w:rPr>
      </w:pPr>
      <w:r w:rsidRPr="008A4109">
        <w:rPr>
          <w:rFonts w:eastAsiaTheme="minorEastAsia"/>
        </w:rPr>
        <w:t xml:space="preserve">Por lo tanto: </w:t>
      </w:r>
      <m:oMath>
        <m:r>
          <w:rPr>
            <w:rFonts w:ascii="Cambria Math" w:eastAsiaTheme="minorEastAsia" w:hAnsi="Cambria Math"/>
          </w:rPr>
          <m:t>TCM=1</m:t>
        </m:r>
        <m:r>
          <w:rPr>
            <w:rFonts w:ascii="Cambria Math" w:eastAsiaTheme="minorEastAsia" w:hAnsi="Cambria Math"/>
          </w:rPr>
          <m:t>horay30minutos</m:t>
        </m:r>
      </m:oMath>
    </w:p>
    <w:p w14:paraId="41B1405E" w14:textId="77777777" w:rsidR="00585528" w:rsidRPr="00EF338C" w:rsidRDefault="00585528" w:rsidP="00585528">
      <w:pPr>
        <w:ind w:firstLine="0"/>
        <w:rPr>
          <w:rFonts w:eastAsiaTheme="minorEastAsia"/>
        </w:rPr>
      </w:pPr>
      <w:r w:rsidRPr="00EF338C">
        <w:rPr>
          <w:rFonts w:eastAsiaTheme="minorEastAsia"/>
        </w:rPr>
        <w:t>En el peor de los casos</w:t>
      </w:r>
    </w:p>
    <w:p w14:paraId="47FF1D68" w14:textId="77777777" w:rsidR="00585528" w:rsidRDefault="00585528" w:rsidP="00585528">
      <w:pPr>
        <w:ind w:firstLine="0"/>
        <w:rPr>
          <w:rFonts w:eastAsiaTheme="minorEastAsia"/>
        </w:rPr>
      </w:pPr>
      <w:r w:rsidRPr="008A4109">
        <w:rPr>
          <w:rFonts w:eastAsiaTheme="minorEastAsia"/>
        </w:rPr>
        <w:t>Se considera una incidencia que involucra integración entre componentes, modificación de servicios o ajustes en el comportamiento del motor de inferencia.</w:t>
      </w:r>
    </w:p>
    <w:p w14:paraId="136CA62C" w14:textId="77777777" w:rsidR="00EF338C" w:rsidRPr="008A4109" w:rsidRDefault="00EF338C" w:rsidP="00585528">
      <w:pPr>
        <w:ind w:firstLine="0"/>
        <w:rPr>
          <w:rFonts w:eastAsiaTheme="minorEastAsia"/>
        </w:rPr>
      </w:pPr>
    </w:p>
    <w:p w14:paraId="75BAC906" w14:textId="010D85F6" w:rsidR="00585528" w:rsidRPr="008A4109" w:rsidRDefault="00585528" w:rsidP="002C01B1">
      <w:pPr>
        <w:ind w:firstLine="0"/>
        <w:rPr>
          <w:rFonts w:eastAsiaTheme="minorEastAsia"/>
        </w:rPr>
      </w:pPr>
      <m:oMathPara>
        <m:oMath>
          <m:r>
            <w:rPr>
              <w:rFonts w:ascii="Cambria Math" w:eastAsiaTheme="minorEastAsia" w:hAnsi="Cambria Math"/>
            </w:rPr>
            <m:t>TCM=0,75+1,00+2,00+1,25</m:t>
          </m:r>
        </m:oMath>
      </m:oMathPara>
    </w:p>
    <w:p w14:paraId="4C514464" w14:textId="40BF597D" w:rsidR="00585528" w:rsidRPr="00EF338C" w:rsidRDefault="00585528" w:rsidP="00585528">
      <w:pPr>
        <w:ind w:firstLine="0"/>
        <w:rPr>
          <w:rFonts w:eastAsiaTheme="minorEastAsia"/>
        </w:rPr>
      </w:pPr>
      <m:oMathPara>
        <m:oMath>
          <m:r>
            <w:rPr>
              <w:rFonts w:ascii="Cambria Math" w:eastAsiaTheme="minorEastAsia" w:hAnsi="Cambria Math"/>
            </w:rPr>
            <m:t xml:space="preserve">TCM=5,00 </m:t>
          </m:r>
          <m:r>
            <w:rPr>
              <w:rFonts w:ascii="Cambria Math" w:eastAsiaTheme="minorEastAsia" w:hAnsi="Cambria Math"/>
            </w:rPr>
            <m:t>horas</m:t>
          </m:r>
        </m:oMath>
      </m:oMathPara>
    </w:p>
    <w:p w14:paraId="3728682C" w14:textId="6E87AFCB" w:rsidR="00585528" w:rsidRPr="008A4109" w:rsidRDefault="00585528" w:rsidP="002C01B1">
      <w:pPr>
        <w:ind w:firstLine="0"/>
        <w:rPr>
          <w:rFonts w:eastAsiaTheme="minorEastAsia"/>
        </w:rPr>
      </w:pPr>
      <w:r w:rsidRPr="008A4109">
        <w:rPr>
          <w:rFonts w:eastAsiaTheme="minorEastAsia"/>
        </w:rPr>
        <w:t>En consecuencia, se estima que un mantenimiento correctivo puede requerir aproximadamente 3 horas y 15 minutos, dependiendo de la complejidad de la incidencia y de los componentes involucrados.</w:t>
      </w:r>
    </w:p>
    <w:p w14:paraId="1CB4F0D5" w14:textId="6542C2C6" w:rsidR="002C01B1" w:rsidRPr="008A4109" w:rsidRDefault="00EF338C" w:rsidP="002C01B1">
      <w:pPr>
        <w:pStyle w:val="Ttulo1"/>
      </w:pPr>
      <w:bookmarkStart w:id="127" w:name="_Toc233166518"/>
      <w:r w:rsidRPr="008A4109">
        <w:lastRenderedPageBreak/>
        <w:t>5.4.3.5.2. MANTENIMIENTO ADAPTATIVO</w:t>
      </w:r>
      <w:bookmarkEnd w:id="127"/>
    </w:p>
    <w:p w14:paraId="4D4D6D06" w14:textId="147EE968" w:rsidR="00585528" w:rsidRPr="008A4109" w:rsidRDefault="00585528" w:rsidP="00EF338C">
      <w:pPr>
        <w:ind w:firstLine="0"/>
      </w:pPr>
      <w:bookmarkStart w:id="128" w:name="_Toc233166519"/>
      <w:r w:rsidRPr="008A4109">
        <w:t xml:space="preserve">El mantenimiento adaptativo comprende las modificaciones necesarias para adecuar el sistema a cambios en su entorno de funcionamiento. En este proyecto puede incluir actualizaciones de Laravel, </w:t>
      </w:r>
      <w:proofErr w:type="spellStart"/>
      <w:r w:rsidRPr="008A4109">
        <w:t>React</w:t>
      </w:r>
      <w:proofErr w:type="spellEnd"/>
      <w:r w:rsidRPr="008A4109">
        <w:t xml:space="preserve">, </w:t>
      </w:r>
      <w:proofErr w:type="spellStart"/>
      <w:r w:rsidRPr="008A4109">
        <w:t>FastAPI</w:t>
      </w:r>
      <w:proofErr w:type="spellEnd"/>
      <w:r w:rsidRPr="008A4109">
        <w:t xml:space="preserve">, PostgreSQL, ZEN </w:t>
      </w:r>
      <w:proofErr w:type="spellStart"/>
      <w:r w:rsidRPr="008A4109">
        <w:t>Engine</w:t>
      </w:r>
      <w:proofErr w:type="spellEnd"/>
      <w:r w:rsidRPr="008A4109">
        <w:t xml:space="preserve">, cambios en servicios externos como Google </w:t>
      </w:r>
      <w:proofErr w:type="gramStart"/>
      <w:r w:rsidRPr="008A4109">
        <w:t>OAuth</w:t>
      </w:r>
      <w:proofErr w:type="gramEnd"/>
      <w:r w:rsidRPr="008A4109">
        <w:t xml:space="preserve"> así como modificaciones en criterios clínicos o nutricionales utilizados por el sistema experto.</w:t>
      </w:r>
    </w:p>
    <w:p w14:paraId="2E5C58DF" w14:textId="77777777" w:rsidR="00585528" w:rsidRPr="008A4109" w:rsidRDefault="00585528" w:rsidP="00EF338C">
      <w:pPr>
        <w:ind w:firstLine="0"/>
      </w:pPr>
      <w:r w:rsidRPr="008A4109">
        <w:t>También puede implicar la incorporación de nuevas variables clínicas, actualización de reglas JDM o adecuaciones en los procesos de planificación nutricional cuando cambien los requerimientos de los profesionales.</w:t>
      </w:r>
    </w:p>
    <w:p w14:paraId="2DCB3DD0" w14:textId="77777777" w:rsidR="00585528" w:rsidRPr="008A4109" w:rsidRDefault="00585528" w:rsidP="00EF338C">
      <w:pPr>
        <w:ind w:firstLine="0"/>
      </w:pPr>
      <w:r w:rsidRPr="008A4109">
        <w:t>En el mejor de los casos</w:t>
      </w:r>
    </w:p>
    <w:p w14:paraId="690F2CC0" w14:textId="77777777" w:rsidR="00585528" w:rsidRPr="00EF338C" w:rsidRDefault="00585528" w:rsidP="00EF338C">
      <w:pPr>
        <w:ind w:firstLine="0"/>
      </w:pPr>
      <w:r w:rsidRPr="00EF338C">
        <w:t>Se considera una actualización menor de dependencias, parámetros o configuraciones sin cambios importantes en la arquitectura.</w:t>
      </w:r>
    </w:p>
    <w:p w14:paraId="6E0B0AAF" w14:textId="07B8AAB3" w:rsidR="00585528" w:rsidRPr="008A4109" w:rsidRDefault="00585528" w:rsidP="00BA321D">
      <w:pPr>
        <w:pStyle w:val="Ttulo1"/>
      </w:pPr>
      <m:oMathPara>
        <m:oMath>
          <m:r>
            <m:rPr>
              <m:sty m:val="bi"/>
            </m:rPr>
            <w:rPr>
              <w:rFonts w:ascii="Cambria Math" w:hAnsi="Cambria Math"/>
            </w:rPr>
            <m:t>TCM=0,50+0,50+1,00+0,75</m:t>
          </m:r>
        </m:oMath>
      </m:oMathPara>
    </w:p>
    <w:p w14:paraId="04351F79" w14:textId="77777777" w:rsidR="00585528" w:rsidRPr="008A4109" w:rsidRDefault="00585528" w:rsidP="00585528">
      <w:pPr>
        <w:ind w:firstLine="0"/>
        <w:rPr>
          <w:rFonts w:eastAsiaTheme="majorEastAsia" w:cstheme="majorBidi"/>
        </w:rPr>
      </w:pPr>
      <w:r w:rsidRPr="008A4109">
        <w:rPr>
          <w:rFonts w:eastAsiaTheme="majorEastAsia" w:cstheme="majorBidi"/>
        </w:rPr>
        <w:t>En el peor de los casos</w:t>
      </w:r>
    </w:p>
    <w:p w14:paraId="0505209B" w14:textId="5A09FBA7" w:rsidR="00585528" w:rsidRPr="008A4109" w:rsidRDefault="00EF338C" w:rsidP="00EF338C">
      <w:pPr>
        <w:jc w:val="center"/>
        <w:rPr>
          <w:rFonts w:eastAsiaTheme="majorEastAsia" w:cstheme="majorBidi"/>
        </w:rPr>
      </w:pPr>
      <w:r w:rsidRPr="008A4109">
        <w:rPr>
          <w:rFonts w:eastAsiaTheme="majorEastAsia" w:cstheme="majorBidi"/>
        </w:rPr>
        <w:t>2 horas y 45min</w:t>
      </w:r>
    </w:p>
    <w:p w14:paraId="7094AEBD" w14:textId="30C07DE7" w:rsidR="00585528" w:rsidRPr="008A4109" w:rsidRDefault="00585528" w:rsidP="00585528">
      <w:pPr>
        <w:ind w:firstLine="0"/>
        <w:rPr>
          <w:rFonts w:eastAsiaTheme="majorEastAsia" w:cstheme="majorBidi"/>
        </w:rPr>
      </w:pPr>
      <w:r w:rsidRPr="008A4109">
        <w:rPr>
          <w:rFonts w:eastAsiaTheme="majorEastAsia" w:cstheme="majorBidi"/>
        </w:rPr>
        <w:t>Se considera un cambio que requiera modificar servicios, reglas de conocimiento, contratos de comunicación o componentes integrados.</w:t>
      </w:r>
    </w:p>
    <w:p w14:paraId="295893DF" w14:textId="784D2F7F" w:rsidR="00585528" w:rsidRPr="008A4109" w:rsidRDefault="00585528" w:rsidP="00585528">
      <w:pPr>
        <w:ind w:firstLine="0"/>
        <w:rPr>
          <w:rFonts w:eastAsiaTheme="majorEastAsia" w:cstheme="majorBidi"/>
        </w:rPr>
      </w:pPr>
      <m:oMathPara>
        <m:oMath>
          <m:r>
            <w:rPr>
              <w:rFonts w:ascii="Cambria Math" w:eastAsiaTheme="majorEastAsia" w:hAnsi="Cambria Math" w:cstheme="majorBidi"/>
            </w:rPr>
            <m:t>TCM=1,50+2,00+3,50+2,00</m:t>
          </m:r>
        </m:oMath>
      </m:oMathPara>
    </w:p>
    <w:p w14:paraId="388A26BB" w14:textId="47D9151F" w:rsidR="00585528" w:rsidRPr="008A4109" w:rsidRDefault="00585528" w:rsidP="00EF338C">
      <w:pPr>
        <w:ind w:firstLine="0"/>
        <w:jc w:val="center"/>
        <w:rPr>
          <w:rFonts w:eastAsiaTheme="majorEastAsia" w:cstheme="majorBidi"/>
        </w:rPr>
      </w:pPr>
      <w:r w:rsidRPr="008A4109">
        <w:rPr>
          <w:rFonts w:eastAsiaTheme="majorEastAsia" w:cstheme="majorBidi"/>
        </w:rPr>
        <w:t>TCM=9,00 Horas</w:t>
      </w:r>
    </w:p>
    <w:p w14:paraId="61CB1C08" w14:textId="06CA2032" w:rsidR="00585528" w:rsidRPr="008A4109" w:rsidRDefault="00585528" w:rsidP="00585528">
      <w:pPr>
        <w:ind w:firstLine="0"/>
        <w:rPr>
          <w:rFonts w:eastAsiaTheme="majorEastAsia" w:cstheme="majorBidi"/>
        </w:rPr>
      </w:pPr>
      <w:r w:rsidRPr="008A4109">
        <w:rPr>
          <w:rFonts w:eastAsiaTheme="majorEastAsia" w:cstheme="majorBidi"/>
        </w:rPr>
        <w:t>El tiempo promedio estimado es:</w:t>
      </w:r>
    </w:p>
    <w:p w14:paraId="5AADBCCD" w14:textId="1839C713" w:rsidR="00585528" w:rsidRPr="008A4109" w:rsidRDefault="00585528" w:rsidP="00585528">
      <w:pPr>
        <w:ind w:firstLine="0"/>
        <w:rPr>
          <w:rFonts w:eastAsiaTheme="majorEastAsia" w:cstheme="majorBidi"/>
        </w:rPr>
      </w:pPr>
      <m:oMathPara>
        <m:oMath>
          <m:r>
            <w:rPr>
              <w:rFonts w:ascii="Cambria Math" w:eastAsiaTheme="majorEastAsia" w:hAnsi="Cambria Math" w:cstheme="majorBidi"/>
            </w:rPr>
            <m:t>TCMpromedio​=</m:t>
          </m:r>
          <m:f>
            <m:fPr>
              <m:ctrlPr>
                <w:rPr>
                  <w:rFonts w:ascii="Cambria Math" w:eastAsiaTheme="majorEastAsia" w:hAnsi="Cambria Math" w:cstheme="majorBidi"/>
                  <w:i/>
                </w:rPr>
              </m:ctrlPr>
            </m:fPr>
            <m:num>
              <m:r>
                <w:rPr>
                  <w:rFonts w:ascii="Cambria Math" w:eastAsiaTheme="majorEastAsia" w:hAnsi="Cambria Math" w:cstheme="majorBidi"/>
                </w:rPr>
                <m:t>22,75+9,00</m:t>
              </m:r>
            </m:num>
            <m:den>
              <m:r>
                <w:rPr>
                  <w:rFonts w:ascii="Cambria Math" w:eastAsiaTheme="majorEastAsia" w:hAnsi="Cambria Math" w:cstheme="majorBidi"/>
                </w:rPr>
                <m:t>2</m:t>
              </m:r>
            </m:den>
          </m:f>
          <m:r>
            <w:rPr>
              <w:rFonts w:ascii="Cambria Math" w:eastAsiaTheme="majorEastAsia" w:hAnsi="Cambria Math" w:cstheme="majorBidi"/>
            </w:rPr>
            <m:t>​</m:t>
          </m:r>
        </m:oMath>
      </m:oMathPara>
    </w:p>
    <w:p w14:paraId="64FB2408" w14:textId="5A99A092" w:rsidR="00585528" w:rsidRPr="008A4109" w:rsidRDefault="00585528" w:rsidP="00585528">
      <w:pPr>
        <w:ind w:firstLine="0"/>
        <w:rPr>
          <w:rFonts w:eastAsiaTheme="majorEastAsia" w:cstheme="majorBidi"/>
        </w:rPr>
      </w:pPr>
      <m:oMathPara>
        <m:oMath>
          <m:r>
            <w:rPr>
              <w:rFonts w:ascii="Cambria Math" w:eastAsiaTheme="majorEastAsia" w:hAnsi="Cambria Math" w:cstheme="majorBidi"/>
            </w:rPr>
            <m:t>TCMpromedio​=5,875 </m:t>
          </m:r>
          <m:r>
            <w:rPr>
              <w:rFonts w:ascii="Cambria Math" w:eastAsiaTheme="majorEastAsia" w:hAnsi="Cambria Math" w:cstheme="majorBidi"/>
            </w:rPr>
            <m:t>horas</m:t>
          </m:r>
        </m:oMath>
      </m:oMathPara>
    </w:p>
    <w:p w14:paraId="1082093C" w14:textId="77E0C5EA" w:rsidR="00585528" w:rsidRPr="008A4109" w:rsidRDefault="00585528" w:rsidP="00585528">
      <w:pPr>
        <w:ind w:firstLine="0"/>
        <w:rPr>
          <w:rFonts w:eastAsiaTheme="majorEastAsia" w:cstheme="majorBidi"/>
        </w:rPr>
      </w:pPr>
      <w:r w:rsidRPr="008A4109">
        <w:rPr>
          <w:rFonts w:eastAsiaTheme="majorEastAsia" w:cstheme="majorBidi"/>
        </w:rPr>
        <w:lastRenderedPageBreak/>
        <w:t xml:space="preserve">Se estima entonces que una modificación adaptativa puede requerir aproximadamente </w:t>
      </w:r>
      <w:r w:rsidRPr="008A4109">
        <w:rPr>
          <w:rFonts w:eastAsiaTheme="majorEastAsia" w:cstheme="majorBidi"/>
          <w:b/>
          <w:bCs/>
        </w:rPr>
        <w:t>6 horas</w:t>
      </w:r>
      <w:r w:rsidRPr="008A4109">
        <w:rPr>
          <w:rFonts w:eastAsiaTheme="majorEastAsia" w:cstheme="majorBidi"/>
        </w:rPr>
        <w:t>, dependiendo del impacto del cambio sobre la arquitectura, el motor de inferencia o las integraciones externas.</w:t>
      </w:r>
    </w:p>
    <w:p w14:paraId="0DBD2020" w14:textId="3E4169CD" w:rsidR="00BA321D" w:rsidRPr="008A4109" w:rsidRDefault="00EF338C" w:rsidP="00BA321D">
      <w:pPr>
        <w:pStyle w:val="Ttulo1"/>
      </w:pPr>
      <w:r w:rsidRPr="008A4109">
        <w:t>5.4.3.5.3. MANTENIMIENTO PREVENTIVO</w:t>
      </w:r>
      <w:bookmarkEnd w:id="128"/>
    </w:p>
    <w:p w14:paraId="40EE8772" w14:textId="77777777" w:rsidR="007A2F32" w:rsidRPr="00EF338C" w:rsidRDefault="007A2F32" w:rsidP="00EF338C">
      <w:pPr>
        <w:ind w:firstLine="0"/>
      </w:pPr>
      <w:bookmarkStart w:id="129" w:name="_Toc233166520"/>
      <w:r w:rsidRPr="00EF338C">
        <w:t>El mantenimiento preventivo está orientado a reducir la posibilidad de que se presenten fallos durante el funcionamiento del sistema, mediante revisiones periódicas, actualizaciones y acciones de optimización. Estas actividades permiten conservar la estabilidad del software y anticiparse a posibles inconvenientes que puedan afectar su operación.</w:t>
      </w:r>
    </w:p>
    <w:p w14:paraId="19CEFD41" w14:textId="77777777" w:rsidR="007A2F32" w:rsidRPr="00EF338C" w:rsidRDefault="007A2F32" w:rsidP="00EF338C">
      <w:pPr>
        <w:ind w:firstLine="0"/>
      </w:pPr>
      <w:r w:rsidRPr="00EF338C">
        <w:t>En el presente proyecto, este tipo de mantenimiento no fue aplicado de manera formal, debido a que el sistema se encuentra en una etapa reciente de implementación. Por esta razón, todavía no se dispone de un tiempo suficiente de uso continuo que permita identificar patrones de fallos o establecer actividades preventivas específicas basadas en su comportamiento durante la operación.</w:t>
      </w:r>
    </w:p>
    <w:p w14:paraId="4E5F8DE6" w14:textId="563B28F2" w:rsidR="00BA321D" w:rsidRPr="008A4109" w:rsidRDefault="00EF338C" w:rsidP="00BA321D">
      <w:pPr>
        <w:pStyle w:val="Ttulo1"/>
      </w:pPr>
      <w:r w:rsidRPr="008A4109">
        <w:t>5.4.3.6. PORTABILIDAD</w:t>
      </w:r>
      <w:bookmarkEnd w:id="129"/>
    </w:p>
    <w:p w14:paraId="77D7B9A8" w14:textId="77777777" w:rsidR="007A2F32" w:rsidRPr="008A4109" w:rsidRDefault="007A2F32" w:rsidP="007A2F32">
      <w:pPr>
        <w:ind w:firstLine="0"/>
      </w:pPr>
      <w:r w:rsidRPr="008A4109">
        <w:t xml:space="preserve">La portabilidad representa la capacidad del sistema para ser instalado, configurado y utilizado en distintos entornos tecnológicos sin requerir modificaciones significativas en su estructura. En el presente proyecto, esta característica resulta relevante debido a que la solución está compuesta por una aplicación web desarrollada con Laravel y </w:t>
      </w:r>
      <w:proofErr w:type="spellStart"/>
      <w:r w:rsidRPr="008A4109">
        <w:t>React</w:t>
      </w:r>
      <w:proofErr w:type="spellEnd"/>
      <w:r w:rsidRPr="008A4109">
        <w:t xml:space="preserve">, una base de datos PostgreSQL y un microservicio experto implementado con </w:t>
      </w:r>
      <w:proofErr w:type="spellStart"/>
      <w:r w:rsidRPr="008A4109">
        <w:t>FastAPI</w:t>
      </w:r>
      <w:proofErr w:type="spellEnd"/>
      <w:r w:rsidRPr="008A4109">
        <w:t xml:space="preserve"> y ZEN </w:t>
      </w:r>
      <w:proofErr w:type="spellStart"/>
      <w:r w:rsidRPr="008A4109">
        <w:t>Engine</w:t>
      </w:r>
      <w:proofErr w:type="spellEnd"/>
      <w:r w:rsidRPr="008A4109">
        <w:t>.</w:t>
      </w:r>
    </w:p>
    <w:p w14:paraId="3ADC7F3E" w14:textId="61C7812D" w:rsidR="001601ED" w:rsidRPr="008A4109" w:rsidRDefault="007A2F32" w:rsidP="00BA321D">
      <w:pPr>
        <w:ind w:firstLine="0"/>
      </w:pPr>
      <w:r w:rsidRPr="008A4109">
        <w:t xml:space="preserve">La utilización de tecnologías web ampliamente soportadas facilita el despliegue del sistema en diferentes entornos de servidor, siempre que se disponga de los </w:t>
      </w:r>
      <w:r w:rsidRPr="008A4109">
        <w:lastRenderedPageBreak/>
        <w:t>componentes y dependencias requeridas para su ejecución. Asimismo, la separación entre la aplicación principal, el microservicio experto y la base de datos favorece la adaptación del sistema a distintas configuraciones tecnológicas.</w:t>
      </w:r>
    </w:p>
    <w:p w14:paraId="6F845516" w14:textId="77777777" w:rsidR="00BA321D" w:rsidRPr="008A4109" w:rsidRDefault="00BA321D" w:rsidP="00BA321D">
      <w:pPr>
        <w:ind w:firstLine="0"/>
      </w:pPr>
    </w:p>
    <w:tbl>
      <w:tblPr>
        <w:tblW w:w="7635" w:type="dxa"/>
        <w:jc w:val="center"/>
        <w:tblBorders>
          <w:top w:val="nil"/>
          <w:left w:val="nil"/>
          <w:bottom w:val="nil"/>
          <w:right w:val="nil"/>
          <w:insideH w:val="nil"/>
          <w:insideV w:val="nil"/>
        </w:tblBorders>
        <w:tblLayout w:type="fixed"/>
        <w:tblLook w:val="0600" w:firstRow="0" w:lastRow="0" w:firstColumn="0" w:lastColumn="0" w:noHBand="1" w:noVBand="1"/>
      </w:tblPr>
      <w:tblGrid>
        <w:gridCol w:w="2940"/>
        <w:gridCol w:w="4695"/>
      </w:tblGrid>
      <w:tr w:rsidR="00BA321D" w:rsidRPr="008A4109" w14:paraId="1D969689" w14:textId="77777777" w:rsidTr="0072641B">
        <w:trPr>
          <w:trHeight w:val="420"/>
          <w:jc w:val="center"/>
        </w:trPr>
        <w:tc>
          <w:tcPr>
            <w:tcW w:w="2940" w:type="dxa"/>
            <w:tcBorders>
              <w:top w:val="single" w:sz="6" w:space="0" w:color="000000"/>
              <w:left w:val="single" w:sz="6" w:space="0" w:color="000000"/>
              <w:bottom w:val="single" w:sz="6" w:space="0" w:color="000000"/>
              <w:right w:val="single" w:sz="6" w:space="0" w:color="000000"/>
            </w:tcBorders>
            <w:shd w:val="clear" w:color="auto" w:fill="E2EFD9" w:themeFill="accent6" w:themeFillTint="33"/>
            <w:tcMar>
              <w:top w:w="0" w:type="dxa"/>
              <w:left w:w="100" w:type="dxa"/>
              <w:bottom w:w="0" w:type="dxa"/>
              <w:right w:w="100" w:type="dxa"/>
            </w:tcMar>
          </w:tcPr>
          <w:p w14:paraId="2899DE08" w14:textId="77777777" w:rsidR="00BA321D" w:rsidRPr="008A4109" w:rsidRDefault="00BA321D" w:rsidP="00AD60D1">
            <w:pPr>
              <w:spacing w:after="120" w:line="240" w:lineRule="auto"/>
              <w:rPr>
                <w:b/>
                <w:bCs/>
                <w:szCs w:val="24"/>
              </w:rPr>
            </w:pPr>
            <w:r w:rsidRPr="008A4109">
              <w:rPr>
                <w:b/>
                <w:bCs/>
                <w:szCs w:val="24"/>
              </w:rPr>
              <w:t>Valor</w:t>
            </w:r>
          </w:p>
        </w:tc>
        <w:tc>
          <w:tcPr>
            <w:tcW w:w="4695" w:type="dxa"/>
            <w:tcBorders>
              <w:top w:val="single" w:sz="6" w:space="0" w:color="000000"/>
              <w:left w:val="nil"/>
              <w:bottom w:val="single" w:sz="6" w:space="0" w:color="000000"/>
              <w:right w:val="single" w:sz="6" w:space="0" w:color="000000"/>
            </w:tcBorders>
            <w:shd w:val="clear" w:color="auto" w:fill="E2EFD9" w:themeFill="accent6" w:themeFillTint="33"/>
            <w:tcMar>
              <w:top w:w="0" w:type="dxa"/>
              <w:left w:w="100" w:type="dxa"/>
              <w:bottom w:w="0" w:type="dxa"/>
              <w:right w:w="100" w:type="dxa"/>
            </w:tcMar>
          </w:tcPr>
          <w:p w14:paraId="31E79D9E" w14:textId="77777777" w:rsidR="00BA321D" w:rsidRPr="008A4109" w:rsidRDefault="00BA321D" w:rsidP="00AD60D1">
            <w:pPr>
              <w:spacing w:after="120" w:line="240" w:lineRule="auto"/>
              <w:rPr>
                <w:b/>
                <w:bCs/>
                <w:szCs w:val="24"/>
              </w:rPr>
            </w:pPr>
            <w:r w:rsidRPr="008A4109">
              <w:rPr>
                <w:b/>
                <w:bCs/>
                <w:szCs w:val="24"/>
              </w:rPr>
              <w:t>Interpretación</w:t>
            </w:r>
          </w:p>
        </w:tc>
      </w:tr>
      <w:tr w:rsidR="00BA321D" w:rsidRPr="008A4109" w14:paraId="5E1F05D3" w14:textId="77777777" w:rsidTr="00AD60D1">
        <w:trPr>
          <w:trHeight w:val="330"/>
          <w:jc w:val="center"/>
        </w:trPr>
        <w:tc>
          <w:tcPr>
            <w:tcW w:w="29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519BAF8" w14:textId="77777777" w:rsidR="00BA321D" w:rsidRPr="008A4109" w:rsidRDefault="00BA321D" w:rsidP="00AD60D1">
            <w:pPr>
              <w:spacing w:after="120" w:line="240" w:lineRule="auto"/>
              <w:rPr>
                <w:szCs w:val="24"/>
              </w:rPr>
            </w:pPr>
            <w:r w:rsidRPr="008A4109">
              <w:rPr>
                <w:szCs w:val="24"/>
              </w:rPr>
              <w:t>0</w:t>
            </w:r>
          </w:p>
        </w:tc>
        <w:tc>
          <w:tcPr>
            <w:tcW w:w="4695" w:type="dxa"/>
            <w:tcBorders>
              <w:top w:val="nil"/>
              <w:left w:val="nil"/>
              <w:bottom w:val="single" w:sz="6" w:space="0" w:color="000000"/>
              <w:right w:val="single" w:sz="6" w:space="0" w:color="000000"/>
            </w:tcBorders>
            <w:tcMar>
              <w:top w:w="0" w:type="dxa"/>
              <w:left w:w="100" w:type="dxa"/>
              <w:bottom w:w="0" w:type="dxa"/>
              <w:right w:w="100" w:type="dxa"/>
            </w:tcMar>
          </w:tcPr>
          <w:p w14:paraId="37269496" w14:textId="668B436B" w:rsidR="00BA321D" w:rsidRPr="008A4109" w:rsidRDefault="00BA321D" w:rsidP="00AD60D1">
            <w:pPr>
              <w:spacing w:after="120" w:line="240" w:lineRule="auto"/>
              <w:rPr>
                <w:szCs w:val="24"/>
              </w:rPr>
            </w:pPr>
            <w:r w:rsidRPr="008A4109">
              <w:rPr>
                <w:szCs w:val="24"/>
              </w:rPr>
              <w:t>No</w:t>
            </w:r>
            <w:r w:rsidR="00084289" w:rsidRPr="008A4109">
              <w:rPr>
                <w:szCs w:val="24"/>
              </w:rPr>
              <w:t xml:space="preserve"> </w:t>
            </w:r>
            <w:r w:rsidRPr="008A4109">
              <w:rPr>
                <w:szCs w:val="24"/>
              </w:rPr>
              <w:t>influencia</w:t>
            </w:r>
          </w:p>
        </w:tc>
      </w:tr>
      <w:tr w:rsidR="00BA321D" w:rsidRPr="008A4109" w14:paraId="5338BB2D" w14:textId="77777777" w:rsidTr="00AD60D1">
        <w:trPr>
          <w:trHeight w:val="345"/>
          <w:jc w:val="center"/>
        </w:trPr>
        <w:tc>
          <w:tcPr>
            <w:tcW w:w="29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72F467E" w14:textId="77777777" w:rsidR="00BA321D" w:rsidRPr="008A4109" w:rsidRDefault="00BA321D" w:rsidP="00AD60D1">
            <w:pPr>
              <w:spacing w:after="120" w:line="240" w:lineRule="auto"/>
              <w:rPr>
                <w:szCs w:val="24"/>
              </w:rPr>
            </w:pPr>
            <w:r w:rsidRPr="008A4109">
              <w:rPr>
                <w:szCs w:val="24"/>
              </w:rPr>
              <w:t>1</w:t>
            </w:r>
          </w:p>
        </w:tc>
        <w:tc>
          <w:tcPr>
            <w:tcW w:w="4695" w:type="dxa"/>
            <w:tcBorders>
              <w:top w:val="nil"/>
              <w:left w:val="nil"/>
              <w:bottom w:val="single" w:sz="6" w:space="0" w:color="000000"/>
              <w:right w:val="single" w:sz="6" w:space="0" w:color="000000"/>
            </w:tcBorders>
            <w:tcMar>
              <w:top w:w="0" w:type="dxa"/>
              <w:left w:w="100" w:type="dxa"/>
              <w:bottom w:w="0" w:type="dxa"/>
              <w:right w:w="100" w:type="dxa"/>
            </w:tcMar>
          </w:tcPr>
          <w:p w14:paraId="1BB03D9F" w14:textId="77777777" w:rsidR="00BA321D" w:rsidRPr="008A4109" w:rsidRDefault="00BA321D" w:rsidP="00AD60D1">
            <w:pPr>
              <w:spacing w:after="120" w:line="240" w:lineRule="auto"/>
              <w:rPr>
                <w:szCs w:val="24"/>
              </w:rPr>
            </w:pPr>
            <w:r w:rsidRPr="008A4109">
              <w:rPr>
                <w:szCs w:val="24"/>
              </w:rPr>
              <w:t>Incidental</w:t>
            </w:r>
          </w:p>
        </w:tc>
      </w:tr>
      <w:tr w:rsidR="00BA321D" w:rsidRPr="008A4109" w14:paraId="3FC51265" w14:textId="77777777" w:rsidTr="00AD60D1">
        <w:trPr>
          <w:trHeight w:val="360"/>
          <w:jc w:val="center"/>
        </w:trPr>
        <w:tc>
          <w:tcPr>
            <w:tcW w:w="29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27192F3" w14:textId="77777777" w:rsidR="00BA321D" w:rsidRPr="008A4109" w:rsidRDefault="00BA321D" w:rsidP="00AD60D1">
            <w:pPr>
              <w:spacing w:after="120" w:line="240" w:lineRule="auto"/>
              <w:rPr>
                <w:szCs w:val="24"/>
              </w:rPr>
            </w:pPr>
            <w:r w:rsidRPr="008A4109">
              <w:rPr>
                <w:szCs w:val="24"/>
              </w:rPr>
              <w:t>2</w:t>
            </w:r>
          </w:p>
        </w:tc>
        <w:tc>
          <w:tcPr>
            <w:tcW w:w="4695" w:type="dxa"/>
            <w:tcBorders>
              <w:top w:val="nil"/>
              <w:left w:val="nil"/>
              <w:bottom w:val="single" w:sz="6" w:space="0" w:color="000000"/>
              <w:right w:val="single" w:sz="6" w:space="0" w:color="000000"/>
            </w:tcBorders>
            <w:tcMar>
              <w:top w:w="0" w:type="dxa"/>
              <w:left w:w="100" w:type="dxa"/>
              <w:bottom w:w="0" w:type="dxa"/>
              <w:right w:w="100" w:type="dxa"/>
            </w:tcMar>
          </w:tcPr>
          <w:p w14:paraId="1A1F59CF" w14:textId="77777777" w:rsidR="00BA321D" w:rsidRPr="008A4109" w:rsidRDefault="00BA321D" w:rsidP="00AD60D1">
            <w:pPr>
              <w:spacing w:after="120" w:line="240" w:lineRule="auto"/>
              <w:rPr>
                <w:szCs w:val="24"/>
              </w:rPr>
            </w:pPr>
            <w:r w:rsidRPr="008A4109">
              <w:rPr>
                <w:szCs w:val="24"/>
              </w:rPr>
              <w:t>Moderado</w:t>
            </w:r>
          </w:p>
        </w:tc>
      </w:tr>
      <w:tr w:rsidR="00BA321D" w:rsidRPr="008A4109" w14:paraId="391464C1" w14:textId="77777777" w:rsidTr="00AD60D1">
        <w:trPr>
          <w:trHeight w:val="390"/>
          <w:jc w:val="center"/>
        </w:trPr>
        <w:tc>
          <w:tcPr>
            <w:tcW w:w="29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65F8F60" w14:textId="77777777" w:rsidR="00BA321D" w:rsidRPr="008A4109" w:rsidRDefault="00BA321D" w:rsidP="00AD60D1">
            <w:pPr>
              <w:spacing w:after="120" w:line="240" w:lineRule="auto"/>
              <w:rPr>
                <w:szCs w:val="24"/>
              </w:rPr>
            </w:pPr>
            <w:r w:rsidRPr="008A4109">
              <w:rPr>
                <w:szCs w:val="24"/>
              </w:rPr>
              <w:t>3</w:t>
            </w:r>
          </w:p>
        </w:tc>
        <w:tc>
          <w:tcPr>
            <w:tcW w:w="4695" w:type="dxa"/>
            <w:tcBorders>
              <w:top w:val="nil"/>
              <w:left w:val="nil"/>
              <w:bottom w:val="single" w:sz="6" w:space="0" w:color="000000"/>
              <w:right w:val="single" w:sz="6" w:space="0" w:color="000000"/>
            </w:tcBorders>
            <w:tcMar>
              <w:top w:w="0" w:type="dxa"/>
              <w:left w:w="100" w:type="dxa"/>
              <w:bottom w:w="0" w:type="dxa"/>
              <w:right w:w="100" w:type="dxa"/>
            </w:tcMar>
          </w:tcPr>
          <w:p w14:paraId="1B0C11D2" w14:textId="77777777" w:rsidR="00BA321D" w:rsidRPr="008A4109" w:rsidRDefault="00BA321D" w:rsidP="00AD60D1">
            <w:pPr>
              <w:spacing w:after="120" w:line="240" w:lineRule="auto"/>
              <w:rPr>
                <w:szCs w:val="24"/>
              </w:rPr>
            </w:pPr>
            <w:r w:rsidRPr="008A4109">
              <w:rPr>
                <w:szCs w:val="24"/>
              </w:rPr>
              <w:t>Medio</w:t>
            </w:r>
          </w:p>
        </w:tc>
      </w:tr>
      <w:tr w:rsidR="00BA321D" w:rsidRPr="008A4109" w14:paraId="422A37DF" w14:textId="77777777" w:rsidTr="00AD60D1">
        <w:trPr>
          <w:trHeight w:val="360"/>
          <w:jc w:val="center"/>
        </w:trPr>
        <w:tc>
          <w:tcPr>
            <w:tcW w:w="29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E6A142E" w14:textId="77777777" w:rsidR="00BA321D" w:rsidRPr="008A4109" w:rsidRDefault="00BA321D" w:rsidP="00AD60D1">
            <w:pPr>
              <w:spacing w:after="120" w:line="240" w:lineRule="auto"/>
              <w:rPr>
                <w:szCs w:val="24"/>
              </w:rPr>
            </w:pPr>
            <w:r w:rsidRPr="008A4109">
              <w:rPr>
                <w:szCs w:val="24"/>
              </w:rPr>
              <w:t>4</w:t>
            </w:r>
          </w:p>
        </w:tc>
        <w:tc>
          <w:tcPr>
            <w:tcW w:w="4695" w:type="dxa"/>
            <w:tcBorders>
              <w:top w:val="nil"/>
              <w:left w:val="nil"/>
              <w:bottom w:val="single" w:sz="6" w:space="0" w:color="000000"/>
              <w:right w:val="single" w:sz="6" w:space="0" w:color="000000"/>
            </w:tcBorders>
            <w:tcMar>
              <w:top w:w="0" w:type="dxa"/>
              <w:left w:w="100" w:type="dxa"/>
              <w:bottom w:w="0" w:type="dxa"/>
              <w:right w:w="100" w:type="dxa"/>
            </w:tcMar>
          </w:tcPr>
          <w:p w14:paraId="26952146" w14:textId="77777777" w:rsidR="00BA321D" w:rsidRPr="008A4109" w:rsidRDefault="00BA321D" w:rsidP="00AD60D1">
            <w:pPr>
              <w:spacing w:after="120" w:line="240" w:lineRule="auto"/>
              <w:rPr>
                <w:szCs w:val="24"/>
              </w:rPr>
            </w:pPr>
            <w:r w:rsidRPr="008A4109">
              <w:rPr>
                <w:szCs w:val="24"/>
              </w:rPr>
              <w:t>Significativo</w:t>
            </w:r>
          </w:p>
        </w:tc>
      </w:tr>
      <w:tr w:rsidR="00BA321D" w:rsidRPr="008A4109" w14:paraId="01BB0C1A" w14:textId="77777777" w:rsidTr="00AD60D1">
        <w:trPr>
          <w:trHeight w:val="315"/>
          <w:jc w:val="center"/>
        </w:trPr>
        <w:tc>
          <w:tcPr>
            <w:tcW w:w="29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8AE3DC0" w14:textId="77777777" w:rsidR="00BA321D" w:rsidRPr="008A4109" w:rsidRDefault="00BA321D" w:rsidP="00AD60D1">
            <w:pPr>
              <w:spacing w:after="120" w:line="240" w:lineRule="auto"/>
              <w:rPr>
                <w:szCs w:val="24"/>
              </w:rPr>
            </w:pPr>
            <w:r w:rsidRPr="008A4109">
              <w:rPr>
                <w:szCs w:val="24"/>
              </w:rPr>
              <w:t>5</w:t>
            </w:r>
          </w:p>
        </w:tc>
        <w:tc>
          <w:tcPr>
            <w:tcW w:w="4695" w:type="dxa"/>
            <w:tcBorders>
              <w:top w:val="nil"/>
              <w:left w:val="nil"/>
              <w:bottom w:val="single" w:sz="6" w:space="0" w:color="000000"/>
              <w:right w:val="single" w:sz="6" w:space="0" w:color="000000"/>
            </w:tcBorders>
            <w:tcMar>
              <w:top w:w="0" w:type="dxa"/>
              <w:left w:w="100" w:type="dxa"/>
              <w:bottom w:w="0" w:type="dxa"/>
              <w:right w:w="100" w:type="dxa"/>
            </w:tcMar>
          </w:tcPr>
          <w:p w14:paraId="7F83E37C" w14:textId="77777777" w:rsidR="00BA321D" w:rsidRPr="008A4109" w:rsidRDefault="00BA321D" w:rsidP="00AD60D1">
            <w:pPr>
              <w:spacing w:after="120" w:line="240" w:lineRule="auto"/>
              <w:rPr>
                <w:szCs w:val="24"/>
              </w:rPr>
            </w:pPr>
            <w:r w:rsidRPr="008A4109">
              <w:rPr>
                <w:szCs w:val="24"/>
              </w:rPr>
              <w:t>Esencial</w:t>
            </w:r>
          </w:p>
        </w:tc>
      </w:tr>
    </w:tbl>
    <w:p w14:paraId="55FA89EC" w14:textId="77777777" w:rsidR="00EF338C" w:rsidRDefault="00EF338C" w:rsidP="00EF338C">
      <w:pPr>
        <w:pStyle w:val="Ttulo2"/>
        <w:spacing w:line="360" w:lineRule="auto"/>
      </w:pPr>
    </w:p>
    <w:p w14:paraId="35A0D871" w14:textId="67602748" w:rsidR="00EF338C" w:rsidRPr="008A4109" w:rsidRDefault="00EF338C" w:rsidP="00EF338C">
      <w:pPr>
        <w:pStyle w:val="Ttulo2"/>
        <w:spacing w:line="360" w:lineRule="auto"/>
        <w:rPr>
          <w:b w:val="0"/>
          <w:bCs/>
        </w:rPr>
      </w:pPr>
      <w:r w:rsidRPr="008A4109">
        <w:t xml:space="preserve">Tabla </w:t>
      </w:r>
      <w:proofErr w:type="spellStart"/>
      <w:r w:rsidRPr="008A4109">
        <w:t>Nª</w:t>
      </w:r>
      <w:proofErr w:type="spellEnd"/>
      <w:r w:rsidRPr="008A4109">
        <w:t xml:space="preserve">: </w:t>
      </w:r>
      <w:r>
        <w:rPr>
          <w:b w:val="0"/>
          <w:bCs/>
        </w:rPr>
        <w:t>Tabla de portabilidad</w:t>
      </w:r>
      <w:r w:rsidRPr="00EF338C">
        <w:rPr>
          <w:b w:val="0"/>
          <w:bCs/>
        </w:rPr>
        <w:t>.</w:t>
      </w:r>
    </w:p>
    <w:p w14:paraId="769C411D" w14:textId="77777777" w:rsidR="00EF338C" w:rsidRPr="008A4109" w:rsidRDefault="00EF338C" w:rsidP="00EF338C">
      <w:pPr>
        <w:spacing w:line="360" w:lineRule="auto"/>
        <w:ind w:firstLine="0"/>
        <w:jc w:val="center"/>
        <w:rPr>
          <w:sz w:val="20"/>
          <w:szCs w:val="20"/>
        </w:rPr>
      </w:pPr>
      <w:r w:rsidRPr="008A4109">
        <w:rPr>
          <w:b/>
          <w:bCs/>
          <w:sz w:val="20"/>
          <w:szCs w:val="20"/>
        </w:rPr>
        <w:t>Fuente:</w:t>
      </w:r>
      <w:r w:rsidRPr="008A4109">
        <w:rPr>
          <w:sz w:val="20"/>
          <w:szCs w:val="20"/>
        </w:rPr>
        <w:t xml:space="preserve"> Elaboración propia.</w:t>
      </w:r>
    </w:p>
    <w:p w14:paraId="482103F0" w14:textId="77777777" w:rsidR="00EF338C" w:rsidRDefault="00EF338C" w:rsidP="00EF338C">
      <w:pPr>
        <w:pStyle w:val="Ttulo1"/>
      </w:pPr>
    </w:p>
    <w:p w14:paraId="02A0BE92" w14:textId="5ED925BA" w:rsidR="006B1907" w:rsidRPr="008A4109" w:rsidRDefault="006B1907" w:rsidP="00EF338C">
      <w:pPr>
        <w:pStyle w:val="Ttulo1"/>
      </w:pPr>
      <w:r w:rsidRPr="008A4109">
        <w:t>5.4.3.6.1. FACILIDAD DE INSTALACIÓN</w:t>
      </w:r>
    </w:p>
    <w:p w14:paraId="181237E4" w14:textId="4B89356C" w:rsidR="006B1907" w:rsidRPr="00EF338C" w:rsidRDefault="006B1907" w:rsidP="006B1907">
      <w:pPr>
        <w:ind w:firstLine="0"/>
      </w:pPr>
      <w:r w:rsidRPr="00EF338C">
        <w:t xml:space="preserve">La facilidad de instalación del sistema se considera favorable debido al uso de tecnologías ampliamente utilizadas y disponibles en diferentes plataformas. Para su implementación se requiere un entorno que permita ejecutar PHP y Laravel, Node.js para los recursos del </w:t>
      </w:r>
      <w:proofErr w:type="spellStart"/>
      <w:r w:rsidRPr="00EF338C">
        <w:t>frontend</w:t>
      </w:r>
      <w:proofErr w:type="spellEnd"/>
      <w:r w:rsidRPr="00EF338C">
        <w:t>, PostgreSQL como gestor de base de datos y Python para el funcionamiento del microservicio experto.</w:t>
      </w:r>
    </w:p>
    <w:p w14:paraId="034C7E67" w14:textId="0DF6F1E2" w:rsidR="00BA321D" w:rsidRPr="00EF338C" w:rsidRDefault="006B1907" w:rsidP="006B1907">
      <w:pPr>
        <w:ind w:firstLine="0"/>
      </w:pPr>
      <w:r w:rsidRPr="00EF338C">
        <w:t xml:space="preserve">La configuración principal del sistema se gestiona mediante archivos de entorno y dependencias definidas dentro del proyecto, lo que facilita su preparación en nuevos servidores. No obstante, debido a que la solución integra varios componentes tecnológicos, la instalación requiere realizar una configuración inicial de la aplicación </w:t>
      </w:r>
      <w:r w:rsidRPr="00EF338C">
        <w:lastRenderedPageBreak/>
        <w:t>principal, la base de datos y el microservicio experto antes de poner el sistema en funcionamiento.</w:t>
      </w:r>
    </w:p>
    <w:p w14:paraId="6C9C2C3E" w14:textId="3E5A2575" w:rsidR="00EF338C" w:rsidRPr="008A4109" w:rsidRDefault="006B1907" w:rsidP="00EF338C">
      <w:pPr>
        <w:pStyle w:val="Ttulo1"/>
      </w:pPr>
      <w:r w:rsidRPr="008A4109">
        <w:t>5.4.3.6.2. FACILIDAD DE AJUSTE</w:t>
      </w:r>
    </w:p>
    <w:p w14:paraId="345C4017" w14:textId="02883848" w:rsidR="006B1907" w:rsidRPr="008A4109" w:rsidRDefault="006B1907" w:rsidP="006B1907">
      <w:pPr>
        <w:ind w:firstLine="0"/>
      </w:pPr>
      <w:r w:rsidRPr="008A4109">
        <w:t>La facilidad de ajuste se refiere a la capacidad del sistema para incorporar modificaciones cuando se presentan nuevos requerimientos clínicos, nutricionales o administrativos. La arquitectura modular utilizada permite realizar cambios en componentes específicos sin afectar necesariamente el funcionamiento completo de la plataforma.</w:t>
      </w:r>
    </w:p>
    <w:p w14:paraId="7C7D6D40" w14:textId="52137378" w:rsidR="006B1907" w:rsidRPr="008A4109" w:rsidRDefault="006B1907" w:rsidP="006B1907">
      <w:pPr>
        <w:ind w:firstLine="0"/>
      </w:pPr>
      <w:r w:rsidRPr="008A4109">
        <w:t>Por ejemplo, pueden realizarse ajustes en las reglas de conocimiento utilizadas para SOMP y resistencia a la insulina, incorporar nuevas variables clínicas, modificar criterios nutricionales o actualizar procesos de planificación alimentaria de forma independiente. De igual manera, las funcionalidades correspondientes a administración, endocrinología, nutrición y pacientes se encuentran organizadas en módulos diferenciados.</w:t>
      </w:r>
    </w:p>
    <w:p w14:paraId="4982677D" w14:textId="3EE3C9A5" w:rsidR="006B1907" w:rsidRPr="008A4109" w:rsidRDefault="006B1907" w:rsidP="00EF338C">
      <w:pPr>
        <w:pStyle w:val="Ttulo1"/>
      </w:pPr>
      <w:r w:rsidRPr="008A4109">
        <w:t>5.4.3.6.3. FACILIDAD DE ADAPTACIÓN</w:t>
      </w:r>
    </w:p>
    <w:p w14:paraId="7B9A0EBD" w14:textId="4A5AC5B6" w:rsidR="006B1907" w:rsidRPr="003474A5" w:rsidRDefault="006B1907" w:rsidP="006B1907">
      <w:pPr>
        <w:ind w:firstLine="0"/>
      </w:pPr>
      <w:r w:rsidRPr="003474A5">
        <w:t>La facilidad de adaptación representa la capacidad del sistema para responder a cambios en los procesos, reglas de conocimiento, tecnologías o necesidades de los usuarios sin requerir una reconstrucción completa de la solución.</w:t>
      </w:r>
    </w:p>
    <w:p w14:paraId="24E0C6D0" w14:textId="77777777" w:rsidR="003474A5" w:rsidRDefault="006B1907" w:rsidP="006B1907">
      <w:pPr>
        <w:ind w:firstLine="0"/>
      </w:pPr>
      <w:r w:rsidRPr="003474A5">
        <w:t xml:space="preserve">En el sistema desarrollado, los modelos de conocimiento utilizados por el motor de inferencia se encuentran separados de la aplicación principal, permitiendo modificar las reglas expertas relacionadas con SOMP, resistencia a la insulina y recomendaciones nutricionales de manera controlada. Asimismo, la separación entre Laravel, </w:t>
      </w:r>
      <w:proofErr w:type="spellStart"/>
      <w:r w:rsidRPr="003474A5">
        <w:t>FastAPI</w:t>
      </w:r>
      <w:proofErr w:type="spellEnd"/>
      <w:r w:rsidRPr="003474A5">
        <w:t xml:space="preserve">, ZEN </w:t>
      </w:r>
      <w:proofErr w:type="spellStart"/>
      <w:r w:rsidRPr="003474A5">
        <w:t>Engine</w:t>
      </w:r>
      <w:proofErr w:type="spellEnd"/>
      <w:r w:rsidRPr="003474A5">
        <w:t xml:space="preserve"> y PostgreSQL favorece la evolución de cada componente de forma independiente.</w:t>
      </w:r>
    </w:p>
    <w:p w14:paraId="7DE15A7D" w14:textId="25D93E8B" w:rsidR="006B1907" w:rsidRPr="008A4109" w:rsidRDefault="006B1907" w:rsidP="006B1907">
      <w:pPr>
        <w:ind w:firstLine="0"/>
      </w:pPr>
      <w:r w:rsidRPr="003474A5">
        <w:lastRenderedPageBreak/>
        <w:t>Esta organización permite incorporar cambios futuros relacionados con nuevas reglas clínicas, modificaciones en los procesos nutricionales, actualizaciones tecnológicas o ampliaciones de funcionalidades sin alterar completamente la arquitectura existente.</w:t>
      </w:r>
    </w:p>
    <w:tbl>
      <w:tblPr>
        <w:tblStyle w:val="Tablaconcuadrcula6concolores-nfasis6"/>
        <w:tblW w:w="0" w:type="auto"/>
        <w:tblLook w:val="04A0" w:firstRow="1" w:lastRow="0" w:firstColumn="1" w:lastColumn="0" w:noHBand="0" w:noVBand="1"/>
      </w:tblPr>
      <w:tblGrid>
        <w:gridCol w:w="4675"/>
        <w:gridCol w:w="4675"/>
      </w:tblGrid>
      <w:tr w:rsidR="006B1907" w:rsidRPr="008A4109" w14:paraId="76C6CED7" w14:textId="77777777" w:rsidTr="003474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5482989" w14:textId="6AA35F5B" w:rsidR="006B1907" w:rsidRPr="003474A5" w:rsidRDefault="006B1907" w:rsidP="003474A5">
            <w:pPr>
              <w:spacing w:line="360" w:lineRule="auto"/>
              <w:ind w:firstLine="0"/>
              <w:rPr>
                <w:sz w:val="20"/>
                <w:szCs w:val="20"/>
              </w:rPr>
            </w:pPr>
            <w:r w:rsidRPr="003474A5">
              <w:rPr>
                <w:sz w:val="20"/>
                <w:szCs w:val="20"/>
              </w:rPr>
              <w:t>Métrica de calidad</w:t>
            </w:r>
          </w:p>
        </w:tc>
        <w:tc>
          <w:tcPr>
            <w:tcW w:w="4675" w:type="dxa"/>
          </w:tcPr>
          <w:p w14:paraId="0C6E1921" w14:textId="188E0D9D" w:rsidR="006B1907" w:rsidRPr="003474A5" w:rsidRDefault="006B1907" w:rsidP="003474A5">
            <w:pPr>
              <w:spacing w:line="360" w:lineRule="auto"/>
              <w:ind w:firstLine="0"/>
              <w:cnfStyle w:val="100000000000" w:firstRow="1" w:lastRow="0" w:firstColumn="0" w:lastColumn="0" w:oddVBand="0" w:evenVBand="0" w:oddHBand="0" w:evenHBand="0" w:firstRowFirstColumn="0" w:firstRowLastColumn="0" w:lastRowFirstColumn="0" w:lastRowLastColumn="0"/>
              <w:rPr>
                <w:sz w:val="20"/>
                <w:szCs w:val="20"/>
              </w:rPr>
            </w:pPr>
            <w:r w:rsidRPr="003474A5">
              <w:rPr>
                <w:sz w:val="20"/>
                <w:szCs w:val="20"/>
              </w:rPr>
              <w:t>Valor</w:t>
            </w:r>
          </w:p>
        </w:tc>
      </w:tr>
      <w:tr w:rsidR="006B1907" w:rsidRPr="008A4109" w14:paraId="2EEBCED2" w14:textId="77777777" w:rsidTr="003474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3FA15BA" w14:textId="1CACF490" w:rsidR="006B1907" w:rsidRPr="003474A5" w:rsidRDefault="006B1907" w:rsidP="003474A5">
            <w:pPr>
              <w:spacing w:line="360" w:lineRule="auto"/>
              <w:ind w:firstLine="0"/>
              <w:rPr>
                <w:b w:val="0"/>
                <w:bCs w:val="0"/>
                <w:color w:val="000000" w:themeColor="text1"/>
                <w:sz w:val="20"/>
                <w:szCs w:val="20"/>
              </w:rPr>
            </w:pPr>
            <w:r w:rsidRPr="003474A5">
              <w:rPr>
                <w:b w:val="0"/>
                <w:bCs w:val="0"/>
                <w:color w:val="000000" w:themeColor="text1"/>
                <w:sz w:val="20"/>
                <w:szCs w:val="20"/>
              </w:rPr>
              <w:t>Funcionalidad</w:t>
            </w:r>
          </w:p>
        </w:tc>
        <w:tc>
          <w:tcPr>
            <w:tcW w:w="4675" w:type="dxa"/>
          </w:tcPr>
          <w:p w14:paraId="6C2051B7" w14:textId="322EF874" w:rsidR="006B1907" w:rsidRPr="003474A5" w:rsidRDefault="006B1907" w:rsidP="003474A5">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3474A5">
              <w:rPr>
                <w:color w:val="000000" w:themeColor="text1"/>
                <w:sz w:val="20"/>
                <w:szCs w:val="20"/>
              </w:rPr>
              <w:t>90 %</w:t>
            </w:r>
          </w:p>
        </w:tc>
      </w:tr>
      <w:tr w:rsidR="006B1907" w:rsidRPr="008A4109" w14:paraId="20699A67" w14:textId="77777777" w:rsidTr="003474A5">
        <w:tc>
          <w:tcPr>
            <w:cnfStyle w:val="001000000000" w:firstRow="0" w:lastRow="0" w:firstColumn="1" w:lastColumn="0" w:oddVBand="0" w:evenVBand="0" w:oddHBand="0" w:evenHBand="0" w:firstRowFirstColumn="0" w:firstRowLastColumn="0" w:lastRowFirstColumn="0" w:lastRowLastColumn="0"/>
            <w:tcW w:w="4675" w:type="dxa"/>
          </w:tcPr>
          <w:p w14:paraId="276A1326" w14:textId="4EFE4033" w:rsidR="006B1907" w:rsidRPr="003474A5" w:rsidRDefault="006B1907" w:rsidP="003474A5">
            <w:pPr>
              <w:spacing w:line="360" w:lineRule="auto"/>
              <w:ind w:firstLine="0"/>
              <w:rPr>
                <w:b w:val="0"/>
                <w:bCs w:val="0"/>
                <w:color w:val="000000" w:themeColor="text1"/>
                <w:sz w:val="20"/>
                <w:szCs w:val="20"/>
              </w:rPr>
            </w:pPr>
            <w:r w:rsidRPr="003474A5">
              <w:rPr>
                <w:b w:val="0"/>
                <w:bCs w:val="0"/>
                <w:color w:val="000000" w:themeColor="text1"/>
                <w:sz w:val="20"/>
                <w:szCs w:val="20"/>
              </w:rPr>
              <w:t>Confiabilidad</w:t>
            </w:r>
          </w:p>
        </w:tc>
        <w:tc>
          <w:tcPr>
            <w:tcW w:w="4675" w:type="dxa"/>
          </w:tcPr>
          <w:p w14:paraId="2B6D6FDF" w14:textId="0AF1B800" w:rsidR="006B1907" w:rsidRPr="003474A5" w:rsidRDefault="006B1907" w:rsidP="003474A5">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3474A5">
              <w:rPr>
                <w:color w:val="000000" w:themeColor="text1"/>
                <w:sz w:val="20"/>
                <w:szCs w:val="20"/>
              </w:rPr>
              <w:t>97 %</w:t>
            </w:r>
          </w:p>
        </w:tc>
      </w:tr>
      <w:tr w:rsidR="006B1907" w:rsidRPr="008A4109" w14:paraId="47B029C0" w14:textId="77777777" w:rsidTr="003474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E551379" w14:textId="762C98CF" w:rsidR="006B1907" w:rsidRPr="003474A5" w:rsidRDefault="006B1907" w:rsidP="003474A5">
            <w:pPr>
              <w:spacing w:line="360" w:lineRule="auto"/>
              <w:ind w:firstLine="0"/>
              <w:rPr>
                <w:b w:val="0"/>
                <w:bCs w:val="0"/>
                <w:color w:val="000000" w:themeColor="text1"/>
                <w:sz w:val="20"/>
                <w:szCs w:val="20"/>
              </w:rPr>
            </w:pPr>
            <w:r w:rsidRPr="003474A5">
              <w:rPr>
                <w:b w:val="0"/>
                <w:bCs w:val="0"/>
                <w:color w:val="000000" w:themeColor="text1"/>
                <w:sz w:val="20"/>
                <w:szCs w:val="20"/>
              </w:rPr>
              <w:t>Fiabilidad</w:t>
            </w:r>
          </w:p>
        </w:tc>
        <w:tc>
          <w:tcPr>
            <w:tcW w:w="4675" w:type="dxa"/>
          </w:tcPr>
          <w:p w14:paraId="70D8C951" w14:textId="27EF41F9" w:rsidR="006B1907" w:rsidRPr="003474A5" w:rsidRDefault="006B1907" w:rsidP="003474A5">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3474A5">
              <w:rPr>
                <w:color w:val="000000" w:themeColor="text1"/>
                <w:sz w:val="20"/>
                <w:szCs w:val="20"/>
              </w:rPr>
              <w:t>98,88 %</w:t>
            </w:r>
          </w:p>
        </w:tc>
      </w:tr>
      <w:tr w:rsidR="006B1907" w:rsidRPr="008A4109" w14:paraId="73145591" w14:textId="77777777" w:rsidTr="003474A5">
        <w:tc>
          <w:tcPr>
            <w:cnfStyle w:val="001000000000" w:firstRow="0" w:lastRow="0" w:firstColumn="1" w:lastColumn="0" w:oddVBand="0" w:evenVBand="0" w:oddHBand="0" w:evenHBand="0" w:firstRowFirstColumn="0" w:firstRowLastColumn="0" w:lastRowFirstColumn="0" w:lastRowLastColumn="0"/>
            <w:tcW w:w="4675" w:type="dxa"/>
          </w:tcPr>
          <w:p w14:paraId="4C3E985F" w14:textId="20C2C234" w:rsidR="006B1907" w:rsidRPr="003474A5" w:rsidRDefault="006B1907" w:rsidP="003474A5">
            <w:pPr>
              <w:spacing w:line="360" w:lineRule="auto"/>
              <w:ind w:firstLine="0"/>
              <w:rPr>
                <w:b w:val="0"/>
                <w:bCs w:val="0"/>
                <w:color w:val="000000" w:themeColor="text1"/>
                <w:sz w:val="20"/>
                <w:szCs w:val="20"/>
              </w:rPr>
            </w:pPr>
            <w:r w:rsidRPr="003474A5">
              <w:rPr>
                <w:b w:val="0"/>
                <w:bCs w:val="0"/>
                <w:color w:val="000000" w:themeColor="text1"/>
                <w:sz w:val="20"/>
                <w:szCs w:val="20"/>
              </w:rPr>
              <w:t>Usabilidad</w:t>
            </w:r>
          </w:p>
        </w:tc>
        <w:tc>
          <w:tcPr>
            <w:tcW w:w="4675" w:type="dxa"/>
          </w:tcPr>
          <w:p w14:paraId="18684463" w14:textId="6AA10913" w:rsidR="006B1907" w:rsidRPr="003474A5" w:rsidRDefault="006B1907" w:rsidP="003474A5">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3474A5">
              <w:rPr>
                <w:color w:val="000000" w:themeColor="text1"/>
                <w:sz w:val="20"/>
                <w:szCs w:val="20"/>
              </w:rPr>
              <w:t>93,44 %</w:t>
            </w:r>
          </w:p>
        </w:tc>
      </w:tr>
      <w:tr w:rsidR="006B1907" w:rsidRPr="008A4109" w14:paraId="7BB2982B" w14:textId="77777777" w:rsidTr="003474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E238014" w14:textId="3EE602FB" w:rsidR="006B1907" w:rsidRPr="003474A5" w:rsidRDefault="006B1907" w:rsidP="003474A5">
            <w:pPr>
              <w:spacing w:line="360" w:lineRule="auto"/>
              <w:ind w:firstLine="0"/>
              <w:rPr>
                <w:b w:val="0"/>
                <w:bCs w:val="0"/>
                <w:color w:val="000000" w:themeColor="text1"/>
                <w:sz w:val="20"/>
                <w:szCs w:val="20"/>
              </w:rPr>
            </w:pPr>
            <w:r w:rsidRPr="003474A5">
              <w:rPr>
                <w:b w:val="0"/>
                <w:bCs w:val="0"/>
                <w:color w:val="000000" w:themeColor="text1"/>
                <w:sz w:val="20"/>
                <w:szCs w:val="20"/>
              </w:rPr>
              <w:t>Capacidad de mantenimiento</w:t>
            </w:r>
          </w:p>
        </w:tc>
        <w:tc>
          <w:tcPr>
            <w:tcW w:w="4675" w:type="dxa"/>
          </w:tcPr>
          <w:p w14:paraId="62F56863" w14:textId="190D324D" w:rsidR="006B1907" w:rsidRPr="003474A5" w:rsidRDefault="006B1907" w:rsidP="003474A5">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3474A5">
              <w:rPr>
                <w:color w:val="000000" w:themeColor="text1"/>
                <w:sz w:val="20"/>
                <w:szCs w:val="20"/>
              </w:rPr>
              <w:t>92,5 %</w:t>
            </w:r>
          </w:p>
        </w:tc>
      </w:tr>
      <w:tr w:rsidR="006B1907" w:rsidRPr="008A4109" w14:paraId="25D999F6" w14:textId="77777777" w:rsidTr="003474A5">
        <w:tc>
          <w:tcPr>
            <w:cnfStyle w:val="001000000000" w:firstRow="0" w:lastRow="0" w:firstColumn="1" w:lastColumn="0" w:oddVBand="0" w:evenVBand="0" w:oddHBand="0" w:evenHBand="0" w:firstRowFirstColumn="0" w:firstRowLastColumn="0" w:lastRowFirstColumn="0" w:lastRowLastColumn="0"/>
            <w:tcW w:w="4675" w:type="dxa"/>
          </w:tcPr>
          <w:p w14:paraId="0D84B3A4" w14:textId="2A4F62A8" w:rsidR="006B1907" w:rsidRPr="003474A5" w:rsidRDefault="006B1907" w:rsidP="003474A5">
            <w:pPr>
              <w:spacing w:line="360" w:lineRule="auto"/>
              <w:ind w:firstLine="0"/>
              <w:rPr>
                <w:b w:val="0"/>
                <w:bCs w:val="0"/>
                <w:color w:val="000000" w:themeColor="text1"/>
                <w:sz w:val="20"/>
                <w:szCs w:val="20"/>
              </w:rPr>
            </w:pPr>
            <w:r w:rsidRPr="003474A5">
              <w:rPr>
                <w:b w:val="0"/>
                <w:bCs w:val="0"/>
                <w:color w:val="000000" w:themeColor="text1"/>
                <w:sz w:val="20"/>
                <w:szCs w:val="20"/>
              </w:rPr>
              <w:t>Portabilidad</w:t>
            </w:r>
          </w:p>
        </w:tc>
        <w:tc>
          <w:tcPr>
            <w:tcW w:w="4675" w:type="dxa"/>
          </w:tcPr>
          <w:p w14:paraId="36EC6489" w14:textId="428880BA" w:rsidR="006B1907" w:rsidRPr="003474A5" w:rsidRDefault="006B1907" w:rsidP="003474A5">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3474A5">
              <w:rPr>
                <w:color w:val="000000" w:themeColor="text1"/>
                <w:sz w:val="20"/>
                <w:szCs w:val="20"/>
              </w:rPr>
              <w:t>90 %</w:t>
            </w:r>
          </w:p>
        </w:tc>
      </w:tr>
    </w:tbl>
    <w:p w14:paraId="280969E5" w14:textId="77777777" w:rsidR="003474A5" w:rsidRDefault="003474A5" w:rsidP="003474A5">
      <w:pPr>
        <w:pStyle w:val="Ttulo2"/>
        <w:spacing w:line="360" w:lineRule="auto"/>
      </w:pPr>
    </w:p>
    <w:p w14:paraId="1A96A941" w14:textId="7748BED4" w:rsidR="003474A5" w:rsidRPr="003474A5" w:rsidRDefault="003474A5" w:rsidP="003474A5">
      <w:pPr>
        <w:pStyle w:val="Ttulo2"/>
        <w:spacing w:line="360" w:lineRule="auto"/>
        <w:rPr>
          <w:b w:val="0"/>
          <w:bCs/>
        </w:rPr>
      </w:pPr>
      <w:r w:rsidRPr="008A4109">
        <w:t xml:space="preserve">Tabla </w:t>
      </w:r>
      <w:proofErr w:type="spellStart"/>
      <w:r w:rsidRPr="008A4109">
        <w:t>Nª</w:t>
      </w:r>
      <w:proofErr w:type="spellEnd"/>
      <w:r w:rsidRPr="008A4109">
        <w:t xml:space="preserve">: </w:t>
      </w:r>
      <w:r w:rsidRPr="003474A5">
        <w:rPr>
          <w:b w:val="0"/>
          <w:bCs/>
        </w:rPr>
        <w:t>Resultados de las métricas de calidad del sistema.</w:t>
      </w:r>
    </w:p>
    <w:p w14:paraId="20E7D305" w14:textId="77777777" w:rsidR="003474A5" w:rsidRPr="008A4109" w:rsidRDefault="003474A5" w:rsidP="003474A5">
      <w:pPr>
        <w:spacing w:line="360" w:lineRule="auto"/>
        <w:ind w:firstLine="0"/>
        <w:jc w:val="center"/>
        <w:rPr>
          <w:sz w:val="20"/>
          <w:szCs w:val="20"/>
        </w:rPr>
      </w:pPr>
      <w:r w:rsidRPr="008A4109">
        <w:rPr>
          <w:b/>
          <w:bCs/>
          <w:sz w:val="20"/>
          <w:szCs w:val="20"/>
        </w:rPr>
        <w:t>Fuente:</w:t>
      </w:r>
      <w:r w:rsidRPr="008A4109">
        <w:rPr>
          <w:sz w:val="20"/>
          <w:szCs w:val="20"/>
        </w:rPr>
        <w:t xml:space="preserve"> Elaboración propia.</w:t>
      </w:r>
    </w:p>
    <w:p w14:paraId="24D46E3A" w14:textId="77777777" w:rsidR="006B1907" w:rsidRPr="008A4109" w:rsidRDefault="006B1907" w:rsidP="006B1907">
      <w:pPr>
        <w:ind w:firstLine="0"/>
      </w:pPr>
    </w:p>
    <w:p w14:paraId="1C55D6DE" w14:textId="7B3E387B" w:rsidR="00B72D9A" w:rsidRPr="008A4109" w:rsidRDefault="00B72D9A" w:rsidP="00750DDC">
      <w:pPr>
        <w:pStyle w:val="Ttulo1"/>
      </w:pPr>
      <w:bookmarkStart w:id="130" w:name="_Toc233166521"/>
      <w:r w:rsidRPr="008A4109">
        <w:t>5.4.5</w:t>
      </w:r>
      <w:r w:rsidR="00084289" w:rsidRPr="008A4109">
        <w:t xml:space="preserve"> </w:t>
      </w:r>
      <w:r w:rsidR="00750DDC" w:rsidRPr="008A4109">
        <w:t>Modelo</w:t>
      </w:r>
      <w:r w:rsidR="00084289" w:rsidRPr="008A4109">
        <w:t xml:space="preserve"> </w:t>
      </w:r>
      <w:r w:rsidR="00750DDC" w:rsidRPr="008A4109">
        <w:t>COCOMO</w:t>
      </w:r>
      <w:r w:rsidR="00084289" w:rsidRPr="008A4109">
        <w:t xml:space="preserve"> </w:t>
      </w:r>
      <w:r w:rsidR="00750DDC" w:rsidRPr="008A4109">
        <w:t>II</w:t>
      </w:r>
      <w:bookmarkEnd w:id="130"/>
    </w:p>
    <w:p w14:paraId="4A3621E3" w14:textId="6A3EAD8A" w:rsidR="007B7B4C" w:rsidRPr="008A4109" w:rsidRDefault="007B7B4C" w:rsidP="007B7B4C">
      <w:pPr>
        <w:ind w:firstLine="0"/>
      </w:pPr>
      <w:r w:rsidRPr="008A4109">
        <w:t xml:space="preserve">Con el propósito de estimar el esfuerzo, tiempo y recursos necesarios para el desarrollo del sistema, se emplea el modelo </w:t>
      </w:r>
      <w:r w:rsidRPr="008A4109">
        <w:rPr>
          <w:b/>
          <w:bCs/>
        </w:rPr>
        <w:t xml:space="preserve">COCOMO II (Constructive </w:t>
      </w:r>
      <w:proofErr w:type="spellStart"/>
      <w:r w:rsidRPr="008A4109">
        <w:rPr>
          <w:b/>
          <w:bCs/>
        </w:rPr>
        <w:t>Cost</w:t>
      </w:r>
      <w:proofErr w:type="spellEnd"/>
      <w:r w:rsidRPr="008A4109">
        <w:rPr>
          <w:b/>
          <w:bCs/>
        </w:rPr>
        <w:t xml:space="preserve"> Model II)</w:t>
      </w:r>
      <w:r w:rsidRPr="008A4109">
        <w:t>. Este modelo permite realizar una aproximación del costo de desarrollo de software a partir de características propias del proyecto, considerando factores relacionados con el tamaño, complejidad y entorno tecnológico de la solución.</w:t>
      </w:r>
    </w:p>
    <w:p w14:paraId="0E3F2D3E" w14:textId="019484DE" w:rsidR="007B7B4C" w:rsidRPr="008A4109" w:rsidRDefault="007B7B4C" w:rsidP="007B7B4C">
      <w:pPr>
        <w:ind w:firstLine="0"/>
      </w:pPr>
      <w:r w:rsidRPr="008A4109">
        <w:t xml:space="preserve">En el presente proyecto, COCOMO II se utiliza como apoyo para estimar el esfuerzo requerido en el desarrollo del </w:t>
      </w:r>
      <w:r w:rsidRPr="008A4109">
        <w:rPr>
          <w:b/>
          <w:bCs/>
        </w:rPr>
        <w:t xml:space="preserve">Sistema Experto basado en un motor de inferencia para el apoyo de la planificación nutricional y seguimiento de pacientes con Síndrome Ovárico Metabólico </w:t>
      </w:r>
      <w:proofErr w:type="spellStart"/>
      <w:r w:rsidRPr="008A4109">
        <w:rPr>
          <w:b/>
          <w:bCs/>
        </w:rPr>
        <w:t>Poliendocrino</w:t>
      </w:r>
      <w:proofErr w:type="spellEnd"/>
      <w:r w:rsidRPr="008A4109">
        <w:rPr>
          <w:b/>
          <w:bCs/>
        </w:rPr>
        <w:t xml:space="preserve"> y resistencia a la insulina</w:t>
      </w:r>
      <w:r w:rsidRPr="008A4109">
        <w:t>, tomando como referencia el tamaño funcional obtenido previamente mediante Puntos de Función.</w:t>
      </w:r>
    </w:p>
    <w:p w14:paraId="3261F550" w14:textId="302F1A5C" w:rsidR="00750DDC" w:rsidRPr="008A4109" w:rsidRDefault="003474A5" w:rsidP="00750DDC">
      <w:pPr>
        <w:pStyle w:val="Ttulo1"/>
        <w:rPr>
          <w:bCs/>
        </w:rPr>
      </w:pPr>
      <w:bookmarkStart w:id="131" w:name="_Toc233166522"/>
      <w:r w:rsidRPr="008A4109">
        <w:rPr>
          <w:bCs/>
        </w:rPr>
        <w:lastRenderedPageBreak/>
        <w:t>5.4.5.1. PUNTO DE FUNCIÓN (PF)</w:t>
      </w:r>
      <w:bookmarkEnd w:id="131"/>
    </w:p>
    <w:p w14:paraId="543F2D6E" w14:textId="77777777" w:rsidR="007B7B4C" w:rsidRPr="008A4109" w:rsidRDefault="007B7B4C" w:rsidP="0072641B">
      <w:pPr>
        <w:ind w:firstLine="0"/>
      </w:pPr>
      <w:r w:rsidRPr="008A4109">
        <w:t xml:space="preserve">El Punto de Función es una métrica utilizada para representar el tamaño funcional de un sistema de software a partir de las funcionalidades proporcionadas al usuario. En el presente proyecto se identificaron </w:t>
      </w:r>
      <w:r w:rsidRPr="008A4109">
        <w:rPr>
          <w:b/>
          <w:bCs/>
        </w:rPr>
        <w:t>46 entradas externas, 31 salidas externas, 31 consultas externas, 24 archivos lógicos internos y 2 interfaces externas</w:t>
      </w:r>
      <w:r w:rsidRPr="008A4109">
        <w:t xml:space="preserve">, obteniéndose un total de </w:t>
      </w:r>
      <w:r w:rsidRPr="008A4109">
        <w:rPr>
          <w:b/>
          <w:bCs/>
        </w:rPr>
        <w:t>717 Puntos de Función sin ajustar</w:t>
      </w:r>
      <w:r w:rsidRPr="008A4109">
        <w:t>.</w:t>
      </w:r>
    </w:p>
    <w:p w14:paraId="4FBD9F56" w14:textId="1D1F48F9" w:rsidR="00750DDC" w:rsidRDefault="00750DDC" w:rsidP="0072641B">
      <w:pPr>
        <w:ind w:firstLine="0"/>
      </w:pPr>
      <w:r w:rsidRPr="008A4109">
        <w:t>Para</w:t>
      </w:r>
      <w:r w:rsidR="00084289" w:rsidRPr="008A4109">
        <w:t xml:space="preserve"> </w:t>
      </w:r>
      <w:r w:rsidRPr="008A4109">
        <w:t>calcular</w:t>
      </w:r>
      <w:r w:rsidR="00084289" w:rsidRPr="008A4109">
        <w:t xml:space="preserve"> </w:t>
      </w:r>
      <w:r w:rsidRPr="008A4109">
        <w:t>los</w:t>
      </w:r>
      <w:r w:rsidR="00084289" w:rsidRPr="008A4109">
        <w:t xml:space="preserve"> </w:t>
      </w:r>
      <w:r w:rsidRPr="008A4109">
        <w:t>Puntos</w:t>
      </w:r>
      <w:r w:rsidR="00084289" w:rsidRPr="008A4109">
        <w:t xml:space="preserve"> </w:t>
      </w:r>
      <w:r w:rsidRPr="008A4109">
        <w:t>de</w:t>
      </w:r>
      <w:r w:rsidR="00084289" w:rsidRPr="008A4109">
        <w:t xml:space="preserve"> </w:t>
      </w:r>
      <w:r w:rsidRPr="008A4109">
        <w:t>Función</w:t>
      </w:r>
      <w:r w:rsidR="00084289" w:rsidRPr="008A4109">
        <w:t xml:space="preserve"> </w:t>
      </w:r>
      <w:r w:rsidRPr="008A4109">
        <w:t>Ajustados</w:t>
      </w:r>
      <w:r w:rsidR="00084289" w:rsidRPr="008A4109">
        <w:t xml:space="preserve"> </w:t>
      </w:r>
      <w:r w:rsidRPr="008A4109">
        <w:t>(PFA)</w:t>
      </w:r>
      <w:r w:rsidR="00084289" w:rsidRPr="008A4109">
        <w:t xml:space="preserve"> </w:t>
      </w:r>
      <w:r w:rsidRPr="008A4109">
        <w:t>se</w:t>
      </w:r>
      <w:r w:rsidR="00084289" w:rsidRPr="008A4109">
        <w:t xml:space="preserve"> </w:t>
      </w:r>
      <w:r w:rsidRPr="008A4109">
        <w:t>utiliza</w:t>
      </w:r>
      <w:r w:rsidR="00084289" w:rsidRPr="008A4109">
        <w:t xml:space="preserve"> </w:t>
      </w:r>
      <w:r w:rsidRPr="008A4109">
        <w:t>la</w:t>
      </w:r>
      <w:r w:rsidR="00084289" w:rsidRPr="008A4109">
        <w:t xml:space="preserve"> </w:t>
      </w:r>
      <w:r w:rsidRPr="008A4109">
        <w:t>siguiente</w:t>
      </w:r>
      <w:r w:rsidR="00084289" w:rsidRPr="008A4109">
        <w:t xml:space="preserve"> </w:t>
      </w:r>
      <w:r w:rsidRPr="008A4109">
        <w:t>fórmula:</w:t>
      </w:r>
    </w:p>
    <w:p w14:paraId="69D5B4FE" w14:textId="77777777" w:rsidR="003474A5" w:rsidRPr="008A4109" w:rsidRDefault="003474A5" w:rsidP="0072641B">
      <w:pPr>
        <w:ind w:firstLine="0"/>
      </w:pPr>
    </w:p>
    <w:p w14:paraId="5B4836C3" w14:textId="323B105A" w:rsidR="00750DDC" w:rsidRPr="008A4109" w:rsidRDefault="00750DDC" w:rsidP="00750DDC">
      <w:pPr>
        <w:jc w:val="center"/>
        <w:rPr>
          <w:rFonts w:eastAsiaTheme="minorEastAsia"/>
          <w:b/>
          <w:bCs/>
          <w:szCs w:val="24"/>
        </w:rPr>
      </w:pPr>
      <m:oMathPara>
        <m:oMath>
          <m:r>
            <m:rPr>
              <m:sty m:val="bi"/>
            </m:rPr>
            <w:rPr>
              <w:rFonts w:ascii="Cambria Math" w:hAnsi="Cambria Math"/>
              <w:szCs w:val="24"/>
            </w:rPr>
            <m:t xml:space="preserve">PFA = PFSA x </m:t>
          </m:r>
          <m:d>
            <m:dPr>
              <m:begChr m:val="["/>
              <m:endChr m:val="]"/>
              <m:ctrlPr>
                <w:rPr>
                  <w:rFonts w:ascii="Cambria Math" w:hAnsi="Cambria Math"/>
                  <w:b/>
                  <w:bCs/>
                  <w:szCs w:val="24"/>
                </w:rPr>
              </m:ctrlPr>
            </m:dPr>
            <m:e>
              <m:r>
                <m:rPr>
                  <m:sty m:val="bi"/>
                </m:rPr>
                <w:rPr>
                  <w:rFonts w:ascii="Cambria Math" w:hAnsi="Cambria Math"/>
                  <w:szCs w:val="24"/>
                </w:rPr>
                <m:t>0.65 + 0.01 x ΣFi</m:t>
              </m:r>
            </m:e>
          </m:d>
        </m:oMath>
      </m:oMathPara>
    </w:p>
    <w:p w14:paraId="164A3A79" w14:textId="77777777" w:rsidR="00750DDC" w:rsidRPr="008A4109" w:rsidRDefault="00750DDC" w:rsidP="00750DDC">
      <w:pPr>
        <w:ind w:firstLine="0"/>
        <w:rPr>
          <w:szCs w:val="24"/>
        </w:rPr>
      </w:pPr>
      <w:r w:rsidRPr="008A4109">
        <w:rPr>
          <w:szCs w:val="24"/>
        </w:rPr>
        <w:t>Donde:</w:t>
      </w:r>
    </w:p>
    <w:p w14:paraId="38B2016F" w14:textId="41699153" w:rsidR="00750DDC" w:rsidRPr="008A4109" w:rsidRDefault="00750DDC">
      <w:pPr>
        <w:numPr>
          <w:ilvl w:val="0"/>
          <w:numId w:val="11"/>
        </w:numPr>
        <w:rPr>
          <w:szCs w:val="24"/>
        </w:rPr>
      </w:pPr>
      <w:r w:rsidRPr="008A4109">
        <w:rPr>
          <w:szCs w:val="24"/>
        </w:rPr>
        <w:t>PFSA</w:t>
      </w:r>
      <w:r w:rsidR="00084289" w:rsidRPr="008A4109">
        <w:rPr>
          <w:szCs w:val="24"/>
        </w:rPr>
        <w:t xml:space="preserve"> </w:t>
      </w:r>
      <w:r w:rsidRPr="008A4109">
        <w:rPr>
          <w:szCs w:val="24"/>
        </w:rPr>
        <w:t>=</w:t>
      </w:r>
      <w:r w:rsidR="00084289" w:rsidRPr="008A4109">
        <w:rPr>
          <w:szCs w:val="24"/>
        </w:rPr>
        <w:t xml:space="preserve"> </w:t>
      </w:r>
      <w:r w:rsidRPr="008A4109">
        <w:rPr>
          <w:szCs w:val="24"/>
        </w:rPr>
        <w:t>Puntos</w:t>
      </w:r>
      <w:r w:rsidR="00084289" w:rsidRPr="008A4109">
        <w:rPr>
          <w:szCs w:val="24"/>
        </w:rPr>
        <w:t xml:space="preserve"> </w:t>
      </w:r>
      <w:r w:rsidRPr="008A4109">
        <w:rPr>
          <w:szCs w:val="24"/>
        </w:rPr>
        <w:t>de</w:t>
      </w:r>
      <w:r w:rsidR="00084289" w:rsidRPr="008A4109">
        <w:rPr>
          <w:szCs w:val="24"/>
        </w:rPr>
        <w:t xml:space="preserve"> </w:t>
      </w:r>
      <w:r w:rsidRPr="008A4109">
        <w:rPr>
          <w:szCs w:val="24"/>
        </w:rPr>
        <w:t>Función</w:t>
      </w:r>
      <w:r w:rsidR="00084289" w:rsidRPr="008A4109">
        <w:rPr>
          <w:szCs w:val="24"/>
        </w:rPr>
        <w:t xml:space="preserve"> </w:t>
      </w:r>
      <w:r w:rsidRPr="008A4109">
        <w:rPr>
          <w:szCs w:val="24"/>
        </w:rPr>
        <w:t>Sin</w:t>
      </w:r>
      <w:r w:rsidR="00084289" w:rsidRPr="008A4109">
        <w:rPr>
          <w:szCs w:val="24"/>
        </w:rPr>
        <w:t xml:space="preserve"> </w:t>
      </w:r>
      <w:r w:rsidRPr="008A4109">
        <w:rPr>
          <w:szCs w:val="24"/>
        </w:rPr>
        <w:t>Ajustar.</w:t>
      </w:r>
    </w:p>
    <w:p w14:paraId="1FEDD21F" w14:textId="3EC4ED5B" w:rsidR="00750DDC" w:rsidRPr="008A4109" w:rsidRDefault="00750DDC">
      <w:pPr>
        <w:numPr>
          <w:ilvl w:val="0"/>
          <w:numId w:val="11"/>
        </w:numPr>
        <w:rPr>
          <w:szCs w:val="24"/>
        </w:rPr>
      </w:pPr>
      <w:r w:rsidRPr="008A4109">
        <w:rPr>
          <w:szCs w:val="24"/>
        </w:rPr>
        <w:t>PFA</w:t>
      </w:r>
      <w:r w:rsidR="00084289" w:rsidRPr="008A4109">
        <w:rPr>
          <w:szCs w:val="24"/>
        </w:rPr>
        <w:t xml:space="preserve"> </w:t>
      </w:r>
      <w:r w:rsidRPr="008A4109">
        <w:rPr>
          <w:szCs w:val="24"/>
        </w:rPr>
        <w:t>=</w:t>
      </w:r>
      <w:r w:rsidR="00084289" w:rsidRPr="008A4109">
        <w:rPr>
          <w:szCs w:val="24"/>
        </w:rPr>
        <w:t xml:space="preserve"> </w:t>
      </w:r>
      <w:r w:rsidRPr="008A4109">
        <w:rPr>
          <w:szCs w:val="24"/>
        </w:rPr>
        <w:t>Puntos</w:t>
      </w:r>
      <w:r w:rsidR="00084289" w:rsidRPr="008A4109">
        <w:rPr>
          <w:szCs w:val="24"/>
        </w:rPr>
        <w:t xml:space="preserve"> </w:t>
      </w:r>
      <w:r w:rsidRPr="008A4109">
        <w:rPr>
          <w:szCs w:val="24"/>
        </w:rPr>
        <w:t>de</w:t>
      </w:r>
      <w:r w:rsidR="00084289" w:rsidRPr="008A4109">
        <w:rPr>
          <w:szCs w:val="24"/>
        </w:rPr>
        <w:t xml:space="preserve"> </w:t>
      </w:r>
      <w:r w:rsidRPr="008A4109">
        <w:rPr>
          <w:szCs w:val="24"/>
        </w:rPr>
        <w:t>Función</w:t>
      </w:r>
      <w:r w:rsidR="00084289" w:rsidRPr="008A4109">
        <w:rPr>
          <w:szCs w:val="24"/>
        </w:rPr>
        <w:t xml:space="preserve"> </w:t>
      </w:r>
      <w:r w:rsidRPr="008A4109">
        <w:rPr>
          <w:szCs w:val="24"/>
        </w:rPr>
        <w:t>Ajustados.</w:t>
      </w:r>
    </w:p>
    <w:p w14:paraId="01A2BE17" w14:textId="5160F78E" w:rsidR="00750DDC" w:rsidRPr="008A4109" w:rsidRDefault="00750DDC">
      <w:pPr>
        <w:numPr>
          <w:ilvl w:val="0"/>
          <w:numId w:val="11"/>
        </w:numPr>
        <w:rPr>
          <w:szCs w:val="24"/>
        </w:rPr>
      </w:pPr>
      <w:r w:rsidRPr="008A4109">
        <w:rPr>
          <w:szCs w:val="24"/>
        </w:rPr>
        <w:t>0.65</w:t>
      </w:r>
      <w:r w:rsidR="00084289" w:rsidRPr="008A4109">
        <w:rPr>
          <w:szCs w:val="24"/>
        </w:rPr>
        <w:t xml:space="preserve"> </w:t>
      </w:r>
      <w:r w:rsidRPr="008A4109">
        <w:rPr>
          <w:szCs w:val="24"/>
        </w:rPr>
        <w:t>=</w:t>
      </w:r>
      <w:r w:rsidR="00084289" w:rsidRPr="008A4109">
        <w:rPr>
          <w:szCs w:val="24"/>
        </w:rPr>
        <w:t xml:space="preserve"> </w:t>
      </w:r>
      <w:r w:rsidRPr="008A4109">
        <w:rPr>
          <w:szCs w:val="24"/>
        </w:rPr>
        <w:t>Valor</w:t>
      </w:r>
      <w:r w:rsidR="00084289" w:rsidRPr="008A4109">
        <w:rPr>
          <w:szCs w:val="24"/>
        </w:rPr>
        <w:t xml:space="preserve"> </w:t>
      </w:r>
      <w:r w:rsidRPr="008A4109">
        <w:rPr>
          <w:szCs w:val="24"/>
        </w:rPr>
        <w:t>base</w:t>
      </w:r>
      <w:r w:rsidR="00084289" w:rsidRPr="008A4109">
        <w:rPr>
          <w:szCs w:val="24"/>
        </w:rPr>
        <w:t xml:space="preserve"> </w:t>
      </w:r>
      <w:r w:rsidRPr="008A4109">
        <w:rPr>
          <w:szCs w:val="24"/>
        </w:rPr>
        <w:t>de</w:t>
      </w:r>
      <w:r w:rsidR="00084289" w:rsidRPr="008A4109">
        <w:rPr>
          <w:szCs w:val="24"/>
        </w:rPr>
        <w:t xml:space="preserve"> </w:t>
      </w:r>
      <w:r w:rsidRPr="008A4109">
        <w:rPr>
          <w:szCs w:val="24"/>
        </w:rPr>
        <w:t>ajuste.</w:t>
      </w:r>
    </w:p>
    <w:p w14:paraId="5B632F20" w14:textId="77250430" w:rsidR="00750DDC" w:rsidRPr="008A4109" w:rsidRDefault="00750DDC">
      <w:pPr>
        <w:numPr>
          <w:ilvl w:val="0"/>
          <w:numId w:val="11"/>
        </w:numPr>
        <w:rPr>
          <w:szCs w:val="24"/>
        </w:rPr>
      </w:pPr>
      <w:r w:rsidRPr="008A4109">
        <w:rPr>
          <w:szCs w:val="24"/>
        </w:rPr>
        <w:t>0.01</w:t>
      </w:r>
      <w:r w:rsidR="00084289" w:rsidRPr="008A4109">
        <w:rPr>
          <w:szCs w:val="24"/>
        </w:rPr>
        <w:t xml:space="preserve"> </w:t>
      </w:r>
      <w:r w:rsidRPr="008A4109">
        <w:rPr>
          <w:szCs w:val="24"/>
        </w:rPr>
        <w:t>=</w:t>
      </w:r>
      <w:r w:rsidR="00084289" w:rsidRPr="008A4109">
        <w:rPr>
          <w:szCs w:val="24"/>
        </w:rPr>
        <w:t xml:space="preserve"> </w:t>
      </w:r>
      <w:r w:rsidRPr="008A4109">
        <w:rPr>
          <w:szCs w:val="24"/>
        </w:rPr>
        <w:t>Factor</w:t>
      </w:r>
      <w:r w:rsidR="00084289" w:rsidRPr="008A4109">
        <w:rPr>
          <w:szCs w:val="24"/>
        </w:rPr>
        <w:t xml:space="preserve"> </w:t>
      </w:r>
      <w:r w:rsidRPr="008A4109">
        <w:rPr>
          <w:szCs w:val="24"/>
        </w:rPr>
        <w:t>de</w:t>
      </w:r>
      <w:r w:rsidR="00084289" w:rsidRPr="008A4109">
        <w:rPr>
          <w:szCs w:val="24"/>
        </w:rPr>
        <w:t xml:space="preserve"> </w:t>
      </w:r>
      <w:r w:rsidRPr="008A4109">
        <w:rPr>
          <w:szCs w:val="24"/>
        </w:rPr>
        <w:t>conversión.</w:t>
      </w:r>
    </w:p>
    <w:p w14:paraId="46B067A3" w14:textId="4820E850" w:rsidR="00477844" w:rsidRPr="008A4109" w:rsidRDefault="00750DDC" w:rsidP="007B7B4C">
      <w:pPr>
        <w:numPr>
          <w:ilvl w:val="0"/>
          <w:numId w:val="11"/>
        </w:numPr>
        <w:rPr>
          <w:szCs w:val="24"/>
        </w:rPr>
      </w:pPr>
      <w:proofErr w:type="spellStart"/>
      <w:r w:rsidRPr="008A4109">
        <w:rPr>
          <w:szCs w:val="24"/>
        </w:rPr>
        <w:t>ΣFi</w:t>
      </w:r>
      <w:proofErr w:type="spellEnd"/>
      <w:r w:rsidR="00084289" w:rsidRPr="008A4109">
        <w:rPr>
          <w:szCs w:val="24"/>
        </w:rPr>
        <w:t xml:space="preserve"> </w:t>
      </w:r>
      <w:r w:rsidRPr="008A4109">
        <w:rPr>
          <w:szCs w:val="24"/>
        </w:rPr>
        <w:t>=</w:t>
      </w:r>
      <w:r w:rsidR="00084289" w:rsidRPr="008A4109">
        <w:rPr>
          <w:szCs w:val="24"/>
        </w:rPr>
        <w:t xml:space="preserve"> </w:t>
      </w:r>
      <w:r w:rsidRPr="008A4109">
        <w:rPr>
          <w:szCs w:val="24"/>
        </w:rPr>
        <w:t>Sumatoria</w:t>
      </w:r>
      <w:r w:rsidR="00084289" w:rsidRPr="008A4109">
        <w:rPr>
          <w:szCs w:val="24"/>
        </w:rPr>
        <w:t xml:space="preserve"> </w:t>
      </w:r>
      <w:r w:rsidRPr="008A4109">
        <w:rPr>
          <w:szCs w:val="24"/>
        </w:rPr>
        <w:t>de</w:t>
      </w:r>
      <w:r w:rsidR="00084289" w:rsidRPr="008A4109">
        <w:rPr>
          <w:szCs w:val="24"/>
        </w:rPr>
        <w:t xml:space="preserve"> </w:t>
      </w:r>
      <w:r w:rsidRPr="008A4109">
        <w:rPr>
          <w:szCs w:val="24"/>
        </w:rPr>
        <w:t>factores</w:t>
      </w:r>
      <w:r w:rsidR="00084289" w:rsidRPr="008A4109">
        <w:rPr>
          <w:szCs w:val="24"/>
        </w:rPr>
        <w:t xml:space="preserve"> </w:t>
      </w:r>
      <w:r w:rsidRPr="008A4109">
        <w:rPr>
          <w:szCs w:val="24"/>
        </w:rPr>
        <w:t>de</w:t>
      </w:r>
      <w:r w:rsidR="00084289" w:rsidRPr="008A4109">
        <w:rPr>
          <w:szCs w:val="24"/>
        </w:rPr>
        <w:t xml:space="preserve"> </w:t>
      </w:r>
      <w:r w:rsidRPr="008A4109">
        <w:rPr>
          <w:szCs w:val="24"/>
        </w:rPr>
        <w:t>ajuste.</w:t>
      </w:r>
    </w:p>
    <w:p w14:paraId="0A523785" w14:textId="636FD650" w:rsidR="00750DDC" w:rsidRPr="008A4109" w:rsidRDefault="00750DDC" w:rsidP="00750DDC">
      <w:pPr>
        <w:ind w:firstLine="0"/>
      </w:pPr>
      <w:r w:rsidRPr="008A4109">
        <w:t>Por</w:t>
      </w:r>
      <w:r w:rsidR="00084289" w:rsidRPr="008A4109">
        <w:t xml:space="preserve"> </w:t>
      </w:r>
      <w:r w:rsidRPr="008A4109">
        <w:t>lo</w:t>
      </w:r>
      <w:r w:rsidR="00084289" w:rsidRPr="008A4109">
        <w:t xml:space="preserve"> </w:t>
      </w:r>
      <w:r w:rsidRPr="008A4109">
        <w:t>tanto:</w:t>
      </w:r>
    </w:p>
    <w:p w14:paraId="2638FC38" w14:textId="4435CCB2" w:rsidR="00750DDC" w:rsidRPr="008A4109" w:rsidRDefault="00750DDC" w:rsidP="00750DDC">
      <w:pPr>
        <w:ind w:firstLine="0"/>
        <w:jc w:val="center"/>
      </w:pPr>
      <w:r w:rsidRPr="008A4109">
        <w:t>PFSA</w:t>
      </w:r>
      <w:r w:rsidR="00084289" w:rsidRPr="008A4109">
        <w:t xml:space="preserve"> </w:t>
      </w:r>
      <w:r w:rsidRPr="008A4109">
        <w:t>=</w:t>
      </w:r>
      <w:r w:rsidR="00084289" w:rsidRPr="008A4109">
        <w:t xml:space="preserve"> </w:t>
      </w:r>
      <w:r w:rsidR="007B7B4C" w:rsidRPr="008A4109">
        <w:t>717</w:t>
      </w:r>
    </w:p>
    <w:p w14:paraId="30F03883" w14:textId="3F2B2BE9" w:rsidR="00750DDC" w:rsidRPr="008A4109" w:rsidRDefault="00750DDC" w:rsidP="00750DDC">
      <w:pPr>
        <w:ind w:firstLine="0"/>
      </w:pPr>
      <w:r w:rsidRPr="008A4109">
        <w:t>Para</w:t>
      </w:r>
      <w:r w:rsidR="00084289" w:rsidRPr="008A4109">
        <w:t xml:space="preserve"> </w:t>
      </w:r>
      <w:r w:rsidRPr="008A4109">
        <w:t>el</w:t>
      </w:r>
      <w:r w:rsidR="00084289" w:rsidRPr="008A4109">
        <w:t xml:space="preserve"> </w:t>
      </w:r>
      <w:r w:rsidRPr="008A4109">
        <w:t>ajuste</w:t>
      </w:r>
      <w:r w:rsidR="00084289" w:rsidRPr="008A4109">
        <w:t xml:space="preserve"> </w:t>
      </w:r>
      <w:r w:rsidRPr="008A4109">
        <w:t>de</w:t>
      </w:r>
      <w:r w:rsidR="00084289" w:rsidRPr="008A4109">
        <w:t xml:space="preserve"> </w:t>
      </w:r>
      <w:r w:rsidRPr="008A4109">
        <w:t>complejidad</w:t>
      </w:r>
      <w:r w:rsidR="00084289" w:rsidRPr="008A4109">
        <w:t xml:space="preserve"> </w:t>
      </w:r>
      <w:r w:rsidRPr="008A4109">
        <w:t>se</w:t>
      </w:r>
      <w:r w:rsidR="00084289" w:rsidRPr="008A4109">
        <w:t xml:space="preserve"> </w:t>
      </w:r>
      <w:r w:rsidRPr="008A4109">
        <w:t>considera:</w:t>
      </w:r>
    </w:p>
    <w:p w14:paraId="53D58F04" w14:textId="4F41CBA8" w:rsidR="00750DDC" w:rsidRPr="008A4109" w:rsidRDefault="00750DDC" w:rsidP="00750DDC">
      <w:pPr>
        <w:ind w:firstLine="0"/>
        <w:jc w:val="center"/>
      </w:pPr>
      <w:proofErr w:type="spellStart"/>
      <w:r w:rsidRPr="008A4109">
        <w:t>ΣFi</w:t>
      </w:r>
      <w:proofErr w:type="spellEnd"/>
      <w:r w:rsidR="00084289" w:rsidRPr="008A4109">
        <w:t xml:space="preserve"> </w:t>
      </w:r>
      <w:r w:rsidRPr="008A4109">
        <w:t>=</w:t>
      </w:r>
      <w:r w:rsidR="00084289" w:rsidRPr="008A4109">
        <w:t xml:space="preserve"> </w:t>
      </w:r>
      <w:r w:rsidRPr="008A4109">
        <w:t>4</w:t>
      </w:r>
      <w:r w:rsidR="007B7B4C" w:rsidRPr="008A4109">
        <w:t>9</w:t>
      </w:r>
    </w:p>
    <w:p w14:paraId="4BD938BD" w14:textId="27E8F7E0" w:rsidR="007B7B4C" w:rsidRPr="008A4109" w:rsidRDefault="007B7B4C" w:rsidP="007B7B4C">
      <w:pPr>
        <w:ind w:firstLine="0"/>
      </w:pPr>
      <w:r w:rsidRPr="008A4109">
        <w:t>Entonces:</w:t>
      </w:r>
    </w:p>
    <w:p w14:paraId="60B73EAE" w14:textId="3216A300" w:rsidR="007B7B4C" w:rsidRPr="008A4109" w:rsidRDefault="007B7B4C" w:rsidP="007B7B4C">
      <w:pPr>
        <w:ind w:firstLine="0"/>
        <w:rPr>
          <w:rFonts w:eastAsiaTheme="minorEastAsia"/>
        </w:rPr>
      </w:pPr>
      <m:oMathPara>
        <m:oMath>
          <m:r>
            <w:rPr>
              <w:rFonts w:ascii="Cambria Math" w:hAnsi="Cambria Math"/>
            </w:rPr>
            <m:t>PFreal​=717×</m:t>
          </m:r>
          <m:d>
            <m:dPr>
              <m:ctrlPr>
                <w:rPr>
                  <w:rFonts w:ascii="Cambria Math" w:hAnsi="Cambria Math"/>
                </w:rPr>
              </m:ctrlPr>
            </m:dPr>
            <m:e>
              <m:r>
                <w:rPr>
                  <w:rFonts w:ascii="Cambria Math" w:hAnsi="Cambria Math"/>
                </w:rPr>
                <m:t>0,65+0,49</m:t>
              </m:r>
            </m:e>
          </m:d>
        </m:oMath>
      </m:oMathPara>
    </w:p>
    <w:p w14:paraId="1BA8185C" w14:textId="3348BD4B" w:rsidR="007B7B4C" w:rsidRPr="008A4109" w:rsidRDefault="007B7B4C" w:rsidP="007B7B4C">
      <w:pPr>
        <w:ind w:firstLine="0"/>
        <w:rPr>
          <w:rFonts w:eastAsiaTheme="minorEastAsia"/>
        </w:rPr>
      </w:pPr>
      <m:oMathPara>
        <m:oMath>
          <m:r>
            <w:rPr>
              <w:rFonts w:ascii="Cambria Math" w:eastAsiaTheme="minorEastAsia" w:hAnsi="Cambria Math"/>
            </w:rPr>
            <m:t>PFreal​=717×1,14</m:t>
          </m:r>
        </m:oMath>
      </m:oMathPara>
    </w:p>
    <w:p w14:paraId="3FBCCE7C" w14:textId="2A11FC0F" w:rsidR="007B7B4C" w:rsidRPr="008A4109" w:rsidRDefault="007B7B4C" w:rsidP="007B7B4C">
      <w:pPr>
        <w:ind w:firstLine="0"/>
        <w:rPr>
          <w:rFonts w:eastAsiaTheme="minorEastAsia"/>
        </w:rPr>
      </w:pPr>
      <m:oMathPara>
        <m:oMath>
          <m:r>
            <w:rPr>
              <w:rFonts w:ascii="Cambria Math" w:eastAsiaTheme="minorEastAsia" w:hAnsi="Cambria Math"/>
            </w:rPr>
            <m:t>PFreal​=817.38</m:t>
          </m:r>
        </m:oMath>
      </m:oMathPara>
    </w:p>
    <w:p w14:paraId="72316800" w14:textId="1F512274" w:rsidR="007B7B4C" w:rsidRPr="008A4109" w:rsidRDefault="007B7B4C" w:rsidP="007B7B4C">
      <w:pPr>
        <w:ind w:firstLine="0"/>
        <w:rPr>
          <w:rFonts w:eastAsiaTheme="minorEastAsia"/>
        </w:rPr>
      </w:pPr>
      <w:r w:rsidRPr="008A4109">
        <w:rPr>
          <w:rFonts w:eastAsiaTheme="minorEastAsia"/>
        </w:rPr>
        <w:lastRenderedPageBreak/>
        <w:t>Para hallar el kilo de líneas de código (KDLC) se emplea la siguiente fórmula:</w:t>
      </w:r>
    </w:p>
    <w:p w14:paraId="40D941AD" w14:textId="4CF73090" w:rsidR="007B7B4C" w:rsidRPr="008A4109" w:rsidRDefault="007B7B4C" w:rsidP="007B7B4C">
      <w:pPr>
        <w:ind w:firstLine="0"/>
        <w:rPr>
          <w:rFonts w:eastAsiaTheme="minorEastAsia"/>
        </w:rPr>
      </w:pPr>
      <m:oMathPara>
        <m:oMath>
          <m:r>
            <w:rPr>
              <w:rFonts w:ascii="Cambria Math" w:eastAsiaTheme="minorEastAsia" w:hAnsi="Cambria Math"/>
            </w:rPr>
            <m:t>KDLC=PF×LDC/1000</m:t>
          </m:r>
        </m:oMath>
      </m:oMathPara>
    </w:p>
    <w:p w14:paraId="4CBCF141" w14:textId="350A3916" w:rsidR="007B7B4C" w:rsidRPr="008A4109" w:rsidRDefault="007B7B4C" w:rsidP="007B7B4C">
      <w:pPr>
        <w:ind w:firstLine="0"/>
        <w:rPr>
          <w:rFonts w:eastAsiaTheme="minorEastAsia"/>
        </w:rPr>
      </w:pPr>
      <w:r w:rsidRPr="008A4109">
        <w:rPr>
          <w:rFonts w:eastAsiaTheme="minorEastAsia"/>
        </w:rPr>
        <w:t>Reemplazando:</w:t>
      </w:r>
    </w:p>
    <w:p w14:paraId="3212190C" w14:textId="27FEE9CE" w:rsidR="007B7B4C" w:rsidRPr="008A4109" w:rsidRDefault="007B7B4C" w:rsidP="007B7B4C">
      <w:pPr>
        <w:ind w:firstLine="0"/>
        <w:rPr>
          <w:rFonts w:eastAsiaTheme="minorEastAsia"/>
        </w:rPr>
      </w:pPr>
      <m:oMathPara>
        <m:oMath>
          <m:r>
            <w:rPr>
              <w:rFonts w:ascii="Cambria Math" w:eastAsiaTheme="minorEastAsia" w:hAnsi="Cambria Math"/>
            </w:rPr>
            <m:t>KDLC=817.38×30​/1000</m:t>
          </m:r>
        </m:oMath>
      </m:oMathPara>
    </w:p>
    <w:p w14:paraId="4A772EA0" w14:textId="6EA4CA06" w:rsidR="007B7B4C" w:rsidRPr="008A4109" w:rsidRDefault="007B7B4C" w:rsidP="007B7B4C">
      <w:pPr>
        <w:ind w:firstLine="0"/>
        <w:rPr>
          <w:rFonts w:eastAsiaTheme="minorEastAsia"/>
        </w:rPr>
      </w:pPr>
      <m:oMathPara>
        <m:oMath>
          <m:r>
            <w:rPr>
              <w:rFonts w:ascii="Cambria Math" w:eastAsiaTheme="minorEastAsia" w:hAnsi="Cambria Math"/>
            </w:rPr>
            <m:t>KDLC=24521.4/1000</m:t>
          </m:r>
        </m:oMath>
      </m:oMathPara>
    </w:p>
    <w:p w14:paraId="74D63DE7" w14:textId="0097F03B" w:rsidR="00FA4753" w:rsidRPr="008A4109" w:rsidRDefault="00FA4753" w:rsidP="007B7B4C">
      <w:pPr>
        <w:ind w:firstLine="0"/>
        <w:rPr>
          <w:rFonts w:eastAsiaTheme="minorEastAsia"/>
        </w:rPr>
      </w:pPr>
      <m:oMathPara>
        <m:oMath>
          <m:r>
            <w:rPr>
              <w:rFonts w:ascii="Cambria Math" w:eastAsiaTheme="minorEastAsia" w:hAnsi="Cambria Math"/>
            </w:rPr>
            <m:t>KDCL=24,52 Lineas de codigo​</m:t>
          </m:r>
        </m:oMath>
      </m:oMathPara>
    </w:p>
    <w:p w14:paraId="26A19764" w14:textId="401B6A11" w:rsidR="006C3595" w:rsidRPr="008A4109" w:rsidRDefault="003474A5" w:rsidP="006C3595">
      <w:pPr>
        <w:pStyle w:val="Ttulo1"/>
      </w:pPr>
      <w:bookmarkStart w:id="132" w:name="_Toc233166523"/>
      <w:r w:rsidRPr="008A4109">
        <w:t>5.4.5.2. MODELO POST-ARQUITECTÓNICO</w:t>
      </w:r>
      <w:bookmarkEnd w:id="132"/>
    </w:p>
    <w:p w14:paraId="1D43DA2B" w14:textId="77777777" w:rsidR="00314E8C" w:rsidRPr="003474A5" w:rsidRDefault="00314E8C" w:rsidP="003474A5">
      <w:pPr>
        <w:ind w:firstLine="0"/>
      </w:pPr>
      <w:bookmarkStart w:id="133" w:name="_Toc233166524"/>
      <w:r w:rsidRPr="003474A5">
        <w:t>Para estimar el esfuerzo requerido en el desarrollo del sistema se emplea el modelo Post-Arquitectónico de COCOMO II, debido a que el proyecto cuenta con una arquitectura definida y con sus principales componentes implementados. Este modelo permite considerar no solamente el tamaño del software, sino también características relacionadas con la arquitectura, complejidad, experiencia del desarrollador, herramientas utilizadas y condiciones del entorno de desarrollo.</w:t>
      </w:r>
    </w:p>
    <w:p w14:paraId="4F156B2D" w14:textId="77777777" w:rsidR="00314E8C" w:rsidRPr="003474A5" w:rsidRDefault="00314E8C" w:rsidP="003474A5">
      <w:pPr>
        <w:ind w:firstLine="0"/>
      </w:pPr>
      <w:r w:rsidRPr="003474A5">
        <w:t xml:space="preserve">En el presente proyecto, el modelo se aplica al Sistema Experto basado en un motor de inferencia para el apoyo de la planificación nutricional y seguimiento de pacientes con Síndrome Ovárico Metabólico </w:t>
      </w:r>
      <w:proofErr w:type="spellStart"/>
      <w:r w:rsidRPr="003474A5">
        <w:t>Poliendocrino</w:t>
      </w:r>
      <w:proofErr w:type="spellEnd"/>
      <w:r w:rsidRPr="003474A5">
        <w:t xml:space="preserve"> y resistencia a la insulina. La solución integra Laravel y </w:t>
      </w:r>
      <w:proofErr w:type="spellStart"/>
      <w:r w:rsidRPr="003474A5">
        <w:t>React</w:t>
      </w:r>
      <w:proofErr w:type="spellEnd"/>
      <w:r w:rsidRPr="003474A5">
        <w:t xml:space="preserve"> para la aplicación principal, PostgreSQL para la persistencia de datos y un microservicio desarrollado con </w:t>
      </w:r>
      <w:proofErr w:type="spellStart"/>
      <w:r w:rsidRPr="003474A5">
        <w:t>FastAPI</w:t>
      </w:r>
      <w:proofErr w:type="spellEnd"/>
      <w:r w:rsidRPr="003474A5">
        <w:t xml:space="preserve"> que utiliza ZEN </w:t>
      </w:r>
      <w:proofErr w:type="spellStart"/>
      <w:r w:rsidRPr="003474A5">
        <w:t>Engine</w:t>
      </w:r>
      <w:proofErr w:type="spellEnd"/>
      <w:r w:rsidRPr="003474A5">
        <w:t xml:space="preserve"> para la ejecución de los modelos de conocimiento.</w:t>
      </w:r>
    </w:p>
    <w:p w14:paraId="6D3AAD08" w14:textId="64502E22" w:rsidR="006C3595" w:rsidRPr="008A4109" w:rsidRDefault="003474A5" w:rsidP="006C3595">
      <w:pPr>
        <w:pStyle w:val="Ttulo1"/>
      </w:pPr>
      <w:r w:rsidRPr="008A4109">
        <w:t>5.4.5.3. CÁLCULO DE ESFUERZO</w:t>
      </w:r>
      <w:bookmarkEnd w:id="133"/>
    </w:p>
    <w:p w14:paraId="7F0CF9BF" w14:textId="1EA73357" w:rsidR="006C3595" w:rsidRPr="008A4109" w:rsidRDefault="006C3595" w:rsidP="006C3595">
      <w:pPr>
        <w:ind w:firstLine="0"/>
      </w:pPr>
      <w:r w:rsidRPr="008A4109">
        <w:t>La</w:t>
      </w:r>
      <w:r w:rsidR="00084289" w:rsidRPr="008A4109">
        <w:t xml:space="preserve"> </w:t>
      </w:r>
      <w:r w:rsidRPr="008A4109">
        <w:t>fórmula</w:t>
      </w:r>
      <w:r w:rsidR="00084289" w:rsidRPr="008A4109">
        <w:t xml:space="preserve"> </w:t>
      </w:r>
      <w:r w:rsidRPr="008A4109">
        <w:t>utilizada</w:t>
      </w:r>
      <w:r w:rsidR="00084289" w:rsidRPr="008A4109">
        <w:t xml:space="preserve"> </w:t>
      </w:r>
      <w:r w:rsidRPr="008A4109">
        <w:t>para</w:t>
      </w:r>
      <w:r w:rsidR="00084289" w:rsidRPr="008A4109">
        <w:t xml:space="preserve"> </w:t>
      </w:r>
      <w:r w:rsidRPr="008A4109">
        <w:t>calcular</w:t>
      </w:r>
      <w:r w:rsidR="00084289" w:rsidRPr="008A4109">
        <w:t xml:space="preserve"> </w:t>
      </w:r>
      <w:r w:rsidRPr="008A4109">
        <w:t>el</w:t>
      </w:r>
      <w:r w:rsidR="00084289" w:rsidRPr="008A4109">
        <w:t xml:space="preserve"> </w:t>
      </w:r>
      <w:r w:rsidRPr="008A4109">
        <w:t>esfuerzo</w:t>
      </w:r>
      <w:r w:rsidR="00084289" w:rsidRPr="008A4109">
        <w:t xml:space="preserve"> </w:t>
      </w:r>
      <w:r w:rsidRPr="008A4109">
        <w:t>es</w:t>
      </w:r>
      <w:r w:rsidR="00084289" w:rsidRPr="008A4109">
        <w:t xml:space="preserve"> </w:t>
      </w:r>
      <w:r w:rsidRPr="008A4109">
        <w:t>la</w:t>
      </w:r>
      <w:r w:rsidR="00084289" w:rsidRPr="008A4109">
        <w:t xml:space="preserve"> </w:t>
      </w:r>
      <w:r w:rsidRPr="008A4109">
        <w:t>siguiente:</w:t>
      </w:r>
    </w:p>
    <w:p w14:paraId="76C8C984" w14:textId="2E12F413" w:rsidR="006C3595" w:rsidRPr="003474A5" w:rsidRDefault="006C3595" w:rsidP="006C3595">
      <w:pPr>
        <w:jc w:val="center"/>
        <w:rPr>
          <w:rFonts w:eastAsiaTheme="minorEastAsia"/>
          <w:b/>
          <w:szCs w:val="24"/>
        </w:rPr>
      </w:pPr>
      <m:oMathPara>
        <m:oMath>
          <m:r>
            <m:rPr>
              <m:sty m:val="bi"/>
            </m:rPr>
            <w:rPr>
              <w:rFonts w:ascii="Cambria Math" w:hAnsi="Cambria Math"/>
              <w:szCs w:val="24"/>
            </w:rPr>
            <m:t xml:space="preserve">E = A x </m:t>
          </m:r>
          <m:sSup>
            <m:sSupPr>
              <m:ctrlPr>
                <w:rPr>
                  <w:rFonts w:ascii="Cambria Math" w:hAnsi="Cambria Math"/>
                  <w:b/>
                  <w:bCs/>
                  <w:szCs w:val="24"/>
                </w:rPr>
              </m:ctrlPr>
            </m:sSupPr>
            <m:e>
              <m:r>
                <m:rPr>
                  <m:sty m:val="bi"/>
                </m:rPr>
                <w:rPr>
                  <w:rFonts w:ascii="Cambria Math" w:hAnsi="Cambria Math"/>
                  <w:szCs w:val="24"/>
                </w:rPr>
                <m:t>(KDLC)</m:t>
              </m:r>
            </m:e>
            <m:sup>
              <m:r>
                <m:rPr>
                  <m:sty m:val="bi"/>
                </m:rPr>
                <w:rPr>
                  <w:rFonts w:ascii="Cambria Math" w:hAnsi="Cambria Math"/>
                  <w:szCs w:val="24"/>
                </w:rPr>
                <m:t>B</m:t>
              </m:r>
            </m:sup>
          </m:sSup>
          <m:r>
            <m:rPr>
              <m:sty m:val="bi"/>
            </m:rPr>
            <w:rPr>
              <w:rFonts w:ascii="Cambria Math" w:hAnsi="Cambria Math"/>
              <w:szCs w:val="24"/>
            </w:rPr>
            <m:t xml:space="preserve"> x π EMi</m:t>
          </m:r>
        </m:oMath>
      </m:oMathPara>
    </w:p>
    <w:p w14:paraId="61CB4456" w14:textId="77777777" w:rsidR="003474A5" w:rsidRPr="008A4109" w:rsidRDefault="003474A5" w:rsidP="006C3595">
      <w:pPr>
        <w:jc w:val="center"/>
        <w:rPr>
          <w:b/>
          <w:bCs/>
          <w:szCs w:val="24"/>
        </w:rPr>
      </w:pPr>
    </w:p>
    <w:p w14:paraId="55C0DF2A" w14:textId="77777777" w:rsidR="002042B3" w:rsidRPr="008A4109" w:rsidRDefault="002042B3" w:rsidP="002042B3">
      <w:pPr>
        <w:ind w:firstLine="0"/>
      </w:pPr>
      <w:r w:rsidRPr="008A4109">
        <w:lastRenderedPageBreak/>
        <w:t>Donde:</w:t>
      </w:r>
    </w:p>
    <w:p w14:paraId="633E3069" w14:textId="5C0AE00E" w:rsidR="002042B3" w:rsidRPr="008A4109" w:rsidRDefault="002042B3" w:rsidP="002042B3">
      <w:pPr>
        <w:numPr>
          <w:ilvl w:val="0"/>
          <w:numId w:val="31"/>
        </w:numPr>
      </w:pPr>
      <m:oMath>
        <m:r>
          <w:rPr>
            <w:rFonts w:ascii="Cambria Math" w:hAnsi="Cambria Math"/>
          </w:rPr>
          <m:t>E</m:t>
        </m:r>
      </m:oMath>
      <w:r w:rsidRPr="008A4109">
        <w:t xml:space="preserve">= Esfuerzo expresado en personas-mes. </w:t>
      </w:r>
    </w:p>
    <w:p w14:paraId="63D42A66" w14:textId="17F1EC0B" w:rsidR="002042B3" w:rsidRPr="008A4109" w:rsidRDefault="002042B3" w:rsidP="002042B3">
      <w:pPr>
        <w:numPr>
          <w:ilvl w:val="0"/>
          <w:numId w:val="31"/>
        </w:numPr>
      </w:pPr>
      <m:oMath>
        <m:r>
          <w:rPr>
            <w:rFonts w:ascii="Cambria Math" w:hAnsi="Cambria Math"/>
          </w:rPr>
          <m:t>A</m:t>
        </m:r>
      </m:oMath>
      <w:r w:rsidRPr="008A4109">
        <w:t xml:space="preserve">= Constante de calibración del modelo, cuyo valor es 2,94. </w:t>
      </w:r>
    </w:p>
    <w:p w14:paraId="5D6B675D" w14:textId="0CD65357" w:rsidR="002042B3" w:rsidRPr="008A4109" w:rsidRDefault="002042B3" w:rsidP="002042B3">
      <w:pPr>
        <w:numPr>
          <w:ilvl w:val="0"/>
          <w:numId w:val="31"/>
        </w:numPr>
      </w:pPr>
      <m:oMath>
        <m:r>
          <w:rPr>
            <w:rFonts w:ascii="Cambria Math" w:hAnsi="Cambria Math"/>
          </w:rPr>
          <m:t>KDLC</m:t>
        </m:r>
      </m:oMath>
      <w:r w:rsidRPr="008A4109">
        <w:t xml:space="preserve">= Miles de líneas de código. </w:t>
      </w:r>
    </w:p>
    <w:p w14:paraId="7C695298" w14:textId="018750FF" w:rsidR="002042B3" w:rsidRPr="008A4109" w:rsidRDefault="002042B3" w:rsidP="002042B3">
      <w:pPr>
        <w:numPr>
          <w:ilvl w:val="0"/>
          <w:numId w:val="31"/>
        </w:numPr>
      </w:pPr>
      <m:oMath>
        <m:r>
          <w:rPr>
            <w:rFonts w:ascii="Cambria Math" w:hAnsi="Cambria Math"/>
          </w:rPr>
          <m:t>B</m:t>
        </m:r>
      </m:oMath>
      <w:r w:rsidRPr="008A4109">
        <w:t xml:space="preserve">= Exponente de escala del proyecto. </w:t>
      </w:r>
    </w:p>
    <w:p w14:paraId="6F927C10" w14:textId="41A29489" w:rsidR="002042B3" w:rsidRPr="008A4109" w:rsidRDefault="002042B3" w:rsidP="002042B3">
      <w:pPr>
        <w:numPr>
          <w:ilvl w:val="0"/>
          <w:numId w:val="31"/>
        </w:numPr>
      </w:pPr>
      <m:oMath>
        <m:r>
          <w:rPr>
            <w:rFonts w:ascii="Cambria Math" w:hAnsi="Cambria Math"/>
          </w:rPr>
          <m:t>E</m:t>
        </m:r>
        <m:sSub>
          <m:sSubPr>
            <m:ctrlPr>
              <w:rPr>
                <w:rFonts w:ascii="Cambria Math" w:hAnsi="Cambria Math"/>
              </w:rPr>
            </m:ctrlPr>
          </m:sSubPr>
          <m:e>
            <m:r>
              <w:rPr>
                <w:rFonts w:ascii="Cambria Math" w:hAnsi="Cambria Math"/>
              </w:rPr>
              <m:t>M</m:t>
            </m:r>
          </m:e>
          <m:sub>
            <m:r>
              <w:rPr>
                <w:rFonts w:ascii="Cambria Math" w:hAnsi="Cambria Math"/>
              </w:rPr>
              <m:t>i</m:t>
            </m:r>
          </m:sub>
        </m:sSub>
      </m:oMath>
      <w:r w:rsidRPr="008A4109">
        <w:t>= Multiplicadores de esfuerzo.</w:t>
      </w:r>
    </w:p>
    <w:p w14:paraId="5DEB3667" w14:textId="703BAACC" w:rsidR="0072641B" w:rsidRPr="008A4109" w:rsidRDefault="002042B3" w:rsidP="002042B3">
      <w:pPr>
        <w:ind w:firstLine="0"/>
      </w:pPr>
      <w:r w:rsidRPr="008A4109">
        <w:t>Hallando la variable B, definida por la siguiente fórmula, se obtiene mediante los factores de escala:</w:t>
      </w:r>
    </w:p>
    <w:tbl>
      <w:tblPr>
        <w:tblStyle w:val="Tablaconcuadrcula6concolores-nfasis6"/>
        <w:tblW w:w="0" w:type="auto"/>
        <w:tblLook w:val="04A0" w:firstRow="1" w:lastRow="0" w:firstColumn="1" w:lastColumn="0" w:noHBand="0" w:noVBand="1"/>
      </w:tblPr>
      <w:tblGrid>
        <w:gridCol w:w="2337"/>
        <w:gridCol w:w="2337"/>
        <w:gridCol w:w="2338"/>
        <w:gridCol w:w="2338"/>
      </w:tblGrid>
      <w:tr w:rsidR="00ED5DE2" w:rsidRPr="003474A5" w14:paraId="416A23AA" w14:textId="77777777" w:rsidTr="003474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43EC2A76" w14:textId="3E40495A" w:rsidR="00ED5DE2" w:rsidRPr="003474A5" w:rsidRDefault="00ED5DE2" w:rsidP="003474A5">
            <w:pPr>
              <w:spacing w:line="360" w:lineRule="auto"/>
              <w:ind w:firstLine="0"/>
              <w:rPr>
                <w:sz w:val="20"/>
                <w:szCs w:val="20"/>
              </w:rPr>
            </w:pPr>
            <w:r w:rsidRPr="003474A5">
              <w:rPr>
                <w:sz w:val="20"/>
                <w:szCs w:val="20"/>
              </w:rPr>
              <w:t>Factor de escala</w:t>
            </w:r>
          </w:p>
        </w:tc>
        <w:tc>
          <w:tcPr>
            <w:tcW w:w="2337" w:type="dxa"/>
          </w:tcPr>
          <w:p w14:paraId="5625C8AF" w14:textId="434ACB33" w:rsidR="00ED5DE2" w:rsidRPr="003474A5" w:rsidRDefault="00ED5DE2" w:rsidP="003474A5">
            <w:pPr>
              <w:spacing w:line="360" w:lineRule="auto"/>
              <w:ind w:firstLine="0"/>
              <w:cnfStyle w:val="100000000000" w:firstRow="1" w:lastRow="0" w:firstColumn="0" w:lastColumn="0" w:oddVBand="0" w:evenVBand="0" w:oddHBand="0" w:evenHBand="0" w:firstRowFirstColumn="0" w:firstRowLastColumn="0" w:lastRowFirstColumn="0" w:lastRowLastColumn="0"/>
              <w:rPr>
                <w:sz w:val="20"/>
                <w:szCs w:val="20"/>
              </w:rPr>
            </w:pPr>
            <w:r w:rsidRPr="003474A5">
              <w:rPr>
                <w:sz w:val="20"/>
                <w:szCs w:val="20"/>
              </w:rPr>
              <w:t>Nivel seleccionado</w:t>
            </w:r>
          </w:p>
        </w:tc>
        <w:tc>
          <w:tcPr>
            <w:tcW w:w="2338" w:type="dxa"/>
          </w:tcPr>
          <w:p w14:paraId="0290B6EC" w14:textId="276244A3" w:rsidR="00ED5DE2" w:rsidRPr="003474A5" w:rsidRDefault="00ED5DE2" w:rsidP="003474A5">
            <w:pPr>
              <w:spacing w:line="360" w:lineRule="auto"/>
              <w:ind w:firstLine="0"/>
              <w:cnfStyle w:val="100000000000" w:firstRow="1" w:lastRow="0" w:firstColumn="0" w:lastColumn="0" w:oddVBand="0" w:evenVBand="0" w:oddHBand="0" w:evenHBand="0" w:firstRowFirstColumn="0" w:firstRowLastColumn="0" w:lastRowFirstColumn="0" w:lastRowLastColumn="0"/>
              <w:rPr>
                <w:sz w:val="20"/>
                <w:szCs w:val="20"/>
              </w:rPr>
            </w:pPr>
            <w:r w:rsidRPr="003474A5">
              <w:rPr>
                <w:sz w:val="20"/>
                <w:szCs w:val="20"/>
              </w:rPr>
              <w:t>Valor</w:t>
            </w:r>
          </w:p>
        </w:tc>
        <w:tc>
          <w:tcPr>
            <w:tcW w:w="2338" w:type="dxa"/>
          </w:tcPr>
          <w:p w14:paraId="04C62AF1" w14:textId="7FEFE446" w:rsidR="00ED5DE2" w:rsidRPr="003474A5" w:rsidRDefault="00ED5DE2" w:rsidP="003474A5">
            <w:pPr>
              <w:spacing w:line="360" w:lineRule="auto"/>
              <w:ind w:firstLine="0"/>
              <w:cnfStyle w:val="100000000000" w:firstRow="1" w:lastRow="0" w:firstColumn="0" w:lastColumn="0" w:oddVBand="0" w:evenVBand="0" w:oddHBand="0" w:evenHBand="0" w:firstRowFirstColumn="0" w:firstRowLastColumn="0" w:lastRowFirstColumn="0" w:lastRowLastColumn="0"/>
              <w:rPr>
                <w:sz w:val="20"/>
                <w:szCs w:val="20"/>
              </w:rPr>
            </w:pPr>
            <w:r w:rsidRPr="003474A5">
              <w:rPr>
                <w:sz w:val="20"/>
                <w:szCs w:val="20"/>
              </w:rPr>
              <w:t>Justificación</w:t>
            </w:r>
          </w:p>
        </w:tc>
      </w:tr>
      <w:tr w:rsidR="00ED5DE2" w:rsidRPr="003474A5" w14:paraId="1AA02F81" w14:textId="77777777" w:rsidTr="003474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64A929E4" w14:textId="31154113" w:rsidR="00ED5DE2" w:rsidRPr="003474A5" w:rsidRDefault="00ED5DE2" w:rsidP="003474A5">
            <w:pPr>
              <w:spacing w:line="360" w:lineRule="auto"/>
              <w:ind w:firstLine="0"/>
              <w:rPr>
                <w:b w:val="0"/>
                <w:bCs w:val="0"/>
                <w:color w:val="000000" w:themeColor="text1"/>
                <w:sz w:val="20"/>
                <w:szCs w:val="20"/>
              </w:rPr>
            </w:pPr>
            <w:r w:rsidRPr="003474A5">
              <w:rPr>
                <w:b w:val="0"/>
                <w:bCs w:val="0"/>
                <w:color w:val="000000" w:themeColor="text1"/>
                <w:sz w:val="20"/>
                <w:szCs w:val="20"/>
              </w:rPr>
              <w:t>Precedentes (PREC)</w:t>
            </w:r>
          </w:p>
        </w:tc>
        <w:tc>
          <w:tcPr>
            <w:tcW w:w="2337" w:type="dxa"/>
          </w:tcPr>
          <w:p w14:paraId="48B8FF9F" w14:textId="176E4242" w:rsidR="00ED5DE2" w:rsidRPr="003474A5" w:rsidRDefault="00ED5DE2" w:rsidP="003474A5">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3474A5">
              <w:rPr>
                <w:color w:val="000000" w:themeColor="text1"/>
                <w:sz w:val="20"/>
                <w:szCs w:val="20"/>
              </w:rPr>
              <w:t>Alto</w:t>
            </w:r>
          </w:p>
        </w:tc>
        <w:tc>
          <w:tcPr>
            <w:tcW w:w="2338" w:type="dxa"/>
          </w:tcPr>
          <w:p w14:paraId="7C3350E6" w14:textId="7BF094F8" w:rsidR="00ED5DE2" w:rsidRPr="003474A5" w:rsidRDefault="00ED5DE2" w:rsidP="003474A5">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3474A5">
              <w:rPr>
                <w:color w:val="000000" w:themeColor="text1"/>
                <w:sz w:val="20"/>
                <w:szCs w:val="20"/>
              </w:rPr>
              <w:t>2,48</w:t>
            </w:r>
          </w:p>
        </w:tc>
        <w:tc>
          <w:tcPr>
            <w:tcW w:w="2338" w:type="dxa"/>
          </w:tcPr>
          <w:p w14:paraId="57B37519" w14:textId="578FFABC" w:rsidR="00ED5DE2" w:rsidRPr="003474A5" w:rsidRDefault="00ED5DE2" w:rsidP="003474A5">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3474A5">
              <w:rPr>
                <w:color w:val="000000" w:themeColor="text1"/>
                <w:sz w:val="20"/>
                <w:szCs w:val="20"/>
              </w:rPr>
              <w:t>Se utilizaron tecnologías y patrones conocidos, aunque el componente experto incorporó nuevos desafíos.</w:t>
            </w:r>
          </w:p>
        </w:tc>
      </w:tr>
      <w:tr w:rsidR="00ED5DE2" w:rsidRPr="003474A5" w14:paraId="71CD28DE" w14:textId="77777777" w:rsidTr="003474A5">
        <w:tc>
          <w:tcPr>
            <w:cnfStyle w:val="001000000000" w:firstRow="0" w:lastRow="0" w:firstColumn="1" w:lastColumn="0" w:oddVBand="0" w:evenVBand="0" w:oddHBand="0" w:evenHBand="0" w:firstRowFirstColumn="0" w:firstRowLastColumn="0" w:lastRowFirstColumn="0" w:lastRowLastColumn="0"/>
            <w:tcW w:w="2337" w:type="dxa"/>
          </w:tcPr>
          <w:p w14:paraId="1FE6FF80" w14:textId="4992D5E3" w:rsidR="00ED5DE2" w:rsidRPr="003474A5" w:rsidRDefault="00ED5DE2" w:rsidP="003474A5">
            <w:pPr>
              <w:spacing w:line="360" w:lineRule="auto"/>
              <w:ind w:firstLine="0"/>
              <w:rPr>
                <w:b w:val="0"/>
                <w:bCs w:val="0"/>
                <w:color w:val="000000" w:themeColor="text1"/>
                <w:sz w:val="20"/>
                <w:szCs w:val="20"/>
              </w:rPr>
            </w:pPr>
            <w:r w:rsidRPr="003474A5">
              <w:rPr>
                <w:b w:val="0"/>
                <w:bCs w:val="0"/>
                <w:color w:val="000000" w:themeColor="text1"/>
                <w:sz w:val="20"/>
                <w:szCs w:val="20"/>
              </w:rPr>
              <w:t>Flexibilidad de desarrollo (FLEX)</w:t>
            </w:r>
          </w:p>
        </w:tc>
        <w:tc>
          <w:tcPr>
            <w:tcW w:w="2337" w:type="dxa"/>
          </w:tcPr>
          <w:p w14:paraId="7BE49861" w14:textId="21244C45" w:rsidR="00ED5DE2" w:rsidRPr="003474A5" w:rsidRDefault="00ED5DE2" w:rsidP="003474A5">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3474A5">
              <w:rPr>
                <w:color w:val="000000" w:themeColor="text1"/>
                <w:sz w:val="20"/>
                <w:szCs w:val="20"/>
              </w:rPr>
              <w:t>Nominal</w:t>
            </w:r>
          </w:p>
        </w:tc>
        <w:tc>
          <w:tcPr>
            <w:tcW w:w="2338" w:type="dxa"/>
          </w:tcPr>
          <w:p w14:paraId="0BB6BB00" w14:textId="088EAEA3" w:rsidR="00ED5DE2" w:rsidRPr="003474A5" w:rsidRDefault="00ED5DE2" w:rsidP="003474A5">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3474A5">
              <w:rPr>
                <w:color w:val="000000" w:themeColor="text1"/>
                <w:sz w:val="20"/>
                <w:szCs w:val="20"/>
              </w:rPr>
              <w:t>3,04</w:t>
            </w:r>
          </w:p>
        </w:tc>
        <w:tc>
          <w:tcPr>
            <w:tcW w:w="2338" w:type="dxa"/>
          </w:tcPr>
          <w:p w14:paraId="7C30A8EB" w14:textId="64CE6633" w:rsidR="00ED5DE2" w:rsidRPr="003474A5" w:rsidRDefault="00ED5DE2" w:rsidP="003474A5">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3474A5">
              <w:rPr>
                <w:color w:val="000000" w:themeColor="text1"/>
                <w:sz w:val="20"/>
                <w:szCs w:val="20"/>
              </w:rPr>
              <w:t>El proyecto permitió realizar ajustes durante la construcción, manteniendo los objetivos establecidos.</w:t>
            </w:r>
          </w:p>
        </w:tc>
      </w:tr>
      <w:tr w:rsidR="00ED5DE2" w:rsidRPr="003474A5" w14:paraId="4E3CF208" w14:textId="77777777" w:rsidTr="003474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66A5C342" w14:textId="5D339B33" w:rsidR="00ED5DE2" w:rsidRPr="003474A5" w:rsidRDefault="00ED5DE2" w:rsidP="003474A5">
            <w:pPr>
              <w:spacing w:line="360" w:lineRule="auto"/>
              <w:ind w:firstLine="0"/>
              <w:rPr>
                <w:b w:val="0"/>
                <w:bCs w:val="0"/>
                <w:color w:val="000000" w:themeColor="text1"/>
                <w:sz w:val="20"/>
                <w:szCs w:val="20"/>
              </w:rPr>
            </w:pPr>
            <w:r w:rsidRPr="003474A5">
              <w:rPr>
                <w:b w:val="0"/>
                <w:bCs w:val="0"/>
                <w:color w:val="000000" w:themeColor="text1"/>
                <w:sz w:val="20"/>
                <w:szCs w:val="20"/>
              </w:rPr>
              <w:t>Resolución de arquitectura y riesgos (RESL)</w:t>
            </w:r>
          </w:p>
        </w:tc>
        <w:tc>
          <w:tcPr>
            <w:tcW w:w="2337" w:type="dxa"/>
          </w:tcPr>
          <w:p w14:paraId="0040A980" w14:textId="1FD5EA37" w:rsidR="00ED5DE2" w:rsidRPr="003474A5" w:rsidRDefault="00ED5DE2" w:rsidP="003474A5">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3474A5">
              <w:rPr>
                <w:color w:val="000000" w:themeColor="text1"/>
                <w:sz w:val="20"/>
                <w:szCs w:val="20"/>
              </w:rPr>
              <w:t>Alto</w:t>
            </w:r>
          </w:p>
        </w:tc>
        <w:tc>
          <w:tcPr>
            <w:tcW w:w="2338" w:type="dxa"/>
          </w:tcPr>
          <w:p w14:paraId="4BB343E7" w14:textId="6C870F07" w:rsidR="00ED5DE2" w:rsidRPr="003474A5" w:rsidRDefault="00ED5DE2" w:rsidP="003474A5">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3474A5">
              <w:rPr>
                <w:color w:val="000000" w:themeColor="text1"/>
                <w:sz w:val="20"/>
                <w:szCs w:val="20"/>
              </w:rPr>
              <w:t>2,83</w:t>
            </w:r>
          </w:p>
        </w:tc>
        <w:tc>
          <w:tcPr>
            <w:tcW w:w="2338" w:type="dxa"/>
          </w:tcPr>
          <w:p w14:paraId="3740DBCC" w14:textId="14587196" w:rsidR="00ED5DE2" w:rsidRPr="003474A5" w:rsidRDefault="00ED5DE2" w:rsidP="003474A5">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3474A5">
              <w:rPr>
                <w:color w:val="000000" w:themeColor="text1"/>
                <w:sz w:val="20"/>
                <w:szCs w:val="20"/>
              </w:rPr>
              <w:t xml:space="preserve">Se definió la separación entre Laravel, </w:t>
            </w:r>
            <w:proofErr w:type="spellStart"/>
            <w:r w:rsidRPr="003474A5">
              <w:rPr>
                <w:color w:val="000000" w:themeColor="text1"/>
                <w:sz w:val="20"/>
                <w:szCs w:val="20"/>
              </w:rPr>
              <w:t>FastAPI</w:t>
            </w:r>
            <w:proofErr w:type="spellEnd"/>
            <w:r w:rsidRPr="003474A5">
              <w:rPr>
                <w:color w:val="000000" w:themeColor="text1"/>
                <w:sz w:val="20"/>
                <w:szCs w:val="20"/>
              </w:rPr>
              <w:t xml:space="preserve">, ZEN </w:t>
            </w:r>
            <w:proofErr w:type="spellStart"/>
            <w:r w:rsidRPr="003474A5">
              <w:rPr>
                <w:color w:val="000000" w:themeColor="text1"/>
                <w:sz w:val="20"/>
                <w:szCs w:val="20"/>
              </w:rPr>
              <w:t>Engine</w:t>
            </w:r>
            <w:proofErr w:type="spellEnd"/>
            <w:r w:rsidRPr="003474A5">
              <w:rPr>
                <w:color w:val="000000" w:themeColor="text1"/>
                <w:sz w:val="20"/>
                <w:szCs w:val="20"/>
              </w:rPr>
              <w:t xml:space="preserve"> y los modelos JDM antes de finalizar la implementación.</w:t>
            </w:r>
          </w:p>
        </w:tc>
      </w:tr>
      <w:tr w:rsidR="00ED5DE2" w:rsidRPr="003474A5" w14:paraId="30BBAD9B" w14:textId="77777777" w:rsidTr="003474A5">
        <w:tc>
          <w:tcPr>
            <w:cnfStyle w:val="001000000000" w:firstRow="0" w:lastRow="0" w:firstColumn="1" w:lastColumn="0" w:oddVBand="0" w:evenVBand="0" w:oddHBand="0" w:evenHBand="0" w:firstRowFirstColumn="0" w:firstRowLastColumn="0" w:lastRowFirstColumn="0" w:lastRowLastColumn="0"/>
            <w:tcW w:w="2337" w:type="dxa"/>
          </w:tcPr>
          <w:p w14:paraId="131DFD58" w14:textId="200A4CA7" w:rsidR="00ED5DE2" w:rsidRPr="003474A5" w:rsidRDefault="00ED5DE2" w:rsidP="003474A5">
            <w:pPr>
              <w:spacing w:line="360" w:lineRule="auto"/>
              <w:ind w:firstLine="0"/>
              <w:rPr>
                <w:b w:val="0"/>
                <w:bCs w:val="0"/>
                <w:color w:val="000000" w:themeColor="text1"/>
                <w:sz w:val="20"/>
                <w:szCs w:val="20"/>
              </w:rPr>
            </w:pPr>
            <w:r w:rsidRPr="003474A5">
              <w:rPr>
                <w:b w:val="0"/>
                <w:bCs w:val="0"/>
                <w:color w:val="000000" w:themeColor="text1"/>
                <w:sz w:val="20"/>
                <w:szCs w:val="20"/>
              </w:rPr>
              <w:t>Cohesión del equipo (TEAM)</w:t>
            </w:r>
          </w:p>
        </w:tc>
        <w:tc>
          <w:tcPr>
            <w:tcW w:w="2337" w:type="dxa"/>
          </w:tcPr>
          <w:p w14:paraId="008CC3AF" w14:textId="462B6F3F" w:rsidR="00ED5DE2" w:rsidRPr="003474A5" w:rsidRDefault="00ED5DE2" w:rsidP="003474A5">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3474A5">
              <w:rPr>
                <w:color w:val="000000" w:themeColor="text1"/>
                <w:sz w:val="20"/>
                <w:szCs w:val="20"/>
              </w:rPr>
              <w:t>Muy alto</w:t>
            </w:r>
          </w:p>
        </w:tc>
        <w:tc>
          <w:tcPr>
            <w:tcW w:w="2338" w:type="dxa"/>
          </w:tcPr>
          <w:p w14:paraId="333BB238" w14:textId="0B578FCB" w:rsidR="00ED5DE2" w:rsidRPr="003474A5" w:rsidRDefault="00ED5DE2" w:rsidP="003474A5">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3474A5">
              <w:rPr>
                <w:color w:val="000000" w:themeColor="text1"/>
                <w:sz w:val="20"/>
                <w:szCs w:val="20"/>
              </w:rPr>
              <w:t>1,10</w:t>
            </w:r>
          </w:p>
        </w:tc>
        <w:tc>
          <w:tcPr>
            <w:tcW w:w="2338" w:type="dxa"/>
          </w:tcPr>
          <w:p w14:paraId="1430D72E" w14:textId="3934124C" w:rsidR="00ED5DE2" w:rsidRPr="003474A5" w:rsidRDefault="00ED5DE2" w:rsidP="003474A5">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3474A5">
              <w:rPr>
                <w:color w:val="000000" w:themeColor="text1"/>
                <w:sz w:val="20"/>
                <w:szCs w:val="20"/>
              </w:rPr>
              <w:t>El proyecto fue desarrollado de manera individual, manteniendo continuidad y control directo sobre las decisiones técnicas.</w:t>
            </w:r>
          </w:p>
        </w:tc>
      </w:tr>
      <w:tr w:rsidR="00ED5DE2" w:rsidRPr="003474A5" w14:paraId="3B942FFA" w14:textId="77777777" w:rsidTr="003474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2AFFE3BF" w14:textId="1DAEC641" w:rsidR="00ED5DE2" w:rsidRPr="003474A5" w:rsidRDefault="00ED5DE2" w:rsidP="003474A5">
            <w:pPr>
              <w:spacing w:line="360" w:lineRule="auto"/>
              <w:ind w:firstLine="0"/>
              <w:rPr>
                <w:b w:val="0"/>
                <w:bCs w:val="0"/>
                <w:color w:val="000000" w:themeColor="text1"/>
                <w:sz w:val="20"/>
                <w:szCs w:val="20"/>
              </w:rPr>
            </w:pPr>
            <w:r w:rsidRPr="003474A5">
              <w:rPr>
                <w:b w:val="0"/>
                <w:bCs w:val="0"/>
                <w:color w:val="000000" w:themeColor="text1"/>
                <w:sz w:val="20"/>
                <w:szCs w:val="20"/>
              </w:rPr>
              <w:lastRenderedPageBreak/>
              <w:t>Madurez del proceso (PMAT)</w:t>
            </w:r>
          </w:p>
        </w:tc>
        <w:tc>
          <w:tcPr>
            <w:tcW w:w="2337" w:type="dxa"/>
          </w:tcPr>
          <w:p w14:paraId="35D0DCB5" w14:textId="54F85A84" w:rsidR="00ED5DE2" w:rsidRPr="003474A5" w:rsidRDefault="00ED5DE2" w:rsidP="003474A5">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3474A5">
              <w:rPr>
                <w:color w:val="000000" w:themeColor="text1"/>
                <w:sz w:val="20"/>
                <w:szCs w:val="20"/>
              </w:rPr>
              <w:t>Nominal</w:t>
            </w:r>
          </w:p>
        </w:tc>
        <w:tc>
          <w:tcPr>
            <w:tcW w:w="2338" w:type="dxa"/>
          </w:tcPr>
          <w:p w14:paraId="28AFE46F" w14:textId="56B56EEA" w:rsidR="00ED5DE2" w:rsidRPr="003474A5" w:rsidRDefault="00ED5DE2" w:rsidP="003474A5">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3474A5">
              <w:rPr>
                <w:color w:val="000000" w:themeColor="text1"/>
                <w:sz w:val="20"/>
                <w:szCs w:val="20"/>
              </w:rPr>
              <w:t>4,68</w:t>
            </w:r>
          </w:p>
        </w:tc>
        <w:tc>
          <w:tcPr>
            <w:tcW w:w="2338" w:type="dxa"/>
          </w:tcPr>
          <w:p w14:paraId="7EDB3BDB" w14:textId="096CF59B" w:rsidR="00ED5DE2" w:rsidRPr="003474A5" w:rsidRDefault="00ED5DE2" w:rsidP="003474A5">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3474A5">
              <w:rPr>
                <w:color w:val="000000" w:themeColor="text1"/>
                <w:sz w:val="20"/>
                <w:szCs w:val="20"/>
              </w:rPr>
              <w:t>Se aplicaron prácticas de planificación, control de versiones, pruebas y organización iterativa del desarrollo.</w:t>
            </w:r>
          </w:p>
        </w:tc>
      </w:tr>
      <w:tr w:rsidR="00ED5DE2" w:rsidRPr="003474A5" w14:paraId="19DB69DC" w14:textId="77777777" w:rsidTr="003474A5">
        <w:tc>
          <w:tcPr>
            <w:cnfStyle w:val="001000000000" w:firstRow="0" w:lastRow="0" w:firstColumn="1" w:lastColumn="0" w:oddVBand="0" w:evenVBand="0" w:oddHBand="0" w:evenHBand="0" w:firstRowFirstColumn="0" w:firstRowLastColumn="0" w:lastRowFirstColumn="0" w:lastRowLastColumn="0"/>
            <w:tcW w:w="2337" w:type="dxa"/>
          </w:tcPr>
          <w:p w14:paraId="3F01678E" w14:textId="43A41A7C" w:rsidR="00ED5DE2" w:rsidRPr="003474A5" w:rsidRDefault="00ED5DE2" w:rsidP="003474A5">
            <w:pPr>
              <w:spacing w:line="360" w:lineRule="auto"/>
              <w:ind w:firstLine="0"/>
              <w:rPr>
                <w:b w:val="0"/>
                <w:bCs w:val="0"/>
                <w:color w:val="000000" w:themeColor="text1"/>
                <w:sz w:val="20"/>
                <w:szCs w:val="20"/>
              </w:rPr>
            </w:pPr>
            <w:r w:rsidRPr="003474A5">
              <w:rPr>
                <w:rFonts w:ascii="Cambria Math" w:hAnsi="Cambria Math"/>
                <w:b w:val="0"/>
                <w:bCs w:val="0"/>
                <w:i/>
                <w:color w:val="000000" w:themeColor="text1"/>
                <w:sz w:val="20"/>
                <w:szCs w:val="20"/>
              </w:rPr>
              <w:t>TOTAL ∑</w:t>
            </w:r>
            <w:proofErr w:type="spellStart"/>
            <w:r w:rsidRPr="003474A5">
              <w:rPr>
                <w:rFonts w:ascii="Cambria Math" w:hAnsi="Cambria Math"/>
                <w:b w:val="0"/>
                <w:bCs w:val="0"/>
                <w:i/>
                <w:color w:val="000000" w:themeColor="text1"/>
                <w:sz w:val="20"/>
                <w:szCs w:val="20"/>
              </w:rPr>
              <w:t>SFi</w:t>
            </w:r>
            <w:proofErr w:type="spellEnd"/>
            <w:r w:rsidRPr="003474A5">
              <w:rPr>
                <w:rFonts w:ascii="Cambria Math" w:hAnsi="Cambria Math"/>
                <w:b w:val="0"/>
                <w:bCs w:val="0"/>
                <w:i/>
                <w:color w:val="000000" w:themeColor="text1"/>
                <w:sz w:val="20"/>
                <w:szCs w:val="20"/>
              </w:rPr>
              <w:t>​</w:t>
            </w:r>
          </w:p>
        </w:tc>
        <w:tc>
          <w:tcPr>
            <w:tcW w:w="2337" w:type="dxa"/>
          </w:tcPr>
          <w:p w14:paraId="33EE9558" w14:textId="77777777" w:rsidR="00ED5DE2" w:rsidRPr="003474A5" w:rsidRDefault="00ED5DE2" w:rsidP="003474A5">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c>
          <w:tcPr>
            <w:tcW w:w="2338" w:type="dxa"/>
          </w:tcPr>
          <w:p w14:paraId="62E413E1" w14:textId="6F68DFF7" w:rsidR="00ED5DE2" w:rsidRPr="003474A5" w:rsidRDefault="00ED5DE2" w:rsidP="003474A5">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3474A5">
              <w:rPr>
                <w:color w:val="000000" w:themeColor="text1"/>
                <w:sz w:val="20"/>
                <w:szCs w:val="20"/>
              </w:rPr>
              <w:t>14,13</w:t>
            </w:r>
          </w:p>
        </w:tc>
        <w:tc>
          <w:tcPr>
            <w:tcW w:w="2338" w:type="dxa"/>
          </w:tcPr>
          <w:p w14:paraId="62DB8071" w14:textId="77777777" w:rsidR="00ED5DE2" w:rsidRPr="003474A5" w:rsidRDefault="00ED5DE2" w:rsidP="003474A5">
            <w:pPr>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r>
    </w:tbl>
    <w:p w14:paraId="319F230E" w14:textId="77777777" w:rsidR="003474A5" w:rsidRDefault="003474A5" w:rsidP="003474A5">
      <w:pPr>
        <w:pStyle w:val="Ttulo2"/>
        <w:spacing w:line="360" w:lineRule="auto"/>
      </w:pPr>
    </w:p>
    <w:p w14:paraId="2849516E" w14:textId="4C62B93D" w:rsidR="003474A5" w:rsidRPr="003474A5" w:rsidRDefault="003474A5" w:rsidP="003474A5">
      <w:pPr>
        <w:pStyle w:val="Ttulo2"/>
        <w:spacing w:line="360" w:lineRule="auto"/>
        <w:rPr>
          <w:b w:val="0"/>
          <w:bCs/>
        </w:rPr>
      </w:pPr>
      <w:r w:rsidRPr="008A4109">
        <w:t xml:space="preserve">Tabla </w:t>
      </w:r>
      <w:proofErr w:type="spellStart"/>
      <w:r w:rsidRPr="008A4109">
        <w:t>Nª</w:t>
      </w:r>
      <w:proofErr w:type="spellEnd"/>
      <w:r w:rsidRPr="008A4109">
        <w:t xml:space="preserve">: </w:t>
      </w:r>
      <w:r>
        <w:rPr>
          <w:b w:val="0"/>
          <w:bCs/>
        </w:rPr>
        <w:t>Factores de escala – COCOMO II</w:t>
      </w:r>
      <w:r w:rsidRPr="003474A5">
        <w:rPr>
          <w:b w:val="0"/>
          <w:bCs/>
        </w:rPr>
        <w:t>.</w:t>
      </w:r>
    </w:p>
    <w:p w14:paraId="1FC5BF5B" w14:textId="77777777" w:rsidR="003474A5" w:rsidRPr="008A4109" w:rsidRDefault="003474A5" w:rsidP="003474A5">
      <w:pPr>
        <w:spacing w:line="360" w:lineRule="auto"/>
        <w:ind w:firstLine="0"/>
        <w:jc w:val="center"/>
        <w:rPr>
          <w:sz w:val="20"/>
          <w:szCs w:val="20"/>
        </w:rPr>
      </w:pPr>
      <w:r w:rsidRPr="008A4109">
        <w:rPr>
          <w:b/>
          <w:bCs/>
          <w:sz w:val="20"/>
          <w:szCs w:val="20"/>
        </w:rPr>
        <w:t>Fuente:</w:t>
      </w:r>
      <w:r w:rsidRPr="008A4109">
        <w:rPr>
          <w:sz w:val="20"/>
          <w:szCs w:val="20"/>
        </w:rPr>
        <w:t xml:space="preserve"> Elaboración propia.</w:t>
      </w:r>
    </w:p>
    <w:p w14:paraId="4F1B05FD" w14:textId="77777777" w:rsidR="00E61B34" w:rsidRPr="008A4109" w:rsidRDefault="00E61B34" w:rsidP="00E61B34">
      <w:pPr>
        <w:ind w:firstLine="0"/>
        <w:rPr>
          <w:vanish/>
        </w:rPr>
      </w:pPr>
    </w:p>
    <w:p w14:paraId="5CD4602E" w14:textId="77777777" w:rsidR="006C3595" w:rsidRPr="008A4109" w:rsidRDefault="006C3595" w:rsidP="006C3595">
      <w:pPr>
        <w:ind w:firstLine="0"/>
        <w:rPr>
          <w:b/>
          <w:bCs/>
        </w:rPr>
      </w:pPr>
    </w:p>
    <w:p w14:paraId="0C11611E" w14:textId="1BB9DCD7" w:rsidR="00E61B34" w:rsidRPr="008A4109" w:rsidRDefault="0072641B" w:rsidP="00E61B34">
      <w:pPr>
        <w:ind w:firstLine="0"/>
      </w:pPr>
      <w:r w:rsidRPr="008A4109">
        <w:t>Entonces:</w:t>
      </w:r>
    </w:p>
    <w:p w14:paraId="19479310" w14:textId="1E9FFD28" w:rsidR="00ED5DE2" w:rsidRPr="008A4109" w:rsidRDefault="00ED5DE2" w:rsidP="00E61B34">
      <w:pPr>
        <w:ind w:firstLine="0"/>
      </w:pPr>
      <m:oMathPara>
        <m:oMath>
          <m:r>
            <w:rPr>
              <w:rFonts w:ascii="Cambria Math" w:hAnsi="Cambria Math"/>
            </w:rPr>
            <m:t>∑SFi​=2,48+3,04+2,83+1,10+4,68</m:t>
          </m:r>
        </m:oMath>
      </m:oMathPara>
    </w:p>
    <w:p w14:paraId="2B9ACDAA" w14:textId="7090C255" w:rsidR="00E61B34" w:rsidRPr="008A4109" w:rsidRDefault="00ED5DE2" w:rsidP="00E61B34">
      <w:pPr>
        <w:ind w:firstLine="0"/>
        <w:jc w:val="center"/>
        <w:rPr>
          <w:rFonts w:eastAsiaTheme="minorEastAsia"/>
        </w:rPr>
      </w:pPr>
      <m:oMathPara>
        <m:oMath>
          <m:r>
            <w:rPr>
              <w:rFonts w:ascii="Cambria Math" w:hAnsi="Cambria Math"/>
            </w:rPr>
            <m:t>ΣSFi=14,13</m:t>
          </m:r>
        </m:oMath>
      </m:oMathPara>
    </w:p>
    <w:p w14:paraId="4007443E" w14:textId="27676AE9" w:rsidR="00ED5DE2" w:rsidRPr="008A4109" w:rsidRDefault="00ED5DE2" w:rsidP="00ED5DE2">
      <w:pPr>
        <w:ind w:firstLine="0"/>
        <w:rPr>
          <w:rFonts w:eastAsiaTheme="minorEastAsia"/>
        </w:rPr>
      </w:pPr>
      <w:r w:rsidRPr="008A4109">
        <w:rPr>
          <w:rFonts w:eastAsiaTheme="minorEastAsia"/>
        </w:rPr>
        <w:t>Sustituyendo en la ecuación:</w:t>
      </w:r>
    </w:p>
    <w:p w14:paraId="0363A2F1" w14:textId="75AB2703" w:rsidR="00ED5DE2" w:rsidRPr="008A4109" w:rsidRDefault="00ED5DE2" w:rsidP="00ED5DE2">
      <w:pPr>
        <w:ind w:firstLine="0"/>
        <w:rPr>
          <w:rFonts w:eastAsiaTheme="minorEastAsia"/>
        </w:rPr>
      </w:pPr>
      <m:oMathPara>
        <m:oMath>
          <m:r>
            <w:rPr>
              <w:rFonts w:ascii="Cambria Math" w:eastAsiaTheme="minorEastAsia" w:hAnsi="Cambria Math"/>
            </w:rPr>
            <m:t>B=0,91+</m:t>
          </m:r>
          <m:d>
            <m:dPr>
              <m:ctrlPr>
                <w:rPr>
                  <w:rFonts w:ascii="Cambria Math" w:eastAsiaTheme="minorEastAsia" w:hAnsi="Cambria Math"/>
                </w:rPr>
              </m:ctrlPr>
            </m:dPr>
            <m:e>
              <m:r>
                <w:rPr>
                  <w:rFonts w:ascii="Cambria Math" w:eastAsiaTheme="minorEastAsia" w:hAnsi="Cambria Math"/>
                </w:rPr>
                <m:t>0,01×14,13</m:t>
              </m:r>
            </m:e>
          </m:d>
        </m:oMath>
      </m:oMathPara>
    </w:p>
    <w:p w14:paraId="46C36EC9" w14:textId="16BED6DC" w:rsidR="00ED5DE2" w:rsidRPr="008A4109" w:rsidRDefault="00ED5DE2" w:rsidP="00ED5DE2">
      <w:pPr>
        <w:ind w:firstLine="0"/>
        <w:rPr>
          <w:rFonts w:eastAsiaTheme="minorEastAsia"/>
        </w:rPr>
      </w:pPr>
      <m:oMathPara>
        <m:oMath>
          <m:r>
            <w:rPr>
              <w:rFonts w:ascii="Cambria Math" w:eastAsiaTheme="minorEastAsia" w:hAnsi="Cambria Math"/>
            </w:rPr>
            <m:t>B=0,91+0,1413</m:t>
          </m:r>
        </m:oMath>
      </m:oMathPara>
    </w:p>
    <w:p w14:paraId="2EF9FC6C" w14:textId="4EFA6BAD" w:rsidR="00ED5DE2" w:rsidRPr="008A4109" w:rsidRDefault="00E63678" w:rsidP="00ED5DE2">
      <w:pPr>
        <w:ind w:firstLine="0"/>
        <w:rPr>
          <w:rFonts w:eastAsiaTheme="minorEastAsia"/>
        </w:rPr>
      </w:pPr>
      <m:oMathPara>
        <m:oMath>
          <m:r>
            <w:rPr>
              <w:rFonts w:ascii="Cambria Math" w:eastAsiaTheme="minorEastAsia" w:hAnsi="Cambria Math"/>
            </w:rPr>
            <m:t>B=1,0513</m:t>
          </m:r>
        </m:oMath>
      </m:oMathPara>
    </w:p>
    <w:p w14:paraId="70EAF1DE" w14:textId="1B1CEF8B" w:rsidR="00E63678" w:rsidRPr="008A4109" w:rsidRDefault="00E63678" w:rsidP="00ED5DE2">
      <w:pPr>
        <w:ind w:firstLine="0"/>
        <w:rPr>
          <w:rFonts w:eastAsiaTheme="minorEastAsia"/>
        </w:rPr>
      </w:pPr>
      <w:r w:rsidRPr="008A4109">
        <w:rPr>
          <w:rFonts w:eastAsiaTheme="minorEastAsia"/>
        </w:rPr>
        <w:t>Para el cálculo del esfuerzo se seleccionaron los multiplicadores de acuerdo con las características del sistema desarrollado.</w:t>
      </w:r>
    </w:p>
    <w:tbl>
      <w:tblPr>
        <w:tblStyle w:val="Tablaconcuadrcula6concolores-nfasis6"/>
        <w:tblW w:w="0" w:type="auto"/>
        <w:tblLook w:val="04A0" w:firstRow="1" w:lastRow="0" w:firstColumn="1" w:lastColumn="0" w:noHBand="0" w:noVBand="1"/>
      </w:tblPr>
      <w:tblGrid>
        <w:gridCol w:w="2337"/>
        <w:gridCol w:w="2337"/>
        <w:gridCol w:w="2338"/>
        <w:gridCol w:w="2338"/>
      </w:tblGrid>
      <w:tr w:rsidR="00E63678" w:rsidRPr="003474A5" w14:paraId="5D26A2EA" w14:textId="77777777" w:rsidTr="003474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4740D3FB" w14:textId="5FB1D99B" w:rsidR="00E63678" w:rsidRPr="003474A5" w:rsidRDefault="00E63678" w:rsidP="003474A5">
            <w:pPr>
              <w:spacing w:line="360" w:lineRule="auto"/>
              <w:ind w:firstLine="0"/>
              <w:rPr>
                <w:rFonts w:eastAsiaTheme="minorEastAsia"/>
                <w:sz w:val="20"/>
                <w:szCs w:val="20"/>
              </w:rPr>
            </w:pPr>
            <w:r w:rsidRPr="003474A5">
              <w:rPr>
                <w:sz w:val="20"/>
                <w:szCs w:val="20"/>
              </w:rPr>
              <w:t>Multiplicador</w:t>
            </w:r>
          </w:p>
        </w:tc>
        <w:tc>
          <w:tcPr>
            <w:tcW w:w="2337" w:type="dxa"/>
          </w:tcPr>
          <w:p w14:paraId="1D11188E" w14:textId="44F60638" w:rsidR="00E63678" w:rsidRPr="003474A5" w:rsidRDefault="00E63678" w:rsidP="003474A5">
            <w:pPr>
              <w:spacing w:line="360" w:lineRule="auto"/>
              <w:ind w:firstLine="0"/>
              <w:cnfStyle w:val="100000000000" w:firstRow="1" w:lastRow="0" w:firstColumn="0" w:lastColumn="0" w:oddVBand="0" w:evenVBand="0" w:oddHBand="0" w:evenHBand="0" w:firstRowFirstColumn="0" w:firstRowLastColumn="0" w:lastRowFirstColumn="0" w:lastRowLastColumn="0"/>
              <w:rPr>
                <w:rFonts w:eastAsiaTheme="minorEastAsia"/>
                <w:sz w:val="20"/>
                <w:szCs w:val="20"/>
              </w:rPr>
            </w:pPr>
            <w:r w:rsidRPr="003474A5">
              <w:rPr>
                <w:sz w:val="20"/>
                <w:szCs w:val="20"/>
              </w:rPr>
              <w:t>Sigla</w:t>
            </w:r>
          </w:p>
        </w:tc>
        <w:tc>
          <w:tcPr>
            <w:tcW w:w="2338" w:type="dxa"/>
          </w:tcPr>
          <w:p w14:paraId="33E7C74B" w14:textId="2D59764D" w:rsidR="00E63678" w:rsidRPr="003474A5" w:rsidRDefault="00E63678" w:rsidP="003474A5">
            <w:pPr>
              <w:spacing w:line="360" w:lineRule="auto"/>
              <w:ind w:firstLine="0"/>
              <w:cnfStyle w:val="100000000000" w:firstRow="1" w:lastRow="0" w:firstColumn="0" w:lastColumn="0" w:oddVBand="0" w:evenVBand="0" w:oddHBand="0" w:evenHBand="0" w:firstRowFirstColumn="0" w:firstRowLastColumn="0" w:lastRowFirstColumn="0" w:lastRowLastColumn="0"/>
              <w:rPr>
                <w:rFonts w:eastAsiaTheme="minorEastAsia"/>
                <w:sz w:val="20"/>
                <w:szCs w:val="20"/>
              </w:rPr>
            </w:pPr>
            <w:r w:rsidRPr="003474A5">
              <w:rPr>
                <w:sz w:val="20"/>
                <w:szCs w:val="20"/>
              </w:rPr>
              <w:t>Nivel</w:t>
            </w:r>
          </w:p>
        </w:tc>
        <w:tc>
          <w:tcPr>
            <w:tcW w:w="2338" w:type="dxa"/>
          </w:tcPr>
          <w:p w14:paraId="5DD55B91" w14:textId="5C1C2749" w:rsidR="00E63678" w:rsidRPr="003474A5" w:rsidRDefault="00E63678" w:rsidP="003474A5">
            <w:pPr>
              <w:spacing w:line="360" w:lineRule="auto"/>
              <w:ind w:firstLine="0"/>
              <w:cnfStyle w:val="100000000000" w:firstRow="1" w:lastRow="0" w:firstColumn="0" w:lastColumn="0" w:oddVBand="0" w:evenVBand="0" w:oddHBand="0" w:evenHBand="0" w:firstRowFirstColumn="0" w:firstRowLastColumn="0" w:lastRowFirstColumn="0" w:lastRowLastColumn="0"/>
              <w:rPr>
                <w:rFonts w:eastAsiaTheme="minorEastAsia"/>
                <w:sz w:val="20"/>
                <w:szCs w:val="20"/>
              </w:rPr>
            </w:pPr>
            <w:r w:rsidRPr="003474A5">
              <w:rPr>
                <w:sz w:val="20"/>
                <w:szCs w:val="20"/>
              </w:rPr>
              <w:t>Valor</w:t>
            </w:r>
          </w:p>
        </w:tc>
      </w:tr>
      <w:tr w:rsidR="00E63678" w:rsidRPr="003474A5" w14:paraId="5EBC2EF4" w14:textId="77777777" w:rsidTr="003474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2E44D1A9" w14:textId="3F1C0804" w:rsidR="00E63678" w:rsidRPr="003474A5" w:rsidRDefault="00E63678" w:rsidP="003474A5">
            <w:pPr>
              <w:spacing w:line="360" w:lineRule="auto"/>
              <w:ind w:firstLine="0"/>
              <w:rPr>
                <w:rFonts w:eastAsiaTheme="minorEastAsia"/>
                <w:color w:val="000000" w:themeColor="text1"/>
                <w:sz w:val="20"/>
                <w:szCs w:val="20"/>
              </w:rPr>
            </w:pPr>
            <w:r w:rsidRPr="003474A5">
              <w:rPr>
                <w:color w:val="000000" w:themeColor="text1"/>
                <w:sz w:val="20"/>
                <w:szCs w:val="20"/>
              </w:rPr>
              <w:t>Fiabilidad requerida del software</w:t>
            </w:r>
          </w:p>
        </w:tc>
        <w:tc>
          <w:tcPr>
            <w:tcW w:w="2337" w:type="dxa"/>
          </w:tcPr>
          <w:p w14:paraId="212C1464" w14:textId="316C5BE5" w:rsidR="00E63678" w:rsidRPr="003474A5" w:rsidRDefault="00E63678" w:rsidP="003474A5">
            <w:pPr>
              <w:spacing w:line="360" w:lineRule="auto"/>
              <w:ind w:firstLine="0"/>
              <w:cnfStyle w:val="000000100000" w:firstRow="0" w:lastRow="0" w:firstColumn="0" w:lastColumn="0" w:oddVBand="0" w:evenVBand="0" w:oddHBand="1" w:evenHBand="0" w:firstRowFirstColumn="0" w:firstRowLastColumn="0" w:lastRowFirstColumn="0" w:lastRowLastColumn="0"/>
              <w:rPr>
                <w:rFonts w:eastAsiaTheme="minorEastAsia"/>
                <w:color w:val="000000" w:themeColor="text1"/>
                <w:sz w:val="20"/>
                <w:szCs w:val="20"/>
              </w:rPr>
            </w:pPr>
            <w:r w:rsidRPr="003474A5">
              <w:rPr>
                <w:color w:val="000000" w:themeColor="text1"/>
                <w:sz w:val="20"/>
                <w:szCs w:val="20"/>
              </w:rPr>
              <w:t>RELY</w:t>
            </w:r>
          </w:p>
        </w:tc>
        <w:tc>
          <w:tcPr>
            <w:tcW w:w="2338" w:type="dxa"/>
          </w:tcPr>
          <w:p w14:paraId="33170B8F" w14:textId="250E1CE3" w:rsidR="00E63678" w:rsidRPr="003474A5" w:rsidRDefault="00E63678" w:rsidP="003474A5">
            <w:pPr>
              <w:spacing w:line="360" w:lineRule="auto"/>
              <w:ind w:firstLine="0"/>
              <w:cnfStyle w:val="000000100000" w:firstRow="0" w:lastRow="0" w:firstColumn="0" w:lastColumn="0" w:oddVBand="0" w:evenVBand="0" w:oddHBand="1" w:evenHBand="0" w:firstRowFirstColumn="0" w:firstRowLastColumn="0" w:lastRowFirstColumn="0" w:lastRowLastColumn="0"/>
              <w:rPr>
                <w:rFonts w:eastAsiaTheme="minorEastAsia"/>
                <w:color w:val="000000" w:themeColor="text1"/>
                <w:sz w:val="20"/>
                <w:szCs w:val="20"/>
              </w:rPr>
            </w:pPr>
            <w:r w:rsidRPr="003474A5">
              <w:rPr>
                <w:color w:val="000000" w:themeColor="text1"/>
                <w:sz w:val="20"/>
                <w:szCs w:val="20"/>
              </w:rPr>
              <w:t>Alto</w:t>
            </w:r>
          </w:p>
        </w:tc>
        <w:tc>
          <w:tcPr>
            <w:tcW w:w="2338" w:type="dxa"/>
          </w:tcPr>
          <w:p w14:paraId="16232E84" w14:textId="2976E8E3" w:rsidR="00E63678" w:rsidRPr="003474A5" w:rsidRDefault="00E63678" w:rsidP="003474A5">
            <w:pPr>
              <w:spacing w:line="360" w:lineRule="auto"/>
              <w:ind w:firstLine="0"/>
              <w:cnfStyle w:val="000000100000" w:firstRow="0" w:lastRow="0" w:firstColumn="0" w:lastColumn="0" w:oddVBand="0" w:evenVBand="0" w:oddHBand="1" w:evenHBand="0" w:firstRowFirstColumn="0" w:firstRowLastColumn="0" w:lastRowFirstColumn="0" w:lastRowLastColumn="0"/>
              <w:rPr>
                <w:rFonts w:eastAsiaTheme="minorEastAsia"/>
                <w:color w:val="000000" w:themeColor="text1"/>
                <w:sz w:val="20"/>
                <w:szCs w:val="20"/>
              </w:rPr>
            </w:pPr>
            <w:r w:rsidRPr="003474A5">
              <w:rPr>
                <w:color w:val="000000" w:themeColor="text1"/>
                <w:sz w:val="20"/>
                <w:szCs w:val="20"/>
              </w:rPr>
              <w:t>1,10</w:t>
            </w:r>
          </w:p>
        </w:tc>
      </w:tr>
      <w:tr w:rsidR="00E63678" w:rsidRPr="003474A5" w14:paraId="777ABFCC" w14:textId="77777777" w:rsidTr="003474A5">
        <w:tc>
          <w:tcPr>
            <w:cnfStyle w:val="001000000000" w:firstRow="0" w:lastRow="0" w:firstColumn="1" w:lastColumn="0" w:oddVBand="0" w:evenVBand="0" w:oddHBand="0" w:evenHBand="0" w:firstRowFirstColumn="0" w:firstRowLastColumn="0" w:lastRowFirstColumn="0" w:lastRowLastColumn="0"/>
            <w:tcW w:w="2337" w:type="dxa"/>
          </w:tcPr>
          <w:p w14:paraId="74623EE6" w14:textId="51D11DB0" w:rsidR="00E63678" w:rsidRPr="003474A5" w:rsidRDefault="00E63678" w:rsidP="003474A5">
            <w:pPr>
              <w:spacing w:line="360" w:lineRule="auto"/>
              <w:ind w:firstLine="0"/>
              <w:rPr>
                <w:rFonts w:eastAsiaTheme="minorEastAsia"/>
                <w:color w:val="000000" w:themeColor="text1"/>
                <w:sz w:val="20"/>
                <w:szCs w:val="20"/>
              </w:rPr>
            </w:pPr>
            <w:r w:rsidRPr="003474A5">
              <w:rPr>
                <w:color w:val="000000" w:themeColor="text1"/>
                <w:sz w:val="20"/>
                <w:szCs w:val="20"/>
              </w:rPr>
              <w:t>Tamaño de la base de datos</w:t>
            </w:r>
          </w:p>
        </w:tc>
        <w:tc>
          <w:tcPr>
            <w:tcW w:w="2337" w:type="dxa"/>
          </w:tcPr>
          <w:p w14:paraId="7813EBD9" w14:textId="5E6CBEE1" w:rsidR="00E63678" w:rsidRPr="003474A5" w:rsidRDefault="00E63678" w:rsidP="003474A5">
            <w:pPr>
              <w:spacing w:line="360" w:lineRule="auto"/>
              <w:ind w:firstLine="0"/>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sz w:val="20"/>
                <w:szCs w:val="20"/>
              </w:rPr>
            </w:pPr>
            <w:r w:rsidRPr="003474A5">
              <w:rPr>
                <w:color w:val="000000" w:themeColor="text1"/>
                <w:sz w:val="20"/>
                <w:szCs w:val="20"/>
              </w:rPr>
              <w:t>DATA</w:t>
            </w:r>
          </w:p>
        </w:tc>
        <w:tc>
          <w:tcPr>
            <w:tcW w:w="2338" w:type="dxa"/>
          </w:tcPr>
          <w:p w14:paraId="2F4BCC0F" w14:textId="0CE3A4B1" w:rsidR="00E63678" w:rsidRPr="003474A5" w:rsidRDefault="00E63678" w:rsidP="003474A5">
            <w:pPr>
              <w:spacing w:line="360" w:lineRule="auto"/>
              <w:ind w:firstLine="0"/>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sz w:val="20"/>
                <w:szCs w:val="20"/>
              </w:rPr>
            </w:pPr>
            <w:r w:rsidRPr="003474A5">
              <w:rPr>
                <w:color w:val="000000" w:themeColor="text1"/>
                <w:sz w:val="20"/>
                <w:szCs w:val="20"/>
              </w:rPr>
              <w:t>Nominal</w:t>
            </w:r>
          </w:p>
        </w:tc>
        <w:tc>
          <w:tcPr>
            <w:tcW w:w="2338" w:type="dxa"/>
          </w:tcPr>
          <w:p w14:paraId="09E02867" w14:textId="1431E3CF" w:rsidR="00E63678" w:rsidRPr="003474A5" w:rsidRDefault="00E63678" w:rsidP="003474A5">
            <w:pPr>
              <w:spacing w:line="360" w:lineRule="auto"/>
              <w:ind w:firstLine="0"/>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sz w:val="20"/>
                <w:szCs w:val="20"/>
              </w:rPr>
            </w:pPr>
            <w:r w:rsidRPr="003474A5">
              <w:rPr>
                <w:color w:val="000000" w:themeColor="text1"/>
                <w:sz w:val="20"/>
                <w:szCs w:val="20"/>
              </w:rPr>
              <w:t>1,00</w:t>
            </w:r>
          </w:p>
        </w:tc>
      </w:tr>
      <w:tr w:rsidR="00E63678" w:rsidRPr="003474A5" w14:paraId="46D1921C" w14:textId="77777777" w:rsidTr="003474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3B1CE0C8" w14:textId="58FD36F1" w:rsidR="00E63678" w:rsidRPr="003474A5" w:rsidRDefault="00E63678" w:rsidP="003474A5">
            <w:pPr>
              <w:spacing w:line="360" w:lineRule="auto"/>
              <w:ind w:firstLine="0"/>
              <w:rPr>
                <w:rFonts w:eastAsiaTheme="minorEastAsia"/>
                <w:color w:val="000000" w:themeColor="text1"/>
                <w:sz w:val="20"/>
                <w:szCs w:val="20"/>
              </w:rPr>
            </w:pPr>
            <w:r w:rsidRPr="003474A5">
              <w:rPr>
                <w:color w:val="000000" w:themeColor="text1"/>
                <w:sz w:val="20"/>
                <w:szCs w:val="20"/>
              </w:rPr>
              <w:t>Complejidad del producto</w:t>
            </w:r>
          </w:p>
        </w:tc>
        <w:tc>
          <w:tcPr>
            <w:tcW w:w="2337" w:type="dxa"/>
          </w:tcPr>
          <w:p w14:paraId="5DE8333E" w14:textId="0531A4FB" w:rsidR="00E63678" w:rsidRPr="003474A5" w:rsidRDefault="00E63678" w:rsidP="003474A5">
            <w:pPr>
              <w:spacing w:line="360" w:lineRule="auto"/>
              <w:ind w:firstLine="0"/>
              <w:cnfStyle w:val="000000100000" w:firstRow="0" w:lastRow="0" w:firstColumn="0" w:lastColumn="0" w:oddVBand="0" w:evenVBand="0" w:oddHBand="1" w:evenHBand="0" w:firstRowFirstColumn="0" w:firstRowLastColumn="0" w:lastRowFirstColumn="0" w:lastRowLastColumn="0"/>
              <w:rPr>
                <w:rFonts w:eastAsiaTheme="minorEastAsia"/>
                <w:color w:val="000000" w:themeColor="text1"/>
                <w:sz w:val="20"/>
                <w:szCs w:val="20"/>
              </w:rPr>
            </w:pPr>
            <w:r w:rsidRPr="003474A5">
              <w:rPr>
                <w:color w:val="000000" w:themeColor="text1"/>
                <w:sz w:val="20"/>
                <w:szCs w:val="20"/>
              </w:rPr>
              <w:t>CPLX</w:t>
            </w:r>
          </w:p>
        </w:tc>
        <w:tc>
          <w:tcPr>
            <w:tcW w:w="2338" w:type="dxa"/>
          </w:tcPr>
          <w:p w14:paraId="3002C284" w14:textId="5C92D419" w:rsidR="00E63678" w:rsidRPr="003474A5" w:rsidRDefault="00E63678" w:rsidP="003474A5">
            <w:pPr>
              <w:spacing w:line="360" w:lineRule="auto"/>
              <w:ind w:firstLine="0"/>
              <w:cnfStyle w:val="000000100000" w:firstRow="0" w:lastRow="0" w:firstColumn="0" w:lastColumn="0" w:oddVBand="0" w:evenVBand="0" w:oddHBand="1" w:evenHBand="0" w:firstRowFirstColumn="0" w:firstRowLastColumn="0" w:lastRowFirstColumn="0" w:lastRowLastColumn="0"/>
              <w:rPr>
                <w:rFonts w:eastAsiaTheme="minorEastAsia"/>
                <w:color w:val="000000" w:themeColor="text1"/>
                <w:sz w:val="20"/>
                <w:szCs w:val="20"/>
              </w:rPr>
            </w:pPr>
            <w:r w:rsidRPr="003474A5">
              <w:rPr>
                <w:color w:val="000000" w:themeColor="text1"/>
                <w:sz w:val="20"/>
                <w:szCs w:val="20"/>
              </w:rPr>
              <w:t>Muy alto</w:t>
            </w:r>
          </w:p>
        </w:tc>
        <w:tc>
          <w:tcPr>
            <w:tcW w:w="2338" w:type="dxa"/>
          </w:tcPr>
          <w:p w14:paraId="74ED187E" w14:textId="07DFB5A7" w:rsidR="00E63678" w:rsidRPr="003474A5" w:rsidRDefault="00E63678" w:rsidP="003474A5">
            <w:pPr>
              <w:spacing w:line="360" w:lineRule="auto"/>
              <w:ind w:firstLine="0"/>
              <w:cnfStyle w:val="000000100000" w:firstRow="0" w:lastRow="0" w:firstColumn="0" w:lastColumn="0" w:oddVBand="0" w:evenVBand="0" w:oddHBand="1" w:evenHBand="0" w:firstRowFirstColumn="0" w:firstRowLastColumn="0" w:lastRowFirstColumn="0" w:lastRowLastColumn="0"/>
              <w:rPr>
                <w:rFonts w:eastAsiaTheme="minorEastAsia"/>
                <w:color w:val="000000" w:themeColor="text1"/>
                <w:sz w:val="20"/>
                <w:szCs w:val="20"/>
              </w:rPr>
            </w:pPr>
            <w:r w:rsidRPr="003474A5">
              <w:rPr>
                <w:color w:val="000000" w:themeColor="text1"/>
                <w:sz w:val="20"/>
                <w:szCs w:val="20"/>
              </w:rPr>
              <w:t>1,34</w:t>
            </w:r>
          </w:p>
        </w:tc>
      </w:tr>
      <w:tr w:rsidR="00E63678" w:rsidRPr="003474A5" w14:paraId="34442ACB" w14:textId="77777777" w:rsidTr="003474A5">
        <w:tc>
          <w:tcPr>
            <w:cnfStyle w:val="001000000000" w:firstRow="0" w:lastRow="0" w:firstColumn="1" w:lastColumn="0" w:oddVBand="0" w:evenVBand="0" w:oddHBand="0" w:evenHBand="0" w:firstRowFirstColumn="0" w:firstRowLastColumn="0" w:lastRowFirstColumn="0" w:lastRowLastColumn="0"/>
            <w:tcW w:w="2337" w:type="dxa"/>
          </w:tcPr>
          <w:p w14:paraId="70DF0B38" w14:textId="2C4870BB" w:rsidR="00E63678" w:rsidRPr="003474A5" w:rsidRDefault="00E63678" w:rsidP="003474A5">
            <w:pPr>
              <w:spacing w:line="360" w:lineRule="auto"/>
              <w:ind w:firstLine="0"/>
              <w:rPr>
                <w:rFonts w:eastAsiaTheme="minorEastAsia"/>
                <w:color w:val="000000" w:themeColor="text1"/>
                <w:sz w:val="20"/>
                <w:szCs w:val="20"/>
              </w:rPr>
            </w:pPr>
            <w:r w:rsidRPr="003474A5">
              <w:rPr>
                <w:color w:val="000000" w:themeColor="text1"/>
                <w:sz w:val="20"/>
                <w:szCs w:val="20"/>
              </w:rPr>
              <w:t>Reutilización requerida</w:t>
            </w:r>
          </w:p>
        </w:tc>
        <w:tc>
          <w:tcPr>
            <w:tcW w:w="2337" w:type="dxa"/>
          </w:tcPr>
          <w:p w14:paraId="37BE5563" w14:textId="72197E16" w:rsidR="00E63678" w:rsidRPr="003474A5" w:rsidRDefault="00E63678" w:rsidP="003474A5">
            <w:pPr>
              <w:spacing w:line="360" w:lineRule="auto"/>
              <w:ind w:firstLine="0"/>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sz w:val="20"/>
                <w:szCs w:val="20"/>
              </w:rPr>
            </w:pPr>
            <w:r w:rsidRPr="003474A5">
              <w:rPr>
                <w:color w:val="000000" w:themeColor="text1"/>
                <w:sz w:val="20"/>
                <w:szCs w:val="20"/>
              </w:rPr>
              <w:t>RUSE</w:t>
            </w:r>
          </w:p>
        </w:tc>
        <w:tc>
          <w:tcPr>
            <w:tcW w:w="2338" w:type="dxa"/>
          </w:tcPr>
          <w:p w14:paraId="1BDE7C20" w14:textId="57070F1F" w:rsidR="00E63678" w:rsidRPr="003474A5" w:rsidRDefault="00E63678" w:rsidP="003474A5">
            <w:pPr>
              <w:spacing w:line="360" w:lineRule="auto"/>
              <w:ind w:firstLine="0"/>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sz w:val="20"/>
                <w:szCs w:val="20"/>
              </w:rPr>
            </w:pPr>
            <w:r w:rsidRPr="003474A5">
              <w:rPr>
                <w:color w:val="000000" w:themeColor="text1"/>
                <w:sz w:val="20"/>
                <w:szCs w:val="20"/>
              </w:rPr>
              <w:t>Alto</w:t>
            </w:r>
          </w:p>
        </w:tc>
        <w:tc>
          <w:tcPr>
            <w:tcW w:w="2338" w:type="dxa"/>
          </w:tcPr>
          <w:p w14:paraId="414CA434" w14:textId="44DBFF4A" w:rsidR="00E63678" w:rsidRPr="003474A5" w:rsidRDefault="00E63678" w:rsidP="003474A5">
            <w:pPr>
              <w:spacing w:line="360" w:lineRule="auto"/>
              <w:ind w:firstLine="0"/>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sz w:val="20"/>
                <w:szCs w:val="20"/>
              </w:rPr>
            </w:pPr>
            <w:r w:rsidRPr="003474A5">
              <w:rPr>
                <w:color w:val="000000" w:themeColor="text1"/>
                <w:sz w:val="20"/>
                <w:szCs w:val="20"/>
              </w:rPr>
              <w:t>1,07</w:t>
            </w:r>
          </w:p>
        </w:tc>
      </w:tr>
      <w:tr w:rsidR="00E63678" w:rsidRPr="003474A5" w14:paraId="49FB3187" w14:textId="77777777" w:rsidTr="003474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362A87A9" w14:textId="46DD8A5B" w:rsidR="00E63678" w:rsidRPr="003474A5" w:rsidRDefault="00E63678" w:rsidP="003474A5">
            <w:pPr>
              <w:spacing w:line="360" w:lineRule="auto"/>
              <w:ind w:firstLine="0"/>
              <w:rPr>
                <w:rFonts w:eastAsiaTheme="minorEastAsia"/>
                <w:color w:val="000000" w:themeColor="text1"/>
                <w:sz w:val="20"/>
                <w:szCs w:val="20"/>
              </w:rPr>
            </w:pPr>
            <w:r w:rsidRPr="003474A5">
              <w:rPr>
                <w:color w:val="000000" w:themeColor="text1"/>
                <w:sz w:val="20"/>
                <w:szCs w:val="20"/>
              </w:rPr>
              <w:t>Documentación</w:t>
            </w:r>
          </w:p>
        </w:tc>
        <w:tc>
          <w:tcPr>
            <w:tcW w:w="2337" w:type="dxa"/>
          </w:tcPr>
          <w:p w14:paraId="18A3370A" w14:textId="3C11A20C" w:rsidR="00E63678" w:rsidRPr="003474A5" w:rsidRDefault="00E63678" w:rsidP="003474A5">
            <w:pPr>
              <w:spacing w:line="360" w:lineRule="auto"/>
              <w:ind w:firstLine="0"/>
              <w:cnfStyle w:val="000000100000" w:firstRow="0" w:lastRow="0" w:firstColumn="0" w:lastColumn="0" w:oddVBand="0" w:evenVBand="0" w:oddHBand="1" w:evenHBand="0" w:firstRowFirstColumn="0" w:firstRowLastColumn="0" w:lastRowFirstColumn="0" w:lastRowLastColumn="0"/>
              <w:rPr>
                <w:rFonts w:eastAsiaTheme="minorEastAsia"/>
                <w:color w:val="000000" w:themeColor="text1"/>
                <w:sz w:val="20"/>
                <w:szCs w:val="20"/>
              </w:rPr>
            </w:pPr>
            <w:r w:rsidRPr="003474A5">
              <w:rPr>
                <w:color w:val="000000" w:themeColor="text1"/>
                <w:sz w:val="20"/>
                <w:szCs w:val="20"/>
              </w:rPr>
              <w:t>DOCU</w:t>
            </w:r>
          </w:p>
        </w:tc>
        <w:tc>
          <w:tcPr>
            <w:tcW w:w="2338" w:type="dxa"/>
          </w:tcPr>
          <w:p w14:paraId="4883298A" w14:textId="0B8269CC" w:rsidR="00E63678" w:rsidRPr="003474A5" w:rsidRDefault="00E63678" w:rsidP="003474A5">
            <w:pPr>
              <w:spacing w:line="360" w:lineRule="auto"/>
              <w:ind w:firstLine="0"/>
              <w:cnfStyle w:val="000000100000" w:firstRow="0" w:lastRow="0" w:firstColumn="0" w:lastColumn="0" w:oddVBand="0" w:evenVBand="0" w:oddHBand="1" w:evenHBand="0" w:firstRowFirstColumn="0" w:firstRowLastColumn="0" w:lastRowFirstColumn="0" w:lastRowLastColumn="0"/>
              <w:rPr>
                <w:rFonts w:eastAsiaTheme="minorEastAsia"/>
                <w:color w:val="000000" w:themeColor="text1"/>
                <w:sz w:val="20"/>
                <w:szCs w:val="20"/>
              </w:rPr>
            </w:pPr>
            <w:r w:rsidRPr="003474A5">
              <w:rPr>
                <w:color w:val="000000" w:themeColor="text1"/>
                <w:sz w:val="20"/>
                <w:szCs w:val="20"/>
              </w:rPr>
              <w:t>Nominal</w:t>
            </w:r>
          </w:p>
        </w:tc>
        <w:tc>
          <w:tcPr>
            <w:tcW w:w="2338" w:type="dxa"/>
          </w:tcPr>
          <w:p w14:paraId="6ADD61BB" w14:textId="25217CDF" w:rsidR="00E63678" w:rsidRPr="003474A5" w:rsidRDefault="00E63678" w:rsidP="003474A5">
            <w:pPr>
              <w:spacing w:line="360" w:lineRule="auto"/>
              <w:ind w:firstLine="0"/>
              <w:cnfStyle w:val="000000100000" w:firstRow="0" w:lastRow="0" w:firstColumn="0" w:lastColumn="0" w:oddVBand="0" w:evenVBand="0" w:oddHBand="1" w:evenHBand="0" w:firstRowFirstColumn="0" w:firstRowLastColumn="0" w:lastRowFirstColumn="0" w:lastRowLastColumn="0"/>
              <w:rPr>
                <w:rFonts w:eastAsiaTheme="minorEastAsia"/>
                <w:color w:val="000000" w:themeColor="text1"/>
                <w:sz w:val="20"/>
                <w:szCs w:val="20"/>
              </w:rPr>
            </w:pPr>
            <w:r w:rsidRPr="003474A5">
              <w:rPr>
                <w:color w:val="000000" w:themeColor="text1"/>
                <w:sz w:val="20"/>
                <w:szCs w:val="20"/>
              </w:rPr>
              <w:t>1,00</w:t>
            </w:r>
          </w:p>
        </w:tc>
      </w:tr>
      <w:tr w:rsidR="00E63678" w:rsidRPr="003474A5" w14:paraId="6F344543" w14:textId="77777777" w:rsidTr="003474A5">
        <w:tc>
          <w:tcPr>
            <w:cnfStyle w:val="001000000000" w:firstRow="0" w:lastRow="0" w:firstColumn="1" w:lastColumn="0" w:oddVBand="0" w:evenVBand="0" w:oddHBand="0" w:evenHBand="0" w:firstRowFirstColumn="0" w:firstRowLastColumn="0" w:lastRowFirstColumn="0" w:lastRowLastColumn="0"/>
            <w:tcW w:w="2337" w:type="dxa"/>
          </w:tcPr>
          <w:p w14:paraId="44A7E5C7" w14:textId="10C02E9D" w:rsidR="00E63678" w:rsidRPr="003474A5" w:rsidRDefault="00E63678" w:rsidP="003474A5">
            <w:pPr>
              <w:spacing w:line="360" w:lineRule="auto"/>
              <w:ind w:firstLine="0"/>
              <w:rPr>
                <w:rFonts w:eastAsiaTheme="minorEastAsia"/>
                <w:color w:val="000000" w:themeColor="text1"/>
                <w:sz w:val="20"/>
                <w:szCs w:val="20"/>
              </w:rPr>
            </w:pPr>
            <w:r w:rsidRPr="003474A5">
              <w:rPr>
                <w:color w:val="000000" w:themeColor="text1"/>
                <w:sz w:val="20"/>
                <w:szCs w:val="20"/>
              </w:rPr>
              <w:t>Restricción de tiempo de ejecución</w:t>
            </w:r>
          </w:p>
        </w:tc>
        <w:tc>
          <w:tcPr>
            <w:tcW w:w="2337" w:type="dxa"/>
          </w:tcPr>
          <w:p w14:paraId="7826E60C" w14:textId="37C8E7F8" w:rsidR="00E63678" w:rsidRPr="003474A5" w:rsidRDefault="00E63678" w:rsidP="003474A5">
            <w:pPr>
              <w:spacing w:line="360" w:lineRule="auto"/>
              <w:ind w:firstLine="0"/>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sz w:val="20"/>
                <w:szCs w:val="20"/>
              </w:rPr>
            </w:pPr>
            <w:r w:rsidRPr="003474A5">
              <w:rPr>
                <w:color w:val="000000" w:themeColor="text1"/>
                <w:sz w:val="20"/>
                <w:szCs w:val="20"/>
              </w:rPr>
              <w:t>TIME</w:t>
            </w:r>
          </w:p>
        </w:tc>
        <w:tc>
          <w:tcPr>
            <w:tcW w:w="2338" w:type="dxa"/>
          </w:tcPr>
          <w:p w14:paraId="075443A3" w14:textId="3177F202" w:rsidR="00E63678" w:rsidRPr="003474A5" w:rsidRDefault="00E63678" w:rsidP="003474A5">
            <w:pPr>
              <w:spacing w:line="360" w:lineRule="auto"/>
              <w:ind w:firstLine="0"/>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sz w:val="20"/>
                <w:szCs w:val="20"/>
              </w:rPr>
            </w:pPr>
            <w:r w:rsidRPr="003474A5">
              <w:rPr>
                <w:color w:val="000000" w:themeColor="text1"/>
                <w:sz w:val="20"/>
                <w:szCs w:val="20"/>
              </w:rPr>
              <w:t>Nominal</w:t>
            </w:r>
          </w:p>
        </w:tc>
        <w:tc>
          <w:tcPr>
            <w:tcW w:w="2338" w:type="dxa"/>
          </w:tcPr>
          <w:p w14:paraId="46B37FA2" w14:textId="618BF331" w:rsidR="00E63678" w:rsidRPr="003474A5" w:rsidRDefault="00E63678" w:rsidP="003474A5">
            <w:pPr>
              <w:spacing w:line="360" w:lineRule="auto"/>
              <w:ind w:firstLine="0"/>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sz w:val="20"/>
                <w:szCs w:val="20"/>
              </w:rPr>
            </w:pPr>
            <w:r w:rsidRPr="003474A5">
              <w:rPr>
                <w:color w:val="000000" w:themeColor="text1"/>
                <w:sz w:val="20"/>
                <w:szCs w:val="20"/>
              </w:rPr>
              <w:t>1,00</w:t>
            </w:r>
          </w:p>
        </w:tc>
      </w:tr>
      <w:tr w:rsidR="00E63678" w:rsidRPr="003474A5" w14:paraId="1972691C" w14:textId="77777777" w:rsidTr="003474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43520C42" w14:textId="50FD8F0B" w:rsidR="00E63678" w:rsidRPr="003474A5" w:rsidRDefault="00E63678" w:rsidP="003474A5">
            <w:pPr>
              <w:spacing w:line="360" w:lineRule="auto"/>
              <w:ind w:firstLine="0"/>
              <w:rPr>
                <w:rFonts w:eastAsiaTheme="minorEastAsia"/>
                <w:color w:val="000000" w:themeColor="text1"/>
                <w:sz w:val="20"/>
                <w:szCs w:val="20"/>
              </w:rPr>
            </w:pPr>
            <w:r w:rsidRPr="003474A5">
              <w:rPr>
                <w:color w:val="000000" w:themeColor="text1"/>
                <w:sz w:val="20"/>
                <w:szCs w:val="20"/>
              </w:rPr>
              <w:lastRenderedPageBreak/>
              <w:t>Restricción de almacenamiento</w:t>
            </w:r>
          </w:p>
        </w:tc>
        <w:tc>
          <w:tcPr>
            <w:tcW w:w="2337" w:type="dxa"/>
          </w:tcPr>
          <w:p w14:paraId="3DAD0FA0" w14:textId="2A657695" w:rsidR="00E63678" w:rsidRPr="003474A5" w:rsidRDefault="00E63678" w:rsidP="003474A5">
            <w:pPr>
              <w:spacing w:line="360" w:lineRule="auto"/>
              <w:ind w:firstLine="0"/>
              <w:cnfStyle w:val="000000100000" w:firstRow="0" w:lastRow="0" w:firstColumn="0" w:lastColumn="0" w:oddVBand="0" w:evenVBand="0" w:oddHBand="1" w:evenHBand="0" w:firstRowFirstColumn="0" w:firstRowLastColumn="0" w:lastRowFirstColumn="0" w:lastRowLastColumn="0"/>
              <w:rPr>
                <w:rFonts w:eastAsiaTheme="minorEastAsia"/>
                <w:color w:val="000000" w:themeColor="text1"/>
                <w:sz w:val="20"/>
                <w:szCs w:val="20"/>
              </w:rPr>
            </w:pPr>
            <w:r w:rsidRPr="003474A5">
              <w:rPr>
                <w:color w:val="000000" w:themeColor="text1"/>
                <w:sz w:val="20"/>
                <w:szCs w:val="20"/>
              </w:rPr>
              <w:t>STOR</w:t>
            </w:r>
          </w:p>
        </w:tc>
        <w:tc>
          <w:tcPr>
            <w:tcW w:w="2338" w:type="dxa"/>
          </w:tcPr>
          <w:p w14:paraId="333D4A30" w14:textId="118306F3" w:rsidR="00E63678" w:rsidRPr="003474A5" w:rsidRDefault="00E63678" w:rsidP="003474A5">
            <w:pPr>
              <w:spacing w:line="360" w:lineRule="auto"/>
              <w:ind w:firstLine="0"/>
              <w:cnfStyle w:val="000000100000" w:firstRow="0" w:lastRow="0" w:firstColumn="0" w:lastColumn="0" w:oddVBand="0" w:evenVBand="0" w:oddHBand="1" w:evenHBand="0" w:firstRowFirstColumn="0" w:firstRowLastColumn="0" w:lastRowFirstColumn="0" w:lastRowLastColumn="0"/>
              <w:rPr>
                <w:rFonts w:eastAsiaTheme="minorEastAsia"/>
                <w:color w:val="000000" w:themeColor="text1"/>
                <w:sz w:val="20"/>
                <w:szCs w:val="20"/>
              </w:rPr>
            </w:pPr>
            <w:r w:rsidRPr="003474A5">
              <w:rPr>
                <w:color w:val="000000" w:themeColor="text1"/>
                <w:sz w:val="20"/>
                <w:szCs w:val="20"/>
              </w:rPr>
              <w:t>Nominal</w:t>
            </w:r>
          </w:p>
        </w:tc>
        <w:tc>
          <w:tcPr>
            <w:tcW w:w="2338" w:type="dxa"/>
          </w:tcPr>
          <w:p w14:paraId="5153DDD7" w14:textId="6AAE636E" w:rsidR="00E63678" w:rsidRPr="003474A5" w:rsidRDefault="00E63678" w:rsidP="003474A5">
            <w:pPr>
              <w:spacing w:line="360" w:lineRule="auto"/>
              <w:ind w:firstLine="0"/>
              <w:cnfStyle w:val="000000100000" w:firstRow="0" w:lastRow="0" w:firstColumn="0" w:lastColumn="0" w:oddVBand="0" w:evenVBand="0" w:oddHBand="1" w:evenHBand="0" w:firstRowFirstColumn="0" w:firstRowLastColumn="0" w:lastRowFirstColumn="0" w:lastRowLastColumn="0"/>
              <w:rPr>
                <w:rFonts w:eastAsiaTheme="minorEastAsia"/>
                <w:color w:val="000000" w:themeColor="text1"/>
                <w:sz w:val="20"/>
                <w:szCs w:val="20"/>
              </w:rPr>
            </w:pPr>
            <w:r w:rsidRPr="003474A5">
              <w:rPr>
                <w:color w:val="000000" w:themeColor="text1"/>
                <w:sz w:val="20"/>
                <w:szCs w:val="20"/>
              </w:rPr>
              <w:t>1,00</w:t>
            </w:r>
          </w:p>
        </w:tc>
      </w:tr>
      <w:tr w:rsidR="00E63678" w:rsidRPr="003474A5" w14:paraId="1CFF445D" w14:textId="77777777" w:rsidTr="003474A5">
        <w:tc>
          <w:tcPr>
            <w:cnfStyle w:val="001000000000" w:firstRow="0" w:lastRow="0" w:firstColumn="1" w:lastColumn="0" w:oddVBand="0" w:evenVBand="0" w:oddHBand="0" w:evenHBand="0" w:firstRowFirstColumn="0" w:firstRowLastColumn="0" w:lastRowFirstColumn="0" w:lastRowLastColumn="0"/>
            <w:tcW w:w="2337" w:type="dxa"/>
          </w:tcPr>
          <w:p w14:paraId="55370F24" w14:textId="3F2953EB" w:rsidR="00E63678" w:rsidRPr="003474A5" w:rsidRDefault="00E63678" w:rsidP="003474A5">
            <w:pPr>
              <w:spacing w:line="360" w:lineRule="auto"/>
              <w:ind w:firstLine="0"/>
              <w:rPr>
                <w:rFonts w:eastAsiaTheme="minorEastAsia"/>
                <w:color w:val="000000" w:themeColor="text1"/>
                <w:sz w:val="20"/>
                <w:szCs w:val="20"/>
              </w:rPr>
            </w:pPr>
            <w:r w:rsidRPr="003474A5">
              <w:rPr>
                <w:color w:val="000000" w:themeColor="text1"/>
                <w:sz w:val="20"/>
                <w:szCs w:val="20"/>
              </w:rPr>
              <w:t>Volatilidad de plataforma</w:t>
            </w:r>
          </w:p>
        </w:tc>
        <w:tc>
          <w:tcPr>
            <w:tcW w:w="2337" w:type="dxa"/>
          </w:tcPr>
          <w:p w14:paraId="3C4CCC38" w14:textId="2F8539DC" w:rsidR="00E63678" w:rsidRPr="003474A5" w:rsidRDefault="00E63678" w:rsidP="003474A5">
            <w:pPr>
              <w:spacing w:line="360" w:lineRule="auto"/>
              <w:ind w:firstLine="0"/>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sz w:val="20"/>
                <w:szCs w:val="20"/>
              </w:rPr>
            </w:pPr>
            <w:r w:rsidRPr="003474A5">
              <w:rPr>
                <w:color w:val="000000" w:themeColor="text1"/>
                <w:sz w:val="20"/>
                <w:szCs w:val="20"/>
              </w:rPr>
              <w:t>PVOL</w:t>
            </w:r>
          </w:p>
        </w:tc>
        <w:tc>
          <w:tcPr>
            <w:tcW w:w="2338" w:type="dxa"/>
          </w:tcPr>
          <w:p w14:paraId="694348A6" w14:textId="25097E72" w:rsidR="00E63678" w:rsidRPr="003474A5" w:rsidRDefault="00E63678" w:rsidP="003474A5">
            <w:pPr>
              <w:spacing w:line="360" w:lineRule="auto"/>
              <w:ind w:firstLine="0"/>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sz w:val="20"/>
                <w:szCs w:val="20"/>
              </w:rPr>
            </w:pPr>
            <w:r w:rsidRPr="003474A5">
              <w:rPr>
                <w:color w:val="000000" w:themeColor="text1"/>
                <w:sz w:val="20"/>
                <w:szCs w:val="20"/>
              </w:rPr>
              <w:t>Alto</w:t>
            </w:r>
          </w:p>
        </w:tc>
        <w:tc>
          <w:tcPr>
            <w:tcW w:w="2338" w:type="dxa"/>
          </w:tcPr>
          <w:p w14:paraId="5546ED02" w14:textId="7844A6DD" w:rsidR="00E63678" w:rsidRPr="003474A5" w:rsidRDefault="00E63678" w:rsidP="003474A5">
            <w:pPr>
              <w:spacing w:line="360" w:lineRule="auto"/>
              <w:ind w:firstLine="0"/>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sz w:val="20"/>
                <w:szCs w:val="20"/>
              </w:rPr>
            </w:pPr>
            <w:r w:rsidRPr="003474A5">
              <w:rPr>
                <w:color w:val="000000" w:themeColor="text1"/>
                <w:sz w:val="20"/>
                <w:szCs w:val="20"/>
              </w:rPr>
              <w:t>1,15</w:t>
            </w:r>
          </w:p>
        </w:tc>
      </w:tr>
      <w:tr w:rsidR="00E63678" w:rsidRPr="003474A5" w14:paraId="47770441" w14:textId="77777777" w:rsidTr="003474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07EE6713" w14:textId="7CC2691D" w:rsidR="00E63678" w:rsidRPr="003474A5" w:rsidRDefault="00E63678" w:rsidP="003474A5">
            <w:pPr>
              <w:spacing w:line="360" w:lineRule="auto"/>
              <w:ind w:firstLine="0"/>
              <w:rPr>
                <w:rFonts w:eastAsiaTheme="minorEastAsia"/>
                <w:color w:val="000000" w:themeColor="text1"/>
                <w:sz w:val="20"/>
                <w:szCs w:val="20"/>
              </w:rPr>
            </w:pPr>
            <w:r w:rsidRPr="003474A5">
              <w:rPr>
                <w:color w:val="000000" w:themeColor="text1"/>
                <w:sz w:val="20"/>
                <w:szCs w:val="20"/>
              </w:rPr>
              <w:t>Capacidad de análisis</w:t>
            </w:r>
          </w:p>
        </w:tc>
        <w:tc>
          <w:tcPr>
            <w:tcW w:w="2337" w:type="dxa"/>
          </w:tcPr>
          <w:p w14:paraId="5FF4FBB9" w14:textId="49476F0D" w:rsidR="00E63678" w:rsidRPr="003474A5" w:rsidRDefault="00E63678" w:rsidP="003474A5">
            <w:pPr>
              <w:spacing w:line="360" w:lineRule="auto"/>
              <w:ind w:firstLine="0"/>
              <w:cnfStyle w:val="000000100000" w:firstRow="0" w:lastRow="0" w:firstColumn="0" w:lastColumn="0" w:oddVBand="0" w:evenVBand="0" w:oddHBand="1" w:evenHBand="0" w:firstRowFirstColumn="0" w:firstRowLastColumn="0" w:lastRowFirstColumn="0" w:lastRowLastColumn="0"/>
              <w:rPr>
                <w:rFonts w:eastAsiaTheme="minorEastAsia"/>
                <w:color w:val="000000" w:themeColor="text1"/>
                <w:sz w:val="20"/>
                <w:szCs w:val="20"/>
              </w:rPr>
            </w:pPr>
            <w:r w:rsidRPr="003474A5">
              <w:rPr>
                <w:color w:val="000000" w:themeColor="text1"/>
                <w:sz w:val="20"/>
                <w:szCs w:val="20"/>
              </w:rPr>
              <w:t>ACAP</w:t>
            </w:r>
          </w:p>
        </w:tc>
        <w:tc>
          <w:tcPr>
            <w:tcW w:w="2338" w:type="dxa"/>
          </w:tcPr>
          <w:p w14:paraId="5469CE69" w14:textId="547C26C1" w:rsidR="00E63678" w:rsidRPr="003474A5" w:rsidRDefault="00E63678" w:rsidP="003474A5">
            <w:pPr>
              <w:spacing w:line="360" w:lineRule="auto"/>
              <w:ind w:firstLine="0"/>
              <w:cnfStyle w:val="000000100000" w:firstRow="0" w:lastRow="0" w:firstColumn="0" w:lastColumn="0" w:oddVBand="0" w:evenVBand="0" w:oddHBand="1" w:evenHBand="0" w:firstRowFirstColumn="0" w:firstRowLastColumn="0" w:lastRowFirstColumn="0" w:lastRowLastColumn="0"/>
              <w:rPr>
                <w:rFonts w:eastAsiaTheme="minorEastAsia"/>
                <w:color w:val="000000" w:themeColor="text1"/>
                <w:sz w:val="20"/>
                <w:szCs w:val="20"/>
              </w:rPr>
            </w:pPr>
            <w:r w:rsidRPr="003474A5">
              <w:rPr>
                <w:color w:val="000000" w:themeColor="text1"/>
                <w:sz w:val="20"/>
                <w:szCs w:val="20"/>
              </w:rPr>
              <w:t>Alto</w:t>
            </w:r>
          </w:p>
        </w:tc>
        <w:tc>
          <w:tcPr>
            <w:tcW w:w="2338" w:type="dxa"/>
          </w:tcPr>
          <w:p w14:paraId="7A2062B0" w14:textId="39E79C92" w:rsidR="00E63678" w:rsidRPr="003474A5" w:rsidRDefault="00E63678" w:rsidP="003474A5">
            <w:pPr>
              <w:spacing w:line="360" w:lineRule="auto"/>
              <w:ind w:firstLine="0"/>
              <w:cnfStyle w:val="000000100000" w:firstRow="0" w:lastRow="0" w:firstColumn="0" w:lastColumn="0" w:oddVBand="0" w:evenVBand="0" w:oddHBand="1" w:evenHBand="0" w:firstRowFirstColumn="0" w:firstRowLastColumn="0" w:lastRowFirstColumn="0" w:lastRowLastColumn="0"/>
              <w:rPr>
                <w:rFonts w:eastAsiaTheme="minorEastAsia"/>
                <w:color w:val="000000" w:themeColor="text1"/>
                <w:sz w:val="20"/>
                <w:szCs w:val="20"/>
              </w:rPr>
            </w:pPr>
            <w:r w:rsidRPr="003474A5">
              <w:rPr>
                <w:color w:val="000000" w:themeColor="text1"/>
                <w:sz w:val="20"/>
                <w:szCs w:val="20"/>
              </w:rPr>
              <w:t>0,85</w:t>
            </w:r>
          </w:p>
        </w:tc>
      </w:tr>
      <w:tr w:rsidR="00E63678" w:rsidRPr="003474A5" w14:paraId="49DAEF71" w14:textId="77777777" w:rsidTr="003474A5">
        <w:tc>
          <w:tcPr>
            <w:cnfStyle w:val="001000000000" w:firstRow="0" w:lastRow="0" w:firstColumn="1" w:lastColumn="0" w:oddVBand="0" w:evenVBand="0" w:oddHBand="0" w:evenHBand="0" w:firstRowFirstColumn="0" w:firstRowLastColumn="0" w:lastRowFirstColumn="0" w:lastRowLastColumn="0"/>
            <w:tcW w:w="2337" w:type="dxa"/>
          </w:tcPr>
          <w:p w14:paraId="3BEB1771" w14:textId="056E5A72" w:rsidR="00E63678" w:rsidRPr="003474A5" w:rsidRDefault="00E63678" w:rsidP="003474A5">
            <w:pPr>
              <w:spacing w:line="360" w:lineRule="auto"/>
              <w:ind w:firstLine="0"/>
              <w:rPr>
                <w:rFonts w:eastAsiaTheme="minorEastAsia"/>
                <w:color w:val="000000" w:themeColor="text1"/>
                <w:sz w:val="20"/>
                <w:szCs w:val="20"/>
              </w:rPr>
            </w:pPr>
            <w:r w:rsidRPr="003474A5">
              <w:rPr>
                <w:color w:val="000000" w:themeColor="text1"/>
                <w:sz w:val="20"/>
                <w:szCs w:val="20"/>
              </w:rPr>
              <w:t>Capacidad de programación</w:t>
            </w:r>
          </w:p>
        </w:tc>
        <w:tc>
          <w:tcPr>
            <w:tcW w:w="2337" w:type="dxa"/>
          </w:tcPr>
          <w:p w14:paraId="44EF1E1F" w14:textId="75906CE0" w:rsidR="00E63678" w:rsidRPr="003474A5" w:rsidRDefault="00E63678" w:rsidP="003474A5">
            <w:pPr>
              <w:spacing w:line="360" w:lineRule="auto"/>
              <w:ind w:firstLine="0"/>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sz w:val="20"/>
                <w:szCs w:val="20"/>
              </w:rPr>
            </w:pPr>
            <w:r w:rsidRPr="003474A5">
              <w:rPr>
                <w:color w:val="000000" w:themeColor="text1"/>
                <w:sz w:val="20"/>
                <w:szCs w:val="20"/>
              </w:rPr>
              <w:t>PCAP</w:t>
            </w:r>
          </w:p>
        </w:tc>
        <w:tc>
          <w:tcPr>
            <w:tcW w:w="2338" w:type="dxa"/>
          </w:tcPr>
          <w:p w14:paraId="24635D76" w14:textId="40ADC6AF" w:rsidR="00E63678" w:rsidRPr="003474A5" w:rsidRDefault="00E63678" w:rsidP="003474A5">
            <w:pPr>
              <w:spacing w:line="360" w:lineRule="auto"/>
              <w:ind w:firstLine="0"/>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sz w:val="20"/>
                <w:szCs w:val="20"/>
              </w:rPr>
            </w:pPr>
            <w:r w:rsidRPr="003474A5">
              <w:rPr>
                <w:color w:val="000000" w:themeColor="text1"/>
                <w:sz w:val="20"/>
                <w:szCs w:val="20"/>
              </w:rPr>
              <w:t>Alto</w:t>
            </w:r>
          </w:p>
        </w:tc>
        <w:tc>
          <w:tcPr>
            <w:tcW w:w="2338" w:type="dxa"/>
          </w:tcPr>
          <w:p w14:paraId="13053550" w14:textId="65AC0469" w:rsidR="00E63678" w:rsidRPr="003474A5" w:rsidRDefault="00E63678" w:rsidP="003474A5">
            <w:pPr>
              <w:spacing w:line="360" w:lineRule="auto"/>
              <w:ind w:firstLine="0"/>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sz w:val="20"/>
                <w:szCs w:val="20"/>
              </w:rPr>
            </w:pPr>
            <w:r w:rsidRPr="003474A5">
              <w:rPr>
                <w:color w:val="000000" w:themeColor="text1"/>
                <w:sz w:val="20"/>
                <w:szCs w:val="20"/>
              </w:rPr>
              <w:t>0,88</w:t>
            </w:r>
          </w:p>
        </w:tc>
      </w:tr>
      <w:tr w:rsidR="00E63678" w:rsidRPr="003474A5" w14:paraId="3F520246" w14:textId="77777777" w:rsidTr="003474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6F20906C" w14:textId="13320C02" w:rsidR="00E63678" w:rsidRPr="003474A5" w:rsidRDefault="00E63678" w:rsidP="003474A5">
            <w:pPr>
              <w:spacing w:line="360" w:lineRule="auto"/>
              <w:ind w:firstLine="0"/>
              <w:rPr>
                <w:rFonts w:eastAsiaTheme="minorEastAsia"/>
                <w:color w:val="000000" w:themeColor="text1"/>
                <w:sz w:val="20"/>
                <w:szCs w:val="20"/>
              </w:rPr>
            </w:pPr>
            <w:r w:rsidRPr="003474A5">
              <w:rPr>
                <w:color w:val="000000" w:themeColor="text1"/>
                <w:sz w:val="20"/>
                <w:szCs w:val="20"/>
              </w:rPr>
              <w:t>Continuidad del personal</w:t>
            </w:r>
          </w:p>
        </w:tc>
        <w:tc>
          <w:tcPr>
            <w:tcW w:w="2337" w:type="dxa"/>
          </w:tcPr>
          <w:p w14:paraId="4F517F49" w14:textId="020376BB" w:rsidR="00E63678" w:rsidRPr="003474A5" w:rsidRDefault="00E63678" w:rsidP="003474A5">
            <w:pPr>
              <w:spacing w:line="360" w:lineRule="auto"/>
              <w:ind w:firstLine="0"/>
              <w:cnfStyle w:val="000000100000" w:firstRow="0" w:lastRow="0" w:firstColumn="0" w:lastColumn="0" w:oddVBand="0" w:evenVBand="0" w:oddHBand="1" w:evenHBand="0" w:firstRowFirstColumn="0" w:firstRowLastColumn="0" w:lastRowFirstColumn="0" w:lastRowLastColumn="0"/>
              <w:rPr>
                <w:rFonts w:eastAsiaTheme="minorEastAsia"/>
                <w:color w:val="000000" w:themeColor="text1"/>
                <w:sz w:val="20"/>
                <w:szCs w:val="20"/>
              </w:rPr>
            </w:pPr>
            <w:r w:rsidRPr="003474A5">
              <w:rPr>
                <w:color w:val="000000" w:themeColor="text1"/>
                <w:sz w:val="20"/>
                <w:szCs w:val="20"/>
              </w:rPr>
              <w:t>PCON</w:t>
            </w:r>
          </w:p>
        </w:tc>
        <w:tc>
          <w:tcPr>
            <w:tcW w:w="2338" w:type="dxa"/>
          </w:tcPr>
          <w:p w14:paraId="048CFDB2" w14:textId="59EE9AC8" w:rsidR="00E63678" w:rsidRPr="003474A5" w:rsidRDefault="00E63678" w:rsidP="003474A5">
            <w:pPr>
              <w:spacing w:line="360" w:lineRule="auto"/>
              <w:ind w:firstLine="0"/>
              <w:cnfStyle w:val="000000100000" w:firstRow="0" w:lastRow="0" w:firstColumn="0" w:lastColumn="0" w:oddVBand="0" w:evenVBand="0" w:oddHBand="1" w:evenHBand="0" w:firstRowFirstColumn="0" w:firstRowLastColumn="0" w:lastRowFirstColumn="0" w:lastRowLastColumn="0"/>
              <w:rPr>
                <w:rFonts w:eastAsiaTheme="minorEastAsia"/>
                <w:color w:val="000000" w:themeColor="text1"/>
                <w:sz w:val="20"/>
                <w:szCs w:val="20"/>
              </w:rPr>
            </w:pPr>
            <w:r w:rsidRPr="003474A5">
              <w:rPr>
                <w:color w:val="000000" w:themeColor="text1"/>
                <w:sz w:val="20"/>
                <w:szCs w:val="20"/>
              </w:rPr>
              <w:t>Muy alto</w:t>
            </w:r>
          </w:p>
        </w:tc>
        <w:tc>
          <w:tcPr>
            <w:tcW w:w="2338" w:type="dxa"/>
          </w:tcPr>
          <w:p w14:paraId="2FED57E7" w14:textId="31B4C300" w:rsidR="00E63678" w:rsidRPr="003474A5" w:rsidRDefault="00E63678" w:rsidP="003474A5">
            <w:pPr>
              <w:spacing w:line="360" w:lineRule="auto"/>
              <w:ind w:firstLine="0"/>
              <w:cnfStyle w:val="000000100000" w:firstRow="0" w:lastRow="0" w:firstColumn="0" w:lastColumn="0" w:oddVBand="0" w:evenVBand="0" w:oddHBand="1" w:evenHBand="0" w:firstRowFirstColumn="0" w:firstRowLastColumn="0" w:lastRowFirstColumn="0" w:lastRowLastColumn="0"/>
              <w:rPr>
                <w:rFonts w:eastAsiaTheme="minorEastAsia"/>
                <w:color w:val="000000" w:themeColor="text1"/>
                <w:sz w:val="20"/>
                <w:szCs w:val="20"/>
              </w:rPr>
            </w:pPr>
            <w:r w:rsidRPr="003474A5">
              <w:rPr>
                <w:color w:val="000000" w:themeColor="text1"/>
                <w:sz w:val="20"/>
                <w:szCs w:val="20"/>
              </w:rPr>
              <w:t>0,81</w:t>
            </w:r>
          </w:p>
        </w:tc>
      </w:tr>
      <w:tr w:rsidR="00E63678" w:rsidRPr="003474A5" w14:paraId="0C184B31" w14:textId="77777777" w:rsidTr="003474A5">
        <w:tc>
          <w:tcPr>
            <w:cnfStyle w:val="001000000000" w:firstRow="0" w:lastRow="0" w:firstColumn="1" w:lastColumn="0" w:oddVBand="0" w:evenVBand="0" w:oddHBand="0" w:evenHBand="0" w:firstRowFirstColumn="0" w:firstRowLastColumn="0" w:lastRowFirstColumn="0" w:lastRowLastColumn="0"/>
            <w:tcW w:w="2337" w:type="dxa"/>
          </w:tcPr>
          <w:p w14:paraId="482E0A9A" w14:textId="7EA9A765" w:rsidR="00E63678" w:rsidRPr="003474A5" w:rsidRDefault="00E63678" w:rsidP="003474A5">
            <w:pPr>
              <w:spacing w:line="360" w:lineRule="auto"/>
              <w:ind w:firstLine="0"/>
              <w:rPr>
                <w:rFonts w:eastAsiaTheme="minorEastAsia"/>
                <w:color w:val="000000" w:themeColor="text1"/>
                <w:sz w:val="20"/>
                <w:szCs w:val="20"/>
              </w:rPr>
            </w:pPr>
            <w:r w:rsidRPr="003474A5">
              <w:rPr>
                <w:color w:val="000000" w:themeColor="text1"/>
                <w:sz w:val="20"/>
                <w:szCs w:val="20"/>
              </w:rPr>
              <w:t>Experiencia en la aplicación</w:t>
            </w:r>
          </w:p>
        </w:tc>
        <w:tc>
          <w:tcPr>
            <w:tcW w:w="2337" w:type="dxa"/>
          </w:tcPr>
          <w:p w14:paraId="29598140" w14:textId="4D87CA12" w:rsidR="00E63678" w:rsidRPr="003474A5" w:rsidRDefault="00E63678" w:rsidP="003474A5">
            <w:pPr>
              <w:spacing w:line="360" w:lineRule="auto"/>
              <w:ind w:firstLine="0"/>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sz w:val="20"/>
                <w:szCs w:val="20"/>
              </w:rPr>
            </w:pPr>
            <w:r w:rsidRPr="003474A5">
              <w:rPr>
                <w:color w:val="000000" w:themeColor="text1"/>
                <w:sz w:val="20"/>
                <w:szCs w:val="20"/>
              </w:rPr>
              <w:t>AEXP</w:t>
            </w:r>
          </w:p>
        </w:tc>
        <w:tc>
          <w:tcPr>
            <w:tcW w:w="2338" w:type="dxa"/>
          </w:tcPr>
          <w:p w14:paraId="69C03CC7" w14:textId="6D600275" w:rsidR="00E63678" w:rsidRPr="003474A5" w:rsidRDefault="00E63678" w:rsidP="003474A5">
            <w:pPr>
              <w:spacing w:line="360" w:lineRule="auto"/>
              <w:ind w:firstLine="0"/>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sz w:val="20"/>
                <w:szCs w:val="20"/>
              </w:rPr>
            </w:pPr>
            <w:r w:rsidRPr="003474A5">
              <w:rPr>
                <w:color w:val="000000" w:themeColor="text1"/>
                <w:sz w:val="20"/>
                <w:szCs w:val="20"/>
              </w:rPr>
              <w:t>Nominal</w:t>
            </w:r>
          </w:p>
        </w:tc>
        <w:tc>
          <w:tcPr>
            <w:tcW w:w="2338" w:type="dxa"/>
          </w:tcPr>
          <w:p w14:paraId="0EE897E8" w14:textId="174B2E41" w:rsidR="00E63678" w:rsidRPr="003474A5" w:rsidRDefault="00E63678" w:rsidP="003474A5">
            <w:pPr>
              <w:spacing w:line="360" w:lineRule="auto"/>
              <w:ind w:firstLine="0"/>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sz w:val="20"/>
                <w:szCs w:val="20"/>
              </w:rPr>
            </w:pPr>
            <w:r w:rsidRPr="003474A5">
              <w:rPr>
                <w:color w:val="000000" w:themeColor="text1"/>
                <w:sz w:val="20"/>
                <w:szCs w:val="20"/>
              </w:rPr>
              <w:t>1,00</w:t>
            </w:r>
          </w:p>
        </w:tc>
      </w:tr>
      <w:tr w:rsidR="00E63678" w:rsidRPr="003474A5" w14:paraId="5E2AA50E" w14:textId="77777777" w:rsidTr="003474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1B095B37" w14:textId="3A3A2EE2" w:rsidR="00E63678" w:rsidRPr="003474A5" w:rsidRDefault="00E63678" w:rsidP="003474A5">
            <w:pPr>
              <w:spacing w:line="360" w:lineRule="auto"/>
              <w:ind w:firstLine="0"/>
              <w:rPr>
                <w:rFonts w:eastAsiaTheme="minorEastAsia"/>
                <w:color w:val="000000" w:themeColor="text1"/>
                <w:sz w:val="20"/>
                <w:szCs w:val="20"/>
              </w:rPr>
            </w:pPr>
            <w:r w:rsidRPr="003474A5">
              <w:rPr>
                <w:color w:val="000000" w:themeColor="text1"/>
                <w:sz w:val="20"/>
                <w:szCs w:val="20"/>
              </w:rPr>
              <w:t>Experiencia en la plataforma</w:t>
            </w:r>
          </w:p>
        </w:tc>
        <w:tc>
          <w:tcPr>
            <w:tcW w:w="2337" w:type="dxa"/>
          </w:tcPr>
          <w:p w14:paraId="50FCFA3D" w14:textId="65256193" w:rsidR="00E63678" w:rsidRPr="003474A5" w:rsidRDefault="00E63678" w:rsidP="003474A5">
            <w:pPr>
              <w:spacing w:line="360" w:lineRule="auto"/>
              <w:ind w:firstLine="0"/>
              <w:cnfStyle w:val="000000100000" w:firstRow="0" w:lastRow="0" w:firstColumn="0" w:lastColumn="0" w:oddVBand="0" w:evenVBand="0" w:oddHBand="1" w:evenHBand="0" w:firstRowFirstColumn="0" w:firstRowLastColumn="0" w:lastRowFirstColumn="0" w:lastRowLastColumn="0"/>
              <w:rPr>
                <w:rFonts w:eastAsiaTheme="minorEastAsia"/>
                <w:color w:val="000000" w:themeColor="text1"/>
                <w:sz w:val="20"/>
                <w:szCs w:val="20"/>
              </w:rPr>
            </w:pPr>
            <w:r w:rsidRPr="003474A5">
              <w:rPr>
                <w:color w:val="000000" w:themeColor="text1"/>
                <w:sz w:val="20"/>
                <w:szCs w:val="20"/>
              </w:rPr>
              <w:t>PEXP</w:t>
            </w:r>
          </w:p>
        </w:tc>
        <w:tc>
          <w:tcPr>
            <w:tcW w:w="2338" w:type="dxa"/>
          </w:tcPr>
          <w:p w14:paraId="1418C4EA" w14:textId="661D3D8F" w:rsidR="00E63678" w:rsidRPr="003474A5" w:rsidRDefault="00E63678" w:rsidP="003474A5">
            <w:pPr>
              <w:spacing w:line="360" w:lineRule="auto"/>
              <w:ind w:firstLine="0"/>
              <w:cnfStyle w:val="000000100000" w:firstRow="0" w:lastRow="0" w:firstColumn="0" w:lastColumn="0" w:oddVBand="0" w:evenVBand="0" w:oddHBand="1" w:evenHBand="0" w:firstRowFirstColumn="0" w:firstRowLastColumn="0" w:lastRowFirstColumn="0" w:lastRowLastColumn="0"/>
              <w:rPr>
                <w:rFonts w:eastAsiaTheme="minorEastAsia"/>
                <w:color w:val="000000" w:themeColor="text1"/>
                <w:sz w:val="20"/>
                <w:szCs w:val="20"/>
              </w:rPr>
            </w:pPr>
            <w:r w:rsidRPr="003474A5">
              <w:rPr>
                <w:color w:val="000000" w:themeColor="text1"/>
                <w:sz w:val="20"/>
                <w:szCs w:val="20"/>
              </w:rPr>
              <w:t>Alto</w:t>
            </w:r>
          </w:p>
        </w:tc>
        <w:tc>
          <w:tcPr>
            <w:tcW w:w="2338" w:type="dxa"/>
          </w:tcPr>
          <w:p w14:paraId="1546F4D1" w14:textId="0ACF8C24" w:rsidR="00E63678" w:rsidRPr="003474A5" w:rsidRDefault="00E63678" w:rsidP="003474A5">
            <w:pPr>
              <w:spacing w:line="360" w:lineRule="auto"/>
              <w:ind w:firstLine="0"/>
              <w:cnfStyle w:val="000000100000" w:firstRow="0" w:lastRow="0" w:firstColumn="0" w:lastColumn="0" w:oddVBand="0" w:evenVBand="0" w:oddHBand="1" w:evenHBand="0" w:firstRowFirstColumn="0" w:firstRowLastColumn="0" w:lastRowFirstColumn="0" w:lastRowLastColumn="0"/>
              <w:rPr>
                <w:rFonts w:eastAsiaTheme="minorEastAsia"/>
                <w:color w:val="000000" w:themeColor="text1"/>
                <w:sz w:val="20"/>
                <w:szCs w:val="20"/>
              </w:rPr>
            </w:pPr>
            <w:r w:rsidRPr="003474A5">
              <w:rPr>
                <w:color w:val="000000" w:themeColor="text1"/>
                <w:sz w:val="20"/>
                <w:szCs w:val="20"/>
              </w:rPr>
              <w:t>0,91</w:t>
            </w:r>
          </w:p>
        </w:tc>
      </w:tr>
      <w:tr w:rsidR="00E63678" w:rsidRPr="003474A5" w14:paraId="431944C9" w14:textId="77777777" w:rsidTr="003474A5">
        <w:tc>
          <w:tcPr>
            <w:cnfStyle w:val="001000000000" w:firstRow="0" w:lastRow="0" w:firstColumn="1" w:lastColumn="0" w:oddVBand="0" w:evenVBand="0" w:oddHBand="0" w:evenHBand="0" w:firstRowFirstColumn="0" w:firstRowLastColumn="0" w:lastRowFirstColumn="0" w:lastRowLastColumn="0"/>
            <w:tcW w:w="2337" w:type="dxa"/>
          </w:tcPr>
          <w:p w14:paraId="250AED98" w14:textId="573FF7DA" w:rsidR="00E63678" w:rsidRPr="003474A5" w:rsidRDefault="00E63678" w:rsidP="003474A5">
            <w:pPr>
              <w:spacing w:line="360" w:lineRule="auto"/>
              <w:ind w:firstLine="0"/>
              <w:rPr>
                <w:rFonts w:eastAsiaTheme="minorEastAsia"/>
                <w:color w:val="000000" w:themeColor="text1"/>
                <w:sz w:val="20"/>
                <w:szCs w:val="20"/>
              </w:rPr>
            </w:pPr>
            <w:r w:rsidRPr="003474A5">
              <w:rPr>
                <w:color w:val="000000" w:themeColor="text1"/>
                <w:sz w:val="20"/>
                <w:szCs w:val="20"/>
              </w:rPr>
              <w:t>Experiencia en lenguaje y herramientas</w:t>
            </w:r>
          </w:p>
        </w:tc>
        <w:tc>
          <w:tcPr>
            <w:tcW w:w="2337" w:type="dxa"/>
          </w:tcPr>
          <w:p w14:paraId="2F499C16" w14:textId="4C143791" w:rsidR="00E63678" w:rsidRPr="003474A5" w:rsidRDefault="00E63678" w:rsidP="003474A5">
            <w:pPr>
              <w:spacing w:line="360" w:lineRule="auto"/>
              <w:ind w:firstLine="0"/>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sz w:val="20"/>
                <w:szCs w:val="20"/>
              </w:rPr>
            </w:pPr>
            <w:r w:rsidRPr="003474A5">
              <w:rPr>
                <w:color w:val="000000" w:themeColor="text1"/>
                <w:sz w:val="20"/>
                <w:szCs w:val="20"/>
              </w:rPr>
              <w:t>LTEX</w:t>
            </w:r>
          </w:p>
        </w:tc>
        <w:tc>
          <w:tcPr>
            <w:tcW w:w="2338" w:type="dxa"/>
          </w:tcPr>
          <w:p w14:paraId="35F5D6DA" w14:textId="3EA4998E" w:rsidR="00E63678" w:rsidRPr="003474A5" w:rsidRDefault="00E63678" w:rsidP="003474A5">
            <w:pPr>
              <w:spacing w:line="360" w:lineRule="auto"/>
              <w:ind w:firstLine="0"/>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sz w:val="20"/>
                <w:szCs w:val="20"/>
              </w:rPr>
            </w:pPr>
            <w:r w:rsidRPr="003474A5">
              <w:rPr>
                <w:color w:val="000000" w:themeColor="text1"/>
                <w:sz w:val="20"/>
                <w:szCs w:val="20"/>
              </w:rPr>
              <w:t>Alto</w:t>
            </w:r>
          </w:p>
        </w:tc>
        <w:tc>
          <w:tcPr>
            <w:tcW w:w="2338" w:type="dxa"/>
          </w:tcPr>
          <w:p w14:paraId="33404163" w14:textId="4BA3BB4B" w:rsidR="00E63678" w:rsidRPr="003474A5" w:rsidRDefault="00E63678" w:rsidP="003474A5">
            <w:pPr>
              <w:spacing w:line="360" w:lineRule="auto"/>
              <w:ind w:firstLine="0"/>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sz w:val="20"/>
                <w:szCs w:val="20"/>
              </w:rPr>
            </w:pPr>
            <w:r w:rsidRPr="003474A5">
              <w:rPr>
                <w:color w:val="000000" w:themeColor="text1"/>
                <w:sz w:val="20"/>
                <w:szCs w:val="20"/>
              </w:rPr>
              <w:t>0,91</w:t>
            </w:r>
          </w:p>
        </w:tc>
      </w:tr>
      <w:tr w:rsidR="00E63678" w:rsidRPr="003474A5" w14:paraId="4F7840AC" w14:textId="77777777" w:rsidTr="003474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3B70BA59" w14:textId="63551CDD" w:rsidR="00E63678" w:rsidRPr="003474A5" w:rsidRDefault="00E63678" w:rsidP="003474A5">
            <w:pPr>
              <w:spacing w:line="360" w:lineRule="auto"/>
              <w:ind w:firstLine="0"/>
              <w:rPr>
                <w:rFonts w:eastAsiaTheme="minorEastAsia"/>
                <w:color w:val="000000" w:themeColor="text1"/>
                <w:sz w:val="20"/>
                <w:szCs w:val="20"/>
              </w:rPr>
            </w:pPr>
            <w:r w:rsidRPr="003474A5">
              <w:rPr>
                <w:color w:val="000000" w:themeColor="text1"/>
                <w:sz w:val="20"/>
                <w:szCs w:val="20"/>
              </w:rPr>
              <w:t>Uso de herramientas de software</w:t>
            </w:r>
          </w:p>
        </w:tc>
        <w:tc>
          <w:tcPr>
            <w:tcW w:w="2337" w:type="dxa"/>
          </w:tcPr>
          <w:p w14:paraId="6EA9AE50" w14:textId="53412459" w:rsidR="00E63678" w:rsidRPr="003474A5" w:rsidRDefault="00E63678" w:rsidP="003474A5">
            <w:pPr>
              <w:spacing w:line="360" w:lineRule="auto"/>
              <w:ind w:firstLine="0"/>
              <w:cnfStyle w:val="000000100000" w:firstRow="0" w:lastRow="0" w:firstColumn="0" w:lastColumn="0" w:oddVBand="0" w:evenVBand="0" w:oddHBand="1" w:evenHBand="0" w:firstRowFirstColumn="0" w:firstRowLastColumn="0" w:lastRowFirstColumn="0" w:lastRowLastColumn="0"/>
              <w:rPr>
                <w:rFonts w:eastAsiaTheme="minorEastAsia"/>
                <w:color w:val="000000" w:themeColor="text1"/>
                <w:sz w:val="20"/>
                <w:szCs w:val="20"/>
              </w:rPr>
            </w:pPr>
            <w:r w:rsidRPr="003474A5">
              <w:rPr>
                <w:color w:val="000000" w:themeColor="text1"/>
                <w:sz w:val="20"/>
                <w:szCs w:val="20"/>
              </w:rPr>
              <w:t>TOOL</w:t>
            </w:r>
          </w:p>
        </w:tc>
        <w:tc>
          <w:tcPr>
            <w:tcW w:w="2338" w:type="dxa"/>
          </w:tcPr>
          <w:p w14:paraId="7E9125ED" w14:textId="051C50EA" w:rsidR="00E63678" w:rsidRPr="003474A5" w:rsidRDefault="00E63678" w:rsidP="003474A5">
            <w:pPr>
              <w:spacing w:line="360" w:lineRule="auto"/>
              <w:ind w:firstLine="0"/>
              <w:cnfStyle w:val="000000100000" w:firstRow="0" w:lastRow="0" w:firstColumn="0" w:lastColumn="0" w:oddVBand="0" w:evenVBand="0" w:oddHBand="1" w:evenHBand="0" w:firstRowFirstColumn="0" w:firstRowLastColumn="0" w:lastRowFirstColumn="0" w:lastRowLastColumn="0"/>
              <w:rPr>
                <w:rFonts w:eastAsiaTheme="minorEastAsia"/>
                <w:color w:val="000000" w:themeColor="text1"/>
                <w:sz w:val="20"/>
                <w:szCs w:val="20"/>
              </w:rPr>
            </w:pPr>
            <w:r w:rsidRPr="003474A5">
              <w:rPr>
                <w:color w:val="000000" w:themeColor="text1"/>
                <w:sz w:val="20"/>
                <w:szCs w:val="20"/>
              </w:rPr>
              <w:t>Alto</w:t>
            </w:r>
          </w:p>
        </w:tc>
        <w:tc>
          <w:tcPr>
            <w:tcW w:w="2338" w:type="dxa"/>
          </w:tcPr>
          <w:p w14:paraId="2168E079" w14:textId="2A58C7AC" w:rsidR="00E63678" w:rsidRPr="003474A5" w:rsidRDefault="00E63678" w:rsidP="003474A5">
            <w:pPr>
              <w:spacing w:line="360" w:lineRule="auto"/>
              <w:ind w:firstLine="0"/>
              <w:cnfStyle w:val="000000100000" w:firstRow="0" w:lastRow="0" w:firstColumn="0" w:lastColumn="0" w:oddVBand="0" w:evenVBand="0" w:oddHBand="1" w:evenHBand="0" w:firstRowFirstColumn="0" w:firstRowLastColumn="0" w:lastRowFirstColumn="0" w:lastRowLastColumn="0"/>
              <w:rPr>
                <w:rFonts w:eastAsiaTheme="minorEastAsia"/>
                <w:color w:val="000000" w:themeColor="text1"/>
                <w:sz w:val="20"/>
                <w:szCs w:val="20"/>
              </w:rPr>
            </w:pPr>
            <w:r w:rsidRPr="003474A5">
              <w:rPr>
                <w:color w:val="000000" w:themeColor="text1"/>
                <w:sz w:val="20"/>
                <w:szCs w:val="20"/>
              </w:rPr>
              <w:t>0,90</w:t>
            </w:r>
          </w:p>
        </w:tc>
      </w:tr>
      <w:tr w:rsidR="00E63678" w:rsidRPr="003474A5" w14:paraId="234024CF" w14:textId="77777777" w:rsidTr="003474A5">
        <w:tc>
          <w:tcPr>
            <w:cnfStyle w:val="001000000000" w:firstRow="0" w:lastRow="0" w:firstColumn="1" w:lastColumn="0" w:oddVBand="0" w:evenVBand="0" w:oddHBand="0" w:evenHBand="0" w:firstRowFirstColumn="0" w:firstRowLastColumn="0" w:lastRowFirstColumn="0" w:lastRowLastColumn="0"/>
            <w:tcW w:w="2337" w:type="dxa"/>
          </w:tcPr>
          <w:p w14:paraId="5355E199" w14:textId="2AF0E0D6" w:rsidR="00E63678" w:rsidRPr="003474A5" w:rsidRDefault="00E63678" w:rsidP="003474A5">
            <w:pPr>
              <w:spacing w:line="360" w:lineRule="auto"/>
              <w:ind w:firstLine="0"/>
              <w:rPr>
                <w:rFonts w:eastAsiaTheme="minorEastAsia"/>
                <w:color w:val="000000" w:themeColor="text1"/>
                <w:sz w:val="20"/>
                <w:szCs w:val="20"/>
              </w:rPr>
            </w:pPr>
            <w:r w:rsidRPr="003474A5">
              <w:rPr>
                <w:color w:val="000000" w:themeColor="text1"/>
                <w:sz w:val="20"/>
                <w:szCs w:val="20"/>
              </w:rPr>
              <w:t xml:space="preserve">Desarrollo </w:t>
            </w:r>
            <w:proofErr w:type="spellStart"/>
            <w:r w:rsidRPr="003474A5">
              <w:rPr>
                <w:color w:val="000000" w:themeColor="text1"/>
                <w:sz w:val="20"/>
                <w:szCs w:val="20"/>
              </w:rPr>
              <w:t>multisitio</w:t>
            </w:r>
            <w:proofErr w:type="spellEnd"/>
          </w:p>
        </w:tc>
        <w:tc>
          <w:tcPr>
            <w:tcW w:w="2337" w:type="dxa"/>
          </w:tcPr>
          <w:p w14:paraId="20BC7FA1" w14:textId="75EE32ED" w:rsidR="00E63678" w:rsidRPr="003474A5" w:rsidRDefault="00E63678" w:rsidP="003474A5">
            <w:pPr>
              <w:spacing w:line="360" w:lineRule="auto"/>
              <w:ind w:firstLine="0"/>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sz w:val="20"/>
                <w:szCs w:val="20"/>
              </w:rPr>
            </w:pPr>
            <w:r w:rsidRPr="003474A5">
              <w:rPr>
                <w:color w:val="000000" w:themeColor="text1"/>
                <w:sz w:val="20"/>
                <w:szCs w:val="20"/>
              </w:rPr>
              <w:t>SITE</w:t>
            </w:r>
          </w:p>
        </w:tc>
        <w:tc>
          <w:tcPr>
            <w:tcW w:w="2338" w:type="dxa"/>
          </w:tcPr>
          <w:p w14:paraId="7A78FD2E" w14:textId="4E24AF59" w:rsidR="00E63678" w:rsidRPr="003474A5" w:rsidRDefault="00E63678" w:rsidP="003474A5">
            <w:pPr>
              <w:spacing w:line="360" w:lineRule="auto"/>
              <w:ind w:firstLine="0"/>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sz w:val="20"/>
                <w:szCs w:val="20"/>
              </w:rPr>
            </w:pPr>
            <w:r w:rsidRPr="003474A5">
              <w:rPr>
                <w:color w:val="000000" w:themeColor="text1"/>
                <w:sz w:val="20"/>
                <w:szCs w:val="20"/>
              </w:rPr>
              <w:t>Nominal</w:t>
            </w:r>
          </w:p>
        </w:tc>
        <w:tc>
          <w:tcPr>
            <w:tcW w:w="2338" w:type="dxa"/>
          </w:tcPr>
          <w:p w14:paraId="0E95C8AC" w14:textId="7067CFE8" w:rsidR="00E63678" w:rsidRPr="003474A5" w:rsidRDefault="00E63678" w:rsidP="003474A5">
            <w:pPr>
              <w:spacing w:line="360" w:lineRule="auto"/>
              <w:ind w:firstLine="0"/>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sz w:val="20"/>
                <w:szCs w:val="20"/>
              </w:rPr>
            </w:pPr>
            <w:r w:rsidRPr="003474A5">
              <w:rPr>
                <w:color w:val="000000" w:themeColor="text1"/>
                <w:sz w:val="20"/>
                <w:szCs w:val="20"/>
              </w:rPr>
              <w:t>1,00</w:t>
            </w:r>
          </w:p>
        </w:tc>
      </w:tr>
      <w:tr w:rsidR="00E63678" w:rsidRPr="003474A5" w14:paraId="51546615" w14:textId="77777777" w:rsidTr="003474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6ED0E71F" w14:textId="599FEAAB" w:rsidR="00E63678" w:rsidRPr="003474A5" w:rsidRDefault="00E63678" w:rsidP="003474A5">
            <w:pPr>
              <w:spacing w:line="360" w:lineRule="auto"/>
              <w:ind w:firstLine="0"/>
              <w:rPr>
                <w:rFonts w:eastAsiaTheme="minorEastAsia"/>
                <w:color w:val="000000" w:themeColor="text1"/>
                <w:sz w:val="20"/>
                <w:szCs w:val="20"/>
              </w:rPr>
            </w:pPr>
            <w:r w:rsidRPr="003474A5">
              <w:rPr>
                <w:color w:val="000000" w:themeColor="text1"/>
                <w:sz w:val="20"/>
                <w:szCs w:val="20"/>
              </w:rPr>
              <w:t>Planificación del desarrollo</w:t>
            </w:r>
          </w:p>
        </w:tc>
        <w:tc>
          <w:tcPr>
            <w:tcW w:w="2337" w:type="dxa"/>
          </w:tcPr>
          <w:p w14:paraId="5F3F8CDE" w14:textId="66FA97D5" w:rsidR="00E63678" w:rsidRPr="003474A5" w:rsidRDefault="00E63678" w:rsidP="003474A5">
            <w:pPr>
              <w:spacing w:line="360" w:lineRule="auto"/>
              <w:ind w:firstLine="0"/>
              <w:cnfStyle w:val="000000100000" w:firstRow="0" w:lastRow="0" w:firstColumn="0" w:lastColumn="0" w:oddVBand="0" w:evenVBand="0" w:oddHBand="1" w:evenHBand="0" w:firstRowFirstColumn="0" w:firstRowLastColumn="0" w:lastRowFirstColumn="0" w:lastRowLastColumn="0"/>
              <w:rPr>
                <w:rFonts w:eastAsiaTheme="minorEastAsia"/>
                <w:color w:val="000000" w:themeColor="text1"/>
                <w:sz w:val="20"/>
                <w:szCs w:val="20"/>
              </w:rPr>
            </w:pPr>
            <w:r w:rsidRPr="003474A5">
              <w:rPr>
                <w:color w:val="000000" w:themeColor="text1"/>
                <w:sz w:val="20"/>
                <w:szCs w:val="20"/>
              </w:rPr>
              <w:t>SCED</w:t>
            </w:r>
          </w:p>
        </w:tc>
        <w:tc>
          <w:tcPr>
            <w:tcW w:w="2338" w:type="dxa"/>
          </w:tcPr>
          <w:p w14:paraId="240BFD30" w14:textId="369FADEE" w:rsidR="00E63678" w:rsidRPr="003474A5" w:rsidRDefault="00E63678" w:rsidP="003474A5">
            <w:pPr>
              <w:spacing w:line="360" w:lineRule="auto"/>
              <w:ind w:firstLine="0"/>
              <w:cnfStyle w:val="000000100000" w:firstRow="0" w:lastRow="0" w:firstColumn="0" w:lastColumn="0" w:oddVBand="0" w:evenVBand="0" w:oddHBand="1" w:evenHBand="0" w:firstRowFirstColumn="0" w:firstRowLastColumn="0" w:lastRowFirstColumn="0" w:lastRowLastColumn="0"/>
              <w:rPr>
                <w:rFonts w:eastAsiaTheme="minorEastAsia"/>
                <w:color w:val="000000" w:themeColor="text1"/>
                <w:sz w:val="20"/>
                <w:szCs w:val="20"/>
              </w:rPr>
            </w:pPr>
            <w:r w:rsidRPr="003474A5">
              <w:rPr>
                <w:color w:val="000000" w:themeColor="text1"/>
                <w:sz w:val="20"/>
                <w:szCs w:val="20"/>
              </w:rPr>
              <w:t>Nominal</w:t>
            </w:r>
          </w:p>
        </w:tc>
        <w:tc>
          <w:tcPr>
            <w:tcW w:w="2338" w:type="dxa"/>
          </w:tcPr>
          <w:p w14:paraId="7AFCDA6C" w14:textId="26E05E5A" w:rsidR="00E63678" w:rsidRPr="003474A5" w:rsidRDefault="00E63678" w:rsidP="003474A5">
            <w:pPr>
              <w:spacing w:line="360" w:lineRule="auto"/>
              <w:ind w:firstLine="0"/>
              <w:cnfStyle w:val="000000100000" w:firstRow="0" w:lastRow="0" w:firstColumn="0" w:lastColumn="0" w:oddVBand="0" w:evenVBand="0" w:oddHBand="1" w:evenHBand="0" w:firstRowFirstColumn="0" w:firstRowLastColumn="0" w:lastRowFirstColumn="0" w:lastRowLastColumn="0"/>
              <w:rPr>
                <w:rFonts w:eastAsiaTheme="minorEastAsia"/>
                <w:color w:val="000000" w:themeColor="text1"/>
                <w:sz w:val="20"/>
                <w:szCs w:val="20"/>
              </w:rPr>
            </w:pPr>
            <w:r w:rsidRPr="003474A5">
              <w:rPr>
                <w:color w:val="000000" w:themeColor="text1"/>
                <w:sz w:val="20"/>
                <w:szCs w:val="20"/>
              </w:rPr>
              <w:t>1,00</w:t>
            </w:r>
          </w:p>
        </w:tc>
      </w:tr>
    </w:tbl>
    <w:p w14:paraId="5C1F29B8" w14:textId="77777777" w:rsidR="003474A5" w:rsidRDefault="003474A5" w:rsidP="003474A5">
      <w:pPr>
        <w:pStyle w:val="Ttulo2"/>
        <w:spacing w:line="360" w:lineRule="auto"/>
      </w:pPr>
    </w:p>
    <w:p w14:paraId="1DCB0AA0" w14:textId="0861A2DA" w:rsidR="003474A5" w:rsidRPr="003474A5" w:rsidRDefault="003474A5" w:rsidP="003474A5">
      <w:pPr>
        <w:pStyle w:val="Ttulo2"/>
        <w:spacing w:line="360" w:lineRule="auto"/>
        <w:rPr>
          <w:b w:val="0"/>
          <w:bCs/>
        </w:rPr>
      </w:pPr>
      <w:r w:rsidRPr="008A4109">
        <w:t xml:space="preserve">Tabla </w:t>
      </w:r>
      <w:proofErr w:type="spellStart"/>
      <w:r w:rsidRPr="008A4109">
        <w:t>Nª</w:t>
      </w:r>
      <w:proofErr w:type="spellEnd"/>
      <w:r w:rsidRPr="008A4109">
        <w:t xml:space="preserve">: </w:t>
      </w:r>
      <w:r w:rsidRPr="003474A5">
        <w:rPr>
          <w:b w:val="0"/>
          <w:bCs/>
        </w:rPr>
        <w:t>Multiplicadores – Modelo COCOMO Post-Arquitectónico.</w:t>
      </w:r>
    </w:p>
    <w:p w14:paraId="11635A8B" w14:textId="77777777" w:rsidR="003474A5" w:rsidRPr="008A4109" w:rsidRDefault="003474A5" w:rsidP="003474A5">
      <w:pPr>
        <w:spacing w:line="360" w:lineRule="auto"/>
        <w:ind w:firstLine="0"/>
        <w:jc w:val="center"/>
        <w:rPr>
          <w:sz w:val="20"/>
          <w:szCs w:val="20"/>
        </w:rPr>
      </w:pPr>
      <w:r w:rsidRPr="008A4109">
        <w:rPr>
          <w:b/>
          <w:bCs/>
          <w:sz w:val="20"/>
          <w:szCs w:val="20"/>
        </w:rPr>
        <w:t>Fuente:</w:t>
      </w:r>
      <w:r w:rsidRPr="008A4109">
        <w:rPr>
          <w:sz w:val="20"/>
          <w:szCs w:val="20"/>
        </w:rPr>
        <w:t xml:space="preserve"> Elaboración propia.</w:t>
      </w:r>
    </w:p>
    <w:p w14:paraId="68C5866B" w14:textId="77777777" w:rsidR="00E63678" w:rsidRPr="008A4109" w:rsidRDefault="00E63678" w:rsidP="00ED5DE2">
      <w:pPr>
        <w:ind w:firstLine="0"/>
        <w:rPr>
          <w:rFonts w:eastAsiaTheme="minorEastAsia"/>
        </w:rPr>
      </w:pPr>
    </w:p>
    <w:p w14:paraId="2C7A9CA2" w14:textId="556CCC94" w:rsidR="00E63678" w:rsidRPr="003474A5" w:rsidRDefault="00E63678" w:rsidP="00DF05C6">
      <w:pPr>
        <w:ind w:firstLine="0"/>
        <w:rPr>
          <w:rFonts w:ascii="Cambria Math" w:hAnsi="Cambria Math"/>
          <w:iCs/>
        </w:rPr>
      </w:pPr>
      <w:r w:rsidRPr="003474A5">
        <w:rPr>
          <w:rFonts w:ascii="Cambria Math" w:hAnsi="Cambria Math"/>
          <w:iCs/>
        </w:rPr>
        <w:t>Obteniéndose:</w:t>
      </w:r>
    </w:p>
    <w:p w14:paraId="48E93BAF" w14:textId="4B0B20A4" w:rsidR="0072641B" w:rsidRPr="008A4109" w:rsidRDefault="00E63678" w:rsidP="00E61B34">
      <w:pPr>
        <w:ind w:firstLine="0"/>
        <w:jc w:val="center"/>
        <w:rPr>
          <w:rFonts w:ascii="Cambria Math" w:eastAsiaTheme="minorEastAsia" w:hAnsi="Cambria Math"/>
          <w:i/>
        </w:rPr>
      </w:pPr>
      <m:oMathPara>
        <m:oMath>
          <m:r>
            <w:rPr>
              <w:rFonts w:ascii="Cambria Math" w:hAnsi="Cambria Math"/>
            </w:rPr>
            <m:t>∏EMi​≈0,819</m:t>
          </m:r>
        </m:oMath>
      </m:oMathPara>
    </w:p>
    <w:p w14:paraId="08BB2DFC" w14:textId="0017A004" w:rsidR="00E63678" w:rsidRPr="008A4109" w:rsidRDefault="00E63678" w:rsidP="00E61B34">
      <w:pPr>
        <w:ind w:firstLine="0"/>
        <w:jc w:val="center"/>
        <w:rPr>
          <w:rFonts w:ascii="Cambria Math" w:eastAsiaTheme="minorEastAsia" w:hAnsi="Cambria Math"/>
          <w:i/>
        </w:rPr>
      </w:pPr>
      <m:oMathPara>
        <m:oMath>
          <m:r>
            <w:rPr>
              <w:rFonts w:ascii="Cambria Math" w:eastAsiaTheme="minorEastAsia" w:hAnsi="Cambria Math"/>
            </w:rPr>
            <m:t>E=2,94×(24,52)1,0513×0,819</m:t>
          </m:r>
        </m:oMath>
      </m:oMathPara>
    </w:p>
    <w:p w14:paraId="3AB7C3B4" w14:textId="1955041E" w:rsidR="0072641B" w:rsidRPr="003474A5" w:rsidRDefault="00DF05C6" w:rsidP="00E61B34">
      <w:pPr>
        <w:ind w:firstLine="0"/>
        <w:jc w:val="center"/>
        <w:rPr>
          <w:rFonts w:eastAsiaTheme="minorEastAsia"/>
        </w:rPr>
      </w:pPr>
      <m:oMathPara>
        <m:oMath>
          <m:r>
            <w:rPr>
              <w:rFonts w:ascii="Cambria Math" w:hAnsi="Cambria Math"/>
            </w:rPr>
            <m:t>E=69.57</m:t>
          </m:r>
        </m:oMath>
      </m:oMathPara>
    </w:p>
    <w:p w14:paraId="1B49B391" w14:textId="77777777" w:rsidR="003474A5" w:rsidRPr="008A4109" w:rsidRDefault="003474A5" w:rsidP="00E61B34">
      <w:pPr>
        <w:ind w:firstLine="0"/>
        <w:jc w:val="center"/>
      </w:pPr>
    </w:p>
    <w:p w14:paraId="7CE8B48E" w14:textId="757A7FDD" w:rsidR="0072641B" w:rsidRPr="008A4109" w:rsidRDefault="00DF05C6" w:rsidP="003474A5">
      <w:pPr>
        <w:ind w:firstLine="0"/>
      </w:pPr>
      <w:r w:rsidRPr="008A4109">
        <w:t xml:space="preserve">De acuerdo con el cálculo realizado mediante el modelo COCOMO II Post-Arquitectónico, se obtuvo un esfuerzo estimado de 69,57 personas-mes. Este resultado </w:t>
      </w:r>
      <w:r w:rsidRPr="008A4109">
        <w:lastRenderedPageBreak/>
        <w:t>representa la cantidad total de esfuerzo requerido para el desarrollo del sistema, considerando el tamaño estimado del software, los factores de escala y los multiplicadores de esfuerzo definidos para el proyecto. Es importante señalar que el valor obtenido no representa directamente la duración del proyecto en meses, sino el esfuerzo acumulado necesario para su desarrollo, el cual puede distribuirse entre una o varias personas según la organización del equipo de trabajo.</w:t>
      </w:r>
    </w:p>
    <w:p w14:paraId="0E4D9090" w14:textId="6FA4FF33" w:rsidR="003B7C75" w:rsidRPr="008A4109" w:rsidRDefault="003474A5" w:rsidP="003B7C75">
      <w:pPr>
        <w:ind w:firstLine="0"/>
        <w:rPr>
          <w:b/>
          <w:bCs/>
          <w:iCs/>
        </w:rPr>
      </w:pPr>
      <w:r w:rsidRPr="008A4109">
        <w:rPr>
          <w:b/>
          <w:bCs/>
          <w:iCs/>
        </w:rPr>
        <w:t>5.4.5.4. CÁLCULO DEL TIEMPO</w:t>
      </w:r>
    </w:p>
    <w:p w14:paraId="05745F56" w14:textId="77777777" w:rsidR="00DD6C4C" w:rsidRPr="008A4109" w:rsidRDefault="00DD6C4C" w:rsidP="003B7C75">
      <w:pPr>
        <w:ind w:firstLine="0"/>
        <w:rPr>
          <w:iCs/>
        </w:rPr>
      </w:pPr>
      <w:r w:rsidRPr="008A4109">
        <w:rPr>
          <w:iCs/>
        </w:rPr>
        <w:t>Para determinar el tiempo estimado de desarrollo se utiliza la ecuación de cronograma del modelo COCOMO II:</w:t>
      </w:r>
    </w:p>
    <w:p w14:paraId="5195CC65" w14:textId="2FF0E403" w:rsidR="00DD6C4C" w:rsidRPr="008A4109" w:rsidRDefault="00DD6C4C" w:rsidP="003B7C75">
      <w:pPr>
        <w:ind w:firstLine="0"/>
        <w:rPr>
          <w:iCs/>
        </w:rPr>
      </w:pPr>
      <m:oMathPara>
        <m:oMath>
          <m:r>
            <w:rPr>
              <w:rFonts w:ascii="Cambria Math" w:hAnsi="Cambria Math"/>
            </w:rPr>
            <m:t>TDEV=C×Ed×(</m:t>
          </m:r>
          <m:f>
            <m:fPr>
              <m:ctrlPr>
                <w:rPr>
                  <w:rFonts w:ascii="Cambria Math" w:hAnsi="Cambria Math"/>
                  <w:i/>
                  <w:iCs/>
                </w:rPr>
              </m:ctrlPr>
            </m:fPr>
            <m:num>
              <m:r>
                <w:rPr>
                  <w:rFonts w:ascii="Cambria Math" w:hAnsi="Cambria Math"/>
                </w:rPr>
                <m:t>SCED​)</m:t>
              </m:r>
            </m:num>
            <m:den>
              <m:r>
                <w:rPr>
                  <w:rFonts w:ascii="Cambria Math" w:hAnsi="Cambria Math"/>
                </w:rPr>
                <m:t>100%</m:t>
              </m:r>
            </m:den>
          </m:f>
        </m:oMath>
      </m:oMathPara>
    </w:p>
    <w:p w14:paraId="47442814" w14:textId="77777777" w:rsidR="00DD6C4C" w:rsidRPr="008A4109" w:rsidRDefault="00DD6C4C" w:rsidP="00DD6C4C">
      <w:pPr>
        <w:ind w:firstLine="0"/>
        <w:rPr>
          <w:iCs/>
        </w:rPr>
      </w:pPr>
      <w:r w:rsidRPr="008A4109">
        <w:rPr>
          <w:iCs/>
        </w:rPr>
        <w:t>Donde:</w:t>
      </w:r>
    </w:p>
    <w:p w14:paraId="1CC27244" w14:textId="626C2C3E" w:rsidR="00DD6C4C" w:rsidRPr="003474A5" w:rsidRDefault="003474A5" w:rsidP="00DD6C4C">
      <w:pPr>
        <w:numPr>
          <w:ilvl w:val="0"/>
          <w:numId w:val="32"/>
        </w:numPr>
        <w:rPr>
          <w:iCs/>
        </w:rPr>
      </w:pPr>
      <m:oMath>
        <m:r>
          <w:rPr>
            <w:rFonts w:ascii="Cambria Math" w:hAnsi="Cambria Math"/>
          </w:rPr>
          <m:t>TDEV</m:t>
        </m:r>
      </m:oMath>
      <w:r w:rsidR="00DD6C4C" w:rsidRPr="003474A5">
        <w:rPr>
          <w:iCs/>
        </w:rPr>
        <w:t xml:space="preserve">= Tiempo estimado de desarrollo en meses. </w:t>
      </w:r>
    </w:p>
    <w:p w14:paraId="6AA65CDD" w14:textId="36499A88" w:rsidR="00DD6C4C" w:rsidRPr="003474A5" w:rsidRDefault="003474A5" w:rsidP="00DD6C4C">
      <w:pPr>
        <w:numPr>
          <w:ilvl w:val="0"/>
          <w:numId w:val="32"/>
        </w:numPr>
        <w:rPr>
          <w:iCs/>
        </w:rPr>
      </w:pPr>
      <m:oMath>
        <m:r>
          <w:rPr>
            <w:rFonts w:ascii="Cambria Math" w:hAnsi="Cambria Math"/>
          </w:rPr>
          <m:t>C</m:t>
        </m:r>
      </m:oMath>
      <w:r w:rsidR="00DD6C4C" w:rsidRPr="003474A5">
        <w:rPr>
          <w:iCs/>
        </w:rPr>
        <w:t xml:space="preserve">= Coeficiente de planificación, considerado en 3,67. </w:t>
      </w:r>
    </w:p>
    <w:p w14:paraId="0B45730A" w14:textId="3F6CB252" w:rsidR="00DD6C4C" w:rsidRPr="003474A5" w:rsidRDefault="003474A5" w:rsidP="00DD6C4C">
      <w:pPr>
        <w:numPr>
          <w:ilvl w:val="0"/>
          <w:numId w:val="32"/>
        </w:numPr>
        <w:rPr>
          <w:iCs/>
        </w:rPr>
      </w:pPr>
      <m:oMath>
        <m:r>
          <w:rPr>
            <w:rFonts w:ascii="Cambria Math" w:hAnsi="Cambria Math"/>
          </w:rPr>
          <m:t>E</m:t>
        </m:r>
      </m:oMath>
      <w:r w:rsidR="00DD6C4C" w:rsidRPr="003474A5">
        <w:rPr>
          <w:iCs/>
        </w:rPr>
        <w:t xml:space="preserve">= Esfuerzo estimado en personas-mes. </w:t>
      </w:r>
    </w:p>
    <w:p w14:paraId="025AF791" w14:textId="079F3226" w:rsidR="00DD6C4C" w:rsidRPr="003474A5" w:rsidRDefault="003474A5" w:rsidP="00DD6C4C">
      <w:pPr>
        <w:numPr>
          <w:ilvl w:val="0"/>
          <w:numId w:val="32"/>
        </w:numPr>
        <w:rPr>
          <w:iCs/>
        </w:rPr>
      </w:pPr>
      <m:oMath>
        <m:r>
          <w:rPr>
            <w:rFonts w:ascii="Cambria Math" w:hAnsi="Cambria Math"/>
          </w:rPr>
          <m:t>d</m:t>
        </m:r>
      </m:oMath>
      <w:r w:rsidR="00DD6C4C" w:rsidRPr="003474A5">
        <w:rPr>
          <w:iCs/>
        </w:rPr>
        <w:t xml:space="preserve">= Exponente de planificación. </w:t>
      </w:r>
    </w:p>
    <w:p w14:paraId="76D81A3D" w14:textId="38E57DB9" w:rsidR="00DD6C4C" w:rsidRPr="003474A5" w:rsidRDefault="003474A5" w:rsidP="00DD6C4C">
      <w:pPr>
        <w:numPr>
          <w:ilvl w:val="0"/>
          <w:numId w:val="32"/>
        </w:numPr>
        <w:rPr>
          <w:iCs/>
        </w:rPr>
      </w:pPr>
      <m:oMath>
        <m:r>
          <w:rPr>
            <w:rFonts w:ascii="Cambria Math" w:hAnsi="Cambria Math"/>
          </w:rPr>
          <m:t>SCED%</m:t>
        </m:r>
      </m:oMath>
      <w:r w:rsidR="00DD6C4C" w:rsidRPr="003474A5">
        <w:rPr>
          <w:iCs/>
        </w:rPr>
        <w:t>= Porcentaje del cronograma, considerado en 100 %.</w:t>
      </w:r>
    </w:p>
    <w:p w14:paraId="4F743C5D" w14:textId="77777777" w:rsidR="003474A5" w:rsidRPr="008A4109" w:rsidRDefault="003474A5" w:rsidP="003474A5">
      <w:pPr>
        <w:ind w:left="720" w:firstLine="0"/>
        <w:rPr>
          <w:iCs/>
        </w:rPr>
      </w:pPr>
    </w:p>
    <w:p w14:paraId="3EFF267B" w14:textId="51BFEE4B" w:rsidR="003B7C75" w:rsidRPr="008A4109" w:rsidRDefault="003B7C75" w:rsidP="003B7C75">
      <w:pPr>
        <w:ind w:firstLine="0"/>
        <w:rPr>
          <w:iCs/>
        </w:rPr>
      </w:pPr>
      <w:r w:rsidRPr="008A4109">
        <w:rPr>
          <w:iCs/>
        </w:rPr>
        <w:t>Para</w:t>
      </w:r>
      <w:r w:rsidR="00084289" w:rsidRPr="008A4109">
        <w:rPr>
          <w:iCs/>
        </w:rPr>
        <w:t xml:space="preserve"> </w:t>
      </w:r>
      <w:r w:rsidRPr="008A4109">
        <w:rPr>
          <w:iCs/>
        </w:rPr>
        <w:t>hallar</w:t>
      </w:r>
      <w:r w:rsidR="00084289" w:rsidRPr="008A4109">
        <w:rPr>
          <w:iCs/>
        </w:rPr>
        <w:t xml:space="preserve"> </w:t>
      </w:r>
      <w:r w:rsidRPr="008A4109">
        <w:rPr>
          <w:iCs/>
        </w:rPr>
        <w:t>el</w:t>
      </w:r>
      <w:r w:rsidR="00084289" w:rsidRPr="008A4109">
        <w:rPr>
          <w:iCs/>
        </w:rPr>
        <w:t xml:space="preserve"> </w:t>
      </w:r>
      <w:r w:rsidRPr="008A4109">
        <w:rPr>
          <w:iCs/>
        </w:rPr>
        <w:t>valor</w:t>
      </w:r>
      <w:r w:rsidR="00084289" w:rsidRPr="008A4109">
        <w:rPr>
          <w:iCs/>
        </w:rPr>
        <w:t xml:space="preserve"> </w:t>
      </w:r>
      <w:r w:rsidRPr="008A4109">
        <w:rPr>
          <w:iCs/>
        </w:rPr>
        <w:t>de</w:t>
      </w:r>
      <w:r w:rsidR="00084289" w:rsidRPr="008A4109">
        <w:rPr>
          <w:iCs/>
        </w:rPr>
        <w:t xml:space="preserve"> </w:t>
      </w:r>
      <w:r w:rsidRPr="008A4109">
        <w:rPr>
          <w:b/>
          <w:bCs/>
          <w:iCs/>
        </w:rPr>
        <w:t>d</w:t>
      </w:r>
      <w:r w:rsidRPr="008A4109">
        <w:rPr>
          <w:iCs/>
        </w:rPr>
        <w:t>,</w:t>
      </w:r>
      <w:r w:rsidR="00084289" w:rsidRPr="008A4109">
        <w:rPr>
          <w:iCs/>
        </w:rPr>
        <w:t xml:space="preserve"> </w:t>
      </w:r>
      <w:r w:rsidRPr="008A4109">
        <w:rPr>
          <w:iCs/>
        </w:rPr>
        <w:t>se</w:t>
      </w:r>
      <w:r w:rsidR="00084289" w:rsidRPr="008A4109">
        <w:rPr>
          <w:iCs/>
        </w:rPr>
        <w:t xml:space="preserve"> </w:t>
      </w:r>
      <w:r w:rsidRPr="008A4109">
        <w:rPr>
          <w:iCs/>
        </w:rPr>
        <w:t>utiliza</w:t>
      </w:r>
      <w:r w:rsidR="00084289" w:rsidRPr="008A4109">
        <w:rPr>
          <w:iCs/>
        </w:rPr>
        <w:t xml:space="preserve"> </w:t>
      </w:r>
      <w:r w:rsidRPr="008A4109">
        <w:rPr>
          <w:iCs/>
        </w:rPr>
        <w:t>la</w:t>
      </w:r>
      <w:r w:rsidR="00084289" w:rsidRPr="008A4109">
        <w:rPr>
          <w:iCs/>
        </w:rPr>
        <w:t xml:space="preserve"> </w:t>
      </w:r>
      <w:r w:rsidRPr="008A4109">
        <w:rPr>
          <w:iCs/>
        </w:rPr>
        <w:t>siguiente</w:t>
      </w:r>
      <w:r w:rsidR="00084289" w:rsidRPr="008A4109">
        <w:rPr>
          <w:iCs/>
        </w:rPr>
        <w:t xml:space="preserve"> </w:t>
      </w:r>
      <w:r w:rsidRPr="008A4109">
        <w:rPr>
          <w:iCs/>
        </w:rPr>
        <w:t>fórmula:</w:t>
      </w:r>
    </w:p>
    <w:p w14:paraId="79F58922" w14:textId="5924B974" w:rsidR="003B7C75" w:rsidRPr="008A4109" w:rsidRDefault="003B7C75" w:rsidP="003B7C75">
      <w:pPr>
        <w:jc w:val="center"/>
        <w:rPr>
          <w:szCs w:val="24"/>
        </w:rPr>
      </w:pPr>
      <m:oMathPara>
        <m:oMath>
          <m:r>
            <w:rPr>
              <w:rFonts w:ascii="Cambria Math" w:hAnsi="Cambria Math"/>
              <w:szCs w:val="24"/>
            </w:rPr>
            <m:t>d = 0.28 + 0.02 x (B - 0.91)</m:t>
          </m:r>
        </m:oMath>
      </m:oMathPara>
    </w:p>
    <w:p w14:paraId="4B5E3F8F" w14:textId="71444D61" w:rsidR="003B7C75" w:rsidRPr="008A4109" w:rsidRDefault="003B7C75" w:rsidP="003B7C75">
      <w:pPr>
        <w:ind w:firstLine="0"/>
        <w:jc w:val="center"/>
        <w:rPr>
          <w:iCs/>
        </w:rPr>
      </w:pPr>
      <w:r w:rsidRPr="008A4109">
        <w:rPr>
          <w:iCs/>
        </w:rPr>
        <w:t>Reemplazando</w:t>
      </w:r>
      <w:r w:rsidR="00084289" w:rsidRPr="008A4109">
        <w:rPr>
          <w:iCs/>
        </w:rPr>
        <w:t xml:space="preserve"> </w:t>
      </w:r>
      <w:r w:rsidRPr="008A4109">
        <w:rPr>
          <w:iCs/>
        </w:rPr>
        <w:t>los</w:t>
      </w:r>
      <w:r w:rsidR="00084289" w:rsidRPr="008A4109">
        <w:rPr>
          <w:iCs/>
        </w:rPr>
        <w:t xml:space="preserve"> </w:t>
      </w:r>
      <w:r w:rsidRPr="008A4109">
        <w:rPr>
          <w:iCs/>
        </w:rPr>
        <w:t>valores</w:t>
      </w:r>
      <w:r w:rsidR="00084289" w:rsidRPr="008A4109">
        <w:rPr>
          <w:iCs/>
        </w:rPr>
        <w:t xml:space="preserve"> </w:t>
      </w:r>
      <w:r w:rsidRPr="008A4109">
        <w:rPr>
          <w:iCs/>
        </w:rPr>
        <w:t>obtenidos:</w:t>
      </w:r>
    </w:p>
    <w:p w14:paraId="4DB16FD1" w14:textId="08F70407" w:rsidR="003B7C75" w:rsidRPr="008A4109" w:rsidRDefault="00DD6C4C" w:rsidP="003B7C75">
      <w:pPr>
        <w:ind w:firstLine="0"/>
        <w:jc w:val="center"/>
        <w:rPr>
          <w:iCs/>
        </w:rPr>
      </w:pPr>
      <w:r w:rsidRPr="008A4109">
        <w:rPr>
          <w:rFonts w:ascii="Cambria Math" w:hAnsi="Cambria Math"/>
          <w:i/>
        </w:rPr>
        <w:t>d=0,28+0,2</w:t>
      </w:r>
      <w:proofErr w:type="gramStart"/>
      <w:r w:rsidRPr="008A4109">
        <w:rPr>
          <w:rFonts w:ascii="Cambria Math" w:hAnsi="Cambria Math"/>
          <w:i/>
        </w:rPr>
        <w:t>×(</w:t>
      </w:r>
      <w:proofErr w:type="gramEnd"/>
      <w:r w:rsidRPr="008A4109">
        <w:rPr>
          <w:rFonts w:ascii="Cambria Math" w:hAnsi="Cambria Math"/>
          <w:i/>
        </w:rPr>
        <w:t>1,0513−0,91)</w:t>
      </w:r>
    </w:p>
    <w:p w14:paraId="5D025A88" w14:textId="7A0B1F37" w:rsidR="00DD6C4C" w:rsidRPr="008A4109" w:rsidRDefault="00DD6C4C" w:rsidP="003B7C75">
      <w:pPr>
        <w:ind w:firstLine="0"/>
        <w:jc w:val="center"/>
        <w:rPr>
          <w:iCs/>
        </w:rPr>
      </w:pPr>
      <m:oMathPara>
        <m:oMath>
          <m:r>
            <w:rPr>
              <w:rFonts w:ascii="Cambria Math" w:hAnsi="Cambria Math"/>
            </w:rPr>
            <m:t>d=0,28+0,2×0,1413</m:t>
          </m:r>
        </m:oMath>
      </m:oMathPara>
    </w:p>
    <w:p w14:paraId="58457D99" w14:textId="5FF31ECB" w:rsidR="003B7C75" w:rsidRDefault="003B7C75" w:rsidP="003B7C75">
      <w:pPr>
        <w:ind w:firstLine="0"/>
        <w:jc w:val="center"/>
        <w:rPr>
          <w:iCs/>
        </w:rPr>
      </w:pPr>
      <w:r w:rsidRPr="008A4109">
        <w:rPr>
          <w:iCs/>
        </w:rPr>
        <w:t>d</w:t>
      </w:r>
      <w:r w:rsidR="00084289" w:rsidRPr="008A4109">
        <w:rPr>
          <w:iCs/>
        </w:rPr>
        <w:t xml:space="preserve"> </w:t>
      </w:r>
      <w:r w:rsidRPr="008A4109">
        <w:rPr>
          <w:iCs/>
        </w:rPr>
        <w:t>=</w:t>
      </w:r>
      <w:r w:rsidR="00084289" w:rsidRPr="008A4109">
        <w:rPr>
          <w:iCs/>
        </w:rPr>
        <w:t xml:space="preserve"> </w:t>
      </w:r>
      <w:r w:rsidR="00DD6C4C" w:rsidRPr="008A4109">
        <w:rPr>
          <w:iCs/>
        </w:rPr>
        <w:t>0.30826</w:t>
      </w:r>
    </w:p>
    <w:p w14:paraId="37D61076" w14:textId="77777777" w:rsidR="003474A5" w:rsidRPr="008A4109" w:rsidRDefault="003474A5" w:rsidP="003B7C75">
      <w:pPr>
        <w:ind w:firstLine="0"/>
        <w:jc w:val="center"/>
        <w:rPr>
          <w:iCs/>
        </w:rPr>
      </w:pPr>
    </w:p>
    <w:p w14:paraId="239BE987" w14:textId="13389B6F" w:rsidR="003B7C75" w:rsidRPr="008A4109" w:rsidRDefault="003B7C75" w:rsidP="003B7C75">
      <w:pPr>
        <w:ind w:firstLine="0"/>
        <w:rPr>
          <w:iCs/>
        </w:rPr>
      </w:pPr>
      <w:r w:rsidRPr="008A4109">
        <w:rPr>
          <w:iCs/>
        </w:rPr>
        <w:t>Reemplazando</w:t>
      </w:r>
      <w:r w:rsidR="00084289" w:rsidRPr="008A4109">
        <w:rPr>
          <w:iCs/>
        </w:rPr>
        <w:t xml:space="preserve"> </w:t>
      </w:r>
      <w:r w:rsidRPr="008A4109">
        <w:rPr>
          <w:iCs/>
        </w:rPr>
        <w:t>en</w:t>
      </w:r>
      <w:r w:rsidR="00084289" w:rsidRPr="008A4109">
        <w:rPr>
          <w:iCs/>
        </w:rPr>
        <w:t xml:space="preserve"> </w:t>
      </w:r>
      <w:r w:rsidRPr="008A4109">
        <w:rPr>
          <w:iCs/>
        </w:rPr>
        <w:t>la</w:t>
      </w:r>
      <w:r w:rsidR="00084289" w:rsidRPr="008A4109">
        <w:rPr>
          <w:iCs/>
        </w:rPr>
        <w:t xml:space="preserve"> </w:t>
      </w:r>
      <w:r w:rsidRPr="008A4109">
        <w:rPr>
          <w:iCs/>
        </w:rPr>
        <w:t>fórmula</w:t>
      </w:r>
      <w:r w:rsidR="00084289" w:rsidRPr="008A4109">
        <w:rPr>
          <w:iCs/>
        </w:rPr>
        <w:t xml:space="preserve"> </w:t>
      </w:r>
      <w:r w:rsidRPr="008A4109">
        <w:rPr>
          <w:iCs/>
        </w:rPr>
        <w:t>de</w:t>
      </w:r>
      <w:r w:rsidR="00084289" w:rsidRPr="008A4109">
        <w:rPr>
          <w:iCs/>
        </w:rPr>
        <w:t xml:space="preserve"> </w:t>
      </w:r>
      <w:r w:rsidRPr="008A4109">
        <w:rPr>
          <w:iCs/>
        </w:rPr>
        <w:t>tiempo</w:t>
      </w:r>
      <w:r w:rsidR="00084289" w:rsidRPr="008A4109">
        <w:rPr>
          <w:iCs/>
        </w:rPr>
        <w:t xml:space="preserve"> </w:t>
      </w:r>
      <w:r w:rsidRPr="008A4109">
        <w:rPr>
          <w:iCs/>
        </w:rPr>
        <w:t>de</w:t>
      </w:r>
      <w:r w:rsidR="00084289" w:rsidRPr="008A4109">
        <w:rPr>
          <w:iCs/>
        </w:rPr>
        <w:t xml:space="preserve"> </w:t>
      </w:r>
      <w:r w:rsidRPr="008A4109">
        <w:rPr>
          <w:iCs/>
        </w:rPr>
        <w:t>desarrollo:</w:t>
      </w:r>
    </w:p>
    <w:p w14:paraId="1E0D498B" w14:textId="63A15634" w:rsidR="00DD6C4C" w:rsidRPr="008A4109" w:rsidRDefault="00DD6C4C" w:rsidP="003B7C75">
      <w:pPr>
        <w:ind w:firstLine="0"/>
        <w:jc w:val="center"/>
        <w:rPr>
          <w:iCs/>
        </w:rPr>
      </w:pPr>
      <m:oMathPara>
        <m:oMath>
          <m:r>
            <w:rPr>
              <w:rFonts w:ascii="Cambria Math" w:hAnsi="Cambria Math"/>
            </w:rPr>
            <m:t>TDEV=3,67×(69,57)0,30826×1,00</m:t>
          </m:r>
        </m:oMath>
      </m:oMathPara>
    </w:p>
    <w:p w14:paraId="6620EF7B" w14:textId="2E23FD63" w:rsidR="003B7C75" w:rsidRPr="008A4109" w:rsidRDefault="003B7C75" w:rsidP="003B7C75">
      <w:pPr>
        <w:ind w:firstLine="0"/>
        <w:jc w:val="center"/>
        <w:rPr>
          <w:iCs/>
        </w:rPr>
      </w:pPr>
      <w:r w:rsidRPr="008A4109">
        <w:rPr>
          <w:iCs/>
        </w:rPr>
        <w:t>TDEV</w:t>
      </w:r>
      <w:r w:rsidR="00084289" w:rsidRPr="008A4109">
        <w:rPr>
          <w:iCs/>
        </w:rPr>
        <w:t xml:space="preserve"> </w:t>
      </w:r>
      <w:r w:rsidRPr="008A4109">
        <w:rPr>
          <w:iCs/>
        </w:rPr>
        <w:t>=</w:t>
      </w:r>
      <w:r w:rsidR="00084289" w:rsidRPr="008A4109">
        <w:rPr>
          <w:iCs/>
        </w:rPr>
        <w:t xml:space="preserve"> </w:t>
      </w:r>
      <w:r w:rsidR="00DD6C4C" w:rsidRPr="008A4109">
        <w:rPr>
          <w:iCs/>
        </w:rPr>
        <w:t>13.57</w:t>
      </w:r>
    </w:p>
    <w:p w14:paraId="6CC3FB86" w14:textId="77777777" w:rsidR="00DD6C4C" w:rsidRPr="008A4109" w:rsidRDefault="00DD6C4C" w:rsidP="003B7C75">
      <w:pPr>
        <w:ind w:firstLine="0"/>
        <w:rPr>
          <w:iCs/>
        </w:rPr>
      </w:pPr>
      <w:r w:rsidRPr="008A4109">
        <w:rPr>
          <w:iCs/>
        </w:rPr>
        <w:t xml:space="preserve">Esto equivale aproximadamente a </w:t>
      </w:r>
      <w:r w:rsidRPr="008A4109">
        <w:rPr>
          <w:b/>
          <w:bCs/>
          <w:iCs/>
        </w:rPr>
        <w:t>13 meses y 17 días</w:t>
      </w:r>
      <w:r w:rsidRPr="008A4109">
        <w:rPr>
          <w:iCs/>
        </w:rPr>
        <w:t xml:space="preserve"> de trabajo referencial.</w:t>
      </w:r>
    </w:p>
    <w:p w14:paraId="0E08CAB0" w14:textId="6267A53D" w:rsidR="003B7C75" w:rsidRPr="008A4109" w:rsidRDefault="003474A5" w:rsidP="001601ED">
      <w:pPr>
        <w:pStyle w:val="Ttulo1"/>
      </w:pPr>
      <w:bookmarkStart w:id="134" w:name="_Toc233166525"/>
      <w:r w:rsidRPr="008A4109">
        <w:t>5.4.4.5. CÁLCULO DE CANTIDAD DE PERSONAS</w:t>
      </w:r>
      <w:bookmarkEnd w:id="134"/>
    </w:p>
    <w:p w14:paraId="02546801" w14:textId="670A6C71" w:rsidR="003B7C75" w:rsidRPr="008A4109" w:rsidRDefault="003B7C75" w:rsidP="003B7C75">
      <w:pPr>
        <w:ind w:firstLine="0"/>
        <w:rPr>
          <w:iCs/>
        </w:rPr>
      </w:pPr>
      <w:r w:rsidRPr="008A4109">
        <w:rPr>
          <w:iCs/>
        </w:rPr>
        <w:t>Para</w:t>
      </w:r>
      <w:r w:rsidR="00084289" w:rsidRPr="008A4109">
        <w:rPr>
          <w:iCs/>
        </w:rPr>
        <w:t xml:space="preserve"> </w:t>
      </w:r>
      <w:r w:rsidRPr="008A4109">
        <w:rPr>
          <w:iCs/>
        </w:rPr>
        <w:t>calcular</w:t>
      </w:r>
      <w:r w:rsidR="00084289" w:rsidRPr="008A4109">
        <w:rPr>
          <w:iCs/>
        </w:rPr>
        <w:t xml:space="preserve"> </w:t>
      </w:r>
      <w:r w:rsidRPr="008A4109">
        <w:rPr>
          <w:iCs/>
        </w:rPr>
        <w:t>la</w:t>
      </w:r>
      <w:r w:rsidR="00084289" w:rsidRPr="008A4109">
        <w:rPr>
          <w:iCs/>
        </w:rPr>
        <w:t xml:space="preserve"> </w:t>
      </w:r>
      <w:r w:rsidRPr="008A4109">
        <w:rPr>
          <w:iCs/>
        </w:rPr>
        <w:t>cantidad</w:t>
      </w:r>
      <w:r w:rsidR="00084289" w:rsidRPr="008A4109">
        <w:rPr>
          <w:iCs/>
        </w:rPr>
        <w:t xml:space="preserve"> </w:t>
      </w:r>
      <w:r w:rsidRPr="008A4109">
        <w:rPr>
          <w:iCs/>
        </w:rPr>
        <w:t>de</w:t>
      </w:r>
      <w:r w:rsidR="00084289" w:rsidRPr="008A4109">
        <w:rPr>
          <w:iCs/>
        </w:rPr>
        <w:t xml:space="preserve"> </w:t>
      </w:r>
      <w:r w:rsidRPr="008A4109">
        <w:rPr>
          <w:iCs/>
        </w:rPr>
        <w:t>personas</w:t>
      </w:r>
      <w:r w:rsidR="00084289" w:rsidRPr="008A4109">
        <w:rPr>
          <w:iCs/>
        </w:rPr>
        <w:t xml:space="preserve"> </w:t>
      </w:r>
      <w:r w:rsidRPr="008A4109">
        <w:rPr>
          <w:iCs/>
        </w:rPr>
        <w:t>necesarias</w:t>
      </w:r>
      <w:r w:rsidR="00084289" w:rsidRPr="008A4109">
        <w:rPr>
          <w:iCs/>
        </w:rPr>
        <w:t xml:space="preserve"> </w:t>
      </w:r>
      <w:r w:rsidRPr="008A4109">
        <w:rPr>
          <w:iCs/>
        </w:rPr>
        <w:t>para</w:t>
      </w:r>
      <w:r w:rsidR="00084289" w:rsidRPr="008A4109">
        <w:rPr>
          <w:iCs/>
        </w:rPr>
        <w:t xml:space="preserve"> </w:t>
      </w:r>
      <w:r w:rsidRPr="008A4109">
        <w:rPr>
          <w:iCs/>
        </w:rPr>
        <w:t>desarrollar</w:t>
      </w:r>
      <w:r w:rsidR="00084289" w:rsidRPr="008A4109">
        <w:rPr>
          <w:iCs/>
        </w:rPr>
        <w:t xml:space="preserve"> </w:t>
      </w:r>
      <w:r w:rsidRPr="008A4109">
        <w:rPr>
          <w:iCs/>
        </w:rPr>
        <w:t>el</w:t>
      </w:r>
      <w:r w:rsidR="00084289" w:rsidRPr="008A4109">
        <w:rPr>
          <w:iCs/>
        </w:rPr>
        <w:t xml:space="preserve"> </w:t>
      </w:r>
      <w:r w:rsidRPr="008A4109">
        <w:rPr>
          <w:iCs/>
        </w:rPr>
        <w:t>software</w:t>
      </w:r>
      <w:r w:rsidR="00084289" w:rsidRPr="008A4109">
        <w:rPr>
          <w:iCs/>
        </w:rPr>
        <w:t xml:space="preserve"> </w:t>
      </w:r>
      <w:r w:rsidRPr="008A4109">
        <w:rPr>
          <w:iCs/>
        </w:rPr>
        <w:t>se</w:t>
      </w:r>
      <w:r w:rsidR="00084289" w:rsidRPr="008A4109">
        <w:rPr>
          <w:iCs/>
        </w:rPr>
        <w:t xml:space="preserve"> </w:t>
      </w:r>
      <w:r w:rsidRPr="008A4109">
        <w:rPr>
          <w:iCs/>
        </w:rPr>
        <w:t>utiliza</w:t>
      </w:r>
      <w:r w:rsidR="00084289" w:rsidRPr="008A4109">
        <w:rPr>
          <w:iCs/>
        </w:rPr>
        <w:t xml:space="preserve"> </w:t>
      </w:r>
      <w:r w:rsidRPr="008A4109">
        <w:rPr>
          <w:iCs/>
        </w:rPr>
        <w:t>la</w:t>
      </w:r>
      <w:r w:rsidR="00084289" w:rsidRPr="008A4109">
        <w:rPr>
          <w:iCs/>
        </w:rPr>
        <w:t xml:space="preserve"> </w:t>
      </w:r>
      <w:r w:rsidRPr="008A4109">
        <w:rPr>
          <w:iCs/>
        </w:rPr>
        <w:t>siguiente</w:t>
      </w:r>
      <w:r w:rsidR="00084289" w:rsidRPr="008A4109">
        <w:rPr>
          <w:iCs/>
        </w:rPr>
        <w:t xml:space="preserve"> </w:t>
      </w:r>
      <w:r w:rsidRPr="008A4109">
        <w:rPr>
          <w:iCs/>
        </w:rPr>
        <w:t>fórmula:</w:t>
      </w:r>
    </w:p>
    <w:p w14:paraId="7B26AC53" w14:textId="6DF45CA7" w:rsidR="003B7C75" w:rsidRPr="008A4109" w:rsidRDefault="003B7C75" w:rsidP="003B7C75">
      <w:pPr>
        <w:ind w:firstLine="0"/>
        <w:jc w:val="center"/>
        <w:rPr>
          <w:iCs/>
        </w:rPr>
      </w:pPr>
      <w:r w:rsidRPr="008A4109">
        <w:rPr>
          <w:iCs/>
        </w:rPr>
        <w:t>P</w:t>
      </w:r>
      <w:r w:rsidR="00084289" w:rsidRPr="008A4109">
        <w:rPr>
          <w:iCs/>
        </w:rPr>
        <w:t xml:space="preserve"> </w:t>
      </w:r>
      <w:r w:rsidRPr="008A4109">
        <w:rPr>
          <w:iCs/>
        </w:rPr>
        <w:t>=</w:t>
      </w:r>
      <w:r w:rsidR="00084289" w:rsidRPr="008A4109">
        <w:rPr>
          <w:iCs/>
        </w:rPr>
        <w:t xml:space="preserve"> </w:t>
      </w:r>
      <w:r w:rsidRPr="008A4109">
        <w:rPr>
          <w:iCs/>
        </w:rPr>
        <w:t>E</w:t>
      </w:r>
      <w:r w:rsidR="00084289" w:rsidRPr="008A4109">
        <w:rPr>
          <w:iCs/>
        </w:rPr>
        <w:t xml:space="preserve"> </w:t>
      </w:r>
      <w:r w:rsidRPr="008A4109">
        <w:rPr>
          <w:iCs/>
        </w:rPr>
        <w:t>/</w:t>
      </w:r>
      <w:r w:rsidR="00084289" w:rsidRPr="008A4109">
        <w:rPr>
          <w:iCs/>
        </w:rPr>
        <w:t xml:space="preserve"> </w:t>
      </w:r>
      <w:r w:rsidRPr="008A4109">
        <w:rPr>
          <w:iCs/>
        </w:rPr>
        <w:t>T</w:t>
      </w:r>
    </w:p>
    <w:p w14:paraId="15ADF4AD" w14:textId="77777777" w:rsidR="003B7C75" w:rsidRPr="008A4109" w:rsidRDefault="003B7C75" w:rsidP="003B7C75">
      <w:pPr>
        <w:ind w:firstLine="0"/>
        <w:rPr>
          <w:iCs/>
        </w:rPr>
      </w:pPr>
      <w:r w:rsidRPr="008A4109">
        <w:rPr>
          <w:iCs/>
        </w:rPr>
        <w:t>Donde:</w:t>
      </w:r>
    </w:p>
    <w:p w14:paraId="4D905974" w14:textId="65B72740" w:rsidR="003B7C75" w:rsidRPr="008A4109" w:rsidRDefault="003B7C75">
      <w:pPr>
        <w:numPr>
          <w:ilvl w:val="0"/>
          <w:numId w:val="15"/>
        </w:numPr>
        <w:rPr>
          <w:iCs/>
        </w:rPr>
      </w:pPr>
      <w:r w:rsidRPr="008A4109">
        <w:rPr>
          <w:iCs/>
        </w:rPr>
        <w:t>P</w:t>
      </w:r>
      <w:r w:rsidR="00084289" w:rsidRPr="008A4109">
        <w:rPr>
          <w:iCs/>
        </w:rPr>
        <w:t xml:space="preserve"> </w:t>
      </w:r>
      <w:r w:rsidRPr="008A4109">
        <w:rPr>
          <w:iCs/>
        </w:rPr>
        <w:t>=</w:t>
      </w:r>
      <w:r w:rsidR="00084289" w:rsidRPr="008A4109">
        <w:rPr>
          <w:iCs/>
        </w:rPr>
        <w:t xml:space="preserve"> </w:t>
      </w:r>
      <w:r w:rsidRPr="008A4109">
        <w:rPr>
          <w:iCs/>
        </w:rPr>
        <w:t>Cantidad</w:t>
      </w:r>
      <w:r w:rsidR="00084289" w:rsidRPr="008A4109">
        <w:rPr>
          <w:iCs/>
        </w:rPr>
        <w:t xml:space="preserve"> </w:t>
      </w:r>
      <w:r w:rsidRPr="008A4109">
        <w:rPr>
          <w:iCs/>
        </w:rPr>
        <w:t>de</w:t>
      </w:r>
      <w:r w:rsidR="00084289" w:rsidRPr="008A4109">
        <w:rPr>
          <w:iCs/>
        </w:rPr>
        <w:t xml:space="preserve"> </w:t>
      </w:r>
      <w:r w:rsidRPr="008A4109">
        <w:rPr>
          <w:iCs/>
        </w:rPr>
        <w:t>personas.</w:t>
      </w:r>
    </w:p>
    <w:p w14:paraId="35C4915B" w14:textId="0E0443A7" w:rsidR="003B7C75" w:rsidRPr="008A4109" w:rsidRDefault="003B7C75">
      <w:pPr>
        <w:numPr>
          <w:ilvl w:val="0"/>
          <w:numId w:val="15"/>
        </w:numPr>
        <w:rPr>
          <w:iCs/>
        </w:rPr>
      </w:pPr>
      <w:r w:rsidRPr="008A4109">
        <w:rPr>
          <w:iCs/>
        </w:rPr>
        <w:t>E</w:t>
      </w:r>
      <w:r w:rsidR="00084289" w:rsidRPr="008A4109">
        <w:rPr>
          <w:iCs/>
        </w:rPr>
        <w:t xml:space="preserve"> </w:t>
      </w:r>
      <w:r w:rsidRPr="008A4109">
        <w:rPr>
          <w:iCs/>
        </w:rPr>
        <w:t>=</w:t>
      </w:r>
      <w:r w:rsidR="00084289" w:rsidRPr="008A4109">
        <w:rPr>
          <w:iCs/>
        </w:rPr>
        <w:t xml:space="preserve"> </w:t>
      </w:r>
      <w:r w:rsidRPr="008A4109">
        <w:rPr>
          <w:iCs/>
        </w:rPr>
        <w:t>Esfuerzo</w:t>
      </w:r>
      <w:r w:rsidR="00084289" w:rsidRPr="008A4109">
        <w:rPr>
          <w:iCs/>
        </w:rPr>
        <w:t xml:space="preserve"> </w:t>
      </w:r>
      <w:r w:rsidRPr="008A4109">
        <w:rPr>
          <w:iCs/>
        </w:rPr>
        <w:t>del</w:t>
      </w:r>
      <w:r w:rsidR="00084289" w:rsidRPr="008A4109">
        <w:rPr>
          <w:iCs/>
        </w:rPr>
        <w:t xml:space="preserve"> </w:t>
      </w:r>
      <w:r w:rsidRPr="008A4109">
        <w:rPr>
          <w:iCs/>
        </w:rPr>
        <w:t>proyecto.</w:t>
      </w:r>
    </w:p>
    <w:p w14:paraId="51091E35" w14:textId="381AE235" w:rsidR="003B7C75" w:rsidRPr="008A4109" w:rsidRDefault="003B7C75">
      <w:pPr>
        <w:numPr>
          <w:ilvl w:val="0"/>
          <w:numId w:val="15"/>
        </w:numPr>
        <w:rPr>
          <w:iCs/>
        </w:rPr>
      </w:pPr>
      <w:r w:rsidRPr="008A4109">
        <w:rPr>
          <w:iCs/>
        </w:rPr>
        <w:t>T</w:t>
      </w:r>
      <w:r w:rsidR="00084289" w:rsidRPr="008A4109">
        <w:rPr>
          <w:iCs/>
        </w:rPr>
        <w:t xml:space="preserve"> </w:t>
      </w:r>
      <w:r w:rsidRPr="008A4109">
        <w:rPr>
          <w:iCs/>
        </w:rPr>
        <w:t>=</w:t>
      </w:r>
      <w:r w:rsidR="00084289" w:rsidRPr="008A4109">
        <w:rPr>
          <w:iCs/>
        </w:rPr>
        <w:t xml:space="preserve"> </w:t>
      </w:r>
      <w:r w:rsidRPr="008A4109">
        <w:rPr>
          <w:iCs/>
        </w:rPr>
        <w:t>Tiempo</w:t>
      </w:r>
      <w:r w:rsidR="00084289" w:rsidRPr="008A4109">
        <w:rPr>
          <w:iCs/>
        </w:rPr>
        <w:t xml:space="preserve"> </w:t>
      </w:r>
      <w:r w:rsidRPr="008A4109">
        <w:rPr>
          <w:iCs/>
        </w:rPr>
        <w:t>de</w:t>
      </w:r>
      <w:r w:rsidR="00084289" w:rsidRPr="008A4109">
        <w:rPr>
          <w:iCs/>
        </w:rPr>
        <w:t xml:space="preserve"> </w:t>
      </w:r>
      <w:r w:rsidRPr="008A4109">
        <w:rPr>
          <w:iCs/>
        </w:rPr>
        <w:t>desarrollo.</w:t>
      </w:r>
    </w:p>
    <w:p w14:paraId="65D8C266" w14:textId="0FF20BAE" w:rsidR="003B7C75" w:rsidRPr="008A4109" w:rsidRDefault="003B7C75" w:rsidP="003B7C75">
      <w:pPr>
        <w:ind w:firstLine="0"/>
        <w:rPr>
          <w:iCs/>
        </w:rPr>
      </w:pPr>
      <w:r w:rsidRPr="008A4109">
        <w:rPr>
          <w:iCs/>
        </w:rPr>
        <w:t>Reemplazando</w:t>
      </w:r>
      <w:r w:rsidR="00084289" w:rsidRPr="008A4109">
        <w:rPr>
          <w:iCs/>
        </w:rPr>
        <w:t xml:space="preserve"> </w:t>
      </w:r>
      <w:r w:rsidRPr="008A4109">
        <w:rPr>
          <w:iCs/>
        </w:rPr>
        <w:t>los</w:t>
      </w:r>
      <w:r w:rsidR="00084289" w:rsidRPr="008A4109">
        <w:rPr>
          <w:iCs/>
        </w:rPr>
        <w:t xml:space="preserve"> </w:t>
      </w:r>
      <w:r w:rsidRPr="008A4109">
        <w:rPr>
          <w:iCs/>
        </w:rPr>
        <w:t>valores</w:t>
      </w:r>
      <w:r w:rsidR="00084289" w:rsidRPr="008A4109">
        <w:rPr>
          <w:iCs/>
        </w:rPr>
        <w:t xml:space="preserve"> </w:t>
      </w:r>
      <w:r w:rsidRPr="008A4109">
        <w:rPr>
          <w:iCs/>
        </w:rPr>
        <w:t>obtenidos:</w:t>
      </w:r>
    </w:p>
    <w:p w14:paraId="47A6B984" w14:textId="271E2F64" w:rsidR="003B7C75" w:rsidRPr="008A4109" w:rsidRDefault="003B7C75" w:rsidP="003B7C75">
      <w:pPr>
        <w:ind w:firstLine="0"/>
        <w:jc w:val="center"/>
        <w:rPr>
          <w:iCs/>
        </w:rPr>
      </w:pPr>
      <w:r w:rsidRPr="008A4109">
        <w:rPr>
          <w:iCs/>
        </w:rPr>
        <w:t>P</w:t>
      </w:r>
      <w:r w:rsidR="00084289" w:rsidRPr="008A4109">
        <w:rPr>
          <w:iCs/>
        </w:rPr>
        <w:t xml:space="preserve"> </w:t>
      </w:r>
      <w:r w:rsidRPr="008A4109">
        <w:rPr>
          <w:iCs/>
        </w:rPr>
        <w:t>=</w:t>
      </w:r>
      <w:r w:rsidR="00084289" w:rsidRPr="008A4109">
        <w:rPr>
          <w:iCs/>
        </w:rPr>
        <w:t xml:space="preserve"> </w:t>
      </w:r>
      <w:r w:rsidRPr="008A4109">
        <w:rPr>
          <w:iCs/>
        </w:rPr>
        <w:t>9.36</w:t>
      </w:r>
      <w:r w:rsidR="00084289" w:rsidRPr="008A4109">
        <w:rPr>
          <w:iCs/>
        </w:rPr>
        <w:t xml:space="preserve"> </w:t>
      </w:r>
      <w:r w:rsidRPr="008A4109">
        <w:rPr>
          <w:iCs/>
        </w:rPr>
        <w:t>/</w:t>
      </w:r>
      <w:r w:rsidR="00084289" w:rsidRPr="008A4109">
        <w:rPr>
          <w:iCs/>
        </w:rPr>
        <w:t xml:space="preserve"> </w:t>
      </w:r>
      <w:r w:rsidRPr="008A4109">
        <w:rPr>
          <w:iCs/>
        </w:rPr>
        <w:t>6.87</w:t>
      </w:r>
    </w:p>
    <w:p w14:paraId="6227DD76" w14:textId="47541C8E" w:rsidR="003B7C75" w:rsidRPr="008A4109" w:rsidRDefault="003B7C75" w:rsidP="003B7C75">
      <w:pPr>
        <w:ind w:firstLine="0"/>
        <w:jc w:val="center"/>
        <w:rPr>
          <w:iCs/>
        </w:rPr>
      </w:pPr>
      <w:r w:rsidRPr="008A4109">
        <w:rPr>
          <w:iCs/>
        </w:rPr>
        <w:t>P</w:t>
      </w:r>
      <w:r w:rsidR="00084289" w:rsidRPr="008A4109">
        <w:rPr>
          <w:iCs/>
        </w:rPr>
        <w:t xml:space="preserve"> </w:t>
      </w:r>
      <w:r w:rsidRPr="008A4109">
        <w:rPr>
          <w:iCs/>
        </w:rPr>
        <w:t>=</w:t>
      </w:r>
      <w:r w:rsidR="00084289" w:rsidRPr="008A4109">
        <w:rPr>
          <w:iCs/>
        </w:rPr>
        <w:t xml:space="preserve"> </w:t>
      </w:r>
      <w:r w:rsidRPr="008A4109">
        <w:rPr>
          <w:iCs/>
        </w:rPr>
        <w:t>1.36</w:t>
      </w:r>
    </w:p>
    <w:p w14:paraId="2E67CFE9" w14:textId="58250B59" w:rsidR="003B7C75" w:rsidRPr="008A4109" w:rsidRDefault="003B7C75" w:rsidP="003B7C75">
      <w:pPr>
        <w:ind w:firstLine="0"/>
        <w:jc w:val="center"/>
        <w:rPr>
          <w:iCs/>
        </w:rPr>
      </w:pPr>
      <w:r w:rsidRPr="008A4109">
        <w:rPr>
          <w:iCs/>
        </w:rPr>
        <w:t>Por</w:t>
      </w:r>
      <w:r w:rsidR="00084289" w:rsidRPr="008A4109">
        <w:rPr>
          <w:iCs/>
        </w:rPr>
        <w:t xml:space="preserve"> </w:t>
      </w:r>
      <w:r w:rsidRPr="008A4109">
        <w:rPr>
          <w:iCs/>
        </w:rPr>
        <w:t>lo</w:t>
      </w:r>
      <w:r w:rsidR="00084289" w:rsidRPr="008A4109">
        <w:rPr>
          <w:iCs/>
        </w:rPr>
        <w:t xml:space="preserve"> </w:t>
      </w:r>
      <w:r w:rsidRPr="008A4109">
        <w:rPr>
          <w:iCs/>
        </w:rPr>
        <w:t>tanto:</w:t>
      </w:r>
    </w:p>
    <w:p w14:paraId="5F9FE187" w14:textId="120CEFCF" w:rsidR="003B7C75" w:rsidRPr="008A4109" w:rsidRDefault="003B7C75" w:rsidP="003B7C75">
      <w:pPr>
        <w:ind w:firstLine="0"/>
        <w:jc w:val="center"/>
        <w:rPr>
          <w:iCs/>
        </w:rPr>
      </w:pPr>
      <w:r w:rsidRPr="008A4109">
        <w:rPr>
          <w:b/>
          <w:bCs/>
          <w:iCs/>
        </w:rPr>
        <w:t>P</w:t>
      </w:r>
      <w:r w:rsidR="00084289" w:rsidRPr="008A4109">
        <w:rPr>
          <w:b/>
          <w:bCs/>
          <w:iCs/>
        </w:rPr>
        <w:t xml:space="preserve"> </w:t>
      </w:r>
      <w:r w:rsidRPr="008A4109">
        <w:rPr>
          <w:b/>
          <w:bCs/>
          <w:iCs/>
        </w:rPr>
        <w:t>=</w:t>
      </w:r>
      <w:r w:rsidR="00084289" w:rsidRPr="008A4109">
        <w:rPr>
          <w:b/>
          <w:bCs/>
          <w:iCs/>
        </w:rPr>
        <w:t xml:space="preserve"> </w:t>
      </w:r>
      <w:r w:rsidRPr="008A4109">
        <w:rPr>
          <w:b/>
          <w:bCs/>
          <w:iCs/>
        </w:rPr>
        <w:t>1.36</w:t>
      </w:r>
      <w:r w:rsidR="00084289" w:rsidRPr="008A4109">
        <w:rPr>
          <w:b/>
          <w:bCs/>
          <w:iCs/>
        </w:rPr>
        <w:t xml:space="preserve"> </w:t>
      </w:r>
      <w:r w:rsidRPr="008A4109">
        <w:rPr>
          <w:b/>
          <w:bCs/>
          <w:iCs/>
        </w:rPr>
        <w:t>personas</w:t>
      </w:r>
    </w:p>
    <w:p w14:paraId="139BE79D" w14:textId="73D0A9C6" w:rsidR="003B7C75" w:rsidRPr="008A4109" w:rsidRDefault="003B7C75" w:rsidP="003B7C75">
      <w:pPr>
        <w:ind w:firstLine="0"/>
        <w:rPr>
          <w:iCs/>
        </w:rPr>
      </w:pPr>
      <w:r w:rsidRPr="008A4109">
        <w:rPr>
          <w:iCs/>
        </w:rPr>
        <w:t>Considerando</w:t>
      </w:r>
      <w:r w:rsidR="00084289" w:rsidRPr="008A4109">
        <w:rPr>
          <w:iCs/>
        </w:rPr>
        <w:t xml:space="preserve"> </w:t>
      </w:r>
      <w:r w:rsidRPr="008A4109">
        <w:rPr>
          <w:iCs/>
        </w:rPr>
        <w:t>que</w:t>
      </w:r>
      <w:r w:rsidR="00084289" w:rsidRPr="008A4109">
        <w:rPr>
          <w:iCs/>
        </w:rPr>
        <w:t xml:space="preserve"> </w:t>
      </w:r>
      <w:r w:rsidRPr="008A4109">
        <w:rPr>
          <w:iCs/>
        </w:rPr>
        <w:t>no</w:t>
      </w:r>
      <w:r w:rsidR="00084289" w:rsidRPr="008A4109">
        <w:rPr>
          <w:iCs/>
        </w:rPr>
        <w:t xml:space="preserve"> </w:t>
      </w:r>
      <w:r w:rsidRPr="008A4109">
        <w:rPr>
          <w:iCs/>
        </w:rPr>
        <w:t>es</w:t>
      </w:r>
      <w:r w:rsidR="00084289" w:rsidRPr="008A4109">
        <w:rPr>
          <w:iCs/>
        </w:rPr>
        <w:t xml:space="preserve"> </w:t>
      </w:r>
      <w:r w:rsidRPr="008A4109">
        <w:rPr>
          <w:iCs/>
        </w:rPr>
        <w:t>posible</w:t>
      </w:r>
      <w:r w:rsidR="00084289" w:rsidRPr="008A4109">
        <w:rPr>
          <w:iCs/>
        </w:rPr>
        <w:t xml:space="preserve"> </w:t>
      </w:r>
      <w:r w:rsidRPr="008A4109">
        <w:rPr>
          <w:iCs/>
        </w:rPr>
        <w:t>asignar</w:t>
      </w:r>
      <w:r w:rsidR="00084289" w:rsidRPr="008A4109">
        <w:rPr>
          <w:iCs/>
        </w:rPr>
        <w:t xml:space="preserve"> </w:t>
      </w:r>
      <w:r w:rsidRPr="008A4109">
        <w:rPr>
          <w:iCs/>
        </w:rPr>
        <w:t>una</w:t>
      </w:r>
      <w:r w:rsidR="00084289" w:rsidRPr="008A4109">
        <w:rPr>
          <w:iCs/>
        </w:rPr>
        <w:t xml:space="preserve"> </w:t>
      </w:r>
      <w:r w:rsidRPr="008A4109">
        <w:rPr>
          <w:iCs/>
        </w:rPr>
        <w:t>fracción</w:t>
      </w:r>
      <w:r w:rsidR="00084289" w:rsidRPr="008A4109">
        <w:rPr>
          <w:iCs/>
        </w:rPr>
        <w:t xml:space="preserve"> </w:t>
      </w:r>
      <w:r w:rsidRPr="008A4109">
        <w:rPr>
          <w:iCs/>
        </w:rPr>
        <w:t>de</w:t>
      </w:r>
      <w:r w:rsidR="00084289" w:rsidRPr="008A4109">
        <w:rPr>
          <w:iCs/>
        </w:rPr>
        <w:t xml:space="preserve"> </w:t>
      </w:r>
      <w:r w:rsidRPr="008A4109">
        <w:rPr>
          <w:iCs/>
        </w:rPr>
        <w:t>persona</w:t>
      </w:r>
      <w:r w:rsidR="00084289" w:rsidRPr="008A4109">
        <w:rPr>
          <w:iCs/>
        </w:rPr>
        <w:t xml:space="preserve"> </w:t>
      </w:r>
      <w:r w:rsidRPr="008A4109">
        <w:rPr>
          <w:iCs/>
        </w:rPr>
        <w:t>al</w:t>
      </w:r>
      <w:r w:rsidR="00084289" w:rsidRPr="008A4109">
        <w:rPr>
          <w:iCs/>
        </w:rPr>
        <w:t xml:space="preserve"> </w:t>
      </w:r>
      <w:r w:rsidRPr="008A4109">
        <w:rPr>
          <w:iCs/>
        </w:rPr>
        <w:t>desarrollo</w:t>
      </w:r>
      <w:r w:rsidR="00084289" w:rsidRPr="008A4109">
        <w:rPr>
          <w:iCs/>
        </w:rPr>
        <w:t xml:space="preserve"> </w:t>
      </w:r>
      <w:r w:rsidRPr="008A4109">
        <w:rPr>
          <w:iCs/>
        </w:rPr>
        <w:t>del</w:t>
      </w:r>
      <w:r w:rsidR="00084289" w:rsidRPr="008A4109">
        <w:rPr>
          <w:iCs/>
        </w:rPr>
        <w:t xml:space="preserve"> </w:t>
      </w:r>
      <w:r w:rsidRPr="008A4109">
        <w:rPr>
          <w:iCs/>
        </w:rPr>
        <w:t>proyecto,</w:t>
      </w:r>
      <w:r w:rsidR="00084289" w:rsidRPr="008A4109">
        <w:rPr>
          <w:iCs/>
        </w:rPr>
        <w:t xml:space="preserve"> </w:t>
      </w:r>
      <w:r w:rsidRPr="008A4109">
        <w:rPr>
          <w:iCs/>
        </w:rPr>
        <w:t>se</w:t>
      </w:r>
      <w:r w:rsidR="00084289" w:rsidRPr="008A4109">
        <w:rPr>
          <w:iCs/>
        </w:rPr>
        <w:t xml:space="preserve"> </w:t>
      </w:r>
      <w:r w:rsidRPr="008A4109">
        <w:rPr>
          <w:iCs/>
        </w:rPr>
        <w:t>realiza</w:t>
      </w:r>
      <w:r w:rsidR="00084289" w:rsidRPr="008A4109">
        <w:rPr>
          <w:iCs/>
        </w:rPr>
        <w:t xml:space="preserve"> </w:t>
      </w:r>
      <w:r w:rsidRPr="008A4109">
        <w:rPr>
          <w:iCs/>
        </w:rPr>
        <w:t>una</w:t>
      </w:r>
      <w:r w:rsidR="00084289" w:rsidRPr="008A4109">
        <w:rPr>
          <w:iCs/>
        </w:rPr>
        <w:t xml:space="preserve"> </w:t>
      </w:r>
      <w:r w:rsidRPr="008A4109">
        <w:rPr>
          <w:iCs/>
        </w:rPr>
        <w:t>aproximación</w:t>
      </w:r>
      <w:r w:rsidR="00084289" w:rsidRPr="008A4109">
        <w:rPr>
          <w:iCs/>
        </w:rPr>
        <w:t xml:space="preserve"> </w:t>
      </w:r>
      <w:r w:rsidRPr="008A4109">
        <w:rPr>
          <w:iCs/>
        </w:rPr>
        <w:t>al</w:t>
      </w:r>
      <w:r w:rsidR="00084289" w:rsidRPr="008A4109">
        <w:rPr>
          <w:iCs/>
        </w:rPr>
        <w:t xml:space="preserve"> </w:t>
      </w:r>
      <w:r w:rsidRPr="008A4109">
        <w:rPr>
          <w:iCs/>
        </w:rPr>
        <w:t>número</w:t>
      </w:r>
      <w:r w:rsidR="00084289" w:rsidRPr="008A4109">
        <w:rPr>
          <w:iCs/>
        </w:rPr>
        <w:t xml:space="preserve"> </w:t>
      </w:r>
      <w:r w:rsidRPr="008A4109">
        <w:rPr>
          <w:iCs/>
        </w:rPr>
        <w:t>entero</w:t>
      </w:r>
      <w:r w:rsidR="00084289" w:rsidRPr="008A4109">
        <w:rPr>
          <w:iCs/>
        </w:rPr>
        <w:t xml:space="preserve"> </w:t>
      </w:r>
      <w:r w:rsidRPr="008A4109">
        <w:rPr>
          <w:iCs/>
        </w:rPr>
        <w:t>más</w:t>
      </w:r>
      <w:r w:rsidR="00084289" w:rsidRPr="008A4109">
        <w:rPr>
          <w:iCs/>
        </w:rPr>
        <w:t xml:space="preserve"> </w:t>
      </w:r>
      <w:r w:rsidRPr="008A4109">
        <w:rPr>
          <w:iCs/>
        </w:rPr>
        <w:t>cercano:</w:t>
      </w:r>
    </w:p>
    <w:p w14:paraId="5F113744" w14:textId="79817606" w:rsidR="003B7C75" w:rsidRPr="008A4109" w:rsidRDefault="003B7C75" w:rsidP="003474A5">
      <w:pPr>
        <w:ind w:firstLine="0"/>
        <w:jc w:val="center"/>
        <w:rPr>
          <w:iCs/>
        </w:rPr>
      </w:pPr>
      <w:r w:rsidRPr="008A4109">
        <w:rPr>
          <w:b/>
          <w:bCs/>
          <w:iCs/>
        </w:rPr>
        <w:t>P</w:t>
      </w:r>
      <w:r w:rsidR="00084289" w:rsidRPr="008A4109">
        <w:rPr>
          <w:b/>
          <w:bCs/>
          <w:iCs/>
        </w:rPr>
        <w:t xml:space="preserve"> </w:t>
      </w:r>
      <w:r w:rsidRPr="008A4109">
        <w:rPr>
          <w:b/>
          <w:bCs/>
          <w:iCs/>
        </w:rPr>
        <w:t>=</w:t>
      </w:r>
      <w:r w:rsidR="00084289" w:rsidRPr="008A4109">
        <w:rPr>
          <w:b/>
          <w:bCs/>
          <w:iCs/>
        </w:rPr>
        <w:t xml:space="preserve"> </w:t>
      </w:r>
      <w:r w:rsidRPr="008A4109">
        <w:rPr>
          <w:b/>
          <w:bCs/>
          <w:iCs/>
        </w:rPr>
        <w:t>1</w:t>
      </w:r>
      <w:r w:rsidR="00084289" w:rsidRPr="008A4109">
        <w:rPr>
          <w:b/>
          <w:bCs/>
          <w:iCs/>
        </w:rPr>
        <w:t xml:space="preserve"> </w:t>
      </w:r>
      <w:r w:rsidRPr="008A4109">
        <w:rPr>
          <w:b/>
          <w:bCs/>
          <w:iCs/>
        </w:rPr>
        <w:t>persona</w:t>
      </w:r>
    </w:p>
    <w:p w14:paraId="3282259D" w14:textId="0F348485" w:rsidR="003B7C75" w:rsidRPr="00B43172" w:rsidRDefault="003B7C75" w:rsidP="003B7C75">
      <w:pPr>
        <w:ind w:firstLine="0"/>
        <w:rPr>
          <w:iCs/>
        </w:rPr>
      </w:pPr>
      <w:r w:rsidRPr="008A4109">
        <w:rPr>
          <w:iCs/>
        </w:rPr>
        <w:t>De</w:t>
      </w:r>
      <w:r w:rsidR="00084289" w:rsidRPr="008A4109">
        <w:rPr>
          <w:iCs/>
        </w:rPr>
        <w:t xml:space="preserve"> </w:t>
      </w:r>
      <w:r w:rsidRPr="008A4109">
        <w:rPr>
          <w:iCs/>
        </w:rPr>
        <w:t>acuerdo</w:t>
      </w:r>
      <w:r w:rsidR="00084289" w:rsidRPr="008A4109">
        <w:rPr>
          <w:iCs/>
        </w:rPr>
        <w:t xml:space="preserve"> </w:t>
      </w:r>
      <w:r w:rsidRPr="008A4109">
        <w:rPr>
          <w:iCs/>
        </w:rPr>
        <w:t>con</w:t>
      </w:r>
      <w:r w:rsidR="00084289" w:rsidRPr="008A4109">
        <w:rPr>
          <w:iCs/>
        </w:rPr>
        <w:t xml:space="preserve"> </w:t>
      </w:r>
      <w:r w:rsidRPr="008A4109">
        <w:rPr>
          <w:iCs/>
        </w:rPr>
        <w:t>los</w:t>
      </w:r>
      <w:r w:rsidR="00084289" w:rsidRPr="008A4109">
        <w:rPr>
          <w:iCs/>
        </w:rPr>
        <w:t xml:space="preserve"> </w:t>
      </w:r>
      <w:r w:rsidRPr="008A4109">
        <w:rPr>
          <w:iCs/>
        </w:rPr>
        <w:t>resultados</w:t>
      </w:r>
      <w:r w:rsidR="00084289" w:rsidRPr="008A4109">
        <w:rPr>
          <w:iCs/>
        </w:rPr>
        <w:t xml:space="preserve"> </w:t>
      </w:r>
      <w:r w:rsidRPr="008A4109">
        <w:rPr>
          <w:iCs/>
        </w:rPr>
        <w:t>obtenidos,</w:t>
      </w:r>
      <w:r w:rsidR="00084289" w:rsidRPr="008A4109">
        <w:rPr>
          <w:iCs/>
        </w:rPr>
        <w:t xml:space="preserve"> </w:t>
      </w:r>
      <w:r w:rsidRPr="008A4109">
        <w:rPr>
          <w:iCs/>
        </w:rPr>
        <w:t>el</w:t>
      </w:r>
      <w:r w:rsidR="00084289" w:rsidRPr="008A4109">
        <w:rPr>
          <w:iCs/>
        </w:rPr>
        <w:t xml:space="preserve"> </w:t>
      </w:r>
      <w:r w:rsidRPr="008A4109">
        <w:rPr>
          <w:iCs/>
        </w:rPr>
        <w:t>desarrollo</w:t>
      </w:r>
      <w:r w:rsidR="00084289" w:rsidRPr="008A4109">
        <w:rPr>
          <w:iCs/>
        </w:rPr>
        <w:t xml:space="preserve"> </w:t>
      </w:r>
      <w:r w:rsidRPr="008A4109">
        <w:rPr>
          <w:iCs/>
        </w:rPr>
        <w:t>del</w:t>
      </w:r>
      <w:r w:rsidR="00084289" w:rsidRPr="008A4109">
        <w:rPr>
          <w:iCs/>
        </w:rPr>
        <w:t xml:space="preserve"> </w:t>
      </w:r>
      <w:r w:rsidRPr="008A4109">
        <w:rPr>
          <w:iCs/>
        </w:rPr>
        <w:t>Sistema</w:t>
      </w:r>
      <w:r w:rsidR="00084289" w:rsidRPr="008A4109">
        <w:rPr>
          <w:iCs/>
        </w:rPr>
        <w:t xml:space="preserve"> </w:t>
      </w:r>
      <w:r w:rsidRPr="008A4109">
        <w:rPr>
          <w:iCs/>
        </w:rPr>
        <w:t>Experto</w:t>
      </w:r>
      <w:r w:rsidR="00084289" w:rsidRPr="008A4109">
        <w:rPr>
          <w:iCs/>
        </w:rPr>
        <w:t xml:space="preserve"> </w:t>
      </w:r>
      <w:r w:rsidRPr="008A4109">
        <w:rPr>
          <w:iCs/>
        </w:rPr>
        <w:t>de</w:t>
      </w:r>
      <w:r w:rsidR="00084289" w:rsidRPr="008A4109">
        <w:rPr>
          <w:iCs/>
        </w:rPr>
        <w:t xml:space="preserve"> </w:t>
      </w:r>
      <w:r w:rsidRPr="008A4109">
        <w:rPr>
          <w:iCs/>
        </w:rPr>
        <w:t>Apoyo</w:t>
      </w:r>
      <w:r w:rsidR="00084289" w:rsidRPr="008A4109">
        <w:rPr>
          <w:iCs/>
        </w:rPr>
        <w:t xml:space="preserve"> </w:t>
      </w:r>
      <w:r w:rsidRPr="008A4109">
        <w:rPr>
          <w:iCs/>
        </w:rPr>
        <w:t>a</w:t>
      </w:r>
      <w:r w:rsidR="00084289" w:rsidRPr="008A4109">
        <w:rPr>
          <w:iCs/>
        </w:rPr>
        <w:t xml:space="preserve"> </w:t>
      </w:r>
      <w:r w:rsidRPr="008A4109">
        <w:rPr>
          <w:iCs/>
        </w:rPr>
        <w:t>la</w:t>
      </w:r>
      <w:r w:rsidR="00084289" w:rsidRPr="008A4109">
        <w:rPr>
          <w:iCs/>
        </w:rPr>
        <w:t xml:space="preserve"> </w:t>
      </w:r>
      <w:r w:rsidRPr="008A4109">
        <w:rPr>
          <w:iCs/>
        </w:rPr>
        <w:t>Planificación</w:t>
      </w:r>
      <w:r w:rsidR="00084289" w:rsidRPr="008A4109">
        <w:rPr>
          <w:iCs/>
        </w:rPr>
        <w:t xml:space="preserve"> </w:t>
      </w:r>
      <w:r w:rsidRPr="008A4109">
        <w:rPr>
          <w:iCs/>
        </w:rPr>
        <w:t>Nutricional</w:t>
      </w:r>
      <w:r w:rsidR="00084289" w:rsidRPr="008A4109">
        <w:rPr>
          <w:iCs/>
        </w:rPr>
        <w:t xml:space="preserve"> </w:t>
      </w:r>
      <w:r w:rsidRPr="008A4109">
        <w:rPr>
          <w:iCs/>
        </w:rPr>
        <w:t>para</w:t>
      </w:r>
      <w:r w:rsidR="00084289" w:rsidRPr="008A4109">
        <w:rPr>
          <w:iCs/>
        </w:rPr>
        <w:t xml:space="preserve"> </w:t>
      </w:r>
      <w:r w:rsidRPr="008A4109">
        <w:rPr>
          <w:iCs/>
        </w:rPr>
        <w:t>pacientes</w:t>
      </w:r>
      <w:r w:rsidR="00084289" w:rsidRPr="008A4109">
        <w:rPr>
          <w:iCs/>
        </w:rPr>
        <w:t xml:space="preserve"> </w:t>
      </w:r>
      <w:r w:rsidRPr="008A4109">
        <w:rPr>
          <w:iCs/>
        </w:rPr>
        <w:t>con</w:t>
      </w:r>
      <w:r w:rsidR="00084289" w:rsidRPr="008A4109">
        <w:rPr>
          <w:iCs/>
        </w:rPr>
        <w:t xml:space="preserve"> </w:t>
      </w:r>
      <w:r w:rsidRPr="008A4109">
        <w:rPr>
          <w:iCs/>
        </w:rPr>
        <w:t>Síndrome</w:t>
      </w:r>
      <w:r w:rsidR="00084289" w:rsidRPr="008A4109">
        <w:rPr>
          <w:iCs/>
        </w:rPr>
        <w:t xml:space="preserve"> </w:t>
      </w:r>
      <w:r w:rsidRPr="008A4109">
        <w:rPr>
          <w:iCs/>
        </w:rPr>
        <w:t>Ovárico</w:t>
      </w:r>
      <w:r w:rsidR="00084289" w:rsidRPr="008A4109">
        <w:rPr>
          <w:iCs/>
        </w:rPr>
        <w:t xml:space="preserve"> </w:t>
      </w:r>
      <w:r w:rsidRPr="008A4109">
        <w:rPr>
          <w:iCs/>
        </w:rPr>
        <w:t>Metabólico</w:t>
      </w:r>
      <w:r w:rsidR="00084289" w:rsidRPr="008A4109">
        <w:rPr>
          <w:iCs/>
        </w:rPr>
        <w:t xml:space="preserve"> </w:t>
      </w:r>
      <w:proofErr w:type="spellStart"/>
      <w:r w:rsidRPr="008A4109">
        <w:rPr>
          <w:iCs/>
        </w:rPr>
        <w:lastRenderedPageBreak/>
        <w:t>Poliendocrino</w:t>
      </w:r>
      <w:proofErr w:type="spellEnd"/>
      <w:r w:rsidR="00084289" w:rsidRPr="008A4109">
        <w:rPr>
          <w:iCs/>
        </w:rPr>
        <w:t xml:space="preserve"> </w:t>
      </w:r>
      <w:r w:rsidRPr="008A4109">
        <w:rPr>
          <w:iCs/>
        </w:rPr>
        <w:t>y</w:t>
      </w:r>
      <w:r w:rsidR="00084289" w:rsidRPr="008A4109">
        <w:rPr>
          <w:iCs/>
        </w:rPr>
        <w:t xml:space="preserve"> </w:t>
      </w:r>
      <w:r w:rsidRPr="008A4109">
        <w:rPr>
          <w:iCs/>
        </w:rPr>
        <w:t>Resistencia</w:t>
      </w:r>
      <w:r w:rsidR="00084289" w:rsidRPr="008A4109">
        <w:rPr>
          <w:iCs/>
        </w:rPr>
        <w:t xml:space="preserve"> </w:t>
      </w:r>
      <w:r w:rsidRPr="008A4109">
        <w:rPr>
          <w:iCs/>
        </w:rPr>
        <w:t>a</w:t>
      </w:r>
      <w:r w:rsidR="00084289" w:rsidRPr="008A4109">
        <w:rPr>
          <w:iCs/>
        </w:rPr>
        <w:t xml:space="preserve"> </w:t>
      </w:r>
      <w:r w:rsidRPr="008A4109">
        <w:rPr>
          <w:iCs/>
        </w:rPr>
        <w:t>la</w:t>
      </w:r>
      <w:r w:rsidR="00084289" w:rsidRPr="008A4109">
        <w:rPr>
          <w:iCs/>
        </w:rPr>
        <w:t xml:space="preserve"> </w:t>
      </w:r>
      <w:r w:rsidRPr="008A4109">
        <w:rPr>
          <w:iCs/>
        </w:rPr>
        <w:t>Insulina</w:t>
      </w:r>
      <w:r w:rsidR="00084289" w:rsidRPr="008A4109">
        <w:rPr>
          <w:iCs/>
        </w:rPr>
        <w:t xml:space="preserve"> </w:t>
      </w:r>
      <w:r w:rsidRPr="008A4109">
        <w:rPr>
          <w:iCs/>
        </w:rPr>
        <w:t>puede</w:t>
      </w:r>
      <w:r w:rsidR="00084289" w:rsidRPr="008A4109">
        <w:rPr>
          <w:iCs/>
        </w:rPr>
        <w:t xml:space="preserve"> </w:t>
      </w:r>
      <w:r w:rsidRPr="008A4109">
        <w:rPr>
          <w:iCs/>
        </w:rPr>
        <w:t>ser</w:t>
      </w:r>
      <w:r w:rsidR="00084289" w:rsidRPr="008A4109">
        <w:rPr>
          <w:iCs/>
        </w:rPr>
        <w:t xml:space="preserve"> </w:t>
      </w:r>
      <w:r w:rsidRPr="008A4109">
        <w:rPr>
          <w:iCs/>
        </w:rPr>
        <w:t>realizado</w:t>
      </w:r>
      <w:r w:rsidR="00084289" w:rsidRPr="008A4109">
        <w:rPr>
          <w:iCs/>
        </w:rPr>
        <w:t xml:space="preserve"> </w:t>
      </w:r>
      <w:r w:rsidRPr="008A4109">
        <w:rPr>
          <w:iCs/>
        </w:rPr>
        <w:t>por</w:t>
      </w:r>
      <w:r w:rsidR="00084289" w:rsidRPr="008A4109">
        <w:rPr>
          <w:iCs/>
        </w:rPr>
        <w:t xml:space="preserve"> </w:t>
      </w:r>
      <w:r w:rsidRPr="008A4109">
        <w:rPr>
          <w:iCs/>
        </w:rPr>
        <w:t>un</w:t>
      </w:r>
      <w:r w:rsidR="00084289" w:rsidRPr="008A4109">
        <w:rPr>
          <w:iCs/>
        </w:rPr>
        <w:t xml:space="preserve"> </w:t>
      </w:r>
      <w:r w:rsidRPr="008A4109">
        <w:rPr>
          <w:iCs/>
        </w:rPr>
        <w:t>desarrollador</w:t>
      </w:r>
      <w:r w:rsidR="00084289" w:rsidRPr="008A4109">
        <w:rPr>
          <w:iCs/>
        </w:rPr>
        <w:t xml:space="preserve"> </w:t>
      </w:r>
      <w:r w:rsidRPr="008A4109">
        <w:rPr>
          <w:iCs/>
        </w:rPr>
        <w:t>principal,</w:t>
      </w:r>
      <w:r w:rsidR="00084289" w:rsidRPr="008A4109">
        <w:rPr>
          <w:iCs/>
        </w:rPr>
        <w:t xml:space="preserve"> </w:t>
      </w:r>
      <w:r w:rsidRPr="008A4109">
        <w:rPr>
          <w:iCs/>
        </w:rPr>
        <w:t>apoyado</w:t>
      </w:r>
      <w:r w:rsidR="00084289" w:rsidRPr="008A4109">
        <w:rPr>
          <w:iCs/>
        </w:rPr>
        <w:t xml:space="preserve"> </w:t>
      </w:r>
      <w:r w:rsidRPr="008A4109">
        <w:rPr>
          <w:iCs/>
        </w:rPr>
        <w:t>por</w:t>
      </w:r>
      <w:r w:rsidR="00084289" w:rsidRPr="008A4109">
        <w:rPr>
          <w:iCs/>
        </w:rPr>
        <w:t xml:space="preserve"> </w:t>
      </w:r>
      <w:r w:rsidRPr="008A4109">
        <w:rPr>
          <w:iCs/>
        </w:rPr>
        <w:t>la</w:t>
      </w:r>
      <w:r w:rsidR="00084289" w:rsidRPr="008A4109">
        <w:rPr>
          <w:iCs/>
        </w:rPr>
        <w:t xml:space="preserve"> </w:t>
      </w:r>
      <w:r w:rsidRPr="008A4109">
        <w:rPr>
          <w:iCs/>
        </w:rPr>
        <w:t>especialista</w:t>
      </w:r>
      <w:r w:rsidR="00084289" w:rsidRPr="008A4109">
        <w:rPr>
          <w:iCs/>
        </w:rPr>
        <w:t xml:space="preserve"> </w:t>
      </w:r>
      <w:r w:rsidRPr="008A4109">
        <w:rPr>
          <w:iCs/>
        </w:rPr>
        <w:t>del</w:t>
      </w:r>
      <w:r w:rsidR="00084289" w:rsidRPr="008A4109">
        <w:rPr>
          <w:iCs/>
        </w:rPr>
        <w:t xml:space="preserve"> </w:t>
      </w:r>
      <w:r w:rsidRPr="008A4109">
        <w:rPr>
          <w:iCs/>
        </w:rPr>
        <w:t>dominio</w:t>
      </w:r>
      <w:r w:rsidR="00084289" w:rsidRPr="008A4109">
        <w:rPr>
          <w:iCs/>
        </w:rPr>
        <w:t xml:space="preserve"> </w:t>
      </w:r>
      <w:r w:rsidRPr="008A4109">
        <w:rPr>
          <w:iCs/>
        </w:rPr>
        <w:t>para</w:t>
      </w:r>
      <w:r w:rsidR="00084289" w:rsidRPr="008A4109">
        <w:rPr>
          <w:iCs/>
        </w:rPr>
        <w:t xml:space="preserve"> </w:t>
      </w:r>
      <w:r w:rsidRPr="008A4109">
        <w:rPr>
          <w:iCs/>
        </w:rPr>
        <w:t>la</w:t>
      </w:r>
      <w:r w:rsidR="00084289" w:rsidRPr="008A4109">
        <w:rPr>
          <w:iCs/>
        </w:rPr>
        <w:t xml:space="preserve"> </w:t>
      </w:r>
      <w:r w:rsidRPr="008A4109">
        <w:rPr>
          <w:iCs/>
        </w:rPr>
        <w:t>validación</w:t>
      </w:r>
      <w:r w:rsidR="00084289" w:rsidRPr="008A4109">
        <w:rPr>
          <w:iCs/>
        </w:rPr>
        <w:t xml:space="preserve"> </w:t>
      </w:r>
      <w:r w:rsidRPr="008A4109">
        <w:rPr>
          <w:iCs/>
        </w:rPr>
        <w:t>de</w:t>
      </w:r>
      <w:r w:rsidR="00084289" w:rsidRPr="008A4109">
        <w:rPr>
          <w:iCs/>
        </w:rPr>
        <w:t xml:space="preserve"> </w:t>
      </w:r>
      <w:r w:rsidRPr="008A4109">
        <w:rPr>
          <w:iCs/>
        </w:rPr>
        <w:t>reglas</w:t>
      </w:r>
      <w:r w:rsidR="00084289" w:rsidRPr="008A4109">
        <w:rPr>
          <w:iCs/>
        </w:rPr>
        <w:t xml:space="preserve"> </w:t>
      </w:r>
      <w:r w:rsidRPr="00B43172">
        <w:rPr>
          <w:iCs/>
        </w:rPr>
        <w:t>nutricionales</w:t>
      </w:r>
      <w:r w:rsidR="00084289" w:rsidRPr="00B43172">
        <w:rPr>
          <w:iCs/>
        </w:rPr>
        <w:t xml:space="preserve"> </w:t>
      </w:r>
      <w:r w:rsidRPr="00B43172">
        <w:rPr>
          <w:iCs/>
        </w:rPr>
        <w:t>y</w:t>
      </w:r>
      <w:r w:rsidR="00084289" w:rsidRPr="00B43172">
        <w:rPr>
          <w:iCs/>
        </w:rPr>
        <w:t xml:space="preserve"> </w:t>
      </w:r>
      <w:r w:rsidRPr="00B43172">
        <w:rPr>
          <w:iCs/>
        </w:rPr>
        <w:t>criterios</w:t>
      </w:r>
      <w:r w:rsidR="00084289" w:rsidRPr="00B43172">
        <w:rPr>
          <w:iCs/>
        </w:rPr>
        <w:t xml:space="preserve"> </w:t>
      </w:r>
      <w:r w:rsidRPr="00B43172">
        <w:rPr>
          <w:iCs/>
        </w:rPr>
        <w:t>clínicos.</w:t>
      </w:r>
    </w:p>
    <w:p w14:paraId="45E9BFD1" w14:textId="7CFD2B61" w:rsidR="003B7C75" w:rsidRPr="00B43172" w:rsidRDefault="003B7C75" w:rsidP="003B7C75">
      <w:pPr>
        <w:ind w:firstLine="0"/>
        <w:rPr>
          <w:iCs/>
        </w:rPr>
      </w:pPr>
      <w:r w:rsidRPr="00B43172">
        <w:rPr>
          <w:iCs/>
        </w:rPr>
        <w:t>Por</w:t>
      </w:r>
      <w:r w:rsidR="00084289" w:rsidRPr="00B43172">
        <w:rPr>
          <w:iCs/>
        </w:rPr>
        <w:t xml:space="preserve"> </w:t>
      </w:r>
      <w:r w:rsidRPr="00B43172">
        <w:rPr>
          <w:iCs/>
        </w:rPr>
        <w:t>lo</w:t>
      </w:r>
      <w:r w:rsidR="00084289" w:rsidRPr="00B43172">
        <w:rPr>
          <w:iCs/>
        </w:rPr>
        <w:t xml:space="preserve"> </w:t>
      </w:r>
      <w:r w:rsidRPr="00B43172">
        <w:rPr>
          <w:iCs/>
        </w:rPr>
        <w:t>tanto,</w:t>
      </w:r>
      <w:r w:rsidR="00084289" w:rsidRPr="00B43172">
        <w:rPr>
          <w:iCs/>
        </w:rPr>
        <w:t xml:space="preserve"> </w:t>
      </w:r>
      <w:r w:rsidRPr="00B43172">
        <w:rPr>
          <w:iCs/>
        </w:rPr>
        <w:t>se</w:t>
      </w:r>
      <w:r w:rsidR="00084289" w:rsidRPr="00B43172">
        <w:rPr>
          <w:iCs/>
        </w:rPr>
        <w:t xml:space="preserve"> </w:t>
      </w:r>
      <w:r w:rsidRPr="00B43172">
        <w:rPr>
          <w:iCs/>
        </w:rPr>
        <w:t>concluye</w:t>
      </w:r>
      <w:r w:rsidR="00084289" w:rsidRPr="00B43172">
        <w:rPr>
          <w:iCs/>
        </w:rPr>
        <w:t xml:space="preserve"> </w:t>
      </w:r>
      <w:r w:rsidRPr="00B43172">
        <w:rPr>
          <w:iCs/>
        </w:rPr>
        <w:t>que</w:t>
      </w:r>
      <w:r w:rsidR="00084289" w:rsidRPr="00B43172">
        <w:rPr>
          <w:iCs/>
        </w:rPr>
        <w:t xml:space="preserve"> </w:t>
      </w:r>
      <w:r w:rsidRPr="00B43172">
        <w:rPr>
          <w:iCs/>
        </w:rPr>
        <w:t>el</w:t>
      </w:r>
      <w:r w:rsidR="00084289" w:rsidRPr="00B43172">
        <w:rPr>
          <w:iCs/>
        </w:rPr>
        <w:t xml:space="preserve"> </w:t>
      </w:r>
      <w:r w:rsidRPr="00B43172">
        <w:rPr>
          <w:iCs/>
        </w:rPr>
        <w:t>proyecto</w:t>
      </w:r>
      <w:r w:rsidR="00084289" w:rsidRPr="00B43172">
        <w:rPr>
          <w:iCs/>
        </w:rPr>
        <w:t xml:space="preserve"> </w:t>
      </w:r>
      <w:r w:rsidRPr="00B43172">
        <w:rPr>
          <w:iCs/>
        </w:rPr>
        <w:t>puede</w:t>
      </w:r>
      <w:r w:rsidR="00084289" w:rsidRPr="00B43172">
        <w:rPr>
          <w:iCs/>
        </w:rPr>
        <w:t xml:space="preserve"> </w:t>
      </w:r>
      <w:r w:rsidRPr="00B43172">
        <w:rPr>
          <w:iCs/>
        </w:rPr>
        <w:t>ser</w:t>
      </w:r>
      <w:r w:rsidR="00084289" w:rsidRPr="00B43172">
        <w:rPr>
          <w:iCs/>
        </w:rPr>
        <w:t xml:space="preserve"> </w:t>
      </w:r>
      <w:r w:rsidRPr="00B43172">
        <w:rPr>
          <w:iCs/>
        </w:rPr>
        <w:t>desarrollado</w:t>
      </w:r>
      <w:r w:rsidR="00084289" w:rsidRPr="00B43172">
        <w:rPr>
          <w:iCs/>
        </w:rPr>
        <w:t xml:space="preserve"> </w:t>
      </w:r>
      <w:r w:rsidRPr="00B43172">
        <w:rPr>
          <w:iCs/>
        </w:rPr>
        <w:t>por</w:t>
      </w:r>
      <w:r w:rsidR="00084289" w:rsidRPr="00B43172">
        <w:rPr>
          <w:iCs/>
        </w:rPr>
        <w:t xml:space="preserve"> </w:t>
      </w:r>
      <w:r w:rsidRPr="00B43172">
        <w:rPr>
          <w:iCs/>
        </w:rPr>
        <w:t>1</w:t>
      </w:r>
      <w:r w:rsidR="00084289" w:rsidRPr="00B43172">
        <w:rPr>
          <w:iCs/>
        </w:rPr>
        <w:t xml:space="preserve"> </w:t>
      </w:r>
      <w:r w:rsidRPr="00B43172">
        <w:rPr>
          <w:iCs/>
        </w:rPr>
        <w:t>persona,</w:t>
      </w:r>
      <w:r w:rsidR="00084289" w:rsidRPr="00B43172">
        <w:rPr>
          <w:iCs/>
        </w:rPr>
        <w:t xml:space="preserve"> </w:t>
      </w:r>
      <w:r w:rsidRPr="00B43172">
        <w:rPr>
          <w:iCs/>
        </w:rPr>
        <w:t>en</w:t>
      </w:r>
      <w:r w:rsidR="00084289" w:rsidRPr="00B43172">
        <w:rPr>
          <w:iCs/>
        </w:rPr>
        <w:t xml:space="preserve"> </w:t>
      </w:r>
      <w:r w:rsidRPr="00B43172">
        <w:rPr>
          <w:iCs/>
        </w:rPr>
        <w:t>un</w:t>
      </w:r>
      <w:r w:rsidR="00084289" w:rsidRPr="00B43172">
        <w:rPr>
          <w:iCs/>
        </w:rPr>
        <w:t xml:space="preserve"> </w:t>
      </w:r>
      <w:r w:rsidRPr="00B43172">
        <w:rPr>
          <w:iCs/>
        </w:rPr>
        <w:t>tiempo</w:t>
      </w:r>
      <w:r w:rsidR="00084289" w:rsidRPr="00B43172">
        <w:rPr>
          <w:iCs/>
        </w:rPr>
        <w:t xml:space="preserve"> </w:t>
      </w:r>
      <w:r w:rsidRPr="00B43172">
        <w:rPr>
          <w:iCs/>
        </w:rPr>
        <w:t>estimado</w:t>
      </w:r>
      <w:r w:rsidR="00084289" w:rsidRPr="00B43172">
        <w:rPr>
          <w:iCs/>
        </w:rPr>
        <w:t xml:space="preserve"> </w:t>
      </w:r>
      <w:r w:rsidRPr="00B43172">
        <w:rPr>
          <w:iCs/>
        </w:rPr>
        <w:t>de</w:t>
      </w:r>
      <w:r w:rsidR="00084289" w:rsidRPr="00B43172">
        <w:rPr>
          <w:iCs/>
        </w:rPr>
        <w:t xml:space="preserve"> </w:t>
      </w:r>
      <w:r w:rsidRPr="00B43172">
        <w:rPr>
          <w:iCs/>
        </w:rPr>
        <w:t>aproximadamente</w:t>
      </w:r>
      <w:r w:rsidR="00084289" w:rsidRPr="00B43172">
        <w:rPr>
          <w:iCs/>
        </w:rPr>
        <w:t xml:space="preserve"> </w:t>
      </w:r>
      <w:r w:rsidRPr="00B43172">
        <w:rPr>
          <w:iCs/>
        </w:rPr>
        <w:t>7</w:t>
      </w:r>
      <w:r w:rsidR="00084289" w:rsidRPr="00B43172">
        <w:rPr>
          <w:iCs/>
        </w:rPr>
        <w:t xml:space="preserve"> </w:t>
      </w:r>
      <w:r w:rsidRPr="00B43172">
        <w:rPr>
          <w:iCs/>
        </w:rPr>
        <w:t>meses,</w:t>
      </w:r>
      <w:r w:rsidR="00084289" w:rsidRPr="00B43172">
        <w:rPr>
          <w:iCs/>
        </w:rPr>
        <w:t xml:space="preserve"> </w:t>
      </w:r>
      <w:r w:rsidRPr="00B43172">
        <w:rPr>
          <w:iCs/>
        </w:rPr>
        <w:t>considerando</w:t>
      </w:r>
      <w:r w:rsidR="00084289" w:rsidRPr="00B43172">
        <w:rPr>
          <w:iCs/>
        </w:rPr>
        <w:t xml:space="preserve"> </w:t>
      </w:r>
      <w:r w:rsidRPr="00B43172">
        <w:rPr>
          <w:iCs/>
        </w:rPr>
        <w:t>las</w:t>
      </w:r>
      <w:r w:rsidR="00084289" w:rsidRPr="00B43172">
        <w:rPr>
          <w:iCs/>
        </w:rPr>
        <w:t xml:space="preserve"> </w:t>
      </w:r>
      <w:r w:rsidRPr="00B43172">
        <w:rPr>
          <w:iCs/>
        </w:rPr>
        <w:t>características</w:t>
      </w:r>
      <w:r w:rsidR="00084289" w:rsidRPr="00B43172">
        <w:rPr>
          <w:iCs/>
        </w:rPr>
        <w:t xml:space="preserve"> </w:t>
      </w:r>
      <w:r w:rsidRPr="00B43172">
        <w:rPr>
          <w:iCs/>
        </w:rPr>
        <w:t>funcionales</w:t>
      </w:r>
      <w:r w:rsidR="00084289" w:rsidRPr="00B43172">
        <w:rPr>
          <w:iCs/>
        </w:rPr>
        <w:t xml:space="preserve"> </w:t>
      </w:r>
      <w:r w:rsidRPr="00B43172">
        <w:rPr>
          <w:iCs/>
        </w:rPr>
        <w:t>y</w:t>
      </w:r>
      <w:r w:rsidR="00084289" w:rsidRPr="00B43172">
        <w:rPr>
          <w:iCs/>
        </w:rPr>
        <w:t xml:space="preserve"> </w:t>
      </w:r>
      <w:r w:rsidRPr="00B43172">
        <w:rPr>
          <w:iCs/>
        </w:rPr>
        <w:t>técnicas</w:t>
      </w:r>
      <w:r w:rsidR="00084289" w:rsidRPr="00B43172">
        <w:rPr>
          <w:iCs/>
        </w:rPr>
        <w:t xml:space="preserve"> </w:t>
      </w:r>
      <w:r w:rsidRPr="00B43172">
        <w:rPr>
          <w:iCs/>
        </w:rPr>
        <w:t>definidas</w:t>
      </w:r>
      <w:r w:rsidR="00084289" w:rsidRPr="00B43172">
        <w:rPr>
          <w:iCs/>
        </w:rPr>
        <w:t xml:space="preserve"> </w:t>
      </w:r>
      <w:r w:rsidRPr="00B43172">
        <w:rPr>
          <w:iCs/>
        </w:rPr>
        <w:t>para</w:t>
      </w:r>
      <w:r w:rsidR="00084289" w:rsidRPr="00B43172">
        <w:rPr>
          <w:iCs/>
        </w:rPr>
        <w:t xml:space="preserve"> </w:t>
      </w:r>
      <w:r w:rsidRPr="00B43172">
        <w:rPr>
          <w:iCs/>
        </w:rPr>
        <w:t>el</w:t>
      </w:r>
      <w:r w:rsidR="00084289" w:rsidRPr="00B43172">
        <w:rPr>
          <w:iCs/>
        </w:rPr>
        <w:t xml:space="preserve"> </w:t>
      </w:r>
      <w:r w:rsidRPr="00B43172">
        <w:rPr>
          <w:iCs/>
        </w:rPr>
        <w:t>sistema.</w:t>
      </w:r>
    </w:p>
    <w:p w14:paraId="15A1874D" w14:textId="432AD62E" w:rsidR="00CF5997" w:rsidRPr="008A4109" w:rsidRDefault="003474A5" w:rsidP="0072641B">
      <w:pPr>
        <w:pStyle w:val="Ttulo1"/>
      </w:pPr>
      <w:bookmarkStart w:id="135" w:name="_Toc233166526"/>
      <w:r w:rsidRPr="008A4109">
        <w:t>5.4.6. ANÁLISIS DE COSTOS</w:t>
      </w:r>
      <w:bookmarkEnd w:id="135"/>
    </w:p>
    <w:p w14:paraId="70D04F1D" w14:textId="73639DBC" w:rsidR="00CF5997" w:rsidRPr="008A4109" w:rsidRDefault="003474A5" w:rsidP="0072641B">
      <w:pPr>
        <w:pStyle w:val="Ttulo1"/>
      </w:pPr>
      <w:bookmarkStart w:id="136" w:name="_Toc233166527"/>
      <w:r w:rsidRPr="008A4109">
        <w:t>5.4.6.1. COSTO DEL SOFTWARE</w:t>
      </w:r>
      <w:bookmarkEnd w:id="136"/>
    </w:p>
    <w:p w14:paraId="7C27A742" w14:textId="5F6CD5A1" w:rsidR="000C6360" w:rsidRDefault="005D0B19" w:rsidP="000C6360">
      <w:pPr>
        <w:ind w:firstLine="0"/>
      </w:pPr>
      <w:r w:rsidRPr="008A4109">
        <w:t>Para determinar el costo referencial del desarrollo del sistema se consideran los recursos humanos empleados, el tiempo de desarrollo y un costo mensual estimado asociado al trabajo realizado. Debido a que el proyecto fue desarrollado en un contexto académico y utiliza principalmente tecnologías de código abierto, no se contemplan costos por licenciamiento de las herramientas empleadas.</w:t>
      </w:r>
    </w:p>
    <w:p w14:paraId="58809214" w14:textId="77777777" w:rsidR="003474A5" w:rsidRPr="008A4109" w:rsidRDefault="003474A5" w:rsidP="000C6360">
      <w:pPr>
        <w:ind w:firstLine="0"/>
      </w:pPr>
    </w:p>
    <w:p w14:paraId="28BC9022" w14:textId="0B2F488F" w:rsidR="005D0B19" w:rsidRPr="008A4109" w:rsidRDefault="005D0B19" w:rsidP="000C6360">
      <w:pPr>
        <w:ind w:firstLine="0"/>
        <w:rPr>
          <w:rFonts w:eastAsiaTheme="minorEastAsia"/>
        </w:rPr>
      </w:pPr>
      <m:oMathPara>
        <m:oMath>
          <m:r>
            <w:rPr>
              <w:rFonts w:ascii="Cambria Math" w:hAnsi="Cambria Math"/>
            </w:rPr>
            <m:t>Csis=P×T×Sp</m:t>
          </m:r>
        </m:oMath>
      </m:oMathPara>
    </w:p>
    <w:p w14:paraId="76B5F20D" w14:textId="7BE3DE1F" w:rsidR="005D0B19" w:rsidRPr="008A4109" w:rsidRDefault="005D0B19" w:rsidP="005D0B19">
      <w:pPr>
        <w:ind w:firstLine="0"/>
        <w:rPr>
          <w:rFonts w:eastAsiaTheme="minorEastAsia"/>
        </w:rPr>
      </w:pPr>
      <w:r w:rsidRPr="008A4109">
        <w:rPr>
          <w:rFonts w:eastAsiaTheme="minorEastAsia"/>
        </w:rPr>
        <w:t>Donde:</w:t>
      </w:r>
    </w:p>
    <w:p w14:paraId="3D13D00A" w14:textId="77777777" w:rsidR="005D0B19" w:rsidRPr="008A4109" w:rsidRDefault="005D0B19" w:rsidP="005D0B19">
      <w:pPr>
        <w:pStyle w:val="Prrafodelista"/>
        <w:numPr>
          <w:ilvl w:val="0"/>
          <w:numId w:val="33"/>
        </w:numPr>
        <w:rPr>
          <w:rFonts w:eastAsiaTheme="minorEastAsia"/>
        </w:rPr>
      </w:pPr>
      <w:r w:rsidRPr="008A4109">
        <w:rPr>
          <w:rFonts w:eastAsiaTheme="minorEastAsia"/>
        </w:rPr>
        <w:t>Csis = Costo estimado del sistema.</w:t>
      </w:r>
    </w:p>
    <w:p w14:paraId="3C20D817" w14:textId="77777777" w:rsidR="005D0B19" w:rsidRPr="008A4109" w:rsidRDefault="005D0B19" w:rsidP="005D0B19">
      <w:pPr>
        <w:pStyle w:val="Prrafodelista"/>
        <w:numPr>
          <w:ilvl w:val="0"/>
          <w:numId w:val="33"/>
        </w:numPr>
        <w:rPr>
          <w:rFonts w:eastAsiaTheme="minorEastAsia"/>
        </w:rPr>
      </w:pPr>
      <w:r w:rsidRPr="008A4109">
        <w:rPr>
          <w:rFonts w:eastAsiaTheme="minorEastAsia"/>
        </w:rPr>
        <w:t>P = Cantidad de personal directamente involucrado.</w:t>
      </w:r>
    </w:p>
    <w:p w14:paraId="530EB6A2" w14:textId="77777777" w:rsidR="005D0B19" w:rsidRPr="008A4109" w:rsidRDefault="005D0B19" w:rsidP="005D0B19">
      <w:pPr>
        <w:pStyle w:val="Prrafodelista"/>
        <w:numPr>
          <w:ilvl w:val="0"/>
          <w:numId w:val="33"/>
        </w:numPr>
        <w:rPr>
          <w:rFonts w:eastAsiaTheme="minorEastAsia"/>
        </w:rPr>
      </w:pPr>
      <w:r w:rsidRPr="008A4109">
        <w:rPr>
          <w:rFonts w:eastAsiaTheme="minorEastAsia"/>
        </w:rPr>
        <w:t>T = Tiempo efectivo considerado para el desarrollo.</w:t>
      </w:r>
    </w:p>
    <w:p w14:paraId="76813B3E" w14:textId="77777777" w:rsidR="005D0B19" w:rsidRPr="008A4109" w:rsidRDefault="005D0B19" w:rsidP="005D0B19">
      <w:pPr>
        <w:pStyle w:val="Prrafodelista"/>
        <w:numPr>
          <w:ilvl w:val="0"/>
          <w:numId w:val="33"/>
        </w:numPr>
        <w:rPr>
          <w:rFonts w:eastAsiaTheme="minorEastAsia"/>
        </w:rPr>
      </w:pPr>
      <w:proofErr w:type="spellStart"/>
      <w:r w:rsidRPr="008A4109">
        <w:rPr>
          <w:rFonts w:eastAsiaTheme="minorEastAsia"/>
        </w:rPr>
        <w:t>Sp</w:t>
      </w:r>
      <w:proofErr w:type="spellEnd"/>
      <w:r w:rsidRPr="008A4109">
        <w:rPr>
          <w:rFonts w:eastAsiaTheme="minorEastAsia"/>
        </w:rPr>
        <w:t xml:space="preserve"> = Costo mensual referencial del desarrollador.</w:t>
      </w:r>
    </w:p>
    <w:p w14:paraId="56CAA3EC" w14:textId="0D0DE4CF" w:rsidR="005D0B19" w:rsidRPr="008A4109" w:rsidRDefault="005D0B19" w:rsidP="005D0B19">
      <w:pPr>
        <w:ind w:firstLine="0"/>
        <w:rPr>
          <w:rFonts w:eastAsiaTheme="minorEastAsia"/>
        </w:rPr>
      </w:pPr>
      <w:r w:rsidRPr="008A4109">
        <w:rPr>
          <w:rFonts w:eastAsiaTheme="minorEastAsia"/>
        </w:rPr>
        <w:t>Entonces:</w:t>
      </w:r>
    </w:p>
    <w:p w14:paraId="4F87B9FB" w14:textId="073871C9" w:rsidR="005D0B19" w:rsidRPr="008A4109" w:rsidRDefault="005D0B19" w:rsidP="005D0B19">
      <w:pPr>
        <w:ind w:firstLine="0"/>
        <w:rPr>
          <w:rFonts w:eastAsiaTheme="minorEastAsia"/>
        </w:rPr>
      </w:pPr>
      <m:oMathPara>
        <m:oMath>
          <m:r>
            <w:rPr>
              <w:rFonts w:ascii="Cambria Math" w:eastAsiaTheme="minorEastAsia" w:hAnsi="Cambria Math"/>
            </w:rPr>
            <m:t>Csis=1×6×2.500</m:t>
          </m:r>
        </m:oMath>
      </m:oMathPara>
    </w:p>
    <w:p w14:paraId="0CFC0EB5" w14:textId="1E150476" w:rsidR="005D0B19" w:rsidRPr="008A4109" w:rsidRDefault="005D0B19" w:rsidP="005D0B19">
      <w:pPr>
        <w:ind w:firstLine="0"/>
        <w:rPr>
          <w:rFonts w:eastAsiaTheme="minorEastAsia"/>
        </w:rPr>
      </w:pPr>
      <m:oMathPara>
        <m:oMath>
          <m:r>
            <w:rPr>
              <w:rFonts w:ascii="Cambria Math" w:eastAsiaTheme="minorEastAsia" w:hAnsi="Cambria Math"/>
            </w:rPr>
            <m:t>Csis=15.000</m:t>
          </m:r>
        </m:oMath>
      </m:oMathPara>
    </w:p>
    <w:tbl>
      <w:tblPr>
        <w:tblStyle w:val="Tablaconcuadrcula6concolores-nfasis6"/>
        <w:tblW w:w="0" w:type="auto"/>
        <w:tblLook w:val="04A0" w:firstRow="1" w:lastRow="0" w:firstColumn="1" w:lastColumn="0" w:noHBand="0" w:noVBand="1"/>
      </w:tblPr>
      <w:tblGrid>
        <w:gridCol w:w="4675"/>
        <w:gridCol w:w="4675"/>
      </w:tblGrid>
      <w:tr w:rsidR="005D0B19" w:rsidRPr="00B43172" w14:paraId="24D82DE5" w14:textId="77777777" w:rsidTr="00B431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A7EE5EB" w14:textId="5D4EB6A9" w:rsidR="005D0B19" w:rsidRPr="00B43172" w:rsidRDefault="005D0B19" w:rsidP="00B43172">
            <w:pPr>
              <w:spacing w:line="360" w:lineRule="auto"/>
              <w:ind w:firstLine="0"/>
              <w:rPr>
                <w:rFonts w:eastAsiaTheme="minorEastAsia"/>
                <w:sz w:val="20"/>
                <w:szCs w:val="20"/>
              </w:rPr>
            </w:pPr>
            <w:r w:rsidRPr="00B43172">
              <w:rPr>
                <w:sz w:val="20"/>
                <w:szCs w:val="20"/>
              </w:rPr>
              <w:lastRenderedPageBreak/>
              <w:t>Concepto</w:t>
            </w:r>
          </w:p>
        </w:tc>
        <w:tc>
          <w:tcPr>
            <w:tcW w:w="4675" w:type="dxa"/>
          </w:tcPr>
          <w:p w14:paraId="01473C12" w14:textId="2FC24BD6" w:rsidR="005D0B19" w:rsidRPr="00B43172" w:rsidRDefault="005D0B19" w:rsidP="00B43172">
            <w:pPr>
              <w:spacing w:line="360" w:lineRule="auto"/>
              <w:ind w:firstLine="0"/>
              <w:cnfStyle w:val="100000000000" w:firstRow="1" w:lastRow="0" w:firstColumn="0" w:lastColumn="0" w:oddVBand="0" w:evenVBand="0" w:oddHBand="0" w:evenHBand="0" w:firstRowFirstColumn="0" w:firstRowLastColumn="0" w:lastRowFirstColumn="0" w:lastRowLastColumn="0"/>
              <w:rPr>
                <w:rFonts w:eastAsiaTheme="minorEastAsia"/>
                <w:sz w:val="20"/>
                <w:szCs w:val="20"/>
              </w:rPr>
            </w:pPr>
            <w:r w:rsidRPr="00B43172">
              <w:rPr>
                <w:sz w:val="20"/>
                <w:szCs w:val="20"/>
              </w:rPr>
              <w:t>Precio</w:t>
            </w:r>
          </w:p>
        </w:tc>
      </w:tr>
      <w:tr w:rsidR="005D0B19" w:rsidRPr="00B43172" w14:paraId="2B1956AD" w14:textId="77777777" w:rsidTr="00B431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4657C3E" w14:textId="4BE418E6" w:rsidR="005D0B19" w:rsidRPr="00B43172" w:rsidRDefault="005D0B19" w:rsidP="00B43172">
            <w:pPr>
              <w:spacing w:line="360" w:lineRule="auto"/>
              <w:ind w:firstLine="0"/>
              <w:rPr>
                <w:rFonts w:eastAsiaTheme="minorEastAsia"/>
                <w:color w:val="000000" w:themeColor="text1"/>
                <w:sz w:val="20"/>
                <w:szCs w:val="20"/>
              </w:rPr>
            </w:pPr>
            <w:r w:rsidRPr="00B43172">
              <w:rPr>
                <w:color w:val="000000" w:themeColor="text1"/>
                <w:sz w:val="20"/>
                <w:szCs w:val="20"/>
              </w:rPr>
              <w:t>Desarrollo del sistema</w:t>
            </w:r>
          </w:p>
        </w:tc>
        <w:tc>
          <w:tcPr>
            <w:tcW w:w="4675" w:type="dxa"/>
          </w:tcPr>
          <w:p w14:paraId="145C1188" w14:textId="089C0653" w:rsidR="005D0B19" w:rsidRPr="00B43172" w:rsidRDefault="005D0B19" w:rsidP="00B43172">
            <w:pPr>
              <w:spacing w:line="360" w:lineRule="auto"/>
              <w:ind w:firstLine="0"/>
              <w:cnfStyle w:val="000000100000" w:firstRow="0" w:lastRow="0" w:firstColumn="0" w:lastColumn="0" w:oddVBand="0" w:evenVBand="0" w:oddHBand="1" w:evenHBand="0" w:firstRowFirstColumn="0" w:firstRowLastColumn="0" w:lastRowFirstColumn="0" w:lastRowLastColumn="0"/>
              <w:rPr>
                <w:rFonts w:eastAsiaTheme="minorEastAsia"/>
                <w:color w:val="000000" w:themeColor="text1"/>
                <w:sz w:val="20"/>
                <w:szCs w:val="20"/>
              </w:rPr>
            </w:pPr>
            <w:r w:rsidRPr="00B43172">
              <w:rPr>
                <w:color w:val="000000" w:themeColor="text1"/>
                <w:sz w:val="20"/>
                <w:szCs w:val="20"/>
              </w:rPr>
              <w:t>Bs. 15.000,00</w:t>
            </w:r>
          </w:p>
        </w:tc>
      </w:tr>
      <w:tr w:rsidR="005D0B19" w:rsidRPr="00B43172" w14:paraId="21A30549" w14:textId="77777777" w:rsidTr="00B43172">
        <w:tc>
          <w:tcPr>
            <w:cnfStyle w:val="001000000000" w:firstRow="0" w:lastRow="0" w:firstColumn="1" w:lastColumn="0" w:oddVBand="0" w:evenVBand="0" w:oddHBand="0" w:evenHBand="0" w:firstRowFirstColumn="0" w:firstRowLastColumn="0" w:lastRowFirstColumn="0" w:lastRowLastColumn="0"/>
            <w:tcW w:w="4675" w:type="dxa"/>
          </w:tcPr>
          <w:p w14:paraId="061EF8E4" w14:textId="64AB5EAA" w:rsidR="005D0B19" w:rsidRPr="00B43172" w:rsidRDefault="005D0B19" w:rsidP="00B43172">
            <w:pPr>
              <w:spacing w:line="360" w:lineRule="auto"/>
              <w:ind w:firstLine="0"/>
              <w:rPr>
                <w:rFonts w:eastAsiaTheme="minorEastAsia"/>
                <w:color w:val="000000" w:themeColor="text1"/>
                <w:sz w:val="20"/>
                <w:szCs w:val="20"/>
              </w:rPr>
            </w:pPr>
            <w:r w:rsidRPr="00B43172">
              <w:rPr>
                <w:color w:val="000000" w:themeColor="text1"/>
                <w:sz w:val="20"/>
                <w:szCs w:val="20"/>
              </w:rPr>
              <w:t>Hosting anual</w:t>
            </w:r>
          </w:p>
        </w:tc>
        <w:tc>
          <w:tcPr>
            <w:tcW w:w="4675" w:type="dxa"/>
          </w:tcPr>
          <w:p w14:paraId="6D3EE9FA" w14:textId="1D5B88A9" w:rsidR="005D0B19" w:rsidRPr="00B43172" w:rsidRDefault="005D0B19" w:rsidP="00B43172">
            <w:pPr>
              <w:spacing w:line="360" w:lineRule="auto"/>
              <w:ind w:firstLine="0"/>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sz w:val="20"/>
                <w:szCs w:val="20"/>
              </w:rPr>
            </w:pPr>
            <w:r w:rsidRPr="00B43172">
              <w:rPr>
                <w:color w:val="000000" w:themeColor="text1"/>
                <w:sz w:val="20"/>
                <w:szCs w:val="20"/>
              </w:rPr>
              <w:t>Bs. 350,00</w:t>
            </w:r>
          </w:p>
        </w:tc>
      </w:tr>
      <w:tr w:rsidR="005D0B19" w:rsidRPr="00B43172" w14:paraId="5B5D971F" w14:textId="77777777" w:rsidTr="00B431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60E7B25" w14:textId="5B967A42" w:rsidR="005D0B19" w:rsidRPr="00B43172" w:rsidRDefault="005D0B19" w:rsidP="00B43172">
            <w:pPr>
              <w:spacing w:line="360" w:lineRule="auto"/>
              <w:ind w:firstLine="0"/>
              <w:rPr>
                <w:rFonts w:eastAsiaTheme="minorEastAsia"/>
                <w:color w:val="000000" w:themeColor="text1"/>
                <w:sz w:val="20"/>
                <w:szCs w:val="20"/>
              </w:rPr>
            </w:pPr>
            <w:r w:rsidRPr="00B43172">
              <w:rPr>
                <w:color w:val="000000" w:themeColor="text1"/>
                <w:sz w:val="20"/>
                <w:szCs w:val="20"/>
              </w:rPr>
              <w:t>Dominio web anual</w:t>
            </w:r>
          </w:p>
        </w:tc>
        <w:tc>
          <w:tcPr>
            <w:tcW w:w="4675" w:type="dxa"/>
          </w:tcPr>
          <w:p w14:paraId="7496E1B3" w14:textId="36DD1F07" w:rsidR="005D0B19" w:rsidRPr="00B43172" w:rsidRDefault="005D0B19" w:rsidP="00B43172">
            <w:pPr>
              <w:spacing w:line="360" w:lineRule="auto"/>
              <w:ind w:firstLine="0"/>
              <w:cnfStyle w:val="000000100000" w:firstRow="0" w:lastRow="0" w:firstColumn="0" w:lastColumn="0" w:oddVBand="0" w:evenVBand="0" w:oddHBand="1" w:evenHBand="0" w:firstRowFirstColumn="0" w:firstRowLastColumn="0" w:lastRowFirstColumn="0" w:lastRowLastColumn="0"/>
              <w:rPr>
                <w:rFonts w:eastAsiaTheme="minorEastAsia"/>
                <w:color w:val="000000" w:themeColor="text1"/>
                <w:sz w:val="20"/>
                <w:szCs w:val="20"/>
              </w:rPr>
            </w:pPr>
            <w:r w:rsidRPr="00B43172">
              <w:rPr>
                <w:color w:val="000000" w:themeColor="text1"/>
                <w:sz w:val="20"/>
                <w:szCs w:val="20"/>
              </w:rPr>
              <w:t>Bs. 100,00</w:t>
            </w:r>
          </w:p>
        </w:tc>
      </w:tr>
      <w:tr w:rsidR="005D0B19" w:rsidRPr="00B43172" w14:paraId="7A03614B" w14:textId="77777777" w:rsidTr="00B43172">
        <w:tc>
          <w:tcPr>
            <w:cnfStyle w:val="001000000000" w:firstRow="0" w:lastRow="0" w:firstColumn="1" w:lastColumn="0" w:oddVBand="0" w:evenVBand="0" w:oddHBand="0" w:evenHBand="0" w:firstRowFirstColumn="0" w:firstRowLastColumn="0" w:lastRowFirstColumn="0" w:lastRowLastColumn="0"/>
            <w:tcW w:w="4675" w:type="dxa"/>
          </w:tcPr>
          <w:p w14:paraId="307B6D49" w14:textId="5BFC1C58" w:rsidR="005D0B19" w:rsidRPr="00B43172" w:rsidRDefault="005D0B19" w:rsidP="00B43172">
            <w:pPr>
              <w:spacing w:line="360" w:lineRule="auto"/>
              <w:ind w:firstLine="0"/>
              <w:rPr>
                <w:rFonts w:eastAsiaTheme="minorEastAsia"/>
                <w:color w:val="000000" w:themeColor="text1"/>
                <w:sz w:val="20"/>
                <w:szCs w:val="20"/>
              </w:rPr>
            </w:pPr>
            <w:r w:rsidRPr="00B43172">
              <w:rPr>
                <w:color w:val="000000" w:themeColor="text1"/>
                <w:sz w:val="20"/>
                <w:szCs w:val="20"/>
              </w:rPr>
              <w:t>Licencias de desarrollo</w:t>
            </w:r>
          </w:p>
        </w:tc>
        <w:tc>
          <w:tcPr>
            <w:tcW w:w="4675" w:type="dxa"/>
          </w:tcPr>
          <w:p w14:paraId="0A1C4803" w14:textId="71D83CC6" w:rsidR="005D0B19" w:rsidRPr="00B43172" w:rsidRDefault="005D0B19" w:rsidP="00B43172">
            <w:pPr>
              <w:spacing w:line="360" w:lineRule="auto"/>
              <w:ind w:firstLine="0"/>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sz w:val="20"/>
                <w:szCs w:val="20"/>
              </w:rPr>
            </w:pPr>
            <w:r w:rsidRPr="00B43172">
              <w:rPr>
                <w:color w:val="000000" w:themeColor="text1"/>
                <w:sz w:val="20"/>
                <w:szCs w:val="20"/>
              </w:rPr>
              <w:t>Bs. 0,00</w:t>
            </w:r>
          </w:p>
        </w:tc>
      </w:tr>
      <w:tr w:rsidR="005D0B19" w:rsidRPr="00B43172" w14:paraId="13A85F34" w14:textId="77777777" w:rsidTr="00B431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EB88203" w14:textId="0FA06BD9" w:rsidR="005D0B19" w:rsidRPr="00B43172" w:rsidRDefault="005D0B19" w:rsidP="00B43172">
            <w:pPr>
              <w:spacing w:line="360" w:lineRule="auto"/>
              <w:ind w:firstLine="0"/>
              <w:rPr>
                <w:rFonts w:eastAsiaTheme="minorEastAsia"/>
                <w:color w:val="000000" w:themeColor="text1"/>
                <w:sz w:val="20"/>
                <w:szCs w:val="20"/>
              </w:rPr>
            </w:pPr>
            <w:r w:rsidRPr="00B43172">
              <w:rPr>
                <w:color w:val="000000" w:themeColor="text1"/>
                <w:sz w:val="20"/>
                <w:szCs w:val="20"/>
              </w:rPr>
              <w:t>Costo Total del Software</w:t>
            </w:r>
          </w:p>
        </w:tc>
        <w:tc>
          <w:tcPr>
            <w:tcW w:w="4675" w:type="dxa"/>
          </w:tcPr>
          <w:p w14:paraId="3760B263" w14:textId="1856174F" w:rsidR="005D0B19" w:rsidRPr="00B43172" w:rsidRDefault="005D0B19" w:rsidP="00B43172">
            <w:pPr>
              <w:spacing w:line="360" w:lineRule="auto"/>
              <w:ind w:firstLine="0"/>
              <w:cnfStyle w:val="000000100000" w:firstRow="0" w:lastRow="0" w:firstColumn="0" w:lastColumn="0" w:oddVBand="0" w:evenVBand="0" w:oddHBand="1" w:evenHBand="0" w:firstRowFirstColumn="0" w:firstRowLastColumn="0" w:lastRowFirstColumn="0" w:lastRowLastColumn="0"/>
              <w:rPr>
                <w:rFonts w:eastAsiaTheme="minorEastAsia"/>
                <w:color w:val="000000" w:themeColor="text1"/>
                <w:sz w:val="20"/>
                <w:szCs w:val="20"/>
              </w:rPr>
            </w:pPr>
            <w:r w:rsidRPr="00B43172">
              <w:rPr>
                <w:color w:val="000000" w:themeColor="text1"/>
                <w:sz w:val="20"/>
                <w:szCs w:val="20"/>
              </w:rPr>
              <w:t>Bs. 15.450,00</w:t>
            </w:r>
          </w:p>
        </w:tc>
      </w:tr>
    </w:tbl>
    <w:p w14:paraId="32EC5264" w14:textId="77777777" w:rsidR="00B43172" w:rsidRDefault="00B43172" w:rsidP="00B43172">
      <w:pPr>
        <w:pStyle w:val="Ttulo2"/>
        <w:spacing w:line="360" w:lineRule="auto"/>
      </w:pPr>
    </w:p>
    <w:p w14:paraId="566FC420" w14:textId="05156310" w:rsidR="00B43172" w:rsidRPr="003474A5" w:rsidRDefault="00B43172" w:rsidP="00B43172">
      <w:pPr>
        <w:pStyle w:val="Ttulo2"/>
        <w:spacing w:line="360" w:lineRule="auto"/>
        <w:rPr>
          <w:b w:val="0"/>
          <w:bCs/>
        </w:rPr>
      </w:pPr>
      <w:r w:rsidRPr="008A4109">
        <w:t xml:space="preserve">Tabla </w:t>
      </w:r>
      <w:proofErr w:type="spellStart"/>
      <w:r w:rsidRPr="008A4109">
        <w:t>Nª</w:t>
      </w:r>
      <w:proofErr w:type="spellEnd"/>
      <w:r w:rsidRPr="008A4109">
        <w:t xml:space="preserve">: </w:t>
      </w:r>
      <w:r w:rsidRPr="00B43172">
        <w:rPr>
          <w:b w:val="0"/>
          <w:bCs/>
        </w:rPr>
        <w:t>Costo total del software.</w:t>
      </w:r>
    </w:p>
    <w:p w14:paraId="18C3D246" w14:textId="77777777" w:rsidR="00B43172" w:rsidRPr="008A4109" w:rsidRDefault="00B43172" w:rsidP="00B43172">
      <w:pPr>
        <w:spacing w:line="360" w:lineRule="auto"/>
        <w:ind w:firstLine="0"/>
        <w:jc w:val="center"/>
        <w:rPr>
          <w:sz w:val="20"/>
          <w:szCs w:val="20"/>
        </w:rPr>
      </w:pPr>
      <w:r w:rsidRPr="008A4109">
        <w:rPr>
          <w:b/>
          <w:bCs/>
          <w:sz w:val="20"/>
          <w:szCs w:val="20"/>
        </w:rPr>
        <w:t>Fuente:</w:t>
      </w:r>
      <w:r w:rsidRPr="008A4109">
        <w:rPr>
          <w:sz w:val="20"/>
          <w:szCs w:val="20"/>
        </w:rPr>
        <w:t xml:space="preserve"> Elaboración propia.</w:t>
      </w:r>
    </w:p>
    <w:p w14:paraId="29628F20" w14:textId="77777777" w:rsidR="005D0B19" w:rsidRPr="008A4109" w:rsidRDefault="005D0B19" w:rsidP="005D0B19">
      <w:pPr>
        <w:ind w:firstLine="0"/>
        <w:rPr>
          <w:rFonts w:eastAsiaTheme="minorEastAsia"/>
        </w:rPr>
      </w:pPr>
    </w:p>
    <w:p w14:paraId="6FF5A92A" w14:textId="3AD23FA8" w:rsidR="005D0B19" w:rsidRPr="008A4109" w:rsidRDefault="005D0B19" w:rsidP="005D0B19">
      <w:pPr>
        <w:ind w:firstLine="0"/>
        <w:rPr>
          <w:rFonts w:eastAsiaTheme="minorEastAsia"/>
        </w:rPr>
      </w:pPr>
      <w:r w:rsidRPr="008A4109">
        <w:rPr>
          <w:rFonts w:eastAsiaTheme="minorEastAsia"/>
        </w:rPr>
        <w:t>Por tanto:</w:t>
      </w:r>
    </w:p>
    <w:p w14:paraId="79C4B112" w14:textId="703C09B3" w:rsidR="005D0B19" w:rsidRDefault="005D0B19" w:rsidP="00250141">
      <w:pPr>
        <w:ind w:firstLine="0"/>
        <w:jc w:val="center"/>
        <w:rPr>
          <w:rFonts w:eastAsiaTheme="minorEastAsia"/>
        </w:rPr>
      </w:pPr>
      <w:r w:rsidRPr="008A4109">
        <w:rPr>
          <w:rFonts w:eastAsiaTheme="minorEastAsia"/>
        </w:rPr>
        <w:t>Costo Total= 15.</w:t>
      </w:r>
      <w:r w:rsidR="00250141" w:rsidRPr="008A4109">
        <w:rPr>
          <w:rFonts w:eastAsiaTheme="minorEastAsia"/>
        </w:rPr>
        <w:t>450</w:t>
      </w:r>
    </w:p>
    <w:p w14:paraId="5D62EA2B" w14:textId="77777777" w:rsidR="00B43172" w:rsidRPr="008A4109" w:rsidRDefault="00B43172" w:rsidP="00250141">
      <w:pPr>
        <w:ind w:firstLine="0"/>
        <w:jc w:val="center"/>
        <w:rPr>
          <w:rFonts w:eastAsiaTheme="minorEastAsia"/>
        </w:rPr>
      </w:pPr>
    </w:p>
    <w:p w14:paraId="323AC0F4" w14:textId="3E92BE93" w:rsidR="0072641B" w:rsidRPr="008A4109" w:rsidRDefault="00B43172" w:rsidP="00190667">
      <w:pPr>
        <w:pStyle w:val="Ttulo1"/>
        <w:rPr>
          <w:rFonts w:eastAsia="Times New Roman"/>
          <w:lang w:eastAsia="es-BO"/>
        </w:rPr>
      </w:pPr>
      <w:bookmarkStart w:id="137" w:name="_Toc233166528"/>
      <w:r w:rsidRPr="008A4109">
        <w:rPr>
          <w:rFonts w:eastAsia="Times New Roman"/>
          <w:lang w:eastAsia="es-BO"/>
        </w:rPr>
        <w:t>5.4.6.2. COSTO DEL HARDWARE</w:t>
      </w:r>
      <w:bookmarkEnd w:id="137"/>
    </w:p>
    <w:p w14:paraId="2FB926CD" w14:textId="5FDB03CE" w:rsidR="00190667" w:rsidRPr="008A4109" w:rsidRDefault="00190667" w:rsidP="00190667">
      <w:pPr>
        <w:ind w:firstLine="0"/>
        <w:rPr>
          <w:lang w:eastAsia="es-BO"/>
        </w:rPr>
      </w:pPr>
      <w:r w:rsidRPr="008A4109">
        <w:rPr>
          <w:lang w:eastAsia="es-BO"/>
        </w:rPr>
        <w:t>El sistema desarrollado corresponde a una aplicación web orientada al apoyo de la planificación nutricional y seguimiento de pacientes, por lo que no requiere infraestructura de hardware especializada para su funcionamiento. La plataforma puede ser utilizada mediante equipos de cómputo convencionales que dispongan de conexión a Internet y un navegador web actualizado.</w:t>
      </w:r>
    </w:p>
    <w:p w14:paraId="7059E488" w14:textId="702DD9F0" w:rsidR="00190667" w:rsidRPr="008A4109" w:rsidRDefault="00190667" w:rsidP="00190667">
      <w:pPr>
        <w:ind w:firstLine="0"/>
        <w:rPr>
          <w:lang w:eastAsia="es-BO"/>
        </w:rPr>
      </w:pPr>
      <w:r w:rsidRPr="008A4109">
        <w:rPr>
          <w:lang w:eastAsia="es-BO"/>
        </w:rPr>
        <w:t>Para las actividades de desarrollo, pruebas, administración y mantenimiento del sistema se requiere un equipo de cómputo con capacidad suficiente para ejecutar el entorno de desarrollo, el servidor local, el sistema gestor de base de datos y las herramientas utilizadas durante la implementación.</w:t>
      </w:r>
    </w:p>
    <w:p w14:paraId="3B9D9F9B" w14:textId="43A12952" w:rsidR="00190667" w:rsidRPr="008A4109" w:rsidRDefault="00190667" w:rsidP="00190667">
      <w:pPr>
        <w:ind w:firstLine="0"/>
        <w:rPr>
          <w:lang w:eastAsia="es-BO"/>
        </w:rPr>
      </w:pPr>
      <w:r w:rsidRPr="008A4109">
        <w:rPr>
          <w:lang w:eastAsia="es-BO"/>
        </w:rPr>
        <w:t>Debido a que el proyecto utiliza tecnologías que no demandan equipamiento especializado, se considera como referencia una computadora portátil de características de gama media, suficiente para ejecutar las herramientas necesarias para el desarrollo y mantenimiento de la plataforma.</w:t>
      </w:r>
    </w:p>
    <w:tbl>
      <w:tblPr>
        <w:tblStyle w:val="Tablaconcuadrcula6concolores-nfasis6"/>
        <w:tblW w:w="0" w:type="auto"/>
        <w:tblLook w:val="04A0" w:firstRow="1" w:lastRow="0" w:firstColumn="1" w:lastColumn="0" w:noHBand="0" w:noVBand="1"/>
      </w:tblPr>
      <w:tblGrid>
        <w:gridCol w:w="3116"/>
        <w:gridCol w:w="3117"/>
        <w:gridCol w:w="3117"/>
      </w:tblGrid>
      <w:tr w:rsidR="00190667" w:rsidRPr="00C87669" w14:paraId="27FF9E47" w14:textId="77777777" w:rsidTr="00C876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D27062F" w14:textId="01FE9579" w:rsidR="00190667" w:rsidRPr="00C87669" w:rsidRDefault="00190667" w:rsidP="00C87669">
            <w:pPr>
              <w:spacing w:line="360" w:lineRule="auto"/>
              <w:ind w:firstLine="0"/>
              <w:rPr>
                <w:sz w:val="20"/>
                <w:szCs w:val="20"/>
                <w:lang w:eastAsia="es-BO"/>
              </w:rPr>
            </w:pPr>
            <w:r w:rsidRPr="00C87669">
              <w:rPr>
                <w:sz w:val="20"/>
                <w:szCs w:val="20"/>
              </w:rPr>
              <w:lastRenderedPageBreak/>
              <w:t>Requisito</w:t>
            </w:r>
          </w:p>
        </w:tc>
        <w:tc>
          <w:tcPr>
            <w:tcW w:w="3117" w:type="dxa"/>
          </w:tcPr>
          <w:p w14:paraId="7D24FD41" w14:textId="1EB8FA2E" w:rsidR="00190667" w:rsidRPr="00C87669" w:rsidRDefault="00190667" w:rsidP="00C87669">
            <w:pPr>
              <w:spacing w:line="360" w:lineRule="auto"/>
              <w:ind w:firstLine="0"/>
              <w:cnfStyle w:val="100000000000" w:firstRow="1" w:lastRow="0" w:firstColumn="0" w:lastColumn="0" w:oddVBand="0" w:evenVBand="0" w:oddHBand="0" w:evenHBand="0" w:firstRowFirstColumn="0" w:firstRowLastColumn="0" w:lastRowFirstColumn="0" w:lastRowLastColumn="0"/>
              <w:rPr>
                <w:sz w:val="20"/>
                <w:szCs w:val="20"/>
                <w:lang w:eastAsia="es-BO"/>
              </w:rPr>
            </w:pPr>
            <w:r w:rsidRPr="00C87669">
              <w:rPr>
                <w:sz w:val="20"/>
                <w:szCs w:val="20"/>
              </w:rPr>
              <w:t>Descripción</w:t>
            </w:r>
          </w:p>
        </w:tc>
        <w:tc>
          <w:tcPr>
            <w:tcW w:w="3117" w:type="dxa"/>
          </w:tcPr>
          <w:p w14:paraId="0F14B20F" w14:textId="39628B88" w:rsidR="00190667" w:rsidRPr="00C87669" w:rsidRDefault="00190667" w:rsidP="00C87669">
            <w:pPr>
              <w:spacing w:line="360" w:lineRule="auto"/>
              <w:ind w:firstLine="0"/>
              <w:cnfStyle w:val="100000000000" w:firstRow="1" w:lastRow="0" w:firstColumn="0" w:lastColumn="0" w:oddVBand="0" w:evenVBand="0" w:oddHBand="0" w:evenHBand="0" w:firstRowFirstColumn="0" w:firstRowLastColumn="0" w:lastRowFirstColumn="0" w:lastRowLastColumn="0"/>
              <w:rPr>
                <w:sz w:val="20"/>
                <w:szCs w:val="20"/>
                <w:lang w:eastAsia="es-BO"/>
              </w:rPr>
            </w:pPr>
            <w:r w:rsidRPr="00C87669">
              <w:rPr>
                <w:sz w:val="20"/>
                <w:szCs w:val="20"/>
              </w:rPr>
              <w:t>Costo referencial</w:t>
            </w:r>
          </w:p>
        </w:tc>
      </w:tr>
      <w:tr w:rsidR="00190667" w:rsidRPr="00C87669" w14:paraId="6395EBFA" w14:textId="77777777" w:rsidTr="00C876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467BF72" w14:textId="148FC291" w:rsidR="00190667" w:rsidRPr="00C87669" w:rsidRDefault="00190667" w:rsidP="00C87669">
            <w:pPr>
              <w:spacing w:line="360" w:lineRule="auto"/>
              <w:ind w:firstLine="0"/>
              <w:rPr>
                <w:color w:val="000000" w:themeColor="text1"/>
                <w:sz w:val="20"/>
                <w:szCs w:val="20"/>
                <w:lang w:eastAsia="es-BO"/>
              </w:rPr>
            </w:pPr>
            <w:r w:rsidRPr="00C87669">
              <w:rPr>
                <w:color w:val="000000" w:themeColor="text1"/>
                <w:sz w:val="20"/>
                <w:szCs w:val="20"/>
              </w:rPr>
              <w:t>Laptop</w:t>
            </w:r>
          </w:p>
        </w:tc>
        <w:tc>
          <w:tcPr>
            <w:tcW w:w="3117" w:type="dxa"/>
          </w:tcPr>
          <w:p w14:paraId="6B282DFC" w14:textId="6A27E633" w:rsidR="00190667" w:rsidRPr="00C87669" w:rsidRDefault="00190667" w:rsidP="00C87669">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s-BO"/>
              </w:rPr>
            </w:pPr>
            <w:r w:rsidRPr="00C87669">
              <w:rPr>
                <w:color w:val="000000" w:themeColor="text1"/>
                <w:sz w:val="20"/>
                <w:szCs w:val="20"/>
              </w:rPr>
              <w:t>Equipo con procesador de gama media, mínimo 8 GB de memoria RAM, almacenamiento SSD y capacidad para ejecutar herramientas de desarrollo, servidor local, base de datos y navegador web.</w:t>
            </w:r>
          </w:p>
        </w:tc>
        <w:tc>
          <w:tcPr>
            <w:tcW w:w="3117" w:type="dxa"/>
          </w:tcPr>
          <w:p w14:paraId="7F7917E0" w14:textId="17B73534" w:rsidR="00190667" w:rsidRPr="00C87669" w:rsidRDefault="00190667" w:rsidP="00C87669">
            <w:pPr>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s-BO"/>
              </w:rPr>
            </w:pPr>
            <w:r w:rsidRPr="00C87669">
              <w:rPr>
                <w:color w:val="000000" w:themeColor="text1"/>
                <w:sz w:val="20"/>
                <w:szCs w:val="20"/>
              </w:rPr>
              <w:t>Bs. 5.000,00</w:t>
            </w:r>
          </w:p>
        </w:tc>
      </w:tr>
    </w:tbl>
    <w:p w14:paraId="2F006F7F" w14:textId="77777777" w:rsidR="00C87669" w:rsidRDefault="00C87669" w:rsidP="00C87669">
      <w:pPr>
        <w:pStyle w:val="Ttulo2"/>
        <w:spacing w:line="360" w:lineRule="auto"/>
      </w:pPr>
    </w:p>
    <w:p w14:paraId="5FB2072D" w14:textId="69A661BD" w:rsidR="00C87669" w:rsidRPr="003474A5" w:rsidRDefault="00C87669" w:rsidP="00C87669">
      <w:pPr>
        <w:pStyle w:val="Ttulo2"/>
        <w:spacing w:line="360" w:lineRule="auto"/>
        <w:rPr>
          <w:b w:val="0"/>
          <w:bCs/>
        </w:rPr>
      </w:pPr>
      <w:r w:rsidRPr="008A4109">
        <w:t xml:space="preserve">Tabla </w:t>
      </w:r>
      <w:proofErr w:type="spellStart"/>
      <w:r w:rsidRPr="008A4109">
        <w:t>Nª</w:t>
      </w:r>
      <w:proofErr w:type="spellEnd"/>
      <w:r w:rsidRPr="008A4109">
        <w:t xml:space="preserve">: </w:t>
      </w:r>
      <w:r w:rsidRPr="00C87669">
        <w:rPr>
          <w:b w:val="0"/>
          <w:bCs/>
        </w:rPr>
        <w:t>Costo total del hardware</w:t>
      </w:r>
      <w:r w:rsidRPr="00B43172">
        <w:rPr>
          <w:b w:val="0"/>
          <w:bCs/>
        </w:rPr>
        <w:t>.</w:t>
      </w:r>
    </w:p>
    <w:p w14:paraId="4BCA2715" w14:textId="77777777" w:rsidR="00C87669" w:rsidRPr="008A4109" w:rsidRDefault="00C87669" w:rsidP="00C87669">
      <w:pPr>
        <w:spacing w:line="360" w:lineRule="auto"/>
        <w:ind w:firstLine="0"/>
        <w:jc w:val="center"/>
        <w:rPr>
          <w:sz w:val="20"/>
          <w:szCs w:val="20"/>
        </w:rPr>
      </w:pPr>
      <w:r w:rsidRPr="008A4109">
        <w:rPr>
          <w:b/>
          <w:bCs/>
          <w:sz w:val="20"/>
          <w:szCs w:val="20"/>
        </w:rPr>
        <w:t>Fuente:</w:t>
      </w:r>
      <w:r w:rsidRPr="008A4109">
        <w:rPr>
          <w:sz w:val="20"/>
          <w:szCs w:val="20"/>
        </w:rPr>
        <w:t xml:space="preserve"> Elaboración propia.</w:t>
      </w:r>
    </w:p>
    <w:p w14:paraId="698EF5B1" w14:textId="77777777" w:rsidR="00190667" w:rsidRPr="008A4109" w:rsidRDefault="00190667" w:rsidP="00190667">
      <w:pPr>
        <w:ind w:firstLine="0"/>
        <w:rPr>
          <w:lang w:eastAsia="es-BO"/>
        </w:rPr>
      </w:pPr>
    </w:p>
    <w:p w14:paraId="24874854" w14:textId="726E8BDB" w:rsidR="00275337" w:rsidRPr="008A4109" w:rsidRDefault="00C87669" w:rsidP="00190667">
      <w:pPr>
        <w:pStyle w:val="Ttulo1"/>
        <w:rPr>
          <w:rFonts w:eastAsia="Times New Roman"/>
          <w:lang w:eastAsia="es-BO"/>
        </w:rPr>
      </w:pPr>
      <w:bookmarkStart w:id="138" w:name="_Toc233166529"/>
      <w:r w:rsidRPr="008A4109">
        <w:rPr>
          <w:rFonts w:eastAsia="Times New Roman"/>
          <w:lang w:eastAsia="es-BO"/>
        </w:rPr>
        <w:t>5.4.6.3. COSTO DE LA INVESTIGACIÓN</w:t>
      </w:r>
      <w:bookmarkEnd w:id="138"/>
    </w:p>
    <w:p w14:paraId="5CFA64F2" w14:textId="4F81CBA8" w:rsidR="00190667" w:rsidRPr="008A4109" w:rsidRDefault="00190667" w:rsidP="00190667">
      <w:pPr>
        <w:ind w:firstLine="0"/>
        <w:rPr>
          <w:lang w:eastAsia="es-BO"/>
        </w:rPr>
      </w:pPr>
      <w:r w:rsidRPr="008A4109">
        <w:rPr>
          <w:lang w:eastAsia="es-BO"/>
        </w:rPr>
        <w:t>El costo de la investigación contempla los gastos realizados durante el desarrollo del proyecto, incluyendo materiales de escritorio, impresiones, fotocopias, acceso a Internet y transporte requerido para las actividades relacionadas con el levantamiento de información, elaboración de la documentación, reuniones y demás actividades académicas necesarias para el desarrollo de la investigación.</w:t>
      </w:r>
    </w:p>
    <w:tbl>
      <w:tblPr>
        <w:tblStyle w:val="Tablaconcuadrcula6concolores-nfasis6"/>
        <w:tblW w:w="0" w:type="auto"/>
        <w:tblLook w:val="04A0" w:firstRow="1" w:lastRow="0" w:firstColumn="1" w:lastColumn="0" w:noHBand="0" w:noVBand="1"/>
      </w:tblPr>
      <w:tblGrid>
        <w:gridCol w:w="4675"/>
        <w:gridCol w:w="4675"/>
      </w:tblGrid>
      <w:tr w:rsidR="00990091" w:rsidRPr="008A4109" w14:paraId="1E801156" w14:textId="77777777" w:rsidTr="00C876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639A483" w14:textId="2A629A4B" w:rsidR="00990091" w:rsidRPr="008A4109" w:rsidRDefault="00990091" w:rsidP="00990091">
            <w:pPr>
              <w:pStyle w:val="Ttulo2"/>
              <w:spacing w:line="360" w:lineRule="auto"/>
            </w:pPr>
            <w:r w:rsidRPr="008A4109">
              <w:t>MATERIAL / SERVICIO</w:t>
            </w:r>
          </w:p>
        </w:tc>
        <w:tc>
          <w:tcPr>
            <w:tcW w:w="4675" w:type="dxa"/>
          </w:tcPr>
          <w:p w14:paraId="3C68E0AD" w14:textId="23C5E652" w:rsidR="00990091" w:rsidRPr="008A4109" w:rsidRDefault="00990091" w:rsidP="00990091">
            <w:pPr>
              <w:pStyle w:val="Ttulo2"/>
              <w:spacing w:line="360" w:lineRule="auto"/>
              <w:cnfStyle w:val="100000000000" w:firstRow="1" w:lastRow="0" w:firstColumn="0" w:lastColumn="0" w:oddVBand="0" w:evenVBand="0" w:oddHBand="0" w:evenHBand="0" w:firstRowFirstColumn="0" w:firstRowLastColumn="0" w:lastRowFirstColumn="0" w:lastRowLastColumn="0"/>
            </w:pPr>
            <w:r w:rsidRPr="008A4109">
              <w:t>COSTO (Bs.)</w:t>
            </w:r>
          </w:p>
        </w:tc>
      </w:tr>
      <w:tr w:rsidR="00990091" w:rsidRPr="008A4109" w14:paraId="04023341" w14:textId="77777777" w:rsidTr="00C876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225C478" w14:textId="7A219EAB" w:rsidR="00990091" w:rsidRPr="00C87669" w:rsidRDefault="00990091" w:rsidP="00990091">
            <w:pPr>
              <w:pStyle w:val="Ttulo2"/>
              <w:spacing w:line="360" w:lineRule="auto"/>
              <w:rPr>
                <w:color w:val="000000" w:themeColor="text1"/>
              </w:rPr>
            </w:pPr>
            <w:r w:rsidRPr="00C87669">
              <w:rPr>
                <w:color w:val="000000" w:themeColor="text1"/>
              </w:rPr>
              <w:t>Papelería y material de escritorio</w:t>
            </w:r>
          </w:p>
        </w:tc>
        <w:tc>
          <w:tcPr>
            <w:tcW w:w="4675" w:type="dxa"/>
          </w:tcPr>
          <w:p w14:paraId="6DEEFA38" w14:textId="76D0FFE0" w:rsidR="00990091" w:rsidRPr="00C87669" w:rsidRDefault="00990091" w:rsidP="00990091">
            <w:pPr>
              <w:pStyle w:val="Ttulo2"/>
              <w:spacing w:line="360"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C87669">
              <w:rPr>
                <w:color w:val="000000" w:themeColor="text1"/>
              </w:rPr>
              <w:t>100,00</w:t>
            </w:r>
          </w:p>
        </w:tc>
      </w:tr>
      <w:tr w:rsidR="00990091" w:rsidRPr="008A4109" w14:paraId="07624D4F" w14:textId="77777777" w:rsidTr="00C87669">
        <w:tc>
          <w:tcPr>
            <w:cnfStyle w:val="001000000000" w:firstRow="0" w:lastRow="0" w:firstColumn="1" w:lastColumn="0" w:oddVBand="0" w:evenVBand="0" w:oddHBand="0" w:evenHBand="0" w:firstRowFirstColumn="0" w:firstRowLastColumn="0" w:lastRowFirstColumn="0" w:lastRowLastColumn="0"/>
            <w:tcW w:w="4675" w:type="dxa"/>
          </w:tcPr>
          <w:p w14:paraId="6374F04B" w14:textId="4AF53B05" w:rsidR="00990091" w:rsidRPr="00C87669" w:rsidRDefault="00990091" w:rsidP="00990091">
            <w:pPr>
              <w:pStyle w:val="Ttulo2"/>
              <w:spacing w:line="360" w:lineRule="auto"/>
              <w:rPr>
                <w:color w:val="000000" w:themeColor="text1"/>
              </w:rPr>
            </w:pPr>
            <w:r w:rsidRPr="00C87669">
              <w:rPr>
                <w:color w:val="000000" w:themeColor="text1"/>
              </w:rPr>
              <w:t>Transporte y pasajes</w:t>
            </w:r>
          </w:p>
        </w:tc>
        <w:tc>
          <w:tcPr>
            <w:tcW w:w="4675" w:type="dxa"/>
          </w:tcPr>
          <w:p w14:paraId="1833697B" w14:textId="3CE61864" w:rsidR="00990091" w:rsidRPr="00C87669" w:rsidRDefault="00990091" w:rsidP="00990091">
            <w:pPr>
              <w:pStyle w:val="Ttulo2"/>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C87669">
              <w:rPr>
                <w:color w:val="000000" w:themeColor="text1"/>
              </w:rPr>
              <w:t>150,00</w:t>
            </w:r>
          </w:p>
        </w:tc>
      </w:tr>
      <w:tr w:rsidR="00990091" w:rsidRPr="008A4109" w14:paraId="63ED5807" w14:textId="77777777" w:rsidTr="00C876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13C76F6" w14:textId="62428B8B" w:rsidR="00990091" w:rsidRPr="00C87669" w:rsidRDefault="00990091" w:rsidP="00990091">
            <w:pPr>
              <w:pStyle w:val="Ttulo2"/>
              <w:spacing w:line="360" w:lineRule="auto"/>
              <w:rPr>
                <w:color w:val="000000" w:themeColor="text1"/>
              </w:rPr>
            </w:pPr>
            <w:r w:rsidRPr="00C87669">
              <w:rPr>
                <w:color w:val="000000" w:themeColor="text1"/>
              </w:rPr>
              <w:t>Impresiones</w:t>
            </w:r>
          </w:p>
        </w:tc>
        <w:tc>
          <w:tcPr>
            <w:tcW w:w="4675" w:type="dxa"/>
          </w:tcPr>
          <w:p w14:paraId="67AC9C19" w14:textId="2DF03DD2" w:rsidR="00990091" w:rsidRPr="00C87669" w:rsidRDefault="00990091" w:rsidP="00990091">
            <w:pPr>
              <w:pStyle w:val="Ttulo2"/>
              <w:spacing w:line="360"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C87669">
              <w:rPr>
                <w:color w:val="000000" w:themeColor="text1"/>
              </w:rPr>
              <w:t>180,00</w:t>
            </w:r>
          </w:p>
        </w:tc>
      </w:tr>
      <w:tr w:rsidR="00990091" w:rsidRPr="008A4109" w14:paraId="4F2FD7EA" w14:textId="77777777" w:rsidTr="00C87669">
        <w:tc>
          <w:tcPr>
            <w:cnfStyle w:val="001000000000" w:firstRow="0" w:lastRow="0" w:firstColumn="1" w:lastColumn="0" w:oddVBand="0" w:evenVBand="0" w:oddHBand="0" w:evenHBand="0" w:firstRowFirstColumn="0" w:firstRowLastColumn="0" w:lastRowFirstColumn="0" w:lastRowLastColumn="0"/>
            <w:tcW w:w="4675" w:type="dxa"/>
          </w:tcPr>
          <w:p w14:paraId="2356E26E" w14:textId="74807176" w:rsidR="00990091" w:rsidRPr="00C87669" w:rsidRDefault="00990091" w:rsidP="00990091">
            <w:pPr>
              <w:pStyle w:val="Ttulo2"/>
              <w:spacing w:line="360" w:lineRule="auto"/>
              <w:rPr>
                <w:color w:val="000000" w:themeColor="text1"/>
              </w:rPr>
            </w:pPr>
            <w:r w:rsidRPr="00C87669">
              <w:rPr>
                <w:color w:val="000000" w:themeColor="text1"/>
              </w:rPr>
              <w:t>Fotocopias</w:t>
            </w:r>
          </w:p>
        </w:tc>
        <w:tc>
          <w:tcPr>
            <w:tcW w:w="4675" w:type="dxa"/>
          </w:tcPr>
          <w:p w14:paraId="5739604A" w14:textId="7E8DA357" w:rsidR="00990091" w:rsidRPr="00C87669" w:rsidRDefault="00990091" w:rsidP="00990091">
            <w:pPr>
              <w:pStyle w:val="Ttulo2"/>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C87669">
              <w:rPr>
                <w:color w:val="000000" w:themeColor="text1"/>
              </w:rPr>
              <w:t>70,00</w:t>
            </w:r>
          </w:p>
        </w:tc>
      </w:tr>
      <w:tr w:rsidR="00990091" w:rsidRPr="008A4109" w14:paraId="2E45EAC1" w14:textId="77777777" w:rsidTr="00C876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97B0E76" w14:textId="1AC03AF7" w:rsidR="00990091" w:rsidRPr="00C87669" w:rsidRDefault="00990091" w:rsidP="00990091">
            <w:pPr>
              <w:pStyle w:val="Ttulo2"/>
              <w:spacing w:line="360" w:lineRule="auto"/>
              <w:rPr>
                <w:color w:val="000000" w:themeColor="text1"/>
              </w:rPr>
            </w:pPr>
            <w:r w:rsidRPr="00C87669">
              <w:rPr>
                <w:color w:val="000000" w:themeColor="text1"/>
              </w:rPr>
              <w:t>Internet</w:t>
            </w:r>
          </w:p>
        </w:tc>
        <w:tc>
          <w:tcPr>
            <w:tcW w:w="4675" w:type="dxa"/>
          </w:tcPr>
          <w:p w14:paraId="00E6B8A3" w14:textId="5BA2E108" w:rsidR="00990091" w:rsidRPr="00C87669" w:rsidRDefault="00990091" w:rsidP="00990091">
            <w:pPr>
              <w:pStyle w:val="Ttulo2"/>
              <w:spacing w:line="360"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C87669">
              <w:rPr>
                <w:color w:val="000000" w:themeColor="text1"/>
              </w:rPr>
              <w:t>250,00</w:t>
            </w:r>
          </w:p>
        </w:tc>
      </w:tr>
      <w:tr w:rsidR="00990091" w:rsidRPr="008A4109" w14:paraId="4252C056" w14:textId="77777777" w:rsidTr="00C87669">
        <w:tc>
          <w:tcPr>
            <w:cnfStyle w:val="001000000000" w:firstRow="0" w:lastRow="0" w:firstColumn="1" w:lastColumn="0" w:oddVBand="0" w:evenVBand="0" w:oddHBand="0" w:evenHBand="0" w:firstRowFirstColumn="0" w:firstRowLastColumn="0" w:lastRowFirstColumn="0" w:lastRowLastColumn="0"/>
            <w:tcW w:w="4675" w:type="dxa"/>
          </w:tcPr>
          <w:p w14:paraId="1FD9FEF4" w14:textId="129FDECE" w:rsidR="00990091" w:rsidRPr="00C87669" w:rsidRDefault="00990091" w:rsidP="00990091">
            <w:pPr>
              <w:pStyle w:val="Ttulo2"/>
              <w:spacing w:line="360" w:lineRule="auto"/>
              <w:rPr>
                <w:color w:val="000000" w:themeColor="text1"/>
              </w:rPr>
            </w:pPr>
            <w:r w:rsidRPr="00C87669">
              <w:rPr>
                <w:color w:val="000000" w:themeColor="text1"/>
              </w:rPr>
              <w:t>Costo Total de Investigación</w:t>
            </w:r>
          </w:p>
        </w:tc>
        <w:tc>
          <w:tcPr>
            <w:tcW w:w="4675" w:type="dxa"/>
          </w:tcPr>
          <w:p w14:paraId="091694AF" w14:textId="1A3331B8" w:rsidR="00990091" w:rsidRPr="00C87669" w:rsidRDefault="00990091" w:rsidP="00990091">
            <w:pPr>
              <w:pStyle w:val="Ttulo2"/>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C87669">
              <w:rPr>
                <w:color w:val="000000" w:themeColor="text1"/>
              </w:rPr>
              <w:t>Bs. 750,00</w:t>
            </w:r>
          </w:p>
        </w:tc>
      </w:tr>
    </w:tbl>
    <w:p w14:paraId="5FFD75E2" w14:textId="77777777" w:rsidR="0072641B" w:rsidRPr="008A4109" w:rsidRDefault="0072641B" w:rsidP="0072641B">
      <w:pPr>
        <w:pStyle w:val="Ttulo2"/>
        <w:spacing w:line="360" w:lineRule="auto"/>
      </w:pPr>
    </w:p>
    <w:p w14:paraId="35D3BC41" w14:textId="57D0DABB" w:rsidR="00C87669" w:rsidRPr="003474A5" w:rsidRDefault="00C87669" w:rsidP="00C87669">
      <w:pPr>
        <w:pStyle w:val="Ttulo2"/>
        <w:spacing w:line="360" w:lineRule="auto"/>
        <w:rPr>
          <w:b w:val="0"/>
          <w:bCs/>
        </w:rPr>
      </w:pPr>
      <w:r w:rsidRPr="008A4109">
        <w:t xml:space="preserve">Tabla </w:t>
      </w:r>
      <w:proofErr w:type="spellStart"/>
      <w:r w:rsidRPr="008A4109">
        <w:t>Nª</w:t>
      </w:r>
      <w:proofErr w:type="spellEnd"/>
      <w:r w:rsidRPr="008A4109">
        <w:t xml:space="preserve">: </w:t>
      </w:r>
      <w:r w:rsidRPr="00C87669">
        <w:rPr>
          <w:b w:val="0"/>
          <w:bCs/>
        </w:rPr>
        <w:t xml:space="preserve">Costo </w:t>
      </w:r>
      <w:r>
        <w:rPr>
          <w:b w:val="0"/>
          <w:bCs/>
        </w:rPr>
        <w:t>de investigación</w:t>
      </w:r>
      <w:r w:rsidRPr="00B43172">
        <w:rPr>
          <w:b w:val="0"/>
          <w:bCs/>
        </w:rPr>
        <w:t>.</w:t>
      </w:r>
    </w:p>
    <w:p w14:paraId="16E9D73E" w14:textId="77777777" w:rsidR="00C87669" w:rsidRPr="008A4109" w:rsidRDefault="00C87669" w:rsidP="00C87669">
      <w:pPr>
        <w:spacing w:line="360" w:lineRule="auto"/>
        <w:ind w:firstLine="0"/>
        <w:jc w:val="center"/>
        <w:rPr>
          <w:sz w:val="20"/>
          <w:szCs w:val="20"/>
        </w:rPr>
      </w:pPr>
      <w:r w:rsidRPr="008A4109">
        <w:rPr>
          <w:b/>
          <w:bCs/>
          <w:sz w:val="20"/>
          <w:szCs w:val="20"/>
        </w:rPr>
        <w:t>Fuente:</w:t>
      </w:r>
      <w:r w:rsidRPr="008A4109">
        <w:rPr>
          <w:sz w:val="20"/>
          <w:szCs w:val="20"/>
        </w:rPr>
        <w:t xml:space="preserve"> Elaboración propia.</w:t>
      </w:r>
    </w:p>
    <w:p w14:paraId="6816FFB1" w14:textId="77777777" w:rsidR="0072641B" w:rsidRPr="008A4109" w:rsidRDefault="0072641B" w:rsidP="004F5433">
      <w:pPr>
        <w:spacing w:before="100" w:beforeAutospacing="1" w:after="100" w:afterAutospacing="1" w:line="240" w:lineRule="auto"/>
        <w:ind w:firstLine="0"/>
        <w:rPr>
          <w:rFonts w:eastAsia="Times New Roman" w:cs="Times New Roman"/>
          <w:szCs w:val="24"/>
          <w:lang w:eastAsia="es-BO"/>
        </w:rPr>
      </w:pPr>
    </w:p>
    <w:p w14:paraId="67E847DD" w14:textId="39A6CEC2" w:rsidR="004F5433" w:rsidRPr="008A4109" w:rsidRDefault="004F5433" w:rsidP="004F5433">
      <w:pPr>
        <w:spacing w:before="100" w:beforeAutospacing="1" w:after="100" w:afterAutospacing="1" w:line="240" w:lineRule="auto"/>
        <w:ind w:firstLine="0"/>
        <w:rPr>
          <w:rFonts w:eastAsia="Times New Roman" w:cs="Times New Roman"/>
          <w:szCs w:val="24"/>
          <w:lang w:eastAsia="es-BO"/>
        </w:rPr>
      </w:pPr>
      <w:r w:rsidRPr="008A4109">
        <w:rPr>
          <w:rFonts w:eastAsia="Times New Roman" w:cs="Times New Roman"/>
          <w:szCs w:val="24"/>
          <w:lang w:eastAsia="es-BO"/>
        </w:rPr>
        <w:t>Por</w:t>
      </w:r>
      <w:r w:rsidR="00084289" w:rsidRPr="008A4109">
        <w:rPr>
          <w:rFonts w:eastAsia="Times New Roman" w:cs="Times New Roman"/>
          <w:szCs w:val="24"/>
          <w:lang w:eastAsia="es-BO"/>
        </w:rPr>
        <w:t xml:space="preserve"> </w:t>
      </w:r>
      <w:r w:rsidRPr="008A4109">
        <w:rPr>
          <w:rFonts w:eastAsia="Times New Roman" w:cs="Times New Roman"/>
          <w:szCs w:val="24"/>
          <w:lang w:eastAsia="es-BO"/>
        </w:rPr>
        <w:t>lo</w:t>
      </w:r>
      <w:r w:rsidR="00084289" w:rsidRPr="008A4109">
        <w:rPr>
          <w:rFonts w:eastAsia="Times New Roman" w:cs="Times New Roman"/>
          <w:szCs w:val="24"/>
          <w:lang w:eastAsia="es-BO"/>
        </w:rPr>
        <w:t xml:space="preserve"> </w:t>
      </w:r>
      <w:r w:rsidRPr="008A4109">
        <w:rPr>
          <w:rFonts w:eastAsia="Times New Roman" w:cs="Times New Roman"/>
          <w:szCs w:val="24"/>
          <w:lang w:eastAsia="es-BO"/>
        </w:rPr>
        <w:t>tanto,</w:t>
      </w:r>
      <w:r w:rsidR="00084289" w:rsidRPr="008A4109">
        <w:rPr>
          <w:rFonts w:eastAsia="Times New Roman" w:cs="Times New Roman"/>
          <w:szCs w:val="24"/>
          <w:lang w:eastAsia="es-BO"/>
        </w:rPr>
        <w:t xml:space="preserve"> </w:t>
      </w:r>
      <w:r w:rsidRPr="008A4109">
        <w:rPr>
          <w:rFonts w:eastAsia="Times New Roman" w:cs="Times New Roman"/>
          <w:szCs w:val="24"/>
          <w:lang w:eastAsia="es-BO"/>
        </w:rPr>
        <w:t>el</w:t>
      </w:r>
      <w:r w:rsidR="00084289" w:rsidRPr="008A4109">
        <w:rPr>
          <w:rFonts w:eastAsia="Times New Roman" w:cs="Times New Roman"/>
          <w:szCs w:val="24"/>
          <w:lang w:eastAsia="es-BO"/>
        </w:rPr>
        <w:t xml:space="preserve"> </w:t>
      </w:r>
      <w:r w:rsidRPr="008A4109">
        <w:rPr>
          <w:rFonts w:eastAsia="Times New Roman" w:cs="Times New Roman"/>
          <w:szCs w:val="24"/>
          <w:lang w:eastAsia="es-BO"/>
        </w:rPr>
        <w:t>costo</w:t>
      </w:r>
      <w:r w:rsidR="00084289" w:rsidRPr="008A4109">
        <w:rPr>
          <w:rFonts w:eastAsia="Times New Roman" w:cs="Times New Roman"/>
          <w:szCs w:val="24"/>
          <w:lang w:eastAsia="es-BO"/>
        </w:rPr>
        <w:t xml:space="preserve"> </w:t>
      </w:r>
      <w:r w:rsidRPr="008A4109">
        <w:rPr>
          <w:rFonts w:eastAsia="Times New Roman" w:cs="Times New Roman"/>
          <w:szCs w:val="24"/>
          <w:lang w:eastAsia="es-BO"/>
        </w:rPr>
        <w:t>total</w:t>
      </w:r>
      <w:r w:rsidR="00084289" w:rsidRPr="008A4109">
        <w:rPr>
          <w:rFonts w:eastAsia="Times New Roman" w:cs="Times New Roman"/>
          <w:szCs w:val="24"/>
          <w:lang w:eastAsia="es-BO"/>
        </w:rPr>
        <w:t xml:space="preserve"> </w:t>
      </w:r>
      <w:r w:rsidRPr="008A4109">
        <w:rPr>
          <w:rFonts w:eastAsia="Times New Roman" w:cs="Times New Roman"/>
          <w:szCs w:val="24"/>
          <w:lang w:eastAsia="es-BO"/>
        </w:rPr>
        <w:t>de</w:t>
      </w:r>
      <w:r w:rsidR="00084289" w:rsidRPr="008A4109">
        <w:rPr>
          <w:rFonts w:eastAsia="Times New Roman" w:cs="Times New Roman"/>
          <w:szCs w:val="24"/>
          <w:lang w:eastAsia="es-BO"/>
        </w:rPr>
        <w:t xml:space="preserve"> </w:t>
      </w:r>
      <w:r w:rsidRPr="008A4109">
        <w:rPr>
          <w:rFonts w:eastAsia="Times New Roman" w:cs="Times New Roman"/>
          <w:szCs w:val="24"/>
          <w:lang w:eastAsia="es-BO"/>
        </w:rPr>
        <w:t>la</w:t>
      </w:r>
      <w:r w:rsidR="00084289" w:rsidRPr="008A4109">
        <w:rPr>
          <w:rFonts w:eastAsia="Times New Roman" w:cs="Times New Roman"/>
          <w:szCs w:val="24"/>
          <w:lang w:eastAsia="es-BO"/>
        </w:rPr>
        <w:t xml:space="preserve"> </w:t>
      </w:r>
      <w:r w:rsidRPr="008A4109">
        <w:rPr>
          <w:rFonts w:eastAsia="Times New Roman" w:cs="Times New Roman"/>
          <w:szCs w:val="24"/>
          <w:lang w:eastAsia="es-BO"/>
        </w:rPr>
        <w:t>investigación</w:t>
      </w:r>
      <w:r w:rsidR="00084289" w:rsidRPr="008A4109">
        <w:rPr>
          <w:rFonts w:eastAsia="Times New Roman" w:cs="Times New Roman"/>
          <w:szCs w:val="24"/>
          <w:lang w:eastAsia="es-BO"/>
        </w:rPr>
        <w:t xml:space="preserve"> </w:t>
      </w:r>
      <w:r w:rsidRPr="008A4109">
        <w:rPr>
          <w:rFonts w:eastAsia="Times New Roman" w:cs="Times New Roman"/>
          <w:szCs w:val="24"/>
          <w:lang w:eastAsia="es-BO"/>
        </w:rPr>
        <w:t>es:</w:t>
      </w:r>
    </w:p>
    <w:p w14:paraId="5519E3F1" w14:textId="4CEB1703" w:rsidR="004F5433" w:rsidRPr="008A4109" w:rsidRDefault="004F5433" w:rsidP="00C87669">
      <w:pPr>
        <w:spacing w:before="100" w:beforeAutospacing="1" w:after="100" w:afterAutospacing="1" w:line="240" w:lineRule="auto"/>
        <w:ind w:firstLine="0"/>
        <w:jc w:val="center"/>
        <w:rPr>
          <w:rFonts w:eastAsia="Times New Roman" w:cs="Times New Roman"/>
          <w:b/>
          <w:bCs/>
          <w:szCs w:val="24"/>
          <w:lang w:eastAsia="es-BO"/>
        </w:rPr>
      </w:pPr>
      <w:r w:rsidRPr="008A4109">
        <w:rPr>
          <w:rFonts w:eastAsia="Times New Roman" w:cs="Times New Roman"/>
          <w:b/>
          <w:bCs/>
          <w:szCs w:val="24"/>
          <w:lang w:eastAsia="es-BO"/>
        </w:rPr>
        <w:t>CINV</w:t>
      </w:r>
      <w:r w:rsidR="00084289" w:rsidRPr="008A4109">
        <w:rPr>
          <w:rFonts w:eastAsia="Times New Roman" w:cs="Times New Roman"/>
          <w:b/>
          <w:bCs/>
          <w:szCs w:val="24"/>
          <w:lang w:eastAsia="es-BO"/>
        </w:rPr>
        <w:t xml:space="preserve"> </w:t>
      </w:r>
      <w:r w:rsidRPr="008A4109">
        <w:rPr>
          <w:rFonts w:eastAsia="Times New Roman" w:cs="Times New Roman"/>
          <w:b/>
          <w:bCs/>
          <w:szCs w:val="24"/>
          <w:lang w:eastAsia="es-BO"/>
        </w:rPr>
        <w:t>=</w:t>
      </w:r>
      <w:r w:rsidR="00084289" w:rsidRPr="008A4109">
        <w:rPr>
          <w:rFonts w:eastAsia="Times New Roman" w:cs="Times New Roman"/>
          <w:b/>
          <w:bCs/>
          <w:szCs w:val="24"/>
          <w:lang w:eastAsia="es-BO"/>
        </w:rPr>
        <w:t xml:space="preserve"> </w:t>
      </w:r>
      <w:r w:rsidRPr="008A4109">
        <w:rPr>
          <w:rFonts w:eastAsia="Times New Roman" w:cs="Times New Roman"/>
          <w:b/>
          <w:bCs/>
          <w:szCs w:val="24"/>
          <w:lang w:eastAsia="es-BO"/>
        </w:rPr>
        <w:t>Bs.</w:t>
      </w:r>
      <w:r w:rsidR="00084289" w:rsidRPr="008A4109">
        <w:rPr>
          <w:rFonts w:eastAsia="Times New Roman" w:cs="Times New Roman"/>
          <w:b/>
          <w:bCs/>
          <w:szCs w:val="24"/>
          <w:lang w:eastAsia="es-BO"/>
        </w:rPr>
        <w:t xml:space="preserve"> </w:t>
      </w:r>
      <w:r w:rsidR="00990091" w:rsidRPr="008A4109">
        <w:rPr>
          <w:rFonts w:eastAsia="Times New Roman" w:cs="Times New Roman"/>
          <w:b/>
          <w:bCs/>
          <w:szCs w:val="24"/>
          <w:lang w:eastAsia="es-BO"/>
        </w:rPr>
        <w:t>750,00</w:t>
      </w:r>
    </w:p>
    <w:p w14:paraId="14F21E3E" w14:textId="0DE54E99" w:rsidR="004F5433" w:rsidRPr="009560AE" w:rsidRDefault="00C87669" w:rsidP="009560AE">
      <w:pPr>
        <w:pStyle w:val="Ttulo1"/>
        <w:rPr>
          <w:rFonts w:eastAsia="Times New Roman"/>
          <w:lang w:eastAsia="es-BO"/>
        </w:rPr>
      </w:pPr>
      <w:r>
        <w:rPr>
          <w:rFonts w:eastAsia="Times New Roman"/>
          <w:lang w:eastAsia="es-BO"/>
        </w:rPr>
        <w:lastRenderedPageBreak/>
        <w:t xml:space="preserve">   </w:t>
      </w:r>
      <w:r w:rsidR="004F5433" w:rsidRPr="008A4109">
        <w:rPr>
          <w:rFonts w:eastAsia="Times New Roman" w:cs="Times New Roman"/>
          <w:szCs w:val="24"/>
          <w:lang w:eastAsia="es-BO"/>
        </w:rPr>
        <w:t>De</w:t>
      </w:r>
      <w:r w:rsidR="00084289" w:rsidRPr="008A4109">
        <w:rPr>
          <w:rFonts w:eastAsia="Times New Roman" w:cs="Times New Roman"/>
          <w:szCs w:val="24"/>
          <w:lang w:eastAsia="es-BO"/>
        </w:rPr>
        <w:t xml:space="preserve"> </w:t>
      </w:r>
      <w:r w:rsidR="004F5433" w:rsidRPr="008A4109">
        <w:rPr>
          <w:rFonts w:eastAsia="Times New Roman" w:cs="Times New Roman"/>
          <w:szCs w:val="24"/>
          <w:lang w:eastAsia="es-BO"/>
        </w:rPr>
        <w:t>acuerdo</w:t>
      </w:r>
      <w:r w:rsidR="00084289" w:rsidRPr="008A4109">
        <w:rPr>
          <w:rFonts w:eastAsia="Times New Roman" w:cs="Times New Roman"/>
          <w:szCs w:val="24"/>
          <w:lang w:eastAsia="es-BO"/>
        </w:rPr>
        <w:t xml:space="preserve"> </w:t>
      </w:r>
      <w:r w:rsidR="004F5433" w:rsidRPr="008A4109">
        <w:rPr>
          <w:rFonts w:eastAsia="Times New Roman" w:cs="Times New Roman"/>
          <w:szCs w:val="24"/>
          <w:lang w:eastAsia="es-BO"/>
        </w:rPr>
        <w:t>con</w:t>
      </w:r>
      <w:r w:rsidR="00084289" w:rsidRPr="008A4109">
        <w:rPr>
          <w:rFonts w:eastAsia="Times New Roman" w:cs="Times New Roman"/>
          <w:szCs w:val="24"/>
          <w:lang w:eastAsia="es-BO"/>
        </w:rPr>
        <w:t xml:space="preserve"> </w:t>
      </w:r>
      <w:r w:rsidR="004F5433" w:rsidRPr="008A4109">
        <w:rPr>
          <w:rFonts w:eastAsia="Times New Roman" w:cs="Times New Roman"/>
          <w:szCs w:val="24"/>
          <w:lang w:eastAsia="es-BO"/>
        </w:rPr>
        <w:t>los</w:t>
      </w:r>
      <w:r w:rsidR="00084289" w:rsidRPr="008A4109">
        <w:rPr>
          <w:rFonts w:eastAsia="Times New Roman" w:cs="Times New Roman"/>
          <w:szCs w:val="24"/>
          <w:lang w:eastAsia="es-BO"/>
        </w:rPr>
        <w:t xml:space="preserve"> </w:t>
      </w:r>
      <w:r w:rsidR="004F5433" w:rsidRPr="008A4109">
        <w:rPr>
          <w:rFonts w:eastAsia="Times New Roman" w:cs="Times New Roman"/>
          <w:szCs w:val="24"/>
          <w:lang w:eastAsia="es-BO"/>
        </w:rPr>
        <w:t>valores</w:t>
      </w:r>
      <w:r w:rsidR="00084289" w:rsidRPr="008A4109">
        <w:rPr>
          <w:rFonts w:eastAsia="Times New Roman" w:cs="Times New Roman"/>
          <w:szCs w:val="24"/>
          <w:lang w:eastAsia="es-BO"/>
        </w:rPr>
        <w:t xml:space="preserve"> </w:t>
      </w:r>
      <w:r w:rsidR="004F5433" w:rsidRPr="008A4109">
        <w:rPr>
          <w:rFonts w:eastAsia="Times New Roman" w:cs="Times New Roman"/>
          <w:szCs w:val="24"/>
          <w:lang w:eastAsia="es-BO"/>
        </w:rPr>
        <w:t>obtenidos</w:t>
      </w:r>
      <w:r w:rsidR="00084289" w:rsidRPr="008A4109">
        <w:rPr>
          <w:rFonts w:eastAsia="Times New Roman" w:cs="Times New Roman"/>
          <w:szCs w:val="24"/>
          <w:lang w:eastAsia="es-BO"/>
        </w:rPr>
        <w:t xml:space="preserve"> </w:t>
      </w:r>
      <w:r w:rsidR="004F5433" w:rsidRPr="008A4109">
        <w:rPr>
          <w:rFonts w:eastAsia="Times New Roman" w:cs="Times New Roman"/>
          <w:szCs w:val="24"/>
          <w:lang w:eastAsia="es-BO"/>
        </w:rPr>
        <w:t>anteriormente,</w:t>
      </w:r>
      <w:r w:rsidR="00084289" w:rsidRPr="008A4109">
        <w:rPr>
          <w:rFonts w:eastAsia="Times New Roman" w:cs="Times New Roman"/>
          <w:szCs w:val="24"/>
          <w:lang w:eastAsia="es-BO"/>
        </w:rPr>
        <w:t xml:space="preserve"> </w:t>
      </w:r>
      <w:r w:rsidR="004F5433" w:rsidRPr="008A4109">
        <w:rPr>
          <w:rFonts w:eastAsia="Times New Roman" w:cs="Times New Roman"/>
          <w:szCs w:val="24"/>
          <w:lang w:eastAsia="es-BO"/>
        </w:rPr>
        <w:t>se</w:t>
      </w:r>
      <w:r w:rsidR="00084289" w:rsidRPr="008A4109">
        <w:rPr>
          <w:rFonts w:eastAsia="Times New Roman" w:cs="Times New Roman"/>
          <w:szCs w:val="24"/>
          <w:lang w:eastAsia="es-BO"/>
        </w:rPr>
        <w:t xml:space="preserve"> </w:t>
      </w:r>
      <w:r w:rsidR="004F5433" w:rsidRPr="008A4109">
        <w:rPr>
          <w:rFonts w:eastAsia="Times New Roman" w:cs="Times New Roman"/>
          <w:szCs w:val="24"/>
          <w:lang w:eastAsia="es-BO"/>
        </w:rPr>
        <w:t>determina</w:t>
      </w:r>
      <w:r w:rsidR="00084289" w:rsidRPr="008A4109">
        <w:rPr>
          <w:rFonts w:eastAsia="Times New Roman" w:cs="Times New Roman"/>
          <w:szCs w:val="24"/>
          <w:lang w:eastAsia="es-BO"/>
        </w:rPr>
        <w:t xml:space="preserve"> </w:t>
      </w:r>
      <w:r w:rsidR="004F5433" w:rsidRPr="008A4109">
        <w:rPr>
          <w:rFonts w:eastAsia="Times New Roman" w:cs="Times New Roman"/>
          <w:szCs w:val="24"/>
          <w:lang w:eastAsia="es-BO"/>
        </w:rPr>
        <w:t>el</w:t>
      </w:r>
      <w:r w:rsidR="00084289" w:rsidRPr="008A4109">
        <w:rPr>
          <w:rFonts w:eastAsia="Times New Roman" w:cs="Times New Roman"/>
          <w:szCs w:val="24"/>
          <w:lang w:eastAsia="es-BO"/>
        </w:rPr>
        <w:t xml:space="preserve"> </w:t>
      </w:r>
      <w:r w:rsidR="004F5433" w:rsidRPr="008A4109">
        <w:rPr>
          <w:rFonts w:eastAsia="Times New Roman" w:cs="Times New Roman"/>
          <w:szCs w:val="24"/>
          <w:lang w:eastAsia="es-BO"/>
        </w:rPr>
        <w:t>costo</w:t>
      </w:r>
      <w:r w:rsidR="00084289" w:rsidRPr="008A4109">
        <w:rPr>
          <w:rFonts w:eastAsia="Times New Roman" w:cs="Times New Roman"/>
          <w:szCs w:val="24"/>
          <w:lang w:eastAsia="es-BO"/>
        </w:rPr>
        <w:t xml:space="preserve"> </w:t>
      </w:r>
      <w:r w:rsidR="004F5433" w:rsidRPr="008A4109">
        <w:rPr>
          <w:rFonts w:eastAsia="Times New Roman" w:cs="Times New Roman"/>
          <w:szCs w:val="24"/>
          <w:lang w:eastAsia="es-BO"/>
        </w:rPr>
        <w:t>total</w:t>
      </w:r>
      <w:r w:rsidR="00084289" w:rsidRPr="008A4109">
        <w:rPr>
          <w:rFonts w:eastAsia="Times New Roman" w:cs="Times New Roman"/>
          <w:szCs w:val="24"/>
          <w:lang w:eastAsia="es-BO"/>
        </w:rPr>
        <w:t xml:space="preserve"> </w:t>
      </w:r>
      <w:r w:rsidR="004F5433" w:rsidRPr="008A4109">
        <w:rPr>
          <w:rFonts w:eastAsia="Times New Roman" w:cs="Times New Roman"/>
          <w:szCs w:val="24"/>
          <w:lang w:eastAsia="es-BO"/>
        </w:rPr>
        <w:t>del</w:t>
      </w:r>
      <w:r w:rsidR="00084289" w:rsidRPr="008A4109">
        <w:rPr>
          <w:rFonts w:eastAsia="Times New Roman" w:cs="Times New Roman"/>
          <w:szCs w:val="24"/>
          <w:lang w:eastAsia="es-BO"/>
        </w:rPr>
        <w:t xml:space="preserve"> </w:t>
      </w:r>
      <w:r w:rsidR="004F5433" w:rsidRPr="008A4109">
        <w:rPr>
          <w:rFonts w:eastAsia="Times New Roman" w:cs="Times New Roman"/>
          <w:szCs w:val="24"/>
          <w:lang w:eastAsia="es-BO"/>
        </w:rPr>
        <w:t>proyecto</w:t>
      </w:r>
      <w:r w:rsidR="00084289" w:rsidRPr="008A4109">
        <w:rPr>
          <w:rFonts w:eastAsia="Times New Roman" w:cs="Times New Roman"/>
          <w:szCs w:val="24"/>
          <w:lang w:eastAsia="es-BO"/>
        </w:rPr>
        <w:t xml:space="preserve"> </w:t>
      </w:r>
      <w:r w:rsidR="004F5433" w:rsidRPr="008A4109">
        <w:rPr>
          <w:rFonts w:eastAsia="Times New Roman" w:cs="Times New Roman"/>
          <w:szCs w:val="24"/>
          <w:lang w:eastAsia="es-BO"/>
        </w:rPr>
        <w:t>mediante</w:t>
      </w:r>
      <w:r w:rsidR="00084289" w:rsidRPr="008A4109">
        <w:rPr>
          <w:rFonts w:eastAsia="Times New Roman" w:cs="Times New Roman"/>
          <w:szCs w:val="24"/>
          <w:lang w:eastAsia="es-BO"/>
        </w:rPr>
        <w:t xml:space="preserve"> </w:t>
      </w:r>
      <w:r w:rsidR="004F5433" w:rsidRPr="008A4109">
        <w:rPr>
          <w:rFonts w:eastAsia="Times New Roman" w:cs="Times New Roman"/>
          <w:szCs w:val="24"/>
          <w:lang w:eastAsia="es-BO"/>
        </w:rPr>
        <w:t>la</w:t>
      </w:r>
      <w:r w:rsidR="00084289" w:rsidRPr="008A4109">
        <w:rPr>
          <w:rFonts w:eastAsia="Times New Roman" w:cs="Times New Roman"/>
          <w:szCs w:val="24"/>
          <w:lang w:eastAsia="es-BO"/>
        </w:rPr>
        <w:t xml:space="preserve"> </w:t>
      </w:r>
      <w:r w:rsidR="004F5433" w:rsidRPr="008A4109">
        <w:rPr>
          <w:rFonts w:eastAsia="Times New Roman" w:cs="Times New Roman"/>
          <w:szCs w:val="24"/>
          <w:lang w:eastAsia="es-BO"/>
        </w:rPr>
        <w:t>siguiente</w:t>
      </w:r>
      <w:r w:rsidR="00084289" w:rsidRPr="008A4109">
        <w:rPr>
          <w:rFonts w:eastAsia="Times New Roman" w:cs="Times New Roman"/>
          <w:szCs w:val="24"/>
          <w:lang w:eastAsia="es-BO"/>
        </w:rPr>
        <w:t xml:space="preserve"> </w:t>
      </w:r>
      <w:r w:rsidR="004F5433" w:rsidRPr="008A4109">
        <w:rPr>
          <w:rFonts w:eastAsia="Times New Roman" w:cs="Times New Roman"/>
          <w:szCs w:val="24"/>
          <w:lang w:eastAsia="es-BO"/>
        </w:rPr>
        <w:t>fórmula:</w:t>
      </w:r>
    </w:p>
    <w:p w14:paraId="1BA9B962" w14:textId="52C250ED" w:rsidR="00990091" w:rsidRPr="008A4109" w:rsidRDefault="00990091" w:rsidP="004F5433">
      <w:pPr>
        <w:spacing w:before="100" w:beforeAutospacing="1" w:after="100" w:afterAutospacing="1" w:line="240" w:lineRule="auto"/>
        <w:ind w:firstLine="0"/>
        <w:rPr>
          <w:rFonts w:eastAsia="Times New Roman" w:cs="Times New Roman"/>
          <w:szCs w:val="24"/>
          <w:lang w:eastAsia="es-BO"/>
        </w:rPr>
      </w:pPr>
      <m:oMathPara>
        <m:oMath>
          <m:r>
            <w:rPr>
              <w:rFonts w:ascii="Cambria Math" w:eastAsia="Times New Roman" w:hAnsi="Cambria Math" w:cs="Times New Roman"/>
              <w:szCs w:val="24"/>
              <w:lang w:eastAsia="es-BO"/>
            </w:rPr>
            <m:t>CTP=CSW+CHW+CINV</m:t>
          </m:r>
        </m:oMath>
      </m:oMathPara>
    </w:p>
    <w:p w14:paraId="5636CF28" w14:textId="77777777" w:rsidR="00990091" w:rsidRPr="008A4109" w:rsidRDefault="00990091" w:rsidP="00990091">
      <w:pPr>
        <w:spacing w:before="100" w:beforeAutospacing="1" w:after="100" w:afterAutospacing="1" w:line="240" w:lineRule="auto"/>
        <w:ind w:firstLine="0"/>
        <w:rPr>
          <w:rFonts w:eastAsia="Times New Roman" w:cs="Times New Roman"/>
          <w:szCs w:val="24"/>
          <w:lang w:eastAsia="es-BO"/>
        </w:rPr>
      </w:pPr>
      <w:r w:rsidRPr="008A4109">
        <w:rPr>
          <w:rFonts w:eastAsia="Times New Roman" w:cs="Times New Roman"/>
          <w:szCs w:val="24"/>
          <w:lang w:eastAsia="es-BO"/>
        </w:rPr>
        <w:t>Donde:</w:t>
      </w:r>
    </w:p>
    <w:p w14:paraId="0FB60CA6" w14:textId="54E505D7" w:rsidR="00990091" w:rsidRPr="009560AE" w:rsidRDefault="00990091" w:rsidP="009560AE">
      <w:pPr>
        <w:numPr>
          <w:ilvl w:val="0"/>
          <w:numId w:val="34"/>
        </w:numPr>
        <w:spacing w:before="100" w:beforeAutospacing="1" w:after="100" w:afterAutospacing="1"/>
        <w:rPr>
          <w:rFonts w:eastAsia="Times New Roman" w:cs="Arial"/>
          <w:szCs w:val="24"/>
          <w:lang w:eastAsia="es-BO"/>
        </w:rPr>
      </w:pPr>
      <m:oMath>
        <m:r>
          <w:rPr>
            <w:rFonts w:ascii="Cambria Math" w:eastAsia="Times New Roman" w:hAnsi="Cambria Math" w:cs="Arial"/>
            <w:szCs w:val="24"/>
            <w:lang w:eastAsia="es-BO"/>
          </w:rPr>
          <m:t>CSW</m:t>
        </m:r>
      </m:oMath>
      <w:r w:rsidRPr="009560AE">
        <w:rPr>
          <w:rFonts w:eastAsia="Times New Roman" w:cs="Arial"/>
          <w:szCs w:val="24"/>
          <w:lang w:eastAsia="es-BO"/>
        </w:rPr>
        <w:t xml:space="preserve">= Costo total del software. </w:t>
      </w:r>
    </w:p>
    <w:p w14:paraId="560FEAFC" w14:textId="2619073D" w:rsidR="00990091" w:rsidRPr="009560AE" w:rsidRDefault="00990091" w:rsidP="009560AE">
      <w:pPr>
        <w:numPr>
          <w:ilvl w:val="0"/>
          <w:numId w:val="34"/>
        </w:numPr>
        <w:spacing w:before="100" w:beforeAutospacing="1" w:after="100" w:afterAutospacing="1"/>
        <w:rPr>
          <w:rFonts w:eastAsia="Times New Roman" w:cs="Arial"/>
          <w:szCs w:val="24"/>
          <w:lang w:eastAsia="es-BO"/>
        </w:rPr>
      </w:pPr>
      <m:oMath>
        <m:r>
          <w:rPr>
            <w:rFonts w:ascii="Cambria Math" w:eastAsia="Times New Roman" w:hAnsi="Cambria Math" w:cs="Arial"/>
            <w:szCs w:val="24"/>
            <w:lang w:eastAsia="es-BO"/>
          </w:rPr>
          <m:t>CHW</m:t>
        </m:r>
      </m:oMath>
      <w:r w:rsidRPr="009560AE">
        <w:rPr>
          <w:rFonts w:eastAsia="Times New Roman" w:cs="Arial"/>
          <w:szCs w:val="24"/>
          <w:lang w:eastAsia="es-BO"/>
        </w:rPr>
        <w:t xml:space="preserve">= Costo total del hardware. </w:t>
      </w:r>
    </w:p>
    <w:p w14:paraId="3BB6A59B" w14:textId="4F8D3955" w:rsidR="00990091" w:rsidRPr="009560AE" w:rsidRDefault="00990091" w:rsidP="009560AE">
      <w:pPr>
        <w:numPr>
          <w:ilvl w:val="0"/>
          <w:numId w:val="34"/>
        </w:numPr>
        <w:spacing w:before="100" w:beforeAutospacing="1" w:after="100" w:afterAutospacing="1"/>
        <w:rPr>
          <w:rFonts w:eastAsia="Times New Roman" w:cs="Arial"/>
          <w:szCs w:val="24"/>
          <w:lang w:eastAsia="es-BO"/>
        </w:rPr>
      </w:pPr>
      <m:oMath>
        <m:r>
          <w:rPr>
            <w:rFonts w:ascii="Cambria Math" w:eastAsia="Times New Roman" w:hAnsi="Cambria Math" w:cs="Arial"/>
            <w:szCs w:val="24"/>
            <w:lang w:eastAsia="es-BO"/>
          </w:rPr>
          <m:t>CINV</m:t>
        </m:r>
      </m:oMath>
      <w:r w:rsidRPr="009560AE">
        <w:rPr>
          <w:rFonts w:eastAsia="Times New Roman" w:cs="Arial"/>
          <w:szCs w:val="24"/>
          <w:lang w:eastAsia="es-BO"/>
        </w:rPr>
        <w:t xml:space="preserve">= Costo total de investigación. </w:t>
      </w:r>
    </w:p>
    <w:p w14:paraId="68FBFFE7" w14:textId="7E66F241" w:rsidR="00990091" w:rsidRPr="009560AE" w:rsidRDefault="00990091" w:rsidP="009560AE">
      <w:pPr>
        <w:numPr>
          <w:ilvl w:val="0"/>
          <w:numId w:val="34"/>
        </w:numPr>
        <w:spacing w:before="100" w:beforeAutospacing="1" w:after="100" w:afterAutospacing="1"/>
        <w:rPr>
          <w:rFonts w:eastAsia="Times New Roman" w:cs="Arial"/>
          <w:szCs w:val="24"/>
          <w:lang w:eastAsia="es-BO"/>
        </w:rPr>
      </w:pPr>
      <m:oMath>
        <m:r>
          <w:rPr>
            <w:rFonts w:ascii="Cambria Math" w:eastAsia="Times New Roman" w:hAnsi="Cambria Math" w:cs="Arial"/>
            <w:szCs w:val="24"/>
            <w:lang w:eastAsia="es-BO"/>
          </w:rPr>
          <m:t>CTP</m:t>
        </m:r>
      </m:oMath>
      <w:r w:rsidRPr="009560AE">
        <w:rPr>
          <w:rFonts w:eastAsia="Times New Roman" w:cs="Arial"/>
          <w:szCs w:val="24"/>
          <w:lang w:eastAsia="es-BO"/>
        </w:rPr>
        <w:t>= Costo total del proyecto.</w:t>
      </w:r>
    </w:p>
    <w:p w14:paraId="32F26F77" w14:textId="77777777" w:rsidR="004F5433" w:rsidRPr="008A4109" w:rsidRDefault="004F5433" w:rsidP="004F5433">
      <w:pPr>
        <w:spacing w:before="100" w:beforeAutospacing="1" w:after="100" w:afterAutospacing="1" w:line="240" w:lineRule="auto"/>
        <w:ind w:firstLine="0"/>
        <w:rPr>
          <w:rFonts w:eastAsia="Times New Roman" w:cs="Times New Roman"/>
          <w:szCs w:val="24"/>
          <w:lang w:eastAsia="es-BO"/>
        </w:rPr>
      </w:pPr>
      <w:r w:rsidRPr="008A4109">
        <w:rPr>
          <w:rFonts w:eastAsia="Times New Roman" w:cs="Times New Roman"/>
          <w:szCs w:val="24"/>
          <w:lang w:eastAsia="es-BO"/>
        </w:rPr>
        <w:t>Reemplazando:</w:t>
      </w:r>
    </w:p>
    <w:p w14:paraId="2190A137" w14:textId="3BBECB06" w:rsidR="00990091" w:rsidRPr="008A4109" w:rsidRDefault="00990091" w:rsidP="004F5433">
      <w:pPr>
        <w:spacing w:before="100" w:beforeAutospacing="1" w:after="100" w:afterAutospacing="1" w:line="240" w:lineRule="auto"/>
        <w:ind w:firstLine="0"/>
        <w:rPr>
          <w:rFonts w:eastAsia="Times New Roman" w:cs="Times New Roman"/>
          <w:szCs w:val="24"/>
        </w:rPr>
      </w:pPr>
      <m:oMathPara>
        <m:oMath>
          <m:r>
            <w:rPr>
              <w:rFonts w:ascii="Cambria Math" w:eastAsia="Times New Roman" w:hAnsi="Cambria Math" w:cs="Times New Roman"/>
              <w:szCs w:val="24"/>
            </w:rPr>
            <m:t>CTP=Bs. 15.450+Bs. 5.000+Bs. 750</m:t>
          </m:r>
        </m:oMath>
      </m:oMathPara>
    </w:p>
    <w:p w14:paraId="1AF73A9B" w14:textId="40A35DAC" w:rsidR="00990091" w:rsidRPr="008A4109" w:rsidRDefault="00990091" w:rsidP="004F5433">
      <w:pPr>
        <w:spacing w:before="100" w:beforeAutospacing="1" w:after="100" w:afterAutospacing="1" w:line="240" w:lineRule="auto"/>
        <w:ind w:firstLine="0"/>
        <w:rPr>
          <w:rFonts w:eastAsia="Times New Roman" w:cs="Times New Roman"/>
          <w:szCs w:val="24"/>
          <w:lang w:eastAsia="es-BO"/>
        </w:rPr>
      </w:pPr>
      <m:oMathPara>
        <m:oMath>
          <m:r>
            <w:rPr>
              <w:rFonts w:ascii="Cambria Math" w:eastAsia="Times New Roman" w:hAnsi="Cambria Math" w:cs="Times New Roman"/>
              <w:szCs w:val="24"/>
              <w:lang w:eastAsia="es-BO"/>
            </w:rPr>
            <m:t>CTP=21.200</m:t>
          </m:r>
        </m:oMath>
      </m:oMathPara>
    </w:p>
    <w:tbl>
      <w:tblPr>
        <w:tblStyle w:val="Tablaconcuadrcula6concolores-nfasis6"/>
        <w:tblW w:w="0" w:type="auto"/>
        <w:tblLook w:val="04A0" w:firstRow="1" w:lastRow="0" w:firstColumn="1" w:lastColumn="0" w:noHBand="0" w:noVBand="1"/>
      </w:tblPr>
      <w:tblGrid>
        <w:gridCol w:w="4675"/>
        <w:gridCol w:w="4675"/>
      </w:tblGrid>
      <w:tr w:rsidR="00990091" w:rsidRPr="009560AE" w14:paraId="11106988" w14:textId="77777777" w:rsidTr="009560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F3870BC" w14:textId="76BD790F" w:rsidR="00990091" w:rsidRPr="009560AE" w:rsidRDefault="00990091" w:rsidP="00990091">
            <w:pPr>
              <w:spacing w:before="100" w:beforeAutospacing="1" w:after="100" w:afterAutospacing="1" w:line="240" w:lineRule="auto"/>
              <w:ind w:firstLine="0"/>
              <w:rPr>
                <w:rFonts w:eastAsia="Times New Roman" w:cs="Times New Roman"/>
                <w:sz w:val="20"/>
                <w:szCs w:val="20"/>
                <w:lang w:eastAsia="es-BO"/>
              </w:rPr>
            </w:pPr>
            <w:r w:rsidRPr="009560AE">
              <w:rPr>
                <w:sz w:val="20"/>
                <w:szCs w:val="20"/>
              </w:rPr>
              <w:t>Detalle</w:t>
            </w:r>
          </w:p>
        </w:tc>
        <w:tc>
          <w:tcPr>
            <w:tcW w:w="4675" w:type="dxa"/>
          </w:tcPr>
          <w:p w14:paraId="1349CB7E" w14:textId="5DDA3BB1" w:rsidR="00990091" w:rsidRPr="009560AE" w:rsidRDefault="00990091" w:rsidP="00990091">
            <w:pPr>
              <w:spacing w:before="100" w:beforeAutospacing="1" w:after="100" w:afterAutospacing="1" w:line="240" w:lineRule="auto"/>
              <w:ind w:firstLine="0"/>
              <w:cnfStyle w:val="100000000000" w:firstRow="1" w:lastRow="0" w:firstColumn="0" w:lastColumn="0" w:oddVBand="0" w:evenVBand="0" w:oddHBand="0" w:evenHBand="0" w:firstRowFirstColumn="0" w:firstRowLastColumn="0" w:lastRowFirstColumn="0" w:lastRowLastColumn="0"/>
              <w:rPr>
                <w:rFonts w:eastAsia="Times New Roman" w:cs="Times New Roman"/>
                <w:sz w:val="20"/>
                <w:szCs w:val="20"/>
                <w:lang w:eastAsia="es-BO"/>
              </w:rPr>
            </w:pPr>
            <w:r w:rsidRPr="009560AE">
              <w:rPr>
                <w:sz w:val="20"/>
                <w:szCs w:val="20"/>
              </w:rPr>
              <w:t>Costo en bolivianos</w:t>
            </w:r>
          </w:p>
        </w:tc>
      </w:tr>
      <w:tr w:rsidR="00990091" w:rsidRPr="009560AE" w14:paraId="06B9DA71" w14:textId="77777777" w:rsidTr="009560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DAD4832" w14:textId="1830F043" w:rsidR="00990091" w:rsidRPr="009560AE" w:rsidRDefault="00990091" w:rsidP="00990091">
            <w:pPr>
              <w:spacing w:before="100" w:beforeAutospacing="1" w:after="100" w:afterAutospacing="1" w:line="240" w:lineRule="auto"/>
              <w:ind w:firstLine="0"/>
              <w:rPr>
                <w:rFonts w:eastAsia="Times New Roman" w:cs="Times New Roman"/>
                <w:color w:val="000000" w:themeColor="text1"/>
                <w:sz w:val="20"/>
                <w:szCs w:val="20"/>
                <w:lang w:eastAsia="es-BO"/>
              </w:rPr>
            </w:pPr>
            <w:r w:rsidRPr="009560AE">
              <w:rPr>
                <w:color w:val="000000" w:themeColor="text1"/>
                <w:sz w:val="20"/>
                <w:szCs w:val="20"/>
              </w:rPr>
              <w:t>Costo total del software</w:t>
            </w:r>
          </w:p>
        </w:tc>
        <w:tc>
          <w:tcPr>
            <w:tcW w:w="4675" w:type="dxa"/>
          </w:tcPr>
          <w:p w14:paraId="3BB76C13" w14:textId="287DF097" w:rsidR="00990091" w:rsidRPr="009560AE" w:rsidRDefault="00990091" w:rsidP="00990091">
            <w:pPr>
              <w:spacing w:before="100" w:beforeAutospacing="1" w:after="100" w:afterAutospacing="1"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 w:val="20"/>
                <w:szCs w:val="20"/>
                <w:lang w:eastAsia="es-BO"/>
              </w:rPr>
            </w:pPr>
            <w:r w:rsidRPr="009560AE">
              <w:rPr>
                <w:color w:val="000000" w:themeColor="text1"/>
                <w:sz w:val="20"/>
                <w:szCs w:val="20"/>
              </w:rPr>
              <w:t>Bs. 15.450,00</w:t>
            </w:r>
          </w:p>
        </w:tc>
      </w:tr>
      <w:tr w:rsidR="00990091" w:rsidRPr="009560AE" w14:paraId="6B246E5C" w14:textId="77777777" w:rsidTr="009560AE">
        <w:tc>
          <w:tcPr>
            <w:cnfStyle w:val="001000000000" w:firstRow="0" w:lastRow="0" w:firstColumn="1" w:lastColumn="0" w:oddVBand="0" w:evenVBand="0" w:oddHBand="0" w:evenHBand="0" w:firstRowFirstColumn="0" w:firstRowLastColumn="0" w:lastRowFirstColumn="0" w:lastRowLastColumn="0"/>
            <w:tcW w:w="4675" w:type="dxa"/>
          </w:tcPr>
          <w:p w14:paraId="22FDC3BF" w14:textId="028397D1" w:rsidR="00990091" w:rsidRPr="009560AE" w:rsidRDefault="00990091" w:rsidP="00990091">
            <w:pPr>
              <w:spacing w:before="100" w:beforeAutospacing="1" w:after="100" w:afterAutospacing="1" w:line="240" w:lineRule="auto"/>
              <w:ind w:firstLine="0"/>
              <w:rPr>
                <w:rFonts w:eastAsia="Times New Roman" w:cs="Times New Roman"/>
                <w:color w:val="000000" w:themeColor="text1"/>
                <w:sz w:val="20"/>
                <w:szCs w:val="20"/>
                <w:lang w:eastAsia="es-BO"/>
              </w:rPr>
            </w:pPr>
            <w:r w:rsidRPr="009560AE">
              <w:rPr>
                <w:color w:val="000000" w:themeColor="text1"/>
                <w:sz w:val="20"/>
                <w:szCs w:val="20"/>
              </w:rPr>
              <w:t>Costo total del hardware</w:t>
            </w:r>
          </w:p>
        </w:tc>
        <w:tc>
          <w:tcPr>
            <w:tcW w:w="4675" w:type="dxa"/>
          </w:tcPr>
          <w:p w14:paraId="7C4B2DAE" w14:textId="0D63E0EE" w:rsidR="00990091" w:rsidRPr="009560AE" w:rsidRDefault="00990091" w:rsidP="00990091">
            <w:pPr>
              <w:spacing w:before="100" w:beforeAutospacing="1" w:after="100" w:afterAutospacing="1"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0"/>
                <w:szCs w:val="20"/>
                <w:lang w:eastAsia="es-BO"/>
              </w:rPr>
            </w:pPr>
            <w:r w:rsidRPr="009560AE">
              <w:rPr>
                <w:color w:val="000000" w:themeColor="text1"/>
                <w:sz w:val="20"/>
                <w:szCs w:val="20"/>
              </w:rPr>
              <w:t>Bs. 5.000,00</w:t>
            </w:r>
          </w:p>
        </w:tc>
      </w:tr>
      <w:tr w:rsidR="00990091" w:rsidRPr="009560AE" w14:paraId="79FD98C7" w14:textId="77777777" w:rsidTr="009560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FAAACE4" w14:textId="4BB8C030" w:rsidR="00990091" w:rsidRPr="009560AE" w:rsidRDefault="00990091" w:rsidP="00990091">
            <w:pPr>
              <w:spacing w:before="100" w:beforeAutospacing="1" w:after="100" w:afterAutospacing="1" w:line="240" w:lineRule="auto"/>
              <w:ind w:firstLine="0"/>
              <w:rPr>
                <w:rFonts w:eastAsia="Times New Roman" w:cs="Times New Roman"/>
                <w:color w:val="000000" w:themeColor="text1"/>
                <w:sz w:val="20"/>
                <w:szCs w:val="20"/>
                <w:lang w:eastAsia="es-BO"/>
              </w:rPr>
            </w:pPr>
            <w:r w:rsidRPr="009560AE">
              <w:rPr>
                <w:color w:val="000000" w:themeColor="text1"/>
                <w:sz w:val="20"/>
                <w:szCs w:val="20"/>
              </w:rPr>
              <w:t>Costo total de investigación</w:t>
            </w:r>
          </w:p>
        </w:tc>
        <w:tc>
          <w:tcPr>
            <w:tcW w:w="4675" w:type="dxa"/>
          </w:tcPr>
          <w:p w14:paraId="01B78F35" w14:textId="09B1C4FC" w:rsidR="00990091" w:rsidRPr="009560AE" w:rsidRDefault="00990091" w:rsidP="00990091">
            <w:pPr>
              <w:spacing w:before="100" w:beforeAutospacing="1" w:after="100" w:afterAutospacing="1"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 w:val="20"/>
                <w:szCs w:val="20"/>
                <w:lang w:eastAsia="es-BO"/>
              </w:rPr>
            </w:pPr>
            <w:r w:rsidRPr="009560AE">
              <w:rPr>
                <w:color w:val="000000" w:themeColor="text1"/>
                <w:sz w:val="20"/>
                <w:szCs w:val="20"/>
              </w:rPr>
              <w:t>Bs. 750,00</w:t>
            </w:r>
          </w:p>
        </w:tc>
      </w:tr>
      <w:tr w:rsidR="00990091" w:rsidRPr="009560AE" w14:paraId="5B6E0542" w14:textId="77777777" w:rsidTr="009560AE">
        <w:tc>
          <w:tcPr>
            <w:cnfStyle w:val="001000000000" w:firstRow="0" w:lastRow="0" w:firstColumn="1" w:lastColumn="0" w:oddVBand="0" w:evenVBand="0" w:oddHBand="0" w:evenHBand="0" w:firstRowFirstColumn="0" w:firstRowLastColumn="0" w:lastRowFirstColumn="0" w:lastRowLastColumn="0"/>
            <w:tcW w:w="4675" w:type="dxa"/>
          </w:tcPr>
          <w:p w14:paraId="10DAF0CD" w14:textId="03DEBF55" w:rsidR="00990091" w:rsidRPr="009560AE" w:rsidRDefault="00990091" w:rsidP="00990091">
            <w:pPr>
              <w:spacing w:before="100" w:beforeAutospacing="1" w:after="100" w:afterAutospacing="1" w:line="240" w:lineRule="auto"/>
              <w:ind w:firstLine="0"/>
              <w:rPr>
                <w:rFonts w:eastAsia="Times New Roman" w:cs="Times New Roman"/>
                <w:color w:val="000000" w:themeColor="text1"/>
                <w:sz w:val="20"/>
                <w:szCs w:val="20"/>
                <w:lang w:eastAsia="es-BO"/>
              </w:rPr>
            </w:pPr>
            <w:r w:rsidRPr="009560AE">
              <w:rPr>
                <w:color w:val="000000" w:themeColor="text1"/>
                <w:sz w:val="20"/>
                <w:szCs w:val="20"/>
              </w:rPr>
              <w:t>Costo total del proyecto</w:t>
            </w:r>
          </w:p>
        </w:tc>
        <w:tc>
          <w:tcPr>
            <w:tcW w:w="4675" w:type="dxa"/>
          </w:tcPr>
          <w:p w14:paraId="3A549F3F" w14:textId="135ED3CF" w:rsidR="00990091" w:rsidRPr="009560AE" w:rsidRDefault="00990091" w:rsidP="00990091">
            <w:pPr>
              <w:spacing w:before="100" w:beforeAutospacing="1" w:after="100" w:afterAutospacing="1"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0"/>
                <w:szCs w:val="20"/>
                <w:lang w:eastAsia="es-BO"/>
              </w:rPr>
            </w:pPr>
            <w:r w:rsidRPr="009560AE">
              <w:rPr>
                <w:color w:val="000000" w:themeColor="text1"/>
                <w:sz w:val="20"/>
                <w:szCs w:val="20"/>
              </w:rPr>
              <w:t>Bs. 21.200,00</w:t>
            </w:r>
          </w:p>
        </w:tc>
      </w:tr>
    </w:tbl>
    <w:p w14:paraId="7635ED80" w14:textId="77777777" w:rsidR="009560AE" w:rsidRDefault="009560AE" w:rsidP="009560AE">
      <w:pPr>
        <w:pStyle w:val="Ttulo2"/>
        <w:spacing w:line="360" w:lineRule="auto"/>
      </w:pPr>
    </w:p>
    <w:p w14:paraId="13B27117" w14:textId="704DDD76" w:rsidR="009560AE" w:rsidRPr="003474A5" w:rsidRDefault="009560AE" w:rsidP="009560AE">
      <w:pPr>
        <w:pStyle w:val="Ttulo2"/>
        <w:spacing w:line="360" w:lineRule="auto"/>
        <w:rPr>
          <w:b w:val="0"/>
          <w:bCs/>
        </w:rPr>
      </w:pPr>
      <w:r w:rsidRPr="008A4109">
        <w:t xml:space="preserve">Tabla </w:t>
      </w:r>
      <w:proofErr w:type="spellStart"/>
      <w:r w:rsidRPr="008A4109">
        <w:t>Nª</w:t>
      </w:r>
      <w:proofErr w:type="spellEnd"/>
      <w:r w:rsidRPr="008A4109">
        <w:t xml:space="preserve">: </w:t>
      </w:r>
      <w:r w:rsidRPr="00C87669">
        <w:rPr>
          <w:b w:val="0"/>
          <w:bCs/>
        </w:rPr>
        <w:t xml:space="preserve">Costo </w:t>
      </w:r>
      <w:r>
        <w:rPr>
          <w:b w:val="0"/>
          <w:bCs/>
        </w:rPr>
        <w:t>de investigación</w:t>
      </w:r>
      <w:r w:rsidRPr="00B43172">
        <w:rPr>
          <w:b w:val="0"/>
          <w:bCs/>
        </w:rPr>
        <w:t>.</w:t>
      </w:r>
    </w:p>
    <w:p w14:paraId="3FA94B1C" w14:textId="77777777" w:rsidR="009560AE" w:rsidRPr="008A4109" w:rsidRDefault="009560AE" w:rsidP="009560AE">
      <w:pPr>
        <w:spacing w:line="360" w:lineRule="auto"/>
        <w:ind w:firstLine="0"/>
        <w:jc w:val="center"/>
        <w:rPr>
          <w:sz w:val="20"/>
          <w:szCs w:val="20"/>
        </w:rPr>
      </w:pPr>
      <w:r w:rsidRPr="008A4109">
        <w:rPr>
          <w:b/>
          <w:bCs/>
          <w:sz w:val="20"/>
          <w:szCs w:val="20"/>
        </w:rPr>
        <w:t>Fuente:</w:t>
      </w:r>
      <w:r w:rsidRPr="008A4109">
        <w:rPr>
          <w:sz w:val="20"/>
          <w:szCs w:val="20"/>
        </w:rPr>
        <w:t xml:space="preserve"> Elaboración propia.</w:t>
      </w:r>
    </w:p>
    <w:p w14:paraId="2420D30C" w14:textId="0AB9671D" w:rsidR="00B72D9A" w:rsidRPr="008A4109" w:rsidRDefault="009560AE" w:rsidP="0072641B">
      <w:pPr>
        <w:pStyle w:val="Ttulo1"/>
      </w:pPr>
      <w:bookmarkStart w:id="139" w:name="_Toc233166531"/>
      <w:r w:rsidRPr="008A4109">
        <w:t>5.4.7 CÁLCULO DE VAN Y TIR</w:t>
      </w:r>
      <w:bookmarkEnd w:id="139"/>
    </w:p>
    <w:p w14:paraId="4C2BEE78" w14:textId="77777777" w:rsidR="009560AE" w:rsidRDefault="009560AE" w:rsidP="009560AE">
      <w:pPr>
        <w:pStyle w:val="Ttulo1"/>
        <w:rPr>
          <w:rFonts w:eastAsia="Times New Roman" w:cs="Times New Roman"/>
          <w:bCs/>
          <w:sz w:val="27"/>
          <w:szCs w:val="27"/>
          <w:lang w:eastAsia="es-BO"/>
        </w:rPr>
      </w:pPr>
      <w:bookmarkStart w:id="140" w:name="_Toc233166532"/>
      <w:r w:rsidRPr="008A4109">
        <w:rPr>
          <w:rFonts w:eastAsia="Times New Roman" w:cs="Times New Roman"/>
          <w:bCs/>
          <w:sz w:val="27"/>
          <w:szCs w:val="27"/>
          <w:lang w:eastAsia="es-BO"/>
        </w:rPr>
        <w:t>5.4.7.1. VALOR ACTUAL NETO (VAN)</w:t>
      </w:r>
      <w:bookmarkEnd w:id="140"/>
    </w:p>
    <w:p w14:paraId="042D1A32" w14:textId="0191A9CE" w:rsidR="003B5657" w:rsidRPr="009560AE" w:rsidRDefault="003B5657" w:rsidP="009560AE">
      <w:pPr>
        <w:ind w:firstLine="0"/>
        <w:rPr>
          <w:bCs/>
          <w:sz w:val="27"/>
          <w:szCs w:val="27"/>
          <w:lang w:eastAsia="es-BO"/>
        </w:rPr>
      </w:pPr>
      <w:r w:rsidRPr="008A4109">
        <w:rPr>
          <w:lang w:eastAsia="es-BO"/>
        </w:rPr>
        <w:t>El Valor Actual Neto permite determinar la viabilidad económica del proyecto mediante la comparación entre la inversión inicial y los beneficios futuros generados por el sistema, considerando una determinada tasa de descuento.</w:t>
      </w:r>
    </w:p>
    <w:p w14:paraId="5152A849" w14:textId="77777777" w:rsidR="003B5657" w:rsidRPr="008A4109" w:rsidRDefault="003B5657" w:rsidP="009560AE">
      <w:pPr>
        <w:ind w:firstLine="0"/>
        <w:rPr>
          <w:lang w:eastAsia="es-BO"/>
        </w:rPr>
      </w:pPr>
      <w:r w:rsidRPr="008A4109">
        <w:rPr>
          <w:lang w:eastAsia="es-BO"/>
        </w:rPr>
        <w:t xml:space="preserve">En el presente proyecto, los beneficios económicos están asociados principalmente a la reducción del tiempo empleado en actividades como la evaluación de pacientes, </w:t>
      </w:r>
      <w:r w:rsidRPr="008A4109">
        <w:rPr>
          <w:lang w:eastAsia="es-BO"/>
        </w:rPr>
        <w:lastRenderedPageBreak/>
        <w:t>generación de planes nutricionales, procesamiento de información clínica, elaboración de reportes y seguimiento de pacientes.</w:t>
      </w:r>
    </w:p>
    <w:p w14:paraId="5E93B1C1" w14:textId="012923F0" w:rsidR="00D03607" w:rsidRPr="008A4109" w:rsidRDefault="00D03607" w:rsidP="00D03607">
      <w:pPr>
        <w:jc w:val="center"/>
        <w:rPr>
          <w:rFonts w:eastAsiaTheme="minorEastAsia"/>
          <w:szCs w:val="24"/>
        </w:rPr>
      </w:pPr>
      <m:oMathPara>
        <m:oMath>
          <m:r>
            <w:rPr>
              <w:rFonts w:ascii="Cambria Math" w:hAnsi="Cambria Math"/>
              <w:szCs w:val="24"/>
            </w:rPr>
            <m:t xml:space="preserve">VAN = Io + </m:t>
          </m:r>
          <m:nary>
            <m:naryPr>
              <m:chr m:val="∑"/>
              <m:ctrlPr>
                <w:rPr>
                  <w:rFonts w:ascii="Cambria Math" w:hAnsi="Cambria Math"/>
                  <w:szCs w:val="24"/>
                </w:rPr>
              </m:ctrlPr>
            </m:naryPr>
            <m:sub>
              <m:r>
                <w:rPr>
                  <w:rFonts w:ascii="Cambria Math" w:hAnsi="Cambria Math"/>
                  <w:szCs w:val="24"/>
                </w:rPr>
                <m:t>t=1</m:t>
              </m:r>
            </m:sub>
            <m:sup>
              <m:r>
                <w:rPr>
                  <w:rFonts w:ascii="Cambria Math" w:hAnsi="Cambria Math"/>
                  <w:szCs w:val="24"/>
                </w:rPr>
                <m:t>n</m:t>
              </m:r>
            </m:sup>
            <m:e/>
          </m:nary>
          <m:f>
            <m:fPr>
              <m:ctrlPr>
                <w:rPr>
                  <w:rFonts w:ascii="Cambria Math" w:hAnsi="Cambria Math"/>
                  <w:szCs w:val="24"/>
                </w:rPr>
              </m:ctrlPr>
            </m:fPr>
            <m:num>
              <m:sSub>
                <m:sSubPr>
                  <m:ctrlPr>
                    <w:rPr>
                      <w:rFonts w:ascii="Cambria Math" w:hAnsi="Cambria Math"/>
                      <w:szCs w:val="24"/>
                    </w:rPr>
                  </m:ctrlPr>
                </m:sSubPr>
                <m:e>
                  <m:r>
                    <w:rPr>
                      <w:rFonts w:ascii="Cambria Math" w:hAnsi="Cambria Math"/>
                      <w:szCs w:val="24"/>
                    </w:rPr>
                    <m:t>F</m:t>
                  </m:r>
                </m:e>
                <m:sub>
                  <m:r>
                    <w:rPr>
                      <w:rFonts w:ascii="Cambria Math" w:hAnsi="Cambria Math"/>
                      <w:szCs w:val="24"/>
                    </w:rPr>
                    <m:t>t</m:t>
                  </m:r>
                </m:sub>
              </m:sSub>
            </m:num>
            <m:den>
              <m:sSup>
                <m:sSupPr>
                  <m:ctrlPr>
                    <w:rPr>
                      <w:rFonts w:ascii="Cambria Math" w:hAnsi="Cambria Math"/>
                      <w:szCs w:val="24"/>
                    </w:rPr>
                  </m:ctrlPr>
                </m:sSupPr>
                <m:e>
                  <m:r>
                    <w:rPr>
                      <w:rFonts w:ascii="Cambria Math" w:hAnsi="Cambria Math"/>
                      <w:szCs w:val="24"/>
                    </w:rPr>
                    <m:t>(1+r)</m:t>
                  </m:r>
                </m:e>
                <m:sup>
                  <m:r>
                    <w:rPr>
                      <w:rFonts w:ascii="Cambria Math" w:hAnsi="Cambria Math"/>
                      <w:szCs w:val="24"/>
                    </w:rPr>
                    <m:t>t</m:t>
                  </m:r>
                </m:sup>
              </m:sSup>
            </m:den>
          </m:f>
        </m:oMath>
      </m:oMathPara>
    </w:p>
    <w:p w14:paraId="16F84E55" w14:textId="77777777" w:rsidR="003B5657" w:rsidRPr="008A4109" w:rsidRDefault="003B5657" w:rsidP="003B5657">
      <w:pPr>
        <w:ind w:firstLine="0"/>
        <w:rPr>
          <w:szCs w:val="24"/>
        </w:rPr>
      </w:pPr>
      <w:r w:rsidRPr="008A4109">
        <w:rPr>
          <w:szCs w:val="24"/>
        </w:rPr>
        <w:t>Donde:</w:t>
      </w:r>
    </w:p>
    <w:p w14:paraId="4EE1BFFC" w14:textId="623A7956" w:rsidR="003B5657" w:rsidRPr="008A4109" w:rsidRDefault="003B5657" w:rsidP="003B5657">
      <w:pPr>
        <w:numPr>
          <w:ilvl w:val="0"/>
          <w:numId w:val="35"/>
        </w:numPr>
        <w:rPr>
          <w:szCs w:val="24"/>
        </w:rPr>
      </w:pPr>
      <m:oMath>
        <m:r>
          <w:rPr>
            <w:rFonts w:ascii="Cambria Math" w:hAnsi="Cambria Math"/>
            <w:szCs w:val="24"/>
          </w:rPr>
          <m:t>VAN</m:t>
        </m:r>
      </m:oMath>
      <w:r w:rsidRPr="008A4109">
        <w:rPr>
          <w:szCs w:val="24"/>
        </w:rPr>
        <w:t xml:space="preserve">= Valor Actual Neto. </w:t>
      </w:r>
    </w:p>
    <w:p w14:paraId="458F0DB9" w14:textId="579BC277" w:rsidR="003B5657" w:rsidRPr="008A4109" w:rsidRDefault="003B5657" w:rsidP="003B5657">
      <w:pPr>
        <w:numPr>
          <w:ilvl w:val="0"/>
          <w:numId w:val="35"/>
        </w:numPr>
        <w:rPr>
          <w:szCs w:val="24"/>
        </w:rPr>
      </w:pPr>
      <m:oMath>
        <m:r>
          <w:rPr>
            <w:rFonts w:ascii="Cambria Math" w:hAnsi="Cambria Math"/>
            <w:szCs w:val="24"/>
          </w:rPr>
          <m:t>Io</m:t>
        </m:r>
      </m:oMath>
      <w:r w:rsidRPr="008A4109">
        <w:rPr>
          <w:szCs w:val="24"/>
        </w:rPr>
        <w:t xml:space="preserve">= Inversión inicial. </w:t>
      </w:r>
    </w:p>
    <w:p w14:paraId="1C0E509F" w14:textId="230B347E" w:rsidR="003B5657" w:rsidRPr="008A4109" w:rsidRDefault="003B5657" w:rsidP="003B5657">
      <w:pPr>
        <w:numPr>
          <w:ilvl w:val="0"/>
          <w:numId w:val="35"/>
        </w:numPr>
        <w:rPr>
          <w:szCs w:val="24"/>
        </w:rPr>
      </w:pPr>
      <m:oMath>
        <m:r>
          <w:rPr>
            <w:rFonts w:ascii="Cambria Math" w:hAnsi="Cambria Math"/>
            <w:szCs w:val="24"/>
          </w:rPr>
          <m:t>Ft</m:t>
        </m:r>
      </m:oMath>
      <w:r w:rsidRPr="008A4109">
        <w:rPr>
          <w:szCs w:val="24"/>
        </w:rPr>
        <w:t xml:space="preserve">= Flujo de efectivo o beneficio estimado en el periodo </w:t>
      </w:r>
      <m:oMath>
        <m:r>
          <w:rPr>
            <w:rFonts w:ascii="Cambria Math" w:hAnsi="Cambria Math"/>
            <w:szCs w:val="24"/>
          </w:rPr>
          <m:t>t</m:t>
        </m:r>
      </m:oMath>
      <w:r w:rsidRPr="008A4109">
        <w:rPr>
          <w:szCs w:val="24"/>
        </w:rPr>
        <w:t xml:space="preserve">. </w:t>
      </w:r>
    </w:p>
    <w:p w14:paraId="6C379224" w14:textId="3E9D72BA" w:rsidR="003B5657" w:rsidRPr="008A4109" w:rsidRDefault="003B5657" w:rsidP="003B5657">
      <w:pPr>
        <w:numPr>
          <w:ilvl w:val="0"/>
          <w:numId w:val="35"/>
        </w:numPr>
        <w:rPr>
          <w:szCs w:val="24"/>
        </w:rPr>
      </w:pPr>
      <m:oMath>
        <m:r>
          <w:rPr>
            <w:rFonts w:ascii="Cambria Math" w:hAnsi="Cambria Math"/>
            <w:szCs w:val="24"/>
          </w:rPr>
          <m:t>r</m:t>
        </m:r>
      </m:oMath>
      <w:r w:rsidRPr="008A4109">
        <w:rPr>
          <w:szCs w:val="24"/>
        </w:rPr>
        <w:t xml:space="preserve">= Tasa de descuento. </w:t>
      </w:r>
    </w:p>
    <w:p w14:paraId="2AEE59A1" w14:textId="79C73D92" w:rsidR="003B5657" w:rsidRPr="008A4109" w:rsidRDefault="003B5657" w:rsidP="003B5657">
      <w:pPr>
        <w:numPr>
          <w:ilvl w:val="0"/>
          <w:numId w:val="35"/>
        </w:numPr>
        <w:rPr>
          <w:szCs w:val="24"/>
        </w:rPr>
      </w:pPr>
      <m:oMath>
        <m:r>
          <w:rPr>
            <w:rFonts w:ascii="Cambria Math" w:hAnsi="Cambria Math"/>
            <w:szCs w:val="24"/>
          </w:rPr>
          <m:t>t</m:t>
        </m:r>
      </m:oMath>
      <w:r w:rsidRPr="008A4109">
        <w:rPr>
          <w:szCs w:val="24"/>
        </w:rPr>
        <w:t xml:space="preserve">= Periodo evaluado. </w:t>
      </w:r>
    </w:p>
    <w:p w14:paraId="14F1345B" w14:textId="5C778014" w:rsidR="003B5657" w:rsidRPr="008A4109" w:rsidRDefault="003B5657" w:rsidP="003B5657">
      <w:pPr>
        <w:numPr>
          <w:ilvl w:val="0"/>
          <w:numId w:val="35"/>
        </w:numPr>
        <w:rPr>
          <w:szCs w:val="24"/>
        </w:rPr>
      </w:pPr>
      <m:oMath>
        <m:r>
          <w:rPr>
            <w:rFonts w:ascii="Cambria Math" w:hAnsi="Cambria Math"/>
            <w:szCs w:val="24"/>
          </w:rPr>
          <m:t>n</m:t>
        </m:r>
      </m:oMath>
      <w:r w:rsidRPr="008A4109">
        <w:rPr>
          <w:szCs w:val="24"/>
        </w:rPr>
        <w:t>= Número total de periodos.</w:t>
      </w:r>
    </w:p>
    <w:p w14:paraId="7294A11C" w14:textId="7EA844F3" w:rsidR="003B5657" w:rsidRPr="008A4109" w:rsidRDefault="003B5657" w:rsidP="003B5657">
      <w:pPr>
        <w:ind w:firstLine="0"/>
        <w:rPr>
          <w:szCs w:val="24"/>
        </w:rPr>
      </w:pPr>
      <w:r w:rsidRPr="008A4109">
        <w:rPr>
          <w:szCs w:val="24"/>
        </w:rPr>
        <w:t>Para el presente proyecto se consideran los siguientes valores:</w:t>
      </w:r>
    </w:p>
    <w:p w14:paraId="4ABE20C4" w14:textId="77777777" w:rsidR="00EA219B" w:rsidRPr="008A4109" w:rsidRDefault="00EA219B" w:rsidP="003B5657">
      <w:pPr>
        <w:ind w:firstLine="0"/>
        <w:rPr>
          <w:rFonts w:eastAsiaTheme="minorEastAsia"/>
          <w:szCs w:val="24"/>
        </w:rPr>
      </w:pPr>
      <m:oMathPara>
        <m:oMath>
          <m:r>
            <w:rPr>
              <w:rFonts w:ascii="Cambria Math" w:eastAsiaTheme="minorEastAsia" w:hAnsi="Cambria Math"/>
              <w:szCs w:val="24"/>
            </w:rPr>
            <m:t>Ft=Bs. 12.000,00 anuales</m:t>
          </m:r>
        </m:oMath>
      </m:oMathPara>
    </w:p>
    <w:p w14:paraId="403E2BF5" w14:textId="1F884B51" w:rsidR="00EA219B" w:rsidRPr="008A4109" w:rsidRDefault="00EA219B" w:rsidP="003B5657">
      <w:pPr>
        <w:ind w:firstLine="0"/>
        <w:rPr>
          <w:rFonts w:eastAsiaTheme="minorEastAsia"/>
          <w:i/>
          <w:szCs w:val="24"/>
        </w:rPr>
      </w:pPr>
      <m:oMathPara>
        <m:oMath>
          <m:r>
            <w:rPr>
              <w:rFonts w:ascii="Cambria Math" w:eastAsiaTheme="minorEastAsia" w:hAnsi="Cambria Math"/>
              <w:szCs w:val="24"/>
            </w:rPr>
            <m:t>r=7</m:t>
          </m:r>
        </m:oMath>
      </m:oMathPara>
    </w:p>
    <w:p w14:paraId="42619E1D" w14:textId="77777777" w:rsidR="00EA219B" w:rsidRPr="008A4109" w:rsidRDefault="00EA219B" w:rsidP="00EA219B">
      <w:pPr>
        <w:ind w:firstLine="0"/>
        <w:rPr>
          <w:rFonts w:eastAsiaTheme="minorEastAsia"/>
          <w:b/>
          <w:bCs/>
          <w:i/>
        </w:rPr>
      </w:pPr>
      <m:oMathPara>
        <m:oMath>
          <m:r>
            <w:rPr>
              <w:rFonts w:ascii="Cambria Math" w:hAnsi="Cambria Math"/>
              <w:szCs w:val="24"/>
            </w:rPr>
            <m:t>n=3 años</m:t>
          </m:r>
          <m:r>
            <m:rPr>
              <m:sty m:val="p"/>
            </m:rPr>
            <w:rPr>
              <w:szCs w:val="24"/>
            </w:rPr>
            <w:br/>
          </m:r>
        </m:oMath>
      </m:oMathPara>
      <w:r w:rsidRPr="008A4109">
        <w:rPr>
          <w:rFonts w:eastAsiaTheme="minorEastAsia"/>
          <w:b/>
          <w:bCs/>
          <w:i/>
        </w:rPr>
        <w:t>Año 1</w:t>
      </w:r>
    </w:p>
    <w:p w14:paraId="05F7D866" w14:textId="305E0E56" w:rsidR="003B5657" w:rsidRPr="008A4109" w:rsidRDefault="00EA219B" w:rsidP="00EA219B">
      <w:pPr>
        <w:ind w:firstLine="0"/>
        <w:rPr>
          <w:rFonts w:eastAsiaTheme="minorEastAsia"/>
          <w:i/>
          <w:szCs w:val="24"/>
        </w:rPr>
      </w:pPr>
      <m:oMathPara>
        <m:oMath>
          <m:r>
            <w:rPr>
              <w:rFonts w:ascii="Cambria Math" w:eastAsiaTheme="minorEastAsia" w:hAnsi="Cambria Math"/>
              <w:szCs w:val="24"/>
            </w:rPr>
            <m:t>V</m:t>
          </m:r>
          <m:sSub>
            <m:sSubPr>
              <m:ctrlPr>
                <w:rPr>
                  <w:rFonts w:ascii="Cambria Math" w:eastAsiaTheme="minorEastAsia" w:hAnsi="Cambria Math"/>
                  <w:i/>
                  <w:szCs w:val="24"/>
                </w:rPr>
              </m:ctrlPr>
            </m:sSubPr>
            <m:e>
              <m:r>
                <w:rPr>
                  <w:rFonts w:ascii="Cambria Math" w:eastAsiaTheme="minorEastAsia" w:hAnsi="Cambria Math"/>
                  <w:szCs w:val="24"/>
                </w:rPr>
                <m:t>A</m:t>
              </m:r>
            </m:e>
            <m:sub>
              <m:r>
                <w:rPr>
                  <w:rFonts w:ascii="Cambria Math" w:eastAsiaTheme="minorEastAsia" w:hAnsi="Cambria Math"/>
                  <w:szCs w:val="24"/>
                </w:rPr>
                <m:t>1</m:t>
              </m:r>
            </m:sub>
          </m:sSub>
          <m:r>
            <w:rPr>
              <w:rFonts w:ascii="Cambria Math" w:eastAsiaTheme="minorEastAsia" w:hAnsi="Cambria Math"/>
              <w:szCs w:val="24"/>
            </w:rPr>
            <m:t>=</m:t>
          </m:r>
          <m:f>
            <m:fPr>
              <m:ctrlPr>
                <w:rPr>
                  <w:rFonts w:ascii="Cambria Math" w:eastAsiaTheme="minorEastAsia" w:hAnsi="Cambria Math"/>
                  <w:i/>
                  <w:szCs w:val="24"/>
                </w:rPr>
              </m:ctrlPr>
            </m:fPr>
            <m:num>
              <m:r>
                <w:rPr>
                  <w:rFonts w:ascii="Cambria Math" w:eastAsiaTheme="minorEastAsia" w:hAnsi="Cambria Math"/>
                  <w:szCs w:val="24"/>
                </w:rPr>
                <m:t>12.000</m:t>
              </m:r>
            </m:num>
            <m:den>
              <m:sSup>
                <m:sSupPr>
                  <m:ctrlPr>
                    <w:rPr>
                      <w:rFonts w:ascii="Cambria Math" w:eastAsiaTheme="minorEastAsia" w:hAnsi="Cambria Math"/>
                      <w:i/>
                      <w:szCs w:val="24"/>
                    </w:rPr>
                  </m:ctrlPr>
                </m:sSupPr>
                <m:e>
                  <m:d>
                    <m:dPr>
                      <m:sepChr m:val=","/>
                      <m:ctrlPr>
                        <w:rPr>
                          <w:rFonts w:ascii="Cambria Math" w:eastAsiaTheme="minorEastAsia" w:hAnsi="Cambria Math"/>
                          <w:i/>
                          <w:szCs w:val="24"/>
                        </w:rPr>
                      </m:ctrlPr>
                    </m:dPr>
                    <m:e>
                      <m:r>
                        <w:rPr>
                          <w:rFonts w:ascii="Cambria Math" w:eastAsiaTheme="minorEastAsia" w:hAnsi="Cambria Math"/>
                          <w:szCs w:val="24"/>
                        </w:rPr>
                        <m:t>1</m:t>
                      </m:r>
                    </m:e>
                    <m:e>
                      <m:r>
                        <w:rPr>
                          <w:rFonts w:ascii="Cambria Math" w:eastAsiaTheme="minorEastAsia" w:hAnsi="Cambria Math"/>
                          <w:szCs w:val="24"/>
                        </w:rPr>
                        <m:t>+007</m:t>
                      </m:r>
                    </m:e>
                  </m:d>
                </m:e>
                <m:sup>
                  <m:r>
                    <w:rPr>
                      <w:rFonts w:ascii="Cambria Math" w:eastAsiaTheme="minorEastAsia" w:hAnsi="Cambria Math"/>
                      <w:szCs w:val="24"/>
                    </w:rPr>
                    <m:t>1</m:t>
                  </m:r>
                </m:sup>
              </m:sSup>
            </m:den>
          </m:f>
          <m:r>
            <m:rPr>
              <m:sty m:val="p"/>
            </m:rPr>
            <w:rPr>
              <w:rFonts w:eastAsiaTheme="minorEastAsia"/>
              <w:szCs w:val="24"/>
            </w:rPr>
            <w:br/>
          </m:r>
        </m:oMath>
        <m:oMath>
          <m:r>
            <w:rPr>
              <w:rFonts w:ascii="Cambria Math" w:eastAsiaTheme="minorEastAsia" w:hAnsi="Cambria Math"/>
              <w:szCs w:val="24"/>
            </w:rPr>
            <m:t>V</m:t>
          </m:r>
          <m:sSub>
            <m:sSubPr>
              <m:ctrlPr>
                <w:rPr>
                  <w:rFonts w:ascii="Cambria Math" w:eastAsiaTheme="minorEastAsia" w:hAnsi="Cambria Math"/>
                  <w:i/>
                  <w:szCs w:val="24"/>
                </w:rPr>
              </m:ctrlPr>
            </m:sSubPr>
            <m:e>
              <m:r>
                <w:rPr>
                  <w:rFonts w:ascii="Cambria Math" w:eastAsiaTheme="minorEastAsia" w:hAnsi="Cambria Math"/>
                  <w:szCs w:val="24"/>
                </w:rPr>
                <m:t>A</m:t>
              </m:r>
            </m:e>
            <m:sub>
              <m:r>
                <w:rPr>
                  <w:rFonts w:ascii="Cambria Math" w:eastAsiaTheme="minorEastAsia" w:hAnsi="Cambria Math"/>
                  <w:szCs w:val="24"/>
                </w:rPr>
                <m:t>1</m:t>
              </m:r>
            </m:sub>
          </m:sSub>
          <m:r>
            <w:rPr>
              <w:rFonts w:ascii="Cambria Math" w:eastAsiaTheme="minorEastAsia" w:hAnsi="Cambria Math"/>
              <w:szCs w:val="24"/>
            </w:rPr>
            <m:t>=</m:t>
          </m:r>
          <m:f>
            <m:fPr>
              <m:ctrlPr>
                <w:rPr>
                  <w:rFonts w:ascii="Cambria Math" w:eastAsiaTheme="minorEastAsia" w:hAnsi="Cambria Math"/>
                  <w:i/>
                  <w:szCs w:val="24"/>
                </w:rPr>
              </m:ctrlPr>
            </m:fPr>
            <m:num>
              <m:r>
                <w:rPr>
                  <w:rFonts w:ascii="Cambria Math" w:eastAsiaTheme="minorEastAsia" w:hAnsi="Cambria Math"/>
                  <w:szCs w:val="24"/>
                </w:rPr>
                <m:t>12.000</m:t>
              </m:r>
            </m:num>
            <m:den>
              <m:r>
                <w:rPr>
                  <w:rFonts w:ascii="Cambria Math" w:eastAsiaTheme="minorEastAsia" w:hAnsi="Cambria Math"/>
                  <w:szCs w:val="24"/>
                </w:rPr>
                <m:t>1,07</m:t>
              </m:r>
            </m:den>
          </m:f>
          <m:r>
            <m:rPr>
              <m:sty m:val="p"/>
            </m:rPr>
            <w:rPr>
              <w:rFonts w:eastAsiaTheme="minorEastAsia"/>
              <w:szCs w:val="24"/>
            </w:rPr>
            <w:br/>
          </m:r>
        </m:oMath>
        <m:oMath>
          <m:r>
            <w:rPr>
              <w:rFonts w:ascii="Cambria Math" w:eastAsiaTheme="minorEastAsia" w:hAnsi="Cambria Math"/>
              <w:szCs w:val="24"/>
            </w:rPr>
            <m:t>VA1=Bs. 11214.95</m:t>
          </m:r>
        </m:oMath>
      </m:oMathPara>
    </w:p>
    <w:p w14:paraId="033ABB1B" w14:textId="01717B86" w:rsidR="00EA219B" w:rsidRPr="008A4109" w:rsidRDefault="00EA219B" w:rsidP="00EA219B">
      <w:pPr>
        <w:ind w:firstLine="0"/>
        <w:rPr>
          <w:rFonts w:eastAsiaTheme="minorEastAsia"/>
          <w:b/>
          <w:bCs/>
          <w:i/>
        </w:rPr>
      </w:pPr>
      <w:r w:rsidRPr="008A4109">
        <w:rPr>
          <w:rFonts w:eastAsiaTheme="minorEastAsia"/>
          <w:b/>
          <w:bCs/>
          <w:i/>
        </w:rPr>
        <w:t>Año 2</w:t>
      </w:r>
    </w:p>
    <w:p w14:paraId="7F28B2DA" w14:textId="17D297AB" w:rsidR="00EA219B" w:rsidRPr="008A4109" w:rsidRDefault="00EA219B" w:rsidP="00EA219B">
      <w:pPr>
        <w:ind w:firstLine="0"/>
        <w:rPr>
          <w:rFonts w:eastAsiaTheme="minorEastAsia"/>
          <w:i/>
          <w:szCs w:val="24"/>
        </w:rPr>
      </w:pPr>
      <m:oMathPara>
        <m:oMath>
          <m:r>
            <w:rPr>
              <w:rFonts w:ascii="Cambria Math" w:eastAsiaTheme="minorEastAsia" w:hAnsi="Cambria Math"/>
              <w:szCs w:val="24"/>
            </w:rPr>
            <w:lastRenderedPageBreak/>
            <m:t>V</m:t>
          </m:r>
          <m:sSub>
            <m:sSubPr>
              <m:ctrlPr>
                <w:rPr>
                  <w:rFonts w:ascii="Cambria Math" w:eastAsiaTheme="minorEastAsia" w:hAnsi="Cambria Math"/>
                  <w:i/>
                  <w:szCs w:val="24"/>
                </w:rPr>
              </m:ctrlPr>
            </m:sSubPr>
            <m:e>
              <m:r>
                <w:rPr>
                  <w:rFonts w:ascii="Cambria Math" w:eastAsiaTheme="minorEastAsia" w:hAnsi="Cambria Math"/>
                  <w:szCs w:val="24"/>
                </w:rPr>
                <m:t>A</m:t>
              </m:r>
            </m:e>
            <m:sub>
              <m:r>
                <w:rPr>
                  <w:rFonts w:ascii="Cambria Math" w:eastAsiaTheme="minorEastAsia" w:hAnsi="Cambria Math"/>
                  <w:szCs w:val="24"/>
                </w:rPr>
                <m:t>1</m:t>
              </m:r>
            </m:sub>
          </m:sSub>
          <m:r>
            <w:rPr>
              <w:rFonts w:ascii="Cambria Math" w:eastAsiaTheme="minorEastAsia" w:hAnsi="Cambria Math"/>
              <w:szCs w:val="24"/>
            </w:rPr>
            <m:t>=</m:t>
          </m:r>
          <m:f>
            <m:fPr>
              <m:ctrlPr>
                <w:rPr>
                  <w:rFonts w:ascii="Cambria Math" w:eastAsiaTheme="minorEastAsia" w:hAnsi="Cambria Math"/>
                  <w:i/>
                  <w:szCs w:val="24"/>
                </w:rPr>
              </m:ctrlPr>
            </m:fPr>
            <m:num>
              <m:r>
                <w:rPr>
                  <w:rFonts w:ascii="Cambria Math" w:eastAsiaTheme="minorEastAsia" w:hAnsi="Cambria Math"/>
                  <w:szCs w:val="24"/>
                </w:rPr>
                <m:t>12.000</m:t>
              </m:r>
            </m:num>
            <m:den>
              <m:sSup>
                <m:sSupPr>
                  <m:ctrlPr>
                    <w:rPr>
                      <w:rFonts w:ascii="Cambria Math" w:eastAsiaTheme="minorEastAsia" w:hAnsi="Cambria Math"/>
                      <w:i/>
                      <w:szCs w:val="24"/>
                    </w:rPr>
                  </m:ctrlPr>
                </m:sSupPr>
                <m:e>
                  <m:d>
                    <m:dPr>
                      <m:sepChr m:val=","/>
                      <m:ctrlPr>
                        <w:rPr>
                          <w:rFonts w:ascii="Cambria Math" w:eastAsiaTheme="minorEastAsia" w:hAnsi="Cambria Math"/>
                          <w:i/>
                          <w:szCs w:val="24"/>
                        </w:rPr>
                      </m:ctrlPr>
                    </m:dPr>
                    <m:e>
                      <m:r>
                        <w:rPr>
                          <w:rFonts w:ascii="Cambria Math" w:eastAsiaTheme="minorEastAsia" w:hAnsi="Cambria Math"/>
                          <w:szCs w:val="24"/>
                        </w:rPr>
                        <m:t>1</m:t>
                      </m:r>
                    </m:e>
                    <m:e>
                      <m:r>
                        <w:rPr>
                          <w:rFonts w:ascii="Cambria Math" w:eastAsiaTheme="minorEastAsia" w:hAnsi="Cambria Math"/>
                          <w:szCs w:val="24"/>
                        </w:rPr>
                        <m:t>+007</m:t>
                      </m:r>
                    </m:e>
                  </m:d>
                </m:e>
                <m:sup>
                  <m:r>
                    <w:rPr>
                      <w:rFonts w:ascii="Cambria Math" w:eastAsiaTheme="minorEastAsia" w:hAnsi="Cambria Math"/>
                      <w:szCs w:val="24"/>
                    </w:rPr>
                    <m:t>1</m:t>
                  </m:r>
                </m:sup>
              </m:sSup>
            </m:den>
          </m:f>
          <m:r>
            <m:rPr>
              <m:sty m:val="p"/>
            </m:rPr>
            <w:rPr>
              <w:rFonts w:eastAsiaTheme="minorEastAsia"/>
              <w:szCs w:val="24"/>
            </w:rPr>
            <w:br/>
          </m:r>
        </m:oMath>
        <m:oMath>
          <m:r>
            <w:rPr>
              <w:rFonts w:ascii="Cambria Math" w:eastAsiaTheme="minorEastAsia" w:hAnsi="Cambria Math"/>
              <w:szCs w:val="24"/>
            </w:rPr>
            <m:t>V</m:t>
          </m:r>
          <m:sSub>
            <m:sSubPr>
              <m:ctrlPr>
                <w:rPr>
                  <w:rFonts w:ascii="Cambria Math" w:eastAsiaTheme="minorEastAsia" w:hAnsi="Cambria Math"/>
                  <w:i/>
                  <w:szCs w:val="24"/>
                </w:rPr>
              </m:ctrlPr>
            </m:sSubPr>
            <m:e>
              <m:r>
                <w:rPr>
                  <w:rFonts w:ascii="Cambria Math" w:eastAsiaTheme="minorEastAsia" w:hAnsi="Cambria Math"/>
                  <w:szCs w:val="24"/>
                </w:rPr>
                <m:t>A</m:t>
              </m:r>
            </m:e>
            <m:sub>
              <m:r>
                <w:rPr>
                  <w:rFonts w:ascii="Cambria Math" w:eastAsiaTheme="minorEastAsia" w:hAnsi="Cambria Math"/>
                  <w:szCs w:val="24"/>
                </w:rPr>
                <m:t>1</m:t>
              </m:r>
            </m:sub>
          </m:sSub>
          <m:r>
            <w:rPr>
              <w:rFonts w:ascii="Cambria Math" w:eastAsiaTheme="minorEastAsia" w:hAnsi="Cambria Math"/>
              <w:szCs w:val="24"/>
            </w:rPr>
            <m:t>=</m:t>
          </m:r>
          <m:f>
            <m:fPr>
              <m:ctrlPr>
                <w:rPr>
                  <w:rFonts w:ascii="Cambria Math" w:eastAsiaTheme="minorEastAsia" w:hAnsi="Cambria Math"/>
                  <w:i/>
                  <w:szCs w:val="24"/>
                </w:rPr>
              </m:ctrlPr>
            </m:fPr>
            <m:num>
              <m:r>
                <w:rPr>
                  <w:rFonts w:ascii="Cambria Math" w:eastAsiaTheme="minorEastAsia" w:hAnsi="Cambria Math"/>
                  <w:szCs w:val="24"/>
                </w:rPr>
                <m:t>12.000</m:t>
              </m:r>
            </m:num>
            <m:den>
              <m:r>
                <w:rPr>
                  <w:rFonts w:ascii="Cambria Math" w:eastAsiaTheme="minorEastAsia" w:hAnsi="Cambria Math"/>
                  <w:szCs w:val="24"/>
                </w:rPr>
                <m:t>1.1449</m:t>
              </m:r>
            </m:den>
          </m:f>
          <m:r>
            <m:rPr>
              <m:sty m:val="p"/>
            </m:rPr>
            <w:rPr>
              <w:rFonts w:eastAsiaTheme="minorEastAsia"/>
              <w:szCs w:val="24"/>
            </w:rPr>
            <w:br/>
          </m:r>
        </m:oMath>
        <m:oMath>
          <m:r>
            <w:rPr>
              <w:rFonts w:ascii="Cambria Math" w:eastAsiaTheme="minorEastAsia" w:hAnsi="Cambria Math"/>
              <w:szCs w:val="24"/>
            </w:rPr>
            <m:t>VA1=Bs. 10.481.26</m:t>
          </m:r>
        </m:oMath>
      </m:oMathPara>
    </w:p>
    <w:p w14:paraId="3EED4E18" w14:textId="005804F2" w:rsidR="00EA219B" w:rsidRPr="008A4109" w:rsidRDefault="00EA219B" w:rsidP="00EA219B">
      <w:pPr>
        <w:ind w:firstLine="0"/>
        <w:rPr>
          <w:rFonts w:eastAsiaTheme="minorEastAsia"/>
          <w:b/>
          <w:bCs/>
          <w:i/>
        </w:rPr>
      </w:pPr>
      <w:r w:rsidRPr="008A4109">
        <w:rPr>
          <w:rFonts w:eastAsiaTheme="minorEastAsia"/>
          <w:b/>
          <w:bCs/>
          <w:i/>
        </w:rPr>
        <w:t>Año 3</w:t>
      </w:r>
    </w:p>
    <w:p w14:paraId="30D9BB4D" w14:textId="6A87DDF5" w:rsidR="00EA219B" w:rsidRPr="008A4109" w:rsidRDefault="00EA219B" w:rsidP="00EA219B">
      <w:pPr>
        <w:ind w:firstLine="0"/>
        <w:rPr>
          <w:rFonts w:eastAsiaTheme="minorEastAsia"/>
          <w:i/>
          <w:szCs w:val="24"/>
        </w:rPr>
      </w:pPr>
      <m:oMathPara>
        <m:oMath>
          <m:r>
            <w:rPr>
              <w:rFonts w:ascii="Cambria Math" w:eastAsiaTheme="minorEastAsia" w:hAnsi="Cambria Math"/>
              <w:szCs w:val="24"/>
            </w:rPr>
            <m:t>V</m:t>
          </m:r>
          <m:sSub>
            <m:sSubPr>
              <m:ctrlPr>
                <w:rPr>
                  <w:rFonts w:ascii="Cambria Math" w:eastAsiaTheme="minorEastAsia" w:hAnsi="Cambria Math"/>
                  <w:i/>
                  <w:szCs w:val="24"/>
                </w:rPr>
              </m:ctrlPr>
            </m:sSubPr>
            <m:e>
              <m:r>
                <w:rPr>
                  <w:rFonts w:ascii="Cambria Math" w:eastAsiaTheme="minorEastAsia" w:hAnsi="Cambria Math"/>
                  <w:szCs w:val="24"/>
                </w:rPr>
                <m:t>A</m:t>
              </m:r>
            </m:e>
            <m:sub>
              <m:r>
                <w:rPr>
                  <w:rFonts w:ascii="Cambria Math" w:eastAsiaTheme="minorEastAsia" w:hAnsi="Cambria Math"/>
                  <w:szCs w:val="24"/>
                </w:rPr>
                <m:t>1</m:t>
              </m:r>
            </m:sub>
          </m:sSub>
          <m:r>
            <w:rPr>
              <w:rFonts w:ascii="Cambria Math" w:eastAsiaTheme="minorEastAsia" w:hAnsi="Cambria Math"/>
              <w:szCs w:val="24"/>
            </w:rPr>
            <m:t>=</m:t>
          </m:r>
          <m:f>
            <m:fPr>
              <m:ctrlPr>
                <w:rPr>
                  <w:rFonts w:ascii="Cambria Math" w:eastAsiaTheme="minorEastAsia" w:hAnsi="Cambria Math"/>
                  <w:i/>
                  <w:szCs w:val="24"/>
                </w:rPr>
              </m:ctrlPr>
            </m:fPr>
            <m:num>
              <m:r>
                <w:rPr>
                  <w:rFonts w:ascii="Cambria Math" w:eastAsiaTheme="minorEastAsia" w:hAnsi="Cambria Math"/>
                  <w:szCs w:val="24"/>
                </w:rPr>
                <m:t>12.000</m:t>
              </m:r>
            </m:num>
            <m:den>
              <m:sSup>
                <m:sSupPr>
                  <m:ctrlPr>
                    <w:rPr>
                      <w:rFonts w:ascii="Cambria Math" w:eastAsiaTheme="minorEastAsia" w:hAnsi="Cambria Math"/>
                      <w:i/>
                      <w:szCs w:val="24"/>
                    </w:rPr>
                  </m:ctrlPr>
                </m:sSupPr>
                <m:e>
                  <m:d>
                    <m:dPr>
                      <m:sepChr m:val=","/>
                      <m:ctrlPr>
                        <w:rPr>
                          <w:rFonts w:ascii="Cambria Math" w:eastAsiaTheme="minorEastAsia" w:hAnsi="Cambria Math"/>
                          <w:i/>
                          <w:szCs w:val="24"/>
                        </w:rPr>
                      </m:ctrlPr>
                    </m:dPr>
                    <m:e>
                      <m:r>
                        <w:rPr>
                          <w:rFonts w:ascii="Cambria Math" w:eastAsiaTheme="minorEastAsia" w:hAnsi="Cambria Math"/>
                          <w:szCs w:val="24"/>
                        </w:rPr>
                        <m:t>1</m:t>
                      </m:r>
                    </m:e>
                    <m:e>
                      <m:r>
                        <w:rPr>
                          <w:rFonts w:ascii="Cambria Math" w:eastAsiaTheme="minorEastAsia" w:hAnsi="Cambria Math"/>
                          <w:szCs w:val="24"/>
                        </w:rPr>
                        <m:t>+007</m:t>
                      </m:r>
                    </m:e>
                  </m:d>
                </m:e>
                <m:sup>
                  <m:r>
                    <w:rPr>
                      <w:rFonts w:ascii="Cambria Math" w:eastAsiaTheme="minorEastAsia" w:hAnsi="Cambria Math"/>
                      <w:szCs w:val="24"/>
                    </w:rPr>
                    <m:t>1</m:t>
                  </m:r>
                </m:sup>
              </m:sSup>
            </m:den>
          </m:f>
          <m:r>
            <m:rPr>
              <m:sty m:val="p"/>
            </m:rPr>
            <w:rPr>
              <w:rFonts w:eastAsiaTheme="minorEastAsia"/>
              <w:szCs w:val="24"/>
            </w:rPr>
            <w:br/>
          </m:r>
        </m:oMath>
        <m:oMath>
          <m:r>
            <w:rPr>
              <w:rFonts w:ascii="Cambria Math" w:eastAsiaTheme="minorEastAsia" w:hAnsi="Cambria Math"/>
              <w:szCs w:val="24"/>
            </w:rPr>
            <m:t>V</m:t>
          </m:r>
          <m:sSub>
            <m:sSubPr>
              <m:ctrlPr>
                <w:rPr>
                  <w:rFonts w:ascii="Cambria Math" w:eastAsiaTheme="minorEastAsia" w:hAnsi="Cambria Math"/>
                  <w:i/>
                  <w:szCs w:val="24"/>
                </w:rPr>
              </m:ctrlPr>
            </m:sSubPr>
            <m:e>
              <m:r>
                <w:rPr>
                  <w:rFonts w:ascii="Cambria Math" w:eastAsiaTheme="minorEastAsia" w:hAnsi="Cambria Math"/>
                  <w:szCs w:val="24"/>
                </w:rPr>
                <m:t>A</m:t>
              </m:r>
            </m:e>
            <m:sub>
              <m:r>
                <w:rPr>
                  <w:rFonts w:ascii="Cambria Math" w:eastAsiaTheme="minorEastAsia" w:hAnsi="Cambria Math"/>
                  <w:szCs w:val="24"/>
                </w:rPr>
                <m:t>1</m:t>
              </m:r>
            </m:sub>
          </m:sSub>
          <m:r>
            <w:rPr>
              <w:rFonts w:ascii="Cambria Math" w:eastAsiaTheme="minorEastAsia" w:hAnsi="Cambria Math"/>
              <w:szCs w:val="24"/>
            </w:rPr>
            <m:t>=</m:t>
          </m:r>
          <m:f>
            <m:fPr>
              <m:ctrlPr>
                <w:rPr>
                  <w:rFonts w:ascii="Cambria Math" w:eastAsiaTheme="minorEastAsia" w:hAnsi="Cambria Math"/>
                  <w:i/>
                  <w:szCs w:val="24"/>
                </w:rPr>
              </m:ctrlPr>
            </m:fPr>
            <m:num>
              <m:r>
                <w:rPr>
                  <w:rFonts w:ascii="Cambria Math" w:eastAsiaTheme="minorEastAsia" w:hAnsi="Cambria Math"/>
                  <w:szCs w:val="24"/>
                </w:rPr>
                <m:t>12.000</m:t>
              </m:r>
            </m:num>
            <m:den>
              <m:r>
                <w:rPr>
                  <w:rFonts w:ascii="Cambria Math" w:eastAsiaTheme="minorEastAsia" w:hAnsi="Cambria Math"/>
                  <w:szCs w:val="24"/>
                </w:rPr>
                <m:t>1,225043</m:t>
              </m:r>
            </m:den>
          </m:f>
          <m:r>
            <m:rPr>
              <m:sty m:val="p"/>
            </m:rPr>
            <w:rPr>
              <w:rFonts w:eastAsiaTheme="minorEastAsia"/>
              <w:szCs w:val="24"/>
            </w:rPr>
            <w:br/>
          </m:r>
        </m:oMath>
        <m:oMath>
          <m:r>
            <w:rPr>
              <w:rFonts w:ascii="Cambria Math" w:eastAsiaTheme="minorEastAsia" w:hAnsi="Cambria Math"/>
              <w:szCs w:val="24"/>
            </w:rPr>
            <m:t>VA1=Bs. 9,795,57</m:t>
          </m:r>
        </m:oMath>
      </m:oMathPara>
    </w:p>
    <w:tbl>
      <w:tblPr>
        <w:tblStyle w:val="Tablaconcuadrcula6concolores-nfasis6"/>
        <w:tblW w:w="0" w:type="auto"/>
        <w:tblLook w:val="04A0" w:firstRow="1" w:lastRow="0" w:firstColumn="1" w:lastColumn="0" w:noHBand="0" w:noVBand="1"/>
      </w:tblPr>
      <w:tblGrid>
        <w:gridCol w:w="3116"/>
        <w:gridCol w:w="3117"/>
        <w:gridCol w:w="3117"/>
      </w:tblGrid>
      <w:tr w:rsidR="00EA219B" w:rsidRPr="009560AE" w14:paraId="4B1237FF" w14:textId="77777777" w:rsidTr="009560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CCE75DC" w14:textId="4889F988" w:rsidR="00EA219B" w:rsidRPr="009560AE" w:rsidRDefault="00EA219B" w:rsidP="00EA219B">
            <w:pPr>
              <w:ind w:firstLine="0"/>
              <w:rPr>
                <w:rFonts w:eastAsiaTheme="minorEastAsia"/>
                <w:i/>
                <w:sz w:val="20"/>
                <w:szCs w:val="20"/>
              </w:rPr>
            </w:pPr>
            <w:r w:rsidRPr="009560AE">
              <w:rPr>
                <w:sz w:val="20"/>
                <w:szCs w:val="20"/>
              </w:rPr>
              <w:t>Periodo</w:t>
            </w:r>
          </w:p>
        </w:tc>
        <w:tc>
          <w:tcPr>
            <w:tcW w:w="3117" w:type="dxa"/>
          </w:tcPr>
          <w:p w14:paraId="078C5370" w14:textId="7036B111" w:rsidR="00EA219B" w:rsidRPr="009560AE" w:rsidRDefault="00EA219B" w:rsidP="00EA219B">
            <w:pPr>
              <w:ind w:firstLine="0"/>
              <w:cnfStyle w:val="100000000000" w:firstRow="1" w:lastRow="0" w:firstColumn="0" w:lastColumn="0" w:oddVBand="0" w:evenVBand="0" w:oddHBand="0" w:evenHBand="0" w:firstRowFirstColumn="0" w:firstRowLastColumn="0" w:lastRowFirstColumn="0" w:lastRowLastColumn="0"/>
              <w:rPr>
                <w:rFonts w:eastAsiaTheme="minorEastAsia"/>
                <w:i/>
                <w:sz w:val="20"/>
                <w:szCs w:val="20"/>
              </w:rPr>
            </w:pPr>
            <w:r w:rsidRPr="009560AE">
              <w:rPr>
                <w:sz w:val="20"/>
                <w:szCs w:val="20"/>
              </w:rPr>
              <w:t>Beneficio anual estimado</w:t>
            </w:r>
          </w:p>
        </w:tc>
        <w:tc>
          <w:tcPr>
            <w:tcW w:w="3117" w:type="dxa"/>
          </w:tcPr>
          <w:p w14:paraId="2D69B359" w14:textId="7D33D122" w:rsidR="00EA219B" w:rsidRPr="009560AE" w:rsidRDefault="00EA219B" w:rsidP="00EA219B">
            <w:pPr>
              <w:ind w:firstLine="0"/>
              <w:cnfStyle w:val="100000000000" w:firstRow="1" w:lastRow="0" w:firstColumn="0" w:lastColumn="0" w:oddVBand="0" w:evenVBand="0" w:oddHBand="0" w:evenHBand="0" w:firstRowFirstColumn="0" w:firstRowLastColumn="0" w:lastRowFirstColumn="0" w:lastRowLastColumn="0"/>
              <w:rPr>
                <w:rFonts w:eastAsiaTheme="minorEastAsia"/>
                <w:i/>
                <w:sz w:val="20"/>
                <w:szCs w:val="20"/>
              </w:rPr>
            </w:pPr>
            <w:r w:rsidRPr="009560AE">
              <w:rPr>
                <w:sz w:val="20"/>
                <w:szCs w:val="20"/>
              </w:rPr>
              <w:t>Valor actual</w:t>
            </w:r>
          </w:p>
        </w:tc>
      </w:tr>
      <w:tr w:rsidR="00EA219B" w:rsidRPr="009560AE" w14:paraId="22CF4EC1" w14:textId="77777777" w:rsidTr="009560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4FB033D" w14:textId="47EAFE36" w:rsidR="00EA219B" w:rsidRPr="009560AE" w:rsidRDefault="00EA219B" w:rsidP="00EA219B">
            <w:pPr>
              <w:ind w:firstLine="0"/>
              <w:rPr>
                <w:rFonts w:eastAsiaTheme="minorEastAsia"/>
                <w:i/>
                <w:color w:val="000000" w:themeColor="text1"/>
                <w:sz w:val="20"/>
                <w:szCs w:val="20"/>
              </w:rPr>
            </w:pPr>
            <w:r w:rsidRPr="009560AE">
              <w:rPr>
                <w:color w:val="000000" w:themeColor="text1"/>
                <w:sz w:val="20"/>
                <w:szCs w:val="20"/>
              </w:rPr>
              <w:t>Año 1</w:t>
            </w:r>
          </w:p>
        </w:tc>
        <w:tc>
          <w:tcPr>
            <w:tcW w:w="3117" w:type="dxa"/>
          </w:tcPr>
          <w:p w14:paraId="7CB7E737" w14:textId="1D273702" w:rsidR="00EA219B" w:rsidRPr="009560AE" w:rsidRDefault="00EA219B" w:rsidP="00EA219B">
            <w:pPr>
              <w:ind w:firstLine="0"/>
              <w:cnfStyle w:val="000000100000" w:firstRow="0" w:lastRow="0" w:firstColumn="0" w:lastColumn="0" w:oddVBand="0" w:evenVBand="0" w:oddHBand="1" w:evenHBand="0" w:firstRowFirstColumn="0" w:firstRowLastColumn="0" w:lastRowFirstColumn="0" w:lastRowLastColumn="0"/>
              <w:rPr>
                <w:rFonts w:eastAsiaTheme="minorEastAsia"/>
                <w:i/>
                <w:color w:val="000000" w:themeColor="text1"/>
                <w:sz w:val="20"/>
                <w:szCs w:val="20"/>
              </w:rPr>
            </w:pPr>
            <w:r w:rsidRPr="009560AE">
              <w:rPr>
                <w:color w:val="000000" w:themeColor="text1"/>
                <w:sz w:val="20"/>
                <w:szCs w:val="20"/>
              </w:rPr>
              <w:t>Bs. 12.000,00</w:t>
            </w:r>
          </w:p>
        </w:tc>
        <w:tc>
          <w:tcPr>
            <w:tcW w:w="3117" w:type="dxa"/>
          </w:tcPr>
          <w:p w14:paraId="362E21B1" w14:textId="047615F5" w:rsidR="00EA219B" w:rsidRPr="009560AE" w:rsidRDefault="00EA219B" w:rsidP="00EA219B">
            <w:pPr>
              <w:ind w:firstLine="0"/>
              <w:cnfStyle w:val="000000100000" w:firstRow="0" w:lastRow="0" w:firstColumn="0" w:lastColumn="0" w:oddVBand="0" w:evenVBand="0" w:oddHBand="1" w:evenHBand="0" w:firstRowFirstColumn="0" w:firstRowLastColumn="0" w:lastRowFirstColumn="0" w:lastRowLastColumn="0"/>
              <w:rPr>
                <w:rFonts w:eastAsiaTheme="minorEastAsia"/>
                <w:i/>
                <w:color w:val="000000" w:themeColor="text1"/>
                <w:sz w:val="20"/>
                <w:szCs w:val="20"/>
              </w:rPr>
            </w:pPr>
            <w:r w:rsidRPr="009560AE">
              <w:rPr>
                <w:color w:val="000000" w:themeColor="text1"/>
                <w:sz w:val="20"/>
                <w:szCs w:val="20"/>
              </w:rPr>
              <w:t>Bs. 11.214,95</w:t>
            </w:r>
          </w:p>
        </w:tc>
      </w:tr>
      <w:tr w:rsidR="00EA219B" w:rsidRPr="009560AE" w14:paraId="17F74E3E" w14:textId="77777777" w:rsidTr="009560AE">
        <w:tc>
          <w:tcPr>
            <w:cnfStyle w:val="001000000000" w:firstRow="0" w:lastRow="0" w:firstColumn="1" w:lastColumn="0" w:oddVBand="0" w:evenVBand="0" w:oddHBand="0" w:evenHBand="0" w:firstRowFirstColumn="0" w:firstRowLastColumn="0" w:lastRowFirstColumn="0" w:lastRowLastColumn="0"/>
            <w:tcW w:w="3116" w:type="dxa"/>
          </w:tcPr>
          <w:p w14:paraId="060D1896" w14:textId="4134FD65" w:rsidR="00EA219B" w:rsidRPr="009560AE" w:rsidRDefault="00EA219B" w:rsidP="00EA219B">
            <w:pPr>
              <w:ind w:firstLine="0"/>
              <w:rPr>
                <w:rFonts w:eastAsiaTheme="minorEastAsia"/>
                <w:i/>
                <w:color w:val="000000" w:themeColor="text1"/>
                <w:sz w:val="20"/>
                <w:szCs w:val="20"/>
              </w:rPr>
            </w:pPr>
            <w:r w:rsidRPr="009560AE">
              <w:rPr>
                <w:color w:val="000000" w:themeColor="text1"/>
                <w:sz w:val="20"/>
                <w:szCs w:val="20"/>
              </w:rPr>
              <w:t>Año 2</w:t>
            </w:r>
          </w:p>
        </w:tc>
        <w:tc>
          <w:tcPr>
            <w:tcW w:w="3117" w:type="dxa"/>
          </w:tcPr>
          <w:p w14:paraId="3F74D722" w14:textId="28E9D7AC" w:rsidR="00EA219B" w:rsidRPr="009560AE" w:rsidRDefault="00EA219B" w:rsidP="00EA219B">
            <w:pPr>
              <w:ind w:firstLine="0"/>
              <w:cnfStyle w:val="000000000000" w:firstRow="0" w:lastRow="0" w:firstColumn="0" w:lastColumn="0" w:oddVBand="0" w:evenVBand="0" w:oddHBand="0" w:evenHBand="0" w:firstRowFirstColumn="0" w:firstRowLastColumn="0" w:lastRowFirstColumn="0" w:lastRowLastColumn="0"/>
              <w:rPr>
                <w:rFonts w:eastAsiaTheme="minorEastAsia"/>
                <w:i/>
                <w:color w:val="000000" w:themeColor="text1"/>
                <w:sz w:val="20"/>
                <w:szCs w:val="20"/>
              </w:rPr>
            </w:pPr>
            <w:r w:rsidRPr="009560AE">
              <w:rPr>
                <w:color w:val="000000" w:themeColor="text1"/>
                <w:sz w:val="20"/>
                <w:szCs w:val="20"/>
              </w:rPr>
              <w:t>Bs. 12.000,00</w:t>
            </w:r>
          </w:p>
        </w:tc>
        <w:tc>
          <w:tcPr>
            <w:tcW w:w="3117" w:type="dxa"/>
          </w:tcPr>
          <w:p w14:paraId="006E0660" w14:textId="2E039C01" w:rsidR="00EA219B" w:rsidRPr="009560AE" w:rsidRDefault="00EA219B" w:rsidP="00EA219B">
            <w:pPr>
              <w:ind w:firstLine="0"/>
              <w:cnfStyle w:val="000000000000" w:firstRow="0" w:lastRow="0" w:firstColumn="0" w:lastColumn="0" w:oddVBand="0" w:evenVBand="0" w:oddHBand="0" w:evenHBand="0" w:firstRowFirstColumn="0" w:firstRowLastColumn="0" w:lastRowFirstColumn="0" w:lastRowLastColumn="0"/>
              <w:rPr>
                <w:rFonts w:eastAsiaTheme="minorEastAsia"/>
                <w:i/>
                <w:color w:val="000000" w:themeColor="text1"/>
                <w:sz w:val="20"/>
                <w:szCs w:val="20"/>
              </w:rPr>
            </w:pPr>
            <w:r w:rsidRPr="009560AE">
              <w:rPr>
                <w:color w:val="000000" w:themeColor="text1"/>
                <w:sz w:val="20"/>
                <w:szCs w:val="20"/>
              </w:rPr>
              <w:t>Bs. 10.481,26</w:t>
            </w:r>
          </w:p>
        </w:tc>
      </w:tr>
      <w:tr w:rsidR="00EA219B" w:rsidRPr="009560AE" w14:paraId="601ADD0F" w14:textId="77777777" w:rsidTr="009560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581714D" w14:textId="5B84A6E2" w:rsidR="00EA219B" w:rsidRPr="009560AE" w:rsidRDefault="00EA219B" w:rsidP="00EA219B">
            <w:pPr>
              <w:ind w:firstLine="0"/>
              <w:rPr>
                <w:rFonts w:eastAsiaTheme="minorEastAsia"/>
                <w:i/>
                <w:color w:val="000000" w:themeColor="text1"/>
                <w:sz w:val="20"/>
                <w:szCs w:val="20"/>
              </w:rPr>
            </w:pPr>
            <w:r w:rsidRPr="009560AE">
              <w:rPr>
                <w:color w:val="000000" w:themeColor="text1"/>
                <w:sz w:val="20"/>
                <w:szCs w:val="20"/>
              </w:rPr>
              <w:t>Año 3</w:t>
            </w:r>
          </w:p>
        </w:tc>
        <w:tc>
          <w:tcPr>
            <w:tcW w:w="3117" w:type="dxa"/>
          </w:tcPr>
          <w:p w14:paraId="51E44E9B" w14:textId="0B0301C0" w:rsidR="00EA219B" w:rsidRPr="009560AE" w:rsidRDefault="00EA219B" w:rsidP="00EA219B">
            <w:pPr>
              <w:ind w:firstLine="0"/>
              <w:cnfStyle w:val="000000100000" w:firstRow="0" w:lastRow="0" w:firstColumn="0" w:lastColumn="0" w:oddVBand="0" w:evenVBand="0" w:oddHBand="1" w:evenHBand="0" w:firstRowFirstColumn="0" w:firstRowLastColumn="0" w:lastRowFirstColumn="0" w:lastRowLastColumn="0"/>
              <w:rPr>
                <w:rFonts w:eastAsiaTheme="minorEastAsia"/>
                <w:i/>
                <w:color w:val="000000" w:themeColor="text1"/>
                <w:sz w:val="20"/>
                <w:szCs w:val="20"/>
              </w:rPr>
            </w:pPr>
            <w:r w:rsidRPr="009560AE">
              <w:rPr>
                <w:color w:val="000000" w:themeColor="text1"/>
                <w:sz w:val="20"/>
                <w:szCs w:val="20"/>
              </w:rPr>
              <w:t>Bs. 12.000,00</w:t>
            </w:r>
          </w:p>
        </w:tc>
        <w:tc>
          <w:tcPr>
            <w:tcW w:w="3117" w:type="dxa"/>
          </w:tcPr>
          <w:p w14:paraId="3EA87846" w14:textId="0D66C778" w:rsidR="00EA219B" w:rsidRPr="009560AE" w:rsidRDefault="00EA219B" w:rsidP="00EA219B">
            <w:pPr>
              <w:ind w:firstLine="0"/>
              <w:cnfStyle w:val="000000100000" w:firstRow="0" w:lastRow="0" w:firstColumn="0" w:lastColumn="0" w:oddVBand="0" w:evenVBand="0" w:oddHBand="1" w:evenHBand="0" w:firstRowFirstColumn="0" w:firstRowLastColumn="0" w:lastRowFirstColumn="0" w:lastRowLastColumn="0"/>
              <w:rPr>
                <w:rFonts w:eastAsiaTheme="minorEastAsia"/>
                <w:i/>
                <w:color w:val="000000" w:themeColor="text1"/>
                <w:sz w:val="20"/>
                <w:szCs w:val="20"/>
              </w:rPr>
            </w:pPr>
            <w:r w:rsidRPr="009560AE">
              <w:rPr>
                <w:color w:val="000000" w:themeColor="text1"/>
                <w:sz w:val="20"/>
                <w:szCs w:val="20"/>
              </w:rPr>
              <w:t>Bs. 9.795,57</w:t>
            </w:r>
          </w:p>
        </w:tc>
      </w:tr>
      <w:tr w:rsidR="00EA219B" w:rsidRPr="009560AE" w14:paraId="250A05D4" w14:textId="77777777" w:rsidTr="009560AE">
        <w:tc>
          <w:tcPr>
            <w:cnfStyle w:val="001000000000" w:firstRow="0" w:lastRow="0" w:firstColumn="1" w:lastColumn="0" w:oddVBand="0" w:evenVBand="0" w:oddHBand="0" w:evenHBand="0" w:firstRowFirstColumn="0" w:firstRowLastColumn="0" w:lastRowFirstColumn="0" w:lastRowLastColumn="0"/>
            <w:tcW w:w="3116" w:type="dxa"/>
          </w:tcPr>
          <w:p w14:paraId="019F7B2B" w14:textId="3AFEFA38" w:rsidR="00EA219B" w:rsidRPr="009560AE" w:rsidRDefault="00EA219B" w:rsidP="00EA219B">
            <w:pPr>
              <w:ind w:firstLine="0"/>
              <w:rPr>
                <w:rFonts w:eastAsiaTheme="minorEastAsia"/>
                <w:i/>
                <w:color w:val="000000" w:themeColor="text1"/>
                <w:sz w:val="20"/>
                <w:szCs w:val="20"/>
              </w:rPr>
            </w:pPr>
            <w:r w:rsidRPr="009560AE">
              <w:rPr>
                <w:color w:val="000000" w:themeColor="text1"/>
                <w:sz w:val="20"/>
                <w:szCs w:val="20"/>
              </w:rPr>
              <w:t>Total</w:t>
            </w:r>
          </w:p>
        </w:tc>
        <w:tc>
          <w:tcPr>
            <w:tcW w:w="3117" w:type="dxa"/>
          </w:tcPr>
          <w:p w14:paraId="5E44D79E" w14:textId="62D215F3" w:rsidR="00EA219B" w:rsidRPr="009560AE" w:rsidRDefault="00EA219B" w:rsidP="00EA219B">
            <w:pPr>
              <w:ind w:firstLine="0"/>
              <w:cnfStyle w:val="000000000000" w:firstRow="0" w:lastRow="0" w:firstColumn="0" w:lastColumn="0" w:oddVBand="0" w:evenVBand="0" w:oddHBand="0" w:evenHBand="0" w:firstRowFirstColumn="0" w:firstRowLastColumn="0" w:lastRowFirstColumn="0" w:lastRowLastColumn="0"/>
              <w:rPr>
                <w:rFonts w:eastAsiaTheme="minorEastAsia"/>
                <w:i/>
                <w:color w:val="000000" w:themeColor="text1"/>
                <w:sz w:val="20"/>
                <w:szCs w:val="20"/>
              </w:rPr>
            </w:pPr>
            <w:r w:rsidRPr="009560AE">
              <w:rPr>
                <w:color w:val="000000" w:themeColor="text1"/>
                <w:sz w:val="20"/>
                <w:szCs w:val="20"/>
              </w:rPr>
              <w:t>Bs. 36.000,00</w:t>
            </w:r>
          </w:p>
        </w:tc>
        <w:tc>
          <w:tcPr>
            <w:tcW w:w="3117" w:type="dxa"/>
          </w:tcPr>
          <w:p w14:paraId="1210AEAE" w14:textId="30A102CA" w:rsidR="00EA219B" w:rsidRPr="009560AE" w:rsidRDefault="00EA219B" w:rsidP="00EA219B">
            <w:pPr>
              <w:ind w:firstLine="0"/>
              <w:cnfStyle w:val="000000000000" w:firstRow="0" w:lastRow="0" w:firstColumn="0" w:lastColumn="0" w:oddVBand="0" w:evenVBand="0" w:oddHBand="0" w:evenHBand="0" w:firstRowFirstColumn="0" w:firstRowLastColumn="0" w:lastRowFirstColumn="0" w:lastRowLastColumn="0"/>
              <w:rPr>
                <w:rFonts w:eastAsiaTheme="minorEastAsia"/>
                <w:i/>
                <w:color w:val="000000" w:themeColor="text1"/>
                <w:sz w:val="20"/>
                <w:szCs w:val="20"/>
              </w:rPr>
            </w:pPr>
            <w:r w:rsidRPr="009560AE">
              <w:rPr>
                <w:color w:val="000000" w:themeColor="text1"/>
                <w:sz w:val="20"/>
                <w:szCs w:val="20"/>
              </w:rPr>
              <w:t>Bs. 31.491,79</w:t>
            </w:r>
          </w:p>
        </w:tc>
      </w:tr>
    </w:tbl>
    <w:p w14:paraId="7C7C2A25" w14:textId="77777777" w:rsidR="00D132FF" w:rsidRDefault="00D132FF" w:rsidP="00D132FF">
      <w:pPr>
        <w:pStyle w:val="Ttulo2"/>
        <w:spacing w:line="360" w:lineRule="auto"/>
      </w:pPr>
    </w:p>
    <w:p w14:paraId="448D789A" w14:textId="14C49694" w:rsidR="00D132FF" w:rsidRPr="003474A5" w:rsidRDefault="00D132FF" w:rsidP="00D132FF">
      <w:pPr>
        <w:pStyle w:val="Ttulo2"/>
        <w:spacing w:line="360" w:lineRule="auto"/>
        <w:rPr>
          <w:b w:val="0"/>
          <w:bCs/>
        </w:rPr>
      </w:pPr>
      <w:r w:rsidRPr="008A4109">
        <w:t xml:space="preserve">Tabla </w:t>
      </w:r>
      <w:proofErr w:type="spellStart"/>
      <w:r w:rsidRPr="008A4109">
        <w:t>Nª</w:t>
      </w:r>
      <w:proofErr w:type="spellEnd"/>
      <w:r w:rsidRPr="008A4109">
        <w:t xml:space="preserve">: </w:t>
      </w:r>
      <w:r>
        <w:rPr>
          <w:b w:val="0"/>
          <w:bCs/>
        </w:rPr>
        <w:t>Flujos actualizados para el cálculo del VAN</w:t>
      </w:r>
      <w:r w:rsidRPr="00B43172">
        <w:rPr>
          <w:b w:val="0"/>
          <w:bCs/>
        </w:rPr>
        <w:t>.</w:t>
      </w:r>
    </w:p>
    <w:p w14:paraId="02588437" w14:textId="77777777" w:rsidR="00D132FF" w:rsidRPr="008A4109" w:rsidRDefault="00D132FF" w:rsidP="00D132FF">
      <w:pPr>
        <w:spacing w:line="360" w:lineRule="auto"/>
        <w:ind w:firstLine="0"/>
        <w:jc w:val="center"/>
        <w:rPr>
          <w:sz w:val="20"/>
          <w:szCs w:val="20"/>
        </w:rPr>
      </w:pPr>
      <w:r w:rsidRPr="008A4109">
        <w:rPr>
          <w:b/>
          <w:bCs/>
          <w:sz w:val="20"/>
          <w:szCs w:val="20"/>
        </w:rPr>
        <w:t>Fuente:</w:t>
      </w:r>
      <w:r w:rsidRPr="008A4109">
        <w:rPr>
          <w:sz w:val="20"/>
          <w:szCs w:val="20"/>
        </w:rPr>
        <w:t xml:space="preserve"> Elaboración propia.</w:t>
      </w:r>
    </w:p>
    <w:p w14:paraId="62D9682B" w14:textId="77777777" w:rsidR="00EA219B" w:rsidRPr="008A4109" w:rsidRDefault="00EA219B" w:rsidP="00EA219B">
      <w:pPr>
        <w:ind w:firstLine="0"/>
        <w:rPr>
          <w:rFonts w:eastAsiaTheme="minorEastAsia"/>
          <w:i/>
          <w:szCs w:val="24"/>
        </w:rPr>
      </w:pPr>
    </w:p>
    <w:p w14:paraId="2C27E71B" w14:textId="20948284" w:rsidR="00EA219B" w:rsidRPr="008A4109" w:rsidRDefault="00EA219B" w:rsidP="00EA219B">
      <w:pPr>
        <w:ind w:firstLine="0"/>
        <w:rPr>
          <w:rFonts w:eastAsiaTheme="minorEastAsia"/>
          <w:i/>
          <w:szCs w:val="24"/>
        </w:rPr>
      </w:pPr>
      <m:oMathPara>
        <m:oMath>
          <m:r>
            <w:rPr>
              <w:rFonts w:ascii="Cambria Math" w:eastAsiaTheme="minorEastAsia" w:hAnsi="Cambria Math"/>
              <w:szCs w:val="24"/>
            </w:rPr>
            <m:t>VAN=31.491,79-21.200,00</m:t>
          </m:r>
        </m:oMath>
      </m:oMathPara>
    </w:p>
    <w:p w14:paraId="7EE84CD2" w14:textId="78C6432D" w:rsidR="00EA219B" w:rsidRPr="008A4109" w:rsidRDefault="00EA219B" w:rsidP="00EA219B">
      <w:pPr>
        <w:ind w:firstLine="0"/>
        <w:rPr>
          <w:rFonts w:eastAsiaTheme="minorEastAsia"/>
          <w:i/>
          <w:szCs w:val="24"/>
        </w:rPr>
      </w:pPr>
      <m:oMathPara>
        <m:oMath>
          <m:r>
            <w:rPr>
              <w:rFonts w:ascii="Cambria Math" w:eastAsiaTheme="minorEastAsia" w:hAnsi="Cambria Math"/>
              <w:szCs w:val="24"/>
            </w:rPr>
            <m:t>VAN: Bs. 10.291,79</m:t>
          </m:r>
        </m:oMath>
      </m:oMathPara>
    </w:p>
    <w:p w14:paraId="6D1BC53F" w14:textId="77777777" w:rsidR="00DA04DA" w:rsidRDefault="009560AE" w:rsidP="00DA04DA">
      <w:pPr>
        <w:pStyle w:val="Ttulo1"/>
        <w:rPr>
          <w:rFonts w:eastAsia="Times New Roman"/>
          <w:lang w:eastAsia="es-BO"/>
        </w:rPr>
      </w:pPr>
      <w:bookmarkStart w:id="141" w:name="_Toc233166533"/>
      <w:r w:rsidRPr="008A4109">
        <w:rPr>
          <w:rFonts w:eastAsia="Times New Roman"/>
          <w:lang w:eastAsia="es-BO"/>
        </w:rPr>
        <w:t>5.4.7.2. TASA INTERNA DE RETORNO (TIR)</w:t>
      </w:r>
      <w:bookmarkEnd w:id="141"/>
    </w:p>
    <w:p w14:paraId="5426B4F1" w14:textId="617C0013" w:rsidR="00332184" w:rsidRPr="00DA04DA" w:rsidRDefault="00332184" w:rsidP="00DA04DA">
      <w:pPr>
        <w:ind w:firstLine="0"/>
        <w:rPr>
          <w:rFonts w:cstheme="majorBidi"/>
          <w:szCs w:val="32"/>
          <w:lang w:eastAsia="es-BO"/>
        </w:rPr>
      </w:pPr>
      <w:r w:rsidRPr="008A4109">
        <w:rPr>
          <w:lang w:eastAsia="es-BO"/>
        </w:rPr>
        <w:t>La</w:t>
      </w:r>
      <w:r w:rsidR="00084289" w:rsidRPr="008A4109">
        <w:rPr>
          <w:lang w:eastAsia="es-BO"/>
        </w:rPr>
        <w:t xml:space="preserve"> </w:t>
      </w:r>
      <w:r w:rsidRPr="008A4109">
        <w:rPr>
          <w:lang w:eastAsia="es-BO"/>
        </w:rPr>
        <w:t>Tasa</w:t>
      </w:r>
      <w:r w:rsidR="00084289" w:rsidRPr="008A4109">
        <w:rPr>
          <w:lang w:eastAsia="es-BO"/>
        </w:rPr>
        <w:t xml:space="preserve"> </w:t>
      </w:r>
      <w:r w:rsidRPr="008A4109">
        <w:rPr>
          <w:lang w:eastAsia="es-BO"/>
        </w:rPr>
        <w:t>Interna</w:t>
      </w:r>
      <w:r w:rsidR="00084289" w:rsidRPr="008A4109">
        <w:rPr>
          <w:lang w:eastAsia="es-BO"/>
        </w:rPr>
        <w:t xml:space="preserve"> </w:t>
      </w:r>
      <w:r w:rsidRPr="008A4109">
        <w:rPr>
          <w:lang w:eastAsia="es-BO"/>
        </w:rPr>
        <w:t>de</w:t>
      </w:r>
      <w:r w:rsidR="00084289" w:rsidRPr="008A4109">
        <w:rPr>
          <w:lang w:eastAsia="es-BO"/>
        </w:rPr>
        <w:t xml:space="preserve"> </w:t>
      </w:r>
      <w:r w:rsidRPr="008A4109">
        <w:rPr>
          <w:lang w:eastAsia="es-BO"/>
        </w:rPr>
        <w:t>Retorno</w:t>
      </w:r>
      <w:r w:rsidR="00084289" w:rsidRPr="008A4109">
        <w:rPr>
          <w:lang w:eastAsia="es-BO"/>
        </w:rPr>
        <w:t xml:space="preserve"> </w:t>
      </w:r>
      <w:r w:rsidRPr="008A4109">
        <w:rPr>
          <w:lang w:eastAsia="es-BO"/>
        </w:rPr>
        <w:t>es</w:t>
      </w:r>
      <w:r w:rsidR="00084289" w:rsidRPr="008A4109">
        <w:rPr>
          <w:lang w:eastAsia="es-BO"/>
        </w:rPr>
        <w:t xml:space="preserve"> </w:t>
      </w:r>
      <w:r w:rsidRPr="008A4109">
        <w:rPr>
          <w:lang w:eastAsia="es-BO"/>
        </w:rPr>
        <w:t>el</w:t>
      </w:r>
      <w:r w:rsidR="00084289" w:rsidRPr="008A4109">
        <w:rPr>
          <w:lang w:eastAsia="es-BO"/>
        </w:rPr>
        <w:t xml:space="preserve"> </w:t>
      </w:r>
      <w:r w:rsidRPr="008A4109">
        <w:rPr>
          <w:lang w:eastAsia="es-BO"/>
        </w:rPr>
        <w:t>indicador</w:t>
      </w:r>
      <w:r w:rsidR="00084289" w:rsidRPr="008A4109">
        <w:rPr>
          <w:lang w:eastAsia="es-BO"/>
        </w:rPr>
        <w:t xml:space="preserve"> </w:t>
      </w:r>
      <w:r w:rsidRPr="008A4109">
        <w:rPr>
          <w:lang w:eastAsia="es-BO"/>
        </w:rPr>
        <w:t>financiero</w:t>
      </w:r>
      <w:r w:rsidR="00084289" w:rsidRPr="008A4109">
        <w:rPr>
          <w:lang w:eastAsia="es-BO"/>
        </w:rPr>
        <w:t xml:space="preserve"> </w:t>
      </w:r>
      <w:r w:rsidRPr="008A4109">
        <w:rPr>
          <w:lang w:eastAsia="es-BO"/>
        </w:rPr>
        <w:t>que</w:t>
      </w:r>
      <w:r w:rsidR="00084289" w:rsidRPr="008A4109">
        <w:rPr>
          <w:lang w:eastAsia="es-BO"/>
        </w:rPr>
        <w:t xml:space="preserve"> </w:t>
      </w:r>
      <w:r w:rsidRPr="008A4109">
        <w:rPr>
          <w:lang w:eastAsia="es-BO"/>
        </w:rPr>
        <w:t>permite</w:t>
      </w:r>
      <w:r w:rsidR="00084289" w:rsidRPr="008A4109">
        <w:rPr>
          <w:lang w:eastAsia="es-BO"/>
        </w:rPr>
        <w:t xml:space="preserve"> </w:t>
      </w:r>
      <w:r w:rsidRPr="008A4109">
        <w:rPr>
          <w:lang w:eastAsia="es-BO"/>
        </w:rPr>
        <w:t>conocer</w:t>
      </w:r>
      <w:r w:rsidR="00084289" w:rsidRPr="008A4109">
        <w:rPr>
          <w:lang w:eastAsia="es-BO"/>
        </w:rPr>
        <w:t xml:space="preserve"> </w:t>
      </w:r>
      <w:r w:rsidRPr="008A4109">
        <w:rPr>
          <w:lang w:eastAsia="es-BO"/>
        </w:rPr>
        <w:t>la</w:t>
      </w:r>
      <w:r w:rsidR="00084289" w:rsidRPr="008A4109">
        <w:rPr>
          <w:lang w:eastAsia="es-BO"/>
        </w:rPr>
        <w:t xml:space="preserve"> </w:t>
      </w:r>
      <w:r w:rsidRPr="008A4109">
        <w:rPr>
          <w:lang w:eastAsia="es-BO"/>
        </w:rPr>
        <w:t>rentabilidad</w:t>
      </w:r>
      <w:r w:rsidR="00084289" w:rsidRPr="008A4109">
        <w:rPr>
          <w:lang w:eastAsia="es-BO"/>
        </w:rPr>
        <w:t xml:space="preserve"> </w:t>
      </w:r>
      <w:r w:rsidRPr="008A4109">
        <w:rPr>
          <w:lang w:eastAsia="es-BO"/>
        </w:rPr>
        <w:t>de</w:t>
      </w:r>
      <w:r w:rsidR="00084289" w:rsidRPr="008A4109">
        <w:rPr>
          <w:lang w:eastAsia="es-BO"/>
        </w:rPr>
        <w:t xml:space="preserve"> </w:t>
      </w:r>
      <w:r w:rsidRPr="008A4109">
        <w:rPr>
          <w:lang w:eastAsia="es-BO"/>
        </w:rPr>
        <w:t>un</w:t>
      </w:r>
      <w:r w:rsidR="00084289" w:rsidRPr="008A4109">
        <w:rPr>
          <w:lang w:eastAsia="es-BO"/>
        </w:rPr>
        <w:t xml:space="preserve"> </w:t>
      </w:r>
      <w:r w:rsidRPr="008A4109">
        <w:rPr>
          <w:lang w:eastAsia="es-BO"/>
        </w:rPr>
        <w:t>proyecto.</w:t>
      </w:r>
      <w:r w:rsidR="00084289" w:rsidRPr="008A4109">
        <w:rPr>
          <w:lang w:eastAsia="es-BO"/>
        </w:rPr>
        <w:t xml:space="preserve"> </w:t>
      </w:r>
      <w:r w:rsidRPr="008A4109">
        <w:rPr>
          <w:lang w:eastAsia="es-BO"/>
        </w:rPr>
        <w:t>Representa</w:t>
      </w:r>
      <w:r w:rsidR="00084289" w:rsidRPr="008A4109">
        <w:rPr>
          <w:lang w:eastAsia="es-BO"/>
        </w:rPr>
        <w:t xml:space="preserve"> </w:t>
      </w:r>
      <w:r w:rsidRPr="008A4109">
        <w:rPr>
          <w:lang w:eastAsia="es-BO"/>
        </w:rPr>
        <w:t>la</w:t>
      </w:r>
      <w:r w:rsidR="00084289" w:rsidRPr="008A4109">
        <w:rPr>
          <w:lang w:eastAsia="es-BO"/>
        </w:rPr>
        <w:t xml:space="preserve"> </w:t>
      </w:r>
      <w:r w:rsidRPr="008A4109">
        <w:rPr>
          <w:lang w:eastAsia="es-BO"/>
        </w:rPr>
        <w:t>tasa</w:t>
      </w:r>
      <w:r w:rsidR="00084289" w:rsidRPr="008A4109">
        <w:rPr>
          <w:lang w:eastAsia="es-BO"/>
        </w:rPr>
        <w:t xml:space="preserve"> </w:t>
      </w:r>
      <w:r w:rsidRPr="008A4109">
        <w:rPr>
          <w:lang w:eastAsia="es-BO"/>
        </w:rPr>
        <w:t>de</w:t>
      </w:r>
      <w:r w:rsidR="00084289" w:rsidRPr="008A4109">
        <w:rPr>
          <w:lang w:eastAsia="es-BO"/>
        </w:rPr>
        <w:t xml:space="preserve"> </w:t>
      </w:r>
      <w:r w:rsidRPr="008A4109">
        <w:rPr>
          <w:lang w:eastAsia="es-BO"/>
        </w:rPr>
        <w:t>descuento</w:t>
      </w:r>
      <w:r w:rsidR="00084289" w:rsidRPr="008A4109">
        <w:rPr>
          <w:lang w:eastAsia="es-BO"/>
        </w:rPr>
        <w:t xml:space="preserve"> </w:t>
      </w:r>
      <w:r w:rsidRPr="008A4109">
        <w:rPr>
          <w:lang w:eastAsia="es-BO"/>
        </w:rPr>
        <w:t>para</w:t>
      </w:r>
      <w:r w:rsidR="00084289" w:rsidRPr="008A4109">
        <w:rPr>
          <w:lang w:eastAsia="es-BO"/>
        </w:rPr>
        <w:t xml:space="preserve"> </w:t>
      </w:r>
      <w:r w:rsidRPr="008A4109">
        <w:rPr>
          <w:lang w:eastAsia="es-BO"/>
        </w:rPr>
        <w:t>la</w:t>
      </w:r>
      <w:r w:rsidR="00084289" w:rsidRPr="008A4109">
        <w:rPr>
          <w:lang w:eastAsia="es-BO"/>
        </w:rPr>
        <w:t xml:space="preserve"> </w:t>
      </w:r>
      <w:r w:rsidRPr="008A4109">
        <w:rPr>
          <w:lang w:eastAsia="es-BO"/>
        </w:rPr>
        <w:t>cual</w:t>
      </w:r>
      <w:r w:rsidR="00084289" w:rsidRPr="008A4109">
        <w:rPr>
          <w:lang w:eastAsia="es-BO"/>
        </w:rPr>
        <w:t xml:space="preserve"> </w:t>
      </w:r>
      <w:r w:rsidRPr="008A4109">
        <w:rPr>
          <w:lang w:eastAsia="es-BO"/>
        </w:rPr>
        <w:t>el</w:t>
      </w:r>
      <w:r w:rsidR="00084289" w:rsidRPr="008A4109">
        <w:rPr>
          <w:lang w:eastAsia="es-BO"/>
        </w:rPr>
        <w:t xml:space="preserve"> </w:t>
      </w:r>
      <w:r w:rsidRPr="008A4109">
        <w:rPr>
          <w:lang w:eastAsia="es-BO"/>
        </w:rPr>
        <w:t>Valor</w:t>
      </w:r>
      <w:r w:rsidR="00084289" w:rsidRPr="008A4109">
        <w:rPr>
          <w:lang w:eastAsia="es-BO"/>
        </w:rPr>
        <w:t xml:space="preserve"> </w:t>
      </w:r>
      <w:r w:rsidRPr="008A4109">
        <w:rPr>
          <w:lang w:eastAsia="es-BO"/>
        </w:rPr>
        <w:t>Actual</w:t>
      </w:r>
      <w:r w:rsidR="00084289" w:rsidRPr="008A4109">
        <w:rPr>
          <w:lang w:eastAsia="es-BO"/>
        </w:rPr>
        <w:t xml:space="preserve"> </w:t>
      </w:r>
      <w:r w:rsidRPr="008A4109">
        <w:rPr>
          <w:lang w:eastAsia="es-BO"/>
        </w:rPr>
        <w:t>Neto</w:t>
      </w:r>
      <w:r w:rsidR="00084289" w:rsidRPr="008A4109">
        <w:rPr>
          <w:lang w:eastAsia="es-BO"/>
        </w:rPr>
        <w:t xml:space="preserve"> </w:t>
      </w:r>
      <w:r w:rsidRPr="008A4109">
        <w:rPr>
          <w:lang w:eastAsia="es-BO"/>
        </w:rPr>
        <w:t>es</w:t>
      </w:r>
      <w:r w:rsidR="00084289" w:rsidRPr="008A4109">
        <w:rPr>
          <w:lang w:eastAsia="es-BO"/>
        </w:rPr>
        <w:t xml:space="preserve"> </w:t>
      </w:r>
      <w:r w:rsidRPr="008A4109">
        <w:rPr>
          <w:lang w:eastAsia="es-BO"/>
        </w:rPr>
        <w:t>igual</w:t>
      </w:r>
      <w:r w:rsidR="00084289" w:rsidRPr="008A4109">
        <w:rPr>
          <w:lang w:eastAsia="es-BO"/>
        </w:rPr>
        <w:t xml:space="preserve"> </w:t>
      </w:r>
      <w:r w:rsidRPr="008A4109">
        <w:rPr>
          <w:lang w:eastAsia="es-BO"/>
        </w:rPr>
        <w:t>a</w:t>
      </w:r>
      <w:r w:rsidR="00084289" w:rsidRPr="008A4109">
        <w:rPr>
          <w:lang w:eastAsia="es-BO"/>
        </w:rPr>
        <w:t xml:space="preserve"> </w:t>
      </w:r>
      <w:r w:rsidRPr="008A4109">
        <w:rPr>
          <w:lang w:eastAsia="es-BO"/>
        </w:rPr>
        <w:t>cero.</w:t>
      </w:r>
    </w:p>
    <w:p w14:paraId="6BF86BB9" w14:textId="10AD07B7" w:rsidR="00332184" w:rsidRPr="008A4109" w:rsidRDefault="00332184" w:rsidP="00332184">
      <w:pPr>
        <w:spacing w:before="100" w:beforeAutospacing="1" w:after="100" w:afterAutospacing="1"/>
        <w:ind w:firstLine="0"/>
        <w:rPr>
          <w:rFonts w:eastAsia="Times New Roman" w:cs="Times New Roman"/>
          <w:szCs w:val="24"/>
          <w:lang w:eastAsia="es-BO"/>
        </w:rPr>
      </w:pPr>
      <w:r w:rsidRPr="008A4109">
        <w:rPr>
          <w:rFonts w:eastAsia="Times New Roman" w:cs="Times New Roman"/>
          <w:szCs w:val="24"/>
          <w:lang w:eastAsia="es-BO"/>
        </w:rPr>
        <w:t>La</w:t>
      </w:r>
      <w:r w:rsidR="00084289" w:rsidRPr="008A4109">
        <w:rPr>
          <w:rFonts w:eastAsia="Times New Roman" w:cs="Times New Roman"/>
          <w:szCs w:val="24"/>
          <w:lang w:eastAsia="es-BO"/>
        </w:rPr>
        <w:t xml:space="preserve"> </w:t>
      </w:r>
      <w:r w:rsidRPr="008A4109">
        <w:rPr>
          <w:rFonts w:eastAsia="Times New Roman" w:cs="Times New Roman"/>
          <w:szCs w:val="24"/>
          <w:lang w:eastAsia="es-BO"/>
        </w:rPr>
        <w:t>fórmula</w:t>
      </w:r>
      <w:r w:rsidR="00084289" w:rsidRPr="008A4109">
        <w:rPr>
          <w:rFonts w:eastAsia="Times New Roman" w:cs="Times New Roman"/>
          <w:szCs w:val="24"/>
          <w:lang w:eastAsia="es-BO"/>
        </w:rPr>
        <w:t xml:space="preserve"> </w:t>
      </w:r>
      <w:r w:rsidRPr="008A4109">
        <w:rPr>
          <w:rFonts w:eastAsia="Times New Roman" w:cs="Times New Roman"/>
          <w:szCs w:val="24"/>
          <w:lang w:eastAsia="es-BO"/>
        </w:rPr>
        <w:t>general</w:t>
      </w:r>
      <w:r w:rsidR="00084289" w:rsidRPr="008A4109">
        <w:rPr>
          <w:rFonts w:eastAsia="Times New Roman" w:cs="Times New Roman"/>
          <w:szCs w:val="24"/>
          <w:lang w:eastAsia="es-BO"/>
        </w:rPr>
        <w:t xml:space="preserve"> </w:t>
      </w:r>
      <w:r w:rsidRPr="008A4109">
        <w:rPr>
          <w:rFonts w:eastAsia="Times New Roman" w:cs="Times New Roman"/>
          <w:szCs w:val="24"/>
          <w:lang w:eastAsia="es-BO"/>
        </w:rPr>
        <w:t>es:</w:t>
      </w:r>
    </w:p>
    <w:p w14:paraId="7D681D83" w14:textId="07E6DE7D" w:rsidR="00332184" w:rsidRPr="008A4109" w:rsidRDefault="00332184" w:rsidP="00332184">
      <w:pPr>
        <w:jc w:val="center"/>
        <w:rPr>
          <w:szCs w:val="24"/>
        </w:rPr>
      </w:pPr>
      <m:oMathPara>
        <m:oMath>
          <m:r>
            <w:rPr>
              <w:rFonts w:ascii="Cambria Math" w:hAnsi="Cambria Math"/>
              <w:szCs w:val="24"/>
            </w:rPr>
            <w:lastRenderedPageBreak/>
            <m:t xml:space="preserve">VAN = Io + </m:t>
          </m:r>
          <m:nary>
            <m:naryPr>
              <m:chr m:val="∑"/>
              <m:ctrlPr>
                <w:rPr>
                  <w:rFonts w:ascii="Cambria Math" w:hAnsi="Cambria Math"/>
                  <w:szCs w:val="24"/>
                </w:rPr>
              </m:ctrlPr>
            </m:naryPr>
            <m:sub>
              <m:r>
                <w:rPr>
                  <w:rFonts w:ascii="Cambria Math" w:hAnsi="Cambria Math"/>
                  <w:szCs w:val="24"/>
                </w:rPr>
                <m:t>t=1</m:t>
              </m:r>
            </m:sub>
            <m:sup>
              <m:r>
                <w:rPr>
                  <w:rFonts w:ascii="Cambria Math" w:hAnsi="Cambria Math"/>
                  <w:szCs w:val="24"/>
                </w:rPr>
                <m:t>n</m:t>
              </m:r>
            </m:sup>
            <m:e/>
          </m:nary>
          <m:f>
            <m:fPr>
              <m:ctrlPr>
                <w:rPr>
                  <w:rFonts w:ascii="Cambria Math" w:hAnsi="Cambria Math"/>
                  <w:szCs w:val="24"/>
                </w:rPr>
              </m:ctrlPr>
            </m:fPr>
            <m:num>
              <m:sSub>
                <m:sSubPr>
                  <m:ctrlPr>
                    <w:rPr>
                      <w:rFonts w:ascii="Cambria Math" w:hAnsi="Cambria Math"/>
                      <w:szCs w:val="24"/>
                    </w:rPr>
                  </m:ctrlPr>
                </m:sSubPr>
                <m:e>
                  <m:r>
                    <w:rPr>
                      <w:rFonts w:ascii="Cambria Math" w:hAnsi="Cambria Math"/>
                      <w:szCs w:val="24"/>
                    </w:rPr>
                    <m:t>F</m:t>
                  </m:r>
                </m:e>
                <m:sub>
                  <m:r>
                    <w:rPr>
                      <w:rFonts w:ascii="Cambria Math" w:hAnsi="Cambria Math"/>
                      <w:szCs w:val="24"/>
                    </w:rPr>
                    <m:t>t</m:t>
                  </m:r>
                </m:sub>
              </m:sSub>
            </m:num>
            <m:den>
              <m:sSup>
                <m:sSupPr>
                  <m:ctrlPr>
                    <w:rPr>
                      <w:rFonts w:ascii="Cambria Math" w:hAnsi="Cambria Math"/>
                      <w:szCs w:val="24"/>
                    </w:rPr>
                  </m:ctrlPr>
                </m:sSupPr>
                <m:e>
                  <m:r>
                    <w:rPr>
                      <w:rFonts w:ascii="Cambria Math" w:hAnsi="Cambria Math"/>
                      <w:szCs w:val="24"/>
                    </w:rPr>
                    <m:t>(1+r)</m:t>
                  </m:r>
                </m:e>
                <m:sup>
                  <m:r>
                    <w:rPr>
                      <w:rFonts w:ascii="Cambria Math" w:hAnsi="Cambria Math"/>
                      <w:szCs w:val="24"/>
                    </w:rPr>
                    <m:t>t</m:t>
                  </m:r>
                </m:sup>
              </m:sSup>
            </m:den>
          </m:f>
        </m:oMath>
      </m:oMathPara>
    </w:p>
    <w:p w14:paraId="3B5C34FA" w14:textId="77777777" w:rsidR="00E21DD1" w:rsidRPr="008A4109" w:rsidRDefault="00E21DD1" w:rsidP="00DA04DA">
      <w:pPr>
        <w:ind w:firstLine="0"/>
      </w:pPr>
      <w:bookmarkStart w:id="142" w:name="_Toc233166534"/>
      <w:r w:rsidRPr="008A4109">
        <w:t>Donde:</w:t>
      </w:r>
    </w:p>
    <w:p w14:paraId="5B6934A8" w14:textId="55A8D651" w:rsidR="00E21DD1" w:rsidRPr="008A4109" w:rsidRDefault="00E21DD1" w:rsidP="00DA04DA">
      <w:pPr>
        <w:pStyle w:val="Prrafodelista"/>
        <w:numPr>
          <w:ilvl w:val="0"/>
          <w:numId w:val="40"/>
        </w:numPr>
      </w:pPr>
      <m:oMath>
        <m:r>
          <m:rPr>
            <m:sty m:val="bi"/>
          </m:rPr>
          <w:rPr>
            <w:rFonts w:ascii="Cambria Math" w:hAnsi="Cambria Math"/>
          </w:rPr>
          <m:t>Io</m:t>
        </m:r>
      </m:oMath>
      <w:r w:rsidRPr="008A4109">
        <w:t xml:space="preserve">= Inversión inicial del proyecto. </w:t>
      </w:r>
    </w:p>
    <w:p w14:paraId="6E160910" w14:textId="4D487216" w:rsidR="00E21DD1" w:rsidRPr="008A4109" w:rsidRDefault="00E21DD1" w:rsidP="00DA04DA">
      <w:pPr>
        <w:pStyle w:val="Prrafodelista"/>
        <w:numPr>
          <w:ilvl w:val="0"/>
          <w:numId w:val="40"/>
        </w:numPr>
      </w:pPr>
      <m:oMath>
        <m:r>
          <m:rPr>
            <m:sty m:val="bi"/>
          </m:rPr>
          <w:rPr>
            <w:rFonts w:ascii="Cambria Math" w:hAnsi="Cambria Math"/>
          </w:rPr>
          <m:t>Ft</m:t>
        </m:r>
      </m:oMath>
      <w:r w:rsidRPr="008A4109">
        <w:t xml:space="preserve">= Flujo de efectivo estimado en el periodo </w:t>
      </w:r>
      <m:oMath>
        <m:r>
          <m:rPr>
            <m:sty m:val="bi"/>
          </m:rPr>
          <w:rPr>
            <w:rFonts w:ascii="Cambria Math" w:hAnsi="Cambria Math"/>
          </w:rPr>
          <m:t>t</m:t>
        </m:r>
      </m:oMath>
      <w:r w:rsidRPr="008A4109">
        <w:t xml:space="preserve">. </w:t>
      </w:r>
    </w:p>
    <w:p w14:paraId="5E66AA90" w14:textId="0BEA4332" w:rsidR="00E21DD1" w:rsidRPr="008A4109" w:rsidRDefault="00E21DD1" w:rsidP="00DA04DA">
      <w:pPr>
        <w:pStyle w:val="Prrafodelista"/>
        <w:numPr>
          <w:ilvl w:val="0"/>
          <w:numId w:val="40"/>
        </w:numPr>
      </w:pPr>
      <m:oMath>
        <m:r>
          <m:rPr>
            <m:sty m:val="bi"/>
          </m:rPr>
          <w:rPr>
            <w:rFonts w:ascii="Cambria Math" w:hAnsi="Cambria Math"/>
          </w:rPr>
          <m:t>TIR</m:t>
        </m:r>
      </m:oMath>
      <w:r w:rsidRPr="008A4109">
        <w:t xml:space="preserve">= Tasa Interna de Retorno. </w:t>
      </w:r>
    </w:p>
    <w:p w14:paraId="23AA4AFA" w14:textId="3B85D47E" w:rsidR="00E21DD1" w:rsidRPr="008A4109" w:rsidRDefault="00E21DD1" w:rsidP="00DA04DA">
      <w:pPr>
        <w:pStyle w:val="Prrafodelista"/>
        <w:numPr>
          <w:ilvl w:val="0"/>
          <w:numId w:val="40"/>
        </w:numPr>
      </w:pPr>
      <m:oMath>
        <m:r>
          <m:rPr>
            <m:sty m:val="bi"/>
          </m:rPr>
          <w:rPr>
            <w:rFonts w:ascii="Cambria Math" w:hAnsi="Cambria Math"/>
          </w:rPr>
          <m:t>t</m:t>
        </m:r>
      </m:oMath>
      <w:r w:rsidRPr="008A4109">
        <w:t xml:space="preserve">= Periodo de evaluación. </w:t>
      </w:r>
    </w:p>
    <w:p w14:paraId="570B2B8A" w14:textId="610A7B72" w:rsidR="00E21DD1" w:rsidRPr="008A4109" w:rsidRDefault="00E21DD1" w:rsidP="00DA04DA">
      <w:pPr>
        <w:pStyle w:val="Prrafodelista"/>
        <w:numPr>
          <w:ilvl w:val="0"/>
          <w:numId w:val="40"/>
        </w:numPr>
      </w:pPr>
      <m:oMath>
        <m:r>
          <m:rPr>
            <m:sty m:val="bi"/>
          </m:rPr>
          <w:rPr>
            <w:rFonts w:ascii="Cambria Math" w:hAnsi="Cambria Math"/>
          </w:rPr>
          <m:t>n</m:t>
        </m:r>
      </m:oMath>
      <w:r w:rsidRPr="008A4109">
        <w:t xml:space="preserve">= Número total de periodos considerados. </w:t>
      </w:r>
    </w:p>
    <w:p w14:paraId="62923B5A" w14:textId="77777777" w:rsidR="00E21DD1" w:rsidRPr="008A4109" w:rsidRDefault="00E21DD1" w:rsidP="00DA04DA">
      <w:pPr>
        <w:ind w:firstLine="0"/>
      </w:pPr>
      <w:r w:rsidRPr="008A4109">
        <w:t>Reemplazando los datos del proyecto:</w:t>
      </w:r>
    </w:p>
    <w:p w14:paraId="1D6F9409" w14:textId="3C4107F9" w:rsidR="00E21DD1" w:rsidRPr="008A4109" w:rsidRDefault="00E21DD1" w:rsidP="00544952">
      <w:pPr>
        <w:pStyle w:val="Ttulo1"/>
      </w:pPr>
      <m:oMathPara>
        <m:oMath>
          <m:r>
            <m:rPr>
              <m:sty m:val="bi"/>
            </m:rPr>
            <w:rPr>
              <w:rFonts w:ascii="Cambria Math" w:hAnsi="Cambria Math"/>
            </w:rPr>
            <m:t>0=-21.200+</m:t>
          </m:r>
          <m:f>
            <m:fPr>
              <m:ctrlPr>
                <w:rPr>
                  <w:rFonts w:ascii="Cambria Math" w:hAnsi="Cambria Math"/>
                  <w:i/>
                </w:rPr>
              </m:ctrlPr>
            </m:fPr>
            <m:num>
              <m:r>
                <m:rPr>
                  <m:sty m:val="bi"/>
                </m:rPr>
                <w:rPr>
                  <w:rFonts w:ascii="Cambria Math" w:hAnsi="Cambria Math"/>
                </w:rPr>
                <m:t>112.000​</m:t>
              </m:r>
            </m:num>
            <m:den>
              <m:sSup>
                <m:sSupPr>
                  <m:ctrlPr>
                    <w:rPr>
                      <w:rFonts w:ascii="Cambria Math" w:hAnsi="Cambria Math"/>
                      <w:i/>
                    </w:rPr>
                  </m:ctrlPr>
                </m:sSupPr>
                <m:e>
                  <m:r>
                    <m:rPr>
                      <m:sty m:val="bi"/>
                    </m:rPr>
                    <w:rPr>
                      <w:rFonts w:ascii="Cambria Math" w:hAnsi="Cambria Math"/>
                    </w:rPr>
                    <m:t>(1+TIR)</m:t>
                  </m:r>
                </m:e>
                <m:sup>
                  <m:r>
                    <m:rPr>
                      <m:sty m:val="bi"/>
                    </m:rPr>
                    <w:rPr>
                      <w:rFonts w:ascii="Cambria Math" w:hAnsi="Cambria Math"/>
                    </w:rPr>
                    <m:t>1</m:t>
                  </m:r>
                </m:sup>
              </m:sSup>
            </m:den>
          </m:f>
          <m:r>
            <m:rPr>
              <m:sty m:val="bi"/>
            </m:rPr>
            <w:rPr>
              <w:rFonts w:ascii="Cambria Math" w:hAnsi="Cambria Math"/>
            </w:rPr>
            <m:t>+</m:t>
          </m:r>
          <m:f>
            <m:fPr>
              <m:ctrlPr>
                <w:rPr>
                  <w:rFonts w:ascii="Cambria Math" w:hAnsi="Cambria Math"/>
                  <w:i/>
                </w:rPr>
              </m:ctrlPr>
            </m:fPr>
            <m:num>
              <m:r>
                <m:rPr>
                  <m:sty m:val="bi"/>
                </m:rPr>
                <w:rPr>
                  <w:rFonts w:ascii="Cambria Math" w:hAnsi="Cambria Math"/>
                </w:rPr>
                <m:t>(212.000​</m:t>
              </m:r>
            </m:num>
            <m:den>
              <m:sSup>
                <m:sSupPr>
                  <m:ctrlPr>
                    <w:rPr>
                      <w:rFonts w:ascii="Cambria Math" w:hAnsi="Cambria Math"/>
                      <w:i/>
                    </w:rPr>
                  </m:ctrlPr>
                </m:sSupPr>
                <m:e>
                  <m:r>
                    <m:rPr>
                      <m:sty m:val="bi"/>
                    </m:rPr>
                    <w:rPr>
                      <w:rFonts w:ascii="Cambria Math" w:hAnsi="Cambria Math"/>
                    </w:rPr>
                    <m:t>(1+TIR)</m:t>
                  </m:r>
                </m:e>
                <m:sup>
                  <m:r>
                    <m:rPr>
                      <m:sty m:val="bi"/>
                    </m:rPr>
                    <w:rPr>
                      <w:rFonts w:ascii="Cambria Math" w:hAnsi="Cambria Math"/>
                    </w:rPr>
                    <m:t>2</m:t>
                  </m:r>
                </m:sup>
              </m:sSup>
            </m:den>
          </m:f>
          <m:r>
            <m:rPr>
              <m:sty m:val="bi"/>
            </m:rPr>
            <w:rPr>
              <w:rFonts w:ascii="Cambria Math" w:hAnsi="Cambria Math"/>
            </w:rPr>
            <m:t>+</m:t>
          </m:r>
          <m:f>
            <m:fPr>
              <m:ctrlPr>
                <w:rPr>
                  <w:rFonts w:ascii="Cambria Math" w:hAnsi="Cambria Math"/>
                  <w:i/>
                </w:rPr>
              </m:ctrlPr>
            </m:fPr>
            <m:num>
              <m:r>
                <m:rPr>
                  <m:sty m:val="bi"/>
                </m:rPr>
                <w:rPr>
                  <w:rFonts w:ascii="Cambria Math" w:hAnsi="Cambria Math"/>
                </w:rPr>
                <m:t>312.000</m:t>
              </m:r>
            </m:num>
            <m:den>
              <m:sSup>
                <m:sSupPr>
                  <m:ctrlPr>
                    <w:rPr>
                      <w:rFonts w:ascii="Cambria Math" w:hAnsi="Cambria Math"/>
                      <w:i/>
                    </w:rPr>
                  </m:ctrlPr>
                </m:sSupPr>
                <m:e>
                  <m:r>
                    <m:rPr>
                      <m:sty m:val="bi"/>
                    </m:rPr>
                    <w:rPr>
                      <w:rFonts w:ascii="Cambria Math" w:hAnsi="Cambria Math"/>
                    </w:rPr>
                    <m:t>(1+TIR)</m:t>
                  </m:r>
                </m:e>
                <m:sup>
                  <m:r>
                    <m:rPr>
                      <m:sty m:val="bi"/>
                    </m:rPr>
                    <w:rPr>
                      <w:rFonts w:ascii="Cambria Math" w:hAnsi="Cambria Math"/>
                    </w:rPr>
                    <m:t>3</m:t>
                  </m:r>
                </m:sup>
              </m:sSup>
            </m:den>
          </m:f>
          <m:r>
            <m:rPr>
              <m:sty m:val="bi"/>
            </m:rPr>
            <w:rPr>
              <w:rFonts w:ascii="Cambria Math" w:hAnsi="Cambria Math"/>
            </w:rPr>
            <m:t>​</m:t>
          </m:r>
        </m:oMath>
      </m:oMathPara>
    </w:p>
    <w:p w14:paraId="2EF1BE05" w14:textId="21B2DE23" w:rsidR="00E21DD1" w:rsidRPr="008A4109" w:rsidRDefault="00E21DD1" w:rsidP="00DA04DA">
      <w:pPr>
        <w:ind w:firstLine="0"/>
      </w:pPr>
      <w:r w:rsidRPr="008A4109">
        <w:t>Resolviendo la ecuación se obtiene:</w:t>
      </w:r>
    </w:p>
    <w:p w14:paraId="0B5F3C04" w14:textId="1F5D4389" w:rsidR="00E21DD1" w:rsidRPr="008A4109" w:rsidRDefault="00E21DD1" w:rsidP="00DA04DA">
      <w:pPr>
        <w:pStyle w:val="Ttulo1"/>
        <w:jc w:val="center"/>
      </w:pPr>
      <w:r w:rsidRPr="008A4109">
        <w:t>TIR=31,98%</w:t>
      </w:r>
    </w:p>
    <w:p w14:paraId="341A8235" w14:textId="4C5824DB" w:rsidR="00E21DD1" w:rsidRPr="00DA04DA" w:rsidRDefault="00E21DD1" w:rsidP="00DA04DA">
      <w:pPr>
        <w:ind w:firstLine="0"/>
      </w:pPr>
      <w:r w:rsidRPr="00DA04DA">
        <w:t>La Tasa Interna de Retorno obtenida para el proyecto es de aproximadamente 31,98 %. Este valor es superior a la tasa de descuento considerada del 7 %, lo cual indica que la rentabilidad estimada del proyecto supera el rendimiento mínimo establecido. Por consiguiente, bajo los flujos económicos considerados, la implementación del sistema resulta económicamente viable.</w:t>
      </w:r>
    </w:p>
    <w:p w14:paraId="1A4D4961" w14:textId="79A60391" w:rsidR="00B72D9A" w:rsidRPr="008A4109" w:rsidRDefault="00DA04DA" w:rsidP="00544952">
      <w:pPr>
        <w:pStyle w:val="Ttulo1"/>
      </w:pPr>
      <w:r w:rsidRPr="008A4109">
        <w:t>5.5. RESULTADOS ESPERADOS</w:t>
      </w:r>
      <w:bookmarkEnd w:id="142"/>
      <w:r w:rsidRPr="008A4109">
        <w:t xml:space="preserve"> </w:t>
      </w:r>
    </w:p>
    <w:p w14:paraId="2204D5CC" w14:textId="6BC9C783" w:rsidR="00B72D9A" w:rsidRPr="008A4109" w:rsidRDefault="00DA04DA" w:rsidP="00544952">
      <w:pPr>
        <w:pStyle w:val="Ttulo1"/>
      </w:pPr>
      <w:bookmarkStart w:id="143" w:name="_Toc233166535"/>
      <w:r w:rsidRPr="008A4109">
        <w:t>5.5.1 APORTES</w:t>
      </w:r>
      <w:bookmarkEnd w:id="143"/>
      <w:r w:rsidRPr="008A4109">
        <w:t xml:space="preserve"> </w:t>
      </w:r>
    </w:p>
    <w:p w14:paraId="2FAF982E" w14:textId="59DA64A1" w:rsidR="00332184" w:rsidRPr="008A4109" w:rsidRDefault="00332184" w:rsidP="00544952">
      <w:pPr>
        <w:ind w:firstLine="0"/>
      </w:pPr>
      <w:r w:rsidRPr="008A4109">
        <w:t>El</w:t>
      </w:r>
      <w:r w:rsidR="00084289" w:rsidRPr="008A4109">
        <w:t xml:space="preserve"> </w:t>
      </w:r>
      <w:r w:rsidRPr="008A4109">
        <w:t>presente</w:t>
      </w:r>
      <w:r w:rsidR="00084289" w:rsidRPr="008A4109">
        <w:t xml:space="preserve"> </w:t>
      </w:r>
      <w:r w:rsidRPr="008A4109">
        <w:t>proyecto</w:t>
      </w:r>
      <w:r w:rsidR="00084289" w:rsidRPr="008A4109">
        <w:t xml:space="preserve"> </w:t>
      </w:r>
      <w:r w:rsidRPr="008A4109">
        <w:t>contribuye</w:t>
      </w:r>
      <w:r w:rsidR="00084289" w:rsidRPr="008A4109">
        <w:t xml:space="preserve"> </w:t>
      </w:r>
      <w:r w:rsidRPr="008A4109">
        <w:t>de</w:t>
      </w:r>
      <w:r w:rsidR="00084289" w:rsidRPr="008A4109">
        <w:t xml:space="preserve"> </w:t>
      </w:r>
      <w:r w:rsidRPr="008A4109">
        <w:t>manera</w:t>
      </w:r>
      <w:r w:rsidR="00084289" w:rsidRPr="008A4109">
        <w:t xml:space="preserve"> </w:t>
      </w:r>
      <w:r w:rsidRPr="008A4109">
        <w:t>significativa</w:t>
      </w:r>
      <w:r w:rsidR="00084289" w:rsidRPr="008A4109">
        <w:t xml:space="preserve"> </w:t>
      </w:r>
      <w:r w:rsidRPr="008A4109">
        <w:t>al</w:t>
      </w:r>
      <w:r w:rsidR="00084289" w:rsidRPr="008A4109">
        <w:t xml:space="preserve"> </w:t>
      </w:r>
      <w:r w:rsidRPr="008A4109">
        <w:t>área</w:t>
      </w:r>
      <w:r w:rsidR="00084289" w:rsidRPr="008A4109">
        <w:t xml:space="preserve"> </w:t>
      </w:r>
      <w:r w:rsidRPr="008A4109">
        <w:t>de</w:t>
      </w:r>
      <w:r w:rsidR="00084289" w:rsidRPr="008A4109">
        <w:t xml:space="preserve"> </w:t>
      </w:r>
      <w:r w:rsidRPr="008A4109">
        <w:t>la</w:t>
      </w:r>
      <w:r w:rsidR="00084289" w:rsidRPr="008A4109">
        <w:t xml:space="preserve"> </w:t>
      </w:r>
      <w:r w:rsidRPr="008A4109">
        <w:t>salud</w:t>
      </w:r>
      <w:r w:rsidR="00084289" w:rsidRPr="008A4109">
        <w:t xml:space="preserve"> </w:t>
      </w:r>
      <w:r w:rsidRPr="008A4109">
        <w:t>y</w:t>
      </w:r>
      <w:r w:rsidR="00084289" w:rsidRPr="008A4109">
        <w:t xml:space="preserve"> </w:t>
      </w:r>
      <w:r w:rsidRPr="008A4109">
        <w:t>la</w:t>
      </w:r>
      <w:r w:rsidR="00084289" w:rsidRPr="008A4109">
        <w:t xml:space="preserve"> </w:t>
      </w:r>
      <w:r w:rsidRPr="008A4109">
        <w:t>nutrición</w:t>
      </w:r>
      <w:r w:rsidR="00084289" w:rsidRPr="008A4109">
        <w:t xml:space="preserve"> </w:t>
      </w:r>
      <w:r w:rsidRPr="008A4109">
        <w:t>mediante</w:t>
      </w:r>
      <w:r w:rsidR="00084289" w:rsidRPr="008A4109">
        <w:t xml:space="preserve"> </w:t>
      </w:r>
      <w:r w:rsidRPr="008A4109">
        <w:t>el</w:t>
      </w:r>
      <w:r w:rsidR="00084289" w:rsidRPr="008A4109">
        <w:t xml:space="preserve"> </w:t>
      </w:r>
      <w:r w:rsidRPr="008A4109">
        <w:t>desarrollo</w:t>
      </w:r>
      <w:r w:rsidR="00084289" w:rsidRPr="008A4109">
        <w:t xml:space="preserve"> </w:t>
      </w:r>
      <w:r w:rsidRPr="008A4109">
        <w:t>de</w:t>
      </w:r>
      <w:r w:rsidR="00084289" w:rsidRPr="008A4109">
        <w:t xml:space="preserve"> </w:t>
      </w:r>
      <w:r w:rsidRPr="008A4109">
        <w:t>un</w:t>
      </w:r>
      <w:r w:rsidR="00084289" w:rsidRPr="008A4109">
        <w:t xml:space="preserve"> </w:t>
      </w:r>
      <w:r w:rsidRPr="008A4109">
        <w:t>Sistema</w:t>
      </w:r>
      <w:r w:rsidR="00084289" w:rsidRPr="008A4109">
        <w:t xml:space="preserve"> </w:t>
      </w:r>
      <w:r w:rsidRPr="008A4109">
        <w:t>Experto</w:t>
      </w:r>
      <w:r w:rsidR="00084289" w:rsidRPr="008A4109">
        <w:t xml:space="preserve"> </w:t>
      </w:r>
      <w:r w:rsidRPr="008A4109">
        <w:t>de</w:t>
      </w:r>
      <w:r w:rsidR="00084289" w:rsidRPr="008A4109">
        <w:t xml:space="preserve"> </w:t>
      </w:r>
      <w:r w:rsidRPr="008A4109">
        <w:t>Apoyo</w:t>
      </w:r>
      <w:r w:rsidR="00084289" w:rsidRPr="008A4109">
        <w:t xml:space="preserve"> </w:t>
      </w:r>
      <w:r w:rsidRPr="008A4109">
        <w:t>a</w:t>
      </w:r>
      <w:r w:rsidR="00084289" w:rsidRPr="008A4109">
        <w:t xml:space="preserve"> </w:t>
      </w:r>
      <w:r w:rsidRPr="008A4109">
        <w:t>la</w:t>
      </w:r>
      <w:r w:rsidR="00084289" w:rsidRPr="008A4109">
        <w:t xml:space="preserve"> </w:t>
      </w:r>
      <w:r w:rsidRPr="008A4109">
        <w:t>Planificación</w:t>
      </w:r>
      <w:r w:rsidR="00084289" w:rsidRPr="008A4109">
        <w:t xml:space="preserve"> </w:t>
      </w:r>
      <w:r w:rsidRPr="008A4109">
        <w:t>Nutricional</w:t>
      </w:r>
      <w:r w:rsidR="00084289" w:rsidRPr="008A4109">
        <w:t xml:space="preserve"> </w:t>
      </w:r>
      <w:r w:rsidRPr="008A4109">
        <w:t>para</w:t>
      </w:r>
      <w:r w:rsidR="00084289" w:rsidRPr="008A4109">
        <w:t xml:space="preserve"> </w:t>
      </w:r>
      <w:r w:rsidRPr="008A4109">
        <w:t>pacientes</w:t>
      </w:r>
      <w:r w:rsidR="00084289" w:rsidRPr="008A4109">
        <w:t xml:space="preserve"> </w:t>
      </w:r>
      <w:r w:rsidRPr="008A4109">
        <w:t>con</w:t>
      </w:r>
      <w:r w:rsidR="00084289" w:rsidRPr="008A4109">
        <w:t xml:space="preserve"> </w:t>
      </w:r>
      <w:r w:rsidRPr="008A4109">
        <w:t>Síndrome</w:t>
      </w:r>
      <w:r w:rsidR="00084289" w:rsidRPr="008A4109">
        <w:t xml:space="preserve"> </w:t>
      </w:r>
      <w:r w:rsidRPr="008A4109">
        <w:t>Ovárico</w:t>
      </w:r>
      <w:r w:rsidR="00084289" w:rsidRPr="008A4109">
        <w:t xml:space="preserve"> </w:t>
      </w:r>
      <w:r w:rsidRPr="008A4109">
        <w:t>Metabólico</w:t>
      </w:r>
      <w:r w:rsidR="00084289" w:rsidRPr="008A4109">
        <w:t xml:space="preserve"> </w:t>
      </w:r>
      <w:proofErr w:type="spellStart"/>
      <w:r w:rsidRPr="008A4109">
        <w:t>Poliendocrino</w:t>
      </w:r>
      <w:proofErr w:type="spellEnd"/>
      <w:r w:rsidR="00084289" w:rsidRPr="008A4109">
        <w:t xml:space="preserve"> </w:t>
      </w:r>
      <w:r w:rsidRPr="008A4109">
        <w:t>(</w:t>
      </w:r>
      <w:r w:rsidR="00195768" w:rsidRPr="008A4109">
        <w:t>SOMP</w:t>
      </w:r>
      <w:r w:rsidRPr="008A4109">
        <w:t>)</w:t>
      </w:r>
      <w:r w:rsidR="00084289" w:rsidRPr="008A4109">
        <w:t xml:space="preserve"> </w:t>
      </w:r>
      <w:r w:rsidRPr="008A4109">
        <w:t>y</w:t>
      </w:r>
      <w:r w:rsidR="00084289" w:rsidRPr="008A4109">
        <w:t xml:space="preserve"> </w:t>
      </w:r>
      <w:r w:rsidRPr="008A4109">
        <w:t>Resistencia</w:t>
      </w:r>
      <w:r w:rsidR="00084289" w:rsidRPr="008A4109">
        <w:t xml:space="preserve"> </w:t>
      </w:r>
      <w:r w:rsidRPr="008A4109">
        <w:t>a</w:t>
      </w:r>
      <w:r w:rsidR="00084289" w:rsidRPr="008A4109">
        <w:t xml:space="preserve"> </w:t>
      </w:r>
      <w:r w:rsidRPr="008A4109">
        <w:t>la</w:t>
      </w:r>
      <w:r w:rsidR="00084289" w:rsidRPr="008A4109">
        <w:t xml:space="preserve"> </w:t>
      </w:r>
      <w:r w:rsidRPr="008A4109">
        <w:t>Insulina.</w:t>
      </w:r>
      <w:r w:rsidR="00084289" w:rsidRPr="008A4109">
        <w:t xml:space="preserve"> </w:t>
      </w:r>
      <w:r w:rsidRPr="008A4109">
        <w:t>Entre</w:t>
      </w:r>
      <w:r w:rsidR="00084289" w:rsidRPr="008A4109">
        <w:t xml:space="preserve"> </w:t>
      </w:r>
      <w:r w:rsidRPr="008A4109">
        <w:t>sus</w:t>
      </w:r>
      <w:r w:rsidR="00084289" w:rsidRPr="008A4109">
        <w:t xml:space="preserve"> </w:t>
      </w:r>
      <w:r w:rsidRPr="008A4109">
        <w:t>principales</w:t>
      </w:r>
      <w:r w:rsidR="00084289" w:rsidRPr="008A4109">
        <w:t xml:space="preserve"> </w:t>
      </w:r>
      <w:r w:rsidRPr="008A4109">
        <w:t>aportes</w:t>
      </w:r>
      <w:r w:rsidR="00084289" w:rsidRPr="008A4109">
        <w:t xml:space="preserve"> </w:t>
      </w:r>
      <w:r w:rsidRPr="008A4109">
        <w:t>se</w:t>
      </w:r>
      <w:r w:rsidR="00084289" w:rsidRPr="008A4109">
        <w:t xml:space="preserve"> </w:t>
      </w:r>
      <w:r w:rsidRPr="008A4109">
        <w:t>destacan:</w:t>
      </w:r>
    </w:p>
    <w:p w14:paraId="7E6DDCEC" w14:textId="4EAF1424" w:rsidR="00332184" w:rsidRPr="008A4109" w:rsidRDefault="00332184">
      <w:pPr>
        <w:pStyle w:val="Prrafodelista"/>
        <w:numPr>
          <w:ilvl w:val="0"/>
          <w:numId w:val="5"/>
        </w:numPr>
      </w:pPr>
      <w:r w:rsidRPr="008A4109">
        <w:rPr>
          <w:b/>
          <w:bCs/>
        </w:rPr>
        <w:lastRenderedPageBreak/>
        <w:t>Académico:</w:t>
      </w:r>
      <w:r w:rsidR="00084289" w:rsidRPr="008A4109">
        <w:t xml:space="preserve"> </w:t>
      </w:r>
      <w:r w:rsidRPr="008A4109">
        <w:t>Fortalece</w:t>
      </w:r>
      <w:r w:rsidR="00084289" w:rsidRPr="008A4109">
        <w:t xml:space="preserve"> </w:t>
      </w:r>
      <w:r w:rsidRPr="008A4109">
        <w:t>la</w:t>
      </w:r>
      <w:r w:rsidR="00084289" w:rsidRPr="008A4109">
        <w:t xml:space="preserve"> </w:t>
      </w:r>
      <w:r w:rsidRPr="008A4109">
        <w:t>aplicación</w:t>
      </w:r>
      <w:r w:rsidR="00084289" w:rsidRPr="008A4109">
        <w:t xml:space="preserve"> </w:t>
      </w:r>
      <w:r w:rsidRPr="008A4109">
        <w:t>de</w:t>
      </w:r>
      <w:r w:rsidR="00084289" w:rsidRPr="008A4109">
        <w:t xml:space="preserve"> </w:t>
      </w:r>
      <w:r w:rsidRPr="008A4109">
        <w:t>conocimientos</w:t>
      </w:r>
      <w:r w:rsidR="00084289" w:rsidRPr="008A4109">
        <w:t xml:space="preserve"> </w:t>
      </w:r>
      <w:r w:rsidRPr="008A4109">
        <w:t>de</w:t>
      </w:r>
      <w:r w:rsidR="00084289" w:rsidRPr="008A4109">
        <w:t xml:space="preserve"> </w:t>
      </w:r>
      <w:r w:rsidRPr="008A4109">
        <w:t>Ingeniería</w:t>
      </w:r>
      <w:r w:rsidR="00084289" w:rsidRPr="008A4109">
        <w:t xml:space="preserve"> </w:t>
      </w:r>
      <w:r w:rsidRPr="008A4109">
        <w:t>de</w:t>
      </w:r>
      <w:r w:rsidR="00084289" w:rsidRPr="008A4109">
        <w:t xml:space="preserve"> </w:t>
      </w:r>
      <w:r w:rsidRPr="008A4109">
        <w:t>Sistemas</w:t>
      </w:r>
      <w:r w:rsidR="00084289" w:rsidRPr="008A4109">
        <w:t xml:space="preserve"> </w:t>
      </w:r>
      <w:r w:rsidRPr="008A4109">
        <w:t>mediante</w:t>
      </w:r>
      <w:r w:rsidR="00084289" w:rsidRPr="008A4109">
        <w:t xml:space="preserve"> </w:t>
      </w:r>
      <w:r w:rsidRPr="008A4109">
        <w:t>la</w:t>
      </w:r>
      <w:r w:rsidR="00084289" w:rsidRPr="008A4109">
        <w:t xml:space="preserve"> </w:t>
      </w:r>
      <w:r w:rsidRPr="008A4109">
        <w:t>integración</w:t>
      </w:r>
      <w:r w:rsidR="00084289" w:rsidRPr="008A4109">
        <w:t xml:space="preserve"> </w:t>
      </w:r>
      <w:r w:rsidRPr="008A4109">
        <w:t>de</w:t>
      </w:r>
      <w:r w:rsidR="00084289" w:rsidRPr="008A4109">
        <w:t xml:space="preserve"> </w:t>
      </w:r>
      <w:r w:rsidRPr="008A4109">
        <w:t>metodologías</w:t>
      </w:r>
      <w:r w:rsidR="00084289" w:rsidRPr="008A4109">
        <w:t xml:space="preserve"> </w:t>
      </w:r>
      <w:r w:rsidRPr="008A4109">
        <w:t>para</w:t>
      </w:r>
      <w:r w:rsidR="00084289" w:rsidRPr="008A4109">
        <w:t xml:space="preserve"> </w:t>
      </w:r>
      <w:r w:rsidRPr="008A4109">
        <w:t>sistemas</w:t>
      </w:r>
      <w:r w:rsidR="00084289" w:rsidRPr="008A4109">
        <w:t xml:space="preserve"> </w:t>
      </w:r>
      <w:r w:rsidRPr="008A4109">
        <w:t>expertos,</w:t>
      </w:r>
      <w:r w:rsidR="00084289" w:rsidRPr="008A4109">
        <w:t xml:space="preserve"> </w:t>
      </w:r>
      <w:r w:rsidRPr="008A4109">
        <w:t>bases</w:t>
      </w:r>
      <w:r w:rsidR="00084289" w:rsidRPr="008A4109">
        <w:t xml:space="preserve"> </w:t>
      </w:r>
      <w:r w:rsidRPr="008A4109">
        <w:t>de</w:t>
      </w:r>
      <w:r w:rsidR="00084289" w:rsidRPr="008A4109">
        <w:t xml:space="preserve"> </w:t>
      </w:r>
      <w:r w:rsidRPr="008A4109">
        <w:t>conocimiento,</w:t>
      </w:r>
      <w:r w:rsidR="00084289" w:rsidRPr="008A4109">
        <w:t xml:space="preserve"> </w:t>
      </w:r>
      <w:r w:rsidRPr="008A4109">
        <w:t>motores</w:t>
      </w:r>
      <w:r w:rsidR="00084289" w:rsidRPr="008A4109">
        <w:t xml:space="preserve"> </w:t>
      </w:r>
      <w:r w:rsidRPr="008A4109">
        <w:t>de</w:t>
      </w:r>
      <w:r w:rsidR="00084289" w:rsidRPr="008A4109">
        <w:t xml:space="preserve"> </w:t>
      </w:r>
      <w:r w:rsidRPr="008A4109">
        <w:t>inferencia</w:t>
      </w:r>
      <w:r w:rsidR="00084289" w:rsidRPr="008A4109">
        <w:t xml:space="preserve"> </w:t>
      </w:r>
      <w:r w:rsidRPr="008A4109">
        <w:t>y</w:t>
      </w:r>
      <w:r w:rsidR="00084289" w:rsidRPr="008A4109">
        <w:t xml:space="preserve"> </w:t>
      </w:r>
      <w:r w:rsidRPr="008A4109">
        <w:t>tecnologías</w:t>
      </w:r>
      <w:r w:rsidR="00084289" w:rsidRPr="008A4109">
        <w:t xml:space="preserve"> </w:t>
      </w:r>
      <w:r w:rsidRPr="008A4109">
        <w:t>web</w:t>
      </w:r>
      <w:r w:rsidR="00084289" w:rsidRPr="008A4109">
        <w:t xml:space="preserve"> </w:t>
      </w:r>
      <w:r w:rsidRPr="008A4109">
        <w:t>modernas</w:t>
      </w:r>
      <w:r w:rsidR="00084289" w:rsidRPr="008A4109">
        <w:t xml:space="preserve"> </w:t>
      </w:r>
      <w:r w:rsidRPr="008A4109">
        <w:t>orientadas</w:t>
      </w:r>
      <w:r w:rsidR="00084289" w:rsidRPr="008A4109">
        <w:t xml:space="preserve"> </w:t>
      </w:r>
      <w:r w:rsidRPr="008A4109">
        <w:t>a</w:t>
      </w:r>
      <w:r w:rsidR="00084289" w:rsidRPr="008A4109">
        <w:t xml:space="preserve"> </w:t>
      </w:r>
      <w:r w:rsidRPr="008A4109">
        <w:t>la</w:t>
      </w:r>
      <w:r w:rsidR="00084289" w:rsidRPr="008A4109">
        <w:t xml:space="preserve"> </w:t>
      </w:r>
      <w:r w:rsidRPr="008A4109">
        <w:t>resolución</w:t>
      </w:r>
      <w:r w:rsidR="00084289" w:rsidRPr="008A4109">
        <w:t xml:space="preserve"> </w:t>
      </w:r>
      <w:r w:rsidRPr="008A4109">
        <w:t>de</w:t>
      </w:r>
      <w:r w:rsidR="00084289" w:rsidRPr="008A4109">
        <w:t xml:space="preserve"> </w:t>
      </w:r>
      <w:r w:rsidRPr="008A4109">
        <w:t>problemas</w:t>
      </w:r>
      <w:r w:rsidR="00084289" w:rsidRPr="008A4109">
        <w:t xml:space="preserve"> </w:t>
      </w:r>
      <w:r w:rsidRPr="008A4109">
        <w:t>reales</w:t>
      </w:r>
      <w:r w:rsidR="00084289" w:rsidRPr="008A4109">
        <w:t xml:space="preserve"> </w:t>
      </w:r>
      <w:r w:rsidRPr="008A4109">
        <w:t>en</w:t>
      </w:r>
      <w:r w:rsidR="00084289" w:rsidRPr="008A4109">
        <w:t xml:space="preserve"> </w:t>
      </w:r>
      <w:r w:rsidRPr="008A4109">
        <w:t>el</w:t>
      </w:r>
      <w:r w:rsidR="00084289" w:rsidRPr="008A4109">
        <w:t xml:space="preserve"> </w:t>
      </w:r>
      <w:r w:rsidRPr="008A4109">
        <w:t>ámbito</w:t>
      </w:r>
      <w:r w:rsidR="00084289" w:rsidRPr="008A4109">
        <w:t xml:space="preserve"> </w:t>
      </w:r>
      <w:r w:rsidRPr="008A4109">
        <w:t>de</w:t>
      </w:r>
      <w:r w:rsidR="00084289" w:rsidRPr="008A4109">
        <w:t xml:space="preserve"> </w:t>
      </w:r>
      <w:r w:rsidRPr="008A4109">
        <w:t>la</w:t>
      </w:r>
      <w:r w:rsidR="00084289" w:rsidRPr="008A4109">
        <w:t xml:space="preserve"> </w:t>
      </w:r>
      <w:r w:rsidRPr="008A4109">
        <w:t>nutrición</w:t>
      </w:r>
      <w:r w:rsidR="00084289" w:rsidRPr="008A4109">
        <w:t xml:space="preserve"> </w:t>
      </w:r>
      <w:r w:rsidRPr="008A4109">
        <w:t>clínica.</w:t>
      </w:r>
    </w:p>
    <w:p w14:paraId="57C13D1F" w14:textId="2A305CE4" w:rsidR="00332184" w:rsidRPr="008A4109" w:rsidRDefault="00332184">
      <w:pPr>
        <w:pStyle w:val="Prrafodelista"/>
        <w:numPr>
          <w:ilvl w:val="0"/>
          <w:numId w:val="5"/>
        </w:numPr>
      </w:pPr>
      <w:r w:rsidRPr="008A4109">
        <w:rPr>
          <w:b/>
          <w:bCs/>
        </w:rPr>
        <w:t>Tecnológico:</w:t>
      </w:r>
      <w:r w:rsidR="00084289" w:rsidRPr="008A4109">
        <w:t xml:space="preserve"> </w:t>
      </w:r>
      <w:r w:rsidRPr="008A4109">
        <w:t>Implementa</w:t>
      </w:r>
      <w:r w:rsidR="00084289" w:rsidRPr="008A4109">
        <w:t xml:space="preserve"> </w:t>
      </w:r>
      <w:r w:rsidRPr="008A4109">
        <w:t>una</w:t>
      </w:r>
      <w:r w:rsidR="00084289" w:rsidRPr="008A4109">
        <w:t xml:space="preserve"> </w:t>
      </w:r>
      <w:r w:rsidRPr="008A4109">
        <w:t>solución</w:t>
      </w:r>
      <w:r w:rsidR="00084289" w:rsidRPr="008A4109">
        <w:t xml:space="preserve"> </w:t>
      </w:r>
      <w:r w:rsidRPr="008A4109">
        <w:t>informática</w:t>
      </w:r>
      <w:r w:rsidR="00084289" w:rsidRPr="008A4109">
        <w:t xml:space="preserve"> </w:t>
      </w:r>
      <w:r w:rsidRPr="008A4109">
        <w:t>innovadora</w:t>
      </w:r>
      <w:r w:rsidR="00084289" w:rsidRPr="008A4109">
        <w:t xml:space="preserve"> </w:t>
      </w:r>
      <w:r w:rsidRPr="008A4109">
        <w:t>basada</w:t>
      </w:r>
      <w:r w:rsidR="00084289" w:rsidRPr="008A4109">
        <w:t xml:space="preserve"> </w:t>
      </w:r>
      <w:r w:rsidRPr="008A4109">
        <w:t>en</w:t>
      </w:r>
      <w:r w:rsidR="00084289" w:rsidRPr="008A4109">
        <w:t xml:space="preserve"> </w:t>
      </w:r>
      <w:r w:rsidRPr="008A4109">
        <w:t>reglas</w:t>
      </w:r>
      <w:r w:rsidR="00084289" w:rsidRPr="008A4109">
        <w:t xml:space="preserve"> </w:t>
      </w:r>
      <w:r w:rsidRPr="008A4109">
        <w:t>de</w:t>
      </w:r>
      <w:r w:rsidR="00084289" w:rsidRPr="008A4109">
        <w:t xml:space="preserve"> </w:t>
      </w:r>
      <w:r w:rsidRPr="008A4109">
        <w:t>producción</w:t>
      </w:r>
      <w:r w:rsidR="00084289" w:rsidRPr="008A4109">
        <w:t xml:space="preserve"> </w:t>
      </w:r>
      <w:r w:rsidRPr="008A4109">
        <w:t>y</w:t>
      </w:r>
      <w:r w:rsidR="00084289" w:rsidRPr="008A4109">
        <w:t xml:space="preserve"> </w:t>
      </w:r>
      <w:r w:rsidRPr="008A4109">
        <w:t>razonamiento</w:t>
      </w:r>
      <w:r w:rsidR="00084289" w:rsidRPr="008A4109">
        <w:t xml:space="preserve"> </w:t>
      </w:r>
      <w:r w:rsidRPr="008A4109">
        <w:t>experto,</w:t>
      </w:r>
      <w:r w:rsidR="00084289" w:rsidRPr="008A4109">
        <w:t xml:space="preserve"> </w:t>
      </w:r>
      <w:r w:rsidRPr="008A4109">
        <w:t>capaz</w:t>
      </w:r>
      <w:r w:rsidR="00084289" w:rsidRPr="008A4109">
        <w:t xml:space="preserve"> </w:t>
      </w:r>
      <w:r w:rsidRPr="008A4109">
        <w:t>de</w:t>
      </w:r>
      <w:r w:rsidR="00084289" w:rsidRPr="008A4109">
        <w:t xml:space="preserve"> </w:t>
      </w:r>
      <w:r w:rsidRPr="008A4109">
        <w:t>apoyar</w:t>
      </w:r>
      <w:r w:rsidR="00084289" w:rsidRPr="008A4109">
        <w:t xml:space="preserve"> </w:t>
      </w:r>
      <w:r w:rsidRPr="008A4109">
        <w:t>la</w:t>
      </w:r>
      <w:r w:rsidR="00084289" w:rsidRPr="008A4109">
        <w:t xml:space="preserve"> </w:t>
      </w:r>
      <w:r w:rsidRPr="008A4109">
        <w:t>generación</w:t>
      </w:r>
      <w:r w:rsidR="00084289" w:rsidRPr="008A4109">
        <w:t xml:space="preserve"> </w:t>
      </w:r>
      <w:r w:rsidRPr="008A4109">
        <w:t>de</w:t>
      </w:r>
      <w:r w:rsidR="00084289" w:rsidRPr="008A4109">
        <w:t xml:space="preserve"> </w:t>
      </w:r>
      <w:r w:rsidRPr="008A4109">
        <w:t>recomendaciones</w:t>
      </w:r>
      <w:r w:rsidR="00084289" w:rsidRPr="008A4109">
        <w:t xml:space="preserve"> </w:t>
      </w:r>
      <w:r w:rsidRPr="008A4109">
        <w:t>nutricionales</w:t>
      </w:r>
      <w:r w:rsidR="00084289" w:rsidRPr="008A4109">
        <w:t xml:space="preserve"> </w:t>
      </w:r>
      <w:r w:rsidRPr="008A4109">
        <w:t>personalizadas</w:t>
      </w:r>
      <w:r w:rsidR="00084289" w:rsidRPr="008A4109">
        <w:t xml:space="preserve"> </w:t>
      </w:r>
      <w:r w:rsidRPr="008A4109">
        <w:t>para</w:t>
      </w:r>
      <w:r w:rsidR="00084289" w:rsidRPr="008A4109">
        <w:t xml:space="preserve"> </w:t>
      </w:r>
      <w:r w:rsidRPr="008A4109">
        <w:t>cada</w:t>
      </w:r>
      <w:r w:rsidR="00084289" w:rsidRPr="008A4109">
        <w:t xml:space="preserve"> </w:t>
      </w:r>
      <w:r w:rsidRPr="008A4109">
        <w:t>paciente.</w:t>
      </w:r>
    </w:p>
    <w:p w14:paraId="2B52C3FA" w14:textId="7315D2F0" w:rsidR="00332184" w:rsidRPr="008A4109" w:rsidRDefault="00332184">
      <w:pPr>
        <w:pStyle w:val="Prrafodelista"/>
        <w:numPr>
          <w:ilvl w:val="0"/>
          <w:numId w:val="5"/>
        </w:numPr>
      </w:pPr>
      <w:r w:rsidRPr="008A4109">
        <w:rPr>
          <w:b/>
          <w:bCs/>
        </w:rPr>
        <w:t>Clínico-Nutricional:</w:t>
      </w:r>
      <w:r w:rsidR="00084289" w:rsidRPr="008A4109">
        <w:t xml:space="preserve"> </w:t>
      </w:r>
      <w:r w:rsidRPr="008A4109">
        <w:t>Facilita</w:t>
      </w:r>
      <w:r w:rsidR="00084289" w:rsidRPr="008A4109">
        <w:t xml:space="preserve"> </w:t>
      </w:r>
      <w:r w:rsidRPr="008A4109">
        <w:t>la</w:t>
      </w:r>
      <w:r w:rsidR="00084289" w:rsidRPr="008A4109">
        <w:t xml:space="preserve"> </w:t>
      </w:r>
      <w:r w:rsidRPr="008A4109">
        <w:t>evaluación</w:t>
      </w:r>
      <w:r w:rsidR="00084289" w:rsidRPr="008A4109">
        <w:t xml:space="preserve"> </w:t>
      </w:r>
      <w:r w:rsidRPr="008A4109">
        <w:t>integral</w:t>
      </w:r>
      <w:r w:rsidR="00084289" w:rsidRPr="008A4109">
        <w:t xml:space="preserve"> </w:t>
      </w:r>
      <w:r w:rsidRPr="008A4109">
        <w:t>de</w:t>
      </w:r>
      <w:r w:rsidR="00084289" w:rsidRPr="008A4109">
        <w:t xml:space="preserve"> </w:t>
      </w:r>
      <w:r w:rsidRPr="008A4109">
        <w:t>información</w:t>
      </w:r>
      <w:r w:rsidR="00084289" w:rsidRPr="008A4109">
        <w:t xml:space="preserve"> </w:t>
      </w:r>
      <w:r w:rsidRPr="008A4109">
        <w:t>antropométrica,</w:t>
      </w:r>
      <w:r w:rsidR="00084289" w:rsidRPr="008A4109">
        <w:t xml:space="preserve"> </w:t>
      </w:r>
      <w:r w:rsidRPr="008A4109">
        <w:t>metabólica</w:t>
      </w:r>
      <w:r w:rsidR="00084289" w:rsidRPr="008A4109">
        <w:t xml:space="preserve"> </w:t>
      </w:r>
      <w:r w:rsidRPr="008A4109">
        <w:t>y</w:t>
      </w:r>
      <w:r w:rsidR="00084289" w:rsidRPr="008A4109">
        <w:t xml:space="preserve"> </w:t>
      </w:r>
      <w:r w:rsidRPr="008A4109">
        <w:t>nutricional,</w:t>
      </w:r>
      <w:r w:rsidR="00084289" w:rsidRPr="008A4109">
        <w:t xml:space="preserve"> </w:t>
      </w:r>
      <w:r w:rsidRPr="008A4109">
        <w:t>permitiendo</w:t>
      </w:r>
      <w:r w:rsidR="00084289" w:rsidRPr="008A4109">
        <w:t xml:space="preserve"> </w:t>
      </w:r>
      <w:r w:rsidRPr="008A4109">
        <w:t>mejorar</w:t>
      </w:r>
      <w:r w:rsidR="00084289" w:rsidRPr="008A4109">
        <w:t xml:space="preserve"> </w:t>
      </w:r>
      <w:r w:rsidRPr="008A4109">
        <w:t>el</w:t>
      </w:r>
      <w:r w:rsidR="00084289" w:rsidRPr="008A4109">
        <w:t xml:space="preserve"> </w:t>
      </w:r>
      <w:r w:rsidRPr="008A4109">
        <w:t>proceso</w:t>
      </w:r>
      <w:r w:rsidR="00084289" w:rsidRPr="008A4109">
        <w:t xml:space="preserve"> </w:t>
      </w:r>
      <w:r w:rsidRPr="008A4109">
        <w:t>de</w:t>
      </w:r>
      <w:r w:rsidR="00084289" w:rsidRPr="008A4109">
        <w:t xml:space="preserve"> </w:t>
      </w:r>
      <w:r w:rsidRPr="008A4109">
        <w:t>planificación</w:t>
      </w:r>
      <w:r w:rsidR="00084289" w:rsidRPr="008A4109">
        <w:t xml:space="preserve"> </w:t>
      </w:r>
      <w:r w:rsidRPr="008A4109">
        <w:t>alimentaria</w:t>
      </w:r>
      <w:r w:rsidR="00084289" w:rsidRPr="008A4109">
        <w:t xml:space="preserve"> </w:t>
      </w:r>
      <w:r w:rsidRPr="008A4109">
        <w:t>y</w:t>
      </w:r>
      <w:r w:rsidR="00084289" w:rsidRPr="008A4109">
        <w:t xml:space="preserve"> </w:t>
      </w:r>
      <w:r w:rsidRPr="008A4109">
        <w:t>seguimiento</w:t>
      </w:r>
      <w:r w:rsidR="00084289" w:rsidRPr="008A4109">
        <w:t xml:space="preserve"> </w:t>
      </w:r>
      <w:r w:rsidRPr="008A4109">
        <w:t>de</w:t>
      </w:r>
      <w:r w:rsidR="00084289" w:rsidRPr="008A4109">
        <w:t xml:space="preserve"> </w:t>
      </w:r>
      <w:r w:rsidRPr="008A4109">
        <w:t>pacientes</w:t>
      </w:r>
      <w:r w:rsidR="00084289" w:rsidRPr="008A4109">
        <w:t xml:space="preserve"> </w:t>
      </w:r>
      <w:r w:rsidRPr="008A4109">
        <w:t>con</w:t>
      </w:r>
      <w:r w:rsidR="00084289" w:rsidRPr="008A4109">
        <w:t xml:space="preserve"> </w:t>
      </w:r>
      <w:r w:rsidR="00195768" w:rsidRPr="008A4109">
        <w:t>SOMP</w:t>
      </w:r>
      <w:r w:rsidR="00084289" w:rsidRPr="008A4109">
        <w:t xml:space="preserve"> </w:t>
      </w:r>
      <w:r w:rsidRPr="008A4109">
        <w:t>y</w:t>
      </w:r>
      <w:r w:rsidR="00084289" w:rsidRPr="008A4109">
        <w:t xml:space="preserve"> </w:t>
      </w:r>
      <w:r w:rsidRPr="008A4109">
        <w:t>Resistencia</w:t>
      </w:r>
      <w:r w:rsidR="00084289" w:rsidRPr="008A4109">
        <w:t xml:space="preserve"> </w:t>
      </w:r>
      <w:r w:rsidRPr="008A4109">
        <w:t>a</w:t>
      </w:r>
      <w:r w:rsidR="00084289" w:rsidRPr="008A4109">
        <w:t xml:space="preserve"> </w:t>
      </w:r>
      <w:r w:rsidRPr="008A4109">
        <w:t>la</w:t>
      </w:r>
      <w:r w:rsidR="00084289" w:rsidRPr="008A4109">
        <w:t xml:space="preserve"> </w:t>
      </w:r>
      <w:r w:rsidRPr="008A4109">
        <w:t>Insulina.</w:t>
      </w:r>
    </w:p>
    <w:p w14:paraId="21350F03" w14:textId="0EC16BA1" w:rsidR="00332184" w:rsidRPr="008A4109" w:rsidRDefault="00332184">
      <w:pPr>
        <w:pStyle w:val="Prrafodelista"/>
        <w:numPr>
          <w:ilvl w:val="0"/>
          <w:numId w:val="5"/>
        </w:numPr>
      </w:pPr>
      <w:r w:rsidRPr="008A4109">
        <w:rPr>
          <w:b/>
          <w:bCs/>
        </w:rPr>
        <w:t>Operativo:</w:t>
      </w:r>
      <w:r w:rsidR="00084289" w:rsidRPr="008A4109">
        <w:t xml:space="preserve"> </w:t>
      </w:r>
      <w:r w:rsidRPr="008A4109">
        <w:t>Reduce</w:t>
      </w:r>
      <w:r w:rsidR="00084289" w:rsidRPr="008A4109">
        <w:t xml:space="preserve"> </w:t>
      </w:r>
      <w:r w:rsidRPr="008A4109">
        <w:t>el</w:t>
      </w:r>
      <w:r w:rsidR="00084289" w:rsidRPr="008A4109">
        <w:t xml:space="preserve"> </w:t>
      </w:r>
      <w:r w:rsidRPr="008A4109">
        <w:t>tiempo</w:t>
      </w:r>
      <w:r w:rsidR="00084289" w:rsidRPr="008A4109">
        <w:t xml:space="preserve"> </w:t>
      </w:r>
      <w:r w:rsidRPr="008A4109">
        <w:t>requerido</w:t>
      </w:r>
      <w:r w:rsidR="00084289" w:rsidRPr="008A4109">
        <w:t xml:space="preserve"> </w:t>
      </w:r>
      <w:r w:rsidRPr="008A4109">
        <w:t>para</w:t>
      </w:r>
      <w:r w:rsidR="00084289" w:rsidRPr="008A4109">
        <w:t xml:space="preserve"> </w:t>
      </w:r>
      <w:r w:rsidRPr="008A4109">
        <w:t>analizar</w:t>
      </w:r>
      <w:r w:rsidR="00084289" w:rsidRPr="008A4109">
        <w:t xml:space="preserve"> </w:t>
      </w:r>
      <w:r w:rsidRPr="008A4109">
        <w:t>información</w:t>
      </w:r>
      <w:r w:rsidR="00084289" w:rsidRPr="008A4109">
        <w:t xml:space="preserve"> </w:t>
      </w:r>
      <w:r w:rsidRPr="008A4109">
        <w:t>clínica</w:t>
      </w:r>
      <w:r w:rsidR="00084289" w:rsidRPr="008A4109">
        <w:t xml:space="preserve"> </w:t>
      </w:r>
      <w:r w:rsidRPr="008A4109">
        <w:t>y</w:t>
      </w:r>
      <w:r w:rsidR="00084289" w:rsidRPr="008A4109">
        <w:t xml:space="preserve"> </w:t>
      </w:r>
      <w:r w:rsidRPr="008A4109">
        <w:t>elaborar</w:t>
      </w:r>
      <w:r w:rsidR="00084289" w:rsidRPr="008A4109">
        <w:t xml:space="preserve"> </w:t>
      </w:r>
      <w:r w:rsidRPr="008A4109">
        <w:t>planes</w:t>
      </w:r>
      <w:r w:rsidR="00084289" w:rsidRPr="008A4109">
        <w:t xml:space="preserve"> </w:t>
      </w:r>
      <w:r w:rsidRPr="008A4109">
        <w:t>alimentarios</w:t>
      </w:r>
      <w:r w:rsidR="00084289" w:rsidRPr="008A4109">
        <w:t xml:space="preserve"> </w:t>
      </w:r>
      <w:r w:rsidRPr="008A4109">
        <w:t>personalizados,</w:t>
      </w:r>
      <w:r w:rsidR="00084289" w:rsidRPr="008A4109">
        <w:t xml:space="preserve"> </w:t>
      </w:r>
      <w:r w:rsidRPr="008A4109">
        <w:t>optimizando</w:t>
      </w:r>
      <w:r w:rsidR="00084289" w:rsidRPr="008A4109">
        <w:t xml:space="preserve"> </w:t>
      </w:r>
      <w:r w:rsidRPr="008A4109">
        <w:t>las</w:t>
      </w:r>
      <w:r w:rsidR="00084289" w:rsidRPr="008A4109">
        <w:t xml:space="preserve"> </w:t>
      </w:r>
      <w:r w:rsidRPr="008A4109">
        <w:t>actividades</w:t>
      </w:r>
      <w:r w:rsidR="00084289" w:rsidRPr="008A4109">
        <w:t xml:space="preserve"> </w:t>
      </w:r>
      <w:r w:rsidRPr="008A4109">
        <w:t>realizadas</w:t>
      </w:r>
      <w:r w:rsidR="00084289" w:rsidRPr="008A4109">
        <w:t xml:space="preserve"> </w:t>
      </w:r>
      <w:r w:rsidRPr="008A4109">
        <w:t>por</w:t>
      </w:r>
      <w:r w:rsidR="00084289" w:rsidRPr="008A4109">
        <w:t xml:space="preserve"> </w:t>
      </w:r>
      <w:r w:rsidRPr="008A4109">
        <w:t>los</w:t>
      </w:r>
      <w:r w:rsidR="00084289" w:rsidRPr="008A4109">
        <w:t xml:space="preserve"> </w:t>
      </w:r>
      <w:r w:rsidRPr="008A4109">
        <w:t>profesionales</w:t>
      </w:r>
      <w:r w:rsidR="00084289" w:rsidRPr="008A4109">
        <w:t xml:space="preserve"> </w:t>
      </w:r>
      <w:r w:rsidRPr="008A4109">
        <w:t>de</w:t>
      </w:r>
      <w:r w:rsidR="00084289" w:rsidRPr="008A4109">
        <w:t xml:space="preserve"> </w:t>
      </w:r>
      <w:r w:rsidRPr="008A4109">
        <w:t>nutrición.</w:t>
      </w:r>
    </w:p>
    <w:p w14:paraId="765DAE35" w14:textId="2CA5F645" w:rsidR="00332184" w:rsidRPr="008A4109" w:rsidRDefault="00332184">
      <w:pPr>
        <w:pStyle w:val="Prrafodelista"/>
        <w:numPr>
          <w:ilvl w:val="0"/>
          <w:numId w:val="5"/>
        </w:numPr>
      </w:pPr>
      <w:r w:rsidRPr="008A4109">
        <w:rPr>
          <w:b/>
          <w:bCs/>
        </w:rPr>
        <w:t>Social:</w:t>
      </w:r>
      <w:r w:rsidR="00084289" w:rsidRPr="008A4109">
        <w:t xml:space="preserve"> </w:t>
      </w:r>
      <w:r w:rsidRPr="008A4109">
        <w:t>Contribuye</w:t>
      </w:r>
      <w:r w:rsidR="00084289" w:rsidRPr="008A4109">
        <w:t xml:space="preserve"> </w:t>
      </w:r>
      <w:r w:rsidRPr="008A4109">
        <w:t>a</w:t>
      </w:r>
      <w:r w:rsidR="00084289" w:rsidRPr="008A4109">
        <w:t xml:space="preserve"> </w:t>
      </w:r>
      <w:r w:rsidRPr="008A4109">
        <w:t>mejorar</w:t>
      </w:r>
      <w:r w:rsidR="00084289" w:rsidRPr="008A4109">
        <w:t xml:space="preserve"> </w:t>
      </w:r>
      <w:r w:rsidRPr="008A4109">
        <w:t>la</w:t>
      </w:r>
      <w:r w:rsidR="00084289" w:rsidRPr="008A4109">
        <w:t xml:space="preserve"> </w:t>
      </w:r>
      <w:r w:rsidRPr="008A4109">
        <w:t>calidad</w:t>
      </w:r>
      <w:r w:rsidR="00084289" w:rsidRPr="008A4109">
        <w:t xml:space="preserve"> </w:t>
      </w:r>
      <w:r w:rsidRPr="008A4109">
        <w:t>de</w:t>
      </w:r>
      <w:r w:rsidR="00084289" w:rsidRPr="008A4109">
        <w:t xml:space="preserve"> </w:t>
      </w:r>
      <w:r w:rsidRPr="008A4109">
        <w:t>atención</w:t>
      </w:r>
      <w:r w:rsidR="00084289" w:rsidRPr="008A4109">
        <w:t xml:space="preserve"> </w:t>
      </w:r>
      <w:r w:rsidRPr="008A4109">
        <w:t>brindada</w:t>
      </w:r>
      <w:r w:rsidR="00084289" w:rsidRPr="008A4109">
        <w:t xml:space="preserve"> </w:t>
      </w:r>
      <w:r w:rsidRPr="008A4109">
        <w:t>a</w:t>
      </w:r>
      <w:r w:rsidR="00084289" w:rsidRPr="008A4109">
        <w:t xml:space="preserve"> </w:t>
      </w:r>
      <w:r w:rsidRPr="008A4109">
        <w:t>las</w:t>
      </w:r>
      <w:r w:rsidR="00084289" w:rsidRPr="008A4109">
        <w:t xml:space="preserve"> </w:t>
      </w:r>
      <w:r w:rsidRPr="008A4109">
        <w:t>pacientes,</w:t>
      </w:r>
      <w:r w:rsidR="00084289" w:rsidRPr="008A4109">
        <w:t xml:space="preserve"> </w:t>
      </w:r>
      <w:r w:rsidRPr="008A4109">
        <w:t>promoviendo</w:t>
      </w:r>
      <w:r w:rsidR="00084289" w:rsidRPr="008A4109">
        <w:t xml:space="preserve"> </w:t>
      </w:r>
      <w:r w:rsidRPr="008A4109">
        <w:t>hábitos</w:t>
      </w:r>
      <w:r w:rsidR="00084289" w:rsidRPr="008A4109">
        <w:t xml:space="preserve"> </w:t>
      </w:r>
      <w:r w:rsidRPr="008A4109">
        <w:t>alimentarios</w:t>
      </w:r>
      <w:r w:rsidR="00084289" w:rsidRPr="008A4109">
        <w:t xml:space="preserve"> </w:t>
      </w:r>
      <w:r w:rsidRPr="008A4109">
        <w:t>saludables</w:t>
      </w:r>
      <w:r w:rsidR="00084289" w:rsidRPr="008A4109">
        <w:t xml:space="preserve"> </w:t>
      </w:r>
      <w:r w:rsidRPr="008A4109">
        <w:t>y</w:t>
      </w:r>
      <w:r w:rsidR="00084289" w:rsidRPr="008A4109">
        <w:t xml:space="preserve"> </w:t>
      </w:r>
      <w:r w:rsidRPr="008A4109">
        <w:t>apoyando</w:t>
      </w:r>
      <w:r w:rsidR="00084289" w:rsidRPr="008A4109">
        <w:t xml:space="preserve"> </w:t>
      </w:r>
      <w:r w:rsidRPr="008A4109">
        <w:t>el</w:t>
      </w:r>
      <w:r w:rsidR="00084289" w:rsidRPr="008A4109">
        <w:t xml:space="preserve"> </w:t>
      </w:r>
      <w:r w:rsidRPr="008A4109">
        <w:t>control</w:t>
      </w:r>
      <w:r w:rsidR="00084289" w:rsidRPr="008A4109">
        <w:t xml:space="preserve"> </w:t>
      </w:r>
      <w:r w:rsidRPr="008A4109">
        <w:t>de</w:t>
      </w:r>
      <w:r w:rsidR="00084289" w:rsidRPr="008A4109">
        <w:t xml:space="preserve"> </w:t>
      </w:r>
      <w:r w:rsidRPr="008A4109">
        <w:t>factores</w:t>
      </w:r>
      <w:r w:rsidR="00084289" w:rsidRPr="008A4109">
        <w:t xml:space="preserve"> </w:t>
      </w:r>
      <w:r w:rsidRPr="008A4109">
        <w:t>de</w:t>
      </w:r>
      <w:r w:rsidR="00084289" w:rsidRPr="008A4109">
        <w:t xml:space="preserve"> </w:t>
      </w:r>
      <w:r w:rsidRPr="008A4109">
        <w:t>riesgo</w:t>
      </w:r>
      <w:r w:rsidR="00084289" w:rsidRPr="008A4109">
        <w:t xml:space="preserve"> </w:t>
      </w:r>
      <w:r w:rsidRPr="008A4109">
        <w:t>asociados</w:t>
      </w:r>
      <w:r w:rsidR="00084289" w:rsidRPr="008A4109">
        <w:t xml:space="preserve"> </w:t>
      </w:r>
      <w:r w:rsidRPr="008A4109">
        <w:t>a</w:t>
      </w:r>
      <w:r w:rsidR="00084289" w:rsidRPr="008A4109">
        <w:t xml:space="preserve"> </w:t>
      </w:r>
      <w:r w:rsidRPr="008A4109">
        <w:t>alteraciones</w:t>
      </w:r>
      <w:r w:rsidR="00084289" w:rsidRPr="008A4109">
        <w:t xml:space="preserve"> </w:t>
      </w:r>
      <w:r w:rsidRPr="008A4109">
        <w:t>metabólicas.</w:t>
      </w:r>
    </w:p>
    <w:p w14:paraId="733049CF" w14:textId="7FEACB81" w:rsidR="00332184" w:rsidRPr="008A4109" w:rsidRDefault="00B72D9A" w:rsidP="00B72D9A">
      <w:pPr>
        <w:pStyle w:val="Ttulo1"/>
      </w:pPr>
      <w:bookmarkStart w:id="144" w:name="_Toc233166536"/>
      <w:r w:rsidRPr="008A4109">
        <w:t>5.5.2.</w:t>
      </w:r>
      <w:r w:rsidR="00084289" w:rsidRPr="008A4109">
        <w:t xml:space="preserve"> </w:t>
      </w:r>
      <w:r w:rsidRPr="008A4109">
        <w:t>Impactos</w:t>
      </w:r>
      <w:bookmarkEnd w:id="144"/>
    </w:p>
    <w:p w14:paraId="65B3F022" w14:textId="081B34E7" w:rsidR="00332184" w:rsidRPr="008A4109" w:rsidRDefault="00332184" w:rsidP="00544952">
      <w:r w:rsidRPr="008A4109">
        <w:t>El</w:t>
      </w:r>
      <w:r w:rsidR="00084289" w:rsidRPr="008A4109">
        <w:t xml:space="preserve"> </w:t>
      </w:r>
      <w:r w:rsidRPr="008A4109">
        <w:t>desarrollo</w:t>
      </w:r>
      <w:r w:rsidR="00084289" w:rsidRPr="008A4109">
        <w:t xml:space="preserve"> </w:t>
      </w:r>
      <w:r w:rsidRPr="008A4109">
        <w:t>e</w:t>
      </w:r>
      <w:r w:rsidR="00084289" w:rsidRPr="008A4109">
        <w:t xml:space="preserve"> </w:t>
      </w:r>
      <w:r w:rsidRPr="008A4109">
        <w:t>implementación</w:t>
      </w:r>
      <w:r w:rsidR="00084289" w:rsidRPr="008A4109">
        <w:t xml:space="preserve"> </w:t>
      </w:r>
      <w:r w:rsidRPr="008A4109">
        <w:t>del</w:t>
      </w:r>
      <w:r w:rsidR="00084289" w:rsidRPr="008A4109">
        <w:t xml:space="preserve"> </w:t>
      </w:r>
      <w:r w:rsidRPr="008A4109">
        <w:t>sistema</w:t>
      </w:r>
      <w:r w:rsidR="00084289" w:rsidRPr="008A4109">
        <w:t xml:space="preserve"> </w:t>
      </w:r>
      <w:r w:rsidRPr="008A4109">
        <w:t>genera</w:t>
      </w:r>
      <w:r w:rsidR="00084289" w:rsidRPr="008A4109">
        <w:t xml:space="preserve"> </w:t>
      </w:r>
      <w:r w:rsidRPr="008A4109">
        <w:t>impactos</w:t>
      </w:r>
      <w:r w:rsidR="00084289" w:rsidRPr="008A4109">
        <w:t xml:space="preserve"> </w:t>
      </w:r>
      <w:r w:rsidRPr="008A4109">
        <w:t>positivos</w:t>
      </w:r>
      <w:r w:rsidR="00084289" w:rsidRPr="008A4109">
        <w:t xml:space="preserve"> </w:t>
      </w:r>
      <w:r w:rsidRPr="008A4109">
        <w:t>en</w:t>
      </w:r>
      <w:r w:rsidR="00084289" w:rsidRPr="008A4109">
        <w:t xml:space="preserve"> </w:t>
      </w:r>
      <w:r w:rsidRPr="008A4109">
        <w:t>distintos</w:t>
      </w:r>
      <w:r w:rsidR="00084289" w:rsidRPr="008A4109">
        <w:t xml:space="preserve"> </w:t>
      </w:r>
      <w:r w:rsidRPr="008A4109">
        <w:t>ámbitos:</w:t>
      </w:r>
    </w:p>
    <w:p w14:paraId="43104269" w14:textId="62A4B429" w:rsidR="00332184" w:rsidRPr="008A4109" w:rsidRDefault="00332184">
      <w:pPr>
        <w:pStyle w:val="Prrafodelista"/>
        <w:numPr>
          <w:ilvl w:val="0"/>
          <w:numId w:val="21"/>
        </w:numPr>
      </w:pPr>
      <w:r w:rsidRPr="008A4109">
        <w:rPr>
          <w:bCs/>
        </w:rPr>
        <w:t>Impacto</w:t>
      </w:r>
      <w:r w:rsidR="00084289" w:rsidRPr="008A4109">
        <w:rPr>
          <w:bCs/>
        </w:rPr>
        <w:t xml:space="preserve"> </w:t>
      </w:r>
      <w:r w:rsidRPr="008A4109">
        <w:rPr>
          <w:bCs/>
        </w:rPr>
        <w:t>institucional:</w:t>
      </w:r>
      <w:r w:rsidR="00084289" w:rsidRPr="008A4109">
        <w:t xml:space="preserve"> </w:t>
      </w:r>
      <w:r w:rsidRPr="008A4109">
        <w:t>El</w:t>
      </w:r>
      <w:r w:rsidR="00084289" w:rsidRPr="008A4109">
        <w:t xml:space="preserve"> </w:t>
      </w:r>
      <w:r w:rsidRPr="008A4109">
        <w:t>consultorio</w:t>
      </w:r>
      <w:r w:rsidR="00084289" w:rsidRPr="008A4109">
        <w:t xml:space="preserve"> </w:t>
      </w:r>
      <w:r w:rsidRPr="008A4109">
        <w:t>Almendra</w:t>
      </w:r>
      <w:r w:rsidR="00084289" w:rsidRPr="008A4109">
        <w:t xml:space="preserve"> </w:t>
      </w:r>
      <w:r w:rsidRPr="008A4109">
        <w:t>Nutrición</w:t>
      </w:r>
      <w:r w:rsidR="00084289" w:rsidRPr="008A4109">
        <w:t xml:space="preserve"> </w:t>
      </w:r>
      <w:r w:rsidRPr="008A4109">
        <w:t>Integral</w:t>
      </w:r>
      <w:r w:rsidR="00084289" w:rsidRPr="008A4109">
        <w:t xml:space="preserve"> </w:t>
      </w:r>
      <w:r w:rsidRPr="008A4109">
        <w:t>dispondrá</w:t>
      </w:r>
      <w:r w:rsidR="00084289" w:rsidRPr="008A4109">
        <w:t xml:space="preserve"> </w:t>
      </w:r>
      <w:r w:rsidRPr="008A4109">
        <w:t>de</w:t>
      </w:r>
      <w:r w:rsidR="00084289" w:rsidRPr="008A4109">
        <w:t xml:space="preserve"> </w:t>
      </w:r>
      <w:r w:rsidRPr="008A4109">
        <w:t>una</w:t>
      </w:r>
      <w:r w:rsidR="00084289" w:rsidRPr="008A4109">
        <w:t xml:space="preserve"> </w:t>
      </w:r>
      <w:r w:rsidRPr="008A4109">
        <w:t>herramienta</w:t>
      </w:r>
      <w:r w:rsidR="00084289" w:rsidRPr="008A4109">
        <w:t xml:space="preserve"> </w:t>
      </w:r>
      <w:r w:rsidRPr="008A4109">
        <w:t>tecnológica</w:t>
      </w:r>
      <w:r w:rsidR="00084289" w:rsidRPr="008A4109">
        <w:t xml:space="preserve"> </w:t>
      </w:r>
      <w:r w:rsidRPr="008A4109">
        <w:t>que</w:t>
      </w:r>
      <w:r w:rsidR="00084289" w:rsidRPr="008A4109">
        <w:t xml:space="preserve"> </w:t>
      </w:r>
      <w:r w:rsidRPr="008A4109">
        <w:t>apoye</w:t>
      </w:r>
      <w:r w:rsidR="00084289" w:rsidRPr="008A4109">
        <w:t xml:space="preserve"> </w:t>
      </w:r>
      <w:r w:rsidRPr="008A4109">
        <w:t>la</w:t>
      </w:r>
      <w:r w:rsidR="00084289" w:rsidRPr="008A4109">
        <w:t xml:space="preserve"> </w:t>
      </w:r>
      <w:r w:rsidRPr="008A4109">
        <w:t>toma</w:t>
      </w:r>
      <w:r w:rsidR="00084289" w:rsidRPr="008A4109">
        <w:t xml:space="preserve"> </w:t>
      </w:r>
      <w:r w:rsidRPr="008A4109">
        <w:t>de</w:t>
      </w:r>
      <w:r w:rsidR="00084289" w:rsidRPr="008A4109">
        <w:t xml:space="preserve"> </w:t>
      </w:r>
      <w:r w:rsidRPr="008A4109">
        <w:t>decisiones</w:t>
      </w:r>
      <w:r w:rsidR="00084289" w:rsidRPr="008A4109">
        <w:t xml:space="preserve"> </w:t>
      </w:r>
      <w:r w:rsidRPr="008A4109">
        <w:t>durante</w:t>
      </w:r>
      <w:r w:rsidR="00084289" w:rsidRPr="008A4109">
        <w:t xml:space="preserve"> </w:t>
      </w:r>
      <w:r w:rsidRPr="008A4109">
        <w:t>la</w:t>
      </w:r>
      <w:r w:rsidR="00084289" w:rsidRPr="008A4109">
        <w:t xml:space="preserve"> </w:t>
      </w:r>
      <w:r w:rsidRPr="008A4109">
        <w:t>evaluación</w:t>
      </w:r>
      <w:r w:rsidR="00084289" w:rsidRPr="008A4109">
        <w:t xml:space="preserve"> </w:t>
      </w:r>
      <w:r w:rsidRPr="008A4109">
        <w:t>y</w:t>
      </w:r>
      <w:r w:rsidR="00084289" w:rsidRPr="008A4109">
        <w:t xml:space="preserve"> </w:t>
      </w:r>
      <w:r w:rsidRPr="008A4109">
        <w:t>planificación</w:t>
      </w:r>
      <w:r w:rsidR="00084289" w:rsidRPr="008A4109">
        <w:t xml:space="preserve"> </w:t>
      </w:r>
      <w:r w:rsidRPr="008A4109">
        <w:t>nutricional</w:t>
      </w:r>
      <w:r w:rsidR="00084289" w:rsidRPr="008A4109">
        <w:t xml:space="preserve"> </w:t>
      </w:r>
      <w:r w:rsidRPr="008A4109">
        <w:t>de</w:t>
      </w:r>
      <w:r w:rsidR="00084289" w:rsidRPr="008A4109">
        <w:t xml:space="preserve"> </w:t>
      </w:r>
      <w:r w:rsidRPr="008A4109">
        <w:t>las</w:t>
      </w:r>
      <w:r w:rsidR="00084289" w:rsidRPr="008A4109">
        <w:t xml:space="preserve"> </w:t>
      </w:r>
      <w:r w:rsidRPr="008A4109">
        <w:t>pacientes.</w:t>
      </w:r>
    </w:p>
    <w:p w14:paraId="61D08BDC" w14:textId="35C33DFA" w:rsidR="00332184" w:rsidRPr="008A4109" w:rsidRDefault="00332184">
      <w:pPr>
        <w:pStyle w:val="Prrafodelista"/>
        <w:numPr>
          <w:ilvl w:val="0"/>
          <w:numId w:val="21"/>
        </w:numPr>
      </w:pPr>
      <w:r w:rsidRPr="008A4109">
        <w:rPr>
          <w:bCs/>
        </w:rPr>
        <w:lastRenderedPageBreak/>
        <w:t>Impacto</w:t>
      </w:r>
      <w:r w:rsidR="00084289" w:rsidRPr="008A4109">
        <w:rPr>
          <w:bCs/>
        </w:rPr>
        <w:t xml:space="preserve"> </w:t>
      </w:r>
      <w:r w:rsidRPr="008A4109">
        <w:rPr>
          <w:bCs/>
        </w:rPr>
        <w:t>en</w:t>
      </w:r>
      <w:r w:rsidR="00084289" w:rsidRPr="008A4109">
        <w:rPr>
          <w:bCs/>
        </w:rPr>
        <w:t xml:space="preserve"> </w:t>
      </w:r>
      <w:r w:rsidRPr="008A4109">
        <w:rPr>
          <w:bCs/>
        </w:rPr>
        <w:t>los</w:t>
      </w:r>
      <w:r w:rsidR="00084289" w:rsidRPr="008A4109">
        <w:rPr>
          <w:bCs/>
        </w:rPr>
        <w:t xml:space="preserve"> </w:t>
      </w:r>
      <w:r w:rsidRPr="008A4109">
        <w:rPr>
          <w:bCs/>
        </w:rPr>
        <w:t>profesionales</w:t>
      </w:r>
      <w:r w:rsidR="00084289" w:rsidRPr="008A4109">
        <w:rPr>
          <w:bCs/>
        </w:rPr>
        <w:t xml:space="preserve"> </w:t>
      </w:r>
      <w:r w:rsidRPr="008A4109">
        <w:rPr>
          <w:bCs/>
        </w:rPr>
        <w:t>de</w:t>
      </w:r>
      <w:r w:rsidR="00084289" w:rsidRPr="008A4109">
        <w:rPr>
          <w:bCs/>
        </w:rPr>
        <w:t xml:space="preserve"> </w:t>
      </w:r>
      <w:r w:rsidRPr="008A4109">
        <w:rPr>
          <w:bCs/>
        </w:rPr>
        <w:t>salud:</w:t>
      </w:r>
      <w:r w:rsidR="00084289" w:rsidRPr="008A4109">
        <w:t xml:space="preserve"> </w:t>
      </w:r>
      <w:r w:rsidRPr="008A4109">
        <w:t>Los</w:t>
      </w:r>
      <w:r w:rsidR="00084289" w:rsidRPr="008A4109">
        <w:t xml:space="preserve"> </w:t>
      </w:r>
      <w:r w:rsidRPr="008A4109">
        <w:t>nutricionistas</w:t>
      </w:r>
      <w:r w:rsidR="00084289" w:rsidRPr="008A4109">
        <w:t xml:space="preserve"> </w:t>
      </w:r>
      <w:r w:rsidRPr="008A4109">
        <w:t>y</w:t>
      </w:r>
      <w:r w:rsidR="00084289" w:rsidRPr="008A4109">
        <w:t xml:space="preserve"> </w:t>
      </w:r>
      <w:r w:rsidRPr="008A4109">
        <w:t>endocrinólogos</w:t>
      </w:r>
      <w:r w:rsidR="00084289" w:rsidRPr="008A4109">
        <w:t xml:space="preserve"> </w:t>
      </w:r>
      <w:r w:rsidRPr="008A4109">
        <w:t>podrán</w:t>
      </w:r>
      <w:r w:rsidR="00084289" w:rsidRPr="008A4109">
        <w:t xml:space="preserve"> </w:t>
      </w:r>
      <w:r w:rsidRPr="008A4109">
        <w:t>acceder</w:t>
      </w:r>
      <w:r w:rsidR="00084289" w:rsidRPr="008A4109">
        <w:t xml:space="preserve"> </w:t>
      </w:r>
      <w:r w:rsidRPr="008A4109">
        <w:t>a</w:t>
      </w:r>
      <w:r w:rsidR="00084289" w:rsidRPr="008A4109">
        <w:t xml:space="preserve"> </w:t>
      </w:r>
      <w:r w:rsidRPr="008A4109">
        <w:t>información</w:t>
      </w:r>
      <w:r w:rsidR="00084289" w:rsidRPr="008A4109">
        <w:t xml:space="preserve"> </w:t>
      </w:r>
      <w:r w:rsidRPr="008A4109">
        <w:t>organizada</w:t>
      </w:r>
      <w:r w:rsidR="00084289" w:rsidRPr="008A4109">
        <w:t xml:space="preserve"> </w:t>
      </w:r>
      <w:r w:rsidRPr="008A4109">
        <w:t>y</w:t>
      </w:r>
      <w:r w:rsidR="00084289" w:rsidRPr="008A4109">
        <w:t xml:space="preserve"> </w:t>
      </w:r>
      <w:r w:rsidRPr="008A4109">
        <w:t>recomendaciones</w:t>
      </w:r>
      <w:r w:rsidR="00084289" w:rsidRPr="008A4109">
        <w:t xml:space="preserve"> </w:t>
      </w:r>
      <w:r w:rsidRPr="008A4109">
        <w:t>generadas</w:t>
      </w:r>
      <w:r w:rsidR="00084289" w:rsidRPr="008A4109">
        <w:t xml:space="preserve"> </w:t>
      </w:r>
      <w:r w:rsidRPr="008A4109">
        <w:t>a</w:t>
      </w:r>
      <w:r w:rsidR="00084289" w:rsidRPr="008A4109">
        <w:t xml:space="preserve"> </w:t>
      </w:r>
      <w:r w:rsidRPr="008A4109">
        <w:t>partir</w:t>
      </w:r>
      <w:r w:rsidR="00084289" w:rsidRPr="008A4109">
        <w:t xml:space="preserve"> </w:t>
      </w:r>
      <w:r w:rsidRPr="008A4109">
        <w:t>del</w:t>
      </w:r>
      <w:r w:rsidR="00084289" w:rsidRPr="008A4109">
        <w:t xml:space="preserve"> </w:t>
      </w:r>
      <w:r w:rsidRPr="008A4109">
        <w:t>conocimiento</w:t>
      </w:r>
      <w:r w:rsidR="00084289" w:rsidRPr="008A4109">
        <w:t xml:space="preserve"> </w:t>
      </w:r>
      <w:r w:rsidRPr="008A4109">
        <w:t>especializado</w:t>
      </w:r>
      <w:r w:rsidR="00084289" w:rsidRPr="008A4109">
        <w:t xml:space="preserve"> </w:t>
      </w:r>
      <w:r w:rsidRPr="008A4109">
        <w:t>incorporado</w:t>
      </w:r>
      <w:r w:rsidR="00084289" w:rsidRPr="008A4109">
        <w:t xml:space="preserve"> </w:t>
      </w:r>
      <w:r w:rsidRPr="008A4109">
        <w:t>al</w:t>
      </w:r>
      <w:r w:rsidR="00084289" w:rsidRPr="008A4109">
        <w:t xml:space="preserve"> </w:t>
      </w:r>
      <w:r w:rsidRPr="008A4109">
        <w:t>sistema.</w:t>
      </w:r>
    </w:p>
    <w:p w14:paraId="18926F56" w14:textId="4B6A881D" w:rsidR="00332184" w:rsidRPr="008A4109" w:rsidRDefault="00332184">
      <w:pPr>
        <w:pStyle w:val="Prrafodelista"/>
        <w:numPr>
          <w:ilvl w:val="0"/>
          <w:numId w:val="21"/>
        </w:numPr>
      </w:pPr>
      <w:r w:rsidRPr="008A4109">
        <w:rPr>
          <w:bCs/>
        </w:rPr>
        <w:t>Impacto</w:t>
      </w:r>
      <w:r w:rsidR="00084289" w:rsidRPr="008A4109">
        <w:rPr>
          <w:bCs/>
        </w:rPr>
        <w:t xml:space="preserve"> </w:t>
      </w:r>
      <w:r w:rsidRPr="008A4109">
        <w:rPr>
          <w:bCs/>
        </w:rPr>
        <w:t>en</w:t>
      </w:r>
      <w:r w:rsidR="00084289" w:rsidRPr="008A4109">
        <w:rPr>
          <w:bCs/>
        </w:rPr>
        <w:t xml:space="preserve"> </w:t>
      </w:r>
      <w:r w:rsidRPr="008A4109">
        <w:rPr>
          <w:bCs/>
        </w:rPr>
        <w:t>las</w:t>
      </w:r>
      <w:r w:rsidR="00084289" w:rsidRPr="008A4109">
        <w:rPr>
          <w:bCs/>
        </w:rPr>
        <w:t xml:space="preserve"> </w:t>
      </w:r>
      <w:r w:rsidRPr="008A4109">
        <w:rPr>
          <w:bCs/>
        </w:rPr>
        <w:t>pacientes:</w:t>
      </w:r>
      <w:r w:rsidR="00084289" w:rsidRPr="008A4109">
        <w:t xml:space="preserve"> </w:t>
      </w:r>
      <w:r w:rsidRPr="008A4109">
        <w:t>Las</w:t>
      </w:r>
      <w:r w:rsidR="00084289" w:rsidRPr="008A4109">
        <w:t xml:space="preserve"> </w:t>
      </w:r>
      <w:r w:rsidRPr="008A4109">
        <w:t>pacientes</w:t>
      </w:r>
      <w:r w:rsidR="00084289" w:rsidRPr="008A4109">
        <w:t xml:space="preserve"> </w:t>
      </w:r>
      <w:r w:rsidRPr="008A4109">
        <w:t>podrán</w:t>
      </w:r>
      <w:r w:rsidR="00084289" w:rsidRPr="008A4109">
        <w:t xml:space="preserve"> </w:t>
      </w:r>
      <w:r w:rsidRPr="008A4109">
        <w:t>recibir</w:t>
      </w:r>
      <w:r w:rsidR="00084289" w:rsidRPr="008A4109">
        <w:t xml:space="preserve"> </w:t>
      </w:r>
      <w:r w:rsidRPr="008A4109">
        <w:t>planes</w:t>
      </w:r>
      <w:r w:rsidR="00084289" w:rsidRPr="008A4109">
        <w:t xml:space="preserve"> </w:t>
      </w:r>
      <w:r w:rsidRPr="008A4109">
        <w:t>alimentarios</w:t>
      </w:r>
      <w:r w:rsidR="00084289" w:rsidRPr="008A4109">
        <w:t xml:space="preserve"> </w:t>
      </w:r>
      <w:r w:rsidRPr="008A4109">
        <w:t>más</w:t>
      </w:r>
      <w:r w:rsidR="00084289" w:rsidRPr="008A4109">
        <w:t xml:space="preserve"> </w:t>
      </w:r>
      <w:r w:rsidRPr="008A4109">
        <w:t>personalizados,</w:t>
      </w:r>
      <w:r w:rsidR="00084289" w:rsidRPr="008A4109">
        <w:t xml:space="preserve"> </w:t>
      </w:r>
      <w:r w:rsidRPr="008A4109">
        <w:t>adaptados</w:t>
      </w:r>
      <w:r w:rsidR="00084289" w:rsidRPr="008A4109">
        <w:t xml:space="preserve"> </w:t>
      </w:r>
      <w:r w:rsidRPr="008A4109">
        <w:t>a</w:t>
      </w:r>
      <w:r w:rsidR="00084289" w:rsidRPr="008A4109">
        <w:t xml:space="preserve"> </w:t>
      </w:r>
      <w:r w:rsidRPr="008A4109">
        <w:t>sus</w:t>
      </w:r>
      <w:r w:rsidR="00084289" w:rsidRPr="008A4109">
        <w:t xml:space="preserve"> </w:t>
      </w:r>
      <w:r w:rsidRPr="008A4109">
        <w:t>características</w:t>
      </w:r>
      <w:r w:rsidR="00084289" w:rsidRPr="008A4109">
        <w:t xml:space="preserve"> </w:t>
      </w:r>
      <w:r w:rsidRPr="008A4109">
        <w:t>clínicas,</w:t>
      </w:r>
      <w:r w:rsidR="00084289" w:rsidRPr="008A4109">
        <w:t xml:space="preserve"> </w:t>
      </w:r>
      <w:r w:rsidRPr="008A4109">
        <w:t>metabólicas</w:t>
      </w:r>
      <w:r w:rsidR="00084289" w:rsidRPr="008A4109">
        <w:t xml:space="preserve"> </w:t>
      </w:r>
      <w:r w:rsidRPr="008A4109">
        <w:t>y</w:t>
      </w:r>
      <w:r w:rsidR="00084289" w:rsidRPr="008A4109">
        <w:t xml:space="preserve"> </w:t>
      </w:r>
      <w:r w:rsidRPr="008A4109">
        <w:t>preferencias</w:t>
      </w:r>
      <w:r w:rsidR="00084289" w:rsidRPr="008A4109">
        <w:t xml:space="preserve"> </w:t>
      </w:r>
      <w:r w:rsidRPr="008A4109">
        <w:t>alimentarias.</w:t>
      </w:r>
    </w:p>
    <w:p w14:paraId="44C5E5BF" w14:textId="324A6D43" w:rsidR="00332184" w:rsidRPr="008A4109" w:rsidRDefault="00332184">
      <w:pPr>
        <w:pStyle w:val="Prrafodelista"/>
        <w:numPr>
          <w:ilvl w:val="0"/>
          <w:numId w:val="21"/>
        </w:numPr>
      </w:pPr>
      <w:r w:rsidRPr="008A4109">
        <w:rPr>
          <w:bCs/>
        </w:rPr>
        <w:t>Impacto</w:t>
      </w:r>
      <w:r w:rsidR="00084289" w:rsidRPr="008A4109">
        <w:rPr>
          <w:bCs/>
        </w:rPr>
        <w:t xml:space="preserve"> </w:t>
      </w:r>
      <w:r w:rsidRPr="008A4109">
        <w:rPr>
          <w:bCs/>
        </w:rPr>
        <w:t>en</w:t>
      </w:r>
      <w:r w:rsidR="00084289" w:rsidRPr="008A4109">
        <w:rPr>
          <w:bCs/>
        </w:rPr>
        <w:t xml:space="preserve"> </w:t>
      </w:r>
      <w:r w:rsidRPr="008A4109">
        <w:rPr>
          <w:bCs/>
        </w:rPr>
        <w:t>la</w:t>
      </w:r>
      <w:r w:rsidR="00084289" w:rsidRPr="008A4109">
        <w:rPr>
          <w:bCs/>
        </w:rPr>
        <w:t xml:space="preserve"> </w:t>
      </w:r>
      <w:r w:rsidRPr="008A4109">
        <w:rPr>
          <w:bCs/>
        </w:rPr>
        <w:t>calidad</w:t>
      </w:r>
      <w:r w:rsidR="00084289" w:rsidRPr="008A4109">
        <w:rPr>
          <w:bCs/>
        </w:rPr>
        <w:t xml:space="preserve"> </w:t>
      </w:r>
      <w:r w:rsidRPr="008A4109">
        <w:rPr>
          <w:bCs/>
        </w:rPr>
        <w:t>de</w:t>
      </w:r>
      <w:r w:rsidR="00084289" w:rsidRPr="008A4109">
        <w:rPr>
          <w:bCs/>
        </w:rPr>
        <w:t xml:space="preserve"> </w:t>
      </w:r>
      <w:r w:rsidRPr="008A4109">
        <w:rPr>
          <w:bCs/>
        </w:rPr>
        <w:t>atención:</w:t>
      </w:r>
      <w:r w:rsidR="00084289" w:rsidRPr="008A4109">
        <w:t xml:space="preserve"> </w:t>
      </w:r>
      <w:r w:rsidRPr="008A4109">
        <w:t>La</w:t>
      </w:r>
      <w:r w:rsidR="00084289" w:rsidRPr="008A4109">
        <w:t xml:space="preserve"> </w:t>
      </w:r>
      <w:r w:rsidRPr="008A4109">
        <w:t>automatización</w:t>
      </w:r>
      <w:r w:rsidR="00084289" w:rsidRPr="008A4109">
        <w:t xml:space="preserve"> </w:t>
      </w:r>
      <w:r w:rsidRPr="008A4109">
        <w:t>parcial</w:t>
      </w:r>
      <w:r w:rsidR="00084289" w:rsidRPr="008A4109">
        <w:t xml:space="preserve"> </w:t>
      </w:r>
      <w:r w:rsidRPr="008A4109">
        <w:t>del</w:t>
      </w:r>
      <w:r w:rsidR="00084289" w:rsidRPr="008A4109">
        <w:t xml:space="preserve"> </w:t>
      </w:r>
      <w:r w:rsidRPr="008A4109">
        <w:t>análisis</w:t>
      </w:r>
      <w:r w:rsidR="00084289" w:rsidRPr="008A4109">
        <w:t xml:space="preserve"> </w:t>
      </w:r>
      <w:r w:rsidRPr="008A4109">
        <w:t>nutricional</w:t>
      </w:r>
      <w:r w:rsidR="00084289" w:rsidRPr="008A4109">
        <w:t xml:space="preserve"> </w:t>
      </w:r>
      <w:r w:rsidRPr="008A4109">
        <w:t>permitirá</w:t>
      </w:r>
      <w:r w:rsidR="00084289" w:rsidRPr="008A4109">
        <w:t xml:space="preserve"> </w:t>
      </w:r>
      <w:r w:rsidRPr="008A4109">
        <w:t>mejorar</w:t>
      </w:r>
      <w:r w:rsidR="00084289" w:rsidRPr="008A4109">
        <w:t xml:space="preserve"> </w:t>
      </w:r>
      <w:r w:rsidRPr="008A4109">
        <w:t>la</w:t>
      </w:r>
      <w:r w:rsidR="00084289" w:rsidRPr="008A4109">
        <w:t xml:space="preserve"> </w:t>
      </w:r>
      <w:r w:rsidRPr="008A4109">
        <w:t>consistencia</w:t>
      </w:r>
      <w:r w:rsidR="00084289" w:rsidRPr="008A4109">
        <w:t xml:space="preserve"> </w:t>
      </w:r>
      <w:r w:rsidRPr="008A4109">
        <w:t>de</w:t>
      </w:r>
      <w:r w:rsidR="00084289" w:rsidRPr="008A4109">
        <w:t xml:space="preserve"> </w:t>
      </w:r>
      <w:r w:rsidRPr="008A4109">
        <w:t>las</w:t>
      </w:r>
      <w:r w:rsidR="00084289" w:rsidRPr="008A4109">
        <w:t xml:space="preserve"> </w:t>
      </w:r>
      <w:r w:rsidRPr="008A4109">
        <w:t>recomendaciones</w:t>
      </w:r>
      <w:r w:rsidR="00084289" w:rsidRPr="008A4109">
        <w:t xml:space="preserve"> </w:t>
      </w:r>
      <w:r w:rsidRPr="008A4109">
        <w:t>y</w:t>
      </w:r>
      <w:r w:rsidR="00084289" w:rsidRPr="008A4109">
        <w:t xml:space="preserve"> </w:t>
      </w:r>
      <w:r w:rsidRPr="008A4109">
        <w:t>reducir</w:t>
      </w:r>
      <w:r w:rsidR="00084289" w:rsidRPr="008A4109">
        <w:t xml:space="preserve"> </w:t>
      </w:r>
      <w:r w:rsidRPr="008A4109">
        <w:t>errores</w:t>
      </w:r>
      <w:r w:rsidR="00084289" w:rsidRPr="008A4109">
        <w:t xml:space="preserve"> </w:t>
      </w:r>
      <w:r w:rsidRPr="008A4109">
        <w:t>durante</w:t>
      </w:r>
      <w:r w:rsidR="00084289" w:rsidRPr="008A4109">
        <w:t xml:space="preserve"> </w:t>
      </w:r>
      <w:r w:rsidRPr="008A4109">
        <w:t>el</w:t>
      </w:r>
      <w:r w:rsidR="00084289" w:rsidRPr="008A4109">
        <w:t xml:space="preserve"> </w:t>
      </w:r>
      <w:r w:rsidRPr="008A4109">
        <w:t>proceso</w:t>
      </w:r>
      <w:r w:rsidR="00084289" w:rsidRPr="008A4109">
        <w:t xml:space="preserve"> </w:t>
      </w:r>
      <w:r w:rsidRPr="008A4109">
        <w:t>de</w:t>
      </w:r>
      <w:r w:rsidR="00084289" w:rsidRPr="008A4109">
        <w:t xml:space="preserve"> </w:t>
      </w:r>
      <w:r w:rsidRPr="008A4109">
        <w:t>planificación</w:t>
      </w:r>
      <w:r w:rsidR="00084289" w:rsidRPr="008A4109">
        <w:t xml:space="preserve"> </w:t>
      </w:r>
      <w:r w:rsidRPr="008A4109">
        <w:t>alimentaria.</w:t>
      </w:r>
    </w:p>
    <w:p w14:paraId="2E8AB87F" w14:textId="1409E0AE" w:rsidR="00B72D9A" w:rsidRPr="008A4109" w:rsidRDefault="00332184" w:rsidP="00B72D9A">
      <w:pPr>
        <w:pStyle w:val="Prrafodelista"/>
        <w:numPr>
          <w:ilvl w:val="0"/>
          <w:numId w:val="21"/>
        </w:numPr>
      </w:pPr>
      <w:r w:rsidRPr="008A4109">
        <w:rPr>
          <w:bCs/>
        </w:rPr>
        <w:t>Impacto</w:t>
      </w:r>
      <w:r w:rsidR="00084289" w:rsidRPr="008A4109">
        <w:rPr>
          <w:bCs/>
        </w:rPr>
        <w:t xml:space="preserve"> </w:t>
      </w:r>
      <w:r w:rsidRPr="008A4109">
        <w:rPr>
          <w:bCs/>
        </w:rPr>
        <w:t>tecnológico:</w:t>
      </w:r>
      <w:r w:rsidR="00084289" w:rsidRPr="008A4109">
        <w:t xml:space="preserve"> </w:t>
      </w:r>
      <w:r w:rsidRPr="008A4109">
        <w:t>El</w:t>
      </w:r>
      <w:r w:rsidR="00084289" w:rsidRPr="008A4109">
        <w:t xml:space="preserve"> </w:t>
      </w:r>
      <w:r w:rsidRPr="008A4109">
        <w:t>proyecto</w:t>
      </w:r>
      <w:r w:rsidR="00084289" w:rsidRPr="008A4109">
        <w:t xml:space="preserve"> </w:t>
      </w:r>
      <w:r w:rsidRPr="008A4109">
        <w:t>demuestra</w:t>
      </w:r>
      <w:r w:rsidR="00084289" w:rsidRPr="008A4109">
        <w:t xml:space="preserve"> </w:t>
      </w:r>
      <w:r w:rsidRPr="008A4109">
        <w:t>la</w:t>
      </w:r>
      <w:r w:rsidR="00084289" w:rsidRPr="008A4109">
        <w:t xml:space="preserve"> </w:t>
      </w:r>
      <w:r w:rsidRPr="008A4109">
        <w:t>aplicabilidad</w:t>
      </w:r>
      <w:r w:rsidR="00084289" w:rsidRPr="008A4109">
        <w:t xml:space="preserve"> </w:t>
      </w:r>
      <w:r w:rsidRPr="008A4109">
        <w:t>de</w:t>
      </w:r>
      <w:r w:rsidR="00084289" w:rsidRPr="008A4109">
        <w:t xml:space="preserve"> </w:t>
      </w:r>
      <w:r w:rsidRPr="008A4109">
        <w:t>los</w:t>
      </w:r>
      <w:r w:rsidR="00084289" w:rsidRPr="008A4109">
        <w:t xml:space="preserve"> </w:t>
      </w:r>
      <w:r w:rsidRPr="008A4109">
        <w:t>sistemas</w:t>
      </w:r>
      <w:r w:rsidR="00084289" w:rsidRPr="008A4109">
        <w:t xml:space="preserve"> </w:t>
      </w:r>
      <w:r w:rsidRPr="008A4109">
        <w:t>expertos</w:t>
      </w:r>
      <w:r w:rsidR="00084289" w:rsidRPr="008A4109">
        <w:t xml:space="preserve"> </w:t>
      </w:r>
      <w:r w:rsidRPr="008A4109">
        <w:t>en</w:t>
      </w:r>
      <w:r w:rsidR="00084289" w:rsidRPr="008A4109">
        <w:t xml:space="preserve"> </w:t>
      </w:r>
      <w:r w:rsidRPr="008A4109">
        <w:t>el</w:t>
      </w:r>
      <w:r w:rsidR="00084289" w:rsidRPr="008A4109">
        <w:t xml:space="preserve"> </w:t>
      </w:r>
      <w:r w:rsidRPr="008A4109">
        <w:t>área</w:t>
      </w:r>
      <w:r w:rsidR="00084289" w:rsidRPr="008A4109">
        <w:t xml:space="preserve"> </w:t>
      </w:r>
      <w:r w:rsidRPr="008A4109">
        <w:t>de</w:t>
      </w:r>
      <w:r w:rsidR="00084289" w:rsidRPr="008A4109">
        <w:t xml:space="preserve"> </w:t>
      </w:r>
      <w:r w:rsidRPr="008A4109">
        <w:t>la</w:t>
      </w:r>
      <w:r w:rsidR="00084289" w:rsidRPr="008A4109">
        <w:t xml:space="preserve"> </w:t>
      </w:r>
      <w:r w:rsidRPr="008A4109">
        <w:t>salud,</w:t>
      </w:r>
      <w:r w:rsidR="00084289" w:rsidRPr="008A4109">
        <w:t xml:space="preserve"> </w:t>
      </w:r>
      <w:r w:rsidRPr="008A4109">
        <w:t>promoviendo</w:t>
      </w:r>
      <w:r w:rsidR="00084289" w:rsidRPr="008A4109">
        <w:t xml:space="preserve"> </w:t>
      </w:r>
      <w:r w:rsidRPr="008A4109">
        <w:t>el</w:t>
      </w:r>
      <w:r w:rsidR="00084289" w:rsidRPr="008A4109">
        <w:t xml:space="preserve"> </w:t>
      </w:r>
      <w:r w:rsidRPr="008A4109">
        <w:t>uso</w:t>
      </w:r>
      <w:r w:rsidR="00084289" w:rsidRPr="008A4109">
        <w:t xml:space="preserve"> </w:t>
      </w:r>
      <w:r w:rsidRPr="008A4109">
        <w:t>de</w:t>
      </w:r>
      <w:r w:rsidR="00084289" w:rsidRPr="008A4109">
        <w:t xml:space="preserve"> </w:t>
      </w:r>
      <w:r w:rsidRPr="008A4109">
        <w:t>tecnologías</w:t>
      </w:r>
      <w:r w:rsidR="00084289" w:rsidRPr="008A4109">
        <w:t xml:space="preserve"> </w:t>
      </w:r>
      <w:r w:rsidRPr="008A4109">
        <w:t>inteligentes</w:t>
      </w:r>
      <w:r w:rsidR="00084289" w:rsidRPr="008A4109">
        <w:t xml:space="preserve"> </w:t>
      </w:r>
      <w:r w:rsidRPr="008A4109">
        <w:t>para</w:t>
      </w:r>
      <w:r w:rsidR="00084289" w:rsidRPr="008A4109">
        <w:t xml:space="preserve"> </w:t>
      </w:r>
      <w:r w:rsidRPr="008A4109">
        <w:t>apoyar</w:t>
      </w:r>
      <w:r w:rsidR="00084289" w:rsidRPr="008A4109">
        <w:t xml:space="preserve"> </w:t>
      </w:r>
      <w:r w:rsidRPr="008A4109">
        <w:t>procesos</w:t>
      </w:r>
      <w:r w:rsidR="00084289" w:rsidRPr="008A4109">
        <w:t xml:space="preserve"> </w:t>
      </w:r>
      <w:r w:rsidRPr="008A4109">
        <w:t>clínicos</w:t>
      </w:r>
      <w:r w:rsidR="00084289" w:rsidRPr="008A4109">
        <w:t xml:space="preserve"> </w:t>
      </w:r>
      <w:r w:rsidRPr="008A4109">
        <w:t>y</w:t>
      </w:r>
      <w:r w:rsidR="00084289" w:rsidRPr="008A4109">
        <w:t xml:space="preserve"> </w:t>
      </w:r>
      <w:r w:rsidRPr="008A4109">
        <w:t>nutricionales.</w:t>
      </w:r>
    </w:p>
    <w:p w14:paraId="1AD49B42" w14:textId="057D9EA1" w:rsidR="00B72D9A" w:rsidRPr="008A4109" w:rsidRDefault="00DA04DA" w:rsidP="00B72D9A">
      <w:pPr>
        <w:pStyle w:val="Ttulo1"/>
      </w:pPr>
      <w:bookmarkStart w:id="145" w:name="_Toc233166537"/>
      <w:r w:rsidRPr="008A4109">
        <w:t>5.5.3. OPORTUNIDADES</w:t>
      </w:r>
      <w:bookmarkEnd w:id="145"/>
      <w:r w:rsidRPr="008A4109">
        <w:t xml:space="preserve"> </w:t>
      </w:r>
    </w:p>
    <w:p w14:paraId="412EAAF0" w14:textId="4C110A6C" w:rsidR="00332184" w:rsidRPr="008A4109" w:rsidRDefault="00332184" w:rsidP="00332184">
      <w:pPr>
        <w:ind w:firstLine="0"/>
      </w:pPr>
      <w:r w:rsidRPr="008A4109">
        <w:t>La</w:t>
      </w:r>
      <w:r w:rsidR="00084289" w:rsidRPr="008A4109">
        <w:t xml:space="preserve"> </w:t>
      </w:r>
      <w:r w:rsidRPr="008A4109">
        <w:t>implementación</w:t>
      </w:r>
      <w:r w:rsidR="00084289" w:rsidRPr="008A4109">
        <w:t xml:space="preserve"> </w:t>
      </w:r>
      <w:r w:rsidRPr="008A4109">
        <w:t>del</w:t>
      </w:r>
      <w:r w:rsidR="00084289" w:rsidRPr="008A4109">
        <w:t xml:space="preserve"> </w:t>
      </w:r>
      <w:r w:rsidRPr="008A4109">
        <w:t>sistema</w:t>
      </w:r>
      <w:r w:rsidR="00084289" w:rsidRPr="008A4109">
        <w:t xml:space="preserve"> </w:t>
      </w:r>
      <w:r w:rsidRPr="008A4109">
        <w:t>abre</w:t>
      </w:r>
      <w:r w:rsidR="00084289" w:rsidRPr="008A4109">
        <w:t xml:space="preserve"> </w:t>
      </w:r>
      <w:r w:rsidRPr="008A4109">
        <w:t>diversas</w:t>
      </w:r>
      <w:r w:rsidR="00084289" w:rsidRPr="008A4109">
        <w:t xml:space="preserve"> </w:t>
      </w:r>
      <w:r w:rsidRPr="008A4109">
        <w:t>oportunidades</w:t>
      </w:r>
      <w:r w:rsidR="00084289" w:rsidRPr="008A4109">
        <w:t xml:space="preserve"> </w:t>
      </w:r>
      <w:r w:rsidRPr="008A4109">
        <w:t>de</w:t>
      </w:r>
      <w:r w:rsidR="00084289" w:rsidRPr="008A4109">
        <w:t xml:space="preserve"> </w:t>
      </w:r>
      <w:r w:rsidRPr="008A4109">
        <w:t>crecimiento</w:t>
      </w:r>
      <w:r w:rsidR="00084289" w:rsidRPr="008A4109">
        <w:t xml:space="preserve"> </w:t>
      </w:r>
      <w:r w:rsidRPr="008A4109">
        <w:t>y</w:t>
      </w:r>
      <w:r w:rsidR="00084289" w:rsidRPr="008A4109">
        <w:t xml:space="preserve"> </w:t>
      </w:r>
      <w:r w:rsidRPr="008A4109">
        <w:t>evolución</w:t>
      </w:r>
      <w:r w:rsidR="00084289" w:rsidRPr="008A4109">
        <w:t xml:space="preserve"> </w:t>
      </w:r>
      <w:r w:rsidRPr="008A4109">
        <w:t>tecnológica:</w:t>
      </w:r>
    </w:p>
    <w:p w14:paraId="36609D84" w14:textId="5A8AD807" w:rsidR="00332184" w:rsidRPr="008A4109" w:rsidRDefault="00332184">
      <w:pPr>
        <w:pStyle w:val="Prrafodelista"/>
        <w:numPr>
          <w:ilvl w:val="0"/>
          <w:numId w:val="22"/>
        </w:numPr>
      </w:pPr>
      <w:r w:rsidRPr="008A4109">
        <w:t>Escalabilidad:</w:t>
      </w:r>
      <w:r w:rsidR="00084289" w:rsidRPr="008A4109">
        <w:t xml:space="preserve"> </w:t>
      </w:r>
      <w:r w:rsidRPr="008A4109">
        <w:t>El</w:t>
      </w:r>
      <w:r w:rsidR="00084289" w:rsidRPr="008A4109">
        <w:t xml:space="preserve"> </w:t>
      </w:r>
      <w:r w:rsidRPr="008A4109">
        <w:t>sistema</w:t>
      </w:r>
      <w:r w:rsidR="00084289" w:rsidRPr="008A4109">
        <w:t xml:space="preserve"> </w:t>
      </w:r>
      <w:r w:rsidRPr="008A4109">
        <w:t>podrá</w:t>
      </w:r>
      <w:r w:rsidR="00084289" w:rsidRPr="008A4109">
        <w:t xml:space="preserve"> </w:t>
      </w:r>
      <w:r w:rsidRPr="008A4109">
        <w:t>ser</w:t>
      </w:r>
      <w:r w:rsidR="00084289" w:rsidRPr="008A4109">
        <w:t xml:space="preserve"> </w:t>
      </w:r>
      <w:r w:rsidRPr="008A4109">
        <w:t>implementado</w:t>
      </w:r>
      <w:r w:rsidR="00084289" w:rsidRPr="008A4109">
        <w:t xml:space="preserve"> </w:t>
      </w:r>
      <w:r w:rsidRPr="008A4109">
        <w:t>en</w:t>
      </w:r>
      <w:r w:rsidR="00084289" w:rsidRPr="008A4109">
        <w:t xml:space="preserve"> </w:t>
      </w:r>
      <w:r w:rsidRPr="008A4109">
        <w:t>otros</w:t>
      </w:r>
      <w:r w:rsidR="00084289" w:rsidRPr="008A4109">
        <w:t xml:space="preserve"> </w:t>
      </w:r>
      <w:r w:rsidRPr="008A4109">
        <w:t>consultorios</w:t>
      </w:r>
      <w:r w:rsidR="00084289" w:rsidRPr="008A4109">
        <w:t xml:space="preserve"> </w:t>
      </w:r>
      <w:r w:rsidRPr="008A4109">
        <w:t>nutricionales,</w:t>
      </w:r>
      <w:r w:rsidR="00084289" w:rsidRPr="008A4109">
        <w:t xml:space="preserve"> </w:t>
      </w:r>
      <w:r w:rsidRPr="008A4109">
        <w:t>centros</w:t>
      </w:r>
      <w:r w:rsidR="00084289" w:rsidRPr="008A4109">
        <w:t xml:space="preserve"> </w:t>
      </w:r>
      <w:r w:rsidRPr="008A4109">
        <w:t>médicos</w:t>
      </w:r>
      <w:r w:rsidR="00084289" w:rsidRPr="008A4109">
        <w:t xml:space="preserve"> </w:t>
      </w:r>
      <w:r w:rsidRPr="008A4109">
        <w:t>y</w:t>
      </w:r>
      <w:r w:rsidR="00084289" w:rsidRPr="008A4109">
        <w:t xml:space="preserve"> </w:t>
      </w:r>
      <w:r w:rsidRPr="008A4109">
        <w:t>establecimientos</w:t>
      </w:r>
      <w:r w:rsidR="00084289" w:rsidRPr="008A4109">
        <w:t xml:space="preserve"> </w:t>
      </w:r>
      <w:r w:rsidRPr="008A4109">
        <w:t>de</w:t>
      </w:r>
      <w:r w:rsidR="00084289" w:rsidRPr="008A4109">
        <w:t xml:space="preserve"> </w:t>
      </w:r>
      <w:r w:rsidRPr="008A4109">
        <w:t>salud</w:t>
      </w:r>
      <w:r w:rsidR="00084289" w:rsidRPr="008A4109">
        <w:t xml:space="preserve"> </w:t>
      </w:r>
      <w:r w:rsidRPr="008A4109">
        <w:t>especializados</w:t>
      </w:r>
      <w:r w:rsidR="00084289" w:rsidRPr="008A4109">
        <w:t xml:space="preserve"> </w:t>
      </w:r>
      <w:r w:rsidRPr="008A4109">
        <w:t>en</w:t>
      </w:r>
      <w:r w:rsidR="00084289" w:rsidRPr="008A4109">
        <w:t xml:space="preserve"> </w:t>
      </w:r>
      <w:r w:rsidRPr="008A4109">
        <w:t>nutrición</w:t>
      </w:r>
      <w:r w:rsidR="00084289" w:rsidRPr="008A4109">
        <w:t xml:space="preserve"> </w:t>
      </w:r>
      <w:r w:rsidRPr="008A4109">
        <w:t>clínica.</w:t>
      </w:r>
    </w:p>
    <w:p w14:paraId="3387B31C" w14:textId="0AF95FE1" w:rsidR="00332184" w:rsidRPr="008A4109" w:rsidRDefault="00332184">
      <w:pPr>
        <w:pStyle w:val="Prrafodelista"/>
        <w:numPr>
          <w:ilvl w:val="0"/>
          <w:numId w:val="22"/>
        </w:numPr>
      </w:pPr>
      <w:r w:rsidRPr="008A4109">
        <w:t>Integración</w:t>
      </w:r>
      <w:r w:rsidR="00084289" w:rsidRPr="008A4109">
        <w:t xml:space="preserve"> </w:t>
      </w:r>
      <w:r w:rsidRPr="008A4109">
        <w:t>con</w:t>
      </w:r>
      <w:r w:rsidR="00084289" w:rsidRPr="008A4109">
        <w:t xml:space="preserve"> </w:t>
      </w:r>
      <w:r w:rsidRPr="008A4109">
        <w:t>inteligencia</w:t>
      </w:r>
      <w:r w:rsidR="00084289" w:rsidRPr="008A4109">
        <w:t xml:space="preserve"> </w:t>
      </w:r>
      <w:r w:rsidRPr="008A4109">
        <w:t>artificial:</w:t>
      </w:r>
      <w:r w:rsidR="00084289" w:rsidRPr="008A4109">
        <w:t xml:space="preserve"> </w:t>
      </w:r>
      <w:r w:rsidRPr="008A4109">
        <w:t>Futuras</w:t>
      </w:r>
      <w:r w:rsidR="00084289" w:rsidRPr="008A4109">
        <w:t xml:space="preserve"> </w:t>
      </w:r>
      <w:r w:rsidRPr="008A4109">
        <w:t>versiones</w:t>
      </w:r>
      <w:r w:rsidR="00084289" w:rsidRPr="008A4109">
        <w:t xml:space="preserve"> </w:t>
      </w:r>
      <w:r w:rsidRPr="008A4109">
        <w:t>podrán</w:t>
      </w:r>
      <w:r w:rsidR="00084289" w:rsidRPr="008A4109">
        <w:t xml:space="preserve"> </w:t>
      </w:r>
      <w:r w:rsidRPr="008A4109">
        <w:t>incorporar</w:t>
      </w:r>
      <w:r w:rsidR="00084289" w:rsidRPr="008A4109">
        <w:t xml:space="preserve"> </w:t>
      </w:r>
      <w:r w:rsidRPr="008A4109">
        <w:t>técnicas</w:t>
      </w:r>
      <w:r w:rsidR="00084289" w:rsidRPr="008A4109">
        <w:t xml:space="preserve"> </w:t>
      </w:r>
      <w:r w:rsidRPr="008A4109">
        <w:t>de</w:t>
      </w:r>
      <w:r w:rsidR="00084289" w:rsidRPr="008A4109">
        <w:t xml:space="preserve"> </w:t>
      </w:r>
      <w:r w:rsidRPr="008A4109">
        <w:t>aprendizaje</w:t>
      </w:r>
      <w:r w:rsidR="00084289" w:rsidRPr="008A4109">
        <w:t xml:space="preserve"> </w:t>
      </w:r>
      <w:r w:rsidRPr="008A4109">
        <w:t>automático</w:t>
      </w:r>
      <w:r w:rsidR="00084289" w:rsidRPr="008A4109">
        <w:t xml:space="preserve"> </w:t>
      </w:r>
      <w:r w:rsidRPr="008A4109">
        <w:t>para</w:t>
      </w:r>
      <w:r w:rsidR="00084289" w:rsidRPr="008A4109">
        <w:t xml:space="preserve"> </w:t>
      </w:r>
      <w:r w:rsidRPr="008A4109">
        <w:t>identificar</w:t>
      </w:r>
      <w:r w:rsidR="00084289" w:rsidRPr="008A4109">
        <w:t xml:space="preserve"> </w:t>
      </w:r>
      <w:r w:rsidRPr="008A4109">
        <w:t>patrones</w:t>
      </w:r>
      <w:r w:rsidR="00084289" w:rsidRPr="008A4109">
        <w:t xml:space="preserve"> </w:t>
      </w:r>
      <w:r w:rsidRPr="008A4109">
        <w:t>nutricionales</w:t>
      </w:r>
      <w:r w:rsidR="00084289" w:rsidRPr="008A4109">
        <w:t xml:space="preserve"> </w:t>
      </w:r>
      <w:r w:rsidRPr="008A4109">
        <w:t>y</w:t>
      </w:r>
      <w:r w:rsidR="00084289" w:rsidRPr="008A4109">
        <w:t xml:space="preserve"> </w:t>
      </w:r>
      <w:r w:rsidRPr="008A4109">
        <w:t>mejorar</w:t>
      </w:r>
      <w:r w:rsidR="00084289" w:rsidRPr="008A4109">
        <w:t xml:space="preserve"> </w:t>
      </w:r>
      <w:r w:rsidRPr="008A4109">
        <w:t>la</w:t>
      </w:r>
      <w:r w:rsidR="00084289" w:rsidRPr="008A4109">
        <w:t xml:space="preserve"> </w:t>
      </w:r>
      <w:r w:rsidRPr="008A4109">
        <w:t>personalización</w:t>
      </w:r>
      <w:r w:rsidR="00084289" w:rsidRPr="008A4109">
        <w:t xml:space="preserve"> </w:t>
      </w:r>
      <w:r w:rsidRPr="008A4109">
        <w:t>de</w:t>
      </w:r>
      <w:r w:rsidR="00084289" w:rsidRPr="008A4109">
        <w:t xml:space="preserve"> </w:t>
      </w:r>
      <w:r w:rsidRPr="008A4109">
        <w:t>las</w:t>
      </w:r>
      <w:r w:rsidR="00084289" w:rsidRPr="008A4109">
        <w:t xml:space="preserve"> </w:t>
      </w:r>
      <w:r w:rsidRPr="008A4109">
        <w:t>recomendaciones.</w:t>
      </w:r>
    </w:p>
    <w:p w14:paraId="77EF110F" w14:textId="69F02ADD" w:rsidR="00332184" w:rsidRPr="008A4109" w:rsidRDefault="00332184">
      <w:pPr>
        <w:pStyle w:val="Prrafodelista"/>
        <w:numPr>
          <w:ilvl w:val="0"/>
          <w:numId w:val="22"/>
        </w:numPr>
      </w:pPr>
      <w:r w:rsidRPr="008A4109">
        <w:lastRenderedPageBreak/>
        <w:t>Aplicación</w:t>
      </w:r>
      <w:r w:rsidR="00084289" w:rsidRPr="008A4109">
        <w:t xml:space="preserve"> </w:t>
      </w:r>
      <w:r w:rsidRPr="008A4109">
        <w:t>móvil:</w:t>
      </w:r>
      <w:r w:rsidR="00084289" w:rsidRPr="008A4109">
        <w:t xml:space="preserve"> </w:t>
      </w:r>
      <w:r w:rsidRPr="008A4109">
        <w:t>El</w:t>
      </w:r>
      <w:r w:rsidR="00084289" w:rsidRPr="008A4109">
        <w:t xml:space="preserve"> </w:t>
      </w:r>
      <w:r w:rsidRPr="008A4109">
        <w:t>sistema</w:t>
      </w:r>
      <w:r w:rsidR="00084289" w:rsidRPr="008A4109">
        <w:t xml:space="preserve"> </w:t>
      </w:r>
      <w:r w:rsidRPr="008A4109">
        <w:t>podrá</w:t>
      </w:r>
      <w:r w:rsidR="00084289" w:rsidRPr="008A4109">
        <w:t xml:space="preserve"> </w:t>
      </w:r>
      <w:r w:rsidRPr="008A4109">
        <w:t>evolucionar</w:t>
      </w:r>
      <w:r w:rsidR="00084289" w:rsidRPr="008A4109">
        <w:t xml:space="preserve"> </w:t>
      </w:r>
      <w:r w:rsidRPr="008A4109">
        <w:t>hacia</w:t>
      </w:r>
      <w:r w:rsidR="00084289" w:rsidRPr="008A4109">
        <w:t xml:space="preserve"> </w:t>
      </w:r>
      <w:r w:rsidRPr="008A4109">
        <w:t>una</w:t>
      </w:r>
      <w:r w:rsidR="00084289" w:rsidRPr="008A4109">
        <w:t xml:space="preserve"> </w:t>
      </w:r>
      <w:r w:rsidRPr="008A4109">
        <w:t>aplicación</w:t>
      </w:r>
      <w:r w:rsidR="00084289" w:rsidRPr="008A4109">
        <w:t xml:space="preserve"> </w:t>
      </w:r>
      <w:r w:rsidRPr="008A4109">
        <w:t>móvil</w:t>
      </w:r>
      <w:r w:rsidR="00084289" w:rsidRPr="008A4109">
        <w:t xml:space="preserve"> </w:t>
      </w:r>
      <w:r w:rsidRPr="008A4109">
        <w:t>que</w:t>
      </w:r>
      <w:r w:rsidR="00084289" w:rsidRPr="008A4109">
        <w:t xml:space="preserve"> </w:t>
      </w:r>
      <w:r w:rsidRPr="008A4109">
        <w:t>permita</w:t>
      </w:r>
      <w:r w:rsidR="00084289" w:rsidRPr="008A4109">
        <w:t xml:space="preserve"> </w:t>
      </w:r>
      <w:r w:rsidRPr="008A4109">
        <w:t>a</w:t>
      </w:r>
      <w:r w:rsidR="00084289" w:rsidRPr="008A4109">
        <w:t xml:space="preserve"> </w:t>
      </w:r>
      <w:r w:rsidRPr="008A4109">
        <w:t>las</w:t>
      </w:r>
      <w:r w:rsidR="00084289" w:rsidRPr="008A4109">
        <w:t xml:space="preserve"> </w:t>
      </w:r>
      <w:r w:rsidRPr="008A4109">
        <w:t>pacientes</w:t>
      </w:r>
      <w:r w:rsidR="00084289" w:rsidRPr="008A4109">
        <w:t xml:space="preserve"> </w:t>
      </w:r>
      <w:r w:rsidRPr="008A4109">
        <w:t>consultar</w:t>
      </w:r>
      <w:r w:rsidR="00084289" w:rsidRPr="008A4109">
        <w:t xml:space="preserve"> </w:t>
      </w:r>
      <w:r w:rsidRPr="008A4109">
        <w:t>sus</w:t>
      </w:r>
      <w:r w:rsidR="00084289" w:rsidRPr="008A4109">
        <w:t xml:space="preserve"> </w:t>
      </w:r>
      <w:r w:rsidRPr="008A4109">
        <w:t>planes</w:t>
      </w:r>
      <w:r w:rsidR="00084289" w:rsidRPr="008A4109">
        <w:t xml:space="preserve"> </w:t>
      </w:r>
      <w:r w:rsidRPr="008A4109">
        <w:t>alimentarios,</w:t>
      </w:r>
      <w:r w:rsidR="00084289" w:rsidRPr="008A4109">
        <w:t xml:space="preserve"> </w:t>
      </w:r>
      <w:r w:rsidRPr="008A4109">
        <w:t>registrar</w:t>
      </w:r>
      <w:r w:rsidR="00084289" w:rsidRPr="008A4109">
        <w:t xml:space="preserve"> </w:t>
      </w:r>
      <w:r w:rsidRPr="008A4109">
        <w:t>seguimiento</w:t>
      </w:r>
      <w:r w:rsidR="00084289" w:rsidRPr="008A4109">
        <w:t xml:space="preserve"> </w:t>
      </w:r>
      <w:r w:rsidRPr="008A4109">
        <w:t>y</w:t>
      </w:r>
      <w:r w:rsidR="00084289" w:rsidRPr="008A4109">
        <w:t xml:space="preserve"> </w:t>
      </w:r>
      <w:r w:rsidRPr="008A4109">
        <w:t>recibir</w:t>
      </w:r>
      <w:r w:rsidR="00084289" w:rsidRPr="008A4109">
        <w:t xml:space="preserve"> </w:t>
      </w:r>
      <w:r w:rsidRPr="008A4109">
        <w:t>recomendaciones</w:t>
      </w:r>
      <w:r w:rsidR="00084289" w:rsidRPr="008A4109">
        <w:t xml:space="preserve"> </w:t>
      </w:r>
      <w:r w:rsidRPr="008A4109">
        <w:t>desde</w:t>
      </w:r>
      <w:r w:rsidR="00084289" w:rsidRPr="008A4109">
        <w:t xml:space="preserve"> </w:t>
      </w:r>
      <w:r w:rsidRPr="008A4109">
        <w:t>cualquier</w:t>
      </w:r>
      <w:r w:rsidR="00084289" w:rsidRPr="008A4109">
        <w:t xml:space="preserve"> </w:t>
      </w:r>
      <w:r w:rsidRPr="008A4109">
        <w:t>lugar.</w:t>
      </w:r>
    </w:p>
    <w:p w14:paraId="296E6F20" w14:textId="22FC01B3" w:rsidR="00332184" w:rsidRPr="008A4109" w:rsidRDefault="00332184">
      <w:pPr>
        <w:pStyle w:val="Prrafodelista"/>
        <w:numPr>
          <w:ilvl w:val="0"/>
          <w:numId w:val="22"/>
        </w:numPr>
      </w:pPr>
      <w:r w:rsidRPr="008A4109">
        <w:t>Analítica</w:t>
      </w:r>
      <w:r w:rsidR="00084289" w:rsidRPr="008A4109">
        <w:t xml:space="preserve"> </w:t>
      </w:r>
      <w:r w:rsidRPr="008A4109">
        <w:t>y</w:t>
      </w:r>
      <w:r w:rsidR="00084289" w:rsidRPr="008A4109">
        <w:t xml:space="preserve"> </w:t>
      </w:r>
      <w:r w:rsidRPr="008A4109">
        <w:t>visualización</w:t>
      </w:r>
      <w:r w:rsidR="00084289" w:rsidRPr="008A4109">
        <w:t xml:space="preserve"> </w:t>
      </w:r>
      <w:r w:rsidRPr="008A4109">
        <w:t>de</w:t>
      </w:r>
      <w:r w:rsidR="00084289" w:rsidRPr="008A4109">
        <w:t xml:space="preserve"> </w:t>
      </w:r>
      <w:r w:rsidRPr="008A4109">
        <w:t>datos:</w:t>
      </w:r>
      <w:r w:rsidR="00084289" w:rsidRPr="008A4109">
        <w:t xml:space="preserve"> </w:t>
      </w:r>
      <w:r w:rsidRPr="008A4109">
        <w:t>Se</w:t>
      </w:r>
      <w:r w:rsidR="00084289" w:rsidRPr="008A4109">
        <w:t xml:space="preserve"> </w:t>
      </w:r>
      <w:r w:rsidRPr="008A4109">
        <w:t>podrán</w:t>
      </w:r>
      <w:r w:rsidR="00084289" w:rsidRPr="008A4109">
        <w:t xml:space="preserve"> </w:t>
      </w:r>
      <w:r w:rsidRPr="008A4109">
        <w:t>incorporar</w:t>
      </w:r>
      <w:r w:rsidR="00084289" w:rsidRPr="008A4109">
        <w:t xml:space="preserve"> </w:t>
      </w:r>
      <w:proofErr w:type="spellStart"/>
      <w:r w:rsidRPr="008A4109">
        <w:t>dashboards</w:t>
      </w:r>
      <w:proofErr w:type="spellEnd"/>
      <w:r w:rsidR="00084289" w:rsidRPr="008A4109">
        <w:t xml:space="preserve"> </w:t>
      </w:r>
      <w:r w:rsidRPr="008A4109">
        <w:t>avanzados</w:t>
      </w:r>
      <w:r w:rsidR="00084289" w:rsidRPr="008A4109">
        <w:t xml:space="preserve"> </w:t>
      </w:r>
      <w:r w:rsidRPr="008A4109">
        <w:t>para</w:t>
      </w:r>
      <w:r w:rsidR="00084289" w:rsidRPr="008A4109">
        <w:t xml:space="preserve"> </w:t>
      </w:r>
      <w:r w:rsidRPr="008A4109">
        <w:t>analizar</w:t>
      </w:r>
      <w:r w:rsidR="00084289" w:rsidRPr="008A4109">
        <w:t xml:space="preserve"> </w:t>
      </w:r>
      <w:r w:rsidRPr="008A4109">
        <w:t>la</w:t>
      </w:r>
      <w:r w:rsidR="00084289" w:rsidRPr="008A4109">
        <w:t xml:space="preserve"> </w:t>
      </w:r>
      <w:r w:rsidRPr="008A4109">
        <w:t>evolución</w:t>
      </w:r>
      <w:r w:rsidR="00084289" w:rsidRPr="008A4109">
        <w:t xml:space="preserve"> </w:t>
      </w:r>
      <w:r w:rsidRPr="008A4109">
        <w:t>clínica</w:t>
      </w:r>
      <w:r w:rsidR="00084289" w:rsidRPr="008A4109">
        <w:t xml:space="preserve"> </w:t>
      </w:r>
      <w:r w:rsidRPr="008A4109">
        <w:t>y</w:t>
      </w:r>
      <w:r w:rsidR="00084289" w:rsidRPr="008A4109">
        <w:t xml:space="preserve"> </w:t>
      </w:r>
      <w:r w:rsidRPr="008A4109">
        <w:t>nutricional</w:t>
      </w:r>
      <w:r w:rsidR="00084289" w:rsidRPr="008A4109">
        <w:t xml:space="preserve"> </w:t>
      </w:r>
      <w:r w:rsidRPr="008A4109">
        <w:t>de</w:t>
      </w:r>
      <w:r w:rsidR="00084289" w:rsidRPr="008A4109">
        <w:t xml:space="preserve"> </w:t>
      </w:r>
      <w:r w:rsidRPr="008A4109">
        <w:t>las</w:t>
      </w:r>
      <w:r w:rsidR="00084289" w:rsidRPr="008A4109">
        <w:t xml:space="preserve"> </w:t>
      </w:r>
      <w:r w:rsidRPr="008A4109">
        <w:t>pacientes</w:t>
      </w:r>
      <w:r w:rsidR="00084289" w:rsidRPr="008A4109">
        <w:t xml:space="preserve"> </w:t>
      </w:r>
      <w:r w:rsidRPr="008A4109">
        <w:t>mediante</w:t>
      </w:r>
      <w:r w:rsidR="00084289" w:rsidRPr="008A4109">
        <w:t xml:space="preserve"> </w:t>
      </w:r>
      <w:r w:rsidRPr="008A4109">
        <w:t>indicadores</w:t>
      </w:r>
      <w:r w:rsidR="00084289" w:rsidRPr="008A4109">
        <w:t xml:space="preserve"> </w:t>
      </w:r>
      <w:r w:rsidRPr="008A4109">
        <w:t>y</w:t>
      </w:r>
      <w:r w:rsidR="00084289" w:rsidRPr="008A4109">
        <w:t xml:space="preserve"> </w:t>
      </w:r>
      <w:r w:rsidRPr="008A4109">
        <w:t>gráficos</w:t>
      </w:r>
      <w:r w:rsidR="00084289" w:rsidRPr="008A4109">
        <w:t xml:space="preserve"> </w:t>
      </w:r>
      <w:r w:rsidRPr="008A4109">
        <w:t>especializados.</w:t>
      </w:r>
    </w:p>
    <w:p w14:paraId="0CA9F013" w14:textId="32836A0A" w:rsidR="00332184" w:rsidRPr="008A4109" w:rsidRDefault="00332184">
      <w:pPr>
        <w:pStyle w:val="Prrafodelista"/>
        <w:numPr>
          <w:ilvl w:val="0"/>
          <w:numId w:val="22"/>
        </w:numPr>
      </w:pPr>
      <w:r w:rsidRPr="008A4109">
        <w:t>Ampliación</w:t>
      </w:r>
      <w:r w:rsidR="00084289" w:rsidRPr="008A4109">
        <w:t xml:space="preserve"> </w:t>
      </w:r>
      <w:r w:rsidRPr="008A4109">
        <w:t>de</w:t>
      </w:r>
      <w:r w:rsidR="00084289" w:rsidRPr="008A4109">
        <w:t xml:space="preserve"> </w:t>
      </w:r>
      <w:r w:rsidRPr="008A4109">
        <w:t>la</w:t>
      </w:r>
      <w:r w:rsidR="00084289" w:rsidRPr="008A4109">
        <w:t xml:space="preserve"> </w:t>
      </w:r>
      <w:r w:rsidRPr="008A4109">
        <w:t>base</w:t>
      </w:r>
      <w:r w:rsidR="00084289" w:rsidRPr="008A4109">
        <w:t xml:space="preserve"> </w:t>
      </w:r>
      <w:r w:rsidRPr="008A4109">
        <w:t>de</w:t>
      </w:r>
      <w:r w:rsidR="00084289" w:rsidRPr="008A4109">
        <w:t xml:space="preserve"> </w:t>
      </w:r>
      <w:r w:rsidRPr="008A4109">
        <w:t>conocimiento:</w:t>
      </w:r>
      <w:r w:rsidR="00084289" w:rsidRPr="008A4109">
        <w:t xml:space="preserve"> </w:t>
      </w:r>
      <w:r w:rsidRPr="008A4109">
        <w:t>El</w:t>
      </w:r>
      <w:r w:rsidR="00084289" w:rsidRPr="008A4109">
        <w:t xml:space="preserve"> </w:t>
      </w:r>
      <w:r w:rsidRPr="008A4109">
        <w:t>sistema</w:t>
      </w:r>
      <w:r w:rsidR="00084289" w:rsidRPr="008A4109">
        <w:t xml:space="preserve"> </w:t>
      </w:r>
      <w:r w:rsidRPr="008A4109">
        <w:t>podrá</w:t>
      </w:r>
      <w:r w:rsidR="00084289" w:rsidRPr="008A4109">
        <w:t xml:space="preserve"> </w:t>
      </w:r>
      <w:r w:rsidRPr="008A4109">
        <w:t>extenderse</w:t>
      </w:r>
      <w:r w:rsidR="00084289" w:rsidRPr="008A4109">
        <w:t xml:space="preserve"> </w:t>
      </w:r>
      <w:r w:rsidRPr="008A4109">
        <w:t>para</w:t>
      </w:r>
      <w:r w:rsidR="00084289" w:rsidRPr="008A4109">
        <w:t xml:space="preserve"> </w:t>
      </w:r>
      <w:r w:rsidRPr="008A4109">
        <w:t>apoyar</w:t>
      </w:r>
      <w:r w:rsidR="00084289" w:rsidRPr="008A4109">
        <w:t xml:space="preserve"> </w:t>
      </w:r>
      <w:r w:rsidRPr="008A4109">
        <w:t>otros</w:t>
      </w:r>
      <w:r w:rsidR="00084289" w:rsidRPr="008A4109">
        <w:t xml:space="preserve"> </w:t>
      </w:r>
      <w:r w:rsidRPr="008A4109">
        <w:t>trastornos</w:t>
      </w:r>
      <w:r w:rsidR="00084289" w:rsidRPr="008A4109">
        <w:t xml:space="preserve"> </w:t>
      </w:r>
      <w:r w:rsidRPr="008A4109">
        <w:t>metabólicos</w:t>
      </w:r>
      <w:r w:rsidR="00084289" w:rsidRPr="008A4109">
        <w:t xml:space="preserve"> </w:t>
      </w:r>
      <w:r w:rsidRPr="008A4109">
        <w:t>y</w:t>
      </w:r>
      <w:r w:rsidR="00084289" w:rsidRPr="008A4109">
        <w:t xml:space="preserve"> </w:t>
      </w:r>
      <w:r w:rsidRPr="008A4109">
        <w:t>nutricionales,</w:t>
      </w:r>
      <w:r w:rsidR="00084289" w:rsidRPr="008A4109">
        <w:t xml:space="preserve"> </w:t>
      </w:r>
      <w:r w:rsidRPr="008A4109">
        <w:t>incrementando</w:t>
      </w:r>
      <w:r w:rsidR="00084289" w:rsidRPr="008A4109">
        <w:t xml:space="preserve"> </w:t>
      </w:r>
      <w:r w:rsidRPr="008A4109">
        <w:t>el</w:t>
      </w:r>
      <w:r w:rsidR="00084289" w:rsidRPr="008A4109">
        <w:t xml:space="preserve"> </w:t>
      </w:r>
      <w:r w:rsidRPr="008A4109">
        <w:t>alcance</w:t>
      </w:r>
      <w:r w:rsidR="00084289" w:rsidRPr="008A4109">
        <w:t xml:space="preserve"> </w:t>
      </w:r>
      <w:r w:rsidRPr="008A4109">
        <w:t>de</w:t>
      </w:r>
      <w:r w:rsidR="00084289" w:rsidRPr="008A4109">
        <w:t xml:space="preserve"> </w:t>
      </w:r>
      <w:r w:rsidRPr="008A4109">
        <w:t>la</w:t>
      </w:r>
      <w:r w:rsidR="00084289" w:rsidRPr="008A4109">
        <w:t xml:space="preserve"> </w:t>
      </w:r>
      <w:r w:rsidRPr="008A4109">
        <w:t>solución</w:t>
      </w:r>
      <w:r w:rsidR="00084289" w:rsidRPr="008A4109">
        <w:t xml:space="preserve"> </w:t>
      </w:r>
      <w:r w:rsidRPr="008A4109">
        <w:t>desarrollada.</w:t>
      </w:r>
    </w:p>
    <w:p w14:paraId="17023382" w14:textId="3CB589B1" w:rsidR="00544952" w:rsidRPr="008A4109" w:rsidRDefault="00544952">
      <w:pPr>
        <w:spacing w:after="160" w:line="259" w:lineRule="auto"/>
        <w:ind w:firstLine="0"/>
      </w:pPr>
      <w:r w:rsidRPr="008A4109">
        <w:br w:type="page"/>
      </w:r>
    </w:p>
    <w:p w14:paraId="6954F283" w14:textId="7C8F513B" w:rsidR="00B72D9A" w:rsidRPr="008A4109" w:rsidRDefault="00DA04DA" w:rsidP="00DA04DA">
      <w:pPr>
        <w:pStyle w:val="Ttulo1"/>
        <w:numPr>
          <w:ilvl w:val="0"/>
          <w:numId w:val="41"/>
        </w:numPr>
        <w:ind w:left="284" w:hanging="284"/>
      </w:pPr>
      <w:bookmarkStart w:id="146" w:name="_Toc233166538"/>
      <w:r>
        <w:lastRenderedPageBreak/>
        <w:t xml:space="preserve"> </w:t>
      </w:r>
      <w:r w:rsidR="00B72D9A" w:rsidRPr="008A4109">
        <w:t>CONCLUSIONES</w:t>
      </w:r>
      <w:bookmarkEnd w:id="146"/>
    </w:p>
    <w:p w14:paraId="18F453F4" w14:textId="77777777" w:rsidR="00CF19E1" w:rsidRDefault="00CF19E1" w:rsidP="00CF19E1">
      <w:pPr>
        <w:spacing w:after="160"/>
        <w:ind w:firstLine="0"/>
      </w:pPr>
      <w:r>
        <w:t xml:space="preserve">Se desarrolló un sistema experto basado en un motor de inferencia para apoyar la planificación nutricional y el seguimiento de pacientes con Síndrome Ovárico Metabólico </w:t>
      </w:r>
      <w:proofErr w:type="spellStart"/>
      <w:r>
        <w:t>Poliendocrino</w:t>
      </w:r>
      <w:proofErr w:type="spellEnd"/>
      <w:r>
        <w:t xml:space="preserve"> y Resistencia a la Insulina del consultorio Almendra Nutrición Integral. El sistema integra información clínica, metabólica, antropométrica y nutricional, permitiendo generar recomendaciones y planes alimentarios personalizados, además de facilitar el seguimiento de la evolución de las pacientes y apoyar la toma de decisiones del profesional de nutrición.</w:t>
      </w:r>
    </w:p>
    <w:p w14:paraId="58E9BAE6" w14:textId="77777777" w:rsidR="00CF19E1" w:rsidRDefault="00CF19E1" w:rsidP="00CF19E1">
      <w:pPr>
        <w:pStyle w:val="Prrafodelista"/>
        <w:numPr>
          <w:ilvl w:val="0"/>
          <w:numId w:val="42"/>
        </w:numPr>
        <w:spacing w:after="160"/>
      </w:pPr>
      <w:r>
        <w:t>Se identificaron las características clínicas, metabólicas, antropométricas y alimentarias necesarias para la planificación nutricional y el seguimiento de las pacientes, permitiendo establecer la información requerida para conformar la base de conocimiento del sistema experto.</w:t>
      </w:r>
    </w:p>
    <w:p w14:paraId="19B3F468" w14:textId="77777777" w:rsidR="00CF19E1" w:rsidRDefault="00CF19E1" w:rsidP="00CF19E1">
      <w:pPr>
        <w:pStyle w:val="Prrafodelista"/>
        <w:numPr>
          <w:ilvl w:val="0"/>
          <w:numId w:val="42"/>
        </w:numPr>
        <w:spacing w:after="160"/>
      </w:pPr>
      <w:r>
        <w:t>Se desarrolló el motor de inferencia del sistema experto mediante reglas y criterios definidos en la base de conocimiento, permitiendo analizar la información de las pacientes y generar recomendaciones orientadas a una planificación alimentaria personalizada.</w:t>
      </w:r>
    </w:p>
    <w:p w14:paraId="27B3EE02" w14:textId="77777777" w:rsidR="00CF19E1" w:rsidRDefault="00CF19E1" w:rsidP="00CF19E1">
      <w:pPr>
        <w:pStyle w:val="Prrafodelista"/>
        <w:numPr>
          <w:ilvl w:val="0"/>
          <w:numId w:val="42"/>
        </w:numPr>
        <w:spacing w:after="160"/>
      </w:pPr>
      <w:r>
        <w:t>Se generaron planes nutricionales semanales personalizados considerando las características individuales de cada paciente y los resultados obtenidos mediante el proceso de inferencia, proporcionando al profesional una propuesta alimentaria acorde con las necesidades nutricionales identificadas.</w:t>
      </w:r>
    </w:p>
    <w:p w14:paraId="3CBE8D5B" w14:textId="77777777" w:rsidR="00CF19E1" w:rsidRDefault="00CF19E1" w:rsidP="00CF19E1">
      <w:pPr>
        <w:pStyle w:val="Prrafodelista"/>
        <w:numPr>
          <w:ilvl w:val="0"/>
          <w:numId w:val="42"/>
        </w:numPr>
        <w:spacing w:after="160"/>
      </w:pPr>
      <w:r>
        <w:t xml:space="preserve">Se dio seguimiento a las pacientes mediante un portal web, permitiendo la consulta del plan alimentario, el registro del cumplimiento de comidas, síntomas y </w:t>
      </w:r>
      <w:r>
        <w:lastRenderedPageBreak/>
        <w:t>nivel de bienestar, así como la visualización de su evolución y la retroalimentación por parte del profesional de nutrición.</w:t>
      </w:r>
    </w:p>
    <w:p w14:paraId="368962CC" w14:textId="7541B299" w:rsidR="00544952" w:rsidRPr="00CF19E1" w:rsidRDefault="00CF19E1" w:rsidP="00CF19E1">
      <w:pPr>
        <w:pStyle w:val="Prrafodelista"/>
        <w:numPr>
          <w:ilvl w:val="0"/>
          <w:numId w:val="42"/>
        </w:numPr>
        <w:spacing w:after="160"/>
        <w:rPr>
          <w:rFonts w:asciiTheme="majorHAnsi" w:eastAsiaTheme="majorEastAsia" w:hAnsiTheme="majorHAnsi" w:cstheme="majorBidi"/>
          <w:b/>
          <w:szCs w:val="32"/>
        </w:rPr>
      </w:pPr>
      <w:r>
        <w:t>Se desarrolló un módulo de seguimiento y reportes para visualizar la evolución de los principales indicadores clínicos, metabólicos, antropométricos y nutricionales, facilitando el análisis del progreso de las pacientes y proporcionando información de apoyo para la toma de decisiones del profesional de nutrición.</w:t>
      </w:r>
      <w:r w:rsidR="00544952" w:rsidRPr="008A4109">
        <w:br w:type="page"/>
      </w:r>
    </w:p>
    <w:p w14:paraId="7AE88CFD" w14:textId="42B07EDF" w:rsidR="00B72D9A" w:rsidRPr="008A4109" w:rsidRDefault="00B72D9A" w:rsidP="00DA04DA">
      <w:pPr>
        <w:pStyle w:val="Ttulo1"/>
        <w:numPr>
          <w:ilvl w:val="0"/>
          <w:numId w:val="41"/>
        </w:numPr>
        <w:ind w:left="426" w:hanging="426"/>
      </w:pPr>
      <w:bookmarkStart w:id="147" w:name="_Toc233166539"/>
      <w:r w:rsidRPr="008A4109">
        <w:lastRenderedPageBreak/>
        <w:t>RECOMENDACIONES</w:t>
      </w:r>
      <w:bookmarkEnd w:id="147"/>
    </w:p>
    <w:p w14:paraId="7DBD5A10" w14:textId="6D55E339" w:rsidR="00544952" w:rsidRPr="008A4109" w:rsidRDefault="00544952" w:rsidP="00544952">
      <w:pPr>
        <w:ind w:firstLine="0"/>
      </w:pPr>
      <w:r w:rsidRPr="008A4109">
        <w:t>Implementar</w:t>
      </w:r>
      <w:r w:rsidR="00084289" w:rsidRPr="008A4109">
        <w:t xml:space="preserve"> </w:t>
      </w:r>
      <w:r w:rsidRPr="008A4109">
        <w:t>el</w:t>
      </w:r>
      <w:r w:rsidR="00084289" w:rsidRPr="008A4109">
        <w:t xml:space="preserve"> </w:t>
      </w:r>
      <w:r w:rsidRPr="008A4109">
        <w:t>sistema</w:t>
      </w:r>
      <w:r w:rsidR="00084289" w:rsidRPr="008A4109">
        <w:t xml:space="preserve"> </w:t>
      </w:r>
      <w:r w:rsidRPr="008A4109">
        <w:t>dentro</w:t>
      </w:r>
      <w:r w:rsidR="00084289" w:rsidRPr="008A4109">
        <w:t xml:space="preserve"> </w:t>
      </w:r>
      <w:r w:rsidRPr="008A4109">
        <w:t>de</w:t>
      </w:r>
      <w:r w:rsidR="00084289" w:rsidRPr="008A4109">
        <w:t xml:space="preserve"> </w:t>
      </w:r>
      <w:r w:rsidRPr="008A4109">
        <w:t>un</w:t>
      </w:r>
      <w:r w:rsidR="00084289" w:rsidRPr="008A4109">
        <w:t xml:space="preserve"> </w:t>
      </w:r>
      <w:r w:rsidRPr="008A4109">
        <w:t>entorno</w:t>
      </w:r>
      <w:r w:rsidR="00084289" w:rsidRPr="008A4109">
        <w:t xml:space="preserve"> </w:t>
      </w:r>
      <w:r w:rsidRPr="008A4109">
        <w:t>real</w:t>
      </w:r>
      <w:r w:rsidR="00084289" w:rsidRPr="008A4109">
        <w:t xml:space="preserve"> </w:t>
      </w:r>
      <w:r w:rsidRPr="008A4109">
        <w:t>de</w:t>
      </w:r>
      <w:r w:rsidR="00084289" w:rsidRPr="008A4109">
        <w:t xml:space="preserve"> </w:t>
      </w:r>
      <w:r w:rsidRPr="008A4109">
        <w:t>trabajo</w:t>
      </w:r>
      <w:r w:rsidR="00084289" w:rsidRPr="008A4109">
        <w:t xml:space="preserve"> </w:t>
      </w:r>
      <w:r w:rsidRPr="008A4109">
        <w:t>para</w:t>
      </w:r>
      <w:r w:rsidR="00084289" w:rsidRPr="008A4109">
        <w:t xml:space="preserve"> </w:t>
      </w:r>
      <w:r w:rsidRPr="008A4109">
        <w:t>evaluar</w:t>
      </w:r>
      <w:r w:rsidR="00084289" w:rsidRPr="008A4109">
        <w:t xml:space="preserve"> </w:t>
      </w:r>
      <w:r w:rsidRPr="008A4109">
        <w:t>su</w:t>
      </w:r>
      <w:r w:rsidR="00084289" w:rsidRPr="008A4109">
        <w:t xml:space="preserve"> </w:t>
      </w:r>
      <w:r w:rsidRPr="008A4109">
        <w:t>desempeño</w:t>
      </w:r>
      <w:r w:rsidR="00084289" w:rsidRPr="008A4109">
        <w:t xml:space="preserve"> </w:t>
      </w:r>
      <w:r w:rsidRPr="008A4109">
        <w:t>en</w:t>
      </w:r>
      <w:r w:rsidR="00084289" w:rsidRPr="008A4109">
        <w:t xml:space="preserve"> </w:t>
      </w:r>
      <w:r w:rsidRPr="008A4109">
        <w:t>condiciones</w:t>
      </w:r>
      <w:r w:rsidR="00084289" w:rsidRPr="008A4109">
        <w:t xml:space="preserve"> </w:t>
      </w:r>
      <w:r w:rsidRPr="008A4109">
        <w:t>operativas</w:t>
      </w:r>
      <w:r w:rsidR="00084289" w:rsidRPr="008A4109">
        <w:t xml:space="preserve"> </w:t>
      </w:r>
      <w:r w:rsidRPr="008A4109">
        <w:t>y</w:t>
      </w:r>
      <w:r w:rsidR="00084289" w:rsidRPr="008A4109">
        <w:t xml:space="preserve"> </w:t>
      </w:r>
      <w:r w:rsidRPr="008A4109">
        <w:t>obtener</w:t>
      </w:r>
      <w:r w:rsidR="00084289" w:rsidRPr="008A4109">
        <w:t xml:space="preserve"> </w:t>
      </w:r>
      <w:r w:rsidRPr="008A4109">
        <w:t>retroalimentación</w:t>
      </w:r>
      <w:r w:rsidR="00084289" w:rsidRPr="008A4109">
        <w:t xml:space="preserve"> </w:t>
      </w:r>
      <w:r w:rsidRPr="008A4109">
        <w:t>directa</w:t>
      </w:r>
      <w:r w:rsidR="00084289" w:rsidRPr="008A4109">
        <w:t xml:space="preserve"> </w:t>
      </w:r>
      <w:r w:rsidRPr="008A4109">
        <w:t>de</w:t>
      </w:r>
      <w:r w:rsidR="00084289" w:rsidRPr="008A4109">
        <w:t xml:space="preserve"> </w:t>
      </w:r>
      <w:r w:rsidRPr="008A4109">
        <w:t>los</w:t>
      </w:r>
      <w:r w:rsidR="00084289" w:rsidRPr="008A4109">
        <w:t xml:space="preserve"> </w:t>
      </w:r>
      <w:r w:rsidRPr="008A4109">
        <w:t>profesionales</w:t>
      </w:r>
      <w:r w:rsidR="00084289" w:rsidRPr="008A4109">
        <w:t xml:space="preserve"> </w:t>
      </w:r>
      <w:r w:rsidRPr="008A4109">
        <w:t>de</w:t>
      </w:r>
      <w:r w:rsidR="00084289" w:rsidRPr="008A4109">
        <w:t xml:space="preserve"> </w:t>
      </w:r>
      <w:r w:rsidRPr="008A4109">
        <w:t>nutrición</w:t>
      </w:r>
      <w:r w:rsidR="00084289" w:rsidRPr="008A4109">
        <w:t xml:space="preserve"> </w:t>
      </w:r>
      <w:r w:rsidRPr="008A4109">
        <w:t>y</w:t>
      </w:r>
      <w:r w:rsidR="00084289" w:rsidRPr="008A4109">
        <w:t xml:space="preserve"> </w:t>
      </w:r>
      <w:r w:rsidRPr="008A4109">
        <w:t>endocrinología.</w:t>
      </w:r>
    </w:p>
    <w:p w14:paraId="643522F4" w14:textId="24EE1D7F" w:rsidR="00544952" w:rsidRPr="008A4109" w:rsidRDefault="00544952" w:rsidP="00544952">
      <w:pPr>
        <w:ind w:firstLine="0"/>
      </w:pPr>
      <w:r w:rsidRPr="008A4109">
        <w:t>Ampliar</w:t>
      </w:r>
      <w:r w:rsidR="00084289" w:rsidRPr="008A4109">
        <w:t xml:space="preserve"> </w:t>
      </w:r>
      <w:r w:rsidRPr="008A4109">
        <w:t>la</w:t>
      </w:r>
      <w:r w:rsidR="00084289" w:rsidRPr="008A4109">
        <w:t xml:space="preserve"> </w:t>
      </w:r>
      <w:r w:rsidRPr="008A4109">
        <w:t>base</w:t>
      </w:r>
      <w:r w:rsidR="00084289" w:rsidRPr="008A4109">
        <w:t xml:space="preserve"> </w:t>
      </w:r>
      <w:r w:rsidRPr="008A4109">
        <w:t>de</w:t>
      </w:r>
      <w:r w:rsidR="00084289" w:rsidRPr="008A4109">
        <w:t xml:space="preserve"> </w:t>
      </w:r>
      <w:r w:rsidRPr="008A4109">
        <w:t>conocimiento</w:t>
      </w:r>
      <w:r w:rsidR="00084289" w:rsidRPr="008A4109">
        <w:t xml:space="preserve"> </w:t>
      </w:r>
      <w:r w:rsidRPr="008A4109">
        <w:t>incorporando</w:t>
      </w:r>
      <w:r w:rsidR="00084289" w:rsidRPr="008A4109">
        <w:t xml:space="preserve"> </w:t>
      </w:r>
      <w:r w:rsidRPr="008A4109">
        <w:t>nuevas</w:t>
      </w:r>
      <w:r w:rsidR="00084289" w:rsidRPr="008A4109">
        <w:t xml:space="preserve"> </w:t>
      </w:r>
      <w:r w:rsidRPr="008A4109">
        <w:t>reglas</w:t>
      </w:r>
      <w:r w:rsidR="00084289" w:rsidRPr="008A4109">
        <w:t xml:space="preserve"> </w:t>
      </w:r>
      <w:r w:rsidRPr="008A4109">
        <w:t>de</w:t>
      </w:r>
      <w:r w:rsidR="00084289" w:rsidRPr="008A4109">
        <w:t xml:space="preserve"> </w:t>
      </w:r>
      <w:r w:rsidRPr="008A4109">
        <w:t>inferencia,</w:t>
      </w:r>
      <w:r w:rsidR="00084289" w:rsidRPr="008A4109">
        <w:t xml:space="preserve"> </w:t>
      </w:r>
      <w:r w:rsidRPr="008A4109">
        <w:t>criterios</w:t>
      </w:r>
      <w:r w:rsidR="00084289" w:rsidRPr="008A4109">
        <w:t xml:space="preserve"> </w:t>
      </w:r>
      <w:r w:rsidRPr="008A4109">
        <w:t>clínicos</w:t>
      </w:r>
      <w:r w:rsidR="00084289" w:rsidRPr="008A4109">
        <w:t xml:space="preserve"> </w:t>
      </w:r>
      <w:r w:rsidRPr="008A4109">
        <w:t>y</w:t>
      </w:r>
      <w:r w:rsidR="00084289" w:rsidRPr="008A4109">
        <w:t xml:space="preserve"> </w:t>
      </w:r>
      <w:r w:rsidRPr="008A4109">
        <w:t>nutricionales</w:t>
      </w:r>
      <w:r w:rsidR="00084289" w:rsidRPr="008A4109">
        <w:t xml:space="preserve"> </w:t>
      </w:r>
      <w:r w:rsidRPr="008A4109">
        <w:t>que</w:t>
      </w:r>
      <w:r w:rsidR="00084289" w:rsidRPr="008A4109">
        <w:t xml:space="preserve"> </w:t>
      </w:r>
      <w:r w:rsidRPr="008A4109">
        <w:t>permitan</w:t>
      </w:r>
      <w:r w:rsidR="00084289" w:rsidRPr="008A4109">
        <w:t xml:space="preserve"> </w:t>
      </w:r>
      <w:r w:rsidRPr="008A4109">
        <w:t>mejorar</w:t>
      </w:r>
      <w:r w:rsidR="00084289" w:rsidRPr="008A4109">
        <w:t xml:space="preserve"> </w:t>
      </w:r>
      <w:r w:rsidRPr="008A4109">
        <w:t>la</w:t>
      </w:r>
      <w:r w:rsidR="00084289" w:rsidRPr="008A4109">
        <w:t xml:space="preserve"> </w:t>
      </w:r>
      <w:r w:rsidRPr="008A4109">
        <w:t>precisión</w:t>
      </w:r>
      <w:r w:rsidR="00084289" w:rsidRPr="008A4109">
        <w:t xml:space="preserve"> </w:t>
      </w:r>
      <w:r w:rsidRPr="008A4109">
        <w:t>de</w:t>
      </w:r>
      <w:r w:rsidR="00084289" w:rsidRPr="008A4109">
        <w:t xml:space="preserve"> </w:t>
      </w:r>
      <w:r w:rsidRPr="008A4109">
        <w:t>las</w:t>
      </w:r>
      <w:r w:rsidR="00084289" w:rsidRPr="008A4109">
        <w:t xml:space="preserve"> </w:t>
      </w:r>
      <w:r w:rsidRPr="008A4109">
        <w:t>recomendaciones</w:t>
      </w:r>
      <w:r w:rsidR="00084289" w:rsidRPr="008A4109">
        <w:t xml:space="preserve"> </w:t>
      </w:r>
      <w:r w:rsidRPr="008A4109">
        <w:t>generadas</w:t>
      </w:r>
      <w:r w:rsidR="00084289" w:rsidRPr="008A4109">
        <w:t xml:space="preserve"> </w:t>
      </w:r>
      <w:r w:rsidRPr="008A4109">
        <w:t>por</w:t>
      </w:r>
      <w:r w:rsidR="00084289" w:rsidRPr="008A4109">
        <w:t xml:space="preserve"> </w:t>
      </w:r>
      <w:r w:rsidRPr="008A4109">
        <w:t>el</w:t>
      </w:r>
      <w:r w:rsidR="00084289" w:rsidRPr="008A4109">
        <w:t xml:space="preserve"> </w:t>
      </w:r>
      <w:r w:rsidRPr="008A4109">
        <w:t>sistema</w:t>
      </w:r>
      <w:r w:rsidR="00084289" w:rsidRPr="008A4109">
        <w:t xml:space="preserve"> </w:t>
      </w:r>
      <w:r w:rsidRPr="008A4109">
        <w:t>experto.</w:t>
      </w:r>
    </w:p>
    <w:p w14:paraId="658AD051" w14:textId="30D4847C" w:rsidR="00544952" w:rsidRPr="008A4109" w:rsidRDefault="00544952" w:rsidP="00544952">
      <w:pPr>
        <w:ind w:firstLine="0"/>
      </w:pPr>
      <w:r w:rsidRPr="008A4109">
        <w:t>Integrar</w:t>
      </w:r>
      <w:r w:rsidR="00084289" w:rsidRPr="008A4109">
        <w:t xml:space="preserve"> </w:t>
      </w:r>
      <w:r w:rsidRPr="008A4109">
        <w:t>mecanismos</w:t>
      </w:r>
      <w:r w:rsidR="00084289" w:rsidRPr="008A4109">
        <w:t xml:space="preserve"> </w:t>
      </w:r>
      <w:r w:rsidRPr="008A4109">
        <w:t>de</w:t>
      </w:r>
      <w:r w:rsidR="00084289" w:rsidRPr="008A4109">
        <w:t xml:space="preserve"> </w:t>
      </w:r>
      <w:r w:rsidRPr="008A4109">
        <w:t>análisis</w:t>
      </w:r>
      <w:r w:rsidR="00084289" w:rsidRPr="008A4109">
        <w:t xml:space="preserve"> </w:t>
      </w:r>
      <w:r w:rsidRPr="008A4109">
        <w:t>de</w:t>
      </w:r>
      <w:r w:rsidR="00084289" w:rsidRPr="008A4109">
        <w:t xml:space="preserve"> </w:t>
      </w:r>
      <w:r w:rsidRPr="008A4109">
        <w:t>datos</w:t>
      </w:r>
      <w:r w:rsidR="00084289" w:rsidRPr="008A4109">
        <w:t xml:space="preserve"> </w:t>
      </w:r>
      <w:r w:rsidRPr="008A4109">
        <w:t>e</w:t>
      </w:r>
      <w:r w:rsidR="00084289" w:rsidRPr="008A4109">
        <w:t xml:space="preserve"> </w:t>
      </w:r>
      <w:r w:rsidRPr="008A4109">
        <w:t>inteligencia</w:t>
      </w:r>
      <w:r w:rsidR="00084289" w:rsidRPr="008A4109">
        <w:t xml:space="preserve"> </w:t>
      </w:r>
      <w:r w:rsidRPr="008A4109">
        <w:t>artificial</w:t>
      </w:r>
      <w:r w:rsidR="00084289" w:rsidRPr="008A4109">
        <w:t xml:space="preserve"> </w:t>
      </w:r>
      <w:r w:rsidRPr="008A4109">
        <w:t>que</w:t>
      </w:r>
      <w:r w:rsidR="00084289" w:rsidRPr="008A4109">
        <w:t xml:space="preserve"> </w:t>
      </w:r>
      <w:r w:rsidRPr="008A4109">
        <w:t>permitan</w:t>
      </w:r>
      <w:r w:rsidR="00084289" w:rsidRPr="008A4109">
        <w:t xml:space="preserve"> </w:t>
      </w:r>
      <w:r w:rsidRPr="008A4109">
        <w:t>identificar</w:t>
      </w:r>
      <w:r w:rsidR="00084289" w:rsidRPr="008A4109">
        <w:t xml:space="preserve"> </w:t>
      </w:r>
      <w:r w:rsidRPr="008A4109">
        <w:t>patrones</w:t>
      </w:r>
      <w:r w:rsidR="00084289" w:rsidRPr="008A4109">
        <w:t xml:space="preserve"> </w:t>
      </w:r>
      <w:r w:rsidRPr="008A4109">
        <w:t>nutricionales</w:t>
      </w:r>
      <w:r w:rsidR="00084289" w:rsidRPr="008A4109">
        <w:t xml:space="preserve"> </w:t>
      </w:r>
      <w:r w:rsidRPr="008A4109">
        <w:t>y</w:t>
      </w:r>
      <w:r w:rsidR="00084289" w:rsidRPr="008A4109">
        <w:t xml:space="preserve"> </w:t>
      </w:r>
      <w:r w:rsidRPr="008A4109">
        <w:t>metabólicos,</w:t>
      </w:r>
      <w:r w:rsidR="00084289" w:rsidRPr="008A4109">
        <w:t xml:space="preserve"> </w:t>
      </w:r>
      <w:r w:rsidRPr="008A4109">
        <w:t>contribuyendo</w:t>
      </w:r>
      <w:r w:rsidR="00084289" w:rsidRPr="008A4109">
        <w:t xml:space="preserve"> </w:t>
      </w:r>
      <w:r w:rsidRPr="008A4109">
        <w:t>a</w:t>
      </w:r>
      <w:r w:rsidR="00084289" w:rsidRPr="008A4109">
        <w:t xml:space="preserve"> </w:t>
      </w:r>
      <w:r w:rsidRPr="008A4109">
        <w:t>la</w:t>
      </w:r>
      <w:r w:rsidR="00084289" w:rsidRPr="008A4109">
        <w:t xml:space="preserve"> </w:t>
      </w:r>
      <w:r w:rsidRPr="008A4109">
        <w:t>personalización</w:t>
      </w:r>
      <w:r w:rsidR="00084289" w:rsidRPr="008A4109">
        <w:t xml:space="preserve"> </w:t>
      </w:r>
      <w:r w:rsidRPr="008A4109">
        <w:t>de</w:t>
      </w:r>
      <w:r w:rsidR="00084289" w:rsidRPr="008A4109">
        <w:t xml:space="preserve"> </w:t>
      </w:r>
      <w:r w:rsidRPr="008A4109">
        <w:t>los</w:t>
      </w:r>
      <w:r w:rsidR="00084289" w:rsidRPr="008A4109">
        <w:t xml:space="preserve"> </w:t>
      </w:r>
      <w:r w:rsidRPr="008A4109">
        <w:t>planes</w:t>
      </w:r>
      <w:r w:rsidR="00084289" w:rsidRPr="008A4109">
        <w:t xml:space="preserve"> </w:t>
      </w:r>
      <w:r w:rsidRPr="008A4109">
        <w:t>alimentarios.</w:t>
      </w:r>
    </w:p>
    <w:p w14:paraId="19669FED" w14:textId="7FC49BFA" w:rsidR="00544952" w:rsidRPr="008A4109" w:rsidRDefault="00544952" w:rsidP="00544952">
      <w:pPr>
        <w:ind w:firstLine="0"/>
      </w:pPr>
      <w:r w:rsidRPr="008A4109">
        <w:t>Desarrollar</w:t>
      </w:r>
      <w:r w:rsidR="00084289" w:rsidRPr="008A4109">
        <w:t xml:space="preserve"> </w:t>
      </w:r>
      <w:r w:rsidRPr="008A4109">
        <w:t>una</w:t>
      </w:r>
      <w:r w:rsidR="00084289" w:rsidRPr="008A4109">
        <w:t xml:space="preserve"> </w:t>
      </w:r>
      <w:r w:rsidRPr="008A4109">
        <w:t>aplicación</w:t>
      </w:r>
      <w:r w:rsidR="00084289" w:rsidRPr="008A4109">
        <w:t xml:space="preserve"> </w:t>
      </w:r>
      <w:r w:rsidRPr="008A4109">
        <w:t>móvil</w:t>
      </w:r>
      <w:r w:rsidR="00084289" w:rsidRPr="008A4109">
        <w:t xml:space="preserve"> </w:t>
      </w:r>
      <w:r w:rsidRPr="008A4109">
        <w:t>complementaria</w:t>
      </w:r>
      <w:r w:rsidR="00084289" w:rsidRPr="008A4109">
        <w:t xml:space="preserve"> </w:t>
      </w:r>
      <w:r w:rsidRPr="008A4109">
        <w:t>que</w:t>
      </w:r>
      <w:r w:rsidR="00084289" w:rsidRPr="008A4109">
        <w:t xml:space="preserve"> </w:t>
      </w:r>
      <w:r w:rsidRPr="008A4109">
        <w:t>facilite</w:t>
      </w:r>
      <w:r w:rsidR="00084289" w:rsidRPr="008A4109">
        <w:t xml:space="preserve"> </w:t>
      </w:r>
      <w:r w:rsidRPr="008A4109">
        <w:t>a</w:t>
      </w:r>
      <w:r w:rsidR="00084289" w:rsidRPr="008A4109">
        <w:t xml:space="preserve"> </w:t>
      </w:r>
      <w:r w:rsidRPr="008A4109">
        <w:t>las</w:t>
      </w:r>
      <w:r w:rsidR="00084289" w:rsidRPr="008A4109">
        <w:t xml:space="preserve"> </w:t>
      </w:r>
      <w:r w:rsidRPr="008A4109">
        <w:t>pacientes</w:t>
      </w:r>
      <w:r w:rsidR="00084289" w:rsidRPr="008A4109">
        <w:t xml:space="preserve"> </w:t>
      </w:r>
      <w:r w:rsidRPr="008A4109">
        <w:t>el</w:t>
      </w:r>
      <w:r w:rsidR="00084289" w:rsidRPr="008A4109">
        <w:t xml:space="preserve"> </w:t>
      </w:r>
      <w:r w:rsidRPr="008A4109">
        <w:t>acceso</w:t>
      </w:r>
      <w:r w:rsidR="00084289" w:rsidRPr="008A4109">
        <w:t xml:space="preserve"> </w:t>
      </w:r>
      <w:r w:rsidRPr="008A4109">
        <w:t>a</w:t>
      </w:r>
      <w:r w:rsidR="00084289" w:rsidRPr="008A4109">
        <w:t xml:space="preserve"> </w:t>
      </w:r>
      <w:r w:rsidRPr="008A4109">
        <w:t>sus</w:t>
      </w:r>
      <w:r w:rsidR="00084289" w:rsidRPr="008A4109">
        <w:t xml:space="preserve"> </w:t>
      </w:r>
      <w:r w:rsidRPr="008A4109">
        <w:t>planes</w:t>
      </w:r>
      <w:r w:rsidR="00084289" w:rsidRPr="008A4109">
        <w:t xml:space="preserve"> </w:t>
      </w:r>
      <w:r w:rsidRPr="008A4109">
        <w:t>alimentarios,</w:t>
      </w:r>
      <w:r w:rsidR="00084289" w:rsidRPr="008A4109">
        <w:t xml:space="preserve"> </w:t>
      </w:r>
      <w:r w:rsidRPr="008A4109">
        <w:t>el</w:t>
      </w:r>
      <w:r w:rsidR="00084289" w:rsidRPr="008A4109">
        <w:t xml:space="preserve"> </w:t>
      </w:r>
      <w:r w:rsidRPr="008A4109">
        <w:t>registro</w:t>
      </w:r>
      <w:r w:rsidR="00084289" w:rsidRPr="008A4109">
        <w:t xml:space="preserve"> </w:t>
      </w:r>
      <w:r w:rsidRPr="008A4109">
        <w:t>de</w:t>
      </w:r>
      <w:r w:rsidR="00084289" w:rsidRPr="008A4109">
        <w:t xml:space="preserve"> </w:t>
      </w:r>
      <w:r w:rsidRPr="008A4109">
        <w:t>seguimiento</w:t>
      </w:r>
      <w:r w:rsidR="00084289" w:rsidRPr="008A4109">
        <w:t xml:space="preserve"> </w:t>
      </w:r>
      <w:r w:rsidRPr="008A4109">
        <w:t>y</w:t>
      </w:r>
      <w:r w:rsidR="00084289" w:rsidRPr="008A4109">
        <w:t xml:space="preserve"> </w:t>
      </w:r>
      <w:r w:rsidRPr="008A4109">
        <w:t>la</w:t>
      </w:r>
      <w:r w:rsidR="00084289" w:rsidRPr="008A4109">
        <w:t xml:space="preserve"> </w:t>
      </w:r>
      <w:r w:rsidRPr="008A4109">
        <w:t>comunicación</w:t>
      </w:r>
      <w:r w:rsidR="00084289" w:rsidRPr="008A4109">
        <w:t xml:space="preserve"> </w:t>
      </w:r>
      <w:r w:rsidRPr="008A4109">
        <w:t>con</w:t>
      </w:r>
      <w:r w:rsidR="00084289" w:rsidRPr="008A4109">
        <w:t xml:space="preserve"> </w:t>
      </w:r>
      <w:r w:rsidRPr="008A4109">
        <w:t>los</w:t>
      </w:r>
      <w:r w:rsidR="00084289" w:rsidRPr="008A4109">
        <w:t xml:space="preserve"> </w:t>
      </w:r>
      <w:r w:rsidRPr="008A4109">
        <w:t>profesionales</w:t>
      </w:r>
      <w:r w:rsidR="00084289" w:rsidRPr="008A4109">
        <w:t xml:space="preserve"> </w:t>
      </w:r>
      <w:r w:rsidRPr="008A4109">
        <w:t>de</w:t>
      </w:r>
      <w:r w:rsidR="00084289" w:rsidRPr="008A4109">
        <w:t xml:space="preserve"> </w:t>
      </w:r>
      <w:r w:rsidRPr="008A4109">
        <w:t>salud.</w:t>
      </w:r>
    </w:p>
    <w:p w14:paraId="1111FB2D" w14:textId="681D33CB" w:rsidR="00544952" w:rsidRPr="008A4109" w:rsidRDefault="00544952" w:rsidP="00544952">
      <w:pPr>
        <w:ind w:firstLine="0"/>
      </w:pPr>
      <w:r w:rsidRPr="008A4109">
        <w:t>Incorporar</w:t>
      </w:r>
      <w:r w:rsidR="00084289" w:rsidRPr="008A4109">
        <w:t xml:space="preserve"> </w:t>
      </w:r>
      <w:r w:rsidRPr="008A4109">
        <w:t>nuevos</w:t>
      </w:r>
      <w:r w:rsidR="00084289" w:rsidRPr="008A4109">
        <w:t xml:space="preserve"> </w:t>
      </w:r>
      <w:r w:rsidRPr="008A4109">
        <w:t>módulos</w:t>
      </w:r>
      <w:r w:rsidR="00084289" w:rsidRPr="008A4109">
        <w:t xml:space="preserve"> </w:t>
      </w:r>
      <w:r w:rsidRPr="008A4109">
        <w:t>de</w:t>
      </w:r>
      <w:r w:rsidR="00084289" w:rsidRPr="008A4109">
        <w:t xml:space="preserve"> </w:t>
      </w:r>
      <w:r w:rsidRPr="008A4109">
        <w:t>monitoreo</w:t>
      </w:r>
      <w:r w:rsidR="00084289" w:rsidRPr="008A4109">
        <w:t xml:space="preserve"> </w:t>
      </w:r>
      <w:r w:rsidRPr="008A4109">
        <w:t>y</w:t>
      </w:r>
      <w:r w:rsidR="00084289" w:rsidRPr="008A4109">
        <w:t xml:space="preserve"> </w:t>
      </w:r>
      <w:r w:rsidRPr="008A4109">
        <w:t>evaluación</w:t>
      </w:r>
      <w:r w:rsidR="00084289" w:rsidRPr="008A4109">
        <w:t xml:space="preserve"> </w:t>
      </w:r>
      <w:r w:rsidRPr="008A4109">
        <w:t>que</w:t>
      </w:r>
      <w:r w:rsidR="00084289" w:rsidRPr="008A4109">
        <w:t xml:space="preserve"> </w:t>
      </w:r>
      <w:r w:rsidRPr="008A4109">
        <w:t>permitan</w:t>
      </w:r>
      <w:r w:rsidR="00084289" w:rsidRPr="008A4109">
        <w:t xml:space="preserve"> </w:t>
      </w:r>
      <w:r w:rsidRPr="008A4109">
        <w:t>realizar</w:t>
      </w:r>
      <w:r w:rsidR="00084289" w:rsidRPr="008A4109">
        <w:t xml:space="preserve"> </w:t>
      </w:r>
      <w:r w:rsidRPr="008A4109">
        <w:t>un</w:t>
      </w:r>
      <w:r w:rsidR="00084289" w:rsidRPr="008A4109">
        <w:t xml:space="preserve"> </w:t>
      </w:r>
      <w:r w:rsidRPr="008A4109">
        <w:t>seguimiento</w:t>
      </w:r>
      <w:r w:rsidR="00084289" w:rsidRPr="008A4109">
        <w:t xml:space="preserve"> </w:t>
      </w:r>
      <w:r w:rsidRPr="008A4109">
        <w:t>más</w:t>
      </w:r>
      <w:r w:rsidR="00084289" w:rsidRPr="008A4109">
        <w:t xml:space="preserve"> </w:t>
      </w:r>
      <w:r w:rsidRPr="008A4109">
        <w:t>detallado</w:t>
      </w:r>
      <w:r w:rsidR="00084289" w:rsidRPr="008A4109">
        <w:t xml:space="preserve"> </w:t>
      </w:r>
      <w:r w:rsidRPr="008A4109">
        <w:t>de</w:t>
      </w:r>
      <w:r w:rsidR="00084289" w:rsidRPr="008A4109">
        <w:t xml:space="preserve"> </w:t>
      </w:r>
      <w:r w:rsidRPr="008A4109">
        <w:t>la</w:t>
      </w:r>
      <w:r w:rsidR="00084289" w:rsidRPr="008A4109">
        <w:t xml:space="preserve"> </w:t>
      </w:r>
      <w:r w:rsidRPr="008A4109">
        <w:t>adherencia</w:t>
      </w:r>
      <w:r w:rsidR="00084289" w:rsidRPr="008A4109">
        <w:t xml:space="preserve"> </w:t>
      </w:r>
      <w:r w:rsidRPr="008A4109">
        <w:t>al</w:t>
      </w:r>
      <w:r w:rsidR="00084289" w:rsidRPr="008A4109">
        <w:t xml:space="preserve"> </w:t>
      </w:r>
      <w:r w:rsidRPr="008A4109">
        <w:t>tratamiento</w:t>
      </w:r>
      <w:r w:rsidR="00084289" w:rsidRPr="008A4109">
        <w:t xml:space="preserve"> </w:t>
      </w:r>
      <w:r w:rsidRPr="008A4109">
        <w:t>nutricional</w:t>
      </w:r>
      <w:r w:rsidR="00084289" w:rsidRPr="008A4109">
        <w:t xml:space="preserve"> </w:t>
      </w:r>
      <w:r w:rsidRPr="008A4109">
        <w:t>y</w:t>
      </w:r>
      <w:r w:rsidR="00084289" w:rsidRPr="008A4109">
        <w:t xml:space="preserve"> </w:t>
      </w:r>
      <w:r w:rsidRPr="008A4109">
        <w:t>la</w:t>
      </w:r>
      <w:r w:rsidR="00084289" w:rsidRPr="008A4109">
        <w:t xml:space="preserve"> </w:t>
      </w:r>
      <w:r w:rsidRPr="008A4109">
        <w:t>evolución</w:t>
      </w:r>
      <w:r w:rsidR="00084289" w:rsidRPr="008A4109">
        <w:t xml:space="preserve"> </w:t>
      </w:r>
      <w:r w:rsidRPr="008A4109">
        <w:t>clínica</w:t>
      </w:r>
      <w:r w:rsidR="00084289" w:rsidRPr="008A4109">
        <w:t xml:space="preserve"> </w:t>
      </w:r>
      <w:r w:rsidRPr="008A4109">
        <w:t>de</w:t>
      </w:r>
      <w:r w:rsidR="00084289" w:rsidRPr="008A4109">
        <w:t xml:space="preserve"> </w:t>
      </w:r>
      <w:r w:rsidRPr="008A4109">
        <w:t>las</w:t>
      </w:r>
      <w:r w:rsidR="00084289" w:rsidRPr="008A4109">
        <w:t xml:space="preserve"> </w:t>
      </w:r>
      <w:r w:rsidRPr="008A4109">
        <w:t>pacientes.</w:t>
      </w:r>
    </w:p>
    <w:p w14:paraId="79DDAA09" w14:textId="5F5682CB" w:rsidR="00544952" w:rsidRPr="008A4109" w:rsidRDefault="00544952" w:rsidP="00544952">
      <w:pPr>
        <w:ind w:firstLine="0"/>
      </w:pPr>
      <w:r w:rsidRPr="008A4109">
        <w:t>Extender</w:t>
      </w:r>
      <w:r w:rsidR="00084289" w:rsidRPr="008A4109">
        <w:t xml:space="preserve"> </w:t>
      </w:r>
      <w:r w:rsidRPr="008A4109">
        <w:t>el</w:t>
      </w:r>
      <w:r w:rsidR="00084289" w:rsidRPr="008A4109">
        <w:t xml:space="preserve"> </w:t>
      </w:r>
      <w:r w:rsidRPr="008A4109">
        <w:t>alcance</w:t>
      </w:r>
      <w:r w:rsidR="00084289" w:rsidRPr="008A4109">
        <w:t xml:space="preserve"> </w:t>
      </w:r>
      <w:r w:rsidRPr="008A4109">
        <w:t>del</w:t>
      </w:r>
      <w:r w:rsidR="00084289" w:rsidRPr="008A4109">
        <w:t xml:space="preserve"> </w:t>
      </w:r>
      <w:r w:rsidRPr="008A4109">
        <w:t>sistema</w:t>
      </w:r>
      <w:r w:rsidR="00084289" w:rsidRPr="008A4109">
        <w:t xml:space="preserve"> </w:t>
      </w:r>
      <w:r w:rsidRPr="008A4109">
        <w:t>para</w:t>
      </w:r>
      <w:r w:rsidR="00084289" w:rsidRPr="008A4109">
        <w:t xml:space="preserve"> </w:t>
      </w:r>
      <w:r w:rsidRPr="008A4109">
        <w:t>apoyar</w:t>
      </w:r>
      <w:r w:rsidR="00084289" w:rsidRPr="008A4109">
        <w:t xml:space="preserve"> </w:t>
      </w:r>
      <w:r w:rsidRPr="008A4109">
        <w:t>el</w:t>
      </w:r>
      <w:r w:rsidR="00084289" w:rsidRPr="008A4109">
        <w:t xml:space="preserve"> </w:t>
      </w:r>
      <w:r w:rsidRPr="008A4109">
        <w:t>manejo</w:t>
      </w:r>
      <w:r w:rsidR="00084289" w:rsidRPr="008A4109">
        <w:t xml:space="preserve"> </w:t>
      </w:r>
      <w:r w:rsidRPr="008A4109">
        <w:t>nutricional</w:t>
      </w:r>
      <w:r w:rsidR="00084289" w:rsidRPr="008A4109">
        <w:t xml:space="preserve"> </w:t>
      </w:r>
      <w:r w:rsidRPr="008A4109">
        <w:t>de</w:t>
      </w:r>
      <w:r w:rsidR="00084289" w:rsidRPr="008A4109">
        <w:t xml:space="preserve"> </w:t>
      </w:r>
      <w:r w:rsidRPr="008A4109">
        <w:t>otras</w:t>
      </w:r>
      <w:r w:rsidR="00084289" w:rsidRPr="008A4109">
        <w:t xml:space="preserve"> </w:t>
      </w:r>
      <w:r w:rsidRPr="008A4109">
        <w:t>enfermedades</w:t>
      </w:r>
      <w:r w:rsidR="00084289" w:rsidRPr="008A4109">
        <w:t xml:space="preserve"> </w:t>
      </w:r>
      <w:r w:rsidRPr="008A4109">
        <w:t>metabólicas</w:t>
      </w:r>
      <w:r w:rsidR="00084289" w:rsidRPr="008A4109">
        <w:t xml:space="preserve"> </w:t>
      </w:r>
      <w:r w:rsidRPr="008A4109">
        <w:t>relacionadas,</w:t>
      </w:r>
      <w:r w:rsidR="00084289" w:rsidRPr="008A4109">
        <w:t xml:space="preserve"> </w:t>
      </w:r>
      <w:r w:rsidRPr="008A4109">
        <w:t>como</w:t>
      </w:r>
      <w:r w:rsidR="00084289" w:rsidRPr="008A4109">
        <w:t xml:space="preserve"> </w:t>
      </w:r>
      <w:r w:rsidRPr="008A4109">
        <w:t>obesidad,</w:t>
      </w:r>
      <w:r w:rsidR="00084289" w:rsidRPr="008A4109">
        <w:t xml:space="preserve"> </w:t>
      </w:r>
      <w:r w:rsidRPr="008A4109">
        <w:t>diabetes</w:t>
      </w:r>
      <w:r w:rsidR="00084289" w:rsidRPr="008A4109">
        <w:t xml:space="preserve"> </w:t>
      </w:r>
      <w:r w:rsidRPr="008A4109">
        <w:t>mellitus</w:t>
      </w:r>
      <w:r w:rsidR="00084289" w:rsidRPr="008A4109">
        <w:t xml:space="preserve"> </w:t>
      </w:r>
      <w:r w:rsidRPr="008A4109">
        <w:t>tipo</w:t>
      </w:r>
      <w:r w:rsidR="00084289" w:rsidRPr="008A4109">
        <w:t xml:space="preserve"> </w:t>
      </w:r>
      <w:r w:rsidRPr="008A4109">
        <w:t>2</w:t>
      </w:r>
      <w:r w:rsidR="00084289" w:rsidRPr="008A4109">
        <w:t xml:space="preserve"> </w:t>
      </w:r>
      <w:r w:rsidRPr="008A4109">
        <w:t>y</w:t>
      </w:r>
      <w:r w:rsidR="00084289" w:rsidRPr="008A4109">
        <w:t xml:space="preserve"> </w:t>
      </w:r>
      <w:r w:rsidRPr="008A4109">
        <w:t>síndrome</w:t>
      </w:r>
      <w:r w:rsidR="00084289" w:rsidRPr="008A4109">
        <w:t xml:space="preserve"> </w:t>
      </w:r>
      <w:r w:rsidRPr="008A4109">
        <w:t>metabólico.</w:t>
      </w:r>
    </w:p>
    <w:p w14:paraId="47D1206B" w14:textId="7551EC6F" w:rsidR="00544952" w:rsidRPr="008A4109" w:rsidRDefault="00544952" w:rsidP="00544952">
      <w:pPr>
        <w:ind w:firstLine="0"/>
      </w:pPr>
      <w:r w:rsidRPr="008A4109">
        <w:t>Realizar</w:t>
      </w:r>
      <w:r w:rsidR="00084289" w:rsidRPr="008A4109">
        <w:t xml:space="preserve"> </w:t>
      </w:r>
      <w:r w:rsidRPr="008A4109">
        <w:t>actualizaciones</w:t>
      </w:r>
      <w:r w:rsidR="00084289" w:rsidRPr="008A4109">
        <w:t xml:space="preserve"> </w:t>
      </w:r>
      <w:r w:rsidRPr="008A4109">
        <w:t>periódicas</w:t>
      </w:r>
      <w:r w:rsidR="00084289" w:rsidRPr="008A4109">
        <w:t xml:space="preserve"> </w:t>
      </w:r>
      <w:r w:rsidRPr="008A4109">
        <w:t>de</w:t>
      </w:r>
      <w:r w:rsidR="00084289" w:rsidRPr="008A4109">
        <w:t xml:space="preserve"> </w:t>
      </w:r>
      <w:r w:rsidRPr="008A4109">
        <w:t>la</w:t>
      </w:r>
      <w:r w:rsidR="00084289" w:rsidRPr="008A4109">
        <w:t xml:space="preserve"> </w:t>
      </w:r>
      <w:r w:rsidRPr="008A4109">
        <w:t>base</w:t>
      </w:r>
      <w:r w:rsidR="00084289" w:rsidRPr="008A4109">
        <w:t xml:space="preserve"> </w:t>
      </w:r>
      <w:r w:rsidRPr="008A4109">
        <w:t>de</w:t>
      </w:r>
      <w:r w:rsidR="00084289" w:rsidRPr="008A4109">
        <w:t xml:space="preserve"> </w:t>
      </w:r>
      <w:r w:rsidRPr="008A4109">
        <w:t>conocimiento</w:t>
      </w:r>
      <w:r w:rsidR="00084289" w:rsidRPr="008A4109">
        <w:t xml:space="preserve"> </w:t>
      </w:r>
      <w:r w:rsidRPr="008A4109">
        <w:t>de</w:t>
      </w:r>
      <w:r w:rsidR="00084289" w:rsidRPr="008A4109">
        <w:t xml:space="preserve"> </w:t>
      </w:r>
      <w:r w:rsidRPr="008A4109">
        <w:t>acuerdo</w:t>
      </w:r>
      <w:r w:rsidR="00084289" w:rsidRPr="008A4109">
        <w:t xml:space="preserve"> </w:t>
      </w:r>
      <w:r w:rsidRPr="008A4109">
        <w:t>con</w:t>
      </w:r>
      <w:r w:rsidR="00084289" w:rsidRPr="008A4109">
        <w:t xml:space="preserve"> </w:t>
      </w:r>
      <w:r w:rsidRPr="008A4109">
        <w:t>nuevas</w:t>
      </w:r>
      <w:r w:rsidR="00084289" w:rsidRPr="008A4109">
        <w:t xml:space="preserve"> </w:t>
      </w:r>
      <w:r w:rsidRPr="008A4109">
        <w:t>evidencias</w:t>
      </w:r>
      <w:r w:rsidR="00084289" w:rsidRPr="008A4109">
        <w:t xml:space="preserve"> </w:t>
      </w:r>
      <w:r w:rsidRPr="008A4109">
        <w:t>científicas,</w:t>
      </w:r>
      <w:r w:rsidR="00084289" w:rsidRPr="008A4109">
        <w:t xml:space="preserve"> </w:t>
      </w:r>
      <w:r w:rsidRPr="008A4109">
        <w:t>protocolos</w:t>
      </w:r>
      <w:r w:rsidR="00084289" w:rsidRPr="008A4109">
        <w:t xml:space="preserve"> </w:t>
      </w:r>
      <w:r w:rsidRPr="008A4109">
        <w:t>clínicos</w:t>
      </w:r>
      <w:r w:rsidR="00084289" w:rsidRPr="008A4109">
        <w:t xml:space="preserve"> </w:t>
      </w:r>
      <w:r w:rsidRPr="008A4109">
        <w:t>y</w:t>
      </w:r>
      <w:r w:rsidR="00084289" w:rsidRPr="008A4109">
        <w:t xml:space="preserve"> </w:t>
      </w:r>
      <w:r w:rsidRPr="008A4109">
        <w:t>guías</w:t>
      </w:r>
      <w:r w:rsidR="00084289" w:rsidRPr="008A4109">
        <w:t xml:space="preserve"> </w:t>
      </w:r>
      <w:r w:rsidRPr="008A4109">
        <w:t>internacionales</w:t>
      </w:r>
      <w:r w:rsidR="00084289" w:rsidRPr="008A4109">
        <w:t xml:space="preserve"> </w:t>
      </w:r>
      <w:r w:rsidRPr="008A4109">
        <w:t>relacionadas</w:t>
      </w:r>
      <w:r w:rsidR="00084289" w:rsidRPr="008A4109">
        <w:t xml:space="preserve"> </w:t>
      </w:r>
      <w:r w:rsidRPr="008A4109">
        <w:t>con</w:t>
      </w:r>
      <w:r w:rsidR="00084289" w:rsidRPr="008A4109">
        <w:t xml:space="preserve"> </w:t>
      </w:r>
      <w:r w:rsidR="00195768" w:rsidRPr="008A4109">
        <w:t>SOMP</w:t>
      </w:r>
      <w:r w:rsidR="00084289" w:rsidRPr="008A4109">
        <w:t xml:space="preserve"> </w:t>
      </w:r>
      <w:r w:rsidRPr="008A4109">
        <w:t>y</w:t>
      </w:r>
      <w:r w:rsidR="00084289" w:rsidRPr="008A4109">
        <w:t xml:space="preserve"> </w:t>
      </w:r>
      <w:r w:rsidRPr="008A4109">
        <w:t>Resistencia</w:t>
      </w:r>
      <w:r w:rsidR="00084289" w:rsidRPr="008A4109">
        <w:t xml:space="preserve"> </w:t>
      </w:r>
      <w:r w:rsidRPr="008A4109">
        <w:t>a</w:t>
      </w:r>
      <w:r w:rsidR="00084289" w:rsidRPr="008A4109">
        <w:t xml:space="preserve"> </w:t>
      </w:r>
      <w:r w:rsidRPr="008A4109">
        <w:t>la</w:t>
      </w:r>
      <w:r w:rsidR="00084289" w:rsidRPr="008A4109">
        <w:t xml:space="preserve"> </w:t>
      </w:r>
      <w:r w:rsidRPr="008A4109">
        <w:t>Insulina.</w:t>
      </w:r>
    </w:p>
    <w:p w14:paraId="63ABD630" w14:textId="1A61D7CD" w:rsidR="00544952" w:rsidRPr="008A4109" w:rsidRDefault="00544952" w:rsidP="00544952">
      <w:pPr>
        <w:ind w:firstLine="0"/>
      </w:pPr>
      <w:r w:rsidRPr="008A4109">
        <w:lastRenderedPageBreak/>
        <w:t>Implementar</w:t>
      </w:r>
      <w:r w:rsidR="00084289" w:rsidRPr="008A4109">
        <w:t xml:space="preserve"> </w:t>
      </w:r>
      <w:r w:rsidRPr="008A4109">
        <w:t>mecanismos</w:t>
      </w:r>
      <w:r w:rsidR="00084289" w:rsidRPr="008A4109">
        <w:t xml:space="preserve"> </w:t>
      </w:r>
      <w:r w:rsidRPr="008A4109">
        <w:t>adicionales</w:t>
      </w:r>
      <w:r w:rsidR="00084289" w:rsidRPr="008A4109">
        <w:t xml:space="preserve"> </w:t>
      </w:r>
      <w:r w:rsidRPr="008A4109">
        <w:t>de</w:t>
      </w:r>
      <w:r w:rsidR="00084289" w:rsidRPr="008A4109">
        <w:t xml:space="preserve"> </w:t>
      </w:r>
      <w:r w:rsidRPr="008A4109">
        <w:t>seguridad</w:t>
      </w:r>
      <w:r w:rsidR="00084289" w:rsidRPr="008A4109">
        <w:t xml:space="preserve"> </w:t>
      </w:r>
      <w:r w:rsidRPr="008A4109">
        <w:t>y</w:t>
      </w:r>
      <w:r w:rsidR="00084289" w:rsidRPr="008A4109">
        <w:t xml:space="preserve"> </w:t>
      </w:r>
      <w:r w:rsidRPr="008A4109">
        <w:t>protección</w:t>
      </w:r>
      <w:r w:rsidR="00084289" w:rsidRPr="008A4109">
        <w:t xml:space="preserve"> </w:t>
      </w:r>
      <w:r w:rsidRPr="008A4109">
        <w:t>de</w:t>
      </w:r>
      <w:r w:rsidR="00084289" w:rsidRPr="008A4109">
        <w:t xml:space="preserve"> </w:t>
      </w:r>
      <w:r w:rsidRPr="008A4109">
        <w:t>datos</w:t>
      </w:r>
      <w:r w:rsidR="00084289" w:rsidRPr="008A4109">
        <w:t xml:space="preserve"> </w:t>
      </w:r>
      <w:r w:rsidRPr="008A4109">
        <w:t>que</w:t>
      </w:r>
      <w:r w:rsidR="00084289" w:rsidRPr="008A4109">
        <w:t xml:space="preserve"> </w:t>
      </w:r>
      <w:r w:rsidRPr="008A4109">
        <w:t>fortalezcan</w:t>
      </w:r>
      <w:r w:rsidR="00084289" w:rsidRPr="008A4109">
        <w:t xml:space="preserve"> </w:t>
      </w:r>
      <w:r w:rsidRPr="008A4109">
        <w:t>la</w:t>
      </w:r>
      <w:r w:rsidR="00084289" w:rsidRPr="008A4109">
        <w:t xml:space="preserve"> </w:t>
      </w:r>
      <w:r w:rsidRPr="008A4109">
        <w:t>confidencialidad</w:t>
      </w:r>
      <w:r w:rsidR="00084289" w:rsidRPr="008A4109">
        <w:t xml:space="preserve"> </w:t>
      </w:r>
      <w:r w:rsidRPr="008A4109">
        <w:t>de</w:t>
      </w:r>
      <w:r w:rsidR="00084289" w:rsidRPr="008A4109">
        <w:t xml:space="preserve"> </w:t>
      </w:r>
      <w:r w:rsidRPr="008A4109">
        <w:t>la</w:t>
      </w:r>
      <w:r w:rsidR="00084289" w:rsidRPr="008A4109">
        <w:t xml:space="preserve"> </w:t>
      </w:r>
      <w:r w:rsidRPr="008A4109">
        <w:t>información</w:t>
      </w:r>
      <w:r w:rsidR="00084289" w:rsidRPr="008A4109">
        <w:t xml:space="preserve"> </w:t>
      </w:r>
      <w:r w:rsidRPr="008A4109">
        <w:t>clínica</w:t>
      </w:r>
      <w:r w:rsidR="00084289" w:rsidRPr="008A4109">
        <w:t xml:space="preserve"> </w:t>
      </w:r>
      <w:r w:rsidRPr="008A4109">
        <w:t>y</w:t>
      </w:r>
      <w:r w:rsidR="00084289" w:rsidRPr="008A4109">
        <w:t xml:space="preserve"> </w:t>
      </w:r>
      <w:r w:rsidRPr="008A4109">
        <w:t>nutricional</w:t>
      </w:r>
      <w:r w:rsidR="00084289" w:rsidRPr="008A4109">
        <w:t xml:space="preserve"> </w:t>
      </w:r>
      <w:r w:rsidRPr="008A4109">
        <w:t>almacenada</w:t>
      </w:r>
      <w:r w:rsidR="00084289" w:rsidRPr="008A4109">
        <w:t xml:space="preserve"> </w:t>
      </w:r>
      <w:r w:rsidRPr="008A4109">
        <w:t>en</w:t>
      </w:r>
      <w:r w:rsidR="00084289" w:rsidRPr="008A4109">
        <w:t xml:space="preserve"> </w:t>
      </w:r>
      <w:r w:rsidRPr="008A4109">
        <w:t>el</w:t>
      </w:r>
      <w:r w:rsidR="00084289" w:rsidRPr="008A4109">
        <w:t xml:space="preserve"> </w:t>
      </w:r>
      <w:r w:rsidRPr="008A4109">
        <w:t>sistema.</w:t>
      </w:r>
    </w:p>
    <w:p w14:paraId="3367643D" w14:textId="77777777" w:rsidR="00544952" w:rsidRPr="008A4109" w:rsidRDefault="00544952">
      <w:pPr>
        <w:spacing w:after="160" w:line="259" w:lineRule="auto"/>
        <w:ind w:firstLine="0"/>
        <w:rPr>
          <w:rFonts w:asciiTheme="majorHAnsi" w:eastAsiaTheme="majorEastAsia" w:hAnsiTheme="majorHAnsi" w:cstheme="majorBidi"/>
          <w:b/>
          <w:szCs w:val="32"/>
        </w:rPr>
      </w:pPr>
      <w:r w:rsidRPr="008A4109">
        <w:br w:type="page"/>
      </w:r>
    </w:p>
    <w:p w14:paraId="4675BA59" w14:textId="08CD3280" w:rsidR="00B72D9A" w:rsidRPr="008A4109" w:rsidRDefault="00B72D9A" w:rsidP="00B72D9A">
      <w:pPr>
        <w:pStyle w:val="Ttulo1"/>
      </w:pPr>
      <w:bookmarkStart w:id="148" w:name="_Toc233166540"/>
      <w:r w:rsidRPr="008A4109">
        <w:lastRenderedPageBreak/>
        <w:t>V.</w:t>
      </w:r>
      <w:r w:rsidR="00084289" w:rsidRPr="008A4109">
        <w:t xml:space="preserve"> </w:t>
      </w:r>
      <w:r w:rsidRPr="008A4109">
        <w:t>GLOSARIO</w:t>
      </w:r>
      <w:bookmarkEnd w:id="148"/>
      <w:r w:rsidR="00084289" w:rsidRPr="008A4109">
        <w:t xml:space="preserve"> </w:t>
      </w:r>
    </w:p>
    <w:p w14:paraId="1A76A847" w14:textId="616AFE90" w:rsidR="00544952" w:rsidRPr="008A4109" w:rsidRDefault="00544952">
      <w:pPr>
        <w:pStyle w:val="Prrafodelista"/>
        <w:numPr>
          <w:ilvl w:val="0"/>
          <w:numId w:val="23"/>
        </w:numPr>
        <w:spacing w:after="160"/>
      </w:pPr>
      <w:r w:rsidRPr="008A4109">
        <w:rPr>
          <w:b/>
          <w:bCs/>
        </w:rPr>
        <w:t>Adaptación:</w:t>
      </w:r>
      <w:r w:rsidR="00084289" w:rsidRPr="008A4109">
        <w:t xml:space="preserve"> </w:t>
      </w:r>
      <w:r w:rsidRPr="008A4109">
        <w:t>Principio</w:t>
      </w:r>
      <w:r w:rsidR="00084289" w:rsidRPr="008A4109">
        <w:t xml:space="preserve"> </w:t>
      </w:r>
      <w:r w:rsidRPr="008A4109">
        <w:t>de</w:t>
      </w:r>
      <w:r w:rsidR="00084289" w:rsidRPr="008A4109">
        <w:t xml:space="preserve"> </w:t>
      </w:r>
      <w:r w:rsidRPr="008A4109">
        <w:t>Scrum</w:t>
      </w:r>
      <w:r w:rsidR="00084289" w:rsidRPr="008A4109">
        <w:t xml:space="preserve"> </w:t>
      </w:r>
      <w:r w:rsidRPr="008A4109">
        <w:t>que</w:t>
      </w:r>
      <w:r w:rsidR="00084289" w:rsidRPr="008A4109">
        <w:t xml:space="preserve"> </w:t>
      </w:r>
      <w:r w:rsidRPr="008A4109">
        <w:t>consiste</w:t>
      </w:r>
      <w:r w:rsidR="00084289" w:rsidRPr="008A4109">
        <w:t xml:space="preserve"> </w:t>
      </w:r>
      <w:r w:rsidRPr="008A4109">
        <w:t>en</w:t>
      </w:r>
      <w:r w:rsidR="00084289" w:rsidRPr="008A4109">
        <w:t xml:space="preserve"> </w:t>
      </w:r>
      <w:r w:rsidRPr="008A4109">
        <w:t>realizar</w:t>
      </w:r>
      <w:r w:rsidR="00084289" w:rsidRPr="008A4109">
        <w:t xml:space="preserve"> </w:t>
      </w:r>
      <w:r w:rsidRPr="008A4109">
        <w:t>ajustes</w:t>
      </w:r>
      <w:r w:rsidR="00084289" w:rsidRPr="008A4109">
        <w:t xml:space="preserve"> </w:t>
      </w:r>
      <w:r w:rsidRPr="008A4109">
        <w:t>al</w:t>
      </w:r>
      <w:r w:rsidR="00084289" w:rsidRPr="008A4109">
        <w:t xml:space="preserve"> </w:t>
      </w:r>
      <w:r w:rsidRPr="008A4109">
        <w:t>proceso</w:t>
      </w:r>
      <w:r w:rsidR="00084289" w:rsidRPr="008A4109">
        <w:t xml:space="preserve"> </w:t>
      </w:r>
      <w:r w:rsidRPr="008A4109">
        <w:t>o</w:t>
      </w:r>
      <w:r w:rsidR="00084289" w:rsidRPr="008A4109">
        <w:t xml:space="preserve"> </w:t>
      </w:r>
      <w:r w:rsidRPr="008A4109">
        <w:t>producto</w:t>
      </w:r>
      <w:r w:rsidR="00084289" w:rsidRPr="008A4109">
        <w:t xml:space="preserve"> </w:t>
      </w:r>
      <w:r w:rsidRPr="008A4109">
        <w:t>en</w:t>
      </w:r>
      <w:r w:rsidR="00084289" w:rsidRPr="008A4109">
        <w:t xml:space="preserve"> </w:t>
      </w:r>
      <w:r w:rsidRPr="008A4109">
        <w:t>función</w:t>
      </w:r>
      <w:r w:rsidR="00084289" w:rsidRPr="008A4109">
        <w:t xml:space="preserve"> </w:t>
      </w:r>
      <w:r w:rsidRPr="008A4109">
        <w:t>de</w:t>
      </w:r>
      <w:r w:rsidR="00084289" w:rsidRPr="008A4109">
        <w:t xml:space="preserve"> </w:t>
      </w:r>
      <w:r w:rsidRPr="008A4109">
        <w:t>los</w:t>
      </w:r>
      <w:r w:rsidR="00084289" w:rsidRPr="008A4109">
        <w:t xml:space="preserve"> </w:t>
      </w:r>
      <w:r w:rsidRPr="008A4109">
        <w:t>resultados</w:t>
      </w:r>
      <w:r w:rsidR="00084289" w:rsidRPr="008A4109">
        <w:t xml:space="preserve"> </w:t>
      </w:r>
      <w:r w:rsidRPr="008A4109">
        <w:t>obtenidos</w:t>
      </w:r>
      <w:r w:rsidR="00084289" w:rsidRPr="008A4109">
        <w:t xml:space="preserve"> </w:t>
      </w:r>
      <w:r w:rsidRPr="008A4109">
        <w:t>durante</w:t>
      </w:r>
      <w:r w:rsidR="00084289" w:rsidRPr="008A4109">
        <w:t xml:space="preserve"> </w:t>
      </w:r>
      <w:r w:rsidRPr="008A4109">
        <w:t>la</w:t>
      </w:r>
      <w:r w:rsidR="00084289" w:rsidRPr="008A4109">
        <w:t xml:space="preserve"> </w:t>
      </w:r>
      <w:r w:rsidRPr="008A4109">
        <w:t>inspección.</w:t>
      </w:r>
    </w:p>
    <w:p w14:paraId="55226EC7" w14:textId="19074E73" w:rsidR="00544952" w:rsidRPr="008A4109" w:rsidRDefault="00544952">
      <w:pPr>
        <w:pStyle w:val="Prrafodelista"/>
        <w:numPr>
          <w:ilvl w:val="0"/>
          <w:numId w:val="23"/>
        </w:numPr>
        <w:spacing w:after="160"/>
      </w:pPr>
      <w:r w:rsidRPr="008A4109">
        <w:rPr>
          <w:b/>
          <w:bCs/>
        </w:rPr>
        <w:t>Anovulación:</w:t>
      </w:r>
      <w:r w:rsidR="00084289" w:rsidRPr="008A4109">
        <w:t xml:space="preserve"> </w:t>
      </w:r>
      <w:r w:rsidRPr="008A4109">
        <w:t>Ausencia</w:t>
      </w:r>
      <w:r w:rsidR="00084289" w:rsidRPr="008A4109">
        <w:t xml:space="preserve"> </w:t>
      </w:r>
      <w:r w:rsidRPr="008A4109">
        <w:t>de</w:t>
      </w:r>
      <w:r w:rsidR="00084289" w:rsidRPr="008A4109">
        <w:t xml:space="preserve"> </w:t>
      </w:r>
      <w:r w:rsidRPr="008A4109">
        <w:t>ovulación</w:t>
      </w:r>
      <w:r w:rsidR="00084289" w:rsidRPr="008A4109">
        <w:t xml:space="preserve"> </w:t>
      </w:r>
      <w:r w:rsidRPr="008A4109">
        <w:t>durante</w:t>
      </w:r>
      <w:r w:rsidR="00084289" w:rsidRPr="008A4109">
        <w:t xml:space="preserve"> </w:t>
      </w:r>
      <w:r w:rsidRPr="008A4109">
        <w:t>el</w:t>
      </w:r>
      <w:r w:rsidR="00084289" w:rsidRPr="008A4109">
        <w:t xml:space="preserve"> </w:t>
      </w:r>
      <w:r w:rsidRPr="008A4109">
        <w:t>ciclo</w:t>
      </w:r>
      <w:r w:rsidR="00084289" w:rsidRPr="008A4109">
        <w:t xml:space="preserve"> </w:t>
      </w:r>
      <w:r w:rsidRPr="008A4109">
        <w:t>menstrual,</w:t>
      </w:r>
      <w:r w:rsidR="00084289" w:rsidRPr="008A4109">
        <w:t xml:space="preserve"> </w:t>
      </w:r>
      <w:r w:rsidRPr="008A4109">
        <w:t>condición</w:t>
      </w:r>
      <w:r w:rsidR="00084289" w:rsidRPr="008A4109">
        <w:t xml:space="preserve"> </w:t>
      </w:r>
      <w:r w:rsidRPr="008A4109">
        <w:t>frecuente</w:t>
      </w:r>
      <w:r w:rsidR="00084289" w:rsidRPr="008A4109">
        <w:t xml:space="preserve"> </w:t>
      </w:r>
      <w:r w:rsidRPr="008A4109">
        <w:t>en</w:t>
      </w:r>
      <w:r w:rsidR="00084289" w:rsidRPr="008A4109">
        <w:t xml:space="preserve"> </w:t>
      </w:r>
      <w:r w:rsidRPr="008A4109">
        <w:t>pacientes</w:t>
      </w:r>
      <w:r w:rsidR="00084289" w:rsidRPr="008A4109">
        <w:t xml:space="preserve"> </w:t>
      </w:r>
      <w:r w:rsidRPr="008A4109">
        <w:t>con</w:t>
      </w:r>
      <w:r w:rsidR="00084289" w:rsidRPr="008A4109">
        <w:t xml:space="preserve"> </w:t>
      </w:r>
      <w:r w:rsidRPr="008A4109">
        <w:t>Síndrome</w:t>
      </w:r>
      <w:r w:rsidR="00084289" w:rsidRPr="008A4109">
        <w:t xml:space="preserve"> </w:t>
      </w:r>
      <w:r w:rsidRPr="008A4109">
        <w:t>Ovárico</w:t>
      </w:r>
      <w:r w:rsidR="00084289" w:rsidRPr="008A4109">
        <w:t xml:space="preserve"> </w:t>
      </w:r>
      <w:r w:rsidRPr="008A4109">
        <w:t>Metabólico</w:t>
      </w:r>
      <w:r w:rsidR="00084289" w:rsidRPr="008A4109">
        <w:t xml:space="preserve"> </w:t>
      </w:r>
      <w:proofErr w:type="spellStart"/>
      <w:r w:rsidRPr="008A4109">
        <w:t>Poliendocrino</w:t>
      </w:r>
      <w:proofErr w:type="spellEnd"/>
      <w:r w:rsidRPr="008A4109">
        <w:t>.</w:t>
      </w:r>
    </w:p>
    <w:p w14:paraId="2500B0F8" w14:textId="5F452912" w:rsidR="00544952" w:rsidRPr="008A4109" w:rsidRDefault="00544952">
      <w:pPr>
        <w:pStyle w:val="Prrafodelista"/>
        <w:numPr>
          <w:ilvl w:val="0"/>
          <w:numId w:val="23"/>
        </w:numPr>
        <w:spacing w:after="160"/>
      </w:pPr>
      <w:r w:rsidRPr="008A4109">
        <w:rPr>
          <w:b/>
          <w:bCs/>
        </w:rPr>
        <w:t>Base</w:t>
      </w:r>
      <w:r w:rsidR="00084289" w:rsidRPr="008A4109">
        <w:rPr>
          <w:b/>
          <w:bCs/>
        </w:rPr>
        <w:t xml:space="preserve"> </w:t>
      </w:r>
      <w:r w:rsidRPr="008A4109">
        <w:rPr>
          <w:b/>
          <w:bCs/>
        </w:rPr>
        <w:t>de</w:t>
      </w:r>
      <w:r w:rsidR="00084289" w:rsidRPr="008A4109">
        <w:rPr>
          <w:b/>
          <w:bCs/>
        </w:rPr>
        <w:t xml:space="preserve"> </w:t>
      </w:r>
      <w:r w:rsidRPr="008A4109">
        <w:rPr>
          <w:b/>
          <w:bCs/>
        </w:rPr>
        <w:t>Conocimiento:</w:t>
      </w:r>
      <w:r w:rsidR="00084289" w:rsidRPr="008A4109">
        <w:t xml:space="preserve"> </w:t>
      </w:r>
      <w:r w:rsidRPr="008A4109">
        <w:t>Componente</w:t>
      </w:r>
      <w:r w:rsidR="00084289" w:rsidRPr="008A4109">
        <w:t xml:space="preserve"> </w:t>
      </w:r>
      <w:r w:rsidRPr="008A4109">
        <w:t>del</w:t>
      </w:r>
      <w:r w:rsidR="00084289" w:rsidRPr="008A4109">
        <w:t xml:space="preserve"> </w:t>
      </w:r>
      <w:r w:rsidRPr="008A4109">
        <w:t>sistema</w:t>
      </w:r>
      <w:r w:rsidR="00084289" w:rsidRPr="008A4109">
        <w:t xml:space="preserve"> </w:t>
      </w:r>
      <w:r w:rsidRPr="008A4109">
        <w:t>experto</w:t>
      </w:r>
      <w:r w:rsidR="00084289" w:rsidRPr="008A4109">
        <w:t xml:space="preserve"> </w:t>
      </w:r>
      <w:r w:rsidRPr="008A4109">
        <w:t>encargado</w:t>
      </w:r>
      <w:r w:rsidR="00084289" w:rsidRPr="008A4109">
        <w:t xml:space="preserve"> </w:t>
      </w:r>
      <w:r w:rsidRPr="008A4109">
        <w:t>de</w:t>
      </w:r>
      <w:r w:rsidR="00084289" w:rsidRPr="008A4109">
        <w:t xml:space="preserve"> </w:t>
      </w:r>
      <w:r w:rsidRPr="008A4109">
        <w:t>almacenar</w:t>
      </w:r>
      <w:r w:rsidR="00084289" w:rsidRPr="008A4109">
        <w:t xml:space="preserve"> </w:t>
      </w:r>
      <w:r w:rsidRPr="008A4109">
        <w:t>reglas</w:t>
      </w:r>
      <w:r w:rsidR="00084289" w:rsidRPr="008A4109">
        <w:t xml:space="preserve"> </w:t>
      </w:r>
      <w:r w:rsidRPr="008A4109">
        <w:t>de</w:t>
      </w:r>
      <w:r w:rsidR="00084289" w:rsidRPr="008A4109">
        <w:t xml:space="preserve"> </w:t>
      </w:r>
      <w:r w:rsidRPr="008A4109">
        <w:t>producción,</w:t>
      </w:r>
      <w:r w:rsidR="00084289" w:rsidRPr="008A4109">
        <w:t xml:space="preserve"> </w:t>
      </w:r>
      <w:r w:rsidRPr="008A4109">
        <w:t>criterios</w:t>
      </w:r>
      <w:r w:rsidR="00084289" w:rsidRPr="008A4109">
        <w:t xml:space="preserve"> </w:t>
      </w:r>
      <w:r w:rsidRPr="008A4109">
        <w:t>nutricionales</w:t>
      </w:r>
      <w:r w:rsidR="00084289" w:rsidRPr="008A4109">
        <w:t xml:space="preserve"> </w:t>
      </w:r>
      <w:r w:rsidRPr="008A4109">
        <w:t>y</w:t>
      </w:r>
      <w:r w:rsidR="00084289" w:rsidRPr="008A4109">
        <w:t xml:space="preserve"> </w:t>
      </w:r>
      <w:r w:rsidRPr="008A4109">
        <w:t>conocimiento</w:t>
      </w:r>
      <w:r w:rsidR="00084289" w:rsidRPr="008A4109">
        <w:t xml:space="preserve"> </w:t>
      </w:r>
      <w:r w:rsidRPr="008A4109">
        <w:t>especializado</w:t>
      </w:r>
      <w:r w:rsidR="00084289" w:rsidRPr="008A4109">
        <w:t xml:space="preserve"> </w:t>
      </w:r>
      <w:r w:rsidRPr="008A4109">
        <w:t>utilizado</w:t>
      </w:r>
      <w:r w:rsidR="00084289" w:rsidRPr="008A4109">
        <w:t xml:space="preserve"> </w:t>
      </w:r>
      <w:r w:rsidRPr="008A4109">
        <w:t>durante</w:t>
      </w:r>
      <w:r w:rsidR="00084289" w:rsidRPr="008A4109">
        <w:t xml:space="preserve"> </w:t>
      </w:r>
      <w:r w:rsidRPr="008A4109">
        <w:t>el</w:t>
      </w:r>
      <w:r w:rsidR="00084289" w:rsidRPr="008A4109">
        <w:t xml:space="preserve"> </w:t>
      </w:r>
      <w:r w:rsidRPr="008A4109">
        <w:t>proceso</w:t>
      </w:r>
      <w:r w:rsidR="00084289" w:rsidRPr="008A4109">
        <w:t xml:space="preserve"> </w:t>
      </w:r>
      <w:r w:rsidRPr="008A4109">
        <w:t>de</w:t>
      </w:r>
      <w:r w:rsidR="00084289" w:rsidRPr="008A4109">
        <w:t xml:space="preserve"> </w:t>
      </w:r>
      <w:r w:rsidRPr="008A4109">
        <w:t>inferencia.</w:t>
      </w:r>
    </w:p>
    <w:p w14:paraId="2691EA6B" w14:textId="76E09AC0" w:rsidR="00544952" w:rsidRPr="008A4109" w:rsidRDefault="00544952">
      <w:pPr>
        <w:pStyle w:val="Prrafodelista"/>
        <w:numPr>
          <w:ilvl w:val="0"/>
          <w:numId w:val="23"/>
        </w:numPr>
        <w:spacing w:after="160"/>
      </w:pPr>
      <w:proofErr w:type="spellStart"/>
      <w:r w:rsidRPr="008A4109">
        <w:rPr>
          <w:b/>
          <w:bCs/>
        </w:rPr>
        <w:t>FastAPI</w:t>
      </w:r>
      <w:proofErr w:type="spellEnd"/>
      <w:r w:rsidRPr="008A4109">
        <w:rPr>
          <w:b/>
          <w:bCs/>
        </w:rPr>
        <w:t>:</w:t>
      </w:r>
      <w:r w:rsidR="00084289" w:rsidRPr="008A4109">
        <w:t xml:space="preserve"> </w:t>
      </w:r>
      <w:r w:rsidRPr="008A4109">
        <w:t>Framework</w:t>
      </w:r>
      <w:r w:rsidR="00084289" w:rsidRPr="008A4109">
        <w:t xml:space="preserve"> </w:t>
      </w:r>
      <w:r w:rsidRPr="008A4109">
        <w:t>desarrollado</w:t>
      </w:r>
      <w:r w:rsidR="00084289" w:rsidRPr="008A4109">
        <w:t xml:space="preserve"> </w:t>
      </w:r>
      <w:r w:rsidRPr="008A4109">
        <w:t>en</w:t>
      </w:r>
      <w:r w:rsidR="00084289" w:rsidRPr="008A4109">
        <w:t xml:space="preserve"> </w:t>
      </w:r>
      <w:r w:rsidRPr="008A4109">
        <w:t>Python</w:t>
      </w:r>
      <w:r w:rsidR="00084289" w:rsidRPr="008A4109">
        <w:t xml:space="preserve"> </w:t>
      </w:r>
      <w:r w:rsidRPr="008A4109">
        <w:t>utilizado</w:t>
      </w:r>
      <w:r w:rsidR="00084289" w:rsidRPr="008A4109">
        <w:t xml:space="preserve"> </w:t>
      </w:r>
      <w:r w:rsidRPr="008A4109">
        <w:t>para</w:t>
      </w:r>
      <w:r w:rsidR="00084289" w:rsidRPr="008A4109">
        <w:t xml:space="preserve"> </w:t>
      </w:r>
      <w:r w:rsidRPr="008A4109">
        <w:t>implementar</w:t>
      </w:r>
      <w:r w:rsidR="00084289" w:rsidRPr="008A4109">
        <w:t xml:space="preserve"> </w:t>
      </w:r>
      <w:r w:rsidRPr="008A4109">
        <w:t>el</w:t>
      </w:r>
      <w:r w:rsidR="00084289" w:rsidRPr="008A4109">
        <w:t xml:space="preserve"> </w:t>
      </w:r>
      <w:r w:rsidRPr="008A4109">
        <w:t>motor</w:t>
      </w:r>
      <w:r w:rsidR="00084289" w:rsidRPr="008A4109">
        <w:t xml:space="preserve"> </w:t>
      </w:r>
      <w:r w:rsidRPr="008A4109">
        <w:t>de</w:t>
      </w:r>
      <w:r w:rsidR="00084289" w:rsidRPr="008A4109">
        <w:t xml:space="preserve"> </w:t>
      </w:r>
      <w:r w:rsidRPr="008A4109">
        <w:t>inferencia</w:t>
      </w:r>
      <w:r w:rsidR="00084289" w:rsidRPr="008A4109">
        <w:t xml:space="preserve"> </w:t>
      </w:r>
      <w:r w:rsidRPr="008A4109">
        <w:t>y</w:t>
      </w:r>
      <w:r w:rsidR="00084289" w:rsidRPr="008A4109">
        <w:t xml:space="preserve"> </w:t>
      </w:r>
      <w:r w:rsidRPr="008A4109">
        <w:t>los</w:t>
      </w:r>
      <w:r w:rsidR="00084289" w:rsidRPr="008A4109">
        <w:t xml:space="preserve"> </w:t>
      </w:r>
      <w:r w:rsidRPr="008A4109">
        <w:t>servicios</w:t>
      </w:r>
      <w:r w:rsidR="00084289" w:rsidRPr="008A4109">
        <w:t xml:space="preserve"> </w:t>
      </w:r>
      <w:r w:rsidRPr="008A4109">
        <w:t>del</w:t>
      </w:r>
      <w:r w:rsidR="00084289" w:rsidRPr="008A4109">
        <w:t xml:space="preserve"> </w:t>
      </w:r>
      <w:r w:rsidRPr="008A4109">
        <w:t>sistema</w:t>
      </w:r>
      <w:r w:rsidR="00084289" w:rsidRPr="008A4109">
        <w:t xml:space="preserve"> </w:t>
      </w:r>
      <w:r w:rsidRPr="008A4109">
        <w:t>experto.</w:t>
      </w:r>
    </w:p>
    <w:p w14:paraId="46DAD9EC" w14:textId="6E5FD04B" w:rsidR="00544952" w:rsidRPr="008A4109" w:rsidRDefault="00544952">
      <w:pPr>
        <w:pStyle w:val="Prrafodelista"/>
        <w:numPr>
          <w:ilvl w:val="0"/>
          <w:numId w:val="23"/>
        </w:numPr>
        <w:spacing w:after="160"/>
      </w:pPr>
      <w:r w:rsidRPr="008A4109">
        <w:rPr>
          <w:b/>
          <w:bCs/>
        </w:rPr>
        <w:t>Hiperandrogenismo:</w:t>
      </w:r>
      <w:r w:rsidR="00084289" w:rsidRPr="008A4109">
        <w:t xml:space="preserve"> </w:t>
      </w:r>
      <w:r w:rsidRPr="008A4109">
        <w:t>Condición</w:t>
      </w:r>
      <w:r w:rsidR="00084289" w:rsidRPr="008A4109">
        <w:t xml:space="preserve"> </w:t>
      </w:r>
      <w:r w:rsidRPr="008A4109">
        <w:t>caracterizada</w:t>
      </w:r>
      <w:r w:rsidR="00084289" w:rsidRPr="008A4109">
        <w:t xml:space="preserve"> </w:t>
      </w:r>
      <w:r w:rsidRPr="008A4109">
        <w:t>por</w:t>
      </w:r>
      <w:r w:rsidR="00084289" w:rsidRPr="008A4109">
        <w:t xml:space="preserve"> </w:t>
      </w:r>
      <w:r w:rsidRPr="008A4109">
        <w:t>niveles</w:t>
      </w:r>
      <w:r w:rsidR="00084289" w:rsidRPr="008A4109">
        <w:t xml:space="preserve"> </w:t>
      </w:r>
      <w:r w:rsidRPr="008A4109">
        <w:t>elevados</w:t>
      </w:r>
      <w:r w:rsidR="00084289" w:rsidRPr="008A4109">
        <w:t xml:space="preserve"> </w:t>
      </w:r>
      <w:r w:rsidRPr="008A4109">
        <w:t>de</w:t>
      </w:r>
      <w:r w:rsidR="00084289" w:rsidRPr="008A4109">
        <w:t xml:space="preserve"> </w:t>
      </w:r>
      <w:r w:rsidRPr="008A4109">
        <w:t>andrógenos</w:t>
      </w:r>
      <w:r w:rsidR="00084289" w:rsidRPr="008A4109">
        <w:t xml:space="preserve"> </w:t>
      </w:r>
      <w:r w:rsidRPr="008A4109">
        <w:t>en</w:t>
      </w:r>
      <w:r w:rsidR="00084289" w:rsidRPr="008A4109">
        <w:t xml:space="preserve"> </w:t>
      </w:r>
      <w:r w:rsidRPr="008A4109">
        <w:t>mujeres,</w:t>
      </w:r>
      <w:r w:rsidR="00084289" w:rsidRPr="008A4109">
        <w:t xml:space="preserve"> </w:t>
      </w:r>
      <w:r w:rsidRPr="008A4109">
        <w:t>frecuentemente</w:t>
      </w:r>
      <w:r w:rsidR="00084289" w:rsidRPr="008A4109">
        <w:t xml:space="preserve"> </w:t>
      </w:r>
      <w:r w:rsidRPr="008A4109">
        <w:t>asociada</w:t>
      </w:r>
      <w:r w:rsidR="00084289" w:rsidRPr="008A4109">
        <w:t xml:space="preserve"> </w:t>
      </w:r>
      <w:r w:rsidRPr="008A4109">
        <w:t>al</w:t>
      </w:r>
      <w:r w:rsidR="00084289" w:rsidRPr="008A4109">
        <w:t xml:space="preserve"> </w:t>
      </w:r>
      <w:r w:rsidRPr="008A4109">
        <w:t>Síndrome</w:t>
      </w:r>
      <w:r w:rsidR="00084289" w:rsidRPr="008A4109">
        <w:t xml:space="preserve"> </w:t>
      </w:r>
      <w:r w:rsidRPr="008A4109">
        <w:t>Ovárico</w:t>
      </w:r>
      <w:r w:rsidR="00084289" w:rsidRPr="008A4109">
        <w:t xml:space="preserve"> </w:t>
      </w:r>
      <w:r w:rsidRPr="008A4109">
        <w:t>Metabólico</w:t>
      </w:r>
      <w:r w:rsidR="00084289" w:rsidRPr="008A4109">
        <w:t xml:space="preserve"> </w:t>
      </w:r>
      <w:proofErr w:type="spellStart"/>
      <w:r w:rsidRPr="008A4109">
        <w:t>Poliendocrino</w:t>
      </w:r>
      <w:proofErr w:type="spellEnd"/>
      <w:r w:rsidRPr="008A4109">
        <w:t>.</w:t>
      </w:r>
    </w:p>
    <w:p w14:paraId="54E6FE69" w14:textId="087DD95D" w:rsidR="00544952" w:rsidRPr="008A4109" w:rsidRDefault="00544952">
      <w:pPr>
        <w:pStyle w:val="Prrafodelista"/>
        <w:numPr>
          <w:ilvl w:val="0"/>
          <w:numId w:val="23"/>
        </w:numPr>
        <w:spacing w:after="160"/>
      </w:pPr>
      <w:r w:rsidRPr="008A4109">
        <w:rPr>
          <w:b/>
          <w:bCs/>
        </w:rPr>
        <w:t>Hiperinsulinemia:</w:t>
      </w:r>
      <w:r w:rsidR="00084289" w:rsidRPr="008A4109">
        <w:t xml:space="preserve"> </w:t>
      </w:r>
      <w:r w:rsidRPr="008A4109">
        <w:t>Presencia</w:t>
      </w:r>
      <w:r w:rsidR="00084289" w:rsidRPr="008A4109">
        <w:t xml:space="preserve"> </w:t>
      </w:r>
      <w:r w:rsidRPr="008A4109">
        <w:t>de</w:t>
      </w:r>
      <w:r w:rsidR="00084289" w:rsidRPr="008A4109">
        <w:t xml:space="preserve"> </w:t>
      </w:r>
      <w:r w:rsidRPr="008A4109">
        <w:t>niveles</w:t>
      </w:r>
      <w:r w:rsidR="00084289" w:rsidRPr="008A4109">
        <w:t xml:space="preserve"> </w:t>
      </w:r>
      <w:r w:rsidRPr="008A4109">
        <w:t>elevados</w:t>
      </w:r>
      <w:r w:rsidR="00084289" w:rsidRPr="008A4109">
        <w:t xml:space="preserve"> </w:t>
      </w:r>
      <w:r w:rsidRPr="008A4109">
        <w:t>de</w:t>
      </w:r>
      <w:r w:rsidR="00084289" w:rsidRPr="008A4109">
        <w:t xml:space="preserve"> </w:t>
      </w:r>
      <w:r w:rsidRPr="008A4109">
        <w:t>insulina</w:t>
      </w:r>
      <w:r w:rsidR="00084289" w:rsidRPr="008A4109">
        <w:t xml:space="preserve"> </w:t>
      </w:r>
      <w:r w:rsidRPr="008A4109">
        <w:t>en</w:t>
      </w:r>
      <w:r w:rsidR="00084289" w:rsidRPr="008A4109">
        <w:t xml:space="preserve"> </w:t>
      </w:r>
      <w:r w:rsidRPr="008A4109">
        <w:t>sangre,</w:t>
      </w:r>
      <w:r w:rsidR="00084289" w:rsidRPr="008A4109">
        <w:t xml:space="preserve"> </w:t>
      </w:r>
      <w:r w:rsidRPr="008A4109">
        <w:t>generalmente</w:t>
      </w:r>
      <w:r w:rsidR="00084289" w:rsidRPr="008A4109">
        <w:t xml:space="preserve"> </w:t>
      </w:r>
      <w:r w:rsidRPr="008A4109">
        <w:t>relacionada</w:t>
      </w:r>
      <w:r w:rsidR="00084289" w:rsidRPr="008A4109">
        <w:t xml:space="preserve"> </w:t>
      </w:r>
      <w:r w:rsidRPr="008A4109">
        <w:t>con</w:t>
      </w:r>
      <w:r w:rsidR="00084289" w:rsidRPr="008A4109">
        <w:t xml:space="preserve"> </w:t>
      </w:r>
      <w:r w:rsidRPr="008A4109">
        <w:t>la</w:t>
      </w:r>
      <w:r w:rsidR="00084289" w:rsidRPr="008A4109">
        <w:t xml:space="preserve"> </w:t>
      </w:r>
      <w:r w:rsidRPr="008A4109">
        <w:t>resistencia</w:t>
      </w:r>
      <w:r w:rsidR="00084289" w:rsidRPr="008A4109">
        <w:t xml:space="preserve"> </w:t>
      </w:r>
      <w:r w:rsidRPr="008A4109">
        <w:t>a</w:t>
      </w:r>
      <w:r w:rsidR="00084289" w:rsidRPr="008A4109">
        <w:t xml:space="preserve"> </w:t>
      </w:r>
      <w:r w:rsidRPr="008A4109">
        <w:t>la</w:t>
      </w:r>
      <w:r w:rsidR="00084289" w:rsidRPr="008A4109">
        <w:t xml:space="preserve"> </w:t>
      </w:r>
      <w:r w:rsidRPr="008A4109">
        <w:t>insulina.</w:t>
      </w:r>
    </w:p>
    <w:p w14:paraId="3CBAED84" w14:textId="54FC0292" w:rsidR="00544952" w:rsidRPr="008A4109" w:rsidRDefault="00544952">
      <w:pPr>
        <w:pStyle w:val="Prrafodelista"/>
        <w:numPr>
          <w:ilvl w:val="0"/>
          <w:numId w:val="23"/>
        </w:numPr>
        <w:spacing w:after="160"/>
      </w:pPr>
      <w:r w:rsidRPr="008A4109">
        <w:rPr>
          <w:b/>
          <w:bCs/>
        </w:rPr>
        <w:t>Hirsutismo:</w:t>
      </w:r>
      <w:r w:rsidR="00084289" w:rsidRPr="008A4109">
        <w:t xml:space="preserve"> </w:t>
      </w:r>
      <w:r w:rsidRPr="008A4109">
        <w:t>Crecimiento</w:t>
      </w:r>
      <w:r w:rsidR="00084289" w:rsidRPr="008A4109">
        <w:t xml:space="preserve"> </w:t>
      </w:r>
      <w:r w:rsidRPr="008A4109">
        <w:t>excesivo</w:t>
      </w:r>
      <w:r w:rsidR="00084289" w:rsidRPr="008A4109">
        <w:t xml:space="preserve"> </w:t>
      </w:r>
      <w:r w:rsidRPr="008A4109">
        <w:t>de</w:t>
      </w:r>
      <w:r w:rsidR="00084289" w:rsidRPr="008A4109">
        <w:t xml:space="preserve"> </w:t>
      </w:r>
      <w:r w:rsidRPr="008A4109">
        <w:t>vello</w:t>
      </w:r>
      <w:r w:rsidR="00084289" w:rsidRPr="008A4109">
        <w:t xml:space="preserve"> </w:t>
      </w:r>
      <w:r w:rsidRPr="008A4109">
        <w:t>corporal</w:t>
      </w:r>
      <w:r w:rsidR="00084289" w:rsidRPr="008A4109">
        <w:t xml:space="preserve"> </w:t>
      </w:r>
      <w:r w:rsidRPr="008A4109">
        <w:t>en</w:t>
      </w:r>
      <w:r w:rsidR="00084289" w:rsidRPr="008A4109">
        <w:t xml:space="preserve"> </w:t>
      </w:r>
      <w:r w:rsidRPr="008A4109">
        <w:t>mujeres</w:t>
      </w:r>
      <w:r w:rsidR="00084289" w:rsidRPr="008A4109">
        <w:t xml:space="preserve"> </w:t>
      </w:r>
      <w:r w:rsidRPr="008A4109">
        <w:t>en</w:t>
      </w:r>
      <w:r w:rsidR="00084289" w:rsidRPr="008A4109">
        <w:t xml:space="preserve"> </w:t>
      </w:r>
      <w:r w:rsidRPr="008A4109">
        <w:t>zonas</w:t>
      </w:r>
      <w:r w:rsidR="00084289" w:rsidRPr="008A4109">
        <w:t xml:space="preserve"> </w:t>
      </w:r>
      <w:r w:rsidRPr="008A4109">
        <w:t>donde</w:t>
      </w:r>
      <w:r w:rsidR="00084289" w:rsidRPr="008A4109">
        <w:t xml:space="preserve"> </w:t>
      </w:r>
      <w:r w:rsidRPr="008A4109">
        <w:t>normalmente</w:t>
      </w:r>
      <w:r w:rsidR="00084289" w:rsidRPr="008A4109">
        <w:t xml:space="preserve"> </w:t>
      </w:r>
      <w:r w:rsidRPr="008A4109">
        <w:t>el</w:t>
      </w:r>
      <w:r w:rsidR="00084289" w:rsidRPr="008A4109">
        <w:t xml:space="preserve"> </w:t>
      </w:r>
      <w:r w:rsidRPr="008A4109">
        <w:t>vello</w:t>
      </w:r>
      <w:r w:rsidR="00084289" w:rsidRPr="008A4109">
        <w:t xml:space="preserve"> </w:t>
      </w:r>
      <w:r w:rsidRPr="008A4109">
        <w:t>es</w:t>
      </w:r>
      <w:r w:rsidR="00084289" w:rsidRPr="008A4109">
        <w:t xml:space="preserve"> </w:t>
      </w:r>
      <w:r w:rsidRPr="008A4109">
        <w:t>escaso</w:t>
      </w:r>
      <w:r w:rsidR="00084289" w:rsidRPr="008A4109">
        <w:t xml:space="preserve"> </w:t>
      </w:r>
      <w:r w:rsidRPr="008A4109">
        <w:t>o</w:t>
      </w:r>
      <w:r w:rsidR="00084289" w:rsidRPr="008A4109">
        <w:t xml:space="preserve"> </w:t>
      </w:r>
      <w:r w:rsidRPr="008A4109">
        <w:t>inexistente.</w:t>
      </w:r>
    </w:p>
    <w:p w14:paraId="6A36C5F4" w14:textId="6CD50E51" w:rsidR="00544952" w:rsidRPr="008A4109" w:rsidRDefault="00544952">
      <w:pPr>
        <w:pStyle w:val="Prrafodelista"/>
        <w:numPr>
          <w:ilvl w:val="0"/>
          <w:numId w:val="23"/>
        </w:numPr>
        <w:spacing w:after="160"/>
      </w:pPr>
      <w:r w:rsidRPr="008A4109">
        <w:rPr>
          <w:b/>
          <w:bCs/>
        </w:rPr>
        <w:t>Incremento:</w:t>
      </w:r>
      <w:r w:rsidR="00084289" w:rsidRPr="008A4109">
        <w:t xml:space="preserve"> </w:t>
      </w:r>
      <w:r w:rsidRPr="008A4109">
        <w:t>Resultado</w:t>
      </w:r>
      <w:r w:rsidR="00084289" w:rsidRPr="008A4109">
        <w:t xml:space="preserve"> </w:t>
      </w:r>
      <w:r w:rsidRPr="008A4109">
        <w:t>funcional</w:t>
      </w:r>
      <w:r w:rsidR="00084289" w:rsidRPr="008A4109">
        <w:t xml:space="preserve"> </w:t>
      </w:r>
      <w:r w:rsidRPr="008A4109">
        <w:t>obtenido</w:t>
      </w:r>
      <w:r w:rsidR="00084289" w:rsidRPr="008A4109">
        <w:t xml:space="preserve"> </w:t>
      </w:r>
      <w:r w:rsidRPr="008A4109">
        <w:t>al</w:t>
      </w:r>
      <w:r w:rsidR="00084289" w:rsidRPr="008A4109">
        <w:t xml:space="preserve"> </w:t>
      </w:r>
      <w:r w:rsidRPr="008A4109">
        <w:t>finalizar</w:t>
      </w:r>
      <w:r w:rsidR="00084289" w:rsidRPr="008A4109">
        <w:t xml:space="preserve"> </w:t>
      </w:r>
      <w:r w:rsidRPr="008A4109">
        <w:t>un</w:t>
      </w:r>
      <w:r w:rsidR="00084289" w:rsidRPr="008A4109">
        <w:t xml:space="preserve"> </w:t>
      </w:r>
      <w:r w:rsidRPr="008A4109">
        <w:t>Sprint,</w:t>
      </w:r>
      <w:r w:rsidR="00084289" w:rsidRPr="008A4109">
        <w:t xml:space="preserve"> </w:t>
      </w:r>
      <w:r w:rsidRPr="008A4109">
        <w:t>que</w:t>
      </w:r>
      <w:r w:rsidR="00084289" w:rsidRPr="008A4109">
        <w:t xml:space="preserve"> </w:t>
      </w:r>
      <w:r w:rsidRPr="008A4109">
        <w:t>aporta</w:t>
      </w:r>
      <w:r w:rsidR="00084289" w:rsidRPr="008A4109">
        <w:t xml:space="preserve"> </w:t>
      </w:r>
      <w:r w:rsidRPr="008A4109">
        <w:t>valor</w:t>
      </w:r>
      <w:r w:rsidR="00084289" w:rsidRPr="008A4109">
        <w:t xml:space="preserve"> </w:t>
      </w:r>
      <w:r w:rsidRPr="008A4109">
        <w:t>al</w:t>
      </w:r>
      <w:r w:rsidR="00084289" w:rsidRPr="008A4109">
        <w:t xml:space="preserve"> </w:t>
      </w:r>
      <w:r w:rsidRPr="008A4109">
        <w:t>producto</w:t>
      </w:r>
      <w:r w:rsidR="00084289" w:rsidRPr="008A4109">
        <w:t xml:space="preserve"> </w:t>
      </w:r>
      <w:r w:rsidRPr="008A4109">
        <w:t>desarrollado.</w:t>
      </w:r>
    </w:p>
    <w:p w14:paraId="52551C26" w14:textId="27377897" w:rsidR="00544952" w:rsidRPr="008A4109" w:rsidRDefault="00544952">
      <w:pPr>
        <w:pStyle w:val="Prrafodelista"/>
        <w:numPr>
          <w:ilvl w:val="0"/>
          <w:numId w:val="23"/>
        </w:numPr>
        <w:spacing w:after="160"/>
      </w:pPr>
      <w:r w:rsidRPr="008A4109">
        <w:rPr>
          <w:b/>
          <w:bCs/>
        </w:rPr>
        <w:t>Inspección:</w:t>
      </w:r>
      <w:r w:rsidR="00084289" w:rsidRPr="008A4109">
        <w:t xml:space="preserve"> </w:t>
      </w:r>
      <w:r w:rsidRPr="008A4109">
        <w:t>Actividad</w:t>
      </w:r>
      <w:r w:rsidR="00084289" w:rsidRPr="008A4109">
        <w:t xml:space="preserve"> </w:t>
      </w:r>
      <w:r w:rsidRPr="008A4109">
        <w:t>de</w:t>
      </w:r>
      <w:r w:rsidR="00084289" w:rsidRPr="008A4109">
        <w:t xml:space="preserve"> </w:t>
      </w:r>
      <w:r w:rsidRPr="008A4109">
        <w:t>revisión</w:t>
      </w:r>
      <w:r w:rsidR="00084289" w:rsidRPr="008A4109">
        <w:t xml:space="preserve"> </w:t>
      </w:r>
      <w:r w:rsidRPr="008A4109">
        <w:t>y</w:t>
      </w:r>
      <w:r w:rsidR="00084289" w:rsidRPr="008A4109">
        <w:t xml:space="preserve"> </w:t>
      </w:r>
      <w:r w:rsidRPr="008A4109">
        <w:t>evaluación</w:t>
      </w:r>
      <w:r w:rsidR="00084289" w:rsidRPr="008A4109">
        <w:t xml:space="preserve"> </w:t>
      </w:r>
      <w:proofErr w:type="spellStart"/>
      <w:r w:rsidR="00DA04DA" w:rsidRPr="008A4109">
        <w:t>continúa</w:t>
      </w:r>
      <w:proofErr w:type="spellEnd"/>
      <w:r w:rsidR="00084289" w:rsidRPr="008A4109">
        <w:t xml:space="preserve"> </w:t>
      </w:r>
      <w:r w:rsidRPr="008A4109">
        <w:t>realizada</w:t>
      </w:r>
      <w:r w:rsidR="00084289" w:rsidRPr="008A4109">
        <w:t xml:space="preserve"> </w:t>
      </w:r>
      <w:r w:rsidRPr="008A4109">
        <w:t>durante</w:t>
      </w:r>
      <w:r w:rsidR="00084289" w:rsidRPr="008A4109">
        <w:t xml:space="preserve"> </w:t>
      </w:r>
      <w:r w:rsidRPr="008A4109">
        <w:t>el</w:t>
      </w:r>
      <w:r w:rsidR="00084289" w:rsidRPr="008A4109">
        <w:t xml:space="preserve"> </w:t>
      </w:r>
      <w:r w:rsidRPr="008A4109">
        <w:t>proceso</w:t>
      </w:r>
      <w:r w:rsidR="00084289" w:rsidRPr="008A4109">
        <w:t xml:space="preserve"> </w:t>
      </w:r>
      <w:r w:rsidRPr="008A4109">
        <w:t>Scrum</w:t>
      </w:r>
      <w:r w:rsidR="00084289" w:rsidRPr="008A4109">
        <w:t xml:space="preserve"> </w:t>
      </w:r>
      <w:r w:rsidRPr="008A4109">
        <w:t>para</w:t>
      </w:r>
      <w:r w:rsidR="00084289" w:rsidRPr="008A4109">
        <w:t xml:space="preserve"> </w:t>
      </w:r>
      <w:r w:rsidRPr="008A4109">
        <w:t>verificar</w:t>
      </w:r>
      <w:r w:rsidR="00084289" w:rsidRPr="008A4109">
        <w:t xml:space="preserve"> </w:t>
      </w:r>
      <w:r w:rsidRPr="008A4109">
        <w:t>el</w:t>
      </w:r>
      <w:r w:rsidR="00084289" w:rsidRPr="008A4109">
        <w:t xml:space="preserve"> </w:t>
      </w:r>
      <w:r w:rsidRPr="008A4109">
        <w:t>cumplimiento</w:t>
      </w:r>
      <w:r w:rsidR="00084289" w:rsidRPr="008A4109">
        <w:t xml:space="preserve"> </w:t>
      </w:r>
      <w:r w:rsidRPr="008A4109">
        <w:t>de</w:t>
      </w:r>
      <w:r w:rsidR="00084289" w:rsidRPr="008A4109">
        <w:t xml:space="preserve"> </w:t>
      </w:r>
      <w:r w:rsidRPr="008A4109">
        <w:t>los</w:t>
      </w:r>
      <w:r w:rsidR="00084289" w:rsidRPr="008A4109">
        <w:t xml:space="preserve"> </w:t>
      </w:r>
      <w:r w:rsidRPr="008A4109">
        <w:t>objetivos</w:t>
      </w:r>
      <w:r w:rsidR="00084289" w:rsidRPr="008A4109">
        <w:t xml:space="preserve"> </w:t>
      </w:r>
      <w:r w:rsidRPr="008A4109">
        <w:t>establecidos.</w:t>
      </w:r>
    </w:p>
    <w:p w14:paraId="2625B6F9" w14:textId="2B8175D5" w:rsidR="00544952" w:rsidRPr="008A4109" w:rsidRDefault="00544952">
      <w:pPr>
        <w:pStyle w:val="Prrafodelista"/>
        <w:numPr>
          <w:ilvl w:val="0"/>
          <w:numId w:val="23"/>
        </w:numPr>
        <w:spacing w:after="160"/>
      </w:pPr>
      <w:r w:rsidRPr="008A4109">
        <w:rPr>
          <w:b/>
          <w:bCs/>
        </w:rPr>
        <w:t>Interfaz</w:t>
      </w:r>
      <w:r w:rsidR="00084289" w:rsidRPr="008A4109">
        <w:rPr>
          <w:b/>
          <w:bCs/>
        </w:rPr>
        <w:t xml:space="preserve"> </w:t>
      </w:r>
      <w:r w:rsidRPr="008A4109">
        <w:rPr>
          <w:b/>
          <w:bCs/>
        </w:rPr>
        <w:t>de</w:t>
      </w:r>
      <w:r w:rsidR="00084289" w:rsidRPr="008A4109">
        <w:rPr>
          <w:b/>
          <w:bCs/>
        </w:rPr>
        <w:t xml:space="preserve"> </w:t>
      </w:r>
      <w:r w:rsidRPr="008A4109">
        <w:rPr>
          <w:b/>
          <w:bCs/>
        </w:rPr>
        <w:t>Usuario</w:t>
      </w:r>
      <w:r w:rsidR="00084289" w:rsidRPr="008A4109">
        <w:rPr>
          <w:b/>
          <w:bCs/>
        </w:rPr>
        <w:t xml:space="preserve"> </w:t>
      </w:r>
      <w:r w:rsidRPr="008A4109">
        <w:rPr>
          <w:b/>
          <w:bCs/>
        </w:rPr>
        <w:t>(UI):</w:t>
      </w:r>
      <w:r w:rsidR="00084289" w:rsidRPr="008A4109">
        <w:t xml:space="preserve"> </w:t>
      </w:r>
      <w:r w:rsidRPr="008A4109">
        <w:t>Conjunto</w:t>
      </w:r>
      <w:r w:rsidR="00084289" w:rsidRPr="008A4109">
        <w:t xml:space="preserve"> </w:t>
      </w:r>
      <w:r w:rsidRPr="008A4109">
        <w:t>de</w:t>
      </w:r>
      <w:r w:rsidR="00084289" w:rsidRPr="008A4109">
        <w:t xml:space="preserve"> </w:t>
      </w:r>
      <w:r w:rsidRPr="008A4109">
        <w:t>elementos</w:t>
      </w:r>
      <w:r w:rsidR="00084289" w:rsidRPr="008A4109">
        <w:t xml:space="preserve"> </w:t>
      </w:r>
      <w:r w:rsidRPr="008A4109">
        <w:t>visuales</w:t>
      </w:r>
      <w:r w:rsidR="00084289" w:rsidRPr="008A4109">
        <w:t xml:space="preserve"> </w:t>
      </w:r>
      <w:r w:rsidRPr="008A4109">
        <w:t>que</w:t>
      </w:r>
      <w:r w:rsidR="00084289" w:rsidRPr="008A4109">
        <w:t xml:space="preserve"> </w:t>
      </w:r>
      <w:r w:rsidRPr="008A4109">
        <w:t>permiten</w:t>
      </w:r>
      <w:r w:rsidR="00084289" w:rsidRPr="008A4109">
        <w:t xml:space="preserve"> </w:t>
      </w:r>
      <w:r w:rsidRPr="008A4109">
        <w:t>la</w:t>
      </w:r>
      <w:r w:rsidR="00084289" w:rsidRPr="008A4109">
        <w:t xml:space="preserve"> </w:t>
      </w:r>
      <w:r w:rsidRPr="008A4109">
        <w:t>interacción</w:t>
      </w:r>
      <w:r w:rsidR="00084289" w:rsidRPr="008A4109">
        <w:t xml:space="preserve"> </w:t>
      </w:r>
      <w:r w:rsidRPr="008A4109">
        <w:t>entre</w:t>
      </w:r>
      <w:r w:rsidR="00084289" w:rsidRPr="008A4109">
        <w:t xml:space="preserve"> </w:t>
      </w:r>
      <w:r w:rsidRPr="008A4109">
        <w:t>el</w:t>
      </w:r>
      <w:r w:rsidR="00084289" w:rsidRPr="008A4109">
        <w:t xml:space="preserve"> </w:t>
      </w:r>
      <w:r w:rsidRPr="008A4109">
        <w:t>usuario</w:t>
      </w:r>
      <w:r w:rsidR="00084289" w:rsidRPr="008A4109">
        <w:t xml:space="preserve"> </w:t>
      </w:r>
      <w:r w:rsidRPr="008A4109">
        <w:t>y</w:t>
      </w:r>
      <w:r w:rsidR="00084289" w:rsidRPr="008A4109">
        <w:t xml:space="preserve"> </w:t>
      </w:r>
      <w:r w:rsidRPr="008A4109">
        <w:t>el</w:t>
      </w:r>
      <w:r w:rsidR="00084289" w:rsidRPr="008A4109">
        <w:t xml:space="preserve"> </w:t>
      </w:r>
      <w:r w:rsidRPr="008A4109">
        <w:t>sistema.</w:t>
      </w:r>
    </w:p>
    <w:p w14:paraId="0FE927C8" w14:textId="581FD666" w:rsidR="00544952" w:rsidRPr="008A4109" w:rsidRDefault="00544952">
      <w:pPr>
        <w:pStyle w:val="Prrafodelista"/>
        <w:numPr>
          <w:ilvl w:val="0"/>
          <w:numId w:val="23"/>
        </w:numPr>
        <w:spacing w:after="160"/>
      </w:pPr>
      <w:r w:rsidRPr="008A4109">
        <w:rPr>
          <w:b/>
          <w:bCs/>
        </w:rPr>
        <w:lastRenderedPageBreak/>
        <w:t>Laravel:</w:t>
      </w:r>
      <w:r w:rsidR="00084289" w:rsidRPr="008A4109">
        <w:t xml:space="preserve"> </w:t>
      </w:r>
      <w:r w:rsidRPr="008A4109">
        <w:t>Framework</w:t>
      </w:r>
      <w:r w:rsidR="00084289" w:rsidRPr="008A4109">
        <w:t xml:space="preserve"> </w:t>
      </w:r>
      <w:r w:rsidRPr="008A4109">
        <w:t>de</w:t>
      </w:r>
      <w:r w:rsidR="00084289" w:rsidRPr="008A4109">
        <w:t xml:space="preserve"> </w:t>
      </w:r>
      <w:r w:rsidRPr="008A4109">
        <w:t>desarrollo</w:t>
      </w:r>
      <w:r w:rsidR="00084289" w:rsidRPr="008A4109">
        <w:t xml:space="preserve"> </w:t>
      </w:r>
      <w:r w:rsidRPr="008A4109">
        <w:t>web</w:t>
      </w:r>
      <w:r w:rsidR="00084289" w:rsidRPr="008A4109">
        <w:t xml:space="preserve"> </w:t>
      </w:r>
      <w:r w:rsidRPr="008A4109">
        <w:t>basado</w:t>
      </w:r>
      <w:r w:rsidR="00084289" w:rsidRPr="008A4109">
        <w:t xml:space="preserve"> </w:t>
      </w:r>
      <w:r w:rsidRPr="008A4109">
        <w:t>en</w:t>
      </w:r>
      <w:r w:rsidR="00084289" w:rsidRPr="008A4109">
        <w:t xml:space="preserve"> </w:t>
      </w:r>
      <w:r w:rsidRPr="008A4109">
        <w:t>PHP</w:t>
      </w:r>
      <w:r w:rsidR="00084289" w:rsidRPr="008A4109">
        <w:t xml:space="preserve"> </w:t>
      </w:r>
      <w:r w:rsidRPr="008A4109">
        <w:t>utilizado</w:t>
      </w:r>
      <w:r w:rsidR="00084289" w:rsidRPr="008A4109">
        <w:t xml:space="preserve"> </w:t>
      </w:r>
      <w:r w:rsidRPr="008A4109">
        <w:t>para</w:t>
      </w:r>
      <w:r w:rsidR="00084289" w:rsidRPr="008A4109">
        <w:t xml:space="preserve"> </w:t>
      </w:r>
      <w:r w:rsidRPr="008A4109">
        <w:t>la</w:t>
      </w:r>
      <w:r w:rsidR="00084289" w:rsidRPr="008A4109">
        <w:t xml:space="preserve"> </w:t>
      </w:r>
      <w:r w:rsidRPr="008A4109">
        <w:t>implementación</w:t>
      </w:r>
      <w:r w:rsidR="00084289" w:rsidRPr="008A4109">
        <w:t xml:space="preserve"> </w:t>
      </w:r>
      <w:r w:rsidRPr="008A4109">
        <w:t>de</w:t>
      </w:r>
      <w:r w:rsidR="00084289" w:rsidRPr="008A4109">
        <w:t xml:space="preserve"> </w:t>
      </w:r>
      <w:r w:rsidRPr="008A4109">
        <w:t>la</w:t>
      </w:r>
      <w:r w:rsidR="00084289" w:rsidRPr="008A4109">
        <w:t xml:space="preserve"> </w:t>
      </w:r>
      <w:r w:rsidRPr="008A4109">
        <w:t>aplicación</w:t>
      </w:r>
      <w:r w:rsidR="00084289" w:rsidRPr="008A4109">
        <w:t xml:space="preserve"> </w:t>
      </w:r>
      <w:r w:rsidRPr="008A4109">
        <w:t>principal</w:t>
      </w:r>
      <w:r w:rsidR="00084289" w:rsidRPr="008A4109">
        <w:t xml:space="preserve"> </w:t>
      </w:r>
      <w:r w:rsidRPr="008A4109">
        <w:t>del</w:t>
      </w:r>
      <w:r w:rsidR="00084289" w:rsidRPr="008A4109">
        <w:t xml:space="preserve"> </w:t>
      </w:r>
      <w:r w:rsidRPr="008A4109">
        <w:t>sistema.</w:t>
      </w:r>
    </w:p>
    <w:p w14:paraId="7EA7D568" w14:textId="2660CEAD" w:rsidR="00544952" w:rsidRPr="008A4109" w:rsidRDefault="00544952">
      <w:pPr>
        <w:pStyle w:val="Prrafodelista"/>
        <w:numPr>
          <w:ilvl w:val="0"/>
          <w:numId w:val="23"/>
        </w:numPr>
        <w:spacing w:after="160"/>
      </w:pPr>
      <w:r w:rsidRPr="008A4109">
        <w:rPr>
          <w:b/>
          <w:bCs/>
        </w:rPr>
        <w:t>Motor</w:t>
      </w:r>
      <w:r w:rsidR="00084289" w:rsidRPr="008A4109">
        <w:rPr>
          <w:b/>
          <w:bCs/>
        </w:rPr>
        <w:t xml:space="preserve"> </w:t>
      </w:r>
      <w:r w:rsidRPr="008A4109">
        <w:rPr>
          <w:b/>
          <w:bCs/>
        </w:rPr>
        <w:t>de</w:t>
      </w:r>
      <w:r w:rsidR="00084289" w:rsidRPr="008A4109">
        <w:rPr>
          <w:b/>
          <w:bCs/>
        </w:rPr>
        <w:t xml:space="preserve"> </w:t>
      </w:r>
      <w:r w:rsidRPr="008A4109">
        <w:rPr>
          <w:b/>
          <w:bCs/>
        </w:rPr>
        <w:t>Inferencia:</w:t>
      </w:r>
      <w:r w:rsidR="00084289" w:rsidRPr="008A4109">
        <w:t xml:space="preserve"> </w:t>
      </w:r>
      <w:r w:rsidRPr="008A4109">
        <w:t>Componente</w:t>
      </w:r>
      <w:r w:rsidR="00084289" w:rsidRPr="008A4109">
        <w:t xml:space="preserve"> </w:t>
      </w:r>
      <w:r w:rsidRPr="008A4109">
        <w:t>del</w:t>
      </w:r>
      <w:r w:rsidR="00084289" w:rsidRPr="008A4109">
        <w:t xml:space="preserve"> </w:t>
      </w:r>
      <w:r w:rsidRPr="008A4109">
        <w:t>sistema</w:t>
      </w:r>
      <w:r w:rsidR="00084289" w:rsidRPr="008A4109">
        <w:t xml:space="preserve"> </w:t>
      </w:r>
      <w:r w:rsidRPr="008A4109">
        <w:t>experto</w:t>
      </w:r>
      <w:r w:rsidR="00084289" w:rsidRPr="008A4109">
        <w:t xml:space="preserve"> </w:t>
      </w:r>
      <w:r w:rsidRPr="008A4109">
        <w:t>encargado</w:t>
      </w:r>
      <w:r w:rsidR="00084289" w:rsidRPr="008A4109">
        <w:t xml:space="preserve"> </w:t>
      </w:r>
      <w:r w:rsidRPr="008A4109">
        <w:t>de</w:t>
      </w:r>
      <w:r w:rsidR="00084289" w:rsidRPr="008A4109">
        <w:t xml:space="preserve"> </w:t>
      </w:r>
      <w:r w:rsidRPr="008A4109">
        <w:t>procesar</w:t>
      </w:r>
      <w:r w:rsidR="00084289" w:rsidRPr="008A4109">
        <w:t xml:space="preserve"> </w:t>
      </w:r>
      <w:r w:rsidRPr="008A4109">
        <w:t>los</w:t>
      </w:r>
      <w:r w:rsidR="00084289" w:rsidRPr="008A4109">
        <w:t xml:space="preserve"> </w:t>
      </w:r>
      <w:r w:rsidRPr="008A4109">
        <w:t>datos</w:t>
      </w:r>
      <w:r w:rsidR="00084289" w:rsidRPr="008A4109">
        <w:t xml:space="preserve"> </w:t>
      </w:r>
      <w:r w:rsidRPr="008A4109">
        <w:t>de</w:t>
      </w:r>
      <w:r w:rsidR="00084289" w:rsidRPr="008A4109">
        <w:t xml:space="preserve"> </w:t>
      </w:r>
      <w:r w:rsidRPr="008A4109">
        <w:t>entrada</w:t>
      </w:r>
      <w:r w:rsidR="00084289" w:rsidRPr="008A4109">
        <w:t xml:space="preserve"> </w:t>
      </w:r>
      <w:r w:rsidRPr="008A4109">
        <w:t>y</w:t>
      </w:r>
      <w:r w:rsidR="00084289" w:rsidRPr="008A4109">
        <w:t xml:space="preserve"> </w:t>
      </w:r>
      <w:r w:rsidRPr="008A4109">
        <w:t>aplicar</w:t>
      </w:r>
      <w:r w:rsidR="00084289" w:rsidRPr="008A4109">
        <w:t xml:space="preserve"> </w:t>
      </w:r>
      <w:r w:rsidRPr="008A4109">
        <w:t>las</w:t>
      </w:r>
      <w:r w:rsidR="00084289" w:rsidRPr="008A4109">
        <w:t xml:space="preserve"> </w:t>
      </w:r>
      <w:r w:rsidRPr="008A4109">
        <w:t>reglas</w:t>
      </w:r>
      <w:r w:rsidR="00084289" w:rsidRPr="008A4109">
        <w:t xml:space="preserve"> </w:t>
      </w:r>
      <w:r w:rsidRPr="008A4109">
        <w:t>almacenadas</w:t>
      </w:r>
      <w:r w:rsidR="00084289" w:rsidRPr="008A4109">
        <w:t xml:space="preserve"> </w:t>
      </w:r>
      <w:r w:rsidRPr="008A4109">
        <w:t>en</w:t>
      </w:r>
      <w:r w:rsidR="00084289" w:rsidRPr="008A4109">
        <w:t xml:space="preserve"> </w:t>
      </w:r>
      <w:r w:rsidRPr="008A4109">
        <w:t>la</w:t>
      </w:r>
      <w:r w:rsidR="00084289" w:rsidRPr="008A4109">
        <w:t xml:space="preserve"> </w:t>
      </w:r>
      <w:r w:rsidRPr="008A4109">
        <w:t>base</w:t>
      </w:r>
      <w:r w:rsidR="00084289" w:rsidRPr="008A4109">
        <w:t xml:space="preserve"> </w:t>
      </w:r>
      <w:r w:rsidRPr="008A4109">
        <w:t>de</w:t>
      </w:r>
      <w:r w:rsidR="00084289" w:rsidRPr="008A4109">
        <w:t xml:space="preserve"> </w:t>
      </w:r>
      <w:r w:rsidRPr="008A4109">
        <w:t>conocimiento</w:t>
      </w:r>
      <w:r w:rsidR="00084289" w:rsidRPr="008A4109">
        <w:t xml:space="preserve"> </w:t>
      </w:r>
      <w:r w:rsidRPr="008A4109">
        <w:t>para</w:t>
      </w:r>
      <w:r w:rsidR="00084289" w:rsidRPr="008A4109">
        <w:t xml:space="preserve"> </w:t>
      </w:r>
      <w:r w:rsidRPr="008A4109">
        <w:t>generar</w:t>
      </w:r>
      <w:r w:rsidR="00084289" w:rsidRPr="008A4109">
        <w:t xml:space="preserve"> </w:t>
      </w:r>
      <w:r w:rsidRPr="008A4109">
        <w:t>recomendaciones</w:t>
      </w:r>
      <w:r w:rsidR="00084289" w:rsidRPr="008A4109">
        <w:t xml:space="preserve"> </w:t>
      </w:r>
      <w:r w:rsidRPr="008A4109">
        <w:t>o</w:t>
      </w:r>
      <w:r w:rsidR="00084289" w:rsidRPr="008A4109">
        <w:t xml:space="preserve"> </w:t>
      </w:r>
      <w:r w:rsidRPr="008A4109">
        <w:t>conclusiones.</w:t>
      </w:r>
    </w:p>
    <w:p w14:paraId="07B2E800" w14:textId="5B4945DF" w:rsidR="00544952" w:rsidRPr="008A4109" w:rsidRDefault="00544952">
      <w:pPr>
        <w:pStyle w:val="Prrafodelista"/>
        <w:numPr>
          <w:ilvl w:val="0"/>
          <w:numId w:val="23"/>
        </w:numPr>
        <w:spacing w:after="160"/>
      </w:pPr>
      <w:r w:rsidRPr="008A4109">
        <w:rPr>
          <w:b/>
          <w:bCs/>
        </w:rPr>
        <w:t>PHP:</w:t>
      </w:r>
      <w:r w:rsidR="00084289" w:rsidRPr="008A4109">
        <w:t xml:space="preserve"> </w:t>
      </w:r>
      <w:r w:rsidRPr="008A4109">
        <w:t>Lenguaje</w:t>
      </w:r>
      <w:r w:rsidR="00084289" w:rsidRPr="008A4109">
        <w:t xml:space="preserve"> </w:t>
      </w:r>
      <w:r w:rsidRPr="008A4109">
        <w:t>de</w:t>
      </w:r>
      <w:r w:rsidR="00084289" w:rsidRPr="008A4109">
        <w:t xml:space="preserve"> </w:t>
      </w:r>
      <w:r w:rsidRPr="008A4109">
        <w:t>programación</w:t>
      </w:r>
      <w:r w:rsidR="00084289" w:rsidRPr="008A4109">
        <w:t xml:space="preserve"> </w:t>
      </w:r>
      <w:r w:rsidRPr="008A4109">
        <w:t>utilizado</w:t>
      </w:r>
      <w:r w:rsidR="00084289" w:rsidRPr="008A4109">
        <w:t xml:space="preserve"> </w:t>
      </w:r>
      <w:r w:rsidRPr="008A4109">
        <w:t>para</w:t>
      </w:r>
      <w:r w:rsidR="00084289" w:rsidRPr="008A4109">
        <w:t xml:space="preserve"> </w:t>
      </w:r>
      <w:r w:rsidRPr="008A4109">
        <w:t>el</w:t>
      </w:r>
      <w:r w:rsidR="00084289" w:rsidRPr="008A4109">
        <w:t xml:space="preserve"> </w:t>
      </w:r>
      <w:r w:rsidRPr="008A4109">
        <w:t>desarrollo</w:t>
      </w:r>
      <w:r w:rsidR="00084289" w:rsidRPr="008A4109">
        <w:t xml:space="preserve"> </w:t>
      </w:r>
      <w:r w:rsidRPr="008A4109">
        <w:t>de</w:t>
      </w:r>
      <w:r w:rsidR="00084289" w:rsidRPr="008A4109">
        <w:t xml:space="preserve"> </w:t>
      </w:r>
      <w:r w:rsidRPr="008A4109">
        <w:t>aplicaciones</w:t>
      </w:r>
      <w:r w:rsidR="00084289" w:rsidRPr="008A4109">
        <w:t xml:space="preserve"> </w:t>
      </w:r>
      <w:r w:rsidRPr="008A4109">
        <w:t>web</w:t>
      </w:r>
      <w:r w:rsidR="00084289" w:rsidRPr="008A4109">
        <w:t xml:space="preserve"> </w:t>
      </w:r>
      <w:r w:rsidRPr="008A4109">
        <w:t>dinámicas.</w:t>
      </w:r>
    </w:p>
    <w:p w14:paraId="757B0D28" w14:textId="43D84146" w:rsidR="00544952" w:rsidRPr="008A4109" w:rsidRDefault="00544952">
      <w:pPr>
        <w:pStyle w:val="Prrafodelista"/>
        <w:numPr>
          <w:ilvl w:val="0"/>
          <w:numId w:val="23"/>
        </w:numPr>
        <w:spacing w:after="160"/>
      </w:pPr>
      <w:r w:rsidRPr="008A4109">
        <w:rPr>
          <w:b/>
          <w:bCs/>
        </w:rPr>
        <w:t>PostgreSQL:</w:t>
      </w:r>
      <w:r w:rsidR="00084289" w:rsidRPr="008A4109">
        <w:t xml:space="preserve"> </w:t>
      </w:r>
      <w:r w:rsidRPr="008A4109">
        <w:t>Sistema</w:t>
      </w:r>
      <w:r w:rsidR="00084289" w:rsidRPr="008A4109">
        <w:t xml:space="preserve"> </w:t>
      </w:r>
      <w:r w:rsidRPr="008A4109">
        <w:t>gestor</w:t>
      </w:r>
      <w:r w:rsidR="00084289" w:rsidRPr="008A4109">
        <w:t xml:space="preserve"> </w:t>
      </w:r>
      <w:r w:rsidRPr="008A4109">
        <w:t>de</w:t>
      </w:r>
      <w:r w:rsidR="00084289" w:rsidRPr="008A4109">
        <w:t xml:space="preserve"> </w:t>
      </w:r>
      <w:r w:rsidRPr="008A4109">
        <w:t>bases</w:t>
      </w:r>
      <w:r w:rsidR="00084289" w:rsidRPr="008A4109">
        <w:t xml:space="preserve"> </w:t>
      </w:r>
      <w:r w:rsidRPr="008A4109">
        <w:t>de</w:t>
      </w:r>
      <w:r w:rsidR="00084289" w:rsidRPr="008A4109">
        <w:t xml:space="preserve"> </w:t>
      </w:r>
      <w:r w:rsidRPr="008A4109">
        <w:t>datos</w:t>
      </w:r>
      <w:r w:rsidR="00084289" w:rsidRPr="008A4109">
        <w:t xml:space="preserve"> </w:t>
      </w:r>
      <w:r w:rsidRPr="008A4109">
        <w:t>relacional</w:t>
      </w:r>
      <w:r w:rsidR="00084289" w:rsidRPr="008A4109">
        <w:t xml:space="preserve"> </w:t>
      </w:r>
      <w:r w:rsidRPr="008A4109">
        <w:t>utilizado</w:t>
      </w:r>
      <w:r w:rsidR="00084289" w:rsidRPr="008A4109">
        <w:t xml:space="preserve"> </w:t>
      </w:r>
      <w:r w:rsidRPr="008A4109">
        <w:t>para</w:t>
      </w:r>
      <w:r w:rsidR="00084289" w:rsidRPr="008A4109">
        <w:t xml:space="preserve"> </w:t>
      </w:r>
      <w:r w:rsidRPr="008A4109">
        <w:t>almacenar</w:t>
      </w:r>
      <w:r w:rsidR="00084289" w:rsidRPr="008A4109">
        <w:t xml:space="preserve"> </w:t>
      </w:r>
      <w:r w:rsidRPr="008A4109">
        <w:t>la</w:t>
      </w:r>
      <w:r w:rsidR="00084289" w:rsidRPr="008A4109">
        <w:t xml:space="preserve"> </w:t>
      </w:r>
      <w:r w:rsidRPr="008A4109">
        <w:t>información</w:t>
      </w:r>
      <w:r w:rsidR="00084289" w:rsidRPr="008A4109">
        <w:t xml:space="preserve"> </w:t>
      </w:r>
      <w:r w:rsidRPr="008A4109">
        <w:t>del</w:t>
      </w:r>
      <w:r w:rsidR="00084289" w:rsidRPr="008A4109">
        <w:t xml:space="preserve"> </w:t>
      </w:r>
      <w:r w:rsidRPr="008A4109">
        <w:t>sistema.</w:t>
      </w:r>
    </w:p>
    <w:p w14:paraId="0CB4AA7A" w14:textId="599ADFC3" w:rsidR="00544952" w:rsidRPr="008A4109" w:rsidRDefault="00544952">
      <w:pPr>
        <w:pStyle w:val="Prrafodelista"/>
        <w:numPr>
          <w:ilvl w:val="0"/>
          <w:numId w:val="23"/>
        </w:numPr>
        <w:spacing w:after="160"/>
      </w:pPr>
      <w:proofErr w:type="spellStart"/>
      <w:r w:rsidRPr="008A4109">
        <w:rPr>
          <w:b/>
          <w:bCs/>
        </w:rPr>
        <w:t>Product</w:t>
      </w:r>
      <w:proofErr w:type="spellEnd"/>
      <w:r w:rsidR="00084289" w:rsidRPr="008A4109">
        <w:rPr>
          <w:b/>
          <w:bCs/>
        </w:rPr>
        <w:t xml:space="preserve"> </w:t>
      </w:r>
      <w:r w:rsidRPr="008A4109">
        <w:rPr>
          <w:b/>
          <w:bCs/>
        </w:rPr>
        <w:t>Owner:</w:t>
      </w:r>
      <w:r w:rsidR="00084289" w:rsidRPr="008A4109">
        <w:t xml:space="preserve"> </w:t>
      </w:r>
      <w:r w:rsidRPr="008A4109">
        <w:t>Rol</w:t>
      </w:r>
      <w:r w:rsidR="00084289" w:rsidRPr="008A4109">
        <w:t xml:space="preserve"> </w:t>
      </w:r>
      <w:r w:rsidRPr="008A4109">
        <w:t>de</w:t>
      </w:r>
      <w:r w:rsidR="00084289" w:rsidRPr="008A4109">
        <w:t xml:space="preserve"> </w:t>
      </w:r>
      <w:r w:rsidRPr="008A4109">
        <w:t>Scrum</w:t>
      </w:r>
      <w:r w:rsidR="00084289" w:rsidRPr="008A4109">
        <w:t xml:space="preserve"> </w:t>
      </w:r>
      <w:r w:rsidRPr="008A4109">
        <w:t>responsable</w:t>
      </w:r>
      <w:r w:rsidR="00084289" w:rsidRPr="008A4109">
        <w:t xml:space="preserve"> </w:t>
      </w:r>
      <w:r w:rsidRPr="008A4109">
        <w:t>de</w:t>
      </w:r>
      <w:r w:rsidR="00084289" w:rsidRPr="008A4109">
        <w:t xml:space="preserve"> </w:t>
      </w:r>
      <w:r w:rsidRPr="008A4109">
        <w:t>definir</w:t>
      </w:r>
      <w:r w:rsidR="00084289" w:rsidRPr="008A4109">
        <w:t xml:space="preserve"> </w:t>
      </w:r>
      <w:r w:rsidRPr="008A4109">
        <w:t>los</w:t>
      </w:r>
      <w:r w:rsidR="00084289" w:rsidRPr="008A4109">
        <w:t xml:space="preserve"> </w:t>
      </w:r>
      <w:r w:rsidRPr="008A4109">
        <w:t>requisitos,</w:t>
      </w:r>
      <w:r w:rsidR="00084289" w:rsidRPr="008A4109">
        <w:t xml:space="preserve"> </w:t>
      </w:r>
      <w:r w:rsidRPr="008A4109">
        <w:t>priorizar</w:t>
      </w:r>
      <w:r w:rsidR="00084289" w:rsidRPr="008A4109">
        <w:t xml:space="preserve"> </w:t>
      </w:r>
      <w:r w:rsidRPr="008A4109">
        <w:t>funcionalidades</w:t>
      </w:r>
      <w:r w:rsidR="00084289" w:rsidRPr="008A4109">
        <w:t xml:space="preserve"> </w:t>
      </w:r>
      <w:r w:rsidRPr="008A4109">
        <w:t>y</w:t>
      </w:r>
      <w:r w:rsidR="00084289" w:rsidRPr="008A4109">
        <w:t xml:space="preserve"> </w:t>
      </w:r>
      <w:r w:rsidRPr="008A4109">
        <w:t>maximizar</w:t>
      </w:r>
      <w:r w:rsidR="00084289" w:rsidRPr="008A4109">
        <w:t xml:space="preserve"> </w:t>
      </w:r>
      <w:r w:rsidRPr="008A4109">
        <w:t>el</w:t>
      </w:r>
      <w:r w:rsidR="00084289" w:rsidRPr="008A4109">
        <w:t xml:space="preserve"> </w:t>
      </w:r>
      <w:r w:rsidRPr="008A4109">
        <w:t>valor</w:t>
      </w:r>
      <w:r w:rsidR="00084289" w:rsidRPr="008A4109">
        <w:t xml:space="preserve"> </w:t>
      </w:r>
      <w:r w:rsidRPr="008A4109">
        <w:t>del</w:t>
      </w:r>
      <w:r w:rsidR="00084289" w:rsidRPr="008A4109">
        <w:t xml:space="preserve"> </w:t>
      </w:r>
      <w:r w:rsidRPr="008A4109">
        <w:t>producto</w:t>
      </w:r>
      <w:r w:rsidR="00084289" w:rsidRPr="008A4109">
        <w:t xml:space="preserve"> </w:t>
      </w:r>
      <w:r w:rsidRPr="008A4109">
        <w:t>desarrollado.</w:t>
      </w:r>
    </w:p>
    <w:p w14:paraId="09FCB003" w14:textId="1EAC2D2F" w:rsidR="00544952" w:rsidRPr="008A4109" w:rsidRDefault="00544952">
      <w:pPr>
        <w:pStyle w:val="Prrafodelista"/>
        <w:numPr>
          <w:ilvl w:val="0"/>
          <w:numId w:val="23"/>
        </w:numPr>
        <w:spacing w:after="160"/>
      </w:pPr>
      <w:r w:rsidRPr="008A4109">
        <w:rPr>
          <w:b/>
          <w:bCs/>
        </w:rPr>
        <w:t>Resistencia</w:t>
      </w:r>
      <w:r w:rsidR="00084289" w:rsidRPr="008A4109">
        <w:rPr>
          <w:b/>
          <w:bCs/>
        </w:rPr>
        <w:t xml:space="preserve"> </w:t>
      </w:r>
      <w:r w:rsidRPr="008A4109">
        <w:rPr>
          <w:b/>
          <w:bCs/>
        </w:rPr>
        <w:t>a</w:t>
      </w:r>
      <w:r w:rsidR="00084289" w:rsidRPr="008A4109">
        <w:rPr>
          <w:b/>
          <w:bCs/>
        </w:rPr>
        <w:t xml:space="preserve"> </w:t>
      </w:r>
      <w:r w:rsidRPr="008A4109">
        <w:rPr>
          <w:b/>
          <w:bCs/>
        </w:rPr>
        <w:t>la</w:t>
      </w:r>
      <w:r w:rsidR="00084289" w:rsidRPr="008A4109">
        <w:rPr>
          <w:b/>
          <w:bCs/>
        </w:rPr>
        <w:t xml:space="preserve"> </w:t>
      </w:r>
      <w:r w:rsidRPr="008A4109">
        <w:rPr>
          <w:b/>
          <w:bCs/>
        </w:rPr>
        <w:t>Insulina</w:t>
      </w:r>
      <w:r w:rsidR="00084289" w:rsidRPr="008A4109">
        <w:rPr>
          <w:b/>
          <w:bCs/>
        </w:rPr>
        <w:t xml:space="preserve"> </w:t>
      </w:r>
      <w:r w:rsidRPr="008A4109">
        <w:rPr>
          <w:b/>
          <w:bCs/>
        </w:rPr>
        <w:t>(RI):</w:t>
      </w:r>
      <w:r w:rsidR="00084289" w:rsidRPr="008A4109">
        <w:t xml:space="preserve"> </w:t>
      </w:r>
      <w:r w:rsidRPr="008A4109">
        <w:t>Alteración</w:t>
      </w:r>
      <w:r w:rsidR="00084289" w:rsidRPr="008A4109">
        <w:t xml:space="preserve"> </w:t>
      </w:r>
      <w:r w:rsidRPr="008A4109">
        <w:t>metabólica</w:t>
      </w:r>
      <w:r w:rsidR="00084289" w:rsidRPr="008A4109">
        <w:t xml:space="preserve"> </w:t>
      </w:r>
      <w:r w:rsidRPr="008A4109">
        <w:t>en</w:t>
      </w:r>
      <w:r w:rsidR="00084289" w:rsidRPr="008A4109">
        <w:t xml:space="preserve"> </w:t>
      </w:r>
      <w:r w:rsidRPr="008A4109">
        <w:t>la</w:t>
      </w:r>
      <w:r w:rsidR="00084289" w:rsidRPr="008A4109">
        <w:t xml:space="preserve"> </w:t>
      </w:r>
      <w:r w:rsidRPr="008A4109">
        <w:t>que</w:t>
      </w:r>
      <w:r w:rsidR="00084289" w:rsidRPr="008A4109">
        <w:t xml:space="preserve"> </w:t>
      </w:r>
      <w:r w:rsidRPr="008A4109">
        <w:t>las</w:t>
      </w:r>
      <w:r w:rsidR="00084289" w:rsidRPr="008A4109">
        <w:t xml:space="preserve"> </w:t>
      </w:r>
      <w:r w:rsidRPr="008A4109">
        <w:t>células</w:t>
      </w:r>
      <w:r w:rsidR="00084289" w:rsidRPr="008A4109">
        <w:t xml:space="preserve"> </w:t>
      </w:r>
      <w:r w:rsidRPr="008A4109">
        <w:t>del</w:t>
      </w:r>
      <w:r w:rsidR="00084289" w:rsidRPr="008A4109">
        <w:t xml:space="preserve"> </w:t>
      </w:r>
      <w:r w:rsidRPr="008A4109">
        <w:t>organismo</w:t>
      </w:r>
      <w:r w:rsidR="00084289" w:rsidRPr="008A4109">
        <w:t xml:space="preserve"> </w:t>
      </w:r>
      <w:r w:rsidRPr="008A4109">
        <w:t>responden</w:t>
      </w:r>
      <w:r w:rsidR="00084289" w:rsidRPr="008A4109">
        <w:t xml:space="preserve"> </w:t>
      </w:r>
      <w:r w:rsidRPr="008A4109">
        <w:t>de</w:t>
      </w:r>
      <w:r w:rsidR="00084289" w:rsidRPr="008A4109">
        <w:t xml:space="preserve"> </w:t>
      </w:r>
      <w:r w:rsidRPr="008A4109">
        <w:t>manera</w:t>
      </w:r>
      <w:r w:rsidR="00084289" w:rsidRPr="008A4109">
        <w:t xml:space="preserve"> </w:t>
      </w:r>
      <w:r w:rsidRPr="008A4109">
        <w:t>ineficiente</w:t>
      </w:r>
      <w:r w:rsidR="00084289" w:rsidRPr="008A4109">
        <w:t xml:space="preserve"> </w:t>
      </w:r>
      <w:r w:rsidRPr="008A4109">
        <w:t>a</w:t>
      </w:r>
      <w:r w:rsidR="00084289" w:rsidRPr="008A4109">
        <w:t xml:space="preserve"> </w:t>
      </w:r>
      <w:r w:rsidRPr="008A4109">
        <w:t>la</w:t>
      </w:r>
      <w:r w:rsidR="00084289" w:rsidRPr="008A4109">
        <w:t xml:space="preserve"> </w:t>
      </w:r>
      <w:r w:rsidRPr="008A4109">
        <w:t>acción</w:t>
      </w:r>
      <w:r w:rsidR="00084289" w:rsidRPr="008A4109">
        <w:t xml:space="preserve"> </w:t>
      </w:r>
      <w:r w:rsidRPr="008A4109">
        <w:t>de</w:t>
      </w:r>
      <w:r w:rsidR="00084289" w:rsidRPr="008A4109">
        <w:t xml:space="preserve"> </w:t>
      </w:r>
      <w:r w:rsidRPr="008A4109">
        <w:t>la</w:t>
      </w:r>
      <w:r w:rsidR="00084289" w:rsidRPr="008A4109">
        <w:t xml:space="preserve"> </w:t>
      </w:r>
      <w:r w:rsidRPr="008A4109">
        <w:t>insulina,</w:t>
      </w:r>
      <w:r w:rsidR="00084289" w:rsidRPr="008A4109">
        <w:t xml:space="preserve"> </w:t>
      </w:r>
      <w:r w:rsidRPr="008A4109">
        <w:t>dificultando</w:t>
      </w:r>
      <w:r w:rsidR="00084289" w:rsidRPr="008A4109">
        <w:t xml:space="preserve"> </w:t>
      </w:r>
      <w:r w:rsidRPr="008A4109">
        <w:t>el</w:t>
      </w:r>
      <w:r w:rsidR="00084289" w:rsidRPr="008A4109">
        <w:t xml:space="preserve"> </w:t>
      </w:r>
      <w:r w:rsidRPr="008A4109">
        <w:t>control</w:t>
      </w:r>
      <w:r w:rsidR="00084289" w:rsidRPr="008A4109">
        <w:t xml:space="preserve"> </w:t>
      </w:r>
      <w:r w:rsidRPr="008A4109">
        <w:t>de</w:t>
      </w:r>
      <w:r w:rsidR="00084289" w:rsidRPr="008A4109">
        <w:t xml:space="preserve"> </w:t>
      </w:r>
      <w:r w:rsidRPr="008A4109">
        <w:t>los</w:t>
      </w:r>
      <w:r w:rsidR="00084289" w:rsidRPr="008A4109">
        <w:t xml:space="preserve"> </w:t>
      </w:r>
      <w:r w:rsidRPr="008A4109">
        <w:t>niveles</w:t>
      </w:r>
      <w:r w:rsidR="00084289" w:rsidRPr="008A4109">
        <w:t xml:space="preserve"> </w:t>
      </w:r>
      <w:r w:rsidRPr="008A4109">
        <w:t>de</w:t>
      </w:r>
      <w:r w:rsidR="00084289" w:rsidRPr="008A4109">
        <w:t xml:space="preserve"> </w:t>
      </w:r>
      <w:r w:rsidRPr="008A4109">
        <w:t>glucosa</w:t>
      </w:r>
      <w:r w:rsidR="00084289" w:rsidRPr="008A4109">
        <w:t xml:space="preserve"> </w:t>
      </w:r>
      <w:r w:rsidRPr="008A4109">
        <w:t>en</w:t>
      </w:r>
      <w:r w:rsidR="00084289" w:rsidRPr="008A4109">
        <w:t xml:space="preserve"> </w:t>
      </w:r>
      <w:r w:rsidRPr="008A4109">
        <w:t>sangre.</w:t>
      </w:r>
    </w:p>
    <w:p w14:paraId="3DF92494" w14:textId="28F26A3D" w:rsidR="00544952" w:rsidRPr="008A4109" w:rsidRDefault="00544952">
      <w:pPr>
        <w:pStyle w:val="Prrafodelista"/>
        <w:numPr>
          <w:ilvl w:val="0"/>
          <w:numId w:val="23"/>
        </w:numPr>
        <w:spacing w:after="160"/>
      </w:pPr>
      <w:r w:rsidRPr="008A4109">
        <w:rPr>
          <w:b/>
          <w:bCs/>
        </w:rPr>
        <w:t>Scrum:</w:t>
      </w:r>
      <w:r w:rsidR="00084289" w:rsidRPr="008A4109">
        <w:t xml:space="preserve"> </w:t>
      </w:r>
      <w:r w:rsidRPr="008A4109">
        <w:t>Metodología</w:t>
      </w:r>
      <w:r w:rsidR="00084289" w:rsidRPr="008A4109">
        <w:t xml:space="preserve"> </w:t>
      </w:r>
      <w:r w:rsidRPr="008A4109">
        <w:t>ágil</w:t>
      </w:r>
      <w:r w:rsidR="00084289" w:rsidRPr="008A4109">
        <w:t xml:space="preserve"> </w:t>
      </w:r>
      <w:r w:rsidRPr="008A4109">
        <w:t>utilizada</w:t>
      </w:r>
      <w:r w:rsidR="00084289" w:rsidRPr="008A4109">
        <w:t xml:space="preserve"> </w:t>
      </w:r>
      <w:r w:rsidRPr="008A4109">
        <w:t>para</w:t>
      </w:r>
      <w:r w:rsidR="00084289" w:rsidRPr="008A4109">
        <w:t xml:space="preserve"> </w:t>
      </w:r>
      <w:r w:rsidRPr="008A4109">
        <w:t>gestionar</w:t>
      </w:r>
      <w:r w:rsidR="00084289" w:rsidRPr="008A4109">
        <w:t xml:space="preserve"> </w:t>
      </w:r>
      <w:r w:rsidRPr="008A4109">
        <w:t>y</w:t>
      </w:r>
      <w:r w:rsidR="00084289" w:rsidRPr="008A4109">
        <w:t xml:space="preserve"> </w:t>
      </w:r>
      <w:r w:rsidRPr="008A4109">
        <w:t>desarrollar</w:t>
      </w:r>
      <w:r w:rsidR="00084289" w:rsidRPr="008A4109">
        <w:t xml:space="preserve"> </w:t>
      </w:r>
      <w:r w:rsidRPr="008A4109">
        <w:t>proyectos</w:t>
      </w:r>
      <w:r w:rsidR="00084289" w:rsidRPr="008A4109">
        <w:t xml:space="preserve"> </w:t>
      </w:r>
      <w:r w:rsidRPr="008A4109">
        <w:t>de</w:t>
      </w:r>
      <w:r w:rsidR="00084289" w:rsidRPr="008A4109">
        <w:t xml:space="preserve"> </w:t>
      </w:r>
      <w:r w:rsidRPr="008A4109">
        <w:t>software</w:t>
      </w:r>
      <w:r w:rsidR="00084289" w:rsidRPr="008A4109">
        <w:t xml:space="preserve"> </w:t>
      </w:r>
      <w:r w:rsidRPr="008A4109">
        <w:t>mediante</w:t>
      </w:r>
      <w:r w:rsidR="00084289" w:rsidRPr="008A4109">
        <w:t xml:space="preserve"> </w:t>
      </w:r>
      <w:r w:rsidRPr="008A4109">
        <w:t>ciclos</w:t>
      </w:r>
      <w:r w:rsidR="00084289" w:rsidRPr="008A4109">
        <w:t xml:space="preserve"> </w:t>
      </w:r>
      <w:r w:rsidRPr="008A4109">
        <w:t>iterativos</w:t>
      </w:r>
      <w:r w:rsidR="00084289" w:rsidRPr="008A4109">
        <w:t xml:space="preserve"> </w:t>
      </w:r>
      <w:r w:rsidRPr="008A4109">
        <w:t>e</w:t>
      </w:r>
      <w:r w:rsidR="00084289" w:rsidRPr="008A4109">
        <w:t xml:space="preserve"> </w:t>
      </w:r>
      <w:r w:rsidRPr="008A4109">
        <w:t>incrementales.</w:t>
      </w:r>
    </w:p>
    <w:p w14:paraId="19FD122B" w14:textId="27EF2753" w:rsidR="00544952" w:rsidRPr="008A4109" w:rsidRDefault="00544952">
      <w:pPr>
        <w:pStyle w:val="Prrafodelista"/>
        <w:numPr>
          <w:ilvl w:val="0"/>
          <w:numId w:val="23"/>
        </w:numPr>
        <w:spacing w:after="160"/>
      </w:pPr>
      <w:r w:rsidRPr="008A4109">
        <w:rPr>
          <w:b/>
          <w:bCs/>
        </w:rPr>
        <w:t>Scrum</w:t>
      </w:r>
      <w:r w:rsidR="00084289" w:rsidRPr="008A4109">
        <w:rPr>
          <w:b/>
          <w:bCs/>
        </w:rPr>
        <w:t xml:space="preserve"> </w:t>
      </w:r>
      <w:r w:rsidRPr="008A4109">
        <w:rPr>
          <w:b/>
          <w:bCs/>
        </w:rPr>
        <w:t>Master:</w:t>
      </w:r>
      <w:r w:rsidR="00084289" w:rsidRPr="008A4109">
        <w:t xml:space="preserve"> </w:t>
      </w:r>
      <w:r w:rsidRPr="008A4109">
        <w:t>Rol</w:t>
      </w:r>
      <w:r w:rsidR="00084289" w:rsidRPr="008A4109">
        <w:t xml:space="preserve"> </w:t>
      </w:r>
      <w:r w:rsidRPr="008A4109">
        <w:t>de</w:t>
      </w:r>
      <w:r w:rsidR="00084289" w:rsidRPr="008A4109">
        <w:t xml:space="preserve"> </w:t>
      </w:r>
      <w:r w:rsidRPr="008A4109">
        <w:t>Scrum</w:t>
      </w:r>
      <w:r w:rsidR="00084289" w:rsidRPr="008A4109">
        <w:t xml:space="preserve"> </w:t>
      </w:r>
      <w:r w:rsidRPr="008A4109">
        <w:t>encargado</w:t>
      </w:r>
      <w:r w:rsidR="00084289" w:rsidRPr="008A4109">
        <w:t xml:space="preserve"> </w:t>
      </w:r>
      <w:r w:rsidRPr="008A4109">
        <w:t>de</w:t>
      </w:r>
      <w:r w:rsidR="00084289" w:rsidRPr="008A4109">
        <w:t xml:space="preserve"> </w:t>
      </w:r>
      <w:r w:rsidRPr="008A4109">
        <w:t>facilitar</w:t>
      </w:r>
      <w:r w:rsidR="00084289" w:rsidRPr="008A4109">
        <w:t xml:space="preserve"> </w:t>
      </w:r>
      <w:r w:rsidRPr="008A4109">
        <w:t>la</w:t>
      </w:r>
      <w:r w:rsidR="00084289" w:rsidRPr="008A4109">
        <w:t xml:space="preserve"> </w:t>
      </w:r>
      <w:r w:rsidRPr="008A4109">
        <w:t>aplicación</w:t>
      </w:r>
      <w:r w:rsidR="00084289" w:rsidRPr="008A4109">
        <w:t xml:space="preserve"> </w:t>
      </w:r>
      <w:r w:rsidRPr="008A4109">
        <w:t>de</w:t>
      </w:r>
      <w:r w:rsidR="00084289" w:rsidRPr="008A4109">
        <w:t xml:space="preserve"> </w:t>
      </w:r>
      <w:r w:rsidRPr="008A4109">
        <w:t>la</w:t>
      </w:r>
      <w:r w:rsidR="00084289" w:rsidRPr="008A4109">
        <w:t xml:space="preserve"> </w:t>
      </w:r>
      <w:r w:rsidRPr="008A4109">
        <w:t>metodología,</w:t>
      </w:r>
      <w:r w:rsidR="00084289" w:rsidRPr="008A4109">
        <w:t xml:space="preserve"> </w:t>
      </w:r>
      <w:r w:rsidRPr="008A4109">
        <w:t>eliminar</w:t>
      </w:r>
      <w:r w:rsidR="00084289" w:rsidRPr="008A4109">
        <w:t xml:space="preserve"> </w:t>
      </w:r>
      <w:r w:rsidRPr="008A4109">
        <w:t>obstáculos</w:t>
      </w:r>
      <w:r w:rsidR="00084289" w:rsidRPr="008A4109">
        <w:t xml:space="preserve"> </w:t>
      </w:r>
      <w:r w:rsidRPr="008A4109">
        <w:t>y</w:t>
      </w:r>
      <w:r w:rsidR="00084289" w:rsidRPr="008A4109">
        <w:t xml:space="preserve"> </w:t>
      </w:r>
      <w:r w:rsidRPr="008A4109">
        <w:t>promover</w:t>
      </w:r>
      <w:r w:rsidR="00084289" w:rsidRPr="008A4109">
        <w:t xml:space="preserve"> </w:t>
      </w:r>
      <w:r w:rsidRPr="008A4109">
        <w:t>el</w:t>
      </w:r>
      <w:r w:rsidR="00084289" w:rsidRPr="008A4109">
        <w:t xml:space="preserve"> </w:t>
      </w:r>
      <w:r w:rsidRPr="008A4109">
        <w:t>cumplimiento</w:t>
      </w:r>
      <w:r w:rsidR="00084289" w:rsidRPr="008A4109">
        <w:t xml:space="preserve"> </w:t>
      </w:r>
      <w:r w:rsidRPr="008A4109">
        <w:t>de</w:t>
      </w:r>
      <w:r w:rsidR="00084289" w:rsidRPr="008A4109">
        <w:t xml:space="preserve"> </w:t>
      </w:r>
      <w:r w:rsidRPr="008A4109">
        <w:t>las</w:t>
      </w:r>
      <w:r w:rsidR="00084289" w:rsidRPr="008A4109">
        <w:t xml:space="preserve"> </w:t>
      </w:r>
      <w:r w:rsidRPr="008A4109">
        <w:t>prácticas</w:t>
      </w:r>
      <w:r w:rsidR="00084289" w:rsidRPr="008A4109">
        <w:t xml:space="preserve"> </w:t>
      </w:r>
      <w:r w:rsidRPr="008A4109">
        <w:t>ágiles.</w:t>
      </w:r>
    </w:p>
    <w:p w14:paraId="1CAEAB47" w14:textId="184967EA" w:rsidR="00544952" w:rsidRPr="008A4109" w:rsidRDefault="00544952">
      <w:pPr>
        <w:pStyle w:val="Prrafodelista"/>
        <w:numPr>
          <w:ilvl w:val="0"/>
          <w:numId w:val="23"/>
        </w:numPr>
        <w:spacing w:after="160"/>
      </w:pPr>
      <w:r w:rsidRPr="008A4109">
        <w:rPr>
          <w:b/>
          <w:bCs/>
        </w:rPr>
        <w:t>Síndrome</w:t>
      </w:r>
      <w:r w:rsidR="00084289" w:rsidRPr="008A4109">
        <w:rPr>
          <w:b/>
          <w:bCs/>
        </w:rPr>
        <w:t xml:space="preserve"> </w:t>
      </w:r>
      <w:r w:rsidRPr="008A4109">
        <w:rPr>
          <w:b/>
          <w:bCs/>
        </w:rPr>
        <w:t>Metabólico:</w:t>
      </w:r>
      <w:r w:rsidR="00084289" w:rsidRPr="008A4109">
        <w:t xml:space="preserve"> </w:t>
      </w:r>
      <w:r w:rsidRPr="008A4109">
        <w:t>Conjunto</w:t>
      </w:r>
      <w:r w:rsidR="00084289" w:rsidRPr="008A4109">
        <w:t xml:space="preserve"> </w:t>
      </w:r>
      <w:r w:rsidRPr="008A4109">
        <w:t>de</w:t>
      </w:r>
      <w:r w:rsidR="00084289" w:rsidRPr="008A4109">
        <w:t xml:space="preserve"> </w:t>
      </w:r>
      <w:r w:rsidRPr="008A4109">
        <w:t>alteraciones</w:t>
      </w:r>
      <w:r w:rsidR="00084289" w:rsidRPr="008A4109">
        <w:t xml:space="preserve"> </w:t>
      </w:r>
      <w:r w:rsidRPr="008A4109">
        <w:t>metabólicas</w:t>
      </w:r>
      <w:r w:rsidR="00084289" w:rsidRPr="008A4109">
        <w:t xml:space="preserve"> </w:t>
      </w:r>
      <w:r w:rsidRPr="008A4109">
        <w:t>que</w:t>
      </w:r>
      <w:r w:rsidR="00084289" w:rsidRPr="008A4109">
        <w:t xml:space="preserve"> </w:t>
      </w:r>
      <w:r w:rsidRPr="008A4109">
        <w:t>incluyen</w:t>
      </w:r>
      <w:r w:rsidR="00084289" w:rsidRPr="008A4109">
        <w:t xml:space="preserve"> </w:t>
      </w:r>
      <w:r w:rsidRPr="008A4109">
        <w:t>obesidad</w:t>
      </w:r>
      <w:r w:rsidR="00084289" w:rsidRPr="008A4109">
        <w:t xml:space="preserve"> </w:t>
      </w:r>
      <w:r w:rsidRPr="008A4109">
        <w:t>abdominal,</w:t>
      </w:r>
      <w:r w:rsidR="00084289" w:rsidRPr="008A4109">
        <w:t xml:space="preserve"> </w:t>
      </w:r>
      <w:r w:rsidRPr="008A4109">
        <w:t>hipertensión</w:t>
      </w:r>
      <w:r w:rsidR="00084289" w:rsidRPr="008A4109">
        <w:t xml:space="preserve"> </w:t>
      </w:r>
      <w:r w:rsidRPr="008A4109">
        <w:t>arterial,</w:t>
      </w:r>
      <w:r w:rsidR="00084289" w:rsidRPr="008A4109">
        <w:t xml:space="preserve"> </w:t>
      </w:r>
      <w:r w:rsidRPr="008A4109">
        <w:t>dislipidemia</w:t>
      </w:r>
      <w:r w:rsidR="00084289" w:rsidRPr="008A4109">
        <w:t xml:space="preserve"> </w:t>
      </w:r>
      <w:r w:rsidRPr="008A4109">
        <w:t>y</w:t>
      </w:r>
      <w:r w:rsidR="00084289" w:rsidRPr="008A4109">
        <w:t xml:space="preserve"> </w:t>
      </w:r>
      <w:r w:rsidRPr="008A4109">
        <w:t>resistencia</w:t>
      </w:r>
      <w:r w:rsidR="00084289" w:rsidRPr="008A4109">
        <w:t xml:space="preserve"> </w:t>
      </w:r>
      <w:r w:rsidRPr="008A4109">
        <w:t>a</w:t>
      </w:r>
      <w:r w:rsidR="00084289" w:rsidRPr="008A4109">
        <w:t xml:space="preserve"> </w:t>
      </w:r>
      <w:r w:rsidRPr="008A4109">
        <w:t>la</w:t>
      </w:r>
      <w:r w:rsidR="00084289" w:rsidRPr="008A4109">
        <w:t xml:space="preserve"> </w:t>
      </w:r>
      <w:r w:rsidRPr="008A4109">
        <w:t>insulina,</w:t>
      </w:r>
      <w:r w:rsidR="00084289" w:rsidRPr="008A4109">
        <w:t xml:space="preserve"> </w:t>
      </w:r>
      <w:r w:rsidRPr="008A4109">
        <w:t>aumentando</w:t>
      </w:r>
      <w:r w:rsidR="00084289" w:rsidRPr="008A4109">
        <w:t xml:space="preserve"> </w:t>
      </w:r>
      <w:r w:rsidRPr="008A4109">
        <w:t>el</w:t>
      </w:r>
      <w:r w:rsidR="00084289" w:rsidRPr="008A4109">
        <w:t xml:space="preserve"> </w:t>
      </w:r>
      <w:r w:rsidRPr="008A4109">
        <w:t>riesgo</w:t>
      </w:r>
      <w:r w:rsidR="00084289" w:rsidRPr="008A4109">
        <w:t xml:space="preserve"> </w:t>
      </w:r>
      <w:r w:rsidRPr="008A4109">
        <w:t>de</w:t>
      </w:r>
      <w:r w:rsidR="00084289" w:rsidRPr="008A4109">
        <w:t xml:space="preserve"> </w:t>
      </w:r>
      <w:r w:rsidRPr="008A4109">
        <w:t>enfermedades</w:t>
      </w:r>
      <w:r w:rsidR="00084289" w:rsidRPr="008A4109">
        <w:t xml:space="preserve"> </w:t>
      </w:r>
      <w:r w:rsidRPr="008A4109">
        <w:t>cardiovasculares</w:t>
      </w:r>
      <w:r w:rsidR="00084289" w:rsidRPr="008A4109">
        <w:t xml:space="preserve"> </w:t>
      </w:r>
      <w:r w:rsidRPr="008A4109">
        <w:t>y</w:t>
      </w:r>
      <w:r w:rsidR="00084289" w:rsidRPr="008A4109">
        <w:t xml:space="preserve"> </w:t>
      </w:r>
      <w:r w:rsidRPr="008A4109">
        <w:t>diabetes.</w:t>
      </w:r>
    </w:p>
    <w:p w14:paraId="73ED8A59" w14:textId="7F11D559" w:rsidR="00544952" w:rsidRPr="008A4109" w:rsidRDefault="00544952">
      <w:pPr>
        <w:pStyle w:val="Prrafodelista"/>
        <w:numPr>
          <w:ilvl w:val="0"/>
          <w:numId w:val="23"/>
        </w:numPr>
        <w:spacing w:after="160"/>
      </w:pPr>
      <w:r w:rsidRPr="008A4109">
        <w:rPr>
          <w:b/>
          <w:bCs/>
        </w:rPr>
        <w:lastRenderedPageBreak/>
        <w:t>Síndrome</w:t>
      </w:r>
      <w:r w:rsidR="00084289" w:rsidRPr="008A4109">
        <w:rPr>
          <w:b/>
          <w:bCs/>
        </w:rPr>
        <w:t xml:space="preserve"> </w:t>
      </w:r>
      <w:r w:rsidRPr="008A4109">
        <w:rPr>
          <w:b/>
          <w:bCs/>
        </w:rPr>
        <w:t>Ovárico</w:t>
      </w:r>
      <w:r w:rsidR="00084289" w:rsidRPr="008A4109">
        <w:rPr>
          <w:b/>
          <w:bCs/>
        </w:rPr>
        <w:t xml:space="preserve"> </w:t>
      </w:r>
      <w:r w:rsidRPr="008A4109">
        <w:rPr>
          <w:b/>
          <w:bCs/>
        </w:rPr>
        <w:t>Metabólico</w:t>
      </w:r>
      <w:r w:rsidR="00084289" w:rsidRPr="008A4109">
        <w:rPr>
          <w:b/>
          <w:bCs/>
        </w:rPr>
        <w:t xml:space="preserve"> </w:t>
      </w:r>
      <w:proofErr w:type="spellStart"/>
      <w:r w:rsidRPr="008A4109">
        <w:rPr>
          <w:b/>
          <w:bCs/>
        </w:rPr>
        <w:t>Poliendocrino</w:t>
      </w:r>
      <w:proofErr w:type="spellEnd"/>
      <w:r w:rsidR="00084289" w:rsidRPr="008A4109">
        <w:rPr>
          <w:b/>
          <w:bCs/>
        </w:rPr>
        <w:t xml:space="preserve"> </w:t>
      </w:r>
      <w:r w:rsidRPr="008A4109">
        <w:rPr>
          <w:b/>
          <w:bCs/>
        </w:rPr>
        <w:t>(</w:t>
      </w:r>
      <w:r w:rsidR="00195768" w:rsidRPr="008A4109">
        <w:rPr>
          <w:b/>
          <w:bCs/>
        </w:rPr>
        <w:t>SOMP</w:t>
      </w:r>
      <w:r w:rsidRPr="008A4109">
        <w:rPr>
          <w:b/>
          <w:bCs/>
        </w:rPr>
        <w:t>):</w:t>
      </w:r>
      <w:r w:rsidR="00084289" w:rsidRPr="008A4109">
        <w:t xml:space="preserve"> </w:t>
      </w:r>
      <w:r w:rsidRPr="008A4109">
        <w:t>Trastorno</w:t>
      </w:r>
      <w:r w:rsidR="00084289" w:rsidRPr="008A4109">
        <w:t xml:space="preserve"> </w:t>
      </w:r>
      <w:r w:rsidRPr="008A4109">
        <w:t>endocrino</w:t>
      </w:r>
      <w:r w:rsidR="00084289" w:rsidRPr="008A4109">
        <w:t xml:space="preserve"> </w:t>
      </w:r>
      <w:r w:rsidRPr="008A4109">
        <w:t>y</w:t>
      </w:r>
      <w:r w:rsidR="00084289" w:rsidRPr="008A4109">
        <w:t xml:space="preserve"> </w:t>
      </w:r>
      <w:r w:rsidRPr="008A4109">
        <w:t>metabólico</w:t>
      </w:r>
      <w:r w:rsidR="00084289" w:rsidRPr="008A4109">
        <w:t xml:space="preserve"> </w:t>
      </w:r>
      <w:r w:rsidRPr="008A4109">
        <w:t>que</w:t>
      </w:r>
      <w:r w:rsidR="00084289" w:rsidRPr="008A4109">
        <w:t xml:space="preserve"> </w:t>
      </w:r>
      <w:r w:rsidRPr="008A4109">
        <w:t>afecta</w:t>
      </w:r>
      <w:r w:rsidR="00084289" w:rsidRPr="008A4109">
        <w:t xml:space="preserve"> </w:t>
      </w:r>
      <w:r w:rsidRPr="008A4109">
        <w:t>a</w:t>
      </w:r>
      <w:r w:rsidR="00084289" w:rsidRPr="008A4109">
        <w:t xml:space="preserve"> </w:t>
      </w:r>
      <w:r w:rsidRPr="008A4109">
        <w:t>mujeres</w:t>
      </w:r>
      <w:r w:rsidR="00084289" w:rsidRPr="008A4109">
        <w:t xml:space="preserve"> </w:t>
      </w:r>
      <w:r w:rsidRPr="008A4109">
        <w:t>en</w:t>
      </w:r>
      <w:r w:rsidR="00084289" w:rsidRPr="008A4109">
        <w:t xml:space="preserve"> </w:t>
      </w:r>
      <w:r w:rsidRPr="008A4109">
        <w:t>edad</w:t>
      </w:r>
      <w:r w:rsidR="00084289" w:rsidRPr="008A4109">
        <w:t xml:space="preserve"> </w:t>
      </w:r>
      <w:r w:rsidRPr="008A4109">
        <w:t>reproductiva,</w:t>
      </w:r>
      <w:r w:rsidR="00084289" w:rsidRPr="008A4109">
        <w:t xml:space="preserve"> </w:t>
      </w:r>
      <w:r w:rsidRPr="008A4109">
        <w:t>caracterizado</w:t>
      </w:r>
      <w:r w:rsidR="00084289" w:rsidRPr="008A4109">
        <w:t xml:space="preserve"> </w:t>
      </w:r>
      <w:r w:rsidRPr="008A4109">
        <w:t>por</w:t>
      </w:r>
      <w:r w:rsidR="00084289" w:rsidRPr="008A4109">
        <w:t xml:space="preserve"> </w:t>
      </w:r>
      <w:r w:rsidRPr="008A4109">
        <w:t>alteraciones</w:t>
      </w:r>
      <w:r w:rsidR="00084289" w:rsidRPr="008A4109">
        <w:t xml:space="preserve"> </w:t>
      </w:r>
      <w:r w:rsidRPr="008A4109">
        <w:t>hormonales,</w:t>
      </w:r>
      <w:r w:rsidR="00084289" w:rsidRPr="008A4109">
        <w:t xml:space="preserve"> </w:t>
      </w:r>
      <w:r w:rsidRPr="008A4109">
        <w:t>metabólicas</w:t>
      </w:r>
      <w:r w:rsidR="00084289" w:rsidRPr="008A4109">
        <w:t xml:space="preserve"> </w:t>
      </w:r>
      <w:r w:rsidRPr="008A4109">
        <w:t>y</w:t>
      </w:r>
      <w:r w:rsidR="00084289" w:rsidRPr="008A4109">
        <w:t xml:space="preserve"> </w:t>
      </w:r>
      <w:r w:rsidRPr="008A4109">
        <w:t>reproductivas,</w:t>
      </w:r>
      <w:r w:rsidR="00084289" w:rsidRPr="008A4109">
        <w:t xml:space="preserve"> </w:t>
      </w:r>
      <w:r w:rsidRPr="008A4109">
        <w:t>anteriormente</w:t>
      </w:r>
      <w:r w:rsidR="00084289" w:rsidRPr="008A4109">
        <w:t xml:space="preserve"> </w:t>
      </w:r>
      <w:r w:rsidRPr="008A4109">
        <w:t>conocido</w:t>
      </w:r>
      <w:r w:rsidR="00084289" w:rsidRPr="008A4109">
        <w:t xml:space="preserve"> </w:t>
      </w:r>
      <w:r w:rsidRPr="008A4109">
        <w:t>como</w:t>
      </w:r>
      <w:r w:rsidR="00084289" w:rsidRPr="008A4109">
        <w:t xml:space="preserve"> </w:t>
      </w:r>
      <w:r w:rsidRPr="008A4109">
        <w:t>Síndrome</w:t>
      </w:r>
      <w:r w:rsidR="00084289" w:rsidRPr="008A4109">
        <w:t xml:space="preserve"> </w:t>
      </w:r>
      <w:r w:rsidRPr="008A4109">
        <w:t>de</w:t>
      </w:r>
      <w:r w:rsidR="00084289" w:rsidRPr="008A4109">
        <w:t xml:space="preserve"> </w:t>
      </w:r>
      <w:r w:rsidRPr="008A4109">
        <w:t>Ovario</w:t>
      </w:r>
      <w:r w:rsidR="00084289" w:rsidRPr="008A4109">
        <w:t xml:space="preserve"> </w:t>
      </w:r>
      <w:r w:rsidRPr="008A4109">
        <w:t>Poliquístico</w:t>
      </w:r>
      <w:r w:rsidR="00084289" w:rsidRPr="008A4109">
        <w:t xml:space="preserve"> </w:t>
      </w:r>
      <w:r w:rsidRPr="008A4109">
        <w:t>(SOP).</w:t>
      </w:r>
    </w:p>
    <w:p w14:paraId="7AE16413" w14:textId="7B2A2E99" w:rsidR="00544952" w:rsidRPr="008A4109" w:rsidRDefault="00544952">
      <w:pPr>
        <w:pStyle w:val="Prrafodelista"/>
        <w:numPr>
          <w:ilvl w:val="0"/>
          <w:numId w:val="23"/>
        </w:numPr>
        <w:spacing w:after="160"/>
      </w:pPr>
      <w:r w:rsidRPr="008A4109">
        <w:rPr>
          <w:b/>
          <w:bCs/>
        </w:rPr>
        <w:t>Sistema</w:t>
      </w:r>
      <w:r w:rsidR="00084289" w:rsidRPr="008A4109">
        <w:rPr>
          <w:b/>
          <w:bCs/>
        </w:rPr>
        <w:t xml:space="preserve"> </w:t>
      </w:r>
      <w:r w:rsidRPr="008A4109">
        <w:rPr>
          <w:b/>
          <w:bCs/>
        </w:rPr>
        <w:t>Experto</w:t>
      </w:r>
      <w:r w:rsidR="00084289" w:rsidRPr="008A4109">
        <w:rPr>
          <w:b/>
          <w:bCs/>
        </w:rPr>
        <w:t xml:space="preserve"> </w:t>
      </w:r>
      <w:r w:rsidRPr="008A4109">
        <w:rPr>
          <w:b/>
          <w:bCs/>
        </w:rPr>
        <w:t>(SE):</w:t>
      </w:r>
      <w:r w:rsidR="00084289" w:rsidRPr="008A4109">
        <w:t xml:space="preserve"> </w:t>
      </w:r>
      <w:r w:rsidRPr="008A4109">
        <w:t>Sistema</w:t>
      </w:r>
      <w:r w:rsidR="00084289" w:rsidRPr="008A4109">
        <w:t xml:space="preserve"> </w:t>
      </w:r>
      <w:r w:rsidRPr="008A4109">
        <w:t>informático</w:t>
      </w:r>
      <w:r w:rsidR="00084289" w:rsidRPr="008A4109">
        <w:t xml:space="preserve"> </w:t>
      </w:r>
      <w:r w:rsidRPr="008A4109">
        <w:t>que</w:t>
      </w:r>
      <w:r w:rsidR="00084289" w:rsidRPr="008A4109">
        <w:t xml:space="preserve"> </w:t>
      </w:r>
      <w:r w:rsidRPr="008A4109">
        <w:t>utiliza</w:t>
      </w:r>
      <w:r w:rsidR="00084289" w:rsidRPr="008A4109">
        <w:t xml:space="preserve"> </w:t>
      </w:r>
      <w:r w:rsidRPr="008A4109">
        <w:t>una</w:t>
      </w:r>
      <w:r w:rsidR="00084289" w:rsidRPr="008A4109">
        <w:t xml:space="preserve"> </w:t>
      </w:r>
      <w:r w:rsidRPr="008A4109">
        <w:t>base</w:t>
      </w:r>
      <w:r w:rsidR="00084289" w:rsidRPr="008A4109">
        <w:t xml:space="preserve"> </w:t>
      </w:r>
      <w:r w:rsidRPr="008A4109">
        <w:t>de</w:t>
      </w:r>
      <w:r w:rsidR="00084289" w:rsidRPr="008A4109">
        <w:t xml:space="preserve"> </w:t>
      </w:r>
      <w:r w:rsidRPr="008A4109">
        <w:t>conocimiento</w:t>
      </w:r>
      <w:r w:rsidR="00084289" w:rsidRPr="008A4109">
        <w:t xml:space="preserve"> </w:t>
      </w:r>
      <w:r w:rsidRPr="008A4109">
        <w:t>y</w:t>
      </w:r>
      <w:r w:rsidR="00084289" w:rsidRPr="008A4109">
        <w:t xml:space="preserve"> </w:t>
      </w:r>
      <w:r w:rsidRPr="008A4109">
        <w:t>un</w:t>
      </w:r>
      <w:r w:rsidR="00084289" w:rsidRPr="008A4109">
        <w:t xml:space="preserve"> </w:t>
      </w:r>
      <w:r w:rsidRPr="008A4109">
        <w:t>motor</w:t>
      </w:r>
      <w:r w:rsidR="00084289" w:rsidRPr="008A4109">
        <w:t xml:space="preserve"> </w:t>
      </w:r>
      <w:r w:rsidRPr="008A4109">
        <w:t>de</w:t>
      </w:r>
      <w:r w:rsidR="00084289" w:rsidRPr="008A4109">
        <w:t xml:space="preserve"> </w:t>
      </w:r>
      <w:r w:rsidRPr="008A4109">
        <w:t>inferencia</w:t>
      </w:r>
      <w:r w:rsidR="00084289" w:rsidRPr="008A4109">
        <w:t xml:space="preserve"> </w:t>
      </w:r>
      <w:r w:rsidRPr="008A4109">
        <w:t>para</w:t>
      </w:r>
      <w:r w:rsidR="00084289" w:rsidRPr="008A4109">
        <w:t xml:space="preserve"> </w:t>
      </w:r>
      <w:r w:rsidRPr="008A4109">
        <w:t>apoyar</w:t>
      </w:r>
      <w:r w:rsidR="00084289" w:rsidRPr="008A4109">
        <w:t xml:space="preserve"> </w:t>
      </w:r>
      <w:r w:rsidRPr="008A4109">
        <w:t>la</w:t>
      </w:r>
      <w:r w:rsidR="00084289" w:rsidRPr="008A4109">
        <w:t xml:space="preserve"> </w:t>
      </w:r>
      <w:r w:rsidRPr="008A4109">
        <w:t>toma</w:t>
      </w:r>
      <w:r w:rsidR="00084289" w:rsidRPr="008A4109">
        <w:t xml:space="preserve"> </w:t>
      </w:r>
      <w:r w:rsidRPr="008A4109">
        <w:t>de</w:t>
      </w:r>
      <w:r w:rsidR="00084289" w:rsidRPr="008A4109">
        <w:t xml:space="preserve"> </w:t>
      </w:r>
      <w:r w:rsidRPr="008A4109">
        <w:t>decisiones</w:t>
      </w:r>
      <w:r w:rsidR="00084289" w:rsidRPr="008A4109">
        <w:t xml:space="preserve"> </w:t>
      </w:r>
      <w:r w:rsidRPr="008A4109">
        <w:t>en</w:t>
      </w:r>
      <w:r w:rsidR="00084289" w:rsidRPr="008A4109">
        <w:t xml:space="preserve"> </w:t>
      </w:r>
      <w:r w:rsidRPr="008A4109">
        <w:t>un</w:t>
      </w:r>
      <w:r w:rsidR="00084289" w:rsidRPr="008A4109">
        <w:t xml:space="preserve"> </w:t>
      </w:r>
      <w:r w:rsidRPr="008A4109">
        <w:t>dominio</w:t>
      </w:r>
      <w:r w:rsidR="00084289" w:rsidRPr="008A4109">
        <w:t xml:space="preserve"> </w:t>
      </w:r>
      <w:r w:rsidRPr="008A4109">
        <w:t>específico.</w:t>
      </w:r>
    </w:p>
    <w:p w14:paraId="33C934E6" w14:textId="61BC51E2" w:rsidR="00544952" w:rsidRPr="008A4109" w:rsidRDefault="00544952">
      <w:pPr>
        <w:pStyle w:val="Prrafodelista"/>
        <w:numPr>
          <w:ilvl w:val="0"/>
          <w:numId w:val="23"/>
        </w:numPr>
        <w:spacing w:after="160"/>
      </w:pPr>
      <w:r w:rsidRPr="008A4109">
        <w:rPr>
          <w:b/>
          <w:bCs/>
        </w:rPr>
        <w:t>Sprint:</w:t>
      </w:r>
      <w:r w:rsidR="00084289" w:rsidRPr="008A4109">
        <w:t xml:space="preserve"> </w:t>
      </w:r>
      <w:r w:rsidRPr="008A4109">
        <w:t>Iteración</w:t>
      </w:r>
      <w:r w:rsidR="00084289" w:rsidRPr="008A4109">
        <w:t xml:space="preserve"> </w:t>
      </w:r>
      <w:r w:rsidRPr="008A4109">
        <w:t>de</w:t>
      </w:r>
      <w:r w:rsidR="00084289" w:rsidRPr="008A4109">
        <w:t xml:space="preserve"> </w:t>
      </w:r>
      <w:r w:rsidRPr="008A4109">
        <w:t>trabajo</w:t>
      </w:r>
      <w:r w:rsidR="00084289" w:rsidRPr="008A4109">
        <w:t xml:space="preserve"> </w:t>
      </w:r>
      <w:r w:rsidRPr="008A4109">
        <w:t>dentro</w:t>
      </w:r>
      <w:r w:rsidR="00084289" w:rsidRPr="008A4109">
        <w:t xml:space="preserve"> </w:t>
      </w:r>
      <w:r w:rsidRPr="008A4109">
        <w:t>de</w:t>
      </w:r>
      <w:r w:rsidR="00084289" w:rsidRPr="008A4109">
        <w:t xml:space="preserve"> </w:t>
      </w:r>
      <w:r w:rsidRPr="008A4109">
        <w:t>Scrum</w:t>
      </w:r>
      <w:r w:rsidR="00084289" w:rsidRPr="008A4109">
        <w:t xml:space="preserve"> </w:t>
      </w:r>
      <w:r w:rsidRPr="008A4109">
        <w:t>con</w:t>
      </w:r>
      <w:r w:rsidR="00084289" w:rsidRPr="008A4109">
        <w:t xml:space="preserve"> </w:t>
      </w:r>
      <w:r w:rsidRPr="008A4109">
        <w:t>duración</w:t>
      </w:r>
      <w:r w:rsidR="00084289" w:rsidRPr="008A4109">
        <w:t xml:space="preserve"> </w:t>
      </w:r>
      <w:r w:rsidRPr="008A4109">
        <w:t>definida,</w:t>
      </w:r>
      <w:r w:rsidR="00084289" w:rsidRPr="008A4109">
        <w:t xml:space="preserve"> </w:t>
      </w:r>
      <w:r w:rsidRPr="008A4109">
        <w:t>en</w:t>
      </w:r>
      <w:r w:rsidR="00084289" w:rsidRPr="008A4109">
        <w:t xml:space="preserve"> </w:t>
      </w:r>
      <w:r w:rsidRPr="008A4109">
        <w:t>la</w:t>
      </w:r>
      <w:r w:rsidR="00084289" w:rsidRPr="008A4109">
        <w:t xml:space="preserve"> </w:t>
      </w:r>
      <w:r w:rsidRPr="008A4109">
        <w:t>que</w:t>
      </w:r>
      <w:r w:rsidR="00084289" w:rsidRPr="008A4109">
        <w:t xml:space="preserve"> </w:t>
      </w:r>
      <w:r w:rsidRPr="008A4109">
        <w:t>se</w:t>
      </w:r>
      <w:r w:rsidR="00084289" w:rsidRPr="008A4109">
        <w:t xml:space="preserve"> </w:t>
      </w:r>
      <w:r w:rsidRPr="008A4109">
        <w:t>desarrolla</w:t>
      </w:r>
      <w:r w:rsidR="00084289" w:rsidRPr="008A4109">
        <w:t xml:space="preserve"> </w:t>
      </w:r>
      <w:r w:rsidRPr="008A4109">
        <w:t>un</w:t>
      </w:r>
      <w:r w:rsidR="00084289" w:rsidRPr="008A4109">
        <w:t xml:space="preserve"> </w:t>
      </w:r>
      <w:r w:rsidRPr="008A4109">
        <w:t>conjunto</w:t>
      </w:r>
      <w:r w:rsidR="00084289" w:rsidRPr="008A4109">
        <w:t xml:space="preserve"> </w:t>
      </w:r>
      <w:r w:rsidRPr="008A4109">
        <w:t>de</w:t>
      </w:r>
      <w:r w:rsidR="00084289" w:rsidRPr="008A4109">
        <w:t xml:space="preserve"> </w:t>
      </w:r>
      <w:r w:rsidRPr="008A4109">
        <w:t>funcionalidades</w:t>
      </w:r>
      <w:r w:rsidR="00084289" w:rsidRPr="008A4109">
        <w:t xml:space="preserve"> </w:t>
      </w:r>
      <w:r w:rsidRPr="008A4109">
        <w:t>del</w:t>
      </w:r>
      <w:r w:rsidR="00084289" w:rsidRPr="008A4109">
        <w:t xml:space="preserve"> </w:t>
      </w:r>
      <w:r w:rsidRPr="008A4109">
        <w:t>producto.</w:t>
      </w:r>
    </w:p>
    <w:p w14:paraId="48FF291B" w14:textId="2BDBE1B5" w:rsidR="00544952" w:rsidRPr="008A4109" w:rsidRDefault="00544952">
      <w:pPr>
        <w:pStyle w:val="Prrafodelista"/>
        <w:numPr>
          <w:ilvl w:val="0"/>
          <w:numId w:val="23"/>
        </w:numPr>
        <w:spacing w:after="160"/>
      </w:pPr>
      <w:r w:rsidRPr="008A4109">
        <w:rPr>
          <w:b/>
          <w:bCs/>
        </w:rPr>
        <w:t>Transparencia:</w:t>
      </w:r>
      <w:r w:rsidR="00084289" w:rsidRPr="008A4109">
        <w:t xml:space="preserve"> </w:t>
      </w:r>
      <w:r w:rsidRPr="008A4109">
        <w:t>Principio</w:t>
      </w:r>
      <w:r w:rsidR="00084289" w:rsidRPr="008A4109">
        <w:t xml:space="preserve"> </w:t>
      </w:r>
      <w:r w:rsidRPr="008A4109">
        <w:t>de</w:t>
      </w:r>
      <w:r w:rsidR="00084289" w:rsidRPr="008A4109">
        <w:t xml:space="preserve"> </w:t>
      </w:r>
      <w:r w:rsidRPr="008A4109">
        <w:t>Scrum</w:t>
      </w:r>
      <w:r w:rsidR="00084289" w:rsidRPr="008A4109">
        <w:t xml:space="preserve"> </w:t>
      </w:r>
      <w:r w:rsidRPr="008A4109">
        <w:t>que</w:t>
      </w:r>
      <w:r w:rsidR="00084289" w:rsidRPr="008A4109">
        <w:t xml:space="preserve"> </w:t>
      </w:r>
      <w:r w:rsidRPr="008A4109">
        <w:t>garantiza</w:t>
      </w:r>
      <w:r w:rsidR="00084289" w:rsidRPr="008A4109">
        <w:t xml:space="preserve"> </w:t>
      </w:r>
      <w:r w:rsidRPr="008A4109">
        <w:t>la</w:t>
      </w:r>
      <w:r w:rsidR="00084289" w:rsidRPr="008A4109">
        <w:t xml:space="preserve"> </w:t>
      </w:r>
      <w:r w:rsidRPr="008A4109">
        <w:t>visibilidad</w:t>
      </w:r>
      <w:r w:rsidR="00084289" w:rsidRPr="008A4109">
        <w:t xml:space="preserve"> </w:t>
      </w:r>
      <w:r w:rsidRPr="008A4109">
        <w:t>y</w:t>
      </w:r>
      <w:r w:rsidR="00084289" w:rsidRPr="008A4109">
        <w:t xml:space="preserve"> </w:t>
      </w:r>
      <w:r w:rsidRPr="008A4109">
        <w:t>comprensión</w:t>
      </w:r>
      <w:r w:rsidR="00084289" w:rsidRPr="008A4109">
        <w:t xml:space="preserve"> </w:t>
      </w:r>
      <w:r w:rsidRPr="008A4109">
        <w:t>de</w:t>
      </w:r>
      <w:r w:rsidR="00084289" w:rsidRPr="008A4109">
        <w:t xml:space="preserve"> </w:t>
      </w:r>
      <w:r w:rsidRPr="008A4109">
        <w:t>los</w:t>
      </w:r>
      <w:r w:rsidR="00084289" w:rsidRPr="008A4109">
        <w:t xml:space="preserve"> </w:t>
      </w:r>
      <w:r w:rsidRPr="008A4109">
        <w:t>procesos,</w:t>
      </w:r>
      <w:r w:rsidR="00084289" w:rsidRPr="008A4109">
        <w:t xml:space="preserve"> </w:t>
      </w:r>
      <w:r w:rsidRPr="008A4109">
        <w:t>actividades</w:t>
      </w:r>
      <w:r w:rsidR="00084289" w:rsidRPr="008A4109">
        <w:t xml:space="preserve"> </w:t>
      </w:r>
      <w:r w:rsidRPr="008A4109">
        <w:t>y</w:t>
      </w:r>
      <w:r w:rsidR="00084289" w:rsidRPr="008A4109">
        <w:t xml:space="preserve"> </w:t>
      </w:r>
      <w:r w:rsidRPr="008A4109">
        <w:t>resultados</w:t>
      </w:r>
      <w:r w:rsidR="00084289" w:rsidRPr="008A4109">
        <w:t xml:space="preserve"> </w:t>
      </w:r>
      <w:r w:rsidRPr="008A4109">
        <w:t>por</w:t>
      </w:r>
      <w:r w:rsidR="00084289" w:rsidRPr="008A4109">
        <w:t xml:space="preserve"> </w:t>
      </w:r>
      <w:r w:rsidRPr="008A4109">
        <w:t>parte</w:t>
      </w:r>
      <w:r w:rsidR="00084289" w:rsidRPr="008A4109">
        <w:t xml:space="preserve"> </w:t>
      </w:r>
      <w:r w:rsidRPr="008A4109">
        <w:t>de</w:t>
      </w:r>
      <w:r w:rsidR="00084289" w:rsidRPr="008A4109">
        <w:t xml:space="preserve"> </w:t>
      </w:r>
      <w:r w:rsidRPr="008A4109">
        <w:t>todos</w:t>
      </w:r>
      <w:r w:rsidR="00084289" w:rsidRPr="008A4109">
        <w:t xml:space="preserve"> </w:t>
      </w:r>
      <w:r w:rsidRPr="008A4109">
        <w:t>los</w:t>
      </w:r>
      <w:r w:rsidR="00084289" w:rsidRPr="008A4109">
        <w:t xml:space="preserve"> </w:t>
      </w:r>
      <w:r w:rsidRPr="008A4109">
        <w:t>involucrados.</w:t>
      </w:r>
    </w:p>
    <w:p w14:paraId="48EE8E80" w14:textId="77777777" w:rsidR="00544952" w:rsidRPr="008A4109" w:rsidRDefault="00544952">
      <w:pPr>
        <w:spacing w:after="160" w:line="259" w:lineRule="auto"/>
        <w:ind w:firstLine="0"/>
        <w:rPr>
          <w:rFonts w:asciiTheme="majorHAnsi" w:eastAsiaTheme="majorEastAsia" w:hAnsiTheme="majorHAnsi" w:cstheme="majorBidi"/>
          <w:b/>
          <w:szCs w:val="32"/>
        </w:rPr>
      </w:pPr>
      <w:r w:rsidRPr="008A4109">
        <w:br w:type="page"/>
      </w:r>
    </w:p>
    <w:p w14:paraId="231F2801" w14:textId="088B577C" w:rsidR="00AB4098" w:rsidRPr="000D32EB" w:rsidRDefault="00B72D9A" w:rsidP="00B72D9A">
      <w:pPr>
        <w:pStyle w:val="Ttulo1"/>
        <w:rPr>
          <w:lang w:val="en-US"/>
        </w:rPr>
      </w:pPr>
      <w:bookmarkStart w:id="149" w:name="_Toc233166541"/>
      <w:r w:rsidRPr="000D32EB">
        <w:rPr>
          <w:lang w:val="en-US"/>
        </w:rPr>
        <w:lastRenderedPageBreak/>
        <w:t>VI.</w:t>
      </w:r>
      <w:r w:rsidR="00084289" w:rsidRPr="000D32EB">
        <w:rPr>
          <w:lang w:val="en-US"/>
        </w:rPr>
        <w:t xml:space="preserve"> </w:t>
      </w:r>
      <w:r w:rsidRPr="000D32EB">
        <w:rPr>
          <w:lang w:val="en-US"/>
        </w:rPr>
        <w:t>BIBLIOGRAFÍA</w:t>
      </w:r>
      <w:bookmarkEnd w:id="149"/>
    </w:p>
    <w:p w14:paraId="61B33B92" w14:textId="25712F30" w:rsidR="00AB4098" w:rsidRPr="000D32EB" w:rsidRDefault="00AB4098" w:rsidP="00AB4098">
      <w:pPr>
        <w:spacing w:before="240" w:after="240"/>
        <w:ind w:left="425" w:hanging="425"/>
        <w:rPr>
          <w:szCs w:val="24"/>
          <w:lang w:val="en-US"/>
        </w:rPr>
      </w:pPr>
      <w:r w:rsidRPr="000D32EB">
        <w:rPr>
          <w:szCs w:val="24"/>
          <w:lang w:val="en-US"/>
        </w:rPr>
        <w:t>Boehm,</w:t>
      </w:r>
      <w:r w:rsidR="00084289" w:rsidRPr="000D32EB">
        <w:rPr>
          <w:szCs w:val="24"/>
          <w:lang w:val="en-US"/>
        </w:rPr>
        <w:t xml:space="preserve"> </w:t>
      </w:r>
      <w:r w:rsidRPr="000D32EB">
        <w:rPr>
          <w:szCs w:val="24"/>
          <w:lang w:val="en-US"/>
        </w:rPr>
        <w:t>B.,</w:t>
      </w:r>
      <w:r w:rsidR="00084289" w:rsidRPr="000D32EB">
        <w:rPr>
          <w:szCs w:val="24"/>
          <w:lang w:val="en-US"/>
        </w:rPr>
        <w:t xml:space="preserve"> </w:t>
      </w:r>
      <w:r w:rsidRPr="000D32EB">
        <w:rPr>
          <w:szCs w:val="24"/>
          <w:lang w:val="en-US"/>
        </w:rPr>
        <w:t>Abts,</w:t>
      </w:r>
      <w:r w:rsidR="00084289" w:rsidRPr="000D32EB">
        <w:rPr>
          <w:szCs w:val="24"/>
          <w:lang w:val="en-US"/>
        </w:rPr>
        <w:t xml:space="preserve"> </w:t>
      </w:r>
      <w:r w:rsidRPr="000D32EB">
        <w:rPr>
          <w:szCs w:val="24"/>
          <w:lang w:val="en-US"/>
        </w:rPr>
        <w:t>C.,</w:t>
      </w:r>
      <w:r w:rsidR="00084289" w:rsidRPr="000D32EB">
        <w:rPr>
          <w:szCs w:val="24"/>
          <w:lang w:val="en-US"/>
        </w:rPr>
        <w:t xml:space="preserve"> </w:t>
      </w:r>
      <w:r w:rsidRPr="000D32EB">
        <w:rPr>
          <w:szCs w:val="24"/>
          <w:lang w:val="en-US"/>
        </w:rPr>
        <w:t>Brown,</w:t>
      </w:r>
      <w:r w:rsidR="00084289" w:rsidRPr="000D32EB">
        <w:rPr>
          <w:szCs w:val="24"/>
          <w:lang w:val="en-US"/>
        </w:rPr>
        <w:t xml:space="preserve"> </w:t>
      </w:r>
      <w:r w:rsidRPr="000D32EB">
        <w:rPr>
          <w:szCs w:val="24"/>
          <w:lang w:val="en-US"/>
        </w:rPr>
        <w:t>A.</w:t>
      </w:r>
      <w:r w:rsidR="00084289" w:rsidRPr="000D32EB">
        <w:rPr>
          <w:szCs w:val="24"/>
          <w:lang w:val="en-US"/>
        </w:rPr>
        <w:t xml:space="preserve"> </w:t>
      </w:r>
      <w:r w:rsidRPr="000D32EB">
        <w:rPr>
          <w:szCs w:val="24"/>
          <w:lang w:val="en-US"/>
        </w:rPr>
        <w:t>W.,</w:t>
      </w:r>
      <w:r w:rsidR="00084289" w:rsidRPr="000D32EB">
        <w:rPr>
          <w:szCs w:val="24"/>
          <w:lang w:val="en-US"/>
        </w:rPr>
        <w:t xml:space="preserve"> </w:t>
      </w:r>
      <w:proofErr w:type="spellStart"/>
      <w:r w:rsidRPr="000D32EB">
        <w:rPr>
          <w:szCs w:val="24"/>
          <w:lang w:val="en-US"/>
        </w:rPr>
        <w:t>Chulani</w:t>
      </w:r>
      <w:proofErr w:type="spellEnd"/>
      <w:r w:rsidRPr="000D32EB">
        <w:rPr>
          <w:szCs w:val="24"/>
          <w:lang w:val="en-US"/>
        </w:rPr>
        <w:t>,</w:t>
      </w:r>
      <w:r w:rsidR="00084289" w:rsidRPr="000D32EB">
        <w:rPr>
          <w:szCs w:val="24"/>
          <w:lang w:val="en-US"/>
        </w:rPr>
        <w:t xml:space="preserve"> </w:t>
      </w:r>
      <w:r w:rsidRPr="000D32EB">
        <w:rPr>
          <w:szCs w:val="24"/>
          <w:lang w:val="en-US"/>
        </w:rPr>
        <w:t>S.,</w:t>
      </w:r>
      <w:r w:rsidR="00084289" w:rsidRPr="000D32EB">
        <w:rPr>
          <w:szCs w:val="24"/>
          <w:lang w:val="en-US"/>
        </w:rPr>
        <w:t xml:space="preserve"> </w:t>
      </w:r>
      <w:r w:rsidRPr="000D32EB">
        <w:rPr>
          <w:szCs w:val="24"/>
          <w:lang w:val="en-US"/>
        </w:rPr>
        <w:t>Clark,</w:t>
      </w:r>
      <w:r w:rsidR="00084289" w:rsidRPr="000D32EB">
        <w:rPr>
          <w:szCs w:val="24"/>
          <w:lang w:val="en-US"/>
        </w:rPr>
        <w:t xml:space="preserve"> </w:t>
      </w:r>
      <w:r w:rsidRPr="000D32EB">
        <w:rPr>
          <w:szCs w:val="24"/>
          <w:lang w:val="en-US"/>
        </w:rPr>
        <w:t>B.</w:t>
      </w:r>
      <w:r w:rsidR="00084289" w:rsidRPr="000D32EB">
        <w:rPr>
          <w:szCs w:val="24"/>
          <w:lang w:val="en-US"/>
        </w:rPr>
        <w:t xml:space="preserve"> </w:t>
      </w:r>
      <w:r w:rsidRPr="000D32EB">
        <w:rPr>
          <w:szCs w:val="24"/>
          <w:lang w:val="en-US"/>
        </w:rPr>
        <w:t>K.,</w:t>
      </w:r>
      <w:r w:rsidR="00084289" w:rsidRPr="000D32EB">
        <w:rPr>
          <w:szCs w:val="24"/>
          <w:lang w:val="en-US"/>
        </w:rPr>
        <w:t xml:space="preserve"> </w:t>
      </w:r>
      <w:r w:rsidRPr="000D32EB">
        <w:rPr>
          <w:szCs w:val="24"/>
          <w:lang w:val="en-US"/>
        </w:rPr>
        <w:t>Horowitz,</w:t>
      </w:r>
      <w:r w:rsidR="00084289" w:rsidRPr="000D32EB">
        <w:rPr>
          <w:szCs w:val="24"/>
          <w:lang w:val="en-US"/>
        </w:rPr>
        <w:t xml:space="preserve"> </w:t>
      </w:r>
      <w:r w:rsidRPr="000D32EB">
        <w:rPr>
          <w:szCs w:val="24"/>
          <w:lang w:val="en-US"/>
        </w:rPr>
        <w:t>E.,</w:t>
      </w:r>
      <w:r w:rsidR="00084289" w:rsidRPr="000D32EB">
        <w:rPr>
          <w:szCs w:val="24"/>
          <w:lang w:val="en-US"/>
        </w:rPr>
        <w:t xml:space="preserve"> </w:t>
      </w:r>
      <w:proofErr w:type="spellStart"/>
      <w:r w:rsidRPr="000D32EB">
        <w:rPr>
          <w:szCs w:val="24"/>
          <w:lang w:val="en-US"/>
        </w:rPr>
        <w:t>Madachy</w:t>
      </w:r>
      <w:proofErr w:type="spellEnd"/>
      <w:r w:rsidRPr="000D32EB">
        <w:rPr>
          <w:szCs w:val="24"/>
          <w:lang w:val="en-US"/>
        </w:rPr>
        <w:t>,</w:t>
      </w:r>
      <w:r w:rsidR="00084289" w:rsidRPr="000D32EB">
        <w:rPr>
          <w:szCs w:val="24"/>
          <w:lang w:val="en-US"/>
        </w:rPr>
        <w:t xml:space="preserve"> </w:t>
      </w:r>
      <w:r w:rsidRPr="000D32EB">
        <w:rPr>
          <w:szCs w:val="24"/>
          <w:lang w:val="en-US"/>
        </w:rPr>
        <w:t>R.,</w:t>
      </w:r>
      <w:r w:rsidR="00084289" w:rsidRPr="000D32EB">
        <w:rPr>
          <w:szCs w:val="24"/>
          <w:lang w:val="en-US"/>
        </w:rPr>
        <w:t xml:space="preserve"> </w:t>
      </w:r>
      <w:r w:rsidRPr="000D32EB">
        <w:rPr>
          <w:szCs w:val="24"/>
          <w:lang w:val="en-US"/>
        </w:rPr>
        <w:t>Reifer,</w:t>
      </w:r>
      <w:r w:rsidR="00084289" w:rsidRPr="000D32EB">
        <w:rPr>
          <w:szCs w:val="24"/>
          <w:lang w:val="en-US"/>
        </w:rPr>
        <w:t xml:space="preserve"> </w:t>
      </w:r>
      <w:r w:rsidRPr="000D32EB">
        <w:rPr>
          <w:szCs w:val="24"/>
          <w:lang w:val="en-US"/>
        </w:rPr>
        <w:t>D.,</w:t>
      </w:r>
      <w:r w:rsidR="00084289" w:rsidRPr="000D32EB">
        <w:rPr>
          <w:szCs w:val="24"/>
          <w:lang w:val="en-US"/>
        </w:rPr>
        <w:t xml:space="preserve"> </w:t>
      </w:r>
      <w:r w:rsidRPr="000D32EB">
        <w:rPr>
          <w:szCs w:val="24"/>
          <w:lang w:val="en-US"/>
        </w:rPr>
        <w:t>&amp;</w:t>
      </w:r>
      <w:r w:rsidR="00084289" w:rsidRPr="000D32EB">
        <w:rPr>
          <w:szCs w:val="24"/>
          <w:lang w:val="en-US"/>
        </w:rPr>
        <w:t xml:space="preserve"> </w:t>
      </w:r>
      <w:r w:rsidRPr="000D32EB">
        <w:rPr>
          <w:szCs w:val="24"/>
          <w:lang w:val="en-US"/>
        </w:rPr>
        <w:t>Steece,</w:t>
      </w:r>
      <w:r w:rsidR="00084289" w:rsidRPr="000D32EB">
        <w:rPr>
          <w:szCs w:val="24"/>
          <w:lang w:val="en-US"/>
        </w:rPr>
        <w:t xml:space="preserve"> </w:t>
      </w:r>
      <w:r w:rsidRPr="000D32EB">
        <w:rPr>
          <w:szCs w:val="24"/>
          <w:lang w:val="en-US"/>
        </w:rPr>
        <w:t>B.</w:t>
      </w:r>
      <w:r w:rsidR="00084289" w:rsidRPr="000D32EB">
        <w:rPr>
          <w:szCs w:val="24"/>
          <w:lang w:val="en-US"/>
        </w:rPr>
        <w:t xml:space="preserve"> </w:t>
      </w:r>
      <w:r w:rsidRPr="000D32EB">
        <w:rPr>
          <w:szCs w:val="24"/>
          <w:lang w:val="en-US"/>
        </w:rPr>
        <w:t>(2000).</w:t>
      </w:r>
      <w:r w:rsidR="00084289" w:rsidRPr="000D32EB">
        <w:rPr>
          <w:szCs w:val="24"/>
          <w:lang w:val="en-US"/>
        </w:rPr>
        <w:t xml:space="preserve"> </w:t>
      </w:r>
      <w:r w:rsidRPr="000D32EB">
        <w:rPr>
          <w:szCs w:val="24"/>
          <w:lang w:val="en-US"/>
        </w:rPr>
        <w:t>Software</w:t>
      </w:r>
      <w:r w:rsidR="00084289" w:rsidRPr="000D32EB">
        <w:rPr>
          <w:szCs w:val="24"/>
          <w:lang w:val="en-US"/>
        </w:rPr>
        <w:t xml:space="preserve"> </w:t>
      </w:r>
      <w:r w:rsidRPr="000D32EB">
        <w:rPr>
          <w:szCs w:val="24"/>
          <w:lang w:val="en-US"/>
        </w:rPr>
        <w:t>cost</w:t>
      </w:r>
      <w:r w:rsidR="00084289" w:rsidRPr="000D32EB">
        <w:rPr>
          <w:szCs w:val="24"/>
          <w:lang w:val="en-US"/>
        </w:rPr>
        <w:t xml:space="preserve"> </w:t>
      </w:r>
      <w:r w:rsidRPr="000D32EB">
        <w:rPr>
          <w:szCs w:val="24"/>
          <w:lang w:val="en-US"/>
        </w:rPr>
        <w:t>estimation</w:t>
      </w:r>
      <w:r w:rsidR="00084289" w:rsidRPr="000D32EB">
        <w:rPr>
          <w:szCs w:val="24"/>
          <w:lang w:val="en-US"/>
        </w:rPr>
        <w:t xml:space="preserve"> </w:t>
      </w:r>
      <w:r w:rsidRPr="000D32EB">
        <w:rPr>
          <w:szCs w:val="24"/>
          <w:lang w:val="en-US"/>
        </w:rPr>
        <w:t>with</w:t>
      </w:r>
      <w:r w:rsidR="00084289" w:rsidRPr="000D32EB">
        <w:rPr>
          <w:szCs w:val="24"/>
          <w:lang w:val="en-US"/>
        </w:rPr>
        <w:t xml:space="preserve"> </w:t>
      </w:r>
      <w:r w:rsidRPr="000D32EB">
        <w:rPr>
          <w:szCs w:val="24"/>
          <w:lang w:val="en-US"/>
        </w:rPr>
        <w:t>COCOMO</w:t>
      </w:r>
      <w:r w:rsidR="00084289" w:rsidRPr="000D32EB">
        <w:rPr>
          <w:szCs w:val="24"/>
          <w:lang w:val="en-US"/>
        </w:rPr>
        <w:t xml:space="preserve"> </w:t>
      </w:r>
      <w:r w:rsidRPr="000D32EB">
        <w:rPr>
          <w:szCs w:val="24"/>
          <w:lang w:val="en-US"/>
        </w:rPr>
        <w:t>II.</w:t>
      </w:r>
      <w:r w:rsidR="00084289" w:rsidRPr="000D32EB">
        <w:rPr>
          <w:szCs w:val="24"/>
          <w:lang w:val="en-US"/>
        </w:rPr>
        <w:t xml:space="preserve"> </w:t>
      </w:r>
      <w:r w:rsidRPr="000D32EB">
        <w:rPr>
          <w:szCs w:val="24"/>
          <w:lang w:val="en-US"/>
        </w:rPr>
        <w:t>Prentice</w:t>
      </w:r>
      <w:r w:rsidR="00084289" w:rsidRPr="000D32EB">
        <w:rPr>
          <w:szCs w:val="24"/>
          <w:lang w:val="en-US"/>
        </w:rPr>
        <w:t xml:space="preserve"> </w:t>
      </w:r>
      <w:r w:rsidRPr="000D32EB">
        <w:rPr>
          <w:szCs w:val="24"/>
          <w:lang w:val="en-US"/>
        </w:rPr>
        <w:t>Hall.</w:t>
      </w:r>
    </w:p>
    <w:p w14:paraId="340129F4" w14:textId="1466D23D" w:rsidR="00AB4098" w:rsidRPr="000D32EB" w:rsidRDefault="00AB4098" w:rsidP="00AB4098">
      <w:pPr>
        <w:spacing w:before="240" w:after="240"/>
        <w:ind w:left="425" w:hanging="425"/>
        <w:rPr>
          <w:szCs w:val="24"/>
          <w:lang w:val="en-US"/>
        </w:rPr>
      </w:pPr>
      <w:r w:rsidRPr="000D32EB">
        <w:rPr>
          <w:szCs w:val="24"/>
          <w:lang w:val="en-US"/>
        </w:rPr>
        <w:t>Buchanan,</w:t>
      </w:r>
      <w:r w:rsidR="00084289" w:rsidRPr="000D32EB">
        <w:rPr>
          <w:szCs w:val="24"/>
          <w:lang w:val="en-US"/>
        </w:rPr>
        <w:t xml:space="preserve"> </w:t>
      </w:r>
      <w:r w:rsidRPr="000D32EB">
        <w:rPr>
          <w:szCs w:val="24"/>
          <w:lang w:val="en-US"/>
        </w:rPr>
        <w:t>B.</w:t>
      </w:r>
      <w:r w:rsidR="00084289" w:rsidRPr="000D32EB">
        <w:rPr>
          <w:szCs w:val="24"/>
          <w:lang w:val="en-US"/>
        </w:rPr>
        <w:t xml:space="preserve"> </w:t>
      </w:r>
      <w:r w:rsidRPr="000D32EB">
        <w:rPr>
          <w:szCs w:val="24"/>
          <w:lang w:val="en-US"/>
        </w:rPr>
        <w:t>G.,</w:t>
      </w:r>
      <w:r w:rsidR="00084289" w:rsidRPr="000D32EB">
        <w:rPr>
          <w:szCs w:val="24"/>
          <w:lang w:val="en-US"/>
        </w:rPr>
        <w:t xml:space="preserve"> </w:t>
      </w:r>
      <w:r w:rsidRPr="000D32EB">
        <w:rPr>
          <w:szCs w:val="24"/>
          <w:lang w:val="en-US"/>
        </w:rPr>
        <w:t>&amp;</w:t>
      </w:r>
      <w:r w:rsidR="00084289" w:rsidRPr="000D32EB">
        <w:rPr>
          <w:szCs w:val="24"/>
          <w:lang w:val="en-US"/>
        </w:rPr>
        <w:t xml:space="preserve"> </w:t>
      </w:r>
      <w:proofErr w:type="spellStart"/>
      <w:r w:rsidRPr="000D32EB">
        <w:rPr>
          <w:szCs w:val="24"/>
          <w:lang w:val="en-US"/>
        </w:rPr>
        <w:t>Shortliffe</w:t>
      </w:r>
      <w:proofErr w:type="spellEnd"/>
      <w:r w:rsidRPr="000D32EB">
        <w:rPr>
          <w:szCs w:val="24"/>
          <w:lang w:val="en-US"/>
        </w:rPr>
        <w:t>,</w:t>
      </w:r>
      <w:r w:rsidR="00084289" w:rsidRPr="000D32EB">
        <w:rPr>
          <w:szCs w:val="24"/>
          <w:lang w:val="en-US"/>
        </w:rPr>
        <w:t xml:space="preserve"> </w:t>
      </w:r>
      <w:r w:rsidRPr="000D32EB">
        <w:rPr>
          <w:szCs w:val="24"/>
          <w:lang w:val="en-US"/>
        </w:rPr>
        <w:t>E.</w:t>
      </w:r>
      <w:r w:rsidR="00084289" w:rsidRPr="000D32EB">
        <w:rPr>
          <w:szCs w:val="24"/>
          <w:lang w:val="en-US"/>
        </w:rPr>
        <w:t xml:space="preserve"> </w:t>
      </w:r>
      <w:r w:rsidRPr="000D32EB">
        <w:rPr>
          <w:szCs w:val="24"/>
          <w:lang w:val="en-US"/>
        </w:rPr>
        <w:t>H.</w:t>
      </w:r>
      <w:r w:rsidR="00084289" w:rsidRPr="000D32EB">
        <w:rPr>
          <w:szCs w:val="24"/>
          <w:lang w:val="en-US"/>
        </w:rPr>
        <w:t xml:space="preserve"> </w:t>
      </w:r>
      <w:r w:rsidRPr="000D32EB">
        <w:rPr>
          <w:szCs w:val="24"/>
          <w:lang w:val="en-US"/>
        </w:rPr>
        <w:t>(1984).</w:t>
      </w:r>
      <w:r w:rsidR="00084289" w:rsidRPr="000D32EB">
        <w:rPr>
          <w:szCs w:val="24"/>
          <w:lang w:val="en-US"/>
        </w:rPr>
        <w:t xml:space="preserve"> </w:t>
      </w:r>
      <w:r w:rsidRPr="000D32EB">
        <w:rPr>
          <w:szCs w:val="24"/>
          <w:lang w:val="en-US"/>
        </w:rPr>
        <w:t>Rule-based</w:t>
      </w:r>
      <w:r w:rsidR="00084289" w:rsidRPr="000D32EB">
        <w:rPr>
          <w:szCs w:val="24"/>
          <w:lang w:val="en-US"/>
        </w:rPr>
        <w:t xml:space="preserve"> </w:t>
      </w:r>
      <w:r w:rsidRPr="000D32EB">
        <w:rPr>
          <w:szCs w:val="24"/>
          <w:lang w:val="en-US"/>
        </w:rPr>
        <w:t>expert</w:t>
      </w:r>
      <w:r w:rsidR="00084289" w:rsidRPr="000D32EB">
        <w:rPr>
          <w:szCs w:val="24"/>
          <w:lang w:val="en-US"/>
        </w:rPr>
        <w:t xml:space="preserve"> </w:t>
      </w:r>
      <w:r w:rsidRPr="000D32EB">
        <w:rPr>
          <w:szCs w:val="24"/>
          <w:lang w:val="en-US"/>
        </w:rPr>
        <w:t>systems:</w:t>
      </w:r>
      <w:r w:rsidR="00084289" w:rsidRPr="000D32EB">
        <w:rPr>
          <w:szCs w:val="24"/>
          <w:lang w:val="en-US"/>
        </w:rPr>
        <w:t xml:space="preserve"> </w:t>
      </w:r>
      <w:r w:rsidRPr="000D32EB">
        <w:rPr>
          <w:szCs w:val="24"/>
          <w:lang w:val="en-US"/>
        </w:rPr>
        <w:t>The</w:t>
      </w:r>
      <w:r w:rsidR="00084289" w:rsidRPr="000D32EB">
        <w:rPr>
          <w:szCs w:val="24"/>
          <w:lang w:val="en-US"/>
        </w:rPr>
        <w:t xml:space="preserve"> </w:t>
      </w:r>
      <w:r w:rsidRPr="000D32EB">
        <w:rPr>
          <w:szCs w:val="24"/>
          <w:lang w:val="en-US"/>
        </w:rPr>
        <w:t>MYCIN</w:t>
      </w:r>
      <w:r w:rsidR="00084289" w:rsidRPr="000D32EB">
        <w:rPr>
          <w:szCs w:val="24"/>
          <w:lang w:val="en-US"/>
        </w:rPr>
        <w:t xml:space="preserve"> </w:t>
      </w:r>
      <w:r w:rsidRPr="000D32EB">
        <w:rPr>
          <w:szCs w:val="24"/>
          <w:lang w:val="en-US"/>
        </w:rPr>
        <w:t>experiments</w:t>
      </w:r>
      <w:r w:rsidR="00084289" w:rsidRPr="000D32EB">
        <w:rPr>
          <w:szCs w:val="24"/>
          <w:lang w:val="en-US"/>
        </w:rPr>
        <w:t xml:space="preserve"> </w:t>
      </w:r>
      <w:r w:rsidRPr="000D32EB">
        <w:rPr>
          <w:szCs w:val="24"/>
          <w:lang w:val="en-US"/>
        </w:rPr>
        <w:t>of</w:t>
      </w:r>
      <w:r w:rsidR="00084289" w:rsidRPr="000D32EB">
        <w:rPr>
          <w:szCs w:val="24"/>
          <w:lang w:val="en-US"/>
        </w:rPr>
        <w:t xml:space="preserve"> </w:t>
      </w:r>
      <w:r w:rsidRPr="000D32EB">
        <w:rPr>
          <w:szCs w:val="24"/>
          <w:lang w:val="en-US"/>
        </w:rPr>
        <w:t>the</w:t>
      </w:r>
      <w:r w:rsidR="00084289" w:rsidRPr="000D32EB">
        <w:rPr>
          <w:szCs w:val="24"/>
          <w:lang w:val="en-US"/>
        </w:rPr>
        <w:t xml:space="preserve"> </w:t>
      </w:r>
      <w:r w:rsidRPr="000D32EB">
        <w:rPr>
          <w:szCs w:val="24"/>
          <w:lang w:val="en-US"/>
        </w:rPr>
        <w:t>Stanford</w:t>
      </w:r>
      <w:r w:rsidR="00084289" w:rsidRPr="000D32EB">
        <w:rPr>
          <w:szCs w:val="24"/>
          <w:lang w:val="en-US"/>
        </w:rPr>
        <w:t xml:space="preserve"> </w:t>
      </w:r>
      <w:r w:rsidRPr="000D32EB">
        <w:rPr>
          <w:szCs w:val="24"/>
          <w:lang w:val="en-US"/>
        </w:rPr>
        <w:t>Heuristic</w:t>
      </w:r>
      <w:r w:rsidR="00084289" w:rsidRPr="000D32EB">
        <w:rPr>
          <w:szCs w:val="24"/>
          <w:lang w:val="en-US"/>
        </w:rPr>
        <w:t xml:space="preserve"> </w:t>
      </w:r>
      <w:r w:rsidRPr="000D32EB">
        <w:rPr>
          <w:szCs w:val="24"/>
          <w:lang w:val="en-US"/>
        </w:rPr>
        <w:t>Programming</w:t>
      </w:r>
      <w:r w:rsidR="00084289" w:rsidRPr="000D32EB">
        <w:rPr>
          <w:szCs w:val="24"/>
          <w:lang w:val="en-US"/>
        </w:rPr>
        <w:t xml:space="preserve"> </w:t>
      </w:r>
      <w:r w:rsidRPr="000D32EB">
        <w:rPr>
          <w:szCs w:val="24"/>
          <w:lang w:val="en-US"/>
        </w:rPr>
        <w:t>Project.</w:t>
      </w:r>
      <w:r w:rsidR="00084289" w:rsidRPr="000D32EB">
        <w:rPr>
          <w:szCs w:val="24"/>
          <w:lang w:val="en-US"/>
        </w:rPr>
        <w:t xml:space="preserve"> </w:t>
      </w:r>
      <w:r w:rsidRPr="000D32EB">
        <w:rPr>
          <w:szCs w:val="24"/>
          <w:lang w:val="en-US"/>
        </w:rPr>
        <w:t>Addison-Wesley.</w:t>
      </w:r>
    </w:p>
    <w:p w14:paraId="2BB34E48" w14:textId="7A972015" w:rsidR="00AB4098" w:rsidRPr="000D32EB" w:rsidRDefault="00AB4098" w:rsidP="00AB4098">
      <w:pPr>
        <w:spacing w:before="240" w:after="240"/>
        <w:ind w:left="425" w:hanging="425"/>
        <w:rPr>
          <w:szCs w:val="24"/>
          <w:lang w:val="en-US"/>
        </w:rPr>
      </w:pPr>
      <w:proofErr w:type="spellStart"/>
      <w:r w:rsidRPr="000D32EB">
        <w:rPr>
          <w:szCs w:val="24"/>
          <w:lang w:val="en-US"/>
        </w:rPr>
        <w:t>Coulouris</w:t>
      </w:r>
      <w:proofErr w:type="spellEnd"/>
      <w:r w:rsidRPr="000D32EB">
        <w:rPr>
          <w:szCs w:val="24"/>
          <w:lang w:val="en-US"/>
        </w:rPr>
        <w:t>,</w:t>
      </w:r>
      <w:r w:rsidR="00084289" w:rsidRPr="000D32EB">
        <w:rPr>
          <w:szCs w:val="24"/>
          <w:lang w:val="en-US"/>
        </w:rPr>
        <w:t xml:space="preserve"> </w:t>
      </w:r>
      <w:r w:rsidRPr="000D32EB">
        <w:rPr>
          <w:szCs w:val="24"/>
          <w:lang w:val="en-US"/>
        </w:rPr>
        <w:t>G.,</w:t>
      </w:r>
      <w:r w:rsidR="00084289" w:rsidRPr="000D32EB">
        <w:rPr>
          <w:szCs w:val="24"/>
          <w:lang w:val="en-US"/>
        </w:rPr>
        <w:t xml:space="preserve"> </w:t>
      </w:r>
      <w:r w:rsidRPr="000D32EB">
        <w:rPr>
          <w:szCs w:val="24"/>
          <w:lang w:val="en-US"/>
        </w:rPr>
        <w:t>Dollimore,</w:t>
      </w:r>
      <w:r w:rsidR="00084289" w:rsidRPr="000D32EB">
        <w:rPr>
          <w:szCs w:val="24"/>
          <w:lang w:val="en-US"/>
        </w:rPr>
        <w:t xml:space="preserve"> </w:t>
      </w:r>
      <w:r w:rsidRPr="000D32EB">
        <w:rPr>
          <w:szCs w:val="24"/>
          <w:lang w:val="en-US"/>
        </w:rPr>
        <w:t>J.,</w:t>
      </w:r>
      <w:r w:rsidR="00084289" w:rsidRPr="000D32EB">
        <w:rPr>
          <w:szCs w:val="24"/>
          <w:lang w:val="en-US"/>
        </w:rPr>
        <w:t xml:space="preserve"> </w:t>
      </w:r>
      <w:r w:rsidRPr="000D32EB">
        <w:rPr>
          <w:szCs w:val="24"/>
          <w:lang w:val="en-US"/>
        </w:rPr>
        <w:t>Kindberg,</w:t>
      </w:r>
      <w:r w:rsidR="00084289" w:rsidRPr="000D32EB">
        <w:rPr>
          <w:szCs w:val="24"/>
          <w:lang w:val="en-US"/>
        </w:rPr>
        <w:t xml:space="preserve"> </w:t>
      </w:r>
      <w:r w:rsidRPr="000D32EB">
        <w:rPr>
          <w:szCs w:val="24"/>
          <w:lang w:val="en-US"/>
        </w:rPr>
        <w:t>T.,</w:t>
      </w:r>
      <w:r w:rsidR="00084289" w:rsidRPr="000D32EB">
        <w:rPr>
          <w:szCs w:val="24"/>
          <w:lang w:val="en-US"/>
        </w:rPr>
        <w:t xml:space="preserve"> </w:t>
      </w:r>
      <w:r w:rsidRPr="000D32EB">
        <w:rPr>
          <w:szCs w:val="24"/>
          <w:lang w:val="en-US"/>
        </w:rPr>
        <w:t>&amp;</w:t>
      </w:r>
      <w:r w:rsidR="00084289" w:rsidRPr="000D32EB">
        <w:rPr>
          <w:szCs w:val="24"/>
          <w:lang w:val="en-US"/>
        </w:rPr>
        <w:t xml:space="preserve"> </w:t>
      </w:r>
      <w:r w:rsidRPr="000D32EB">
        <w:rPr>
          <w:szCs w:val="24"/>
          <w:lang w:val="en-US"/>
        </w:rPr>
        <w:t>Blair,</w:t>
      </w:r>
      <w:r w:rsidR="00084289" w:rsidRPr="000D32EB">
        <w:rPr>
          <w:szCs w:val="24"/>
          <w:lang w:val="en-US"/>
        </w:rPr>
        <w:t xml:space="preserve"> </w:t>
      </w:r>
      <w:r w:rsidRPr="000D32EB">
        <w:rPr>
          <w:szCs w:val="24"/>
          <w:lang w:val="en-US"/>
        </w:rPr>
        <w:t>G.</w:t>
      </w:r>
      <w:r w:rsidR="00084289" w:rsidRPr="000D32EB">
        <w:rPr>
          <w:szCs w:val="24"/>
          <w:lang w:val="en-US"/>
        </w:rPr>
        <w:t xml:space="preserve"> </w:t>
      </w:r>
      <w:r w:rsidRPr="000D32EB">
        <w:rPr>
          <w:szCs w:val="24"/>
          <w:lang w:val="en-US"/>
        </w:rPr>
        <w:t>(2012).</w:t>
      </w:r>
      <w:r w:rsidR="00084289" w:rsidRPr="000D32EB">
        <w:rPr>
          <w:szCs w:val="24"/>
          <w:lang w:val="en-US"/>
        </w:rPr>
        <w:t xml:space="preserve"> </w:t>
      </w:r>
      <w:r w:rsidRPr="000D32EB">
        <w:rPr>
          <w:szCs w:val="24"/>
          <w:lang w:val="en-US"/>
        </w:rPr>
        <w:t>Distributed</w:t>
      </w:r>
      <w:r w:rsidR="00084289" w:rsidRPr="000D32EB">
        <w:rPr>
          <w:szCs w:val="24"/>
          <w:lang w:val="en-US"/>
        </w:rPr>
        <w:t xml:space="preserve"> </w:t>
      </w:r>
      <w:r w:rsidRPr="000D32EB">
        <w:rPr>
          <w:szCs w:val="24"/>
          <w:lang w:val="en-US"/>
        </w:rPr>
        <w:t>systems:</w:t>
      </w:r>
      <w:r w:rsidR="00084289" w:rsidRPr="000D32EB">
        <w:rPr>
          <w:szCs w:val="24"/>
          <w:lang w:val="en-US"/>
        </w:rPr>
        <w:t xml:space="preserve"> </w:t>
      </w:r>
      <w:r w:rsidRPr="000D32EB">
        <w:rPr>
          <w:szCs w:val="24"/>
          <w:lang w:val="en-US"/>
        </w:rPr>
        <w:t>Concepts</w:t>
      </w:r>
      <w:r w:rsidR="00084289" w:rsidRPr="000D32EB">
        <w:rPr>
          <w:szCs w:val="24"/>
          <w:lang w:val="en-US"/>
        </w:rPr>
        <w:t xml:space="preserve"> </w:t>
      </w:r>
      <w:r w:rsidRPr="000D32EB">
        <w:rPr>
          <w:szCs w:val="24"/>
          <w:lang w:val="en-US"/>
        </w:rPr>
        <w:t>and</w:t>
      </w:r>
      <w:r w:rsidR="00084289" w:rsidRPr="000D32EB">
        <w:rPr>
          <w:szCs w:val="24"/>
          <w:lang w:val="en-US"/>
        </w:rPr>
        <w:t xml:space="preserve"> </w:t>
      </w:r>
      <w:r w:rsidRPr="000D32EB">
        <w:rPr>
          <w:szCs w:val="24"/>
          <w:lang w:val="en-US"/>
        </w:rPr>
        <w:t>design</w:t>
      </w:r>
      <w:r w:rsidR="00084289" w:rsidRPr="000D32EB">
        <w:rPr>
          <w:szCs w:val="24"/>
          <w:lang w:val="en-US"/>
        </w:rPr>
        <w:t xml:space="preserve"> </w:t>
      </w:r>
      <w:r w:rsidRPr="000D32EB">
        <w:rPr>
          <w:szCs w:val="24"/>
          <w:lang w:val="en-US"/>
        </w:rPr>
        <w:t>(5th</w:t>
      </w:r>
      <w:r w:rsidR="00084289" w:rsidRPr="000D32EB">
        <w:rPr>
          <w:szCs w:val="24"/>
          <w:lang w:val="en-US"/>
        </w:rPr>
        <w:t xml:space="preserve"> </w:t>
      </w:r>
      <w:r w:rsidRPr="000D32EB">
        <w:rPr>
          <w:szCs w:val="24"/>
          <w:lang w:val="en-US"/>
        </w:rPr>
        <w:t>ed.).</w:t>
      </w:r>
      <w:r w:rsidR="00084289" w:rsidRPr="000D32EB">
        <w:rPr>
          <w:szCs w:val="24"/>
          <w:lang w:val="en-US"/>
        </w:rPr>
        <w:t xml:space="preserve"> </w:t>
      </w:r>
      <w:r w:rsidRPr="000D32EB">
        <w:rPr>
          <w:szCs w:val="24"/>
          <w:lang w:val="en-US"/>
        </w:rPr>
        <w:t>Addison-Wesley.</w:t>
      </w:r>
    </w:p>
    <w:p w14:paraId="18CEF56D" w14:textId="11EE44F6" w:rsidR="00AB4098" w:rsidRPr="000D32EB" w:rsidRDefault="00AB4098" w:rsidP="00AB4098">
      <w:pPr>
        <w:spacing w:before="240" w:after="240"/>
        <w:ind w:left="425" w:hanging="425"/>
        <w:rPr>
          <w:szCs w:val="24"/>
          <w:lang w:val="en-US"/>
        </w:rPr>
      </w:pPr>
      <w:r w:rsidRPr="000D32EB">
        <w:rPr>
          <w:szCs w:val="24"/>
          <w:lang w:val="en-US"/>
        </w:rPr>
        <w:t>Friedman,</w:t>
      </w:r>
      <w:r w:rsidR="00084289" w:rsidRPr="000D32EB">
        <w:rPr>
          <w:szCs w:val="24"/>
          <w:lang w:val="en-US"/>
        </w:rPr>
        <w:t xml:space="preserve"> </w:t>
      </w:r>
      <w:r w:rsidRPr="000D32EB">
        <w:rPr>
          <w:szCs w:val="24"/>
          <w:lang w:val="en-US"/>
        </w:rPr>
        <w:t>J.,</w:t>
      </w:r>
      <w:r w:rsidR="00084289" w:rsidRPr="000D32EB">
        <w:rPr>
          <w:szCs w:val="24"/>
          <w:lang w:val="en-US"/>
        </w:rPr>
        <w:t xml:space="preserve"> </w:t>
      </w:r>
      <w:r w:rsidRPr="000D32EB">
        <w:rPr>
          <w:szCs w:val="24"/>
          <w:lang w:val="en-US"/>
        </w:rPr>
        <w:t>Hastie,</w:t>
      </w:r>
      <w:r w:rsidR="00084289" w:rsidRPr="000D32EB">
        <w:rPr>
          <w:szCs w:val="24"/>
          <w:lang w:val="en-US"/>
        </w:rPr>
        <w:t xml:space="preserve"> </w:t>
      </w:r>
      <w:r w:rsidRPr="000D32EB">
        <w:rPr>
          <w:szCs w:val="24"/>
          <w:lang w:val="en-US"/>
        </w:rPr>
        <w:t>T.,</w:t>
      </w:r>
      <w:r w:rsidR="00084289" w:rsidRPr="000D32EB">
        <w:rPr>
          <w:szCs w:val="24"/>
          <w:lang w:val="en-US"/>
        </w:rPr>
        <w:t xml:space="preserve"> </w:t>
      </w:r>
      <w:r w:rsidRPr="000D32EB">
        <w:rPr>
          <w:szCs w:val="24"/>
          <w:lang w:val="en-US"/>
        </w:rPr>
        <w:t>&amp;</w:t>
      </w:r>
      <w:r w:rsidR="00084289" w:rsidRPr="000D32EB">
        <w:rPr>
          <w:szCs w:val="24"/>
          <w:lang w:val="en-US"/>
        </w:rPr>
        <w:t xml:space="preserve"> </w:t>
      </w:r>
      <w:proofErr w:type="spellStart"/>
      <w:r w:rsidRPr="000D32EB">
        <w:rPr>
          <w:szCs w:val="24"/>
          <w:lang w:val="en-US"/>
        </w:rPr>
        <w:t>Tibshirani</w:t>
      </w:r>
      <w:proofErr w:type="spellEnd"/>
      <w:r w:rsidRPr="000D32EB">
        <w:rPr>
          <w:szCs w:val="24"/>
          <w:lang w:val="en-US"/>
        </w:rPr>
        <w:t>,</w:t>
      </w:r>
      <w:r w:rsidR="00084289" w:rsidRPr="000D32EB">
        <w:rPr>
          <w:szCs w:val="24"/>
          <w:lang w:val="en-US"/>
        </w:rPr>
        <w:t xml:space="preserve"> </w:t>
      </w:r>
      <w:r w:rsidRPr="000D32EB">
        <w:rPr>
          <w:szCs w:val="24"/>
          <w:lang w:val="en-US"/>
        </w:rPr>
        <w:t>R.</w:t>
      </w:r>
      <w:r w:rsidR="00084289" w:rsidRPr="000D32EB">
        <w:rPr>
          <w:szCs w:val="24"/>
          <w:lang w:val="en-US"/>
        </w:rPr>
        <w:t xml:space="preserve"> </w:t>
      </w:r>
      <w:r w:rsidRPr="000D32EB">
        <w:rPr>
          <w:szCs w:val="24"/>
          <w:lang w:val="en-US"/>
        </w:rPr>
        <w:t>(2009).</w:t>
      </w:r>
      <w:r w:rsidR="00084289" w:rsidRPr="000D32EB">
        <w:rPr>
          <w:szCs w:val="24"/>
          <w:lang w:val="en-US"/>
        </w:rPr>
        <w:t xml:space="preserve"> </w:t>
      </w:r>
      <w:r w:rsidRPr="000D32EB">
        <w:rPr>
          <w:szCs w:val="24"/>
          <w:lang w:val="en-US"/>
        </w:rPr>
        <w:t>The</w:t>
      </w:r>
      <w:r w:rsidR="00084289" w:rsidRPr="000D32EB">
        <w:rPr>
          <w:szCs w:val="24"/>
          <w:lang w:val="en-US"/>
        </w:rPr>
        <w:t xml:space="preserve"> </w:t>
      </w:r>
      <w:r w:rsidRPr="000D32EB">
        <w:rPr>
          <w:szCs w:val="24"/>
          <w:lang w:val="en-US"/>
        </w:rPr>
        <w:t>elements</w:t>
      </w:r>
      <w:r w:rsidR="00084289" w:rsidRPr="000D32EB">
        <w:rPr>
          <w:szCs w:val="24"/>
          <w:lang w:val="en-US"/>
        </w:rPr>
        <w:t xml:space="preserve"> </w:t>
      </w:r>
      <w:r w:rsidRPr="000D32EB">
        <w:rPr>
          <w:szCs w:val="24"/>
          <w:lang w:val="en-US"/>
        </w:rPr>
        <w:t>of</w:t>
      </w:r>
      <w:r w:rsidR="00084289" w:rsidRPr="000D32EB">
        <w:rPr>
          <w:szCs w:val="24"/>
          <w:lang w:val="en-US"/>
        </w:rPr>
        <w:t xml:space="preserve"> </w:t>
      </w:r>
      <w:r w:rsidRPr="000D32EB">
        <w:rPr>
          <w:szCs w:val="24"/>
          <w:lang w:val="en-US"/>
        </w:rPr>
        <w:t>statistical</w:t>
      </w:r>
      <w:r w:rsidR="00084289" w:rsidRPr="000D32EB">
        <w:rPr>
          <w:szCs w:val="24"/>
          <w:lang w:val="en-US"/>
        </w:rPr>
        <w:t xml:space="preserve"> </w:t>
      </w:r>
      <w:r w:rsidRPr="000D32EB">
        <w:rPr>
          <w:szCs w:val="24"/>
          <w:lang w:val="en-US"/>
        </w:rPr>
        <w:t>learning:</w:t>
      </w:r>
      <w:r w:rsidR="00084289" w:rsidRPr="000D32EB">
        <w:rPr>
          <w:szCs w:val="24"/>
          <w:lang w:val="en-US"/>
        </w:rPr>
        <w:t xml:space="preserve"> </w:t>
      </w:r>
      <w:r w:rsidRPr="000D32EB">
        <w:rPr>
          <w:szCs w:val="24"/>
          <w:lang w:val="en-US"/>
        </w:rPr>
        <w:t>Data</w:t>
      </w:r>
      <w:r w:rsidR="00084289" w:rsidRPr="000D32EB">
        <w:rPr>
          <w:szCs w:val="24"/>
          <w:lang w:val="en-US"/>
        </w:rPr>
        <w:t xml:space="preserve"> </w:t>
      </w:r>
      <w:r w:rsidRPr="000D32EB">
        <w:rPr>
          <w:szCs w:val="24"/>
          <w:lang w:val="en-US"/>
        </w:rPr>
        <w:t>mining,</w:t>
      </w:r>
      <w:r w:rsidR="00084289" w:rsidRPr="000D32EB">
        <w:rPr>
          <w:szCs w:val="24"/>
          <w:lang w:val="en-US"/>
        </w:rPr>
        <w:t xml:space="preserve"> </w:t>
      </w:r>
      <w:r w:rsidRPr="000D32EB">
        <w:rPr>
          <w:szCs w:val="24"/>
          <w:lang w:val="en-US"/>
        </w:rPr>
        <w:t>inference,</w:t>
      </w:r>
      <w:r w:rsidR="00084289" w:rsidRPr="000D32EB">
        <w:rPr>
          <w:szCs w:val="24"/>
          <w:lang w:val="en-US"/>
        </w:rPr>
        <w:t xml:space="preserve"> </w:t>
      </w:r>
      <w:r w:rsidRPr="000D32EB">
        <w:rPr>
          <w:szCs w:val="24"/>
          <w:lang w:val="en-US"/>
        </w:rPr>
        <w:t>and</w:t>
      </w:r>
      <w:r w:rsidR="00084289" w:rsidRPr="000D32EB">
        <w:rPr>
          <w:szCs w:val="24"/>
          <w:lang w:val="en-US"/>
        </w:rPr>
        <w:t xml:space="preserve"> </w:t>
      </w:r>
      <w:r w:rsidRPr="000D32EB">
        <w:rPr>
          <w:szCs w:val="24"/>
          <w:lang w:val="en-US"/>
        </w:rPr>
        <w:t>prediction</w:t>
      </w:r>
      <w:r w:rsidR="00084289" w:rsidRPr="000D32EB">
        <w:rPr>
          <w:szCs w:val="24"/>
          <w:lang w:val="en-US"/>
        </w:rPr>
        <w:t xml:space="preserve"> </w:t>
      </w:r>
      <w:r w:rsidRPr="000D32EB">
        <w:rPr>
          <w:szCs w:val="24"/>
          <w:lang w:val="en-US"/>
        </w:rPr>
        <w:t>(2nd</w:t>
      </w:r>
      <w:r w:rsidR="00084289" w:rsidRPr="000D32EB">
        <w:rPr>
          <w:szCs w:val="24"/>
          <w:lang w:val="en-US"/>
        </w:rPr>
        <w:t xml:space="preserve"> </w:t>
      </w:r>
      <w:r w:rsidRPr="000D32EB">
        <w:rPr>
          <w:szCs w:val="24"/>
          <w:lang w:val="en-US"/>
        </w:rPr>
        <w:t>ed.).</w:t>
      </w:r>
      <w:r w:rsidR="00084289" w:rsidRPr="000D32EB">
        <w:rPr>
          <w:szCs w:val="24"/>
          <w:lang w:val="en-US"/>
        </w:rPr>
        <w:t xml:space="preserve"> </w:t>
      </w:r>
      <w:r w:rsidRPr="000D32EB">
        <w:rPr>
          <w:szCs w:val="24"/>
          <w:lang w:val="en-US"/>
        </w:rPr>
        <w:t>Springer.</w:t>
      </w:r>
    </w:p>
    <w:p w14:paraId="56AA2532" w14:textId="5B8BAB48" w:rsidR="00AB4098" w:rsidRPr="000D32EB" w:rsidRDefault="00AB4098" w:rsidP="00AB4098">
      <w:pPr>
        <w:spacing w:before="240" w:after="240"/>
        <w:ind w:left="425" w:hanging="425"/>
        <w:rPr>
          <w:szCs w:val="24"/>
          <w:lang w:val="en-US"/>
        </w:rPr>
      </w:pPr>
      <w:r w:rsidRPr="000D32EB">
        <w:rPr>
          <w:szCs w:val="24"/>
          <w:lang w:val="en-US"/>
        </w:rPr>
        <w:t>Gamma,</w:t>
      </w:r>
      <w:r w:rsidR="00084289" w:rsidRPr="000D32EB">
        <w:rPr>
          <w:szCs w:val="24"/>
          <w:lang w:val="en-US"/>
        </w:rPr>
        <w:t xml:space="preserve"> </w:t>
      </w:r>
      <w:r w:rsidRPr="000D32EB">
        <w:rPr>
          <w:szCs w:val="24"/>
          <w:lang w:val="en-US"/>
        </w:rPr>
        <w:t>E.,</w:t>
      </w:r>
      <w:r w:rsidR="00084289" w:rsidRPr="000D32EB">
        <w:rPr>
          <w:szCs w:val="24"/>
          <w:lang w:val="en-US"/>
        </w:rPr>
        <w:t xml:space="preserve"> </w:t>
      </w:r>
      <w:r w:rsidRPr="000D32EB">
        <w:rPr>
          <w:szCs w:val="24"/>
          <w:lang w:val="en-US"/>
        </w:rPr>
        <w:t>Helm,</w:t>
      </w:r>
      <w:r w:rsidR="00084289" w:rsidRPr="000D32EB">
        <w:rPr>
          <w:szCs w:val="24"/>
          <w:lang w:val="en-US"/>
        </w:rPr>
        <w:t xml:space="preserve"> </w:t>
      </w:r>
      <w:r w:rsidRPr="000D32EB">
        <w:rPr>
          <w:szCs w:val="24"/>
          <w:lang w:val="en-US"/>
        </w:rPr>
        <w:t>R.,</w:t>
      </w:r>
      <w:r w:rsidR="00084289" w:rsidRPr="000D32EB">
        <w:rPr>
          <w:szCs w:val="24"/>
          <w:lang w:val="en-US"/>
        </w:rPr>
        <w:t xml:space="preserve"> </w:t>
      </w:r>
      <w:r w:rsidRPr="000D32EB">
        <w:rPr>
          <w:szCs w:val="24"/>
          <w:lang w:val="en-US"/>
        </w:rPr>
        <w:t>Johnson,</w:t>
      </w:r>
      <w:r w:rsidR="00084289" w:rsidRPr="000D32EB">
        <w:rPr>
          <w:szCs w:val="24"/>
          <w:lang w:val="en-US"/>
        </w:rPr>
        <w:t xml:space="preserve"> </w:t>
      </w:r>
      <w:r w:rsidRPr="000D32EB">
        <w:rPr>
          <w:szCs w:val="24"/>
          <w:lang w:val="en-US"/>
        </w:rPr>
        <w:t>R.,</w:t>
      </w:r>
      <w:r w:rsidR="00084289" w:rsidRPr="000D32EB">
        <w:rPr>
          <w:szCs w:val="24"/>
          <w:lang w:val="en-US"/>
        </w:rPr>
        <w:t xml:space="preserve"> </w:t>
      </w:r>
      <w:r w:rsidRPr="000D32EB">
        <w:rPr>
          <w:szCs w:val="24"/>
          <w:lang w:val="en-US"/>
        </w:rPr>
        <w:t>&amp;</w:t>
      </w:r>
      <w:r w:rsidR="00084289" w:rsidRPr="000D32EB">
        <w:rPr>
          <w:szCs w:val="24"/>
          <w:lang w:val="en-US"/>
        </w:rPr>
        <w:t xml:space="preserve"> </w:t>
      </w:r>
      <w:proofErr w:type="spellStart"/>
      <w:r w:rsidRPr="000D32EB">
        <w:rPr>
          <w:szCs w:val="24"/>
          <w:lang w:val="en-US"/>
        </w:rPr>
        <w:t>Vlissides</w:t>
      </w:r>
      <w:proofErr w:type="spellEnd"/>
      <w:r w:rsidRPr="000D32EB">
        <w:rPr>
          <w:szCs w:val="24"/>
          <w:lang w:val="en-US"/>
        </w:rPr>
        <w:t>,</w:t>
      </w:r>
      <w:r w:rsidR="00084289" w:rsidRPr="000D32EB">
        <w:rPr>
          <w:szCs w:val="24"/>
          <w:lang w:val="en-US"/>
        </w:rPr>
        <w:t xml:space="preserve"> </w:t>
      </w:r>
      <w:r w:rsidRPr="000D32EB">
        <w:rPr>
          <w:szCs w:val="24"/>
          <w:lang w:val="en-US"/>
        </w:rPr>
        <w:t>J.</w:t>
      </w:r>
      <w:r w:rsidR="00084289" w:rsidRPr="000D32EB">
        <w:rPr>
          <w:szCs w:val="24"/>
          <w:lang w:val="en-US"/>
        </w:rPr>
        <w:t xml:space="preserve"> </w:t>
      </w:r>
      <w:r w:rsidRPr="000D32EB">
        <w:rPr>
          <w:szCs w:val="24"/>
          <w:lang w:val="en-US"/>
        </w:rPr>
        <w:t>(1994).</w:t>
      </w:r>
      <w:r w:rsidR="00084289" w:rsidRPr="000D32EB">
        <w:rPr>
          <w:szCs w:val="24"/>
          <w:lang w:val="en-US"/>
        </w:rPr>
        <w:t xml:space="preserve"> </w:t>
      </w:r>
      <w:r w:rsidRPr="000D32EB">
        <w:rPr>
          <w:szCs w:val="24"/>
          <w:lang w:val="en-US"/>
        </w:rPr>
        <w:t>Design</w:t>
      </w:r>
      <w:r w:rsidR="00084289" w:rsidRPr="000D32EB">
        <w:rPr>
          <w:szCs w:val="24"/>
          <w:lang w:val="en-US"/>
        </w:rPr>
        <w:t xml:space="preserve"> </w:t>
      </w:r>
      <w:r w:rsidRPr="000D32EB">
        <w:rPr>
          <w:szCs w:val="24"/>
          <w:lang w:val="en-US"/>
        </w:rPr>
        <w:t>patterns:</w:t>
      </w:r>
      <w:r w:rsidR="00084289" w:rsidRPr="000D32EB">
        <w:rPr>
          <w:szCs w:val="24"/>
          <w:lang w:val="en-US"/>
        </w:rPr>
        <w:t xml:space="preserve"> </w:t>
      </w:r>
      <w:r w:rsidRPr="000D32EB">
        <w:rPr>
          <w:szCs w:val="24"/>
          <w:lang w:val="en-US"/>
        </w:rPr>
        <w:t>Elements</w:t>
      </w:r>
      <w:r w:rsidR="00084289" w:rsidRPr="000D32EB">
        <w:rPr>
          <w:szCs w:val="24"/>
          <w:lang w:val="en-US"/>
        </w:rPr>
        <w:t xml:space="preserve"> </w:t>
      </w:r>
      <w:r w:rsidRPr="000D32EB">
        <w:rPr>
          <w:szCs w:val="24"/>
          <w:lang w:val="en-US"/>
        </w:rPr>
        <w:t>of</w:t>
      </w:r>
      <w:r w:rsidR="00084289" w:rsidRPr="000D32EB">
        <w:rPr>
          <w:szCs w:val="24"/>
          <w:lang w:val="en-US"/>
        </w:rPr>
        <w:t xml:space="preserve"> </w:t>
      </w:r>
      <w:r w:rsidRPr="000D32EB">
        <w:rPr>
          <w:szCs w:val="24"/>
          <w:lang w:val="en-US"/>
        </w:rPr>
        <w:t>reusable</w:t>
      </w:r>
      <w:r w:rsidR="00084289" w:rsidRPr="000D32EB">
        <w:rPr>
          <w:szCs w:val="24"/>
          <w:lang w:val="en-US"/>
        </w:rPr>
        <w:t xml:space="preserve"> </w:t>
      </w:r>
      <w:r w:rsidRPr="000D32EB">
        <w:rPr>
          <w:szCs w:val="24"/>
          <w:lang w:val="en-US"/>
        </w:rPr>
        <w:t>object-oriented</w:t>
      </w:r>
      <w:r w:rsidR="00084289" w:rsidRPr="000D32EB">
        <w:rPr>
          <w:szCs w:val="24"/>
          <w:lang w:val="en-US"/>
        </w:rPr>
        <w:t xml:space="preserve"> </w:t>
      </w:r>
      <w:r w:rsidRPr="000D32EB">
        <w:rPr>
          <w:szCs w:val="24"/>
          <w:lang w:val="en-US"/>
        </w:rPr>
        <w:t>software.</w:t>
      </w:r>
      <w:r w:rsidR="00084289" w:rsidRPr="000D32EB">
        <w:rPr>
          <w:szCs w:val="24"/>
          <w:lang w:val="en-US"/>
        </w:rPr>
        <w:t xml:space="preserve"> </w:t>
      </w:r>
      <w:r w:rsidRPr="000D32EB">
        <w:rPr>
          <w:szCs w:val="24"/>
          <w:lang w:val="en-US"/>
        </w:rPr>
        <w:t>Addison-Wesley.</w:t>
      </w:r>
    </w:p>
    <w:p w14:paraId="5861DDC2" w14:textId="4139C0A4" w:rsidR="00AB4098" w:rsidRPr="000D32EB" w:rsidRDefault="00AB4098" w:rsidP="00AB4098">
      <w:pPr>
        <w:spacing w:before="240" w:after="240"/>
        <w:ind w:left="425" w:hanging="425"/>
        <w:rPr>
          <w:szCs w:val="24"/>
          <w:lang w:val="en-US"/>
        </w:rPr>
      </w:pPr>
      <w:r w:rsidRPr="000D32EB">
        <w:rPr>
          <w:szCs w:val="24"/>
          <w:lang w:val="en-US"/>
        </w:rPr>
        <w:t>International</w:t>
      </w:r>
      <w:r w:rsidR="00084289" w:rsidRPr="000D32EB">
        <w:rPr>
          <w:szCs w:val="24"/>
          <w:lang w:val="en-US"/>
        </w:rPr>
        <w:t xml:space="preserve"> </w:t>
      </w:r>
      <w:r w:rsidRPr="000D32EB">
        <w:rPr>
          <w:szCs w:val="24"/>
          <w:lang w:val="en-US"/>
        </w:rPr>
        <w:t>Organization</w:t>
      </w:r>
      <w:r w:rsidR="00084289" w:rsidRPr="000D32EB">
        <w:rPr>
          <w:szCs w:val="24"/>
          <w:lang w:val="en-US"/>
        </w:rPr>
        <w:t xml:space="preserve"> </w:t>
      </w:r>
      <w:r w:rsidRPr="000D32EB">
        <w:rPr>
          <w:szCs w:val="24"/>
          <w:lang w:val="en-US"/>
        </w:rPr>
        <w:t>for</w:t>
      </w:r>
      <w:r w:rsidR="00084289" w:rsidRPr="000D32EB">
        <w:rPr>
          <w:szCs w:val="24"/>
          <w:lang w:val="en-US"/>
        </w:rPr>
        <w:t xml:space="preserve"> </w:t>
      </w:r>
      <w:r w:rsidRPr="000D32EB">
        <w:rPr>
          <w:szCs w:val="24"/>
          <w:lang w:val="en-US"/>
        </w:rPr>
        <w:t>Standardization.</w:t>
      </w:r>
      <w:r w:rsidR="00084289" w:rsidRPr="000D32EB">
        <w:rPr>
          <w:szCs w:val="24"/>
          <w:lang w:val="en-US"/>
        </w:rPr>
        <w:t xml:space="preserve"> </w:t>
      </w:r>
      <w:r w:rsidRPr="000D32EB">
        <w:rPr>
          <w:szCs w:val="24"/>
          <w:lang w:val="en-US"/>
        </w:rPr>
        <w:t>(2023).</w:t>
      </w:r>
      <w:r w:rsidR="00084289" w:rsidRPr="000D32EB">
        <w:rPr>
          <w:szCs w:val="24"/>
          <w:lang w:val="en-US"/>
        </w:rPr>
        <w:t xml:space="preserve"> </w:t>
      </w:r>
      <w:r w:rsidRPr="000D32EB">
        <w:rPr>
          <w:szCs w:val="24"/>
          <w:lang w:val="en-US"/>
        </w:rPr>
        <w:t>ISO/IEC</w:t>
      </w:r>
      <w:r w:rsidR="00084289" w:rsidRPr="000D32EB">
        <w:rPr>
          <w:szCs w:val="24"/>
          <w:lang w:val="en-US"/>
        </w:rPr>
        <w:t xml:space="preserve"> </w:t>
      </w:r>
      <w:r w:rsidRPr="000D32EB">
        <w:rPr>
          <w:szCs w:val="24"/>
          <w:lang w:val="en-US"/>
        </w:rPr>
        <w:t>25010:</w:t>
      </w:r>
      <w:r w:rsidR="00084289" w:rsidRPr="000D32EB">
        <w:rPr>
          <w:szCs w:val="24"/>
          <w:lang w:val="en-US"/>
        </w:rPr>
        <w:t xml:space="preserve"> </w:t>
      </w:r>
      <w:r w:rsidRPr="000D32EB">
        <w:rPr>
          <w:szCs w:val="24"/>
          <w:lang w:val="en-US"/>
        </w:rPr>
        <w:t>Systems</w:t>
      </w:r>
      <w:r w:rsidR="00084289" w:rsidRPr="000D32EB">
        <w:rPr>
          <w:szCs w:val="24"/>
          <w:lang w:val="en-US"/>
        </w:rPr>
        <w:t xml:space="preserve"> </w:t>
      </w:r>
      <w:r w:rsidRPr="000D32EB">
        <w:rPr>
          <w:szCs w:val="24"/>
          <w:lang w:val="en-US"/>
        </w:rPr>
        <w:t>and</w:t>
      </w:r>
      <w:r w:rsidR="00084289" w:rsidRPr="000D32EB">
        <w:rPr>
          <w:szCs w:val="24"/>
          <w:lang w:val="en-US"/>
        </w:rPr>
        <w:t xml:space="preserve"> </w:t>
      </w:r>
      <w:r w:rsidRPr="000D32EB">
        <w:rPr>
          <w:szCs w:val="24"/>
          <w:lang w:val="en-US"/>
        </w:rPr>
        <w:t>software</w:t>
      </w:r>
      <w:r w:rsidR="00084289" w:rsidRPr="000D32EB">
        <w:rPr>
          <w:szCs w:val="24"/>
          <w:lang w:val="en-US"/>
        </w:rPr>
        <w:t xml:space="preserve"> </w:t>
      </w:r>
      <w:r w:rsidRPr="000D32EB">
        <w:rPr>
          <w:szCs w:val="24"/>
          <w:lang w:val="en-US"/>
        </w:rPr>
        <w:t>quality</w:t>
      </w:r>
      <w:r w:rsidR="00084289" w:rsidRPr="000D32EB">
        <w:rPr>
          <w:szCs w:val="24"/>
          <w:lang w:val="en-US"/>
        </w:rPr>
        <w:t xml:space="preserve"> </w:t>
      </w:r>
      <w:r w:rsidRPr="000D32EB">
        <w:rPr>
          <w:szCs w:val="24"/>
          <w:lang w:val="en-US"/>
        </w:rPr>
        <w:t>models.</w:t>
      </w:r>
      <w:r w:rsidR="00084289" w:rsidRPr="000D32EB">
        <w:rPr>
          <w:szCs w:val="24"/>
          <w:lang w:val="en-US"/>
        </w:rPr>
        <w:t xml:space="preserve"> </w:t>
      </w:r>
      <w:r w:rsidRPr="000D32EB">
        <w:rPr>
          <w:szCs w:val="24"/>
          <w:lang w:val="en-US"/>
        </w:rPr>
        <w:t>ISO.</w:t>
      </w:r>
    </w:p>
    <w:p w14:paraId="3D853936" w14:textId="15C47903" w:rsidR="00AB4098" w:rsidRPr="000D32EB" w:rsidRDefault="00AB4098" w:rsidP="00AB4098">
      <w:pPr>
        <w:spacing w:before="240" w:after="240"/>
        <w:ind w:left="425" w:hanging="425"/>
        <w:rPr>
          <w:szCs w:val="24"/>
          <w:lang w:val="en-US"/>
        </w:rPr>
      </w:pPr>
      <w:r w:rsidRPr="000D32EB">
        <w:rPr>
          <w:szCs w:val="24"/>
          <w:lang w:val="en-US"/>
        </w:rPr>
        <w:t>Kendall,</w:t>
      </w:r>
      <w:r w:rsidR="00084289" w:rsidRPr="000D32EB">
        <w:rPr>
          <w:szCs w:val="24"/>
          <w:lang w:val="en-US"/>
        </w:rPr>
        <w:t xml:space="preserve"> </w:t>
      </w:r>
      <w:r w:rsidRPr="000D32EB">
        <w:rPr>
          <w:szCs w:val="24"/>
          <w:lang w:val="en-US"/>
        </w:rPr>
        <w:t>K.</w:t>
      </w:r>
      <w:r w:rsidR="00084289" w:rsidRPr="000D32EB">
        <w:rPr>
          <w:szCs w:val="24"/>
          <w:lang w:val="en-US"/>
        </w:rPr>
        <w:t xml:space="preserve"> </w:t>
      </w:r>
      <w:r w:rsidRPr="000D32EB">
        <w:rPr>
          <w:szCs w:val="24"/>
          <w:lang w:val="en-US"/>
        </w:rPr>
        <w:t>E.,</w:t>
      </w:r>
      <w:r w:rsidR="00084289" w:rsidRPr="000D32EB">
        <w:rPr>
          <w:szCs w:val="24"/>
          <w:lang w:val="en-US"/>
        </w:rPr>
        <w:t xml:space="preserve"> </w:t>
      </w:r>
      <w:r w:rsidRPr="000D32EB">
        <w:rPr>
          <w:szCs w:val="24"/>
          <w:lang w:val="en-US"/>
        </w:rPr>
        <w:t>&amp;</w:t>
      </w:r>
      <w:r w:rsidR="00084289" w:rsidRPr="000D32EB">
        <w:rPr>
          <w:szCs w:val="24"/>
          <w:lang w:val="en-US"/>
        </w:rPr>
        <w:t xml:space="preserve"> </w:t>
      </w:r>
      <w:r w:rsidRPr="000D32EB">
        <w:rPr>
          <w:szCs w:val="24"/>
          <w:lang w:val="en-US"/>
        </w:rPr>
        <w:t>Kendall,</w:t>
      </w:r>
      <w:r w:rsidR="00084289" w:rsidRPr="000D32EB">
        <w:rPr>
          <w:szCs w:val="24"/>
          <w:lang w:val="en-US"/>
        </w:rPr>
        <w:t xml:space="preserve"> </w:t>
      </w:r>
      <w:r w:rsidRPr="000D32EB">
        <w:rPr>
          <w:szCs w:val="24"/>
          <w:lang w:val="en-US"/>
        </w:rPr>
        <w:t>J.</w:t>
      </w:r>
      <w:r w:rsidR="00084289" w:rsidRPr="000D32EB">
        <w:rPr>
          <w:szCs w:val="24"/>
          <w:lang w:val="en-US"/>
        </w:rPr>
        <w:t xml:space="preserve"> </w:t>
      </w:r>
      <w:r w:rsidRPr="000D32EB">
        <w:rPr>
          <w:szCs w:val="24"/>
          <w:lang w:val="en-US"/>
        </w:rPr>
        <w:t>E.</w:t>
      </w:r>
      <w:r w:rsidR="00084289" w:rsidRPr="000D32EB">
        <w:rPr>
          <w:szCs w:val="24"/>
          <w:lang w:val="en-US"/>
        </w:rPr>
        <w:t xml:space="preserve"> </w:t>
      </w:r>
      <w:r w:rsidRPr="000D32EB">
        <w:rPr>
          <w:szCs w:val="24"/>
          <w:lang w:val="en-US"/>
        </w:rPr>
        <w:t>(2019).</w:t>
      </w:r>
      <w:r w:rsidR="00084289" w:rsidRPr="000D32EB">
        <w:rPr>
          <w:szCs w:val="24"/>
          <w:lang w:val="en-US"/>
        </w:rPr>
        <w:t xml:space="preserve"> </w:t>
      </w:r>
      <w:r w:rsidRPr="000D32EB">
        <w:rPr>
          <w:szCs w:val="24"/>
          <w:lang w:val="en-US"/>
        </w:rPr>
        <w:t>Systems</w:t>
      </w:r>
      <w:r w:rsidR="00084289" w:rsidRPr="000D32EB">
        <w:rPr>
          <w:szCs w:val="24"/>
          <w:lang w:val="en-US"/>
        </w:rPr>
        <w:t xml:space="preserve"> </w:t>
      </w:r>
      <w:r w:rsidRPr="000D32EB">
        <w:rPr>
          <w:szCs w:val="24"/>
          <w:lang w:val="en-US"/>
        </w:rPr>
        <w:t>analysis</w:t>
      </w:r>
      <w:r w:rsidR="00084289" w:rsidRPr="000D32EB">
        <w:rPr>
          <w:szCs w:val="24"/>
          <w:lang w:val="en-US"/>
        </w:rPr>
        <w:t xml:space="preserve"> </w:t>
      </w:r>
      <w:r w:rsidRPr="000D32EB">
        <w:rPr>
          <w:szCs w:val="24"/>
          <w:lang w:val="en-US"/>
        </w:rPr>
        <w:t>and</w:t>
      </w:r>
      <w:r w:rsidR="00084289" w:rsidRPr="000D32EB">
        <w:rPr>
          <w:szCs w:val="24"/>
          <w:lang w:val="en-US"/>
        </w:rPr>
        <w:t xml:space="preserve"> </w:t>
      </w:r>
      <w:r w:rsidRPr="000D32EB">
        <w:rPr>
          <w:szCs w:val="24"/>
          <w:lang w:val="en-US"/>
        </w:rPr>
        <w:t>design</w:t>
      </w:r>
      <w:r w:rsidR="00084289" w:rsidRPr="000D32EB">
        <w:rPr>
          <w:szCs w:val="24"/>
          <w:lang w:val="en-US"/>
        </w:rPr>
        <w:t xml:space="preserve"> </w:t>
      </w:r>
      <w:r w:rsidRPr="000D32EB">
        <w:rPr>
          <w:szCs w:val="24"/>
          <w:lang w:val="en-US"/>
        </w:rPr>
        <w:t>(10th</w:t>
      </w:r>
      <w:r w:rsidR="00084289" w:rsidRPr="000D32EB">
        <w:rPr>
          <w:szCs w:val="24"/>
          <w:lang w:val="en-US"/>
        </w:rPr>
        <w:t xml:space="preserve"> </w:t>
      </w:r>
      <w:r w:rsidRPr="000D32EB">
        <w:rPr>
          <w:szCs w:val="24"/>
          <w:lang w:val="en-US"/>
        </w:rPr>
        <w:t>ed.).</w:t>
      </w:r>
      <w:r w:rsidR="00084289" w:rsidRPr="000D32EB">
        <w:rPr>
          <w:szCs w:val="24"/>
          <w:lang w:val="en-US"/>
        </w:rPr>
        <w:t xml:space="preserve"> </w:t>
      </w:r>
      <w:r w:rsidRPr="000D32EB">
        <w:rPr>
          <w:szCs w:val="24"/>
          <w:lang w:val="en-US"/>
        </w:rPr>
        <w:t>Pearson.</w:t>
      </w:r>
    </w:p>
    <w:p w14:paraId="3AF0AF60" w14:textId="0694197C" w:rsidR="00AB4098" w:rsidRPr="000D32EB" w:rsidRDefault="00AB4098" w:rsidP="00AB4098">
      <w:pPr>
        <w:spacing w:before="240" w:after="240"/>
        <w:ind w:left="425" w:hanging="425"/>
        <w:rPr>
          <w:szCs w:val="24"/>
          <w:lang w:val="en-US"/>
        </w:rPr>
      </w:pPr>
      <w:r w:rsidRPr="000D32EB">
        <w:rPr>
          <w:szCs w:val="24"/>
          <w:lang w:val="en-US"/>
        </w:rPr>
        <w:t>Laudon,</w:t>
      </w:r>
      <w:r w:rsidR="00084289" w:rsidRPr="000D32EB">
        <w:rPr>
          <w:szCs w:val="24"/>
          <w:lang w:val="en-US"/>
        </w:rPr>
        <w:t xml:space="preserve"> </w:t>
      </w:r>
      <w:r w:rsidRPr="000D32EB">
        <w:rPr>
          <w:szCs w:val="24"/>
          <w:lang w:val="en-US"/>
        </w:rPr>
        <w:t>K.</w:t>
      </w:r>
      <w:r w:rsidR="00084289" w:rsidRPr="000D32EB">
        <w:rPr>
          <w:szCs w:val="24"/>
          <w:lang w:val="en-US"/>
        </w:rPr>
        <w:t xml:space="preserve"> </w:t>
      </w:r>
      <w:r w:rsidRPr="000D32EB">
        <w:rPr>
          <w:szCs w:val="24"/>
          <w:lang w:val="en-US"/>
        </w:rPr>
        <w:t>C.,</w:t>
      </w:r>
      <w:r w:rsidR="00084289" w:rsidRPr="000D32EB">
        <w:rPr>
          <w:szCs w:val="24"/>
          <w:lang w:val="en-US"/>
        </w:rPr>
        <w:t xml:space="preserve"> </w:t>
      </w:r>
      <w:r w:rsidRPr="000D32EB">
        <w:rPr>
          <w:szCs w:val="24"/>
          <w:lang w:val="en-US"/>
        </w:rPr>
        <w:t>&amp;</w:t>
      </w:r>
      <w:r w:rsidR="00084289" w:rsidRPr="000D32EB">
        <w:rPr>
          <w:szCs w:val="24"/>
          <w:lang w:val="en-US"/>
        </w:rPr>
        <w:t xml:space="preserve"> </w:t>
      </w:r>
      <w:r w:rsidRPr="000D32EB">
        <w:rPr>
          <w:szCs w:val="24"/>
          <w:lang w:val="en-US"/>
        </w:rPr>
        <w:t>Laudon,</w:t>
      </w:r>
      <w:r w:rsidR="00084289" w:rsidRPr="000D32EB">
        <w:rPr>
          <w:szCs w:val="24"/>
          <w:lang w:val="en-US"/>
        </w:rPr>
        <w:t xml:space="preserve"> </w:t>
      </w:r>
      <w:r w:rsidRPr="000D32EB">
        <w:rPr>
          <w:szCs w:val="24"/>
          <w:lang w:val="en-US"/>
        </w:rPr>
        <w:t>J.</w:t>
      </w:r>
      <w:r w:rsidR="00084289" w:rsidRPr="000D32EB">
        <w:rPr>
          <w:szCs w:val="24"/>
          <w:lang w:val="en-US"/>
        </w:rPr>
        <w:t xml:space="preserve"> </w:t>
      </w:r>
      <w:r w:rsidRPr="000D32EB">
        <w:rPr>
          <w:szCs w:val="24"/>
          <w:lang w:val="en-US"/>
        </w:rPr>
        <w:t>P.</w:t>
      </w:r>
      <w:r w:rsidR="00084289" w:rsidRPr="000D32EB">
        <w:rPr>
          <w:szCs w:val="24"/>
          <w:lang w:val="en-US"/>
        </w:rPr>
        <w:t xml:space="preserve"> </w:t>
      </w:r>
      <w:r w:rsidRPr="000D32EB">
        <w:rPr>
          <w:szCs w:val="24"/>
          <w:lang w:val="en-US"/>
        </w:rPr>
        <w:t>(2022).</w:t>
      </w:r>
      <w:r w:rsidR="00084289" w:rsidRPr="000D32EB">
        <w:rPr>
          <w:szCs w:val="24"/>
          <w:lang w:val="en-US"/>
        </w:rPr>
        <w:t xml:space="preserve"> </w:t>
      </w:r>
      <w:r w:rsidRPr="000D32EB">
        <w:rPr>
          <w:szCs w:val="24"/>
          <w:lang w:val="en-US"/>
        </w:rPr>
        <w:t>Management</w:t>
      </w:r>
      <w:r w:rsidR="00084289" w:rsidRPr="000D32EB">
        <w:rPr>
          <w:szCs w:val="24"/>
          <w:lang w:val="en-US"/>
        </w:rPr>
        <w:t xml:space="preserve"> </w:t>
      </w:r>
      <w:r w:rsidRPr="000D32EB">
        <w:rPr>
          <w:szCs w:val="24"/>
          <w:lang w:val="en-US"/>
        </w:rPr>
        <w:t>information</w:t>
      </w:r>
      <w:r w:rsidR="00084289" w:rsidRPr="000D32EB">
        <w:rPr>
          <w:szCs w:val="24"/>
          <w:lang w:val="en-US"/>
        </w:rPr>
        <w:t xml:space="preserve"> </w:t>
      </w:r>
      <w:r w:rsidRPr="000D32EB">
        <w:rPr>
          <w:szCs w:val="24"/>
          <w:lang w:val="en-US"/>
        </w:rPr>
        <w:t>systems:</w:t>
      </w:r>
      <w:r w:rsidR="00084289" w:rsidRPr="000D32EB">
        <w:rPr>
          <w:szCs w:val="24"/>
          <w:lang w:val="en-US"/>
        </w:rPr>
        <w:t xml:space="preserve"> </w:t>
      </w:r>
      <w:r w:rsidRPr="000D32EB">
        <w:rPr>
          <w:szCs w:val="24"/>
          <w:lang w:val="en-US"/>
        </w:rPr>
        <w:t>Managing</w:t>
      </w:r>
      <w:r w:rsidR="00084289" w:rsidRPr="000D32EB">
        <w:rPr>
          <w:szCs w:val="24"/>
          <w:lang w:val="en-US"/>
        </w:rPr>
        <w:t xml:space="preserve"> </w:t>
      </w:r>
      <w:r w:rsidRPr="000D32EB">
        <w:rPr>
          <w:szCs w:val="24"/>
          <w:lang w:val="en-US"/>
        </w:rPr>
        <w:t>the</w:t>
      </w:r>
      <w:r w:rsidR="00084289" w:rsidRPr="000D32EB">
        <w:rPr>
          <w:szCs w:val="24"/>
          <w:lang w:val="en-US"/>
        </w:rPr>
        <w:t xml:space="preserve"> </w:t>
      </w:r>
      <w:r w:rsidRPr="000D32EB">
        <w:rPr>
          <w:szCs w:val="24"/>
          <w:lang w:val="en-US"/>
        </w:rPr>
        <w:t>digital</w:t>
      </w:r>
      <w:r w:rsidR="00084289" w:rsidRPr="000D32EB">
        <w:rPr>
          <w:szCs w:val="24"/>
          <w:lang w:val="en-US"/>
        </w:rPr>
        <w:t xml:space="preserve"> </w:t>
      </w:r>
      <w:r w:rsidRPr="000D32EB">
        <w:rPr>
          <w:szCs w:val="24"/>
          <w:lang w:val="en-US"/>
        </w:rPr>
        <w:t>firm</w:t>
      </w:r>
      <w:r w:rsidR="00084289" w:rsidRPr="000D32EB">
        <w:rPr>
          <w:szCs w:val="24"/>
          <w:lang w:val="en-US"/>
        </w:rPr>
        <w:t xml:space="preserve"> </w:t>
      </w:r>
      <w:r w:rsidRPr="000D32EB">
        <w:rPr>
          <w:szCs w:val="24"/>
          <w:lang w:val="en-US"/>
        </w:rPr>
        <w:t>(17th</w:t>
      </w:r>
      <w:r w:rsidR="00084289" w:rsidRPr="000D32EB">
        <w:rPr>
          <w:szCs w:val="24"/>
          <w:lang w:val="en-US"/>
        </w:rPr>
        <w:t xml:space="preserve"> </w:t>
      </w:r>
      <w:r w:rsidRPr="000D32EB">
        <w:rPr>
          <w:szCs w:val="24"/>
          <w:lang w:val="en-US"/>
        </w:rPr>
        <w:t>ed.).</w:t>
      </w:r>
      <w:r w:rsidR="00084289" w:rsidRPr="000D32EB">
        <w:rPr>
          <w:szCs w:val="24"/>
          <w:lang w:val="en-US"/>
        </w:rPr>
        <w:t xml:space="preserve"> </w:t>
      </w:r>
      <w:r w:rsidRPr="000D32EB">
        <w:rPr>
          <w:szCs w:val="24"/>
          <w:lang w:val="en-US"/>
        </w:rPr>
        <w:t>Pearson.</w:t>
      </w:r>
    </w:p>
    <w:p w14:paraId="3E84B8C9" w14:textId="3A985881" w:rsidR="00AB4098" w:rsidRPr="000D32EB" w:rsidRDefault="00AB4098" w:rsidP="00AB4098">
      <w:pPr>
        <w:spacing w:before="240" w:after="240"/>
        <w:ind w:left="425" w:hanging="425"/>
        <w:rPr>
          <w:szCs w:val="24"/>
          <w:lang w:val="en-US"/>
        </w:rPr>
      </w:pPr>
      <w:r w:rsidRPr="000D32EB">
        <w:rPr>
          <w:szCs w:val="24"/>
          <w:lang w:val="en-US"/>
        </w:rPr>
        <w:t>Larman,</w:t>
      </w:r>
      <w:r w:rsidR="00084289" w:rsidRPr="000D32EB">
        <w:rPr>
          <w:szCs w:val="24"/>
          <w:lang w:val="en-US"/>
        </w:rPr>
        <w:t xml:space="preserve"> </w:t>
      </w:r>
      <w:r w:rsidRPr="000D32EB">
        <w:rPr>
          <w:szCs w:val="24"/>
          <w:lang w:val="en-US"/>
        </w:rPr>
        <w:t>C.</w:t>
      </w:r>
      <w:r w:rsidR="00084289" w:rsidRPr="000D32EB">
        <w:rPr>
          <w:szCs w:val="24"/>
          <w:lang w:val="en-US"/>
        </w:rPr>
        <w:t xml:space="preserve"> </w:t>
      </w:r>
      <w:r w:rsidRPr="000D32EB">
        <w:rPr>
          <w:szCs w:val="24"/>
          <w:lang w:val="en-US"/>
        </w:rPr>
        <w:t>(2004).</w:t>
      </w:r>
      <w:r w:rsidR="00084289" w:rsidRPr="000D32EB">
        <w:rPr>
          <w:szCs w:val="24"/>
          <w:lang w:val="en-US"/>
        </w:rPr>
        <w:t xml:space="preserve"> </w:t>
      </w:r>
      <w:r w:rsidRPr="000D32EB">
        <w:rPr>
          <w:szCs w:val="24"/>
          <w:lang w:val="en-US"/>
        </w:rPr>
        <w:t>Applying</w:t>
      </w:r>
      <w:r w:rsidR="00084289" w:rsidRPr="000D32EB">
        <w:rPr>
          <w:szCs w:val="24"/>
          <w:lang w:val="en-US"/>
        </w:rPr>
        <w:t xml:space="preserve"> </w:t>
      </w:r>
      <w:r w:rsidRPr="000D32EB">
        <w:rPr>
          <w:szCs w:val="24"/>
          <w:lang w:val="en-US"/>
        </w:rPr>
        <w:t>UML</w:t>
      </w:r>
      <w:r w:rsidR="00084289" w:rsidRPr="000D32EB">
        <w:rPr>
          <w:szCs w:val="24"/>
          <w:lang w:val="en-US"/>
        </w:rPr>
        <w:t xml:space="preserve"> </w:t>
      </w:r>
      <w:r w:rsidRPr="000D32EB">
        <w:rPr>
          <w:szCs w:val="24"/>
          <w:lang w:val="en-US"/>
        </w:rPr>
        <w:t>and</w:t>
      </w:r>
      <w:r w:rsidR="00084289" w:rsidRPr="000D32EB">
        <w:rPr>
          <w:szCs w:val="24"/>
          <w:lang w:val="en-US"/>
        </w:rPr>
        <w:t xml:space="preserve"> </w:t>
      </w:r>
      <w:r w:rsidRPr="000D32EB">
        <w:rPr>
          <w:szCs w:val="24"/>
          <w:lang w:val="en-US"/>
        </w:rPr>
        <w:t>patterns:</w:t>
      </w:r>
      <w:r w:rsidR="00084289" w:rsidRPr="000D32EB">
        <w:rPr>
          <w:szCs w:val="24"/>
          <w:lang w:val="en-US"/>
        </w:rPr>
        <w:t xml:space="preserve"> </w:t>
      </w:r>
      <w:r w:rsidRPr="000D32EB">
        <w:rPr>
          <w:szCs w:val="24"/>
          <w:lang w:val="en-US"/>
        </w:rPr>
        <w:t>An</w:t>
      </w:r>
      <w:r w:rsidR="00084289" w:rsidRPr="000D32EB">
        <w:rPr>
          <w:szCs w:val="24"/>
          <w:lang w:val="en-US"/>
        </w:rPr>
        <w:t xml:space="preserve"> </w:t>
      </w:r>
      <w:r w:rsidRPr="000D32EB">
        <w:rPr>
          <w:szCs w:val="24"/>
          <w:lang w:val="en-US"/>
        </w:rPr>
        <w:t>introduction</w:t>
      </w:r>
      <w:r w:rsidR="00084289" w:rsidRPr="000D32EB">
        <w:rPr>
          <w:szCs w:val="24"/>
          <w:lang w:val="en-US"/>
        </w:rPr>
        <w:t xml:space="preserve"> </w:t>
      </w:r>
      <w:r w:rsidRPr="000D32EB">
        <w:rPr>
          <w:szCs w:val="24"/>
          <w:lang w:val="en-US"/>
        </w:rPr>
        <w:t>to</w:t>
      </w:r>
      <w:r w:rsidR="00084289" w:rsidRPr="000D32EB">
        <w:rPr>
          <w:szCs w:val="24"/>
          <w:lang w:val="en-US"/>
        </w:rPr>
        <w:t xml:space="preserve"> </w:t>
      </w:r>
      <w:r w:rsidRPr="000D32EB">
        <w:rPr>
          <w:szCs w:val="24"/>
          <w:lang w:val="en-US"/>
        </w:rPr>
        <w:t>object-oriented</w:t>
      </w:r>
      <w:r w:rsidR="00084289" w:rsidRPr="000D32EB">
        <w:rPr>
          <w:szCs w:val="24"/>
          <w:lang w:val="en-US"/>
        </w:rPr>
        <w:t xml:space="preserve"> </w:t>
      </w:r>
      <w:r w:rsidRPr="000D32EB">
        <w:rPr>
          <w:szCs w:val="24"/>
          <w:lang w:val="en-US"/>
        </w:rPr>
        <w:t>analysis</w:t>
      </w:r>
      <w:r w:rsidR="00084289" w:rsidRPr="000D32EB">
        <w:rPr>
          <w:szCs w:val="24"/>
          <w:lang w:val="en-US"/>
        </w:rPr>
        <w:t xml:space="preserve"> </w:t>
      </w:r>
      <w:r w:rsidRPr="000D32EB">
        <w:rPr>
          <w:szCs w:val="24"/>
          <w:lang w:val="en-US"/>
        </w:rPr>
        <w:t>and</w:t>
      </w:r>
      <w:r w:rsidR="00084289" w:rsidRPr="000D32EB">
        <w:rPr>
          <w:szCs w:val="24"/>
          <w:lang w:val="en-US"/>
        </w:rPr>
        <w:t xml:space="preserve"> </w:t>
      </w:r>
      <w:r w:rsidRPr="000D32EB">
        <w:rPr>
          <w:szCs w:val="24"/>
          <w:lang w:val="en-US"/>
        </w:rPr>
        <w:t>design</w:t>
      </w:r>
      <w:r w:rsidR="00084289" w:rsidRPr="000D32EB">
        <w:rPr>
          <w:szCs w:val="24"/>
          <w:lang w:val="en-US"/>
        </w:rPr>
        <w:t xml:space="preserve"> </w:t>
      </w:r>
      <w:r w:rsidRPr="000D32EB">
        <w:rPr>
          <w:szCs w:val="24"/>
          <w:lang w:val="en-US"/>
        </w:rPr>
        <w:t>and</w:t>
      </w:r>
      <w:r w:rsidR="00084289" w:rsidRPr="000D32EB">
        <w:rPr>
          <w:szCs w:val="24"/>
          <w:lang w:val="en-US"/>
        </w:rPr>
        <w:t xml:space="preserve"> </w:t>
      </w:r>
      <w:r w:rsidRPr="000D32EB">
        <w:rPr>
          <w:szCs w:val="24"/>
          <w:lang w:val="en-US"/>
        </w:rPr>
        <w:t>iterative</w:t>
      </w:r>
      <w:r w:rsidR="00084289" w:rsidRPr="000D32EB">
        <w:rPr>
          <w:szCs w:val="24"/>
          <w:lang w:val="en-US"/>
        </w:rPr>
        <w:t xml:space="preserve"> </w:t>
      </w:r>
      <w:r w:rsidRPr="000D32EB">
        <w:rPr>
          <w:szCs w:val="24"/>
          <w:lang w:val="en-US"/>
        </w:rPr>
        <w:t>development</w:t>
      </w:r>
      <w:r w:rsidR="00084289" w:rsidRPr="000D32EB">
        <w:rPr>
          <w:szCs w:val="24"/>
          <w:lang w:val="en-US"/>
        </w:rPr>
        <w:t xml:space="preserve"> </w:t>
      </w:r>
      <w:r w:rsidRPr="000D32EB">
        <w:rPr>
          <w:szCs w:val="24"/>
          <w:lang w:val="en-US"/>
        </w:rPr>
        <w:t>(3rd</w:t>
      </w:r>
      <w:r w:rsidR="00084289" w:rsidRPr="000D32EB">
        <w:rPr>
          <w:szCs w:val="24"/>
          <w:lang w:val="en-US"/>
        </w:rPr>
        <w:t xml:space="preserve"> </w:t>
      </w:r>
      <w:r w:rsidRPr="000D32EB">
        <w:rPr>
          <w:szCs w:val="24"/>
          <w:lang w:val="en-US"/>
        </w:rPr>
        <w:t>ed.).</w:t>
      </w:r>
      <w:r w:rsidR="00084289" w:rsidRPr="000D32EB">
        <w:rPr>
          <w:szCs w:val="24"/>
          <w:lang w:val="en-US"/>
        </w:rPr>
        <w:t xml:space="preserve"> </w:t>
      </w:r>
      <w:r w:rsidRPr="000D32EB">
        <w:rPr>
          <w:szCs w:val="24"/>
          <w:lang w:val="en-US"/>
        </w:rPr>
        <w:t>Prentice</w:t>
      </w:r>
      <w:r w:rsidR="00084289" w:rsidRPr="000D32EB">
        <w:rPr>
          <w:szCs w:val="24"/>
          <w:lang w:val="en-US"/>
        </w:rPr>
        <w:t xml:space="preserve"> </w:t>
      </w:r>
      <w:r w:rsidRPr="000D32EB">
        <w:rPr>
          <w:szCs w:val="24"/>
          <w:lang w:val="en-US"/>
        </w:rPr>
        <w:t>Hall.</w:t>
      </w:r>
    </w:p>
    <w:p w14:paraId="04B1D8BB" w14:textId="07FBD7D6" w:rsidR="00AB4098" w:rsidRPr="000D32EB" w:rsidRDefault="00AB4098" w:rsidP="00AB4098">
      <w:pPr>
        <w:spacing w:before="240" w:after="240"/>
        <w:ind w:left="425" w:hanging="425"/>
        <w:rPr>
          <w:szCs w:val="24"/>
          <w:lang w:val="en-US"/>
        </w:rPr>
      </w:pPr>
      <w:r w:rsidRPr="000D32EB">
        <w:rPr>
          <w:szCs w:val="24"/>
          <w:lang w:val="en-US"/>
        </w:rPr>
        <w:lastRenderedPageBreak/>
        <w:t>Martin,</w:t>
      </w:r>
      <w:r w:rsidR="00084289" w:rsidRPr="000D32EB">
        <w:rPr>
          <w:szCs w:val="24"/>
          <w:lang w:val="en-US"/>
        </w:rPr>
        <w:t xml:space="preserve"> </w:t>
      </w:r>
      <w:r w:rsidRPr="000D32EB">
        <w:rPr>
          <w:szCs w:val="24"/>
          <w:lang w:val="en-US"/>
        </w:rPr>
        <w:t>R.</w:t>
      </w:r>
      <w:r w:rsidR="00084289" w:rsidRPr="000D32EB">
        <w:rPr>
          <w:szCs w:val="24"/>
          <w:lang w:val="en-US"/>
        </w:rPr>
        <w:t xml:space="preserve"> </w:t>
      </w:r>
      <w:r w:rsidRPr="000D32EB">
        <w:rPr>
          <w:szCs w:val="24"/>
          <w:lang w:val="en-US"/>
        </w:rPr>
        <w:t>C.</w:t>
      </w:r>
      <w:r w:rsidR="00084289" w:rsidRPr="000D32EB">
        <w:rPr>
          <w:szCs w:val="24"/>
          <w:lang w:val="en-US"/>
        </w:rPr>
        <w:t xml:space="preserve"> </w:t>
      </w:r>
      <w:r w:rsidRPr="000D32EB">
        <w:rPr>
          <w:szCs w:val="24"/>
          <w:lang w:val="en-US"/>
        </w:rPr>
        <w:t>(2018).</w:t>
      </w:r>
      <w:r w:rsidR="00084289" w:rsidRPr="000D32EB">
        <w:rPr>
          <w:szCs w:val="24"/>
          <w:lang w:val="en-US"/>
        </w:rPr>
        <w:t xml:space="preserve"> </w:t>
      </w:r>
      <w:r w:rsidRPr="000D32EB">
        <w:rPr>
          <w:szCs w:val="24"/>
          <w:lang w:val="en-US"/>
        </w:rPr>
        <w:t>Clean</w:t>
      </w:r>
      <w:r w:rsidR="00084289" w:rsidRPr="000D32EB">
        <w:rPr>
          <w:szCs w:val="24"/>
          <w:lang w:val="en-US"/>
        </w:rPr>
        <w:t xml:space="preserve"> </w:t>
      </w:r>
      <w:r w:rsidRPr="000D32EB">
        <w:rPr>
          <w:szCs w:val="24"/>
          <w:lang w:val="en-US"/>
        </w:rPr>
        <w:t>architecture:</w:t>
      </w:r>
      <w:r w:rsidR="00084289" w:rsidRPr="000D32EB">
        <w:rPr>
          <w:szCs w:val="24"/>
          <w:lang w:val="en-US"/>
        </w:rPr>
        <w:t xml:space="preserve"> </w:t>
      </w:r>
      <w:r w:rsidRPr="000D32EB">
        <w:rPr>
          <w:szCs w:val="24"/>
          <w:lang w:val="en-US"/>
        </w:rPr>
        <w:t>A</w:t>
      </w:r>
      <w:r w:rsidR="00084289" w:rsidRPr="000D32EB">
        <w:rPr>
          <w:szCs w:val="24"/>
          <w:lang w:val="en-US"/>
        </w:rPr>
        <w:t xml:space="preserve"> </w:t>
      </w:r>
      <w:r w:rsidRPr="000D32EB">
        <w:rPr>
          <w:szCs w:val="24"/>
          <w:lang w:val="en-US"/>
        </w:rPr>
        <w:t>craftsman's</w:t>
      </w:r>
      <w:r w:rsidR="00084289" w:rsidRPr="000D32EB">
        <w:rPr>
          <w:szCs w:val="24"/>
          <w:lang w:val="en-US"/>
        </w:rPr>
        <w:t xml:space="preserve"> </w:t>
      </w:r>
      <w:r w:rsidRPr="000D32EB">
        <w:rPr>
          <w:szCs w:val="24"/>
          <w:lang w:val="en-US"/>
        </w:rPr>
        <w:t>guide</w:t>
      </w:r>
      <w:r w:rsidR="00084289" w:rsidRPr="000D32EB">
        <w:rPr>
          <w:szCs w:val="24"/>
          <w:lang w:val="en-US"/>
        </w:rPr>
        <w:t xml:space="preserve"> </w:t>
      </w:r>
      <w:r w:rsidRPr="000D32EB">
        <w:rPr>
          <w:szCs w:val="24"/>
          <w:lang w:val="en-US"/>
        </w:rPr>
        <w:t>to</w:t>
      </w:r>
      <w:r w:rsidR="00084289" w:rsidRPr="000D32EB">
        <w:rPr>
          <w:szCs w:val="24"/>
          <w:lang w:val="en-US"/>
        </w:rPr>
        <w:t xml:space="preserve"> </w:t>
      </w:r>
      <w:r w:rsidRPr="000D32EB">
        <w:rPr>
          <w:szCs w:val="24"/>
          <w:lang w:val="en-US"/>
        </w:rPr>
        <w:t>software</w:t>
      </w:r>
      <w:r w:rsidR="00084289" w:rsidRPr="000D32EB">
        <w:rPr>
          <w:szCs w:val="24"/>
          <w:lang w:val="en-US"/>
        </w:rPr>
        <w:t xml:space="preserve"> </w:t>
      </w:r>
      <w:r w:rsidRPr="000D32EB">
        <w:rPr>
          <w:szCs w:val="24"/>
          <w:lang w:val="en-US"/>
        </w:rPr>
        <w:t>structure</w:t>
      </w:r>
      <w:r w:rsidR="00084289" w:rsidRPr="000D32EB">
        <w:rPr>
          <w:szCs w:val="24"/>
          <w:lang w:val="en-US"/>
        </w:rPr>
        <w:t xml:space="preserve"> </w:t>
      </w:r>
      <w:r w:rsidRPr="000D32EB">
        <w:rPr>
          <w:szCs w:val="24"/>
          <w:lang w:val="en-US"/>
        </w:rPr>
        <w:t>and</w:t>
      </w:r>
      <w:r w:rsidR="00084289" w:rsidRPr="000D32EB">
        <w:rPr>
          <w:szCs w:val="24"/>
          <w:lang w:val="en-US"/>
        </w:rPr>
        <w:t xml:space="preserve"> </w:t>
      </w:r>
      <w:r w:rsidRPr="000D32EB">
        <w:rPr>
          <w:szCs w:val="24"/>
          <w:lang w:val="en-US"/>
        </w:rPr>
        <w:t>design.</w:t>
      </w:r>
      <w:r w:rsidR="00084289" w:rsidRPr="000D32EB">
        <w:rPr>
          <w:szCs w:val="24"/>
          <w:lang w:val="en-US"/>
        </w:rPr>
        <w:t xml:space="preserve"> </w:t>
      </w:r>
      <w:r w:rsidRPr="000D32EB">
        <w:rPr>
          <w:szCs w:val="24"/>
          <w:lang w:val="en-US"/>
        </w:rPr>
        <w:t>Prentice</w:t>
      </w:r>
      <w:r w:rsidR="00084289" w:rsidRPr="000D32EB">
        <w:rPr>
          <w:szCs w:val="24"/>
          <w:lang w:val="en-US"/>
        </w:rPr>
        <w:t xml:space="preserve"> </w:t>
      </w:r>
      <w:r w:rsidRPr="000D32EB">
        <w:rPr>
          <w:szCs w:val="24"/>
          <w:lang w:val="en-US"/>
        </w:rPr>
        <w:t>Hall.</w:t>
      </w:r>
    </w:p>
    <w:p w14:paraId="35D42C04" w14:textId="365F4907" w:rsidR="00AB4098" w:rsidRPr="000D32EB" w:rsidRDefault="00AB4098" w:rsidP="00AB4098">
      <w:pPr>
        <w:spacing w:before="240" w:after="240"/>
        <w:ind w:left="425" w:hanging="425"/>
        <w:rPr>
          <w:szCs w:val="24"/>
          <w:lang w:val="en-US"/>
        </w:rPr>
      </w:pPr>
      <w:r w:rsidRPr="000D32EB">
        <w:rPr>
          <w:szCs w:val="24"/>
          <w:lang w:val="en-US"/>
        </w:rPr>
        <w:t>McConnell,</w:t>
      </w:r>
      <w:r w:rsidR="00084289" w:rsidRPr="000D32EB">
        <w:rPr>
          <w:szCs w:val="24"/>
          <w:lang w:val="en-US"/>
        </w:rPr>
        <w:t xml:space="preserve"> </w:t>
      </w:r>
      <w:r w:rsidRPr="000D32EB">
        <w:rPr>
          <w:szCs w:val="24"/>
          <w:lang w:val="en-US"/>
        </w:rPr>
        <w:t>S.</w:t>
      </w:r>
      <w:r w:rsidR="00084289" w:rsidRPr="000D32EB">
        <w:rPr>
          <w:szCs w:val="24"/>
          <w:lang w:val="en-US"/>
        </w:rPr>
        <w:t xml:space="preserve"> </w:t>
      </w:r>
      <w:r w:rsidRPr="000D32EB">
        <w:rPr>
          <w:szCs w:val="24"/>
          <w:lang w:val="en-US"/>
        </w:rPr>
        <w:t>(2004).</w:t>
      </w:r>
      <w:r w:rsidR="00084289" w:rsidRPr="000D32EB">
        <w:rPr>
          <w:szCs w:val="24"/>
          <w:lang w:val="en-US"/>
        </w:rPr>
        <w:t xml:space="preserve"> </w:t>
      </w:r>
      <w:r w:rsidRPr="000D32EB">
        <w:rPr>
          <w:szCs w:val="24"/>
          <w:lang w:val="en-US"/>
        </w:rPr>
        <w:t>Code</w:t>
      </w:r>
      <w:r w:rsidR="00084289" w:rsidRPr="000D32EB">
        <w:rPr>
          <w:szCs w:val="24"/>
          <w:lang w:val="en-US"/>
        </w:rPr>
        <w:t xml:space="preserve"> </w:t>
      </w:r>
      <w:r w:rsidRPr="000D32EB">
        <w:rPr>
          <w:szCs w:val="24"/>
          <w:lang w:val="en-US"/>
        </w:rPr>
        <w:t>complete</w:t>
      </w:r>
      <w:r w:rsidR="00084289" w:rsidRPr="000D32EB">
        <w:rPr>
          <w:szCs w:val="24"/>
          <w:lang w:val="en-US"/>
        </w:rPr>
        <w:t xml:space="preserve"> </w:t>
      </w:r>
      <w:r w:rsidRPr="000D32EB">
        <w:rPr>
          <w:szCs w:val="24"/>
          <w:lang w:val="en-US"/>
        </w:rPr>
        <w:t>(2nd</w:t>
      </w:r>
      <w:r w:rsidR="00084289" w:rsidRPr="000D32EB">
        <w:rPr>
          <w:szCs w:val="24"/>
          <w:lang w:val="en-US"/>
        </w:rPr>
        <w:t xml:space="preserve"> </w:t>
      </w:r>
      <w:r w:rsidRPr="000D32EB">
        <w:rPr>
          <w:szCs w:val="24"/>
          <w:lang w:val="en-US"/>
        </w:rPr>
        <w:t>ed.).</w:t>
      </w:r>
      <w:r w:rsidR="00084289" w:rsidRPr="000D32EB">
        <w:rPr>
          <w:szCs w:val="24"/>
          <w:lang w:val="en-US"/>
        </w:rPr>
        <w:t xml:space="preserve"> </w:t>
      </w:r>
      <w:r w:rsidRPr="000D32EB">
        <w:rPr>
          <w:szCs w:val="24"/>
          <w:lang w:val="en-US"/>
        </w:rPr>
        <w:t>Microsoft</w:t>
      </w:r>
      <w:r w:rsidR="00084289" w:rsidRPr="000D32EB">
        <w:rPr>
          <w:szCs w:val="24"/>
          <w:lang w:val="en-US"/>
        </w:rPr>
        <w:t xml:space="preserve"> </w:t>
      </w:r>
      <w:r w:rsidRPr="000D32EB">
        <w:rPr>
          <w:szCs w:val="24"/>
          <w:lang w:val="en-US"/>
        </w:rPr>
        <w:t>Press.</w:t>
      </w:r>
    </w:p>
    <w:p w14:paraId="27A96421" w14:textId="179AEB07" w:rsidR="00AB4098" w:rsidRPr="000D32EB" w:rsidRDefault="00AB4098" w:rsidP="00AB4098">
      <w:pPr>
        <w:spacing w:before="240" w:after="240"/>
        <w:ind w:left="425" w:hanging="425"/>
        <w:rPr>
          <w:szCs w:val="24"/>
          <w:lang w:val="en-US"/>
        </w:rPr>
      </w:pPr>
      <w:r w:rsidRPr="000D32EB">
        <w:rPr>
          <w:szCs w:val="24"/>
          <w:lang w:val="en-US"/>
        </w:rPr>
        <w:t>Mishra,</w:t>
      </w:r>
      <w:r w:rsidR="00084289" w:rsidRPr="000D32EB">
        <w:rPr>
          <w:szCs w:val="24"/>
          <w:lang w:val="en-US"/>
        </w:rPr>
        <w:t xml:space="preserve"> </w:t>
      </w:r>
      <w:r w:rsidRPr="000D32EB">
        <w:rPr>
          <w:szCs w:val="24"/>
          <w:lang w:val="en-US"/>
        </w:rPr>
        <w:t>A.,</w:t>
      </w:r>
      <w:r w:rsidR="00084289" w:rsidRPr="000D32EB">
        <w:rPr>
          <w:szCs w:val="24"/>
          <w:lang w:val="en-US"/>
        </w:rPr>
        <w:t xml:space="preserve"> </w:t>
      </w:r>
      <w:r w:rsidRPr="000D32EB">
        <w:rPr>
          <w:szCs w:val="24"/>
          <w:lang w:val="en-US"/>
        </w:rPr>
        <w:t>&amp;</w:t>
      </w:r>
      <w:r w:rsidR="00084289" w:rsidRPr="000D32EB">
        <w:rPr>
          <w:szCs w:val="24"/>
          <w:lang w:val="en-US"/>
        </w:rPr>
        <w:t xml:space="preserve"> </w:t>
      </w:r>
      <w:r w:rsidRPr="000D32EB">
        <w:rPr>
          <w:szCs w:val="24"/>
          <w:lang w:val="en-US"/>
        </w:rPr>
        <w:t>Dubey,</w:t>
      </w:r>
      <w:r w:rsidR="00084289" w:rsidRPr="000D32EB">
        <w:rPr>
          <w:szCs w:val="24"/>
          <w:lang w:val="en-US"/>
        </w:rPr>
        <w:t xml:space="preserve"> </w:t>
      </w:r>
      <w:r w:rsidRPr="000D32EB">
        <w:rPr>
          <w:szCs w:val="24"/>
          <w:lang w:val="en-US"/>
        </w:rPr>
        <w:t>D.</w:t>
      </w:r>
      <w:r w:rsidR="00084289" w:rsidRPr="000D32EB">
        <w:rPr>
          <w:szCs w:val="24"/>
          <w:lang w:val="en-US"/>
        </w:rPr>
        <w:t xml:space="preserve"> </w:t>
      </w:r>
      <w:r w:rsidRPr="000D32EB">
        <w:rPr>
          <w:szCs w:val="24"/>
          <w:lang w:val="en-US"/>
        </w:rPr>
        <w:t>(2013).</w:t>
      </w:r>
      <w:r w:rsidR="00084289" w:rsidRPr="000D32EB">
        <w:rPr>
          <w:szCs w:val="24"/>
          <w:lang w:val="en-US"/>
        </w:rPr>
        <w:t xml:space="preserve"> </w:t>
      </w:r>
      <w:r w:rsidRPr="000D32EB">
        <w:rPr>
          <w:szCs w:val="24"/>
          <w:lang w:val="en-US"/>
        </w:rPr>
        <w:t>A</w:t>
      </w:r>
      <w:r w:rsidR="00084289" w:rsidRPr="000D32EB">
        <w:rPr>
          <w:szCs w:val="24"/>
          <w:lang w:val="en-US"/>
        </w:rPr>
        <w:t xml:space="preserve"> </w:t>
      </w:r>
      <w:r w:rsidRPr="000D32EB">
        <w:rPr>
          <w:szCs w:val="24"/>
          <w:lang w:val="en-US"/>
        </w:rPr>
        <w:t>comparative</w:t>
      </w:r>
      <w:r w:rsidR="00084289" w:rsidRPr="000D32EB">
        <w:rPr>
          <w:szCs w:val="24"/>
          <w:lang w:val="en-US"/>
        </w:rPr>
        <w:t xml:space="preserve"> </w:t>
      </w:r>
      <w:r w:rsidRPr="000D32EB">
        <w:rPr>
          <w:szCs w:val="24"/>
          <w:lang w:val="en-US"/>
        </w:rPr>
        <w:t>study</w:t>
      </w:r>
      <w:r w:rsidR="00084289" w:rsidRPr="000D32EB">
        <w:rPr>
          <w:szCs w:val="24"/>
          <w:lang w:val="en-US"/>
        </w:rPr>
        <w:t xml:space="preserve"> </w:t>
      </w:r>
      <w:r w:rsidRPr="000D32EB">
        <w:rPr>
          <w:szCs w:val="24"/>
          <w:lang w:val="en-US"/>
        </w:rPr>
        <w:t>of</w:t>
      </w:r>
      <w:r w:rsidR="00084289" w:rsidRPr="000D32EB">
        <w:rPr>
          <w:szCs w:val="24"/>
          <w:lang w:val="en-US"/>
        </w:rPr>
        <w:t xml:space="preserve"> </w:t>
      </w:r>
      <w:r w:rsidRPr="000D32EB">
        <w:rPr>
          <w:szCs w:val="24"/>
          <w:lang w:val="en-US"/>
        </w:rPr>
        <w:t>different</w:t>
      </w:r>
      <w:r w:rsidR="00084289" w:rsidRPr="000D32EB">
        <w:rPr>
          <w:szCs w:val="24"/>
          <w:lang w:val="en-US"/>
        </w:rPr>
        <w:t xml:space="preserve"> </w:t>
      </w:r>
      <w:r w:rsidRPr="000D32EB">
        <w:rPr>
          <w:szCs w:val="24"/>
          <w:lang w:val="en-US"/>
        </w:rPr>
        <w:t>software</w:t>
      </w:r>
      <w:r w:rsidR="00084289" w:rsidRPr="000D32EB">
        <w:rPr>
          <w:szCs w:val="24"/>
          <w:lang w:val="en-US"/>
        </w:rPr>
        <w:t xml:space="preserve"> </w:t>
      </w:r>
      <w:r w:rsidRPr="000D32EB">
        <w:rPr>
          <w:szCs w:val="24"/>
          <w:lang w:val="en-US"/>
        </w:rPr>
        <w:t>development</w:t>
      </w:r>
      <w:r w:rsidR="00084289" w:rsidRPr="000D32EB">
        <w:rPr>
          <w:szCs w:val="24"/>
          <w:lang w:val="en-US"/>
        </w:rPr>
        <w:t xml:space="preserve"> </w:t>
      </w:r>
      <w:r w:rsidRPr="000D32EB">
        <w:rPr>
          <w:szCs w:val="24"/>
          <w:lang w:val="en-US"/>
        </w:rPr>
        <w:t>life</w:t>
      </w:r>
      <w:r w:rsidR="00084289" w:rsidRPr="000D32EB">
        <w:rPr>
          <w:szCs w:val="24"/>
          <w:lang w:val="en-US"/>
        </w:rPr>
        <w:t xml:space="preserve"> </w:t>
      </w:r>
      <w:r w:rsidRPr="000D32EB">
        <w:rPr>
          <w:szCs w:val="24"/>
          <w:lang w:val="en-US"/>
        </w:rPr>
        <w:t>cycle</w:t>
      </w:r>
      <w:r w:rsidR="00084289" w:rsidRPr="000D32EB">
        <w:rPr>
          <w:szCs w:val="24"/>
          <w:lang w:val="en-US"/>
        </w:rPr>
        <w:t xml:space="preserve"> </w:t>
      </w:r>
      <w:r w:rsidRPr="000D32EB">
        <w:rPr>
          <w:szCs w:val="24"/>
          <w:lang w:val="en-US"/>
        </w:rPr>
        <w:t>models</w:t>
      </w:r>
      <w:r w:rsidR="00084289" w:rsidRPr="000D32EB">
        <w:rPr>
          <w:szCs w:val="24"/>
          <w:lang w:val="en-US"/>
        </w:rPr>
        <w:t xml:space="preserve"> </w:t>
      </w:r>
      <w:r w:rsidRPr="000D32EB">
        <w:rPr>
          <w:szCs w:val="24"/>
          <w:lang w:val="en-US"/>
        </w:rPr>
        <w:t>in</w:t>
      </w:r>
      <w:r w:rsidR="00084289" w:rsidRPr="000D32EB">
        <w:rPr>
          <w:szCs w:val="24"/>
          <w:lang w:val="en-US"/>
        </w:rPr>
        <w:t xml:space="preserve"> </w:t>
      </w:r>
      <w:r w:rsidRPr="000D32EB">
        <w:rPr>
          <w:szCs w:val="24"/>
          <w:lang w:val="en-US"/>
        </w:rPr>
        <w:t>different</w:t>
      </w:r>
      <w:r w:rsidR="00084289" w:rsidRPr="000D32EB">
        <w:rPr>
          <w:szCs w:val="24"/>
          <w:lang w:val="en-US"/>
        </w:rPr>
        <w:t xml:space="preserve"> </w:t>
      </w:r>
      <w:r w:rsidRPr="000D32EB">
        <w:rPr>
          <w:szCs w:val="24"/>
          <w:lang w:val="en-US"/>
        </w:rPr>
        <w:t>scenarios.</w:t>
      </w:r>
      <w:r w:rsidR="00084289" w:rsidRPr="000D32EB">
        <w:rPr>
          <w:szCs w:val="24"/>
          <w:lang w:val="en-US"/>
        </w:rPr>
        <w:t xml:space="preserve"> </w:t>
      </w:r>
      <w:r w:rsidRPr="000D32EB">
        <w:rPr>
          <w:szCs w:val="24"/>
          <w:lang w:val="en-US"/>
        </w:rPr>
        <w:t>International</w:t>
      </w:r>
      <w:r w:rsidR="00084289" w:rsidRPr="000D32EB">
        <w:rPr>
          <w:szCs w:val="24"/>
          <w:lang w:val="en-US"/>
        </w:rPr>
        <w:t xml:space="preserve"> </w:t>
      </w:r>
      <w:r w:rsidRPr="000D32EB">
        <w:rPr>
          <w:szCs w:val="24"/>
          <w:lang w:val="en-US"/>
        </w:rPr>
        <w:t>Journal</w:t>
      </w:r>
      <w:r w:rsidR="00084289" w:rsidRPr="000D32EB">
        <w:rPr>
          <w:szCs w:val="24"/>
          <w:lang w:val="en-US"/>
        </w:rPr>
        <w:t xml:space="preserve"> </w:t>
      </w:r>
      <w:r w:rsidRPr="000D32EB">
        <w:rPr>
          <w:szCs w:val="24"/>
          <w:lang w:val="en-US"/>
        </w:rPr>
        <w:t>of</w:t>
      </w:r>
      <w:r w:rsidR="00084289" w:rsidRPr="000D32EB">
        <w:rPr>
          <w:szCs w:val="24"/>
          <w:lang w:val="en-US"/>
        </w:rPr>
        <w:t xml:space="preserve"> </w:t>
      </w:r>
      <w:r w:rsidRPr="000D32EB">
        <w:rPr>
          <w:szCs w:val="24"/>
          <w:lang w:val="en-US"/>
        </w:rPr>
        <w:t>Advance</w:t>
      </w:r>
      <w:r w:rsidR="00084289" w:rsidRPr="000D32EB">
        <w:rPr>
          <w:szCs w:val="24"/>
          <w:lang w:val="en-US"/>
        </w:rPr>
        <w:t xml:space="preserve"> </w:t>
      </w:r>
      <w:r w:rsidRPr="000D32EB">
        <w:rPr>
          <w:szCs w:val="24"/>
          <w:lang w:val="en-US"/>
        </w:rPr>
        <w:t>Research</w:t>
      </w:r>
      <w:r w:rsidR="00084289" w:rsidRPr="000D32EB">
        <w:rPr>
          <w:szCs w:val="24"/>
          <w:lang w:val="en-US"/>
        </w:rPr>
        <w:t xml:space="preserve"> </w:t>
      </w:r>
      <w:r w:rsidRPr="000D32EB">
        <w:rPr>
          <w:szCs w:val="24"/>
          <w:lang w:val="en-US"/>
        </w:rPr>
        <w:t>in</w:t>
      </w:r>
      <w:r w:rsidR="00084289" w:rsidRPr="000D32EB">
        <w:rPr>
          <w:szCs w:val="24"/>
          <w:lang w:val="en-US"/>
        </w:rPr>
        <w:t xml:space="preserve"> </w:t>
      </w:r>
      <w:r w:rsidRPr="000D32EB">
        <w:rPr>
          <w:szCs w:val="24"/>
          <w:lang w:val="en-US"/>
        </w:rPr>
        <w:t>Computer</w:t>
      </w:r>
      <w:r w:rsidR="00084289" w:rsidRPr="000D32EB">
        <w:rPr>
          <w:szCs w:val="24"/>
          <w:lang w:val="en-US"/>
        </w:rPr>
        <w:t xml:space="preserve"> </w:t>
      </w:r>
      <w:r w:rsidRPr="000D32EB">
        <w:rPr>
          <w:szCs w:val="24"/>
          <w:lang w:val="en-US"/>
        </w:rPr>
        <w:t>Science</w:t>
      </w:r>
      <w:r w:rsidR="00084289" w:rsidRPr="000D32EB">
        <w:rPr>
          <w:szCs w:val="24"/>
          <w:lang w:val="en-US"/>
        </w:rPr>
        <w:t xml:space="preserve"> </w:t>
      </w:r>
      <w:r w:rsidRPr="000D32EB">
        <w:rPr>
          <w:szCs w:val="24"/>
          <w:lang w:val="en-US"/>
        </w:rPr>
        <w:t>and</w:t>
      </w:r>
      <w:r w:rsidR="00084289" w:rsidRPr="000D32EB">
        <w:rPr>
          <w:szCs w:val="24"/>
          <w:lang w:val="en-US"/>
        </w:rPr>
        <w:t xml:space="preserve"> </w:t>
      </w:r>
      <w:r w:rsidRPr="000D32EB">
        <w:rPr>
          <w:szCs w:val="24"/>
          <w:lang w:val="en-US"/>
        </w:rPr>
        <w:t>Management</w:t>
      </w:r>
      <w:r w:rsidR="00084289" w:rsidRPr="000D32EB">
        <w:rPr>
          <w:szCs w:val="24"/>
          <w:lang w:val="en-US"/>
        </w:rPr>
        <w:t xml:space="preserve"> </w:t>
      </w:r>
      <w:r w:rsidRPr="000D32EB">
        <w:rPr>
          <w:szCs w:val="24"/>
          <w:lang w:val="en-US"/>
        </w:rPr>
        <w:t>Studies,</w:t>
      </w:r>
      <w:r w:rsidR="00084289" w:rsidRPr="000D32EB">
        <w:rPr>
          <w:szCs w:val="24"/>
          <w:lang w:val="en-US"/>
        </w:rPr>
        <w:t xml:space="preserve"> </w:t>
      </w:r>
      <w:r w:rsidRPr="000D32EB">
        <w:rPr>
          <w:szCs w:val="24"/>
          <w:lang w:val="en-US"/>
        </w:rPr>
        <w:t>1(5),</w:t>
      </w:r>
      <w:r w:rsidR="00084289" w:rsidRPr="000D32EB">
        <w:rPr>
          <w:szCs w:val="24"/>
          <w:lang w:val="en-US"/>
        </w:rPr>
        <w:t xml:space="preserve"> </w:t>
      </w:r>
      <w:r w:rsidRPr="000D32EB">
        <w:rPr>
          <w:szCs w:val="24"/>
          <w:lang w:val="en-US"/>
        </w:rPr>
        <w:t>64–69.</w:t>
      </w:r>
    </w:p>
    <w:p w14:paraId="28731530" w14:textId="0EDA3DA5" w:rsidR="00AB4098" w:rsidRPr="000D32EB" w:rsidRDefault="00AB4098" w:rsidP="00AB4098">
      <w:pPr>
        <w:spacing w:before="240" w:after="240"/>
        <w:ind w:left="425" w:hanging="425"/>
        <w:rPr>
          <w:szCs w:val="24"/>
          <w:lang w:val="en-US"/>
        </w:rPr>
      </w:pPr>
      <w:r w:rsidRPr="000D32EB">
        <w:rPr>
          <w:szCs w:val="24"/>
          <w:lang w:val="en-US"/>
        </w:rPr>
        <w:t>Pressman,</w:t>
      </w:r>
      <w:r w:rsidR="00084289" w:rsidRPr="000D32EB">
        <w:rPr>
          <w:szCs w:val="24"/>
          <w:lang w:val="en-US"/>
        </w:rPr>
        <w:t xml:space="preserve"> </w:t>
      </w:r>
      <w:r w:rsidRPr="000D32EB">
        <w:rPr>
          <w:szCs w:val="24"/>
          <w:lang w:val="en-US"/>
        </w:rPr>
        <w:t>R.</w:t>
      </w:r>
      <w:r w:rsidR="00084289" w:rsidRPr="000D32EB">
        <w:rPr>
          <w:szCs w:val="24"/>
          <w:lang w:val="en-US"/>
        </w:rPr>
        <w:t xml:space="preserve"> </w:t>
      </w:r>
      <w:r w:rsidRPr="000D32EB">
        <w:rPr>
          <w:szCs w:val="24"/>
          <w:lang w:val="en-US"/>
        </w:rPr>
        <w:t>S.,</w:t>
      </w:r>
      <w:r w:rsidR="00084289" w:rsidRPr="000D32EB">
        <w:rPr>
          <w:szCs w:val="24"/>
          <w:lang w:val="en-US"/>
        </w:rPr>
        <w:t xml:space="preserve"> </w:t>
      </w:r>
      <w:r w:rsidRPr="000D32EB">
        <w:rPr>
          <w:szCs w:val="24"/>
          <w:lang w:val="en-US"/>
        </w:rPr>
        <w:t>&amp;</w:t>
      </w:r>
      <w:r w:rsidR="00084289" w:rsidRPr="000D32EB">
        <w:rPr>
          <w:szCs w:val="24"/>
          <w:lang w:val="en-US"/>
        </w:rPr>
        <w:t xml:space="preserve"> </w:t>
      </w:r>
      <w:r w:rsidRPr="000D32EB">
        <w:rPr>
          <w:szCs w:val="24"/>
          <w:lang w:val="en-US"/>
        </w:rPr>
        <w:t>Maxim,</w:t>
      </w:r>
      <w:r w:rsidR="00084289" w:rsidRPr="000D32EB">
        <w:rPr>
          <w:szCs w:val="24"/>
          <w:lang w:val="en-US"/>
        </w:rPr>
        <w:t xml:space="preserve"> </w:t>
      </w:r>
      <w:r w:rsidRPr="000D32EB">
        <w:rPr>
          <w:szCs w:val="24"/>
          <w:lang w:val="en-US"/>
        </w:rPr>
        <w:t>B.</w:t>
      </w:r>
      <w:r w:rsidR="00084289" w:rsidRPr="000D32EB">
        <w:rPr>
          <w:szCs w:val="24"/>
          <w:lang w:val="en-US"/>
        </w:rPr>
        <w:t xml:space="preserve"> </w:t>
      </w:r>
      <w:r w:rsidRPr="000D32EB">
        <w:rPr>
          <w:szCs w:val="24"/>
          <w:lang w:val="en-US"/>
        </w:rPr>
        <w:t>R.</w:t>
      </w:r>
      <w:r w:rsidR="00084289" w:rsidRPr="000D32EB">
        <w:rPr>
          <w:szCs w:val="24"/>
          <w:lang w:val="en-US"/>
        </w:rPr>
        <w:t xml:space="preserve"> </w:t>
      </w:r>
      <w:r w:rsidRPr="000D32EB">
        <w:rPr>
          <w:szCs w:val="24"/>
          <w:lang w:val="en-US"/>
        </w:rPr>
        <w:t>(2020).</w:t>
      </w:r>
      <w:r w:rsidR="00084289" w:rsidRPr="000D32EB">
        <w:rPr>
          <w:szCs w:val="24"/>
          <w:lang w:val="en-US"/>
        </w:rPr>
        <w:t xml:space="preserve"> </w:t>
      </w:r>
      <w:r w:rsidRPr="000D32EB">
        <w:rPr>
          <w:szCs w:val="24"/>
          <w:lang w:val="en-US"/>
        </w:rPr>
        <w:t>Software</w:t>
      </w:r>
      <w:r w:rsidR="00084289" w:rsidRPr="000D32EB">
        <w:rPr>
          <w:szCs w:val="24"/>
          <w:lang w:val="en-US"/>
        </w:rPr>
        <w:t xml:space="preserve"> </w:t>
      </w:r>
      <w:r w:rsidRPr="000D32EB">
        <w:rPr>
          <w:szCs w:val="24"/>
          <w:lang w:val="en-US"/>
        </w:rPr>
        <w:t>engineering:</w:t>
      </w:r>
      <w:r w:rsidR="00084289" w:rsidRPr="000D32EB">
        <w:rPr>
          <w:szCs w:val="24"/>
          <w:lang w:val="en-US"/>
        </w:rPr>
        <w:t xml:space="preserve"> </w:t>
      </w:r>
      <w:r w:rsidRPr="000D32EB">
        <w:rPr>
          <w:szCs w:val="24"/>
          <w:lang w:val="en-US"/>
        </w:rPr>
        <w:t>A</w:t>
      </w:r>
      <w:r w:rsidR="00084289" w:rsidRPr="000D32EB">
        <w:rPr>
          <w:szCs w:val="24"/>
          <w:lang w:val="en-US"/>
        </w:rPr>
        <w:t xml:space="preserve"> </w:t>
      </w:r>
      <w:r w:rsidRPr="000D32EB">
        <w:rPr>
          <w:szCs w:val="24"/>
          <w:lang w:val="en-US"/>
        </w:rPr>
        <w:t>practitioner's</w:t>
      </w:r>
      <w:r w:rsidR="00084289" w:rsidRPr="000D32EB">
        <w:rPr>
          <w:szCs w:val="24"/>
          <w:lang w:val="en-US"/>
        </w:rPr>
        <w:t xml:space="preserve"> </w:t>
      </w:r>
      <w:r w:rsidRPr="000D32EB">
        <w:rPr>
          <w:szCs w:val="24"/>
          <w:lang w:val="en-US"/>
        </w:rPr>
        <w:t>approach</w:t>
      </w:r>
      <w:r w:rsidR="00084289" w:rsidRPr="000D32EB">
        <w:rPr>
          <w:szCs w:val="24"/>
          <w:lang w:val="en-US"/>
        </w:rPr>
        <w:t xml:space="preserve"> </w:t>
      </w:r>
      <w:r w:rsidRPr="000D32EB">
        <w:rPr>
          <w:szCs w:val="24"/>
          <w:lang w:val="en-US"/>
        </w:rPr>
        <w:t>(9th</w:t>
      </w:r>
      <w:r w:rsidR="00084289" w:rsidRPr="000D32EB">
        <w:rPr>
          <w:szCs w:val="24"/>
          <w:lang w:val="en-US"/>
        </w:rPr>
        <w:t xml:space="preserve"> </w:t>
      </w:r>
      <w:r w:rsidRPr="000D32EB">
        <w:rPr>
          <w:szCs w:val="24"/>
          <w:lang w:val="en-US"/>
        </w:rPr>
        <w:t>ed.).</w:t>
      </w:r>
      <w:r w:rsidR="00084289" w:rsidRPr="000D32EB">
        <w:rPr>
          <w:szCs w:val="24"/>
          <w:lang w:val="en-US"/>
        </w:rPr>
        <w:t xml:space="preserve"> </w:t>
      </w:r>
      <w:r w:rsidRPr="000D32EB">
        <w:rPr>
          <w:szCs w:val="24"/>
          <w:lang w:val="en-US"/>
        </w:rPr>
        <w:t>McGraw-Hill.</w:t>
      </w:r>
    </w:p>
    <w:p w14:paraId="6200AC0D" w14:textId="1E599890" w:rsidR="00AB4098" w:rsidRPr="000D32EB" w:rsidRDefault="00AB4098" w:rsidP="00AB4098">
      <w:pPr>
        <w:spacing w:before="240" w:after="240"/>
        <w:ind w:left="425" w:hanging="425"/>
        <w:rPr>
          <w:szCs w:val="24"/>
          <w:lang w:val="en-US"/>
        </w:rPr>
      </w:pPr>
      <w:r w:rsidRPr="000D32EB">
        <w:rPr>
          <w:szCs w:val="24"/>
          <w:lang w:val="en-US"/>
        </w:rPr>
        <w:t>Schwaber,</w:t>
      </w:r>
      <w:r w:rsidR="00084289" w:rsidRPr="000D32EB">
        <w:rPr>
          <w:szCs w:val="24"/>
          <w:lang w:val="en-US"/>
        </w:rPr>
        <w:t xml:space="preserve"> </w:t>
      </w:r>
      <w:r w:rsidRPr="000D32EB">
        <w:rPr>
          <w:szCs w:val="24"/>
          <w:lang w:val="en-US"/>
        </w:rPr>
        <w:t>K.,</w:t>
      </w:r>
      <w:r w:rsidR="00084289" w:rsidRPr="000D32EB">
        <w:rPr>
          <w:szCs w:val="24"/>
          <w:lang w:val="en-US"/>
        </w:rPr>
        <w:t xml:space="preserve"> </w:t>
      </w:r>
      <w:r w:rsidRPr="000D32EB">
        <w:rPr>
          <w:szCs w:val="24"/>
          <w:lang w:val="en-US"/>
        </w:rPr>
        <w:t>&amp;</w:t>
      </w:r>
      <w:r w:rsidR="00084289" w:rsidRPr="000D32EB">
        <w:rPr>
          <w:szCs w:val="24"/>
          <w:lang w:val="en-US"/>
        </w:rPr>
        <w:t xml:space="preserve"> </w:t>
      </w:r>
      <w:r w:rsidRPr="000D32EB">
        <w:rPr>
          <w:szCs w:val="24"/>
          <w:lang w:val="en-US"/>
        </w:rPr>
        <w:t>Sutherland,</w:t>
      </w:r>
      <w:r w:rsidR="00084289" w:rsidRPr="000D32EB">
        <w:rPr>
          <w:szCs w:val="24"/>
          <w:lang w:val="en-US"/>
        </w:rPr>
        <w:t xml:space="preserve"> </w:t>
      </w:r>
      <w:r w:rsidRPr="000D32EB">
        <w:rPr>
          <w:szCs w:val="24"/>
          <w:lang w:val="en-US"/>
        </w:rPr>
        <w:t>J.</w:t>
      </w:r>
      <w:r w:rsidR="00084289" w:rsidRPr="000D32EB">
        <w:rPr>
          <w:szCs w:val="24"/>
          <w:lang w:val="en-US"/>
        </w:rPr>
        <w:t xml:space="preserve"> </w:t>
      </w:r>
      <w:r w:rsidRPr="000D32EB">
        <w:rPr>
          <w:szCs w:val="24"/>
          <w:lang w:val="en-US"/>
        </w:rPr>
        <w:t>(2020).</w:t>
      </w:r>
      <w:r w:rsidR="00084289" w:rsidRPr="000D32EB">
        <w:rPr>
          <w:szCs w:val="24"/>
          <w:lang w:val="en-US"/>
        </w:rPr>
        <w:t xml:space="preserve"> </w:t>
      </w:r>
      <w:r w:rsidRPr="000D32EB">
        <w:rPr>
          <w:szCs w:val="24"/>
          <w:lang w:val="en-US"/>
        </w:rPr>
        <w:t>The</w:t>
      </w:r>
      <w:r w:rsidR="00084289" w:rsidRPr="000D32EB">
        <w:rPr>
          <w:szCs w:val="24"/>
          <w:lang w:val="en-US"/>
        </w:rPr>
        <w:t xml:space="preserve"> </w:t>
      </w:r>
      <w:r w:rsidRPr="000D32EB">
        <w:rPr>
          <w:szCs w:val="24"/>
          <w:lang w:val="en-US"/>
        </w:rPr>
        <w:t>Scrum</w:t>
      </w:r>
      <w:r w:rsidR="00084289" w:rsidRPr="000D32EB">
        <w:rPr>
          <w:szCs w:val="24"/>
          <w:lang w:val="en-US"/>
        </w:rPr>
        <w:t xml:space="preserve"> </w:t>
      </w:r>
      <w:r w:rsidRPr="000D32EB">
        <w:rPr>
          <w:szCs w:val="24"/>
          <w:lang w:val="en-US"/>
        </w:rPr>
        <w:t>Guide.</w:t>
      </w:r>
      <w:r w:rsidR="00084289" w:rsidRPr="000D32EB">
        <w:rPr>
          <w:szCs w:val="24"/>
          <w:lang w:val="en-US"/>
        </w:rPr>
        <w:t xml:space="preserve"> </w:t>
      </w:r>
      <w:r w:rsidRPr="000D32EB">
        <w:rPr>
          <w:szCs w:val="24"/>
          <w:lang w:val="en-US"/>
        </w:rPr>
        <w:t>Scrum.org.</w:t>
      </w:r>
    </w:p>
    <w:p w14:paraId="4ED551DA" w14:textId="53CFD63B" w:rsidR="00AB4098" w:rsidRPr="008A4109" w:rsidRDefault="00AB4098" w:rsidP="00AB4098">
      <w:pPr>
        <w:spacing w:before="240" w:after="240"/>
        <w:ind w:left="425" w:hanging="425"/>
        <w:rPr>
          <w:szCs w:val="24"/>
        </w:rPr>
      </w:pPr>
      <w:r w:rsidRPr="000D32EB">
        <w:rPr>
          <w:szCs w:val="24"/>
          <w:lang w:val="en-US"/>
        </w:rPr>
        <w:t>Sommerville,</w:t>
      </w:r>
      <w:r w:rsidR="00084289" w:rsidRPr="000D32EB">
        <w:rPr>
          <w:szCs w:val="24"/>
          <w:lang w:val="en-US"/>
        </w:rPr>
        <w:t xml:space="preserve"> </w:t>
      </w:r>
      <w:r w:rsidRPr="000D32EB">
        <w:rPr>
          <w:szCs w:val="24"/>
          <w:lang w:val="en-US"/>
        </w:rPr>
        <w:t>I.</w:t>
      </w:r>
      <w:r w:rsidR="00084289" w:rsidRPr="000D32EB">
        <w:rPr>
          <w:szCs w:val="24"/>
          <w:lang w:val="en-US"/>
        </w:rPr>
        <w:t xml:space="preserve"> </w:t>
      </w:r>
      <w:r w:rsidRPr="000D32EB">
        <w:rPr>
          <w:szCs w:val="24"/>
          <w:lang w:val="en-US"/>
        </w:rPr>
        <w:t>(2016).</w:t>
      </w:r>
      <w:r w:rsidR="00084289" w:rsidRPr="000D32EB">
        <w:rPr>
          <w:szCs w:val="24"/>
          <w:lang w:val="en-US"/>
        </w:rPr>
        <w:t xml:space="preserve"> </w:t>
      </w:r>
      <w:r w:rsidRPr="000D32EB">
        <w:rPr>
          <w:szCs w:val="24"/>
          <w:lang w:val="en-US"/>
        </w:rPr>
        <w:t>Software</w:t>
      </w:r>
      <w:r w:rsidR="00084289" w:rsidRPr="000D32EB">
        <w:rPr>
          <w:szCs w:val="24"/>
          <w:lang w:val="en-US"/>
        </w:rPr>
        <w:t xml:space="preserve"> </w:t>
      </w:r>
      <w:r w:rsidRPr="000D32EB">
        <w:rPr>
          <w:szCs w:val="24"/>
          <w:lang w:val="en-US"/>
        </w:rPr>
        <w:t>engineering</w:t>
      </w:r>
      <w:r w:rsidR="00084289" w:rsidRPr="000D32EB">
        <w:rPr>
          <w:szCs w:val="24"/>
          <w:lang w:val="en-US"/>
        </w:rPr>
        <w:t xml:space="preserve"> </w:t>
      </w:r>
      <w:r w:rsidRPr="000D32EB">
        <w:rPr>
          <w:szCs w:val="24"/>
          <w:lang w:val="en-US"/>
        </w:rPr>
        <w:t>(10th</w:t>
      </w:r>
      <w:r w:rsidR="00084289" w:rsidRPr="000D32EB">
        <w:rPr>
          <w:szCs w:val="24"/>
          <w:lang w:val="en-US"/>
        </w:rPr>
        <w:t xml:space="preserve"> </w:t>
      </w:r>
      <w:r w:rsidRPr="000D32EB">
        <w:rPr>
          <w:szCs w:val="24"/>
          <w:lang w:val="en-US"/>
        </w:rPr>
        <w:t>ed.).</w:t>
      </w:r>
      <w:r w:rsidR="00084289" w:rsidRPr="000D32EB">
        <w:rPr>
          <w:szCs w:val="24"/>
          <w:lang w:val="en-US"/>
        </w:rPr>
        <w:t xml:space="preserve"> </w:t>
      </w:r>
      <w:r w:rsidRPr="008A4109">
        <w:rPr>
          <w:szCs w:val="24"/>
        </w:rPr>
        <w:t>Pearson.</w:t>
      </w:r>
    </w:p>
    <w:p w14:paraId="68B1FDF2" w14:textId="7B71909F" w:rsidR="00AB4098" w:rsidRPr="000D32EB" w:rsidRDefault="00AB4098" w:rsidP="00AB4098">
      <w:pPr>
        <w:spacing w:before="240" w:after="240"/>
        <w:ind w:left="425" w:hanging="425"/>
        <w:rPr>
          <w:szCs w:val="24"/>
          <w:lang w:val="en-US"/>
        </w:rPr>
      </w:pPr>
      <w:proofErr w:type="spellStart"/>
      <w:r w:rsidRPr="008A4109">
        <w:rPr>
          <w:szCs w:val="24"/>
        </w:rPr>
        <w:t>Teede</w:t>
      </w:r>
      <w:proofErr w:type="spellEnd"/>
      <w:r w:rsidRPr="008A4109">
        <w:rPr>
          <w:szCs w:val="24"/>
        </w:rPr>
        <w:t>,</w:t>
      </w:r>
      <w:r w:rsidR="00084289" w:rsidRPr="008A4109">
        <w:rPr>
          <w:szCs w:val="24"/>
        </w:rPr>
        <w:t xml:space="preserve"> </w:t>
      </w:r>
      <w:r w:rsidRPr="008A4109">
        <w:rPr>
          <w:szCs w:val="24"/>
        </w:rPr>
        <w:t>H.</w:t>
      </w:r>
      <w:r w:rsidR="00084289" w:rsidRPr="008A4109">
        <w:rPr>
          <w:szCs w:val="24"/>
        </w:rPr>
        <w:t xml:space="preserve"> </w:t>
      </w:r>
      <w:r w:rsidRPr="008A4109">
        <w:rPr>
          <w:szCs w:val="24"/>
        </w:rPr>
        <w:t>J.,</w:t>
      </w:r>
      <w:r w:rsidR="00084289" w:rsidRPr="008A4109">
        <w:rPr>
          <w:szCs w:val="24"/>
        </w:rPr>
        <w:t xml:space="preserve"> </w:t>
      </w:r>
      <w:r w:rsidRPr="008A4109">
        <w:rPr>
          <w:szCs w:val="24"/>
        </w:rPr>
        <w:t>Tay,</w:t>
      </w:r>
      <w:r w:rsidR="00084289" w:rsidRPr="008A4109">
        <w:rPr>
          <w:szCs w:val="24"/>
        </w:rPr>
        <w:t xml:space="preserve"> </w:t>
      </w:r>
      <w:r w:rsidRPr="008A4109">
        <w:rPr>
          <w:szCs w:val="24"/>
        </w:rPr>
        <w:t>C.</w:t>
      </w:r>
      <w:r w:rsidR="00084289" w:rsidRPr="008A4109">
        <w:rPr>
          <w:szCs w:val="24"/>
        </w:rPr>
        <w:t xml:space="preserve"> </w:t>
      </w:r>
      <w:r w:rsidRPr="008A4109">
        <w:rPr>
          <w:szCs w:val="24"/>
        </w:rPr>
        <w:t>T.,</w:t>
      </w:r>
      <w:r w:rsidR="00084289" w:rsidRPr="008A4109">
        <w:rPr>
          <w:szCs w:val="24"/>
        </w:rPr>
        <w:t xml:space="preserve"> </w:t>
      </w:r>
      <w:r w:rsidRPr="008A4109">
        <w:rPr>
          <w:szCs w:val="24"/>
        </w:rPr>
        <w:t>Laven,</w:t>
      </w:r>
      <w:r w:rsidR="00084289" w:rsidRPr="008A4109">
        <w:rPr>
          <w:szCs w:val="24"/>
        </w:rPr>
        <w:t xml:space="preserve"> </w:t>
      </w:r>
      <w:r w:rsidRPr="008A4109">
        <w:rPr>
          <w:szCs w:val="24"/>
        </w:rPr>
        <w:t>J.</w:t>
      </w:r>
      <w:r w:rsidR="00084289" w:rsidRPr="008A4109">
        <w:rPr>
          <w:szCs w:val="24"/>
        </w:rPr>
        <w:t xml:space="preserve"> </w:t>
      </w:r>
      <w:r w:rsidRPr="008A4109">
        <w:rPr>
          <w:szCs w:val="24"/>
        </w:rPr>
        <w:t>J.</w:t>
      </w:r>
      <w:r w:rsidR="00084289" w:rsidRPr="008A4109">
        <w:rPr>
          <w:szCs w:val="24"/>
        </w:rPr>
        <w:t xml:space="preserve"> </w:t>
      </w:r>
      <w:r w:rsidRPr="008A4109">
        <w:rPr>
          <w:szCs w:val="24"/>
        </w:rPr>
        <w:t>E.,</w:t>
      </w:r>
      <w:r w:rsidR="00084289" w:rsidRPr="008A4109">
        <w:rPr>
          <w:szCs w:val="24"/>
        </w:rPr>
        <w:t xml:space="preserve"> </w:t>
      </w:r>
      <w:proofErr w:type="spellStart"/>
      <w:r w:rsidRPr="008A4109">
        <w:rPr>
          <w:szCs w:val="24"/>
        </w:rPr>
        <w:t>Dokras</w:t>
      </w:r>
      <w:proofErr w:type="spellEnd"/>
      <w:r w:rsidRPr="008A4109">
        <w:rPr>
          <w:szCs w:val="24"/>
        </w:rPr>
        <w:t>,</w:t>
      </w:r>
      <w:r w:rsidR="00084289" w:rsidRPr="008A4109">
        <w:rPr>
          <w:szCs w:val="24"/>
        </w:rPr>
        <w:t xml:space="preserve"> </w:t>
      </w:r>
      <w:r w:rsidRPr="008A4109">
        <w:rPr>
          <w:szCs w:val="24"/>
        </w:rPr>
        <w:t>A.,</w:t>
      </w:r>
      <w:r w:rsidR="00084289" w:rsidRPr="008A4109">
        <w:rPr>
          <w:szCs w:val="24"/>
        </w:rPr>
        <w:t xml:space="preserve"> </w:t>
      </w:r>
      <w:r w:rsidRPr="008A4109">
        <w:rPr>
          <w:szCs w:val="24"/>
        </w:rPr>
        <w:t>Moran,</w:t>
      </w:r>
      <w:r w:rsidR="00084289" w:rsidRPr="008A4109">
        <w:rPr>
          <w:szCs w:val="24"/>
        </w:rPr>
        <w:t xml:space="preserve"> </w:t>
      </w:r>
      <w:r w:rsidRPr="008A4109">
        <w:rPr>
          <w:szCs w:val="24"/>
        </w:rPr>
        <w:t>L.</w:t>
      </w:r>
      <w:r w:rsidR="00084289" w:rsidRPr="008A4109">
        <w:rPr>
          <w:szCs w:val="24"/>
        </w:rPr>
        <w:t xml:space="preserve"> </w:t>
      </w:r>
      <w:r w:rsidRPr="008A4109">
        <w:rPr>
          <w:szCs w:val="24"/>
        </w:rPr>
        <w:t>J.,</w:t>
      </w:r>
      <w:r w:rsidR="00084289" w:rsidRPr="008A4109">
        <w:rPr>
          <w:szCs w:val="24"/>
        </w:rPr>
        <w:t xml:space="preserve"> </w:t>
      </w:r>
      <w:r w:rsidRPr="008A4109">
        <w:rPr>
          <w:szCs w:val="24"/>
        </w:rPr>
        <w:t>Piltonen,</w:t>
      </w:r>
      <w:r w:rsidR="00084289" w:rsidRPr="008A4109">
        <w:rPr>
          <w:szCs w:val="24"/>
        </w:rPr>
        <w:t xml:space="preserve"> </w:t>
      </w:r>
      <w:r w:rsidRPr="008A4109">
        <w:rPr>
          <w:szCs w:val="24"/>
        </w:rPr>
        <w:t>T.</w:t>
      </w:r>
      <w:r w:rsidR="00084289" w:rsidRPr="008A4109">
        <w:rPr>
          <w:szCs w:val="24"/>
        </w:rPr>
        <w:t xml:space="preserve"> </w:t>
      </w:r>
      <w:r w:rsidRPr="008A4109">
        <w:rPr>
          <w:szCs w:val="24"/>
        </w:rPr>
        <w:t>T.,</w:t>
      </w:r>
      <w:r w:rsidR="00084289" w:rsidRPr="008A4109">
        <w:rPr>
          <w:szCs w:val="24"/>
        </w:rPr>
        <w:t xml:space="preserve"> </w:t>
      </w:r>
      <w:r w:rsidRPr="008A4109">
        <w:rPr>
          <w:szCs w:val="24"/>
        </w:rPr>
        <w:t>Costello,</w:t>
      </w:r>
      <w:r w:rsidR="00084289" w:rsidRPr="008A4109">
        <w:rPr>
          <w:szCs w:val="24"/>
        </w:rPr>
        <w:t xml:space="preserve"> </w:t>
      </w:r>
      <w:r w:rsidRPr="008A4109">
        <w:rPr>
          <w:szCs w:val="24"/>
        </w:rPr>
        <w:t>M.</w:t>
      </w:r>
      <w:r w:rsidR="00084289" w:rsidRPr="008A4109">
        <w:rPr>
          <w:szCs w:val="24"/>
        </w:rPr>
        <w:t xml:space="preserve"> </w:t>
      </w:r>
      <w:r w:rsidRPr="008A4109">
        <w:rPr>
          <w:szCs w:val="24"/>
        </w:rPr>
        <w:t>F.,</w:t>
      </w:r>
      <w:r w:rsidR="00084289" w:rsidRPr="008A4109">
        <w:rPr>
          <w:szCs w:val="24"/>
        </w:rPr>
        <w:t xml:space="preserve"> </w:t>
      </w:r>
      <w:r w:rsidRPr="008A4109">
        <w:rPr>
          <w:szCs w:val="24"/>
        </w:rPr>
        <w:t>Bozdag,</w:t>
      </w:r>
      <w:r w:rsidR="00084289" w:rsidRPr="008A4109">
        <w:rPr>
          <w:szCs w:val="24"/>
        </w:rPr>
        <w:t xml:space="preserve"> </w:t>
      </w:r>
      <w:r w:rsidRPr="008A4109">
        <w:rPr>
          <w:szCs w:val="24"/>
        </w:rPr>
        <w:t>G.,</w:t>
      </w:r>
      <w:r w:rsidR="00084289" w:rsidRPr="008A4109">
        <w:rPr>
          <w:szCs w:val="24"/>
        </w:rPr>
        <w:t xml:space="preserve"> </w:t>
      </w:r>
      <w:r w:rsidRPr="008A4109">
        <w:rPr>
          <w:szCs w:val="24"/>
        </w:rPr>
        <w:t>Peña,</w:t>
      </w:r>
      <w:r w:rsidR="00084289" w:rsidRPr="008A4109">
        <w:rPr>
          <w:szCs w:val="24"/>
        </w:rPr>
        <w:t xml:space="preserve"> </w:t>
      </w:r>
      <w:r w:rsidRPr="008A4109">
        <w:rPr>
          <w:szCs w:val="24"/>
        </w:rPr>
        <w:t>A.</w:t>
      </w:r>
      <w:r w:rsidR="00084289" w:rsidRPr="008A4109">
        <w:rPr>
          <w:szCs w:val="24"/>
        </w:rPr>
        <w:t xml:space="preserve"> </w:t>
      </w:r>
      <w:r w:rsidRPr="008A4109">
        <w:rPr>
          <w:szCs w:val="24"/>
        </w:rPr>
        <w:t>S.,</w:t>
      </w:r>
      <w:r w:rsidR="00084289" w:rsidRPr="008A4109">
        <w:rPr>
          <w:szCs w:val="24"/>
        </w:rPr>
        <w:t xml:space="preserve"> </w:t>
      </w:r>
      <w:r w:rsidRPr="008A4109">
        <w:rPr>
          <w:szCs w:val="24"/>
        </w:rPr>
        <w:t>&amp;</w:t>
      </w:r>
      <w:r w:rsidR="00084289" w:rsidRPr="008A4109">
        <w:rPr>
          <w:szCs w:val="24"/>
        </w:rPr>
        <w:t xml:space="preserve"> </w:t>
      </w:r>
      <w:r w:rsidRPr="008A4109">
        <w:rPr>
          <w:szCs w:val="24"/>
        </w:rPr>
        <w:t>otros.</w:t>
      </w:r>
      <w:r w:rsidR="00084289" w:rsidRPr="008A4109">
        <w:rPr>
          <w:szCs w:val="24"/>
        </w:rPr>
        <w:t xml:space="preserve"> </w:t>
      </w:r>
      <w:r w:rsidRPr="000D32EB">
        <w:rPr>
          <w:szCs w:val="24"/>
          <w:lang w:val="en-US"/>
        </w:rPr>
        <w:t>(2023).</w:t>
      </w:r>
      <w:r w:rsidR="00084289" w:rsidRPr="000D32EB">
        <w:rPr>
          <w:szCs w:val="24"/>
          <w:lang w:val="en-US"/>
        </w:rPr>
        <w:t xml:space="preserve"> </w:t>
      </w:r>
      <w:r w:rsidRPr="000D32EB">
        <w:rPr>
          <w:szCs w:val="24"/>
          <w:lang w:val="en-US"/>
        </w:rPr>
        <w:t>International</w:t>
      </w:r>
      <w:r w:rsidR="00084289" w:rsidRPr="000D32EB">
        <w:rPr>
          <w:szCs w:val="24"/>
          <w:lang w:val="en-US"/>
        </w:rPr>
        <w:t xml:space="preserve"> </w:t>
      </w:r>
      <w:r w:rsidRPr="000D32EB">
        <w:rPr>
          <w:szCs w:val="24"/>
          <w:lang w:val="en-US"/>
        </w:rPr>
        <w:t>evidence-based</w:t>
      </w:r>
      <w:r w:rsidR="00084289" w:rsidRPr="000D32EB">
        <w:rPr>
          <w:szCs w:val="24"/>
          <w:lang w:val="en-US"/>
        </w:rPr>
        <w:t xml:space="preserve"> </w:t>
      </w:r>
      <w:r w:rsidRPr="000D32EB">
        <w:rPr>
          <w:szCs w:val="24"/>
          <w:lang w:val="en-US"/>
        </w:rPr>
        <w:t>guideline</w:t>
      </w:r>
      <w:r w:rsidR="00084289" w:rsidRPr="000D32EB">
        <w:rPr>
          <w:szCs w:val="24"/>
          <w:lang w:val="en-US"/>
        </w:rPr>
        <w:t xml:space="preserve"> </w:t>
      </w:r>
      <w:r w:rsidRPr="000D32EB">
        <w:rPr>
          <w:szCs w:val="24"/>
          <w:lang w:val="en-US"/>
        </w:rPr>
        <w:t>for</w:t>
      </w:r>
      <w:r w:rsidR="00084289" w:rsidRPr="000D32EB">
        <w:rPr>
          <w:szCs w:val="24"/>
          <w:lang w:val="en-US"/>
        </w:rPr>
        <w:t xml:space="preserve"> </w:t>
      </w:r>
      <w:r w:rsidRPr="000D32EB">
        <w:rPr>
          <w:szCs w:val="24"/>
          <w:lang w:val="en-US"/>
        </w:rPr>
        <w:t>the</w:t>
      </w:r>
      <w:r w:rsidR="00084289" w:rsidRPr="000D32EB">
        <w:rPr>
          <w:szCs w:val="24"/>
          <w:lang w:val="en-US"/>
        </w:rPr>
        <w:t xml:space="preserve"> </w:t>
      </w:r>
      <w:r w:rsidRPr="000D32EB">
        <w:rPr>
          <w:szCs w:val="24"/>
          <w:lang w:val="en-US"/>
        </w:rPr>
        <w:t>assessment</w:t>
      </w:r>
      <w:r w:rsidR="00084289" w:rsidRPr="000D32EB">
        <w:rPr>
          <w:szCs w:val="24"/>
          <w:lang w:val="en-US"/>
        </w:rPr>
        <w:t xml:space="preserve"> </w:t>
      </w:r>
      <w:r w:rsidRPr="000D32EB">
        <w:rPr>
          <w:szCs w:val="24"/>
          <w:lang w:val="en-US"/>
        </w:rPr>
        <w:t>and</w:t>
      </w:r>
      <w:r w:rsidR="00084289" w:rsidRPr="000D32EB">
        <w:rPr>
          <w:szCs w:val="24"/>
          <w:lang w:val="en-US"/>
        </w:rPr>
        <w:t xml:space="preserve"> </w:t>
      </w:r>
      <w:r w:rsidRPr="000D32EB">
        <w:rPr>
          <w:szCs w:val="24"/>
          <w:lang w:val="en-US"/>
        </w:rPr>
        <w:t>management</w:t>
      </w:r>
      <w:r w:rsidR="00084289" w:rsidRPr="000D32EB">
        <w:rPr>
          <w:szCs w:val="24"/>
          <w:lang w:val="en-US"/>
        </w:rPr>
        <w:t xml:space="preserve"> </w:t>
      </w:r>
      <w:r w:rsidRPr="000D32EB">
        <w:rPr>
          <w:szCs w:val="24"/>
          <w:lang w:val="en-US"/>
        </w:rPr>
        <w:t>of</w:t>
      </w:r>
      <w:r w:rsidR="00084289" w:rsidRPr="000D32EB">
        <w:rPr>
          <w:szCs w:val="24"/>
          <w:lang w:val="en-US"/>
        </w:rPr>
        <w:t xml:space="preserve"> </w:t>
      </w:r>
      <w:r w:rsidRPr="000D32EB">
        <w:rPr>
          <w:szCs w:val="24"/>
          <w:lang w:val="en-US"/>
        </w:rPr>
        <w:t>polycystic</w:t>
      </w:r>
      <w:r w:rsidR="00084289" w:rsidRPr="000D32EB">
        <w:rPr>
          <w:szCs w:val="24"/>
          <w:lang w:val="en-US"/>
        </w:rPr>
        <w:t xml:space="preserve"> </w:t>
      </w:r>
      <w:r w:rsidRPr="000D32EB">
        <w:rPr>
          <w:szCs w:val="24"/>
          <w:lang w:val="en-US"/>
        </w:rPr>
        <w:t>ovary</w:t>
      </w:r>
      <w:r w:rsidR="00084289" w:rsidRPr="000D32EB">
        <w:rPr>
          <w:szCs w:val="24"/>
          <w:lang w:val="en-US"/>
        </w:rPr>
        <w:t xml:space="preserve"> </w:t>
      </w:r>
      <w:r w:rsidRPr="000D32EB">
        <w:rPr>
          <w:szCs w:val="24"/>
          <w:lang w:val="en-US"/>
        </w:rPr>
        <w:t>syndrome</w:t>
      </w:r>
      <w:r w:rsidR="00084289" w:rsidRPr="000D32EB">
        <w:rPr>
          <w:szCs w:val="24"/>
          <w:lang w:val="en-US"/>
        </w:rPr>
        <w:t xml:space="preserve"> </w:t>
      </w:r>
      <w:r w:rsidRPr="000D32EB">
        <w:rPr>
          <w:szCs w:val="24"/>
          <w:lang w:val="en-US"/>
        </w:rPr>
        <w:t>2023.</w:t>
      </w:r>
      <w:r w:rsidR="00084289" w:rsidRPr="000D32EB">
        <w:rPr>
          <w:szCs w:val="24"/>
          <w:lang w:val="en-US"/>
        </w:rPr>
        <w:t xml:space="preserve"> </w:t>
      </w:r>
      <w:r w:rsidRPr="000D32EB">
        <w:rPr>
          <w:szCs w:val="24"/>
          <w:lang w:val="en-US"/>
        </w:rPr>
        <w:t>Monash</w:t>
      </w:r>
      <w:r w:rsidR="00084289" w:rsidRPr="000D32EB">
        <w:rPr>
          <w:szCs w:val="24"/>
          <w:lang w:val="en-US"/>
        </w:rPr>
        <w:t xml:space="preserve"> </w:t>
      </w:r>
      <w:r w:rsidRPr="000D32EB">
        <w:rPr>
          <w:szCs w:val="24"/>
          <w:lang w:val="en-US"/>
        </w:rPr>
        <w:t>University.</w:t>
      </w:r>
    </w:p>
    <w:p w14:paraId="0F682062" w14:textId="7C1D0B2A" w:rsidR="00AB4098" w:rsidRPr="000D32EB" w:rsidRDefault="00AB4098" w:rsidP="00AB4098">
      <w:pPr>
        <w:spacing w:before="240" w:after="240"/>
        <w:ind w:left="425" w:hanging="425"/>
        <w:rPr>
          <w:szCs w:val="24"/>
          <w:lang w:val="en-US"/>
        </w:rPr>
      </w:pPr>
      <w:r w:rsidRPr="000D32EB">
        <w:rPr>
          <w:szCs w:val="24"/>
          <w:lang w:val="en-US"/>
        </w:rPr>
        <w:t>The</w:t>
      </w:r>
      <w:r w:rsidR="00084289" w:rsidRPr="000D32EB">
        <w:rPr>
          <w:szCs w:val="24"/>
          <w:lang w:val="en-US"/>
        </w:rPr>
        <w:t xml:space="preserve"> </w:t>
      </w:r>
      <w:r w:rsidRPr="000D32EB">
        <w:rPr>
          <w:szCs w:val="24"/>
          <w:lang w:val="en-US"/>
        </w:rPr>
        <w:t>Lancet</w:t>
      </w:r>
      <w:r w:rsidR="00084289" w:rsidRPr="000D32EB">
        <w:rPr>
          <w:szCs w:val="24"/>
          <w:lang w:val="en-US"/>
        </w:rPr>
        <w:t xml:space="preserve"> </w:t>
      </w:r>
      <w:r w:rsidRPr="000D32EB">
        <w:rPr>
          <w:szCs w:val="24"/>
          <w:lang w:val="en-US"/>
        </w:rPr>
        <w:t>Diabetes</w:t>
      </w:r>
      <w:r w:rsidR="00084289" w:rsidRPr="000D32EB">
        <w:rPr>
          <w:szCs w:val="24"/>
          <w:lang w:val="en-US"/>
        </w:rPr>
        <w:t xml:space="preserve"> </w:t>
      </w:r>
      <w:r w:rsidRPr="000D32EB">
        <w:rPr>
          <w:szCs w:val="24"/>
          <w:lang w:val="en-US"/>
        </w:rPr>
        <w:t>&amp;</w:t>
      </w:r>
      <w:r w:rsidR="00084289" w:rsidRPr="000D32EB">
        <w:rPr>
          <w:szCs w:val="24"/>
          <w:lang w:val="en-US"/>
        </w:rPr>
        <w:t xml:space="preserve"> </w:t>
      </w:r>
      <w:r w:rsidRPr="000D32EB">
        <w:rPr>
          <w:szCs w:val="24"/>
          <w:lang w:val="en-US"/>
        </w:rPr>
        <w:t>Endocrinology</w:t>
      </w:r>
      <w:r w:rsidR="00084289" w:rsidRPr="000D32EB">
        <w:rPr>
          <w:szCs w:val="24"/>
          <w:lang w:val="en-US"/>
        </w:rPr>
        <w:t xml:space="preserve"> </w:t>
      </w:r>
      <w:r w:rsidRPr="000D32EB">
        <w:rPr>
          <w:szCs w:val="24"/>
          <w:lang w:val="en-US"/>
        </w:rPr>
        <w:t>Commission.</w:t>
      </w:r>
      <w:r w:rsidR="00084289" w:rsidRPr="000D32EB">
        <w:rPr>
          <w:szCs w:val="24"/>
          <w:lang w:val="en-US"/>
        </w:rPr>
        <w:t xml:space="preserve"> </w:t>
      </w:r>
      <w:r w:rsidRPr="000D32EB">
        <w:rPr>
          <w:szCs w:val="24"/>
          <w:lang w:val="en-US"/>
        </w:rPr>
        <w:t>(2026).</w:t>
      </w:r>
      <w:r w:rsidR="00084289" w:rsidRPr="000D32EB">
        <w:rPr>
          <w:szCs w:val="24"/>
          <w:lang w:val="en-US"/>
        </w:rPr>
        <w:t xml:space="preserve"> </w:t>
      </w:r>
      <w:r w:rsidRPr="000D32EB">
        <w:rPr>
          <w:szCs w:val="24"/>
          <w:lang w:val="en-US"/>
        </w:rPr>
        <w:t>Redefining</w:t>
      </w:r>
      <w:r w:rsidR="00084289" w:rsidRPr="000D32EB">
        <w:rPr>
          <w:szCs w:val="24"/>
          <w:lang w:val="en-US"/>
        </w:rPr>
        <w:t xml:space="preserve"> </w:t>
      </w:r>
      <w:r w:rsidRPr="000D32EB">
        <w:rPr>
          <w:szCs w:val="24"/>
          <w:lang w:val="en-US"/>
        </w:rPr>
        <w:t>polycystic</w:t>
      </w:r>
      <w:r w:rsidR="00084289" w:rsidRPr="000D32EB">
        <w:rPr>
          <w:szCs w:val="24"/>
          <w:lang w:val="en-US"/>
        </w:rPr>
        <w:t xml:space="preserve"> </w:t>
      </w:r>
      <w:r w:rsidRPr="000D32EB">
        <w:rPr>
          <w:szCs w:val="24"/>
          <w:lang w:val="en-US"/>
        </w:rPr>
        <w:t>ovary</w:t>
      </w:r>
      <w:r w:rsidR="00084289" w:rsidRPr="000D32EB">
        <w:rPr>
          <w:szCs w:val="24"/>
          <w:lang w:val="en-US"/>
        </w:rPr>
        <w:t xml:space="preserve"> </w:t>
      </w:r>
      <w:r w:rsidRPr="000D32EB">
        <w:rPr>
          <w:szCs w:val="24"/>
          <w:lang w:val="en-US"/>
        </w:rPr>
        <w:t>syndrome</w:t>
      </w:r>
      <w:r w:rsidR="00084289" w:rsidRPr="000D32EB">
        <w:rPr>
          <w:szCs w:val="24"/>
          <w:lang w:val="en-US"/>
        </w:rPr>
        <w:t xml:space="preserve"> </w:t>
      </w:r>
      <w:r w:rsidRPr="000D32EB">
        <w:rPr>
          <w:szCs w:val="24"/>
          <w:lang w:val="en-US"/>
        </w:rPr>
        <w:t>as</w:t>
      </w:r>
      <w:r w:rsidR="00084289" w:rsidRPr="000D32EB">
        <w:rPr>
          <w:szCs w:val="24"/>
          <w:lang w:val="en-US"/>
        </w:rPr>
        <w:t xml:space="preserve"> </w:t>
      </w:r>
      <w:r w:rsidRPr="000D32EB">
        <w:rPr>
          <w:szCs w:val="24"/>
          <w:lang w:val="en-US"/>
        </w:rPr>
        <w:t>polyendocrine</w:t>
      </w:r>
      <w:r w:rsidR="00084289" w:rsidRPr="000D32EB">
        <w:rPr>
          <w:szCs w:val="24"/>
          <w:lang w:val="en-US"/>
        </w:rPr>
        <w:t xml:space="preserve"> </w:t>
      </w:r>
      <w:r w:rsidRPr="000D32EB">
        <w:rPr>
          <w:szCs w:val="24"/>
          <w:lang w:val="en-US"/>
        </w:rPr>
        <w:t>metabolic</w:t>
      </w:r>
      <w:r w:rsidR="00084289" w:rsidRPr="000D32EB">
        <w:rPr>
          <w:szCs w:val="24"/>
          <w:lang w:val="en-US"/>
        </w:rPr>
        <w:t xml:space="preserve"> </w:t>
      </w:r>
      <w:r w:rsidRPr="000D32EB">
        <w:rPr>
          <w:szCs w:val="24"/>
          <w:lang w:val="en-US"/>
        </w:rPr>
        <w:t>syndrome</w:t>
      </w:r>
      <w:r w:rsidR="00084289" w:rsidRPr="000D32EB">
        <w:rPr>
          <w:szCs w:val="24"/>
          <w:lang w:val="en-US"/>
        </w:rPr>
        <w:t xml:space="preserve"> </w:t>
      </w:r>
      <w:r w:rsidRPr="000D32EB">
        <w:rPr>
          <w:szCs w:val="24"/>
          <w:lang w:val="en-US"/>
        </w:rPr>
        <w:t>(</w:t>
      </w:r>
      <w:r w:rsidR="00195768" w:rsidRPr="000D32EB">
        <w:rPr>
          <w:szCs w:val="24"/>
          <w:lang w:val="en-US"/>
        </w:rPr>
        <w:t>SOMP</w:t>
      </w:r>
      <w:r w:rsidRPr="000D32EB">
        <w:rPr>
          <w:szCs w:val="24"/>
          <w:lang w:val="en-US"/>
        </w:rPr>
        <w:t>).</w:t>
      </w:r>
      <w:r w:rsidR="00084289" w:rsidRPr="000D32EB">
        <w:rPr>
          <w:szCs w:val="24"/>
          <w:lang w:val="en-US"/>
        </w:rPr>
        <w:t xml:space="preserve"> </w:t>
      </w:r>
      <w:r w:rsidRPr="000D32EB">
        <w:rPr>
          <w:szCs w:val="24"/>
          <w:lang w:val="en-US"/>
        </w:rPr>
        <w:t>The</w:t>
      </w:r>
      <w:r w:rsidR="00084289" w:rsidRPr="000D32EB">
        <w:rPr>
          <w:szCs w:val="24"/>
          <w:lang w:val="en-US"/>
        </w:rPr>
        <w:t xml:space="preserve"> </w:t>
      </w:r>
      <w:r w:rsidRPr="000D32EB">
        <w:rPr>
          <w:szCs w:val="24"/>
          <w:lang w:val="en-US"/>
        </w:rPr>
        <w:t>Lancet</w:t>
      </w:r>
      <w:r w:rsidR="00084289" w:rsidRPr="000D32EB">
        <w:rPr>
          <w:szCs w:val="24"/>
          <w:lang w:val="en-US"/>
        </w:rPr>
        <w:t xml:space="preserve"> </w:t>
      </w:r>
      <w:r w:rsidRPr="000D32EB">
        <w:rPr>
          <w:szCs w:val="24"/>
          <w:lang w:val="en-US"/>
        </w:rPr>
        <w:t>Diabetes</w:t>
      </w:r>
      <w:r w:rsidR="00084289" w:rsidRPr="000D32EB">
        <w:rPr>
          <w:szCs w:val="24"/>
          <w:lang w:val="en-US"/>
        </w:rPr>
        <w:t xml:space="preserve"> </w:t>
      </w:r>
      <w:r w:rsidRPr="000D32EB">
        <w:rPr>
          <w:szCs w:val="24"/>
          <w:lang w:val="en-US"/>
        </w:rPr>
        <w:t>&amp;</w:t>
      </w:r>
      <w:r w:rsidR="00084289" w:rsidRPr="000D32EB">
        <w:rPr>
          <w:szCs w:val="24"/>
          <w:lang w:val="en-US"/>
        </w:rPr>
        <w:t xml:space="preserve"> </w:t>
      </w:r>
      <w:r w:rsidRPr="000D32EB">
        <w:rPr>
          <w:szCs w:val="24"/>
          <w:lang w:val="en-US"/>
        </w:rPr>
        <w:t>Endocrinology.</w:t>
      </w:r>
    </w:p>
    <w:p w14:paraId="28AEFF8F" w14:textId="424954B6" w:rsidR="00AB4098" w:rsidRPr="000D32EB" w:rsidRDefault="00AB4098" w:rsidP="00AB4098">
      <w:pPr>
        <w:spacing w:before="240" w:after="240"/>
        <w:ind w:left="425" w:hanging="425"/>
        <w:rPr>
          <w:szCs w:val="24"/>
          <w:lang w:val="en-US"/>
        </w:rPr>
      </w:pPr>
      <w:r w:rsidRPr="000D32EB">
        <w:rPr>
          <w:szCs w:val="24"/>
          <w:lang w:val="en-US"/>
        </w:rPr>
        <w:t>World</w:t>
      </w:r>
      <w:r w:rsidR="00084289" w:rsidRPr="000D32EB">
        <w:rPr>
          <w:szCs w:val="24"/>
          <w:lang w:val="en-US"/>
        </w:rPr>
        <w:t xml:space="preserve"> </w:t>
      </w:r>
      <w:r w:rsidRPr="000D32EB">
        <w:rPr>
          <w:szCs w:val="24"/>
          <w:lang w:val="en-US"/>
        </w:rPr>
        <w:t>Health</w:t>
      </w:r>
      <w:r w:rsidR="00084289" w:rsidRPr="000D32EB">
        <w:rPr>
          <w:szCs w:val="24"/>
          <w:lang w:val="en-US"/>
        </w:rPr>
        <w:t xml:space="preserve"> </w:t>
      </w:r>
      <w:r w:rsidRPr="000D32EB">
        <w:rPr>
          <w:szCs w:val="24"/>
          <w:lang w:val="en-US"/>
        </w:rPr>
        <w:t>Organization.</w:t>
      </w:r>
      <w:r w:rsidR="00084289" w:rsidRPr="000D32EB">
        <w:rPr>
          <w:szCs w:val="24"/>
          <w:lang w:val="en-US"/>
        </w:rPr>
        <w:t xml:space="preserve"> </w:t>
      </w:r>
      <w:r w:rsidRPr="000D32EB">
        <w:rPr>
          <w:szCs w:val="24"/>
          <w:lang w:val="en-US"/>
        </w:rPr>
        <w:t>(2024).</w:t>
      </w:r>
      <w:r w:rsidR="00084289" w:rsidRPr="000D32EB">
        <w:rPr>
          <w:szCs w:val="24"/>
          <w:lang w:val="en-US"/>
        </w:rPr>
        <w:t xml:space="preserve"> </w:t>
      </w:r>
      <w:r w:rsidRPr="000D32EB">
        <w:rPr>
          <w:szCs w:val="24"/>
          <w:lang w:val="en-US"/>
        </w:rPr>
        <w:t>Obesity</w:t>
      </w:r>
      <w:r w:rsidR="00084289" w:rsidRPr="000D32EB">
        <w:rPr>
          <w:szCs w:val="24"/>
          <w:lang w:val="en-US"/>
        </w:rPr>
        <w:t xml:space="preserve"> </w:t>
      </w:r>
      <w:r w:rsidRPr="000D32EB">
        <w:rPr>
          <w:szCs w:val="24"/>
          <w:lang w:val="en-US"/>
        </w:rPr>
        <w:t>and</w:t>
      </w:r>
      <w:r w:rsidR="00084289" w:rsidRPr="000D32EB">
        <w:rPr>
          <w:szCs w:val="24"/>
          <w:lang w:val="en-US"/>
        </w:rPr>
        <w:t xml:space="preserve"> </w:t>
      </w:r>
      <w:r w:rsidRPr="000D32EB">
        <w:rPr>
          <w:szCs w:val="24"/>
          <w:lang w:val="en-US"/>
        </w:rPr>
        <w:t>overweight.</w:t>
      </w:r>
      <w:r w:rsidR="00084289" w:rsidRPr="000D32EB">
        <w:rPr>
          <w:szCs w:val="24"/>
          <w:lang w:val="en-US"/>
        </w:rPr>
        <w:t xml:space="preserve"> </w:t>
      </w:r>
      <w:r w:rsidRPr="000D32EB">
        <w:rPr>
          <w:szCs w:val="24"/>
          <w:lang w:val="en-US"/>
        </w:rPr>
        <w:t>World</w:t>
      </w:r>
      <w:r w:rsidR="00084289" w:rsidRPr="000D32EB">
        <w:rPr>
          <w:szCs w:val="24"/>
          <w:lang w:val="en-US"/>
        </w:rPr>
        <w:t xml:space="preserve"> </w:t>
      </w:r>
      <w:r w:rsidRPr="000D32EB">
        <w:rPr>
          <w:szCs w:val="24"/>
          <w:lang w:val="en-US"/>
        </w:rPr>
        <w:t>Health</w:t>
      </w:r>
      <w:r w:rsidR="00084289" w:rsidRPr="000D32EB">
        <w:rPr>
          <w:szCs w:val="24"/>
          <w:lang w:val="en-US"/>
        </w:rPr>
        <w:t xml:space="preserve"> </w:t>
      </w:r>
      <w:r w:rsidRPr="000D32EB">
        <w:rPr>
          <w:szCs w:val="24"/>
          <w:lang w:val="en-US"/>
        </w:rPr>
        <w:t>Organization.</w:t>
      </w:r>
    </w:p>
    <w:p w14:paraId="5C8ECE04" w14:textId="13E3CB6D" w:rsidR="00AB4098" w:rsidRPr="000D32EB" w:rsidRDefault="00AB4098" w:rsidP="00AB4098">
      <w:pPr>
        <w:spacing w:before="240" w:after="240"/>
        <w:ind w:left="425" w:hanging="425"/>
        <w:rPr>
          <w:szCs w:val="24"/>
          <w:lang w:val="en-US"/>
        </w:rPr>
      </w:pPr>
      <w:r w:rsidRPr="000D32EB">
        <w:rPr>
          <w:szCs w:val="24"/>
          <w:lang w:val="en-US"/>
        </w:rPr>
        <w:t>World</w:t>
      </w:r>
      <w:r w:rsidR="00084289" w:rsidRPr="000D32EB">
        <w:rPr>
          <w:szCs w:val="24"/>
          <w:lang w:val="en-US"/>
        </w:rPr>
        <w:t xml:space="preserve"> </w:t>
      </w:r>
      <w:r w:rsidRPr="000D32EB">
        <w:rPr>
          <w:szCs w:val="24"/>
          <w:lang w:val="en-US"/>
        </w:rPr>
        <w:t>Health</w:t>
      </w:r>
      <w:r w:rsidR="00084289" w:rsidRPr="000D32EB">
        <w:rPr>
          <w:szCs w:val="24"/>
          <w:lang w:val="en-US"/>
        </w:rPr>
        <w:t xml:space="preserve"> </w:t>
      </w:r>
      <w:r w:rsidRPr="000D32EB">
        <w:rPr>
          <w:szCs w:val="24"/>
          <w:lang w:val="en-US"/>
        </w:rPr>
        <w:t>Organization.</w:t>
      </w:r>
      <w:r w:rsidR="00084289" w:rsidRPr="000D32EB">
        <w:rPr>
          <w:szCs w:val="24"/>
          <w:lang w:val="en-US"/>
        </w:rPr>
        <w:t xml:space="preserve"> </w:t>
      </w:r>
      <w:r w:rsidRPr="000D32EB">
        <w:rPr>
          <w:szCs w:val="24"/>
          <w:lang w:val="en-US"/>
        </w:rPr>
        <w:t>(2024).</w:t>
      </w:r>
      <w:r w:rsidR="00084289" w:rsidRPr="000D32EB">
        <w:rPr>
          <w:szCs w:val="24"/>
          <w:lang w:val="en-US"/>
        </w:rPr>
        <w:t xml:space="preserve"> </w:t>
      </w:r>
      <w:r w:rsidRPr="000D32EB">
        <w:rPr>
          <w:szCs w:val="24"/>
          <w:lang w:val="en-US"/>
        </w:rPr>
        <w:t>Healthy</w:t>
      </w:r>
      <w:r w:rsidR="00084289" w:rsidRPr="000D32EB">
        <w:rPr>
          <w:szCs w:val="24"/>
          <w:lang w:val="en-US"/>
        </w:rPr>
        <w:t xml:space="preserve"> </w:t>
      </w:r>
      <w:r w:rsidRPr="000D32EB">
        <w:rPr>
          <w:szCs w:val="24"/>
          <w:lang w:val="en-US"/>
        </w:rPr>
        <w:t>diet.</w:t>
      </w:r>
      <w:r w:rsidR="00084289" w:rsidRPr="000D32EB">
        <w:rPr>
          <w:szCs w:val="24"/>
          <w:lang w:val="en-US"/>
        </w:rPr>
        <w:t xml:space="preserve"> </w:t>
      </w:r>
      <w:r w:rsidRPr="000D32EB">
        <w:rPr>
          <w:szCs w:val="24"/>
          <w:lang w:val="en-US"/>
        </w:rPr>
        <w:t>World</w:t>
      </w:r>
      <w:r w:rsidR="00084289" w:rsidRPr="000D32EB">
        <w:rPr>
          <w:szCs w:val="24"/>
          <w:lang w:val="en-US"/>
        </w:rPr>
        <w:t xml:space="preserve"> </w:t>
      </w:r>
      <w:r w:rsidRPr="000D32EB">
        <w:rPr>
          <w:szCs w:val="24"/>
          <w:lang w:val="en-US"/>
        </w:rPr>
        <w:t>Health</w:t>
      </w:r>
      <w:r w:rsidR="00084289" w:rsidRPr="000D32EB">
        <w:rPr>
          <w:szCs w:val="24"/>
          <w:lang w:val="en-US"/>
        </w:rPr>
        <w:t xml:space="preserve"> </w:t>
      </w:r>
      <w:r w:rsidRPr="000D32EB">
        <w:rPr>
          <w:szCs w:val="24"/>
          <w:lang w:val="en-US"/>
        </w:rPr>
        <w:t>Organization.</w:t>
      </w:r>
    </w:p>
    <w:p w14:paraId="6D824AB7" w14:textId="7CA268D5" w:rsidR="00AB4098" w:rsidRPr="008A4109" w:rsidRDefault="00AB4098" w:rsidP="00AB4098">
      <w:pPr>
        <w:spacing w:before="240" w:after="240"/>
        <w:ind w:left="425" w:hanging="425"/>
        <w:rPr>
          <w:szCs w:val="24"/>
        </w:rPr>
      </w:pPr>
      <w:r w:rsidRPr="000D32EB">
        <w:rPr>
          <w:szCs w:val="24"/>
          <w:lang w:val="en-US"/>
        </w:rPr>
        <w:lastRenderedPageBreak/>
        <w:t>American</w:t>
      </w:r>
      <w:r w:rsidR="00084289" w:rsidRPr="000D32EB">
        <w:rPr>
          <w:szCs w:val="24"/>
          <w:lang w:val="en-US"/>
        </w:rPr>
        <w:t xml:space="preserve"> </w:t>
      </w:r>
      <w:r w:rsidRPr="000D32EB">
        <w:rPr>
          <w:szCs w:val="24"/>
          <w:lang w:val="en-US"/>
        </w:rPr>
        <w:t>Diabetes</w:t>
      </w:r>
      <w:r w:rsidR="00084289" w:rsidRPr="000D32EB">
        <w:rPr>
          <w:szCs w:val="24"/>
          <w:lang w:val="en-US"/>
        </w:rPr>
        <w:t xml:space="preserve"> </w:t>
      </w:r>
      <w:r w:rsidRPr="000D32EB">
        <w:rPr>
          <w:szCs w:val="24"/>
          <w:lang w:val="en-US"/>
        </w:rPr>
        <w:t>Association.</w:t>
      </w:r>
      <w:r w:rsidR="00084289" w:rsidRPr="000D32EB">
        <w:rPr>
          <w:szCs w:val="24"/>
          <w:lang w:val="en-US"/>
        </w:rPr>
        <w:t xml:space="preserve"> </w:t>
      </w:r>
      <w:r w:rsidRPr="000D32EB">
        <w:rPr>
          <w:szCs w:val="24"/>
          <w:lang w:val="en-US"/>
        </w:rPr>
        <w:t>(2024).</w:t>
      </w:r>
      <w:r w:rsidR="00084289" w:rsidRPr="000D32EB">
        <w:rPr>
          <w:szCs w:val="24"/>
          <w:lang w:val="en-US"/>
        </w:rPr>
        <w:t xml:space="preserve"> </w:t>
      </w:r>
      <w:r w:rsidRPr="000D32EB">
        <w:rPr>
          <w:szCs w:val="24"/>
          <w:lang w:val="en-US"/>
        </w:rPr>
        <w:t>Standards</w:t>
      </w:r>
      <w:r w:rsidR="00084289" w:rsidRPr="000D32EB">
        <w:rPr>
          <w:szCs w:val="24"/>
          <w:lang w:val="en-US"/>
        </w:rPr>
        <w:t xml:space="preserve"> </w:t>
      </w:r>
      <w:r w:rsidRPr="000D32EB">
        <w:rPr>
          <w:szCs w:val="24"/>
          <w:lang w:val="en-US"/>
        </w:rPr>
        <w:t>of</w:t>
      </w:r>
      <w:r w:rsidR="00084289" w:rsidRPr="000D32EB">
        <w:rPr>
          <w:szCs w:val="24"/>
          <w:lang w:val="en-US"/>
        </w:rPr>
        <w:t xml:space="preserve"> </w:t>
      </w:r>
      <w:r w:rsidRPr="000D32EB">
        <w:rPr>
          <w:szCs w:val="24"/>
          <w:lang w:val="en-US"/>
        </w:rPr>
        <w:t>care</w:t>
      </w:r>
      <w:r w:rsidR="00084289" w:rsidRPr="000D32EB">
        <w:rPr>
          <w:szCs w:val="24"/>
          <w:lang w:val="en-US"/>
        </w:rPr>
        <w:t xml:space="preserve"> </w:t>
      </w:r>
      <w:r w:rsidRPr="000D32EB">
        <w:rPr>
          <w:szCs w:val="24"/>
          <w:lang w:val="en-US"/>
        </w:rPr>
        <w:t>in</w:t>
      </w:r>
      <w:r w:rsidR="00084289" w:rsidRPr="000D32EB">
        <w:rPr>
          <w:szCs w:val="24"/>
          <w:lang w:val="en-US"/>
        </w:rPr>
        <w:t xml:space="preserve"> </w:t>
      </w:r>
      <w:r w:rsidRPr="000D32EB">
        <w:rPr>
          <w:szCs w:val="24"/>
          <w:lang w:val="en-US"/>
        </w:rPr>
        <w:t>diabetes</w:t>
      </w:r>
      <w:r w:rsidR="00084289" w:rsidRPr="000D32EB">
        <w:rPr>
          <w:szCs w:val="24"/>
          <w:lang w:val="en-US"/>
        </w:rPr>
        <w:t xml:space="preserve"> </w:t>
      </w:r>
      <w:r w:rsidRPr="000D32EB">
        <w:rPr>
          <w:szCs w:val="24"/>
          <w:lang w:val="en-US"/>
        </w:rPr>
        <w:t>2024.</w:t>
      </w:r>
      <w:r w:rsidR="00084289" w:rsidRPr="000D32EB">
        <w:rPr>
          <w:szCs w:val="24"/>
          <w:lang w:val="en-US"/>
        </w:rPr>
        <w:t xml:space="preserve"> </w:t>
      </w:r>
      <w:r w:rsidRPr="008A4109">
        <w:rPr>
          <w:szCs w:val="24"/>
        </w:rPr>
        <w:t>Diabetes</w:t>
      </w:r>
      <w:r w:rsidR="00084289" w:rsidRPr="008A4109">
        <w:rPr>
          <w:szCs w:val="24"/>
        </w:rPr>
        <w:t xml:space="preserve"> </w:t>
      </w:r>
      <w:r w:rsidRPr="008A4109">
        <w:rPr>
          <w:szCs w:val="24"/>
        </w:rPr>
        <w:t>Care.</w:t>
      </w:r>
    </w:p>
    <w:p w14:paraId="3A793176" w14:textId="70A5EE6C" w:rsidR="00AB4098" w:rsidRPr="008A4109" w:rsidRDefault="00AB4098" w:rsidP="00AB4098">
      <w:pPr>
        <w:spacing w:before="240" w:after="240"/>
        <w:ind w:left="425" w:hanging="425"/>
        <w:rPr>
          <w:szCs w:val="24"/>
        </w:rPr>
      </w:pPr>
      <w:r w:rsidRPr="008A4109">
        <w:rPr>
          <w:szCs w:val="24"/>
        </w:rPr>
        <w:t>Laravel.</w:t>
      </w:r>
      <w:r w:rsidR="00084289" w:rsidRPr="008A4109">
        <w:rPr>
          <w:szCs w:val="24"/>
        </w:rPr>
        <w:t xml:space="preserve"> </w:t>
      </w:r>
      <w:r w:rsidRPr="008A4109">
        <w:rPr>
          <w:szCs w:val="24"/>
        </w:rPr>
        <w:t>(2025).</w:t>
      </w:r>
      <w:r w:rsidR="00084289" w:rsidRPr="008A4109">
        <w:rPr>
          <w:szCs w:val="24"/>
        </w:rPr>
        <w:t xml:space="preserve"> </w:t>
      </w:r>
      <w:r w:rsidRPr="008A4109">
        <w:rPr>
          <w:szCs w:val="24"/>
        </w:rPr>
        <w:t>Laravel</w:t>
      </w:r>
      <w:r w:rsidR="00084289" w:rsidRPr="008A4109">
        <w:rPr>
          <w:szCs w:val="24"/>
        </w:rPr>
        <w:t xml:space="preserve"> </w:t>
      </w:r>
      <w:proofErr w:type="spellStart"/>
      <w:r w:rsidRPr="008A4109">
        <w:rPr>
          <w:szCs w:val="24"/>
        </w:rPr>
        <w:t>documentation</w:t>
      </w:r>
      <w:proofErr w:type="spellEnd"/>
      <w:r w:rsidRPr="008A4109">
        <w:rPr>
          <w:szCs w:val="24"/>
        </w:rPr>
        <w:t>.</w:t>
      </w:r>
      <w:r w:rsidR="00084289" w:rsidRPr="008A4109">
        <w:rPr>
          <w:szCs w:val="24"/>
        </w:rPr>
        <w:t xml:space="preserve"> </w:t>
      </w:r>
      <w:r w:rsidRPr="008A4109">
        <w:rPr>
          <w:szCs w:val="24"/>
        </w:rPr>
        <w:t>Laravel</w:t>
      </w:r>
      <w:r w:rsidR="00084289" w:rsidRPr="008A4109">
        <w:rPr>
          <w:szCs w:val="24"/>
        </w:rPr>
        <w:t xml:space="preserve"> </w:t>
      </w:r>
      <w:r w:rsidRPr="008A4109">
        <w:rPr>
          <w:szCs w:val="24"/>
        </w:rPr>
        <w:t>Holdings</w:t>
      </w:r>
      <w:r w:rsidR="00084289" w:rsidRPr="008A4109">
        <w:rPr>
          <w:szCs w:val="24"/>
        </w:rPr>
        <w:t xml:space="preserve"> </w:t>
      </w:r>
      <w:r w:rsidRPr="008A4109">
        <w:rPr>
          <w:szCs w:val="24"/>
        </w:rPr>
        <w:t>Inc.</w:t>
      </w:r>
    </w:p>
    <w:p w14:paraId="566B53C2" w14:textId="2C2F2745" w:rsidR="00AB4098" w:rsidRPr="008A4109" w:rsidRDefault="00AB4098" w:rsidP="00AB4098">
      <w:pPr>
        <w:spacing w:before="240" w:after="240"/>
        <w:ind w:left="425" w:hanging="425"/>
        <w:rPr>
          <w:szCs w:val="24"/>
        </w:rPr>
      </w:pPr>
      <w:r w:rsidRPr="008A4109">
        <w:rPr>
          <w:szCs w:val="24"/>
        </w:rPr>
        <w:t>Ramírez,</w:t>
      </w:r>
      <w:r w:rsidR="00084289" w:rsidRPr="008A4109">
        <w:rPr>
          <w:szCs w:val="24"/>
        </w:rPr>
        <w:t xml:space="preserve"> </w:t>
      </w:r>
      <w:r w:rsidRPr="008A4109">
        <w:rPr>
          <w:szCs w:val="24"/>
        </w:rPr>
        <w:t>M.,</w:t>
      </w:r>
      <w:r w:rsidR="00084289" w:rsidRPr="008A4109">
        <w:rPr>
          <w:szCs w:val="24"/>
        </w:rPr>
        <w:t xml:space="preserve"> </w:t>
      </w:r>
      <w:r w:rsidRPr="008A4109">
        <w:rPr>
          <w:szCs w:val="24"/>
        </w:rPr>
        <w:t>&amp;</w:t>
      </w:r>
      <w:r w:rsidR="00084289" w:rsidRPr="008A4109">
        <w:rPr>
          <w:szCs w:val="24"/>
        </w:rPr>
        <w:t xml:space="preserve"> </w:t>
      </w:r>
      <w:r w:rsidRPr="008A4109">
        <w:rPr>
          <w:szCs w:val="24"/>
        </w:rPr>
        <w:t>Torres,</w:t>
      </w:r>
      <w:r w:rsidR="00084289" w:rsidRPr="008A4109">
        <w:rPr>
          <w:szCs w:val="24"/>
        </w:rPr>
        <w:t xml:space="preserve"> </w:t>
      </w:r>
      <w:r w:rsidRPr="008A4109">
        <w:rPr>
          <w:szCs w:val="24"/>
        </w:rPr>
        <w:t>P.</w:t>
      </w:r>
      <w:r w:rsidR="00084289" w:rsidRPr="008A4109">
        <w:rPr>
          <w:szCs w:val="24"/>
        </w:rPr>
        <w:t xml:space="preserve"> </w:t>
      </w:r>
      <w:r w:rsidRPr="008A4109">
        <w:rPr>
          <w:szCs w:val="24"/>
        </w:rPr>
        <w:t>(2021).</w:t>
      </w:r>
      <w:r w:rsidR="00084289" w:rsidRPr="008A4109">
        <w:rPr>
          <w:szCs w:val="24"/>
        </w:rPr>
        <w:t xml:space="preserve"> </w:t>
      </w:r>
      <w:r w:rsidRPr="008A4109">
        <w:rPr>
          <w:szCs w:val="24"/>
        </w:rPr>
        <w:t>Sistemas</w:t>
      </w:r>
      <w:r w:rsidR="00084289" w:rsidRPr="008A4109">
        <w:rPr>
          <w:szCs w:val="24"/>
        </w:rPr>
        <w:t xml:space="preserve"> </w:t>
      </w:r>
      <w:r w:rsidRPr="008A4109">
        <w:rPr>
          <w:szCs w:val="24"/>
        </w:rPr>
        <w:t>expertos</w:t>
      </w:r>
      <w:r w:rsidR="00084289" w:rsidRPr="008A4109">
        <w:rPr>
          <w:szCs w:val="24"/>
        </w:rPr>
        <w:t xml:space="preserve"> </w:t>
      </w:r>
      <w:r w:rsidRPr="008A4109">
        <w:rPr>
          <w:szCs w:val="24"/>
        </w:rPr>
        <w:t>aplicados</w:t>
      </w:r>
      <w:r w:rsidR="00084289" w:rsidRPr="008A4109">
        <w:rPr>
          <w:szCs w:val="24"/>
        </w:rPr>
        <w:t xml:space="preserve"> </w:t>
      </w:r>
      <w:r w:rsidRPr="008A4109">
        <w:rPr>
          <w:szCs w:val="24"/>
        </w:rPr>
        <w:t>al</w:t>
      </w:r>
      <w:r w:rsidR="00084289" w:rsidRPr="008A4109">
        <w:rPr>
          <w:szCs w:val="24"/>
        </w:rPr>
        <w:t xml:space="preserve"> </w:t>
      </w:r>
      <w:r w:rsidRPr="008A4109">
        <w:rPr>
          <w:szCs w:val="24"/>
        </w:rPr>
        <w:t>apoyo</w:t>
      </w:r>
      <w:r w:rsidR="00084289" w:rsidRPr="008A4109">
        <w:rPr>
          <w:szCs w:val="24"/>
        </w:rPr>
        <w:t xml:space="preserve"> </w:t>
      </w:r>
      <w:r w:rsidRPr="008A4109">
        <w:rPr>
          <w:szCs w:val="24"/>
        </w:rPr>
        <w:t>de</w:t>
      </w:r>
      <w:r w:rsidR="00084289" w:rsidRPr="008A4109">
        <w:rPr>
          <w:szCs w:val="24"/>
        </w:rPr>
        <w:t xml:space="preserve"> </w:t>
      </w:r>
      <w:r w:rsidRPr="008A4109">
        <w:rPr>
          <w:szCs w:val="24"/>
        </w:rPr>
        <w:t>decisiones</w:t>
      </w:r>
      <w:r w:rsidR="00084289" w:rsidRPr="008A4109">
        <w:rPr>
          <w:szCs w:val="24"/>
        </w:rPr>
        <w:t xml:space="preserve"> </w:t>
      </w:r>
      <w:r w:rsidRPr="008A4109">
        <w:rPr>
          <w:szCs w:val="24"/>
        </w:rPr>
        <w:t>clínicas.</w:t>
      </w:r>
      <w:r w:rsidR="00084289" w:rsidRPr="008A4109">
        <w:rPr>
          <w:szCs w:val="24"/>
        </w:rPr>
        <w:t xml:space="preserve"> </w:t>
      </w:r>
      <w:r w:rsidRPr="008A4109">
        <w:rPr>
          <w:szCs w:val="24"/>
        </w:rPr>
        <w:t>Revista</w:t>
      </w:r>
      <w:r w:rsidR="00084289" w:rsidRPr="008A4109">
        <w:rPr>
          <w:szCs w:val="24"/>
        </w:rPr>
        <w:t xml:space="preserve"> </w:t>
      </w:r>
      <w:r w:rsidRPr="008A4109">
        <w:rPr>
          <w:szCs w:val="24"/>
        </w:rPr>
        <w:t>Iberoamericana</w:t>
      </w:r>
      <w:r w:rsidR="00084289" w:rsidRPr="008A4109">
        <w:rPr>
          <w:szCs w:val="24"/>
        </w:rPr>
        <w:t xml:space="preserve"> </w:t>
      </w:r>
      <w:r w:rsidRPr="008A4109">
        <w:rPr>
          <w:szCs w:val="24"/>
        </w:rPr>
        <w:t>de</w:t>
      </w:r>
      <w:r w:rsidR="00084289" w:rsidRPr="008A4109">
        <w:rPr>
          <w:szCs w:val="24"/>
        </w:rPr>
        <w:t xml:space="preserve"> </w:t>
      </w:r>
      <w:r w:rsidRPr="008A4109">
        <w:rPr>
          <w:szCs w:val="24"/>
        </w:rPr>
        <w:t>Tecnologías</w:t>
      </w:r>
      <w:r w:rsidR="00084289" w:rsidRPr="008A4109">
        <w:rPr>
          <w:szCs w:val="24"/>
        </w:rPr>
        <w:t xml:space="preserve"> </w:t>
      </w:r>
      <w:r w:rsidRPr="008A4109">
        <w:rPr>
          <w:szCs w:val="24"/>
        </w:rPr>
        <w:t>de</w:t>
      </w:r>
      <w:r w:rsidR="00084289" w:rsidRPr="008A4109">
        <w:rPr>
          <w:szCs w:val="24"/>
        </w:rPr>
        <w:t xml:space="preserve"> </w:t>
      </w:r>
      <w:r w:rsidRPr="008A4109">
        <w:rPr>
          <w:szCs w:val="24"/>
        </w:rPr>
        <w:t>la</w:t>
      </w:r>
      <w:r w:rsidR="00084289" w:rsidRPr="008A4109">
        <w:rPr>
          <w:szCs w:val="24"/>
        </w:rPr>
        <w:t xml:space="preserve"> </w:t>
      </w:r>
      <w:r w:rsidRPr="008A4109">
        <w:rPr>
          <w:szCs w:val="24"/>
        </w:rPr>
        <w:t>Información,</w:t>
      </w:r>
      <w:r w:rsidR="00084289" w:rsidRPr="008A4109">
        <w:rPr>
          <w:szCs w:val="24"/>
        </w:rPr>
        <w:t xml:space="preserve"> </w:t>
      </w:r>
      <w:r w:rsidRPr="008A4109">
        <w:rPr>
          <w:szCs w:val="24"/>
        </w:rPr>
        <w:t>18(2),</w:t>
      </w:r>
      <w:r w:rsidR="00084289" w:rsidRPr="008A4109">
        <w:rPr>
          <w:szCs w:val="24"/>
        </w:rPr>
        <w:t xml:space="preserve"> </w:t>
      </w:r>
      <w:r w:rsidRPr="008A4109">
        <w:rPr>
          <w:szCs w:val="24"/>
        </w:rPr>
        <w:t>45–58.</w:t>
      </w:r>
    </w:p>
    <w:p w14:paraId="12D514D8" w14:textId="2E302F51" w:rsidR="00AB4098" w:rsidRPr="000D32EB" w:rsidRDefault="00AB4098" w:rsidP="00AB4098">
      <w:pPr>
        <w:spacing w:before="240" w:after="240"/>
        <w:ind w:left="425" w:hanging="425"/>
        <w:rPr>
          <w:szCs w:val="24"/>
          <w:lang w:val="en-US"/>
        </w:rPr>
      </w:pPr>
      <w:r w:rsidRPr="008A4109">
        <w:rPr>
          <w:szCs w:val="24"/>
        </w:rPr>
        <w:t>Reifer</w:t>
      </w:r>
      <w:r w:rsidR="00084289" w:rsidRPr="008A4109">
        <w:rPr>
          <w:rFonts w:eastAsia="Times New Roman" w:cs="Times New Roman"/>
          <w:szCs w:val="24"/>
          <w:lang w:eastAsia="es-BO"/>
        </w:rPr>
        <w:t xml:space="preserve"> </w:t>
      </w:r>
      <w:r w:rsidRPr="008A4109">
        <w:rPr>
          <w:szCs w:val="24"/>
        </w:rPr>
        <w:t>American</w:t>
      </w:r>
      <w:r w:rsidR="00084289" w:rsidRPr="008A4109">
        <w:rPr>
          <w:szCs w:val="24"/>
        </w:rPr>
        <w:t xml:space="preserve"> </w:t>
      </w:r>
      <w:r w:rsidRPr="008A4109">
        <w:rPr>
          <w:szCs w:val="24"/>
        </w:rPr>
        <w:t>Diabetes</w:t>
      </w:r>
      <w:r w:rsidR="00084289" w:rsidRPr="008A4109">
        <w:rPr>
          <w:szCs w:val="24"/>
        </w:rPr>
        <w:t xml:space="preserve"> </w:t>
      </w:r>
      <w:proofErr w:type="spellStart"/>
      <w:r w:rsidRPr="008A4109">
        <w:rPr>
          <w:szCs w:val="24"/>
        </w:rPr>
        <w:t>Association</w:t>
      </w:r>
      <w:proofErr w:type="spellEnd"/>
      <w:r w:rsidRPr="008A4109">
        <w:rPr>
          <w:szCs w:val="24"/>
        </w:rPr>
        <w:t>.</w:t>
      </w:r>
      <w:r w:rsidR="00084289" w:rsidRPr="008A4109">
        <w:rPr>
          <w:szCs w:val="24"/>
        </w:rPr>
        <w:t xml:space="preserve"> </w:t>
      </w:r>
      <w:r w:rsidRPr="000D32EB">
        <w:rPr>
          <w:szCs w:val="24"/>
          <w:lang w:val="en-US"/>
        </w:rPr>
        <w:t>(2024).</w:t>
      </w:r>
      <w:r w:rsidR="00084289" w:rsidRPr="000D32EB">
        <w:rPr>
          <w:szCs w:val="24"/>
          <w:lang w:val="en-US"/>
        </w:rPr>
        <w:t xml:space="preserve"> </w:t>
      </w:r>
      <w:r w:rsidRPr="000D32EB">
        <w:rPr>
          <w:szCs w:val="24"/>
          <w:lang w:val="en-US"/>
        </w:rPr>
        <w:t>Standards</w:t>
      </w:r>
      <w:r w:rsidR="00084289" w:rsidRPr="000D32EB">
        <w:rPr>
          <w:szCs w:val="24"/>
          <w:lang w:val="en-US"/>
        </w:rPr>
        <w:t xml:space="preserve"> </w:t>
      </w:r>
      <w:r w:rsidRPr="000D32EB">
        <w:rPr>
          <w:szCs w:val="24"/>
          <w:lang w:val="en-US"/>
        </w:rPr>
        <w:t>of</w:t>
      </w:r>
      <w:r w:rsidR="00084289" w:rsidRPr="000D32EB">
        <w:rPr>
          <w:szCs w:val="24"/>
          <w:lang w:val="en-US"/>
        </w:rPr>
        <w:t xml:space="preserve"> </w:t>
      </w:r>
      <w:r w:rsidRPr="000D32EB">
        <w:rPr>
          <w:szCs w:val="24"/>
          <w:lang w:val="en-US"/>
        </w:rPr>
        <w:t>care</w:t>
      </w:r>
      <w:r w:rsidR="00084289" w:rsidRPr="000D32EB">
        <w:rPr>
          <w:szCs w:val="24"/>
          <w:lang w:val="en-US"/>
        </w:rPr>
        <w:t xml:space="preserve"> </w:t>
      </w:r>
      <w:r w:rsidRPr="000D32EB">
        <w:rPr>
          <w:szCs w:val="24"/>
          <w:lang w:val="en-US"/>
        </w:rPr>
        <w:t>in</w:t>
      </w:r>
      <w:r w:rsidR="00084289" w:rsidRPr="000D32EB">
        <w:rPr>
          <w:szCs w:val="24"/>
          <w:lang w:val="en-US"/>
        </w:rPr>
        <w:t xml:space="preserve"> </w:t>
      </w:r>
      <w:r w:rsidRPr="000D32EB">
        <w:rPr>
          <w:szCs w:val="24"/>
          <w:lang w:val="en-US"/>
        </w:rPr>
        <w:t>diabetes—2024.</w:t>
      </w:r>
      <w:r w:rsidR="00084289" w:rsidRPr="000D32EB">
        <w:rPr>
          <w:szCs w:val="24"/>
          <w:lang w:val="en-US"/>
        </w:rPr>
        <w:t xml:space="preserve"> </w:t>
      </w:r>
      <w:r w:rsidRPr="000D32EB">
        <w:rPr>
          <w:szCs w:val="24"/>
          <w:lang w:val="en-US"/>
        </w:rPr>
        <w:t>Diabetes</w:t>
      </w:r>
      <w:r w:rsidR="00084289" w:rsidRPr="000D32EB">
        <w:rPr>
          <w:szCs w:val="24"/>
          <w:lang w:val="en-US"/>
        </w:rPr>
        <w:t xml:space="preserve"> </w:t>
      </w:r>
      <w:r w:rsidRPr="000D32EB">
        <w:rPr>
          <w:szCs w:val="24"/>
          <w:lang w:val="en-US"/>
        </w:rPr>
        <w:t>Care,</w:t>
      </w:r>
      <w:r w:rsidR="00084289" w:rsidRPr="000D32EB">
        <w:rPr>
          <w:szCs w:val="24"/>
          <w:lang w:val="en-US"/>
        </w:rPr>
        <w:t xml:space="preserve"> </w:t>
      </w:r>
      <w:r w:rsidRPr="000D32EB">
        <w:rPr>
          <w:szCs w:val="24"/>
          <w:lang w:val="en-US"/>
        </w:rPr>
        <w:t>47(Suppl.</w:t>
      </w:r>
      <w:r w:rsidR="00084289" w:rsidRPr="000D32EB">
        <w:rPr>
          <w:szCs w:val="24"/>
          <w:lang w:val="en-US"/>
        </w:rPr>
        <w:t xml:space="preserve"> </w:t>
      </w:r>
      <w:r w:rsidRPr="000D32EB">
        <w:rPr>
          <w:szCs w:val="24"/>
          <w:lang w:val="en-US"/>
        </w:rPr>
        <w:t>1).</w:t>
      </w:r>
      <w:r w:rsidR="00084289" w:rsidRPr="000D32EB">
        <w:rPr>
          <w:szCs w:val="24"/>
          <w:lang w:val="en-US"/>
        </w:rPr>
        <w:t xml:space="preserve"> </w:t>
      </w:r>
      <w:hyperlink r:id="rId80" w:history="1">
        <w:r w:rsidRPr="000D32EB">
          <w:rPr>
            <w:rStyle w:val="Hipervnculo"/>
            <w:szCs w:val="24"/>
            <w:lang w:val="en-US"/>
          </w:rPr>
          <w:t>https://doi.org/10.2337/dc24-SINT</w:t>
        </w:r>
      </w:hyperlink>
    </w:p>
    <w:p w14:paraId="138D6C80" w14:textId="5575FE42" w:rsidR="00AB4098" w:rsidRPr="000D32EB" w:rsidRDefault="00AB4098" w:rsidP="00AB4098">
      <w:pPr>
        <w:spacing w:before="240" w:after="240"/>
        <w:ind w:left="425" w:hanging="425"/>
        <w:rPr>
          <w:szCs w:val="24"/>
          <w:lang w:val="en-US"/>
        </w:rPr>
      </w:pPr>
      <w:r w:rsidRPr="000D32EB">
        <w:rPr>
          <w:szCs w:val="24"/>
          <w:lang w:val="en-US"/>
        </w:rPr>
        <w:t>Boehm,</w:t>
      </w:r>
      <w:r w:rsidR="00084289" w:rsidRPr="000D32EB">
        <w:rPr>
          <w:szCs w:val="24"/>
          <w:lang w:val="en-US"/>
        </w:rPr>
        <w:t xml:space="preserve"> </w:t>
      </w:r>
      <w:r w:rsidRPr="000D32EB">
        <w:rPr>
          <w:szCs w:val="24"/>
          <w:lang w:val="en-US"/>
        </w:rPr>
        <w:t>B.,</w:t>
      </w:r>
      <w:r w:rsidR="00084289" w:rsidRPr="000D32EB">
        <w:rPr>
          <w:szCs w:val="24"/>
          <w:lang w:val="en-US"/>
        </w:rPr>
        <w:t xml:space="preserve"> </w:t>
      </w:r>
      <w:r w:rsidRPr="000D32EB">
        <w:rPr>
          <w:szCs w:val="24"/>
          <w:lang w:val="en-US"/>
        </w:rPr>
        <w:t>Abts,</w:t>
      </w:r>
      <w:r w:rsidR="00084289" w:rsidRPr="000D32EB">
        <w:rPr>
          <w:szCs w:val="24"/>
          <w:lang w:val="en-US"/>
        </w:rPr>
        <w:t xml:space="preserve"> </w:t>
      </w:r>
      <w:r w:rsidRPr="000D32EB">
        <w:rPr>
          <w:szCs w:val="24"/>
          <w:lang w:val="en-US"/>
        </w:rPr>
        <w:t>C.,</w:t>
      </w:r>
      <w:r w:rsidR="00084289" w:rsidRPr="000D32EB">
        <w:rPr>
          <w:szCs w:val="24"/>
          <w:lang w:val="en-US"/>
        </w:rPr>
        <w:t xml:space="preserve"> </w:t>
      </w:r>
      <w:r w:rsidRPr="000D32EB">
        <w:rPr>
          <w:szCs w:val="24"/>
          <w:lang w:val="en-US"/>
        </w:rPr>
        <w:t>Brown,</w:t>
      </w:r>
      <w:r w:rsidR="00084289" w:rsidRPr="000D32EB">
        <w:rPr>
          <w:szCs w:val="24"/>
          <w:lang w:val="en-US"/>
        </w:rPr>
        <w:t xml:space="preserve"> </w:t>
      </w:r>
      <w:r w:rsidRPr="000D32EB">
        <w:rPr>
          <w:szCs w:val="24"/>
          <w:lang w:val="en-US"/>
        </w:rPr>
        <w:t>A.</w:t>
      </w:r>
      <w:r w:rsidR="00084289" w:rsidRPr="000D32EB">
        <w:rPr>
          <w:szCs w:val="24"/>
          <w:lang w:val="en-US"/>
        </w:rPr>
        <w:t xml:space="preserve"> </w:t>
      </w:r>
      <w:r w:rsidRPr="000D32EB">
        <w:rPr>
          <w:szCs w:val="24"/>
          <w:lang w:val="en-US"/>
        </w:rPr>
        <w:t>W.,</w:t>
      </w:r>
      <w:r w:rsidR="00084289" w:rsidRPr="000D32EB">
        <w:rPr>
          <w:szCs w:val="24"/>
          <w:lang w:val="en-US"/>
        </w:rPr>
        <w:t xml:space="preserve"> </w:t>
      </w:r>
      <w:proofErr w:type="spellStart"/>
      <w:r w:rsidRPr="000D32EB">
        <w:rPr>
          <w:szCs w:val="24"/>
          <w:lang w:val="en-US"/>
        </w:rPr>
        <w:t>Chulani</w:t>
      </w:r>
      <w:proofErr w:type="spellEnd"/>
      <w:r w:rsidRPr="000D32EB">
        <w:rPr>
          <w:szCs w:val="24"/>
          <w:lang w:val="en-US"/>
        </w:rPr>
        <w:t>,</w:t>
      </w:r>
      <w:r w:rsidR="00084289" w:rsidRPr="000D32EB">
        <w:rPr>
          <w:szCs w:val="24"/>
          <w:lang w:val="en-US"/>
        </w:rPr>
        <w:t xml:space="preserve"> </w:t>
      </w:r>
      <w:r w:rsidRPr="000D32EB">
        <w:rPr>
          <w:szCs w:val="24"/>
          <w:lang w:val="en-US"/>
        </w:rPr>
        <w:t>S.,</w:t>
      </w:r>
      <w:r w:rsidR="00084289" w:rsidRPr="000D32EB">
        <w:rPr>
          <w:szCs w:val="24"/>
          <w:lang w:val="en-US"/>
        </w:rPr>
        <w:t xml:space="preserve"> </w:t>
      </w:r>
      <w:r w:rsidRPr="000D32EB">
        <w:rPr>
          <w:szCs w:val="24"/>
          <w:lang w:val="en-US"/>
        </w:rPr>
        <w:t>Clark,</w:t>
      </w:r>
      <w:r w:rsidR="00084289" w:rsidRPr="000D32EB">
        <w:rPr>
          <w:szCs w:val="24"/>
          <w:lang w:val="en-US"/>
        </w:rPr>
        <w:t xml:space="preserve"> </w:t>
      </w:r>
      <w:r w:rsidRPr="000D32EB">
        <w:rPr>
          <w:szCs w:val="24"/>
          <w:lang w:val="en-US"/>
        </w:rPr>
        <w:t>B.</w:t>
      </w:r>
      <w:r w:rsidR="00084289" w:rsidRPr="000D32EB">
        <w:rPr>
          <w:szCs w:val="24"/>
          <w:lang w:val="en-US"/>
        </w:rPr>
        <w:t xml:space="preserve"> </w:t>
      </w:r>
      <w:r w:rsidRPr="000D32EB">
        <w:rPr>
          <w:szCs w:val="24"/>
          <w:lang w:val="en-US"/>
        </w:rPr>
        <w:t>K.,</w:t>
      </w:r>
      <w:r w:rsidR="00084289" w:rsidRPr="000D32EB">
        <w:rPr>
          <w:szCs w:val="24"/>
          <w:lang w:val="en-US"/>
        </w:rPr>
        <w:t xml:space="preserve"> </w:t>
      </w:r>
      <w:r w:rsidRPr="000D32EB">
        <w:rPr>
          <w:szCs w:val="24"/>
          <w:lang w:val="en-US"/>
        </w:rPr>
        <w:t>Horowitz,</w:t>
      </w:r>
      <w:r w:rsidR="00084289" w:rsidRPr="000D32EB">
        <w:rPr>
          <w:szCs w:val="24"/>
          <w:lang w:val="en-US"/>
        </w:rPr>
        <w:t xml:space="preserve"> </w:t>
      </w:r>
      <w:r w:rsidRPr="000D32EB">
        <w:rPr>
          <w:szCs w:val="24"/>
          <w:lang w:val="en-US"/>
        </w:rPr>
        <w:t>E.,</w:t>
      </w:r>
      <w:r w:rsidR="00084289" w:rsidRPr="000D32EB">
        <w:rPr>
          <w:szCs w:val="24"/>
          <w:lang w:val="en-US"/>
        </w:rPr>
        <w:t xml:space="preserve"> </w:t>
      </w:r>
      <w:proofErr w:type="spellStart"/>
      <w:r w:rsidRPr="000D32EB">
        <w:rPr>
          <w:szCs w:val="24"/>
          <w:lang w:val="en-US"/>
        </w:rPr>
        <w:t>Madachy</w:t>
      </w:r>
      <w:proofErr w:type="spellEnd"/>
      <w:r w:rsidRPr="000D32EB">
        <w:rPr>
          <w:szCs w:val="24"/>
          <w:lang w:val="en-US"/>
        </w:rPr>
        <w:t>,</w:t>
      </w:r>
      <w:r w:rsidR="00084289" w:rsidRPr="000D32EB">
        <w:rPr>
          <w:szCs w:val="24"/>
          <w:lang w:val="en-US"/>
        </w:rPr>
        <w:t xml:space="preserve"> </w:t>
      </w:r>
      <w:r w:rsidRPr="000D32EB">
        <w:rPr>
          <w:szCs w:val="24"/>
          <w:lang w:val="en-US"/>
        </w:rPr>
        <w:t>R.,</w:t>
      </w:r>
      <w:r w:rsidR="00084289" w:rsidRPr="000D32EB">
        <w:rPr>
          <w:szCs w:val="24"/>
          <w:lang w:val="en-US"/>
        </w:rPr>
        <w:t xml:space="preserve"> </w:t>
      </w:r>
      <w:r w:rsidRPr="000D32EB">
        <w:rPr>
          <w:szCs w:val="24"/>
          <w:lang w:val="en-US"/>
        </w:rPr>
        <w:t>Reifer,</w:t>
      </w:r>
      <w:r w:rsidR="00084289" w:rsidRPr="000D32EB">
        <w:rPr>
          <w:szCs w:val="24"/>
          <w:lang w:val="en-US"/>
        </w:rPr>
        <w:t xml:space="preserve"> </w:t>
      </w:r>
      <w:r w:rsidRPr="000D32EB">
        <w:rPr>
          <w:szCs w:val="24"/>
          <w:lang w:val="en-US"/>
        </w:rPr>
        <w:t>D.,</w:t>
      </w:r>
      <w:r w:rsidR="00084289" w:rsidRPr="000D32EB">
        <w:rPr>
          <w:szCs w:val="24"/>
          <w:lang w:val="en-US"/>
        </w:rPr>
        <w:t xml:space="preserve"> </w:t>
      </w:r>
      <w:r w:rsidRPr="000D32EB">
        <w:rPr>
          <w:szCs w:val="24"/>
          <w:lang w:val="en-US"/>
        </w:rPr>
        <w:t>&amp;</w:t>
      </w:r>
      <w:r w:rsidR="00084289" w:rsidRPr="000D32EB">
        <w:rPr>
          <w:szCs w:val="24"/>
          <w:lang w:val="en-US"/>
        </w:rPr>
        <w:t xml:space="preserve"> </w:t>
      </w:r>
      <w:r w:rsidRPr="000D32EB">
        <w:rPr>
          <w:szCs w:val="24"/>
          <w:lang w:val="en-US"/>
        </w:rPr>
        <w:t>Steece,</w:t>
      </w:r>
      <w:r w:rsidR="00084289" w:rsidRPr="000D32EB">
        <w:rPr>
          <w:szCs w:val="24"/>
          <w:lang w:val="en-US"/>
        </w:rPr>
        <w:t xml:space="preserve"> </w:t>
      </w:r>
      <w:r w:rsidRPr="000D32EB">
        <w:rPr>
          <w:szCs w:val="24"/>
          <w:lang w:val="en-US"/>
        </w:rPr>
        <w:t>B.</w:t>
      </w:r>
      <w:r w:rsidR="00084289" w:rsidRPr="000D32EB">
        <w:rPr>
          <w:szCs w:val="24"/>
          <w:lang w:val="en-US"/>
        </w:rPr>
        <w:t xml:space="preserve"> </w:t>
      </w:r>
      <w:r w:rsidRPr="000D32EB">
        <w:rPr>
          <w:szCs w:val="24"/>
          <w:lang w:val="en-US"/>
        </w:rPr>
        <w:t>(2000).</w:t>
      </w:r>
      <w:r w:rsidR="00084289" w:rsidRPr="000D32EB">
        <w:rPr>
          <w:szCs w:val="24"/>
          <w:lang w:val="en-US"/>
        </w:rPr>
        <w:t xml:space="preserve"> </w:t>
      </w:r>
      <w:r w:rsidRPr="000D32EB">
        <w:rPr>
          <w:szCs w:val="24"/>
          <w:lang w:val="en-US"/>
        </w:rPr>
        <w:t>Software</w:t>
      </w:r>
      <w:r w:rsidR="00084289" w:rsidRPr="000D32EB">
        <w:rPr>
          <w:szCs w:val="24"/>
          <w:lang w:val="en-US"/>
        </w:rPr>
        <w:t xml:space="preserve"> </w:t>
      </w:r>
      <w:r w:rsidRPr="000D32EB">
        <w:rPr>
          <w:szCs w:val="24"/>
          <w:lang w:val="en-US"/>
        </w:rPr>
        <w:t>cost</w:t>
      </w:r>
      <w:r w:rsidR="00084289" w:rsidRPr="000D32EB">
        <w:rPr>
          <w:szCs w:val="24"/>
          <w:lang w:val="en-US"/>
        </w:rPr>
        <w:t xml:space="preserve"> </w:t>
      </w:r>
      <w:r w:rsidRPr="000D32EB">
        <w:rPr>
          <w:szCs w:val="24"/>
          <w:lang w:val="en-US"/>
        </w:rPr>
        <w:t>estimation</w:t>
      </w:r>
      <w:r w:rsidR="00084289" w:rsidRPr="000D32EB">
        <w:rPr>
          <w:szCs w:val="24"/>
          <w:lang w:val="en-US"/>
        </w:rPr>
        <w:t xml:space="preserve"> </w:t>
      </w:r>
      <w:r w:rsidRPr="000D32EB">
        <w:rPr>
          <w:szCs w:val="24"/>
          <w:lang w:val="en-US"/>
        </w:rPr>
        <w:t>with</w:t>
      </w:r>
      <w:r w:rsidR="00084289" w:rsidRPr="000D32EB">
        <w:rPr>
          <w:szCs w:val="24"/>
          <w:lang w:val="en-US"/>
        </w:rPr>
        <w:t xml:space="preserve"> </w:t>
      </w:r>
      <w:r w:rsidRPr="000D32EB">
        <w:rPr>
          <w:szCs w:val="24"/>
          <w:lang w:val="en-US"/>
        </w:rPr>
        <w:t>COCOMO</w:t>
      </w:r>
      <w:r w:rsidR="00084289" w:rsidRPr="000D32EB">
        <w:rPr>
          <w:szCs w:val="24"/>
          <w:lang w:val="en-US"/>
        </w:rPr>
        <w:t xml:space="preserve"> </w:t>
      </w:r>
      <w:r w:rsidRPr="000D32EB">
        <w:rPr>
          <w:szCs w:val="24"/>
          <w:lang w:val="en-US"/>
        </w:rPr>
        <w:t>II.</w:t>
      </w:r>
      <w:r w:rsidR="00084289" w:rsidRPr="000D32EB">
        <w:rPr>
          <w:szCs w:val="24"/>
          <w:lang w:val="en-US"/>
        </w:rPr>
        <w:t xml:space="preserve"> </w:t>
      </w:r>
      <w:r w:rsidRPr="000D32EB">
        <w:rPr>
          <w:szCs w:val="24"/>
          <w:lang w:val="en-US"/>
        </w:rPr>
        <w:t>Prentice</w:t>
      </w:r>
      <w:r w:rsidR="00084289" w:rsidRPr="000D32EB">
        <w:rPr>
          <w:szCs w:val="24"/>
          <w:lang w:val="en-US"/>
        </w:rPr>
        <w:t xml:space="preserve"> </w:t>
      </w:r>
      <w:r w:rsidRPr="000D32EB">
        <w:rPr>
          <w:szCs w:val="24"/>
          <w:lang w:val="en-US"/>
        </w:rPr>
        <w:t>Hall.</w:t>
      </w:r>
    </w:p>
    <w:p w14:paraId="33882FA9" w14:textId="2116908D" w:rsidR="00AB4098" w:rsidRPr="000D32EB" w:rsidRDefault="00AB4098" w:rsidP="00AB4098">
      <w:pPr>
        <w:spacing w:before="240" w:after="240"/>
        <w:ind w:left="425" w:hanging="425"/>
        <w:rPr>
          <w:szCs w:val="24"/>
          <w:lang w:val="en-US"/>
        </w:rPr>
      </w:pPr>
      <w:r w:rsidRPr="000D32EB">
        <w:rPr>
          <w:szCs w:val="24"/>
          <w:lang w:val="en-US"/>
        </w:rPr>
        <w:t>Buchanan,</w:t>
      </w:r>
      <w:r w:rsidR="00084289" w:rsidRPr="000D32EB">
        <w:rPr>
          <w:szCs w:val="24"/>
          <w:lang w:val="en-US"/>
        </w:rPr>
        <w:t xml:space="preserve"> </w:t>
      </w:r>
      <w:r w:rsidRPr="000D32EB">
        <w:rPr>
          <w:szCs w:val="24"/>
          <w:lang w:val="en-US"/>
        </w:rPr>
        <w:t>B.</w:t>
      </w:r>
      <w:r w:rsidR="00084289" w:rsidRPr="000D32EB">
        <w:rPr>
          <w:szCs w:val="24"/>
          <w:lang w:val="en-US"/>
        </w:rPr>
        <w:t xml:space="preserve"> </w:t>
      </w:r>
      <w:r w:rsidRPr="000D32EB">
        <w:rPr>
          <w:szCs w:val="24"/>
          <w:lang w:val="en-US"/>
        </w:rPr>
        <w:t>G.,</w:t>
      </w:r>
      <w:r w:rsidR="00084289" w:rsidRPr="000D32EB">
        <w:rPr>
          <w:szCs w:val="24"/>
          <w:lang w:val="en-US"/>
        </w:rPr>
        <w:t xml:space="preserve"> </w:t>
      </w:r>
      <w:r w:rsidRPr="000D32EB">
        <w:rPr>
          <w:szCs w:val="24"/>
          <w:lang w:val="en-US"/>
        </w:rPr>
        <w:t>&amp;</w:t>
      </w:r>
      <w:r w:rsidR="00084289" w:rsidRPr="000D32EB">
        <w:rPr>
          <w:szCs w:val="24"/>
          <w:lang w:val="en-US"/>
        </w:rPr>
        <w:t xml:space="preserve"> </w:t>
      </w:r>
      <w:proofErr w:type="spellStart"/>
      <w:r w:rsidRPr="000D32EB">
        <w:rPr>
          <w:szCs w:val="24"/>
          <w:lang w:val="en-US"/>
        </w:rPr>
        <w:t>Shortliffe</w:t>
      </w:r>
      <w:proofErr w:type="spellEnd"/>
      <w:r w:rsidRPr="000D32EB">
        <w:rPr>
          <w:szCs w:val="24"/>
          <w:lang w:val="en-US"/>
        </w:rPr>
        <w:t>,</w:t>
      </w:r>
      <w:r w:rsidR="00084289" w:rsidRPr="000D32EB">
        <w:rPr>
          <w:szCs w:val="24"/>
          <w:lang w:val="en-US"/>
        </w:rPr>
        <w:t xml:space="preserve"> </w:t>
      </w:r>
      <w:r w:rsidRPr="000D32EB">
        <w:rPr>
          <w:szCs w:val="24"/>
          <w:lang w:val="en-US"/>
        </w:rPr>
        <w:t>E.</w:t>
      </w:r>
      <w:r w:rsidR="00084289" w:rsidRPr="000D32EB">
        <w:rPr>
          <w:szCs w:val="24"/>
          <w:lang w:val="en-US"/>
        </w:rPr>
        <w:t xml:space="preserve"> </w:t>
      </w:r>
      <w:r w:rsidRPr="000D32EB">
        <w:rPr>
          <w:szCs w:val="24"/>
          <w:lang w:val="en-US"/>
        </w:rPr>
        <w:t>H.</w:t>
      </w:r>
      <w:r w:rsidR="00084289" w:rsidRPr="000D32EB">
        <w:rPr>
          <w:szCs w:val="24"/>
          <w:lang w:val="en-US"/>
        </w:rPr>
        <w:t xml:space="preserve"> </w:t>
      </w:r>
      <w:r w:rsidRPr="000D32EB">
        <w:rPr>
          <w:szCs w:val="24"/>
          <w:lang w:val="en-US"/>
        </w:rPr>
        <w:t>(1984).</w:t>
      </w:r>
      <w:r w:rsidR="00084289" w:rsidRPr="000D32EB">
        <w:rPr>
          <w:szCs w:val="24"/>
          <w:lang w:val="en-US"/>
        </w:rPr>
        <w:t xml:space="preserve"> </w:t>
      </w:r>
      <w:r w:rsidRPr="000D32EB">
        <w:rPr>
          <w:szCs w:val="24"/>
          <w:lang w:val="en-US"/>
        </w:rPr>
        <w:t>Rule-based</w:t>
      </w:r>
      <w:r w:rsidR="00084289" w:rsidRPr="000D32EB">
        <w:rPr>
          <w:szCs w:val="24"/>
          <w:lang w:val="en-US"/>
        </w:rPr>
        <w:t xml:space="preserve"> </w:t>
      </w:r>
      <w:r w:rsidRPr="000D32EB">
        <w:rPr>
          <w:szCs w:val="24"/>
          <w:lang w:val="en-US"/>
        </w:rPr>
        <w:t>expert</w:t>
      </w:r>
      <w:r w:rsidR="00084289" w:rsidRPr="000D32EB">
        <w:rPr>
          <w:szCs w:val="24"/>
          <w:lang w:val="en-US"/>
        </w:rPr>
        <w:t xml:space="preserve"> </w:t>
      </w:r>
      <w:r w:rsidRPr="000D32EB">
        <w:rPr>
          <w:szCs w:val="24"/>
          <w:lang w:val="en-US"/>
        </w:rPr>
        <w:t>systems:</w:t>
      </w:r>
      <w:r w:rsidR="00084289" w:rsidRPr="000D32EB">
        <w:rPr>
          <w:szCs w:val="24"/>
          <w:lang w:val="en-US"/>
        </w:rPr>
        <w:t xml:space="preserve"> </w:t>
      </w:r>
      <w:r w:rsidRPr="000D32EB">
        <w:rPr>
          <w:szCs w:val="24"/>
          <w:lang w:val="en-US"/>
        </w:rPr>
        <w:t>The</w:t>
      </w:r>
      <w:r w:rsidR="00084289" w:rsidRPr="000D32EB">
        <w:rPr>
          <w:szCs w:val="24"/>
          <w:lang w:val="en-US"/>
        </w:rPr>
        <w:t xml:space="preserve"> </w:t>
      </w:r>
      <w:r w:rsidRPr="000D32EB">
        <w:rPr>
          <w:szCs w:val="24"/>
          <w:lang w:val="en-US"/>
        </w:rPr>
        <w:t>MYCIN</w:t>
      </w:r>
      <w:r w:rsidR="00084289" w:rsidRPr="000D32EB">
        <w:rPr>
          <w:szCs w:val="24"/>
          <w:lang w:val="en-US"/>
        </w:rPr>
        <w:t xml:space="preserve"> </w:t>
      </w:r>
      <w:r w:rsidRPr="000D32EB">
        <w:rPr>
          <w:szCs w:val="24"/>
          <w:lang w:val="en-US"/>
        </w:rPr>
        <w:t>experiments</w:t>
      </w:r>
      <w:r w:rsidR="00084289" w:rsidRPr="000D32EB">
        <w:rPr>
          <w:szCs w:val="24"/>
          <w:lang w:val="en-US"/>
        </w:rPr>
        <w:t xml:space="preserve"> </w:t>
      </w:r>
      <w:r w:rsidRPr="000D32EB">
        <w:rPr>
          <w:szCs w:val="24"/>
          <w:lang w:val="en-US"/>
        </w:rPr>
        <w:t>of</w:t>
      </w:r>
      <w:r w:rsidR="00084289" w:rsidRPr="000D32EB">
        <w:rPr>
          <w:szCs w:val="24"/>
          <w:lang w:val="en-US"/>
        </w:rPr>
        <w:t xml:space="preserve"> </w:t>
      </w:r>
      <w:r w:rsidRPr="000D32EB">
        <w:rPr>
          <w:szCs w:val="24"/>
          <w:lang w:val="en-US"/>
        </w:rPr>
        <w:t>the</w:t>
      </w:r>
      <w:r w:rsidR="00084289" w:rsidRPr="000D32EB">
        <w:rPr>
          <w:szCs w:val="24"/>
          <w:lang w:val="en-US"/>
        </w:rPr>
        <w:t xml:space="preserve"> </w:t>
      </w:r>
      <w:r w:rsidRPr="000D32EB">
        <w:rPr>
          <w:szCs w:val="24"/>
          <w:lang w:val="en-US"/>
        </w:rPr>
        <w:t>Stanford</w:t>
      </w:r>
      <w:r w:rsidR="00084289" w:rsidRPr="000D32EB">
        <w:rPr>
          <w:szCs w:val="24"/>
          <w:lang w:val="en-US"/>
        </w:rPr>
        <w:t xml:space="preserve"> </w:t>
      </w:r>
      <w:r w:rsidRPr="000D32EB">
        <w:rPr>
          <w:szCs w:val="24"/>
          <w:lang w:val="en-US"/>
        </w:rPr>
        <w:t>Heuristic</w:t>
      </w:r>
      <w:r w:rsidR="00084289" w:rsidRPr="000D32EB">
        <w:rPr>
          <w:szCs w:val="24"/>
          <w:lang w:val="en-US"/>
        </w:rPr>
        <w:t xml:space="preserve"> </w:t>
      </w:r>
      <w:r w:rsidRPr="000D32EB">
        <w:rPr>
          <w:szCs w:val="24"/>
          <w:lang w:val="en-US"/>
        </w:rPr>
        <w:t>Programming</w:t>
      </w:r>
      <w:r w:rsidR="00084289" w:rsidRPr="000D32EB">
        <w:rPr>
          <w:szCs w:val="24"/>
          <w:lang w:val="en-US"/>
        </w:rPr>
        <w:t xml:space="preserve"> </w:t>
      </w:r>
      <w:r w:rsidRPr="000D32EB">
        <w:rPr>
          <w:szCs w:val="24"/>
          <w:lang w:val="en-US"/>
        </w:rPr>
        <w:t>Project.</w:t>
      </w:r>
      <w:r w:rsidR="00084289" w:rsidRPr="000D32EB">
        <w:rPr>
          <w:szCs w:val="24"/>
          <w:lang w:val="en-US"/>
        </w:rPr>
        <w:t xml:space="preserve"> </w:t>
      </w:r>
      <w:r w:rsidRPr="000D32EB">
        <w:rPr>
          <w:szCs w:val="24"/>
          <w:lang w:val="en-US"/>
        </w:rPr>
        <w:t>Addison-Wesley.</w:t>
      </w:r>
    </w:p>
    <w:p w14:paraId="0A9932FA" w14:textId="2C146648" w:rsidR="00AB4098" w:rsidRPr="000D32EB" w:rsidRDefault="00AB4098" w:rsidP="00AB4098">
      <w:pPr>
        <w:spacing w:before="240" w:after="240"/>
        <w:ind w:left="425" w:hanging="425"/>
        <w:rPr>
          <w:szCs w:val="24"/>
          <w:lang w:val="en-US"/>
        </w:rPr>
      </w:pPr>
      <w:r w:rsidRPr="000D32EB">
        <w:rPr>
          <w:szCs w:val="24"/>
          <w:lang w:val="en-US"/>
        </w:rPr>
        <w:t>Costello,</w:t>
      </w:r>
      <w:r w:rsidR="00084289" w:rsidRPr="000D32EB">
        <w:rPr>
          <w:szCs w:val="24"/>
          <w:lang w:val="en-US"/>
        </w:rPr>
        <w:t xml:space="preserve"> </w:t>
      </w:r>
      <w:r w:rsidRPr="000D32EB">
        <w:rPr>
          <w:szCs w:val="24"/>
          <w:lang w:val="en-US"/>
        </w:rPr>
        <w:t>M.</w:t>
      </w:r>
      <w:r w:rsidR="00084289" w:rsidRPr="000D32EB">
        <w:rPr>
          <w:szCs w:val="24"/>
          <w:lang w:val="en-US"/>
        </w:rPr>
        <w:t xml:space="preserve"> </w:t>
      </w:r>
      <w:r w:rsidRPr="000D32EB">
        <w:rPr>
          <w:szCs w:val="24"/>
          <w:lang w:val="en-US"/>
        </w:rPr>
        <w:t>F.,</w:t>
      </w:r>
      <w:r w:rsidR="00084289" w:rsidRPr="000D32EB">
        <w:rPr>
          <w:szCs w:val="24"/>
          <w:lang w:val="en-US"/>
        </w:rPr>
        <w:t xml:space="preserve"> </w:t>
      </w:r>
      <w:r w:rsidRPr="000D32EB">
        <w:rPr>
          <w:szCs w:val="24"/>
          <w:lang w:val="en-US"/>
        </w:rPr>
        <w:t>Misso,</w:t>
      </w:r>
      <w:r w:rsidR="00084289" w:rsidRPr="000D32EB">
        <w:rPr>
          <w:szCs w:val="24"/>
          <w:lang w:val="en-US"/>
        </w:rPr>
        <w:t xml:space="preserve"> </w:t>
      </w:r>
      <w:r w:rsidRPr="000D32EB">
        <w:rPr>
          <w:szCs w:val="24"/>
          <w:lang w:val="en-US"/>
        </w:rPr>
        <w:t>M.</w:t>
      </w:r>
      <w:r w:rsidR="00084289" w:rsidRPr="000D32EB">
        <w:rPr>
          <w:szCs w:val="24"/>
          <w:lang w:val="en-US"/>
        </w:rPr>
        <w:t xml:space="preserve"> </w:t>
      </w:r>
      <w:r w:rsidRPr="000D32EB">
        <w:rPr>
          <w:szCs w:val="24"/>
          <w:lang w:val="en-US"/>
        </w:rPr>
        <w:t>L.,</w:t>
      </w:r>
      <w:r w:rsidR="00084289" w:rsidRPr="000D32EB">
        <w:rPr>
          <w:szCs w:val="24"/>
          <w:lang w:val="en-US"/>
        </w:rPr>
        <w:t xml:space="preserve"> </w:t>
      </w:r>
      <w:r w:rsidRPr="000D32EB">
        <w:rPr>
          <w:szCs w:val="24"/>
          <w:lang w:val="en-US"/>
        </w:rPr>
        <w:t>Balen,</w:t>
      </w:r>
      <w:r w:rsidR="00084289" w:rsidRPr="000D32EB">
        <w:rPr>
          <w:szCs w:val="24"/>
          <w:lang w:val="en-US"/>
        </w:rPr>
        <w:t xml:space="preserve"> </w:t>
      </w:r>
      <w:r w:rsidRPr="000D32EB">
        <w:rPr>
          <w:szCs w:val="24"/>
          <w:lang w:val="en-US"/>
        </w:rPr>
        <w:t>A.,</w:t>
      </w:r>
      <w:r w:rsidR="00084289" w:rsidRPr="000D32EB">
        <w:rPr>
          <w:szCs w:val="24"/>
          <w:lang w:val="en-US"/>
        </w:rPr>
        <w:t xml:space="preserve"> </w:t>
      </w:r>
      <w:r w:rsidRPr="000D32EB">
        <w:rPr>
          <w:szCs w:val="24"/>
          <w:lang w:val="en-US"/>
        </w:rPr>
        <w:t>Boyle,</w:t>
      </w:r>
      <w:r w:rsidR="00084289" w:rsidRPr="000D32EB">
        <w:rPr>
          <w:szCs w:val="24"/>
          <w:lang w:val="en-US"/>
        </w:rPr>
        <w:t xml:space="preserve"> </w:t>
      </w:r>
      <w:r w:rsidRPr="000D32EB">
        <w:rPr>
          <w:szCs w:val="24"/>
          <w:lang w:val="en-US"/>
        </w:rPr>
        <w:t>J.,</w:t>
      </w:r>
      <w:r w:rsidR="00084289" w:rsidRPr="000D32EB">
        <w:rPr>
          <w:szCs w:val="24"/>
          <w:lang w:val="en-US"/>
        </w:rPr>
        <w:t xml:space="preserve"> </w:t>
      </w:r>
      <w:r w:rsidRPr="000D32EB">
        <w:rPr>
          <w:szCs w:val="24"/>
          <w:lang w:val="en-US"/>
        </w:rPr>
        <w:t>Devoto,</w:t>
      </w:r>
      <w:r w:rsidR="00084289" w:rsidRPr="000D32EB">
        <w:rPr>
          <w:szCs w:val="24"/>
          <w:lang w:val="en-US"/>
        </w:rPr>
        <w:t xml:space="preserve"> </w:t>
      </w:r>
      <w:r w:rsidRPr="000D32EB">
        <w:rPr>
          <w:szCs w:val="24"/>
          <w:lang w:val="en-US"/>
        </w:rPr>
        <w:t>L.,</w:t>
      </w:r>
      <w:r w:rsidR="00084289" w:rsidRPr="000D32EB">
        <w:rPr>
          <w:szCs w:val="24"/>
          <w:lang w:val="en-US"/>
        </w:rPr>
        <w:t xml:space="preserve"> </w:t>
      </w:r>
      <w:r w:rsidRPr="000D32EB">
        <w:rPr>
          <w:szCs w:val="24"/>
          <w:lang w:val="en-US"/>
        </w:rPr>
        <w:t>Garad,</w:t>
      </w:r>
      <w:r w:rsidR="00084289" w:rsidRPr="000D32EB">
        <w:rPr>
          <w:szCs w:val="24"/>
          <w:lang w:val="en-US"/>
        </w:rPr>
        <w:t xml:space="preserve"> </w:t>
      </w:r>
      <w:r w:rsidRPr="000D32EB">
        <w:rPr>
          <w:szCs w:val="24"/>
          <w:lang w:val="en-US"/>
        </w:rPr>
        <w:t>R.,</w:t>
      </w:r>
      <w:r w:rsidR="00084289" w:rsidRPr="000D32EB">
        <w:rPr>
          <w:szCs w:val="24"/>
          <w:lang w:val="en-US"/>
        </w:rPr>
        <w:t xml:space="preserve"> </w:t>
      </w:r>
      <w:r w:rsidRPr="000D32EB">
        <w:rPr>
          <w:szCs w:val="24"/>
          <w:lang w:val="en-US"/>
        </w:rPr>
        <w:t>Hart,</w:t>
      </w:r>
      <w:r w:rsidR="00084289" w:rsidRPr="000D32EB">
        <w:rPr>
          <w:szCs w:val="24"/>
          <w:lang w:val="en-US"/>
        </w:rPr>
        <w:t xml:space="preserve"> </w:t>
      </w:r>
      <w:r w:rsidRPr="000D32EB">
        <w:rPr>
          <w:szCs w:val="24"/>
          <w:lang w:val="en-US"/>
        </w:rPr>
        <w:t>R.,</w:t>
      </w:r>
      <w:r w:rsidR="00084289" w:rsidRPr="000D32EB">
        <w:rPr>
          <w:szCs w:val="24"/>
          <w:lang w:val="en-US"/>
        </w:rPr>
        <w:t xml:space="preserve"> </w:t>
      </w:r>
      <w:r w:rsidRPr="000D32EB">
        <w:rPr>
          <w:szCs w:val="24"/>
          <w:lang w:val="en-US"/>
        </w:rPr>
        <w:t>Johnson,</w:t>
      </w:r>
      <w:r w:rsidR="00084289" w:rsidRPr="000D32EB">
        <w:rPr>
          <w:szCs w:val="24"/>
          <w:lang w:val="en-US"/>
        </w:rPr>
        <w:t xml:space="preserve"> </w:t>
      </w:r>
      <w:r w:rsidRPr="000D32EB">
        <w:rPr>
          <w:szCs w:val="24"/>
          <w:lang w:val="en-US"/>
        </w:rPr>
        <w:t>L.,</w:t>
      </w:r>
      <w:r w:rsidR="00084289" w:rsidRPr="000D32EB">
        <w:rPr>
          <w:szCs w:val="24"/>
          <w:lang w:val="en-US"/>
        </w:rPr>
        <w:t xml:space="preserve"> </w:t>
      </w:r>
      <w:r w:rsidRPr="000D32EB">
        <w:rPr>
          <w:szCs w:val="24"/>
          <w:lang w:val="en-US"/>
        </w:rPr>
        <w:t>Jordan,</w:t>
      </w:r>
      <w:r w:rsidR="00084289" w:rsidRPr="000D32EB">
        <w:rPr>
          <w:szCs w:val="24"/>
          <w:lang w:val="en-US"/>
        </w:rPr>
        <w:t xml:space="preserve"> </w:t>
      </w:r>
      <w:r w:rsidRPr="000D32EB">
        <w:rPr>
          <w:szCs w:val="24"/>
          <w:lang w:val="en-US"/>
        </w:rPr>
        <w:t>C.,</w:t>
      </w:r>
      <w:r w:rsidR="00084289" w:rsidRPr="000D32EB">
        <w:rPr>
          <w:szCs w:val="24"/>
          <w:lang w:val="en-US"/>
        </w:rPr>
        <w:t xml:space="preserve"> </w:t>
      </w:r>
      <w:r w:rsidRPr="000D32EB">
        <w:rPr>
          <w:szCs w:val="24"/>
          <w:lang w:val="en-US"/>
        </w:rPr>
        <w:t>Moran,</w:t>
      </w:r>
      <w:r w:rsidR="00084289" w:rsidRPr="000D32EB">
        <w:rPr>
          <w:szCs w:val="24"/>
          <w:lang w:val="en-US"/>
        </w:rPr>
        <w:t xml:space="preserve"> </w:t>
      </w:r>
      <w:r w:rsidRPr="000D32EB">
        <w:rPr>
          <w:szCs w:val="24"/>
          <w:lang w:val="en-US"/>
        </w:rPr>
        <w:t>L.,</w:t>
      </w:r>
      <w:r w:rsidR="00084289" w:rsidRPr="000D32EB">
        <w:rPr>
          <w:szCs w:val="24"/>
          <w:lang w:val="en-US"/>
        </w:rPr>
        <w:t xml:space="preserve"> </w:t>
      </w:r>
      <w:proofErr w:type="spellStart"/>
      <w:r w:rsidRPr="000D32EB">
        <w:rPr>
          <w:szCs w:val="24"/>
          <w:lang w:val="en-US"/>
        </w:rPr>
        <w:t>Teede</w:t>
      </w:r>
      <w:proofErr w:type="spellEnd"/>
      <w:r w:rsidRPr="000D32EB">
        <w:rPr>
          <w:szCs w:val="24"/>
          <w:lang w:val="en-US"/>
        </w:rPr>
        <w:t>,</w:t>
      </w:r>
      <w:r w:rsidR="00084289" w:rsidRPr="000D32EB">
        <w:rPr>
          <w:szCs w:val="24"/>
          <w:lang w:val="en-US"/>
        </w:rPr>
        <w:t xml:space="preserve"> </w:t>
      </w:r>
      <w:r w:rsidRPr="000D32EB">
        <w:rPr>
          <w:szCs w:val="24"/>
          <w:lang w:val="en-US"/>
        </w:rPr>
        <w:t>H.,</w:t>
      </w:r>
      <w:r w:rsidR="00084289" w:rsidRPr="000D32EB">
        <w:rPr>
          <w:szCs w:val="24"/>
          <w:lang w:val="en-US"/>
        </w:rPr>
        <w:t xml:space="preserve"> </w:t>
      </w:r>
      <w:r w:rsidRPr="000D32EB">
        <w:rPr>
          <w:szCs w:val="24"/>
          <w:lang w:val="en-US"/>
        </w:rPr>
        <w:t>&amp;</w:t>
      </w:r>
      <w:r w:rsidR="00084289" w:rsidRPr="000D32EB">
        <w:rPr>
          <w:szCs w:val="24"/>
          <w:lang w:val="en-US"/>
        </w:rPr>
        <w:t xml:space="preserve"> </w:t>
      </w:r>
      <w:r w:rsidRPr="000D32EB">
        <w:rPr>
          <w:szCs w:val="24"/>
          <w:lang w:val="en-US"/>
        </w:rPr>
        <w:t>Norman,</w:t>
      </w:r>
      <w:r w:rsidR="00084289" w:rsidRPr="000D32EB">
        <w:rPr>
          <w:szCs w:val="24"/>
          <w:lang w:val="en-US"/>
        </w:rPr>
        <w:t xml:space="preserve"> </w:t>
      </w:r>
      <w:r w:rsidRPr="000D32EB">
        <w:rPr>
          <w:szCs w:val="24"/>
          <w:lang w:val="en-US"/>
        </w:rPr>
        <w:t>R.</w:t>
      </w:r>
      <w:r w:rsidR="00084289" w:rsidRPr="000D32EB">
        <w:rPr>
          <w:szCs w:val="24"/>
          <w:lang w:val="en-US"/>
        </w:rPr>
        <w:t xml:space="preserve"> </w:t>
      </w:r>
      <w:r w:rsidRPr="000D32EB">
        <w:rPr>
          <w:szCs w:val="24"/>
          <w:lang w:val="en-US"/>
        </w:rPr>
        <w:t>(2023).</w:t>
      </w:r>
      <w:r w:rsidR="00084289" w:rsidRPr="000D32EB">
        <w:rPr>
          <w:szCs w:val="24"/>
          <w:lang w:val="en-US"/>
        </w:rPr>
        <w:t xml:space="preserve"> </w:t>
      </w:r>
      <w:r w:rsidRPr="000D32EB">
        <w:rPr>
          <w:szCs w:val="24"/>
          <w:lang w:val="en-US"/>
        </w:rPr>
        <w:t>International</w:t>
      </w:r>
      <w:r w:rsidR="00084289" w:rsidRPr="000D32EB">
        <w:rPr>
          <w:szCs w:val="24"/>
          <w:lang w:val="en-US"/>
        </w:rPr>
        <w:t xml:space="preserve"> </w:t>
      </w:r>
      <w:r w:rsidRPr="000D32EB">
        <w:rPr>
          <w:szCs w:val="24"/>
          <w:lang w:val="en-US"/>
        </w:rPr>
        <w:t>evidence-based</w:t>
      </w:r>
      <w:r w:rsidR="00084289" w:rsidRPr="000D32EB">
        <w:rPr>
          <w:szCs w:val="24"/>
          <w:lang w:val="en-US"/>
        </w:rPr>
        <w:t xml:space="preserve"> </w:t>
      </w:r>
      <w:r w:rsidRPr="000D32EB">
        <w:rPr>
          <w:szCs w:val="24"/>
          <w:lang w:val="en-US"/>
        </w:rPr>
        <w:t>guideline</w:t>
      </w:r>
      <w:r w:rsidR="00084289" w:rsidRPr="000D32EB">
        <w:rPr>
          <w:szCs w:val="24"/>
          <w:lang w:val="en-US"/>
        </w:rPr>
        <w:t xml:space="preserve"> </w:t>
      </w:r>
      <w:r w:rsidRPr="000D32EB">
        <w:rPr>
          <w:szCs w:val="24"/>
          <w:lang w:val="en-US"/>
        </w:rPr>
        <w:t>for</w:t>
      </w:r>
      <w:r w:rsidR="00084289" w:rsidRPr="000D32EB">
        <w:rPr>
          <w:szCs w:val="24"/>
          <w:lang w:val="en-US"/>
        </w:rPr>
        <w:t xml:space="preserve"> </w:t>
      </w:r>
      <w:r w:rsidRPr="000D32EB">
        <w:rPr>
          <w:szCs w:val="24"/>
          <w:lang w:val="en-US"/>
        </w:rPr>
        <w:t>the</w:t>
      </w:r>
      <w:r w:rsidR="00084289" w:rsidRPr="000D32EB">
        <w:rPr>
          <w:szCs w:val="24"/>
          <w:lang w:val="en-US"/>
        </w:rPr>
        <w:t xml:space="preserve"> </w:t>
      </w:r>
      <w:r w:rsidRPr="000D32EB">
        <w:rPr>
          <w:szCs w:val="24"/>
          <w:lang w:val="en-US"/>
        </w:rPr>
        <w:t>assessment</w:t>
      </w:r>
      <w:r w:rsidR="00084289" w:rsidRPr="000D32EB">
        <w:rPr>
          <w:szCs w:val="24"/>
          <w:lang w:val="en-US"/>
        </w:rPr>
        <w:t xml:space="preserve"> </w:t>
      </w:r>
      <w:r w:rsidRPr="000D32EB">
        <w:rPr>
          <w:szCs w:val="24"/>
          <w:lang w:val="en-US"/>
        </w:rPr>
        <w:t>and</w:t>
      </w:r>
      <w:r w:rsidR="00084289" w:rsidRPr="000D32EB">
        <w:rPr>
          <w:szCs w:val="24"/>
          <w:lang w:val="en-US"/>
        </w:rPr>
        <w:t xml:space="preserve"> </w:t>
      </w:r>
      <w:r w:rsidRPr="000D32EB">
        <w:rPr>
          <w:szCs w:val="24"/>
          <w:lang w:val="en-US"/>
        </w:rPr>
        <w:t>management</w:t>
      </w:r>
      <w:r w:rsidR="00084289" w:rsidRPr="000D32EB">
        <w:rPr>
          <w:szCs w:val="24"/>
          <w:lang w:val="en-US"/>
        </w:rPr>
        <w:t xml:space="preserve"> </w:t>
      </w:r>
      <w:r w:rsidRPr="000D32EB">
        <w:rPr>
          <w:szCs w:val="24"/>
          <w:lang w:val="en-US"/>
        </w:rPr>
        <w:t>of</w:t>
      </w:r>
      <w:r w:rsidR="00084289" w:rsidRPr="000D32EB">
        <w:rPr>
          <w:szCs w:val="24"/>
          <w:lang w:val="en-US"/>
        </w:rPr>
        <w:t xml:space="preserve"> </w:t>
      </w:r>
      <w:r w:rsidRPr="000D32EB">
        <w:rPr>
          <w:szCs w:val="24"/>
          <w:lang w:val="en-US"/>
        </w:rPr>
        <w:t>polycystic</w:t>
      </w:r>
      <w:r w:rsidR="00084289" w:rsidRPr="000D32EB">
        <w:rPr>
          <w:szCs w:val="24"/>
          <w:lang w:val="en-US"/>
        </w:rPr>
        <w:t xml:space="preserve"> </w:t>
      </w:r>
      <w:r w:rsidRPr="000D32EB">
        <w:rPr>
          <w:szCs w:val="24"/>
          <w:lang w:val="en-US"/>
        </w:rPr>
        <w:t>ovary</w:t>
      </w:r>
      <w:r w:rsidR="00084289" w:rsidRPr="000D32EB">
        <w:rPr>
          <w:szCs w:val="24"/>
          <w:lang w:val="en-US"/>
        </w:rPr>
        <w:t xml:space="preserve"> </w:t>
      </w:r>
      <w:r w:rsidRPr="000D32EB">
        <w:rPr>
          <w:szCs w:val="24"/>
          <w:lang w:val="en-US"/>
        </w:rPr>
        <w:t>syndrome.</w:t>
      </w:r>
      <w:r w:rsidR="00084289" w:rsidRPr="000D32EB">
        <w:rPr>
          <w:szCs w:val="24"/>
          <w:lang w:val="en-US"/>
        </w:rPr>
        <w:t xml:space="preserve"> </w:t>
      </w:r>
      <w:r w:rsidRPr="000D32EB">
        <w:rPr>
          <w:szCs w:val="24"/>
          <w:lang w:val="en-US"/>
        </w:rPr>
        <w:t>Monash</w:t>
      </w:r>
      <w:r w:rsidR="00084289" w:rsidRPr="000D32EB">
        <w:rPr>
          <w:szCs w:val="24"/>
          <w:lang w:val="en-US"/>
        </w:rPr>
        <w:t xml:space="preserve"> </w:t>
      </w:r>
      <w:r w:rsidRPr="000D32EB">
        <w:rPr>
          <w:szCs w:val="24"/>
          <w:lang w:val="en-US"/>
        </w:rPr>
        <w:t>University.</w:t>
      </w:r>
    </w:p>
    <w:p w14:paraId="3245465C" w14:textId="77297A6C" w:rsidR="00AB4098" w:rsidRPr="000D32EB" w:rsidRDefault="00AB4098" w:rsidP="00AB4098">
      <w:pPr>
        <w:spacing w:before="240" w:after="240"/>
        <w:ind w:left="425" w:hanging="425"/>
        <w:rPr>
          <w:szCs w:val="24"/>
          <w:lang w:val="en-US"/>
        </w:rPr>
      </w:pPr>
      <w:r w:rsidRPr="000D32EB">
        <w:rPr>
          <w:szCs w:val="24"/>
          <w:lang w:val="en-US"/>
        </w:rPr>
        <w:t>Ertugrul,</w:t>
      </w:r>
      <w:r w:rsidR="00084289" w:rsidRPr="000D32EB">
        <w:rPr>
          <w:szCs w:val="24"/>
          <w:lang w:val="en-US"/>
        </w:rPr>
        <w:t xml:space="preserve"> </w:t>
      </w:r>
      <w:r w:rsidRPr="000D32EB">
        <w:rPr>
          <w:szCs w:val="24"/>
          <w:lang w:val="en-US"/>
        </w:rPr>
        <w:t>A.</w:t>
      </w:r>
      <w:r w:rsidR="00084289" w:rsidRPr="000D32EB">
        <w:rPr>
          <w:szCs w:val="24"/>
          <w:lang w:val="en-US"/>
        </w:rPr>
        <w:t xml:space="preserve"> </w:t>
      </w:r>
      <w:r w:rsidRPr="000D32EB">
        <w:rPr>
          <w:szCs w:val="24"/>
          <w:lang w:val="en-US"/>
        </w:rPr>
        <w:t>S.,</w:t>
      </w:r>
      <w:r w:rsidR="00084289" w:rsidRPr="000D32EB">
        <w:rPr>
          <w:szCs w:val="24"/>
          <w:lang w:val="en-US"/>
        </w:rPr>
        <w:t xml:space="preserve"> </w:t>
      </w:r>
      <w:r w:rsidRPr="000D32EB">
        <w:rPr>
          <w:szCs w:val="24"/>
          <w:lang w:val="en-US"/>
        </w:rPr>
        <w:t>&amp;</w:t>
      </w:r>
      <w:r w:rsidR="00084289" w:rsidRPr="000D32EB">
        <w:rPr>
          <w:szCs w:val="24"/>
          <w:lang w:val="en-US"/>
        </w:rPr>
        <w:t xml:space="preserve"> </w:t>
      </w:r>
      <w:r w:rsidRPr="000D32EB">
        <w:rPr>
          <w:szCs w:val="24"/>
          <w:lang w:val="en-US"/>
        </w:rPr>
        <w:t>Kaya,</w:t>
      </w:r>
      <w:r w:rsidR="00084289" w:rsidRPr="000D32EB">
        <w:rPr>
          <w:szCs w:val="24"/>
          <w:lang w:val="en-US"/>
        </w:rPr>
        <w:t xml:space="preserve"> </w:t>
      </w:r>
      <w:r w:rsidRPr="000D32EB">
        <w:rPr>
          <w:szCs w:val="24"/>
          <w:lang w:val="en-US"/>
        </w:rPr>
        <w:t>H.</w:t>
      </w:r>
      <w:r w:rsidR="00084289" w:rsidRPr="000D32EB">
        <w:rPr>
          <w:szCs w:val="24"/>
          <w:lang w:val="en-US"/>
        </w:rPr>
        <w:t xml:space="preserve"> </w:t>
      </w:r>
      <w:r w:rsidRPr="000D32EB">
        <w:rPr>
          <w:szCs w:val="24"/>
          <w:lang w:val="en-US"/>
        </w:rPr>
        <w:t>(2014).</w:t>
      </w:r>
      <w:r w:rsidR="00084289" w:rsidRPr="000D32EB">
        <w:rPr>
          <w:szCs w:val="24"/>
          <w:lang w:val="en-US"/>
        </w:rPr>
        <w:t xml:space="preserve"> </w:t>
      </w:r>
      <w:r w:rsidRPr="000D32EB">
        <w:rPr>
          <w:szCs w:val="24"/>
          <w:lang w:val="en-US"/>
        </w:rPr>
        <w:t>A</w:t>
      </w:r>
      <w:r w:rsidR="00084289" w:rsidRPr="000D32EB">
        <w:rPr>
          <w:szCs w:val="24"/>
          <w:lang w:val="en-US"/>
        </w:rPr>
        <w:t xml:space="preserve"> </w:t>
      </w:r>
      <w:r w:rsidRPr="000D32EB">
        <w:rPr>
          <w:szCs w:val="24"/>
          <w:lang w:val="en-US"/>
        </w:rPr>
        <w:t>hybrid</w:t>
      </w:r>
      <w:r w:rsidR="00084289" w:rsidRPr="000D32EB">
        <w:rPr>
          <w:szCs w:val="24"/>
          <w:lang w:val="en-US"/>
        </w:rPr>
        <w:t xml:space="preserve"> </w:t>
      </w:r>
      <w:r w:rsidRPr="000D32EB">
        <w:rPr>
          <w:szCs w:val="24"/>
          <w:lang w:val="en-US"/>
        </w:rPr>
        <w:t>fuzzy</w:t>
      </w:r>
      <w:r w:rsidR="00084289" w:rsidRPr="000D32EB">
        <w:rPr>
          <w:szCs w:val="24"/>
          <w:lang w:val="en-US"/>
        </w:rPr>
        <w:t xml:space="preserve"> </w:t>
      </w:r>
      <w:r w:rsidRPr="000D32EB">
        <w:rPr>
          <w:szCs w:val="24"/>
          <w:lang w:val="en-US"/>
        </w:rPr>
        <w:t>expert</w:t>
      </w:r>
      <w:r w:rsidR="00084289" w:rsidRPr="000D32EB">
        <w:rPr>
          <w:szCs w:val="24"/>
          <w:lang w:val="en-US"/>
        </w:rPr>
        <w:t xml:space="preserve"> </w:t>
      </w:r>
      <w:r w:rsidRPr="000D32EB">
        <w:rPr>
          <w:szCs w:val="24"/>
          <w:lang w:val="en-US"/>
        </w:rPr>
        <w:t>system</w:t>
      </w:r>
      <w:r w:rsidR="00084289" w:rsidRPr="000D32EB">
        <w:rPr>
          <w:szCs w:val="24"/>
          <w:lang w:val="en-US"/>
        </w:rPr>
        <w:t xml:space="preserve"> </w:t>
      </w:r>
      <w:r w:rsidRPr="000D32EB">
        <w:rPr>
          <w:szCs w:val="24"/>
          <w:lang w:val="en-US"/>
        </w:rPr>
        <w:t>approach</w:t>
      </w:r>
      <w:r w:rsidR="00084289" w:rsidRPr="000D32EB">
        <w:rPr>
          <w:szCs w:val="24"/>
          <w:lang w:val="en-US"/>
        </w:rPr>
        <w:t xml:space="preserve"> </w:t>
      </w:r>
      <w:r w:rsidRPr="000D32EB">
        <w:rPr>
          <w:szCs w:val="24"/>
          <w:lang w:val="en-US"/>
        </w:rPr>
        <w:t>for</w:t>
      </w:r>
      <w:r w:rsidR="00084289" w:rsidRPr="000D32EB">
        <w:rPr>
          <w:szCs w:val="24"/>
          <w:lang w:val="en-US"/>
        </w:rPr>
        <w:t xml:space="preserve"> </w:t>
      </w:r>
      <w:r w:rsidRPr="000D32EB">
        <w:rPr>
          <w:szCs w:val="24"/>
          <w:lang w:val="en-US"/>
        </w:rPr>
        <w:t>diagnosis</w:t>
      </w:r>
      <w:r w:rsidR="00084289" w:rsidRPr="000D32EB">
        <w:rPr>
          <w:szCs w:val="24"/>
          <w:lang w:val="en-US"/>
        </w:rPr>
        <w:t xml:space="preserve"> </w:t>
      </w:r>
      <w:r w:rsidRPr="000D32EB">
        <w:rPr>
          <w:szCs w:val="24"/>
          <w:lang w:val="en-US"/>
        </w:rPr>
        <w:t>of</w:t>
      </w:r>
      <w:r w:rsidR="00084289" w:rsidRPr="000D32EB">
        <w:rPr>
          <w:szCs w:val="24"/>
          <w:lang w:val="en-US"/>
        </w:rPr>
        <w:t xml:space="preserve"> </w:t>
      </w:r>
      <w:r w:rsidRPr="000D32EB">
        <w:rPr>
          <w:szCs w:val="24"/>
          <w:lang w:val="en-US"/>
        </w:rPr>
        <w:t>polycystic</w:t>
      </w:r>
      <w:r w:rsidR="00084289" w:rsidRPr="000D32EB">
        <w:rPr>
          <w:szCs w:val="24"/>
          <w:lang w:val="en-US"/>
        </w:rPr>
        <w:t xml:space="preserve"> </w:t>
      </w:r>
      <w:r w:rsidRPr="000D32EB">
        <w:rPr>
          <w:szCs w:val="24"/>
          <w:lang w:val="en-US"/>
        </w:rPr>
        <w:t>ovary</w:t>
      </w:r>
      <w:r w:rsidR="00084289" w:rsidRPr="000D32EB">
        <w:rPr>
          <w:szCs w:val="24"/>
          <w:lang w:val="en-US"/>
        </w:rPr>
        <w:t xml:space="preserve"> </w:t>
      </w:r>
      <w:r w:rsidRPr="000D32EB">
        <w:rPr>
          <w:szCs w:val="24"/>
          <w:lang w:val="en-US"/>
        </w:rPr>
        <w:t>syndrome.</w:t>
      </w:r>
      <w:r w:rsidR="00084289" w:rsidRPr="000D32EB">
        <w:rPr>
          <w:szCs w:val="24"/>
          <w:lang w:val="en-US"/>
        </w:rPr>
        <w:t xml:space="preserve"> </w:t>
      </w:r>
      <w:r w:rsidRPr="000D32EB">
        <w:rPr>
          <w:szCs w:val="24"/>
          <w:lang w:val="en-US"/>
        </w:rPr>
        <w:t>International</w:t>
      </w:r>
      <w:r w:rsidR="00084289" w:rsidRPr="000D32EB">
        <w:rPr>
          <w:szCs w:val="24"/>
          <w:lang w:val="en-US"/>
        </w:rPr>
        <w:t xml:space="preserve"> </w:t>
      </w:r>
      <w:r w:rsidRPr="000D32EB">
        <w:rPr>
          <w:szCs w:val="24"/>
          <w:lang w:val="en-US"/>
        </w:rPr>
        <w:t>Journal</w:t>
      </w:r>
      <w:r w:rsidR="00084289" w:rsidRPr="000D32EB">
        <w:rPr>
          <w:szCs w:val="24"/>
          <w:lang w:val="en-US"/>
        </w:rPr>
        <w:t xml:space="preserve"> </w:t>
      </w:r>
      <w:r w:rsidRPr="000D32EB">
        <w:rPr>
          <w:szCs w:val="24"/>
          <w:lang w:val="en-US"/>
        </w:rPr>
        <w:t>of</w:t>
      </w:r>
      <w:r w:rsidR="00084289" w:rsidRPr="000D32EB">
        <w:rPr>
          <w:szCs w:val="24"/>
          <w:lang w:val="en-US"/>
        </w:rPr>
        <w:t xml:space="preserve"> </w:t>
      </w:r>
      <w:r w:rsidRPr="000D32EB">
        <w:rPr>
          <w:szCs w:val="24"/>
          <w:lang w:val="en-US"/>
        </w:rPr>
        <w:t>Computer</w:t>
      </w:r>
      <w:r w:rsidR="00084289" w:rsidRPr="000D32EB">
        <w:rPr>
          <w:szCs w:val="24"/>
          <w:lang w:val="en-US"/>
        </w:rPr>
        <w:t xml:space="preserve"> </w:t>
      </w:r>
      <w:r w:rsidRPr="000D32EB">
        <w:rPr>
          <w:szCs w:val="24"/>
          <w:lang w:val="en-US"/>
        </w:rPr>
        <w:t>Applications,</w:t>
      </w:r>
      <w:r w:rsidR="00084289" w:rsidRPr="000D32EB">
        <w:rPr>
          <w:szCs w:val="24"/>
          <w:lang w:val="en-US"/>
        </w:rPr>
        <w:t xml:space="preserve"> </w:t>
      </w:r>
      <w:r w:rsidRPr="000D32EB">
        <w:rPr>
          <w:szCs w:val="24"/>
          <w:lang w:val="en-US"/>
        </w:rPr>
        <w:t>89(2),</w:t>
      </w:r>
      <w:r w:rsidR="00084289" w:rsidRPr="000D32EB">
        <w:rPr>
          <w:szCs w:val="24"/>
          <w:lang w:val="en-US"/>
        </w:rPr>
        <w:t xml:space="preserve"> </w:t>
      </w:r>
      <w:r w:rsidRPr="000D32EB">
        <w:rPr>
          <w:szCs w:val="24"/>
          <w:lang w:val="en-US"/>
        </w:rPr>
        <w:t>1–7.</w:t>
      </w:r>
    </w:p>
    <w:p w14:paraId="26A91156" w14:textId="1F7AC29E" w:rsidR="00AB4098" w:rsidRPr="000D32EB" w:rsidRDefault="00AB4098" w:rsidP="00AB4098">
      <w:pPr>
        <w:spacing w:before="240" w:after="240"/>
        <w:ind w:left="425" w:hanging="425"/>
        <w:rPr>
          <w:szCs w:val="24"/>
          <w:lang w:val="en-US"/>
        </w:rPr>
      </w:pPr>
      <w:r w:rsidRPr="000D32EB">
        <w:rPr>
          <w:szCs w:val="24"/>
          <w:lang w:val="en-US"/>
        </w:rPr>
        <w:lastRenderedPageBreak/>
        <w:t>Friedman,</w:t>
      </w:r>
      <w:r w:rsidR="00084289" w:rsidRPr="000D32EB">
        <w:rPr>
          <w:szCs w:val="24"/>
          <w:lang w:val="en-US"/>
        </w:rPr>
        <w:t xml:space="preserve"> </w:t>
      </w:r>
      <w:r w:rsidRPr="000D32EB">
        <w:rPr>
          <w:szCs w:val="24"/>
          <w:lang w:val="en-US"/>
        </w:rPr>
        <w:t>J.,</w:t>
      </w:r>
      <w:r w:rsidR="00084289" w:rsidRPr="000D32EB">
        <w:rPr>
          <w:szCs w:val="24"/>
          <w:lang w:val="en-US"/>
        </w:rPr>
        <w:t xml:space="preserve"> </w:t>
      </w:r>
      <w:r w:rsidRPr="000D32EB">
        <w:rPr>
          <w:szCs w:val="24"/>
          <w:lang w:val="en-US"/>
        </w:rPr>
        <w:t>Hastie,</w:t>
      </w:r>
      <w:r w:rsidR="00084289" w:rsidRPr="000D32EB">
        <w:rPr>
          <w:szCs w:val="24"/>
          <w:lang w:val="en-US"/>
        </w:rPr>
        <w:t xml:space="preserve"> </w:t>
      </w:r>
      <w:r w:rsidRPr="000D32EB">
        <w:rPr>
          <w:szCs w:val="24"/>
          <w:lang w:val="en-US"/>
        </w:rPr>
        <w:t>T.,</w:t>
      </w:r>
      <w:r w:rsidR="00084289" w:rsidRPr="000D32EB">
        <w:rPr>
          <w:szCs w:val="24"/>
          <w:lang w:val="en-US"/>
        </w:rPr>
        <w:t xml:space="preserve"> </w:t>
      </w:r>
      <w:r w:rsidRPr="000D32EB">
        <w:rPr>
          <w:szCs w:val="24"/>
          <w:lang w:val="en-US"/>
        </w:rPr>
        <w:t>&amp;</w:t>
      </w:r>
      <w:r w:rsidR="00084289" w:rsidRPr="000D32EB">
        <w:rPr>
          <w:szCs w:val="24"/>
          <w:lang w:val="en-US"/>
        </w:rPr>
        <w:t xml:space="preserve"> </w:t>
      </w:r>
      <w:proofErr w:type="spellStart"/>
      <w:r w:rsidRPr="000D32EB">
        <w:rPr>
          <w:szCs w:val="24"/>
          <w:lang w:val="en-US"/>
        </w:rPr>
        <w:t>Tibshirani</w:t>
      </w:r>
      <w:proofErr w:type="spellEnd"/>
      <w:r w:rsidRPr="000D32EB">
        <w:rPr>
          <w:szCs w:val="24"/>
          <w:lang w:val="en-US"/>
        </w:rPr>
        <w:t>,</w:t>
      </w:r>
      <w:r w:rsidR="00084289" w:rsidRPr="000D32EB">
        <w:rPr>
          <w:szCs w:val="24"/>
          <w:lang w:val="en-US"/>
        </w:rPr>
        <w:t xml:space="preserve"> </w:t>
      </w:r>
      <w:r w:rsidRPr="000D32EB">
        <w:rPr>
          <w:szCs w:val="24"/>
          <w:lang w:val="en-US"/>
        </w:rPr>
        <w:t>R.</w:t>
      </w:r>
      <w:r w:rsidR="00084289" w:rsidRPr="000D32EB">
        <w:rPr>
          <w:szCs w:val="24"/>
          <w:lang w:val="en-US"/>
        </w:rPr>
        <w:t xml:space="preserve"> </w:t>
      </w:r>
      <w:r w:rsidRPr="000D32EB">
        <w:rPr>
          <w:szCs w:val="24"/>
          <w:lang w:val="en-US"/>
        </w:rPr>
        <w:t>(2009).</w:t>
      </w:r>
      <w:r w:rsidR="00084289" w:rsidRPr="000D32EB">
        <w:rPr>
          <w:szCs w:val="24"/>
          <w:lang w:val="en-US"/>
        </w:rPr>
        <w:t xml:space="preserve"> </w:t>
      </w:r>
      <w:r w:rsidRPr="000D32EB">
        <w:rPr>
          <w:szCs w:val="24"/>
          <w:lang w:val="en-US"/>
        </w:rPr>
        <w:t>The</w:t>
      </w:r>
      <w:r w:rsidR="00084289" w:rsidRPr="000D32EB">
        <w:rPr>
          <w:szCs w:val="24"/>
          <w:lang w:val="en-US"/>
        </w:rPr>
        <w:t xml:space="preserve"> </w:t>
      </w:r>
      <w:r w:rsidRPr="000D32EB">
        <w:rPr>
          <w:szCs w:val="24"/>
          <w:lang w:val="en-US"/>
        </w:rPr>
        <w:t>elements</w:t>
      </w:r>
      <w:r w:rsidR="00084289" w:rsidRPr="000D32EB">
        <w:rPr>
          <w:szCs w:val="24"/>
          <w:lang w:val="en-US"/>
        </w:rPr>
        <w:t xml:space="preserve"> </w:t>
      </w:r>
      <w:r w:rsidRPr="000D32EB">
        <w:rPr>
          <w:szCs w:val="24"/>
          <w:lang w:val="en-US"/>
        </w:rPr>
        <w:t>of</w:t>
      </w:r>
      <w:r w:rsidR="00084289" w:rsidRPr="000D32EB">
        <w:rPr>
          <w:szCs w:val="24"/>
          <w:lang w:val="en-US"/>
        </w:rPr>
        <w:t xml:space="preserve"> </w:t>
      </w:r>
      <w:r w:rsidRPr="000D32EB">
        <w:rPr>
          <w:szCs w:val="24"/>
          <w:lang w:val="en-US"/>
        </w:rPr>
        <w:t>statistical</w:t>
      </w:r>
      <w:r w:rsidR="00084289" w:rsidRPr="000D32EB">
        <w:rPr>
          <w:szCs w:val="24"/>
          <w:lang w:val="en-US"/>
        </w:rPr>
        <w:t xml:space="preserve"> </w:t>
      </w:r>
      <w:r w:rsidRPr="000D32EB">
        <w:rPr>
          <w:szCs w:val="24"/>
          <w:lang w:val="en-US"/>
        </w:rPr>
        <w:t>learning:</w:t>
      </w:r>
      <w:r w:rsidR="00084289" w:rsidRPr="000D32EB">
        <w:rPr>
          <w:szCs w:val="24"/>
          <w:lang w:val="en-US"/>
        </w:rPr>
        <w:t xml:space="preserve"> </w:t>
      </w:r>
      <w:r w:rsidRPr="000D32EB">
        <w:rPr>
          <w:szCs w:val="24"/>
          <w:lang w:val="en-US"/>
        </w:rPr>
        <w:t>Data</w:t>
      </w:r>
      <w:r w:rsidR="00084289" w:rsidRPr="000D32EB">
        <w:rPr>
          <w:szCs w:val="24"/>
          <w:lang w:val="en-US"/>
        </w:rPr>
        <w:t xml:space="preserve"> </w:t>
      </w:r>
      <w:r w:rsidRPr="000D32EB">
        <w:rPr>
          <w:szCs w:val="24"/>
          <w:lang w:val="en-US"/>
        </w:rPr>
        <w:t>mining,</w:t>
      </w:r>
      <w:r w:rsidR="00084289" w:rsidRPr="000D32EB">
        <w:rPr>
          <w:szCs w:val="24"/>
          <w:lang w:val="en-US"/>
        </w:rPr>
        <w:t xml:space="preserve"> </w:t>
      </w:r>
      <w:r w:rsidRPr="000D32EB">
        <w:rPr>
          <w:szCs w:val="24"/>
          <w:lang w:val="en-US"/>
        </w:rPr>
        <w:t>inference,</w:t>
      </w:r>
      <w:r w:rsidR="00084289" w:rsidRPr="000D32EB">
        <w:rPr>
          <w:szCs w:val="24"/>
          <w:lang w:val="en-US"/>
        </w:rPr>
        <w:t xml:space="preserve"> </w:t>
      </w:r>
      <w:r w:rsidRPr="000D32EB">
        <w:rPr>
          <w:szCs w:val="24"/>
          <w:lang w:val="en-US"/>
        </w:rPr>
        <w:t>and</w:t>
      </w:r>
      <w:r w:rsidR="00084289" w:rsidRPr="000D32EB">
        <w:rPr>
          <w:szCs w:val="24"/>
          <w:lang w:val="en-US"/>
        </w:rPr>
        <w:t xml:space="preserve"> </w:t>
      </w:r>
      <w:r w:rsidRPr="000D32EB">
        <w:rPr>
          <w:szCs w:val="24"/>
          <w:lang w:val="en-US"/>
        </w:rPr>
        <w:t>prediction</w:t>
      </w:r>
      <w:r w:rsidR="00084289" w:rsidRPr="000D32EB">
        <w:rPr>
          <w:szCs w:val="24"/>
          <w:lang w:val="en-US"/>
        </w:rPr>
        <w:t xml:space="preserve"> </w:t>
      </w:r>
      <w:r w:rsidRPr="000D32EB">
        <w:rPr>
          <w:szCs w:val="24"/>
          <w:lang w:val="en-US"/>
        </w:rPr>
        <w:t>(2nd</w:t>
      </w:r>
      <w:r w:rsidR="00084289" w:rsidRPr="000D32EB">
        <w:rPr>
          <w:szCs w:val="24"/>
          <w:lang w:val="en-US"/>
        </w:rPr>
        <w:t xml:space="preserve"> </w:t>
      </w:r>
      <w:r w:rsidRPr="000D32EB">
        <w:rPr>
          <w:szCs w:val="24"/>
          <w:lang w:val="en-US"/>
        </w:rPr>
        <w:t>ed.).</w:t>
      </w:r>
      <w:r w:rsidR="00084289" w:rsidRPr="000D32EB">
        <w:rPr>
          <w:szCs w:val="24"/>
          <w:lang w:val="en-US"/>
        </w:rPr>
        <w:t xml:space="preserve"> </w:t>
      </w:r>
      <w:r w:rsidRPr="000D32EB">
        <w:rPr>
          <w:szCs w:val="24"/>
          <w:lang w:val="en-US"/>
        </w:rPr>
        <w:t>Springer.</w:t>
      </w:r>
    </w:p>
    <w:p w14:paraId="3F0AE8E2" w14:textId="4BFB35F5" w:rsidR="00AB4098" w:rsidRPr="000D32EB" w:rsidRDefault="00AB4098" w:rsidP="00AB4098">
      <w:pPr>
        <w:spacing w:before="240" w:after="240"/>
        <w:ind w:left="425" w:hanging="425"/>
        <w:rPr>
          <w:szCs w:val="24"/>
          <w:lang w:val="en-US"/>
        </w:rPr>
      </w:pPr>
      <w:r w:rsidRPr="000D32EB">
        <w:rPr>
          <w:szCs w:val="24"/>
          <w:lang w:val="en-US"/>
        </w:rPr>
        <w:t>International</w:t>
      </w:r>
      <w:r w:rsidR="00084289" w:rsidRPr="000D32EB">
        <w:rPr>
          <w:szCs w:val="24"/>
          <w:lang w:val="en-US"/>
        </w:rPr>
        <w:t xml:space="preserve"> </w:t>
      </w:r>
      <w:r w:rsidRPr="000D32EB">
        <w:rPr>
          <w:szCs w:val="24"/>
          <w:lang w:val="en-US"/>
        </w:rPr>
        <w:t>Organization</w:t>
      </w:r>
      <w:r w:rsidR="00084289" w:rsidRPr="000D32EB">
        <w:rPr>
          <w:szCs w:val="24"/>
          <w:lang w:val="en-US"/>
        </w:rPr>
        <w:t xml:space="preserve"> </w:t>
      </w:r>
      <w:r w:rsidRPr="000D32EB">
        <w:rPr>
          <w:szCs w:val="24"/>
          <w:lang w:val="en-US"/>
        </w:rPr>
        <w:t>for</w:t>
      </w:r>
      <w:r w:rsidR="00084289" w:rsidRPr="000D32EB">
        <w:rPr>
          <w:szCs w:val="24"/>
          <w:lang w:val="en-US"/>
        </w:rPr>
        <w:t xml:space="preserve"> </w:t>
      </w:r>
      <w:r w:rsidRPr="000D32EB">
        <w:rPr>
          <w:szCs w:val="24"/>
          <w:lang w:val="en-US"/>
        </w:rPr>
        <w:t>Standardization.</w:t>
      </w:r>
      <w:r w:rsidR="00084289" w:rsidRPr="000D32EB">
        <w:rPr>
          <w:szCs w:val="24"/>
          <w:lang w:val="en-US"/>
        </w:rPr>
        <w:t xml:space="preserve"> </w:t>
      </w:r>
      <w:r w:rsidRPr="000D32EB">
        <w:rPr>
          <w:szCs w:val="24"/>
          <w:lang w:val="en-US"/>
        </w:rPr>
        <w:t>(2023).</w:t>
      </w:r>
      <w:r w:rsidR="00084289" w:rsidRPr="000D32EB">
        <w:rPr>
          <w:szCs w:val="24"/>
          <w:lang w:val="en-US"/>
        </w:rPr>
        <w:t xml:space="preserve"> </w:t>
      </w:r>
      <w:r w:rsidRPr="000D32EB">
        <w:rPr>
          <w:szCs w:val="24"/>
          <w:lang w:val="en-US"/>
        </w:rPr>
        <w:t>ISO/IEC</w:t>
      </w:r>
      <w:r w:rsidR="00084289" w:rsidRPr="000D32EB">
        <w:rPr>
          <w:szCs w:val="24"/>
          <w:lang w:val="en-US"/>
        </w:rPr>
        <w:t xml:space="preserve"> </w:t>
      </w:r>
      <w:r w:rsidRPr="000D32EB">
        <w:rPr>
          <w:szCs w:val="24"/>
          <w:lang w:val="en-US"/>
        </w:rPr>
        <w:t>25010:</w:t>
      </w:r>
      <w:r w:rsidR="00084289" w:rsidRPr="000D32EB">
        <w:rPr>
          <w:szCs w:val="24"/>
          <w:lang w:val="en-US"/>
        </w:rPr>
        <w:t xml:space="preserve"> </w:t>
      </w:r>
      <w:r w:rsidRPr="000D32EB">
        <w:rPr>
          <w:szCs w:val="24"/>
          <w:lang w:val="en-US"/>
        </w:rPr>
        <w:t>Systems</w:t>
      </w:r>
      <w:r w:rsidR="00084289" w:rsidRPr="000D32EB">
        <w:rPr>
          <w:szCs w:val="24"/>
          <w:lang w:val="en-US"/>
        </w:rPr>
        <w:t xml:space="preserve"> </w:t>
      </w:r>
      <w:r w:rsidRPr="000D32EB">
        <w:rPr>
          <w:szCs w:val="24"/>
          <w:lang w:val="en-US"/>
        </w:rPr>
        <w:t>and</w:t>
      </w:r>
      <w:r w:rsidR="00084289" w:rsidRPr="000D32EB">
        <w:rPr>
          <w:szCs w:val="24"/>
          <w:lang w:val="en-US"/>
        </w:rPr>
        <w:t xml:space="preserve"> </w:t>
      </w:r>
      <w:r w:rsidRPr="000D32EB">
        <w:rPr>
          <w:szCs w:val="24"/>
          <w:lang w:val="en-US"/>
        </w:rPr>
        <w:t>software</w:t>
      </w:r>
      <w:r w:rsidR="00084289" w:rsidRPr="000D32EB">
        <w:rPr>
          <w:szCs w:val="24"/>
          <w:lang w:val="en-US"/>
        </w:rPr>
        <w:t xml:space="preserve"> </w:t>
      </w:r>
      <w:r w:rsidRPr="000D32EB">
        <w:rPr>
          <w:szCs w:val="24"/>
          <w:lang w:val="en-US"/>
        </w:rPr>
        <w:t>quality</w:t>
      </w:r>
      <w:r w:rsidR="00084289" w:rsidRPr="000D32EB">
        <w:rPr>
          <w:szCs w:val="24"/>
          <w:lang w:val="en-US"/>
        </w:rPr>
        <w:t xml:space="preserve"> </w:t>
      </w:r>
      <w:r w:rsidRPr="000D32EB">
        <w:rPr>
          <w:szCs w:val="24"/>
          <w:lang w:val="en-US"/>
        </w:rPr>
        <w:t>models.</w:t>
      </w:r>
      <w:r w:rsidR="00084289" w:rsidRPr="000D32EB">
        <w:rPr>
          <w:szCs w:val="24"/>
          <w:lang w:val="en-US"/>
        </w:rPr>
        <w:t xml:space="preserve"> </w:t>
      </w:r>
      <w:r w:rsidRPr="000D32EB">
        <w:rPr>
          <w:szCs w:val="24"/>
          <w:lang w:val="en-US"/>
        </w:rPr>
        <w:t>ISO.</w:t>
      </w:r>
    </w:p>
    <w:p w14:paraId="2094FB5F" w14:textId="16FDBE3A" w:rsidR="00AB4098" w:rsidRPr="000D32EB" w:rsidRDefault="00AB4098" w:rsidP="00AB4098">
      <w:pPr>
        <w:spacing w:before="240" w:after="240"/>
        <w:ind w:left="425" w:hanging="425"/>
        <w:rPr>
          <w:szCs w:val="24"/>
          <w:lang w:val="en-US"/>
        </w:rPr>
      </w:pPr>
      <w:r w:rsidRPr="000D32EB">
        <w:rPr>
          <w:szCs w:val="24"/>
          <w:lang w:val="en-US"/>
        </w:rPr>
        <w:t>Kendall,</w:t>
      </w:r>
      <w:r w:rsidR="00084289" w:rsidRPr="000D32EB">
        <w:rPr>
          <w:szCs w:val="24"/>
          <w:lang w:val="en-US"/>
        </w:rPr>
        <w:t xml:space="preserve"> </w:t>
      </w:r>
      <w:r w:rsidRPr="000D32EB">
        <w:rPr>
          <w:szCs w:val="24"/>
          <w:lang w:val="en-US"/>
        </w:rPr>
        <w:t>K.</w:t>
      </w:r>
      <w:r w:rsidR="00084289" w:rsidRPr="000D32EB">
        <w:rPr>
          <w:szCs w:val="24"/>
          <w:lang w:val="en-US"/>
        </w:rPr>
        <w:t xml:space="preserve"> </w:t>
      </w:r>
      <w:r w:rsidRPr="000D32EB">
        <w:rPr>
          <w:szCs w:val="24"/>
          <w:lang w:val="en-US"/>
        </w:rPr>
        <w:t>E.,</w:t>
      </w:r>
      <w:r w:rsidR="00084289" w:rsidRPr="000D32EB">
        <w:rPr>
          <w:szCs w:val="24"/>
          <w:lang w:val="en-US"/>
        </w:rPr>
        <w:t xml:space="preserve"> </w:t>
      </w:r>
      <w:r w:rsidRPr="000D32EB">
        <w:rPr>
          <w:szCs w:val="24"/>
          <w:lang w:val="en-US"/>
        </w:rPr>
        <w:t>&amp;</w:t>
      </w:r>
      <w:r w:rsidR="00084289" w:rsidRPr="000D32EB">
        <w:rPr>
          <w:szCs w:val="24"/>
          <w:lang w:val="en-US"/>
        </w:rPr>
        <w:t xml:space="preserve"> </w:t>
      </w:r>
      <w:r w:rsidRPr="000D32EB">
        <w:rPr>
          <w:szCs w:val="24"/>
          <w:lang w:val="en-US"/>
        </w:rPr>
        <w:t>Kendall,</w:t>
      </w:r>
      <w:r w:rsidR="00084289" w:rsidRPr="000D32EB">
        <w:rPr>
          <w:szCs w:val="24"/>
          <w:lang w:val="en-US"/>
        </w:rPr>
        <w:t xml:space="preserve"> </w:t>
      </w:r>
      <w:r w:rsidRPr="000D32EB">
        <w:rPr>
          <w:szCs w:val="24"/>
          <w:lang w:val="en-US"/>
        </w:rPr>
        <w:t>J.</w:t>
      </w:r>
      <w:r w:rsidR="00084289" w:rsidRPr="000D32EB">
        <w:rPr>
          <w:szCs w:val="24"/>
          <w:lang w:val="en-US"/>
        </w:rPr>
        <w:t xml:space="preserve"> </w:t>
      </w:r>
      <w:r w:rsidRPr="000D32EB">
        <w:rPr>
          <w:szCs w:val="24"/>
          <w:lang w:val="en-US"/>
        </w:rPr>
        <w:t>E.</w:t>
      </w:r>
      <w:r w:rsidR="00084289" w:rsidRPr="000D32EB">
        <w:rPr>
          <w:szCs w:val="24"/>
          <w:lang w:val="en-US"/>
        </w:rPr>
        <w:t xml:space="preserve"> </w:t>
      </w:r>
      <w:r w:rsidRPr="000D32EB">
        <w:rPr>
          <w:szCs w:val="24"/>
          <w:lang w:val="en-US"/>
        </w:rPr>
        <w:t>(2019).</w:t>
      </w:r>
      <w:r w:rsidR="00084289" w:rsidRPr="000D32EB">
        <w:rPr>
          <w:szCs w:val="24"/>
          <w:lang w:val="en-US"/>
        </w:rPr>
        <w:t xml:space="preserve"> </w:t>
      </w:r>
      <w:r w:rsidRPr="000D32EB">
        <w:rPr>
          <w:szCs w:val="24"/>
          <w:lang w:val="en-US"/>
        </w:rPr>
        <w:t>Systems</w:t>
      </w:r>
      <w:r w:rsidR="00084289" w:rsidRPr="000D32EB">
        <w:rPr>
          <w:szCs w:val="24"/>
          <w:lang w:val="en-US"/>
        </w:rPr>
        <w:t xml:space="preserve"> </w:t>
      </w:r>
      <w:r w:rsidRPr="000D32EB">
        <w:rPr>
          <w:szCs w:val="24"/>
          <w:lang w:val="en-US"/>
        </w:rPr>
        <w:t>analysis</w:t>
      </w:r>
      <w:r w:rsidR="00084289" w:rsidRPr="000D32EB">
        <w:rPr>
          <w:szCs w:val="24"/>
          <w:lang w:val="en-US"/>
        </w:rPr>
        <w:t xml:space="preserve"> </w:t>
      </w:r>
      <w:r w:rsidRPr="000D32EB">
        <w:rPr>
          <w:szCs w:val="24"/>
          <w:lang w:val="en-US"/>
        </w:rPr>
        <w:t>and</w:t>
      </w:r>
      <w:r w:rsidR="00084289" w:rsidRPr="000D32EB">
        <w:rPr>
          <w:szCs w:val="24"/>
          <w:lang w:val="en-US"/>
        </w:rPr>
        <w:t xml:space="preserve"> </w:t>
      </w:r>
      <w:r w:rsidRPr="000D32EB">
        <w:rPr>
          <w:szCs w:val="24"/>
          <w:lang w:val="en-US"/>
        </w:rPr>
        <w:t>design</w:t>
      </w:r>
      <w:r w:rsidR="00084289" w:rsidRPr="000D32EB">
        <w:rPr>
          <w:szCs w:val="24"/>
          <w:lang w:val="en-US"/>
        </w:rPr>
        <w:t xml:space="preserve"> </w:t>
      </w:r>
      <w:r w:rsidRPr="000D32EB">
        <w:rPr>
          <w:szCs w:val="24"/>
          <w:lang w:val="en-US"/>
        </w:rPr>
        <w:t>(10th</w:t>
      </w:r>
      <w:r w:rsidR="00084289" w:rsidRPr="000D32EB">
        <w:rPr>
          <w:szCs w:val="24"/>
          <w:lang w:val="en-US"/>
        </w:rPr>
        <w:t xml:space="preserve"> </w:t>
      </w:r>
      <w:r w:rsidRPr="000D32EB">
        <w:rPr>
          <w:szCs w:val="24"/>
          <w:lang w:val="en-US"/>
        </w:rPr>
        <w:t>ed.).</w:t>
      </w:r>
      <w:r w:rsidR="00084289" w:rsidRPr="000D32EB">
        <w:rPr>
          <w:szCs w:val="24"/>
          <w:lang w:val="en-US"/>
        </w:rPr>
        <w:t xml:space="preserve"> </w:t>
      </w:r>
      <w:r w:rsidRPr="000D32EB">
        <w:rPr>
          <w:szCs w:val="24"/>
          <w:lang w:val="en-US"/>
        </w:rPr>
        <w:t>Pearson.</w:t>
      </w:r>
    </w:p>
    <w:p w14:paraId="0E7C3A1D" w14:textId="7CFD3581" w:rsidR="00AB4098" w:rsidRPr="000D32EB" w:rsidRDefault="00AB4098" w:rsidP="00AB4098">
      <w:pPr>
        <w:spacing w:before="240" w:after="240"/>
        <w:ind w:left="425" w:hanging="425"/>
        <w:rPr>
          <w:szCs w:val="24"/>
          <w:lang w:val="en-US"/>
        </w:rPr>
      </w:pPr>
      <w:r w:rsidRPr="000D32EB">
        <w:rPr>
          <w:szCs w:val="24"/>
          <w:lang w:val="en-US"/>
        </w:rPr>
        <w:t>Laudon,</w:t>
      </w:r>
      <w:r w:rsidR="00084289" w:rsidRPr="000D32EB">
        <w:rPr>
          <w:szCs w:val="24"/>
          <w:lang w:val="en-US"/>
        </w:rPr>
        <w:t xml:space="preserve"> </w:t>
      </w:r>
      <w:r w:rsidRPr="000D32EB">
        <w:rPr>
          <w:szCs w:val="24"/>
          <w:lang w:val="en-US"/>
        </w:rPr>
        <w:t>K.</w:t>
      </w:r>
      <w:r w:rsidR="00084289" w:rsidRPr="000D32EB">
        <w:rPr>
          <w:szCs w:val="24"/>
          <w:lang w:val="en-US"/>
        </w:rPr>
        <w:t xml:space="preserve"> </w:t>
      </w:r>
      <w:r w:rsidRPr="000D32EB">
        <w:rPr>
          <w:szCs w:val="24"/>
          <w:lang w:val="en-US"/>
        </w:rPr>
        <w:t>C.,</w:t>
      </w:r>
      <w:r w:rsidR="00084289" w:rsidRPr="000D32EB">
        <w:rPr>
          <w:szCs w:val="24"/>
          <w:lang w:val="en-US"/>
        </w:rPr>
        <w:t xml:space="preserve"> </w:t>
      </w:r>
      <w:r w:rsidRPr="000D32EB">
        <w:rPr>
          <w:szCs w:val="24"/>
          <w:lang w:val="en-US"/>
        </w:rPr>
        <w:t>&amp;</w:t>
      </w:r>
      <w:r w:rsidR="00084289" w:rsidRPr="000D32EB">
        <w:rPr>
          <w:szCs w:val="24"/>
          <w:lang w:val="en-US"/>
        </w:rPr>
        <w:t xml:space="preserve"> </w:t>
      </w:r>
      <w:r w:rsidRPr="000D32EB">
        <w:rPr>
          <w:szCs w:val="24"/>
          <w:lang w:val="en-US"/>
        </w:rPr>
        <w:t>Laudon,</w:t>
      </w:r>
      <w:r w:rsidR="00084289" w:rsidRPr="000D32EB">
        <w:rPr>
          <w:szCs w:val="24"/>
          <w:lang w:val="en-US"/>
        </w:rPr>
        <w:t xml:space="preserve"> </w:t>
      </w:r>
      <w:r w:rsidRPr="000D32EB">
        <w:rPr>
          <w:szCs w:val="24"/>
          <w:lang w:val="en-US"/>
        </w:rPr>
        <w:t>J.</w:t>
      </w:r>
      <w:r w:rsidR="00084289" w:rsidRPr="000D32EB">
        <w:rPr>
          <w:szCs w:val="24"/>
          <w:lang w:val="en-US"/>
        </w:rPr>
        <w:t xml:space="preserve"> </w:t>
      </w:r>
      <w:r w:rsidRPr="000D32EB">
        <w:rPr>
          <w:szCs w:val="24"/>
          <w:lang w:val="en-US"/>
        </w:rPr>
        <w:t>P.</w:t>
      </w:r>
      <w:r w:rsidR="00084289" w:rsidRPr="000D32EB">
        <w:rPr>
          <w:szCs w:val="24"/>
          <w:lang w:val="en-US"/>
        </w:rPr>
        <w:t xml:space="preserve"> </w:t>
      </w:r>
      <w:r w:rsidRPr="000D32EB">
        <w:rPr>
          <w:szCs w:val="24"/>
          <w:lang w:val="en-US"/>
        </w:rPr>
        <w:t>(2022).</w:t>
      </w:r>
      <w:r w:rsidR="00084289" w:rsidRPr="000D32EB">
        <w:rPr>
          <w:szCs w:val="24"/>
          <w:lang w:val="en-US"/>
        </w:rPr>
        <w:t xml:space="preserve"> </w:t>
      </w:r>
      <w:r w:rsidRPr="000D32EB">
        <w:rPr>
          <w:szCs w:val="24"/>
          <w:lang w:val="en-US"/>
        </w:rPr>
        <w:t>Management</w:t>
      </w:r>
      <w:r w:rsidR="00084289" w:rsidRPr="000D32EB">
        <w:rPr>
          <w:szCs w:val="24"/>
          <w:lang w:val="en-US"/>
        </w:rPr>
        <w:t xml:space="preserve"> </w:t>
      </w:r>
      <w:r w:rsidRPr="000D32EB">
        <w:rPr>
          <w:szCs w:val="24"/>
          <w:lang w:val="en-US"/>
        </w:rPr>
        <w:t>information</w:t>
      </w:r>
      <w:r w:rsidR="00084289" w:rsidRPr="000D32EB">
        <w:rPr>
          <w:szCs w:val="24"/>
          <w:lang w:val="en-US"/>
        </w:rPr>
        <w:t xml:space="preserve"> </w:t>
      </w:r>
      <w:r w:rsidRPr="000D32EB">
        <w:rPr>
          <w:szCs w:val="24"/>
          <w:lang w:val="en-US"/>
        </w:rPr>
        <w:t>systems:</w:t>
      </w:r>
      <w:r w:rsidR="00084289" w:rsidRPr="000D32EB">
        <w:rPr>
          <w:szCs w:val="24"/>
          <w:lang w:val="en-US"/>
        </w:rPr>
        <w:t xml:space="preserve"> </w:t>
      </w:r>
      <w:r w:rsidRPr="000D32EB">
        <w:rPr>
          <w:szCs w:val="24"/>
          <w:lang w:val="en-US"/>
        </w:rPr>
        <w:t>Managing</w:t>
      </w:r>
      <w:r w:rsidR="00084289" w:rsidRPr="000D32EB">
        <w:rPr>
          <w:szCs w:val="24"/>
          <w:lang w:val="en-US"/>
        </w:rPr>
        <w:t xml:space="preserve"> </w:t>
      </w:r>
      <w:r w:rsidRPr="000D32EB">
        <w:rPr>
          <w:szCs w:val="24"/>
          <w:lang w:val="en-US"/>
        </w:rPr>
        <w:t>the</w:t>
      </w:r>
      <w:r w:rsidR="00084289" w:rsidRPr="000D32EB">
        <w:rPr>
          <w:szCs w:val="24"/>
          <w:lang w:val="en-US"/>
        </w:rPr>
        <w:t xml:space="preserve"> </w:t>
      </w:r>
      <w:r w:rsidRPr="000D32EB">
        <w:rPr>
          <w:szCs w:val="24"/>
          <w:lang w:val="en-US"/>
        </w:rPr>
        <w:t>digital</w:t>
      </w:r>
      <w:r w:rsidR="00084289" w:rsidRPr="000D32EB">
        <w:rPr>
          <w:szCs w:val="24"/>
          <w:lang w:val="en-US"/>
        </w:rPr>
        <w:t xml:space="preserve"> </w:t>
      </w:r>
      <w:r w:rsidRPr="000D32EB">
        <w:rPr>
          <w:szCs w:val="24"/>
          <w:lang w:val="en-US"/>
        </w:rPr>
        <w:t>firm</w:t>
      </w:r>
      <w:r w:rsidR="00084289" w:rsidRPr="000D32EB">
        <w:rPr>
          <w:szCs w:val="24"/>
          <w:lang w:val="en-US"/>
        </w:rPr>
        <w:t xml:space="preserve"> </w:t>
      </w:r>
      <w:r w:rsidRPr="000D32EB">
        <w:rPr>
          <w:szCs w:val="24"/>
          <w:lang w:val="en-US"/>
        </w:rPr>
        <w:t>(17th</w:t>
      </w:r>
      <w:r w:rsidR="00084289" w:rsidRPr="000D32EB">
        <w:rPr>
          <w:szCs w:val="24"/>
          <w:lang w:val="en-US"/>
        </w:rPr>
        <w:t xml:space="preserve"> </w:t>
      </w:r>
      <w:r w:rsidRPr="000D32EB">
        <w:rPr>
          <w:szCs w:val="24"/>
          <w:lang w:val="en-US"/>
        </w:rPr>
        <w:t>ed.).</w:t>
      </w:r>
      <w:r w:rsidR="00084289" w:rsidRPr="000D32EB">
        <w:rPr>
          <w:szCs w:val="24"/>
          <w:lang w:val="en-US"/>
        </w:rPr>
        <w:t xml:space="preserve"> </w:t>
      </w:r>
      <w:r w:rsidRPr="000D32EB">
        <w:rPr>
          <w:szCs w:val="24"/>
          <w:lang w:val="en-US"/>
        </w:rPr>
        <w:t>Pearson.</w:t>
      </w:r>
    </w:p>
    <w:p w14:paraId="4ECE32C4" w14:textId="0981CB9A" w:rsidR="00AB4098" w:rsidRPr="000D32EB" w:rsidRDefault="00AB4098" w:rsidP="00AB4098">
      <w:pPr>
        <w:spacing w:before="240" w:after="240"/>
        <w:ind w:left="425" w:hanging="425"/>
        <w:rPr>
          <w:szCs w:val="24"/>
          <w:lang w:val="en-US"/>
        </w:rPr>
      </w:pPr>
      <w:r w:rsidRPr="000D32EB">
        <w:rPr>
          <w:szCs w:val="24"/>
          <w:lang w:val="en-US"/>
        </w:rPr>
        <w:t>Larman,</w:t>
      </w:r>
      <w:r w:rsidR="00084289" w:rsidRPr="000D32EB">
        <w:rPr>
          <w:szCs w:val="24"/>
          <w:lang w:val="en-US"/>
        </w:rPr>
        <w:t xml:space="preserve"> </w:t>
      </w:r>
      <w:r w:rsidRPr="000D32EB">
        <w:rPr>
          <w:szCs w:val="24"/>
          <w:lang w:val="en-US"/>
        </w:rPr>
        <w:t>C.</w:t>
      </w:r>
      <w:r w:rsidR="00084289" w:rsidRPr="000D32EB">
        <w:rPr>
          <w:szCs w:val="24"/>
          <w:lang w:val="en-US"/>
        </w:rPr>
        <w:t xml:space="preserve"> </w:t>
      </w:r>
      <w:r w:rsidRPr="000D32EB">
        <w:rPr>
          <w:szCs w:val="24"/>
          <w:lang w:val="en-US"/>
        </w:rPr>
        <w:t>(2004).</w:t>
      </w:r>
      <w:r w:rsidR="00084289" w:rsidRPr="000D32EB">
        <w:rPr>
          <w:szCs w:val="24"/>
          <w:lang w:val="en-US"/>
        </w:rPr>
        <w:t xml:space="preserve"> </w:t>
      </w:r>
      <w:r w:rsidRPr="000D32EB">
        <w:rPr>
          <w:szCs w:val="24"/>
          <w:lang w:val="en-US"/>
        </w:rPr>
        <w:t>Applying</w:t>
      </w:r>
      <w:r w:rsidR="00084289" w:rsidRPr="000D32EB">
        <w:rPr>
          <w:szCs w:val="24"/>
          <w:lang w:val="en-US"/>
        </w:rPr>
        <w:t xml:space="preserve"> </w:t>
      </w:r>
      <w:r w:rsidRPr="000D32EB">
        <w:rPr>
          <w:szCs w:val="24"/>
          <w:lang w:val="en-US"/>
        </w:rPr>
        <w:t>UML</w:t>
      </w:r>
      <w:r w:rsidR="00084289" w:rsidRPr="000D32EB">
        <w:rPr>
          <w:szCs w:val="24"/>
          <w:lang w:val="en-US"/>
        </w:rPr>
        <w:t xml:space="preserve"> </w:t>
      </w:r>
      <w:r w:rsidRPr="000D32EB">
        <w:rPr>
          <w:szCs w:val="24"/>
          <w:lang w:val="en-US"/>
        </w:rPr>
        <w:t>and</w:t>
      </w:r>
      <w:r w:rsidR="00084289" w:rsidRPr="000D32EB">
        <w:rPr>
          <w:szCs w:val="24"/>
          <w:lang w:val="en-US"/>
        </w:rPr>
        <w:t xml:space="preserve"> </w:t>
      </w:r>
      <w:r w:rsidRPr="000D32EB">
        <w:rPr>
          <w:szCs w:val="24"/>
          <w:lang w:val="en-US"/>
        </w:rPr>
        <w:t>patterns:</w:t>
      </w:r>
      <w:r w:rsidR="00084289" w:rsidRPr="000D32EB">
        <w:rPr>
          <w:szCs w:val="24"/>
          <w:lang w:val="en-US"/>
        </w:rPr>
        <w:t xml:space="preserve"> </w:t>
      </w:r>
      <w:r w:rsidRPr="000D32EB">
        <w:rPr>
          <w:szCs w:val="24"/>
          <w:lang w:val="en-US"/>
        </w:rPr>
        <w:t>An</w:t>
      </w:r>
      <w:r w:rsidR="00084289" w:rsidRPr="000D32EB">
        <w:rPr>
          <w:szCs w:val="24"/>
          <w:lang w:val="en-US"/>
        </w:rPr>
        <w:t xml:space="preserve"> </w:t>
      </w:r>
      <w:r w:rsidRPr="000D32EB">
        <w:rPr>
          <w:szCs w:val="24"/>
          <w:lang w:val="en-US"/>
        </w:rPr>
        <w:t>introduction</w:t>
      </w:r>
      <w:r w:rsidR="00084289" w:rsidRPr="000D32EB">
        <w:rPr>
          <w:szCs w:val="24"/>
          <w:lang w:val="en-US"/>
        </w:rPr>
        <w:t xml:space="preserve"> </w:t>
      </w:r>
      <w:r w:rsidRPr="000D32EB">
        <w:rPr>
          <w:szCs w:val="24"/>
          <w:lang w:val="en-US"/>
        </w:rPr>
        <w:t>to</w:t>
      </w:r>
      <w:r w:rsidR="00084289" w:rsidRPr="000D32EB">
        <w:rPr>
          <w:szCs w:val="24"/>
          <w:lang w:val="en-US"/>
        </w:rPr>
        <w:t xml:space="preserve"> </w:t>
      </w:r>
      <w:r w:rsidRPr="000D32EB">
        <w:rPr>
          <w:szCs w:val="24"/>
          <w:lang w:val="en-US"/>
        </w:rPr>
        <w:t>object-oriented</w:t>
      </w:r>
      <w:r w:rsidR="00084289" w:rsidRPr="000D32EB">
        <w:rPr>
          <w:szCs w:val="24"/>
          <w:lang w:val="en-US"/>
        </w:rPr>
        <w:t xml:space="preserve"> </w:t>
      </w:r>
      <w:r w:rsidRPr="000D32EB">
        <w:rPr>
          <w:szCs w:val="24"/>
          <w:lang w:val="en-US"/>
        </w:rPr>
        <w:t>analysis</w:t>
      </w:r>
      <w:r w:rsidR="00084289" w:rsidRPr="000D32EB">
        <w:rPr>
          <w:szCs w:val="24"/>
          <w:lang w:val="en-US"/>
        </w:rPr>
        <w:t xml:space="preserve"> </w:t>
      </w:r>
      <w:r w:rsidRPr="000D32EB">
        <w:rPr>
          <w:szCs w:val="24"/>
          <w:lang w:val="en-US"/>
        </w:rPr>
        <w:t>and</w:t>
      </w:r>
      <w:r w:rsidR="00084289" w:rsidRPr="000D32EB">
        <w:rPr>
          <w:szCs w:val="24"/>
          <w:lang w:val="en-US"/>
        </w:rPr>
        <w:t xml:space="preserve"> </w:t>
      </w:r>
      <w:r w:rsidRPr="000D32EB">
        <w:rPr>
          <w:szCs w:val="24"/>
          <w:lang w:val="en-US"/>
        </w:rPr>
        <w:t>design</w:t>
      </w:r>
      <w:r w:rsidR="00084289" w:rsidRPr="000D32EB">
        <w:rPr>
          <w:szCs w:val="24"/>
          <w:lang w:val="en-US"/>
        </w:rPr>
        <w:t xml:space="preserve"> </w:t>
      </w:r>
      <w:r w:rsidRPr="000D32EB">
        <w:rPr>
          <w:szCs w:val="24"/>
          <w:lang w:val="en-US"/>
        </w:rPr>
        <w:t>and</w:t>
      </w:r>
      <w:r w:rsidR="00084289" w:rsidRPr="000D32EB">
        <w:rPr>
          <w:szCs w:val="24"/>
          <w:lang w:val="en-US"/>
        </w:rPr>
        <w:t xml:space="preserve"> </w:t>
      </w:r>
      <w:r w:rsidRPr="000D32EB">
        <w:rPr>
          <w:szCs w:val="24"/>
          <w:lang w:val="en-US"/>
        </w:rPr>
        <w:t>iterative</w:t>
      </w:r>
      <w:r w:rsidR="00084289" w:rsidRPr="000D32EB">
        <w:rPr>
          <w:szCs w:val="24"/>
          <w:lang w:val="en-US"/>
        </w:rPr>
        <w:t xml:space="preserve"> </w:t>
      </w:r>
      <w:r w:rsidRPr="000D32EB">
        <w:rPr>
          <w:szCs w:val="24"/>
          <w:lang w:val="en-US"/>
        </w:rPr>
        <w:t>development</w:t>
      </w:r>
      <w:r w:rsidR="00084289" w:rsidRPr="000D32EB">
        <w:rPr>
          <w:szCs w:val="24"/>
          <w:lang w:val="en-US"/>
        </w:rPr>
        <w:t xml:space="preserve"> </w:t>
      </w:r>
      <w:r w:rsidRPr="000D32EB">
        <w:rPr>
          <w:szCs w:val="24"/>
          <w:lang w:val="en-US"/>
        </w:rPr>
        <w:t>(3rd</w:t>
      </w:r>
      <w:r w:rsidR="00084289" w:rsidRPr="000D32EB">
        <w:rPr>
          <w:szCs w:val="24"/>
          <w:lang w:val="en-US"/>
        </w:rPr>
        <w:t xml:space="preserve"> </w:t>
      </w:r>
      <w:r w:rsidRPr="000D32EB">
        <w:rPr>
          <w:szCs w:val="24"/>
          <w:lang w:val="en-US"/>
        </w:rPr>
        <w:t>ed.).</w:t>
      </w:r>
      <w:r w:rsidR="00084289" w:rsidRPr="000D32EB">
        <w:rPr>
          <w:szCs w:val="24"/>
          <w:lang w:val="en-US"/>
        </w:rPr>
        <w:t xml:space="preserve"> </w:t>
      </w:r>
      <w:r w:rsidRPr="000D32EB">
        <w:rPr>
          <w:szCs w:val="24"/>
          <w:lang w:val="en-US"/>
        </w:rPr>
        <w:t>Prentice</w:t>
      </w:r>
      <w:r w:rsidR="00084289" w:rsidRPr="000D32EB">
        <w:rPr>
          <w:szCs w:val="24"/>
          <w:lang w:val="en-US"/>
        </w:rPr>
        <w:t xml:space="preserve"> </w:t>
      </w:r>
      <w:r w:rsidRPr="000D32EB">
        <w:rPr>
          <w:szCs w:val="24"/>
          <w:lang w:val="en-US"/>
        </w:rPr>
        <w:t>Hall.</w:t>
      </w:r>
    </w:p>
    <w:p w14:paraId="577E66F0" w14:textId="27115060" w:rsidR="00AB4098" w:rsidRPr="00184654" w:rsidRDefault="00AB4098" w:rsidP="00AB4098">
      <w:pPr>
        <w:spacing w:before="240" w:after="240"/>
        <w:ind w:left="425" w:hanging="425"/>
        <w:rPr>
          <w:szCs w:val="24"/>
        </w:rPr>
      </w:pPr>
      <w:r w:rsidRPr="000D32EB">
        <w:rPr>
          <w:szCs w:val="24"/>
          <w:lang w:val="en-US"/>
        </w:rPr>
        <w:t>Laravel</w:t>
      </w:r>
      <w:r w:rsidR="00084289" w:rsidRPr="000D32EB">
        <w:rPr>
          <w:szCs w:val="24"/>
          <w:lang w:val="en-US"/>
        </w:rPr>
        <w:t xml:space="preserve"> </w:t>
      </w:r>
      <w:r w:rsidRPr="000D32EB">
        <w:rPr>
          <w:szCs w:val="24"/>
          <w:lang w:val="en-US"/>
        </w:rPr>
        <w:t>Holdings</w:t>
      </w:r>
      <w:r w:rsidR="00084289" w:rsidRPr="000D32EB">
        <w:rPr>
          <w:szCs w:val="24"/>
          <w:lang w:val="en-US"/>
        </w:rPr>
        <w:t xml:space="preserve"> </w:t>
      </w:r>
      <w:r w:rsidRPr="000D32EB">
        <w:rPr>
          <w:szCs w:val="24"/>
          <w:lang w:val="en-US"/>
        </w:rPr>
        <w:t>Inc.</w:t>
      </w:r>
      <w:r w:rsidR="00084289" w:rsidRPr="000D32EB">
        <w:rPr>
          <w:szCs w:val="24"/>
          <w:lang w:val="en-US"/>
        </w:rPr>
        <w:t xml:space="preserve"> </w:t>
      </w:r>
      <w:r w:rsidRPr="000D32EB">
        <w:rPr>
          <w:szCs w:val="24"/>
          <w:lang w:val="en-US"/>
        </w:rPr>
        <w:t>(2025).</w:t>
      </w:r>
      <w:r w:rsidR="00084289" w:rsidRPr="000D32EB">
        <w:rPr>
          <w:szCs w:val="24"/>
          <w:lang w:val="en-US"/>
        </w:rPr>
        <w:t xml:space="preserve"> </w:t>
      </w:r>
      <w:r w:rsidRPr="00184654">
        <w:rPr>
          <w:szCs w:val="24"/>
        </w:rPr>
        <w:t>Laravel</w:t>
      </w:r>
      <w:r w:rsidR="00084289" w:rsidRPr="00184654">
        <w:rPr>
          <w:szCs w:val="24"/>
        </w:rPr>
        <w:t xml:space="preserve"> </w:t>
      </w:r>
      <w:proofErr w:type="spellStart"/>
      <w:r w:rsidRPr="00184654">
        <w:rPr>
          <w:szCs w:val="24"/>
        </w:rPr>
        <w:t>documentation</w:t>
      </w:r>
      <w:proofErr w:type="spellEnd"/>
      <w:r w:rsidRPr="00184654">
        <w:rPr>
          <w:szCs w:val="24"/>
        </w:rPr>
        <w:t>.</w:t>
      </w:r>
      <w:r w:rsidR="00084289" w:rsidRPr="00184654">
        <w:rPr>
          <w:szCs w:val="24"/>
        </w:rPr>
        <w:t xml:space="preserve"> </w:t>
      </w:r>
      <w:hyperlink r:id="rId81" w:history="1">
        <w:r w:rsidRPr="00184654">
          <w:rPr>
            <w:rStyle w:val="Hipervnculo"/>
            <w:szCs w:val="24"/>
          </w:rPr>
          <w:t>https://laravel.com/docs</w:t>
        </w:r>
      </w:hyperlink>
    </w:p>
    <w:p w14:paraId="273FE7F2" w14:textId="508B1E4B" w:rsidR="00AB4098" w:rsidRPr="000D32EB" w:rsidRDefault="00AB4098" w:rsidP="00AB4098">
      <w:pPr>
        <w:spacing w:before="240" w:after="240"/>
        <w:ind w:left="425" w:hanging="425"/>
        <w:rPr>
          <w:szCs w:val="24"/>
          <w:lang w:val="en-US"/>
        </w:rPr>
      </w:pPr>
      <w:r w:rsidRPr="000D32EB">
        <w:rPr>
          <w:szCs w:val="24"/>
          <w:lang w:val="en-US"/>
        </w:rPr>
        <w:t>Martin,</w:t>
      </w:r>
      <w:r w:rsidR="00084289" w:rsidRPr="000D32EB">
        <w:rPr>
          <w:szCs w:val="24"/>
          <w:lang w:val="en-US"/>
        </w:rPr>
        <w:t xml:space="preserve"> </w:t>
      </w:r>
      <w:r w:rsidRPr="000D32EB">
        <w:rPr>
          <w:szCs w:val="24"/>
          <w:lang w:val="en-US"/>
        </w:rPr>
        <w:t>R.</w:t>
      </w:r>
      <w:r w:rsidR="00084289" w:rsidRPr="000D32EB">
        <w:rPr>
          <w:szCs w:val="24"/>
          <w:lang w:val="en-US"/>
        </w:rPr>
        <w:t xml:space="preserve"> </w:t>
      </w:r>
      <w:r w:rsidRPr="000D32EB">
        <w:rPr>
          <w:szCs w:val="24"/>
          <w:lang w:val="en-US"/>
        </w:rPr>
        <w:t>C.</w:t>
      </w:r>
      <w:r w:rsidR="00084289" w:rsidRPr="000D32EB">
        <w:rPr>
          <w:szCs w:val="24"/>
          <w:lang w:val="en-US"/>
        </w:rPr>
        <w:t xml:space="preserve"> </w:t>
      </w:r>
      <w:r w:rsidRPr="000D32EB">
        <w:rPr>
          <w:szCs w:val="24"/>
          <w:lang w:val="en-US"/>
        </w:rPr>
        <w:t>(2018).</w:t>
      </w:r>
      <w:r w:rsidR="00084289" w:rsidRPr="000D32EB">
        <w:rPr>
          <w:szCs w:val="24"/>
          <w:lang w:val="en-US"/>
        </w:rPr>
        <w:t xml:space="preserve"> </w:t>
      </w:r>
      <w:r w:rsidRPr="000D32EB">
        <w:rPr>
          <w:szCs w:val="24"/>
          <w:lang w:val="en-US"/>
        </w:rPr>
        <w:t>Clean</w:t>
      </w:r>
      <w:r w:rsidR="00084289" w:rsidRPr="000D32EB">
        <w:rPr>
          <w:szCs w:val="24"/>
          <w:lang w:val="en-US"/>
        </w:rPr>
        <w:t xml:space="preserve"> </w:t>
      </w:r>
      <w:r w:rsidRPr="000D32EB">
        <w:rPr>
          <w:szCs w:val="24"/>
          <w:lang w:val="en-US"/>
        </w:rPr>
        <w:t>architecture:</w:t>
      </w:r>
      <w:r w:rsidR="00084289" w:rsidRPr="000D32EB">
        <w:rPr>
          <w:szCs w:val="24"/>
          <w:lang w:val="en-US"/>
        </w:rPr>
        <w:t xml:space="preserve"> </w:t>
      </w:r>
      <w:r w:rsidRPr="000D32EB">
        <w:rPr>
          <w:szCs w:val="24"/>
          <w:lang w:val="en-US"/>
        </w:rPr>
        <w:t>A</w:t>
      </w:r>
      <w:r w:rsidR="00084289" w:rsidRPr="000D32EB">
        <w:rPr>
          <w:szCs w:val="24"/>
          <w:lang w:val="en-US"/>
        </w:rPr>
        <w:t xml:space="preserve"> </w:t>
      </w:r>
      <w:r w:rsidRPr="000D32EB">
        <w:rPr>
          <w:szCs w:val="24"/>
          <w:lang w:val="en-US"/>
        </w:rPr>
        <w:t>craftsman's</w:t>
      </w:r>
      <w:r w:rsidR="00084289" w:rsidRPr="000D32EB">
        <w:rPr>
          <w:szCs w:val="24"/>
          <w:lang w:val="en-US"/>
        </w:rPr>
        <w:t xml:space="preserve"> </w:t>
      </w:r>
      <w:r w:rsidRPr="000D32EB">
        <w:rPr>
          <w:szCs w:val="24"/>
          <w:lang w:val="en-US"/>
        </w:rPr>
        <w:t>guide</w:t>
      </w:r>
      <w:r w:rsidR="00084289" w:rsidRPr="000D32EB">
        <w:rPr>
          <w:szCs w:val="24"/>
          <w:lang w:val="en-US"/>
        </w:rPr>
        <w:t xml:space="preserve"> </w:t>
      </w:r>
      <w:r w:rsidRPr="000D32EB">
        <w:rPr>
          <w:szCs w:val="24"/>
          <w:lang w:val="en-US"/>
        </w:rPr>
        <w:t>to</w:t>
      </w:r>
      <w:r w:rsidR="00084289" w:rsidRPr="000D32EB">
        <w:rPr>
          <w:szCs w:val="24"/>
          <w:lang w:val="en-US"/>
        </w:rPr>
        <w:t xml:space="preserve"> </w:t>
      </w:r>
      <w:r w:rsidRPr="000D32EB">
        <w:rPr>
          <w:szCs w:val="24"/>
          <w:lang w:val="en-US"/>
        </w:rPr>
        <w:t>software</w:t>
      </w:r>
      <w:r w:rsidR="00084289" w:rsidRPr="000D32EB">
        <w:rPr>
          <w:szCs w:val="24"/>
          <w:lang w:val="en-US"/>
        </w:rPr>
        <w:t xml:space="preserve"> </w:t>
      </w:r>
      <w:r w:rsidRPr="000D32EB">
        <w:rPr>
          <w:szCs w:val="24"/>
          <w:lang w:val="en-US"/>
        </w:rPr>
        <w:t>structure</w:t>
      </w:r>
      <w:r w:rsidR="00084289" w:rsidRPr="000D32EB">
        <w:rPr>
          <w:szCs w:val="24"/>
          <w:lang w:val="en-US"/>
        </w:rPr>
        <w:t xml:space="preserve"> </w:t>
      </w:r>
      <w:r w:rsidRPr="000D32EB">
        <w:rPr>
          <w:szCs w:val="24"/>
          <w:lang w:val="en-US"/>
        </w:rPr>
        <w:t>and</w:t>
      </w:r>
      <w:r w:rsidR="00084289" w:rsidRPr="000D32EB">
        <w:rPr>
          <w:szCs w:val="24"/>
          <w:lang w:val="en-US"/>
        </w:rPr>
        <w:t xml:space="preserve"> </w:t>
      </w:r>
      <w:r w:rsidRPr="000D32EB">
        <w:rPr>
          <w:szCs w:val="24"/>
          <w:lang w:val="en-US"/>
        </w:rPr>
        <w:t>design.</w:t>
      </w:r>
      <w:r w:rsidR="00084289" w:rsidRPr="000D32EB">
        <w:rPr>
          <w:szCs w:val="24"/>
          <w:lang w:val="en-US"/>
        </w:rPr>
        <w:t xml:space="preserve"> </w:t>
      </w:r>
      <w:r w:rsidRPr="000D32EB">
        <w:rPr>
          <w:szCs w:val="24"/>
          <w:lang w:val="en-US"/>
        </w:rPr>
        <w:t>Prentice</w:t>
      </w:r>
      <w:r w:rsidR="00084289" w:rsidRPr="000D32EB">
        <w:rPr>
          <w:szCs w:val="24"/>
          <w:lang w:val="en-US"/>
        </w:rPr>
        <w:t xml:space="preserve"> </w:t>
      </w:r>
      <w:r w:rsidRPr="000D32EB">
        <w:rPr>
          <w:szCs w:val="24"/>
          <w:lang w:val="en-US"/>
        </w:rPr>
        <w:t>Hall.</w:t>
      </w:r>
    </w:p>
    <w:p w14:paraId="59B1F1D3" w14:textId="6245BF03" w:rsidR="00AB4098" w:rsidRPr="000D32EB" w:rsidRDefault="00AB4098" w:rsidP="00AB4098">
      <w:pPr>
        <w:spacing w:before="240" w:after="240"/>
        <w:ind w:left="425" w:hanging="425"/>
        <w:rPr>
          <w:szCs w:val="24"/>
          <w:lang w:val="en-US"/>
        </w:rPr>
      </w:pPr>
      <w:r w:rsidRPr="000D32EB">
        <w:rPr>
          <w:szCs w:val="24"/>
          <w:lang w:val="en-US"/>
        </w:rPr>
        <w:t>Moran,</w:t>
      </w:r>
      <w:r w:rsidR="00084289" w:rsidRPr="000D32EB">
        <w:rPr>
          <w:szCs w:val="24"/>
          <w:lang w:val="en-US"/>
        </w:rPr>
        <w:t xml:space="preserve"> </w:t>
      </w:r>
      <w:r w:rsidRPr="000D32EB">
        <w:rPr>
          <w:szCs w:val="24"/>
          <w:lang w:val="en-US"/>
        </w:rPr>
        <w:t>L.</w:t>
      </w:r>
      <w:r w:rsidR="00084289" w:rsidRPr="000D32EB">
        <w:rPr>
          <w:szCs w:val="24"/>
          <w:lang w:val="en-US"/>
        </w:rPr>
        <w:t xml:space="preserve"> </w:t>
      </w:r>
      <w:r w:rsidRPr="000D32EB">
        <w:rPr>
          <w:szCs w:val="24"/>
          <w:lang w:val="en-US"/>
        </w:rPr>
        <w:t>J.,</w:t>
      </w:r>
      <w:r w:rsidR="00084289" w:rsidRPr="000D32EB">
        <w:rPr>
          <w:szCs w:val="24"/>
          <w:lang w:val="en-US"/>
        </w:rPr>
        <w:t xml:space="preserve"> </w:t>
      </w:r>
      <w:r w:rsidRPr="000D32EB">
        <w:rPr>
          <w:szCs w:val="24"/>
          <w:lang w:val="en-US"/>
        </w:rPr>
        <w:t>Pasquali,</w:t>
      </w:r>
      <w:r w:rsidR="00084289" w:rsidRPr="000D32EB">
        <w:rPr>
          <w:szCs w:val="24"/>
          <w:lang w:val="en-US"/>
        </w:rPr>
        <w:t xml:space="preserve"> </w:t>
      </w:r>
      <w:r w:rsidRPr="000D32EB">
        <w:rPr>
          <w:szCs w:val="24"/>
          <w:lang w:val="en-US"/>
        </w:rPr>
        <w:t>R.,</w:t>
      </w:r>
      <w:r w:rsidR="00084289" w:rsidRPr="000D32EB">
        <w:rPr>
          <w:szCs w:val="24"/>
          <w:lang w:val="en-US"/>
        </w:rPr>
        <w:t xml:space="preserve"> </w:t>
      </w:r>
      <w:proofErr w:type="spellStart"/>
      <w:r w:rsidRPr="000D32EB">
        <w:rPr>
          <w:szCs w:val="24"/>
          <w:lang w:val="en-US"/>
        </w:rPr>
        <w:t>Teede</w:t>
      </w:r>
      <w:proofErr w:type="spellEnd"/>
      <w:r w:rsidRPr="000D32EB">
        <w:rPr>
          <w:szCs w:val="24"/>
          <w:lang w:val="en-US"/>
        </w:rPr>
        <w:t>,</w:t>
      </w:r>
      <w:r w:rsidR="00084289" w:rsidRPr="000D32EB">
        <w:rPr>
          <w:szCs w:val="24"/>
          <w:lang w:val="en-US"/>
        </w:rPr>
        <w:t xml:space="preserve"> </w:t>
      </w:r>
      <w:r w:rsidRPr="000D32EB">
        <w:rPr>
          <w:szCs w:val="24"/>
          <w:lang w:val="en-US"/>
        </w:rPr>
        <w:t>H.</w:t>
      </w:r>
      <w:r w:rsidR="00084289" w:rsidRPr="000D32EB">
        <w:rPr>
          <w:szCs w:val="24"/>
          <w:lang w:val="en-US"/>
        </w:rPr>
        <w:t xml:space="preserve"> </w:t>
      </w:r>
      <w:r w:rsidRPr="000D32EB">
        <w:rPr>
          <w:szCs w:val="24"/>
          <w:lang w:val="en-US"/>
        </w:rPr>
        <w:t>J.,</w:t>
      </w:r>
      <w:r w:rsidR="00084289" w:rsidRPr="000D32EB">
        <w:rPr>
          <w:szCs w:val="24"/>
          <w:lang w:val="en-US"/>
        </w:rPr>
        <w:t xml:space="preserve"> </w:t>
      </w:r>
      <w:r w:rsidRPr="000D32EB">
        <w:rPr>
          <w:szCs w:val="24"/>
          <w:lang w:val="en-US"/>
        </w:rPr>
        <w:t>Hoeger,</w:t>
      </w:r>
      <w:r w:rsidR="00084289" w:rsidRPr="000D32EB">
        <w:rPr>
          <w:szCs w:val="24"/>
          <w:lang w:val="en-US"/>
        </w:rPr>
        <w:t xml:space="preserve"> </w:t>
      </w:r>
      <w:r w:rsidRPr="000D32EB">
        <w:rPr>
          <w:szCs w:val="24"/>
          <w:lang w:val="en-US"/>
        </w:rPr>
        <w:t>K.</w:t>
      </w:r>
      <w:r w:rsidR="00084289" w:rsidRPr="000D32EB">
        <w:rPr>
          <w:szCs w:val="24"/>
          <w:lang w:val="en-US"/>
        </w:rPr>
        <w:t xml:space="preserve"> </w:t>
      </w:r>
      <w:r w:rsidRPr="000D32EB">
        <w:rPr>
          <w:szCs w:val="24"/>
          <w:lang w:val="en-US"/>
        </w:rPr>
        <w:t>M.,</w:t>
      </w:r>
      <w:r w:rsidR="00084289" w:rsidRPr="000D32EB">
        <w:rPr>
          <w:szCs w:val="24"/>
          <w:lang w:val="en-US"/>
        </w:rPr>
        <w:t xml:space="preserve"> </w:t>
      </w:r>
      <w:r w:rsidRPr="000D32EB">
        <w:rPr>
          <w:szCs w:val="24"/>
          <w:lang w:val="en-US"/>
        </w:rPr>
        <w:t>&amp;</w:t>
      </w:r>
      <w:r w:rsidR="00084289" w:rsidRPr="000D32EB">
        <w:rPr>
          <w:szCs w:val="24"/>
          <w:lang w:val="en-US"/>
        </w:rPr>
        <w:t xml:space="preserve"> </w:t>
      </w:r>
      <w:r w:rsidRPr="000D32EB">
        <w:rPr>
          <w:szCs w:val="24"/>
          <w:lang w:val="en-US"/>
        </w:rPr>
        <w:t>Norman,</w:t>
      </w:r>
      <w:r w:rsidR="00084289" w:rsidRPr="000D32EB">
        <w:rPr>
          <w:szCs w:val="24"/>
          <w:lang w:val="en-US"/>
        </w:rPr>
        <w:t xml:space="preserve"> </w:t>
      </w:r>
      <w:r w:rsidRPr="000D32EB">
        <w:rPr>
          <w:szCs w:val="24"/>
          <w:lang w:val="en-US"/>
        </w:rPr>
        <w:t>R.</w:t>
      </w:r>
      <w:r w:rsidR="00084289" w:rsidRPr="000D32EB">
        <w:rPr>
          <w:szCs w:val="24"/>
          <w:lang w:val="en-US"/>
        </w:rPr>
        <w:t xml:space="preserve"> </w:t>
      </w:r>
      <w:r w:rsidRPr="000D32EB">
        <w:rPr>
          <w:szCs w:val="24"/>
          <w:lang w:val="en-US"/>
        </w:rPr>
        <w:t>J.</w:t>
      </w:r>
      <w:r w:rsidR="00084289" w:rsidRPr="000D32EB">
        <w:rPr>
          <w:szCs w:val="24"/>
          <w:lang w:val="en-US"/>
        </w:rPr>
        <w:t xml:space="preserve"> </w:t>
      </w:r>
      <w:r w:rsidRPr="000D32EB">
        <w:rPr>
          <w:szCs w:val="24"/>
          <w:lang w:val="en-US"/>
        </w:rPr>
        <w:t>(2009).</w:t>
      </w:r>
      <w:r w:rsidR="00084289" w:rsidRPr="000D32EB">
        <w:rPr>
          <w:szCs w:val="24"/>
          <w:lang w:val="en-US"/>
        </w:rPr>
        <w:t xml:space="preserve"> </w:t>
      </w:r>
      <w:r w:rsidRPr="000D32EB">
        <w:rPr>
          <w:szCs w:val="24"/>
          <w:lang w:val="en-US"/>
        </w:rPr>
        <w:t>Treatment</w:t>
      </w:r>
      <w:r w:rsidR="00084289" w:rsidRPr="000D32EB">
        <w:rPr>
          <w:szCs w:val="24"/>
          <w:lang w:val="en-US"/>
        </w:rPr>
        <w:t xml:space="preserve"> </w:t>
      </w:r>
      <w:r w:rsidRPr="000D32EB">
        <w:rPr>
          <w:szCs w:val="24"/>
          <w:lang w:val="en-US"/>
        </w:rPr>
        <w:t>of</w:t>
      </w:r>
      <w:r w:rsidR="00084289" w:rsidRPr="000D32EB">
        <w:rPr>
          <w:szCs w:val="24"/>
          <w:lang w:val="en-US"/>
        </w:rPr>
        <w:t xml:space="preserve"> </w:t>
      </w:r>
      <w:r w:rsidRPr="000D32EB">
        <w:rPr>
          <w:szCs w:val="24"/>
          <w:lang w:val="en-US"/>
        </w:rPr>
        <w:t>obesity</w:t>
      </w:r>
      <w:r w:rsidR="00084289" w:rsidRPr="000D32EB">
        <w:rPr>
          <w:szCs w:val="24"/>
          <w:lang w:val="en-US"/>
        </w:rPr>
        <w:t xml:space="preserve"> </w:t>
      </w:r>
      <w:r w:rsidRPr="000D32EB">
        <w:rPr>
          <w:szCs w:val="24"/>
          <w:lang w:val="en-US"/>
        </w:rPr>
        <w:t>in</w:t>
      </w:r>
      <w:r w:rsidR="00084289" w:rsidRPr="000D32EB">
        <w:rPr>
          <w:szCs w:val="24"/>
          <w:lang w:val="en-US"/>
        </w:rPr>
        <w:t xml:space="preserve"> </w:t>
      </w:r>
      <w:r w:rsidRPr="000D32EB">
        <w:rPr>
          <w:szCs w:val="24"/>
          <w:lang w:val="en-US"/>
        </w:rPr>
        <w:t>polycystic</w:t>
      </w:r>
      <w:r w:rsidR="00084289" w:rsidRPr="000D32EB">
        <w:rPr>
          <w:szCs w:val="24"/>
          <w:lang w:val="en-US"/>
        </w:rPr>
        <w:t xml:space="preserve"> </w:t>
      </w:r>
      <w:r w:rsidRPr="000D32EB">
        <w:rPr>
          <w:szCs w:val="24"/>
          <w:lang w:val="en-US"/>
        </w:rPr>
        <w:t>ovary</w:t>
      </w:r>
      <w:r w:rsidR="00084289" w:rsidRPr="000D32EB">
        <w:rPr>
          <w:szCs w:val="24"/>
          <w:lang w:val="en-US"/>
        </w:rPr>
        <w:t xml:space="preserve"> </w:t>
      </w:r>
      <w:r w:rsidRPr="000D32EB">
        <w:rPr>
          <w:szCs w:val="24"/>
          <w:lang w:val="en-US"/>
        </w:rPr>
        <w:t>syndrome:</w:t>
      </w:r>
      <w:r w:rsidR="00084289" w:rsidRPr="000D32EB">
        <w:rPr>
          <w:szCs w:val="24"/>
          <w:lang w:val="en-US"/>
        </w:rPr>
        <w:t xml:space="preserve"> </w:t>
      </w:r>
      <w:r w:rsidRPr="000D32EB">
        <w:rPr>
          <w:szCs w:val="24"/>
          <w:lang w:val="en-US"/>
        </w:rPr>
        <w:t>A</w:t>
      </w:r>
      <w:r w:rsidR="00084289" w:rsidRPr="000D32EB">
        <w:rPr>
          <w:szCs w:val="24"/>
          <w:lang w:val="en-US"/>
        </w:rPr>
        <w:t xml:space="preserve"> </w:t>
      </w:r>
      <w:r w:rsidRPr="000D32EB">
        <w:rPr>
          <w:szCs w:val="24"/>
          <w:lang w:val="en-US"/>
        </w:rPr>
        <w:t>position</w:t>
      </w:r>
      <w:r w:rsidR="00084289" w:rsidRPr="000D32EB">
        <w:rPr>
          <w:szCs w:val="24"/>
          <w:lang w:val="en-US"/>
        </w:rPr>
        <w:t xml:space="preserve"> </w:t>
      </w:r>
      <w:r w:rsidRPr="000D32EB">
        <w:rPr>
          <w:szCs w:val="24"/>
          <w:lang w:val="en-US"/>
        </w:rPr>
        <w:t>statement</w:t>
      </w:r>
      <w:r w:rsidR="00084289" w:rsidRPr="000D32EB">
        <w:rPr>
          <w:szCs w:val="24"/>
          <w:lang w:val="en-US"/>
        </w:rPr>
        <w:t xml:space="preserve"> </w:t>
      </w:r>
      <w:r w:rsidRPr="000D32EB">
        <w:rPr>
          <w:szCs w:val="24"/>
          <w:lang w:val="en-US"/>
        </w:rPr>
        <w:t>of</w:t>
      </w:r>
      <w:r w:rsidR="00084289" w:rsidRPr="000D32EB">
        <w:rPr>
          <w:szCs w:val="24"/>
          <w:lang w:val="en-US"/>
        </w:rPr>
        <w:t xml:space="preserve"> </w:t>
      </w:r>
      <w:r w:rsidRPr="000D32EB">
        <w:rPr>
          <w:szCs w:val="24"/>
          <w:lang w:val="en-US"/>
        </w:rPr>
        <w:t>the</w:t>
      </w:r>
      <w:r w:rsidR="00084289" w:rsidRPr="000D32EB">
        <w:rPr>
          <w:szCs w:val="24"/>
          <w:lang w:val="en-US"/>
        </w:rPr>
        <w:t xml:space="preserve"> </w:t>
      </w:r>
      <w:r w:rsidRPr="000D32EB">
        <w:rPr>
          <w:szCs w:val="24"/>
          <w:lang w:val="en-US"/>
        </w:rPr>
        <w:t>Androgen</w:t>
      </w:r>
      <w:r w:rsidR="00084289" w:rsidRPr="000D32EB">
        <w:rPr>
          <w:szCs w:val="24"/>
          <w:lang w:val="en-US"/>
        </w:rPr>
        <w:t xml:space="preserve"> </w:t>
      </w:r>
      <w:r w:rsidRPr="000D32EB">
        <w:rPr>
          <w:szCs w:val="24"/>
          <w:lang w:val="en-US"/>
        </w:rPr>
        <w:t>Excess</w:t>
      </w:r>
      <w:r w:rsidR="00084289" w:rsidRPr="000D32EB">
        <w:rPr>
          <w:szCs w:val="24"/>
          <w:lang w:val="en-US"/>
        </w:rPr>
        <w:t xml:space="preserve"> </w:t>
      </w:r>
      <w:r w:rsidRPr="000D32EB">
        <w:rPr>
          <w:szCs w:val="24"/>
          <w:lang w:val="en-US"/>
        </w:rPr>
        <w:t>and</w:t>
      </w:r>
      <w:r w:rsidR="00084289" w:rsidRPr="000D32EB">
        <w:rPr>
          <w:szCs w:val="24"/>
          <w:lang w:val="en-US"/>
        </w:rPr>
        <w:t xml:space="preserve"> </w:t>
      </w:r>
      <w:r w:rsidRPr="000D32EB">
        <w:rPr>
          <w:szCs w:val="24"/>
          <w:lang w:val="en-US"/>
        </w:rPr>
        <w:t>PCOS</w:t>
      </w:r>
      <w:r w:rsidR="00084289" w:rsidRPr="000D32EB">
        <w:rPr>
          <w:szCs w:val="24"/>
          <w:lang w:val="en-US"/>
        </w:rPr>
        <w:t xml:space="preserve"> </w:t>
      </w:r>
      <w:r w:rsidRPr="000D32EB">
        <w:rPr>
          <w:szCs w:val="24"/>
          <w:lang w:val="en-US"/>
        </w:rPr>
        <w:t>Society.</w:t>
      </w:r>
      <w:r w:rsidR="00084289" w:rsidRPr="000D32EB">
        <w:rPr>
          <w:szCs w:val="24"/>
          <w:lang w:val="en-US"/>
        </w:rPr>
        <w:t xml:space="preserve"> </w:t>
      </w:r>
      <w:r w:rsidRPr="000D32EB">
        <w:rPr>
          <w:szCs w:val="24"/>
          <w:lang w:val="en-US"/>
        </w:rPr>
        <w:t>Fertility</w:t>
      </w:r>
      <w:r w:rsidR="00084289" w:rsidRPr="000D32EB">
        <w:rPr>
          <w:szCs w:val="24"/>
          <w:lang w:val="en-US"/>
        </w:rPr>
        <w:t xml:space="preserve"> </w:t>
      </w:r>
      <w:r w:rsidRPr="000D32EB">
        <w:rPr>
          <w:szCs w:val="24"/>
          <w:lang w:val="en-US"/>
        </w:rPr>
        <w:t>and</w:t>
      </w:r>
      <w:r w:rsidR="00084289" w:rsidRPr="000D32EB">
        <w:rPr>
          <w:szCs w:val="24"/>
          <w:lang w:val="en-US"/>
        </w:rPr>
        <w:t xml:space="preserve"> </w:t>
      </w:r>
      <w:r w:rsidRPr="000D32EB">
        <w:rPr>
          <w:szCs w:val="24"/>
          <w:lang w:val="en-US"/>
        </w:rPr>
        <w:t>Sterility,</w:t>
      </w:r>
      <w:r w:rsidR="00084289" w:rsidRPr="000D32EB">
        <w:rPr>
          <w:szCs w:val="24"/>
          <w:lang w:val="en-US"/>
        </w:rPr>
        <w:t xml:space="preserve"> </w:t>
      </w:r>
      <w:r w:rsidRPr="000D32EB">
        <w:rPr>
          <w:szCs w:val="24"/>
          <w:lang w:val="en-US"/>
        </w:rPr>
        <w:t>92(6),</w:t>
      </w:r>
      <w:r w:rsidR="00084289" w:rsidRPr="000D32EB">
        <w:rPr>
          <w:szCs w:val="24"/>
          <w:lang w:val="en-US"/>
        </w:rPr>
        <w:t xml:space="preserve"> </w:t>
      </w:r>
      <w:r w:rsidRPr="000D32EB">
        <w:rPr>
          <w:szCs w:val="24"/>
          <w:lang w:val="en-US"/>
        </w:rPr>
        <w:t>1966–1982.</w:t>
      </w:r>
    </w:p>
    <w:p w14:paraId="1A970D5D" w14:textId="0FA8362B" w:rsidR="00AB4098" w:rsidRPr="000D32EB" w:rsidRDefault="00AB4098" w:rsidP="00AB4098">
      <w:pPr>
        <w:spacing w:before="240" w:after="240"/>
        <w:ind w:left="425" w:hanging="425"/>
        <w:rPr>
          <w:szCs w:val="24"/>
          <w:lang w:val="en-US"/>
        </w:rPr>
      </w:pPr>
      <w:r w:rsidRPr="000D32EB">
        <w:rPr>
          <w:szCs w:val="24"/>
          <w:lang w:val="en-US"/>
        </w:rPr>
        <w:t>Monash</w:t>
      </w:r>
      <w:r w:rsidR="00084289" w:rsidRPr="000D32EB">
        <w:rPr>
          <w:szCs w:val="24"/>
          <w:lang w:val="en-US"/>
        </w:rPr>
        <w:t xml:space="preserve"> </w:t>
      </w:r>
      <w:r w:rsidRPr="000D32EB">
        <w:rPr>
          <w:szCs w:val="24"/>
          <w:lang w:val="en-US"/>
        </w:rPr>
        <w:t>University.</w:t>
      </w:r>
      <w:r w:rsidR="00084289" w:rsidRPr="000D32EB">
        <w:rPr>
          <w:szCs w:val="24"/>
          <w:lang w:val="en-US"/>
        </w:rPr>
        <w:t xml:space="preserve"> </w:t>
      </w:r>
      <w:r w:rsidRPr="000D32EB">
        <w:rPr>
          <w:szCs w:val="24"/>
          <w:lang w:val="en-US"/>
        </w:rPr>
        <w:t>(2023).</w:t>
      </w:r>
      <w:r w:rsidR="00084289" w:rsidRPr="000D32EB">
        <w:rPr>
          <w:szCs w:val="24"/>
          <w:lang w:val="en-US"/>
        </w:rPr>
        <w:t xml:space="preserve"> </w:t>
      </w:r>
      <w:r w:rsidRPr="000D32EB">
        <w:rPr>
          <w:szCs w:val="24"/>
          <w:lang w:val="en-US"/>
        </w:rPr>
        <w:t>International</w:t>
      </w:r>
      <w:r w:rsidR="00084289" w:rsidRPr="000D32EB">
        <w:rPr>
          <w:szCs w:val="24"/>
          <w:lang w:val="en-US"/>
        </w:rPr>
        <w:t xml:space="preserve"> </w:t>
      </w:r>
      <w:r w:rsidRPr="000D32EB">
        <w:rPr>
          <w:szCs w:val="24"/>
          <w:lang w:val="en-US"/>
        </w:rPr>
        <w:t>evidence-based</w:t>
      </w:r>
      <w:r w:rsidR="00084289" w:rsidRPr="000D32EB">
        <w:rPr>
          <w:szCs w:val="24"/>
          <w:lang w:val="en-US"/>
        </w:rPr>
        <w:t xml:space="preserve"> </w:t>
      </w:r>
      <w:r w:rsidRPr="000D32EB">
        <w:rPr>
          <w:szCs w:val="24"/>
          <w:lang w:val="en-US"/>
        </w:rPr>
        <w:t>guideline</w:t>
      </w:r>
      <w:r w:rsidR="00084289" w:rsidRPr="000D32EB">
        <w:rPr>
          <w:szCs w:val="24"/>
          <w:lang w:val="en-US"/>
        </w:rPr>
        <w:t xml:space="preserve"> </w:t>
      </w:r>
      <w:r w:rsidRPr="000D32EB">
        <w:rPr>
          <w:szCs w:val="24"/>
          <w:lang w:val="en-US"/>
        </w:rPr>
        <w:t>for</w:t>
      </w:r>
      <w:r w:rsidR="00084289" w:rsidRPr="000D32EB">
        <w:rPr>
          <w:szCs w:val="24"/>
          <w:lang w:val="en-US"/>
        </w:rPr>
        <w:t xml:space="preserve"> </w:t>
      </w:r>
      <w:r w:rsidRPr="000D32EB">
        <w:rPr>
          <w:szCs w:val="24"/>
          <w:lang w:val="en-US"/>
        </w:rPr>
        <w:t>the</w:t>
      </w:r>
      <w:r w:rsidR="00084289" w:rsidRPr="000D32EB">
        <w:rPr>
          <w:szCs w:val="24"/>
          <w:lang w:val="en-US"/>
        </w:rPr>
        <w:t xml:space="preserve"> </w:t>
      </w:r>
      <w:r w:rsidRPr="000D32EB">
        <w:rPr>
          <w:szCs w:val="24"/>
          <w:lang w:val="en-US"/>
        </w:rPr>
        <w:t>assessment</w:t>
      </w:r>
      <w:r w:rsidR="00084289" w:rsidRPr="000D32EB">
        <w:rPr>
          <w:szCs w:val="24"/>
          <w:lang w:val="en-US"/>
        </w:rPr>
        <w:t xml:space="preserve"> </w:t>
      </w:r>
      <w:r w:rsidRPr="000D32EB">
        <w:rPr>
          <w:szCs w:val="24"/>
          <w:lang w:val="en-US"/>
        </w:rPr>
        <w:t>and</w:t>
      </w:r>
      <w:r w:rsidR="00084289" w:rsidRPr="000D32EB">
        <w:rPr>
          <w:szCs w:val="24"/>
          <w:lang w:val="en-US"/>
        </w:rPr>
        <w:t xml:space="preserve"> </w:t>
      </w:r>
      <w:r w:rsidRPr="000D32EB">
        <w:rPr>
          <w:szCs w:val="24"/>
          <w:lang w:val="en-US"/>
        </w:rPr>
        <w:t>management</w:t>
      </w:r>
      <w:r w:rsidR="00084289" w:rsidRPr="000D32EB">
        <w:rPr>
          <w:szCs w:val="24"/>
          <w:lang w:val="en-US"/>
        </w:rPr>
        <w:t xml:space="preserve"> </w:t>
      </w:r>
      <w:r w:rsidRPr="000D32EB">
        <w:rPr>
          <w:szCs w:val="24"/>
          <w:lang w:val="en-US"/>
        </w:rPr>
        <w:t>of</w:t>
      </w:r>
      <w:r w:rsidR="00084289" w:rsidRPr="000D32EB">
        <w:rPr>
          <w:szCs w:val="24"/>
          <w:lang w:val="en-US"/>
        </w:rPr>
        <w:t xml:space="preserve"> </w:t>
      </w:r>
      <w:r w:rsidRPr="000D32EB">
        <w:rPr>
          <w:szCs w:val="24"/>
          <w:lang w:val="en-US"/>
        </w:rPr>
        <w:t>polycystic</w:t>
      </w:r>
      <w:r w:rsidR="00084289" w:rsidRPr="000D32EB">
        <w:rPr>
          <w:szCs w:val="24"/>
          <w:lang w:val="en-US"/>
        </w:rPr>
        <w:t xml:space="preserve"> </w:t>
      </w:r>
      <w:r w:rsidRPr="000D32EB">
        <w:rPr>
          <w:szCs w:val="24"/>
          <w:lang w:val="en-US"/>
        </w:rPr>
        <w:t>ovary</w:t>
      </w:r>
      <w:r w:rsidR="00084289" w:rsidRPr="000D32EB">
        <w:rPr>
          <w:szCs w:val="24"/>
          <w:lang w:val="en-US"/>
        </w:rPr>
        <w:t xml:space="preserve"> </w:t>
      </w:r>
      <w:r w:rsidRPr="000D32EB">
        <w:rPr>
          <w:szCs w:val="24"/>
          <w:lang w:val="en-US"/>
        </w:rPr>
        <w:t>syndrome</w:t>
      </w:r>
      <w:r w:rsidR="00084289" w:rsidRPr="000D32EB">
        <w:rPr>
          <w:szCs w:val="24"/>
          <w:lang w:val="en-US"/>
        </w:rPr>
        <w:t xml:space="preserve"> </w:t>
      </w:r>
      <w:r w:rsidRPr="000D32EB">
        <w:rPr>
          <w:szCs w:val="24"/>
          <w:lang w:val="en-US"/>
        </w:rPr>
        <w:t>2023.</w:t>
      </w:r>
    </w:p>
    <w:p w14:paraId="2FE856DE" w14:textId="7F3F3C2E" w:rsidR="00AB4098" w:rsidRPr="000D32EB" w:rsidRDefault="00AB4098" w:rsidP="00AB4098">
      <w:pPr>
        <w:spacing w:before="240" w:after="240"/>
        <w:ind w:left="425" w:hanging="425"/>
        <w:rPr>
          <w:szCs w:val="24"/>
          <w:lang w:val="en-US"/>
        </w:rPr>
      </w:pPr>
      <w:r w:rsidRPr="000D32EB">
        <w:rPr>
          <w:szCs w:val="24"/>
          <w:lang w:val="en-US"/>
        </w:rPr>
        <w:t>Pressman,</w:t>
      </w:r>
      <w:r w:rsidR="00084289" w:rsidRPr="000D32EB">
        <w:rPr>
          <w:szCs w:val="24"/>
          <w:lang w:val="en-US"/>
        </w:rPr>
        <w:t xml:space="preserve"> </w:t>
      </w:r>
      <w:r w:rsidRPr="000D32EB">
        <w:rPr>
          <w:szCs w:val="24"/>
          <w:lang w:val="en-US"/>
        </w:rPr>
        <w:t>R.</w:t>
      </w:r>
      <w:r w:rsidR="00084289" w:rsidRPr="000D32EB">
        <w:rPr>
          <w:szCs w:val="24"/>
          <w:lang w:val="en-US"/>
        </w:rPr>
        <w:t xml:space="preserve"> </w:t>
      </w:r>
      <w:r w:rsidRPr="000D32EB">
        <w:rPr>
          <w:szCs w:val="24"/>
          <w:lang w:val="en-US"/>
        </w:rPr>
        <w:t>S.,</w:t>
      </w:r>
      <w:r w:rsidR="00084289" w:rsidRPr="000D32EB">
        <w:rPr>
          <w:szCs w:val="24"/>
          <w:lang w:val="en-US"/>
        </w:rPr>
        <w:t xml:space="preserve"> </w:t>
      </w:r>
      <w:r w:rsidRPr="000D32EB">
        <w:rPr>
          <w:szCs w:val="24"/>
          <w:lang w:val="en-US"/>
        </w:rPr>
        <w:t>&amp;</w:t>
      </w:r>
      <w:r w:rsidR="00084289" w:rsidRPr="000D32EB">
        <w:rPr>
          <w:szCs w:val="24"/>
          <w:lang w:val="en-US"/>
        </w:rPr>
        <w:t xml:space="preserve"> </w:t>
      </w:r>
      <w:r w:rsidRPr="000D32EB">
        <w:rPr>
          <w:szCs w:val="24"/>
          <w:lang w:val="en-US"/>
        </w:rPr>
        <w:t>Maxim,</w:t>
      </w:r>
      <w:r w:rsidR="00084289" w:rsidRPr="000D32EB">
        <w:rPr>
          <w:szCs w:val="24"/>
          <w:lang w:val="en-US"/>
        </w:rPr>
        <w:t xml:space="preserve"> </w:t>
      </w:r>
      <w:r w:rsidRPr="000D32EB">
        <w:rPr>
          <w:szCs w:val="24"/>
          <w:lang w:val="en-US"/>
        </w:rPr>
        <w:t>B.</w:t>
      </w:r>
      <w:r w:rsidR="00084289" w:rsidRPr="000D32EB">
        <w:rPr>
          <w:szCs w:val="24"/>
          <w:lang w:val="en-US"/>
        </w:rPr>
        <w:t xml:space="preserve"> </w:t>
      </w:r>
      <w:r w:rsidRPr="000D32EB">
        <w:rPr>
          <w:szCs w:val="24"/>
          <w:lang w:val="en-US"/>
        </w:rPr>
        <w:t>R.</w:t>
      </w:r>
      <w:r w:rsidR="00084289" w:rsidRPr="000D32EB">
        <w:rPr>
          <w:szCs w:val="24"/>
          <w:lang w:val="en-US"/>
        </w:rPr>
        <w:t xml:space="preserve"> </w:t>
      </w:r>
      <w:r w:rsidRPr="000D32EB">
        <w:rPr>
          <w:szCs w:val="24"/>
          <w:lang w:val="en-US"/>
        </w:rPr>
        <w:t>(2020).</w:t>
      </w:r>
      <w:r w:rsidR="00084289" w:rsidRPr="000D32EB">
        <w:rPr>
          <w:szCs w:val="24"/>
          <w:lang w:val="en-US"/>
        </w:rPr>
        <w:t xml:space="preserve"> </w:t>
      </w:r>
      <w:r w:rsidRPr="000D32EB">
        <w:rPr>
          <w:szCs w:val="24"/>
          <w:lang w:val="en-US"/>
        </w:rPr>
        <w:t>Software</w:t>
      </w:r>
      <w:r w:rsidR="00084289" w:rsidRPr="000D32EB">
        <w:rPr>
          <w:szCs w:val="24"/>
          <w:lang w:val="en-US"/>
        </w:rPr>
        <w:t xml:space="preserve"> </w:t>
      </w:r>
      <w:r w:rsidRPr="000D32EB">
        <w:rPr>
          <w:szCs w:val="24"/>
          <w:lang w:val="en-US"/>
        </w:rPr>
        <w:t>engineering:</w:t>
      </w:r>
      <w:r w:rsidR="00084289" w:rsidRPr="000D32EB">
        <w:rPr>
          <w:szCs w:val="24"/>
          <w:lang w:val="en-US"/>
        </w:rPr>
        <w:t xml:space="preserve"> </w:t>
      </w:r>
      <w:r w:rsidRPr="000D32EB">
        <w:rPr>
          <w:szCs w:val="24"/>
          <w:lang w:val="en-US"/>
        </w:rPr>
        <w:t>A</w:t>
      </w:r>
      <w:r w:rsidR="00084289" w:rsidRPr="000D32EB">
        <w:rPr>
          <w:szCs w:val="24"/>
          <w:lang w:val="en-US"/>
        </w:rPr>
        <w:t xml:space="preserve"> </w:t>
      </w:r>
      <w:r w:rsidRPr="000D32EB">
        <w:rPr>
          <w:szCs w:val="24"/>
          <w:lang w:val="en-US"/>
        </w:rPr>
        <w:t>practitioner's</w:t>
      </w:r>
      <w:r w:rsidR="00084289" w:rsidRPr="000D32EB">
        <w:rPr>
          <w:szCs w:val="24"/>
          <w:lang w:val="en-US"/>
        </w:rPr>
        <w:t xml:space="preserve"> </w:t>
      </w:r>
      <w:r w:rsidRPr="000D32EB">
        <w:rPr>
          <w:szCs w:val="24"/>
          <w:lang w:val="en-US"/>
        </w:rPr>
        <w:t>approach</w:t>
      </w:r>
      <w:r w:rsidR="00084289" w:rsidRPr="000D32EB">
        <w:rPr>
          <w:szCs w:val="24"/>
          <w:lang w:val="en-US"/>
        </w:rPr>
        <w:t xml:space="preserve"> </w:t>
      </w:r>
      <w:r w:rsidRPr="000D32EB">
        <w:rPr>
          <w:szCs w:val="24"/>
          <w:lang w:val="en-US"/>
        </w:rPr>
        <w:t>(9th</w:t>
      </w:r>
      <w:r w:rsidR="00084289" w:rsidRPr="000D32EB">
        <w:rPr>
          <w:szCs w:val="24"/>
          <w:lang w:val="en-US"/>
        </w:rPr>
        <w:t xml:space="preserve"> </w:t>
      </w:r>
      <w:r w:rsidRPr="000D32EB">
        <w:rPr>
          <w:szCs w:val="24"/>
          <w:lang w:val="en-US"/>
        </w:rPr>
        <w:t>ed.).</w:t>
      </w:r>
      <w:r w:rsidR="00084289" w:rsidRPr="000D32EB">
        <w:rPr>
          <w:szCs w:val="24"/>
          <w:lang w:val="en-US"/>
        </w:rPr>
        <w:t xml:space="preserve"> </w:t>
      </w:r>
      <w:r w:rsidRPr="000D32EB">
        <w:rPr>
          <w:szCs w:val="24"/>
          <w:lang w:val="en-US"/>
        </w:rPr>
        <w:t>McGraw-Hill.</w:t>
      </w:r>
    </w:p>
    <w:p w14:paraId="7F595152" w14:textId="33712019" w:rsidR="00AB4098" w:rsidRPr="000D32EB" w:rsidRDefault="00AB4098" w:rsidP="00AB4098">
      <w:pPr>
        <w:spacing w:before="240" w:after="240"/>
        <w:ind w:left="425" w:hanging="425"/>
        <w:rPr>
          <w:szCs w:val="24"/>
          <w:lang w:val="en-US"/>
        </w:rPr>
      </w:pPr>
      <w:r w:rsidRPr="000D32EB">
        <w:rPr>
          <w:szCs w:val="24"/>
          <w:lang w:val="en-US"/>
        </w:rPr>
        <w:lastRenderedPageBreak/>
        <w:t>Schwaber,</w:t>
      </w:r>
      <w:r w:rsidR="00084289" w:rsidRPr="000D32EB">
        <w:rPr>
          <w:szCs w:val="24"/>
          <w:lang w:val="en-US"/>
        </w:rPr>
        <w:t xml:space="preserve"> </w:t>
      </w:r>
      <w:r w:rsidRPr="000D32EB">
        <w:rPr>
          <w:szCs w:val="24"/>
          <w:lang w:val="en-US"/>
        </w:rPr>
        <w:t>K.,</w:t>
      </w:r>
      <w:r w:rsidR="00084289" w:rsidRPr="000D32EB">
        <w:rPr>
          <w:szCs w:val="24"/>
          <w:lang w:val="en-US"/>
        </w:rPr>
        <w:t xml:space="preserve"> </w:t>
      </w:r>
      <w:r w:rsidRPr="000D32EB">
        <w:rPr>
          <w:szCs w:val="24"/>
          <w:lang w:val="en-US"/>
        </w:rPr>
        <w:t>&amp;</w:t>
      </w:r>
      <w:r w:rsidR="00084289" w:rsidRPr="000D32EB">
        <w:rPr>
          <w:szCs w:val="24"/>
          <w:lang w:val="en-US"/>
        </w:rPr>
        <w:t xml:space="preserve"> </w:t>
      </w:r>
      <w:r w:rsidRPr="000D32EB">
        <w:rPr>
          <w:szCs w:val="24"/>
          <w:lang w:val="en-US"/>
        </w:rPr>
        <w:t>Sutherland,</w:t>
      </w:r>
      <w:r w:rsidR="00084289" w:rsidRPr="000D32EB">
        <w:rPr>
          <w:szCs w:val="24"/>
          <w:lang w:val="en-US"/>
        </w:rPr>
        <w:t xml:space="preserve"> </w:t>
      </w:r>
      <w:r w:rsidRPr="000D32EB">
        <w:rPr>
          <w:szCs w:val="24"/>
          <w:lang w:val="en-US"/>
        </w:rPr>
        <w:t>J.</w:t>
      </w:r>
      <w:r w:rsidR="00084289" w:rsidRPr="000D32EB">
        <w:rPr>
          <w:szCs w:val="24"/>
          <w:lang w:val="en-US"/>
        </w:rPr>
        <w:t xml:space="preserve"> </w:t>
      </w:r>
      <w:r w:rsidRPr="000D32EB">
        <w:rPr>
          <w:szCs w:val="24"/>
          <w:lang w:val="en-US"/>
        </w:rPr>
        <w:t>(2020).</w:t>
      </w:r>
      <w:r w:rsidR="00084289" w:rsidRPr="000D32EB">
        <w:rPr>
          <w:szCs w:val="24"/>
          <w:lang w:val="en-US"/>
        </w:rPr>
        <w:t xml:space="preserve"> </w:t>
      </w:r>
      <w:r w:rsidRPr="000D32EB">
        <w:rPr>
          <w:szCs w:val="24"/>
          <w:lang w:val="en-US"/>
        </w:rPr>
        <w:t>The</w:t>
      </w:r>
      <w:r w:rsidR="00084289" w:rsidRPr="000D32EB">
        <w:rPr>
          <w:szCs w:val="24"/>
          <w:lang w:val="en-US"/>
        </w:rPr>
        <w:t xml:space="preserve"> </w:t>
      </w:r>
      <w:r w:rsidRPr="000D32EB">
        <w:rPr>
          <w:szCs w:val="24"/>
          <w:lang w:val="en-US"/>
        </w:rPr>
        <w:t>Scrum</w:t>
      </w:r>
      <w:r w:rsidR="00084289" w:rsidRPr="000D32EB">
        <w:rPr>
          <w:szCs w:val="24"/>
          <w:lang w:val="en-US"/>
        </w:rPr>
        <w:t xml:space="preserve"> </w:t>
      </w:r>
      <w:r w:rsidRPr="000D32EB">
        <w:rPr>
          <w:szCs w:val="24"/>
          <w:lang w:val="en-US"/>
        </w:rPr>
        <w:t>Guide.</w:t>
      </w:r>
      <w:r w:rsidR="00084289" w:rsidRPr="000D32EB">
        <w:rPr>
          <w:szCs w:val="24"/>
          <w:lang w:val="en-US"/>
        </w:rPr>
        <w:t xml:space="preserve"> </w:t>
      </w:r>
      <w:r w:rsidRPr="000D32EB">
        <w:rPr>
          <w:szCs w:val="24"/>
          <w:lang w:val="en-US"/>
        </w:rPr>
        <w:t>Scrum.org.</w:t>
      </w:r>
    </w:p>
    <w:p w14:paraId="2091AC5B" w14:textId="09043A93" w:rsidR="00AB4098" w:rsidRPr="008A4109" w:rsidRDefault="00AB4098" w:rsidP="00AB4098">
      <w:pPr>
        <w:spacing w:before="240" w:after="240"/>
        <w:ind w:left="425" w:hanging="425"/>
        <w:rPr>
          <w:szCs w:val="24"/>
        </w:rPr>
      </w:pPr>
      <w:r w:rsidRPr="000D32EB">
        <w:rPr>
          <w:szCs w:val="24"/>
          <w:lang w:val="en-US"/>
        </w:rPr>
        <w:t>Sommerville,</w:t>
      </w:r>
      <w:r w:rsidR="00084289" w:rsidRPr="000D32EB">
        <w:rPr>
          <w:szCs w:val="24"/>
          <w:lang w:val="en-US"/>
        </w:rPr>
        <w:t xml:space="preserve"> </w:t>
      </w:r>
      <w:r w:rsidRPr="000D32EB">
        <w:rPr>
          <w:szCs w:val="24"/>
          <w:lang w:val="en-US"/>
        </w:rPr>
        <w:t>I.</w:t>
      </w:r>
      <w:r w:rsidR="00084289" w:rsidRPr="000D32EB">
        <w:rPr>
          <w:szCs w:val="24"/>
          <w:lang w:val="en-US"/>
        </w:rPr>
        <w:t xml:space="preserve"> </w:t>
      </w:r>
      <w:r w:rsidRPr="000D32EB">
        <w:rPr>
          <w:szCs w:val="24"/>
          <w:lang w:val="en-US"/>
        </w:rPr>
        <w:t>(2016).</w:t>
      </w:r>
      <w:r w:rsidR="00084289" w:rsidRPr="000D32EB">
        <w:rPr>
          <w:szCs w:val="24"/>
          <w:lang w:val="en-US"/>
        </w:rPr>
        <w:t xml:space="preserve"> </w:t>
      </w:r>
      <w:r w:rsidRPr="000D32EB">
        <w:rPr>
          <w:szCs w:val="24"/>
          <w:lang w:val="en-US"/>
        </w:rPr>
        <w:t>Software</w:t>
      </w:r>
      <w:r w:rsidR="00084289" w:rsidRPr="000D32EB">
        <w:rPr>
          <w:szCs w:val="24"/>
          <w:lang w:val="en-US"/>
        </w:rPr>
        <w:t xml:space="preserve"> </w:t>
      </w:r>
      <w:r w:rsidRPr="000D32EB">
        <w:rPr>
          <w:szCs w:val="24"/>
          <w:lang w:val="en-US"/>
        </w:rPr>
        <w:t>engineering</w:t>
      </w:r>
      <w:r w:rsidR="00084289" w:rsidRPr="000D32EB">
        <w:rPr>
          <w:szCs w:val="24"/>
          <w:lang w:val="en-US"/>
        </w:rPr>
        <w:t xml:space="preserve"> </w:t>
      </w:r>
      <w:r w:rsidRPr="000D32EB">
        <w:rPr>
          <w:szCs w:val="24"/>
          <w:lang w:val="en-US"/>
        </w:rPr>
        <w:t>(10th</w:t>
      </w:r>
      <w:r w:rsidR="00084289" w:rsidRPr="000D32EB">
        <w:rPr>
          <w:szCs w:val="24"/>
          <w:lang w:val="en-US"/>
        </w:rPr>
        <w:t xml:space="preserve"> </w:t>
      </w:r>
      <w:r w:rsidRPr="000D32EB">
        <w:rPr>
          <w:szCs w:val="24"/>
          <w:lang w:val="en-US"/>
        </w:rPr>
        <w:t>ed.).</w:t>
      </w:r>
      <w:r w:rsidR="00084289" w:rsidRPr="000D32EB">
        <w:rPr>
          <w:szCs w:val="24"/>
          <w:lang w:val="en-US"/>
        </w:rPr>
        <w:t xml:space="preserve"> </w:t>
      </w:r>
      <w:r w:rsidRPr="008A4109">
        <w:rPr>
          <w:szCs w:val="24"/>
        </w:rPr>
        <w:t>Pearson.</w:t>
      </w:r>
    </w:p>
    <w:p w14:paraId="0F8DD263" w14:textId="02A7D877" w:rsidR="00AB4098" w:rsidRPr="000D32EB" w:rsidRDefault="00AB4098" w:rsidP="00AB4098">
      <w:pPr>
        <w:spacing w:before="240" w:after="240"/>
        <w:ind w:left="425" w:hanging="425"/>
        <w:rPr>
          <w:szCs w:val="24"/>
          <w:lang w:val="en-US"/>
        </w:rPr>
      </w:pPr>
      <w:proofErr w:type="spellStart"/>
      <w:r w:rsidRPr="008A4109">
        <w:rPr>
          <w:szCs w:val="24"/>
        </w:rPr>
        <w:t>Teede</w:t>
      </w:r>
      <w:proofErr w:type="spellEnd"/>
      <w:r w:rsidRPr="008A4109">
        <w:rPr>
          <w:szCs w:val="24"/>
        </w:rPr>
        <w:t>,</w:t>
      </w:r>
      <w:r w:rsidR="00084289" w:rsidRPr="008A4109">
        <w:rPr>
          <w:szCs w:val="24"/>
        </w:rPr>
        <w:t xml:space="preserve"> </w:t>
      </w:r>
      <w:r w:rsidRPr="008A4109">
        <w:rPr>
          <w:szCs w:val="24"/>
        </w:rPr>
        <w:t>H.</w:t>
      </w:r>
      <w:r w:rsidR="00084289" w:rsidRPr="008A4109">
        <w:rPr>
          <w:szCs w:val="24"/>
        </w:rPr>
        <w:t xml:space="preserve"> </w:t>
      </w:r>
      <w:r w:rsidRPr="008A4109">
        <w:rPr>
          <w:szCs w:val="24"/>
        </w:rPr>
        <w:t>J.,</w:t>
      </w:r>
      <w:r w:rsidR="00084289" w:rsidRPr="008A4109">
        <w:rPr>
          <w:szCs w:val="24"/>
        </w:rPr>
        <w:t xml:space="preserve"> </w:t>
      </w:r>
      <w:r w:rsidRPr="008A4109">
        <w:rPr>
          <w:szCs w:val="24"/>
        </w:rPr>
        <w:t>Tay,</w:t>
      </w:r>
      <w:r w:rsidR="00084289" w:rsidRPr="008A4109">
        <w:rPr>
          <w:szCs w:val="24"/>
        </w:rPr>
        <w:t xml:space="preserve"> </w:t>
      </w:r>
      <w:r w:rsidRPr="008A4109">
        <w:rPr>
          <w:szCs w:val="24"/>
        </w:rPr>
        <w:t>C.</w:t>
      </w:r>
      <w:r w:rsidR="00084289" w:rsidRPr="008A4109">
        <w:rPr>
          <w:szCs w:val="24"/>
        </w:rPr>
        <w:t xml:space="preserve"> </w:t>
      </w:r>
      <w:r w:rsidRPr="008A4109">
        <w:rPr>
          <w:szCs w:val="24"/>
        </w:rPr>
        <w:t>T.,</w:t>
      </w:r>
      <w:r w:rsidR="00084289" w:rsidRPr="008A4109">
        <w:rPr>
          <w:szCs w:val="24"/>
        </w:rPr>
        <w:t xml:space="preserve"> </w:t>
      </w:r>
      <w:r w:rsidRPr="008A4109">
        <w:rPr>
          <w:szCs w:val="24"/>
        </w:rPr>
        <w:t>Laven,</w:t>
      </w:r>
      <w:r w:rsidR="00084289" w:rsidRPr="008A4109">
        <w:rPr>
          <w:szCs w:val="24"/>
        </w:rPr>
        <w:t xml:space="preserve"> </w:t>
      </w:r>
      <w:r w:rsidRPr="008A4109">
        <w:rPr>
          <w:szCs w:val="24"/>
        </w:rPr>
        <w:t>J.</w:t>
      </w:r>
      <w:r w:rsidR="00084289" w:rsidRPr="008A4109">
        <w:rPr>
          <w:szCs w:val="24"/>
        </w:rPr>
        <w:t xml:space="preserve"> </w:t>
      </w:r>
      <w:r w:rsidRPr="008A4109">
        <w:rPr>
          <w:szCs w:val="24"/>
        </w:rPr>
        <w:t>J.</w:t>
      </w:r>
      <w:r w:rsidR="00084289" w:rsidRPr="008A4109">
        <w:rPr>
          <w:szCs w:val="24"/>
        </w:rPr>
        <w:t xml:space="preserve"> </w:t>
      </w:r>
      <w:r w:rsidRPr="008A4109">
        <w:rPr>
          <w:szCs w:val="24"/>
        </w:rPr>
        <w:t>E.,</w:t>
      </w:r>
      <w:r w:rsidR="00084289" w:rsidRPr="008A4109">
        <w:rPr>
          <w:szCs w:val="24"/>
        </w:rPr>
        <w:t xml:space="preserve"> </w:t>
      </w:r>
      <w:proofErr w:type="spellStart"/>
      <w:r w:rsidRPr="008A4109">
        <w:rPr>
          <w:szCs w:val="24"/>
        </w:rPr>
        <w:t>Dokras</w:t>
      </w:r>
      <w:proofErr w:type="spellEnd"/>
      <w:r w:rsidRPr="008A4109">
        <w:rPr>
          <w:szCs w:val="24"/>
        </w:rPr>
        <w:t>,</w:t>
      </w:r>
      <w:r w:rsidR="00084289" w:rsidRPr="008A4109">
        <w:rPr>
          <w:szCs w:val="24"/>
        </w:rPr>
        <w:t xml:space="preserve"> </w:t>
      </w:r>
      <w:r w:rsidRPr="008A4109">
        <w:rPr>
          <w:szCs w:val="24"/>
        </w:rPr>
        <w:t>A.,</w:t>
      </w:r>
      <w:r w:rsidR="00084289" w:rsidRPr="008A4109">
        <w:rPr>
          <w:szCs w:val="24"/>
        </w:rPr>
        <w:t xml:space="preserve"> </w:t>
      </w:r>
      <w:r w:rsidRPr="008A4109">
        <w:rPr>
          <w:szCs w:val="24"/>
        </w:rPr>
        <w:t>Moran,</w:t>
      </w:r>
      <w:r w:rsidR="00084289" w:rsidRPr="008A4109">
        <w:rPr>
          <w:szCs w:val="24"/>
        </w:rPr>
        <w:t xml:space="preserve"> </w:t>
      </w:r>
      <w:r w:rsidRPr="008A4109">
        <w:rPr>
          <w:szCs w:val="24"/>
        </w:rPr>
        <w:t>L.</w:t>
      </w:r>
      <w:r w:rsidR="00084289" w:rsidRPr="008A4109">
        <w:rPr>
          <w:szCs w:val="24"/>
        </w:rPr>
        <w:t xml:space="preserve"> </w:t>
      </w:r>
      <w:r w:rsidRPr="008A4109">
        <w:rPr>
          <w:szCs w:val="24"/>
        </w:rPr>
        <w:t>J.,</w:t>
      </w:r>
      <w:r w:rsidR="00084289" w:rsidRPr="008A4109">
        <w:rPr>
          <w:szCs w:val="24"/>
        </w:rPr>
        <w:t xml:space="preserve"> </w:t>
      </w:r>
      <w:r w:rsidRPr="008A4109">
        <w:rPr>
          <w:szCs w:val="24"/>
        </w:rPr>
        <w:t>Piltonen,</w:t>
      </w:r>
      <w:r w:rsidR="00084289" w:rsidRPr="008A4109">
        <w:rPr>
          <w:szCs w:val="24"/>
        </w:rPr>
        <w:t xml:space="preserve"> </w:t>
      </w:r>
      <w:r w:rsidRPr="008A4109">
        <w:rPr>
          <w:szCs w:val="24"/>
        </w:rPr>
        <w:t>T.</w:t>
      </w:r>
      <w:r w:rsidR="00084289" w:rsidRPr="008A4109">
        <w:rPr>
          <w:szCs w:val="24"/>
        </w:rPr>
        <w:t xml:space="preserve"> </w:t>
      </w:r>
      <w:r w:rsidRPr="008A4109">
        <w:rPr>
          <w:szCs w:val="24"/>
        </w:rPr>
        <w:t>T.,</w:t>
      </w:r>
      <w:r w:rsidR="00084289" w:rsidRPr="008A4109">
        <w:rPr>
          <w:szCs w:val="24"/>
        </w:rPr>
        <w:t xml:space="preserve"> </w:t>
      </w:r>
      <w:r w:rsidRPr="008A4109">
        <w:rPr>
          <w:szCs w:val="24"/>
        </w:rPr>
        <w:t>Costello,</w:t>
      </w:r>
      <w:r w:rsidR="00084289" w:rsidRPr="008A4109">
        <w:rPr>
          <w:szCs w:val="24"/>
        </w:rPr>
        <w:t xml:space="preserve"> </w:t>
      </w:r>
      <w:r w:rsidRPr="008A4109">
        <w:rPr>
          <w:szCs w:val="24"/>
        </w:rPr>
        <w:t>M.</w:t>
      </w:r>
      <w:r w:rsidR="00084289" w:rsidRPr="008A4109">
        <w:rPr>
          <w:szCs w:val="24"/>
        </w:rPr>
        <w:t xml:space="preserve"> </w:t>
      </w:r>
      <w:r w:rsidRPr="008A4109">
        <w:rPr>
          <w:szCs w:val="24"/>
        </w:rPr>
        <w:t>F.,</w:t>
      </w:r>
      <w:r w:rsidR="00084289" w:rsidRPr="008A4109">
        <w:rPr>
          <w:szCs w:val="24"/>
        </w:rPr>
        <w:t xml:space="preserve"> </w:t>
      </w:r>
      <w:r w:rsidRPr="008A4109">
        <w:rPr>
          <w:szCs w:val="24"/>
        </w:rPr>
        <w:t>Peña,</w:t>
      </w:r>
      <w:r w:rsidR="00084289" w:rsidRPr="008A4109">
        <w:rPr>
          <w:szCs w:val="24"/>
        </w:rPr>
        <w:t xml:space="preserve"> </w:t>
      </w:r>
      <w:r w:rsidRPr="008A4109">
        <w:rPr>
          <w:szCs w:val="24"/>
        </w:rPr>
        <w:t>A.</w:t>
      </w:r>
      <w:r w:rsidR="00084289" w:rsidRPr="008A4109">
        <w:rPr>
          <w:szCs w:val="24"/>
        </w:rPr>
        <w:t xml:space="preserve"> </w:t>
      </w:r>
      <w:r w:rsidRPr="008A4109">
        <w:rPr>
          <w:szCs w:val="24"/>
        </w:rPr>
        <w:t>S.,</w:t>
      </w:r>
      <w:r w:rsidR="00084289" w:rsidRPr="008A4109">
        <w:rPr>
          <w:szCs w:val="24"/>
        </w:rPr>
        <w:t xml:space="preserve"> </w:t>
      </w:r>
      <w:r w:rsidRPr="008A4109">
        <w:rPr>
          <w:szCs w:val="24"/>
        </w:rPr>
        <w:t>&amp;</w:t>
      </w:r>
      <w:r w:rsidR="00084289" w:rsidRPr="008A4109">
        <w:rPr>
          <w:szCs w:val="24"/>
        </w:rPr>
        <w:t xml:space="preserve"> </w:t>
      </w:r>
      <w:r w:rsidRPr="008A4109">
        <w:rPr>
          <w:szCs w:val="24"/>
        </w:rPr>
        <w:t>otros.</w:t>
      </w:r>
      <w:r w:rsidR="00084289" w:rsidRPr="008A4109">
        <w:rPr>
          <w:szCs w:val="24"/>
        </w:rPr>
        <w:t xml:space="preserve"> </w:t>
      </w:r>
      <w:r w:rsidRPr="000D32EB">
        <w:rPr>
          <w:szCs w:val="24"/>
          <w:lang w:val="en-US"/>
        </w:rPr>
        <w:t>(2023).</w:t>
      </w:r>
      <w:r w:rsidR="00084289" w:rsidRPr="000D32EB">
        <w:rPr>
          <w:szCs w:val="24"/>
          <w:lang w:val="en-US"/>
        </w:rPr>
        <w:t xml:space="preserve"> </w:t>
      </w:r>
      <w:r w:rsidRPr="000D32EB">
        <w:rPr>
          <w:szCs w:val="24"/>
          <w:lang w:val="en-US"/>
        </w:rPr>
        <w:t>Recommendations</w:t>
      </w:r>
      <w:r w:rsidR="00084289" w:rsidRPr="000D32EB">
        <w:rPr>
          <w:szCs w:val="24"/>
          <w:lang w:val="en-US"/>
        </w:rPr>
        <w:t xml:space="preserve"> </w:t>
      </w:r>
      <w:r w:rsidRPr="000D32EB">
        <w:rPr>
          <w:szCs w:val="24"/>
          <w:lang w:val="en-US"/>
        </w:rPr>
        <w:t>from</w:t>
      </w:r>
      <w:r w:rsidR="00084289" w:rsidRPr="000D32EB">
        <w:rPr>
          <w:szCs w:val="24"/>
          <w:lang w:val="en-US"/>
        </w:rPr>
        <w:t xml:space="preserve"> </w:t>
      </w:r>
      <w:r w:rsidRPr="000D32EB">
        <w:rPr>
          <w:szCs w:val="24"/>
          <w:lang w:val="en-US"/>
        </w:rPr>
        <w:t>the</w:t>
      </w:r>
      <w:r w:rsidR="00084289" w:rsidRPr="000D32EB">
        <w:rPr>
          <w:szCs w:val="24"/>
          <w:lang w:val="en-US"/>
        </w:rPr>
        <w:t xml:space="preserve"> </w:t>
      </w:r>
      <w:r w:rsidRPr="000D32EB">
        <w:rPr>
          <w:szCs w:val="24"/>
          <w:lang w:val="en-US"/>
        </w:rPr>
        <w:t>international</w:t>
      </w:r>
      <w:r w:rsidR="00084289" w:rsidRPr="000D32EB">
        <w:rPr>
          <w:szCs w:val="24"/>
          <w:lang w:val="en-US"/>
        </w:rPr>
        <w:t xml:space="preserve"> </w:t>
      </w:r>
      <w:r w:rsidRPr="000D32EB">
        <w:rPr>
          <w:szCs w:val="24"/>
          <w:lang w:val="en-US"/>
        </w:rPr>
        <w:t>evidence-based</w:t>
      </w:r>
      <w:r w:rsidR="00084289" w:rsidRPr="000D32EB">
        <w:rPr>
          <w:szCs w:val="24"/>
          <w:lang w:val="en-US"/>
        </w:rPr>
        <w:t xml:space="preserve"> </w:t>
      </w:r>
      <w:r w:rsidRPr="000D32EB">
        <w:rPr>
          <w:szCs w:val="24"/>
          <w:lang w:val="en-US"/>
        </w:rPr>
        <w:t>guideline</w:t>
      </w:r>
      <w:r w:rsidR="00084289" w:rsidRPr="000D32EB">
        <w:rPr>
          <w:szCs w:val="24"/>
          <w:lang w:val="en-US"/>
        </w:rPr>
        <w:t xml:space="preserve"> </w:t>
      </w:r>
      <w:r w:rsidRPr="000D32EB">
        <w:rPr>
          <w:szCs w:val="24"/>
          <w:lang w:val="en-US"/>
        </w:rPr>
        <w:t>for</w:t>
      </w:r>
      <w:r w:rsidR="00084289" w:rsidRPr="000D32EB">
        <w:rPr>
          <w:szCs w:val="24"/>
          <w:lang w:val="en-US"/>
        </w:rPr>
        <w:t xml:space="preserve"> </w:t>
      </w:r>
      <w:r w:rsidRPr="000D32EB">
        <w:rPr>
          <w:szCs w:val="24"/>
          <w:lang w:val="en-US"/>
        </w:rPr>
        <w:t>the</w:t>
      </w:r>
      <w:r w:rsidR="00084289" w:rsidRPr="000D32EB">
        <w:rPr>
          <w:szCs w:val="24"/>
          <w:lang w:val="en-US"/>
        </w:rPr>
        <w:t xml:space="preserve"> </w:t>
      </w:r>
      <w:r w:rsidRPr="000D32EB">
        <w:rPr>
          <w:szCs w:val="24"/>
          <w:lang w:val="en-US"/>
        </w:rPr>
        <w:t>assessment</w:t>
      </w:r>
      <w:r w:rsidR="00084289" w:rsidRPr="000D32EB">
        <w:rPr>
          <w:szCs w:val="24"/>
          <w:lang w:val="en-US"/>
        </w:rPr>
        <w:t xml:space="preserve"> </w:t>
      </w:r>
      <w:r w:rsidRPr="000D32EB">
        <w:rPr>
          <w:szCs w:val="24"/>
          <w:lang w:val="en-US"/>
        </w:rPr>
        <w:t>and</w:t>
      </w:r>
      <w:r w:rsidR="00084289" w:rsidRPr="000D32EB">
        <w:rPr>
          <w:szCs w:val="24"/>
          <w:lang w:val="en-US"/>
        </w:rPr>
        <w:t xml:space="preserve"> </w:t>
      </w:r>
      <w:r w:rsidRPr="000D32EB">
        <w:rPr>
          <w:szCs w:val="24"/>
          <w:lang w:val="en-US"/>
        </w:rPr>
        <w:t>management</w:t>
      </w:r>
      <w:r w:rsidR="00084289" w:rsidRPr="000D32EB">
        <w:rPr>
          <w:szCs w:val="24"/>
          <w:lang w:val="en-US"/>
        </w:rPr>
        <w:t xml:space="preserve"> </w:t>
      </w:r>
      <w:r w:rsidRPr="000D32EB">
        <w:rPr>
          <w:szCs w:val="24"/>
          <w:lang w:val="en-US"/>
        </w:rPr>
        <w:t>of</w:t>
      </w:r>
      <w:r w:rsidR="00084289" w:rsidRPr="000D32EB">
        <w:rPr>
          <w:szCs w:val="24"/>
          <w:lang w:val="en-US"/>
        </w:rPr>
        <w:t xml:space="preserve"> </w:t>
      </w:r>
      <w:r w:rsidRPr="000D32EB">
        <w:rPr>
          <w:szCs w:val="24"/>
          <w:lang w:val="en-US"/>
        </w:rPr>
        <w:t>polycystic</w:t>
      </w:r>
      <w:r w:rsidR="00084289" w:rsidRPr="000D32EB">
        <w:rPr>
          <w:szCs w:val="24"/>
          <w:lang w:val="en-US"/>
        </w:rPr>
        <w:t xml:space="preserve"> </w:t>
      </w:r>
      <w:r w:rsidRPr="000D32EB">
        <w:rPr>
          <w:szCs w:val="24"/>
          <w:lang w:val="en-US"/>
        </w:rPr>
        <w:t>ovary</w:t>
      </w:r>
      <w:r w:rsidR="00084289" w:rsidRPr="000D32EB">
        <w:rPr>
          <w:szCs w:val="24"/>
          <w:lang w:val="en-US"/>
        </w:rPr>
        <w:t xml:space="preserve"> </w:t>
      </w:r>
      <w:r w:rsidRPr="000D32EB">
        <w:rPr>
          <w:szCs w:val="24"/>
          <w:lang w:val="en-US"/>
        </w:rPr>
        <w:t>syndrome.</w:t>
      </w:r>
      <w:r w:rsidR="00084289" w:rsidRPr="000D32EB">
        <w:rPr>
          <w:szCs w:val="24"/>
          <w:lang w:val="en-US"/>
        </w:rPr>
        <w:t xml:space="preserve"> </w:t>
      </w:r>
      <w:r w:rsidRPr="000D32EB">
        <w:rPr>
          <w:szCs w:val="24"/>
          <w:lang w:val="en-US"/>
        </w:rPr>
        <w:t>Human</w:t>
      </w:r>
      <w:r w:rsidR="00084289" w:rsidRPr="000D32EB">
        <w:rPr>
          <w:szCs w:val="24"/>
          <w:lang w:val="en-US"/>
        </w:rPr>
        <w:t xml:space="preserve"> </w:t>
      </w:r>
      <w:r w:rsidRPr="000D32EB">
        <w:rPr>
          <w:szCs w:val="24"/>
          <w:lang w:val="en-US"/>
        </w:rPr>
        <w:t>Reproduction,</w:t>
      </w:r>
      <w:r w:rsidR="00084289" w:rsidRPr="000D32EB">
        <w:rPr>
          <w:szCs w:val="24"/>
          <w:lang w:val="en-US"/>
        </w:rPr>
        <w:t xml:space="preserve"> </w:t>
      </w:r>
      <w:r w:rsidRPr="000D32EB">
        <w:rPr>
          <w:szCs w:val="24"/>
          <w:lang w:val="en-US"/>
        </w:rPr>
        <w:t>38(9),</w:t>
      </w:r>
      <w:r w:rsidR="00084289" w:rsidRPr="000D32EB">
        <w:rPr>
          <w:szCs w:val="24"/>
          <w:lang w:val="en-US"/>
        </w:rPr>
        <w:t xml:space="preserve"> </w:t>
      </w:r>
      <w:r w:rsidRPr="000D32EB">
        <w:rPr>
          <w:szCs w:val="24"/>
          <w:lang w:val="en-US"/>
        </w:rPr>
        <w:t>1655–1688.</w:t>
      </w:r>
    </w:p>
    <w:p w14:paraId="4ECCE3B3" w14:textId="3C3C70C9" w:rsidR="00AB4098" w:rsidRPr="000D32EB" w:rsidRDefault="00AB4098" w:rsidP="00AB4098">
      <w:pPr>
        <w:spacing w:before="240" w:after="240"/>
        <w:ind w:left="425" w:hanging="425"/>
        <w:rPr>
          <w:szCs w:val="24"/>
          <w:lang w:val="en-US"/>
        </w:rPr>
      </w:pPr>
      <w:r w:rsidRPr="000D32EB">
        <w:rPr>
          <w:szCs w:val="24"/>
          <w:lang w:val="en-US"/>
        </w:rPr>
        <w:t>The</w:t>
      </w:r>
      <w:r w:rsidR="00084289" w:rsidRPr="000D32EB">
        <w:rPr>
          <w:szCs w:val="24"/>
          <w:lang w:val="en-US"/>
        </w:rPr>
        <w:t xml:space="preserve"> </w:t>
      </w:r>
      <w:r w:rsidRPr="000D32EB">
        <w:rPr>
          <w:szCs w:val="24"/>
          <w:lang w:val="en-US"/>
        </w:rPr>
        <w:t>Lancet</w:t>
      </w:r>
      <w:r w:rsidR="00084289" w:rsidRPr="000D32EB">
        <w:rPr>
          <w:szCs w:val="24"/>
          <w:lang w:val="en-US"/>
        </w:rPr>
        <w:t xml:space="preserve"> </w:t>
      </w:r>
      <w:r w:rsidRPr="000D32EB">
        <w:rPr>
          <w:szCs w:val="24"/>
          <w:lang w:val="en-US"/>
        </w:rPr>
        <w:t>Diabetes</w:t>
      </w:r>
      <w:r w:rsidR="00084289" w:rsidRPr="000D32EB">
        <w:rPr>
          <w:szCs w:val="24"/>
          <w:lang w:val="en-US"/>
        </w:rPr>
        <w:t xml:space="preserve"> </w:t>
      </w:r>
      <w:r w:rsidRPr="000D32EB">
        <w:rPr>
          <w:szCs w:val="24"/>
          <w:lang w:val="en-US"/>
        </w:rPr>
        <w:t>&amp;</w:t>
      </w:r>
      <w:r w:rsidR="00084289" w:rsidRPr="000D32EB">
        <w:rPr>
          <w:szCs w:val="24"/>
          <w:lang w:val="en-US"/>
        </w:rPr>
        <w:t xml:space="preserve"> </w:t>
      </w:r>
      <w:r w:rsidRPr="000D32EB">
        <w:rPr>
          <w:szCs w:val="24"/>
          <w:lang w:val="en-US"/>
        </w:rPr>
        <w:t>Endocrinology</w:t>
      </w:r>
      <w:r w:rsidR="00084289" w:rsidRPr="000D32EB">
        <w:rPr>
          <w:szCs w:val="24"/>
          <w:lang w:val="en-US"/>
        </w:rPr>
        <w:t xml:space="preserve"> </w:t>
      </w:r>
      <w:r w:rsidRPr="000D32EB">
        <w:rPr>
          <w:szCs w:val="24"/>
          <w:lang w:val="en-US"/>
        </w:rPr>
        <w:t>Commission.</w:t>
      </w:r>
      <w:r w:rsidR="00084289" w:rsidRPr="000D32EB">
        <w:rPr>
          <w:szCs w:val="24"/>
          <w:lang w:val="en-US"/>
        </w:rPr>
        <w:t xml:space="preserve"> </w:t>
      </w:r>
      <w:r w:rsidRPr="000D32EB">
        <w:rPr>
          <w:szCs w:val="24"/>
          <w:lang w:val="en-US"/>
        </w:rPr>
        <w:t>(2026).</w:t>
      </w:r>
      <w:r w:rsidR="00084289" w:rsidRPr="000D32EB">
        <w:rPr>
          <w:szCs w:val="24"/>
          <w:lang w:val="en-US"/>
        </w:rPr>
        <w:t xml:space="preserve"> </w:t>
      </w:r>
      <w:r w:rsidRPr="000D32EB">
        <w:rPr>
          <w:szCs w:val="24"/>
          <w:lang w:val="en-US"/>
        </w:rPr>
        <w:t>Redefining</w:t>
      </w:r>
      <w:r w:rsidR="00084289" w:rsidRPr="000D32EB">
        <w:rPr>
          <w:szCs w:val="24"/>
          <w:lang w:val="en-US"/>
        </w:rPr>
        <w:t xml:space="preserve"> </w:t>
      </w:r>
      <w:r w:rsidRPr="000D32EB">
        <w:rPr>
          <w:szCs w:val="24"/>
          <w:lang w:val="en-US"/>
        </w:rPr>
        <w:t>polycystic</w:t>
      </w:r>
      <w:r w:rsidR="00084289" w:rsidRPr="000D32EB">
        <w:rPr>
          <w:szCs w:val="24"/>
          <w:lang w:val="en-US"/>
        </w:rPr>
        <w:t xml:space="preserve"> </w:t>
      </w:r>
      <w:r w:rsidRPr="000D32EB">
        <w:rPr>
          <w:szCs w:val="24"/>
          <w:lang w:val="en-US"/>
        </w:rPr>
        <w:t>ovary</w:t>
      </w:r>
      <w:r w:rsidR="00084289" w:rsidRPr="000D32EB">
        <w:rPr>
          <w:szCs w:val="24"/>
          <w:lang w:val="en-US"/>
        </w:rPr>
        <w:t xml:space="preserve"> </w:t>
      </w:r>
      <w:r w:rsidRPr="000D32EB">
        <w:rPr>
          <w:szCs w:val="24"/>
          <w:lang w:val="en-US"/>
        </w:rPr>
        <w:t>syndrome</w:t>
      </w:r>
      <w:r w:rsidR="00084289" w:rsidRPr="000D32EB">
        <w:rPr>
          <w:szCs w:val="24"/>
          <w:lang w:val="en-US"/>
        </w:rPr>
        <w:t xml:space="preserve"> </w:t>
      </w:r>
      <w:r w:rsidRPr="000D32EB">
        <w:rPr>
          <w:szCs w:val="24"/>
          <w:lang w:val="en-US"/>
        </w:rPr>
        <w:t>as</w:t>
      </w:r>
      <w:r w:rsidR="00084289" w:rsidRPr="000D32EB">
        <w:rPr>
          <w:szCs w:val="24"/>
          <w:lang w:val="en-US"/>
        </w:rPr>
        <w:t xml:space="preserve"> </w:t>
      </w:r>
      <w:r w:rsidRPr="000D32EB">
        <w:rPr>
          <w:szCs w:val="24"/>
          <w:lang w:val="en-US"/>
        </w:rPr>
        <w:t>polyendocrine</w:t>
      </w:r>
      <w:r w:rsidR="00084289" w:rsidRPr="000D32EB">
        <w:rPr>
          <w:szCs w:val="24"/>
          <w:lang w:val="en-US"/>
        </w:rPr>
        <w:t xml:space="preserve"> </w:t>
      </w:r>
      <w:r w:rsidRPr="000D32EB">
        <w:rPr>
          <w:szCs w:val="24"/>
          <w:lang w:val="en-US"/>
        </w:rPr>
        <w:t>metabolic</w:t>
      </w:r>
      <w:r w:rsidR="00084289" w:rsidRPr="000D32EB">
        <w:rPr>
          <w:szCs w:val="24"/>
          <w:lang w:val="en-US"/>
        </w:rPr>
        <w:t xml:space="preserve"> </w:t>
      </w:r>
      <w:r w:rsidRPr="000D32EB">
        <w:rPr>
          <w:szCs w:val="24"/>
          <w:lang w:val="en-US"/>
        </w:rPr>
        <w:t>syndrome</w:t>
      </w:r>
      <w:r w:rsidR="00084289" w:rsidRPr="000D32EB">
        <w:rPr>
          <w:szCs w:val="24"/>
          <w:lang w:val="en-US"/>
        </w:rPr>
        <w:t xml:space="preserve"> </w:t>
      </w:r>
      <w:r w:rsidRPr="000D32EB">
        <w:rPr>
          <w:szCs w:val="24"/>
          <w:lang w:val="en-US"/>
        </w:rPr>
        <w:t>(</w:t>
      </w:r>
      <w:r w:rsidR="00195768" w:rsidRPr="000D32EB">
        <w:rPr>
          <w:szCs w:val="24"/>
          <w:lang w:val="en-US"/>
        </w:rPr>
        <w:t>SOMP</w:t>
      </w:r>
      <w:r w:rsidRPr="000D32EB">
        <w:rPr>
          <w:szCs w:val="24"/>
          <w:lang w:val="en-US"/>
        </w:rPr>
        <w:t>).</w:t>
      </w:r>
      <w:r w:rsidR="00084289" w:rsidRPr="000D32EB">
        <w:rPr>
          <w:szCs w:val="24"/>
          <w:lang w:val="en-US"/>
        </w:rPr>
        <w:t xml:space="preserve"> </w:t>
      </w:r>
      <w:r w:rsidRPr="000D32EB">
        <w:rPr>
          <w:szCs w:val="24"/>
          <w:lang w:val="en-US"/>
        </w:rPr>
        <w:t>The</w:t>
      </w:r>
      <w:r w:rsidR="00084289" w:rsidRPr="000D32EB">
        <w:rPr>
          <w:szCs w:val="24"/>
          <w:lang w:val="en-US"/>
        </w:rPr>
        <w:t xml:space="preserve"> </w:t>
      </w:r>
      <w:r w:rsidRPr="000D32EB">
        <w:rPr>
          <w:szCs w:val="24"/>
          <w:lang w:val="en-US"/>
        </w:rPr>
        <w:t>Lancet</w:t>
      </w:r>
      <w:r w:rsidR="00084289" w:rsidRPr="000D32EB">
        <w:rPr>
          <w:szCs w:val="24"/>
          <w:lang w:val="en-US"/>
        </w:rPr>
        <w:t xml:space="preserve"> </w:t>
      </w:r>
      <w:r w:rsidRPr="000D32EB">
        <w:rPr>
          <w:szCs w:val="24"/>
          <w:lang w:val="en-US"/>
        </w:rPr>
        <w:t>Diabetes</w:t>
      </w:r>
      <w:r w:rsidR="00084289" w:rsidRPr="000D32EB">
        <w:rPr>
          <w:szCs w:val="24"/>
          <w:lang w:val="en-US"/>
        </w:rPr>
        <w:t xml:space="preserve"> </w:t>
      </w:r>
      <w:r w:rsidRPr="000D32EB">
        <w:rPr>
          <w:szCs w:val="24"/>
          <w:lang w:val="en-US"/>
        </w:rPr>
        <w:t>&amp;</w:t>
      </w:r>
      <w:r w:rsidR="00084289" w:rsidRPr="000D32EB">
        <w:rPr>
          <w:szCs w:val="24"/>
          <w:lang w:val="en-US"/>
        </w:rPr>
        <w:t xml:space="preserve"> </w:t>
      </w:r>
      <w:r w:rsidRPr="000D32EB">
        <w:rPr>
          <w:szCs w:val="24"/>
          <w:lang w:val="en-US"/>
        </w:rPr>
        <w:t>Endocrinology.</w:t>
      </w:r>
    </w:p>
    <w:p w14:paraId="25482BA9" w14:textId="0E769565" w:rsidR="00AB4098" w:rsidRPr="000D32EB" w:rsidRDefault="00AB4098" w:rsidP="00AB4098">
      <w:pPr>
        <w:spacing w:before="240" w:after="240"/>
        <w:ind w:left="425" w:hanging="425"/>
        <w:rPr>
          <w:szCs w:val="24"/>
          <w:lang w:val="en-US"/>
        </w:rPr>
      </w:pPr>
      <w:r w:rsidRPr="000D32EB">
        <w:rPr>
          <w:szCs w:val="24"/>
          <w:lang w:val="en-US"/>
        </w:rPr>
        <w:t>World</w:t>
      </w:r>
      <w:r w:rsidR="00084289" w:rsidRPr="000D32EB">
        <w:rPr>
          <w:szCs w:val="24"/>
          <w:lang w:val="en-US"/>
        </w:rPr>
        <w:t xml:space="preserve"> </w:t>
      </w:r>
      <w:r w:rsidRPr="000D32EB">
        <w:rPr>
          <w:szCs w:val="24"/>
          <w:lang w:val="en-US"/>
        </w:rPr>
        <w:t>Health</w:t>
      </w:r>
      <w:r w:rsidR="00084289" w:rsidRPr="000D32EB">
        <w:rPr>
          <w:szCs w:val="24"/>
          <w:lang w:val="en-US"/>
        </w:rPr>
        <w:t xml:space="preserve"> </w:t>
      </w:r>
      <w:r w:rsidRPr="000D32EB">
        <w:rPr>
          <w:szCs w:val="24"/>
          <w:lang w:val="en-US"/>
        </w:rPr>
        <w:t>Organization.</w:t>
      </w:r>
      <w:r w:rsidR="00084289" w:rsidRPr="000D32EB">
        <w:rPr>
          <w:szCs w:val="24"/>
          <w:lang w:val="en-US"/>
        </w:rPr>
        <w:t xml:space="preserve"> </w:t>
      </w:r>
      <w:r w:rsidRPr="000D32EB">
        <w:rPr>
          <w:szCs w:val="24"/>
          <w:lang w:val="en-US"/>
        </w:rPr>
        <w:t>(2024).</w:t>
      </w:r>
      <w:r w:rsidR="00084289" w:rsidRPr="000D32EB">
        <w:rPr>
          <w:szCs w:val="24"/>
          <w:lang w:val="en-US"/>
        </w:rPr>
        <w:t xml:space="preserve"> </w:t>
      </w:r>
      <w:r w:rsidRPr="000D32EB">
        <w:rPr>
          <w:szCs w:val="24"/>
          <w:lang w:val="en-US"/>
        </w:rPr>
        <w:t>Healthy</w:t>
      </w:r>
      <w:r w:rsidR="00084289" w:rsidRPr="000D32EB">
        <w:rPr>
          <w:szCs w:val="24"/>
          <w:lang w:val="en-US"/>
        </w:rPr>
        <w:t xml:space="preserve"> </w:t>
      </w:r>
      <w:r w:rsidRPr="000D32EB">
        <w:rPr>
          <w:szCs w:val="24"/>
          <w:lang w:val="en-US"/>
        </w:rPr>
        <w:t>diet.</w:t>
      </w:r>
      <w:r w:rsidR="00084289" w:rsidRPr="000D32EB">
        <w:rPr>
          <w:szCs w:val="24"/>
          <w:lang w:val="en-US"/>
        </w:rPr>
        <w:t xml:space="preserve"> </w:t>
      </w:r>
      <w:r w:rsidRPr="000D32EB">
        <w:rPr>
          <w:szCs w:val="24"/>
          <w:lang w:val="en-US"/>
        </w:rPr>
        <w:t>World</w:t>
      </w:r>
      <w:r w:rsidR="00084289" w:rsidRPr="000D32EB">
        <w:rPr>
          <w:szCs w:val="24"/>
          <w:lang w:val="en-US"/>
        </w:rPr>
        <w:t xml:space="preserve"> </w:t>
      </w:r>
      <w:r w:rsidRPr="000D32EB">
        <w:rPr>
          <w:szCs w:val="24"/>
          <w:lang w:val="en-US"/>
        </w:rPr>
        <w:t>Health</w:t>
      </w:r>
      <w:r w:rsidR="00084289" w:rsidRPr="000D32EB">
        <w:rPr>
          <w:szCs w:val="24"/>
          <w:lang w:val="en-US"/>
        </w:rPr>
        <w:t xml:space="preserve"> </w:t>
      </w:r>
      <w:r w:rsidRPr="000D32EB">
        <w:rPr>
          <w:szCs w:val="24"/>
          <w:lang w:val="en-US"/>
        </w:rPr>
        <w:t>Organization.</w:t>
      </w:r>
    </w:p>
    <w:p w14:paraId="5CBFBFDE" w14:textId="606AA020" w:rsidR="00AB4098" w:rsidRPr="000D32EB" w:rsidRDefault="00AB4098" w:rsidP="00AB4098">
      <w:pPr>
        <w:spacing w:before="240" w:after="240"/>
        <w:ind w:left="425" w:hanging="425"/>
        <w:rPr>
          <w:szCs w:val="24"/>
          <w:lang w:val="en-US"/>
        </w:rPr>
      </w:pPr>
      <w:r w:rsidRPr="000D32EB">
        <w:rPr>
          <w:szCs w:val="24"/>
          <w:lang w:val="en-US"/>
        </w:rPr>
        <w:t>World</w:t>
      </w:r>
      <w:r w:rsidR="00084289" w:rsidRPr="000D32EB">
        <w:rPr>
          <w:szCs w:val="24"/>
          <w:lang w:val="en-US"/>
        </w:rPr>
        <w:t xml:space="preserve"> </w:t>
      </w:r>
      <w:r w:rsidRPr="000D32EB">
        <w:rPr>
          <w:szCs w:val="24"/>
          <w:lang w:val="en-US"/>
        </w:rPr>
        <w:t>Health</w:t>
      </w:r>
      <w:r w:rsidR="00084289" w:rsidRPr="000D32EB">
        <w:rPr>
          <w:szCs w:val="24"/>
          <w:lang w:val="en-US"/>
        </w:rPr>
        <w:t xml:space="preserve"> </w:t>
      </w:r>
      <w:r w:rsidRPr="000D32EB">
        <w:rPr>
          <w:szCs w:val="24"/>
          <w:lang w:val="en-US"/>
        </w:rPr>
        <w:t>Organization.</w:t>
      </w:r>
      <w:r w:rsidR="00084289" w:rsidRPr="000D32EB">
        <w:rPr>
          <w:szCs w:val="24"/>
          <w:lang w:val="en-US"/>
        </w:rPr>
        <w:t xml:space="preserve"> </w:t>
      </w:r>
      <w:r w:rsidRPr="000D32EB">
        <w:rPr>
          <w:szCs w:val="24"/>
          <w:lang w:val="en-US"/>
        </w:rPr>
        <w:t>(2024).</w:t>
      </w:r>
      <w:r w:rsidR="00084289" w:rsidRPr="000D32EB">
        <w:rPr>
          <w:szCs w:val="24"/>
          <w:lang w:val="en-US"/>
        </w:rPr>
        <w:t xml:space="preserve"> </w:t>
      </w:r>
      <w:r w:rsidRPr="000D32EB">
        <w:rPr>
          <w:szCs w:val="24"/>
          <w:lang w:val="en-US"/>
        </w:rPr>
        <w:t>Obesity</w:t>
      </w:r>
      <w:r w:rsidR="00084289" w:rsidRPr="000D32EB">
        <w:rPr>
          <w:szCs w:val="24"/>
          <w:lang w:val="en-US"/>
        </w:rPr>
        <w:t xml:space="preserve"> </w:t>
      </w:r>
      <w:r w:rsidRPr="000D32EB">
        <w:rPr>
          <w:szCs w:val="24"/>
          <w:lang w:val="en-US"/>
        </w:rPr>
        <w:t>and</w:t>
      </w:r>
      <w:r w:rsidR="00084289" w:rsidRPr="000D32EB">
        <w:rPr>
          <w:szCs w:val="24"/>
          <w:lang w:val="en-US"/>
        </w:rPr>
        <w:t xml:space="preserve"> </w:t>
      </w:r>
      <w:r w:rsidRPr="000D32EB">
        <w:rPr>
          <w:szCs w:val="24"/>
          <w:lang w:val="en-US"/>
        </w:rPr>
        <w:t>overweight.</w:t>
      </w:r>
      <w:r w:rsidR="00084289" w:rsidRPr="000D32EB">
        <w:rPr>
          <w:szCs w:val="24"/>
          <w:lang w:val="en-US"/>
        </w:rPr>
        <w:t xml:space="preserve"> </w:t>
      </w:r>
      <w:r w:rsidRPr="000D32EB">
        <w:rPr>
          <w:szCs w:val="24"/>
          <w:lang w:val="en-US"/>
        </w:rPr>
        <w:t>World</w:t>
      </w:r>
      <w:r w:rsidR="00084289" w:rsidRPr="000D32EB">
        <w:rPr>
          <w:szCs w:val="24"/>
          <w:lang w:val="en-US"/>
        </w:rPr>
        <w:t xml:space="preserve"> </w:t>
      </w:r>
      <w:r w:rsidRPr="000D32EB">
        <w:rPr>
          <w:szCs w:val="24"/>
          <w:lang w:val="en-US"/>
        </w:rPr>
        <w:t>Health</w:t>
      </w:r>
      <w:r w:rsidR="00084289" w:rsidRPr="000D32EB">
        <w:rPr>
          <w:szCs w:val="24"/>
          <w:lang w:val="en-US"/>
        </w:rPr>
        <w:t xml:space="preserve"> </w:t>
      </w:r>
      <w:r w:rsidRPr="000D32EB">
        <w:rPr>
          <w:szCs w:val="24"/>
          <w:lang w:val="en-US"/>
        </w:rPr>
        <w:t>Organization.</w:t>
      </w:r>
    </w:p>
    <w:p w14:paraId="4330A0CF" w14:textId="1BEA4F82" w:rsidR="00AB4098" w:rsidRPr="000D32EB" w:rsidRDefault="00AB4098" w:rsidP="00AB4098">
      <w:pPr>
        <w:spacing w:before="240" w:after="240"/>
        <w:ind w:left="425" w:hanging="425"/>
        <w:rPr>
          <w:szCs w:val="24"/>
          <w:lang w:val="en-US"/>
        </w:rPr>
      </w:pPr>
      <w:r w:rsidRPr="000D32EB">
        <w:rPr>
          <w:szCs w:val="24"/>
          <w:lang w:val="en-US"/>
        </w:rPr>
        <w:t>World</w:t>
      </w:r>
      <w:r w:rsidR="00084289" w:rsidRPr="000D32EB">
        <w:rPr>
          <w:szCs w:val="24"/>
          <w:lang w:val="en-US"/>
        </w:rPr>
        <w:t xml:space="preserve"> </w:t>
      </w:r>
      <w:r w:rsidRPr="000D32EB">
        <w:rPr>
          <w:szCs w:val="24"/>
          <w:lang w:val="en-US"/>
        </w:rPr>
        <w:t>Health</w:t>
      </w:r>
      <w:r w:rsidR="00084289" w:rsidRPr="000D32EB">
        <w:rPr>
          <w:szCs w:val="24"/>
          <w:lang w:val="en-US"/>
        </w:rPr>
        <w:t xml:space="preserve"> </w:t>
      </w:r>
      <w:r w:rsidRPr="000D32EB">
        <w:rPr>
          <w:szCs w:val="24"/>
          <w:lang w:val="en-US"/>
        </w:rPr>
        <w:t>Organization.</w:t>
      </w:r>
      <w:r w:rsidR="00084289" w:rsidRPr="000D32EB">
        <w:rPr>
          <w:szCs w:val="24"/>
          <w:lang w:val="en-US"/>
        </w:rPr>
        <w:t xml:space="preserve"> </w:t>
      </w:r>
      <w:r w:rsidRPr="000D32EB">
        <w:rPr>
          <w:szCs w:val="24"/>
          <w:lang w:val="en-US"/>
        </w:rPr>
        <w:t>(2024).</w:t>
      </w:r>
      <w:r w:rsidR="00084289" w:rsidRPr="000D32EB">
        <w:rPr>
          <w:szCs w:val="24"/>
          <w:lang w:val="en-US"/>
        </w:rPr>
        <w:t xml:space="preserve"> </w:t>
      </w:r>
      <w:r w:rsidRPr="000D32EB">
        <w:rPr>
          <w:szCs w:val="24"/>
          <w:lang w:val="en-US"/>
        </w:rPr>
        <w:t>Noncommunicable</w:t>
      </w:r>
      <w:r w:rsidR="00084289" w:rsidRPr="000D32EB">
        <w:rPr>
          <w:szCs w:val="24"/>
          <w:lang w:val="en-US"/>
        </w:rPr>
        <w:t xml:space="preserve"> </w:t>
      </w:r>
      <w:r w:rsidRPr="000D32EB">
        <w:rPr>
          <w:szCs w:val="24"/>
          <w:lang w:val="en-US"/>
        </w:rPr>
        <w:t>diseases.</w:t>
      </w:r>
      <w:r w:rsidR="00084289" w:rsidRPr="000D32EB">
        <w:rPr>
          <w:szCs w:val="24"/>
          <w:lang w:val="en-US"/>
        </w:rPr>
        <w:t xml:space="preserve"> </w:t>
      </w:r>
      <w:r w:rsidRPr="000D32EB">
        <w:rPr>
          <w:szCs w:val="24"/>
          <w:lang w:val="en-US"/>
        </w:rPr>
        <w:t>World</w:t>
      </w:r>
      <w:r w:rsidR="00084289" w:rsidRPr="000D32EB">
        <w:rPr>
          <w:szCs w:val="24"/>
          <w:lang w:val="en-US"/>
        </w:rPr>
        <w:t xml:space="preserve"> </w:t>
      </w:r>
      <w:r w:rsidRPr="000D32EB">
        <w:rPr>
          <w:szCs w:val="24"/>
          <w:lang w:val="en-US"/>
        </w:rPr>
        <w:t>Health</w:t>
      </w:r>
      <w:r w:rsidR="00084289" w:rsidRPr="000D32EB">
        <w:rPr>
          <w:szCs w:val="24"/>
          <w:lang w:val="en-US"/>
        </w:rPr>
        <w:t xml:space="preserve"> </w:t>
      </w:r>
      <w:r w:rsidRPr="000D32EB">
        <w:rPr>
          <w:szCs w:val="24"/>
          <w:lang w:val="en-US"/>
        </w:rPr>
        <w:t>Organization.</w:t>
      </w:r>
    </w:p>
    <w:p w14:paraId="3B95F406" w14:textId="61481778" w:rsidR="00AB4098" w:rsidRPr="000D32EB" w:rsidRDefault="00AB4098" w:rsidP="00AB4098">
      <w:pPr>
        <w:spacing w:before="240" w:after="240"/>
        <w:ind w:left="425" w:hanging="425"/>
        <w:rPr>
          <w:szCs w:val="24"/>
          <w:lang w:val="en-US"/>
        </w:rPr>
      </w:pPr>
      <w:r w:rsidRPr="000D32EB">
        <w:rPr>
          <w:szCs w:val="24"/>
          <w:lang w:val="en-US"/>
        </w:rPr>
        <w:t>American</w:t>
      </w:r>
      <w:r w:rsidR="00084289" w:rsidRPr="000D32EB">
        <w:rPr>
          <w:szCs w:val="24"/>
          <w:lang w:val="en-US"/>
        </w:rPr>
        <w:t xml:space="preserve"> </w:t>
      </w:r>
      <w:r w:rsidRPr="000D32EB">
        <w:rPr>
          <w:szCs w:val="24"/>
          <w:lang w:val="en-US"/>
        </w:rPr>
        <w:t>Association</w:t>
      </w:r>
      <w:r w:rsidR="00084289" w:rsidRPr="000D32EB">
        <w:rPr>
          <w:szCs w:val="24"/>
          <w:lang w:val="en-US"/>
        </w:rPr>
        <w:t xml:space="preserve"> </w:t>
      </w:r>
      <w:r w:rsidRPr="000D32EB">
        <w:rPr>
          <w:szCs w:val="24"/>
          <w:lang w:val="en-US"/>
        </w:rPr>
        <w:t>of</w:t>
      </w:r>
      <w:r w:rsidR="00084289" w:rsidRPr="000D32EB">
        <w:rPr>
          <w:szCs w:val="24"/>
          <w:lang w:val="en-US"/>
        </w:rPr>
        <w:t xml:space="preserve"> </w:t>
      </w:r>
      <w:r w:rsidRPr="000D32EB">
        <w:rPr>
          <w:szCs w:val="24"/>
          <w:lang w:val="en-US"/>
        </w:rPr>
        <w:t>Clinical</w:t>
      </w:r>
      <w:r w:rsidR="00084289" w:rsidRPr="000D32EB">
        <w:rPr>
          <w:szCs w:val="24"/>
          <w:lang w:val="en-US"/>
        </w:rPr>
        <w:t xml:space="preserve"> </w:t>
      </w:r>
      <w:r w:rsidRPr="000D32EB">
        <w:rPr>
          <w:szCs w:val="24"/>
          <w:lang w:val="en-US"/>
        </w:rPr>
        <w:t>Endocrinology.</w:t>
      </w:r>
      <w:r w:rsidR="00084289" w:rsidRPr="000D32EB">
        <w:rPr>
          <w:szCs w:val="24"/>
          <w:lang w:val="en-US"/>
        </w:rPr>
        <w:t xml:space="preserve"> </w:t>
      </w:r>
      <w:r w:rsidRPr="000D32EB">
        <w:rPr>
          <w:szCs w:val="24"/>
          <w:lang w:val="en-US"/>
        </w:rPr>
        <w:t>(2023).</w:t>
      </w:r>
      <w:r w:rsidR="00084289" w:rsidRPr="000D32EB">
        <w:rPr>
          <w:szCs w:val="24"/>
          <w:lang w:val="en-US"/>
        </w:rPr>
        <w:t xml:space="preserve"> </w:t>
      </w:r>
      <w:r w:rsidRPr="000D32EB">
        <w:rPr>
          <w:szCs w:val="24"/>
          <w:lang w:val="en-US"/>
        </w:rPr>
        <w:t>Clinical</w:t>
      </w:r>
      <w:r w:rsidR="00084289" w:rsidRPr="000D32EB">
        <w:rPr>
          <w:szCs w:val="24"/>
          <w:lang w:val="en-US"/>
        </w:rPr>
        <w:t xml:space="preserve"> </w:t>
      </w:r>
      <w:r w:rsidRPr="000D32EB">
        <w:rPr>
          <w:szCs w:val="24"/>
          <w:lang w:val="en-US"/>
        </w:rPr>
        <w:t>practice</w:t>
      </w:r>
      <w:r w:rsidR="00084289" w:rsidRPr="000D32EB">
        <w:rPr>
          <w:szCs w:val="24"/>
          <w:lang w:val="en-US"/>
        </w:rPr>
        <w:t xml:space="preserve"> </w:t>
      </w:r>
      <w:r w:rsidRPr="000D32EB">
        <w:rPr>
          <w:szCs w:val="24"/>
          <w:lang w:val="en-US"/>
        </w:rPr>
        <w:t>guidelines</w:t>
      </w:r>
      <w:r w:rsidR="00084289" w:rsidRPr="000D32EB">
        <w:rPr>
          <w:szCs w:val="24"/>
          <w:lang w:val="en-US"/>
        </w:rPr>
        <w:t xml:space="preserve"> </w:t>
      </w:r>
      <w:r w:rsidRPr="000D32EB">
        <w:rPr>
          <w:szCs w:val="24"/>
          <w:lang w:val="en-US"/>
        </w:rPr>
        <w:t>for</w:t>
      </w:r>
      <w:r w:rsidR="00084289" w:rsidRPr="000D32EB">
        <w:rPr>
          <w:szCs w:val="24"/>
          <w:lang w:val="en-US"/>
        </w:rPr>
        <w:t xml:space="preserve"> </w:t>
      </w:r>
      <w:r w:rsidRPr="000D32EB">
        <w:rPr>
          <w:szCs w:val="24"/>
          <w:lang w:val="en-US"/>
        </w:rPr>
        <w:t>the</w:t>
      </w:r>
      <w:r w:rsidR="00084289" w:rsidRPr="000D32EB">
        <w:rPr>
          <w:szCs w:val="24"/>
          <w:lang w:val="en-US"/>
        </w:rPr>
        <w:t xml:space="preserve"> </w:t>
      </w:r>
      <w:r w:rsidRPr="000D32EB">
        <w:rPr>
          <w:szCs w:val="24"/>
          <w:lang w:val="en-US"/>
        </w:rPr>
        <w:t>diagnosis</w:t>
      </w:r>
      <w:r w:rsidR="00084289" w:rsidRPr="000D32EB">
        <w:rPr>
          <w:szCs w:val="24"/>
          <w:lang w:val="en-US"/>
        </w:rPr>
        <w:t xml:space="preserve"> </w:t>
      </w:r>
      <w:r w:rsidRPr="000D32EB">
        <w:rPr>
          <w:szCs w:val="24"/>
          <w:lang w:val="en-US"/>
        </w:rPr>
        <w:t>and</w:t>
      </w:r>
      <w:r w:rsidR="00084289" w:rsidRPr="000D32EB">
        <w:rPr>
          <w:szCs w:val="24"/>
          <w:lang w:val="en-US"/>
        </w:rPr>
        <w:t xml:space="preserve"> </w:t>
      </w:r>
      <w:r w:rsidRPr="000D32EB">
        <w:rPr>
          <w:szCs w:val="24"/>
          <w:lang w:val="en-US"/>
        </w:rPr>
        <w:t>treatment</w:t>
      </w:r>
      <w:r w:rsidR="00084289" w:rsidRPr="000D32EB">
        <w:rPr>
          <w:szCs w:val="24"/>
          <w:lang w:val="en-US"/>
        </w:rPr>
        <w:t xml:space="preserve"> </w:t>
      </w:r>
      <w:r w:rsidRPr="000D32EB">
        <w:rPr>
          <w:szCs w:val="24"/>
          <w:lang w:val="en-US"/>
        </w:rPr>
        <w:t>of</w:t>
      </w:r>
      <w:r w:rsidR="00084289" w:rsidRPr="000D32EB">
        <w:rPr>
          <w:szCs w:val="24"/>
          <w:lang w:val="en-US"/>
        </w:rPr>
        <w:t xml:space="preserve"> </w:t>
      </w:r>
      <w:r w:rsidRPr="000D32EB">
        <w:rPr>
          <w:szCs w:val="24"/>
          <w:lang w:val="en-US"/>
        </w:rPr>
        <w:t>insulin</w:t>
      </w:r>
      <w:r w:rsidR="00084289" w:rsidRPr="000D32EB">
        <w:rPr>
          <w:szCs w:val="24"/>
          <w:lang w:val="en-US"/>
        </w:rPr>
        <w:t xml:space="preserve"> </w:t>
      </w:r>
      <w:r w:rsidRPr="000D32EB">
        <w:rPr>
          <w:szCs w:val="24"/>
          <w:lang w:val="en-US"/>
        </w:rPr>
        <w:t>resistance</w:t>
      </w:r>
      <w:r w:rsidR="00084289" w:rsidRPr="000D32EB">
        <w:rPr>
          <w:szCs w:val="24"/>
          <w:lang w:val="en-US"/>
        </w:rPr>
        <w:t xml:space="preserve"> </w:t>
      </w:r>
      <w:r w:rsidRPr="000D32EB">
        <w:rPr>
          <w:szCs w:val="24"/>
          <w:lang w:val="en-US"/>
        </w:rPr>
        <w:t>and</w:t>
      </w:r>
      <w:r w:rsidR="00084289" w:rsidRPr="000D32EB">
        <w:rPr>
          <w:szCs w:val="24"/>
          <w:lang w:val="en-US"/>
        </w:rPr>
        <w:t xml:space="preserve"> </w:t>
      </w:r>
      <w:r w:rsidRPr="000D32EB">
        <w:rPr>
          <w:szCs w:val="24"/>
          <w:lang w:val="en-US"/>
        </w:rPr>
        <w:t>metabolic</w:t>
      </w:r>
      <w:r w:rsidR="00084289" w:rsidRPr="000D32EB">
        <w:rPr>
          <w:szCs w:val="24"/>
          <w:lang w:val="en-US"/>
        </w:rPr>
        <w:t xml:space="preserve"> </w:t>
      </w:r>
      <w:r w:rsidRPr="000D32EB">
        <w:rPr>
          <w:szCs w:val="24"/>
          <w:lang w:val="en-US"/>
        </w:rPr>
        <w:t>disorders.</w:t>
      </w:r>
    </w:p>
    <w:p w14:paraId="02BF6752" w14:textId="4D83667D" w:rsidR="00AB4098" w:rsidRPr="000D32EB" w:rsidRDefault="00AB4098" w:rsidP="00AB4098">
      <w:pPr>
        <w:spacing w:before="240" w:after="240"/>
        <w:ind w:left="425" w:hanging="425"/>
        <w:rPr>
          <w:szCs w:val="24"/>
          <w:lang w:val="en-US"/>
        </w:rPr>
      </w:pPr>
      <w:r w:rsidRPr="000D32EB">
        <w:rPr>
          <w:szCs w:val="24"/>
          <w:lang w:val="en-US"/>
        </w:rPr>
        <w:t>PostgreSQL</w:t>
      </w:r>
      <w:r w:rsidR="00084289" w:rsidRPr="000D32EB">
        <w:rPr>
          <w:szCs w:val="24"/>
          <w:lang w:val="en-US"/>
        </w:rPr>
        <w:t xml:space="preserve"> </w:t>
      </w:r>
      <w:r w:rsidRPr="000D32EB">
        <w:rPr>
          <w:szCs w:val="24"/>
          <w:lang w:val="en-US"/>
        </w:rPr>
        <w:t>Global</w:t>
      </w:r>
      <w:r w:rsidR="00084289" w:rsidRPr="000D32EB">
        <w:rPr>
          <w:szCs w:val="24"/>
          <w:lang w:val="en-US"/>
        </w:rPr>
        <w:t xml:space="preserve"> </w:t>
      </w:r>
      <w:r w:rsidRPr="000D32EB">
        <w:rPr>
          <w:szCs w:val="24"/>
          <w:lang w:val="en-US"/>
        </w:rPr>
        <w:t>Development</w:t>
      </w:r>
      <w:r w:rsidR="00084289" w:rsidRPr="000D32EB">
        <w:rPr>
          <w:szCs w:val="24"/>
          <w:lang w:val="en-US"/>
        </w:rPr>
        <w:t xml:space="preserve"> </w:t>
      </w:r>
      <w:r w:rsidRPr="000D32EB">
        <w:rPr>
          <w:szCs w:val="24"/>
          <w:lang w:val="en-US"/>
        </w:rPr>
        <w:t>Group.</w:t>
      </w:r>
      <w:r w:rsidR="00084289" w:rsidRPr="000D32EB">
        <w:rPr>
          <w:szCs w:val="24"/>
          <w:lang w:val="en-US"/>
        </w:rPr>
        <w:t xml:space="preserve"> </w:t>
      </w:r>
      <w:r w:rsidRPr="000D32EB">
        <w:rPr>
          <w:szCs w:val="24"/>
          <w:lang w:val="en-US"/>
        </w:rPr>
        <w:t>(2025).</w:t>
      </w:r>
      <w:r w:rsidR="00084289" w:rsidRPr="000D32EB">
        <w:rPr>
          <w:szCs w:val="24"/>
          <w:lang w:val="en-US"/>
        </w:rPr>
        <w:t xml:space="preserve"> </w:t>
      </w:r>
      <w:r w:rsidRPr="000D32EB">
        <w:rPr>
          <w:szCs w:val="24"/>
          <w:lang w:val="en-US"/>
        </w:rPr>
        <w:t>PostgreSQL</w:t>
      </w:r>
      <w:r w:rsidR="00084289" w:rsidRPr="000D32EB">
        <w:rPr>
          <w:szCs w:val="24"/>
          <w:lang w:val="en-US"/>
        </w:rPr>
        <w:t xml:space="preserve"> </w:t>
      </w:r>
      <w:r w:rsidRPr="000D32EB">
        <w:rPr>
          <w:szCs w:val="24"/>
          <w:lang w:val="en-US"/>
        </w:rPr>
        <w:t>documentation.</w:t>
      </w:r>
      <w:r w:rsidR="00084289" w:rsidRPr="000D32EB">
        <w:rPr>
          <w:szCs w:val="24"/>
          <w:lang w:val="en-US"/>
        </w:rPr>
        <w:t xml:space="preserve"> </w:t>
      </w:r>
      <w:hyperlink r:id="rId82" w:history="1">
        <w:r w:rsidRPr="000D32EB">
          <w:rPr>
            <w:rStyle w:val="Hipervnculo"/>
            <w:szCs w:val="24"/>
            <w:lang w:val="en-US"/>
          </w:rPr>
          <w:t>https://www.postgresql.org/docs/</w:t>
        </w:r>
      </w:hyperlink>
    </w:p>
    <w:p w14:paraId="03EB5FCD" w14:textId="2210FA4A" w:rsidR="00AB4098" w:rsidRPr="000D32EB" w:rsidRDefault="00AB4098" w:rsidP="00AB4098">
      <w:pPr>
        <w:spacing w:before="240" w:after="240"/>
        <w:ind w:left="425" w:hanging="425"/>
        <w:rPr>
          <w:szCs w:val="24"/>
          <w:lang w:val="en-US"/>
        </w:rPr>
      </w:pPr>
      <w:proofErr w:type="spellStart"/>
      <w:r w:rsidRPr="000D32EB">
        <w:rPr>
          <w:szCs w:val="24"/>
          <w:lang w:val="en-US"/>
        </w:rPr>
        <w:t>FastAPI</w:t>
      </w:r>
      <w:proofErr w:type="spellEnd"/>
      <w:r w:rsidR="00084289" w:rsidRPr="000D32EB">
        <w:rPr>
          <w:szCs w:val="24"/>
          <w:lang w:val="en-US"/>
        </w:rPr>
        <w:t xml:space="preserve"> </w:t>
      </w:r>
      <w:r w:rsidRPr="000D32EB">
        <w:rPr>
          <w:szCs w:val="24"/>
          <w:lang w:val="en-US"/>
        </w:rPr>
        <w:t>Team.</w:t>
      </w:r>
      <w:r w:rsidR="00084289" w:rsidRPr="000D32EB">
        <w:rPr>
          <w:szCs w:val="24"/>
          <w:lang w:val="en-US"/>
        </w:rPr>
        <w:t xml:space="preserve"> </w:t>
      </w:r>
      <w:r w:rsidRPr="000D32EB">
        <w:rPr>
          <w:szCs w:val="24"/>
          <w:lang w:val="en-US"/>
        </w:rPr>
        <w:t>(2025).</w:t>
      </w:r>
      <w:r w:rsidR="00084289" w:rsidRPr="000D32EB">
        <w:rPr>
          <w:szCs w:val="24"/>
          <w:lang w:val="en-US"/>
        </w:rPr>
        <w:t xml:space="preserve"> </w:t>
      </w:r>
      <w:proofErr w:type="spellStart"/>
      <w:r w:rsidRPr="000D32EB">
        <w:rPr>
          <w:szCs w:val="24"/>
          <w:lang w:val="en-US"/>
        </w:rPr>
        <w:t>FastAPI</w:t>
      </w:r>
      <w:proofErr w:type="spellEnd"/>
      <w:r w:rsidR="00084289" w:rsidRPr="000D32EB">
        <w:rPr>
          <w:szCs w:val="24"/>
          <w:lang w:val="en-US"/>
        </w:rPr>
        <w:t xml:space="preserve"> </w:t>
      </w:r>
      <w:r w:rsidRPr="000D32EB">
        <w:rPr>
          <w:szCs w:val="24"/>
          <w:lang w:val="en-US"/>
        </w:rPr>
        <w:t>documentation.</w:t>
      </w:r>
      <w:r w:rsidR="00084289" w:rsidRPr="000D32EB">
        <w:rPr>
          <w:szCs w:val="24"/>
          <w:lang w:val="en-US"/>
        </w:rPr>
        <w:t xml:space="preserve"> </w:t>
      </w:r>
      <w:hyperlink r:id="rId83" w:history="1">
        <w:r w:rsidRPr="000D32EB">
          <w:rPr>
            <w:rStyle w:val="Hipervnculo"/>
            <w:szCs w:val="24"/>
            <w:lang w:val="en-US"/>
          </w:rPr>
          <w:t>https://fastapi.tiangolo.com/</w:t>
        </w:r>
      </w:hyperlink>
    </w:p>
    <w:p w14:paraId="77C6F8FD" w14:textId="6B76B3B1" w:rsidR="00AB4098" w:rsidRPr="008A4109" w:rsidRDefault="00AB4098" w:rsidP="00AB4098">
      <w:pPr>
        <w:spacing w:before="240" w:after="240"/>
        <w:ind w:left="425" w:hanging="425"/>
        <w:rPr>
          <w:szCs w:val="24"/>
        </w:rPr>
      </w:pPr>
      <w:r w:rsidRPr="008A4109">
        <w:rPr>
          <w:szCs w:val="24"/>
        </w:rPr>
        <w:lastRenderedPageBreak/>
        <w:t>Ramírez,</w:t>
      </w:r>
      <w:r w:rsidR="00084289" w:rsidRPr="008A4109">
        <w:rPr>
          <w:szCs w:val="24"/>
        </w:rPr>
        <w:t xml:space="preserve"> </w:t>
      </w:r>
      <w:r w:rsidRPr="008A4109">
        <w:rPr>
          <w:szCs w:val="24"/>
        </w:rPr>
        <w:t>M.,</w:t>
      </w:r>
      <w:r w:rsidR="00084289" w:rsidRPr="008A4109">
        <w:rPr>
          <w:szCs w:val="24"/>
        </w:rPr>
        <w:t xml:space="preserve"> </w:t>
      </w:r>
      <w:r w:rsidRPr="008A4109">
        <w:rPr>
          <w:szCs w:val="24"/>
        </w:rPr>
        <w:t>&amp;</w:t>
      </w:r>
      <w:r w:rsidR="00084289" w:rsidRPr="008A4109">
        <w:rPr>
          <w:szCs w:val="24"/>
        </w:rPr>
        <w:t xml:space="preserve"> </w:t>
      </w:r>
      <w:r w:rsidRPr="008A4109">
        <w:rPr>
          <w:szCs w:val="24"/>
        </w:rPr>
        <w:t>Torres,</w:t>
      </w:r>
      <w:r w:rsidR="00084289" w:rsidRPr="008A4109">
        <w:rPr>
          <w:szCs w:val="24"/>
        </w:rPr>
        <w:t xml:space="preserve"> </w:t>
      </w:r>
      <w:r w:rsidRPr="008A4109">
        <w:rPr>
          <w:szCs w:val="24"/>
        </w:rPr>
        <w:t>P.</w:t>
      </w:r>
      <w:r w:rsidR="00084289" w:rsidRPr="008A4109">
        <w:rPr>
          <w:szCs w:val="24"/>
        </w:rPr>
        <w:t xml:space="preserve"> </w:t>
      </w:r>
      <w:r w:rsidRPr="008A4109">
        <w:rPr>
          <w:szCs w:val="24"/>
        </w:rPr>
        <w:t>(2021).</w:t>
      </w:r>
      <w:r w:rsidR="00084289" w:rsidRPr="008A4109">
        <w:rPr>
          <w:szCs w:val="24"/>
        </w:rPr>
        <w:t xml:space="preserve"> </w:t>
      </w:r>
      <w:r w:rsidRPr="008A4109">
        <w:rPr>
          <w:szCs w:val="24"/>
        </w:rPr>
        <w:t>Sistemas</w:t>
      </w:r>
      <w:r w:rsidR="00084289" w:rsidRPr="008A4109">
        <w:rPr>
          <w:szCs w:val="24"/>
        </w:rPr>
        <w:t xml:space="preserve"> </w:t>
      </w:r>
      <w:r w:rsidRPr="008A4109">
        <w:rPr>
          <w:szCs w:val="24"/>
        </w:rPr>
        <w:t>expertos</w:t>
      </w:r>
      <w:r w:rsidR="00084289" w:rsidRPr="008A4109">
        <w:rPr>
          <w:szCs w:val="24"/>
        </w:rPr>
        <w:t xml:space="preserve"> </w:t>
      </w:r>
      <w:r w:rsidRPr="008A4109">
        <w:rPr>
          <w:szCs w:val="24"/>
        </w:rPr>
        <w:t>aplicados</w:t>
      </w:r>
      <w:r w:rsidR="00084289" w:rsidRPr="008A4109">
        <w:rPr>
          <w:szCs w:val="24"/>
        </w:rPr>
        <w:t xml:space="preserve"> </w:t>
      </w:r>
      <w:r w:rsidRPr="008A4109">
        <w:rPr>
          <w:szCs w:val="24"/>
        </w:rPr>
        <w:t>al</w:t>
      </w:r>
      <w:r w:rsidR="00084289" w:rsidRPr="008A4109">
        <w:rPr>
          <w:szCs w:val="24"/>
        </w:rPr>
        <w:t xml:space="preserve"> </w:t>
      </w:r>
      <w:r w:rsidRPr="008A4109">
        <w:rPr>
          <w:szCs w:val="24"/>
        </w:rPr>
        <w:t>apoyo</w:t>
      </w:r>
      <w:r w:rsidR="00084289" w:rsidRPr="008A4109">
        <w:rPr>
          <w:szCs w:val="24"/>
        </w:rPr>
        <w:t xml:space="preserve"> </w:t>
      </w:r>
      <w:r w:rsidRPr="008A4109">
        <w:rPr>
          <w:szCs w:val="24"/>
        </w:rPr>
        <w:t>de</w:t>
      </w:r>
      <w:r w:rsidR="00084289" w:rsidRPr="008A4109">
        <w:rPr>
          <w:szCs w:val="24"/>
        </w:rPr>
        <w:t xml:space="preserve"> </w:t>
      </w:r>
      <w:r w:rsidRPr="008A4109">
        <w:rPr>
          <w:szCs w:val="24"/>
        </w:rPr>
        <w:t>decisiones</w:t>
      </w:r>
      <w:r w:rsidR="00084289" w:rsidRPr="008A4109">
        <w:rPr>
          <w:szCs w:val="24"/>
        </w:rPr>
        <w:t xml:space="preserve"> </w:t>
      </w:r>
      <w:r w:rsidRPr="008A4109">
        <w:rPr>
          <w:szCs w:val="24"/>
        </w:rPr>
        <w:t>clínicas.</w:t>
      </w:r>
      <w:r w:rsidR="00084289" w:rsidRPr="008A4109">
        <w:rPr>
          <w:szCs w:val="24"/>
        </w:rPr>
        <w:t xml:space="preserve"> </w:t>
      </w:r>
      <w:r w:rsidRPr="008A4109">
        <w:rPr>
          <w:szCs w:val="24"/>
        </w:rPr>
        <w:t>Revista</w:t>
      </w:r>
      <w:r w:rsidR="00084289" w:rsidRPr="008A4109">
        <w:rPr>
          <w:szCs w:val="24"/>
        </w:rPr>
        <w:t xml:space="preserve"> </w:t>
      </w:r>
      <w:r w:rsidRPr="008A4109">
        <w:rPr>
          <w:szCs w:val="24"/>
        </w:rPr>
        <w:t>Iberoamericana</w:t>
      </w:r>
      <w:r w:rsidR="00084289" w:rsidRPr="008A4109">
        <w:rPr>
          <w:szCs w:val="24"/>
        </w:rPr>
        <w:t xml:space="preserve"> </w:t>
      </w:r>
      <w:r w:rsidRPr="008A4109">
        <w:rPr>
          <w:szCs w:val="24"/>
        </w:rPr>
        <w:t>de</w:t>
      </w:r>
      <w:r w:rsidR="00084289" w:rsidRPr="008A4109">
        <w:rPr>
          <w:szCs w:val="24"/>
        </w:rPr>
        <w:t xml:space="preserve"> </w:t>
      </w:r>
      <w:r w:rsidRPr="008A4109">
        <w:rPr>
          <w:szCs w:val="24"/>
        </w:rPr>
        <w:t>Tecnologías</w:t>
      </w:r>
      <w:r w:rsidR="00084289" w:rsidRPr="008A4109">
        <w:rPr>
          <w:szCs w:val="24"/>
        </w:rPr>
        <w:t xml:space="preserve"> </w:t>
      </w:r>
      <w:r w:rsidRPr="008A4109">
        <w:rPr>
          <w:szCs w:val="24"/>
        </w:rPr>
        <w:t>de</w:t>
      </w:r>
      <w:r w:rsidR="00084289" w:rsidRPr="008A4109">
        <w:rPr>
          <w:szCs w:val="24"/>
        </w:rPr>
        <w:t xml:space="preserve"> </w:t>
      </w:r>
      <w:r w:rsidRPr="008A4109">
        <w:rPr>
          <w:szCs w:val="24"/>
        </w:rPr>
        <w:t>la</w:t>
      </w:r>
      <w:r w:rsidR="00084289" w:rsidRPr="008A4109">
        <w:rPr>
          <w:szCs w:val="24"/>
        </w:rPr>
        <w:t xml:space="preserve"> </w:t>
      </w:r>
      <w:r w:rsidRPr="008A4109">
        <w:rPr>
          <w:szCs w:val="24"/>
        </w:rPr>
        <w:t>Información,</w:t>
      </w:r>
      <w:r w:rsidR="00084289" w:rsidRPr="008A4109">
        <w:rPr>
          <w:szCs w:val="24"/>
        </w:rPr>
        <w:t xml:space="preserve"> </w:t>
      </w:r>
      <w:r w:rsidRPr="008A4109">
        <w:rPr>
          <w:szCs w:val="24"/>
        </w:rPr>
        <w:t>18(2),</w:t>
      </w:r>
      <w:r w:rsidR="00084289" w:rsidRPr="008A4109">
        <w:rPr>
          <w:szCs w:val="24"/>
        </w:rPr>
        <w:t xml:space="preserve"> </w:t>
      </w:r>
      <w:r w:rsidRPr="008A4109">
        <w:rPr>
          <w:szCs w:val="24"/>
        </w:rPr>
        <w:t>45–58.</w:t>
      </w:r>
    </w:p>
    <w:p w14:paraId="274AF79D" w14:textId="43074C0D" w:rsidR="00AB4098" w:rsidRPr="000D32EB" w:rsidRDefault="00AB4098" w:rsidP="00AB4098">
      <w:pPr>
        <w:spacing w:before="240" w:after="240"/>
        <w:ind w:left="425" w:hanging="425"/>
        <w:rPr>
          <w:szCs w:val="24"/>
          <w:lang w:val="en-US"/>
        </w:rPr>
      </w:pPr>
      <w:r w:rsidRPr="008A4109">
        <w:rPr>
          <w:szCs w:val="24"/>
        </w:rPr>
        <w:t>Russell,</w:t>
      </w:r>
      <w:r w:rsidR="00084289" w:rsidRPr="008A4109">
        <w:rPr>
          <w:szCs w:val="24"/>
        </w:rPr>
        <w:t xml:space="preserve"> </w:t>
      </w:r>
      <w:r w:rsidRPr="008A4109">
        <w:rPr>
          <w:szCs w:val="24"/>
        </w:rPr>
        <w:t>S.,</w:t>
      </w:r>
      <w:r w:rsidR="00084289" w:rsidRPr="008A4109">
        <w:rPr>
          <w:szCs w:val="24"/>
        </w:rPr>
        <w:t xml:space="preserve"> </w:t>
      </w:r>
      <w:r w:rsidRPr="008A4109">
        <w:rPr>
          <w:szCs w:val="24"/>
        </w:rPr>
        <w:t>&amp;</w:t>
      </w:r>
      <w:r w:rsidR="00084289" w:rsidRPr="008A4109">
        <w:rPr>
          <w:szCs w:val="24"/>
        </w:rPr>
        <w:t xml:space="preserve"> </w:t>
      </w:r>
      <w:r w:rsidRPr="008A4109">
        <w:rPr>
          <w:szCs w:val="24"/>
        </w:rPr>
        <w:t>Norvig,</w:t>
      </w:r>
      <w:r w:rsidR="00084289" w:rsidRPr="008A4109">
        <w:rPr>
          <w:szCs w:val="24"/>
        </w:rPr>
        <w:t xml:space="preserve"> </w:t>
      </w:r>
      <w:r w:rsidRPr="008A4109">
        <w:rPr>
          <w:szCs w:val="24"/>
        </w:rPr>
        <w:t>P.</w:t>
      </w:r>
      <w:r w:rsidR="00084289" w:rsidRPr="008A4109">
        <w:rPr>
          <w:szCs w:val="24"/>
        </w:rPr>
        <w:t xml:space="preserve"> </w:t>
      </w:r>
      <w:r w:rsidRPr="008A4109">
        <w:rPr>
          <w:szCs w:val="24"/>
        </w:rPr>
        <w:t>(2021).</w:t>
      </w:r>
      <w:r w:rsidR="00084289" w:rsidRPr="008A4109">
        <w:rPr>
          <w:szCs w:val="24"/>
        </w:rPr>
        <w:t xml:space="preserve"> </w:t>
      </w:r>
      <w:r w:rsidRPr="000D32EB">
        <w:rPr>
          <w:szCs w:val="24"/>
          <w:lang w:val="en-US"/>
        </w:rPr>
        <w:t>Artificial</w:t>
      </w:r>
      <w:r w:rsidR="00084289" w:rsidRPr="000D32EB">
        <w:rPr>
          <w:szCs w:val="24"/>
          <w:lang w:val="en-US"/>
        </w:rPr>
        <w:t xml:space="preserve"> </w:t>
      </w:r>
      <w:r w:rsidRPr="000D32EB">
        <w:rPr>
          <w:szCs w:val="24"/>
          <w:lang w:val="en-US"/>
        </w:rPr>
        <w:t>intelligence:</w:t>
      </w:r>
      <w:r w:rsidR="00084289" w:rsidRPr="000D32EB">
        <w:rPr>
          <w:szCs w:val="24"/>
          <w:lang w:val="en-US"/>
        </w:rPr>
        <w:t xml:space="preserve"> </w:t>
      </w:r>
      <w:r w:rsidRPr="000D32EB">
        <w:rPr>
          <w:szCs w:val="24"/>
          <w:lang w:val="en-US"/>
        </w:rPr>
        <w:t>A</w:t>
      </w:r>
      <w:r w:rsidR="00084289" w:rsidRPr="000D32EB">
        <w:rPr>
          <w:szCs w:val="24"/>
          <w:lang w:val="en-US"/>
        </w:rPr>
        <w:t xml:space="preserve"> </w:t>
      </w:r>
      <w:r w:rsidRPr="000D32EB">
        <w:rPr>
          <w:szCs w:val="24"/>
          <w:lang w:val="en-US"/>
        </w:rPr>
        <w:t>modern</w:t>
      </w:r>
      <w:r w:rsidR="00084289" w:rsidRPr="000D32EB">
        <w:rPr>
          <w:szCs w:val="24"/>
          <w:lang w:val="en-US"/>
        </w:rPr>
        <w:t xml:space="preserve"> </w:t>
      </w:r>
      <w:r w:rsidRPr="000D32EB">
        <w:rPr>
          <w:szCs w:val="24"/>
          <w:lang w:val="en-US"/>
        </w:rPr>
        <w:t>approach</w:t>
      </w:r>
      <w:r w:rsidR="00084289" w:rsidRPr="000D32EB">
        <w:rPr>
          <w:szCs w:val="24"/>
          <w:lang w:val="en-US"/>
        </w:rPr>
        <w:t xml:space="preserve"> </w:t>
      </w:r>
      <w:r w:rsidRPr="000D32EB">
        <w:rPr>
          <w:szCs w:val="24"/>
          <w:lang w:val="en-US"/>
        </w:rPr>
        <w:t>(4th</w:t>
      </w:r>
      <w:r w:rsidR="00084289" w:rsidRPr="000D32EB">
        <w:rPr>
          <w:szCs w:val="24"/>
          <w:lang w:val="en-US"/>
        </w:rPr>
        <w:t xml:space="preserve"> </w:t>
      </w:r>
      <w:r w:rsidRPr="000D32EB">
        <w:rPr>
          <w:szCs w:val="24"/>
          <w:lang w:val="en-US"/>
        </w:rPr>
        <w:t>ed.).</w:t>
      </w:r>
      <w:r w:rsidR="00084289" w:rsidRPr="000D32EB">
        <w:rPr>
          <w:szCs w:val="24"/>
          <w:lang w:val="en-US"/>
        </w:rPr>
        <w:t xml:space="preserve"> </w:t>
      </w:r>
      <w:r w:rsidRPr="000D32EB">
        <w:rPr>
          <w:szCs w:val="24"/>
          <w:lang w:val="en-US"/>
        </w:rPr>
        <w:t>Pearson.</w:t>
      </w:r>
    </w:p>
    <w:p w14:paraId="020A1A61" w14:textId="33FA8B45" w:rsidR="00AB4098" w:rsidRPr="000D32EB" w:rsidRDefault="00AB4098" w:rsidP="00AB4098">
      <w:pPr>
        <w:spacing w:before="240" w:after="240"/>
        <w:ind w:left="425" w:hanging="425"/>
        <w:rPr>
          <w:szCs w:val="24"/>
          <w:lang w:val="en-US"/>
        </w:rPr>
      </w:pPr>
      <w:r w:rsidRPr="000D32EB">
        <w:rPr>
          <w:szCs w:val="24"/>
          <w:lang w:val="en-US"/>
        </w:rPr>
        <w:t>Turban,</w:t>
      </w:r>
      <w:r w:rsidR="00084289" w:rsidRPr="000D32EB">
        <w:rPr>
          <w:szCs w:val="24"/>
          <w:lang w:val="en-US"/>
        </w:rPr>
        <w:t xml:space="preserve"> </w:t>
      </w:r>
      <w:r w:rsidRPr="000D32EB">
        <w:rPr>
          <w:szCs w:val="24"/>
          <w:lang w:val="en-US"/>
        </w:rPr>
        <w:t>E.,</w:t>
      </w:r>
      <w:r w:rsidR="00084289" w:rsidRPr="000D32EB">
        <w:rPr>
          <w:szCs w:val="24"/>
          <w:lang w:val="en-US"/>
        </w:rPr>
        <w:t xml:space="preserve"> </w:t>
      </w:r>
      <w:r w:rsidRPr="000D32EB">
        <w:rPr>
          <w:szCs w:val="24"/>
          <w:lang w:val="en-US"/>
        </w:rPr>
        <w:t>Aronson,</w:t>
      </w:r>
      <w:r w:rsidR="00084289" w:rsidRPr="000D32EB">
        <w:rPr>
          <w:szCs w:val="24"/>
          <w:lang w:val="en-US"/>
        </w:rPr>
        <w:t xml:space="preserve"> </w:t>
      </w:r>
      <w:r w:rsidRPr="000D32EB">
        <w:rPr>
          <w:szCs w:val="24"/>
          <w:lang w:val="en-US"/>
        </w:rPr>
        <w:t>J.</w:t>
      </w:r>
      <w:r w:rsidR="00084289" w:rsidRPr="000D32EB">
        <w:rPr>
          <w:szCs w:val="24"/>
          <w:lang w:val="en-US"/>
        </w:rPr>
        <w:t xml:space="preserve"> </w:t>
      </w:r>
      <w:r w:rsidRPr="000D32EB">
        <w:rPr>
          <w:szCs w:val="24"/>
          <w:lang w:val="en-US"/>
        </w:rPr>
        <w:t>E.,</w:t>
      </w:r>
      <w:r w:rsidR="00084289" w:rsidRPr="000D32EB">
        <w:rPr>
          <w:szCs w:val="24"/>
          <w:lang w:val="en-US"/>
        </w:rPr>
        <w:t xml:space="preserve"> </w:t>
      </w:r>
      <w:r w:rsidRPr="000D32EB">
        <w:rPr>
          <w:szCs w:val="24"/>
          <w:lang w:val="en-US"/>
        </w:rPr>
        <w:t>Liang,</w:t>
      </w:r>
      <w:r w:rsidR="00084289" w:rsidRPr="000D32EB">
        <w:rPr>
          <w:szCs w:val="24"/>
          <w:lang w:val="en-US"/>
        </w:rPr>
        <w:t xml:space="preserve"> </w:t>
      </w:r>
      <w:r w:rsidRPr="000D32EB">
        <w:rPr>
          <w:szCs w:val="24"/>
          <w:lang w:val="en-US"/>
        </w:rPr>
        <w:t>T.</w:t>
      </w:r>
      <w:r w:rsidR="00084289" w:rsidRPr="000D32EB">
        <w:rPr>
          <w:szCs w:val="24"/>
          <w:lang w:val="en-US"/>
        </w:rPr>
        <w:t xml:space="preserve"> </w:t>
      </w:r>
      <w:r w:rsidRPr="000D32EB">
        <w:rPr>
          <w:szCs w:val="24"/>
          <w:lang w:val="en-US"/>
        </w:rPr>
        <w:t>P.,</w:t>
      </w:r>
      <w:r w:rsidR="00084289" w:rsidRPr="000D32EB">
        <w:rPr>
          <w:szCs w:val="24"/>
          <w:lang w:val="en-US"/>
        </w:rPr>
        <w:t xml:space="preserve"> </w:t>
      </w:r>
      <w:r w:rsidRPr="000D32EB">
        <w:rPr>
          <w:szCs w:val="24"/>
          <w:lang w:val="en-US"/>
        </w:rPr>
        <w:t>&amp;</w:t>
      </w:r>
      <w:r w:rsidR="00084289" w:rsidRPr="000D32EB">
        <w:rPr>
          <w:szCs w:val="24"/>
          <w:lang w:val="en-US"/>
        </w:rPr>
        <w:t xml:space="preserve"> </w:t>
      </w:r>
      <w:r w:rsidRPr="000D32EB">
        <w:rPr>
          <w:szCs w:val="24"/>
          <w:lang w:val="en-US"/>
        </w:rPr>
        <w:t>Sharda,</w:t>
      </w:r>
      <w:r w:rsidR="00084289" w:rsidRPr="000D32EB">
        <w:rPr>
          <w:szCs w:val="24"/>
          <w:lang w:val="en-US"/>
        </w:rPr>
        <w:t xml:space="preserve"> </w:t>
      </w:r>
      <w:r w:rsidRPr="000D32EB">
        <w:rPr>
          <w:szCs w:val="24"/>
          <w:lang w:val="en-US"/>
        </w:rPr>
        <w:t>R.</w:t>
      </w:r>
      <w:r w:rsidR="00084289" w:rsidRPr="000D32EB">
        <w:rPr>
          <w:szCs w:val="24"/>
          <w:lang w:val="en-US"/>
        </w:rPr>
        <w:t xml:space="preserve"> </w:t>
      </w:r>
      <w:r w:rsidRPr="000D32EB">
        <w:rPr>
          <w:szCs w:val="24"/>
          <w:lang w:val="en-US"/>
        </w:rPr>
        <w:t>(2018).</w:t>
      </w:r>
      <w:r w:rsidR="00084289" w:rsidRPr="000D32EB">
        <w:rPr>
          <w:szCs w:val="24"/>
          <w:lang w:val="en-US"/>
        </w:rPr>
        <w:t xml:space="preserve"> </w:t>
      </w:r>
      <w:r w:rsidRPr="000D32EB">
        <w:rPr>
          <w:szCs w:val="24"/>
          <w:lang w:val="en-US"/>
        </w:rPr>
        <w:t>Decision</w:t>
      </w:r>
      <w:r w:rsidR="00084289" w:rsidRPr="000D32EB">
        <w:rPr>
          <w:szCs w:val="24"/>
          <w:lang w:val="en-US"/>
        </w:rPr>
        <w:t xml:space="preserve"> </w:t>
      </w:r>
      <w:r w:rsidRPr="000D32EB">
        <w:rPr>
          <w:szCs w:val="24"/>
          <w:lang w:val="en-US"/>
        </w:rPr>
        <w:t>support</w:t>
      </w:r>
      <w:r w:rsidR="00084289" w:rsidRPr="000D32EB">
        <w:rPr>
          <w:szCs w:val="24"/>
          <w:lang w:val="en-US"/>
        </w:rPr>
        <w:t xml:space="preserve"> </w:t>
      </w:r>
      <w:r w:rsidRPr="000D32EB">
        <w:rPr>
          <w:szCs w:val="24"/>
          <w:lang w:val="en-US"/>
        </w:rPr>
        <w:t>and</w:t>
      </w:r>
      <w:r w:rsidR="00084289" w:rsidRPr="000D32EB">
        <w:rPr>
          <w:szCs w:val="24"/>
          <w:lang w:val="en-US"/>
        </w:rPr>
        <w:t xml:space="preserve"> </w:t>
      </w:r>
      <w:r w:rsidRPr="000D32EB">
        <w:rPr>
          <w:szCs w:val="24"/>
          <w:lang w:val="en-US"/>
        </w:rPr>
        <w:t>business</w:t>
      </w:r>
      <w:r w:rsidR="00084289" w:rsidRPr="000D32EB">
        <w:rPr>
          <w:szCs w:val="24"/>
          <w:lang w:val="en-US"/>
        </w:rPr>
        <w:t xml:space="preserve"> </w:t>
      </w:r>
      <w:r w:rsidRPr="000D32EB">
        <w:rPr>
          <w:szCs w:val="24"/>
          <w:lang w:val="en-US"/>
        </w:rPr>
        <w:t>intelligence</w:t>
      </w:r>
      <w:r w:rsidR="00084289" w:rsidRPr="000D32EB">
        <w:rPr>
          <w:szCs w:val="24"/>
          <w:lang w:val="en-US"/>
        </w:rPr>
        <w:t xml:space="preserve"> </w:t>
      </w:r>
      <w:r w:rsidRPr="000D32EB">
        <w:rPr>
          <w:szCs w:val="24"/>
          <w:lang w:val="en-US"/>
        </w:rPr>
        <w:t>systems.</w:t>
      </w:r>
      <w:r w:rsidR="00084289" w:rsidRPr="000D32EB">
        <w:rPr>
          <w:szCs w:val="24"/>
          <w:lang w:val="en-US"/>
        </w:rPr>
        <w:t xml:space="preserve"> </w:t>
      </w:r>
      <w:r w:rsidRPr="000D32EB">
        <w:rPr>
          <w:szCs w:val="24"/>
          <w:lang w:val="en-US"/>
        </w:rPr>
        <w:t>Pearson.</w:t>
      </w:r>
    </w:p>
    <w:p w14:paraId="40D9FF5C" w14:textId="0026148B" w:rsidR="00AB4098" w:rsidRPr="000D32EB" w:rsidRDefault="00AB4098" w:rsidP="00DA04DA">
      <w:pPr>
        <w:spacing w:before="240" w:after="240"/>
        <w:ind w:left="425" w:hanging="425"/>
        <w:rPr>
          <w:szCs w:val="24"/>
          <w:lang w:val="en-US"/>
        </w:rPr>
      </w:pPr>
      <w:r w:rsidRPr="000D32EB">
        <w:rPr>
          <w:szCs w:val="24"/>
          <w:lang w:val="en-US"/>
        </w:rPr>
        <w:t>Waterman,</w:t>
      </w:r>
      <w:r w:rsidR="00084289" w:rsidRPr="000D32EB">
        <w:rPr>
          <w:szCs w:val="24"/>
          <w:lang w:val="en-US"/>
        </w:rPr>
        <w:t xml:space="preserve"> </w:t>
      </w:r>
      <w:r w:rsidRPr="000D32EB">
        <w:rPr>
          <w:szCs w:val="24"/>
          <w:lang w:val="en-US"/>
        </w:rPr>
        <w:t>D.</w:t>
      </w:r>
      <w:r w:rsidR="00084289" w:rsidRPr="000D32EB">
        <w:rPr>
          <w:szCs w:val="24"/>
          <w:lang w:val="en-US"/>
        </w:rPr>
        <w:t xml:space="preserve"> </w:t>
      </w:r>
      <w:r w:rsidRPr="000D32EB">
        <w:rPr>
          <w:szCs w:val="24"/>
          <w:lang w:val="en-US"/>
        </w:rPr>
        <w:t>A.</w:t>
      </w:r>
      <w:r w:rsidR="00084289" w:rsidRPr="000D32EB">
        <w:rPr>
          <w:szCs w:val="24"/>
          <w:lang w:val="en-US"/>
        </w:rPr>
        <w:t xml:space="preserve"> </w:t>
      </w:r>
      <w:r w:rsidRPr="000D32EB">
        <w:rPr>
          <w:szCs w:val="24"/>
          <w:lang w:val="en-US"/>
        </w:rPr>
        <w:t>(1986).</w:t>
      </w:r>
      <w:r w:rsidR="00084289" w:rsidRPr="000D32EB">
        <w:rPr>
          <w:szCs w:val="24"/>
          <w:lang w:val="en-US"/>
        </w:rPr>
        <w:t xml:space="preserve"> </w:t>
      </w:r>
      <w:r w:rsidRPr="000D32EB">
        <w:rPr>
          <w:szCs w:val="24"/>
          <w:lang w:val="en-US"/>
        </w:rPr>
        <w:t>A</w:t>
      </w:r>
      <w:r w:rsidR="00084289" w:rsidRPr="000D32EB">
        <w:rPr>
          <w:szCs w:val="24"/>
          <w:lang w:val="en-US"/>
        </w:rPr>
        <w:t xml:space="preserve"> </w:t>
      </w:r>
      <w:r w:rsidRPr="000D32EB">
        <w:rPr>
          <w:szCs w:val="24"/>
          <w:lang w:val="en-US"/>
        </w:rPr>
        <w:t>guide</w:t>
      </w:r>
      <w:r w:rsidR="00084289" w:rsidRPr="000D32EB">
        <w:rPr>
          <w:szCs w:val="24"/>
          <w:lang w:val="en-US"/>
        </w:rPr>
        <w:t xml:space="preserve"> </w:t>
      </w:r>
      <w:r w:rsidRPr="000D32EB">
        <w:rPr>
          <w:szCs w:val="24"/>
          <w:lang w:val="en-US"/>
        </w:rPr>
        <w:t>to</w:t>
      </w:r>
      <w:r w:rsidR="00084289" w:rsidRPr="000D32EB">
        <w:rPr>
          <w:szCs w:val="24"/>
          <w:lang w:val="en-US"/>
        </w:rPr>
        <w:t xml:space="preserve"> </w:t>
      </w:r>
      <w:r w:rsidRPr="000D32EB">
        <w:rPr>
          <w:szCs w:val="24"/>
          <w:lang w:val="en-US"/>
        </w:rPr>
        <w:t>expert</w:t>
      </w:r>
      <w:r w:rsidR="00084289" w:rsidRPr="000D32EB">
        <w:rPr>
          <w:szCs w:val="24"/>
          <w:lang w:val="en-US"/>
        </w:rPr>
        <w:t xml:space="preserve"> </w:t>
      </w:r>
      <w:r w:rsidRPr="000D32EB">
        <w:rPr>
          <w:szCs w:val="24"/>
          <w:lang w:val="en-US"/>
        </w:rPr>
        <w:t>systems.</w:t>
      </w:r>
      <w:r w:rsidR="00084289" w:rsidRPr="000D32EB">
        <w:rPr>
          <w:szCs w:val="24"/>
          <w:lang w:val="en-US"/>
        </w:rPr>
        <w:t xml:space="preserve"> </w:t>
      </w:r>
      <w:r w:rsidRPr="000D32EB">
        <w:rPr>
          <w:szCs w:val="24"/>
          <w:lang w:val="en-US"/>
        </w:rPr>
        <w:t>Addison-Wesley,</w:t>
      </w:r>
      <w:r w:rsidR="00084289" w:rsidRPr="000D32EB">
        <w:rPr>
          <w:szCs w:val="24"/>
          <w:lang w:val="en-US"/>
        </w:rPr>
        <w:t xml:space="preserve"> </w:t>
      </w:r>
      <w:r w:rsidRPr="000D32EB">
        <w:rPr>
          <w:szCs w:val="24"/>
          <w:lang w:val="en-US"/>
        </w:rPr>
        <w:t>D.</w:t>
      </w:r>
      <w:r w:rsidR="00084289" w:rsidRPr="000D32EB">
        <w:rPr>
          <w:szCs w:val="24"/>
          <w:lang w:val="en-US"/>
        </w:rPr>
        <w:t xml:space="preserve"> </w:t>
      </w:r>
      <w:r w:rsidRPr="000D32EB">
        <w:rPr>
          <w:szCs w:val="24"/>
          <w:lang w:val="en-US"/>
        </w:rPr>
        <w:t>J.,</w:t>
      </w:r>
      <w:r w:rsidR="00084289" w:rsidRPr="000D32EB">
        <w:rPr>
          <w:szCs w:val="24"/>
          <w:lang w:val="en-US"/>
        </w:rPr>
        <w:t xml:space="preserve"> </w:t>
      </w:r>
      <w:r w:rsidRPr="000D32EB">
        <w:rPr>
          <w:szCs w:val="24"/>
          <w:lang w:val="en-US"/>
        </w:rPr>
        <w:t>&amp;</w:t>
      </w:r>
      <w:r w:rsidR="00084289" w:rsidRPr="000D32EB">
        <w:rPr>
          <w:szCs w:val="24"/>
          <w:lang w:val="en-US"/>
        </w:rPr>
        <w:t xml:space="preserve"> </w:t>
      </w:r>
      <w:r w:rsidRPr="000D32EB">
        <w:rPr>
          <w:szCs w:val="24"/>
          <w:lang w:val="en-US"/>
        </w:rPr>
        <w:t>Steece,</w:t>
      </w:r>
      <w:r w:rsidR="00084289" w:rsidRPr="000D32EB">
        <w:rPr>
          <w:szCs w:val="24"/>
          <w:lang w:val="en-US"/>
        </w:rPr>
        <w:t xml:space="preserve"> </w:t>
      </w:r>
      <w:r w:rsidRPr="000D32EB">
        <w:rPr>
          <w:szCs w:val="24"/>
          <w:lang w:val="en-US"/>
        </w:rPr>
        <w:t>B.</w:t>
      </w:r>
      <w:r w:rsidR="00084289" w:rsidRPr="000D32EB">
        <w:rPr>
          <w:szCs w:val="24"/>
          <w:lang w:val="en-US"/>
        </w:rPr>
        <w:t xml:space="preserve"> </w:t>
      </w:r>
      <w:r w:rsidRPr="000D32EB">
        <w:rPr>
          <w:szCs w:val="24"/>
          <w:lang w:val="en-US"/>
        </w:rPr>
        <w:t>(2000).</w:t>
      </w:r>
      <w:r w:rsidR="00084289" w:rsidRPr="000D32EB">
        <w:rPr>
          <w:szCs w:val="24"/>
          <w:lang w:val="en-US"/>
        </w:rPr>
        <w:t xml:space="preserve"> </w:t>
      </w:r>
      <w:r w:rsidRPr="000D32EB">
        <w:rPr>
          <w:i/>
          <w:iCs/>
          <w:szCs w:val="24"/>
          <w:lang w:val="en-US"/>
        </w:rPr>
        <w:t>Software</w:t>
      </w:r>
      <w:r w:rsidR="00084289" w:rsidRPr="000D32EB">
        <w:rPr>
          <w:i/>
          <w:iCs/>
          <w:szCs w:val="24"/>
          <w:lang w:val="en-US"/>
        </w:rPr>
        <w:t xml:space="preserve"> </w:t>
      </w:r>
      <w:r w:rsidRPr="000D32EB">
        <w:rPr>
          <w:i/>
          <w:iCs/>
          <w:szCs w:val="24"/>
          <w:lang w:val="en-US"/>
        </w:rPr>
        <w:t>cost</w:t>
      </w:r>
      <w:r w:rsidR="00084289" w:rsidRPr="000D32EB">
        <w:rPr>
          <w:i/>
          <w:iCs/>
          <w:szCs w:val="24"/>
          <w:lang w:val="en-US"/>
        </w:rPr>
        <w:t xml:space="preserve"> </w:t>
      </w:r>
      <w:r w:rsidRPr="000D32EB">
        <w:rPr>
          <w:i/>
          <w:iCs/>
          <w:szCs w:val="24"/>
          <w:lang w:val="en-US"/>
        </w:rPr>
        <w:t>estimation</w:t>
      </w:r>
      <w:r w:rsidR="00084289" w:rsidRPr="000D32EB">
        <w:rPr>
          <w:i/>
          <w:iCs/>
          <w:szCs w:val="24"/>
          <w:lang w:val="en-US"/>
        </w:rPr>
        <w:t xml:space="preserve"> </w:t>
      </w:r>
      <w:r w:rsidRPr="000D32EB">
        <w:rPr>
          <w:i/>
          <w:iCs/>
          <w:szCs w:val="24"/>
          <w:lang w:val="en-US"/>
        </w:rPr>
        <w:t>with</w:t>
      </w:r>
      <w:r w:rsidR="00084289" w:rsidRPr="000D32EB">
        <w:rPr>
          <w:i/>
          <w:iCs/>
          <w:szCs w:val="24"/>
          <w:lang w:val="en-US"/>
        </w:rPr>
        <w:t xml:space="preserve"> </w:t>
      </w:r>
      <w:r w:rsidRPr="000D32EB">
        <w:rPr>
          <w:i/>
          <w:iCs/>
          <w:szCs w:val="24"/>
          <w:lang w:val="en-US"/>
        </w:rPr>
        <w:t>COCOMO</w:t>
      </w:r>
      <w:r w:rsidR="00084289" w:rsidRPr="000D32EB">
        <w:rPr>
          <w:i/>
          <w:iCs/>
          <w:szCs w:val="24"/>
          <w:lang w:val="en-US"/>
        </w:rPr>
        <w:t xml:space="preserve"> </w:t>
      </w:r>
      <w:r w:rsidRPr="000D32EB">
        <w:rPr>
          <w:i/>
          <w:iCs/>
          <w:szCs w:val="24"/>
          <w:lang w:val="en-US"/>
        </w:rPr>
        <w:t>II</w:t>
      </w:r>
      <w:r w:rsidRPr="000D32EB">
        <w:rPr>
          <w:szCs w:val="24"/>
          <w:lang w:val="en-US"/>
        </w:rPr>
        <w:t>.</w:t>
      </w:r>
      <w:r w:rsidR="00084289" w:rsidRPr="000D32EB">
        <w:rPr>
          <w:szCs w:val="24"/>
          <w:lang w:val="en-US"/>
        </w:rPr>
        <w:t xml:space="preserve"> </w:t>
      </w:r>
      <w:r w:rsidRPr="000D32EB">
        <w:rPr>
          <w:szCs w:val="24"/>
          <w:lang w:val="en-US"/>
        </w:rPr>
        <w:t>Prentice</w:t>
      </w:r>
      <w:r w:rsidR="00084289" w:rsidRPr="000D32EB">
        <w:rPr>
          <w:szCs w:val="24"/>
          <w:lang w:val="en-US"/>
        </w:rPr>
        <w:t xml:space="preserve"> </w:t>
      </w:r>
      <w:r w:rsidRPr="000D32EB">
        <w:rPr>
          <w:szCs w:val="24"/>
          <w:lang w:val="en-US"/>
        </w:rPr>
        <w:t>Hall.</w:t>
      </w:r>
    </w:p>
    <w:p w14:paraId="3DC28885" w14:textId="77777777" w:rsidR="00AB4098" w:rsidRPr="000D32EB" w:rsidRDefault="00AB4098" w:rsidP="00AB4098">
      <w:pPr>
        <w:spacing w:before="240" w:after="240"/>
        <w:ind w:left="425" w:hanging="425"/>
        <w:rPr>
          <w:szCs w:val="24"/>
          <w:lang w:val="en-US"/>
        </w:rPr>
      </w:pPr>
    </w:p>
    <w:p w14:paraId="7FFE9756" w14:textId="77777777" w:rsidR="00DA04DA" w:rsidRPr="000D32EB" w:rsidRDefault="00DA04DA">
      <w:pPr>
        <w:spacing w:after="160" w:line="259" w:lineRule="auto"/>
        <w:ind w:firstLine="0"/>
        <w:jc w:val="left"/>
        <w:rPr>
          <w:lang w:val="en-US"/>
        </w:rPr>
      </w:pPr>
      <w:r w:rsidRPr="000D32EB">
        <w:rPr>
          <w:lang w:val="en-US"/>
        </w:rPr>
        <w:br w:type="page"/>
      </w:r>
    </w:p>
    <w:p w14:paraId="4B52C3F9" w14:textId="161A0A01" w:rsidR="00AB4098" w:rsidRPr="000D32EB" w:rsidRDefault="00B72D9A" w:rsidP="00DA04DA">
      <w:pPr>
        <w:pStyle w:val="Ttulo1"/>
        <w:rPr>
          <w:rFonts w:asciiTheme="majorHAnsi" w:hAnsiTheme="majorHAnsi"/>
          <w:lang w:val="en-US"/>
        </w:rPr>
      </w:pPr>
      <w:r w:rsidRPr="000D32EB">
        <w:rPr>
          <w:lang w:val="en-US"/>
        </w:rPr>
        <w:lastRenderedPageBreak/>
        <w:t>VII.</w:t>
      </w:r>
      <w:r w:rsidR="00084289" w:rsidRPr="000D32EB">
        <w:rPr>
          <w:lang w:val="en-US"/>
        </w:rPr>
        <w:t xml:space="preserve"> </w:t>
      </w:r>
      <w:r w:rsidRPr="000D32EB">
        <w:rPr>
          <w:lang w:val="en-US"/>
        </w:rPr>
        <w:t>WEBGRAFÍA</w:t>
      </w:r>
    </w:p>
    <w:p w14:paraId="62EDD62E" w14:textId="033F2374" w:rsidR="00C60214" w:rsidRPr="008A4109" w:rsidRDefault="00C60214" w:rsidP="00C60214">
      <w:pPr>
        <w:spacing w:before="240" w:after="240"/>
        <w:ind w:left="425" w:hanging="425"/>
        <w:rPr>
          <w:szCs w:val="24"/>
        </w:rPr>
      </w:pPr>
      <w:proofErr w:type="spellStart"/>
      <w:r w:rsidRPr="000D32EB">
        <w:rPr>
          <w:szCs w:val="24"/>
          <w:lang w:val="en-US"/>
        </w:rPr>
        <w:t>FastAPI</w:t>
      </w:r>
      <w:proofErr w:type="spellEnd"/>
      <w:r w:rsidRPr="000D32EB">
        <w:rPr>
          <w:szCs w:val="24"/>
          <w:lang w:val="en-US"/>
        </w:rPr>
        <w:t>.</w:t>
      </w:r>
      <w:r w:rsidR="00084289" w:rsidRPr="000D32EB">
        <w:rPr>
          <w:szCs w:val="24"/>
          <w:lang w:val="en-US"/>
        </w:rPr>
        <w:t xml:space="preserve"> </w:t>
      </w:r>
      <w:r w:rsidRPr="008A4109">
        <w:rPr>
          <w:szCs w:val="24"/>
        </w:rPr>
        <w:t>(2025).</w:t>
      </w:r>
      <w:r w:rsidR="00084289" w:rsidRPr="008A4109">
        <w:rPr>
          <w:szCs w:val="24"/>
        </w:rPr>
        <w:t xml:space="preserve"> </w:t>
      </w:r>
      <w:proofErr w:type="spellStart"/>
      <w:r w:rsidRPr="008A4109">
        <w:rPr>
          <w:i/>
          <w:iCs/>
          <w:szCs w:val="24"/>
        </w:rPr>
        <w:t>FastAPI</w:t>
      </w:r>
      <w:proofErr w:type="spellEnd"/>
      <w:r w:rsidR="00084289" w:rsidRPr="008A4109">
        <w:rPr>
          <w:i/>
          <w:iCs/>
          <w:szCs w:val="24"/>
        </w:rPr>
        <w:t xml:space="preserve"> </w:t>
      </w:r>
      <w:proofErr w:type="spellStart"/>
      <w:r w:rsidRPr="008A4109">
        <w:rPr>
          <w:i/>
          <w:iCs/>
          <w:szCs w:val="24"/>
        </w:rPr>
        <w:t>documentation</w:t>
      </w:r>
      <w:proofErr w:type="spellEnd"/>
      <w:r w:rsidRPr="008A4109">
        <w:rPr>
          <w:szCs w:val="24"/>
        </w:rPr>
        <w:t>.</w:t>
      </w:r>
      <w:r w:rsidR="00084289" w:rsidRPr="008A4109">
        <w:rPr>
          <w:szCs w:val="24"/>
        </w:rPr>
        <w:t xml:space="preserve"> </w:t>
      </w:r>
      <w:r w:rsidRPr="008A4109">
        <w:rPr>
          <w:szCs w:val="24"/>
        </w:rPr>
        <w:t>Recuperado</w:t>
      </w:r>
      <w:r w:rsidR="00084289" w:rsidRPr="008A4109">
        <w:rPr>
          <w:szCs w:val="24"/>
        </w:rPr>
        <w:t xml:space="preserve"> </w:t>
      </w:r>
      <w:r w:rsidRPr="008A4109">
        <w:rPr>
          <w:szCs w:val="24"/>
        </w:rPr>
        <w:t>de</w:t>
      </w:r>
      <w:r w:rsidR="00084289" w:rsidRPr="008A4109">
        <w:rPr>
          <w:szCs w:val="24"/>
        </w:rPr>
        <w:t xml:space="preserve"> </w:t>
      </w:r>
      <w:hyperlink r:id="rId84" w:history="1">
        <w:r w:rsidRPr="008A4109">
          <w:rPr>
            <w:rStyle w:val="Hipervnculo"/>
            <w:szCs w:val="24"/>
          </w:rPr>
          <w:t>https://fastapi.tiangolo.com</w:t>
        </w:r>
      </w:hyperlink>
    </w:p>
    <w:p w14:paraId="593E7C19" w14:textId="1E44221E" w:rsidR="00C60214" w:rsidRPr="008A4109" w:rsidRDefault="00C60214" w:rsidP="00C60214">
      <w:pPr>
        <w:spacing w:before="240" w:after="240"/>
        <w:ind w:left="425" w:hanging="425"/>
        <w:rPr>
          <w:szCs w:val="24"/>
        </w:rPr>
      </w:pPr>
      <w:r w:rsidRPr="008A4109">
        <w:rPr>
          <w:szCs w:val="24"/>
        </w:rPr>
        <w:t>Laravel.</w:t>
      </w:r>
      <w:r w:rsidR="00084289" w:rsidRPr="008A4109">
        <w:rPr>
          <w:szCs w:val="24"/>
        </w:rPr>
        <w:t xml:space="preserve"> </w:t>
      </w:r>
      <w:r w:rsidRPr="008A4109">
        <w:rPr>
          <w:szCs w:val="24"/>
        </w:rPr>
        <w:t>(2025).</w:t>
      </w:r>
      <w:r w:rsidR="00084289" w:rsidRPr="008A4109">
        <w:rPr>
          <w:szCs w:val="24"/>
        </w:rPr>
        <w:t xml:space="preserve"> </w:t>
      </w:r>
      <w:r w:rsidRPr="008A4109">
        <w:rPr>
          <w:i/>
          <w:iCs/>
          <w:szCs w:val="24"/>
        </w:rPr>
        <w:t>Laravel</w:t>
      </w:r>
      <w:r w:rsidR="00084289" w:rsidRPr="008A4109">
        <w:rPr>
          <w:i/>
          <w:iCs/>
          <w:szCs w:val="24"/>
        </w:rPr>
        <w:t xml:space="preserve"> </w:t>
      </w:r>
      <w:proofErr w:type="spellStart"/>
      <w:r w:rsidRPr="008A4109">
        <w:rPr>
          <w:i/>
          <w:iCs/>
          <w:szCs w:val="24"/>
        </w:rPr>
        <w:t>documentation</w:t>
      </w:r>
      <w:proofErr w:type="spellEnd"/>
      <w:r w:rsidRPr="008A4109">
        <w:rPr>
          <w:szCs w:val="24"/>
        </w:rPr>
        <w:t>.</w:t>
      </w:r>
      <w:r w:rsidR="00084289" w:rsidRPr="008A4109">
        <w:rPr>
          <w:szCs w:val="24"/>
        </w:rPr>
        <w:t xml:space="preserve"> </w:t>
      </w:r>
      <w:r w:rsidRPr="008A4109">
        <w:rPr>
          <w:szCs w:val="24"/>
        </w:rPr>
        <w:t>Recuperado</w:t>
      </w:r>
      <w:r w:rsidR="00084289" w:rsidRPr="008A4109">
        <w:rPr>
          <w:szCs w:val="24"/>
        </w:rPr>
        <w:t xml:space="preserve"> </w:t>
      </w:r>
      <w:r w:rsidRPr="008A4109">
        <w:rPr>
          <w:szCs w:val="24"/>
        </w:rPr>
        <w:t>de</w:t>
      </w:r>
      <w:r w:rsidR="00084289" w:rsidRPr="008A4109">
        <w:rPr>
          <w:szCs w:val="24"/>
        </w:rPr>
        <w:t xml:space="preserve"> </w:t>
      </w:r>
      <w:hyperlink r:id="rId85" w:history="1">
        <w:r w:rsidRPr="008A4109">
          <w:rPr>
            <w:rStyle w:val="Hipervnculo"/>
            <w:szCs w:val="24"/>
          </w:rPr>
          <w:t>https://laravel.com/docs</w:t>
        </w:r>
      </w:hyperlink>
    </w:p>
    <w:p w14:paraId="4D2BBFAC" w14:textId="30982CEC" w:rsidR="00C60214" w:rsidRPr="000D32EB" w:rsidRDefault="00C60214" w:rsidP="00C60214">
      <w:pPr>
        <w:spacing w:before="240" w:after="240"/>
        <w:ind w:left="425" w:hanging="425"/>
        <w:rPr>
          <w:szCs w:val="24"/>
          <w:lang w:val="en-US"/>
        </w:rPr>
      </w:pPr>
      <w:r w:rsidRPr="000D32EB">
        <w:rPr>
          <w:szCs w:val="24"/>
          <w:lang w:val="en-US"/>
        </w:rPr>
        <w:t>Monash</w:t>
      </w:r>
      <w:r w:rsidR="00084289" w:rsidRPr="000D32EB">
        <w:rPr>
          <w:szCs w:val="24"/>
          <w:lang w:val="en-US"/>
        </w:rPr>
        <w:t xml:space="preserve"> </w:t>
      </w:r>
      <w:r w:rsidRPr="000D32EB">
        <w:rPr>
          <w:szCs w:val="24"/>
          <w:lang w:val="en-US"/>
        </w:rPr>
        <w:t>University.</w:t>
      </w:r>
      <w:r w:rsidR="00084289" w:rsidRPr="000D32EB">
        <w:rPr>
          <w:szCs w:val="24"/>
          <w:lang w:val="en-US"/>
        </w:rPr>
        <w:t xml:space="preserve"> </w:t>
      </w:r>
      <w:r w:rsidRPr="000D32EB">
        <w:rPr>
          <w:szCs w:val="24"/>
          <w:lang w:val="en-US"/>
        </w:rPr>
        <w:t>(2023).</w:t>
      </w:r>
      <w:r w:rsidR="00084289" w:rsidRPr="000D32EB">
        <w:rPr>
          <w:szCs w:val="24"/>
          <w:lang w:val="en-US"/>
        </w:rPr>
        <w:t xml:space="preserve"> </w:t>
      </w:r>
      <w:r w:rsidRPr="000D32EB">
        <w:rPr>
          <w:i/>
          <w:iCs/>
          <w:szCs w:val="24"/>
          <w:lang w:val="en-US"/>
        </w:rPr>
        <w:t>International</w:t>
      </w:r>
      <w:r w:rsidR="00084289" w:rsidRPr="000D32EB">
        <w:rPr>
          <w:i/>
          <w:iCs/>
          <w:szCs w:val="24"/>
          <w:lang w:val="en-US"/>
        </w:rPr>
        <w:t xml:space="preserve"> </w:t>
      </w:r>
      <w:r w:rsidRPr="000D32EB">
        <w:rPr>
          <w:i/>
          <w:iCs/>
          <w:szCs w:val="24"/>
          <w:lang w:val="en-US"/>
        </w:rPr>
        <w:t>evidence-based</w:t>
      </w:r>
      <w:r w:rsidR="00084289" w:rsidRPr="000D32EB">
        <w:rPr>
          <w:i/>
          <w:iCs/>
          <w:szCs w:val="24"/>
          <w:lang w:val="en-US"/>
        </w:rPr>
        <w:t xml:space="preserve"> </w:t>
      </w:r>
      <w:r w:rsidRPr="000D32EB">
        <w:rPr>
          <w:i/>
          <w:iCs/>
          <w:szCs w:val="24"/>
          <w:lang w:val="en-US"/>
        </w:rPr>
        <w:t>guideline</w:t>
      </w:r>
      <w:r w:rsidR="00084289" w:rsidRPr="000D32EB">
        <w:rPr>
          <w:i/>
          <w:iCs/>
          <w:szCs w:val="24"/>
          <w:lang w:val="en-US"/>
        </w:rPr>
        <w:t xml:space="preserve"> </w:t>
      </w:r>
      <w:r w:rsidRPr="000D32EB">
        <w:rPr>
          <w:i/>
          <w:iCs/>
          <w:szCs w:val="24"/>
          <w:lang w:val="en-US"/>
        </w:rPr>
        <w:t>for</w:t>
      </w:r>
      <w:r w:rsidR="00084289" w:rsidRPr="000D32EB">
        <w:rPr>
          <w:i/>
          <w:iCs/>
          <w:szCs w:val="24"/>
          <w:lang w:val="en-US"/>
        </w:rPr>
        <w:t xml:space="preserve"> </w:t>
      </w:r>
      <w:r w:rsidRPr="000D32EB">
        <w:rPr>
          <w:i/>
          <w:iCs/>
          <w:szCs w:val="24"/>
          <w:lang w:val="en-US"/>
        </w:rPr>
        <w:t>the</w:t>
      </w:r>
      <w:r w:rsidR="00084289" w:rsidRPr="000D32EB">
        <w:rPr>
          <w:i/>
          <w:iCs/>
          <w:szCs w:val="24"/>
          <w:lang w:val="en-US"/>
        </w:rPr>
        <w:t xml:space="preserve"> </w:t>
      </w:r>
      <w:r w:rsidRPr="000D32EB">
        <w:rPr>
          <w:i/>
          <w:iCs/>
          <w:szCs w:val="24"/>
          <w:lang w:val="en-US"/>
        </w:rPr>
        <w:t>assessment</w:t>
      </w:r>
      <w:r w:rsidR="00084289" w:rsidRPr="000D32EB">
        <w:rPr>
          <w:i/>
          <w:iCs/>
          <w:szCs w:val="24"/>
          <w:lang w:val="en-US"/>
        </w:rPr>
        <w:t xml:space="preserve"> </w:t>
      </w:r>
      <w:r w:rsidRPr="000D32EB">
        <w:rPr>
          <w:i/>
          <w:iCs/>
          <w:szCs w:val="24"/>
          <w:lang w:val="en-US"/>
        </w:rPr>
        <w:t>and</w:t>
      </w:r>
      <w:r w:rsidR="00084289" w:rsidRPr="000D32EB">
        <w:rPr>
          <w:i/>
          <w:iCs/>
          <w:szCs w:val="24"/>
          <w:lang w:val="en-US"/>
        </w:rPr>
        <w:t xml:space="preserve"> </w:t>
      </w:r>
      <w:r w:rsidRPr="000D32EB">
        <w:rPr>
          <w:i/>
          <w:iCs/>
          <w:szCs w:val="24"/>
          <w:lang w:val="en-US"/>
        </w:rPr>
        <w:t>management</w:t>
      </w:r>
      <w:r w:rsidR="00084289" w:rsidRPr="000D32EB">
        <w:rPr>
          <w:i/>
          <w:iCs/>
          <w:szCs w:val="24"/>
          <w:lang w:val="en-US"/>
        </w:rPr>
        <w:t xml:space="preserve"> </w:t>
      </w:r>
      <w:r w:rsidRPr="000D32EB">
        <w:rPr>
          <w:i/>
          <w:iCs/>
          <w:szCs w:val="24"/>
          <w:lang w:val="en-US"/>
        </w:rPr>
        <w:t>of</w:t>
      </w:r>
      <w:r w:rsidR="00084289" w:rsidRPr="000D32EB">
        <w:rPr>
          <w:i/>
          <w:iCs/>
          <w:szCs w:val="24"/>
          <w:lang w:val="en-US"/>
        </w:rPr>
        <w:t xml:space="preserve"> </w:t>
      </w:r>
      <w:r w:rsidRPr="000D32EB">
        <w:rPr>
          <w:i/>
          <w:iCs/>
          <w:szCs w:val="24"/>
          <w:lang w:val="en-US"/>
        </w:rPr>
        <w:t>polycystic</w:t>
      </w:r>
      <w:r w:rsidR="00084289" w:rsidRPr="000D32EB">
        <w:rPr>
          <w:i/>
          <w:iCs/>
          <w:szCs w:val="24"/>
          <w:lang w:val="en-US"/>
        </w:rPr>
        <w:t xml:space="preserve"> </w:t>
      </w:r>
      <w:r w:rsidRPr="000D32EB">
        <w:rPr>
          <w:i/>
          <w:iCs/>
          <w:szCs w:val="24"/>
          <w:lang w:val="en-US"/>
        </w:rPr>
        <w:t>ovary</w:t>
      </w:r>
      <w:r w:rsidR="00084289" w:rsidRPr="000D32EB">
        <w:rPr>
          <w:i/>
          <w:iCs/>
          <w:szCs w:val="24"/>
          <w:lang w:val="en-US"/>
        </w:rPr>
        <w:t xml:space="preserve"> </w:t>
      </w:r>
      <w:r w:rsidRPr="000D32EB">
        <w:rPr>
          <w:i/>
          <w:iCs/>
          <w:szCs w:val="24"/>
          <w:lang w:val="en-US"/>
        </w:rPr>
        <w:t>syndrome</w:t>
      </w:r>
      <w:r w:rsidRPr="000D32EB">
        <w:rPr>
          <w:szCs w:val="24"/>
          <w:lang w:val="en-US"/>
        </w:rPr>
        <w:t>.</w:t>
      </w:r>
      <w:r w:rsidR="00084289" w:rsidRPr="000D32EB">
        <w:rPr>
          <w:szCs w:val="24"/>
          <w:lang w:val="en-US"/>
        </w:rPr>
        <w:t xml:space="preserve"> </w:t>
      </w:r>
      <w:proofErr w:type="spellStart"/>
      <w:r w:rsidRPr="000D32EB">
        <w:rPr>
          <w:szCs w:val="24"/>
          <w:lang w:val="en-US"/>
        </w:rPr>
        <w:t>Recuperado</w:t>
      </w:r>
      <w:proofErr w:type="spellEnd"/>
      <w:r w:rsidR="00084289" w:rsidRPr="000D32EB">
        <w:rPr>
          <w:szCs w:val="24"/>
          <w:lang w:val="en-US"/>
        </w:rPr>
        <w:t xml:space="preserve"> </w:t>
      </w:r>
      <w:r w:rsidRPr="000D32EB">
        <w:rPr>
          <w:szCs w:val="24"/>
          <w:lang w:val="en-US"/>
        </w:rPr>
        <w:t>de</w:t>
      </w:r>
      <w:r w:rsidR="00084289" w:rsidRPr="000D32EB">
        <w:rPr>
          <w:szCs w:val="24"/>
          <w:lang w:val="en-US"/>
        </w:rPr>
        <w:t xml:space="preserve"> </w:t>
      </w:r>
      <w:hyperlink r:id="rId86" w:history="1">
        <w:r w:rsidRPr="000D32EB">
          <w:rPr>
            <w:rStyle w:val="Hipervnculo"/>
            <w:szCs w:val="24"/>
            <w:lang w:val="en-US"/>
          </w:rPr>
          <w:t>https://www.monash.edu/medicine/sphpm/mchri/pcos</w:t>
        </w:r>
      </w:hyperlink>
    </w:p>
    <w:p w14:paraId="2264F53D" w14:textId="6471D5DC" w:rsidR="00C60214" w:rsidRPr="008A4109" w:rsidRDefault="00C60214" w:rsidP="00C60214">
      <w:pPr>
        <w:spacing w:before="240" w:after="240"/>
        <w:ind w:left="425" w:hanging="425"/>
        <w:rPr>
          <w:szCs w:val="24"/>
        </w:rPr>
      </w:pPr>
      <w:r w:rsidRPr="000D32EB">
        <w:rPr>
          <w:szCs w:val="24"/>
          <w:lang w:val="en-US"/>
        </w:rPr>
        <w:t>National</w:t>
      </w:r>
      <w:r w:rsidR="00084289" w:rsidRPr="000D32EB">
        <w:rPr>
          <w:szCs w:val="24"/>
          <w:lang w:val="en-US"/>
        </w:rPr>
        <w:t xml:space="preserve"> </w:t>
      </w:r>
      <w:r w:rsidRPr="000D32EB">
        <w:rPr>
          <w:szCs w:val="24"/>
          <w:lang w:val="en-US"/>
        </w:rPr>
        <w:t>Institutes</w:t>
      </w:r>
      <w:r w:rsidR="00084289" w:rsidRPr="000D32EB">
        <w:rPr>
          <w:szCs w:val="24"/>
          <w:lang w:val="en-US"/>
        </w:rPr>
        <w:t xml:space="preserve"> </w:t>
      </w:r>
      <w:r w:rsidRPr="000D32EB">
        <w:rPr>
          <w:szCs w:val="24"/>
          <w:lang w:val="en-US"/>
        </w:rPr>
        <w:t>of</w:t>
      </w:r>
      <w:r w:rsidR="00084289" w:rsidRPr="000D32EB">
        <w:rPr>
          <w:szCs w:val="24"/>
          <w:lang w:val="en-US"/>
        </w:rPr>
        <w:t xml:space="preserve"> </w:t>
      </w:r>
      <w:r w:rsidRPr="000D32EB">
        <w:rPr>
          <w:szCs w:val="24"/>
          <w:lang w:val="en-US"/>
        </w:rPr>
        <w:t>Health.</w:t>
      </w:r>
      <w:r w:rsidR="00084289" w:rsidRPr="000D32EB">
        <w:rPr>
          <w:szCs w:val="24"/>
          <w:lang w:val="en-US"/>
        </w:rPr>
        <w:t xml:space="preserve"> </w:t>
      </w:r>
      <w:r w:rsidRPr="000D32EB">
        <w:rPr>
          <w:szCs w:val="24"/>
          <w:lang w:val="en-US"/>
        </w:rPr>
        <w:t>(2024).</w:t>
      </w:r>
      <w:r w:rsidR="00084289" w:rsidRPr="000D32EB">
        <w:rPr>
          <w:szCs w:val="24"/>
          <w:lang w:val="en-US"/>
        </w:rPr>
        <w:t xml:space="preserve"> </w:t>
      </w:r>
      <w:r w:rsidRPr="000D32EB">
        <w:rPr>
          <w:i/>
          <w:iCs/>
          <w:szCs w:val="24"/>
          <w:lang w:val="en-US"/>
        </w:rPr>
        <w:t>Insulin</w:t>
      </w:r>
      <w:r w:rsidR="00084289" w:rsidRPr="000D32EB">
        <w:rPr>
          <w:i/>
          <w:iCs/>
          <w:szCs w:val="24"/>
          <w:lang w:val="en-US"/>
        </w:rPr>
        <w:t xml:space="preserve"> </w:t>
      </w:r>
      <w:r w:rsidRPr="000D32EB">
        <w:rPr>
          <w:i/>
          <w:iCs/>
          <w:szCs w:val="24"/>
          <w:lang w:val="en-US"/>
        </w:rPr>
        <w:t>resistance</w:t>
      </w:r>
      <w:r w:rsidRPr="000D32EB">
        <w:rPr>
          <w:szCs w:val="24"/>
          <w:lang w:val="en-US"/>
        </w:rPr>
        <w:t>.</w:t>
      </w:r>
      <w:r w:rsidR="00084289" w:rsidRPr="000D32EB">
        <w:rPr>
          <w:szCs w:val="24"/>
          <w:lang w:val="en-US"/>
        </w:rPr>
        <w:t xml:space="preserve"> </w:t>
      </w:r>
      <w:r w:rsidRPr="008A4109">
        <w:rPr>
          <w:szCs w:val="24"/>
        </w:rPr>
        <w:t>Recuperado</w:t>
      </w:r>
      <w:r w:rsidR="00084289" w:rsidRPr="008A4109">
        <w:rPr>
          <w:szCs w:val="24"/>
        </w:rPr>
        <w:t xml:space="preserve"> </w:t>
      </w:r>
      <w:r w:rsidRPr="008A4109">
        <w:rPr>
          <w:szCs w:val="24"/>
        </w:rPr>
        <w:t>de</w:t>
      </w:r>
      <w:r w:rsidR="00084289" w:rsidRPr="008A4109">
        <w:rPr>
          <w:szCs w:val="24"/>
        </w:rPr>
        <w:t xml:space="preserve"> </w:t>
      </w:r>
      <w:hyperlink r:id="rId87" w:history="1">
        <w:r w:rsidRPr="008A4109">
          <w:rPr>
            <w:rStyle w:val="Hipervnculo"/>
            <w:szCs w:val="24"/>
          </w:rPr>
          <w:t>https://www.niddk.nih.gov</w:t>
        </w:r>
      </w:hyperlink>
    </w:p>
    <w:p w14:paraId="1620F124" w14:textId="7B0E5BE0" w:rsidR="00C60214" w:rsidRPr="008A4109" w:rsidRDefault="00C60214" w:rsidP="00C60214">
      <w:pPr>
        <w:spacing w:before="240" w:after="240"/>
        <w:ind w:left="425" w:hanging="425"/>
        <w:rPr>
          <w:szCs w:val="24"/>
        </w:rPr>
      </w:pPr>
      <w:r w:rsidRPr="000D32EB">
        <w:rPr>
          <w:szCs w:val="24"/>
          <w:lang w:val="en-US"/>
        </w:rPr>
        <w:t>PostgreSQL</w:t>
      </w:r>
      <w:r w:rsidR="00084289" w:rsidRPr="000D32EB">
        <w:rPr>
          <w:szCs w:val="24"/>
          <w:lang w:val="en-US"/>
        </w:rPr>
        <w:t xml:space="preserve"> </w:t>
      </w:r>
      <w:r w:rsidRPr="000D32EB">
        <w:rPr>
          <w:szCs w:val="24"/>
          <w:lang w:val="en-US"/>
        </w:rPr>
        <w:t>Global</w:t>
      </w:r>
      <w:r w:rsidR="00084289" w:rsidRPr="000D32EB">
        <w:rPr>
          <w:szCs w:val="24"/>
          <w:lang w:val="en-US"/>
        </w:rPr>
        <w:t xml:space="preserve"> </w:t>
      </w:r>
      <w:r w:rsidRPr="000D32EB">
        <w:rPr>
          <w:szCs w:val="24"/>
          <w:lang w:val="en-US"/>
        </w:rPr>
        <w:t>Development</w:t>
      </w:r>
      <w:r w:rsidR="00084289" w:rsidRPr="000D32EB">
        <w:rPr>
          <w:szCs w:val="24"/>
          <w:lang w:val="en-US"/>
        </w:rPr>
        <w:t xml:space="preserve"> </w:t>
      </w:r>
      <w:r w:rsidRPr="000D32EB">
        <w:rPr>
          <w:szCs w:val="24"/>
          <w:lang w:val="en-US"/>
        </w:rPr>
        <w:t>Group.</w:t>
      </w:r>
      <w:r w:rsidR="00084289" w:rsidRPr="000D32EB">
        <w:rPr>
          <w:szCs w:val="24"/>
          <w:lang w:val="en-US"/>
        </w:rPr>
        <w:t xml:space="preserve"> </w:t>
      </w:r>
      <w:r w:rsidRPr="000D32EB">
        <w:rPr>
          <w:szCs w:val="24"/>
          <w:lang w:val="en-US"/>
        </w:rPr>
        <w:t>(2025).</w:t>
      </w:r>
      <w:r w:rsidR="00084289" w:rsidRPr="000D32EB">
        <w:rPr>
          <w:szCs w:val="24"/>
          <w:lang w:val="en-US"/>
        </w:rPr>
        <w:t xml:space="preserve"> </w:t>
      </w:r>
      <w:r w:rsidRPr="000D32EB">
        <w:rPr>
          <w:i/>
          <w:iCs/>
          <w:szCs w:val="24"/>
          <w:lang w:val="en-US"/>
        </w:rPr>
        <w:t>PostgreSQL</w:t>
      </w:r>
      <w:r w:rsidR="00084289" w:rsidRPr="000D32EB">
        <w:rPr>
          <w:i/>
          <w:iCs/>
          <w:szCs w:val="24"/>
          <w:lang w:val="en-US"/>
        </w:rPr>
        <w:t xml:space="preserve"> </w:t>
      </w:r>
      <w:r w:rsidRPr="000D32EB">
        <w:rPr>
          <w:i/>
          <w:iCs/>
          <w:szCs w:val="24"/>
          <w:lang w:val="en-US"/>
        </w:rPr>
        <w:t>documentation</w:t>
      </w:r>
      <w:r w:rsidRPr="000D32EB">
        <w:rPr>
          <w:szCs w:val="24"/>
          <w:lang w:val="en-US"/>
        </w:rPr>
        <w:t>.</w:t>
      </w:r>
      <w:r w:rsidR="00084289" w:rsidRPr="000D32EB">
        <w:rPr>
          <w:szCs w:val="24"/>
          <w:lang w:val="en-US"/>
        </w:rPr>
        <w:t xml:space="preserve"> </w:t>
      </w:r>
      <w:r w:rsidRPr="008A4109">
        <w:rPr>
          <w:szCs w:val="24"/>
        </w:rPr>
        <w:t>Recuperado</w:t>
      </w:r>
      <w:r w:rsidR="00084289" w:rsidRPr="008A4109">
        <w:rPr>
          <w:szCs w:val="24"/>
        </w:rPr>
        <w:t xml:space="preserve"> </w:t>
      </w:r>
      <w:r w:rsidRPr="008A4109">
        <w:rPr>
          <w:szCs w:val="24"/>
        </w:rPr>
        <w:t>de</w:t>
      </w:r>
      <w:r w:rsidR="00084289" w:rsidRPr="008A4109">
        <w:rPr>
          <w:szCs w:val="24"/>
        </w:rPr>
        <w:t xml:space="preserve"> </w:t>
      </w:r>
      <w:hyperlink r:id="rId88" w:history="1">
        <w:r w:rsidRPr="008A4109">
          <w:rPr>
            <w:rStyle w:val="Hipervnculo"/>
            <w:szCs w:val="24"/>
          </w:rPr>
          <w:t>https://www.postgresql.org/docs</w:t>
        </w:r>
      </w:hyperlink>
    </w:p>
    <w:p w14:paraId="08CFAC9A" w14:textId="70BFD9EC" w:rsidR="00C60214" w:rsidRPr="008A4109" w:rsidRDefault="00C60214" w:rsidP="00C60214">
      <w:pPr>
        <w:spacing w:before="240" w:after="240"/>
        <w:ind w:left="425" w:hanging="425"/>
        <w:rPr>
          <w:szCs w:val="24"/>
        </w:rPr>
      </w:pPr>
      <w:r w:rsidRPr="008A4109">
        <w:rPr>
          <w:szCs w:val="24"/>
        </w:rPr>
        <w:t>Python</w:t>
      </w:r>
      <w:r w:rsidR="00084289" w:rsidRPr="008A4109">
        <w:rPr>
          <w:szCs w:val="24"/>
        </w:rPr>
        <w:t xml:space="preserve"> </w:t>
      </w:r>
      <w:r w:rsidRPr="008A4109">
        <w:rPr>
          <w:szCs w:val="24"/>
        </w:rPr>
        <w:t>Software</w:t>
      </w:r>
      <w:r w:rsidR="00084289" w:rsidRPr="008A4109">
        <w:rPr>
          <w:szCs w:val="24"/>
        </w:rPr>
        <w:t xml:space="preserve"> </w:t>
      </w:r>
      <w:proofErr w:type="spellStart"/>
      <w:r w:rsidRPr="008A4109">
        <w:rPr>
          <w:szCs w:val="24"/>
        </w:rPr>
        <w:t>Foundation</w:t>
      </w:r>
      <w:proofErr w:type="spellEnd"/>
      <w:r w:rsidRPr="008A4109">
        <w:rPr>
          <w:szCs w:val="24"/>
        </w:rPr>
        <w:t>.</w:t>
      </w:r>
      <w:r w:rsidR="00084289" w:rsidRPr="008A4109">
        <w:rPr>
          <w:szCs w:val="24"/>
        </w:rPr>
        <w:t xml:space="preserve"> </w:t>
      </w:r>
      <w:r w:rsidRPr="008A4109">
        <w:rPr>
          <w:szCs w:val="24"/>
        </w:rPr>
        <w:t>(2025).</w:t>
      </w:r>
      <w:r w:rsidR="00084289" w:rsidRPr="008A4109">
        <w:rPr>
          <w:szCs w:val="24"/>
        </w:rPr>
        <w:t xml:space="preserve"> </w:t>
      </w:r>
      <w:r w:rsidRPr="008A4109">
        <w:rPr>
          <w:i/>
          <w:iCs/>
          <w:szCs w:val="24"/>
        </w:rPr>
        <w:t>Python</w:t>
      </w:r>
      <w:r w:rsidR="00084289" w:rsidRPr="008A4109">
        <w:rPr>
          <w:i/>
          <w:iCs/>
          <w:szCs w:val="24"/>
        </w:rPr>
        <w:t xml:space="preserve"> </w:t>
      </w:r>
      <w:proofErr w:type="spellStart"/>
      <w:r w:rsidRPr="008A4109">
        <w:rPr>
          <w:i/>
          <w:iCs/>
          <w:szCs w:val="24"/>
        </w:rPr>
        <w:t>documentation</w:t>
      </w:r>
      <w:proofErr w:type="spellEnd"/>
      <w:r w:rsidRPr="008A4109">
        <w:rPr>
          <w:szCs w:val="24"/>
        </w:rPr>
        <w:t>.</w:t>
      </w:r>
      <w:r w:rsidR="00084289" w:rsidRPr="008A4109">
        <w:rPr>
          <w:szCs w:val="24"/>
        </w:rPr>
        <w:t xml:space="preserve"> </w:t>
      </w:r>
      <w:r w:rsidRPr="008A4109">
        <w:rPr>
          <w:szCs w:val="24"/>
        </w:rPr>
        <w:t>Recuperado</w:t>
      </w:r>
      <w:r w:rsidR="00084289" w:rsidRPr="008A4109">
        <w:rPr>
          <w:szCs w:val="24"/>
        </w:rPr>
        <w:t xml:space="preserve"> </w:t>
      </w:r>
      <w:r w:rsidRPr="008A4109">
        <w:rPr>
          <w:szCs w:val="24"/>
        </w:rPr>
        <w:t>de</w:t>
      </w:r>
      <w:r w:rsidR="00084289" w:rsidRPr="008A4109">
        <w:rPr>
          <w:szCs w:val="24"/>
        </w:rPr>
        <w:t xml:space="preserve"> </w:t>
      </w:r>
      <w:hyperlink r:id="rId89" w:history="1">
        <w:r w:rsidRPr="008A4109">
          <w:rPr>
            <w:rStyle w:val="Hipervnculo"/>
            <w:szCs w:val="24"/>
          </w:rPr>
          <w:t>https://docs.python.org</w:t>
        </w:r>
      </w:hyperlink>
    </w:p>
    <w:p w14:paraId="221D3E1A" w14:textId="353EC34D" w:rsidR="00C60214" w:rsidRPr="008A4109" w:rsidRDefault="00C60214" w:rsidP="00C60214">
      <w:pPr>
        <w:spacing w:before="240" w:after="240"/>
        <w:ind w:left="425" w:hanging="425"/>
        <w:rPr>
          <w:szCs w:val="24"/>
        </w:rPr>
      </w:pPr>
      <w:r w:rsidRPr="000D32EB">
        <w:rPr>
          <w:szCs w:val="24"/>
          <w:lang w:val="en-US"/>
        </w:rPr>
        <w:t>Scrum.org.</w:t>
      </w:r>
      <w:r w:rsidR="00084289" w:rsidRPr="000D32EB">
        <w:rPr>
          <w:szCs w:val="24"/>
          <w:lang w:val="en-US"/>
        </w:rPr>
        <w:t xml:space="preserve"> </w:t>
      </w:r>
      <w:r w:rsidRPr="000D32EB">
        <w:rPr>
          <w:szCs w:val="24"/>
          <w:lang w:val="en-US"/>
        </w:rPr>
        <w:t>(2020).</w:t>
      </w:r>
      <w:r w:rsidR="00084289" w:rsidRPr="000D32EB">
        <w:rPr>
          <w:szCs w:val="24"/>
          <w:lang w:val="en-US"/>
        </w:rPr>
        <w:t xml:space="preserve"> </w:t>
      </w:r>
      <w:r w:rsidRPr="000D32EB">
        <w:rPr>
          <w:i/>
          <w:iCs/>
          <w:szCs w:val="24"/>
          <w:lang w:val="en-US"/>
        </w:rPr>
        <w:t>The</w:t>
      </w:r>
      <w:r w:rsidR="00084289" w:rsidRPr="000D32EB">
        <w:rPr>
          <w:i/>
          <w:iCs/>
          <w:szCs w:val="24"/>
          <w:lang w:val="en-US"/>
        </w:rPr>
        <w:t xml:space="preserve"> </w:t>
      </w:r>
      <w:r w:rsidRPr="000D32EB">
        <w:rPr>
          <w:i/>
          <w:iCs/>
          <w:szCs w:val="24"/>
          <w:lang w:val="en-US"/>
        </w:rPr>
        <w:t>Scrum</w:t>
      </w:r>
      <w:r w:rsidR="00084289" w:rsidRPr="000D32EB">
        <w:rPr>
          <w:i/>
          <w:iCs/>
          <w:szCs w:val="24"/>
          <w:lang w:val="en-US"/>
        </w:rPr>
        <w:t xml:space="preserve"> </w:t>
      </w:r>
      <w:r w:rsidRPr="000D32EB">
        <w:rPr>
          <w:i/>
          <w:iCs/>
          <w:szCs w:val="24"/>
          <w:lang w:val="en-US"/>
        </w:rPr>
        <w:t>Guide</w:t>
      </w:r>
      <w:r w:rsidRPr="000D32EB">
        <w:rPr>
          <w:szCs w:val="24"/>
          <w:lang w:val="en-US"/>
        </w:rPr>
        <w:t>.</w:t>
      </w:r>
      <w:r w:rsidR="00084289" w:rsidRPr="000D32EB">
        <w:rPr>
          <w:szCs w:val="24"/>
          <w:lang w:val="en-US"/>
        </w:rPr>
        <w:t xml:space="preserve"> </w:t>
      </w:r>
      <w:r w:rsidRPr="008A4109">
        <w:rPr>
          <w:szCs w:val="24"/>
        </w:rPr>
        <w:t>Recuperado</w:t>
      </w:r>
      <w:r w:rsidR="00084289" w:rsidRPr="008A4109">
        <w:rPr>
          <w:szCs w:val="24"/>
        </w:rPr>
        <w:t xml:space="preserve"> </w:t>
      </w:r>
      <w:r w:rsidRPr="008A4109">
        <w:rPr>
          <w:szCs w:val="24"/>
        </w:rPr>
        <w:t>de</w:t>
      </w:r>
      <w:r w:rsidR="00084289" w:rsidRPr="008A4109">
        <w:rPr>
          <w:szCs w:val="24"/>
        </w:rPr>
        <w:t xml:space="preserve"> </w:t>
      </w:r>
      <w:hyperlink r:id="rId90" w:history="1">
        <w:r w:rsidRPr="008A4109">
          <w:rPr>
            <w:rStyle w:val="Hipervnculo"/>
            <w:szCs w:val="24"/>
          </w:rPr>
          <w:t>https://scrumguides.org</w:t>
        </w:r>
      </w:hyperlink>
    </w:p>
    <w:p w14:paraId="56E44116" w14:textId="55EEFC8D" w:rsidR="00C60214" w:rsidRPr="008A4109" w:rsidRDefault="00C60214" w:rsidP="00C60214">
      <w:pPr>
        <w:spacing w:before="240" w:after="240"/>
        <w:ind w:left="425" w:hanging="425"/>
        <w:rPr>
          <w:szCs w:val="24"/>
        </w:rPr>
      </w:pPr>
      <w:r w:rsidRPr="008A4109">
        <w:rPr>
          <w:szCs w:val="24"/>
        </w:rPr>
        <w:t>The</w:t>
      </w:r>
      <w:r w:rsidR="00084289" w:rsidRPr="008A4109">
        <w:rPr>
          <w:szCs w:val="24"/>
        </w:rPr>
        <w:t xml:space="preserve"> </w:t>
      </w:r>
      <w:r w:rsidRPr="008A4109">
        <w:rPr>
          <w:szCs w:val="24"/>
        </w:rPr>
        <w:t>Lancet</w:t>
      </w:r>
      <w:r w:rsidR="00084289" w:rsidRPr="008A4109">
        <w:rPr>
          <w:szCs w:val="24"/>
        </w:rPr>
        <w:t xml:space="preserve"> </w:t>
      </w:r>
      <w:r w:rsidRPr="008A4109">
        <w:rPr>
          <w:szCs w:val="24"/>
        </w:rPr>
        <w:t>Diabetes</w:t>
      </w:r>
      <w:r w:rsidR="00084289" w:rsidRPr="008A4109">
        <w:rPr>
          <w:szCs w:val="24"/>
        </w:rPr>
        <w:t xml:space="preserve"> </w:t>
      </w:r>
      <w:r w:rsidRPr="008A4109">
        <w:rPr>
          <w:szCs w:val="24"/>
        </w:rPr>
        <w:t>&amp;</w:t>
      </w:r>
      <w:r w:rsidR="00084289" w:rsidRPr="008A4109">
        <w:rPr>
          <w:szCs w:val="24"/>
        </w:rPr>
        <w:t xml:space="preserve"> </w:t>
      </w:r>
      <w:proofErr w:type="spellStart"/>
      <w:r w:rsidRPr="008A4109">
        <w:rPr>
          <w:szCs w:val="24"/>
        </w:rPr>
        <w:t>Endocrinology</w:t>
      </w:r>
      <w:proofErr w:type="spellEnd"/>
      <w:r w:rsidRPr="008A4109">
        <w:rPr>
          <w:szCs w:val="24"/>
        </w:rPr>
        <w:t>.</w:t>
      </w:r>
      <w:r w:rsidR="00084289" w:rsidRPr="008A4109">
        <w:rPr>
          <w:szCs w:val="24"/>
        </w:rPr>
        <w:t xml:space="preserve"> </w:t>
      </w:r>
      <w:r w:rsidRPr="008A4109">
        <w:rPr>
          <w:szCs w:val="24"/>
        </w:rPr>
        <w:t>(2026).</w:t>
      </w:r>
      <w:r w:rsidR="00084289" w:rsidRPr="008A4109">
        <w:rPr>
          <w:szCs w:val="24"/>
        </w:rPr>
        <w:t xml:space="preserve"> </w:t>
      </w:r>
      <w:proofErr w:type="spellStart"/>
      <w:r w:rsidRPr="008A4109">
        <w:rPr>
          <w:i/>
          <w:iCs/>
          <w:szCs w:val="24"/>
        </w:rPr>
        <w:t>Polyendocrine</w:t>
      </w:r>
      <w:proofErr w:type="spellEnd"/>
      <w:r w:rsidR="00084289" w:rsidRPr="008A4109">
        <w:rPr>
          <w:i/>
          <w:iCs/>
          <w:szCs w:val="24"/>
        </w:rPr>
        <w:t xml:space="preserve"> </w:t>
      </w:r>
      <w:proofErr w:type="spellStart"/>
      <w:r w:rsidRPr="008A4109">
        <w:rPr>
          <w:i/>
          <w:iCs/>
          <w:szCs w:val="24"/>
        </w:rPr>
        <w:t>Metabolic</w:t>
      </w:r>
      <w:proofErr w:type="spellEnd"/>
      <w:r w:rsidR="00084289" w:rsidRPr="008A4109">
        <w:rPr>
          <w:i/>
          <w:iCs/>
          <w:szCs w:val="24"/>
        </w:rPr>
        <w:t xml:space="preserve"> </w:t>
      </w:r>
      <w:proofErr w:type="spellStart"/>
      <w:r w:rsidRPr="008A4109">
        <w:rPr>
          <w:i/>
          <w:iCs/>
          <w:szCs w:val="24"/>
        </w:rPr>
        <w:t>Syndrome</w:t>
      </w:r>
      <w:proofErr w:type="spellEnd"/>
      <w:r w:rsidR="00084289" w:rsidRPr="008A4109">
        <w:rPr>
          <w:i/>
          <w:iCs/>
          <w:szCs w:val="24"/>
        </w:rPr>
        <w:t xml:space="preserve"> </w:t>
      </w:r>
      <w:r w:rsidRPr="008A4109">
        <w:rPr>
          <w:i/>
          <w:iCs/>
          <w:szCs w:val="24"/>
        </w:rPr>
        <w:t>(</w:t>
      </w:r>
      <w:r w:rsidR="00195768" w:rsidRPr="008A4109">
        <w:rPr>
          <w:i/>
          <w:iCs/>
          <w:szCs w:val="24"/>
        </w:rPr>
        <w:t>SOMP</w:t>
      </w:r>
      <w:r w:rsidRPr="008A4109">
        <w:rPr>
          <w:i/>
          <w:iCs/>
          <w:szCs w:val="24"/>
        </w:rPr>
        <w:t>)</w:t>
      </w:r>
      <w:r w:rsidRPr="008A4109">
        <w:rPr>
          <w:szCs w:val="24"/>
        </w:rPr>
        <w:t>.</w:t>
      </w:r>
      <w:r w:rsidR="00084289" w:rsidRPr="008A4109">
        <w:rPr>
          <w:szCs w:val="24"/>
        </w:rPr>
        <w:t xml:space="preserve"> </w:t>
      </w:r>
      <w:r w:rsidRPr="008A4109">
        <w:rPr>
          <w:szCs w:val="24"/>
        </w:rPr>
        <w:t>Recuperado</w:t>
      </w:r>
      <w:r w:rsidR="00084289" w:rsidRPr="008A4109">
        <w:rPr>
          <w:szCs w:val="24"/>
        </w:rPr>
        <w:t xml:space="preserve"> </w:t>
      </w:r>
      <w:r w:rsidRPr="008A4109">
        <w:rPr>
          <w:szCs w:val="24"/>
        </w:rPr>
        <w:t>de</w:t>
      </w:r>
      <w:r w:rsidR="00084289" w:rsidRPr="008A4109">
        <w:rPr>
          <w:szCs w:val="24"/>
        </w:rPr>
        <w:t xml:space="preserve"> </w:t>
      </w:r>
      <w:hyperlink r:id="rId91" w:history="1">
        <w:r w:rsidRPr="008A4109">
          <w:rPr>
            <w:rStyle w:val="Hipervnculo"/>
            <w:szCs w:val="24"/>
          </w:rPr>
          <w:t>https://www.thelancet.com</w:t>
        </w:r>
      </w:hyperlink>
    </w:p>
    <w:p w14:paraId="0DA1DA70" w14:textId="7D4C2073" w:rsidR="00C60214" w:rsidRPr="008A4109" w:rsidRDefault="00C60214" w:rsidP="00C60214">
      <w:pPr>
        <w:spacing w:before="240" w:after="240"/>
        <w:ind w:left="425" w:hanging="425"/>
        <w:rPr>
          <w:szCs w:val="24"/>
        </w:rPr>
      </w:pPr>
      <w:r w:rsidRPr="000D32EB">
        <w:rPr>
          <w:szCs w:val="24"/>
          <w:lang w:val="en-US"/>
        </w:rPr>
        <w:t>World</w:t>
      </w:r>
      <w:r w:rsidR="00084289" w:rsidRPr="000D32EB">
        <w:rPr>
          <w:szCs w:val="24"/>
          <w:lang w:val="en-US"/>
        </w:rPr>
        <w:t xml:space="preserve"> </w:t>
      </w:r>
      <w:r w:rsidRPr="000D32EB">
        <w:rPr>
          <w:szCs w:val="24"/>
          <w:lang w:val="en-US"/>
        </w:rPr>
        <w:t>Health</w:t>
      </w:r>
      <w:r w:rsidR="00084289" w:rsidRPr="000D32EB">
        <w:rPr>
          <w:szCs w:val="24"/>
          <w:lang w:val="en-US"/>
        </w:rPr>
        <w:t xml:space="preserve"> </w:t>
      </w:r>
      <w:r w:rsidRPr="000D32EB">
        <w:rPr>
          <w:szCs w:val="24"/>
          <w:lang w:val="en-US"/>
        </w:rPr>
        <w:t>Organization.</w:t>
      </w:r>
      <w:r w:rsidR="00084289" w:rsidRPr="000D32EB">
        <w:rPr>
          <w:szCs w:val="24"/>
          <w:lang w:val="en-US"/>
        </w:rPr>
        <w:t xml:space="preserve"> </w:t>
      </w:r>
      <w:r w:rsidRPr="000D32EB">
        <w:rPr>
          <w:szCs w:val="24"/>
          <w:lang w:val="en-US"/>
        </w:rPr>
        <w:t>(2024).</w:t>
      </w:r>
      <w:r w:rsidR="00084289" w:rsidRPr="000D32EB">
        <w:rPr>
          <w:szCs w:val="24"/>
          <w:lang w:val="en-US"/>
        </w:rPr>
        <w:t xml:space="preserve"> </w:t>
      </w:r>
      <w:r w:rsidRPr="000D32EB">
        <w:rPr>
          <w:i/>
          <w:iCs/>
          <w:szCs w:val="24"/>
          <w:lang w:val="en-US"/>
        </w:rPr>
        <w:t>Healthy</w:t>
      </w:r>
      <w:r w:rsidR="00084289" w:rsidRPr="000D32EB">
        <w:rPr>
          <w:i/>
          <w:iCs/>
          <w:szCs w:val="24"/>
          <w:lang w:val="en-US"/>
        </w:rPr>
        <w:t xml:space="preserve"> </w:t>
      </w:r>
      <w:r w:rsidRPr="000D32EB">
        <w:rPr>
          <w:i/>
          <w:iCs/>
          <w:szCs w:val="24"/>
          <w:lang w:val="en-US"/>
        </w:rPr>
        <w:t>diet</w:t>
      </w:r>
      <w:r w:rsidRPr="000D32EB">
        <w:rPr>
          <w:szCs w:val="24"/>
          <w:lang w:val="en-US"/>
        </w:rPr>
        <w:t>.</w:t>
      </w:r>
      <w:r w:rsidR="00084289" w:rsidRPr="000D32EB">
        <w:rPr>
          <w:szCs w:val="24"/>
          <w:lang w:val="en-US"/>
        </w:rPr>
        <w:t xml:space="preserve"> </w:t>
      </w:r>
      <w:r w:rsidRPr="008A4109">
        <w:rPr>
          <w:szCs w:val="24"/>
        </w:rPr>
        <w:t>Recuperado</w:t>
      </w:r>
      <w:r w:rsidR="00084289" w:rsidRPr="008A4109">
        <w:rPr>
          <w:szCs w:val="24"/>
        </w:rPr>
        <w:t xml:space="preserve"> </w:t>
      </w:r>
      <w:r w:rsidRPr="008A4109">
        <w:rPr>
          <w:szCs w:val="24"/>
        </w:rPr>
        <w:t>de</w:t>
      </w:r>
      <w:r w:rsidR="00084289" w:rsidRPr="008A4109">
        <w:rPr>
          <w:szCs w:val="24"/>
        </w:rPr>
        <w:t xml:space="preserve"> </w:t>
      </w:r>
      <w:hyperlink r:id="rId92" w:history="1">
        <w:r w:rsidRPr="008A4109">
          <w:rPr>
            <w:rStyle w:val="Hipervnculo"/>
            <w:szCs w:val="24"/>
          </w:rPr>
          <w:t>https://www.who.int</w:t>
        </w:r>
      </w:hyperlink>
    </w:p>
    <w:p w14:paraId="1545AE51" w14:textId="4F7B0387" w:rsidR="00C60214" w:rsidRPr="008A4109" w:rsidRDefault="00C60214" w:rsidP="00C60214">
      <w:pPr>
        <w:spacing w:before="240" w:after="240"/>
        <w:ind w:left="425" w:hanging="425"/>
        <w:rPr>
          <w:szCs w:val="24"/>
        </w:rPr>
      </w:pPr>
      <w:r w:rsidRPr="000D32EB">
        <w:rPr>
          <w:szCs w:val="24"/>
          <w:lang w:val="en-US"/>
        </w:rPr>
        <w:t>World</w:t>
      </w:r>
      <w:r w:rsidR="00084289" w:rsidRPr="000D32EB">
        <w:rPr>
          <w:szCs w:val="24"/>
          <w:lang w:val="en-US"/>
        </w:rPr>
        <w:t xml:space="preserve"> </w:t>
      </w:r>
      <w:r w:rsidRPr="000D32EB">
        <w:rPr>
          <w:szCs w:val="24"/>
          <w:lang w:val="en-US"/>
        </w:rPr>
        <w:t>Health</w:t>
      </w:r>
      <w:r w:rsidR="00084289" w:rsidRPr="000D32EB">
        <w:rPr>
          <w:szCs w:val="24"/>
          <w:lang w:val="en-US"/>
        </w:rPr>
        <w:t xml:space="preserve"> </w:t>
      </w:r>
      <w:r w:rsidRPr="000D32EB">
        <w:rPr>
          <w:szCs w:val="24"/>
          <w:lang w:val="en-US"/>
        </w:rPr>
        <w:t>Organization.</w:t>
      </w:r>
      <w:r w:rsidR="00084289" w:rsidRPr="000D32EB">
        <w:rPr>
          <w:szCs w:val="24"/>
          <w:lang w:val="en-US"/>
        </w:rPr>
        <w:t xml:space="preserve"> </w:t>
      </w:r>
      <w:r w:rsidRPr="000D32EB">
        <w:rPr>
          <w:szCs w:val="24"/>
          <w:lang w:val="en-US"/>
        </w:rPr>
        <w:t>(2024).</w:t>
      </w:r>
      <w:r w:rsidR="00084289" w:rsidRPr="000D32EB">
        <w:rPr>
          <w:szCs w:val="24"/>
          <w:lang w:val="en-US"/>
        </w:rPr>
        <w:t xml:space="preserve"> </w:t>
      </w:r>
      <w:r w:rsidRPr="000D32EB">
        <w:rPr>
          <w:i/>
          <w:iCs/>
          <w:szCs w:val="24"/>
          <w:lang w:val="en-US"/>
        </w:rPr>
        <w:t>Obesity</w:t>
      </w:r>
      <w:r w:rsidR="00084289" w:rsidRPr="000D32EB">
        <w:rPr>
          <w:i/>
          <w:iCs/>
          <w:szCs w:val="24"/>
          <w:lang w:val="en-US"/>
        </w:rPr>
        <w:t xml:space="preserve"> </w:t>
      </w:r>
      <w:r w:rsidRPr="000D32EB">
        <w:rPr>
          <w:i/>
          <w:iCs/>
          <w:szCs w:val="24"/>
          <w:lang w:val="en-US"/>
        </w:rPr>
        <w:t>and</w:t>
      </w:r>
      <w:r w:rsidR="00084289" w:rsidRPr="000D32EB">
        <w:rPr>
          <w:i/>
          <w:iCs/>
          <w:szCs w:val="24"/>
          <w:lang w:val="en-US"/>
        </w:rPr>
        <w:t xml:space="preserve"> </w:t>
      </w:r>
      <w:r w:rsidRPr="000D32EB">
        <w:rPr>
          <w:i/>
          <w:iCs/>
          <w:szCs w:val="24"/>
          <w:lang w:val="en-US"/>
        </w:rPr>
        <w:t>overweight</w:t>
      </w:r>
      <w:r w:rsidRPr="000D32EB">
        <w:rPr>
          <w:szCs w:val="24"/>
          <w:lang w:val="en-US"/>
        </w:rPr>
        <w:t>.</w:t>
      </w:r>
      <w:r w:rsidR="00084289" w:rsidRPr="000D32EB">
        <w:rPr>
          <w:szCs w:val="24"/>
          <w:lang w:val="en-US"/>
        </w:rPr>
        <w:t xml:space="preserve"> </w:t>
      </w:r>
      <w:r w:rsidRPr="008A4109">
        <w:rPr>
          <w:szCs w:val="24"/>
        </w:rPr>
        <w:t>Recuperado</w:t>
      </w:r>
      <w:r w:rsidR="00084289" w:rsidRPr="008A4109">
        <w:rPr>
          <w:szCs w:val="24"/>
        </w:rPr>
        <w:t xml:space="preserve"> </w:t>
      </w:r>
      <w:r w:rsidRPr="008A4109">
        <w:rPr>
          <w:szCs w:val="24"/>
        </w:rPr>
        <w:t>de</w:t>
      </w:r>
      <w:r w:rsidR="00084289" w:rsidRPr="008A4109">
        <w:rPr>
          <w:szCs w:val="24"/>
        </w:rPr>
        <w:t xml:space="preserve"> </w:t>
      </w:r>
      <w:hyperlink r:id="rId93" w:history="1">
        <w:r w:rsidRPr="008A4109">
          <w:rPr>
            <w:rStyle w:val="Hipervnculo"/>
            <w:szCs w:val="24"/>
          </w:rPr>
          <w:t>https://www.who.int</w:t>
        </w:r>
      </w:hyperlink>
    </w:p>
    <w:p w14:paraId="2D3D12AC" w14:textId="273AA9BC" w:rsidR="00C60214" w:rsidRPr="008A4109" w:rsidRDefault="00C60214" w:rsidP="00C60214">
      <w:pPr>
        <w:spacing w:before="240" w:after="240"/>
        <w:ind w:left="425" w:hanging="425"/>
        <w:rPr>
          <w:szCs w:val="24"/>
        </w:rPr>
      </w:pPr>
      <w:r w:rsidRPr="000D32EB">
        <w:rPr>
          <w:szCs w:val="24"/>
          <w:lang w:val="en-US"/>
        </w:rPr>
        <w:lastRenderedPageBreak/>
        <w:t>World</w:t>
      </w:r>
      <w:r w:rsidR="00084289" w:rsidRPr="000D32EB">
        <w:rPr>
          <w:szCs w:val="24"/>
          <w:lang w:val="en-US"/>
        </w:rPr>
        <w:t xml:space="preserve"> </w:t>
      </w:r>
      <w:r w:rsidRPr="000D32EB">
        <w:rPr>
          <w:szCs w:val="24"/>
          <w:lang w:val="en-US"/>
        </w:rPr>
        <w:t>Health</w:t>
      </w:r>
      <w:r w:rsidR="00084289" w:rsidRPr="000D32EB">
        <w:rPr>
          <w:szCs w:val="24"/>
          <w:lang w:val="en-US"/>
        </w:rPr>
        <w:t xml:space="preserve"> </w:t>
      </w:r>
      <w:r w:rsidRPr="000D32EB">
        <w:rPr>
          <w:szCs w:val="24"/>
          <w:lang w:val="en-US"/>
        </w:rPr>
        <w:t>Organization.</w:t>
      </w:r>
      <w:r w:rsidR="00084289" w:rsidRPr="000D32EB">
        <w:rPr>
          <w:szCs w:val="24"/>
          <w:lang w:val="en-US"/>
        </w:rPr>
        <w:t xml:space="preserve"> </w:t>
      </w:r>
      <w:r w:rsidRPr="000D32EB">
        <w:rPr>
          <w:szCs w:val="24"/>
          <w:lang w:val="en-US"/>
        </w:rPr>
        <w:t>(2024).</w:t>
      </w:r>
      <w:r w:rsidR="00084289" w:rsidRPr="000D32EB">
        <w:rPr>
          <w:szCs w:val="24"/>
          <w:lang w:val="en-US"/>
        </w:rPr>
        <w:t xml:space="preserve"> </w:t>
      </w:r>
      <w:r w:rsidRPr="000D32EB">
        <w:rPr>
          <w:i/>
          <w:iCs/>
          <w:szCs w:val="24"/>
          <w:lang w:val="en-US"/>
        </w:rPr>
        <w:t>Noncommunicable</w:t>
      </w:r>
      <w:r w:rsidR="00084289" w:rsidRPr="000D32EB">
        <w:rPr>
          <w:i/>
          <w:iCs/>
          <w:szCs w:val="24"/>
          <w:lang w:val="en-US"/>
        </w:rPr>
        <w:t xml:space="preserve"> </w:t>
      </w:r>
      <w:r w:rsidRPr="000D32EB">
        <w:rPr>
          <w:i/>
          <w:iCs/>
          <w:szCs w:val="24"/>
          <w:lang w:val="en-US"/>
        </w:rPr>
        <w:t>diseases</w:t>
      </w:r>
      <w:r w:rsidRPr="000D32EB">
        <w:rPr>
          <w:szCs w:val="24"/>
          <w:lang w:val="en-US"/>
        </w:rPr>
        <w:t>.</w:t>
      </w:r>
      <w:r w:rsidR="00084289" w:rsidRPr="000D32EB">
        <w:rPr>
          <w:szCs w:val="24"/>
          <w:lang w:val="en-US"/>
        </w:rPr>
        <w:t xml:space="preserve"> </w:t>
      </w:r>
      <w:r w:rsidRPr="008A4109">
        <w:rPr>
          <w:szCs w:val="24"/>
        </w:rPr>
        <w:t>Recuperado</w:t>
      </w:r>
      <w:r w:rsidR="00084289" w:rsidRPr="008A4109">
        <w:rPr>
          <w:szCs w:val="24"/>
        </w:rPr>
        <w:t xml:space="preserve"> </w:t>
      </w:r>
      <w:r w:rsidRPr="008A4109">
        <w:rPr>
          <w:szCs w:val="24"/>
        </w:rPr>
        <w:t>de</w:t>
      </w:r>
      <w:r w:rsidR="00084289" w:rsidRPr="008A4109">
        <w:rPr>
          <w:szCs w:val="24"/>
        </w:rPr>
        <w:t xml:space="preserve"> </w:t>
      </w:r>
      <w:hyperlink r:id="rId94" w:history="1">
        <w:r w:rsidRPr="008A4109">
          <w:rPr>
            <w:rStyle w:val="Hipervnculo"/>
            <w:szCs w:val="24"/>
          </w:rPr>
          <w:t>https://www.who.int</w:t>
        </w:r>
      </w:hyperlink>
    </w:p>
    <w:p w14:paraId="1B0221A2" w14:textId="55715A00" w:rsidR="00C60214" w:rsidRPr="008A4109" w:rsidRDefault="00C60214" w:rsidP="00C60214">
      <w:pPr>
        <w:spacing w:before="240" w:after="240"/>
        <w:ind w:left="425" w:hanging="425"/>
        <w:rPr>
          <w:szCs w:val="24"/>
        </w:rPr>
      </w:pPr>
      <w:r w:rsidRPr="000D32EB">
        <w:rPr>
          <w:szCs w:val="24"/>
          <w:lang w:val="en-US"/>
        </w:rPr>
        <w:t>Chart.js</w:t>
      </w:r>
      <w:r w:rsidR="00084289" w:rsidRPr="000D32EB">
        <w:rPr>
          <w:szCs w:val="24"/>
          <w:lang w:val="en-US"/>
        </w:rPr>
        <w:t xml:space="preserve"> </w:t>
      </w:r>
      <w:r w:rsidRPr="000D32EB">
        <w:rPr>
          <w:szCs w:val="24"/>
          <w:lang w:val="en-US"/>
        </w:rPr>
        <w:t>Contributors.</w:t>
      </w:r>
      <w:r w:rsidR="00084289" w:rsidRPr="000D32EB">
        <w:rPr>
          <w:szCs w:val="24"/>
          <w:lang w:val="en-US"/>
        </w:rPr>
        <w:t xml:space="preserve"> </w:t>
      </w:r>
      <w:r w:rsidRPr="000D32EB">
        <w:rPr>
          <w:szCs w:val="24"/>
          <w:lang w:val="en-US"/>
        </w:rPr>
        <w:t>(2025).</w:t>
      </w:r>
      <w:r w:rsidR="00084289" w:rsidRPr="000D32EB">
        <w:rPr>
          <w:szCs w:val="24"/>
          <w:lang w:val="en-US"/>
        </w:rPr>
        <w:t xml:space="preserve"> </w:t>
      </w:r>
      <w:r w:rsidRPr="000D32EB">
        <w:rPr>
          <w:i/>
          <w:iCs/>
          <w:szCs w:val="24"/>
          <w:lang w:val="en-US"/>
        </w:rPr>
        <w:t>Chart.js</w:t>
      </w:r>
      <w:r w:rsidR="00084289" w:rsidRPr="000D32EB">
        <w:rPr>
          <w:i/>
          <w:iCs/>
          <w:szCs w:val="24"/>
          <w:lang w:val="en-US"/>
        </w:rPr>
        <w:t xml:space="preserve"> </w:t>
      </w:r>
      <w:r w:rsidRPr="000D32EB">
        <w:rPr>
          <w:i/>
          <w:iCs/>
          <w:szCs w:val="24"/>
          <w:lang w:val="en-US"/>
        </w:rPr>
        <w:t>documentation</w:t>
      </w:r>
      <w:r w:rsidRPr="000D32EB">
        <w:rPr>
          <w:szCs w:val="24"/>
          <w:lang w:val="en-US"/>
        </w:rPr>
        <w:t>.</w:t>
      </w:r>
      <w:r w:rsidR="00084289" w:rsidRPr="000D32EB">
        <w:rPr>
          <w:szCs w:val="24"/>
          <w:lang w:val="en-US"/>
        </w:rPr>
        <w:t xml:space="preserve"> </w:t>
      </w:r>
      <w:r w:rsidRPr="008A4109">
        <w:rPr>
          <w:szCs w:val="24"/>
        </w:rPr>
        <w:t>Recuperado</w:t>
      </w:r>
      <w:r w:rsidR="00084289" w:rsidRPr="008A4109">
        <w:rPr>
          <w:szCs w:val="24"/>
        </w:rPr>
        <w:t xml:space="preserve"> </w:t>
      </w:r>
      <w:r w:rsidRPr="008A4109">
        <w:rPr>
          <w:szCs w:val="24"/>
        </w:rPr>
        <w:t>de</w:t>
      </w:r>
      <w:r w:rsidR="00084289" w:rsidRPr="008A4109">
        <w:rPr>
          <w:szCs w:val="24"/>
        </w:rPr>
        <w:t xml:space="preserve"> </w:t>
      </w:r>
      <w:hyperlink r:id="rId95" w:history="1">
        <w:r w:rsidRPr="008A4109">
          <w:rPr>
            <w:rStyle w:val="Hipervnculo"/>
            <w:szCs w:val="24"/>
          </w:rPr>
          <w:t>https://www.chartjs.org/docs</w:t>
        </w:r>
      </w:hyperlink>
    </w:p>
    <w:p w14:paraId="3BD112D4" w14:textId="095FD6CE" w:rsidR="00C60214" w:rsidRPr="008A4109" w:rsidRDefault="00C60214" w:rsidP="00C60214">
      <w:pPr>
        <w:spacing w:before="240" w:after="240"/>
        <w:ind w:left="425" w:hanging="425"/>
        <w:rPr>
          <w:szCs w:val="24"/>
        </w:rPr>
      </w:pPr>
      <w:proofErr w:type="spellStart"/>
      <w:r w:rsidRPr="008A4109">
        <w:rPr>
          <w:szCs w:val="24"/>
        </w:rPr>
        <w:t>Livewire</w:t>
      </w:r>
      <w:proofErr w:type="spellEnd"/>
      <w:r w:rsidRPr="008A4109">
        <w:rPr>
          <w:szCs w:val="24"/>
        </w:rPr>
        <w:t>.</w:t>
      </w:r>
      <w:r w:rsidR="00084289" w:rsidRPr="008A4109">
        <w:rPr>
          <w:szCs w:val="24"/>
        </w:rPr>
        <w:t xml:space="preserve"> </w:t>
      </w:r>
      <w:r w:rsidRPr="008A4109">
        <w:rPr>
          <w:szCs w:val="24"/>
        </w:rPr>
        <w:t>(2025).</w:t>
      </w:r>
      <w:r w:rsidR="00084289" w:rsidRPr="008A4109">
        <w:rPr>
          <w:szCs w:val="24"/>
        </w:rPr>
        <w:t xml:space="preserve"> </w:t>
      </w:r>
      <w:r w:rsidRPr="008A4109">
        <w:rPr>
          <w:i/>
          <w:iCs/>
          <w:szCs w:val="24"/>
        </w:rPr>
        <w:t>Laravel</w:t>
      </w:r>
      <w:r w:rsidR="00084289" w:rsidRPr="008A4109">
        <w:rPr>
          <w:i/>
          <w:iCs/>
          <w:szCs w:val="24"/>
        </w:rPr>
        <w:t xml:space="preserve"> </w:t>
      </w:r>
      <w:proofErr w:type="spellStart"/>
      <w:r w:rsidRPr="008A4109">
        <w:rPr>
          <w:i/>
          <w:iCs/>
          <w:szCs w:val="24"/>
        </w:rPr>
        <w:t>Livewire</w:t>
      </w:r>
      <w:proofErr w:type="spellEnd"/>
      <w:r w:rsidR="00084289" w:rsidRPr="008A4109">
        <w:rPr>
          <w:i/>
          <w:iCs/>
          <w:szCs w:val="24"/>
        </w:rPr>
        <w:t xml:space="preserve"> </w:t>
      </w:r>
      <w:proofErr w:type="spellStart"/>
      <w:r w:rsidRPr="008A4109">
        <w:rPr>
          <w:i/>
          <w:iCs/>
          <w:szCs w:val="24"/>
        </w:rPr>
        <w:t>documentation</w:t>
      </w:r>
      <w:proofErr w:type="spellEnd"/>
      <w:r w:rsidRPr="008A4109">
        <w:rPr>
          <w:szCs w:val="24"/>
        </w:rPr>
        <w:t>.</w:t>
      </w:r>
      <w:r w:rsidR="00084289" w:rsidRPr="008A4109">
        <w:rPr>
          <w:szCs w:val="24"/>
        </w:rPr>
        <w:t xml:space="preserve"> </w:t>
      </w:r>
      <w:r w:rsidRPr="008A4109">
        <w:rPr>
          <w:szCs w:val="24"/>
        </w:rPr>
        <w:t>Recuperado</w:t>
      </w:r>
      <w:r w:rsidR="00084289" w:rsidRPr="008A4109">
        <w:rPr>
          <w:szCs w:val="24"/>
        </w:rPr>
        <w:t xml:space="preserve"> </w:t>
      </w:r>
      <w:r w:rsidRPr="008A4109">
        <w:rPr>
          <w:szCs w:val="24"/>
        </w:rPr>
        <w:t>de</w:t>
      </w:r>
      <w:r w:rsidR="00084289" w:rsidRPr="008A4109">
        <w:rPr>
          <w:szCs w:val="24"/>
        </w:rPr>
        <w:t xml:space="preserve"> </w:t>
      </w:r>
      <w:hyperlink r:id="rId96" w:history="1">
        <w:r w:rsidRPr="008A4109">
          <w:rPr>
            <w:rStyle w:val="Hipervnculo"/>
            <w:szCs w:val="24"/>
          </w:rPr>
          <w:t>https://livewire.laravel.com</w:t>
        </w:r>
      </w:hyperlink>
    </w:p>
    <w:p w14:paraId="5ECC13B9" w14:textId="6341168B" w:rsidR="00C60214" w:rsidRPr="008A4109" w:rsidRDefault="00C60214" w:rsidP="00C60214">
      <w:pPr>
        <w:spacing w:before="240" w:after="240"/>
        <w:ind w:left="425" w:hanging="425"/>
        <w:rPr>
          <w:szCs w:val="24"/>
        </w:rPr>
      </w:pPr>
      <w:r w:rsidRPr="000D32EB">
        <w:rPr>
          <w:szCs w:val="24"/>
          <w:lang w:val="en-US"/>
        </w:rPr>
        <w:t>Tailwind</w:t>
      </w:r>
      <w:r w:rsidR="00084289" w:rsidRPr="000D32EB">
        <w:rPr>
          <w:szCs w:val="24"/>
          <w:lang w:val="en-US"/>
        </w:rPr>
        <w:t xml:space="preserve"> </w:t>
      </w:r>
      <w:r w:rsidRPr="000D32EB">
        <w:rPr>
          <w:szCs w:val="24"/>
          <w:lang w:val="en-US"/>
        </w:rPr>
        <w:t>Labs.</w:t>
      </w:r>
      <w:r w:rsidR="00084289" w:rsidRPr="000D32EB">
        <w:rPr>
          <w:szCs w:val="24"/>
          <w:lang w:val="en-US"/>
        </w:rPr>
        <w:t xml:space="preserve"> </w:t>
      </w:r>
      <w:r w:rsidRPr="000D32EB">
        <w:rPr>
          <w:szCs w:val="24"/>
          <w:lang w:val="en-US"/>
        </w:rPr>
        <w:t>(2025).</w:t>
      </w:r>
      <w:r w:rsidR="00084289" w:rsidRPr="000D32EB">
        <w:rPr>
          <w:szCs w:val="24"/>
          <w:lang w:val="en-US"/>
        </w:rPr>
        <w:t xml:space="preserve"> </w:t>
      </w:r>
      <w:r w:rsidRPr="000D32EB">
        <w:rPr>
          <w:i/>
          <w:iCs/>
          <w:szCs w:val="24"/>
          <w:lang w:val="en-US"/>
        </w:rPr>
        <w:t>Tailwind</w:t>
      </w:r>
      <w:r w:rsidR="00084289" w:rsidRPr="000D32EB">
        <w:rPr>
          <w:i/>
          <w:iCs/>
          <w:szCs w:val="24"/>
          <w:lang w:val="en-US"/>
        </w:rPr>
        <w:t xml:space="preserve"> </w:t>
      </w:r>
      <w:r w:rsidRPr="000D32EB">
        <w:rPr>
          <w:i/>
          <w:iCs/>
          <w:szCs w:val="24"/>
          <w:lang w:val="en-US"/>
        </w:rPr>
        <w:t>CSS</w:t>
      </w:r>
      <w:r w:rsidR="00084289" w:rsidRPr="000D32EB">
        <w:rPr>
          <w:i/>
          <w:iCs/>
          <w:szCs w:val="24"/>
          <w:lang w:val="en-US"/>
        </w:rPr>
        <w:t xml:space="preserve"> </w:t>
      </w:r>
      <w:r w:rsidRPr="000D32EB">
        <w:rPr>
          <w:i/>
          <w:iCs/>
          <w:szCs w:val="24"/>
          <w:lang w:val="en-US"/>
        </w:rPr>
        <w:t>documentation</w:t>
      </w:r>
      <w:r w:rsidRPr="000D32EB">
        <w:rPr>
          <w:szCs w:val="24"/>
          <w:lang w:val="en-US"/>
        </w:rPr>
        <w:t>.</w:t>
      </w:r>
      <w:r w:rsidR="00084289" w:rsidRPr="000D32EB">
        <w:rPr>
          <w:szCs w:val="24"/>
          <w:lang w:val="en-US"/>
        </w:rPr>
        <w:t xml:space="preserve"> </w:t>
      </w:r>
      <w:r w:rsidRPr="008A4109">
        <w:rPr>
          <w:szCs w:val="24"/>
        </w:rPr>
        <w:t>Recuperado</w:t>
      </w:r>
      <w:r w:rsidR="00084289" w:rsidRPr="008A4109">
        <w:rPr>
          <w:szCs w:val="24"/>
        </w:rPr>
        <w:t xml:space="preserve"> </w:t>
      </w:r>
      <w:r w:rsidRPr="008A4109">
        <w:rPr>
          <w:szCs w:val="24"/>
        </w:rPr>
        <w:t>de</w:t>
      </w:r>
      <w:r w:rsidR="00084289" w:rsidRPr="008A4109">
        <w:rPr>
          <w:szCs w:val="24"/>
        </w:rPr>
        <w:t xml:space="preserve"> </w:t>
      </w:r>
      <w:hyperlink r:id="rId97" w:history="1">
        <w:r w:rsidRPr="008A4109">
          <w:rPr>
            <w:rStyle w:val="Hipervnculo"/>
            <w:szCs w:val="24"/>
          </w:rPr>
          <w:t>https://tailwindcss.com/docs</w:t>
        </w:r>
      </w:hyperlink>
    </w:p>
    <w:p w14:paraId="561D8FB3" w14:textId="5A6A67B4" w:rsidR="00C60214" w:rsidRPr="008A4109" w:rsidRDefault="00C60214" w:rsidP="00C60214">
      <w:pPr>
        <w:spacing w:before="240" w:after="240"/>
        <w:ind w:left="425" w:hanging="425"/>
        <w:rPr>
          <w:szCs w:val="24"/>
        </w:rPr>
      </w:pPr>
      <w:proofErr w:type="spellStart"/>
      <w:r w:rsidRPr="008A4109">
        <w:rPr>
          <w:szCs w:val="24"/>
        </w:rPr>
        <w:t>WireUI</w:t>
      </w:r>
      <w:proofErr w:type="spellEnd"/>
      <w:r w:rsidRPr="008A4109">
        <w:rPr>
          <w:szCs w:val="24"/>
        </w:rPr>
        <w:t>.</w:t>
      </w:r>
      <w:r w:rsidR="00084289" w:rsidRPr="008A4109">
        <w:rPr>
          <w:szCs w:val="24"/>
        </w:rPr>
        <w:t xml:space="preserve"> </w:t>
      </w:r>
      <w:r w:rsidRPr="008A4109">
        <w:rPr>
          <w:szCs w:val="24"/>
        </w:rPr>
        <w:t>(2025).</w:t>
      </w:r>
      <w:r w:rsidR="00084289" w:rsidRPr="008A4109">
        <w:rPr>
          <w:szCs w:val="24"/>
        </w:rPr>
        <w:t xml:space="preserve"> </w:t>
      </w:r>
      <w:proofErr w:type="spellStart"/>
      <w:r w:rsidRPr="008A4109">
        <w:rPr>
          <w:i/>
          <w:iCs/>
          <w:szCs w:val="24"/>
        </w:rPr>
        <w:t>WireUI</w:t>
      </w:r>
      <w:proofErr w:type="spellEnd"/>
      <w:r w:rsidR="00084289" w:rsidRPr="008A4109">
        <w:rPr>
          <w:i/>
          <w:iCs/>
          <w:szCs w:val="24"/>
        </w:rPr>
        <w:t xml:space="preserve"> </w:t>
      </w:r>
      <w:proofErr w:type="spellStart"/>
      <w:r w:rsidRPr="008A4109">
        <w:rPr>
          <w:i/>
          <w:iCs/>
          <w:szCs w:val="24"/>
        </w:rPr>
        <w:t>documentation</w:t>
      </w:r>
      <w:proofErr w:type="spellEnd"/>
      <w:r w:rsidRPr="008A4109">
        <w:rPr>
          <w:szCs w:val="24"/>
        </w:rPr>
        <w:t>.</w:t>
      </w:r>
      <w:r w:rsidR="00084289" w:rsidRPr="008A4109">
        <w:rPr>
          <w:szCs w:val="24"/>
        </w:rPr>
        <w:t xml:space="preserve"> </w:t>
      </w:r>
      <w:r w:rsidRPr="008A4109">
        <w:rPr>
          <w:szCs w:val="24"/>
        </w:rPr>
        <w:t>Recuperado</w:t>
      </w:r>
      <w:r w:rsidR="00084289" w:rsidRPr="008A4109">
        <w:rPr>
          <w:szCs w:val="24"/>
        </w:rPr>
        <w:t xml:space="preserve"> </w:t>
      </w:r>
      <w:r w:rsidRPr="008A4109">
        <w:rPr>
          <w:szCs w:val="24"/>
        </w:rPr>
        <w:t>de</w:t>
      </w:r>
      <w:r w:rsidR="00084289" w:rsidRPr="008A4109">
        <w:rPr>
          <w:szCs w:val="24"/>
        </w:rPr>
        <w:t xml:space="preserve"> </w:t>
      </w:r>
      <w:hyperlink r:id="rId98" w:history="1">
        <w:r w:rsidRPr="008A4109">
          <w:rPr>
            <w:rStyle w:val="Hipervnculo"/>
            <w:szCs w:val="24"/>
          </w:rPr>
          <w:t>https://wireui.dev</w:t>
        </w:r>
      </w:hyperlink>
    </w:p>
    <w:p w14:paraId="471EAAA8" w14:textId="6D1FACF1" w:rsidR="00C60214" w:rsidRPr="008A4109" w:rsidRDefault="00C60214" w:rsidP="00C60214">
      <w:pPr>
        <w:spacing w:before="240" w:after="240"/>
        <w:ind w:left="425" w:hanging="425"/>
        <w:rPr>
          <w:szCs w:val="24"/>
        </w:rPr>
      </w:pPr>
      <w:proofErr w:type="spellStart"/>
      <w:r w:rsidRPr="008A4109">
        <w:rPr>
          <w:szCs w:val="24"/>
        </w:rPr>
        <w:t>DaisyUI</w:t>
      </w:r>
      <w:proofErr w:type="spellEnd"/>
      <w:r w:rsidRPr="008A4109">
        <w:rPr>
          <w:szCs w:val="24"/>
        </w:rPr>
        <w:t>.</w:t>
      </w:r>
      <w:r w:rsidR="00084289" w:rsidRPr="008A4109">
        <w:rPr>
          <w:szCs w:val="24"/>
        </w:rPr>
        <w:t xml:space="preserve"> </w:t>
      </w:r>
      <w:r w:rsidRPr="008A4109">
        <w:rPr>
          <w:szCs w:val="24"/>
        </w:rPr>
        <w:t>(2025).</w:t>
      </w:r>
      <w:r w:rsidR="00084289" w:rsidRPr="008A4109">
        <w:rPr>
          <w:szCs w:val="24"/>
        </w:rPr>
        <w:t xml:space="preserve"> </w:t>
      </w:r>
      <w:proofErr w:type="spellStart"/>
      <w:r w:rsidRPr="008A4109">
        <w:rPr>
          <w:i/>
          <w:iCs/>
          <w:szCs w:val="24"/>
        </w:rPr>
        <w:t>DaisyUI</w:t>
      </w:r>
      <w:proofErr w:type="spellEnd"/>
      <w:r w:rsidR="00084289" w:rsidRPr="008A4109">
        <w:rPr>
          <w:i/>
          <w:iCs/>
          <w:szCs w:val="24"/>
        </w:rPr>
        <w:t xml:space="preserve"> </w:t>
      </w:r>
      <w:proofErr w:type="spellStart"/>
      <w:r w:rsidRPr="008A4109">
        <w:rPr>
          <w:i/>
          <w:iCs/>
          <w:szCs w:val="24"/>
        </w:rPr>
        <w:t>documentation</w:t>
      </w:r>
      <w:proofErr w:type="spellEnd"/>
      <w:r w:rsidRPr="008A4109">
        <w:rPr>
          <w:szCs w:val="24"/>
        </w:rPr>
        <w:t>.</w:t>
      </w:r>
      <w:r w:rsidR="00084289" w:rsidRPr="008A4109">
        <w:rPr>
          <w:szCs w:val="24"/>
        </w:rPr>
        <w:t xml:space="preserve"> </w:t>
      </w:r>
      <w:r w:rsidRPr="008A4109">
        <w:rPr>
          <w:szCs w:val="24"/>
        </w:rPr>
        <w:t>Recuperado</w:t>
      </w:r>
      <w:r w:rsidR="00084289" w:rsidRPr="008A4109">
        <w:rPr>
          <w:szCs w:val="24"/>
        </w:rPr>
        <w:t xml:space="preserve"> </w:t>
      </w:r>
      <w:r w:rsidRPr="008A4109">
        <w:rPr>
          <w:szCs w:val="24"/>
        </w:rPr>
        <w:t>de</w:t>
      </w:r>
      <w:r w:rsidR="00084289" w:rsidRPr="008A4109">
        <w:rPr>
          <w:szCs w:val="24"/>
        </w:rPr>
        <w:t xml:space="preserve"> </w:t>
      </w:r>
      <w:hyperlink r:id="rId99" w:history="1">
        <w:r w:rsidRPr="008A4109">
          <w:rPr>
            <w:rStyle w:val="Hipervnculo"/>
            <w:szCs w:val="24"/>
          </w:rPr>
          <w:t>https://daisyui.com</w:t>
        </w:r>
      </w:hyperlink>
    </w:p>
    <w:p w14:paraId="7E85C6B2" w14:textId="4B2F5694" w:rsidR="00C60214" w:rsidRPr="008A4109" w:rsidRDefault="00C60214" w:rsidP="00C60214">
      <w:pPr>
        <w:spacing w:before="240" w:after="240"/>
        <w:ind w:left="425" w:hanging="425"/>
        <w:rPr>
          <w:szCs w:val="24"/>
        </w:rPr>
      </w:pPr>
      <w:r w:rsidRPr="008A4109">
        <w:rPr>
          <w:szCs w:val="24"/>
        </w:rPr>
        <w:t>Lucide.</w:t>
      </w:r>
      <w:r w:rsidR="00084289" w:rsidRPr="008A4109">
        <w:rPr>
          <w:szCs w:val="24"/>
        </w:rPr>
        <w:t xml:space="preserve"> </w:t>
      </w:r>
      <w:r w:rsidRPr="008A4109">
        <w:rPr>
          <w:szCs w:val="24"/>
        </w:rPr>
        <w:t>(2025).</w:t>
      </w:r>
      <w:r w:rsidR="00084289" w:rsidRPr="008A4109">
        <w:rPr>
          <w:szCs w:val="24"/>
        </w:rPr>
        <w:t xml:space="preserve"> </w:t>
      </w:r>
      <w:r w:rsidRPr="008A4109">
        <w:rPr>
          <w:i/>
          <w:iCs/>
          <w:szCs w:val="24"/>
        </w:rPr>
        <w:t>Lucide</w:t>
      </w:r>
      <w:r w:rsidR="00084289" w:rsidRPr="008A4109">
        <w:rPr>
          <w:i/>
          <w:iCs/>
          <w:szCs w:val="24"/>
        </w:rPr>
        <w:t xml:space="preserve"> </w:t>
      </w:r>
      <w:proofErr w:type="spellStart"/>
      <w:r w:rsidRPr="008A4109">
        <w:rPr>
          <w:i/>
          <w:iCs/>
          <w:szCs w:val="24"/>
        </w:rPr>
        <w:t>icons</w:t>
      </w:r>
      <w:proofErr w:type="spellEnd"/>
      <w:r w:rsidR="00084289" w:rsidRPr="008A4109">
        <w:rPr>
          <w:i/>
          <w:iCs/>
          <w:szCs w:val="24"/>
        </w:rPr>
        <w:t xml:space="preserve"> </w:t>
      </w:r>
      <w:proofErr w:type="spellStart"/>
      <w:r w:rsidRPr="008A4109">
        <w:rPr>
          <w:i/>
          <w:iCs/>
          <w:szCs w:val="24"/>
        </w:rPr>
        <w:t>documentation</w:t>
      </w:r>
      <w:proofErr w:type="spellEnd"/>
      <w:r w:rsidRPr="008A4109">
        <w:rPr>
          <w:szCs w:val="24"/>
        </w:rPr>
        <w:t>.</w:t>
      </w:r>
      <w:r w:rsidR="00084289" w:rsidRPr="008A4109">
        <w:rPr>
          <w:szCs w:val="24"/>
        </w:rPr>
        <w:t xml:space="preserve"> </w:t>
      </w:r>
      <w:r w:rsidRPr="008A4109">
        <w:rPr>
          <w:szCs w:val="24"/>
        </w:rPr>
        <w:t>Recuperado</w:t>
      </w:r>
      <w:r w:rsidR="00084289" w:rsidRPr="008A4109">
        <w:rPr>
          <w:szCs w:val="24"/>
        </w:rPr>
        <w:t xml:space="preserve"> </w:t>
      </w:r>
      <w:r w:rsidRPr="008A4109">
        <w:rPr>
          <w:szCs w:val="24"/>
        </w:rPr>
        <w:t>de</w:t>
      </w:r>
      <w:r w:rsidR="00084289" w:rsidRPr="008A4109">
        <w:rPr>
          <w:szCs w:val="24"/>
        </w:rPr>
        <w:t xml:space="preserve"> </w:t>
      </w:r>
      <w:hyperlink r:id="rId100" w:history="1">
        <w:r w:rsidRPr="008A4109">
          <w:rPr>
            <w:rStyle w:val="Hipervnculo"/>
            <w:szCs w:val="24"/>
          </w:rPr>
          <w:t>https://lucide.dev</w:t>
        </w:r>
      </w:hyperlink>
    </w:p>
    <w:p w14:paraId="2D92E836" w14:textId="67D0473F" w:rsidR="00C60214" w:rsidRPr="008A4109" w:rsidRDefault="00C60214" w:rsidP="00C60214">
      <w:pPr>
        <w:spacing w:before="240" w:after="240"/>
        <w:ind w:left="425" w:hanging="425"/>
        <w:rPr>
          <w:szCs w:val="24"/>
        </w:rPr>
      </w:pPr>
      <w:r w:rsidRPr="000D32EB">
        <w:rPr>
          <w:szCs w:val="24"/>
          <w:lang w:val="en-US"/>
        </w:rPr>
        <w:t>MDN</w:t>
      </w:r>
      <w:r w:rsidR="00084289" w:rsidRPr="000D32EB">
        <w:rPr>
          <w:szCs w:val="24"/>
          <w:lang w:val="en-US"/>
        </w:rPr>
        <w:t xml:space="preserve"> </w:t>
      </w:r>
      <w:r w:rsidRPr="000D32EB">
        <w:rPr>
          <w:szCs w:val="24"/>
          <w:lang w:val="en-US"/>
        </w:rPr>
        <w:t>Web</w:t>
      </w:r>
      <w:r w:rsidR="00084289" w:rsidRPr="000D32EB">
        <w:rPr>
          <w:szCs w:val="24"/>
          <w:lang w:val="en-US"/>
        </w:rPr>
        <w:t xml:space="preserve"> </w:t>
      </w:r>
      <w:r w:rsidRPr="000D32EB">
        <w:rPr>
          <w:szCs w:val="24"/>
          <w:lang w:val="en-US"/>
        </w:rPr>
        <w:t>Docs.</w:t>
      </w:r>
      <w:r w:rsidR="00084289" w:rsidRPr="000D32EB">
        <w:rPr>
          <w:szCs w:val="24"/>
          <w:lang w:val="en-US"/>
        </w:rPr>
        <w:t xml:space="preserve"> </w:t>
      </w:r>
      <w:r w:rsidRPr="000D32EB">
        <w:rPr>
          <w:szCs w:val="24"/>
          <w:lang w:val="en-US"/>
        </w:rPr>
        <w:t>(2025).</w:t>
      </w:r>
      <w:r w:rsidR="00084289" w:rsidRPr="000D32EB">
        <w:rPr>
          <w:szCs w:val="24"/>
          <w:lang w:val="en-US"/>
        </w:rPr>
        <w:t xml:space="preserve"> </w:t>
      </w:r>
      <w:r w:rsidRPr="000D32EB">
        <w:rPr>
          <w:i/>
          <w:iCs/>
          <w:szCs w:val="24"/>
          <w:lang w:val="en-US"/>
        </w:rPr>
        <w:t>Web</w:t>
      </w:r>
      <w:r w:rsidR="00084289" w:rsidRPr="000D32EB">
        <w:rPr>
          <w:i/>
          <w:iCs/>
          <w:szCs w:val="24"/>
          <w:lang w:val="en-US"/>
        </w:rPr>
        <w:t xml:space="preserve"> </w:t>
      </w:r>
      <w:r w:rsidRPr="000D32EB">
        <w:rPr>
          <w:i/>
          <w:iCs/>
          <w:szCs w:val="24"/>
          <w:lang w:val="en-US"/>
        </w:rPr>
        <w:t>development</w:t>
      </w:r>
      <w:r w:rsidR="00084289" w:rsidRPr="000D32EB">
        <w:rPr>
          <w:i/>
          <w:iCs/>
          <w:szCs w:val="24"/>
          <w:lang w:val="en-US"/>
        </w:rPr>
        <w:t xml:space="preserve"> </w:t>
      </w:r>
      <w:r w:rsidRPr="000D32EB">
        <w:rPr>
          <w:i/>
          <w:iCs/>
          <w:szCs w:val="24"/>
          <w:lang w:val="en-US"/>
        </w:rPr>
        <w:t>documentation</w:t>
      </w:r>
      <w:r w:rsidRPr="000D32EB">
        <w:rPr>
          <w:szCs w:val="24"/>
          <w:lang w:val="en-US"/>
        </w:rPr>
        <w:t>.</w:t>
      </w:r>
      <w:r w:rsidR="00084289" w:rsidRPr="000D32EB">
        <w:rPr>
          <w:szCs w:val="24"/>
          <w:lang w:val="en-US"/>
        </w:rPr>
        <w:t xml:space="preserve"> </w:t>
      </w:r>
      <w:r w:rsidRPr="008A4109">
        <w:rPr>
          <w:szCs w:val="24"/>
        </w:rPr>
        <w:t>Recuperado</w:t>
      </w:r>
      <w:r w:rsidR="00084289" w:rsidRPr="008A4109">
        <w:rPr>
          <w:szCs w:val="24"/>
        </w:rPr>
        <w:t xml:space="preserve"> </w:t>
      </w:r>
      <w:r w:rsidRPr="008A4109">
        <w:rPr>
          <w:szCs w:val="24"/>
        </w:rPr>
        <w:t>de</w:t>
      </w:r>
      <w:r w:rsidR="00084289" w:rsidRPr="008A4109">
        <w:rPr>
          <w:szCs w:val="24"/>
        </w:rPr>
        <w:t xml:space="preserve"> </w:t>
      </w:r>
      <w:hyperlink r:id="rId101" w:history="1">
        <w:r w:rsidRPr="008A4109">
          <w:rPr>
            <w:rStyle w:val="Hipervnculo"/>
            <w:szCs w:val="24"/>
          </w:rPr>
          <w:t>https://developer.mozilla.org</w:t>
        </w:r>
      </w:hyperlink>
    </w:p>
    <w:p w14:paraId="4134F575" w14:textId="0897C711" w:rsidR="00AB4098" w:rsidRPr="000D32EB" w:rsidRDefault="00AB4098" w:rsidP="00AB4098">
      <w:pPr>
        <w:spacing w:before="240" w:after="240"/>
        <w:ind w:left="425" w:hanging="425"/>
        <w:rPr>
          <w:szCs w:val="24"/>
          <w:lang w:val="en-US"/>
        </w:rPr>
      </w:pPr>
      <w:proofErr w:type="spellStart"/>
      <w:r w:rsidRPr="000D32EB">
        <w:rPr>
          <w:szCs w:val="24"/>
          <w:lang w:val="en-US"/>
        </w:rPr>
        <w:t>eifer</w:t>
      </w:r>
      <w:proofErr w:type="spellEnd"/>
      <w:r w:rsidRPr="000D32EB">
        <w:rPr>
          <w:szCs w:val="24"/>
          <w:lang w:val="en-US"/>
        </w:rPr>
        <w:t>,</w:t>
      </w:r>
      <w:r w:rsidR="00084289" w:rsidRPr="000D32EB">
        <w:rPr>
          <w:szCs w:val="24"/>
          <w:lang w:val="en-US"/>
        </w:rPr>
        <w:t xml:space="preserve"> </w:t>
      </w:r>
      <w:r w:rsidRPr="000D32EB">
        <w:rPr>
          <w:szCs w:val="24"/>
          <w:lang w:val="en-US"/>
        </w:rPr>
        <w:t>D.,</w:t>
      </w:r>
      <w:r w:rsidR="00084289" w:rsidRPr="000D32EB">
        <w:rPr>
          <w:szCs w:val="24"/>
          <w:lang w:val="en-US"/>
        </w:rPr>
        <w:t xml:space="preserve"> </w:t>
      </w:r>
      <w:r w:rsidRPr="000D32EB">
        <w:rPr>
          <w:szCs w:val="24"/>
          <w:lang w:val="en-US"/>
        </w:rPr>
        <w:t>&amp;</w:t>
      </w:r>
      <w:r w:rsidR="00084289" w:rsidRPr="000D32EB">
        <w:rPr>
          <w:szCs w:val="24"/>
          <w:lang w:val="en-US"/>
        </w:rPr>
        <w:t xml:space="preserve"> </w:t>
      </w:r>
      <w:r w:rsidRPr="000D32EB">
        <w:rPr>
          <w:szCs w:val="24"/>
          <w:lang w:val="en-US"/>
        </w:rPr>
        <w:t>Steece,</w:t>
      </w:r>
      <w:r w:rsidR="00084289" w:rsidRPr="000D32EB">
        <w:rPr>
          <w:szCs w:val="24"/>
          <w:lang w:val="en-US"/>
        </w:rPr>
        <w:t xml:space="preserve"> </w:t>
      </w:r>
      <w:r w:rsidRPr="000D32EB">
        <w:rPr>
          <w:szCs w:val="24"/>
          <w:lang w:val="en-US"/>
        </w:rPr>
        <w:t>B.</w:t>
      </w:r>
      <w:r w:rsidR="00084289" w:rsidRPr="000D32EB">
        <w:rPr>
          <w:szCs w:val="24"/>
          <w:lang w:val="en-US"/>
        </w:rPr>
        <w:t xml:space="preserve"> </w:t>
      </w:r>
      <w:r w:rsidRPr="000D32EB">
        <w:rPr>
          <w:szCs w:val="24"/>
          <w:lang w:val="en-US"/>
        </w:rPr>
        <w:t>(2000).</w:t>
      </w:r>
      <w:r w:rsidR="00084289" w:rsidRPr="000D32EB">
        <w:rPr>
          <w:szCs w:val="24"/>
          <w:lang w:val="en-US"/>
        </w:rPr>
        <w:t xml:space="preserve"> </w:t>
      </w:r>
      <w:r w:rsidRPr="000D32EB">
        <w:rPr>
          <w:szCs w:val="24"/>
          <w:lang w:val="en-US"/>
        </w:rPr>
        <w:t>Software</w:t>
      </w:r>
      <w:r w:rsidR="00084289" w:rsidRPr="000D32EB">
        <w:rPr>
          <w:szCs w:val="24"/>
          <w:lang w:val="en-US"/>
        </w:rPr>
        <w:t xml:space="preserve"> </w:t>
      </w:r>
      <w:r w:rsidRPr="000D32EB">
        <w:rPr>
          <w:szCs w:val="24"/>
          <w:lang w:val="en-US"/>
        </w:rPr>
        <w:t>cost</w:t>
      </w:r>
      <w:r w:rsidR="00084289" w:rsidRPr="000D32EB">
        <w:rPr>
          <w:szCs w:val="24"/>
          <w:lang w:val="en-US"/>
        </w:rPr>
        <w:t xml:space="preserve"> </w:t>
      </w:r>
      <w:r w:rsidRPr="000D32EB">
        <w:rPr>
          <w:szCs w:val="24"/>
          <w:lang w:val="en-US"/>
        </w:rPr>
        <w:t>estimation</w:t>
      </w:r>
      <w:r w:rsidR="00084289" w:rsidRPr="000D32EB">
        <w:rPr>
          <w:szCs w:val="24"/>
          <w:lang w:val="en-US"/>
        </w:rPr>
        <w:t xml:space="preserve"> </w:t>
      </w:r>
      <w:r w:rsidRPr="000D32EB">
        <w:rPr>
          <w:szCs w:val="24"/>
          <w:lang w:val="en-US"/>
        </w:rPr>
        <w:t>with</w:t>
      </w:r>
      <w:r w:rsidR="00084289" w:rsidRPr="000D32EB">
        <w:rPr>
          <w:szCs w:val="24"/>
          <w:lang w:val="en-US"/>
        </w:rPr>
        <w:t xml:space="preserve"> </w:t>
      </w:r>
      <w:r w:rsidRPr="000D32EB">
        <w:rPr>
          <w:szCs w:val="24"/>
          <w:lang w:val="en-US"/>
        </w:rPr>
        <w:t>COCOMO</w:t>
      </w:r>
      <w:r w:rsidR="00084289" w:rsidRPr="000D32EB">
        <w:rPr>
          <w:szCs w:val="24"/>
          <w:lang w:val="en-US"/>
        </w:rPr>
        <w:t xml:space="preserve"> </w:t>
      </w:r>
      <w:r w:rsidRPr="000D32EB">
        <w:rPr>
          <w:szCs w:val="24"/>
          <w:lang w:val="en-US"/>
        </w:rPr>
        <w:t>II.</w:t>
      </w:r>
      <w:r w:rsidR="00084289" w:rsidRPr="000D32EB">
        <w:rPr>
          <w:szCs w:val="24"/>
          <w:lang w:val="en-US"/>
        </w:rPr>
        <w:t xml:space="preserve"> </w:t>
      </w:r>
      <w:r w:rsidRPr="000D32EB">
        <w:rPr>
          <w:szCs w:val="24"/>
          <w:lang w:val="en-US"/>
        </w:rPr>
        <w:t>Prentice</w:t>
      </w:r>
      <w:r w:rsidR="00084289" w:rsidRPr="000D32EB">
        <w:rPr>
          <w:szCs w:val="24"/>
          <w:lang w:val="en-US"/>
        </w:rPr>
        <w:t xml:space="preserve"> </w:t>
      </w:r>
      <w:r w:rsidRPr="000D32EB">
        <w:rPr>
          <w:szCs w:val="24"/>
          <w:lang w:val="en-US"/>
        </w:rPr>
        <w:t>Hall.</w:t>
      </w:r>
    </w:p>
    <w:p w14:paraId="5B0A518D" w14:textId="788D60EF" w:rsidR="00B72D9A" w:rsidRPr="000D32EB" w:rsidRDefault="00084289" w:rsidP="00B72D9A">
      <w:pPr>
        <w:pStyle w:val="Ttulo1"/>
        <w:rPr>
          <w:lang w:val="en-US"/>
        </w:rPr>
      </w:pPr>
      <w:r w:rsidRPr="000D32EB">
        <w:rPr>
          <w:lang w:val="en-US"/>
        </w:rPr>
        <w:t xml:space="preserve"> </w:t>
      </w:r>
    </w:p>
    <w:p w14:paraId="6C2E511E" w14:textId="77777777" w:rsidR="00C60214" w:rsidRPr="000D32EB" w:rsidRDefault="00C60214" w:rsidP="00B72D9A">
      <w:pPr>
        <w:pStyle w:val="Ttulo1"/>
        <w:rPr>
          <w:lang w:val="en-US"/>
        </w:rPr>
      </w:pPr>
    </w:p>
    <w:p w14:paraId="1A59743B" w14:textId="77777777" w:rsidR="00C60214" w:rsidRPr="000D32EB" w:rsidRDefault="00C60214" w:rsidP="00B72D9A">
      <w:pPr>
        <w:pStyle w:val="Ttulo1"/>
        <w:rPr>
          <w:lang w:val="en-US"/>
        </w:rPr>
      </w:pPr>
    </w:p>
    <w:p w14:paraId="31B27CA8" w14:textId="77777777" w:rsidR="00C60214" w:rsidRPr="000D32EB" w:rsidRDefault="00C60214" w:rsidP="00B72D9A">
      <w:pPr>
        <w:pStyle w:val="Ttulo1"/>
        <w:rPr>
          <w:lang w:val="en-US"/>
        </w:rPr>
      </w:pPr>
    </w:p>
    <w:p w14:paraId="10601E2C" w14:textId="77777777" w:rsidR="00C60214" w:rsidRPr="000D32EB" w:rsidRDefault="00C60214">
      <w:pPr>
        <w:spacing w:after="160" w:line="259" w:lineRule="auto"/>
        <w:ind w:firstLine="0"/>
        <w:rPr>
          <w:rFonts w:asciiTheme="majorHAnsi" w:eastAsiaTheme="majorEastAsia" w:hAnsiTheme="majorHAnsi" w:cstheme="majorBidi"/>
          <w:b/>
          <w:szCs w:val="32"/>
          <w:lang w:val="en-US"/>
        </w:rPr>
      </w:pPr>
      <w:r w:rsidRPr="000D32EB">
        <w:rPr>
          <w:lang w:val="en-US"/>
        </w:rPr>
        <w:br w:type="page"/>
      </w:r>
    </w:p>
    <w:p w14:paraId="4DAB7576" w14:textId="5E9F6EAB" w:rsidR="003331A7" w:rsidRPr="000D32EB" w:rsidRDefault="00B72D9A" w:rsidP="00B72D9A">
      <w:pPr>
        <w:pStyle w:val="Ttulo1"/>
        <w:rPr>
          <w:lang w:val="en-US"/>
        </w:rPr>
      </w:pPr>
      <w:bookmarkStart w:id="150" w:name="_Toc233166542"/>
      <w:r w:rsidRPr="000D32EB">
        <w:rPr>
          <w:lang w:val="en-US"/>
        </w:rPr>
        <w:lastRenderedPageBreak/>
        <w:t>VIII.</w:t>
      </w:r>
      <w:r w:rsidR="00084289" w:rsidRPr="000D32EB">
        <w:rPr>
          <w:lang w:val="en-US"/>
        </w:rPr>
        <w:t xml:space="preserve"> </w:t>
      </w:r>
      <w:r w:rsidRPr="000D32EB">
        <w:rPr>
          <w:lang w:val="en-US"/>
        </w:rPr>
        <w:t>ANEXOS</w:t>
      </w:r>
      <w:bookmarkEnd w:id="150"/>
    </w:p>
    <w:p w14:paraId="620EB457" w14:textId="1D3A1FE8" w:rsidR="003331A7" w:rsidRPr="000D32EB" w:rsidRDefault="00691BBA" w:rsidP="00CE45D1">
      <w:pPr>
        <w:ind w:firstLine="0"/>
        <w:rPr>
          <w:lang w:val="en-US"/>
        </w:rPr>
      </w:pPr>
      <w:bookmarkStart w:id="151" w:name="_Toc233166543"/>
      <w:r w:rsidRPr="008A4109">
        <w:drawing>
          <wp:anchor distT="0" distB="0" distL="114300" distR="114300" simplePos="0" relativeHeight="251686912" behindDoc="0" locked="0" layoutInCell="1" allowOverlap="1" wp14:anchorId="4D1A3292" wp14:editId="0ED92A0D">
            <wp:simplePos x="0" y="0"/>
            <wp:positionH relativeFrom="margin">
              <wp:align>center</wp:align>
            </wp:positionH>
            <wp:positionV relativeFrom="paragraph">
              <wp:posOffset>278641</wp:posOffset>
            </wp:positionV>
            <wp:extent cx="5335270" cy="6329045"/>
            <wp:effectExtent l="0" t="0" r="0" b="0"/>
            <wp:wrapTopAndBottom/>
            <wp:docPr id="431641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64134" name=""/>
                    <pic:cNvPicPr/>
                  </pic:nvPicPr>
                  <pic:blipFill>
                    <a:blip r:embed="rId102">
                      <a:extLst>
                        <a:ext uri="{28A0092B-C50C-407E-A947-70E740481C1C}">
                          <a14:useLocalDpi xmlns:a14="http://schemas.microsoft.com/office/drawing/2010/main" val="0"/>
                        </a:ext>
                      </a:extLst>
                    </a:blip>
                    <a:stretch>
                      <a:fillRect/>
                    </a:stretch>
                  </pic:blipFill>
                  <pic:spPr>
                    <a:xfrm>
                      <a:off x="0" y="0"/>
                      <a:ext cx="5335270" cy="6329045"/>
                    </a:xfrm>
                    <a:prstGeom prst="rect">
                      <a:avLst/>
                    </a:prstGeom>
                  </pic:spPr>
                </pic:pic>
              </a:graphicData>
            </a:graphic>
            <wp14:sizeRelH relativeFrom="margin">
              <wp14:pctWidth>0</wp14:pctWidth>
            </wp14:sizeRelH>
            <wp14:sizeRelV relativeFrom="margin">
              <wp14:pctHeight>0</wp14:pctHeight>
            </wp14:sizeRelV>
          </wp:anchor>
        </w:drawing>
      </w:r>
      <w:r w:rsidR="003331A7" w:rsidRPr="000D32EB">
        <w:rPr>
          <w:lang w:val="en-US"/>
        </w:rPr>
        <w:t>Anexo</w:t>
      </w:r>
      <w:r w:rsidR="00084289" w:rsidRPr="000D32EB">
        <w:rPr>
          <w:lang w:val="en-US"/>
        </w:rPr>
        <w:t xml:space="preserve"> </w:t>
      </w:r>
      <w:r w:rsidR="003331A7" w:rsidRPr="000D32EB">
        <w:rPr>
          <w:lang w:val="en-US"/>
        </w:rPr>
        <w:t>1</w:t>
      </w:r>
      <w:bookmarkEnd w:id="151"/>
    </w:p>
    <w:p w14:paraId="6C51A855" w14:textId="77777777" w:rsidR="00EC0C5C" w:rsidRDefault="00EC0C5C" w:rsidP="00EC0C5C">
      <w:pPr>
        <w:spacing w:line="360" w:lineRule="auto"/>
        <w:jc w:val="center"/>
        <w:rPr>
          <w:b/>
          <w:bCs/>
          <w:sz w:val="20"/>
          <w:szCs w:val="20"/>
          <w:lang w:val="en-US"/>
        </w:rPr>
      </w:pPr>
    </w:p>
    <w:p w14:paraId="604DEBA2" w14:textId="0BB65117" w:rsidR="00691BBA" w:rsidRPr="00EC0C5C" w:rsidRDefault="00691BBA" w:rsidP="00EC0C5C">
      <w:pPr>
        <w:spacing w:line="360" w:lineRule="auto"/>
        <w:jc w:val="center"/>
        <w:rPr>
          <w:sz w:val="20"/>
          <w:szCs w:val="20"/>
          <w:lang w:val="en-US"/>
        </w:rPr>
      </w:pPr>
      <w:r w:rsidRPr="00EC0C5C">
        <w:rPr>
          <w:b/>
          <w:bCs/>
          <w:sz w:val="20"/>
          <w:szCs w:val="20"/>
          <w:lang w:val="en-US"/>
        </w:rPr>
        <w:t>Anexo</w:t>
      </w:r>
      <w:r w:rsidR="00084289" w:rsidRPr="00EC0C5C">
        <w:rPr>
          <w:b/>
          <w:bCs/>
          <w:sz w:val="20"/>
          <w:szCs w:val="20"/>
          <w:lang w:val="en-US"/>
        </w:rPr>
        <w:t xml:space="preserve"> </w:t>
      </w:r>
      <w:r w:rsidRPr="00EC0C5C">
        <w:rPr>
          <w:b/>
          <w:bCs/>
          <w:sz w:val="20"/>
          <w:szCs w:val="20"/>
          <w:lang w:val="en-US"/>
        </w:rPr>
        <w:t>Nª1:</w:t>
      </w:r>
      <w:r w:rsidR="00084289" w:rsidRPr="00EC0C5C">
        <w:rPr>
          <w:sz w:val="20"/>
          <w:szCs w:val="20"/>
          <w:lang w:val="en-US"/>
        </w:rPr>
        <w:t xml:space="preserve"> </w:t>
      </w:r>
      <w:proofErr w:type="spellStart"/>
      <w:r w:rsidRPr="00EC0C5C">
        <w:rPr>
          <w:sz w:val="20"/>
          <w:szCs w:val="20"/>
          <w:lang w:val="en-US"/>
        </w:rPr>
        <w:t>Articulo</w:t>
      </w:r>
      <w:proofErr w:type="spellEnd"/>
      <w:r w:rsidR="00084289" w:rsidRPr="00EC0C5C">
        <w:rPr>
          <w:sz w:val="20"/>
          <w:szCs w:val="20"/>
          <w:lang w:val="en-US"/>
        </w:rPr>
        <w:t xml:space="preserve"> </w:t>
      </w:r>
      <w:proofErr w:type="gramStart"/>
      <w:r w:rsidRPr="00EC0C5C">
        <w:rPr>
          <w:sz w:val="20"/>
          <w:szCs w:val="20"/>
          <w:lang w:val="en-US"/>
        </w:rPr>
        <w:t>The</w:t>
      </w:r>
      <w:proofErr w:type="gramEnd"/>
      <w:r w:rsidR="00084289" w:rsidRPr="00EC0C5C">
        <w:rPr>
          <w:sz w:val="20"/>
          <w:szCs w:val="20"/>
          <w:lang w:val="en-US"/>
        </w:rPr>
        <w:t xml:space="preserve"> </w:t>
      </w:r>
      <w:r w:rsidRPr="00EC0C5C">
        <w:rPr>
          <w:sz w:val="20"/>
          <w:szCs w:val="20"/>
          <w:lang w:val="en-US"/>
        </w:rPr>
        <w:t>Lancet.</w:t>
      </w:r>
    </w:p>
    <w:p w14:paraId="3689E805" w14:textId="35E0871C" w:rsidR="003331A7" w:rsidRPr="00EC0C5C" w:rsidRDefault="00691BBA" w:rsidP="00EC0C5C">
      <w:pPr>
        <w:spacing w:line="360" w:lineRule="auto"/>
        <w:jc w:val="center"/>
        <w:rPr>
          <w:sz w:val="20"/>
          <w:szCs w:val="20"/>
        </w:rPr>
      </w:pPr>
      <w:r w:rsidRPr="00EC0C5C">
        <w:rPr>
          <w:b/>
          <w:bCs/>
          <w:sz w:val="20"/>
          <w:szCs w:val="20"/>
          <w:lang w:val="en-US"/>
        </w:rPr>
        <w:t>Fuente:</w:t>
      </w:r>
      <w:r w:rsidR="00084289" w:rsidRPr="00EC0C5C">
        <w:rPr>
          <w:sz w:val="20"/>
          <w:szCs w:val="20"/>
          <w:lang w:val="en-US"/>
        </w:rPr>
        <w:t xml:space="preserve"> </w:t>
      </w:r>
      <w:proofErr w:type="spellStart"/>
      <w:r w:rsidRPr="00EC0C5C">
        <w:rPr>
          <w:sz w:val="20"/>
          <w:szCs w:val="20"/>
          <w:lang w:val="en-US"/>
        </w:rPr>
        <w:t>Teede</w:t>
      </w:r>
      <w:proofErr w:type="spellEnd"/>
      <w:r w:rsidRPr="00EC0C5C">
        <w:rPr>
          <w:sz w:val="20"/>
          <w:szCs w:val="20"/>
          <w:lang w:val="en-US"/>
        </w:rPr>
        <w:t>,</w:t>
      </w:r>
      <w:r w:rsidR="00084289" w:rsidRPr="00EC0C5C">
        <w:rPr>
          <w:sz w:val="20"/>
          <w:szCs w:val="20"/>
          <w:lang w:val="en-US"/>
        </w:rPr>
        <w:t xml:space="preserve"> </w:t>
      </w:r>
      <w:r w:rsidRPr="00EC0C5C">
        <w:rPr>
          <w:sz w:val="20"/>
          <w:szCs w:val="20"/>
          <w:lang w:val="en-US"/>
        </w:rPr>
        <w:t>H.</w:t>
      </w:r>
      <w:r w:rsidR="00084289" w:rsidRPr="00EC0C5C">
        <w:rPr>
          <w:sz w:val="20"/>
          <w:szCs w:val="20"/>
          <w:lang w:val="en-US"/>
        </w:rPr>
        <w:t xml:space="preserve"> </w:t>
      </w:r>
      <w:r w:rsidRPr="00EC0C5C">
        <w:rPr>
          <w:sz w:val="20"/>
          <w:szCs w:val="20"/>
          <w:lang w:val="en-US"/>
        </w:rPr>
        <w:t>J.,</w:t>
      </w:r>
      <w:r w:rsidR="00084289" w:rsidRPr="00EC0C5C">
        <w:rPr>
          <w:sz w:val="20"/>
          <w:szCs w:val="20"/>
          <w:lang w:val="en-US"/>
        </w:rPr>
        <w:t xml:space="preserve"> </w:t>
      </w:r>
      <w:r w:rsidRPr="00EC0C5C">
        <w:rPr>
          <w:sz w:val="20"/>
          <w:szCs w:val="20"/>
          <w:lang w:val="en-US"/>
        </w:rPr>
        <w:t>et</w:t>
      </w:r>
      <w:r w:rsidR="00084289" w:rsidRPr="00EC0C5C">
        <w:rPr>
          <w:sz w:val="20"/>
          <w:szCs w:val="20"/>
          <w:lang w:val="en-US"/>
        </w:rPr>
        <w:t xml:space="preserve"> </w:t>
      </w:r>
      <w:r w:rsidRPr="00EC0C5C">
        <w:rPr>
          <w:sz w:val="20"/>
          <w:szCs w:val="20"/>
          <w:lang w:val="en-US"/>
        </w:rPr>
        <w:t>al.</w:t>
      </w:r>
      <w:r w:rsidR="00084289" w:rsidRPr="00EC0C5C">
        <w:rPr>
          <w:sz w:val="20"/>
          <w:szCs w:val="20"/>
          <w:lang w:val="en-US"/>
        </w:rPr>
        <w:t xml:space="preserve"> </w:t>
      </w:r>
      <w:r w:rsidRPr="00EC0C5C">
        <w:rPr>
          <w:sz w:val="20"/>
          <w:szCs w:val="20"/>
          <w:lang w:val="en-US"/>
        </w:rPr>
        <w:t>(2026).</w:t>
      </w:r>
      <w:r w:rsidR="00084289" w:rsidRPr="00EC0C5C">
        <w:rPr>
          <w:sz w:val="20"/>
          <w:szCs w:val="20"/>
          <w:lang w:val="en-US"/>
        </w:rPr>
        <w:t xml:space="preserve"> </w:t>
      </w:r>
      <w:r w:rsidRPr="00EC0C5C">
        <w:rPr>
          <w:sz w:val="20"/>
          <w:szCs w:val="20"/>
          <w:lang w:val="en-US"/>
        </w:rPr>
        <w:t>Polyendocrine</w:t>
      </w:r>
      <w:r w:rsidR="00084289" w:rsidRPr="00EC0C5C">
        <w:rPr>
          <w:sz w:val="20"/>
          <w:szCs w:val="20"/>
          <w:lang w:val="en-US"/>
        </w:rPr>
        <w:t xml:space="preserve"> </w:t>
      </w:r>
      <w:r w:rsidRPr="00EC0C5C">
        <w:rPr>
          <w:sz w:val="20"/>
          <w:szCs w:val="20"/>
          <w:lang w:val="en-US"/>
        </w:rPr>
        <w:t>metabolic</w:t>
      </w:r>
      <w:r w:rsidR="00084289" w:rsidRPr="00EC0C5C">
        <w:rPr>
          <w:sz w:val="20"/>
          <w:szCs w:val="20"/>
          <w:lang w:val="en-US"/>
        </w:rPr>
        <w:t xml:space="preserve"> </w:t>
      </w:r>
      <w:r w:rsidRPr="00EC0C5C">
        <w:rPr>
          <w:sz w:val="20"/>
          <w:szCs w:val="20"/>
          <w:lang w:val="en-US"/>
        </w:rPr>
        <w:t>ovarian</w:t>
      </w:r>
      <w:r w:rsidR="00084289" w:rsidRPr="00EC0C5C">
        <w:rPr>
          <w:sz w:val="20"/>
          <w:szCs w:val="20"/>
          <w:lang w:val="en-US"/>
        </w:rPr>
        <w:t xml:space="preserve"> </w:t>
      </w:r>
      <w:r w:rsidRPr="00EC0C5C">
        <w:rPr>
          <w:sz w:val="20"/>
          <w:szCs w:val="20"/>
          <w:lang w:val="en-US"/>
        </w:rPr>
        <w:t>syndrome,</w:t>
      </w:r>
      <w:r w:rsidR="00084289" w:rsidRPr="00EC0C5C">
        <w:rPr>
          <w:sz w:val="20"/>
          <w:szCs w:val="20"/>
          <w:lang w:val="en-US"/>
        </w:rPr>
        <w:t xml:space="preserve"> </w:t>
      </w:r>
      <w:r w:rsidRPr="00EC0C5C">
        <w:rPr>
          <w:sz w:val="20"/>
          <w:szCs w:val="20"/>
          <w:lang w:val="en-US"/>
        </w:rPr>
        <w:t>the</w:t>
      </w:r>
      <w:r w:rsidR="00084289" w:rsidRPr="00EC0C5C">
        <w:rPr>
          <w:sz w:val="20"/>
          <w:szCs w:val="20"/>
          <w:lang w:val="en-US"/>
        </w:rPr>
        <w:t xml:space="preserve"> </w:t>
      </w:r>
      <w:r w:rsidRPr="00EC0C5C">
        <w:rPr>
          <w:sz w:val="20"/>
          <w:szCs w:val="20"/>
          <w:lang w:val="en-US"/>
        </w:rPr>
        <w:t>new</w:t>
      </w:r>
      <w:r w:rsidR="00084289" w:rsidRPr="00EC0C5C">
        <w:rPr>
          <w:sz w:val="20"/>
          <w:szCs w:val="20"/>
          <w:lang w:val="en-US"/>
        </w:rPr>
        <w:t xml:space="preserve"> </w:t>
      </w:r>
      <w:r w:rsidRPr="00EC0C5C">
        <w:rPr>
          <w:sz w:val="20"/>
          <w:szCs w:val="20"/>
          <w:lang w:val="en-US"/>
        </w:rPr>
        <w:t>name</w:t>
      </w:r>
      <w:r w:rsidR="00084289" w:rsidRPr="00EC0C5C">
        <w:rPr>
          <w:sz w:val="20"/>
          <w:szCs w:val="20"/>
          <w:lang w:val="en-US"/>
        </w:rPr>
        <w:t xml:space="preserve"> </w:t>
      </w:r>
      <w:r w:rsidRPr="00EC0C5C">
        <w:rPr>
          <w:sz w:val="20"/>
          <w:szCs w:val="20"/>
          <w:lang w:val="en-US"/>
        </w:rPr>
        <w:t>for</w:t>
      </w:r>
      <w:r w:rsidR="00084289" w:rsidRPr="00EC0C5C">
        <w:rPr>
          <w:sz w:val="20"/>
          <w:szCs w:val="20"/>
          <w:lang w:val="en-US"/>
        </w:rPr>
        <w:t xml:space="preserve"> </w:t>
      </w:r>
      <w:r w:rsidRPr="00EC0C5C">
        <w:rPr>
          <w:sz w:val="20"/>
          <w:szCs w:val="20"/>
          <w:lang w:val="en-US"/>
        </w:rPr>
        <w:t>polycystic</w:t>
      </w:r>
      <w:r w:rsidR="00084289" w:rsidRPr="00EC0C5C">
        <w:rPr>
          <w:sz w:val="20"/>
          <w:szCs w:val="20"/>
          <w:lang w:val="en-US"/>
        </w:rPr>
        <w:t xml:space="preserve"> </w:t>
      </w:r>
      <w:r w:rsidRPr="00EC0C5C">
        <w:rPr>
          <w:sz w:val="20"/>
          <w:szCs w:val="20"/>
          <w:lang w:val="en-US"/>
        </w:rPr>
        <w:t>ovary</w:t>
      </w:r>
      <w:r w:rsidR="00084289" w:rsidRPr="00EC0C5C">
        <w:rPr>
          <w:sz w:val="20"/>
          <w:szCs w:val="20"/>
          <w:lang w:val="en-US"/>
        </w:rPr>
        <w:t xml:space="preserve"> </w:t>
      </w:r>
      <w:r w:rsidRPr="00EC0C5C">
        <w:rPr>
          <w:sz w:val="20"/>
          <w:szCs w:val="20"/>
          <w:lang w:val="en-US"/>
        </w:rPr>
        <w:t>syndrome:</w:t>
      </w:r>
      <w:r w:rsidR="00084289" w:rsidRPr="00EC0C5C">
        <w:rPr>
          <w:sz w:val="20"/>
          <w:szCs w:val="20"/>
          <w:lang w:val="en-US"/>
        </w:rPr>
        <w:t xml:space="preserve"> </w:t>
      </w:r>
      <w:r w:rsidRPr="00EC0C5C">
        <w:rPr>
          <w:sz w:val="20"/>
          <w:szCs w:val="20"/>
          <w:lang w:val="en-US"/>
        </w:rPr>
        <w:t>A</w:t>
      </w:r>
      <w:r w:rsidR="00084289" w:rsidRPr="00EC0C5C">
        <w:rPr>
          <w:sz w:val="20"/>
          <w:szCs w:val="20"/>
          <w:lang w:val="en-US"/>
        </w:rPr>
        <w:t xml:space="preserve"> </w:t>
      </w:r>
      <w:r w:rsidRPr="00EC0C5C">
        <w:rPr>
          <w:sz w:val="20"/>
          <w:szCs w:val="20"/>
          <w:lang w:val="en-US"/>
        </w:rPr>
        <w:t>multistep</w:t>
      </w:r>
      <w:r w:rsidR="00084289" w:rsidRPr="00EC0C5C">
        <w:rPr>
          <w:sz w:val="20"/>
          <w:szCs w:val="20"/>
          <w:lang w:val="en-US"/>
        </w:rPr>
        <w:t xml:space="preserve"> </w:t>
      </w:r>
      <w:r w:rsidRPr="00EC0C5C">
        <w:rPr>
          <w:sz w:val="20"/>
          <w:szCs w:val="20"/>
          <w:lang w:val="en-US"/>
        </w:rPr>
        <w:t>global</w:t>
      </w:r>
      <w:r w:rsidR="00084289" w:rsidRPr="00EC0C5C">
        <w:rPr>
          <w:sz w:val="20"/>
          <w:szCs w:val="20"/>
          <w:lang w:val="en-US"/>
        </w:rPr>
        <w:t xml:space="preserve"> </w:t>
      </w:r>
      <w:r w:rsidRPr="00EC0C5C">
        <w:rPr>
          <w:sz w:val="20"/>
          <w:szCs w:val="20"/>
          <w:lang w:val="en-US"/>
        </w:rPr>
        <w:t>consensus</w:t>
      </w:r>
      <w:r w:rsidR="00084289" w:rsidRPr="00EC0C5C">
        <w:rPr>
          <w:sz w:val="20"/>
          <w:szCs w:val="20"/>
          <w:lang w:val="en-US"/>
        </w:rPr>
        <w:t xml:space="preserve"> </w:t>
      </w:r>
      <w:r w:rsidRPr="00EC0C5C">
        <w:rPr>
          <w:sz w:val="20"/>
          <w:szCs w:val="20"/>
          <w:lang w:val="en-US"/>
        </w:rPr>
        <w:t>process.</w:t>
      </w:r>
      <w:r w:rsidR="00084289" w:rsidRPr="00EC0C5C">
        <w:rPr>
          <w:sz w:val="20"/>
          <w:szCs w:val="20"/>
          <w:lang w:val="en-US"/>
        </w:rPr>
        <w:t xml:space="preserve"> </w:t>
      </w:r>
      <w:r w:rsidRPr="00EC0C5C">
        <w:rPr>
          <w:b/>
          <w:bCs/>
          <w:sz w:val="20"/>
          <w:szCs w:val="20"/>
        </w:rPr>
        <w:t>The</w:t>
      </w:r>
      <w:r w:rsidR="00084289" w:rsidRPr="00EC0C5C">
        <w:rPr>
          <w:b/>
          <w:bCs/>
          <w:sz w:val="20"/>
          <w:szCs w:val="20"/>
        </w:rPr>
        <w:t xml:space="preserve"> </w:t>
      </w:r>
      <w:r w:rsidRPr="00EC0C5C">
        <w:rPr>
          <w:b/>
          <w:bCs/>
          <w:sz w:val="20"/>
          <w:szCs w:val="20"/>
        </w:rPr>
        <w:t>Lancet</w:t>
      </w:r>
      <w:r w:rsidRPr="00EC0C5C">
        <w:rPr>
          <w:sz w:val="20"/>
          <w:szCs w:val="20"/>
        </w:rPr>
        <w:t>.</w:t>
      </w:r>
      <w:r w:rsidR="00084289" w:rsidRPr="00EC0C5C">
        <w:rPr>
          <w:sz w:val="20"/>
          <w:szCs w:val="20"/>
        </w:rPr>
        <w:t xml:space="preserve"> </w:t>
      </w:r>
      <w:proofErr w:type="spellStart"/>
      <w:r w:rsidRPr="00EC0C5C">
        <w:rPr>
          <w:sz w:val="20"/>
          <w:szCs w:val="20"/>
        </w:rPr>
        <w:t>Advance</w:t>
      </w:r>
      <w:proofErr w:type="spellEnd"/>
      <w:r w:rsidR="00084289" w:rsidRPr="00EC0C5C">
        <w:rPr>
          <w:sz w:val="20"/>
          <w:szCs w:val="20"/>
        </w:rPr>
        <w:t xml:space="preserve"> </w:t>
      </w:r>
      <w:r w:rsidRPr="00EC0C5C">
        <w:rPr>
          <w:sz w:val="20"/>
          <w:szCs w:val="20"/>
        </w:rPr>
        <w:t>online</w:t>
      </w:r>
      <w:r w:rsidR="00084289" w:rsidRPr="00EC0C5C">
        <w:rPr>
          <w:sz w:val="20"/>
          <w:szCs w:val="20"/>
        </w:rPr>
        <w:t xml:space="preserve"> </w:t>
      </w:r>
      <w:proofErr w:type="spellStart"/>
      <w:r w:rsidRPr="00EC0C5C">
        <w:rPr>
          <w:sz w:val="20"/>
          <w:szCs w:val="20"/>
        </w:rPr>
        <w:t>publication</w:t>
      </w:r>
      <w:proofErr w:type="spellEnd"/>
      <w:r w:rsidRPr="00EC0C5C">
        <w:rPr>
          <w:sz w:val="20"/>
          <w:szCs w:val="20"/>
        </w:rPr>
        <w:t>.</w:t>
      </w:r>
      <w:r w:rsidR="00084289" w:rsidRPr="00EC0C5C">
        <w:rPr>
          <w:sz w:val="20"/>
          <w:szCs w:val="20"/>
        </w:rPr>
        <w:t xml:space="preserve"> </w:t>
      </w:r>
    </w:p>
    <w:p w14:paraId="6B11E68B" w14:textId="18C875BB" w:rsidR="00D00B36" w:rsidRPr="00D132FF" w:rsidRDefault="00D132FF" w:rsidP="00D00B36">
      <w:pPr>
        <w:pStyle w:val="Ttulo1"/>
        <w:rPr>
          <w:rFonts w:ascii="Calibri" w:eastAsia="MS Gothic" w:hAnsi="Calibri" w:cs="Times New Roman"/>
          <w:bCs/>
          <w:color w:val="17365D"/>
          <w:szCs w:val="24"/>
        </w:rPr>
      </w:pPr>
      <w:bookmarkStart w:id="152" w:name="_Toc233166544"/>
      <w:r w:rsidRPr="00D132FF">
        <w:rPr>
          <w:color w:val="000000" w:themeColor="text1"/>
          <w:szCs w:val="24"/>
        </w:rPr>
        <w:lastRenderedPageBreak/>
        <w:t>ANEXO 2</w:t>
      </w:r>
      <w:bookmarkEnd w:id="152"/>
      <w:r w:rsidRPr="00D132FF">
        <w:rPr>
          <w:color w:val="000000" w:themeColor="text1"/>
          <w:szCs w:val="24"/>
        </w:rPr>
        <w:t xml:space="preserve">: </w:t>
      </w:r>
      <w:r w:rsidRPr="00D132FF">
        <w:rPr>
          <w:rFonts w:ascii="Calibri" w:eastAsia="MS Gothic" w:hAnsi="Calibri" w:cs="Times New Roman"/>
          <w:bCs/>
          <w:color w:val="000000" w:themeColor="text1"/>
          <w:szCs w:val="24"/>
        </w:rPr>
        <w:t>ENTREVISTA AL PROFESIONAL DE NUTRICIÓN</w:t>
      </w:r>
    </w:p>
    <w:p w14:paraId="28C64E05" w14:textId="77777777" w:rsidR="00D00B36" w:rsidRPr="00D132FF" w:rsidRDefault="00D00B36" w:rsidP="00D00B36">
      <w:pPr>
        <w:spacing w:before="160" w:after="60"/>
        <w:ind w:firstLine="0"/>
        <w:rPr>
          <w:rFonts w:eastAsia="MS Mincho" w:cs="Times New Roman"/>
          <w:color w:val="385623" w:themeColor="accent6" w:themeShade="80"/>
          <w:szCs w:val="24"/>
        </w:rPr>
      </w:pPr>
      <w:r w:rsidRPr="00D132FF">
        <w:rPr>
          <w:rFonts w:eastAsia="MS Mincho" w:cs="Times New Roman"/>
          <w:b/>
          <w:color w:val="385623" w:themeColor="accent6" w:themeShade="80"/>
          <w:szCs w:val="24"/>
        </w:rPr>
        <w:t xml:space="preserve">1. ¿Qué información considera necesaria antes de elaborar un plan nutricional para una paciente con Síndrome Ovárico Metabólico </w:t>
      </w:r>
      <w:proofErr w:type="spellStart"/>
      <w:r w:rsidRPr="00D132FF">
        <w:rPr>
          <w:rFonts w:eastAsia="MS Mincho" w:cs="Times New Roman"/>
          <w:b/>
          <w:color w:val="385623" w:themeColor="accent6" w:themeShade="80"/>
          <w:szCs w:val="24"/>
        </w:rPr>
        <w:t>Poliendocrino</w:t>
      </w:r>
      <w:proofErr w:type="spellEnd"/>
      <w:r w:rsidRPr="00D132FF">
        <w:rPr>
          <w:rFonts w:eastAsia="MS Mincho" w:cs="Times New Roman"/>
          <w:b/>
          <w:color w:val="385623" w:themeColor="accent6" w:themeShade="80"/>
          <w:szCs w:val="24"/>
        </w:rPr>
        <w:t xml:space="preserve"> y resistencia a la insulina?</w:t>
      </w:r>
    </w:p>
    <w:p w14:paraId="5AABE277" w14:textId="77777777" w:rsidR="00D00B36" w:rsidRPr="00D132FF" w:rsidRDefault="00D00B36" w:rsidP="00D00B36">
      <w:pPr>
        <w:spacing w:after="120"/>
        <w:ind w:firstLine="0"/>
        <w:rPr>
          <w:rFonts w:eastAsia="MS Mincho" w:cs="Times New Roman"/>
          <w:szCs w:val="24"/>
        </w:rPr>
      </w:pPr>
      <w:r w:rsidRPr="00D132FF">
        <w:rPr>
          <w:rFonts w:eastAsia="MS Mincho" w:cs="Times New Roman"/>
          <w:b/>
          <w:szCs w:val="24"/>
        </w:rPr>
        <w:t xml:space="preserve">Respuesta registrada: </w:t>
      </w:r>
      <w:r w:rsidRPr="00D132FF">
        <w:rPr>
          <w:rFonts w:eastAsia="MS Mincho" w:cs="Times New Roman"/>
          <w:szCs w:val="24"/>
        </w:rPr>
        <w:t>Antes de elaborar un plan es necesario revisar la información clínica y nutricional de la paciente. Se consideran peso, talla, índice de masa corporal, perímetro abdominal, composición corporal cuando se dispone de ella, nivel de actividad física, hábitos y horarios de alimentación, consumo habitual, antecedentes nutricionales, alergias, intolerancias, alimentos rechazados y preferencias. También es importante conocer los resultados metabólicos, el diagnóstico endocrinológico y los objetivos definidos para el tratamiento, porque el plan debe responder a la condición individual de cada paciente y no únicamente a un cálculo calórico.</w:t>
      </w:r>
    </w:p>
    <w:p w14:paraId="0F1BE878" w14:textId="77777777" w:rsidR="00D00B36" w:rsidRPr="00D132FF" w:rsidRDefault="00D00B36" w:rsidP="00D00B36">
      <w:pPr>
        <w:spacing w:before="160" w:after="60"/>
        <w:ind w:firstLine="0"/>
        <w:rPr>
          <w:rFonts w:eastAsia="MS Mincho" w:cs="Times New Roman"/>
          <w:color w:val="385623" w:themeColor="accent6" w:themeShade="80"/>
          <w:szCs w:val="24"/>
        </w:rPr>
      </w:pPr>
      <w:r w:rsidRPr="00D132FF">
        <w:rPr>
          <w:rFonts w:eastAsia="MS Mincho" w:cs="Times New Roman"/>
          <w:b/>
          <w:color w:val="385623" w:themeColor="accent6" w:themeShade="80"/>
          <w:szCs w:val="24"/>
        </w:rPr>
        <w:t>2. ¿Qué aspectos toma en cuenta para calcular los requerimientos nutricionales de una paciente?</w:t>
      </w:r>
    </w:p>
    <w:p w14:paraId="3CB1F306" w14:textId="77777777" w:rsidR="00D00B36" w:rsidRPr="00D132FF" w:rsidRDefault="00D00B36" w:rsidP="00D00B36">
      <w:pPr>
        <w:spacing w:after="120"/>
        <w:ind w:firstLine="0"/>
        <w:rPr>
          <w:rFonts w:eastAsia="MS Mincho" w:cs="Times New Roman"/>
          <w:szCs w:val="24"/>
        </w:rPr>
      </w:pPr>
      <w:r w:rsidRPr="00D132FF">
        <w:rPr>
          <w:rFonts w:eastAsia="MS Mincho" w:cs="Times New Roman"/>
          <w:b/>
          <w:szCs w:val="24"/>
        </w:rPr>
        <w:t xml:space="preserve">Respuesta registrada: </w:t>
      </w:r>
      <w:r w:rsidRPr="00D132FF">
        <w:rPr>
          <w:rFonts w:eastAsia="MS Mincho" w:cs="Times New Roman"/>
          <w:szCs w:val="24"/>
        </w:rPr>
        <w:t>Se consideran la edad, peso, talla, nivel de actividad física y objetivo nutricional, además del gasto energético estimado. Posteriormente se revisa la condición metabólica y la evolución de la paciente para definir una distribución de energía y macronutrientes adecuada. También se toman en cuenta los horarios disponibles, la frecuencia de comidas y la posibilidad real de cumplir el plan, porque una planificación técnicamente correcta debe ser viable para la paciente.</w:t>
      </w:r>
    </w:p>
    <w:p w14:paraId="11C50633" w14:textId="77777777" w:rsidR="00D00B36" w:rsidRPr="00D132FF" w:rsidRDefault="00D00B36" w:rsidP="00D00B36">
      <w:pPr>
        <w:spacing w:before="160" w:after="60"/>
        <w:ind w:firstLine="0"/>
        <w:rPr>
          <w:rFonts w:eastAsia="MS Mincho" w:cs="Times New Roman"/>
          <w:color w:val="385623" w:themeColor="accent6" w:themeShade="80"/>
          <w:szCs w:val="24"/>
        </w:rPr>
      </w:pPr>
      <w:r w:rsidRPr="00D132FF">
        <w:rPr>
          <w:rFonts w:eastAsia="MS Mincho" w:cs="Times New Roman"/>
          <w:b/>
          <w:color w:val="385623" w:themeColor="accent6" w:themeShade="80"/>
          <w:szCs w:val="24"/>
        </w:rPr>
        <w:t>3. ¿Qué dificultades se presentan al elaborar planes alimentarios de manera individualizada?</w:t>
      </w:r>
    </w:p>
    <w:p w14:paraId="4E8B7DE9" w14:textId="77777777" w:rsidR="00D00B36" w:rsidRPr="00D132FF" w:rsidRDefault="00D00B36" w:rsidP="00D00B36">
      <w:pPr>
        <w:spacing w:after="120"/>
        <w:ind w:firstLine="0"/>
        <w:rPr>
          <w:rFonts w:eastAsia="MS Mincho" w:cs="Times New Roman"/>
          <w:szCs w:val="24"/>
        </w:rPr>
      </w:pPr>
      <w:r w:rsidRPr="00D132FF">
        <w:rPr>
          <w:rFonts w:eastAsia="MS Mincho" w:cs="Times New Roman"/>
          <w:b/>
          <w:szCs w:val="24"/>
        </w:rPr>
        <w:lastRenderedPageBreak/>
        <w:t xml:space="preserve">Respuesta registrada: </w:t>
      </w:r>
      <w:r w:rsidRPr="00D132FF">
        <w:rPr>
          <w:rFonts w:eastAsia="MS Mincho" w:cs="Times New Roman"/>
          <w:szCs w:val="24"/>
        </w:rPr>
        <w:t>Una dificultad frecuente es integrar en poco tiempo toda la información disponible y convertirla en un plan que sea nutricionalmente adecuado y, al mismo tiempo, práctico. Es necesario combinar requerimientos energéticos, restricciones, preferencias, disponibilidad de alimentos, presupuesto, horarios y variedad. Cuando la información se encuentra dispersa o no existe un historial organizado, el proceso puede requerir más tiempo y aumentar la posibilidad de repetir alimentos o pasar por alto alguna restricción.</w:t>
      </w:r>
    </w:p>
    <w:p w14:paraId="586A3400" w14:textId="77777777" w:rsidR="00D00B36" w:rsidRPr="00D132FF" w:rsidRDefault="00D00B36" w:rsidP="00D00B36">
      <w:pPr>
        <w:spacing w:before="160" w:after="60"/>
        <w:ind w:firstLine="0"/>
        <w:rPr>
          <w:rFonts w:eastAsia="MS Mincho" w:cs="Times New Roman"/>
          <w:color w:val="385623" w:themeColor="accent6" w:themeShade="80"/>
          <w:szCs w:val="24"/>
        </w:rPr>
      </w:pPr>
      <w:r w:rsidRPr="00D132FF">
        <w:rPr>
          <w:rFonts w:eastAsia="MS Mincho" w:cs="Times New Roman"/>
          <w:b/>
          <w:color w:val="385623" w:themeColor="accent6" w:themeShade="80"/>
          <w:szCs w:val="24"/>
        </w:rPr>
        <w:t>4. ¿Las pacientes con resistencia a la insulina requieren consideraciones especiales en su alimentación?</w:t>
      </w:r>
    </w:p>
    <w:p w14:paraId="7D59D477" w14:textId="77777777" w:rsidR="00D00B36" w:rsidRPr="00D132FF" w:rsidRDefault="00D00B36" w:rsidP="00D00B36">
      <w:pPr>
        <w:spacing w:after="120"/>
        <w:ind w:firstLine="0"/>
        <w:rPr>
          <w:rFonts w:eastAsia="MS Mincho" w:cs="Times New Roman"/>
          <w:szCs w:val="24"/>
        </w:rPr>
      </w:pPr>
      <w:r w:rsidRPr="00D132FF">
        <w:rPr>
          <w:rFonts w:eastAsia="MS Mincho" w:cs="Times New Roman"/>
          <w:b/>
          <w:szCs w:val="24"/>
        </w:rPr>
        <w:t xml:space="preserve">Respuesta registrada: </w:t>
      </w:r>
      <w:r w:rsidRPr="00D132FF">
        <w:rPr>
          <w:rFonts w:eastAsia="MS Mincho" w:cs="Times New Roman"/>
          <w:szCs w:val="24"/>
        </w:rPr>
        <w:t>Sí. La planificación debe considerar la calidad de los carbohidratos, el contenido de fibra, la distribución de los alimentos a lo largo del día y el equilibrio entre proteínas, grasas y carbohidratos. También es importante evitar recomendaciones generales que no consideren el contexto de la paciente. La estrategia debe individualizarse según los resultados metabólicos, hábitos, preferencias y evolución observada durante los controles.</w:t>
      </w:r>
    </w:p>
    <w:p w14:paraId="7A38CBB8" w14:textId="77777777" w:rsidR="00D00B36" w:rsidRPr="00D132FF" w:rsidRDefault="00D00B36" w:rsidP="00D00B36">
      <w:pPr>
        <w:spacing w:before="160" w:after="60"/>
        <w:ind w:firstLine="0"/>
        <w:rPr>
          <w:rFonts w:eastAsia="MS Mincho" w:cs="Times New Roman"/>
          <w:color w:val="385623" w:themeColor="accent6" w:themeShade="80"/>
          <w:szCs w:val="24"/>
        </w:rPr>
      </w:pPr>
      <w:r w:rsidRPr="00D132FF">
        <w:rPr>
          <w:rFonts w:eastAsia="MS Mincho" w:cs="Times New Roman"/>
          <w:b/>
          <w:color w:val="385623" w:themeColor="accent6" w:themeShade="80"/>
          <w:szCs w:val="24"/>
        </w:rPr>
        <w:t>5. ¿Cómo realiza actualmente el seguimiento de las pacientes?</w:t>
      </w:r>
    </w:p>
    <w:p w14:paraId="6FEC40A9" w14:textId="77777777" w:rsidR="00D00B36" w:rsidRPr="00D132FF" w:rsidRDefault="00D00B36" w:rsidP="00D00B36">
      <w:pPr>
        <w:spacing w:after="120"/>
        <w:ind w:firstLine="0"/>
        <w:rPr>
          <w:rFonts w:eastAsia="MS Mincho" w:cs="Times New Roman"/>
          <w:szCs w:val="24"/>
        </w:rPr>
      </w:pPr>
      <w:r w:rsidRPr="00D132FF">
        <w:rPr>
          <w:rFonts w:eastAsia="MS Mincho" w:cs="Times New Roman"/>
          <w:b/>
          <w:szCs w:val="24"/>
        </w:rPr>
        <w:t xml:space="preserve">Respuesta registrada: </w:t>
      </w:r>
      <w:r w:rsidRPr="00D132FF">
        <w:rPr>
          <w:rFonts w:eastAsia="MS Mincho" w:cs="Times New Roman"/>
          <w:szCs w:val="24"/>
        </w:rPr>
        <w:t>El seguimiento se realiza mediante controles periódicos. En cada control se revisan cambios en peso y medidas antropométricas, adherencia al plan, cumplimiento de horarios, dificultades encontradas, síntomas referidos y cambios en los hábitos de alimentación. Con esa información se decide si el plan puede mantenerse o si requiere ajustes. La continuidad del registro es importante porque permite comparar la evolución entre consultas.</w:t>
      </w:r>
    </w:p>
    <w:p w14:paraId="5579861C" w14:textId="77777777" w:rsidR="00D00B36" w:rsidRPr="00D132FF" w:rsidRDefault="00D00B36" w:rsidP="00D00B36">
      <w:pPr>
        <w:spacing w:before="160" w:after="60"/>
        <w:ind w:firstLine="0"/>
        <w:rPr>
          <w:rFonts w:eastAsia="MS Mincho" w:cs="Times New Roman"/>
          <w:color w:val="385623" w:themeColor="accent6" w:themeShade="80"/>
          <w:szCs w:val="24"/>
        </w:rPr>
      </w:pPr>
      <w:r w:rsidRPr="00D132FF">
        <w:rPr>
          <w:rFonts w:eastAsia="MS Mincho" w:cs="Times New Roman"/>
          <w:b/>
          <w:color w:val="385623" w:themeColor="accent6" w:themeShade="80"/>
          <w:szCs w:val="24"/>
        </w:rPr>
        <w:lastRenderedPageBreak/>
        <w:t>6. ¿Qué información considera importante registrar durante el seguimiento?</w:t>
      </w:r>
    </w:p>
    <w:p w14:paraId="321ABD9C" w14:textId="77777777" w:rsidR="00D00B36" w:rsidRPr="00D132FF" w:rsidRDefault="00D00B36" w:rsidP="00D00B36">
      <w:pPr>
        <w:spacing w:after="120"/>
        <w:ind w:firstLine="0"/>
        <w:rPr>
          <w:rFonts w:eastAsia="MS Mincho" w:cs="Times New Roman"/>
          <w:szCs w:val="24"/>
        </w:rPr>
      </w:pPr>
      <w:r w:rsidRPr="00D132FF">
        <w:rPr>
          <w:rFonts w:eastAsia="MS Mincho" w:cs="Times New Roman"/>
          <w:b/>
          <w:szCs w:val="24"/>
        </w:rPr>
        <w:t xml:space="preserve">Respuesta registrada: </w:t>
      </w:r>
      <w:r w:rsidRPr="00D132FF">
        <w:rPr>
          <w:rFonts w:eastAsia="MS Mincho" w:cs="Times New Roman"/>
          <w:szCs w:val="24"/>
        </w:rPr>
        <w:t>Es importante registrar el cumplimiento de las comidas, cambios de peso y perímetro abdominal, nivel de actividad física, síntomas relevantes, dificultades para seguir el plan, alimentos que generaron rechazo o problemas, observaciones del profesional y cualquier modificación realizada. También resulta útil conocer el grado de adherencia semanal y disponer de un historial que permita identificar tendencias y no evaluar cada consulta de manera aislada.</w:t>
      </w:r>
    </w:p>
    <w:p w14:paraId="46E8D08E" w14:textId="77777777" w:rsidR="00D00B36" w:rsidRPr="00D132FF" w:rsidRDefault="00D00B36" w:rsidP="00D00B36">
      <w:pPr>
        <w:spacing w:before="160" w:after="60"/>
        <w:ind w:firstLine="0"/>
        <w:rPr>
          <w:rFonts w:eastAsia="MS Mincho" w:cs="Times New Roman"/>
          <w:color w:val="385623" w:themeColor="accent6" w:themeShade="80"/>
          <w:szCs w:val="24"/>
        </w:rPr>
      </w:pPr>
      <w:r w:rsidRPr="00D132FF">
        <w:rPr>
          <w:rFonts w:eastAsia="MS Mincho" w:cs="Times New Roman"/>
          <w:b/>
          <w:color w:val="385623" w:themeColor="accent6" w:themeShade="80"/>
          <w:szCs w:val="24"/>
        </w:rPr>
        <w:t>7. ¿Considera útil contar con un sistema que reúna la información endocrinológica y nutricional de una paciente?</w:t>
      </w:r>
    </w:p>
    <w:p w14:paraId="6C95AAFB" w14:textId="77777777" w:rsidR="00D00B36" w:rsidRPr="00D132FF" w:rsidRDefault="00D00B36" w:rsidP="00D00B36">
      <w:pPr>
        <w:spacing w:after="120"/>
        <w:ind w:firstLine="0"/>
        <w:rPr>
          <w:rFonts w:eastAsia="MS Mincho" w:cs="Times New Roman"/>
          <w:szCs w:val="24"/>
        </w:rPr>
      </w:pPr>
      <w:r w:rsidRPr="00D132FF">
        <w:rPr>
          <w:rFonts w:eastAsia="MS Mincho" w:cs="Times New Roman"/>
          <w:b/>
          <w:szCs w:val="24"/>
        </w:rPr>
        <w:t xml:space="preserve">Respuesta registrada: </w:t>
      </w:r>
      <w:r w:rsidRPr="00D132FF">
        <w:rPr>
          <w:rFonts w:eastAsia="MS Mincho" w:cs="Times New Roman"/>
          <w:szCs w:val="24"/>
        </w:rPr>
        <w:t>Sí. Tener la información centralizada permitiría consultar de manera rápida los antecedentes, resultados metabólicos y evaluaciones nutricionales sin depender de diferentes registros. También facilitaría la coordinación con endocrinología, porque el profesional de nutrición podría trabajar con información actualizada y mantener una trazabilidad de los cambios realizados durante el seguimiento.</w:t>
      </w:r>
    </w:p>
    <w:p w14:paraId="44CD3F64" w14:textId="77777777" w:rsidR="00D00B36" w:rsidRPr="00D132FF" w:rsidRDefault="00D00B36" w:rsidP="00D00B36">
      <w:pPr>
        <w:spacing w:before="160" w:after="60"/>
        <w:ind w:firstLine="0"/>
        <w:rPr>
          <w:rFonts w:eastAsia="MS Mincho" w:cs="Times New Roman"/>
          <w:color w:val="385623" w:themeColor="accent6" w:themeShade="80"/>
          <w:szCs w:val="24"/>
        </w:rPr>
      </w:pPr>
      <w:r w:rsidRPr="00D132FF">
        <w:rPr>
          <w:rFonts w:eastAsia="MS Mincho" w:cs="Times New Roman"/>
          <w:b/>
          <w:color w:val="385623" w:themeColor="accent6" w:themeShade="80"/>
          <w:szCs w:val="24"/>
        </w:rPr>
        <w:t>8. ¿Sería útil que el sistema genere una recomendación nutricional inicial a partir de reglas previamente definidas?</w:t>
      </w:r>
    </w:p>
    <w:p w14:paraId="1105C1DD" w14:textId="77777777" w:rsidR="00D00B36" w:rsidRPr="00D132FF" w:rsidRDefault="00D00B36" w:rsidP="00D00B36">
      <w:pPr>
        <w:spacing w:after="120"/>
        <w:ind w:firstLine="0"/>
        <w:rPr>
          <w:rFonts w:eastAsia="MS Mincho" w:cs="Times New Roman"/>
          <w:szCs w:val="24"/>
        </w:rPr>
      </w:pPr>
      <w:r w:rsidRPr="00D132FF">
        <w:rPr>
          <w:rFonts w:eastAsia="MS Mincho" w:cs="Times New Roman"/>
          <w:b/>
          <w:szCs w:val="24"/>
        </w:rPr>
        <w:t xml:space="preserve">Respuesta registrada: </w:t>
      </w:r>
      <w:r w:rsidRPr="00D132FF">
        <w:rPr>
          <w:rFonts w:eastAsia="MS Mincho" w:cs="Times New Roman"/>
          <w:szCs w:val="24"/>
        </w:rPr>
        <w:t>Sí, siempre que se utilice como apoyo y no como sustitución del criterio profesional. Una recomendación inicial puede ayudar a organizar la información y reducir tareas repetitivas, pero debe mostrar por qué se generó, qué variables fueron consideradas y permitir que el nutricionista la revise antes de aprobarla. Si la recomendación no corresponde al contexto de la paciente, el profesional debe poder rechazarla o modificarla.</w:t>
      </w:r>
    </w:p>
    <w:p w14:paraId="24EAE94B" w14:textId="77777777" w:rsidR="00D00B36" w:rsidRPr="00D132FF" w:rsidRDefault="00D00B36" w:rsidP="00D00B36">
      <w:pPr>
        <w:spacing w:before="160" w:after="60"/>
        <w:ind w:firstLine="0"/>
        <w:rPr>
          <w:rFonts w:eastAsia="MS Mincho" w:cs="Times New Roman"/>
          <w:color w:val="385623" w:themeColor="accent6" w:themeShade="80"/>
          <w:szCs w:val="24"/>
        </w:rPr>
      </w:pPr>
      <w:r w:rsidRPr="00D132FF">
        <w:rPr>
          <w:rFonts w:eastAsia="MS Mincho" w:cs="Times New Roman"/>
          <w:b/>
          <w:color w:val="385623" w:themeColor="accent6" w:themeShade="80"/>
          <w:szCs w:val="24"/>
        </w:rPr>
        <w:lastRenderedPageBreak/>
        <w:t>9. ¿Considera importante que el profesional pueda modificar una planificación generada por el sistema?</w:t>
      </w:r>
    </w:p>
    <w:p w14:paraId="6304A9F3" w14:textId="77777777" w:rsidR="00D00B36" w:rsidRPr="00D132FF" w:rsidRDefault="00D00B36" w:rsidP="00D00B36">
      <w:pPr>
        <w:spacing w:after="120"/>
        <w:ind w:firstLine="0"/>
        <w:rPr>
          <w:rFonts w:eastAsia="MS Mincho" w:cs="Times New Roman"/>
          <w:szCs w:val="24"/>
        </w:rPr>
      </w:pPr>
      <w:r w:rsidRPr="00D132FF">
        <w:rPr>
          <w:rFonts w:eastAsia="MS Mincho" w:cs="Times New Roman"/>
          <w:b/>
          <w:szCs w:val="24"/>
        </w:rPr>
        <w:t xml:space="preserve">Respuesta registrada: </w:t>
      </w:r>
      <w:r w:rsidRPr="00D132FF">
        <w:rPr>
          <w:rFonts w:eastAsia="MS Mincho" w:cs="Times New Roman"/>
          <w:szCs w:val="24"/>
        </w:rPr>
        <w:t>Sí, es indispensable. Aunque el sistema utilice información individual, existen situaciones que requieren criterio profesional, como preferencias recientes, disponibilidad de alimentos, tolerancia, cambios de horario o respuesta al tratamiento. La planificación generada debe funcionar como una propuesta editable y la versión que recibe la paciente debe ser la que haya sido revisada y aprobada por el nutricionista.</w:t>
      </w:r>
    </w:p>
    <w:p w14:paraId="44F8C8F6" w14:textId="77777777" w:rsidR="00D00B36" w:rsidRPr="00D132FF" w:rsidRDefault="00D00B36" w:rsidP="00D00B36">
      <w:pPr>
        <w:spacing w:before="160" w:after="60"/>
        <w:ind w:firstLine="0"/>
        <w:rPr>
          <w:rFonts w:eastAsia="MS Mincho" w:cs="Times New Roman"/>
          <w:color w:val="385623" w:themeColor="accent6" w:themeShade="80"/>
          <w:szCs w:val="24"/>
        </w:rPr>
      </w:pPr>
      <w:r w:rsidRPr="00D132FF">
        <w:rPr>
          <w:rFonts w:eastAsia="MS Mincho" w:cs="Times New Roman"/>
          <w:b/>
          <w:color w:val="385623" w:themeColor="accent6" w:themeShade="80"/>
          <w:szCs w:val="24"/>
        </w:rPr>
        <w:t>10. ¿Qué beneficios esperaría obtener de una herramienta de apoyo para la planificación y seguimiento nutricional?</w:t>
      </w:r>
    </w:p>
    <w:p w14:paraId="17425E9C" w14:textId="77777777" w:rsidR="00D00B36" w:rsidRPr="00D132FF" w:rsidRDefault="00D00B36" w:rsidP="00D00B36">
      <w:pPr>
        <w:spacing w:after="120"/>
        <w:ind w:firstLine="0"/>
        <w:rPr>
          <w:rFonts w:eastAsia="MS Mincho" w:cs="Times New Roman"/>
          <w:szCs w:val="24"/>
        </w:rPr>
      </w:pPr>
      <w:r w:rsidRPr="00D132FF">
        <w:rPr>
          <w:rFonts w:eastAsia="MS Mincho" w:cs="Times New Roman"/>
          <w:b/>
          <w:szCs w:val="24"/>
        </w:rPr>
        <w:t xml:space="preserve">Respuesta registrada: </w:t>
      </w:r>
      <w:r w:rsidRPr="00D132FF">
        <w:rPr>
          <w:rFonts w:eastAsia="MS Mincho" w:cs="Times New Roman"/>
          <w:szCs w:val="24"/>
        </w:rPr>
        <w:t>Esperaría reducir el tiempo destinado a revisar información dispersa, contar con un historial ordenado, facilitar la elaboración de planes personalizados y detectar con mayor rapidez dificultades de adherencia. También sería útil disponer de reportes de evolución y de una comunicación más organizada con la paciente. El principal beneficio sería utilizar mejor el tiempo de consulta sin perder el control profesional sobre las decisiones nutricionales.</w:t>
      </w:r>
    </w:p>
    <w:p w14:paraId="228DA66E" w14:textId="683446F5" w:rsidR="00B72D9A" w:rsidRPr="00D132FF" w:rsidRDefault="00B72D9A" w:rsidP="00CE45D1">
      <w:pPr>
        <w:ind w:firstLine="0"/>
        <w:rPr>
          <w:szCs w:val="24"/>
        </w:rPr>
      </w:pPr>
    </w:p>
    <w:p w14:paraId="0EF7579B" w14:textId="77777777" w:rsidR="00B72D9A" w:rsidRPr="00D132FF" w:rsidRDefault="00B72D9A" w:rsidP="005047B7">
      <w:pPr>
        <w:tabs>
          <w:tab w:val="left" w:pos="1200"/>
        </w:tabs>
        <w:ind w:firstLine="0"/>
        <w:rPr>
          <w:b/>
          <w:bCs/>
          <w:szCs w:val="24"/>
        </w:rPr>
      </w:pPr>
    </w:p>
    <w:p w14:paraId="69CCA421" w14:textId="01AC0A6D" w:rsidR="00D00B36" w:rsidRPr="00D132FF" w:rsidRDefault="00D00B36" w:rsidP="005047B7">
      <w:pPr>
        <w:tabs>
          <w:tab w:val="left" w:pos="1200"/>
        </w:tabs>
        <w:ind w:firstLine="0"/>
        <w:rPr>
          <w:szCs w:val="24"/>
        </w:rPr>
        <w:sectPr w:rsidR="00D00B36" w:rsidRPr="00D132FF" w:rsidSect="00B72D9A">
          <w:pgSz w:w="12240" w:h="15840" w:code="1"/>
          <w:pgMar w:top="1440" w:right="1440" w:bottom="1440" w:left="1440" w:header="720" w:footer="720" w:gutter="0"/>
          <w:cols w:space="720"/>
          <w:docGrid w:linePitch="360"/>
        </w:sectPr>
      </w:pPr>
    </w:p>
    <w:p w14:paraId="2FD8C9C9" w14:textId="5744A652" w:rsidR="00D00B36" w:rsidRPr="00D132FF" w:rsidRDefault="00D132FF" w:rsidP="00D00B36">
      <w:pPr>
        <w:keepNext/>
        <w:keepLines/>
        <w:spacing w:before="480" w:line="276" w:lineRule="auto"/>
        <w:ind w:firstLine="0"/>
        <w:outlineLvl w:val="0"/>
        <w:rPr>
          <w:rFonts w:ascii="Calibri" w:eastAsia="MS Gothic" w:hAnsi="Calibri" w:cs="Times New Roman"/>
          <w:b/>
          <w:bCs/>
          <w:color w:val="000000" w:themeColor="text1"/>
          <w:szCs w:val="24"/>
        </w:rPr>
      </w:pPr>
      <w:r w:rsidRPr="00D132FF">
        <w:rPr>
          <w:b/>
          <w:bCs/>
          <w:color w:val="000000" w:themeColor="text1"/>
          <w:szCs w:val="24"/>
        </w:rPr>
        <w:lastRenderedPageBreak/>
        <w:t xml:space="preserve">ANEXO 3: </w:t>
      </w:r>
      <w:r w:rsidRPr="00D132FF">
        <w:rPr>
          <w:rFonts w:ascii="Calibri" w:eastAsia="MS Gothic" w:hAnsi="Calibri" w:cs="Times New Roman"/>
          <w:b/>
          <w:bCs/>
          <w:color w:val="000000" w:themeColor="text1"/>
          <w:szCs w:val="24"/>
        </w:rPr>
        <w:t>B. ENTREVISTA AL PROFESIONAL DE ENDOCRINOLOGÍA</w:t>
      </w:r>
    </w:p>
    <w:p w14:paraId="2987B588" w14:textId="77777777" w:rsidR="00D00B36" w:rsidRPr="00D132FF" w:rsidRDefault="00D00B36" w:rsidP="00D00B36">
      <w:pPr>
        <w:spacing w:before="160" w:after="60"/>
        <w:ind w:firstLine="0"/>
        <w:rPr>
          <w:rFonts w:eastAsia="MS Mincho" w:cs="Times New Roman"/>
          <w:color w:val="385623" w:themeColor="accent6" w:themeShade="80"/>
          <w:szCs w:val="24"/>
        </w:rPr>
      </w:pPr>
      <w:r w:rsidRPr="00D132FF">
        <w:rPr>
          <w:rFonts w:eastAsia="MS Mincho" w:cs="Times New Roman"/>
          <w:b/>
          <w:color w:val="385623" w:themeColor="accent6" w:themeShade="80"/>
          <w:szCs w:val="24"/>
        </w:rPr>
        <w:t>1. ¿Qué información considera necesaria durante la evaluación de una paciente con sospecha de SOMP?</w:t>
      </w:r>
    </w:p>
    <w:p w14:paraId="564BF055" w14:textId="77777777" w:rsidR="00D00B36" w:rsidRPr="00D132FF" w:rsidRDefault="00D00B36" w:rsidP="00D00B36">
      <w:pPr>
        <w:spacing w:after="120"/>
        <w:ind w:firstLine="0"/>
        <w:rPr>
          <w:rFonts w:eastAsia="MS Mincho" w:cs="Times New Roman"/>
          <w:szCs w:val="24"/>
        </w:rPr>
      </w:pPr>
      <w:r w:rsidRPr="00D132FF">
        <w:rPr>
          <w:rFonts w:eastAsia="MS Mincho" w:cs="Times New Roman"/>
          <w:b/>
          <w:szCs w:val="24"/>
        </w:rPr>
        <w:t xml:space="preserve">Respuesta registrada: </w:t>
      </w:r>
      <w:r w:rsidRPr="00D132FF">
        <w:rPr>
          <w:rFonts w:eastAsia="MS Mincho" w:cs="Times New Roman"/>
          <w:szCs w:val="24"/>
        </w:rPr>
        <w:t>La evaluación debe integrar antecedentes personales y familiares, características del ciclo menstrual, presencia de alteraciones ovulatorias, signos de hiperandrogenismo, cambios de peso, antecedentes metabólicos y medicación utilizada. También se consideran los hallazgos del examen físico y, cuando corresponde, resultados hormonales, metabólicos y ecográficos. La información debe analizarse de forma conjunta, porque un solo dato aislado no es suficiente para establecer una conclusión clínica.</w:t>
      </w:r>
    </w:p>
    <w:p w14:paraId="3A4FC31F" w14:textId="77777777" w:rsidR="00D00B36" w:rsidRPr="00D132FF" w:rsidRDefault="00D00B36" w:rsidP="00D00B36">
      <w:pPr>
        <w:spacing w:before="160" w:after="60"/>
        <w:ind w:firstLine="0"/>
        <w:rPr>
          <w:rFonts w:eastAsia="MS Mincho" w:cs="Times New Roman"/>
          <w:szCs w:val="24"/>
        </w:rPr>
      </w:pPr>
      <w:r w:rsidRPr="00D132FF">
        <w:rPr>
          <w:rFonts w:eastAsia="MS Mincho" w:cs="Times New Roman"/>
          <w:b/>
          <w:color w:val="385623" w:themeColor="accent6" w:themeShade="80"/>
          <w:szCs w:val="24"/>
        </w:rPr>
        <w:t>2. ¿Qué criterios clínicos son considerados para apoyar la identificación del SOMP?</w:t>
      </w:r>
    </w:p>
    <w:p w14:paraId="20FD58BA" w14:textId="77777777" w:rsidR="00D00B36" w:rsidRPr="00D132FF" w:rsidRDefault="00D00B36" w:rsidP="00D00B36">
      <w:pPr>
        <w:spacing w:after="120"/>
        <w:ind w:firstLine="0"/>
        <w:rPr>
          <w:rFonts w:eastAsia="MS Mincho" w:cs="Times New Roman"/>
          <w:szCs w:val="24"/>
        </w:rPr>
      </w:pPr>
      <w:r w:rsidRPr="00D132FF">
        <w:rPr>
          <w:rFonts w:eastAsia="MS Mincho" w:cs="Times New Roman"/>
          <w:b/>
          <w:szCs w:val="24"/>
        </w:rPr>
        <w:t xml:space="preserve">Respuesta registrada: </w:t>
      </w:r>
      <w:r w:rsidRPr="00D132FF">
        <w:rPr>
          <w:rFonts w:eastAsia="MS Mincho" w:cs="Times New Roman"/>
          <w:szCs w:val="24"/>
        </w:rPr>
        <w:t>Se revisan principalmente alteraciones ovulatorias, hiperandrogenismo clínico o bioquímico y características morfológicas ováricas compatibles. Además, es necesario valorar diagnósticos diferenciales y otras alteraciones endocrinas que pueden producir manifestaciones similares. La combinación de criterios debe quedar documentada y la conclusión final corresponde al profesional responsable de la evaluación.</w:t>
      </w:r>
    </w:p>
    <w:p w14:paraId="32419098" w14:textId="77777777" w:rsidR="00D00B36" w:rsidRPr="00D132FF" w:rsidRDefault="00D00B36" w:rsidP="00D00B36">
      <w:pPr>
        <w:spacing w:before="160" w:after="60"/>
        <w:ind w:firstLine="0"/>
        <w:rPr>
          <w:rFonts w:eastAsia="MS Mincho" w:cs="Times New Roman"/>
          <w:szCs w:val="24"/>
        </w:rPr>
      </w:pPr>
      <w:r w:rsidRPr="00D132FF">
        <w:rPr>
          <w:rFonts w:eastAsia="MS Mincho" w:cs="Times New Roman"/>
          <w:b/>
          <w:color w:val="385623" w:themeColor="accent6" w:themeShade="80"/>
          <w:szCs w:val="24"/>
        </w:rPr>
        <w:t>3. ¿Qué información considera relevante para evaluar resistencia a la insulina?</w:t>
      </w:r>
    </w:p>
    <w:p w14:paraId="1854D377" w14:textId="77777777" w:rsidR="00D00B36" w:rsidRPr="00D132FF" w:rsidRDefault="00D00B36" w:rsidP="00D00B36">
      <w:pPr>
        <w:spacing w:after="120"/>
        <w:ind w:firstLine="0"/>
        <w:rPr>
          <w:rFonts w:eastAsia="MS Mincho" w:cs="Times New Roman"/>
          <w:szCs w:val="24"/>
        </w:rPr>
      </w:pPr>
      <w:r w:rsidRPr="00D132FF">
        <w:rPr>
          <w:rFonts w:eastAsia="MS Mincho" w:cs="Times New Roman"/>
          <w:b/>
          <w:szCs w:val="24"/>
        </w:rPr>
        <w:t xml:space="preserve">Respuesta registrada: </w:t>
      </w:r>
      <w:r w:rsidRPr="00D132FF">
        <w:rPr>
          <w:rFonts w:eastAsia="MS Mincho" w:cs="Times New Roman"/>
          <w:szCs w:val="24"/>
        </w:rPr>
        <w:t xml:space="preserve">Se consideran valores de glucosa e insulina en ayunas y los indicadores que pueden calcularse a partir de estos resultados, como HOMA-IR o QUICKI, además de otros datos metabólicos disponibles. También deben revisarse </w:t>
      </w:r>
      <w:r w:rsidRPr="00D132FF">
        <w:rPr>
          <w:rFonts w:eastAsia="MS Mincho" w:cs="Times New Roman"/>
          <w:szCs w:val="24"/>
        </w:rPr>
        <w:lastRenderedPageBreak/>
        <w:t>antecedentes familiares, composición corporal, perímetro abdominal, perfil lipídico y signos clínicos relacionados. La interpretación no debe depender únicamente de un índice, sino del contexto clínico completo.</w:t>
      </w:r>
    </w:p>
    <w:p w14:paraId="09413135" w14:textId="77777777" w:rsidR="00D00B36" w:rsidRPr="00D132FF" w:rsidRDefault="00D00B36" w:rsidP="00D00B36">
      <w:pPr>
        <w:spacing w:before="160" w:after="60"/>
        <w:ind w:firstLine="0"/>
        <w:rPr>
          <w:rFonts w:eastAsia="MS Mincho" w:cs="Times New Roman"/>
          <w:color w:val="385623" w:themeColor="accent6" w:themeShade="80"/>
          <w:szCs w:val="24"/>
        </w:rPr>
      </w:pPr>
      <w:r w:rsidRPr="00D132FF">
        <w:rPr>
          <w:rFonts w:eastAsia="MS Mincho" w:cs="Times New Roman"/>
          <w:b/>
          <w:color w:val="385623" w:themeColor="accent6" w:themeShade="80"/>
          <w:szCs w:val="24"/>
        </w:rPr>
        <w:t>4. ¿Considera importante integrar la evaluación endocrinológica con el área nutricional?</w:t>
      </w:r>
    </w:p>
    <w:p w14:paraId="250981D7" w14:textId="77777777" w:rsidR="00D00B36" w:rsidRPr="00D132FF" w:rsidRDefault="00D00B36" w:rsidP="00D00B36">
      <w:pPr>
        <w:spacing w:after="120"/>
        <w:ind w:firstLine="0"/>
        <w:rPr>
          <w:rFonts w:eastAsia="MS Mincho" w:cs="Times New Roman"/>
          <w:szCs w:val="24"/>
        </w:rPr>
      </w:pPr>
      <w:r w:rsidRPr="00D132FF">
        <w:rPr>
          <w:rFonts w:eastAsia="MS Mincho" w:cs="Times New Roman"/>
          <w:b/>
          <w:szCs w:val="24"/>
        </w:rPr>
        <w:t xml:space="preserve">Respuesta registrada: </w:t>
      </w:r>
      <w:r w:rsidRPr="00D132FF">
        <w:rPr>
          <w:rFonts w:eastAsia="MS Mincho" w:cs="Times New Roman"/>
          <w:szCs w:val="24"/>
        </w:rPr>
        <w:t>Sí. La evaluación endocrinológica aporta información clínica y metabólica necesaria para orientar la intervención nutricional. Cuando ambas áreas trabajan con información actualizada se facilita el seguimiento integral, se evitan registros duplicados y se pueden relacionar cambios nutricionales con la evolución metabólica de la paciente.</w:t>
      </w:r>
    </w:p>
    <w:p w14:paraId="78C6E8CC" w14:textId="77777777" w:rsidR="00D00B36" w:rsidRPr="00D132FF" w:rsidRDefault="00D00B36" w:rsidP="00D00B36">
      <w:pPr>
        <w:spacing w:before="160" w:after="60"/>
        <w:ind w:firstLine="0"/>
        <w:rPr>
          <w:rFonts w:eastAsia="MS Mincho" w:cs="Times New Roman"/>
          <w:color w:val="385623" w:themeColor="accent6" w:themeShade="80"/>
          <w:szCs w:val="24"/>
        </w:rPr>
      </w:pPr>
      <w:r w:rsidRPr="00D132FF">
        <w:rPr>
          <w:rFonts w:eastAsia="MS Mincho" w:cs="Times New Roman"/>
          <w:b/>
          <w:color w:val="385623" w:themeColor="accent6" w:themeShade="80"/>
          <w:szCs w:val="24"/>
        </w:rPr>
        <w:t>5. ¿Qué dificultades existen actualmente para compartir información entre ambos profesionales?</w:t>
      </w:r>
    </w:p>
    <w:p w14:paraId="01DDD632" w14:textId="77777777" w:rsidR="00D00B36" w:rsidRPr="00D132FF" w:rsidRDefault="00D00B36" w:rsidP="00D00B36">
      <w:pPr>
        <w:spacing w:after="120"/>
        <w:ind w:firstLine="0"/>
        <w:rPr>
          <w:rFonts w:eastAsia="MS Mincho" w:cs="Times New Roman"/>
          <w:szCs w:val="24"/>
        </w:rPr>
      </w:pPr>
      <w:r w:rsidRPr="00D132FF">
        <w:rPr>
          <w:rFonts w:eastAsia="MS Mincho" w:cs="Times New Roman"/>
          <w:b/>
          <w:szCs w:val="24"/>
        </w:rPr>
        <w:t xml:space="preserve">Respuesta registrada: </w:t>
      </w:r>
      <w:r w:rsidRPr="00D132FF">
        <w:rPr>
          <w:rFonts w:eastAsia="MS Mincho" w:cs="Times New Roman"/>
          <w:szCs w:val="24"/>
        </w:rPr>
        <w:t>Una dificultad es que la información puede encontrarse distribuida entre diferentes registros o documentos y debe revisarse manualmente. Esto puede retrasar la consulta y dificultar la comparación histórica. Un registro centralizado permitiría consultar resultados anteriores, identificar qué profesional realizó cada evaluación y mantener una secuencia clara del seguimiento.</w:t>
      </w:r>
    </w:p>
    <w:p w14:paraId="366EE7D9" w14:textId="77777777" w:rsidR="00D00B36" w:rsidRPr="00D132FF" w:rsidRDefault="00D00B36" w:rsidP="00D00B36">
      <w:pPr>
        <w:spacing w:before="160" w:after="60"/>
        <w:ind w:firstLine="0"/>
        <w:rPr>
          <w:rFonts w:eastAsia="MS Mincho" w:cs="Times New Roman"/>
          <w:color w:val="385623" w:themeColor="accent6" w:themeShade="80"/>
          <w:szCs w:val="24"/>
        </w:rPr>
      </w:pPr>
      <w:r w:rsidRPr="00D132FF">
        <w:rPr>
          <w:rFonts w:eastAsia="MS Mincho" w:cs="Times New Roman"/>
          <w:b/>
          <w:color w:val="385623" w:themeColor="accent6" w:themeShade="80"/>
          <w:szCs w:val="24"/>
        </w:rPr>
        <w:t>6. ¿Considera útil que un sistema aplique reglas previamente definidas para analizar información clínica?</w:t>
      </w:r>
    </w:p>
    <w:p w14:paraId="57C145B3" w14:textId="77777777" w:rsidR="00D00B36" w:rsidRPr="00D132FF" w:rsidRDefault="00D00B36" w:rsidP="00D00B36">
      <w:pPr>
        <w:spacing w:after="120"/>
        <w:ind w:firstLine="0"/>
        <w:rPr>
          <w:rFonts w:eastAsia="MS Mincho" w:cs="Times New Roman"/>
          <w:szCs w:val="24"/>
        </w:rPr>
      </w:pPr>
      <w:r w:rsidRPr="00D132FF">
        <w:rPr>
          <w:rFonts w:eastAsia="MS Mincho" w:cs="Times New Roman"/>
          <w:b/>
          <w:szCs w:val="24"/>
        </w:rPr>
        <w:t xml:space="preserve">Respuesta registrada: </w:t>
      </w:r>
      <w:r w:rsidRPr="00D132FF">
        <w:rPr>
          <w:rFonts w:eastAsia="MS Mincho" w:cs="Times New Roman"/>
          <w:szCs w:val="24"/>
        </w:rPr>
        <w:t xml:space="preserve">Puede ser útil como herramienta de apoyo, especialmente para verificar de manera ordenada qué criterios se cumplen y cuáles requieren información adicional. El sistema debe trabajar con reglas explícitas y permitir revisar los datos </w:t>
      </w:r>
      <w:r w:rsidRPr="00D132FF">
        <w:rPr>
          <w:rFonts w:eastAsia="MS Mincho" w:cs="Times New Roman"/>
          <w:szCs w:val="24"/>
        </w:rPr>
        <w:lastRenderedPageBreak/>
        <w:t>utilizados en cada inferencia. Sin embargo, el resultado automático no debe considerarse un diagnóstico definitivo y siempre debe quedar sujeto a la revisión del endocrinólogo.</w:t>
      </w:r>
    </w:p>
    <w:p w14:paraId="2C9BDB04" w14:textId="77777777" w:rsidR="00D00B36" w:rsidRPr="00D132FF" w:rsidRDefault="00D00B36" w:rsidP="00D00B36">
      <w:pPr>
        <w:spacing w:before="160" w:after="60"/>
        <w:ind w:firstLine="0"/>
        <w:rPr>
          <w:rFonts w:eastAsia="MS Mincho" w:cs="Times New Roman"/>
          <w:color w:val="385623" w:themeColor="accent6" w:themeShade="80"/>
          <w:szCs w:val="24"/>
        </w:rPr>
      </w:pPr>
      <w:r w:rsidRPr="00D132FF">
        <w:rPr>
          <w:rFonts w:eastAsia="MS Mincho" w:cs="Times New Roman"/>
          <w:b/>
          <w:color w:val="385623" w:themeColor="accent6" w:themeShade="80"/>
          <w:szCs w:val="24"/>
        </w:rPr>
        <w:t>7. ¿Qué información debería mostrar el sistema para que una inferencia sea comprensible y verificable?</w:t>
      </w:r>
    </w:p>
    <w:p w14:paraId="722DED03" w14:textId="77777777" w:rsidR="00D00B36" w:rsidRPr="00D132FF" w:rsidRDefault="00D00B36" w:rsidP="00D00B36">
      <w:pPr>
        <w:spacing w:after="120"/>
        <w:ind w:firstLine="0"/>
        <w:rPr>
          <w:rFonts w:eastAsia="MS Mincho" w:cs="Times New Roman"/>
          <w:szCs w:val="24"/>
        </w:rPr>
      </w:pPr>
      <w:r w:rsidRPr="00D132FF">
        <w:rPr>
          <w:rFonts w:eastAsia="MS Mincho" w:cs="Times New Roman"/>
          <w:b/>
          <w:szCs w:val="24"/>
        </w:rPr>
        <w:t xml:space="preserve">Respuesta registrada: </w:t>
      </w:r>
      <w:r w:rsidRPr="00D132FF">
        <w:rPr>
          <w:rFonts w:eastAsia="MS Mincho" w:cs="Times New Roman"/>
          <w:szCs w:val="24"/>
        </w:rPr>
        <w:t>Debería mostrar los hechos o datos que fueron considerados, los criterios cumplidos y no cumplidos, las reglas activadas y una explicación del resultado obtenido. También sería importante conocer cuándo se realizó la evaluación y conservar la versión de la regla utilizada, de manera que exista trazabilidad y sea posible revisar posteriormente por qué el sistema produjo determinada conclusión.</w:t>
      </w:r>
    </w:p>
    <w:p w14:paraId="66EA6DA5" w14:textId="77777777" w:rsidR="00D00B36" w:rsidRPr="00D132FF" w:rsidRDefault="00D00B36" w:rsidP="00D00B36">
      <w:pPr>
        <w:spacing w:before="160" w:after="60"/>
        <w:ind w:firstLine="0"/>
        <w:rPr>
          <w:rFonts w:eastAsia="MS Mincho" w:cs="Times New Roman"/>
          <w:color w:val="385623" w:themeColor="accent6" w:themeShade="80"/>
          <w:szCs w:val="24"/>
        </w:rPr>
      </w:pPr>
      <w:r w:rsidRPr="00D132FF">
        <w:rPr>
          <w:rFonts w:eastAsia="MS Mincho" w:cs="Times New Roman"/>
          <w:b/>
          <w:color w:val="385623" w:themeColor="accent6" w:themeShade="80"/>
          <w:szCs w:val="24"/>
        </w:rPr>
        <w:t>8. ¿Quién debería validar los resultados generados por el sistema?</w:t>
      </w:r>
    </w:p>
    <w:p w14:paraId="171FBFE6" w14:textId="77777777" w:rsidR="00D132FF" w:rsidRPr="00D132FF" w:rsidRDefault="00D00B36" w:rsidP="00D132FF">
      <w:pPr>
        <w:spacing w:after="120"/>
        <w:ind w:firstLine="0"/>
        <w:rPr>
          <w:rFonts w:eastAsia="MS Mincho" w:cs="Times New Roman"/>
          <w:szCs w:val="24"/>
        </w:rPr>
      </w:pPr>
      <w:r w:rsidRPr="00D132FF">
        <w:rPr>
          <w:rFonts w:eastAsia="MS Mincho" w:cs="Times New Roman"/>
          <w:b/>
          <w:szCs w:val="24"/>
        </w:rPr>
        <w:t xml:space="preserve">Respuesta registrada: </w:t>
      </w:r>
      <w:r w:rsidRPr="00D132FF">
        <w:rPr>
          <w:rFonts w:eastAsia="MS Mincho" w:cs="Times New Roman"/>
          <w:szCs w:val="24"/>
        </w:rPr>
        <w:t>Los resultados relacionados con la evaluación endocrinológica deben ser revisados y validados por el endocrinólogo. En el área nutricional, las recomendaciones y planes deben ser revisados por el nutricionista. El sistema puede automatizar la organización y evaluación de información, pero la responsabilidad sobre la decisión profesional debe mantenerse en el especialista correspondiente.</w:t>
      </w:r>
    </w:p>
    <w:p w14:paraId="4538CC31" w14:textId="09FF02EC" w:rsidR="00D132FF" w:rsidRPr="00D132FF" w:rsidRDefault="00D132FF" w:rsidP="00D132FF">
      <w:pPr>
        <w:spacing w:after="120"/>
        <w:ind w:firstLine="0"/>
        <w:rPr>
          <w:rFonts w:eastAsia="MS Mincho" w:cs="Arial"/>
          <w:szCs w:val="24"/>
        </w:rPr>
      </w:pPr>
      <w:r w:rsidRPr="00D132FF">
        <w:rPr>
          <w:rFonts w:eastAsia="MS Gothic" w:cs="Arial"/>
          <w:b/>
          <w:bCs/>
          <w:color w:val="000000" w:themeColor="text1"/>
          <w:szCs w:val="24"/>
        </w:rPr>
        <w:t>SÍNTESIS DE LOS RESULTADOS DE LA ENTREVISTA</w:t>
      </w:r>
    </w:p>
    <w:p w14:paraId="2EFE6086" w14:textId="77777777" w:rsidR="00D132FF" w:rsidRPr="00D132FF" w:rsidRDefault="00D132FF" w:rsidP="00D132FF">
      <w:pPr>
        <w:spacing w:after="120"/>
        <w:ind w:firstLine="0"/>
        <w:rPr>
          <w:rFonts w:eastAsia="MS Mincho" w:cs="Arial"/>
          <w:szCs w:val="24"/>
        </w:rPr>
      </w:pPr>
      <w:r w:rsidRPr="00D132FF">
        <w:rPr>
          <w:rFonts w:eastAsia="MS Mincho" w:cs="Arial"/>
          <w:szCs w:val="24"/>
        </w:rPr>
        <w:t>A partir de las respuestas de referencia se identifican como necesidades principales la centralización de la información clínica y nutricional, la disponibilidad de un historial de evaluaciones y la coordinación entre los profesionales de endocrinología y nutrición. El manejo ordenado de estos datos resulta relevante para evitar duplicidad de registros y facilitar la consulta de antecedentes durante el seguimiento.</w:t>
      </w:r>
    </w:p>
    <w:p w14:paraId="6FC9BDA8" w14:textId="77777777" w:rsidR="00D132FF" w:rsidRPr="00D132FF" w:rsidRDefault="00D132FF" w:rsidP="00D132FF">
      <w:pPr>
        <w:spacing w:after="120"/>
        <w:ind w:firstLine="0"/>
        <w:rPr>
          <w:rFonts w:eastAsia="MS Mincho" w:cs="Arial"/>
          <w:szCs w:val="24"/>
        </w:rPr>
      </w:pPr>
      <w:r w:rsidRPr="00D132FF">
        <w:rPr>
          <w:rFonts w:eastAsia="MS Mincho" w:cs="Arial"/>
          <w:szCs w:val="24"/>
        </w:rPr>
        <w:lastRenderedPageBreak/>
        <w:t>En el área nutricional, la planificación requiere considerar variables antropométricas, actividad física, hábitos de alimentación, horarios, restricciones, preferencias, objetivos y condición metabólica. Asimismo, el seguimiento debe permitir registrar adherencia, cambios antropométricos, síntomas, dificultades y ajustes realizados a lo largo del tiempo.</w:t>
      </w:r>
    </w:p>
    <w:p w14:paraId="297DD317" w14:textId="77777777" w:rsidR="00D132FF" w:rsidRPr="00D132FF" w:rsidRDefault="00D132FF" w:rsidP="00D132FF">
      <w:pPr>
        <w:spacing w:after="120"/>
        <w:ind w:firstLine="0"/>
        <w:rPr>
          <w:rFonts w:eastAsia="MS Mincho" w:cs="Arial"/>
          <w:szCs w:val="24"/>
        </w:rPr>
      </w:pPr>
      <w:r w:rsidRPr="00D132FF">
        <w:rPr>
          <w:rFonts w:eastAsia="MS Mincho" w:cs="Arial"/>
          <w:szCs w:val="24"/>
        </w:rPr>
        <w:t>En el área endocrinológica, la evaluación requiere integrar antecedentes, características menstruales, manifestaciones de hiperandrogenismo, resultados metabólicos, hormonales y ecográficos, además de la valoración de diagnósticos diferenciales. La información obtenida constituye una base para la construcción de hechos y la aplicación de reglas de conocimiento en el sistema experto.</w:t>
      </w:r>
    </w:p>
    <w:p w14:paraId="5B17D2F9" w14:textId="77777777" w:rsidR="00D132FF" w:rsidRPr="00D132FF" w:rsidRDefault="00D132FF" w:rsidP="00D132FF">
      <w:pPr>
        <w:spacing w:after="120"/>
        <w:ind w:firstLine="0"/>
        <w:rPr>
          <w:rFonts w:eastAsia="MS Mincho" w:cs="Arial"/>
          <w:szCs w:val="24"/>
        </w:rPr>
      </w:pPr>
      <w:r w:rsidRPr="00D132FF">
        <w:rPr>
          <w:rFonts w:eastAsia="MS Mincho" w:cs="Arial"/>
          <w:szCs w:val="24"/>
        </w:rPr>
        <w:t>Finalmente, se reconoce la utilidad de un sistema basado en reglas como herramienta de apoyo, siempre que las inferencias sean explicables y permanezcan sujetas a validación profesional. Los resultados endocrinológicos deben ser revisados por el endocrinólogo, mientras que las recomendaciones y planes alimentarios deben ser revisados y aprobados por el nutricionista.</w:t>
      </w:r>
    </w:p>
    <w:tbl>
      <w:tblPr>
        <w:tblStyle w:val="Tablaconcuadrcula6concolores-nfasis6"/>
        <w:tblW w:w="0" w:type="auto"/>
        <w:tblLook w:val="04A0" w:firstRow="1" w:lastRow="0" w:firstColumn="1" w:lastColumn="0" w:noHBand="0" w:noVBand="1"/>
      </w:tblPr>
      <w:tblGrid>
        <w:gridCol w:w="4677"/>
        <w:gridCol w:w="4673"/>
      </w:tblGrid>
      <w:tr w:rsidR="00D132FF" w:rsidRPr="00D132FF" w14:paraId="13AB5464" w14:textId="77777777" w:rsidTr="00D132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3C058E72" w14:textId="7A6B6F1B" w:rsidR="00D132FF" w:rsidRPr="00D132FF" w:rsidRDefault="00D132FF" w:rsidP="00D132FF">
            <w:pPr>
              <w:spacing w:after="120" w:line="360" w:lineRule="auto"/>
              <w:ind w:firstLine="0"/>
              <w:rPr>
                <w:rFonts w:eastAsia="MS Mincho" w:cs="Times New Roman"/>
                <w:sz w:val="20"/>
                <w:szCs w:val="20"/>
                <w:lang w:val="en-US"/>
              </w:rPr>
            </w:pPr>
            <w:r w:rsidRPr="00D132FF">
              <w:rPr>
                <w:sz w:val="20"/>
                <w:szCs w:val="20"/>
              </w:rPr>
              <w:t>Aspecto identificado</w:t>
            </w:r>
          </w:p>
        </w:tc>
        <w:tc>
          <w:tcPr>
            <w:tcW w:w="4673" w:type="dxa"/>
          </w:tcPr>
          <w:p w14:paraId="3C368C26" w14:textId="3890250C" w:rsidR="00D132FF" w:rsidRPr="00D132FF" w:rsidRDefault="00D132FF" w:rsidP="00D132FF">
            <w:pPr>
              <w:spacing w:after="120" w:line="360" w:lineRule="auto"/>
              <w:ind w:firstLine="0"/>
              <w:cnfStyle w:val="100000000000" w:firstRow="1" w:lastRow="0" w:firstColumn="0" w:lastColumn="0" w:oddVBand="0" w:evenVBand="0" w:oddHBand="0" w:evenHBand="0" w:firstRowFirstColumn="0" w:firstRowLastColumn="0" w:lastRowFirstColumn="0" w:lastRowLastColumn="0"/>
              <w:rPr>
                <w:rFonts w:eastAsia="MS Mincho" w:cs="Times New Roman"/>
                <w:sz w:val="20"/>
                <w:szCs w:val="20"/>
                <w:lang w:val="en-US"/>
              </w:rPr>
            </w:pPr>
            <w:r w:rsidRPr="00D132FF">
              <w:rPr>
                <w:sz w:val="20"/>
                <w:szCs w:val="20"/>
              </w:rPr>
              <w:t>Resultado</w:t>
            </w:r>
          </w:p>
        </w:tc>
      </w:tr>
      <w:tr w:rsidR="00D132FF" w:rsidRPr="00D132FF" w14:paraId="7AE1A5B5" w14:textId="77777777" w:rsidTr="00D132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2ED137DA" w14:textId="77777777" w:rsidR="00D132FF" w:rsidRPr="00D132FF" w:rsidRDefault="00D132FF" w:rsidP="00D132FF">
            <w:pPr>
              <w:spacing w:after="120" w:line="360" w:lineRule="auto"/>
              <w:ind w:firstLine="0"/>
              <w:rPr>
                <w:rFonts w:eastAsia="MS Mincho" w:cs="Times New Roman"/>
                <w:color w:val="000000" w:themeColor="text1"/>
                <w:sz w:val="20"/>
                <w:szCs w:val="20"/>
              </w:rPr>
            </w:pPr>
            <w:r w:rsidRPr="00D132FF">
              <w:rPr>
                <w:rFonts w:eastAsia="MS Mincho" w:cs="Times New Roman"/>
                <w:color w:val="000000" w:themeColor="text1"/>
                <w:sz w:val="20"/>
                <w:szCs w:val="20"/>
              </w:rPr>
              <w:t>Centralización de información clínica y nutricional</w:t>
            </w:r>
          </w:p>
        </w:tc>
        <w:tc>
          <w:tcPr>
            <w:tcW w:w="4673" w:type="dxa"/>
          </w:tcPr>
          <w:p w14:paraId="2B587087" w14:textId="77777777" w:rsidR="00D132FF" w:rsidRPr="00D132FF" w:rsidRDefault="00D132FF" w:rsidP="00D132FF">
            <w:pPr>
              <w:spacing w:after="120" w:line="360" w:lineRule="auto"/>
              <w:ind w:firstLine="0"/>
              <w:cnfStyle w:val="000000100000" w:firstRow="0" w:lastRow="0" w:firstColumn="0" w:lastColumn="0" w:oddVBand="0" w:evenVBand="0" w:oddHBand="1" w:evenHBand="0" w:firstRowFirstColumn="0" w:firstRowLastColumn="0" w:lastRowFirstColumn="0" w:lastRowLastColumn="0"/>
              <w:rPr>
                <w:rFonts w:eastAsia="MS Mincho" w:cs="Times New Roman"/>
                <w:color w:val="000000" w:themeColor="text1"/>
                <w:sz w:val="20"/>
                <w:szCs w:val="20"/>
                <w:lang w:val="en-US"/>
              </w:rPr>
            </w:pPr>
            <w:proofErr w:type="spellStart"/>
            <w:r w:rsidRPr="00D132FF">
              <w:rPr>
                <w:rFonts w:eastAsia="MS Mincho" w:cs="Times New Roman"/>
                <w:b/>
                <w:color w:val="000000" w:themeColor="text1"/>
                <w:sz w:val="20"/>
                <w:szCs w:val="20"/>
                <w:lang w:val="en-US"/>
              </w:rPr>
              <w:t>Necesaria</w:t>
            </w:r>
            <w:proofErr w:type="spellEnd"/>
          </w:p>
        </w:tc>
      </w:tr>
      <w:tr w:rsidR="00D132FF" w:rsidRPr="00D132FF" w14:paraId="20B00F68" w14:textId="77777777" w:rsidTr="00D132FF">
        <w:tc>
          <w:tcPr>
            <w:cnfStyle w:val="001000000000" w:firstRow="0" w:lastRow="0" w:firstColumn="1" w:lastColumn="0" w:oddVBand="0" w:evenVBand="0" w:oddHBand="0" w:evenHBand="0" w:firstRowFirstColumn="0" w:firstRowLastColumn="0" w:lastRowFirstColumn="0" w:lastRowLastColumn="0"/>
            <w:tcW w:w="4677" w:type="dxa"/>
          </w:tcPr>
          <w:p w14:paraId="3D9F1993" w14:textId="77777777" w:rsidR="00D132FF" w:rsidRPr="00D132FF" w:rsidRDefault="00D132FF" w:rsidP="00D132FF">
            <w:pPr>
              <w:spacing w:after="120" w:line="360" w:lineRule="auto"/>
              <w:ind w:firstLine="0"/>
              <w:rPr>
                <w:rFonts w:eastAsia="MS Mincho" w:cs="Times New Roman"/>
                <w:color w:val="000000" w:themeColor="text1"/>
                <w:sz w:val="20"/>
                <w:szCs w:val="20"/>
              </w:rPr>
            </w:pPr>
            <w:r w:rsidRPr="00D132FF">
              <w:rPr>
                <w:rFonts w:eastAsia="MS Mincho" w:cs="Times New Roman"/>
                <w:color w:val="000000" w:themeColor="text1"/>
                <w:sz w:val="20"/>
                <w:szCs w:val="20"/>
              </w:rPr>
              <w:t>Integración entre endocrinología y nutrición</w:t>
            </w:r>
          </w:p>
        </w:tc>
        <w:tc>
          <w:tcPr>
            <w:tcW w:w="4673" w:type="dxa"/>
          </w:tcPr>
          <w:p w14:paraId="1BA4E9F5" w14:textId="77777777" w:rsidR="00D132FF" w:rsidRPr="00D132FF" w:rsidRDefault="00D132FF" w:rsidP="00D132FF">
            <w:pPr>
              <w:spacing w:after="120" w:line="360" w:lineRule="auto"/>
              <w:ind w:firstLine="0"/>
              <w:cnfStyle w:val="000000000000" w:firstRow="0" w:lastRow="0" w:firstColumn="0" w:lastColumn="0" w:oddVBand="0" w:evenVBand="0" w:oddHBand="0" w:evenHBand="0" w:firstRowFirstColumn="0" w:firstRowLastColumn="0" w:lastRowFirstColumn="0" w:lastRowLastColumn="0"/>
              <w:rPr>
                <w:rFonts w:eastAsia="MS Mincho" w:cs="Times New Roman"/>
                <w:color w:val="000000" w:themeColor="text1"/>
                <w:sz w:val="20"/>
                <w:szCs w:val="20"/>
                <w:lang w:val="en-US"/>
              </w:rPr>
            </w:pPr>
            <w:proofErr w:type="spellStart"/>
            <w:r w:rsidRPr="00D132FF">
              <w:rPr>
                <w:rFonts w:eastAsia="MS Mincho" w:cs="Times New Roman"/>
                <w:b/>
                <w:color w:val="000000" w:themeColor="text1"/>
                <w:sz w:val="20"/>
                <w:szCs w:val="20"/>
                <w:lang w:val="en-US"/>
              </w:rPr>
              <w:t>Importante</w:t>
            </w:r>
            <w:proofErr w:type="spellEnd"/>
          </w:p>
        </w:tc>
      </w:tr>
      <w:tr w:rsidR="00D132FF" w:rsidRPr="00D132FF" w14:paraId="08CA50CE" w14:textId="77777777" w:rsidTr="00D132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1D4BD37D" w14:textId="77777777" w:rsidR="00D132FF" w:rsidRPr="00D132FF" w:rsidRDefault="00D132FF" w:rsidP="00D132FF">
            <w:pPr>
              <w:spacing w:after="120" w:line="360" w:lineRule="auto"/>
              <w:ind w:firstLine="0"/>
              <w:rPr>
                <w:rFonts w:eastAsia="MS Mincho" w:cs="Times New Roman"/>
                <w:color w:val="000000" w:themeColor="text1"/>
                <w:sz w:val="20"/>
                <w:szCs w:val="20"/>
              </w:rPr>
            </w:pPr>
            <w:r w:rsidRPr="00D132FF">
              <w:rPr>
                <w:rFonts w:eastAsia="MS Mincho" w:cs="Times New Roman"/>
                <w:color w:val="000000" w:themeColor="text1"/>
                <w:sz w:val="20"/>
                <w:szCs w:val="20"/>
              </w:rPr>
              <w:t>Registro de variables antropométricas, metabólicas y alimentarias</w:t>
            </w:r>
          </w:p>
        </w:tc>
        <w:tc>
          <w:tcPr>
            <w:tcW w:w="4673" w:type="dxa"/>
          </w:tcPr>
          <w:p w14:paraId="00FD1990" w14:textId="77777777" w:rsidR="00D132FF" w:rsidRPr="00D132FF" w:rsidRDefault="00D132FF" w:rsidP="00D132FF">
            <w:pPr>
              <w:spacing w:after="120" w:line="360" w:lineRule="auto"/>
              <w:ind w:firstLine="0"/>
              <w:cnfStyle w:val="000000100000" w:firstRow="0" w:lastRow="0" w:firstColumn="0" w:lastColumn="0" w:oddVBand="0" w:evenVBand="0" w:oddHBand="1" w:evenHBand="0" w:firstRowFirstColumn="0" w:firstRowLastColumn="0" w:lastRowFirstColumn="0" w:lastRowLastColumn="0"/>
              <w:rPr>
                <w:rFonts w:eastAsia="MS Mincho" w:cs="Times New Roman"/>
                <w:color w:val="000000" w:themeColor="text1"/>
                <w:sz w:val="20"/>
                <w:szCs w:val="20"/>
                <w:lang w:val="en-US"/>
              </w:rPr>
            </w:pPr>
            <w:proofErr w:type="spellStart"/>
            <w:r w:rsidRPr="00D132FF">
              <w:rPr>
                <w:rFonts w:eastAsia="MS Mincho" w:cs="Times New Roman"/>
                <w:b/>
                <w:color w:val="000000" w:themeColor="text1"/>
                <w:sz w:val="20"/>
                <w:szCs w:val="20"/>
                <w:lang w:val="en-US"/>
              </w:rPr>
              <w:t>Necesario</w:t>
            </w:r>
            <w:proofErr w:type="spellEnd"/>
          </w:p>
        </w:tc>
      </w:tr>
      <w:tr w:rsidR="00D132FF" w:rsidRPr="00D132FF" w14:paraId="7F23F749" w14:textId="77777777" w:rsidTr="00D132FF">
        <w:tc>
          <w:tcPr>
            <w:cnfStyle w:val="001000000000" w:firstRow="0" w:lastRow="0" w:firstColumn="1" w:lastColumn="0" w:oddVBand="0" w:evenVBand="0" w:oddHBand="0" w:evenHBand="0" w:firstRowFirstColumn="0" w:firstRowLastColumn="0" w:lastRowFirstColumn="0" w:lastRowLastColumn="0"/>
            <w:tcW w:w="4677" w:type="dxa"/>
          </w:tcPr>
          <w:p w14:paraId="548A97BF" w14:textId="77777777" w:rsidR="00D132FF" w:rsidRPr="00D132FF" w:rsidRDefault="00D132FF" w:rsidP="00D132FF">
            <w:pPr>
              <w:spacing w:after="120" w:line="360" w:lineRule="auto"/>
              <w:ind w:firstLine="0"/>
              <w:rPr>
                <w:rFonts w:eastAsia="MS Mincho" w:cs="Times New Roman"/>
                <w:color w:val="000000" w:themeColor="text1"/>
                <w:sz w:val="20"/>
                <w:szCs w:val="20"/>
              </w:rPr>
            </w:pPr>
            <w:r w:rsidRPr="00D132FF">
              <w:rPr>
                <w:rFonts w:eastAsia="MS Mincho" w:cs="Times New Roman"/>
                <w:color w:val="000000" w:themeColor="text1"/>
                <w:sz w:val="20"/>
                <w:szCs w:val="20"/>
              </w:rPr>
              <w:t>Historial de evaluaciones y seguimiento</w:t>
            </w:r>
          </w:p>
        </w:tc>
        <w:tc>
          <w:tcPr>
            <w:tcW w:w="4673" w:type="dxa"/>
          </w:tcPr>
          <w:p w14:paraId="63EC6678" w14:textId="77777777" w:rsidR="00D132FF" w:rsidRPr="00D132FF" w:rsidRDefault="00D132FF" w:rsidP="00D132FF">
            <w:pPr>
              <w:spacing w:after="120" w:line="360" w:lineRule="auto"/>
              <w:ind w:firstLine="0"/>
              <w:cnfStyle w:val="000000000000" w:firstRow="0" w:lastRow="0" w:firstColumn="0" w:lastColumn="0" w:oddVBand="0" w:evenVBand="0" w:oddHBand="0" w:evenHBand="0" w:firstRowFirstColumn="0" w:firstRowLastColumn="0" w:lastRowFirstColumn="0" w:lastRowLastColumn="0"/>
              <w:rPr>
                <w:rFonts w:eastAsia="MS Mincho" w:cs="Times New Roman"/>
                <w:color w:val="000000" w:themeColor="text1"/>
                <w:sz w:val="20"/>
                <w:szCs w:val="20"/>
                <w:lang w:val="en-US"/>
              </w:rPr>
            </w:pPr>
            <w:proofErr w:type="spellStart"/>
            <w:r w:rsidRPr="00D132FF">
              <w:rPr>
                <w:rFonts w:eastAsia="MS Mincho" w:cs="Times New Roman"/>
                <w:b/>
                <w:color w:val="000000" w:themeColor="text1"/>
                <w:sz w:val="20"/>
                <w:szCs w:val="20"/>
                <w:lang w:val="en-US"/>
              </w:rPr>
              <w:t>Necesario</w:t>
            </w:r>
            <w:proofErr w:type="spellEnd"/>
          </w:p>
        </w:tc>
      </w:tr>
      <w:tr w:rsidR="00D132FF" w:rsidRPr="00D132FF" w14:paraId="6E0E4A5F" w14:textId="77777777" w:rsidTr="00D132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21D2A8BA" w14:textId="77777777" w:rsidR="00D132FF" w:rsidRPr="00D132FF" w:rsidRDefault="00D132FF" w:rsidP="00D132FF">
            <w:pPr>
              <w:spacing w:after="120" w:line="360" w:lineRule="auto"/>
              <w:ind w:firstLine="0"/>
              <w:rPr>
                <w:rFonts w:eastAsia="MS Mincho" w:cs="Times New Roman"/>
                <w:color w:val="000000" w:themeColor="text1"/>
                <w:sz w:val="20"/>
                <w:szCs w:val="20"/>
                <w:lang w:val="en-US"/>
              </w:rPr>
            </w:pPr>
            <w:proofErr w:type="spellStart"/>
            <w:r w:rsidRPr="00D132FF">
              <w:rPr>
                <w:rFonts w:eastAsia="MS Mincho" w:cs="Times New Roman"/>
                <w:color w:val="000000" w:themeColor="text1"/>
                <w:sz w:val="20"/>
                <w:szCs w:val="20"/>
                <w:lang w:val="en-US"/>
              </w:rPr>
              <w:t>Automatización</w:t>
            </w:r>
            <w:proofErr w:type="spellEnd"/>
            <w:r w:rsidRPr="00D132FF">
              <w:rPr>
                <w:rFonts w:eastAsia="MS Mincho" w:cs="Times New Roman"/>
                <w:color w:val="000000" w:themeColor="text1"/>
                <w:sz w:val="20"/>
                <w:szCs w:val="20"/>
                <w:lang w:val="en-US"/>
              </w:rPr>
              <w:t xml:space="preserve"> de </w:t>
            </w:r>
            <w:proofErr w:type="spellStart"/>
            <w:r w:rsidRPr="00D132FF">
              <w:rPr>
                <w:rFonts w:eastAsia="MS Mincho" w:cs="Times New Roman"/>
                <w:color w:val="000000" w:themeColor="text1"/>
                <w:sz w:val="20"/>
                <w:szCs w:val="20"/>
                <w:lang w:val="en-US"/>
              </w:rPr>
              <w:t>recomendaciones</w:t>
            </w:r>
            <w:proofErr w:type="spellEnd"/>
          </w:p>
        </w:tc>
        <w:tc>
          <w:tcPr>
            <w:tcW w:w="4673" w:type="dxa"/>
          </w:tcPr>
          <w:p w14:paraId="299FAF21" w14:textId="77777777" w:rsidR="00D132FF" w:rsidRPr="00D132FF" w:rsidRDefault="00D132FF" w:rsidP="00D132FF">
            <w:pPr>
              <w:spacing w:after="120" w:line="360" w:lineRule="auto"/>
              <w:ind w:firstLine="0"/>
              <w:cnfStyle w:val="000000100000" w:firstRow="0" w:lastRow="0" w:firstColumn="0" w:lastColumn="0" w:oddVBand="0" w:evenVBand="0" w:oddHBand="1" w:evenHBand="0" w:firstRowFirstColumn="0" w:firstRowLastColumn="0" w:lastRowFirstColumn="0" w:lastRowLastColumn="0"/>
              <w:rPr>
                <w:rFonts w:eastAsia="MS Mincho" w:cs="Times New Roman"/>
                <w:color w:val="000000" w:themeColor="text1"/>
                <w:sz w:val="20"/>
                <w:szCs w:val="20"/>
                <w:lang w:val="en-US"/>
              </w:rPr>
            </w:pPr>
            <w:proofErr w:type="spellStart"/>
            <w:r w:rsidRPr="00D132FF">
              <w:rPr>
                <w:rFonts w:eastAsia="MS Mincho" w:cs="Times New Roman"/>
                <w:b/>
                <w:color w:val="000000" w:themeColor="text1"/>
                <w:sz w:val="20"/>
                <w:szCs w:val="20"/>
                <w:lang w:val="en-US"/>
              </w:rPr>
              <w:t>Útil</w:t>
            </w:r>
            <w:proofErr w:type="spellEnd"/>
            <w:r w:rsidRPr="00D132FF">
              <w:rPr>
                <w:rFonts w:eastAsia="MS Mincho" w:cs="Times New Roman"/>
                <w:b/>
                <w:color w:val="000000" w:themeColor="text1"/>
                <w:sz w:val="20"/>
                <w:szCs w:val="20"/>
                <w:lang w:val="en-US"/>
              </w:rPr>
              <w:t xml:space="preserve"> </w:t>
            </w:r>
            <w:proofErr w:type="spellStart"/>
            <w:r w:rsidRPr="00D132FF">
              <w:rPr>
                <w:rFonts w:eastAsia="MS Mincho" w:cs="Times New Roman"/>
                <w:b/>
                <w:color w:val="000000" w:themeColor="text1"/>
                <w:sz w:val="20"/>
                <w:szCs w:val="20"/>
                <w:lang w:val="en-US"/>
              </w:rPr>
              <w:t>como</w:t>
            </w:r>
            <w:proofErr w:type="spellEnd"/>
            <w:r w:rsidRPr="00D132FF">
              <w:rPr>
                <w:rFonts w:eastAsia="MS Mincho" w:cs="Times New Roman"/>
                <w:b/>
                <w:color w:val="000000" w:themeColor="text1"/>
                <w:sz w:val="20"/>
                <w:szCs w:val="20"/>
                <w:lang w:val="en-US"/>
              </w:rPr>
              <w:t xml:space="preserve"> </w:t>
            </w:r>
            <w:proofErr w:type="spellStart"/>
            <w:r w:rsidRPr="00D132FF">
              <w:rPr>
                <w:rFonts w:eastAsia="MS Mincho" w:cs="Times New Roman"/>
                <w:b/>
                <w:color w:val="000000" w:themeColor="text1"/>
                <w:sz w:val="20"/>
                <w:szCs w:val="20"/>
                <w:lang w:val="en-US"/>
              </w:rPr>
              <w:t>apoyo</w:t>
            </w:r>
            <w:proofErr w:type="spellEnd"/>
          </w:p>
        </w:tc>
      </w:tr>
      <w:tr w:rsidR="00D132FF" w:rsidRPr="00D132FF" w14:paraId="4AE80E42" w14:textId="77777777" w:rsidTr="00D132FF">
        <w:tc>
          <w:tcPr>
            <w:cnfStyle w:val="001000000000" w:firstRow="0" w:lastRow="0" w:firstColumn="1" w:lastColumn="0" w:oddVBand="0" w:evenVBand="0" w:oddHBand="0" w:evenHBand="0" w:firstRowFirstColumn="0" w:firstRowLastColumn="0" w:lastRowFirstColumn="0" w:lastRowLastColumn="0"/>
            <w:tcW w:w="4677" w:type="dxa"/>
          </w:tcPr>
          <w:p w14:paraId="3547FFFF" w14:textId="77777777" w:rsidR="00D132FF" w:rsidRPr="00D132FF" w:rsidRDefault="00D132FF" w:rsidP="00D132FF">
            <w:pPr>
              <w:spacing w:after="120" w:line="360" w:lineRule="auto"/>
              <w:ind w:firstLine="0"/>
              <w:rPr>
                <w:rFonts w:eastAsia="MS Mincho" w:cs="Times New Roman"/>
                <w:color w:val="000000" w:themeColor="text1"/>
                <w:sz w:val="20"/>
                <w:szCs w:val="20"/>
              </w:rPr>
            </w:pPr>
            <w:r w:rsidRPr="00D132FF">
              <w:rPr>
                <w:rFonts w:eastAsia="MS Mincho" w:cs="Times New Roman"/>
                <w:color w:val="000000" w:themeColor="text1"/>
                <w:sz w:val="20"/>
                <w:szCs w:val="20"/>
              </w:rPr>
              <w:t>Explicación de inferencias y reglas activadas</w:t>
            </w:r>
          </w:p>
        </w:tc>
        <w:tc>
          <w:tcPr>
            <w:tcW w:w="4673" w:type="dxa"/>
          </w:tcPr>
          <w:p w14:paraId="26349941" w14:textId="77777777" w:rsidR="00D132FF" w:rsidRPr="00D132FF" w:rsidRDefault="00D132FF" w:rsidP="00D132FF">
            <w:pPr>
              <w:spacing w:after="120" w:line="360" w:lineRule="auto"/>
              <w:ind w:firstLine="0"/>
              <w:cnfStyle w:val="000000000000" w:firstRow="0" w:lastRow="0" w:firstColumn="0" w:lastColumn="0" w:oddVBand="0" w:evenVBand="0" w:oddHBand="0" w:evenHBand="0" w:firstRowFirstColumn="0" w:firstRowLastColumn="0" w:lastRowFirstColumn="0" w:lastRowLastColumn="0"/>
              <w:rPr>
                <w:rFonts w:eastAsia="MS Mincho" w:cs="Times New Roman"/>
                <w:color w:val="000000" w:themeColor="text1"/>
                <w:sz w:val="20"/>
                <w:szCs w:val="20"/>
                <w:lang w:val="en-US"/>
              </w:rPr>
            </w:pPr>
            <w:proofErr w:type="spellStart"/>
            <w:r w:rsidRPr="00D132FF">
              <w:rPr>
                <w:rFonts w:eastAsia="MS Mincho" w:cs="Times New Roman"/>
                <w:b/>
                <w:color w:val="000000" w:themeColor="text1"/>
                <w:sz w:val="20"/>
                <w:szCs w:val="20"/>
                <w:lang w:val="en-US"/>
              </w:rPr>
              <w:t>Necesaria</w:t>
            </w:r>
            <w:proofErr w:type="spellEnd"/>
          </w:p>
        </w:tc>
      </w:tr>
      <w:tr w:rsidR="00D132FF" w:rsidRPr="00D132FF" w14:paraId="11EA7827" w14:textId="77777777" w:rsidTr="00D132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4377C3EE" w14:textId="77777777" w:rsidR="00D132FF" w:rsidRPr="00D132FF" w:rsidRDefault="00D132FF" w:rsidP="00D132FF">
            <w:pPr>
              <w:spacing w:after="120" w:line="360" w:lineRule="auto"/>
              <w:ind w:firstLine="0"/>
              <w:rPr>
                <w:rFonts w:eastAsia="MS Mincho" w:cs="Times New Roman"/>
                <w:color w:val="000000" w:themeColor="text1"/>
                <w:sz w:val="20"/>
                <w:szCs w:val="20"/>
              </w:rPr>
            </w:pPr>
            <w:r w:rsidRPr="00D132FF">
              <w:rPr>
                <w:rFonts w:eastAsia="MS Mincho" w:cs="Times New Roman"/>
                <w:color w:val="000000" w:themeColor="text1"/>
                <w:sz w:val="20"/>
                <w:szCs w:val="20"/>
              </w:rPr>
              <w:lastRenderedPageBreak/>
              <w:t>Edición de la planificación por el nutricionista</w:t>
            </w:r>
          </w:p>
        </w:tc>
        <w:tc>
          <w:tcPr>
            <w:tcW w:w="4673" w:type="dxa"/>
          </w:tcPr>
          <w:p w14:paraId="64A46603" w14:textId="77777777" w:rsidR="00D132FF" w:rsidRPr="00D132FF" w:rsidRDefault="00D132FF" w:rsidP="00D132FF">
            <w:pPr>
              <w:spacing w:after="120" w:line="360" w:lineRule="auto"/>
              <w:ind w:firstLine="0"/>
              <w:cnfStyle w:val="000000100000" w:firstRow="0" w:lastRow="0" w:firstColumn="0" w:lastColumn="0" w:oddVBand="0" w:evenVBand="0" w:oddHBand="1" w:evenHBand="0" w:firstRowFirstColumn="0" w:firstRowLastColumn="0" w:lastRowFirstColumn="0" w:lastRowLastColumn="0"/>
              <w:rPr>
                <w:rFonts w:eastAsia="MS Mincho" w:cs="Times New Roman"/>
                <w:color w:val="000000" w:themeColor="text1"/>
                <w:sz w:val="20"/>
                <w:szCs w:val="20"/>
                <w:lang w:val="en-US"/>
              </w:rPr>
            </w:pPr>
            <w:proofErr w:type="spellStart"/>
            <w:r w:rsidRPr="00D132FF">
              <w:rPr>
                <w:rFonts w:eastAsia="MS Mincho" w:cs="Times New Roman"/>
                <w:b/>
                <w:color w:val="000000" w:themeColor="text1"/>
                <w:sz w:val="20"/>
                <w:szCs w:val="20"/>
                <w:lang w:val="en-US"/>
              </w:rPr>
              <w:t>Necesaria</w:t>
            </w:r>
            <w:proofErr w:type="spellEnd"/>
          </w:p>
        </w:tc>
      </w:tr>
      <w:tr w:rsidR="00D132FF" w:rsidRPr="00D132FF" w14:paraId="67372166" w14:textId="77777777" w:rsidTr="00D132FF">
        <w:tc>
          <w:tcPr>
            <w:cnfStyle w:val="001000000000" w:firstRow="0" w:lastRow="0" w:firstColumn="1" w:lastColumn="0" w:oddVBand="0" w:evenVBand="0" w:oddHBand="0" w:evenHBand="0" w:firstRowFirstColumn="0" w:firstRowLastColumn="0" w:lastRowFirstColumn="0" w:lastRowLastColumn="0"/>
            <w:tcW w:w="4677" w:type="dxa"/>
          </w:tcPr>
          <w:p w14:paraId="6B103BB2" w14:textId="77777777" w:rsidR="00D132FF" w:rsidRPr="00D132FF" w:rsidRDefault="00D132FF" w:rsidP="00D132FF">
            <w:pPr>
              <w:spacing w:after="120" w:line="360" w:lineRule="auto"/>
              <w:ind w:firstLine="0"/>
              <w:rPr>
                <w:rFonts w:eastAsia="MS Mincho" w:cs="Times New Roman"/>
                <w:color w:val="000000" w:themeColor="text1"/>
                <w:sz w:val="20"/>
                <w:szCs w:val="20"/>
                <w:lang w:val="en-US"/>
              </w:rPr>
            </w:pPr>
            <w:proofErr w:type="spellStart"/>
            <w:r w:rsidRPr="00D132FF">
              <w:rPr>
                <w:rFonts w:eastAsia="MS Mincho" w:cs="Times New Roman"/>
                <w:color w:val="000000" w:themeColor="text1"/>
                <w:sz w:val="20"/>
                <w:szCs w:val="20"/>
                <w:lang w:val="en-US"/>
              </w:rPr>
              <w:t>Validación</w:t>
            </w:r>
            <w:proofErr w:type="spellEnd"/>
            <w:r w:rsidRPr="00D132FF">
              <w:rPr>
                <w:rFonts w:eastAsia="MS Mincho" w:cs="Times New Roman"/>
                <w:color w:val="000000" w:themeColor="text1"/>
                <w:sz w:val="20"/>
                <w:szCs w:val="20"/>
                <w:lang w:val="en-US"/>
              </w:rPr>
              <w:t xml:space="preserve"> </w:t>
            </w:r>
            <w:proofErr w:type="spellStart"/>
            <w:r w:rsidRPr="00D132FF">
              <w:rPr>
                <w:rFonts w:eastAsia="MS Mincho" w:cs="Times New Roman"/>
                <w:color w:val="000000" w:themeColor="text1"/>
                <w:sz w:val="20"/>
                <w:szCs w:val="20"/>
                <w:lang w:val="en-US"/>
              </w:rPr>
              <w:t>profesional</w:t>
            </w:r>
            <w:proofErr w:type="spellEnd"/>
            <w:r w:rsidRPr="00D132FF">
              <w:rPr>
                <w:rFonts w:eastAsia="MS Mincho" w:cs="Times New Roman"/>
                <w:color w:val="000000" w:themeColor="text1"/>
                <w:sz w:val="20"/>
                <w:szCs w:val="20"/>
                <w:lang w:val="en-US"/>
              </w:rPr>
              <w:t xml:space="preserve"> de </w:t>
            </w:r>
            <w:proofErr w:type="spellStart"/>
            <w:r w:rsidRPr="00D132FF">
              <w:rPr>
                <w:rFonts w:eastAsia="MS Mincho" w:cs="Times New Roman"/>
                <w:color w:val="000000" w:themeColor="text1"/>
                <w:sz w:val="20"/>
                <w:szCs w:val="20"/>
                <w:lang w:val="en-US"/>
              </w:rPr>
              <w:t>resultados</w:t>
            </w:r>
            <w:proofErr w:type="spellEnd"/>
          </w:p>
        </w:tc>
        <w:tc>
          <w:tcPr>
            <w:tcW w:w="4673" w:type="dxa"/>
          </w:tcPr>
          <w:p w14:paraId="68CEF919" w14:textId="77777777" w:rsidR="00D132FF" w:rsidRPr="00D132FF" w:rsidRDefault="00D132FF" w:rsidP="00D132FF">
            <w:pPr>
              <w:spacing w:after="120" w:line="360" w:lineRule="auto"/>
              <w:ind w:firstLine="0"/>
              <w:cnfStyle w:val="000000000000" w:firstRow="0" w:lastRow="0" w:firstColumn="0" w:lastColumn="0" w:oddVBand="0" w:evenVBand="0" w:oddHBand="0" w:evenHBand="0" w:firstRowFirstColumn="0" w:firstRowLastColumn="0" w:lastRowFirstColumn="0" w:lastRowLastColumn="0"/>
              <w:rPr>
                <w:rFonts w:eastAsia="MS Mincho" w:cs="Times New Roman"/>
                <w:color w:val="000000" w:themeColor="text1"/>
                <w:sz w:val="20"/>
                <w:szCs w:val="20"/>
                <w:lang w:val="en-US"/>
              </w:rPr>
            </w:pPr>
            <w:r w:rsidRPr="00D132FF">
              <w:rPr>
                <w:rFonts w:eastAsia="MS Mincho" w:cs="Times New Roman"/>
                <w:b/>
                <w:color w:val="000000" w:themeColor="text1"/>
                <w:sz w:val="20"/>
                <w:szCs w:val="20"/>
                <w:lang w:val="en-US"/>
              </w:rPr>
              <w:t>Indispensable</w:t>
            </w:r>
          </w:p>
        </w:tc>
      </w:tr>
      <w:tr w:rsidR="00D132FF" w:rsidRPr="00D132FF" w14:paraId="402655EE" w14:textId="77777777" w:rsidTr="00D132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490946C8" w14:textId="77777777" w:rsidR="00D132FF" w:rsidRPr="00D132FF" w:rsidRDefault="00D132FF" w:rsidP="00D132FF">
            <w:pPr>
              <w:spacing w:after="120" w:line="360" w:lineRule="auto"/>
              <w:ind w:firstLine="0"/>
              <w:rPr>
                <w:rFonts w:eastAsia="MS Mincho" w:cs="Times New Roman"/>
                <w:color w:val="000000" w:themeColor="text1"/>
                <w:sz w:val="20"/>
                <w:szCs w:val="20"/>
              </w:rPr>
            </w:pPr>
            <w:r w:rsidRPr="00D132FF">
              <w:rPr>
                <w:rFonts w:eastAsia="MS Mincho" w:cs="Times New Roman"/>
                <w:color w:val="000000" w:themeColor="text1"/>
                <w:sz w:val="20"/>
                <w:szCs w:val="20"/>
              </w:rPr>
              <w:t>Seguimiento de adherencia y evolución</w:t>
            </w:r>
          </w:p>
        </w:tc>
        <w:tc>
          <w:tcPr>
            <w:tcW w:w="4673" w:type="dxa"/>
          </w:tcPr>
          <w:p w14:paraId="03ED42BF" w14:textId="77777777" w:rsidR="00D132FF" w:rsidRPr="00D132FF" w:rsidRDefault="00D132FF" w:rsidP="00D132FF">
            <w:pPr>
              <w:spacing w:after="120" w:line="360" w:lineRule="auto"/>
              <w:ind w:firstLine="0"/>
              <w:cnfStyle w:val="000000100000" w:firstRow="0" w:lastRow="0" w:firstColumn="0" w:lastColumn="0" w:oddVBand="0" w:evenVBand="0" w:oddHBand="1" w:evenHBand="0" w:firstRowFirstColumn="0" w:firstRowLastColumn="0" w:lastRowFirstColumn="0" w:lastRowLastColumn="0"/>
              <w:rPr>
                <w:rFonts w:eastAsia="MS Mincho" w:cs="Times New Roman"/>
                <w:color w:val="000000" w:themeColor="text1"/>
                <w:sz w:val="20"/>
                <w:szCs w:val="20"/>
                <w:lang w:val="en-US"/>
              </w:rPr>
            </w:pPr>
            <w:proofErr w:type="spellStart"/>
            <w:r w:rsidRPr="00D132FF">
              <w:rPr>
                <w:rFonts w:eastAsia="MS Mincho" w:cs="Times New Roman"/>
                <w:b/>
                <w:color w:val="000000" w:themeColor="text1"/>
                <w:sz w:val="20"/>
                <w:szCs w:val="20"/>
                <w:lang w:val="en-US"/>
              </w:rPr>
              <w:t>Prioritario</w:t>
            </w:r>
            <w:proofErr w:type="spellEnd"/>
          </w:p>
        </w:tc>
      </w:tr>
    </w:tbl>
    <w:p w14:paraId="1D2B3527" w14:textId="77777777" w:rsidR="00D132FF" w:rsidRDefault="00D132FF" w:rsidP="00D132FF">
      <w:pPr>
        <w:pStyle w:val="Ttulo2"/>
        <w:spacing w:line="360" w:lineRule="auto"/>
      </w:pPr>
    </w:p>
    <w:p w14:paraId="2B01D7D6" w14:textId="100EFFE9" w:rsidR="00D132FF" w:rsidRPr="003474A5" w:rsidRDefault="00D132FF" w:rsidP="00D132FF">
      <w:pPr>
        <w:pStyle w:val="Ttulo2"/>
        <w:spacing w:line="360" w:lineRule="auto"/>
        <w:rPr>
          <w:b w:val="0"/>
          <w:bCs/>
        </w:rPr>
      </w:pPr>
      <w:r w:rsidRPr="008A4109">
        <w:t xml:space="preserve">Tabla </w:t>
      </w:r>
      <w:proofErr w:type="spellStart"/>
      <w:r w:rsidRPr="008A4109">
        <w:t>Nª</w:t>
      </w:r>
      <w:proofErr w:type="spellEnd"/>
      <w:r w:rsidRPr="008A4109">
        <w:t xml:space="preserve">: </w:t>
      </w:r>
      <w:r>
        <w:rPr>
          <w:b w:val="0"/>
          <w:bCs/>
        </w:rPr>
        <w:t>Síntesis de los resultados</w:t>
      </w:r>
      <w:r w:rsidRPr="00B43172">
        <w:rPr>
          <w:b w:val="0"/>
          <w:bCs/>
        </w:rPr>
        <w:t>.</w:t>
      </w:r>
    </w:p>
    <w:p w14:paraId="00C1F307" w14:textId="77777777" w:rsidR="00D132FF" w:rsidRDefault="00D132FF" w:rsidP="00D132FF">
      <w:pPr>
        <w:spacing w:line="360" w:lineRule="auto"/>
        <w:ind w:firstLine="0"/>
        <w:jc w:val="center"/>
        <w:rPr>
          <w:sz w:val="20"/>
          <w:szCs w:val="20"/>
        </w:rPr>
      </w:pPr>
      <w:r w:rsidRPr="008A4109">
        <w:rPr>
          <w:b/>
          <w:bCs/>
          <w:sz w:val="20"/>
          <w:szCs w:val="20"/>
        </w:rPr>
        <w:t>Fuente:</w:t>
      </w:r>
      <w:r w:rsidRPr="008A4109">
        <w:rPr>
          <w:sz w:val="20"/>
          <w:szCs w:val="20"/>
        </w:rPr>
        <w:t xml:space="preserve"> Elaboración propia.</w:t>
      </w:r>
    </w:p>
    <w:p w14:paraId="7A87E331" w14:textId="77777777" w:rsidR="00D132FF" w:rsidRPr="008A4109" w:rsidRDefault="00D132FF" w:rsidP="00D132FF">
      <w:pPr>
        <w:spacing w:line="360" w:lineRule="auto"/>
        <w:ind w:firstLine="0"/>
        <w:rPr>
          <w:sz w:val="20"/>
          <w:szCs w:val="20"/>
        </w:rPr>
      </w:pPr>
    </w:p>
    <w:p w14:paraId="11753BFD" w14:textId="77777777" w:rsidR="00D00B36" w:rsidRDefault="00D00B36" w:rsidP="00D00B36">
      <w:pPr>
        <w:ind w:firstLine="0"/>
      </w:pPr>
    </w:p>
    <w:p w14:paraId="483B8E8E" w14:textId="77777777" w:rsidR="00D00B36" w:rsidRDefault="00D00B36" w:rsidP="00D00B36"/>
    <w:p w14:paraId="4163ED36" w14:textId="77777777" w:rsidR="00D00B36" w:rsidRDefault="00D00B36" w:rsidP="000D32EB">
      <w:pPr>
        <w:ind w:firstLine="0"/>
      </w:pPr>
    </w:p>
    <w:p w14:paraId="7CC8C95D" w14:textId="77777777" w:rsidR="000D32EB" w:rsidRDefault="000D32EB" w:rsidP="000D32EB">
      <w:pPr>
        <w:ind w:firstLine="0"/>
      </w:pPr>
    </w:p>
    <w:p w14:paraId="202FE348" w14:textId="77777777" w:rsidR="000D32EB" w:rsidRDefault="000D32EB" w:rsidP="000D32EB">
      <w:pPr>
        <w:ind w:firstLine="0"/>
      </w:pPr>
    </w:p>
    <w:p w14:paraId="6D7150C1" w14:textId="77777777" w:rsidR="000D32EB" w:rsidRDefault="000D32EB" w:rsidP="000D32EB">
      <w:pPr>
        <w:ind w:firstLine="0"/>
      </w:pPr>
    </w:p>
    <w:p w14:paraId="73DD1537" w14:textId="77777777" w:rsidR="000D32EB" w:rsidRDefault="000D32EB" w:rsidP="000D32EB">
      <w:pPr>
        <w:ind w:firstLine="0"/>
      </w:pPr>
    </w:p>
    <w:p w14:paraId="70F12F9D" w14:textId="77777777" w:rsidR="000D32EB" w:rsidRDefault="000D32EB" w:rsidP="000D32EB">
      <w:pPr>
        <w:ind w:firstLine="0"/>
      </w:pPr>
    </w:p>
    <w:p w14:paraId="316788A1" w14:textId="77777777" w:rsidR="000D32EB" w:rsidRDefault="000D32EB" w:rsidP="000D32EB">
      <w:pPr>
        <w:ind w:firstLine="0"/>
      </w:pPr>
    </w:p>
    <w:p w14:paraId="25B5096F" w14:textId="77777777" w:rsidR="000D32EB" w:rsidRDefault="000D32EB" w:rsidP="000D32EB">
      <w:pPr>
        <w:ind w:firstLine="0"/>
      </w:pPr>
    </w:p>
    <w:p w14:paraId="4945FBA0" w14:textId="77777777" w:rsidR="000D32EB" w:rsidRDefault="000D32EB" w:rsidP="000D32EB">
      <w:pPr>
        <w:ind w:firstLine="0"/>
      </w:pPr>
    </w:p>
    <w:p w14:paraId="695BAA6A" w14:textId="77777777" w:rsidR="000D32EB" w:rsidRDefault="000D32EB" w:rsidP="000D32EB">
      <w:pPr>
        <w:ind w:firstLine="0"/>
      </w:pPr>
    </w:p>
    <w:p w14:paraId="7573DC6A" w14:textId="77777777" w:rsidR="000D32EB" w:rsidRDefault="000D32EB" w:rsidP="000D32EB">
      <w:pPr>
        <w:ind w:firstLine="0"/>
      </w:pPr>
    </w:p>
    <w:p w14:paraId="200996BC" w14:textId="77777777" w:rsidR="000D32EB" w:rsidRDefault="000D32EB" w:rsidP="000D32EB">
      <w:pPr>
        <w:ind w:firstLine="0"/>
      </w:pPr>
    </w:p>
    <w:p w14:paraId="300EBED8" w14:textId="77777777" w:rsidR="000D32EB" w:rsidRDefault="000D32EB" w:rsidP="000D32EB">
      <w:pPr>
        <w:ind w:firstLine="0"/>
      </w:pPr>
    </w:p>
    <w:p w14:paraId="0E0E8CA3" w14:textId="77777777" w:rsidR="000D32EB" w:rsidRDefault="000D32EB" w:rsidP="000D32EB">
      <w:pPr>
        <w:ind w:firstLine="0"/>
      </w:pPr>
    </w:p>
    <w:p w14:paraId="35E3DBB2" w14:textId="77777777" w:rsidR="000D32EB" w:rsidRDefault="000D32EB" w:rsidP="000D32EB">
      <w:pPr>
        <w:ind w:firstLine="0"/>
      </w:pPr>
    </w:p>
    <w:p w14:paraId="449C8009" w14:textId="77777777" w:rsidR="000D32EB" w:rsidRDefault="000D32EB" w:rsidP="000D32EB">
      <w:pPr>
        <w:ind w:firstLine="0"/>
      </w:pPr>
    </w:p>
    <w:p w14:paraId="7223CDCE" w14:textId="77777777" w:rsidR="000D32EB" w:rsidRDefault="000D32EB" w:rsidP="000D32EB">
      <w:pPr>
        <w:pStyle w:val="Ttulo1"/>
      </w:pPr>
      <w:r w:rsidRPr="000D32EB">
        <w:lastRenderedPageBreak/>
        <w:drawing>
          <wp:anchor distT="0" distB="0" distL="114300" distR="114300" simplePos="0" relativeHeight="251700224" behindDoc="0" locked="0" layoutInCell="1" allowOverlap="1" wp14:anchorId="36E878C1" wp14:editId="68F82ECC">
            <wp:simplePos x="0" y="0"/>
            <wp:positionH relativeFrom="margin">
              <wp:align>center</wp:align>
            </wp:positionH>
            <wp:positionV relativeFrom="paragraph">
              <wp:posOffset>412053</wp:posOffset>
            </wp:positionV>
            <wp:extent cx="4417060" cy="6889750"/>
            <wp:effectExtent l="0" t="0" r="2540" b="6350"/>
            <wp:wrapTopAndBottom/>
            <wp:docPr id="10996533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653343" name=""/>
                    <pic:cNvPicPr/>
                  </pic:nvPicPr>
                  <pic:blipFill>
                    <a:blip r:embed="rId103">
                      <a:extLst>
                        <a:ext uri="{28A0092B-C50C-407E-A947-70E740481C1C}">
                          <a14:useLocalDpi xmlns:a14="http://schemas.microsoft.com/office/drawing/2010/main" val="0"/>
                        </a:ext>
                      </a:extLst>
                    </a:blip>
                    <a:stretch>
                      <a:fillRect/>
                    </a:stretch>
                  </pic:blipFill>
                  <pic:spPr>
                    <a:xfrm>
                      <a:off x="0" y="0"/>
                      <a:ext cx="4417060" cy="6889750"/>
                    </a:xfrm>
                    <a:prstGeom prst="rect">
                      <a:avLst/>
                    </a:prstGeom>
                  </pic:spPr>
                </pic:pic>
              </a:graphicData>
            </a:graphic>
            <wp14:sizeRelH relativeFrom="margin">
              <wp14:pctWidth>0</wp14:pctWidth>
            </wp14:sizeRelH>
            <wp14:sizeRelV relativeFrom="margin">
              <wp14:pctHeight>0</wp14:pctHeight>
            </wp14:sizeRelV>
          </wp:anchor>
        </w:drawing>
      </w:r>
      <w:r w:rsidRPr="000D32EB">
        <w:t>ANEXO 2. ENCUESTA A PACIENTES</w:t>
      </w:r>
    </w:p>
    <w:p w14:paraId="380FD2FB" w14:textId="77777777" w:rsidR="00EC0C5C" w:rsidRDefault="00EC0C5C" w:rsidP="00EC0C5C">
      <w:pPr>
        <w:pStyle w:val="Ttulo3"/>
        <w:spacing w:line="360" w:lineRule="auto"/>
        <w:ind w:firstLine="0"/>
      </w:pPr>
      <w:r>
        <w:tab/>
      </w:r>
    </w:p>
    <w:p w14:paraId="1DF0836C" w14:textId="4BECB8E6" w:rsidR="00EC0C5C" w:rsidRPr="00896BAC" w:rsidRDefault="00EC0C5C" w:rsidP="00EC0C5C">
      <w:pPr>
        <w:pStyle w:val="Ttulo3"/>
        <w:spacing w:line="360" w:lineRule="auto"/>
        <w:ind w:firstLine="0"/>
        <w:rPr>
          <w:rFonts w:cs="Arial"/>
          <w:szCs w:val="20"/>
        </w:rPr>
      </w:pPr>
      <w:r w:rsidRPr="00896BAC">
        <w:rPr>
          <w:rFonts w:cs="Arial"/>
          <w:bCs/>
          <w:szCs w:val="20"/>
        </w:rPr>
        <w:t xml:space="preserve">Figura </w:t>
      </w:r>
      <w:proofErr w:type="spellStart"/>
      <w:r w:rsidRPr="00896BAC">
        <w:rPr>
          <w:rFonts w:cs="Arial"/>
          <w:bCs/>
          <w:szCs w:val="20"/>
        </w:rPr>
        <w:t>N°</w:t>
      </w:r>
      <w:proofErr w:type="spellEnd"/>
      <w:r w:rsidRPr="00896BAC">
        <w:rPr>
          <w:rFonts w:cs="Arial"/>
          <w:bCs/>
          <w:szCs w:val="20"/>
        </w:rPr>
        <w:t>:</w:t>
      </w:r>
      <w:r>
        <w:rPr>
          <w:rFonts w:cs="Arial"/>
          <w:bCs/>
          <w:szCs w:val="20"/>
        </w:rPr>
        <w:t xml:space="preserve"> </w:t>
      </w:r>
      <w:r>
        <w:rPr>
          <w:rFonts w:cs="Arial"/>
          <w:b w:val="0"/>
          <w:bCs/>
          <w:szCs w:val="20"/>
        </w:rPr>
        <w:t xml:space="preserve">Encuesta en Google </w:t>
      </w:r>
      <w:proofErr w:type="spellStart"/>
      <w:r>
        <w:rPr>
          <w:rFonts w:cs="Arial"/>
          <w:b w:val="0"/>
          <w:bCs/>
          <w:szCs w:val="20"/>
        </w:rPr>
        <w:t>forms</w:t>
      </w:r>
      <w:proofErr w:type="spellEnd"/>
      <w:r w:rsidRPr="00896BAC">
        <w:rPr>
          <w:rFonts w:cs="Arial"/>
          <w:b w:val="0"/>
          <w:bCs/>
          <w:szCs w:val="20"/>
        </w:rPr>
        <w:t>.</w:t>
      </w:r>
    </w:p>
    <w:p w14:paraId="2EEE78BD" w14:textId="77777777" w:rsidR="00EC0C5C" w:rsidRPr="00896BAC" w:rsidRDefault="00EC0C5C" w:rsidP="00EC0C5C">
      <w:pPr>
        <w:spacing w:line="360" w:lineRule="auto"/>
        <w:ind w:firstLine="0"/>
        <w:jc w:val="center"/>
        <w:rPr>
          <w:rFonts w:cs="Arial"/>
          <w:sz w:val="20"/>
          <w:szCs w:val="20"/>
        </w:rPr>
      </w:pPr>
      <w:r w:rsidRPr="00896BAC">
        <w:rPr>
          <w:rFonts w:cs="Arial"/>
          <w:b/>
          <w:bCs/>
          <w:sz w:val="20"/>
          <w:szCs w:val="20"/>
        </w:rPr>
        <w:t>Fuente:</w:t>
      </w:r>
      <w:r w:rsidRPr="00896BAC">
        <w:rPr>
          <w:rFonts w:cs="Arial"/>
          <w:sz w:val="20"/>
          <w:szCs w:val="20"/>
        </w:rPr>
        <w:t xml:space="preserve"> </w:t>
      </w:r>
      <w:r>
        <w:rPr>
          <w:rFonts w:cs="Arial"/>
          <w:sz w:val="20"/>
          <w:szCs w:val="20"/>
        </w:rPr>
        <w:t>Elaboración propia.</w:t>
      </w:r>
    </w:p>
    <w:p w14:paraId="7AB8BE62" w14:textId="0D9AAE79" w:rsidR="00EC0C5C" w:rsidRPr="00EC0C5C" w:rsidRDefault="00EC0C5C" w:rsidP="00EC0C5C">
      <w:pPr>
        <w:tabs>
          <w:tab w:val="left" w:pos="2640"/>
        </w:tabs>
      </w:pPr>
    </w:p>
    <w:p w14:paraId="42709BE3" w14:textId="236E1870" w:rsidR="00EC0C5C" w:rsidRPr="00EC0C5C" w:rsidRDefault="00EC0C5C" w:rsidP="00EC0C5C">
      <w:pPr>
        <w:ind w:firstLine="0"/>
        <w:sectPr w:rsidR="00EC0C5C" w:rsidRPr="00EC0C5C" w:rsidSect="00B72D9A">
          <w:pgSz w:w="12240" w:h="15840" w:code="1"/>
          <w:pgMar w:top="1440" w:right="1440" w:bottom="1440" w:left="1440" w:header="720" w:footer="720" w:gutter="0"/>
          <w:cols w:space="720"/>
          <w:docGrid w:linePitch="360"/>
        </w:sectPr>
      </w:pPr>
    </w:p>
    <w:tbl>
      <w:tblPr>
        <w:tblStyle w:val="Tablaconcuadrcula6concolores-nfasis6"/>
        <w:tblW w:w="0" w:type="auto"/>
        <w:tblLook w:val="04A0" w:firstRow="1" w:lastRow="0" w:firstColumn="1" w:lastColumn="0" w:noHBand="0" w:noVBand="1"/>
      </w:tblPr>
      <w:tblGrid>
        <w:gridCol w:w="1870"/>
        <w:gridCol w:w="1870"/>
        <w:gridCol w:w="1870"/>
        <w:gridCol w:w="1870"/>
        <w:gridCol w:w="1870"/>
      </w:tblGrid>
      <w:tr w:rsidR="00641D44" w:rsidRPr="00641D44" w14:paraId="3A9CC767" w14:textId="77777777" w:rsidTr="00641D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6687F601" w14:textId="14319349" w:rsidR="00641D44" w:rsidRPr="00641D44" w:rsidRDefault="00641D44" w:rsidP="00641D44">
            <w:pPr>
              <w:pStyle w:val="Descripcin"/>
              <w:spacing w:line="360" w:lineRule="auto"/>
              <w:rPr>
                <w:rFonts w:eastAsiaTheme="majorEastAsia" w:cstheme="majorBidi"/>
                <w:b w:val="0"/>
                <w:sz w:val="20"/>
                <w:szCs w:val="20"/>
              </w:rPr>
            </w:pPr>
            <w:r w:rsidRPr="00641D44">
              <w:rPr>
                <w:sz w:val="20"/>
                <w:szCs w:val="20"/>
              </w:rPr>
              <w:lastRenderedPageBreak/>
              <w:t>Pregunta</w:t>
            </w:r>
          </w:p>
        </w:tc>
        <w:tc>
          <w:tcPr>
            <w:tcW w:w="1870" w:type="dxa"/>
          </w:tcPr>
          <w:p w14:paraId="08F57EF3" w14:textId="4CEC1EED" w:rsidR="00641D44" w:rsidRPr="00641D44" w:rsidRDefault="00641D44" w:rsidP="00641D44">
            <w:pPr>
              <w:pStyle w:val="Descripcin"/>
              <w:spacing w:line="360" w:lineRule="auto"/>
              <w:cnfStyle w:val="100000000000" w:firstRow="1" w:lastRow="0" w:firstColumn="0" w:lastColumn="0" w:oddVBand="0" w:evenVBand="0" w:oddHBand="0" w:evenHBand="0" w:firstRowFirstColumn="0" w:firstRowLastColumn="0" w:lastRowFirstColumn="0" w:lastRowLastColumn="0"/>
              <w:rPr>
                <w:rFonts w:eastAsiaTheme="majorEastAsia" w:cstheme="majorBidi"/>
                <w:b w:val="0"/>
                <w:sz w:val="20"/>
                <w:szCs w:val="20"/>
              </w:rPr>
            </w:pPr>
            <w:r w:rsidRPr="00641D44">
              <w:rPr>
                <w:sz w:val="20"/>
                <w:szCs w:val="20"/>
              </w:rPr>
              <w:t>Positiva</w:t>
            </w:r>
          </w:p>
        </w:tc>
        <w:tc>
          <w:tcPr>
            <w:tcW w:w="1870" w:type="dxa"/>
          </w:tcPr>
          <w:p w14:paraId="4D13EA0C" w14:textId="196B47E9" w:rsidR="00641D44" w:rsidRPr="00641D44" w:rsidRDefault="00641D44" w:rsidP="00641D44">
            <w:pPr>
              <w:pStyle w:val="Descripcin"/>
              <w:spacing w:line="360" w:lineRule="auto"/>
              <w:cnfStyle w:val="100000000000" w:firstRow="1" w:lastRow="0" w:firstColumn="0" w:lastColumn="0" w:oddVBand="0" w:evenVBand="0" w:oddHBand="0" w:evenHBand="0" w:firstRowFirstColumn="0" w:firstRowLastColumn="0" w:lastRowFirstColumn="0" w:lastRowLastColumn="0"/>
              <w:rPr>
                <w:rFonts w:eastAsiaTheme="majorEastAsia" w:cstheme="majorBidi"/>
                <w:b w:val="0"/>
                <w:sz w:val="20"/>
                <w:szCs w:val="20"/>
              </w:rPr>
            </w:pPr>
            <w:r w:rsidRPr="00641D44">
              <w:rPr>
                <w:sz w:val="20"/>
                <w:szCs w:val="20"/>
              </w:rPr>
              <w:t>Intermedia</w:t>
            </w:r>
          </w:p>
        </w:tc>
        <w:tc>
          <w:tcPr>
            <w:tcW w:w="1870" w:type="dxa"/>
          </w:tcPr>
          <w:p w14:paraId="1006A9ED" w14:textId="43B27901" w:rsidR="00641D44" w:rsidRPr="00641D44" w:rsidRDefault="00641D44" w:rsidP="00641D44">
            <w:pPr>
              <w:pStyle w:val="Descripcin"/>
              <w:spacing w:line="360" w:lineRule="auto"/>
              <w:cnfStyle w:val="100000000000" w:firstRow="1" w:lastRow="0" w:firstColumn="0" w:lastColumn="0" w:oddVBand="0" w:evenVBand="0" w:oddHBand="0" w:evenHBand="0" w:firstRowFirstColumn="0" w:firstRowLastColumn="0" w:lastRowFirstColumn="0" w:lastRowLastColumn="0"/>
              <w:rPr>
                <w:rFonts w:eastAsiaTheme="majorEastAsia" w:cstheme="majorBidi"/>
                <w:b w:val="0"/>
                <w:sz w:val="20"/>
                <w:szCs w:val="20"/>
              </w:rPr>
            </w:pPr>
            <w:r w:rsidRPr="00641D44">
              <w:rPr>
                <w:sz w:val="20"/>
                <w:szCs w:val="20"/>
              </w:rPr>
              <w:t>Negativa</w:t>
            </w:r>
          </w:p>
        </w:tc>
        <w:tc>
          <w:tcPr>
            <w:tcW w:w="1870" w:type="dxa"/>
          </w:tcPr>
          <w:p w14:paraId="6AB19B39" w14:textId="30D90085" w:rsidR="00641D44" w:rsidRPr="00641D44" w:rsidRDefault="00641D44" w:rsidP="00641D44">
            <w:pPr>
              <w:pStyle w:val="Descripcin"/>
              <w:spacing w:line="360" w:lineRule="auto"/>
              <w:cnfStyle w:val="100000000000" w:firstRow="1" w:lastRow="0" w:firstColumn="0" w:lastColumn="0" w:oddVBand="0" w:evenVBand="0" w:oddHBand="0" w:evenHBand="0" w:firstRowFirstColumn="0" w:firstRowLastColumn="0" w:lastRowFirstColumn="0" w:lastRowLastColumn="0"/>
              <w:rPr>
                <w:rFonts w:eastAsiaTheme="majorEastAsia" w:cstheme="majorBidi"/>
                <w:b w:val="0"/>
                <w:sz w:val="20"/>
                <w:szCs w:val="20"/>
              </w:rPr>
            </w:pPr>
            <w:r w:rsidRPr="00641D44">
              <w:rPr>
                <w:sz w:val="20"/>
                <w:szCs w:val="20"/>
              </w:rPr>
              <w:t>Total</w:t>
            </w:r>
          </w:p>
        </w:tc>
      </w:tr>
      <w:tr w:rsidR="00641D44" w:rsidRPr="00641D44" w14:paraId="773939D8" w14:textId="77777777" w:rsidTr="00641D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2B9A9143" w14:textId="0FF5AA0A" w:rsidR="00641D44" w:rsidRPr="00641D44" w:rsidRDefault="00641D44" w:rsidP="00641D44">
            <w:pPr>
              <w:pStyle w:val="Descripcin"/>
              <w:spacing w:line="360" w:lineRule="auto"/>
              <w:rPr>
                <w:rFonts w:eastAsiaTheme="majorEastAsia" w:cstheme="majorBidi"/>
                <w:b w:val="0"/>
                <w:color w:val="000000" w:themeColor="text1"/>
                <w:sz w:val="20"/>
                <w:szCs w:val="20"/>
              </w:rPr>
            </w:pPr>
            <w:r w:rsidRPr="00641D44">
              <w:rPr>
                <w:color w:val="000000" w:themeColor="text1"/>
                <w:sz w:val="20"/>
                <w:szCs w:val="20"/>
              </w:rPr>
              <w:t>Organización de información</w:t>
            </w:r>
          </w:p>
        </w:tc>
        <w:tc>
          <w:tcPr>
            <w:tcW w:w="1870" w:type="dxa"/>
          </w:tcPr>
          <w:p w14:paraId="63C37ED2" w14:textId="5E88EC31" w:rsidR="00641D44" w:rsidRPr="00641D44" w:rsidRDefault="00641D44" w:rsidP="00641D44">
            <w:pPr>
              <w:pStyle w:val="Descripcin"/>
              <w:spacing w:line="360" w:lineRule="auto"/>
              <w:cnfStyle w:val="000000100000" w:firstRow="0" w:lastRow="0" w:firstColumn="0" w:lastColumn="0" w:oddVBand="0" w:evenVBand="0" w:oddHBand="1" w:evenHBand="0" w:firstRowFirstColumn="0" w:firstRowLastColumn="0" w:lastRowFirstColumn="0" w:lastRowLastColumn="0"/>
              <w:rPr>
                <w:rFonts w:eastAsiaTheme="majorEastAsia" w:cstheme="majorBidi"/>
                <w:b/>
                <w:color w:val="000000" w:themeColor="text1"/>
                <w:sz w:val="20"/>
                <w:szCs w:val="20"/>
              </w:rPr>
            </w:pPr>
            <w:r w:rsidRPr="00641D44">
              <w:rPr>
                <w:color w:val="000000" w:themeColor="text1"/>
                <w:sz w:val="20"/>
                <w:szCs w:val="20"/>
              </w:rPr>
              <w:t>17</w:t>
            </w:r>
          </w:p>
        </w:tc>
        <w:tc>
          <w:tcPr>
            <w:tcW w:w="1870" w:type="dxa"/>
          </w:tcPr>
          <w:p w14:paraId="5DE52311" w14:textId="45D9F43C" w:rsidR="00641D44" w:rsidRPr="00641D44" w:rsidRDefault="00641D44" w:rsidP="00641D44">
            <w:pPr>
              <w:pStyle w:val="Descripcin"/>
              <w:spacing w:line="360" w:lineRule="auto"/>
              <w:cnfStyle w:val="000000100000" w:firstRow="0" w:lastRow="0" w:firstColumn="0" w:lastColumn="0" w:oddVBand="0" w:evenVBand="0" w:oddHBand="1" w:evenHBand="0" w:firstRowFirstColumn="0" w:firstRowLastColumn="0" w:lastRowFirstColumn="0" w:lastRowLastColumn="0"/>
              <w:rPr>
                <w:rFonts w:eastAsiaTheme="majorEastAsia" w:cstheme="majorBidi"/>
                <w:b/>
                <w:color w:val="000000" w:themeColor="text1"/>
                <w:sz w:val="20"/>
                <w:szCs w:val="20"/>
              </w:rPr>
            </w:pPr>
            <w:r w:rsidRPr="00641D44">
              <w:rPr>
                <w:color w:val="000000" w:themeColor="text1"/>
                <w:sz w:val="20"/>
                <w:szCs w:val="20"/>
              </w:rPr>
              <w:t>10</w:t>
            </w:r>
          </w:p>
        </w:tc>
        <w:tc>
          <w:tcPr>
            <w:tcW w:w="1870" w:type="dxa"/>
          </w:tcPr>
          <w:p w14:paraId="3A7F28C7" w14:textId="557B72DE" w:rsidR="00641D44" w:rsidRPr="00641D44" w:rsidRDefault="00641D44" w:rsidP="00641D44">
            <w:pPr>
              <w:pStyle w:val="Descripcin"/>
              <w:spacing w:line="360" w:lineRule="auto"/>
              <w:cnfStyle w:val="000000100000" w:firstRow="0" w:lastRow="0" w:firstColumn="0" w:lastColumn="0" w:oddVBand="0" w:evenVBand="0" w:oddHBand="1" w:evenHBand="0" w:firstRowFirstColumn="0" w:firstRowLastColumn="0" w:lastRowFirstColumn="0" w:lastRowLastColumn="0"/>
              <w:rPr>
                <w:rFonts w:eastAsiaTheme="majorEastAsia" w:cstheme="majorBidi"/>
                <w:b/>
                <w:color w:val="000000" w:themeColor="text1"/>
                <w:sz w:val="20"/>
                <w:szCs w:val="20"/>
              </w:rPr>
            </w:pPr>
            <w:r w:rsidRPr="00641D44">
              <w:rPr>
                <w:color w:val="000000" w:themeColor="text1"/>
                <w:sz w:val="20"/>
                <w:szCs w:val="20"/>
              </w:rPr>
              <w:t>4</w:t>
            </w:r>
          </w:p>
        </w:tc>
        <w:tc>
          <w:tcPr>
            <w:tcW w:w="1870" w:type="dxa"/>
          </w:tcPr>
          <w:p w14:paraId="3B4C3FD2" w14:textId="7BF29D04" w:rsidR="00641D44" w:rsidRPr="00641D44" w:rsidRDefault="00641D44" w:rsidP="00641D44">
            <w:pPr>
              <w:pStyle w:val="Descripcin"/>
              <w:spacing w:line="360" w:lineRule="auto"/>
              <w:cnfStyle w:val="000000100000" w:firstRow="0" w:lastRow="0" w:firstColumn="0" w:lastColumn="0" w:oddVBand="0" w:evenVBand="0" w:oddHBand="1" w:evenHBand="0" w:firstRowFirstColumn="0" w:firstRowLastColumn="0" w:lastRowFirstColumn="0" w:lastRowLastColumn="0"/>
              <w:rPr>
                <w:rFonts w:eastAsiaTheme="majorEastAsia" w:cstheme="majorBidi"/>
                <w:b/>
                <w:color w:val="000000" w:themeColor="text1"/>
                <w:sz w:val="20"/>
                <w:szCs w:val="20"/>
              </w:rPr>
            </w:pPr>
            <w:r w:rsidRPr="00641D44">
              <w:rPr>
                <w:color w:val="000000" w:themeColor="text1"/>
                <w:sz w:val="20"/>
                <w:szCs w:val="20"/>
              </w:rPr>
              <w:t>31</w:t>
            </w:r>
          </w:p>
        </w:tc>
      </w:tr>
      <w:tr w:rsidR="00641D44" w:rsidRPr="00641D44" w14:paraId="02754093" w14:textId="77777777" w:rsidTr="00641D44">
        <w:tc>
          <w:tcPr>
            <w:cnfStyle w:val="001000000000" w:firstRow="0" w:lastRow="0" w:firstColumn="1" w:lastColumn="0" w:oddVBand="0" w:evenVBand="0" w:oddHBand="0" w:evenHBand="0" w:firstRowFirstColumn="0" w:firstRowLastColumn="0" w:lastRowFirstColumn="0" w:lastRowLastColumn="0"/>
            <w:tcW w:w="1870" w:type="dxa"/>
          </w:tcPr>
          <w:p w14:paraId="696D1C83" w14:textId="257E91A6" w:rsidR="00641D44" w:rsidRPr="00641D44" w:rsidRDefault="00641D44" w:rsidP="00641D44">
            <w:pPr>
              <w:pStyle w:val="Descripcin"/>
              <w:spacing w:line="360" w:lineRule="auto"/>
              <w:rPr>
                <w:rFonts w:eastAsiaTheme="majorEastAsia" w:cstheme="majorBidi"/>
                <w:b w:val="0"/>
                <w:color w:val="000000" w:themeColor="text1"/>
                <w:sz w:val="20"/>
                <w:szCs w:val="20"/>
              </w:rPr>
            </w:pPr>
            <w:r w:rsidRPr="00641D44">
              <w:rPr>
                <w:color w:val="000000" w:themeColor="text1"/>
                <w:sz w:val="20"/>
                <w:szCs w:val="20"/>
              </w:rPr>
              <w:t>Dificultad para recordar indicaciones</w:t>
            </w:r>
          </w:p>
        </w:tc>
        <w:tc>
          <w:tcPr>
            <w:tcW w:w="1870" w:type="dxa"/>
          </w:tcPr>
          <w:p w14:paraId="19EBAFF9" w14:textId="03A65610" w:rsidR="00641D44" w:rsidRPr="00641D44" w:rsidRDefault="00641D44" w:rsidP="00641D44">
            <w:pPr>
              <w:pStyle w:val="Descripcin"/>
              <w:spacing w:line="360" w:lineRule="auto"/>
              <w:cnfStyle w:val="000000000000" w:firstRow="0" w:lastRow="0" w:firstColumn="0" w:lastColumn="0" w:oddVBand="0" w:evenVBand="0" w:oddHBand="0" w:evenHBand="0" w:firstRowFirstColumn="0" w:firstRowLastColumn="0" w:lastRowFirstColumn="0" w:lastRowLastColumn="0"/>
              <w:rPr>
                <w:rFonts w:eastAsiaTheme="majorEastAsia" w:cstheme="majorBidi"/>
                <w:b/>
                <w:color w:val="000000" w:themeColor="text1"/>
                <w:sz w:val="20"/>
                <w:szCs w:val="20"/>
              </w:rPr>
            </w:pPr>
            <w:r w:rsidRPr="00641D44">
              <w:rPr>
                <w:color w:val="000000" w:themeColor="text1"/>
                <w:sz w:val="20"/>
                <w:szCs w:val="20"/>
              </w:rPr>
              <w:t>12 sí</w:t>
            </w:r>
          </w:p>
        </w:tc>
        <w:tc>
          <w:tcPr>
            <w:tcW w:w="1870" w:type="dxa"/>
          </w:tcPr>
          <w:p w14:paraId="01CAA9E5" w14:textId="1F40659A" w:rsidR="00641D44" w:rsidRPr="00641D44" w:rsidRDefault="00641D44" w:rsidP="00641D44">
            <w:pPr>
              <w:pStyle w:val="Descripcin"/>
              <w:spacing w:line="360" w:lineRule="auto"/>
              <w:cnfStyle w:val="000000000000" w:firstRow="0" w:lastRow="0" w:firstColumn="0" w:lastColumn="0" w:oddVBand="0" w:evenVBand="0" w:oddHBand="0" w:evenHBand="0" w:firstRowFirstColumn="0" w:firstRowLastColumn="0" w:lastRowFirstColumn="0" w:lastRowLastColumn="0"/>
              <w:rPr>
                <w:rFonts w:eastAsiaTheme="majorEastAsia" w:cstheme="majorBidi"/>
                <w:b/>
                <w:color w:val="000000" w:themeColor="text1"/>
                <w:sz w:val="20"/>
                <w:szCs w:val="20"/>
              </w:rPr>
            </w:pPr>
            <w:r w:rsidRPr="00641D44">
              <w:rPr>
                <w:color w:val="000000" w:themeColor="text1"/>
                <w:sz w:val="20"/>
                <w:szCs w:val="20"/>
              </w:rPr>
              <w:t>13 a veces</w:t>
            </w:r>
          </w:p>
        </w:tc>
        <w:tc>
          <w:tcPr>
            <w:tcW w:w="1870" w:type="dxa"/>
          </w:tcPr>
          <w:p w14:paraId="56E45FC7" w14:textId="04868ADB" w:rsidR="00641D44" w:rsidRPr="00641D44" w:rsidRDefault="00641D44" w:rsidP="00641D44">
            <w:pPr>
              <w:pStyle w:val="Descripcin"/>
              <w:spacing w:line="360" w:lineRule="auto"/>
              <w:cnfStyle w:val="000000000000" w:firstRow="0" w:lastRow="0" w:firstColumn="0" w:lastColumn="0" w:oddVBand="0" w:evenVBand="0" w:oddHBand="0" w:evenHBand="0" w:firstRowFirstColumn="0" w:firstRowLastColumn="0" w:lastRowFirstColumn="0" w:lastRowLastColumn="0"/>
              <w:rPr>
                <w:rFonts w:eastAsiaTheme="majorEastAsia" w:cstheme="majorBidi"/>
                <w:b/>
                <w:color w:val="000000" w:themeColor="text1"/>
                <w:sz w:val="20"/>
                <w:szCs w:val="20"/>
              </w:rPr>
            </w:pPr>
            <w:r w:rsidRPr="00641D44">
              <w:rPr>
                <w:color w:val="000000" w:themeColor="text1"/>
                <w:sz w:val="20"/>
                <w:szCs w:val="20"/>
              </w:rPr>
              <w:t>6 no</w:t>
            </w:r>
          </w:p>
        </w:tc>
        <w:tc>
          <w:tcPr>
            <w:tcW w:w="1870" w:type="dxa"/>
          </w:tcPr>
          <w:p w14:paraId="123B27DF" w14:textId="3889B918" w:rsidR="00641D44" w:rsidRPr="00641D44" w:rsidRDefault="00641D44" w:rsidP="00641D44">
            <w:pPr>
              <w:pStyle w:val="Descripcin"/>
              <w:spacing w:line="360" w:lineRule="auto"/>
              <w:cnfStyle w:val="000000000000" w:firstRow="0" w:lastRow="0" w:firstColumn="0" w:lastColumn="0" w:oddVBand="0" w:evenVBand="0" w:oddHBand="0" w:evenHBand="0" w:firstRowFirstColumn="0" w:firstRowLastColumn="0" w:lastRowFirstColumn="0" w:lastRowLastColumn="0"/>
              <w:rPr>
                <w:rFonts w:eastAsiaTheme="majorEastAsia" w:cstheme="majorBidi"/>
                <w:b/>
                <w:color w:val="000000" w:themeColor="text1"/>
                <w:sz w:val="20"/>
                <w:szCs w:val="20"/>
              </w:rPr>
            </w:pPr>
            <w:r w:rsidRPr="00641D44">
              <w:rPr>
                <w:color w:val="000000" w:themeColor="text1"/>
                <w:sz w:val="20"/>
                <w:szCs w:val="20"/>
              </w:rPr>
              <w:t>31</w:t>
            </w:r>
          </w:p>
        </w:tc>
      </w:tr>
      <w:tr w:rsidR="00641D44" w:rsidRPr="00641D44" w14:paraId="3CCCA152" w14:textId="77777777" w:rsidTr="00641D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673B0178" w14:textId="168E96C7" w:rsidR="00641D44" w:rsidRPr="00641D44" w:rsidRDefault="00641D44" w:rsidP="00641D44">
            <w:pPr>
              <w:pStyle w:val="Descripcin"/>
              <w:spacing w:line="360" w:lineRule="auto"/>
              <w:rPr>
                <w:rFonts w:eastAsiaTheme="majorEastAsia" w:cstheme="majorBidi"/>
                <w:b w:val="0"/>
                <w:color w:val="000000" w:themeColor="text1"/>
                <w:sz w:val="20"/>
                <w:szCs w:val="20"/>
              </w:rPr>
            </w:pPr>
            <w:r w:rsidRPr="00641D44">
              <w:rPr>
                <w:color w:val="000000" w:themeColor="text1"/>
                <w:sz w:val="20"/>
                <w:szCs w:val="20"/>
              </w:rPr>
              <w:t>Facilidad para seguir el plan</w:t>
            </w:r>
          </w:p>
        </w:tc>
        <w:tc>
          <w:tcPr>
            <w:tcW w:w="1870" w:type="dxa"/>
          </w:tcPr>
          <w:p w14:paraId="5DB45008" w14:textId="773B0796" w:rsidR="00641D44" w:rsidRPr="00641D44" w:rsidRDefault="00641D44" w:rsidP="00641D44">
            <w:pPr>
              <w:pStyle w:val="Descripcin"/>
              <w:spacing w:line="360" w:lineRule="auto"/>
              <w:cnfStyle w:val="000000100000" w:firstRow="0" w:lastRow="0" w:firstColumn="0" w:lastColumn="0" w:oddVBand="0" w:evenVBand="0" w:oddHBand="1" w:evenHBand="0" w:firstRowFirstColumn="0" w:firstRowLastColumn="0" w:lastRowFirstColumn="0" w:lastRowLastColumn="0"/>
              <w:rPr>
                <w:rFonts w:eastAsiaTheme="majorEastAsia" w:cstheme="majorBidi"/>
                <w:b/>
                <w:color w:val="000000" w:themeColor="text1"/>
                <w:sz w:val="20"/>
                <w:szCs w:val="20"/>
              </w:rPr>
            </w:pPr>
            <w:r w:rsidRPr="00641D44">
              <w:rPr>
                <w:color w:val="000000" w:themeColor="text1"/>
                <w:sz w:val="20"/>
                <w:szCs w:val="20"/>
              </w:rPr>
              <w:t>19</w:t>
            </w:r>
          </w:p>
        </w:tc>
        <w:tc>
          <w:tcPr>
            <w:tcW w:w="1870" w:type="dxa"/>
          </w:tcPr>
          <w:p w14:paraId="696F21EA" w14:textId="2E9F07A5" w:rsidR="00641D44" w:rsidRPr="00641D44" w:rsidRDefault="00641D44" w:rsidP="00641D44">
            <w:pPr>
              <w:pStyle w:val="Descripcin"/>
              <w:spacing w:line="360" w:lineRule="auto"/>
              <w:cnfStyle w:val="000000100000" w:firstRow="0" w:lastRow="0" w:firstColumn="0" w:lastColumn="0" w:oddVBand="0" w:evenVBand="0" w:oddHBand="1" w:evenHBand="0" w:firstRowFirstColumn="0" w:firstRowLastColumn="0" w:lastRowFirstColumn="0" w:lastRowLastColumn="0"/>
              <w:rPr>
                <w:rFonts w:eastAsiaTheme="majorEastAsia" w:cstheme="majorBidi"/>
                <w:b/>
                <w:color w:val="000000" w:themeColor="text1"/>
                <w:sz w:val="20"/>
                <w:szCs w:val="20"/>
              </w:rPr>
            </w:pPr>
            <w:r w:rsidRPr="00641D44">
              <w:rPr>
                <w:color w:val="000000" w:themeColor="text1"/>
                <w:sz w:val="20"/>
                <w:szCs w:val="20"/>
              </w:rPr>
              <w:t>8</w:t>
            </w:r>
          </w:p>
        </w:tc>
        <w:tc>
          <w:tcPr>
            <w:tcW w:w="1870" w:type="dxa"/>
          </w:tcPr>
          <w:p w14:paraId="6774F422" w14:textId="25F50C0D" w:rsidR="00641D44" w:rsidRPr="00641D44" w:rsidRDefault="00641D44" w:rsidP="00641D44">
            <w:pPr>
              <w:pStyle w:val="Descripcin"/>
              <w:spacing w:line="360" w:lineRule="auto"/>
              <w:cnfStyle w:val="000000100000" w:firstRow="0" w:lastRow="0" w:firstColumn="0" w:lastColumn="0" w:oddVBand="0" w:evenVBand="0" w:oddHBand="1" w:evenHBand="0" w:firstRowFirstColumn="0" w:firstRowLastColumn="0" w:lastRowFirstColumn="0" w:lastRowLastColumn="0"/>
              <w:rPr>
                <w:rFonts w:eastAsiaTheme="majorEastAsia" w:cstheme="majorBidi"/>
                <w:b/>
                <w:color w:val="000000" w:themeColor="text1"/>
                <w:sz w:val="20"/>
                <w:szCs w:val="20"/>
              </w:rPr>
            </w:pPr>
            <w:r w:rsidRPr="00641D44">
              <w:rPr>
                <w:color w:val="000000" w:themeColor="text1"/>
                <w:sz w:val="20"/>
                <w:szCs w:val="20"/>
              </w:rPr>
              <w:t>4</w:t>
            </w:r>
          </w:p>
        </w:tc>
        <w:tc>
          <w:tcPr>
            <w:tcW w:w="1870" w:type="dxa"/>
          </w:tcPr>
          <w:p w14:paraId="0CC6AC4C" w14:textId="44DC10A9" w:rsidR="00641D44" w:rsidRPr="00641D44" w:rsidRDefault="00641D44" w:rsidP="00641D44">
            <w:pPr>
              <w:pStyle w:val="Descripcin"/>
              <w:spacing w:line="360" w:lineRule="auto"/>
              <w:cnfStyle w:val="000000100000" w:firstRow="0" w:lastRow="0" w:firstColumn="0" w:lastColumn="0" w:oddVBand="0" w:evenVBand="0" w:oddHBand="1" w:evenHBand="0" w:firstRowFirstColumn="0" w:firstRowLastColumn="0" w:lastRowFirstColumn="0" w:lastRowLastColumn="0"/>
              <w:rPr>
                <w:rFonts w:eastAsiaTheme="majorEastAsia" w:cstheme="majorBidi"/>
                <w:b/>
                <w:color w:val="000000" w:themeColor="text1"/>
                <w:sz w:val="20"/>
                <w:szCs w:val="20"/>
              </w:rPr>
            </w:pPr>
            <w:r w:rsidRPr="00641D44">
              <w:rPr>
                <w:color w:val="000000" w:themeColor="text1"/>
                <w:sz w:val="20"/>
                <w:szCs w:val="20"/>
              </w:rPr>
              <w:t>31</w:t>
            </w:r>
          </w:p>
        </w:tc>
      </w:tr>
      <w:tr w:rsidR="00641D44" w:rsidRPr="00641D44" w14:paraId="1F23E2BE" w14:textId="77777777" w:rsidTr="00641D44">
        <w:tc>
          <w:tcPr>
            <w:cnfStyle w:val="001000000000" w:firstRow="0" w:lastRow="0" w:firstColumn="1" w:lastColumn="0" w:oddVBand="0" w:evenVBand="0" w:oddHBand="0" w:evenHBand="0" w:firstRowFirstColumn="0" w:firstRowLastColumn="0" w:lastRowFirstColumn="0" w:lastRowLastColumn="0"/>
            <w:tcW w:w="1870" w:type="dxa"/>
          </w:tcPr>
          <w:p w14:paraId="1155AC18" w14:textId="4977F73D" w:rsidR="00641D44" w:rsidRPr="00641D44" w:rsidRDefault="00641D44" w:rsidP="00641D44">
            <w:pPr>
              <w:pStyle w:val="Descripcin"/>
              <w:spacing w:line="360" w:lineRule="auto"/>
              <w:rPr>
                <w:rFonts w:eastAsiaTheme="majorEastAsia" w:cstheme="majorBidi"/>
                <w:b w:val="0"/>
                <w:color w:val="000000" w:themeColor="text1"/>
                <w:sz w:val="20"/>
                <w:szCs w:val="20"/>
              </w:rPr>
            </w:pPr>
            <w:r w:rsidRPr="00641D44">
              <w:rPr>
                <w:color w:val="000000" w:themeColor="text1"/>
                <w:sz w:val="20"/>
                <w:szCs w:val="20"/>
              </w:rPr>
              <w:t>Consideración de restricciones</w:t>
            </w:r>
          </w:p>
        </w:tc>
        <w:tc>
          <w:tcPr>
            <w:tcW w:w="1870" w:type="dxa"/>
          </w:tcPr>
          <w:p w14:paraId="1EB7DE60" w14:textId="1A54C2D1" w:rsidR="00641D44" w:rsidRPr="00641D44" w:rsidRDefault="00641D44" w:rsidP="00641D44">
            <w:pPr>
              <w:pStyle w:val="Descripcin"/>
              <w:spacing w:line="360" w:lineRule="auto"/>
              <w:cnfStyle w:val="000000000000" w:firstRow="0" w:lastRow="0" w:firstColumn="0" w:lastColumn="0" w:oddVBand="0" w:evenVBand="0" w:oddHBand="0" w:evenHBand="0" w:firstRowFirstColumn="0" w:firstRowLastColumn="0" w:lastRowFirstColumn="0" w:lastRowLastColumn="0"/>
              <w:rPr>
                <w:rFonts w:eastAsiaTheme="majorEastAsia" w:cstheme="majorBidi"/>
                <w:b/>
                <w:color w:val="000000" w:themeColor="text1"/>
                <w:sz w:val="20"/>
                <w:szCs w:val="20"/>
              </w:rPr>
            </w:pPr>
            <w:r w:rsidRPr="00641D44">
              <w:rPr>
                <w:color w:val="000000" w:themeColor="text1"/>
                <w:sz w:val="20"/>
                <w:szCs w:val="20"/>
              </w:rPr>
              <w:t>21</w:t>
            </w:r>
          </w:p>
        </w:tc>
        <w:tc>
          <w:tcPr>
            <w:tcW w:w="1870" w:type="dxa"/>
          </w:tcPr>
          <w:p w14:paraId="0EDAD18F" w14:textId="40C295BB" w:rsidR="00641D44" w:rsidRPr="00641D44" w:rsidRDefault="00641D44" w:rsidP="00641D44">
            <w:pPr>
              <w:pStyle w:val="Descripcin"/>
              <w:spacing w:line="360" w:lineRule="auto"/>
              <w:cnfStyle w:val="000000000000" w:firstRow="0" w:lastRow="0" w:firstColumn="0" w:lastColumn="0" w:oddVBand="0" w:evenVBand="0" w:oddHBand="0" w:evenHBand="0" w:firstRowFirstColumn="0" w:firstRowLastColumn="0" w:lastRowFirstColumn="0" w:lastRowLastColumn="0"/>
              <w:rPr>
                <w:rFonts w:eastAsiaTheme="majorEastAsia" w:cstheme="majorBidi"/>
                <w:b/>
                <w:color w:val="000000" w:themeColor="text1"/>
                <w:sz w:val="20"/>
                <w:szCs w:val="20"/>
              </w:rPr>
            </w:pPr>
            <w:r w:rsidRPr="00641D44">
              <w:rPr>
                <w:color w:val="000000" w:themeColor="text1"/>
                <w:sz w:val="20"/>
                <w:szCs w:val="20"/>
              </w:rPr>
              <w:t>7</w:t>
            </w:r>
          </w:p>
        </w:tc>
        <w:tc>
          <w:tcPr>
            <w:tcW w:w="1870" w:type="dxa"/>
          </w:tcPr>
          <w:p w14:paraId="7BA615C4" w14:textId="03F6FD8E" w:rsidR="00641D44" w:rsidRPr="00641D44" w:rsidRDefault="00641D44" w:rsidP="00641D44">
            <w:pPr>
              <w:pStyle w:val="Descripcin"/>
              <w:spacing w:line="360" w:lineRule="auto"/>
              <w:cnfStyle w:val="000000000000" w:firstRow="0" w:lastRow="0" w:firstColumn="0" w:lastColumn="0" w:oddVBand="0" w:evenVBand="0" w:oddHBand="0" w:evenHBand="0" w:firstRowFirstColumn="0" w:firstRowLastColumn="0" w:lastRowFirstColumn="0" w:lastRowLastColumn="0"/>
              <w:rPr>
                <w:rFonts w:eastAsiaTheme="majorEastAsia" w:cstheme="majorBidi"/>
                <w:b/>
                <w:color w:val="000000" w:themeColor="text1"/>
                <w:sz w:val="20"/>
                <w:szCs w:val="20"/>
              </w:rPr>
            </w:pPr>
            <w:r w:rsidRPr="00641D44">
              <w:rPr>
                <w:color w:val="000000" w:themeColor="text1"/>
                <w:sz w:val="20"/>
                <w:szCs w:val="20"/>
              </w:rPr>
              <w:t>3</w:t>
            </w:r>
          </w:p>
        </w:tc>
        <w:tc>
          <w:tcPr>
            <w:tcW w:w="1870" w:type="dxa"/>
          </w:tcPr>
          <w:p w14:paraId="2D9DF099" w14:textId="3569E32A" w:rsidR="00641D44" w:rsidRPr="00641D44" w:rsidRDefault="00641D44" w:rsidP="00641D44">
            <w:pPr>
              <w:pStyle w:val="Descripcin"/>
              <w:spacing w:line="360" w:lineRule="auto"/>
              <w:cnfStyle w:val="000000000000" w:firstRow="0" w:lastRow="0" w:firstColumn="0" w:lastColumn="0" w:oddVBand="0" w:evenVBand="0" w:oddHBand="0" w:evenHBand="0" w:firstRowFirstColumn="0" w:firstRowLastColumn="0" w:lastRowFirstColumn="0" w:lastRowLastColumn="0"/>
              <w:rPr>
                <w:rFonts w:eastAsiaTheme="majorEastAsia" w:cstheme="majorBidi"/>
                <w:b/>
                <w:color w:val="000000" w:themeColor="text1"/>
                <w:sz w:val="20"/>
                <w:szCs w:val="20"/>
              </w:rPr>
            </w:pPr>
            <w:r w:rsidRPr="00641D44">
              <w:rPr>
                <w:color w:val="000000" w:themeColor="text1"/>
                <w:sz w:val="20"/>
                <w:szCs w:val="20"/>
              </w:rPr>
              <w:t>31</w:t>
            </w:r>
          </w:p>
        </w:tc>
      </w:tr>
      <w:tr w:rsidR="00641D44" w:rsidRPr="00641D44" w14:paraId="581DA708" w14:textId="77777777" w:rsidTr="00641D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3EBE5F9A" w14:textId="3A3C8D09" w:rsidR="00641D44" w:rsidRPr="00641D44" w:rsidRDefault="00641D44" w:rsidP="00641D44">
            <w:pPr>
              <w:pStyle w:val="Descripcin"/>
              <w:spacing w:line="360" w:lineRule="auto"/>
              <w:rPr>
                <w:rFonts w:eastAsiaTheme="majorEastAsia" w:cstheme="majorBidi"/>
                <w:b w:val="0"/>
                <w:color w:val="000000" w:themeColor="text1"/>
                <w:sz w:val="20"/>
                <w:szCs w:val="20"/>
              </w:rPr>
            </w:pPr>
            <w:r w:rsidRPr="00641D44">
              <w:rPr>
                <w:color w:val="000000" w:themeColor="text1"/>
                <w:sz w:val="20"/>
                <w:szCs w:val="20"/>
              </w:rPr>
              <w:t>Facilidad de seguimiento actual</w:t>
            </w:r>
          </w:p>
        </w:tc>
        <w:tc>
          <w:tcPr>
            <w:tcW w:w="1870" w:type="dxa"/>
          </w:tcPr>
          <w:p w14:paraId="286662D9" w14:textId="3FFB76C0" w:rsidR="00641D44" w:rsidRPr="00641D44" w:rsidRDefault="00641D44" w:rsidP="00641D44">
            <w:pPr>
              <w:pStyle w:val="Descripcin"/>
              <w:spacing w:line="360" w:lineRule="auto"/>
              <w:cnfStyle w:val="000000100000" w:firstRow="0" w:lastRow="0" w:firstColumn="0" w:lastColumn="0" w:oddVBand="0" w:evenVBand="0" w:oddHBand="1" w:evenHBand="0" w:firstRowFirstColumn="0" w:firstRowLastColumn="0" w:lastRowFirstColumn="0" w:lastRowLastColumn="0"/>
              <w:rPr>
                <w:rFonts w:eastAsiaTheme="majorEastAsia" w:cstheme="majorBidi"/>
                <w:b/>
                <w:color w:val="000000" w:themeColor="text1"/>
                <w:sz w:val="20"/>
                <w:szCs w:val="20"/>
              </w:rPr>
            </w:pPr>
            <w:r w:rsidRPr="00641D44">
              <w:rPr>
                <w:color w:val="000000" w:themeColor="text1"/>
                <w:sz w:val="20"/>
                <w:szCs w:val="20"/>
              </w:rPr>
              <w:t>14</w:t>
            </w:r>
          </w:p>
        </w:tc>
        <w:tc>
          <w:tcPr>
            <w:tcW w:w="1870" w:type="dxa"/>
          </w:tcPr>
          <w:p w14:paraId="7AEAF8BE" w14:textId="2D076D7B" w:rsidR="00641D44" w:rsidRPr="00641D44" w:rsidRDefault="00641D44" w:rsidP="00641D44">
            <w:pPr>
              <w:pStyle w:val="Descripcin"/>
              <w:spacing w:line="360" w:lineRule="auto"/>
              <w:cnfStyle w:val="000000100000" w:firstRow="0" w:lastRow="0" w:firstColumn="0" w:lastColumn="0" w:oddVBand="0" w:evenVBand="0" w:oddHBand="1" w:evenHBand="0" w:firstRowFirstColumn="0" w:firstRowLastColumn="0" w:lastRowFirstColumn="0" w:lastRowLastColumn="0"/>
              <w:rPr>
                <w:rFonts w:eastAsiaTheme="majorEastAsia" w:cstheme="majorBidi"/>
                <w:b/>
                <w:color w:val="000000" w:themeColor="text1"/>
                <w:sz w:val="20"/>
                <w:szCs w:val="20"/>
              </w:rPr>
            </w:pPr>
            <w:r w:rsidRPr="00641D44">
              <w:rPr>
                <w:color w:val="000000" w:themeColor="text1"/>
                <w:sz w:val="20"/>
                <w:szCs w:val="20"/>
              </w:rPr>
              <w:t>11</w:t>
            </w:r>
          </w:p>
        </w:tc>
        <w:tc>
          <w:tcPr>
            <w:tcW w:w="1870" w:type="dxa"/>
          </w:tcPr>
          <w:p w14:paraId="23559007" w14:textId="10FFD756" w:rsidR="00641D44" w:rsidRPr="00641D44" w:rsidRDefault="00641D44" w:rsidP="00641D44">
            <w:pPr>
              <w:pStyle w:val="Descripcin"/>
              <w:spacing w:line="360" w:lineRule="auto"/>
              <w:cnfStyle w:val="000000100000" w:firstRow="0" w:lastRow="0" w:firstColumn="0" w:lastColumn="0" w:oddVBand="0" w:evenVBand="0" w:oddHBand="1" w:evenHBand="0" w:firstRowFirstColumn="0" w:firstRowLastColumn="0" w:lastRowFirstColumn="0" w:lastRowLastColumn="0"/>
              <w:rPr>
                <w:rFonts w:eastAsiaTheme="majorEastAsia" w:cstheme="majorBidi"/>
                <w:b/>
                <w:color w:val="000000" w:themeColor="text1"/>
                <w:sz w:val="20"/>
                <w:szCs w:val="20"/>
              </w:rPr>
            </w:pPr>
            <w:r w:rsidRPr="00641D44">
              <w:rPr>
                <w:color w:val="000000" w:themeColor="text1"/>
                <w:sz w:val="20"/>
                <w:szCs w:val="20"/>
              </w:rPr>
              <w:t>6</w:t>
            </w:r>
          </w:p>
        </w:tc>
        <w:tc>
          <w:tcPr>
            <w:tcW w:w="1870" w:type="dxa"/>
          </w:tcPr>
          <w:p w14:paraId="248331E3" w14:textId="41F4B4F1" w:rsidR="00641D44" w:rsidRPr="00641D44" w:rsidRDefault="00641D44" w:rsidP="00641D44">
            <w:pPr>
              <w:pStyle w:val="Descripcin"/>
              <w:spacing w:line="360" w:lineRule="auto"/>
              <w:cnfStyle w:val="000000100000" w:firstRow="0" w:lastRow="0" w:firstColumn="0" w:lastColumn="0" w:oddVBand="0" w:evenVBand="0" w:oddHBand="1" w:evenHBand="0" w:firstRowFirstColumn="0" w:firstRowLastColumn="0" w:lastRowFirstColumn="0" w:lastRowLastColumn="0"/>
              <w:rPr>
                <w:rFonts w:eastAsiaTheme="majorEastAsia" w:cstheme="majorBidi"/>
                <w:b/>
                <w:color w:val="000000" w:themeColor="text1"/>
                <w:sz w:val="20"/>
                <w:szCs w:val="20"/>
              </w:rPr>
            </w:pPr>
            <w:r w:rsidRPr="00641D44">
              <w:rPr>
                <w:color w:val="000000" w:themeColor="text1"/>
                <w:sz w:val="20"/>
                <w:szCs w:val="20"/>
              </w:rPr>
              <w:t>31</w:t>
            </w:r>
          </w:p>
        </w:tc>
      </w:tr>
      <w:tr w:rsidR="00641D44" w:rsidRPr="00641D44" w14:paraId="21CF5A10" w14:textId="77777777" w:rsidTr="00641D44">
        <w:tc>
          <w:tcPr>
            <w:cnfStyle w:val="001000000000" w:firstRow="0" w:lastRow="0" w:firstColumn="1" w:lastColumn="0" w:oddVBand="0" w:evenVBand="0" w:oddHBand="0" w:evenHBand="0" w:firstRowFirstColumn="0" w:firstRowLastColumn="0" w:lastRowFirstColumn="0" w:lastRowLastColumn="0"/>
            <w:tcW w:w="1870" w:type="dxa"/>
          </w:tcPr>
          <w:p w14:paraId="049DC862" w14:textId="63CE4BF4" w:rsidR="00641D44" w:rsidRPr="00641D44" w:rsidRDefault="00641D44" w:rsidP="00641D44">
            <w:pPr>
              <w:pStyle w:val="Descripcin"/>
              <w:spacing w:line="360" w:lineRule="auto"/>
              <w:rPr>
                <w:rFonts w:eastAsiaTheme="majorEastAsia" w:cstheme="majorBidi"/>
                <w:b w:val="0"/>
                <w:color w:val="000000" w:themeColor="text1"/>
                <w:sz w:val="20"/>
                <w:szCs w:val="20"/>
              </w:rPr>
            </w:pPr>
            <w:r w:rsidRPr="00641D44">
              <w:rPr>
                <w:color w:val="000000" w:themeColor="text1"/>
                <w:sz w:val="20"/>
                <w:szCs w:val="20"/>
              </w:rPr>
              <w:t>Plataforma web útil</w:t>
            </w:r>
          </w:p>
        </w:tc>
        <w:tc>
          <w:tcPr>
            <w:tcW w:w="1870" w:type="dxa"/>
          </w:tcPr>
          <w:p w14:paraId="341D0F59" w14:textId="7C44B7A3" w:rsidR="00641D44" w:rsidRPr="00641D44" w:rsidRDefault="00641D44" w:rsidP="00641D44">
            <w:pPr>
              <w:pStyle w:val="Descripcin"/>
              <w:spacing w:line="360" w:lineRule="auto"/>
              <w:cnfStyle w:val="000000000000" w:firstRow="0" w:lastRow="0" w:firstColumn="0" w:lastColumn="0" w:oddVBand="0" w:evenVBand="0" w:oddHBand="0" w:evenHBand="0" w:firstRowFirstColumn="0" w:firstRowLastColumn="0" w:lastRowFirstColumn="0" w:lastRowLastColumn="0"/>
              <w:rPr>
                <w:rFonts w:eastAsiaTheme="majorEastAsia" w:cstheme="majorBidi"/>
                <w:b/>
                <w:color w:val="000000" w:themeColor="text1"/>
                <w:sz w:val="20"/>
                <w:szCs w:val="20"/>
              </w:rPr>
            </w:pPr>
            <w:r w:rsidRPr="00641D44">
              <w:rPr>
                <w:color w:val="000000" w:themeColor="text1"/>
                <w:sz w:val="20"/>
                <w:szCs w:val="20"/>
              </w:rPr>
              <w:t>25</w:t>
            </w:r>
          </w:p>
        </w:tc>
        <w:tc>
          <w:tcPr>
            <w:tcW w:w="1870" w:type="dxa"/>
          </w:tcPr>
          <w:p w14:paraId="59E2A891" w14:textId="7345ECE9" w:rsidR="00641D44" w:rsidRPr="00641D44" w:rsidRDefault="00641D44" w:rsidP="00641D44">
            <w:pPr>
              <w:pStyle w:val="Descripcin"/>
              <w:spacing w:line="360" w:lineRule="auto"/>
              <w:cnfStyle w:val="000000000000" w:firstRow="0" w:lastRow="0" w:firstColumn="0" w:lastColumn="0" w:oddVBand="0" w:evenVBand="0" w:oddHBand="0" w:evenHBand="0" w:firstRowFirstColumn="0" w:firstRowLastColumn="0" w:lastRowFirstColumn="0" w:lastRowLastColumn="0"/>
              <w:rPr>
                <w:rFonts w:eastAsiaTheme="majorEastAsia" w:cstheme="majorBidi"/>
                <w:b/>
                <w:color w:val="000000" w:themeColor="text1"/>
                <w:sz w:val="20"/>
                <w:szCs w:val="20"/>
              </w:rPr>
            </w:pPr>
            <w:r w:rsidRPr="00641D44">
              <w:rPr>
                <w:color w:val="000000" w:themeColor="text1"/>
                <w:sz w:val="20"/>
                <w:szCs w:val="20"/>
              </w:rPr>
              <w:t>4</w:t>
            </w:r>
          </w:p>
        </w:tc>
        <w:tc>
          <w:tcPr>
            <w:tcW w:w="1870" w:type="dxa"/>
          </w:tcPr>
          <w:p w14:paraId="67699758" w14:textId="5C9E9ADB" w:rsidR="00641D44" w:rsidRPr="00641D44" w:rsidRDefault="00641D44" w:rsidP="00641D44">
            <w:pPr>
              <w:pStyle w:val="Descripcin"/>
              <w:spacing w:line="360" w:lineRule="auto"/>
              <w:cnfStyle w:val="000000000000" w:firstRow="0" w:lastRow="0" w:firstColumn="0" w:lastColumn="0" w:oddVBand="0" w:evenVBand="0" w:oddHBand="0" w:evenHBand="0" w:firstRowFirstColumn="0" w:firstRowLastColumn="0" w:lastRowFirstColumn="0" w:lastRowLastColumn="0"/>
              <w:rPr>
                <w:rFonts w:eastAsiaTheme="majorEastAsia" w:cstheme="majorBidi"/>
                <w:b/>
                <w:color w:val="000000" w:themeColor="text1"/>
                <w:sz w:val="20"/>
                <w:szCs w:val="20"/>
              </w:rPr>
            </w:pPr>
            <w:r w:rsidRPr="00641D44">
              <w:rPr>
                <w:color w:val="000000" w:themeColor="text1"/>
                <w:sz w:val="20"/>
                <w:szCs w:val="20"/>
              </w:rPr>
              <w:t>2</w:t>
            </w:r>
          </w:p>
        </w:tc>
        <w:tc>
          <w:tcPr>
            <w:tcW w:w="1870" w:type="dxa"/>
          </w:tcPr>
          <w:p w14:paraId="58DFEE8C" w14:textId="4BA7B945" w:rsidR="00641D44" w:rsidRPr="00641D44" w:rsidRDefault="00641D44" w:rsidP="00641D44">
            <w:pPr>
              <w:pStyle w:val="Descripcin"/>
              <w:spacing w:line="360" w:lineRule="auto"/>
              <w:cnfStyle w:val="000000000000" w:firstRow="0" w:lastRow="0" w:firstColumn="0" w:lastColumn="0" w:oddVBand="0" w:evenVBand="0" w:oddHBand="0" w:evenHBand="0" w:firstRowFirstColumn="0" w:firstRowLastColumn="0" w:lastRowFirstColumn="0" w:lastRowLastColumn="0"/>
              <w:rPr>
                <w:rFonts w:eastAsiaTheme="majorEastAsia" w:cstheme="majorBidi"/>
                <w:b/>
                <w:color w:val="000000" w:themeColor="text1"/>
                <w:sz w:val="20"/>
                <w:szCs w:val="20"/>
              </w:rPr>
            </w:pPr>
            <w:r w:rsidRPr="00641D44">
              <w:rPr>
                <w:color w:val="000000" w:themeColor="text1"/>
                <w:sz w:val="20"/>
                <w:szCs w:val="20"/>
              </w:rPr>
              <w:t>31</w:t>
            </w:r>
          </w:p>
        </w:tc>
      </w:tr>
      <w:tr w:rsidR="00641D44" w:rsidRPr="00641D44" w14:paraId="56A60D48" w14:textId="77777777" w:rsidTr="00641D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2ABECC30" w14:textId="7C7B739D" w:rsidR="00641D44" w:rsidRPr="00641D44" w:rsidRDefault="00641D44" w:rsidP="00641D44">
            <w:pPr>
              <w:pStyle w:val="Descripcin"/>
              <w:spacing w:line="360" w:lineRule="auto"/>
              <w:rPr>
                <w:rFonts w:eastAsiaTheme="majorEastAsia" w:cstheme="majorBidi"/>
                <w:b w:val="0"/>
                <w:color w:val="000000" w:themeColor="text1"/>
                <w:sz w:val="20"/>
                <w:szCs w:val="20"/>
              </w:rPr>
            </w:pPr>
            <w:r w:rsidRPr="00641D44">
              <w:rPr>
                <w:color w:val="000000" w:themeColor="text1"/>
                <w:sz w:val="20"/>
                <w:szCs w:val="20"/>
              </w:rPr>
              <w:t>Registro diario de comidas</w:t>
            </w:r>
          </w:p>
        </w:tc>
        <w:tc>
          <w:tcPr>
            <w:tcW w:w="1870" w:type="dxa"/>
          </w:tcPr>
          <w:p w14:paraId="74AC2600" w14:textId="270F4F4A" w:rsidR="00641D44" w:rsidRPr="00641D44" w:rsidRDefault="00641D44" w:rsidP="00641D44">
            <w:pPr>
              <w:pStyle w:val="Descripcin"/>
              <w:spacing w:line="360" w:lineRule="auto"/>
              <w:cnfStyle w:val="000000100000" w:firstRow="0" w:lastRow="0" w:firstColumn="0" w:lastColumn="0" w:oddVBand="0" w:evenVBand="0" w:oddHBand="1" w:evenHBand="0" w:firstRowFirstColumn="0" w:firstRowLastColumn="0" w:lastRowFirstColumn="0" w:lastRowLastColumn="0"/>
              <w:rPr>
                <w:rFonts w:eastAsiaTheme="majorEastAsia" w:cstheme="majorBidi"/>
                <w:b/>
                <w:color w:val="000000" w:themeColor="text1"/>
                <w:sz w:val="20"/>
                <w:szCs w:val="20"/>
              </w:rPr>
            </w:pPr>
            <w:r w:rsidRPr="00641D44">
              <w:rPr>
                <w:color w:val="000000" w:themeColor="text1"/>
                <w:sz w:val="20"/>
                <w:szCs w:val="20"/>
              </w:rPr>
              <w:t>23</w:t>
            </w:r>
          </w:p>
        </w:tc>
        <w:tc>
          <w:tcPr>
            <w:tcW w:w="1870" w:type="dxa"/>
          </w:tcPr>
          <w:p w14:paraId="0B3AC2AB" w14:textId="11618A19" w:rsidR="00641D44" w:rsidRPr="00641D44" w:rsidRDefault="00641D44" w:rsidP="00641D44">
            <w:pPr>
              <w:pStyle w:val="Descripcin"/>
              <w:spacing w:line="360" w:lineRule="auto"/>
              <w:cnfStyle w:val="000000100000" w:firstRow="0" w:lastRow="0" w:firstColumn="0" w:lastColumn="0" w:oddVBand="0" w:evenVBand="0" w:oddHBand="1" w:evenHBand="0" w:firstRowFirstColumn="0" w:firstRowLastColumn="0" w:lastRowFirstColumn="0" w:lastRowLastColumn="0"/>
              <w:rPr>
                <w:rFonts w:eastAsiaTheme="majorEastAsia" w:cstheme="majorBidi"/>
                <w:b/>
                <w:color w:val="000000" w:themeColor="text1"/>
                <w:sz w:val="20"/>
                <w:szCs w:val="20"/>
              </w:rPr>
            </w:pPr>
            <w:r w:rsidRPr="00641D44">
              <w:rPr>
                <w:color w:val="000000" w:themeColor="text1"/>
                <w:sz w:val="20"/>
                <w:szCs w:val="20"/>
              </w:rPr>
              <w:t>6</w:t>
            </w:r>
          </w:p>
        </w:tc>
        <w:tc>
          <w:tcPr>
            <w:tcW w:w="1870" w:type="dxa"/>
          </w:tcPr>
          <w:p w14:paraId="684AC68D" w14:textId="65FBAE1B" w:rsidR="00641D44" w:rsidRPr="00641D44" w:rsidRDefault="00641D44" w:rsidP="00641D44">
            <w:pPr>
              <w:pStyle w:val="Descripcin"/>
              <w:spacing w:line="360" w:lineRule="auto"/>
              <w:cnfStyle w:val="000000100000" w:firstRow="0" w:lastRow="0" w:firstColumn="0" w:lastColumn="0" w:oddVBand="0" w:evenVBand="0" w:oddHBand="1" w:evenHBand="0" w:firstRowFirstColumn="0" w:firstRowLastColumn="0" w:lastRowFirstColumn="0" w:lastRowLastColumn="0"/>
              <w:rPr>
                <w:rFonts w:eastAsiaTheme="majorEastAsia" w:cstheme="majorBidi"/>
                <w:b/>
                <w:color w:val="000000" w:themeColor="text1"/>
                <w:sz w:val="20"/>
                <w:szCs w:val="20"/>
              </w:rPr>
            </w:pPr>
            <w:r w:rsidRPr="00641D44">
              <w:rPr>
                <w:color w:val="000000" w:themeColor="text1"/>
                <w:sz w:val="20"/>
                <w:szCs w:val="20"/>
              </w:rPr>
              <w:t>2</w:t>
            </w:r>
          </w:p>
        </w:tc>
        <w:tc>
          <w:tcPr>
            <w:tcW w:w="1870" w:type="dxa"/>
          </w:tcPr>
          <w:p w14:paraId="17B0046A" w14:textId="03533786" w:rsidR="00641D44" w:rsidRPr="00641D44" w:rsidRDefault="00641D44" w:rsidP="00641D44">
            <w:pPr>
              <w:pStyle w:val="Descripcin"/>
              <w:spacing w:line="360" w:lineRule="auto"/>
              <w:cnfStyle w:val="000000100000" w:firstRow="0" w:lastRow="0" w:firstColumn="0" w:lastColumn="0" w:oddVBand="0" w:evenVBand="0" w:oddHBand="1" w:evenHBand="0" w:firstRowFirstColumn="0" w:firstRowLastColumn="0" w:lastRowFirstColumn="0" w:lastRowLastColumn="0"/>
              <w:rPr>
                <w:rFonts w:eastAsiaTheme="majorEastAsia" w:cstheme="majorBidi"/>
                <w:b/>
                <w:color w:val="000000" w:themeColor="text1"/>
                <w:sz w:val="20"/>
                <w:szCs w:val="20"/>
              </w:rPr>
            </w:pPr>
            <w:r w:rsidRPr="00641D44">
              <w:rPr>
                <w:color w:val="000000" w:themeColor="text1"/>
                <w:sz w:val="20"/>
                <w:szCs w:val="20"/>
              </w:rPr>
              <w:t>31</w:t>
            </w:r>
          </w:p>
        </w:tc>
      </w:tr>
      <w:tr w:rsidR="00641D44" w:rsidRPr="00641D44" w14:paraId="31A3C8A7" w14:textId="77777777" w:rsidTr="00641D44">
        <w:tc>
          <w:tcPr>
            <w:cnfStyle w:val="001000000000" w:firstRow="0" w:lastRow="0" w:firstColumn="1" w:lastColumn="0" w:oddVBand="0" w:evenVBand="0" w:oddHBand="0" w:evenHBand="0" w:firstRowFirstColumn="0" w:firstRowLastColumn="0" w:lastRowFirstColumn="0" w:lastRowLastColumn="0"/>
            <w:tcW w:w="1870" w:type="dxa"/>
          </w:tcPr>
          <w:p w14:paraId="3B585487" w14:textId="2A85D0DE" w:rsidR="00641D44" w:rsidRPr="00641D44" w:rsidRDefault="00641D44" w:rsidP="00641D44">
            <w:pPr>
              <w:pStyle w:val="Descripcin"/>
              <w:spacing w:line="360" w:lineRule="auto"/>
              <w:rPr>
                <w:rFonts w:eastAsiaTheme="majorEastAsia" w:cstheme="majorBidi"/>
                <w:b w:val="0"/>
                <w:color w:val="000000" w:themeColor="text1"/>
                <w:sz w:val="20"/>
                <w:szCs w:val="20"/>
              </w:rPr>
            </w:pPr>
            <w:r w:rsidRPr="00641D44">
              <w:rPr>
                <w:color w:val="000000" w:themeColor="text1"/>
                <w:sz w:val="20"/>
                <w:szCs w:val="20"/>
              </w:rPr>
              <w:t>Recordatorios</w:t>
            </w:r>
          </w:p>
        </w:tc>
        <w:tc>
          <w:tcPr>
            <w:tcW w:w="1870" w:type="dxa"/>
          </w:tcPr>
          <w:p w14:paraId="46AFA2EC" w14:textId="6AAAAF89" w:rsidR="00641D44" w:rsidRPr="00641D44" w:rsidRDefault="00641D44" w:rsidP="00641D44">
            <w:pPr>
              <w:pStyle w:val="Descripcin"/>
              <w:spacing w:line="360" w:lineRule="auto"/>
              <w:cnfStyle w:val="000000000000" w:firstRow="0" w:lastRow="0" w:firstColumn="0" w:lastColumn="0" w:oddVBand="0" w:evenVBand="0" w:oddHBand="0" w:evenHBand="0" w:firstRowFirstColumn="0" w:firstRowLastColumn="0" w:lastRowFirstColumn="0" w:lastRowLastColumn="0"/>
              <w:rPr>
                <w:rFonts w:eastAsiaTheme="majorEastAsia" w:cstheme="majorBidi"/>
                <w:b/>
                <w:color w:val="000000" w:themeColor="text1"/>
                <w:sz w:val="20"/>
                <w:szCs w:val="20"/>
              </w:rPr>
            </w:pPr>
            <w:r w:rsidRPr="00641D44">
              <w:rPr>
                <w:color w:val="000000" w:themeColor="text1"/>
                <w:sz w:val="20"/>
                <w:szCs w:val="20"/>
              </w:rPr>
              <w:t>22</w:t>
            </w:r>
          </w:p>
        </w:tc>
        <w:tc>
          <w:tcPr>
            <w:tcW w:w="1870" w:type="dxa"/>
          </w:tcPr>
          <w:p w14:paraId="5B0A1671" w14:textId="311D1847" w:rsidR="00641D44" w:rsidRPr="00641D44" w:rsidRDefault="00641D44" w:rsidP="00641D44">
            <w:pPr>
              <w:pStyle w:val="Descripcin"/>
              <w:spacing w:line="360" w:lineRule="auto"/>
              <w:cnfStyle w:val="000000000000" w:firstRow="0" w:lastRow="0" w:firstColumn="0" w:lastColumn="0" w:oddVBand="0" w:evenVBand="0" w:oddHBand="0" w:evenHBand="0" w:firstRowFirstColumn="0" w:firstRowLastColumn="0" w:lastRowFirstColumn="0" w:lastRowLastColumn="0"/>
              <w:rPr>
                <w:rFonts w:eastAsiaTheme="majorEastAsia" w:cstheme="majorBidi"/>
                <w:b/>
                <w:color w:val="000000" w:themeColor="text1"/>
                <w:sz w:val="20"/>
                <w:szCs w:val="20"/>
              </w:rPr>
            </w:pPr>
            <w:r w:rsidRPr="00641D44">
              <w:rPr>
                <w:color w:val="000000" w:themeColor="text1"/>
                <w:sz w:val="20"/>
                <w:szCs w:val="20"/>
              </w:rPr>
              <w:t>6</w:t>
            </w:r>
          </w:p>
        </w:tc>
        <w:tc>
          <w:tcPr>
            <w:tcW w:w="1870" w:type="dxa"/>
          </w:tcPr>
          <w:p w14:paraId="2D0BDDAB" w14:textId="443918C9" w:rsidR="00641D44" w:rsidRPr="00641D44" w:rsidRDefault="00641D44" w:rsidP="00641D44">
            <w:pPr>
              <w:pStyle w:val="Descripcin"/>
              <w:spacing w:line="360" w:lineRule="auto"/>
              <w:cnfStyle w:val="000000000000" w:firstRow="0" w:lastRow="0" w:firstColumn="0" w:lastColumn="0" w:oddVBand="0" w:evenVBand="0" w:oddHBand="0" w:evenHBand="0" w:firstRowFirstColumn="0" w:firstRowLastColumn="0" w:lastRowFirstColumn="0" w:lastRowLastColumn="0"/>
              <w:rPr>
                <w:rFonts w:eastAsiaTheme="majorEastAsia" w:cstheme="majorBidi"/>
                <w:b/>
                <w:color w:val="000000" w:themeColor="text1"/>
                <w:sz w:val="20"/>
                <w:szCs w:val="20"/>
              </w:rPr>
            </w:pPr>
            <w:r w:rsidRPr="00641D44">
              <w:rPr>
                <w:color w:val="000000" w:themeColor="text1"/>
                <w:sz w:val="20"/>
                <w:szCs w:val="20"/>
              </w:rPr>
              <w:t>3</w:t>
            </w:r>
          </w:p>
        </w:tc>
        <w:tc>
          <w:tcPr>
            <w:tcW w:w="1870" w:type="dxa"/>
          </w:tcPr>
          <w:p w14:paraId="3B43C32F" w14:textId="5D78AB50" w:rsidR="00641D44" w:rsidRPr="00641D44" w:rsidRDefault="00641D44" w:rsidP="00641D44">
            <w:pPr>
              <w:pStyle w:val="Descripcin"/>
              <w:spacing w:line="360" w:lineRule="auto"/>
              <w:cnfStyle w:val="000000000000" w:firstRow="0" w:lastRow="0" w:firstColumn="0" w:lastColumn="0" w:oddVBand="0" w:evenVBand="0" w:oddHBand="0" w:evenHBand="0" w:firstRowFirstColumn="0" w:firstRowLastColumn="0" w:lastRowFirstColumn="0" w:lastRowLastColumn="0"/>
              <w:rPr>
                <w:rFonts w:eastAsiaTheme="majorEastAsia" w:cstheme="majorBidi"/>
                <w:b/>
                <w:color w:val="000000" w:themeColor="text1"/>
                <w:sz w:val="20"/>
                <w:szCs w:val="20"/>
              </w:rPr>
            </w:pPr>
            <w:r w:rsidRPr="00641D44">
              <w:rPr>
                <w:color w:val="000000" w:themeColor="text1"/>
                <w:sz w:val="20"/>
                <w:szCs w:val="20"/>
              </w:rPr>
              <w:t>31</w:t>
            </w:r>
          </w:p>
        </w:tc>
      </w:tr>
      <w:tr w:rsidR="00641D44" w:rsidRPr="00641D44" w14:paraId="65246C8E" w14:textId="77777777" w:rsidTr="00641D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73557BB1" w14:textId="79510329" w:rsidR="00641D44" w:rsidRPr="00641D44" w:rsidRDefault="00641D44" w:rsidP="00641D44">
            <w:pPr>
              <w:pStyle w:val="Descripcin"/>
              <w:spacing w:line="360" w:lineRule="auto"/>
              <w:rPr>
                <w:rFonts w:eastAsiaTheme="majorEastAsia" w:cstheme="majorBidi"/>
                <w:b w:val="0"/>
                <w:color w:val="000000" w:themeColor="text1"/>
                <w:sz w:val="20"/>
                <w:szCs w:val="20"/>
              </w:rPr>
            </w:pPr>
            <w:r w:rsidRPr="00641D44">
              <w:rPr>
                <w:color w:val="000000" w:themeColor="text1"/>
                <w:sz w:val="20"/>
                <w:szCs w:val="20"/>
              </w:rPr>
              <w:t>Visualización mediante gráficos</w:t>
            </w:r>
          </w:p>
        </w:tc>
        <w:tc>
          <w:tcPr>
            <w:tcW w:w="1870" w:type="dxa"/>
          </w:tcPr>
          <w:p w14:paraId="31772B04" w14:textId="33F339B3" w:rsidR="00641D44" w:rsidRPr="00641D44" w:rsidRDefault="00641D44" w:rsidP="00641D44">
            <w:pPr>
              <w:pStyle w:val="Descripcin"/>
              <w:spacing w:line="360" w:lineRule="auto"/>
              <w:cnfStyle w:val="000000100000" w:firstRow="0" w:lastRow="0" w:firstColumn="0" w:lastColumn="0" w:oddVBand="0" w:evenVBand="0" w:oddHBand="1" w:evenHBand="0" w:firstRowFirstColumn="0" w:firstRowLastColumn="0" w:lastRowFirstColumn="0" w:lastRowLastColumn="0"/>
              <w:rPr>
                <w:rFonts w:eastAsiaTheme="majorEastAsia" w:cstheme="majorBidi"/>
                <w:b/>
                <w:color w:val="000000" w:themeColor="text1"/>
                <w:sz w:val="20"/>
                <w:szCs w:val="20"/>
              </w:rPr>
            </w:pPr>
            <w:r w:rsidRPr="00641D44">
              <w:rPr>
                <w:color w:val="000000" w:themeColor="text1"/>
                <w:sz w:val="20"/>
                <w:szCs w:val="20"/>
              </w:rPr>
              <w:t>26</w:t>
            </w:r>
          </w:p>
        </w:tc>
        <w:tc>
          <w:tcPr>
            <w:tcW w:w="1870" w:type="dxa"/>
          </w:tcPr>
          <w:p w14:paraId="43B9F9B7" w14:textId="14F960F8" w:rsidR="00641D44" w:rsidRPr="00641D44" w:rsidRDefault="00641D44" w:rsidP="00641D44">
            <w:pPr>
              <w:pStyle w:val="Descripcin"/>
              <w:spacing w:line="360" w:lineRule="auto"/>
              <w:cnfStyle w:val="000000100000" w:firstRow="0" w:lastRow="0" w:firstColumn="0" w:lastColumn="0" w:oddVBand="0" w:evenVBand="0" w:oddHBand="1" w:evenHBand="0" w:firstRowFirstColumn="0" w:firstRowLastColumn="0" w:lastRowFirstColumn="0" w:lastRowLastColumn="0"/>
              <w:rPr>
                <w:rFonts w:eastAsiaTheme="majorEastAsia" w:cstheme="majorBidi"/>
                <w:b/>
                <w:color w:val="000000" w:themeColor="text1"/>
                <w:sz w:val="20"/>
                <w:szCs w:val="20"/>
              </w:rPr>
            </w:pPr>
            <w:r w:rsidRPr="00641D44">
              <w:rPr>
                <w:color w:val="000000" w:themeColor="text1"/>
                <w:sz w:val="20"/>
                <w:szCs w:val="20"/>
              </w:rPr>
              <w:t>4</w:t>
            </w:r>
          </w:p>
        </w:tc>
        <w:tc>
          <w:tcPr>
            <w:tcW w:w="1870" w:type="dxa"/>
          </w:tcPr>
          <w:p w14:paraId="50ADC356" w14:textId="3E09D4DF" w:rsidR="00641D44" w:rsidRPr="00641D44" w:rsidRDefault="00641D44" w:rsidP="00641D44">
            <w:pPr>
              <w:pStyle w:val="Descripcin"/>
              <w:spacing w:line="360" w:lineRule="auto"/>
              <w:cnfStyle w:val="000000100000" w:firstRow="0" w:lastRow="0" w:firstColumn="0" w:lastColumn="0" w:oddVBand="0" w:evenVBand="0" w:oddHBand="1" w:evenHBand="0" w:firstRowFirstColumn="0" w:firstRowLastColumn="0" w:lastRowFirstColumn="0" w:lastRowLastColumn="0"/>
              <w:rPr>
                <w:rFonts w:eastAsiaTheme="majorEastAsia" w:cstheme="majorBidi"/>
                <w:b/>
                <w:color w:val="000000" w:themeColor="text1"/>
                <w:sz w:val="20"/>
                <w:szCs w:val="20"/>
              </w:rPr>
            </w:pPr>
            <w:r w:rsidRPr="00641D44">
              <w:rPr>
                <w:color w:val="000000" w:themeColor="text1"/>
                <w:sz w:val="20"/>
                <w:szCs w:val="20"/>
              </w:rPr>
              <w:t>1</w:t>
            </w:r>
          </w:p>
        </w:tc>
        <w:tc>
          <w:tcPr>
            <w:tcW w:w="1870" w:type="dxa"/>
          </w:tcPr>
          <w:p w14:paraId="352B9CA0" w14:textId="1A38537E" w:rsidR="00641D44" w:rsidRPr="00641D44" w:rsidRDefault="00641D44" w:rsidP="00641D44">
            <w:pPr>
              <w:pStyle w:val="Descripcin"/>
              <w:spacing w:line="360" w:lineRule="auto"/>
              <w:cnfStyle w:val="000000100000" w:firstRow="0" w:lastRow="0" w:firstColumn="0" w:lastColumn="0" w:oddVBand="0" w:evenVBand="0" w:oddHBand="1" w:evenHBand="0" w:firstRowFirstColumn="0" w:firstRowLastColumn="0" w:lastRowFirstColumn="0" w:lastRowLastColumn="0"/>
              <w:rPr>
                <w:rFonts w:eastAsiaTheme="majorEastAsia" w:cstheme="majorBidi"/>
                <w:b/>
                <w:color w:val="000000" w:themeColor="text1"/>
                <w:sz w:val="20"/>
                <w:szCs w:val="20"/>
              </w:rPr>
            </w:pPr>
            <w:r w:rsidRPr="00641D44">
              <w:rPr>
                <w:color w:val="000000" w:themeColor="text1"/>
                <w:sz w:val="20"/>
                <w:szCs w:val="20"/>
              </w:rPr>
              <w:t>31</w:t>
            </w:r>
          </w:p>
        </w:tc>
      </w:tr>
      <w:tr w:rsidR="00641D44" w:rsidRPr="00641D44" w14:paraId="6BF73940" w14:textId="77777777" w:rsidTr="00641D44">
        <w:tc>
          <w:tcPr>
            <w:cnfStyle w:val="001000000000" w:firstRow="0" w:lastRow="0" w:firstColumn="1" w:lastColumn="0" w:oddVBand="0" w:evenVBand="0" w:oddHBand="0" w:evenHBand="0" w:firstRowFirstColumn="0" w:firstRowLastColumn="0" w:lastRowFirstColumn="0" w:lastRowLastColumn="0"/>
            <w:tcW w:w="1870" w:type="dxa"/>
          </w:tcPr>
          <w:p w14:paraId="416579E6" w14:textId="7DE7D280" w:rsidR="00641D44" w:rsidRPr="00641D44" w:rsidRDefault="00641D44" w:rsidP="00641D44">
            <w:pPr>
              <w:pStyle w:val="Descripcin"/>
              <w:spacing w:line="360" w:lineRule="auto"/>
              <w:rPr>
                <w:rFonts w:eastAsiaTheme="majorEastAsia" w:cstheme="majorBidi"/>
                <w:b w:val="0"/>
                <w:color w:val="000000" w:themeColor="text1"/>
                <w:sz w:val="20"/>
                <w:szCs w:val="20"/>
              </w:rPr>
            </w:pPr>
            <w:r w:rsidRPr="00641D44">
              <w:rPr>
                <w:color w:val="000000" w:themeColor="text1"/>
                <w:sz w:val="20"/>
                <w:szCs w:val="20"/>
              </w:rPr>
              <w:t>Historial de evaluaciones</w:t>
            </w:r>
          </w:p>
        </w:tc>
        <w:tc>
          <w:tcPr>
            <w:tcW w:w="1870" w:type="dxa"/>
          </w:tcPr>
          <w:p w14:paraId="6D023F20" w14:textId="41836E83" w:rsidR="00641D44" w:rsidRPr="00641D44" w:rsidRDefault="00641D44" w:rsidP="00641D44">
            <w:pPr>
              <w:pStyle w:val="Descripcin"/>
              <w:spacing w:line="360" w:lineRule="auto"/>
              <w:cnfStyle w:val="000000000000" w:firstRow="0" w:lastRow="0" w:firstColumn="0" w:lastColumn="0" w:oddVBand="0" w:evenVBand="0" w:oddHBand="0" w:evenHBand="0" w:firstRowFirstColumn="0" w:firstRowLastColumn="0" w:lastRowFirstColumn="0" w:lastRowLastColumn="0"/>
              <w:rPr>
                <w:rFonts w:eastAsiaTheme="majorEastAsia" w:cstheme="majorBidi"/>
                <w:b/>
                <w:color w:val="000000" w:themeColor="text1"/>
                <w:sz w:val="20"/>
                <w:szCs w:val="20"/>
              </w:rPr>
            </w:pPr>
            <w:r w:rsidRPr="00641D44">
              <w:rPr>
                <w:color w:val="000000" w:themeColor="text1"/>
                <w:sz w:val="20"/>
                <w:szCs w:val="20"/>
              </w:rPr>
              <w:t>27</w:t>
            </w:r>
          </w:p>
        </w:tc>
        <w:tc>
          <w:tcPr>
            <w:tcW w:w="1870" w:type="dxa"/>
          </w:tcPr>
          <w:p w14:paraId="0A3C8EE9" w14:textId="6A3374B9" w:rsidR="00641D44" w:rsidRPr="00641D44" w:rsidRDefault="00641D44" w:rsidP="00641D44">
            <w:pPr>
              <w:pStyle w:val="Descripcin"/>
              <w:spacing w:line="360" w:lineRule="auto"/>
              <w:cnfStyle w:val="000000000000" w:firstRow="0" w:lastRow="0" w:firstColumn="0" w:lastColumn="0" w:oddVBand="0" w:evenVBand="0" w:oddHBand="0" w:evenHBand="0" w:firstRowFirstColumn="0" w:firstRowLastColumn="0" w:lastRowFirstColumn="0" w:lastRowLastColumn="0"/>
              <w:rPr>
                <w:rFonts w:eastAsiaTheme="majorEastAsia" w:cstheme="majorBidi"/>
                <w:b/>
                <w:color w:val="000000" w:themeColor="text1"/>
                <w:sz w:val="20"/>
                <w:szCs w:val="20"/>
              </w:rPr>
            </w:pPr>
            <w:r w:rsidRPr="00641D44">
              <w:rPr>
                <w:color w:val="000000" w:themeColor="text1"/>
                <w:sz w:val="20"/>
                <w:szCs w:val="20"/>
              </w:rPr>
              <w:t>3</w:t>
            </w:r>
          </w:p>
        </w:tc>
        <w:tc>
          <w:tcPr>
            <w:tcW w:w="1870" w:type="dxa"/>
          </w:tcPr>
          <w:p w14:paraId="504343DB" w14:textId="5311D4F1" w:rsidR="00641D44" w:rsidRPr="00641D44" w:rsidRDefault="00641D44" w:rsidP="00641D44">
            <w:pPr>
              <w:pStyle w:val="Descripcin"/>
              <w:spacing w:line="360" w:lineRule="auto"/>
              <w:cnfStyle w:val="000000000000" w:firstRow="0" w:lastRow="0" w:firstColumn="0" w:lastColumn="0" w:oddVBand="0" w:evenVBand="0" w:oddHBand="0" w:evenHBand="0" w:firstRowFirstColumn="0" w:firstRowLastColumn="0" w:lastRowFirstColumn="0" w:lastRowLastColumn="0"/>
              <w:rPr>
                <w:rFonts w:eastAsiaTheme="majorEastAsia" w:cstheme="majorBidi"/>
                <w:b/>
                <w:color w:val="000000" w:themeColor="text1"/>
                <w:sz w:val="20"/>
                <w:szCs w:val="20"/>
              </w:rPr>
            </w:pPr>
            <w:r w:rsidRPr="00641D44">
              <w:rPr>
                <w:color w:val="000000" w:themeColor="text1"/>
                <w:sz w:val="20"/>
                <w:szCs w:val="20"/>
              </w:rPr>
              <w:t>1</w:t>
            </w:r>
          </w:p>
        </w:tc>
        <w:tc>
          <w:tcPr>
            <w:tcW w:w="1870" w:type="dxa"/>
          </w:tcPr>
          <w:p w14:paraId="3F8EFFC7" w14:textId="6E23056D" w:rsidR="00641D44" w:rsidRPr="00641D44" w:rsidRDefault="00641D44" w:rsidP="00641D44">
            <w:pPr>
              <w:pStyle w:val="Descripcin"/>
              <w:spacing w:line="360" w:lineRule="auto"/>
              <w:cnfStyle w:val="000000000000" w:firstRow="0" w:lastRow="0" w:firstColumn="0" w:lastColumn="0" w:oddVBand="0" w:evenVBand="0" w:oddHBand="0" w:evenHBand="0" w:firstRowFirstColumn="0" w:firstRowLastColumn="0" w:lastRowFirstColumn="0" w:lastRowLastColumn="0"/>
              <w:rPr>
                <w:rFonts w:eastAsiaTheme="majorEastAsia" w:cstheme="majorBidi"/>
                <w:b/>
                <w:color w:val="000000" w:themeColor="text1"/>
                <w:sz w:val="20"/>
                <w:szCs w:val="20"/>
              </w:rPr>
            </w:pPr>
            <w:r w:rsidRPr="00641D44">
              <w:rPr>
                <w:color w:val="000000" w:themeColor="text1"/>
                <w:sz w:val="20"/>
                <w:szCs w:val="20"/>
              </w:rPr>
              <w:t>31</w:t>
            </w:r>
          </w:p>
        </w:tc>
      </w:tr>
      <w:tr w:rsidR="00641D44" w:rsidRPr="00641D44" w14:paraId="0585E435" w14:textId="77777777" w:rsidTr="00641D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065C42CA" w14:textId="50942BAB" w:rsidR="00641D44" w:rsidRPr="00641D44" w:rsidRDefault="00641D44" w:rsidP="00641D44">
            <w:pPr>
              <w:pStyle w:val="Descripcin"/>
              <w:spacing w:line="360" w:lineRule="auto"/>
              <w:rPr>
                <w:rFonts w:eastAsiaTheme="majorEastAsia" w:cstheme="majorBidi"/>
                <w:b w:val="0"/>
                <w:color w:val="000000" w:themeColor="text1"/>
                <w:sz w:val="20"/>
                <w:szCs w:val="20"/>
              </w:rPr>
            </w:pPr>
            <w:r w:rsidRPr="00641D44">
              <w:rPr>
                <w:color w:val="000000" w:themeColor="text1"/>
                <w:sz w:val="20"/>
                <w:szCs w:val="20"/>
              </w:rPr>
              <w:t>Comunicación con nutricionista</w:t>
            </w:r>
          </w:p>
        </w:tc>
        <w:tc>
          <w:tcPr>
            <w:tcW w:w="1870" w:type="dxa"/>
          </w:tcPr>
          <w:p w14:paraId="1C7B00A6" w14:textId="5F5C2FBD" w:rsidR="00641D44" w:rsidRPr="00641D44" w:rsidRDefault="00641D44" w:rsidP="00641D44">
            <w:pPr>
              <w:pStyle w:val="Descripcin"/>
              <w:spacing w:line="360" w:lineRule="auto"/>
              <w:cnfStyle w:val="000000100000" w:firstRow="0" w:lastRow="0" w:firstColumn="0" w:lastColumn="0" w:oddVBand="0" w:evenVBand="0" w:oddHBand="1" w:evenHBand="0" w:firstRowFirstColumn="0" w:firstRowLastColumn="0" w:lastRowFirstColumn="0" w:lastRowLastColumn="0"/>
              <w:rPr>
                <w:rFonts w:eastAsiaTheme="majorEastAsia" w:cstheme="majorBidi"/>
                <w:b/>
                <w:color w:val="000000" w:themeColor="text1"/>
                <w:sz w:val="20"/>
                <w:szCs w:val="20"/>
              </w:rPr>
            </w:pPr>
            <w:r w:rsidRPr="00641D44">
              <w:rPr>
                <w:color w:val="000000" w:themeColor="text1"/>
                <w:sz w:val="20"/>
                <w:szCs w:val="20"/>
              </w:rPr>
              <w:t>24</w:t>
            </w:r>
          </w:p>
        </w:tc>
        <w:tc>
          <w:tcPr>
            <w:tcW w:w="1870" w:type="dxa"/>
          </w:tcPr>
          <w:p w14:paraId="35D49BCC" w14:textId="6EA03FB9" w:rsidR="00641D44" w:rsidRPr="00641D44" w:rsidRDefault="00641D44" w:rsidP="00641D44">
            <w:pPr>
              <w:pStyle w:val="Descripcin"/>
              <w:spacing w:line="360" w:lineRule="auto"/>
              <w:cnfStyle w:val="000000100000" w:firstRow="0" w:lastRow="0" w:firstColumn="0" w:lastColumn="0" w:oddVBand="0" w:evenVBand="0" w:oddHBand="1" w:evenHBand="0" w:firstRowFirstColumn="0" w:firstRowLastColumn="0" w:lastRowFirstColumn="0" w:lastRowLastColumn="0"/>
              <w:rPr>
                <w:rFonts w:eastAsiaTheme="majorEastAsia" w:cstheme="majorBidi"/>
                <w:b/>
                <w:color w:val="000000" w:themeColor="text1"/>
                <w:sz w:val="20"/>
                <w:szCs w:val="20"/>
              </w:rPr>
            </w:pPr>
            <w:r w:rsidRPr="00641D44">
              <w:rPr>
                <w:color w:val="000000" w:themeColor="text1"/>
                <w:sz w:val="20"/>
                <w:szCs w:val="20"/>
              </w:rPr>
              <w:t>5</w:t>
            </w:r>
          </w:p>
        </w:tc>
        <w:tc>
          <w:tcPr>
            <w:tcW w:w="1870" w:type="dxa"/>
          </w:tcPr>
          <w:p w14:paraId="3869C37E" w14:textId="14B982C9" w:rsidR="00641D44" w:rsidRPr="00641D44" w:rsidRDefault="00641D44" w:rsidP="00641D44">
            <w:pPr>
              <w:pStyle w:val="Descripcin"/>
              <w:spacing w:line="360" w:lineRule="auto"/>
              <w:cnfStyle w:val="000000100000" w:firstRow="0" w:lastRow="0" w:firstColumn="0" w:lastColumn="0" w:oddVBand="0" w:evenVBand="0" w:oddHBand="1" w:evenHBand="0" w:firstRowFirstColumn="0" w:firstRowLastColumn="0" w:lastRowFirstColumn="0" w:lastRowLastColumn="0"/>
              <w:rPr>
                <w:rFonts w:eastAsiaTheme="majorEastAsia" w:cstheme="majorBidi"/>
                <w:b/>
                <w:color w:val="000000" w:themeColor="text1"/>
                <w:sz w:val="20"/>
                <w:szCs w:val="20"/>
              </w:rPr>
            </w:pPr>
            <w:r w:rsidRPr="00641D44">
              <w:rPr>
                <w:color w:val="000000" w:themeColor="text1"/>
                <w:sz w:val="20"/>
                <w:szCs w:val="20"/>
              </w:rPr>
              <w:t>2</w:t>
            </w:r>
          </w:p>
        </w:tc>
        <w:tc>
          <w:tcPr>
            <w:tcW w:w="1870" w:type="dxa"/>
          </w:tcPr>
          <w:p w14:paraId="4C7D7F35" w14:textId="2BDB261F" w:rsidR="00641D44" w:rsidRPr="00641D44" w:rsidRDefault="00641D44" w:rsidP="00641D44">
            <w:pPr>
              <w:pStyle w:val="Descripcin"/>
              <w:spacing w:line="360" w:lineRule="auto"/>
              <w:cnfStyle w:val="000000100000" w:firstRow="0" w:lastRow="0" w:firstColumn="0" w:lastColumn="0" w:oddVBand="0" w:evenVBand="0" w:oddHBand="1" w:evenHBand="0" w:firstRowFirstColumn="0" w:firstRowLastColumn="0" w:lastRowFirstColumn="0" w:lastRowLastColumn="0"/>
              <w:rPr>
                <w:rFonts w:eastAsiaTheme="majorEastAsia" w:cstheme="majorBidi"/>
                <w:b/>
                <w:color w:val="000000" w:themeColor="text1"/>
                <w:sz w:val="20"/>
                <w:szCs w:val="20"/>
              </w:rPr>
            </w:pPr>
            <w:r w:rsidRPr="00641D44">
              <w:rPr>
                <w:color w:val="000000" w:themeColor="text1"/>
                <w:sz w:val="20"/>
                <w:szCs w:val="20"/>
              </w:rPr>
              <w:t>31</w:t>
            </w:r>
          </w:p>
        </w:tc>
      </w:tr>
      <w:tr w:rsidR="00641D44" w:rsidRPr="00641D44" w14:paraId="666C0467" w14:textId="77777777" w:rsidTr="00641D44">
        <w:tc>
          <w:tcPr>
            <w:cnfStyle w:val="001000000000" w:firstRow="0" w:lastRow="0" w:firstColumn="1" w:lastColumn="0" w:oddVBand="0" w:evenVBand="0" w:oddHBand="0" w:evenHBand="0" w:firstRowFirstColumn="0" w:firstRowLastColumn="0" w:lastRowFirstColumn="0" w:lastRowLastColumn="0"/>
            <w:tcW w:w="1870" w:type="dxa"/>
          </w:tcPr>
          <w:p w14:paraId="7C907175" w14:textId="11524995" w:rsidR="00641D44" w:rsidRPr="00641D44" w:rsidRDefault="00641D44" w:rsidP="00641D44">
            <w:pPr>
              <w:pStyle w:val="Descripcin"/>
              <w:spacing w:line="360" w:lineRule="auto"/>
              <w:rPr>
                <w:rFonts w:eastAsiaTheme="majorEastAsia" w:cstheme="majorBidi"/>
                <w:b w:val="0"/>
                <w:color w:val="000000" w:themeColor="text1"/>
                <w:sz w:val="20"/>
                <w:szCs w:val="20"/>
              </w:rPr>
            </w:pPr>
            <w:r w:rsidRPr="00641D44">
              <w:rPr>
                <w:color w:val="000000" w:themeColor="text1"/>
                <w:sz w:val="20"/>
                <w:szCs w:val="20"/>
              </w:rPr>
              <w:lastRenderedPageBreak/>
              <w:t>Utilizaría la plataforma</w:t>
            </w:r>
          </w:p>
        </w:tc>
        <w:tc>
          <w:tcPr>
            <w:tcW w:w="1870" w:type="dxa"/>
          </w:tcPr>
          <w:p w14:paraId="4C5D9C26" w14:textId="1CDD9633" w:rsidR="00641D44" w:rsidRPr="00641D44" w:rsidRDefault="00641D44" w:rsidP="00641D44">
            <w:pPr>
              <w:pStyle w:val="Descripcin"/>
              <w:spacing w:line="360" w:lineRule="auto"/>
              <w:cnfStyle w:val="000000000000" w:firstRow="0" w:lastRow="0" w:firstColumn="0" w:lastColumn="0" w:oddVBand="0" w:evenVBand="0" w:oddHBand="0" w:evenHBand="0" w:firstRowFirstColumn="0" w:firstRowLastColumn="0" w:lastRowFirstColumn="0" w:lastRowLastColumn="0"/>
              <w:rPr>
                <w:rFonts w:eastAsiaTheme="majorEastAsia" w:cstheme="majorBidi"/>
                <w:b/>
                <w:color w:val="000000" w:themeColor="text1"/>
                <w:sz w:val="20"/>
                <w:szCs w:val="20"/>
              </w:rPr>
            </w:pPr>
            <w:r w:rsidRPr="00641D44">
              <w:rPr>
                <w:color w:val="000000" w:themeColor="text1"/>
                <w:sz w:val="20"/>
                <w:szCs w:val="20"/>
              </w:rPr>
              <w:t>23</w:t>
            </w:r>
          </w:p>
        </w:tc>
        <w:tc>
          <w:tcPr>
            <w:tcW w:w="1870" w:type="dxa"/>
          </w:tcPr>
          <w:p w14:paraId="3E3C4761" w14:textId="7BD7D76C" w:rsidR="00641D44" w:rsidRPr="00641D44" w:rsidRDefault="00641D44" w:rsidP="00641D44">
            <w:pPr>
              <w:pStyle w:val="Descripcin"/>
              <w:spacing w:line="360" w:lineRule="auto"/>
              <w:cnfStyle w:val="000000000000" w:firstRow="0" w:lastRow="0" w:firstColumn="0" w:lastColumn="0" w:oddVBand="0" w:evenVBand="0" w:oddHBand="0" w:evenHBand="0" w:firstRowFirstColumn="0" w:firstRowLastColumn="0" w:lastRowFirstColumn="0" w:lastRowLastColumn="0"/>
              <w:rPr>
                <w:rFonts w:eastAsiaTheme="majorEastAsia" w:cstheme="majorBidi"/>
                <w:b/>
                <w:color w:val="000000" w:themeColor="text1"/>
                <w:sz w:val="20"/>
                <w:szCs w:val="20"/>
              </w:rPr>
            </w:pPr>
            <w:r w:rsidRPr="00641D44">
              <w:rPr>
                <w:color w:val="000000" w:themeColor="text1"/>
                <w:sz w:val="20"/>
                <w:szCs w:val="20"/>
              </w:rPr>
              <w:t>6</w:t>
            </w:r>
          </w:p>
        </w:tc>
        <w:tc>
          <w:tcPr>
            <w:tcW w:w="1870" w:type="dxa"/>
          </w:tcPr>
          <w:p w14:paraId="298B2B75" w14:textId="22705394" w:rsidR="00641D44" w:rsidRPr="00641D44" w:rsidRDefault="00641D44" w:rsidP="00641D44">
            <w:pPr>
              <w:pStyle w:val="Descripcin"/>
              <w:spacing w:line="360" w:lineRule="auto"/>
              <w:cnfStyle w:val="000000000000" w:firstRow="0" w:lastRow="0" w:firstColumn="0" w:lastColumn="0" w:oddVBand="0" w:evenVBand="0" w:oddHBand="0" w:evenHBand="0" w:firstRowFirstColumn="0" w:firstRowLastColumn="0" w:lastRowFirstColumn="0" w:lastRowLastColumn="0"/>
              <w:rPr>
                <w:rFonts w:eastAsiaTheme="majorEastAsia" w:cstheme="majorBidi"/>
                <w:b/>
                <w:color w:val="000000" w:themeColor="text1"/>
                <w:sz w:val="20"/>
                <w:szCs w:val="20"/>
              </w:rPr>
            </w:pPr>
            <w:r w:rsidRPr="00641D44">
              <w:rPr>
                <w:color w:val="000000" w:themeColor="text1"/>
                <w:sz w:val="20"/>
                <w:szCs w:val="20"/>
              </w:rPr>
              <w:t>2</w:t>
            </w:r>
          </w:p>
        </w:tc>
        <w:tc>
          <w:tcPr>
            <w:tcW w:w="1870" w:type="dxa"/>
          </w:tcPr>
          <w:p w14:paraId="5B0EEB76" w14:textId="4A432CA8" w:rsidR="00641D44" w:rsidRPr="00641D44" w:rsidRDefault="00641D44" w:rsidP="00641D44">
            <w:pPr>
              <w:pStyle w:val="Descripcin"/>
              <w:spacing w:line="360" w:lineRule="auto"/>
              <w:cnfStyle w:val="000000000000" w:firstRow="0" w:lastRow="0" w:firstColumn="0" w:lastColumn="0" w:oddVBand="0" w:evenVBand="0" w:oddHBand="0" w:evenHBand="0" w:firstRowFirstColumn="0" w:firstRowLastColumn="0" w:lastRowFirstColumn="0" w:lastRowLastColumn="0"/>
              <w:rPr>
                <w:rFonts w:eastAsiaTheme="majorEastAsia" w:cstheme="majorBidi"/>
                <w:b/>
                <w:color w:val="000000" w:themeColor="text1"/>
                <w:sz w:val="20"/>
                <w:szCs w:val="20"/>
              </w:rPr>
            </w:pPr>
            <w:r w:rsidRPr="00641D44">
              <w:rPr>
                <w:color w:val="000000" w:themeColor="text1"/>
                <w:sz w:val="20"/>
                <w:szCs w:val="20"/>
              </w:rPr>
              <w:t>31</w:t>
            </w:r>
          </w:p>
        </w:tc>
      </w:tr>
      <w:tr w:rsidR="00641D44" w:rsidRPr="00641D44" w14:paraId="19B43415" w14:textId="77777777" w:rsidTr="00641D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58F1CAE5" w14:textId="0E150559" w:rsidR="00641D44" w:rsidRPr="00641D44" w:rsidRDefault="00641D44" w:rsidP="00641D44">
            <w:pPr>
              <w:pStyle w:val="Descripcin"/>
              <w:spacing w:line="360" w:lineRule="auto"/>
              <w:rPr>
                <w:rFonts w:eastAsiaTheme="majorEastAsia" w:cstheme="majorBidi"/>
                <w:b w:val="0"/>
                <w:color w:val="000000" w:themeColor="text1"/>
                <w:sz w:val="20"/>
                <w:szCs w:val="20"/>
              </w:rPr>
            </w:pPr>
            <w:r w:rsidRPr="00641D44">
              <w:rPr>
                <w:color w:val="000000" w:themeColor="text1"/>
                <w:sz w:val="20"/>
                <w:szCs w:val="20"/>
              </w:rPr>
              <w:t>Herramienta digital mejoraría seguimiento</w:t>
            </w:r>
          </w:p>
        </w:tc>
        <w:tc>
          <w:tcPr>
            <w:tcW w:w="1870" w:type="dxa"/>
          </w:tcPr>
          <w:p w14:paraId="4F01871C" w14:textId="577AD26A" w:rsidR="00641D44" w:rsidRPr="00641D44" w:rsidRDefault="00641D44" w:rsidP="00641D44">
            <w:pPr>
              <w:pStyle w:val="Descripcin"/>
              <w:spacing w:line="360" w:lineRule="auto"/>
              <w:cnfStyle w:val="000000100000" w:firstRow="0" w:lastRow="0" w:firstColumn="0" w:lastColumn="0" w:oddVBand="0" w:evenVBand="0" w:oddHBand="1" w:evenHBand="0" w:firstRowFirstColumn="0" w:firstRowLastColumn="0" w:lastRowFirstColumn="0" w:lastRowLastColumn="0"/>
              <w:rPr>
                <w:rFonts w:eastAsiaTheme="majorEastAsia" w:cstheme="majorBidi"/>
                <w:b/>
                <w:color w:val="000000" w:themeColor="text1"/>
                <w:sz w:val="20"/>
                <w:szCs w:val="20"/>
              </w:rPr>
            </w:pPr>
            <w:r w:rsidRPr="00641D44">
              <w:rPr>
                <w:color w:val="000000" w:themeColor="text1"/>
                <w:sz w:val="20"/>
                <w:szCs w:val="20"/>
              </w:rPr>
              <w:t>25</w:t>
            </w:r>
          </w:p>
        </w:tc>
        <w:tc>
          <w:tcPr>
            <w:tcW w:w="1870" w:type="dxa"/>
          </w:tcPr>
          <w:p w14:paraId="08A927CC" w14:textId="1DE7175C" w:rsidR="00641D44" w:rsidRPr="00641D44" w:rsidRDefault="00641D44" w:rsidP="00641D44">
            <w:pPr>
              <w:pStyle w:val="Descripcin"/>
              <w:spacing w:line="360" w:lineRule="auto"/>
              <w:cnfStyle w:val="000000100000" w:firstRow="0" w:lastRow="0" w:firstColumn="0" w:lastColumn="0" w:oddVBand="0" w:evenVBand="0" w:oddHBand="1" w:evenHBand="0" w:firstRowFirstColumn="0" w:firstRowLastColumn="0" w:lastRowFirstColumn="0" w:lastRowLastColumn="0"/>
              <w:rPr>
                <w:rFonts w:eastAsiaTheme="majorEastAsia" w:cstheme="majorBidi"/>
                <w:b/>
                <w:color w:val="000000" w:themeColor="text1"/>
                <w:sz w:val="20"/>
                <w:szCs w:val="20"/>
              </w:rPr>
            </w:pPr>
            <w:r w:rsidRPr="00641D44">
              <w:rPr>
                <w:color w:val="000000" w:themeColor="text1"/>
                <w:sz w:val="20"/>
                <w:szCs w:val="20"/>
              </w:rPr>
              <w:t>5</w:t>
            </w:r>
          </w:p>
        </w:tc>
        <w:tc>
          <w:tcPr>
            <w:tcW w:w="1870" w:type="dxa"/>
          </w:tcPr>
          <w:p w14:paraId="5C6882CB" w14:textId="4577D8A6" w:rsidR="00641D44" w:rsidRPr="00641D44" w:rsidRDefault="00641D44" w:rsidP="00641D44">
            <w:pPr>
              <w:pStyle w:val="Descripcin"/>
              <w:spacing w:line="360" w:lineRule="auto"/>
              <w:cnfStyle w:val="000000100000" w:firstRow="0" w:lastRow="0" w:firstColumn="0" w:lastColumn="0" w:oddVBand="0" w:evenVBand="0" w:oddHBand="1" w:evenHBand="0" w:firstRowFirstColumn="0" w:firstRowLastColumn="0" w:lastRowFirstColumn="0" w:lastRowLastColumn="0"/>
              <w:rPr>
                <w:rFonts w:eastAsiaTheme="majorEastAsia" w:cstheme="majorBidi"/>
                <w:b/>
                <w:color w:val="000000" w:themeColor="text1"/>
                <w:sz w:val="20"/>
                <w:szCs w:val="20"/>
              </w:rPr>
            </w:pPr>
            <w:r w:rsidRPr="00641D44">
              <w:rPr>
                <w:color w:val="000000" w:themeColor="text1"/>
                <w:sz w:val="20"/>
                <w:szCs w:val="20"/>
              </w:rPr>
              <w:t>1</w:t>
            </w:r>
          </w:p>
        </w:tc>
        <w:tc>
          <w:tcPr>
            <w:tcW w:w="1870" w:type="dxa"/>
          </w:tcPr>
          <w:p w14:paraId="306E7CBD" w14:textId="21BF22EF" w:rsidR="00641D44" w:rsidRPr="00641D44" w:rsidRDefault="00641D44" w:rsidP="00641D44">
            <w:pPr>
              <w:pStyle w:val="Descripcin"/>
              <w:spacing w:line="360" w:lineRule="auto"/>
              <w:cnfStyle w:val="000000100000" w:firstRow="0" w:lastRow="0" w:firstColumn="0" w:lastColumn="0" w:oddVBand="0" w:evenVBand="0" w:oddHBand="1" w:evenHBand="0" w:firstRowFirstColumn="0" w:firstRowLastColumn="0" w:lastRowFirstColumn="0" w:lastRowLastColumn="0"/>
              <w:rPr>
                <w:rFonts w:eastAsiaTheme="majorEastAsia" w:cstheme="majorBidi"/>
                <w:b/>
                <w:color w:val="000000" w:themeColor="text1"/>
                <w:sz w:val="20"/>
                <w:szCs w:val="20"/>
              </w:rPr>
            </w:pPr>
            <w:r w:rsidRPr="00641D44">
              <w:rPr>
                <w:color w:val="000000" w:themeColor="text1"/>
                <w:sz w:val="20"/>
                <w:szCs w:val="20"/>
              </w:rPr>
              <w:t>31</w:t>
            </w:r>
          </w:p>
        </w:tc>
      </w:tr>
    </w:tbl>
    <w:p w14:paraId="431D3C32" w14:textId="77777777" w:rsidR="00641D44" w:rsidRDefault="00641D44" w:rsidP="00641D44">
      <w:pPr>
        <w:pStyle w:val="Ttulo2"/>
        <w:spacing w:line="360" w:lineRule="auto"/>
      </w:pPr>
    </w:p>
    <w:p w14:paraId="6F275287" w14:textId="5AAC0EF1" w:rsidR="00641D44" w:rsidRPr="003474A5" w:rsidRDefault="00641D44" w:rsidP="00641D44">
      <w:pPr>
        <w:pStyle w:val="Ttulo2"/>
        <w:spacing w:line="360" w:lineRule="auto"/>
        <w:rPr>
          <w:b w:val="0"/>
          <w:bCs/>
        </w:rPr>
      </w:pPr>
      <w:r w:rsidRPr="008A4109">
        <w:t xml:space="preserve">Tabla </w:t>
      </w:r>
      <w:proofErr w:type="spellStart"/>
      <w:r w:rsidRPr="008A4109">
        <w:t>Nª</w:t>
      </w:r>
      <w:proofErr w:type="spellEnd"/>
      <w:r w:rsidRPr="008A4109">
        <w:t xml:space="preserve">: </w:t>
      </w:r>
      <w:r>
        <w:rPr>
          <w:b w:val="0"/>
          <w:bCs/>
        </w:rPr>
        <w:t>Resultados de la encuesta</w:t>
      </w:r>
      <w:r w:rsidRPr="00B43172">
        <w:rPr>
          <w:b w:val="0"/>
          <w:bCs/>
        </w:rPr>
        <w:t>.</w:t>
      </w:r>
    </w:p>
    <w:p w14:paraId="5295F19D" w14:textId="77777777" w:rsidR="00641D44" w:rsidRDefault="00641D44" w:rsidP="00641D44">
      <w:pPr>
        <w:spacing w:line="360" w:lineRule="auto"/>
        <w:ind w:firstLine="0"/>
        <w:jc w:val="center"/>
        <w:rPr>
          <w:sz w:val="20"/>
          <w:szCs w:val="20"/>
        </w:rPr>
      </w:pPr>
      <w:r w:rsidRPr="008A4109">
        <w:rPr>
          <w:b/>
          <w:bCs/>
          <w:sz w:val="20"/>
          <w:szCs w:val="20"/>
        </w:rPr>
        <w:t>Fuente:</w:t>
      </w:r>
      <w:r w:rsidRPr="008A4109">
        <w:rPr>
          <w:sz w:val="20"/>
          <w:szCs w:val="20"/>
        </w:rPr>
        <w:t xml:space="preserve"> Elaboración propia.</w:t>
      </w:r>
    </w:p>
    <w:p w14:paraId="610FB65D" w14:textId="77777777" w:rsidR="000D32EB" w:rsidRDefault="000D32EB">
      <w:pPr>
        <w:pStyle w:val="Descripcin"/>
        <w:rPr>
          <w:rFonts w:eastAsiaTheme="majorEastAsia" w:cstheme="majorBidi"/>
          <w:b/>
          <w:szCs w:val="32"/>
        </w:rPr>
      </w:pPr>
    </w:p>
    <w:p w14:paraId="03D9469F" w14:textId="5F332796" w:rsidR="00D845A9" w:rsidRDefault="000D32EB">
      <w:pPr>
        <w:pStyle w:val="Descripcin"/>
        <w:rPr>
          <w:rFonts w:eastAsiaTheme="majorEastAsia" w:cstheme="majorBidi"/>
          <w:b/>
          <w:szCs w:val="32"/>
        </w:rPr>
      </w:pPr>
      <w:r>
        <w:rPr>
          <w:noProof/>
        </w:rPr>
        <w:drawing>
          <wp:inline distT="0" distB="0" distL="0" distR="0" wp14:anchorId="17849629" wp14:editId="630B96A6">
            <wp:extent cx="5943600" cy="4443730"/>
            <wp:effectExtent l="0" t="0" r="0" b="0"/>
            <wp:docPr id="1923456031"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943600" cy="4443730"/>
                    </a:xfrm>
                    <a:prstGeom prst="rect">
                      <a:avLst/>
                    </a:prstGeom>
                    <a:noFill/>
                    <a:ln>
                      <a:noFill/>
                    </a:ln>
                  </pic:spPr>
                </pic:pic>
              </a:graphicData>
            </a:graphic>
          </wp:inline>
        </w:drawing>
      </w:r>
    </w:p>
    <w:p w14:paraId="5A659B24" w14:textId="2F7A6686" w:rsidR="00EC0C5C" w:rsidRPr="00896BAC" w:rsidRDefault="00EC0C5C" w:rsidP="00EC0C5C">
      <w:pPr>
        <w:pStyle w:val="Ttulo3"/>
        <w:spacing w:line="360" w:lineRule="auto"/>
        <w:ind w:firstLine="0"/>
        <w:rPr>
          <w:rFonts w:cs="Arial"/>
          <w:szCs w:val="20"/>
        </w:rPr>
      </w:pPr>
      <w:r w:rsidRPr="00896BAC">
        <w:rPr>
          <w:rFonts w:cs="Arial"/>
          <w:bCs/>
          <w:szCs w:val="20"/>
        </w:rPr>
        <w:t xml:space="preserve">Figura </w:t>
      </w:r>
      <w:proofErr w:type="spellStart"/>
      <w:r w:rsidRPr="00896BAC">
        <w:rPr>
          <w:rFonts w:cs="Arial"/>
          <w:bCs/>
          <w:szCs w:val="20"/>
        </w:rPr>
        <w:t>N°</w:t>
      </w:r>
      <w:proofErr w:type="spellEnd"/>
      <w:r w:rsidRPr="00896BAC">
        <w:rPr>
          <w:rFonts w:cs="Arial"/>
          <w:bCs/>
          <w:szCs w:val="20"/>
        </w:rPr>
        <w:t>:</w:t>
      </w:r>
      <w:r>
        <w:rPr>
          <w:rFonts w:cs="Arial"/>
          <w:bCs/>
          <w:szCs w:val="20"/>
        </w:rPr>
        <w:t xml:space="preserve"> </w:t>
      </w:r>
      <w:r>
        <w:rPr>
          <w:rFonts w:cs="Arial"/>
          <w:b w:val="0"/>
          <w:bCs/>
          <w:szCs w:val="20"/>
        </w:rPr>
        <w:t>Resultados de la encuesta</w:t>
      </w:r>
      <w:r w:rsidRPr="00896BAC">
        <w:rPr>
          <w:rFonts w:cs="Arial"/>
          <w:b w:val="0"/>
          <w:bCs/>
          <w:szCs w:val="20"/>
        </w:rPr>
        <w:t>.</w:t>
      </w:r>
    </w:p>
    <w:p w14:paraId="06FDA513" w14:textId="77777777" w:rsidR="00EC0C5C" w:rsidRPr="00896BAC" w:rsidRDefault="00EC0C5C" w:rsidP="00EC0C5C">
      <w:pPr>
        <w:spacing w:line="360" w:lineRule="auto"/>
        <w:ind w:firstLine="0"/>
        <w:jc w:val="center"/>
        <w:rPr>
          <w:rFonts w:cs="Arial"/>
          <w:sz w:val="20"/>
          <w:szCs w:val="20"/>
        </w:rPr>
      </w:pPr>
      <w:r w:rsidRPr="00896BAC">
        <w:rPr>
          <w:rFonts w:cs="Arial"/>
          <w:b/>
          <w:bCs/>
          <w:sz w:val="20"/>
          <w:szCs w:val="20"/>
        </w:rPr>
        <w:t>Fuente:</w:t>
      </w:r>
      <w:r w:rsidRPr="00896BAC">
        <w:rPr>
          <w:rFonts w:cs="Arial"/>
          <w:sz w:val="20"/>
          <w:szCs w:val="20"/>
        </w:rPr>
        <w:t xml:space="preserve"> </w:t>
      </w:r>
      <w:r>
        <w:rPr>
          <w:rFonts w:cs="Arial"/>
          <w:sz w:val="20"/>
          <w:szCs w:val="20"/>
        </w:rPr>
        <w:t>Elaboración propia.</w:t>
      </w:r>
    </w:p>
    <w:p w14:paraId="6B3135D9" w14:textId="77777777" w:rsidR="00641D44" w:rsidRDefault="00641D44" w:rsidP="00641D44">
      <w:pPr>
        <w:tabs>
          <w:tab w:val="left" w:pos="2332"/>
        </w:tabs>
        <w:ind w:firstLine="0"/>
        <w:rPr>
          <w:rFonts w:eastAsiaTheme="majorEastAsia" w:cstheme="majorBidi"/>
          <w:b/>
          <w:i/>
          <w:iCs/>
          <w:sz w:val="18"/>
          <w:szCs w:val="32"/>
        </w:rPr>
      </w:pPr>
    </w:p>
    <w:p w14:paraId="4125468A" w14:textId="77777777" w:rsidR="00641D44" w:rsidRDefault="00641D44" w:rsidP="00641D44">
      <w:pPr>
        <w:tabs>
          <w:tab w:val="left" w:pos="2332"/>
        </w:tabs>
        <w:ind w:firstLine="0"/>
        <w:rPr>
          <w:rFonts w:eastAsiaTheme="majorEastAsia" w:cstheme="majorBidi"/>
          <w:b/>
          <w:i/>
          <w:iCs/>
          <w:sz w:val="18"/>
          <w:szCs w:val="32"/>
        </w:rPr>
      </w:pPr>
    </w:p>
    <w:p w14:paraId="5542444B" w14:textId="77777777" w:rsidR="00641D44" w:rsidRDefault="00641D44" w:rsidP="00641D44">
      <w:pPr>
        <w:tabs>
          <w:tab w:val="left" w:pos="2332"/>
        </w:tabs>
        <w:ind w:firstLine="0"/>
        <w:rPr>
          <w:rFonts w:eastAsiaTheme="majorEastAsia" w:cstheme="majorBidi"/>
          <w:b/>
          <w:i/>
          <w:iCs/>
          <w:sz w:val="18"/>
          <w:szCs w:val="32"/>
        </w:rPr>
      </w:pPr>
    </w:p>
    <w:p w14:paraId="376B2E5E" w14:textId="1A36B07D" w:rsidR="00641D44" w:rsidRDefault="002069EB" w:rsidP="00641D44">
      <w:pPr>
        <w:tabs>
          <w:tab w:val="left" w:pos="2332"/>
        </w:tabs>
        <w:ind w:firstLine="0"/>
        <w:rPr>
          <w:rFonts w:eastAsiaTheme="majorEastAsia" w:cstheme="majorBidi"/>
          <w:b/>
          <w:i/>
          <w:iCs/>
          <w:sz w:val="18"/>
          <w:szCs w:val="32"/>
        </w:rPr>
      </w:pPr>
      <w:r>
        <w:rPr>
          <w:rFonts w:eastAsiaTheme="majorEastAsia" w:cstheme="majorBidi"/>
          <w:b/>
          <w:i/>
          <w:iCs/>
          <w:sz w:val="18"/>
          <w:szCs w:val="32"/>
        </w:rPr>
        <w:lastRenderedPageBreak/>
        <w:t>ANEXO 3: CRONOGRAMA DE ACTIVIDADES</w:t>
      </w:r>
    </w:p>
    <w:tbl>
      <w:tblPr>
        <w:tblStyle w:val="Tablaconcuadrcula6concolores-nfasis6"/>
        <w:tblW w:w="0" w:type="auto"/>
        <w:tblLook w:val="04A0" w:firstRow="1" w:lastRow="0" w:firstColumn="1" w:lastColumn="0" w:noHBand="0" w:noVBand="1"/>
      </w:tblPr>
      <w:tblGrid>
        <w:gridCol w:w="1484"/>
        <w:gridCol w:w="1606"/>
        <w:gridCol w:w="1662"/>
        <w:gridCol w:w="1535"/>
        <w:gridCol w:w="1536"/>
        <w:gridCol w:w="1527"/>
      </w:tblGrid>
      <w:tr w:rsidR="002069EB" w:rsidRPr="009E0E1E" w14:paraId="30A2C823" w14:textId="77777777" w:rsidTr="002069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2BF86430" w14:textId="06BDC526" w:rsidR="002069EB" w:rsidRPr="009E0E1E" w:rsidRDefault="002069EB" w:rsidP="009E0E1E">
            <w:pPr>
              <w:tabs>
                <w:tab w:val="left" w:pos="2332"/>
              </w:tabs>
              <w:spacing w:line="360" w:lineRule="auto"/>
              <w:ind w:firstLine="0"/>
              <w:rPr>
                <w:sz w:val="20"/>
                <w:szCs w:val="20"/>
              </w:rPr>
            </w:pPr>
            <w:r w:rsidRPr="009E0E1E">
              <w:rPr>
                <w:sz w:val="20"/>
                <w:szCs w:val="20"/>
              </w:rPr>
              <w:t>N.º</w:t>
            </w:r>
          </w:p>
        </w:tc>
        <w:tc>
          <w:tcPr>
            <w:tcW w:w="1558" w:type="dxa"/>
          </w:tcPr>
          <w:p w14:paraId="732852E9" w14:textId="3940F562" w:rsidR="002069EB" w:rsidRPr="009E0E1E" w:rsidRDefault="002069EB" w:rsidP="009E0E1E">
            <w:pPr>
              <w:tabs>
                <w:tab w:val="left" w:pos="2332"/>
              </w:tabs>
              <w:spacing w:line="360" w:lineRule="auto"/>
              <w:ind w:firstLine="0"/>
              <w:cnfStyle w:val="100000000000" w:firstRow="1" w:lastRow="0" w:firstColumn="0" w:lastColumn="0" w:oddVBand="0" w:evenVBand="0" w:oddHBand="0" w:evenHBand="0" w:firstRowFirstColumn="0" w:firstRowLastColumn="0" w:lastRowFirstColumn="0" w:lastRowLastColumn="0"/>
              <w:rPr>
                <w:sz w:val="20"/>
                <w:szCs w:val="20"/>
              </w:rPr>
            </w:pPr>
            <w:r w:rsidRPr="009E0E1E">
              <w:rPr>
                <w:sz w:val="20"/>
                <w:szCs w:val="20"/>
              </w:rPr>
              <w:t>Fase</w:t>
            </w:r>
          </w:p>
        </w:tc>
        <w:tc>
          <w:tcPr>
            <w:tcW w:w="1558" w:type="dxa"/>
          </w:tcPr>
          <w:p w14:paraId="6D01ADCD" w14:textId="0C127B62" w:rsidR="002069EB" w:rsidRPr="009E0E1E" w:rsidRDefault="002069EB" w:rsidP="009E0E1E">
            <w:pPr>
              <w:tabs>
                <w:tab w:val="left" w:pos="2332"/>
              </w:tabs>
              <w:spacing w:line="360" w:lineRule="auto"/>
              <w:ind w:firstLine="0"/>
              <w:cnfStyle w:val="100000000000" w:firstRow="1" w:lastRow="0" w:firstColumn="0" w:lastColumn="0" w:oddVBand="0" w:evenVBand="0" w:oddHBand="0" w:evenHBand="0" w:firstRowFirstColumn="0" w:firstRowLastColumn="0" w:lastRowFirstColumn="0" w:lastRowLastColumn="0"/>
              <w:rPr>
                <w:sz w:val="20"/>
                <w:szCs w:val="20"/>
              </w:rPr>
            </w:pPr>
            <w:r w:rsidRPr="009E0E1E">
              <w:rPr>
                <w:sz w:val="20"/>
                <w:szCs w:val="20"/>
              </w:rPr>
              <w:t>Actividad</w:t>
            </w:r>
          </w:p>
        </w:tc>
        <w:tc>
          <w:tcPr>
            <w:tcW w:w="1558" w:type="dxa"/>
          </w:tcPr>
          <w:p w14:paraId="747586BC" w14:textId="3C141CB8" w:rsidR="002069EB" w:rsidRPr="009E0E1E" w:rsidRDefault="002069EB" w:rsidP="009E0E1E">
            <w:pPr>
              <w:tabs>
                <w:tab w:val="left" w:pos="2332"/>
              </w:tabs>
              <w:spacing w:line="360" w:lineRule="auto"/>
              <w:ind w:firstLine="0"/>
              <w:cnfStyle w:val="100000000000" w:firstRow="1" w:lastRow="0" w:firstColumn="0" w:lastColumn="0" w:oddVBand="0" w:evenVBand="0" w:oddHBand="0" w:evenHBand="0" w:firstRowFirstColumn="0" w:firstRowLastColumn="0" w:lastRowFirstColumn="0" w:lastRowLastColumn="0"/>
              <w:rPr>
                <w:sz w:val="20"/>
                <w:szCs w:val="20"/>
              </w:rPr>
            </w:pPr>
            <w:r w:rsidRPr="009E0E1E">
              <w:rPr>
                <w:sz w:val="20"/>
                <w:szCs w:val="20"/>
              </w:rPr>
              <w:t>Inicio</w:t>
            </w:r>
          </w:p>
        </w:tc>
        <w:tc>
          <w:tcPr>
            <w:tcW w:w="1559" w:type="dxa"/>
          </w:tcPr>
          <w:p w14:paraId="5BBEBE7A" w14:textId="6A9E8892" w:rsidR="002069EB" w:rsidRPr="009E0E1E" w:rsidRDefault="002069EB" w:rsidP="009E0E1E">
            <w:pPr>
              <w:tabs>
                <w:tab w:val="left" w:pos="2332"/>
              </w:tabs>
              <w:spacing w:line="360" w:lineRule="auto"/>
              <w:ind w:firstLine="0"/>
              <w:cnfStyle w:val="100000000000" w:firstRow="1" w:lastRow="0" w:firstColumn="0" w:lastColumn="0" w:oddVBand="0" w:evenVBand="0" w:oddHBand="0" w:evenHBand="0" w:firstRowFirstColumn="0" w:firstRowLastColumn="0" w:lastRowFirstColumn="0" w:lastRowLastColumn="0"/>
              <w:rPr>
                <w:sz w:val="20"/>
                <w:szCs w:val="20"/>
              </w:rPr>
            </w:pPr>
            <w:r w:rsidRPr="009E0E1E">
              <w:rPr>
                <w:sz w:val="20"/>
                <w:szCs w:val="20"/>
              </w:rPr>
              <w:t>Fin</w:t>
            </w:r>
          </w:p>
        </w:tc>
        <w:tc>
          <w:tcPr>
            <w:tcW w:w="1559" w:type="dxa"/>
          </w:tcPr>
          <w:p w14:paraId="3F9E229D" w14:textId="5EEA3F0D" w:rsidR="002069EB" w:rsidRPr="009E0E1E" w:rsidRDefault="002069EB" w:rsidP="009E0E1E">
            <w:pPr>
              <w:tabs>
                <w:tab w:val="left" w:pos="2332"/>
              </w:tabs>
              <w:spacing w:line="360" w:lineRule="auto"/>
              <w:ind w:firstLine="0"/>
              <w:cnfStyle w:val="100000000000" w:firstRow="1" w:lastRow="0" w:firstColumn="0" w:lastColumn="0" w:oddVBand="0" w:evenVBand="0" w:oddHBand="0" w:evenHBand="0" w:firstRowFirstColumn="0" w:firstRowLastColumn="0" w:lastRowFirstColumn="0" w:lastRowLastColumn="0"/>
              <w:rPr>
                <w:sz w:val="20"/>
                <w:szCs w:val="20"/>
              </w:rPr>
            </w:pPr>
            <w:r w:rsidRPr="009E0E1E">
              <w:rPr>
                <w:sz w:val="20"/>
                <w:szCs w:val="20"/>
              </w:rPr>
              <w:t>Duración (días)</w:t>
            </w:r>
          </w:p>
        </w:tc>
      </w:tr>
      <w:tr w:rsidR="002069EB" w:rsidRPr="009E0E1E" w14:paraId="520CDFE8" w14:textId="77777777" w:rsidTr="00206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6FE4BE27" w14:textId="5B81B2C8" w:rsidR="002069EB" w:rsidRPr="009E0E1E" w:rsidRDefault="002069EB" w:rsidP="009E0E1E">
            <w:pPr>
              <w:tabs>
                <w:tab w:val="left" w:pos="2332"/>
              </w:tabs>
              <w:spacing w:line="360" w:lineRule="auto"/>
              <w:ind w:firstLine="0"/>
              <w:rPr>
                <w:color w:val="000000" w:themeColor="text1"/>
                <w:sz w:val="20"/>
                <w:szCs w:val="20"/>
              </w:rPr>
            </w:pPr>
            <w:r w:rsidRPr="009E0E1E">
              <w:rPr>
                <w:color w:val="000000" w:themeColor="text1"/>
                <w:sz w:val="20"/>
                <w:szCs w:val="20"/>
              </w:rPr>
              <w:t>1</w:t>
            </w:r>
          </w:p>
        </w:tc>
        <w:tc>
          <w:tcPr>
            <w:tcW w:w="1558" w:type="dxa"/>
          </w:tcPr>
          <w:p w14:paraId="355FDD66" w14:textId="19B4936D" w:rsidR="002069EB" w:rsidRPr="009E0E1E" w:rsidRDefault="002069EB" w:rsidP="009E0E1E">
            <w:pPr>
              <w:tabs>
                <w:tab w:val="left" w:pos="2332"/>
              </w:tabs>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9E0E1E">
              <w:rPr>
                <w:color w:val="000000" w:themeColor="text1"/>
                <w:sz w:val="20"/>
                <w:szCs w:val="20"/>
              </w:rPr>
              <w:t>1. Planificación e investigación</w:t>
            </w:r>
          </w:p>
        </w:tc>
        <w:tc>
          <w:tcPr>
            <w:tcW w:w="1558" w:type="dxa"/>
          </w:tcPr>
          <w:p w14:paraId="39BD5604" w14:textId="3F887E3C" w:rsidR="002069EB" w:rsidRPr="009E0E1E" w:rsidRDefault="002069EB" w:rsidP="009E0E1E">
            <w:pPr>
              <w:tabs>
                <w:tab w:val="left" w:pos="2332"/>
              </w:tabs>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9E0E1E">
              <w:rPr>
                <w:color w:val="000000" w:themeColor="text1"/>
                <w:sz w:val="20"/>
                <w:szCs w:val="20"/>
              </w:rPr>
              <w:t>Revisión bibliográfica y antecedentes</w:t>
            </w:r>
          </w:p>
        </w:tc>
        <w:tc>
          <w:tcPr>
            <w:tcW w:w="1558" w:type="dxa"/>
          </w:tcPr>
          <w:p w14:paraId="2F99A7A1" w14:textId="725FA221" w:rsidR="002069EB" w:rsidRPr="009E0E1E" w:rsidRDefault="002069EB" w:rsidP="009E0E1E">
            <w:pPr>
              <w:tabs>
                <w:tab w:val="left" w:pos="2332"/>
              </w:tabs>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9E0E1E">
              <w:rPr>
                <w:color w:val="000000" w:themeColor="text1"/>
                <w:sz w:val="20"/>
                <w:szCs w:val="20"/>
              </w:rPr>
              <w:t>02/02/2026</w:t>
            </w:r>
          </w:p>
        </w:tc>
        <w:tc>
          <w:tcPr>
            <w:tcW w:w="1559" w:type="dxa"/>
          </w:tcPr>
          <w:p w14:paraId="34C08C9A" w14:textId="59DBC020" w:rsidR="002069EB" w:rsidRPr="009E0E1E" w:rsidRDefault="002069EB" w:rsidP="009E0E1E">
            <w:pPr>
              <w:tabs>
                <w:tab w:val="left" w:pos="2332"/>
              </w:tabs>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9E0E1E">
              <w:rPr>
                <w:color w:val="000000" w:themeColor="text1"/>
                <w:sz w:val="20"/>
                <w:szCs w:val="20"/>
              </w:rPr>
              <w:t>20/02/2026</w:t>
            </w:r>
          </w:p>
        </w:tc>
        <w:tc>
          <w:tcPr>
            <w:tcW w:w="1559" w:type="dxa"/>
          </w:tcPr>
          <w:p w14:paraId="59DEC3DD" w14:textId="5E667A71" w:rsidR="002069EB" w:rsidRPr="009E0E1E" w:rsidRDefault="002069EB" w:rsidP="009E0E1E">
            <w:pPr>
              <w:tabs>
                <w:tab w:val="left" w:pos="2332"/>
              </w:tabs>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9E0E1E">
              <w:rPr>
                <w:color w:val="000000" w:themeColor="text1"/>
                <w:sz w:val="20"/>
                <w:szCs w:val="20"/>
              </w:rPr>
              <w:t>19</w:t>
            </w:r>
          </w:p>
        </w:tc>
      </w:tr>
      <w:tr w:rsidR="002069EB" w:rsidRPr="009E0E1E" w14:paraId="669F59E1" w14:textId="77777777" w:rsidTr="002069EB">
        <w:tc>
          <w:tcPr>
            <w:cnfStyle w:val="001000000000" w:firstRow="0" w:lastRow="0" w:firstColumn="1" w:lastColumn="0" w:oddVBand="0" w:evenVBand="0" w:oddHBand="0" w:evenHBand="0" w:firstRowFirstColumn="0" w:firstRowLastColumn="0" w:lastRowFirstColumn="0" w:lastRowLastColumn="0"/>
            <w:tcW w:w="1558" w:type="dxa"/>
          </w:tcPr>
          <w:p w14:paraId="52F6B354" w14:textId="1C7433B2" w:rsidR="002069EB" w:rsidRPr="009E0E1E" w:rsidRDefault="002069EB" w:rsidP="009E0E1E">
            <w:pPr>
              <w:tabs>
                <w:tab w:val="left" w:pos="2332"/>
              </w:tabs>
              <w:spacing w:line="360" w:lineRule="auto"/>
              <w:ind w:firstLine="0"/>
              <w:rPr>
                <w:color w:val="000000" w:themeColor="text1"/>
                <w:sz w:val="20"/>
                <w:szCs w:val="20"/>
              </w:rPr>
            </w:pPr>
            <w:r w:rsidRPr="009E0E1E">
              <w:rPr>
                <w:color w:val="000000" w:themeColor="text1"/>
                <w:sz w:val="20"/>
                <w:szCs w:val="20"/>
              </w:rPr>
              <w:t>2</w:t>
            </w:r>
          </w:p>
        </w:tc>
        <w:tc>
          <w:tcPr>
            <w:tcW w:w="1558" w:type="dxa"/>
          </w:tcPr>
          <w:p w14:paraId="5D4A7482" w14:textId="30EFE3B2" w:rsidR="002069EB" w:rsidRPr="009E0E1E" w:rsidRDefault="002069EB" w:rsidP="009E0E1E">
            <w:pPr>
              <w:tabs>
                <w:tab w:val="left" w:pos="2332"/>
              </w:tabs>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9E0E1E">
              <w:rPr>
                <w:color w:val="000000" w:themeColor="text1"/>
                <w:sz w:val="20"/>
                <w:szCs w:val="20"/>
              </w:rPr>
              <w:t>1. Planificación e investigación</w:t>
            </w:r>
          </w:p>
        </w:tc>
        <w:tc>
          <w:tcPr>
            <w:tcW w:w="1558" w:type="dxa"/>
          </w:tcPr>
          <w:p w14:paraId="0C6474A6" w14:textId="7DFEE7B2" w:rsidR="002069EB" w:rsidRPr="009E0E1E" w:rsidRDefault="002069EB" w:rsidP="009E0E1E">
            <w:pPr>
              <w:tabs>
                <w:tab w:val="left" w:pos="2332"/>
              </w:tabs>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9E0E1E">
              <w:rPr>
                <w:color w:val="000000" w:themeColor="text1"/>
                <w:sz w:val="20"/>
                <w:szCs w:val="20"/>
              </w:rPr>
              <w:t>Definición del problema, objetivos y alcance</w:t>
            </w:r>
          </w:p>
        </w:tc>
        <w:tc>
          <w:tcPr>
            <w:tcW w:w="1558" w:type="dxa"/>
          </w:tcPr>
          <w:p w14:paraId="04DBBA7B" w14:textId="370B952B" w:rsidR="002069EB" w:rsidRPr="009E0E1E" w:rsidRDefault="002069EB" w:rsidP="009E0E1E">
            <w:pPr>
              <w:tabs>
                <w:tab w:val="left" w:pos="2332"/>
              </w:tabs>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9E0E1E">
              <w:rPr>
                <w:color w:val="000000" w:themeColor="text1"/>
                <w:sz w:val="20"/>
                <w:szCs w:val="20"/>
              </w:rPr>
              <w:t>16/02/2026</w:t>
            </w:r>
          </w:p>
        </w:tc>
        <w:tc>
          <w:tcPr>
            <w:tcW w:w="1559" w:type="dxa"/>
          </w:tcPr>
          <w:p w14:paraId="7C8DC0AB" w14:textId="5266760D" w:rsidR="002069EB" w:rsidRPr="009E0E1E" w:rsidRDefault="002069EB" w:rsidP="009E0E1E">
            <w:pPr>
              <w:tabs>
                <w:tab w:val="left" w:pos="2332"/>
              </w:tabs>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9E0E1E">
              <w:rPr>
                <w:color w:val="000000" w:themeColor="text1"/>
                <w:sz w:val="20"/>
                <w:szCs w:val="20"/>
              </w:rPr>
              <w:t>06/03/2026</w:t>
            </w:r>
          </w:p>
        </w:tc>
        <w:tc>
          <w:tcPr>
            <w:tcW w:w="1559" w:type="dxa"/>
          </w:tcPr>
          <w:p w14:paraId="652564F8" w14:textId="3FCBABFC" w:rsidR="002069EB" w:rsidRPr="009E0E1E" w:rsidRDefault="002069EB" w:rsidP="009E0E1E">
            <w:pPr>
              <w:tabs>
                <w:tab w:val="left" w:pos="2332"/>
              </w:tabs>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9E0E1E">
              <w:rPr>
                <w:color w:val="000000" w:themeColor="text1"/>
                <w:sz w:val="20"/>
                <w:szCs w:val="20"/>
              </w:rPr>
              <w:t>19</w:t>
            </w:r>
          </w:p>
        </w:tc>
      </w:tr>
      <w:tr w:rsidR="002069EB" w:rsidRPr="009E0E1E" w14:paraId="4F3CB503" w14:textId="77777777" w:rsidTr="00206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0A47FA23" w14:textId="0391C588" w:rsidR="002069EB" w:rsidRPr="009E0E1E" w:rsidRDefault="002069EB" w:rsidP="009E0E1E">
            <w:pPr>
              <w:tabs>
                <w:tab w:val="left" w:pos="2332"/>
              </w:tabs>
              <w:spacing w:line="360" w:lineRule="auto"/>
              <w:ind w:firstLine="0"/>
              <w:rPr>
                <w:color w:val="000000" w:themeColor="text1"/>
                <w:sz w:val="20"/>
                <w:szCs w:val="20"/>
              </w:rPr>
            </w:pPr>
            <w:r w:rsidRPr="009E0E1E">
              <w:rPr>
                <w:color w:val="000000" w:themeColor="text1"/>
                <w:sz w:val="20"/>
                <w:szCs w:val="20"/>
              </w:rPr>
              <w:t>3</w:t>
            </w:r>
          </w:p>
        </w:tc>
        <w:tc>
          <w:tcPr>
            <w:tcW w:w="1558" w:type="dxa"/>
          </w:tcPr>
          <w:p w14:paraId="0653CBB0" w14:textId="0A53A3DD" w:rsidR="002069EB" w:rsidRPr="009E0E1E" w:rsidRDefault="002069EB" w:rsidP="009E0E1E">
            <w:pPr>
              <w:tabs>
                <w:tab w:val="left" w:pos="2332"/>
              </w:tabs>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9E0E1E">
              <w:rPr>
                <w:color w:val="000000" w:themeColor="text1"/>
                <w:sz w:val="20"/>
                <w:szCs w:val="20"/>
              </w:rPr>
              <w:t>1. Planificación e investigación</w:t>
            </w:r>
          </w:p>
        </w:tc>
        <w:tc>
          <w:tcPr>
            <w:tcW w:w="1558" w:type="dxa"/>
          </w:tcPr>
          <w:p w14:paraId="57B9D08A" w14:textId="45C20444" w:rsidR="002069EB" w:rsidRPr="009E0E1E" w:rsidRDefault="002069EB" w:rsidP="009E0E1E">
            <w:pPr>
              <w:tabs>
                <w:tab w:val="left" w:pos="2332"/>
              </w:tabs>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9E0E1E">
              <w:rPr>
                <w:color w:val="000000" w:themeColor="text1"/>
                <w:sz w:val="20"/>
                <w:szCs w:val="20"/>
              </w:rPr>
              <w:t>Diseño metodológico de la investigación</w:t>
            </w:r>
          </w:p>
        </w:tc>
        <w:tc>
          <w:tcPr>
            <w:tcW w:w="1558" w:type="dxa"/>
          </w:tcPr>
          <w:p w14:paraId="0E82216B" w14:textId="3F2A7A46" w:rsidR="002069EB" w:rsidRPr="009E0E1E" w:rsidRDefault="002069EB" w:rsidP="009E0E1E">
            <w:pPr>
              <w:tabs>
                <w:tab w:val="left" w:pos="2332"/>
              </w:tabs>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9E0E1E">
              <w:rPr>
                <w:color w:val="000000" w:themeColor="text1"/>
                <w:sz w:val="20"/>
                <w:szCs w:val="20"/>
              </w:rPr>
              <w:t>02/03/2026</w:t>
            </w:r>
          </w:p>
        </w:tc>
        <w:tc>
          <w:tcPr>
            <w:tcW w:w="1559" w:type="dxa"/>
          </w:tcPr>
          <w:p w14:paraId="3148ACD6" w14:textId="5BA1938A" w:rsidR="002069EB" w:rsidRPr="009E0E1E" w:rsidRDefault="002069EB" w:rsidP="009E0E1E">
            <w:pPr>
              <w:tabs>
                <w:tab w:val="left" w:pos="2332"/>
              </w:tabs>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9E0E1E">
              <w:rPr>
                <w:color w:val="000000" w:themeColor="text1"/>
                <w:sz w:val="20"/>
                <w:szCs w:val="20"/>
              </w:rPr>
              <w:t>13/03/2026</w:t>
            </w:r>
          </w:p>
        </w:tc>
        <w:tc>
          <w:tcPr>
            <w:tcW w:w="1559" w:type="dxa"/>
          </w:tcPr>
          <w:p w14:paraId="4C1B529A" w14:textId="60A5F33E" w:rsidR="002069EB" w:rsidRPr="009E0E1E" w:rsidRDefault="002069EB" w:rsidP="009E0E1E">
            <w:pPr>
              <w:tabs>
                <w:tab w:val="left" w:pos="2332"/>
              </w:tabs>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9E0E1E">
              <w:rPr>
                <w:color w:val="000000" w:themeColor="text1"/>
                <w:sz w:val="20"/>
                <w:szCs w:val="20"/>
              </w:rPr>
              <w:t>12</w:t>
            </w:r>
          </w:p>
        </w:tc>
      </w:tr>
      <w:tr w:rsidR="002069EB" w:rsidRPr="009E0E1E" w14:paraId="563059AF" w14:textId="77777777" w:rsidTr="002069EB">
        <w:tc>
          <w:tcPr>
            <w:cnfStyle w:val="001000000000" w:firstRow="0" w:lastRow="0" w:firstColumn="1" w:lastColumn="0" w:oddVBand="0" w:evenVBand="0" w:oddHBand="0" w:evenHBand="0" w:firstRowFirstColumn="0" w:firstRowLastColumn="0" w:lastRowFirstColumn="0" w:lastRowLastColumn="0"/>
            <w:tcW w:w="1558" w:type="dxa"/>
          </w:tcPr>
          <w:p w14:paraId="66F91079" w14:textId="597170C2" w:rsidR="002069EB" w:rsidRPr="009E0E1E" w:rsidRDefault="002069EB" w:rsidP="009E0E1E">
            <w:pPr>
              <w:tabs>
                <w:tab w:val="left" w:pos="2332"/>
              </w:tabs>
              <w:spacing w:line="360" w:lineRule="auto"/>
              <w:ind w:firstLine="0"/>
              <w:rPr>
                <w:color w:val="000000" w:themeColor="text1"/>
                <w:sz w:val="20"/>
                <w:szCs w:val="20"/>
              </w:rPr>
            </w:pPr>
            <w:r w:rsidRPr="009E0E1E">
              <w:rPr>
                <w:color w:val="000000" w:themeColor="text1"/>
                <w:sz w:val="20"/>
                <w:szCs w:val="20"/>
              </w:rPr>
              <w:t>4</w:t>
            </w:r>
          </w:p>
        </w:tc>
        <w:tc>
          <w:tcPr>
            <w:tcW w:w="1558" w:type="dxa"/>
          </w:tcPr>
          <w:p w14:paraId="7BF9F0BB" w14:textId="6FFF9725" w:rsidR="002069EB" w:rsidRPr="009E0E1E" w:rsidRDefault="002069EB" w:rsidP="009E0E1E">
            <w:pPr>
              <w:tabs>
                <w:tab w:val="left" w:pos="2332"/>
              </w:tabs>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9E0E1E">
              <w:rPr>
                <w:color w:val="000000" w:themeColor="text1"/>
                <w:sz w:val="20"/>
                <w:szCs w:val="20"/>
              </w:rPr>
              <w:t>1. Planificación e investigación</w:t>
            </w:r>
          </w:p>
        </w:tc>
        <w:tc>
          <w:tcPr>
            <w:tcW w:w="1558" w:type="dxa"/>
          </w:tcPr>
          <w:p w14:paraId="3E954306" w14:textId="3B564A06" w:rsidR="002069EB" w:rsidRPr="009E0E1E" w:rsidRDefault="002069EB" w:rsidP="009E0E1E">
            <w:pPr>
              <w:tabs>
                <w:tab w:val="left" w:pos="2332"/>
              </w:tabs>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9E0E1E">
              <w:rPr>
                <w:color w:val="000000" w:themeColor="text1"/>
                <w:sz w:val="20"/>
                <w:szCs w:val="20"/>
              </w:rPr>
              <w:t>Elaboración de entrevista, encuesta y observación</w:t>
            </w:r>
          </w:p>
        </w:tc>
        <w:tc>
          <w:tcPr>
            <w:tcW w:w="1558" w:type="dxa"/>
          </w:tcPr>
          <w:p w14:paraId="7F391837" w14:textId="78628B16" w:rsidR="002069EB" w:rsidRPr="009E0E1E" w:rsidRDefault="002069EB" w:rsidP="009E0E1E">
            <w:pPr>
              <w:tabs>
                <w:tab w:val="left" w:pos="2332"/>
              </w:tabs>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9E0E1E">
              <w:rPr>
                <w:color w:val="000000" w:themeColor="text1"/>
                <w:sz w:val="20"/>
                <w:szCs w:val="20"/>
              </w:rPr>
              <w:t>09/03/2026</w:t>
            </w:r>
          </w:p>
        </w:tc>
        <w:tc>
          <w:tcPr>
            <w:tcW w:w="1559" w:type="dxa"/>
          </w:tcPr>
          <w:p w14:paraId="4C62EA6B" w14:textId="777ED30F" w:rsidR="002069EB" w:rsidRPr="009E0E1E" w:rsidRDefault="002069EB" w:rsidP="009E0E1E">
            <w:pPr>
              <w:tabs>
                <w:tab w:val="left" w:pos="2332"/>
              </w:tabs>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9E0E1E">
              <w:rPr>
                <w:color w:val="000000" w:themeColor="text1"/>
                <w:sz w:val="20"/>
                <w:szCs w:val="20"/>
              </w:rPr>
              <w:t>20/03/2026</w:t>
            </w:r>
          </w:p>
        </w:tc>
        <w:tc>
          <w:tcPr>
            <w:tcW w:w="1559" w:type="dxa"/>
          </w:tcPr>
          <w:p w14:paraId="09C7EF34" w14:textId="5773E141" w:rsidR="002069EB" w:rsidRPr="009E0E1E" w:rsidRDefault="002069EB" w:rsidP="009E0E1E">
            <w:pPr>
              <w:tabs>
                <w:tab w:val="left" w:pos="2332"/>
              </w:tabs>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9E0E1E">
              <w:rPr>
                <w:color w:val="000000" w:themeColor="text1"/>
                <w:sz w:val="20"/>
                <w:szCs w:val="20"/>
              </w:rPr>
              <w:t>12</w:t>
            </w:r>
          </w:p>
        </w:tc>
      </w:tr>
      <w:tr w:rsidR="002069EB" w:rsidRPr="009E0E1E" w14:paraId="1DD1B674" w14:textId="77777777" w:rsidTr="00206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17ED6678" w14:textId="13956FBB" w:rsidR="002069EB" w:rsidRPr="009E0E1E" w:rsidRDefault="002069EB" w:rsidP="009E0E1E">
            <w:pPr>
              <w:tabs>
                <w:tab w:val="left" w:pos="2332"/>
              </w:tabs>
              <w:spacing w:line="360" w:lineRule="auto"/>
              <w:ind w:firstLine="0"/>
              <w:rPr>
                <w:color w:val="000000" w:themeColor="text1"/>
                <w:sz w:val="20"/>
                <w:szCs w:val="20"/>
              </w:rPr>
            </w:pPr>
            <w:r w:rsidRPr="009E0E1E">
              <w:rPr>
                <w:color w:val="000000" w:themeColor="text1"/>
                <w:sz w:val="20"/>
                <w:szCs w:val="20"/>
              </w:rPr>
              <w:t>5</w:t>
            </w:r>
          </w:p>
        </w:tc>
        <w:tc>
          <w:tcPr>
            <w:tcW w:w="1558" w:type="dxa"/>
          </w:tcPr>
          <w:p w14:paraId="0980BF8C" w14:textId="66EC08BC" w:rsidR="002069EB" w:rsidRPr="009E0E1E" w:rsidRDefault="002069EB" w:rsidP="009E0E1E">
            <w:pPr>
              <w:tabs>
                <w:tab w:val="left" w:pos="2332"/>
              </w:tabs>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9E0E1E">
              <w:rPr>
                <w:color w:val="000000" w:themeColor="text1"/>
                <w:sz w:val="20"/>
                <w:szCs w:val="20"/>
              </w:rPr>
              <w:t>2. Análisis y requerimientos</w:t>
            </w:r>
          </w:p>
        </w:tc>
        <w:tc>
          <w:tcPr>
            <w:tcW w:w="1558" w:type="dxa"/>
          </w:tcPr>
          <w:p w14:paraId="2B4108F2" w14:textId="08181028" w:rsidR="002069EB" w:rsidRPr="009E0E1E" w:rsidRDefault="002069EB" w:rsidP="009E0E1E">
            <w:pPr>
              <w:tabs>
                <w:tab w:val="left" w:pos="2332"/>
              </w:tabs>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9E0E1E">
              <w:rPr>
                <w:color w:val="000000" w:themeColor="text1"/>
                <w:sz w:val="20"/>
                <w:szCs w:val="20"/>
              </w:rPr>
              <w:t>Aplicación de técnicas de investigación</w:t>
            </w:r>
          </w:p>
        </w:tc>
        <w:tc>
          <w:tcPr>
            <w:tcW w:w="1558" w:type="dxa"/>
          </w:tcPr>
          <w:p w14:paraId="7900F065" w14:textId="1E308BAD" w:rsidR="002069EB" w:rsidRPr="009E0E1E" w:rsidRDefault="002069EB" w:rsidP="009E0E1E">
            <w:pPr>
              <w:tabs>
                <w:tab w:val="left" w:pos="2332"/>
              </w:tabs>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9E0E1E">
              <w:rPr>
                <w:color w:val="000000" w:themeColor="text1"/>
                <w:sz w:val="20"/>
                <w:szCs w:val="20"/>
              </w:rPr>
              <w:t>16/03/2026</w:t>
            </w:r>
          </w:p>
        </w:tc>
        <w:tc>
          <w:tcPr>
            <w:tcW w:w="1559" w:type="dxa"/>
          </w:tcPr>
          <w:p w14:paraId="341353A5" w14:textId="476B27B7" w:rsidR="002069EB" w:rsidRPr="009E0E1E" w:rsidRDefault="002069EB" w:rsidP="009E0E1E">
            <w:pPr>
              <w:tabs>
                <w:tab w:val="left" w:pos="2332"/>
              </w:tabs>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9E0E1E">
              <w:rPr>
                <w:color w:val="000000" w:themeColor="text1"/>
                <w:sz w:val="20"/>
                <w:szCs w:val="20"/>
              </w:rPr>
              <w:t>03/04/2026</w:t>
            </w:r>
          </w:p>
        </w:tc>
        <w:tc>
          <w:tcPr>
            <w:tcW w:w="1559" w:type="dxa"/>
          </w:tcPr>
          <w:p w14:paraId="647CABA5" w14:textId="74DF7656" w:rsidR="002069EB" w:rsidRPr="009E0E1E" w:rsidRDefault="002069EB" w:rsidP="009E0E1E">
            <w:pPr>
              <w:tabs>
                <w:tab w:val="left" w:pos="2332"/>
              </w:tabs>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9E0E1E">
              <w:rPr>
                <w:color w:val="000000" w:themeColor="text1"/>
                <w:sz w:val="20"/>
                <w:szCs w:val="20"/>
              </w:rPr>
              <w:t>19</w:t>
            </w:r>
          </w:p>
        </w:tc>
      </w:tr>
      <w:tr w:rsidR="002069EB" w:rsidRPr="009E0E1E" w14:paraId="4F9BF93F" w14:textId="77777777" w:rsidTr="002069EB">
        <w:tc>
          <w:tcPr>
            <w:cnfStyle w:val="001000000000" w:firstRow="0" w:lastRow="0" w:firstColumn="1" w:lastColumn="0" w:oddVBand="0" w:evenVBand="0" w:oddHBand="0" w:evenHBand="0" w:firstRowFirstColumn="0" w:firstRowLastColumn="0" w:lastRowFirstColumn="0" w:lastRowLastColumn="0"/>
            <w:tcW w:w="1558" w:type="dxa"/>
          </w:tcPr>
          <w:p w14:paraId="11514DFF" w14:textId="3BCBBFCC" w:rsidR="002069EB" w:rsidRPr="009E0E1E" w:rsidRDefault="002069EB" w:rsidP="009E0E1E">
            <w:pPr>
              <w:tabs>
                <w:tab w:val="left" w:pos="2332"/>
              </w:tabs>
              <w:spacing w:line="360" w:lineRule="auto"/>
              <w:ind w:firstLine="0"/>
              <w:rPr>
                <w:color w:val="000000" w:themeColor="text1"/>
                <w:sz w:val="20"/>
                <w:szCs w:val="20"/>
              </w:rPr>
            </w:pPr>
            <w:r w:rsidRPr="009E0E1E">
              <w:rPr>
                <w:color w:val="000000" w:themeColor="text1"/>
                <w:sz w:val="20"/>
                <w:szCs w:val="20"/>
              </w:rPr>
              <w:t>6</w:t>
            </w:r>
          </w:p>
        </w:tc>
        <w:tc>
          <w:tcPr>
            <w:tcW w:w="1558" w:type="dxa"/>
          </w:tcPr>
          <w:p w14:paraId="7729D88B" w14:textId="1289C702" w:rsidR="002069EB" w:rsidRPr="009E0E1E" w:rsidRDefault="002069EB" w:rsidP="009E0E1E">
            <w:pPr>
              <w:tabs>
                <w:tab w:val="left" w:pos="2332"/>
              </w:tabs>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9E0E1E">
              <w:rPr>
                <w:color w:val="000000" w:themeColor="text1"/>
                <w:sz w:val="20"/>
                <w:szCs w:val="20"/>
              </w:rPr>
              <w:t>2. Análisis y requerimientos</w:t>
            </w:r>
          </w:p>
        </w:tc>
        <w:tc>
          <w:tcPr>
            <w:tcW w:w="1558" w:type="dxa"/>
          </w:tcPr>
          <w:p w14:paraId="1B655372" w14:textId="4AA45FA8" w:rsidR="002069EB" w:rsidRPr="009E0E1E" w:rsidRDefault="002069EB" w:rsidP="009E0E1E">
            <w:pPr>
              <w:tabs>
                <w:tab w:val="left" w:pos="2332"/>
              </w:tabs>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9E0E1E">
              <w:rPr>
                <w:color w:val="000000" w:themeColor="text1"/>
                <w:sz w:val="20"/>
                <w:szCs w:val="20"/>
              </w:rPr>
              <w:t>Análisis de resultados y levantamiento de requerimientos</w:t>
            </w:r>
          </w:p>
        </w:tc>
        <w:tc>
          <w:tcPr>
            <w:tcW w:w="1558" w:type="dxa"/>
          </w:tcPr>
          <w:p w14:paraId="193EF523" w14:textId="1EF69842" w:rsidR="002069EB" w:rsidRPr="009E0E1E" w:rsidRDefault="002069EB" w:rsidP="009E0E1E">
            <w:pPr>
              <w:tabs>
                <w:tab w:val="left" w:pos="2332"/>
              </w:tabs>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9E0E1E">
              <w:rPr>
                <w:color w:val="000000" w:themeColor="text1"/>
                <w:sz w:val="20"/>
                <w:szCs w:val="20"/>
              </w:rPr>
              <w:t>30/03/2026</w:t>
            </w:r>
          </w:p>
        </w:tc>
        <w:tc>
          <w:tcPr>
            <w:tcW w:w="1559" w:type="dxa"/>
          </w:tcPr>
          <w:p w14:paraId="1F4F0673" w14:textId="753BE8DA" w:rsidR="002069EB" w:rsidRPr="009E0E1E" w:rsidRDefault="002069EB" w:rsidP="009E0E1E">
            <w:pPr>
              <w:tabs>
                <w:tab w:val="left" w:pos="2332"/>
              </w:tabs>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9E0E1E">
              <w:rPr>
                <w:color w:val="000000" w:themeColor="text1"/>
                <w:sz w:val="20"/>
                <w:szCs w:val="20"/>
              </w:rPr>
              <w:t>17/04/2026</w:t>
            </w:r>
          </w:p>
        </w:tc>
        <w:tc>
          <w:tcPr>
            <w:tcW w:w="1559" w:type="dxa"/>
          </w:tcPr>
          <w:p w14:paraId="35B72F3D" w14:textId="1660DAF9" w:rsidR="002069EB" w:rsidRPr="009E0E1E" w:rsidRDefault="002069EB" w:rsidP="009E0E1E">
            <w:pPr>
              <w:tabs>
                <w:tab w:val="left" w:pos="2332"/>
              </w:tabs>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9E0E1E">
              <w:rPr>
                <w:color w:val="000000" w:themeColor="text1"/>
                <w:sz w:val="20"/>
                <w:szCs w:val="20"/>
              </w:rPr>
              <w:t>19</w:t>
            </w:r>
          </w:p>
        </w:tc>
      </w:tr>
      <w:tr w:rsidR="002069EB" w:rsidRPr="009E0E1E" w14:paraId="189371C9" w14:textId="77777777" w:rsidTr="00206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2DB5C7AB" w14:textId="1CBD4BF7" w:rsidR="002069EB" w:rsidRPr="009E0E1E" w:rsidRDefault="002069EB" w:rsidP="009E0E1E">
            <w:pPr>
              <w:tabs>
                <w:tab w:val="left" w:pos="2332"/>
              </w:tabs>
              <w:spacing w:line="360" w:lineRule="auto"/>
              <w:ind w:firstLine="0"/>
              <w:rPr>
                <w:color w:val="000000" w:themeColor="text1"/>
                <w:sz w:val="20"/>
                <w:szCs w:val="20"/>
              </w:rPr>
            </w:pPr>
            <w:r w:rsidRPr="009E0E1E">
              <w:rPr>
                <w:color w:val="000000" w:themeColor="text1"/>
                <w:sz w:val="20"/>
                <w:szCs w:val="20"/>
              </w:rPr>
              <w:t>7</w:t>
            </w:r>
          </w:p>
        </w:tc>
        <w:tc>
          <w:tcPr>
            <w:tcW w:w="1558" w:type="dxa"/>
          </w:tcPr>
          <w:p w14:paraId="31B9C689" w14:textId="2517FD7A" w:rsidR="002069EB" w:rsidRPr="009E0E1E" w:rsidRDefault="002069EB" w:rsidP="009E0E1E">
            <w:pPr>
              <w:tabs>
                <w:tab w:val="left" w:pos="2332"/>
              </w:tabs>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9E0E1E">
              <w:rPr>
                <w:color w:val="000000" w:themeColor="text1"/>
                <w:sz w:val="20"/>
                <w:szCs w:val="20"/>
              </w:rPr>
              <w:t>2. Análisis y requerimientos</w:t>
            </w:r>
          </w:p>
        </w:tc>
        <w:tc>
          <w:tcPr>
            <w:tcW w:w="1558" w:type="dxa"/>
          </w:tcPr>
          <w:p w14:paraId="3F024053" w14:textId="2463F462" w:rsidR="002069EB" w:rsidRPr="009E0E1E" w:rsidRDefault="002069EB" w:rsidP="009E0E1E">
            <w:pPr>
              <w:tabs>
                <w:tab w:val="left" w:pos="2332"/>
              </w:tabs>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9E0E1E">
              <w:rPr>
                <w:color w:val="000000" w:themeColor="text1"/>
                <w:sz w:val="20"/>
                <w:szCs w:val="20"/>
              </w:rPr>
              <w:t>Definición de requerimientos funcionales y no funcionales</w:t>
            </w:r>
          </w:p>
        </w:tc>
        <w:tc>
          <w:tcPr>
            <w:tcW w:w="1558" w:type="dxa"/>
          </w:tcPr>
          <w:p w14:paraId="546A7FBA" w14:textId="29A31CE2" w:rsidR="002069EB" w:rsidRPr="009E0E1E" w:rsidRDefault="002069EB" w:rsidP="009E0E1E">
            <w:pPr>
              <w:tabs>
                <w:tab w:val="left" w:pos="2332"/>
              </w:tabs>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9E0E1E">
              <w:rPr>
                <w:color w:val="000000" w:themeColor="text1"/>
                <w:sz w:val="20"/>
                <w:szCs w:val="20"/>
              </w:rPr>
              <w:t>13/04/2026</w:t>
            </w:r>
          </w:p>
        </w:tc>
        <w:tc>
          <w:tcPr>
            <w:tcW w:w="1559" w:type="dxa"/>
          </w:tcPr>
          <w:p w14:paraId="14B2D8AA" w14:textId="7197D64D" w:rsidR="002069EB" w:rsidRPr="009E0E1E" w:rsidRDefault="002069EB" w:rsidP="009E0E1E">
            <w:pPr>
              <w:tabs>
                <w:tab w:val="left" w:pos="2332"/>
              </w:tabs>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9E0E1E">
              <w:rPr>
                <w:color w:val="000000" w:themeColor="text1"/>
                <w:sz w:val="20"/>
                <w:szCs w:val="20"/>
              </w:rPr>
              <w:t>24/04/2026</w:t>
            </w:r>
          </w:p>
        </w:tc>
        <w:tc>
          <w:tcPr>
            <w:tcW w:w="1559" w:type="dxa"/>
          </w:tcPr>
          <w:p w14:paraId="2C2EC049" w14:textId="69053DC2" w:rsidR="002069EB" w:rsidRPr="009E0E1E" w:rsidRDefault="002069EB" w:rsidP="009E0E1E">
            <w:pPr>
              <w:tabs>
                <w:tab w:val="left" w:pos="2332"/>
              </w:tabs>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9E0E1E">
              <w:rPr>
                <w:color w:val="000000" w:themeColor="text1"/>
                <w:sz w:val="20"/>
                <w:szCs w:val="20"/>
              </w:rPr>
              <w:t>12</w:t>
            </w:r>
          </w:p>
        </w:tc>
      </w:tr>
      <w:tr w:rsidR="002069EB" w:rsidRPr="009E0E1E" w14:paraId="2A48338C" w14:textId="77777777" w:rsidTr="002069EB">
        <w:tc>
          <w:tcPr>
            <w:cnfStyle w:val="001000000000" w:firstRow="0" w:lastRow="0" w:firstColumn="1" w:lastColumn="0" w:oddVBand="0" w:evenVBand="0" w:oddHBand="0" w:evenHBand="0" w:firstRowFirstColumn="0" w:firstRowLastColumn="0" w:lastRowFirstColumn="0" w:lastRowLastColumn="0"/>
            <w:tcW w:w="1558" w:type="dxa"/>
          </w:tcPr>
          <w:p w14:paraId="6B80E783" w14:textId="091F2A00" w:rsidR="002069EB" w:rsidRPr="009E0E1E" w:rsidRDefault="002069EB" w:rsidP="009E0E1E">
            <w:pPr>
              <w:tabs>
                <w:tab w:val="left" w:pos="2332"/>
              </w:tabs>
              <w:spacing w:line="360" w:lineRule="auto"/>
              <w:ind w:firstLine="0"/>
              <w:rPr>
                <w:color w:val="000000" w:themeColor="text1"/>
                <w:sz w:val="20"/>
                <w:szCs w:val="20"/>
              </w:rPr>
            </w:pPr>
            <w:r w:rsidRPr="009E0E1E">
              <w:rPr>
                <w:color w:val="000000" w:themeColor="text1"/>
                <w:sz w:val="20"/>
                <w:szCs w:val="20"/>
              </w:rPr>
              <w:t>8</w:t>
            </w:r>
          </w:p>
        </w:tc>
        <w:tc>
          <w:tcPr>
            <w:tcW w:w="1558" w:type="dxa"/>
          </w:tcPr>
          <w:p w14:paraId="4B3E6EF8" w14:textId="0B9AF268" w:rsidR="002069EB" w:rsidRPr="009E0E1E" w:rsidRDefault="002069EB" w:rsidP="009E0E1E">
            <w:pPr>
              <w:tabs>
                <w:tab w:val="left" w:pos="2332"/>
              </w:tabs>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9E0E1E">
              <w:rPr>
                <w:color w:val="000000" w:themeColor="text1"/>
                <w:sz w:val="20"/>
                <w:szCs w:val="20"/>
              </w:rPr>
              <w:t>2. Análisis y requerimientos</w:t>
            </w:r>
          </w:p>
        </w:tc>
        <w:tc>
          <w:tcPr>
            <w:tcW w:w="1558" w:type="dxa"/>
          </w:tcPr>
          <w:p w14:paraId="35340CF7" w14:textId="5252404B" w:rsidR="002069EB" w:rsidRPr="009E0E1E" w:rsidRDefault="002069EB" w:rsidP="009E0E1E">
            <w:pPr>
              <w:tabs>
                <w:tab w:val="left" w:pos="2332"/>
              </w:tabs>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roofErr w:type="spellStart"/>
            <w:r w:rsidRPr="009E0E1E">
              <w:rPr>
                <w:color w:val="000000" w:themeColor="text1"/>
                <w:sz w:val="20"/>
                <w:szCs w:val="20"/>
              </w:rPr>
              <w:t>Product</w:t>
            </w:r>
            <w:proofErr w:type="spellEnd"/>
            <w:r w:rsidRPr="009E0E1E">
              <w:rPr>
                <w:color w:val="000000" w:themeColor="text1"/>
                <w:sz w:val="20"/>
                <w:szCs w:val="20"/>
              </w:rPr>
              <w:t xml:space="preserve"> Backlog e historias de usuario</w:t>
            </w:r>
          </w:p>
        </w:tc>
        <w:tc>
          <w:tcPr>
            <w:tcW w:w="1558" w:type="dxa"/>
          </w:tcPr>
          <w:p w14:paraId="28E236A6" w14:textId="38796626" w:rsidR="002069EB" w:rsidRPr="009E0E1E" w:rsidRDefault="002069EB" w:rsidP="009E0E1E">
            <w:pPr>
              <w:tabs>
                <w:tab w:val="left" w:pos="2332"/>
              </w:tabs>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9E0E1E">
              <w:rPr>
                <w:color w:val="000000" w:themeColor="text1"/>
                <w:sz w:val="20"/>
                <w:szCs w:val="20"/>
              </w:rPr>
              <w:t>20/04/2026</w:t>
            </w:r>
          </w:p>
        </w:tc>
        <w:tc>
          <w:tcPr>
            <w:tcW w:w="1559" w:type="dxa"/>
          </w:tcPr>
          <w:p w14:paraId="09574CC2" w14:textId="24507EAC" w:rsidR="002069EB" w:rsidRPr="009E0E1E" w:rsidRDefault="002069EB" w:rsidP="009E0E1E">
            <w:pPr>
              <w:tabs>
                <w:tab w:val="left" w:pos="2332"/>
              </w:tabs>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9E0E1E">
              <w:rPr>
                <w:color w:val="000000" w:themeColor="text1"/>
                <w:sz w:val="20"/>
                <w:szCs w:val="20"/>
              </w:rPr>
              <w:t>01/05/2026</w:t>
            </w:r>
          </w:p>
        </w:tc>
        <w:tc>
          <w:tcPr>
            <w:tcW w:w="1559" w:type="dxa"/>
          </w:tcPr>
          <w:p w14:paraId="752868C5" w14:textId="3F184F2C" w:rsidR="002069EB" w:rsidRPr="009E0E1E" w:rsidRDefault="002069EB" w:rsidP="009E0E1E">
            <w:pPr>
              <w:tabs>
                <w:tab w:val="left" w:pos="2332"/>
              </w:tabs>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9E0E1E">
              <w:rPr>
                <w:color w:val="000000" w:themeColor="text1"/>
                <w:sz w:val="20"/>
                <w:szCs w:val="20"/>
              </w:rPr>
              <w:t>12</w:t>
            </w:r>
          </w:p>
        </w:tc>
      </w:tr>
      <w:tr w:rsidR="002069EB" w:rsidRPr="009E0E1E" w14:paraId="6D04AEA2" w14:textId="77777777" w:rsidTr="00206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2EEE3D94" w14:textId="22A217CA" w:rsidR="002069EB" w:rsidRPr="009E0E1E" w:rsidRDefault="002069EB" w:rsidP="009E0E1E">
            <w:pPr>
              <w:tabs>
                <w:tab w:val="left" w:pos="2332"/>
              </w:tabs>
              <w:spacing w:line="360" w:lineRule="auto"/>
              <w:ind w:firstLine="0"/>
              <w:rPr>
                <w:color w:val="000000" w:themeColor="text1"/>
                <w:sz w:val="20"/>
                <w:szCs w:val="20"/>
              </w:rPr>
            </w:pPr>
            <w:r w:rsidRPr="009E0E1E">
              <w:rPr>
                <w:color w:val="000000" w:themeColor="text1"/>
                <w:sz w:val="20"/>
                <w:szCs w:val="20"/>
              </w:rPr>
              <w:t>9</w:t>
            </w:r>
          </w:p>
        </w:tc>
        <w:tc>
          <w:tcPr>
            <w:tcW w:w="1558" w:type="dxa"/>
          </w:tcPr>
          <w:p w14:paraId="04BD27B1" w14:textId="3F775AD4" w:rsidR="002069EB" w:rsidRPr="009E0E1E" w:rsidRDefault="002069EB" w:rsidP="009E0E1E">
            <w:pPr>
              <w:tabs>
                <w:tab w:val="left" w:pos="2332"/>
              </w:tabs>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9E0E1E">
              <w:rPr>
                <w:color w:val="000000" w:themeColor="text1"/>
                <w:sz w:val="20"/>
                <w:szCs w:val="20"/>
              </w:rPr>
              <w:t>3. Diseño del sistema</w:t>
            </w:r>
          </w:p>
        </w:tc>
        <w:tc>
          <w:tcPr>
            <w:tcW w:w="1558" w:type="dxa"/>
          </w:tcPr>
          <w:p w14:paraId="67A86B5E" w14:textId="60E44491" w:rsidR="002069EB" w:rsidRPr="009E0E1E" w:rsidRDefault="002069EB" w:rsidP="009E0E1E">
            <w:pPr>
              <w:tabs>
                <w:tab w:val="left" w:pos="2332"/>
              </w:tabs>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9E0E1E">
              <w:rPr>
                <w:color w:val="000000" w:themeColor="text1"/>
                <w:sz w:val="20"/>
                <w:szCs w:val="20"/>
              </w:rPr>
              <w:t xml:space="preserve">Diseño de arquitectura </w:t>
            </w:r>
            <w:r w:rsidRPr="009E0E1E">
              <w:rPr>
                <w:color w:val="000000" w:themeColor="text1"/>
                <w:sz w:val="20"/>
                <w:szCs w:val="20"/>
              </w:rPr>
              <w:lastRenderedPageBreak/>
              <w:t>general y base de datos</w:t>
            </w:r>
          </w:p>
        </w:tc>
        <w:tc>
          <w:tcPr>
            <w:tcW w:w="1558" w:type="dxa"/>
          </w:tcPr>
          <w:p w14:paraId="432BEC96" w14:textId="30274871" w:rsidR="002069EB" w:rsidRPr="009E0E1E" w:rsidRDefault="002069EB" w:rsidP="009E0E1E">
            <w:pPr>
              <w:tabs>
                <w:tab w:val="left" w:pos="2332"/>
              </w:tabs>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9E0E1E">
              <w:rPr>
                <w:color w:val="000000" w:themeColor="text1"/>
                <w:sz w:val="20"/>
                <w:szCs w:val="20"/>
              </w:rPr>
              <w:lastRenderedPageBreak/>
              <w:t>27/04/2026</w:t>
            </w:r>
          </w:p>
        </w:tc>
        <w:tc>
          <w:tcPr>
            <w:tcW w:w="1559" w:type="dxa"/>
          </w:tcPr>
          <w:p w14:paraId="071FFE81" w14:textId="6E12E1C0" w:rsidR="002069EB" w:rsidRPr="009E0E1E" w:rsidRDefault="002069EB" w:rsidP="009E0E1E">
            <w:pPr>
              <w:tabs>
                <w:tab w:val="left" w:pos="2332"/>
              </w:tabs>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9E0E1E">
              <w:rPr>
                <w:color w:val="000000" w:themeColor="text1"/>
                <w:sz w:val="20"/>
                <w:szCs w:val="20"/>
              </w:rPr>
              <w:t>15/05/2026</w:t>
            </w:r>
          </w:p>
        </w:tc>
        <w:tc>
          <w:tcPr>
            <w:tcW w:w="1559" w:type="dxa"/>
          </w:tcPr>
          <w:p w14:paraId="71733D54" w14:textId="656B869F" w:rsidR="002069EB" w:rsidRPr="009E0E1E" w:rsidRDefault="002069EB" w:rsidP="009E0E1E">
            <w:pPr>
              <w:tabs>
                <w:tab w:val="left" w:pos="2332"/>
              </w:tabs>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9E0E1E">
              <w:rPr>
                <w:color w:val="000000" w:themeColor="text1"/>
                <w:sz w:val="20"/>
                <w:szCs w:val="20"/>
              </w:rPr>
              <w:t>19</w:t>
            </w:r>
          </w:p>
        </w:tc>
      </w:tr>
      <w:tr w:rsidR="002069EB" w:rsidRPr="009E0E1E" w14:paraId="0002B019" w14:textId="77777777" w:rsidTr="002069EB">
        <w:tc>
          <w:tcPr>
            <w:cnfStyle w:val="001000000000" w:firstRow="0" w:lastRow="0" w:firstColumn="1" w:lastColumn="0" w:oddVBand="0" w:evenVBand="0" w:oddHBand="0" w:evenHBand="0" w:firstRowFirstColumn="0" w:firstRowLastColumn="0" w:lastRowFirstColumn="0" w:lastRowLastColumn="0"/>
            <w:tcW w:w="1558" w:type="dxa"/>
          </w:tcPr>
          <w:p w14:paraId="67AC6513" w14:textId="691875F9" w:rsidR="002069EB" w:rsidRPr="009E0E1E" w:rsidRDefault="002069EB" w:rsidP="009E0E1E">
            <w:pPr>
              <w:tabs>
                <w:tab w:val="left" w:pos="2332"/>
              </w:tabs>
              <w:spacing w:line="360" w:lineRule="auto"/>
              <w:ind w:firstLine="0"/>
              <w:rPr>
                <w:color w:val="000000" w:themeColor="text1"/>
                <w:sz w:val="20"/>
                <w:szCs w:val="20"/>
              </w:rPr>
            </w:pPr>
            <w:r w:rsidRPr="009E0E1E">
              <w:rPr>
                <w:color w:val="000000" w:themeColor="text1"/>
                <w:sz w:val="20"/>
                <w:szCs w:val="20"/>
              </w:rPr>
              <w:t>10</w:t>
            </w:r>
          </w:p>
        </w:tc>
        <w:tc>
          <w:tcPr>
            <w:tcW w:w="1558" w:type="dxa"/>
          </w:tcPr>
          <w:p w14:paraId="5BAE7D37" w14:textId="6A72C718" w:rsidR="002069EB" w:rsidRPr="009E0E1E" w:rsidRDefault="002069EB" w:rsidP="009E0E1E">
            <w:pPr>
              <w:tabs>
                <w:tab w:val="left" w:pos="2332"/>
              </w:tabs>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9E0E1E">
              <w:rPr>
                <w:color w:val="000000" w:themeColor="text1"/>
                <w:sz w:val="20"/>
                <w:szCs w:val="20"/>
              </w:rPr>
              <w:t>3. Diseño del sistema</w:t>
            </w:r>
          </w:p>
        </w:tc>
        <w:tc>
          <w:tcPr>
            <w:tcW w:w="1558" w:type="dxa"/>
          </w:tcPr>
          <w:p w14:paraId="500695B9" w14:textId="504CC44D" w:rsidR="002069EB" w:rsidRPr="009E0E1E" w:rsidRDefault="002069EB" w:rsidP="009E0E1E">
            <w:pPr>
              <w:tabs>
                <w:tab w:val="left" w:pos="2332"/>
              </w:tabs>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9E0E1E">
              <w:rPr>
                <w:color w:val="000000" w:themeColor="text1"/>
                <w:sz w:val="20"/>
                <w:szCs w:val="20"/>
              </w:rPr>
              <w:t>Diagramas UML: casos de uso, clases, secuencia y paquetes</w:t>
            </w:r>
          </w:p>
        </w:tc>
        <w:tc>
          <w:tcPr>
            <w:tcW w:w="1558" w:type="dxa"/>
          </w:tcPr>
          <w:p w14:paraId="27AAC5E1" w14:textId="2C139CFC" w:rsidR="002069EB" w:rsidRPr="009E0E1E" w:rsidRDefault="002069EB" w:rsidP="009E0E1E">
            <w:pPr>
              <w:tabs>
                <w:tab w:val="left" w:pos="2332"/>
              </w:tabs>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9E0E1E">
              <w:rPr>
                <w:color w:val="000000" w:themeColor="text1"/>
                <w:sz w:val="20"/>
                <w:szCs w:val="20"/>
              </w:rPr>
              <w:t>04/05/2026</w:t>
            </w:r>
          </w:p>
        </w:tc>
        <w:tc>
          <w:tcPr>
            <w:tcW w:w="1559" w:type="dxa"/>
          </w:tcPr>
          <w:p w14:paraId="5D762340" w14:textId="077A2F51" w:rsidR="002069EB" w:rsidRPr="009E0E1E" w:rsidRDefault="002069EB" w:rsidP="009E0E1E">
            <w:pPr>
              <w:tabs>
                <w:tab w:val="left" w:pos="2332"/>
              </w:tabs>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9E0E1E">
              <w:rPr>
                <w:color w:val="000000" w:themeColor="text1"/>
                <w:sz w:val="20"/>
                <w:szCs w:val="20"/>
              </w:rPr>
              <w:t>22/05/2026</w:t>
            </w:r>
          </w:p>
        </w:tc>
        <w:tc>
          <w:tcPr>
            <w:tcW w:w="1559" w:type="dxa"/>
          </w:tcPr>
          <w:p w14:paraId="18333847" w14:textId="7575D9A4" w:rsidR="002069EB" w:rsidRPr="009E0E1E" w:rsidRDefault="002069EB" w:rsidP="009E0E1E">
            <w:pPr>
              <w:tabs>
                <w:tab w:val="left" w:pos="2332"/>
              </w:tabs>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9E0E1E">
              <w:rPr>
                <w:color w:val="000000" w:themeColor="text1"/>
                <w:sz w:val="20"/>
                <w:szCs w:val="20"/>
              </w:rPr>
              <w:t>19</w:t>
            </w:r>
          </w:p>
        </w:tc>
      </w:tr>
      <w:tr w:rsidR="002069EB" w:rsidRPr="009E0E1E" w14:paraId="63453DF1" w14:textId="77777777" w:rsidTr="00206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022A5A52" w14:textId="452B50A7" w:rsidR="002069EB" w:rsidRPr="009E0E1E" w:rsidRDefault="002069EB" w:rsidP="009E0E1E">
            <w:pPr>
              <w:tabs>
                <w:tab w:val="left" w:pos="2332"/>
              </w:tabs>
              <w:spacing w:line="360" w:lineRule="auto"/>
              <w:ind w:firstLine="0"/>
              <w:rPr>
                <w:color w:val="000000" w:themeColor="text1"/>
                <w:sz w:val="20"/>
                <w:szCs w:val="20"/>
              </w:rPr>
            </w:pPr>
            <w:r w:rsidRPr="009E0E1E">
              <w:rPr>
                <w:color w:val="000000" w:themeColor="text1"/>
                <w:sz w:val="20"/>
                <w:szCs w:val="20"/>
              </w:rPr>
              <w:t>11</w:t>
            </w:r>
          </w:p>
        </w:tc>
        <w:tc>
          <w:tcPr>
            <w:tcW w:w="1558" w:type="dxa"/>
          </w:tcPr>
          <w:p w14:paraId="2DD7A7DA" w14:textId="29C1FC0C" w:rsidR="002069EB" w:rsidRPr="009E0E1E" w:rsidRDefault="002069EB" w:rsidP="009E0E1E">
            <w:pPr>
              <w:tabs>
                <w:tab w:val="left" w:pos="2332"/>
              </w:tabs>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9E0E1E">
              <w:rPr>
                <w:color w:val="000000" w:themeColor="text1"/>
                <w:sz w:val="20"/>
                <w:szCs w:val="20"/>
              </w:rPr>
              <w:t>3. Diseño del sistema</w:t>
            </w:r>
          </w:p>
        </w:tc>
        <w:tc>
          <w:tcPr>
            <w:tcW w:w="1558" w:type="dxa"/>
          </w:tcPr>
          <w:p w14:paraId="454F1004" w14:textId="11EF28FC" w:rsidR="002069EB" w:rsidRPr="009E0E1E" w:rsidRDefault="002069EB" w:rsidP="009E0E1E">
            <w:pPr>
              <w:tabs>
                <w:tab w:val="left" w:pos="2332"/>
              </w:tabs>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9E0E1E">
              <w:rPr>
                <w:color w:val="000000" w:themeColor="text1"/>
                <w:sz w:val="20"/>
                <w:szCs w:val="20"/>
              </w:rPr>
              <w:t>Diseño de interfaz y prototipos</w:t>
            </w:r>
          </w:p>
        </w:tc>
        <w:tc>
          <w:tcPr>
            <w:tcW w:w="1558" w:type="dxa"/>
          </w:tcPr>
          <w:p w14:paraId="05263536" w14:textId="1F04101C" w:rsidR="002069EB" w:rsidRPr="009E0E1E" w:rsidRDefault="002069EB" w:rsidP="009E0E1E">
            <w:pPr>
              <w:tabs>
                <w:tab w:val="left" w:pos="2332"/>
              </w:tabs>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9E0E1E">
              <w:rPr>
                <w:color w:val="000000" w:themeColor="text1"/>
                <w:sz w:val="20"/>
                <w:szCs w:val="20"/>
              </w:rPr>
              <w:t>11/05/2026</w:t>
            </w:r>
          </w:p>
        </w:tc>
        <w:tc>
          <w:tcPr>
            <w:tcW w:w="1559" w:type="dxa"/>
          </w:tcPr>
          <w:p w14:paraId="25D3FE3C" w14:textId="79EABD5D" w:rsidR="002069EB" w:rsidRPr="009E0E1E" w:rsidRDefault="002069EB" w:rsidP="009E0E1E">
            <w:pPr>
              <w:tabs>
                <w:tab w:val="left" w:pos="2332"/>
              </w:tabs>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9E0E1E">
              <w:rPr>
                <w:color w:val="000000" w:themeColor="text1"/>
                <w:sz w:val="20"/>
                <w:szCs w:val="20"/>
              </w:rPr>
              <w:t>29/05/2026</w:t>
            </w:r>
          </w:p>
        </w:tc>
        <w:tc>
          <w:tcPr>
            <w:tcW w:w="1559" w:type="dxa"/>
          </w:tcPr>
          <w:p w14:paraId="50CCFE51" w14:textId="3D6F85A8" w:rsidR="002069EB" w:rsidRPr="009E0E1E" w:rsidRDefault="002069EB" w:rsidP="009E0E1E">
            <w:pPr>
              <w:tabs>
                <w:tab w:val="left" w:pos="2332"/>
              </w:tabs>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9E0E1E">
              <w:rPr>
                <w:color w:val="000000" w:themeColor="text1"/>
                <w:sz w:val="20"/>
                <w:szCs w:val="20"/>
              </w:rPr>
              <w:t>19</w:t>
            </w:r>
          </w:p>
        </w:tc>
      </w:tr>
      <w:tr w:rsidR="002069EB" w:rsidRPr="009E0E1E" w14:paraId="2049672F" w14:textId="77777777" w:rsidTr="002069EB">
        <w:tc>
          <w:tcPr>
            <w:cnfStyle w:val="001000000000" w:firstRow="0" w:lastRow="0" w:firstColumn="1" w:lastColumn="0" w:oddVBand="0" w:evenVBand="0" w:oddHBand="0" w:evenHBand="0" w:firstRowFirstColumn="0" w:firstRowLastColumn="0" w:lastRowFirstColumn="0" w:lastRowLastColumn="0"/>
            <w:tcW w:w="1558" w:type="dxa"/>
          </w:tcPr>
          <w:p w14:paraId="7266428E" w14:textId="7A675505" w:rsidR="002069EB" w:rsidRPr="009E0E1E" w:rsidRDefault="002069EB" w:rsidP="009E0E1E">
            <w:pPr>
              <w:tabs>
                <w:tab w:val="left" w:pos="2332"/>
              </w:tabs>
              <w:spacing w:line="360" w:lineRule="auto"/>
              <w:ind w:firstLine="0"/>
              <w:rPr>
                <w:color w:val="000000" w:themeColor="text1"/>
                <w:sz w:val="20"/>
                <w:szCs w:val="20"/>
              </w:rPr>
            </w:pPr>
            <w:r w:rsidRPr="009E0E1E">
              <w:rPr>
                <w:color w:val="000000" w:themeColor="text1"/>
                <w:sz w:val="20"/>
                <w:szCs w:val="20"/>
              </w:rPr>
              <w:t>12</w:t>
            </w:r>
          </w:p>
        </w:tc>
        <w:tc>
          <w:tcPr>
            <w:tcW w:w="1558" w:type="dxa"/>
          </w:tcPr>
          <w:p w14:paraId="58143307" w14:textId="69359C99" w:rsidR="002069EB" w:rsidRPr="009E0E1E" w:rsidRDefault="002069EB" w:rsidP="009E0E1E">
            <w:pPr>
              <w:tabs>
                <w:tab w:val="left" w:pos="2332"/>
              </w:tabs>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9E0E1E">
              <w:rPr>
                <w:color w:val="000000" w:themeColor="text1"/>
                <w:sz w:val="20"/>
                <w:szCs w:val="20"/>
              </w:rPr>
              <w:t>4. Sprint 1</w:t>
            </w:r>
          </w:p>
        </w:tc>
        <w:tc>
          <w:tcPr>
            <w:tcW w:w="1558" w:type="dxa"/>
          </w:tcPr>
          <w:p w14:paraId="19F66DAF" w14:textId="48C5761E" w:rsidR="002069EB" w:rsidRPr="009E0E1E" w:rsidRDefault="002069EB" w:rsidP="009E0E1E">
            <w:pPr>
              <w:tabs>
                <w:tab w:val="left" w:pos="2332"/>
              </w:tabs>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9E0E1E">
              <w:rPr>
                <w:color w:val="000000" w:themeColor="text1"/>
                <w:sz w:val="20"/>
                <w:szCs w:val="20"/>
              </w:rPr>
              <w:t>Autenticación, roles, administración y gestión de pacientes</w:t>
            </w:r>
          </w:p>
        </w:tc>
        <w:tc>
          <w:tcPr>
            <w:tcW w:w="1558" w:type="dxa"/>
          </w:tcPr>
          <w:p w14:paraId="1DDA99C2" w14:textId="5A514340" w:rsidR="002069EB" w:rsidRPr="009E0E1E" w:rsidRDefault="002069EB" w:rsidP="009E0E1E">
            <w:pPr>
              <w:tabs>
                <w:tab w:val="left" w:pos="2332"/>
              </w:tabs>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9E0E1E">
              <w:rPr>
                <w:color w:val="000000" w:themeColor="text1"/>
                <w:sz w:val="20"/>
                <w:szCs w:val="20"/>
              </w:rPr>
              <w:t>25/05/2026</w:t>
            </w:r>
          </w:p>
        </w:tc>
        <w:tc>
          <w:tcPr>
            <w:tcW w:w="1559" w:type="dxa"/>
          </w:tcPr>
          <w:p w14:paraId="66497061" w14:textId="7A8DCCBB" w:rsidR="002069EB" w:rsidRPr="009E0E1E" w:rsidRDefault="002069EB" w:rsidP="009E0E1E">
            <w:pPr>
              <w:tabs>
                <w:tab w:val="left" w:pos="2332"/>
              </w:tabs>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9E0E1E">
              <w:rPr>
                <w:color w:val="000000" w:themeColor="text1"/>
                <w:sz w:val="20"/>
                <w:szCs w:val="20"/>
              </w:rPr>
              <w:t>12/06/2026</w:t>
            </w:r>
          </w:p>
        </w:tc>
        <w:tc>
          <w:tcPr>
            <w:tcW w:w="1559" w:type="dxa"/>
          </w:tcPr>
          <w:p w14:paraId="2A692F54" w14:textId="2CF42403" w:rsidR="002069EB" w:rsidRPr="009E0E1E" w:rsidRDefault="002069EB" w:rsidP="009E0E1E">
            <w:pPr>
              <w:tabs>
                <w:tab w:val="left" w:pos="2332"/>
              </w:tabs>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9E0E1E">
              <w:rPr>
                <w:color w:val="000000" w:themeColor="text1"/>
                <w:sz w:val="20"/>
                <w:szCs w:val="20"/>
              </w:rPr>
              <w:t>19</w:t>
            </w:r>
          </w:p>
        </w:tc>
      </w:tr>
      <w:tr w:rsidR="002069EB" w:rsidRPr="009E0E1E" w14:paraId="3100CD87" w14:textId="77777777" w:rsidTr="00206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3B083C5C" w14:textId="2D164728" w:rsidR="002069EB" w:rsidRPr="009E0E1E" w:rsidRDefault="002069EB" w:rsidP="009E0E1E">
            <w:pPr>
              <w:tabs>
                <w:tab w:val="left" w:pos="2332"/>
              </w:tabs>
              <w:spacing w:line="360" w:lineRule="auto"/>
              <w:ind w:firstLine="0"/>
              <w:rPr>
                <w:color w:val="000000" w:themeColor="text1"/>
                <w:sz w:val="20"/>
                <w:szCs w:val="20"/>
              </w:rPr>
            </w:pPr>
            <w:r w:rsidRPr="009E0E1E">
              <w:rPr>
                <w:color w:val="000000" w:themeColor="text1"/>
                <w:sz w:val="20"/>
                <w:szCs w:val="20"/>
              </w:rPr>
              <w:t>13</w:t>
            </w:r>
          </w:p>
        </w:tc>
        <w:tc>
          <w:tcPr>
            <w:tcW w:w="1558" w:type="dxa"/>
          </w:tcPr>
          <w:p w14:paraId="4600576F" w14:textId="4AB4889F" w:rsidR="002069EB" w:rsidRPr="009E0E1E" w:rsidRDefault="002069EB" w:rsidP="009E0E1E">
            <w:pPr>
              <w:tabs>
                <w:tab w:val="left" w:pos="2332"/>
              </w:tabs>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9E0E1E">
              <w:rPr>
                <w:color w:val="000000" w:themeColor="text1"/>
                <w:sz w:val="20"/>
                <w:szCs w:val="20"/>
              </w:rPr>
              <w:t>5. Sprint 2</w:t>
            </w:r>
          </w:p>
        </w:tc>
        <w:tc>
          <w:tcPr>
            <w:tcW w:w="1558" w:type="dxa"/>
          </w:tcPr>
          <w:p w14:paraId="16271824" w14:textId="0AEA135B" w:rsidR="002069EB" w:rsidRPr="009E0E1E" w:rsidRDefault="002069EB" w:rsidP="009E0E1E">
            <w:pPr>
              <w:tabs>
                <w:tab w:val="left" w:pos="2332"/>
              </w:tabs>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9E0E1E">
              <w:rPr>
                <w:color w:val="000000" w:themeColor="text1"/>
                <w:sz w:val="20"/>
                <w:szCs w:val="20"/>
              </w:rPr>
              <w:t>Módulo endocrinológico y registro clínico</w:t>
            </w:r>
          </w:p>
        </w:tc>
        <w:tc>
          <w:tcPr>
            <w:tcW w:w="1558" w:type="dxa"/>
          </w:tcPr>
          <w:p w14:paraId="74D5D63F" w14:textId="50F54A7F" w:rsidR="002069EB" w:rsidRPr="009E0E1E" w:rsidRDefault="002069EB" w:rsidP="009E0E1E">
            <w:pPr>
              <w:tabs>
                <w:tab w:val="left" w:pos="2332"/>
              </w:tabs>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9E0E1E">
              <w:rPr>
                <w:color w:val="000000" w:themeColor="text1"/>
                <w:sz w:val="20"/>
                <w:szCs w:val="20"/>
              </w:rPr>
              <w:t>08/06/2026</w:t>
            </w:r>
          </w:p>
        </w:tc>
        <w:tc>
          <w:tcPr>
            <w:tcW w:w="1559" w:type="dxa"/>
          </w:tcPr>
          <w:p w14:paraId="4A891F6E" w14:textId="6D37CC11" w:rsidR="002069EB" w:rsidRPr="009E0E1E" w:rsidRDefault="002069EB" w:rsidP="009E0E1E">
            <w:pPr>
              <w:tabs>
                <w:tab w:val="left" w:pos="2332"/>
              </w:tabs>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9E0E1E">
              <w:rPr>
                <w:color w:val="000000" w:themeColor="text1"/>
                <w:sz w:val="20"/>
                <w:szCs w:val="20"/>
              </w:rPr>
              <w:t>26/06/2026</w:t>
            </w:r>
          </w:p>
        </w:tc>
        <w:tc>
          <w:tcPr>
            <w:tcW w:w="1559" w:type="dxa"/>
          </w:tcPr>
          <w:p w14:paraId="09879236" w14:textId="109C9187" w:rsidR="002069EB" w:rsidRPr="009E0E1E" w:rsidRDefault="002069EB" w:rsidP="009E0E1E">
            <w:pPr>
              <w:tabs>
                <w:tab w:val="left" w:pos="2332"/>
              </w:tabs>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9E0E1E">
              <w:rPr>
                <w:color w:val="000000" w:themeColor="text1"/>
                <w:sz w:val="20"/>
                <w:szCs w:val="20"/>
              </w:rPr>
              <w:t>19</w:t>
            </w:r>
          </w:p>
        </w:tc>
      </w:tr>
      <w:tr w:rsidR="002069EB" w:rsidRPr="009E0E1E" w14:paraId="6794D724" w14:textId="77777777" w:rsidTr="002069EB">
        <w:tc>
          <w:tcPr>
            <w:cnfStyle w:val="001000000000" w:firstRow="0" w:lastRow="0" w:firstColumn="1" w:lastColumn="0" w:oddVBand="0" w:evenVBand="0" w:oddHBand="0" w:evenHBand="0" w:firstRowFirstColumn="0" w:firstRowLastColumn="0" w:lastRowFirstColumn="0" w:lastRowLastColumn="0"/>
            <w:tcW w:w="1558" w:type="dxa"/>
          </w:tcPr>
          <w:p w14:paraId="06D97875" w14:textId="6187AA81" w:rsidR="002069EB" w:rsidRPr="009E0E1E" w:rsidRDefault="002069EB" w:rsidP="009E0E1E">
            <w:pPr>
              <w:tabs>
                <w:tab w:val="left" w:pos="2332"/>
              </w:tabs>
              <w:spacing w:line="360" w:lineRule="auto"/>
              <w:ind w:firstLine="0"/>
              <w:rPr>
                <w:color w:val="000000" w:themeColor="text1"/>
                <w:sz w:val="20"/>
                <w:szCs w:val="20"/>
              </w:rPr>
            </w:pPr>
            <w:r w:rsidRPr="009E0E1E">
              <w:rPr>
                <w:color w:val="000000" w:themeColor="text1"/>
                <w:sz w:val="20"/>
                <w:szCs w:val="20"/>
              </w:rPr>
              <w:t>14</w:t>
            </w:r>
          </w:p>
        </w:tc>
        <w:tc>
          <w:tcPr>
            <w:tcW w:w="1558" w:type="dxa"/>
          </w:tcPr>
          <w:p w14:paraId="5FEECDC2" w14:textId="2CA4F520" w:rsidR="002069EB" w:rsidRPr="009E0E1E" w:rsidRDefault="002069EB" w:rsidP="009E0E1E">
            <w:pPr>
              <w:tabs>
                <w:tab w:val="left" w:pos="2332"/>
              </w:tabs>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9E0E1E">
              <w:rPr>
                <w:color w:val="000000" w:themeColor="text1"/>
                <w:sz w:val="20"/>
                <w:szCs w:val="20"/>
              </w:rPr>
              <w:t>6. Sprint 3</w:t>
            </w:r>
          </w:p>
        </w:tc>
        <w:tc>
          <w:tcPr>
            <w:tcW w:w="1558" w:type="dxa"/>
          </w:tcPr>
          <w:p w14:paraId="67588096" w14:textId="4F5C936E" w:rsidR="002069EB" w:rsidRPr="009E0E1E" w:rsidRDefault="002069EB" w:rsidP="009E0E1E">
            <w:pPr>
              <w:tabs>
                <w:tab w:val="left" w:pos="2332"/>
              </w:tabs>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9E0E1E">
              <w:rPr>
                <w:color w:val="000000" w:themeColor="text1"/>
                <w:sz w:val="20"/>
                <w:szCs w:val="20"/>
              </w:rPr>
              <w:t>Sistema experto SOMP y resistencia a la insulina</w:t>
            </w:r>
          </w:p>
        </w:tc>
        <w:tc>
          <w:tcPr>
            <w:tcW w:w="1558" w:type="dxa"/>
          </w:tcPr>
          <w:p w14:paraId="4949F706" w14:textId="2D90D5C1" w:rsidR="002069EB" w:rsidRPr="009E0E1E" w:rsidRDefault="002069EB" w:rsidP="009E0E1E">
            <w:pPr>
              <w:tabs>
                <w:tab w:val="left" w:pos="2332"/>
              </w:tabs>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9E0E1E">
              <w:rPr>
                <w:color w:val="000000" w:themeColor="text1"/>
                <w:sz w:val="20"/>
                <w:szCs w:val="20"/>
              </w:rPr>
              <w:t>22/06/2026</w:t>
            </w:r>
          </w:p>
        </w:tc>
        <w:tc>
          <w:tcPr>
            <w:tcW w:w="1559" w:type="dxa"/>
          </w:tcPr>
          <w:p w14:paraId="359676AD" w14:textId="28650B15" w:rsidR="002069EB" w:rsidRPr="009E0E1E" w:rsidRDefault="002069EB" w:rsidP="009E0E1E">
            <w:pPr>
              <w:tabs>
                <w:tab w:val="left" w:pos="2332"/>
              </w:tabs>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9E0E1E">
              <w:rPr>
                <w:color w:val="000000" w:themeColor="text1"/>
                <w:sz w:val="20"/>
                <w:szCs w:val="20"/>
              </w:rPr>
              <w:t>17/07/2026</w:t>
            </w:r>
          </w:p>
        </w:tc>
        <w:tc>
          <w:tcPr>
            <w:tcW w:w="1559" w:type="dxa"/>
          </w:tcPr>
          <w:p w14:paraId="685387FD" w14:textId="4766E06C" w:rsidR="002069EB" w:rsidRPr="009E0E1E" w:rsidRDefault="002069EB" w:rsidP="009E0E1E">
            <w:pPr>
              <w:tabs>
                <w:tab w:val="left" w:pos="2332"/>
              </w:tabs>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9E0E1E">
              <w:rPr>
                <w:color w:val="000000" w:themeColor="text1"/>
                <w:sz w:val="20"/>
                <w:szCs w:val="20"/>
              </w:rPr>
              <w:t>26</w:t>
            </w:r>
          </w:p>
        </w:tc>
      </w:tr>
      <w:tr w:rsidR="002069EB" w:rsidRPr="009E0E1E" w14:paraId="2A147496" w14:textId="77777777" w:rsidTr="00206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540E5EF0" w14:textId="50BC6720" w:rsidR="002069EB" w:rsidRPr="009E0E1E" w:rsidRDefault="002069EB" w:rsidP="009E0E1E">
            <w:pPr>
              <w:tabs>
                <w:tab w:val="left" w:pos="2332"/>
              </w:tabs>
              <w:spacing w:line="360" w:lineRule="auto"/>
              <w:ind w:firstLine="0"/>
              <w:rPr>
                <w:color w:val="000000" w:themeColor="text1"/>
                <w:sz w:val="20"/>
                <w:szCs w:val="20"/>
              </w:rPr>
            </w:pPr>
            <w:r w:rsidRPr="009E0E1E">
              <w:rPr>
                <w:color w:val="000000" w:themeColor="text1"/>
                <w:sz w:val="20"/>
                <w:szCs w:val="20"/>
              </w:rPr>
              <w:t>15</w:t>
            </w:r>
          </w:p>
        </w:tc>
        <w:tc>
          <w:tcPr>
            <w:tcW w:w="1558" w:type="dxa"/>
          </w:tcPr>
          <w:p w14:paraId="465CF561" w14:textId="66CD12EF" w:rsidR="002069EB" w:rsidRPr="009E0E1E" w:rsidRDefault="002069EB" w:rsidP="009E0E1E">
            <w:pPr>
              <w:tabs>
                <w:tab w:val="left" w:pos="2332"/>
              </w:tabs>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9E0E1E">
              <w:rPr>
                <w:color w:val="000000" w:themeColor="text1"/>
                <w:sz w:val="20"/>
                <w:szCs w:val="20"/>
              </w:rPr>
              <w:t>7. Sprint 4</w:t>
            </w:r>
          </w:p>
        </w:tc>
        <w:tc>
          <w:tcPr>
            <w:tcW w:w="1558" w:type="dxa"/>
          </w:tcPr>
          <w:p w14:paraId="773E5C0F" w14:textId="645C52A2" w:rsidR="002069EB" w:rsidRPr="009E0E1E" w:rsidRDefault="002069EB" w:rsidP="009E0E1E">
            <w:pPr>
              <w:tabs>
                <w:tab w:val="left" w:pos="2332"/>
              </w:tabs>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9E0E1E">
              <w:rPr>
                <w:color w:val="000000" w:themeColor="text1"/>
                <w:sz w:val="20"/>
                <w:szCs w:val="20"/>
              </w:rPr>
              <w:t>Evaluación nutricional, hábitos y requerimientos</w:t>
            </w:r>
          </w:p>
        </w:tc>
        <w:tc>
          <w:tcPr>
            <w:tcW w:w="1558" w:type="dxa"/>
          </w:tcPr>
          <w:p w14:paraId="2E5E92C7" w14:textId="44DAFBB3" w:rsidR="002069EB" w:rsidRPr="009E0E1E" w:rsidRDefault="002069EB" w:rsidP="009E0E1E">
            <w:pPr>
              <w:tabs>
                <w:tab w:val="left" w:pos="2332"/>
              </w:tabs>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9E0E1E">
              <w:rPr>
                <w:color w:val="000000" w:themeColor="text1"/>
                <w:sz w:val="20"/>
                <w:szCs w:val="20"/>
              </w:rPr>
              <w:t>13/07/2026</w:t>
            </w:r>
          </w:p>
        </w:tc>
        <w:tc>
          <w:tcPr>
            <w:tcW w:w="1559" w:type="dxa"/>
          </w:tcPr>
          <w:p w14:paraId="7D31A259" w14:textId="1FF6DC9E" w:rsidR="002069EB" w:rsidRPr="009E0E1E" w:rsidRDefault="002069EB" w:rsidP="009E0E1E">
            <w:pPr>
              <w:tabs>
                <w:tab w:val="left" w:pos="2332"/>
              </w:tabs>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9E0E1E">
              <w:rPr>
                <w:color w:val="000000" w:themeColor="text1"/>
                <w:sz w:val="20"/>
                <w:szCs w:val="20"/>
              </w:rPr>
              <w:t>31/07/2026</w:t>
            </w:r>
          </w:p>
        </w:tc>
        <w:tc>
          <w:tcPr>
            <w:tcW w:w="1559" w:type="dxa"/>
          </w:tcPr>
          <w:p w14:paraId="742E2A2A" w14:textId="5C7A6407" w:rsidR="002069EB" w:rsidRPr="009E0E1E" w:rsidRDefault="002069EB" w:rsidP="009E0E1E">
            <w:pPr>
              <w:tabs>
                <w:tab w:val="left" w:pos="2332"/>
              </w:tabs>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9E0E1E">
              <w:rPr>
                <w:color w:val="000000" w:themeColor="text1"/>
                <w:sz w:val="20"/>
                <w:szCs w:val="20"/>
              </w:rPr>
              <w:t>19</w:t>
            </w:r>
          </w:p>
        </w:tc>
      </w:tr>
      <w:tr w:rsidR="002069EB" w:rsidRPr="009E0E1E" w14:paraId="52D6324A" w14:textId="77777777" w:rsidTr="002069EB">
        <w:tc>
          <w:tcPr>
            <w:cnfStyle w:val="001000000000" w:firstRow="0" w:lastRow="0" w:firstColumn="1" w:lastColumn="0" w:oddVBand="0" w:evenVBand="0" w:oddHBand="0" w:evenHBand="0" w:firstRowFirstColumn="0" w:firstRowLastColumn="0" w:lastRowFirstColumn="0" w:lastRowLastColumn="0"/>
            <w:tcW w:w="1558" w:type="dxa"/>
          </w:tcPr>
          <w:p w14:paraId="6DC9648C" w14:textId="5E5C3715" w:rsidR="002069EB" w:rsidRPr="009E0E1E" w:rsidRDefault="002069EB" w:rsidP="009E0E1E">
            <w:pPr>
              <w:tabs>
                <w:tab w:val="left" w:pos="2332"/>
              </w:tabs>
              <w:spacing w:line="360" w:lineRule="auto"/>
              <w:ind w:firstLine="0"/>
              <w:rPr>
                <w:color w:val="000000" w:themeColor="text1"/>
                <w:sz w:val="20"/>
                <w:szCs w:val="20"/>
              </w:rPr>
            </w:pPr>
            <w:r w:rsidRPr="009E0E1E">
              <w:rPr>
                <w:color w:val="000000" w:themeColor="text1"/>
                <w:sz w:val="20"/>
                <w:szCs w:val="20"/>
              </w:rPr>
              <w:t>16</w:t>
            </w:r>
          </w:p>
        </w:tc>
        <w:tc>
          <w:tcPr>
            <w:tcW w:w="1558" w:type="dxa"/>
          </w:tcPr>
          <w:p w14:paraId="622348B1" w14:textId="12BA18F8" w:rsidR="002069EB" w:rsidRPr="009E0E1E" w:rsidRDefault="002069EB" w:rsidP="009E0E1E">
            <w:pPr>
              <w:tabs>
                <w:tab w:val="left" w:pos="2332"/>
              </w:tabs>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9E0E1E">
              <w:rPr>
                <w:color w:val="000000" w:themeColor="text1"/>
                <w:sz w:val="20"/>
                <w:szCs w:val="20"/>
              </w:rPr>
              <w:t>8. Sprint 5</w:t>
            </w:r>
          </w:p>
        </w:tc>
        <w:tc>
          <w:tcPr>
            <w:tcW w:w="1558" w:type="dxa"/>
          </w:tcPr>
          <w:p w14:paraId="7EA895A0" w14:textId="085C8AA2" w:rsidR="002069EB" w:rsidRPr="009E0E1E" w:rsidRDefault="002069EB" w:rsidP="009E0E1E">
            <w:pPr>
              <w:tabs>
                <w:tab w:val="left" w:pos="2332"/>
              </w:tabs>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9E0E1E">
              <w:rPr>
                <w:color w:val="000000" w:themeColor="text1"/>
                <w:sz w:val="20"/>
                <w:szCs w:val="20"/>
              </w:rPr>
              <w:t>Recomendación experta, recetas y planificación alimentaria</w:t>
            </w:r>
          </w:p>
        </w:tc>
        <w:tc>
          <w:tcPr>
            <w:tcW w:w="1558" w:type="dxa"/>
          </w:tcPr>
          <w:p w14:paraId="24810779" w14:textId="613F2697" w:rsidR="002069EB" w:rsidRPr="009E0E1E" w:rsidRDefault="002069EB" w:rsidP="009E0E1E">
            <w:pPr>
              <w:tabs>
                <w:tab w:val="left" w:pos="2332"/>
              </w:tabs>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9E0E1E">
              <w:rPr>
                <w:color w:val="000000" w:themeColor="text1"/>
                <w:sz w:val="20"/>
                <w:szCs w:val="20"/>
              </w:rPr>
              <w:t>27/07/2026</w:t>
            </w:r>
          </w:p>
        </w:tc>
        <w:tc>
          <w:tcPr>
            <w:tcW w:w="1559" w:type="dxa"/>
          </w:tcPr>
          <w:p w14:paraId="0508799D" w14:textId="4EB86278" w:rsidR="002069EB" w:rsidRPr="009E0E1E" w:rsidRDefault="002069EB" w:rsidP="009E0E1E">
            <w:pPr>
              <w:tabs>
                <w:tab w:val="left" w:pos="2332"/>
              </w:tabs>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9E0E1E">
              <w:rPr>
                <w:color w:val="000000" w:themeColor="text1"/>
                <w:sz w:val="20"/>
                <w:szCs w:val="20"/>
              </w:rPr>
              <w:t>21/08/2026</w:t>
            </w:r>
          </w:p>
        </w:tc>
        <w:tc>
          <w:tcPr>
            <w:tcW w:w="1559" w:type="dxa"/>
          </w:tcPr>
          <w:p w14:paraId="312E288B" w14:textId="12A679DA" w:rsidR="002069EB" w:rsidRPr="009E0E1E" w:rsidRDefault="002069EB" w:rsidP="009E0E1E">
            <w:pPr>
              <w:tabs>
                <w:tab w:val="left" w:pos="2332"/>
              </w:tabs>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9E0E1E">
              <w:rPr>
                <w:color w:val="000000" w:themeColor="text1"/>
                <w:sz w:val="20"/>
                <w:szCs w:val="20"/>
              </w:rPr>
              <w:t>26</w:t>
            </w:r>
          </w:p>
        </w:tc>
      </w:tr>
      <w:tr w:rsidR="002069EB" w:rsidRPr="009E0E1E" w14:paraId="542C4413" w14:textId="77777777" w:rsidTr="00206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7E5419E5" w14:textId="179D5506" w:rsidR="002069EB" w:rsidRPr="009E0E1E" w:rsidRDefault="002069EB" w:rsidP="009E0E1E">
            <w:pPr>
              <w:tabs>
                <w:tab w:val="left" w:pos="2332"/>
              </w:tabs>
              <w:spacing w:line="360" w:lineRule="auto"/>
              <w:ind w:firstLine="0"/>
              <w:rPr>
                <w:color w:val="000000" w:themeColor="text1"/>
                <w:sz w:val="20"/>
                <w:szCs w:val="20"/>
              </w:rPr>
            </w:pPr>
            <w:r w:rsidRPr="009E0E1E">
              <w:rPr>
                <w:color w:val="000000" w:themeColor="text1"/>
                <w:sz w:val="20"/>
                <w:szCs w:val="20"/>
              </w:rPr>
              <w:t>17</w:t>
            </w:r>
          </w:p>
        </w:tc>
        <w:tc>
          <w:tcPr>
            <w:tcW w:w="1558" w:type="dxa"/>
          </w:tcPr>
          <w:p w14:paraId="7B725E4C" w14:textId="09D37CD5" w:rsidR="002069EB" w:rsidRPr="009E0E1E" w:rsidRDefault="002069EB" w:rsidP="009E0E1E">
            <w:pPr>
              <w:tabs>
                <w:tab w:val="left" w:pos="2332"/>
              </w:tabs>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9E0E1E">
              <w:rPr>
                <w:color w:val="000000" w:themeColor="text1"/>
                <w:sz w:val="20"/>
                <w:szCs w:val="20"/>
              </w:rPr>
              <w:t>9. Sprint 6</w:t>
            </w:r>
          </w:p>
        </w:tc>
        <w:tc>
          <w:tcPr>
            <w:tcW w:w="1558" w:type="dxa"/>
          </w:tcPr>
          <w:p w14:paraId="6D989067" w14:textId="1168ACF5" w:rsidR="002069EB" w:rsidRPr="009E0E1E" w:rsidRDefault="002069EB" w:rsidP="009E0E1E">
            <w:pPr>
              <w:tabs>
                <w:tab w:val="left" w:pos="2332"/>
              </w:tabs>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9E0E1E">
              <w:rPr>
                <w:color w:val="000000" w:themeColor="text1"/>
                <w:sz w:val="20"/>
                <w:szCs w:val="20"/>
              </w:rPr>
              <w:t>Seguimiento, adherencia, reportes e integración final</w:t>
            </w:r>
          </w:p>
        </w:tc>
        <w:tc>
          <w:tcPr>
            <w:tcW w:w="1558" w:type="dxa"/>
          </w:tcPr>
          <w:p w14:paraId="10E8B6EF" w14:textId="77BFE19B" w:rsidR="002069EB" w:rsidRPr="009E0E1E" w:rsidRDefault="002069EB" w:rsidP="009E0E1E">
            <w:pPr>
              <w:tabs>
                <w:tab w:val="left" w:pos="2332"/>
              </w:tabs>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9E0E1E">
              <w:rPr>
                <w:color w:val="000000" w:themeColor="text1"/>
                <w:sz w:val="20"/>
                <w:szCs w:val="20"/>
              </w:rPr>
              <w:t>17/08/2026</w:t>
            </w:r>
          </w:p>
        </w:tc>
        <w:tc>
          <w:tcPr>
            <w:tcW w:w="1559" w:type="dxa"/>
          </w:tcPr>
          <w:p w14:paraId="4ABE9783" w14:textId="173EF6C4" w:rsidR="002069EB" w:rsidRPr="009E0E1E" w:rsidRDefault="002069EB" w:rsidP="009E0E1E">
            <w:pPr>
              <w:tabs>
                <w:tab w:val="left" w:pos="2332"/>
              </w:tabs>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9E0E1E">
              <w:rPr>
                <w:color w:val="000000" w:themeColor="text1"/>
                <w:sz w:val="20"/>
                <w:szCs w:val="20"/>
              </w:rPr>
              <w:t>04/09/2026</w:t>
            </w:r>
          </w:p>
        </w:tc>
        <w:tc>
          <w:tcPr>
            <w:tcW w:w="1559" w:type="dxa"/>
          </w:tcPr>
          <w:p w14:paraId="0CC74845" w14:textId="658D6FA1" w:rsidR="002069EB" w:rsidRPr="009E0E1E" w:rsidRDefault="002069EB" w:rsidP="009E0E1E">
            <w:pPr>
              <w:tabs>
                <w:tab w:val="left" w:pos="2332"/>
              </w:tabs>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9E0E1E">
              <w:rPr>
                <w:color w:val="000000" w:themeColor="text1"/>
                <w:sz w:val="20"/>
                <w:szCs w:val="20"/>
              </w:rPr>
              <w:t>19</w:t>
            </w:r>
          </w:p>
        </w:tc>
      </w:tr>
      <w:tr w:rsidR="002069EB" w:rsidRPr="009E0E1E" w14:paraId="09FD47D1" w14:textId="77777777" w:rsidTr="002069EB">
        <w:tc>
          <w:tcPr>
            <w:cnfStyle w:val="001000000000" w:firstRow="0" w:lastRow="0" w:firstColumn="1" w:lastColumn="0" w:oddVBand="0" w:evenVBand="0" w:oddHBand="0" w:evenHBand="0" w:firstRowFirstColumn="0" w:firstRowLastColumn="0" w:lastRowFirstColumn="0" w:lastRowLastColumn="0"/>
            <w:tcW w:w="1558" w:type="dxa"/>
          </w:tcPr>
          <w:p w14:paraId="413C71E8" w14:textId="7E0056B1" w:rsidR="002069EB" w:rsidRPr="009E0E1E" w:rsidRDefault="002069EB" w:rsidP="009E0E1E">
            <w:pPr>
              <w:tabs>
                <w:tab w:val="left" w:pos="2332"/>
              </w:tabs>
              <w:spacing w:line="360" w:lineRule="auto"/>
              <w:ind w:firstLine="0"/>
              <w:rPr>
                <w:color w:val="000000" w:themeColor="text1"/>
                <w:sz w:val="20"/>
                <w:szCs w:val="20"/>
              </w:rPr>
            </w:pPr>
            <w:r w:rsidRPr="009E0E1E">
              <w:rPr>
                <w:color w:val="000000" w:themeColor="text1"/>
                <w:sz w:val="20"/>
                <w:szCs w:val="20"/>
              </w:rPr>
              <w:t>18</w:t>
            </w:r>
          </w:p>
        </w:tc>
        <w:tc>
          <w:tcPr>
            <w:tcW w:w="1558" w:type="dxa"/>
          </w:tcPr>
          <w:p w14:paraId="46EAA56D" w14:textId="6E0AB105" w:rsidR="002069EB" w:rsidRPr="009E0E1E" w:rsidRDefault="002069EB" w:rsidP="009E0E1E">
            <w:pPr>
              <w:tabs>
                <w:tab w:val="left" w:pos="2332"/>
              </w:tabs>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9E0E1E">
              <w:rPr>
                <w:color w:val="000000" w:themeColor="text1"/>
                <w:sz w:val="20"/>
                <w:szCs w:val="20"/>
              </w:rPr>
              <w:t>10. Validación y calidad</w:t>
            </w:r>
          </w:p>
        </w:tc>
        <w:tc>
          <w:tcPr>
            <w:tcW w:w="1558" w:type="dxa"/>
          </w:tcPr>
          <w:p w14:paraId="32D91FC3" w14:textId="2B35FC3D" w:rsidR="002069EB" w:rsidRPr="009E0E1E" w:rsidRDefault="002069EB" w:rsidP="009E0E1E">
            <w:pPr>
              <w:tabs>
                <w:tab w:val="left" w:pos="2332"/>
              </w:tabs>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9E0E1E">
              <w:rPr>
                <w:color w:val="000000" w:themeColor="text1"/>
                <w:sz w:val="20"/>
                <w:szCs w:val="20"/>
              </w:rPr>
              <w:t xml:space="preserve">Pruebas funcionales, </w:t>
            </w:r>
            <w:r w:rsidRPr="009E0E1E">
              <w:rPr>
                <w:color w:val="000000" w:themeColor="text1"/>
                <w:sz w:val="20"/>
                <w:szCs w:val="20"/>
              </w:rPr>
              <w:lastRenderedPageBreak/>
              <w:t>unitarias e integración</w:t>
            </w:r>
          </w:p>
        </w:tc>
        <w:tc>
          <w:tcPr>
            <w:tcW w:w="1558" w:type="dxa"/>
          </w:tcPr>
          <w:p w14:paraId="4EA45B86" w14:textId="511A6788" w:rsidR="002069EB" w:rsidRPr="009E0E1E" w:rsidRDefault="002069EB" w:rsidP="009E0E1E">
            <w:pPr>
              <w:tabs>
                <w:tab w:val="left" w:pos="2332"/>
              </w:tabs>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9E0E1E">
              <w:rPr>
                <w:color w:val="000000" w:themeColor="text1"/>
                <w:sz w:val="20"/>
                <w:szCs w:val="20"/>
              </w:rPr>
              <w:lastRenderedPageBreak/>
              <w:t>24/08/2026</w:t>
            </w:r>
          </w:p>
        </w:tc>
        <w:tc>
          <w:tcPr>
            <w:tcW w:w="1559" w:type="dxa"/>
          </w:tcPr>
          <w:p w14:paraId="1257FBCC" w14:textId="7D02AF29" w:rsidR="002069EB" w:rsidRPr="009E0E1E" w:rsidRDefault="002069EB" w:rsidP="009E0E1E">
            <w:pPr>
              <w:tabs>
                <w:tab w:val="left" w:pos="2332"/>
              </w:tabs>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9E0E1E">
              <w:rPr>
                <w:color w:val="000000" w:themeColor="text1"/>
                <w:sz w:val="20"/>
                <w:szCs w:val="20"/>
              </w:rPr>
              <w:t>11/09/2026</w:t>
            </w:r>
          </w:p>
        </w:tc>
        <w:tc>
          <w:tcPr>
            <w:tcW w:w="1559" w:type="dxa"/>
          </w:tcPr>
          <w:p w14:paraId="54638BF6" w14:textId="6B06A12B" w:rsidR="002069EB" w:rsidRPr="009E0E1E" w:rsidRDefault="002069EB" w:rsidP="009E0E1E">
            <w:pPr>
              <w:tabs>
                <w:tab w:val="left" w:pos="2332"/>
              </w:tabs>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9E0E1E">
              <w:rPr>
                <w:color w:val="000000" w:themeColor="text1"/>
                <w:sz w:val="20"/>
                <w:szCs w:val="20"/>
              </w:rPr>
              <w:t>19</w:t>
            </w:r>
          </w:p>
        </w:tc>
      </w:tr>
      <w:tr w:rsidR="002069EB" w:rsidRPr="009E0E1E" w14:paraId="4E53B7AF" w14:textId="77777777" w:rsidTr="00206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54B8E289" w14:textId="7861D066" w:rsidR="002069EB" w:rsidRPr="009E0E1E" w:rsidRDefault="002069EB" w:rsidP="009E0E1E">
            <w:pPr>
              <w:tabs>
                <w:tab w:val="left" w:pos="2332"/>
              </w:tabs>
              <w:spacing w:line="360" w:lineRule="auto"/>
              <w:ind w:firstLine="0"/>
              <w:rPr>
                <w:color w:val="000000" w:themeColor="text1"/>
                <w:sz w:val="20"/>
                <w:szCs w:val="20"/>
              </w:rPr>
            </w:pPr>
            <w:r w:rsidRPr="009E0E1E">
              <w:rPr>
                <w:color w:val="000000" w:themeColor="text1"/>
                <w:sz w:val="20"/>
                <w:szCs w:val="20"/>
              </w:rPr>
              <w:t>19</w:t>
            </w:r>
          </w:p>
        </w:tc>
        <w:tc>
          <w:tcPr>
            <w:tcW w:w="1558" w:type="dxa"/>
          </w:tcPr>
          <w:p w14:paraId="53D771CB" w14:textId="5B84DAE7" w:rsidR="002069EB" w:rsidRPr="009E0E1E" w:rsidRDefault="002069EB" w:rsidP="009E0E1E">
            <w:pPr>
              <w:tabs>
                <w:tab w:val="left" w:pos="2332"/>
              </w:tabs>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9E0E1E">
              <w:rPr>
                <w:color w:val="000000" w:themeColor="text1"/>
                <w:sz w:val="20"/>
                <w:szCs w:val="20"/>
              </w:rPr>
              <w:t>10. Validación y calidad</w:t>
            </w:r>
          </w:p>
        </w:tc>
        <w:tc>
          <w:tcPr>
            <w:tcW w:w="1558" w:type="dxa"/>
          </w:tcPr>
          <w:p w14:paraId="0B35524A" w14:textId="12CEC7E2" w:rsidR="002069EB" w:rsidRPr="009E0E1E" w:rsidRDefault="002069EB" w:rsidP="009E0E1E">
            <w:pPr>
              <w:tabs>
                <w:tab w:val="left" w:pos="2332"/>
              </w:tabs>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9E0E1E">
              <w:rPr>
                <w:color w:val="000000" w:themeColor="text1"/>
                <w:sz w:val="20"/>
                <w:szCs w:val="20"/>
              </w:rPr>
              <w:t>Evaluación de métricas de calidad del software</w:t>
            </w:r>
          </w:p>
        </w:tc>
        <w:tc>
          <w:tcPr>
            <w:tcW w:w="1558" w:type="dxa"/>
          </w:tcPr>
          <w:p w14:paraId="17A296AF" w14:textId="21D6D529" w:rsidR="002069EB" w:rsidRPr="009E0E1E" w:rsidRDefault="002069EB" w:rsidP="009E0E1E">
            <w:pPr>
              <w:tabs>
                <w:tab w:val="left" w:pos="2332"/>
              </w:tabs>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9E0E1E">
              <w:rPr>
                <w:color w:val="000000" w:themeColor="text1"/>
                <w:sz w:val="20"/>
                <w:szCs w:val="20"/>
              </w:rPr>
              <w:t>01/09/2026</w:t>
            </w:r>
          </w:p>
        </w:tc>
        <w:tc>
          <w:tcPr>
            <w:tcW w:w="1559" w:type="dxa"/>
          </w:tcPr>
          <w:p w14:paraId="537B7B15" w14:textId="49BC583E" w:rsidR="002069EB" w:rsidRPr="009E0E1E" w:rsidRDefault="002069EB" w:rsidP="009E0E1E">
            <w:pPr>
              <w:tabs>
                <w:tab w:val="left" w:pos="2332"/>
              </w:tabs>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9E0E1E">
              <w:rPr>
                <w:color w:val="000000" w:themeColor="text1"/>
                <w:sz w:val="20"/>
                <w:szCs w:val="20"/>
              </w:rPr>
              <w:t>11/09/2026</w:t>
            </w:r>
          </w:p>
        </w:tc>
        <w:tc>
          <w:tcPr>
            <w:tcW w:w="1559" w:type="dxa"/>
          </w:tcPr>
          <w:p w14:paraId="432DC7B8" w14:textId="59920DE6" w:rsidR="002069EB" w:rsidRPr="009E0E1E" w:rsidRDefault="002069EB" w:rsidP="009E0E1E">
            <w:pPr>
              <w:tabs>
                <w:tab w:val="left" w:pos="2332"/>
              </w:tabs>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9E0E1E">
              <w:rPr>
                <w:color w:val="000000" w:themeColor="text1"/>
                <w:sz w:val="20"/>
                <w:szCs w:val="20"/>
              </w:rPr>
              <w:t>11</w:t>
            </w:r>
          </w:p>
        </w:tc>
      </w:tr>
      <w:tr w:rsidR="002069EB" w:rsidRPr="009E0E1E" w14:paraId="01A0F701" w14:textId="77777777" w:rsidTr="002069EB">
        <w:tc>
          <w:tcPr>
            <w:cnfStyle w:val="001000000000" w:firstRow="0" w:lastRow="0" w:firstColumn="1" w:lastColumn="0" w:oddVBand="0" w:evenVBand="0" w:oddHBand="0" w:evenHBand="0" w:firstRowFirstColumn="0" w:firstRowLastColumn="0" w:lastRowFirstColumn="0" w:lastRowLastColumn="0"/>
            <w:tcW w:w="1558" w:type="dxa"/>
          </w:tcPr>
          <w:p w14:paraId="7CBA863E" w14:textId="532C266B" w:rsidR="002069EB" w:rsidRPr="009E0E1E" w:rsidRDefault="002069EB" w:rsidP="009E0E1E">
            <w:pPr>
              <w:tabs>
                <w:tab w:val="left" w:pos="2332"/>
              </w:tabs>
              <w:spacing w:line="360" w:lineRule="auto"/>
              <w:ind w:firstLine="0"/>
              <w:rPr>
                <w:color w:val="000000" w:themeColor="text1"/>
                <w:sz w:val="20"/>
                <w:szCs w:val="20"/>
              </w:rPr>
            </w:pPr>
            <w:r w:rsidRPr="009E0E1E">
              <w:rPr>
                <w:color w:val="000000" w:themeColor="text1"/>
                <w:sz w:val="20"/>
                <w:szCs w:val="20"/>
              </w:rPr>
              <w:t>20</w:t>
            </w:r>
          </w:p>
        </w:tc>
        <w:tc>
          <w:tcPr>
            <w:tcW w:w="1558" w:type="dxa"/>
          </w:tcPr>
          <w:p w14:paraId="1ABCF847" w14:textId="5FCAA5FE" w:rsidR="002069EB" w:rsidRPr="009E0E1E" w:rsidRDefault="002069EB" w:rsidP="009E0E1E">
            <w:pPr>
              <w:tabs>
                <w:tab w:val="left" w:pos="2332"/>
              </w:tabs>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9E0E1E">
              <w:rPr>
                <w:color w:val="000000" w:themeColor="text1"/>
                <w:sz w:val="20"/>
                <w:szCs w:val="20"/>
              </w:rPr>
              <w:t>10. Validación y calidad</w:t>
            </w:r>
          </w:p>
        </w:tc>
        <w:tc>
          <w:tcPr>
            <w:tcW w:w="1558" w:type="dxa"/>
          </w:tcPr>
          <w:p w14:paraId="5E8D8A17" w14:textId="7C4EFA47" w:rsidR="002069EB" w:rsidRPr="009E0E1E" w:rsidRDefault="002069EB" w:rsidP="009E0E1E">
            <w:pPr>
              <w:tabs>
                <w:tab w:val="left" w:pos="2332"/>
              </w:tabs>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9E0E1E">
              <w:rPr>
                <w:color w:val="000000" w:themeColor="text1"/>
                <w:sz w:val="20"/>
                <w:szCs w:val="20"/>
              </w:rPr>
              <w:t>Corrección de incidencias y estabilización</w:t>
            </w:r>
          </w:p>
        </w:tc>
        <w:tc>
          <w:tcPr>
            <w:tcW w:w="1558" w:type="dxa"/>
          </w:tcPr>
          <w:p w14:paraId="76F78D70" w14:textId="7CE48367" w:rsidR="002069EB" w:rsidRPr="009E0E1E" w:rsidRDefault="002069EB" w:rsidP="009E0E1E">
            <w:pPr>
              <w:tabs>
                <w:tab w:val="left" w:pos="2332"/>
              </w:tabs>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9E0E1E">
              <w:rPr>
                <w:color w:val="000000" w:themeColor="text1"/>
                <w:sz w:val="20"/>
                <w:szCs w:val="20"/>
              </w:rPr>
              <w:t>07/09/2026</w:t>
            </w:r>
          </w:p>
        </w:tc>
        <w:tc>
          <w:tcPr>
            <w:tcW w:w="1559" w:type="dxa"/>
          </w:tcPr>
          <w:p w14:paraId="11F9EFE9" w14:textId="6592124F" w:rsidR="002069EB" w:rsidRPr="009E0E1E" w:rsidRDefault="002069EB" w:rsidP="009E0E1E">
            <w:pPr>
              <w:tabs>
                <w:tab w:val="left" w:pos="2332"/>
              </w:tabs>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9E0E1E">
              <w:rPr>
                <w:color w:val="000000" w:themeColor="text1"/>
                <w:sz w:val="20"/>
                <w:szCs w:val="20"/>
              </w:rPr>
              <w:t>18/09/2026</w:t>
            </w:r>
          </w:p>
        </w:tc>
        <w:tc>
          <w:tcPr>
            <w:tcW w:w="1559" w:type="dxa"/>
          </w:tcPr>
          <w:p w14:paraId="3C75789D" w14:textId="2FD53F56" w:rsidR="002069EB" w:rsidRPr="009E0E1E" w:rsidRDefault="002069EB" w:rsidP="009E0E1E">
            <w:pPr>
              <w:tabs>
                <w:tab w:val="left" w:pos="2332"/>
              </w:tabs>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9E0E1E">
              <w:rPr>
                <w:color w:val="000000" w:themeColor="text1"/>
                <w:sz w:val="20"/>
                <w:szCs w:val="20"/>
              </w:rPr>
              <w:t>12</w:t>
            </w:r>
          </w:p>
        </w:tc>
      </w:tr>
      <w:tr w:rsidR="002069EB" w:rsidRPr="009E0E1E" w14:paraId="3C0DF3BA" w14:textId="77777777" w:rsidTr="00206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17309E48" w14:textId="22EB8988" w:rsidR="002069EB" w:rsidRPr="009E0E1E" w:rsidRDefault="002069EB" w:rsidP="009E0E1E">
            <w:pPr>
              <w:tabs>
                <w:tab w:val="left" w:pos="2332"/>
              </w:tabs>
              <w:spacing w:line="360" w:lineRule="auto"/>
              <w:ind w:firstLine="0"/>
              <w:rPr>
                <w:color w:val="000000" w:themeColor="text1"/>
                <w:sz w:val="20"/>
                <w:szCs w:val="20"/>
              </w:rPr>
            </w:pPr>
            <w:r w:rsidRPr="009E0E1E">
              <w:rPr>
                <w:color w:val="000000" w:themeColor="text1"/>
                <w:sz w:val="20"/>
                <w:szCs w:val="20"/>
              </w:rPr>
              <w:t>21</w:t>
            </w:r>
          </w:p>
        </w:tc>
        <w:tc>
          <w:tcPr>
            <w:tcW w:w="1558" w:type="dxa"/>
          </w:tcPr>
          <w:p w14:paraId="3F34FD7C" w14:textId="4107DE3A" w:rsidR="002069EB" w:rsidRPr="009E0E1E" w:rsidRDefault="002069EB" w:rsidP="009E0E1E">
            <w:pPr>
              <w:tabs>
                <w:tab w:val="left" w:pos="2332"/>
              </w:tabs>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9E0E1E">
              <w:rPr>
                <w:color w:val="000000" w:themeColor="text1"/>
                <w:sz w:val="20"/>
                <w:szCs w:val="20"/>
              </w:rPr>
              <w:t>11. Documentación final</w:t>
            </w:r>
          </w:p>
        </w:tc>
        <w:tc>
          <w:tcPr>
            <w:tcW w:w="1558" w:type="dxa"/>
          </w:tcPr>
          <w:p w14:paraId="6EED4E68" w14:textId="65E53D45" w:rsidR="002069EB" w:rsidRPr="009E0E1E" w:rsidRDefault="002069EB" w:rsidP="009E0E1E">
            <w:pPr>
              <w:tabs>
                <w:tab w:val="left" w:pos="2332"/>
              </w:tabs>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9E0E1E">
              <w:rPr>
                <w:color w:val="000000" w:themeColor="text1"/>
                <w:sz w:val="20"/>
                <w:szCs w:val="20"/>
              </w:rPr>
              <w:t>Redacción de capítulos de desarrollo y resultados</w:t>
            </w:r>
          </w:p>
        </w:tc>
        <w:tc>
          <w:tcPr>
            <w:tcW w:w="1558" w:type="dxa"/>
          </w:tcPr>
          <w:p w14:paraId="20E5D189" w14:textId="266C76FB" w:rsidR="002069EB" w:rsidRPr="009E0E1E" w:rsidRDefault="002069EB" w:rsidP="009E0E1E">
            <w:pPr>
              <w:tabs>
                <w:tab w:val="left" w:pos="2332"/>
              </w:tabs>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9E0E1E">
              <w:rPr>
                <w:color w:val="000000" w:themeColor="text1"/>
                <w:sz w:val="20"/>
                <w:szCs w:val="20"/>
              </w:rPr>
              <w:t>10/08/2026</w:t>
            </w:r>
          </w:p>
        </w:tc>
        <w:tc>
          <w:tcPr>
            <w:tcW w:w="1559" w:type="dxa"/>
          </w:tcPr>
          <w:p w14:paraId="2BA44206" w14:textId="2A1D38C7" w:rsidR="002069EB" w:rsidRPr="009E0E1E" w:rsidRDefault="002069EB" w:rsidP="009E0E1E">
            <w:pPr>
              <w:tabs>
                <w:tab w:val="left" w:pos="2332"/>
              </w:tabs>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9E0E1E">
              <w:rPr>
                <w:color w:val="000000" w:themeColor="text1"/>
                <w:sz w:val="20"/>
                <w:szCs w:val="20"/>
              </w:rPr>
              <w:t>18/09/2026</w:t>
            </w:r>
          </w:p>
        </w:tc>
        <w:tc>
          <w:tcPr>
            <w:tcW w:w="1559" w:type="dxa"/>
          </w:tcPr>
          <w:p w14:paraId="57859E12" w14:textId="3E17E99C" w:rsidR="002069EB" w:rsidRPr="009E0E1E" w:rsidRDefault="002069EB" w:rsidP="009E0E1E">
            <w:pPr>
              <w:tabs>
                <w:tab w:val="left" w:pos="2332"/>
              </w:tabs>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9E0E1E">
              <w:rPr>
                <w:color w:val="000000" w:themeColor="text1"/>
                <w:sz w:val="20"/>
                <w:szCs w:val="20"/>
              </w:rPr>
              <w:t>40</w:t>
            </w:r>
          </w:p>
        </w:tc>
      </w:tr>
      <w:tr w:rsidR="002069EB" w:rsidRPr="009E0E1E" w14:paraId="78A8D220" w14:textId="77777777" w:rsidTr="002069EB">
        <w:tc>
          <w:tcPr>
            <w:cnfStyle w:val="001000000000" w:firstRow="0" w:lastRow="0" w:firstColumn="1" w:lastColumn="0" w:oddVBand="0" w:evenVBand="0" w:oddHBand="0" w:evenHBand="0" w:firstRowFirstColumn="0" w:firstRowLastColumn="0" w:lastRowFirstColumn="0" w:lastRowLastColumn="0"/>
            <w:tcW w:w="1558" w:type="dxa"/>
          </w:tcPr>
          <w:p w14:paraId="7E4C0294" w14:textId="3669CBCE" w:rsidR="002069EB" w:rsidRPr="009E0E1E" w:rsidRDefault="002069EB" w:rsidP="009E0E1E">
            <w:pPr>
              <w:tabs>
                <w:tab w:val="left" w:pos="2332"/>
              </w:tabs>
              <w:spacing w:line="360" w:lineRule="auto"/>
              <w:ind w:firstLine="0"/>
              <w:rPr>
                <w:color w:val="000000" w:themeColor="text1"/>
                <w:sz w:val="20"/>
                <w:szCs w:val="20"/>
              </w:rPr>
            </w:pPr>
            <w:r w:rsidRPr="009E0E1E">
              <w:rPr>
                <w:color w:val="000000" w:themeColor="text1"/>
                <w:sz w:val="20"/>
                <w:szCs w:val="20"/>
              </w:rPr>
              <w:t>22</w:t>
            </w:r>
          </w:p>
        </w:tc>
        <w:tc>
          <w:tcPr>
            <w:tcW w:w="1558" w:type="dxa"/>
          </w:tcPr>
          <w:p w14:paraId="450BEA11" w14:textId="13BC7847" w:rsidR="002069EB" w:rsidRPr="009E0E1E" w:rsidRDefault="002069EB" w:rsidP="009E0E1E">
            <w:pPr>
              <w:tabs>
                <w:tab w:val="left" w:pos="2332"/>
              </w:tabs>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9E0E1E">
              <w:rPr>
                <w:color w:val="000000" w:themeColor="text1"/>
                <w:sz w:val="20"/>
                <w:szCs w:val="20"/>
              </w:rPr>
              <w:t>11. Documentación final</w:t>
            </w:r>
          </w:p>
        </w:tc>
        <w:tc>
          <w:tcPr>
            <w:tcW w:w="1558" w:type="dxa"/>
          </w:tcPr>
          <w:p w14:paraId="751F6337" w14:textId="405EF87C" w:rsidR="002069EB" w:rsidRPr="009E0E1E" w:rsidRDefault="002069EB" w:rsidP="009E0E1E">
            <w:pPr>
              <w:tabs>
                <w:tab w:val="left" w:pos="2332"/>
              </w:tabs>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9E0E1E">
              <w:rPr>
                <w:color w:val="000000" w:themeColor="text1"/>
                <w:sz w:val="20"/>
                <w:szCs w:val="20"/>
              </w:rPr>
              <w:t>Anexos: entrevistas, encuestas, pruebas y evidencias</w:t>
            </w:r>
          </w:p>
        </w:tc>
        <w:tc>
          <w:tcPr>
            <w:tcW w:w="1558" w:type="dxa"/>
          </w:tcPr>
          <w:p w14:paraId="502E3B67" w14:textId="166F8BD6" w:rsidR="002069EB" w:rsidRPr="009E0E1E" w:rsidRDefault="002069EB" w:rsidP="009E0E1E">
            <w:pPr>
              <w:tabs>
                <w:tab w:val="left" w:pos="2332"/>
              </w:tabs>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9E0E1E">
              <w:rPr>
                <w:color w:val="000000" w:themeColor="text1"/>
                <w:sz w:val="20"/>
                <w:szCs w:val="20"/>
              </w:rPr>
              <w:t>01/09/2026</w:t>
            </w:r>
          </w:p>
        </w:tc>
        <w:tc>
          <w:tcPr>
            <w:tcW w:w="1559" w:type="dxa"/>
          </w:tcPr>
          <w:p w14:paraId="18A9B32A" w14:textId="50543B9A" w:rsidR="002069EB" w:rsidRPr="009E0E1E" w:rsidRDefault="002069EB" w:rsidP="009E0E1E">
            <w:pPr>
              <w:tabs>
                <w:tab w:val="left" w:pos="2332"/>
              </w:tabs>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9E0E1E">
              <w:rPr>
                <w:color w:val="000000" w:themeColor="text1"/>
                <w:sz w:val="20"/>
                <w:szCs w:val="20"/>
              </w:rPr>
              <w:t>18/09/2026</w:t>
            </w:r>
          </w:p>
        </w:tc>
        <w:tc>
          <w:tcPr>
            <w:tcW w:w="1559" w:type="dxa"/>
          </w:tcPr>
          <w:p w14:paraId="414B1671" w14:textId="4A7F58E3" w:rsidR="002069EB" w:rsidRPr="009E0E1E" w:rsidRDefault="002069EB" w:rsidP="009E0E1E">
            <w:pPr>
              <w:tabs>
                <w:tab w:val="left" w:pos="2332"/>
              </w:tabs>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9E0E1E">
              <w:rPr>
                <w:color w:val="000000" w:themeColor="text1"/>
                <w:sz w:val="20"/>
                <w:szCs w:val="20"/>
              </w:rPr>
              <w:t>18</w:t>
            </w:r>
          </w:p>
        </w:tc>
      </w:tr>
      <w:tr w:rsidR="002069EB" w:rsidRPr="009E0E1E" w14:paraId="4CF903F1" w14:textId="77777777" w:rsidTr="00206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7F921719" w14:textId="1281E36B" w:rsidR="002069EB" w:rsidRPr="009E0E1E" w:rsidRDefault="002069EB" w:rsidP="009E0E1E">
            <w:pPr>
              <w:tabs>
                <w:tab w:val="left" w:pos="2332"/>
              </w:tabs>
              <w:spacing w:line="360" w:lineRule="auto"/>
              <w:ind w:firstLine="0"/>
              <w:rPr>
                <w:color w:val="000000" w:themeColor="text1"/>
                <w:sz w:val="20"/>
                <w:szCs w:val="20"/>
              </w:rPr>
            </w:pPr>
            <w:r w:rsidRPr="009E0E1E">
              <w:rPr>
                <w:color w:val="000000" w:themeColor="text1"/>
                <w:sz w:val="20"/>
                <w:szCs w:val="20"/>
              </w:rPr>
              <w:t>23</w:t>
            </w:r>
          </w:p>
        </w:tc>
        <w:tc>
          <w:tcPr>
            <w:tcW w:w="1558" w:type="dxa"/>
          </w:tcPr>
          <w:p w14:paraId="228D157E" w14:textId="1BFE4961" w:rsidR="002069EB" w:rsidRPr="009E0E1E" w:rsidRDefault="002069EB" w:rsidP="009E0E1E">
            <w:pPr>
              <w:tabs>
                <w:tab w:val="left" w:pos="2332"/>
              </w:tabs>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9E0E1E">
              <w:rPr>
                <w:color w:val="000000" w:themeColor="text1"/>
                <w:sz w:val="20"/>
                <w:szCs w:val="20"/>
              </w:rPr>
              <w:t>11. Documentación final</w:t>
            </w:r>
          </w:p>
        </w:tc>
        <w:tc>
          <w:tcPr>
            <w:tcW w:w="1558" w:type="dxa"/>
          </w:tcPr>
          <w:p w14:paraId="197E3C8C" w14:textId="0551C8FC" w:rsidR="002069EB" w:rsidRPr="009E0E1E" w:rsidRDefault="002069EB" w:rsidP="009E0E1E">
            <w:pPr>
              <w:tabs>
                <w:tab w:val="left" w:pos="2332"/>
              </w:tabs>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9E0E1E">
              <w:rPr>
                <w:color w:val="000000" w:themeColor="text1"/>
                <w:sz w:val="20"/>
                <w:szCs w:val="20"/>
              </w:rPr>
              <w:t>Revisión, correcciones y preparación de defensa</w:t>
            </w:r>
          </w:p>
        </w:tc>
        <w:tc>
          <w:tcPr>
            <w:tcW w:w="1558" w:type="dxa"/>
          </w:tcPr>
          <w:p w14:paraId="1AE57C10" w14:textId="2D982E9C" w:rsidR="002069EB" w:rsidRPr="009E0E1E" w:rsidRDefault="002069EB" w:rsidP="009E0E1E">
            <w:pPr>
              <w:tabs>
                <w:tab w:val="left" w:pos="2332"/>
              </w:tabs>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9E0E1E">
              <w:rPr>
                <w:color w:val="000000" w:themeColor="text1"/>
                <w:sz w:val="20"/>
                <w:szCs w:val="20"/>
              </w:rPr>
              <w:t>14/09/2026</w:t>
            </w:r>
          </w:p>
        </w:tc>
        <w:tc>
          <w:tcPr>
            <w:tcW w:w="1559" w:type="dxa"/>
          </w:tcPr>
          <w:p w14:paraId="70D523F0" w14:textId="4240DFF4" w:rsidR="002069EB" w:rsidRPr="009E0E1E" w:rsidRDefault="002069EB" w:rsidP="009E0E1E">
            <w:pPr>
              <w:tabs>
                <w:tab w:val="left" w:pos="2332"/>
              </w:tabs>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9E0E1E">
              <w:rPr>
                <w:color w:val="000000" w:themeColor="text1"/>
                <w:sz w:val="20"/>
                <w:szCs w:val="20"/>
              </w:rPr>
              <w:t>25/09/2026</w:t>
            </w:r>
          </w:p>
        </w:tc>
        <w:tc>
          <w:tcPr>
            <w:tcW w:w="1559" w:type="dxa"/>
          </w:tcPr>
          <w:p w14:paraId="3BD09BE2" w14:textId="4DDC5FD8" w:rsidR="002069EB" w:rsidRPr="009E0E1E" w:rsidRDefault="002069EB" w:rsidP="009E0E1E">
            <w:pPr>
              <w:tabs>
                <w:tab w:val="left" w:pos="2332"/>
              </w:tabs>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9E0E1E">
              <w:rPr>
                <w:color w:val="000000" w:themeColor="text1"/>
                <w:sz w:val="20"/>
                <w:szCs w:val="20"/>
              </w:rPr>
              <w:t>12</w:t>
            </w:r>
          </w:p>
        </w:tc>
      </w:tr>
    </w:tbl>
    <w:p w14:paraId="798F6432" w14:textId="2BC981D0" w:rsidR="002069EB" w:rsidRDefault="002069EB" w:rsidP="00641D44">
      <w:pPr>
        <w:tabs>
          <w:tab w:val="left" w:pos="2332"/>
        </w:tabs>
        <w:ind w:firstLine="0"/>
      </w:pPr>
    </w:p>
    <w:p w14:paraId="68269598" w14:textId="3A0666DE" w:rsidR="00745183" w:rsidRDefault="00745183">
      <w:pPr>
        <w:spacing w:after="160" w:line="259" w:lineRule="auto"/>
        <w:ind w:firstLine="0"/>
        <w:jc w:val="left"/>
      </w:pPr>
      <w:r>
        <w:br w:type="page"/>
      </w:r>
    </w:p>
    <w:p w14:paraId="50C03442" w14:textId="3BF922DB" w:rsidR="00EC0C5C" w:rsidRDefault="00EC0C5C" w:rsidP="00EC0C5C">
      <w:pPr>
        <w:tabs>
          <w:tab w:val="left" w:pos="2332"/>
        </w:tabs>
        <w:ind w:firstLine="0"/>
        <w:jc w:val="center"/>
        <w:rPr>
          <w:rFonts w:cs="Arial"/>
          <w:b/>
          <w:sz w:val="20"/>
          <w:szCs w:val="20"/>
        </w:rPr>
      </w:pPr>
      <w:r w:rsidRPr="00EC0C5C">
        <w:rPr>
          <w:b/>
          <w:noProof/>
        </w:rPr>
        <w:lastRenderedPageBreak/>
        <w:drawing>
          <wp:anchor distT="0" distB="0" distL="114300" distR="114300" simplePos="0" relativeHeight="251701248" behindDoc="0" locked="0" layoutInCell="1" allowOverlap="1" wp14:anchorId="71C6C657" wp14:editId="5FBAFBF4">
            <wp:simplePos x="0" y="0"/>
            <wp:positionH relativeFrom="margin">
              <wp:align>right</wp:align>
            </wp:positionH>
            <wp:positionV relativeFrom="paragraph">
              <wp:posOffset>768985</wp:posOffset>
            </wp:positionV>
            <wp:extent cx="7269480" cy="5759450"/>
            <wp:effectExtent l="0" t="6985" r="635" b="635"/>
            <wp:wrapTopAndBottom/>
            <wp:docPr id="1164823410"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5">
                      <a:extLst>
                        <a:ext uri="{28A0092B-C50C-407E-A947-70E740481C1C}">
                          <a14:useLocalDpi xmlns:a14="http://schemas.microsoft.com/office/drawing/2010/main" val="0"/>
                        </a:ext>
                      </a:extLst>
                    </a:blip>
                    <a:srcRect l="942" t="8982" r="15955" b="4597"/>
                    <a:stretch>
                      <a:fillRect/>
                    </a:stretch>
                  </pic:blipFill>
                  <pic:spPr bwMode="auto">
                    <a:xfrm rot="16200000">
                      <a:off x="0" y="0"/>
                      <a:ext cx="7269480" cy="57594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5BBF4BB" w14:textId="1FE554F6" w:rsidR="00EC0C5C" w:rsidRPr="00EC0C5C" w:rsidRDefault="00EC0C5C" w:rsidP="00EC0C5C">
      <w:pPr>
        <w:tabs>
          <w:tab w:val="left" w:pos="2332"/>
        </w:tabs>
        <w:ind w:firstLine="0"/>
        <w:jc w:val="center"/>
        <w:rPr>
          <w:noProof/>
        </w:rPr>
      </w:pPr>
      <w:r w:rsidRPr="00EC0C5C">
        <w:rPr>
          <w:rFonts w:cs="Arial"/>
          <w:b/>
          <w:sz w:val="20"/>
          <w:szCs w:val="20"/>
        </w:rPr>
        <w:t xml:space="preserve">Figura </w:t>
      </w:r>
      <w:proofErr w:type="spellStart"/>
      <w:r w:rsidRPr="00EC0C5C">
        <w:rPr>
          <w:rFonts w:cs="Arial"/>
          <w:b/>
          <w:sz w:val="20"/>
          <w:szCs w:val="20"/>
        </w:rPr>
        <w:t>N°</w:t>
      </w:r>
      <w:proofErr w:type="spellEnd"/>
      <w:r w:rsidRPr="00EC0C5C">
        <w:rPr>
          <w:rFonts w:cs="Arial"/>
          <w:b/>
          <w:sz w:val="20"/>
          <w:szCs w:val="20"/>
        </w:rPr>
        <w:t>:</w:t>
      </w:r>
      <w:r w:rsidRPr="00EC0C5C">
        <w:rPr>
          <w:rFonts w:cs="Arial"/>
          <w:sz w:val="20"/>
          <w:szCs w:val="20"/>
        </w:rPr>
        <w:t xml:space="preserve"> </w:t>
      </w:r>
      <w:r w:rsidRPr="00EC0C5C">
        <w:rPr>
          <w:rFonts w:cs="Arial"/>
          <w:sz w:val="20"/>
          <w:szCs w:val="20"/>
        </w:rPr>
        <w:t>Cronograma de actividades</w:t>
      </w:r>
      <w:r w:rsidRPr="00896BAC">
        <w:rPr>
          <w:rFonts w:cs="Arial"/>
          <w:bCs/>
          <w:sz w:val="20"/>
          <w:szCs w:val="20"/>
        </w:rPr>
        <w:t>.</w:t>
      </w:r>
    </w:p>
    <w:p w14:paraId="16A85971" w14:textId="77777777" w:rsidR="00EC0C5C" w:rsidRPr="00896BAC" w:rsidRDefault="00EC0C5C" w:rsidP="00EC0C5C">
      <w:pPr>
        <w:spacing w:line="360" w:lineRule="auto"/>
        <w:ind w:firstLine="0"/>
        <w:jc w:val="center"/>
        <w:rPr>
          <w:rFonts w:cs="Arial"/>
          <w:sz w:val="20"/>
          <w:szCs w:val="20"/>
        </w:rPr>
      </w:pPr>
      <w:r w:rsidRPr="00896BAC">
        <w:rPr>
          <w:rFonts w:cs="Arial"/>
          <w:b/>
          <w:bCs/>
          <w:sz w:val="20"/>
          <w:szCs w:val="20"/>
        </w:rPr>
        <w:t>Fuente:</w:t>
      </w:r>
      <w:r w:rsidRPr="00896BAC">
        <w:rPr>
          <w:rFonts w:cs="Arial"/>
          <w:sz w:val="20"/>
          <w:szCs w:val="20"/>
        </w:rPr>
        <w:t xml:space="preserve"> </w:t>
      </w:r>
      <w:r>
        <w:rPr>
          <w:rFonts w:cs="Arial"/>
          <w:sz w:val="20"/>
          <w:szCs w:val="20"/>
        </w:rPr>
        <w:t>Elaboración propia.</w:t>
      </w:r>
    </w:p>
    <w:p w14:paraId="0BDAC192" w14:textId="7EF7DA7E" w:rsidR="00745183" w:rsidRDefault="00F3676E" w:rsidP="00641D44">
      <w:pPr>
        <w:tabs>
          <w:tab w:val="left" w:pos="2332"/>
        </w:tabs>
        <w:ind w:firstLine="0"/>
        <w:rPr>
          <w:noProof/>
        </w:rPr>
      </w:pPr>
      <w:r>
        <w:rPr>
          <w:noProof/>
        </w:rPr>
        <w:lastRenderedPageBreak/>
        <w:drawing>
          <wp:anchor distT="0" distB="0" distL="114300" distR="114300" simplePos="0" relativeHeight="251716608" behindDoc="0" locked="0" layoutInCell="1" allowOverlap="1" wp14:anchorId="603E8A27" wp14:editId="2B21DE26">
            <wp:simplePos x="0" y="0"/>
            <wp:positionH relativeFrom="margin">
              <wp:align>center</wp:align>
            </wp:positionH>
            <wp:positionV relativeFrom="paragraph">
              <wp:posOffset>419735</wp:posOffset>
            </wp:positionV>
            <wp:extent cx="4460875" cy="6307455"/>
            <wp:effectExtent l="0" t="0" r="0" b="0"/>
            <wp:wrapTopAndBottom/>
            <wp:docPr id="1433680813"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4460875" cy="63074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2A520A7" w14:textId="5996884D" w:rsidR="00745183" w:rsidRPr="00641D44" w:rsidRDefault="00745183" w:rsidP="00641D44">
      <w:pPr>
        <w:tabs>
          <w:tab w:val="left" w:pos="2332"/>
        </w:tabs>
        <w:ind w:firstLine="0"/>
      </w:pPr>
    </w:p>
    <w:sectPr w:rsidR="00745183" w:rsidRPr="00641D44" w:rsidSect="00F31C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981215" w14:textId="77777777" w:rsidR="00046AF1" w:rsidRPr="008A4109" w:rsidRDefault="00046AF1" w:rsidP="00A22A32">
      <w:pPr>
        <w:spacing w:line="240" w:lineRule="auto"/>
      </w:pPr>
      <w:r w:rsidRPr="008A4109">
        <w:separator/>
      </w:r>
    </w:p>
  </w:endnote>
  <w:endnote w:type="continuationSeparator" w:id="0">
    <w:p w14:paraId="60002EB7" w14:textId="77777777" w:rsidR="00046AF1" w:rsidRPr="008A4109" w:rsidRDefault="00046AF1" w:rsidP="00A22A32">
      <w:pPr>
        <w:spacing w:line="240" w:lineRule="auto"/>
      </w:pPr>
      <w:r w:rsidRPr="008A410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ACAC5" w14:textId="77777777" w:rsidR="0073087A" w:rsidRDefault="0073087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67D36" w14:textId="77777777" w:rsidR="0073087A" w:rsidRDefault="0073087A">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4017B" w14:textId="77777777" w:rsidR="0073087A" w:rsidRDefault="0073087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5EADB5" w14:textId="77777777" w:rsidR="00046AF1" w:rsidRPr="008A4109" w:rsidRDefault="00046AF1" w:rsidP="00A22A32">
      <w:pPr>
        <w:spacing w:line="240" w:lineRule="auto"/>
      </w:pPr>
      <w:r w:rsidRPr="008A4109">
        <w:separator/>
      </w:r>
    </w:p>
  </w:footnote>
  <w:footnote w:type="continuationSeparator" w:id="0">
    <w:p w14:paraId="6651E707" w14:textId="77777777" w:rsidR="00046AF1" w:rsidRPr="008A4109" w:rsidRDefault="00046AF1" w:rsidP="00A22A32">
      <w:pPr>
        <w:spacing w:line="240" w:lineRule="auto"/>
      </w:pPr>
      <w:r w:rsidRPr="008A410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ADAC5" w14:textId="77777777" w:rsidR="0073087A" w:rsidRDefault="0073087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EB96E" w14:textId="54DCA6BB" w:rsidR="0083681F" w:rsidRPr="008A4109" w:rsidRDefault="0083681F">
    <w:pPr>
      <w:pStyle w:val="Encabezado"/>
      <w:jc w:val="right"/>
    </w:pPr>
  </w:p>
  <w:p w14:paraId="26B11B28" w14:textId="77777777" w:rsidR="0083681F" w:rsidRPr="008A4109" w:rsidRDefault="0083681F">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8E4FD" w14:textId="77777777" w:rsidR="0073087A" w:rsidRDefault="0073087A">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435DB" w14:textId="395CEA5B" w:rsidR="0083681F" w:rsidRPr="008A4109" w:rsidRDefault="0083681F">
    <w:pPr>
      <w:pStyle w:val="Encabezado"/>
      <w:jc w:val="right"/>
    </w:pPr>
  </w:p>
  <w:p w14:paraId="6F1667B2" w14:textId="77777777" w:rsidR="0083681F" w:rsidRPr="008A4109" w:rsidRDefault="0083681F">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1610848"/>
      <w:docPartObj>
        <w:docPartGallery w:val="Page Numbers (Top of Page)"/>
        <w:docPartUnique/>
      </w:docPartObj>
    </w:sdtPr>
    <w:sdtContent>
      <w:p w14:paraId="341A5145" w14:textId="72B2F1E6" w:rsidR="0083681F" w:rsidRPr="008A4109" w:rsidRDefault="00000000">
        <w:pPr>
          <w:pStyle w:val="Encabezado"/>
          <w:jc w:val="right"/>
        </w:pPr>
      </w:p>
    </w:sdtContent>
  </w:sdt>
  <w:p w14:paraId="1CCCD009" w14:textId="77777777" w:rsidR="0083681F" w:rsidRPr="008A4109" w:rsidRDefault="0083681F" w:rsidP="0083681F">
    <w:pPr>
      <w:pStyle w:val="Encabezado"/>
      <w:ind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3F630" w14:textId="7A9D4F67" w:rsidR="0083681F" w:rsidRPr="008A4109" w:rsidRDefault="0083681F" w:rsidP="0083681F">
    <w:pPr>
      <w:pStyle w:val="Encabezado"/>
      <w:jc w:val="center"/>
    </w:pPr>
  </w:p>
  <w:p w14:paraId="1178458A" w14:textId="77777777" w:rsidR="0083681F" w:rsidRPr="008A4109" w:rsidRDefault="0083681F" w:rsidP="003D1B39">
    <w:pPr>
      <w:pStyle w:val="Encabezado"/>
      <w:ind w:firstLine="0"/>
      <w:jc w:val="cent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4355763"/>
      <w:docPartObj>
        <w:docPartGallery w:val="Page Numbers (Top of Page)"/>
        <w:docPartUnique/>
      </w:docPartObj>
    </w:sdtPr>
    <w:sdtContent>
      <w:p w14:paraId="641FB49E" w14:textId="217B395E" w:rsidR="003D1B39" w:rsidRPr="008A4109" w:rsidRDefault="003D1B39">
        <w:pPr>
          <w:pStyle w:val="Encabezado"/>
          <w:jc w:val="right"/>
        </w:pPr>
        <w:r w:rsidRPr="008A4109">
          <w:fldChar w:fldCharType="begin"/>
        </w:r>
        <w:r w:rsidRPr="008A4109">
          <w:instrText>PAGE   \* MERGEFORMAT</w:instrText>
        </w:r>
        <w:r w:rsidRPr="008A4109">
          <w:fldChar w:fldCharType="separate"/>
        </w:r>
        <w:r w:rsidRPr="008A4109">
          <w:t>2</w:t>
        </w:r>
        <w:r w:rsidRPr="008A4109">
          <w:fldChar w:fldCharType="end"/>
        </w:r>
      </w:p>
    </w:sdtContent>
  </w:sdt>
  <w:p w14:paraId="7F273CF4" w14:textId="77777777" w:rsidR="003D1B39" w:rsidRPr="008A4109" w:rsidRDefault="003D1B39" w:rsidP="003D1B39">
    <w:pPr>
      <w:pStyle w:val="Encabezado"/>
      <w:ind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302D3" w14:textId="75DFA242" w:rsidR="003D1B39" w:rsidRPr="008A4109" w:rsidRDefault="003D1B39">
    <w:pPr>
      <w:pStyle w:val="Encabezado"/>
      <w:jc w:val="right"/>
    </w:pPr>
  </w:p>
  <w:p w14:paraId="611053E8" w14:textId="77777777" w:rsidR="003D1B39" w:rsidRPr="008A4109" w:rsidRDefault="003D1B39" w:rsidP="003D1B39">
    <w:pPr>
      <w:pStyle w:val="Encabezado"/>
      <w:ind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3941341"/>
      <w:docPartObj>
        <w:docPartGallery w:val="Page Numbers (Top of Page)"/>
        <w:docPartUnique/>
      </w:docPartObj>
    </w:sdtPr>
    <w:sdtContent>
      <w:p w14:paraId="1F60C034" w14:textId="5CF5EC6E" w:rsidR="003D1B39" w:rsidRPr="008A4109" w:rsidRDefault="003D1B39">
        <w:pPr>
          <w:pStyle w:val="Encabezado"/>
          <w:jc w:val="right"/>
        </w:pPr>
        <w:r w:rsidRPr="008A4109">
          <w:fldChar w:fldCharType="begin"/>
        </w:r>
        <w:r w:rsidRPr="008A4109">
          <w:instrText>PAGE   \* MERGEFORMAT</w:instrText>
        </w:r>
        <w:r w:rsidRPr="008A4109">
          <w:fldChar w:fldCharType="separate"/>
        </w:r>
        <w:r w:rsidRPr="008A4109">
          <w:t>2</w:t>
        </w:r>
        <w:r w:rsidRPr="008A4109">
          <w:fldChar w:fldCharType="end"/>
        </w:r>
      </w:p>
    </w:sdtContent>
  </w:sdt>
  <w:p w14:paraId="2A5926A3" w14:textId="77777777" w:rsidR="00647B92" w:rsidRPr="008A4109" w:rsidRDefault="00647B92"/>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C7D36" w14:textId="69DE0F93" w:rsidR="0047353B" w:rsidRPr="008A4109" w:rsidRDefault="0047353B">
    <w:pPr>
      <w:pStyle w:val="Encabezado"/>
      <w:jc w:val="right"/>
    </w:pPr>
  </w:p>
  <w:p w14:paraId="38A9C400" w14:textId="77777777" w:rsidR="0047353B" w:rsidRPr="008A4109" w:rsidRDefault="0047353B" w:rsidP="0047353B">
    <w:pP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05089" w14:textId="77777777" w:rsidR="00E5392B" w:rsidRPr="008A4109" w:rsidRDefault="00E5392B"/>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3153900"/>
      <w:docPartObj>
        <w:docPartGallery w:val="Page Numbers (Top of Page)"/>
        <w:docPartUnique/>
      </w:docPartObj>
    </w:sdtPr>
    <w:sdtContent>
      <w:p w14:paraId="3C84F322" w14:textId="6C311C11" w:rsidR="0047353B" w:rsidRPr="008A4109" w:rsidRDefault="0047353B">
        <w:pPr>
          <w:pStyle w:val="Encabezado"/>
          <w:jc w:val="right"/>
        </w:pPr>
        <w:r w:rsidRPr="008A4109">
          <w:fldChar w:fldCharType="begin"/>
        </w:r>
        <w:r w:rsidRPr="008A4109">
          <w:instrText>PAGE   \* MERGEFORMAT</w:instrText>
        </w:r>
        <w:r w:rsidRPr="008A4109">
          <w:fldChar w:fldCharType="separate"/>
        </w:r>
        <w:r w:rsidRPr="008A4109">
          <w:t>2</w:t>
        </w:r>
        <w:r w:rsidRPr="008A4109">
          <w:fldChar w:fldCharType="end"/>
        </w:r>
      </w:p>
    </w:sdtContent>
  </w:sdt>
  <w:p w14:paraId="7AD37F74" w14:textId="77777777" w:rsidR="009D1DDE" w:rsidRPr="008A4109" w:rsidRDefault="009D1DDE"/>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C6D47" w14:textId="11A4BCD6" w:rsidR="0047353B" w:rsidRPr="008A4109" w:rsidRDefault="0047353B">
    <w:pPr>
      <w:pStyle w:val="Encabezado"/>
      <w:jc w:val="right"/>
    </w:pPr>
  </w:p>
  <w:p w14:paraId="78390A0A" w14:textId="77777777" w:rsidR="0047353B" w:rsidRPr="008A4109" w:rsidRDefault="0047353B"/>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18494" w14:textId="4F980E02" w:rsidR="00A22A32" w:rsidRPr="008A4109" w:rsidRDefault="00A22A32" w:rsidP="00A22A32">
    <w:pPr>
      <w:pStyle w:val="Encabezado"/>
      <w:ind w:firstLine="0"/>
      <w:jc w:val="right"/>
    </w:pPr>
    <w:r w:rsidRPr="008A4109">
      <w:tab/>
    </w:r>
    <w:r w:rsidRPr="008A4109">
      <w:tab/>
    </w:r>
    <w:sdt>
      <w:sdtPr>
        <w:id w:val="-1480924818"/>
        <w:docPartObj>
          <w:docPartGallery w:val="Page Numbers (Top of Page)"/>
          <w:docPartUnique/>
        </w:docPartObj>
      </w:sdtPr>
      <w:sdtContent>
        <w:r w:rsidRPr="008A4109">
          <w:fldChar w:fldCharType="begin"/>
        </w:r>
        <w:r w:rsidRPr="008A4109">
          <w:instrText>PAGE   \* MERGEFORMAT</w:instrText>
        </w:r>
        <w:r w:rsidRPr="008A4109">
          <w:fldChar w:fldCharType="separate"/>
        </w:r>
        <w:r w:rsidRPr="008A4109">
          <w:t>2</w:t>
        </w:r>
        <w:r w:rsidRPr="008A4109">
          <w:fldChar w:fldCharType="end"/>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879ABA80"/>
    <w:lvl w:ilvl="0">
      <w:start w:val="1"/>
      <w:numFmt w:val="decimal"/>
      <w:pStyle w:val="Listaconnmeros4"/>
      <w:lvlText w:val="%1."/>
      <w:lvlJc w:val="left"/>
      <w:pPr>
        <w:tabs>
          <w:tab w:val="num" w:pos="1209"/>
        </w:tabs>
        <w:ind w:left="1209" w:hanging="360"/>
      </w:pPr>
    </w:lvl>
  </w:abstractNum>
  <w:abstractNum w:abstractNumId="1" w15:restartNumberingAfterBreak="0">
    <w:nsid w:val="069375C1"/>
    <w:multiLevelType w:val="hybridMultilevel"/>
    <w:tmpl w:val="370C415A"/>
    <w:lvl w:ilvl="0" w:tplc="B16E6BFE">
      <w:numFmt w:val="bullet"/>
      <w:lvlText w:val="•"/>
      <w:lvlJc w:val="left"/>
      <w:pPr>
        <w:ind w:left="720" w:hanging="360"/>
      </w:pPr>
      <w:rPr>
        <w:rFonts w:ascii="Times New Roman" w:eastAsiaTheme="minorHAnsi" w:hAnsi="Times New Roman" w:cs="Times New Roman"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 w15:restartNumberingAfterBreak="0">
    <w:nsid w:val="1159454B"/>
    <w:multiLevelType w:val="multilevel"/>
    <w:tmpl w:val="2AB48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017CC8"/>
    <w:multiLevelType w:val="hybridMultilevel"/>
    <w:tmpl w:val="CAF6C29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 w15:restartNumberingAfterBreak="0">
    <w:nsid w:val="16D4073D"/>
    <w:multiLevelType w:val="multilevel"/>
    <w:tmpl w:val="996C4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381B5D"/>
    <w:multiLevelType w:val="multilevel"/>
    <w:tmpl w:val="F0B25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AC1A7D"/>
    <w:multiLevelType w:val="multilevel"/>
    <w:tmpl w:val="D060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B96B1F"/>
    <w:multiLevelType w:val="hybridMultilevel"/>
    <w:tmpl w:val="07E2B300"/>
    <w:lvl w:ilvl="0" w:tplc="8CAC4C50">
      <w:start w:val="3"/>
      <w:numFmt w:val="upperRoman"/>
      <w:lvlText w:val="%1."/>
      <w:lvlJc w:val="left"/>
      <w:pPr>
        <w:ind w:left="720" w:hanging="720"/>
      </w:pPr>
      <w:rPr>
        <w:rFonts w:hint="default"/>
      </w:rPr>
    </w:lvl>
    <w:lvl w:ilvl="1" w:tplc="400A0019" w:tentative="1">
      <w:start w:val="1"/>
      <w:numFmt w:val="lowerLetter"/>
      <w:lvlText w:val="%2."/>
      <w:lvlJc w:val="left"/>
      <w:pPr>
        <w:ind w:left="1080" w:hanging="360"/>
      </w:pPr>
    </w:lvl>
    <w:lvl w:ilvl="2" w:tplc="400A001B" w:tentative="1">
      <w:start w:val="1"/>
      <w:numFmt w:val="lowerRoman"/>
      <w:lvlText w:val="%3."/>
      <w:lvlJc w:val="right"/>
      <w:pPr>
        <w:ind w:left="1800" w:hanging="180"/>
      </w:pPr>
    </w:lvl>
    <w:lvl w:ilvl="3" w:tplc="400A000F" w:tentative="1">
      <w:start w:val="1"/>
      <w:numFmt w:val="decimal"/>
      <w:lvlText w:val="%4."/>
      <w:lvlJc w:val="left"/>
      <w:pPr>
        <w:ind w:left="2520" w:hanging="360"/>
      </w:pPr>
    </w:lvl>
    <w:lvl w:ilvl="4" w:tplc="400A0019" w:tentative="1">
      <w:start w:val="1"/>
      <w:numFmt w:val="lowerLetter"/>
      <w:lvlText w:val="%5."/>
      <w:lvlJc w:val="left"/>
      <w:pPr>
        <w:ind w:left="3240" w:hanging="360"/>
      </w:pPr>
    </w:lvl>
    <w:lvl w:ilvl="5" w:tplc="400A001B" w:tentative="1">
      <w:start w:val="1"/>
      <w:numFmt w:val="lowerRoman"/>
      <w:lvlText w:val="%6."/>
      <w:lvlJc w:val="right"/>
      <w:pPr>
        <w:ind w:left="3960" w:hanging="180"/>
      </w:pPr>
    </w:lvl>
    <w:lvl w:ilvl="6" w:tplc="400A000F" w:tentative="1">
      <w:start w:val="1"/>
      <w:numFmt w:val="decimal"/>
      <w:lvlText w:val="%7."/>
      <w:lvlJc w:val="left"/>
      <w:pPr>
        <w:ind w:left="4680" w:hanging="360"/>
      </w:pPr>
    </w:lvl>
    <w:lvl w:ilvl="7" w:tplc="400A0019" w:tentative="1">
      <w:start w:val="1"/>
      <w:numFmt w:val="lowerLetter"/>
      <w:lvlText w:val="%8."/>
      <w:lvlJc w:val="left"/>
      <w:pPr>
        <w:ind w:left="5400" w:hanging="360"/>
      </w:pPr>
    </w:lvl>
    <w:lvl w:ilvl="8" w:tplc="400A001B" w:tentative="1">
      <w:start w:val="1"/>
      <w:numFmt w:val="lowerRoman"/>
      <w:lvlText w:val="%9."/>
      <w:lvlJc w:val="right"/>
      <w:pPr>
        <w:ind w:left="6120" w:hanging="180"/>
      </w:pPr>
    </w:lvl>
  </w:abstractNum>
  <w:abstractNum w:abstractNumId="8" w15:restartNumberingAfterBreak="0">
    <w:nsid w:val="2E4D0922"/>
    <w:multiLevelType w:val="multilevel"/>
    <w:tmpl w:val="32FC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2A40A7"/>
    <w:multiLevelType w:val="multilevel"/>
    <w:tmpl w:val="19F41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7E46CF"/>
    <w:multiLevelType w:val="multilevel"/>
    <w:tmpl w:val="7E4A8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363440"/>
    <w:multiLevelType w:val="hybridMultilevel"/>
    <w:tmpl w:val="692AFF9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2" w15:restartNumberingAfterBreak="0">
    <w:nsid w:val="355C3B8F"/>
    <w:multiLevelType w:val="multilevel"/>
    <w:tmpl w:val="14625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4702E8"/>
    <w:multiLevelType w:val="hybridMultilevel"/>
    <w:tmpl w:val="9C3E664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4" w15:restartNumberingAfterBreak="0">
    <w:nsid w:val="3CDE5B82"/>
    <w:multiLevelType w:val="hybridMultilevel"/>
    <w:tmpl w:val="AB84717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5" w15:restartNumberingAfterBreak="0">
    <w:nsid w:val="3DA35161"/>
    <w:multiLevelType w:val="multilevel"/>
    <w:tmpl w:val="58ECC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073971"/>
    <w:multiLevelType w:val="hybridMultilevel"/>
    <w:tmpl w:val="A0EE4AF6"/>
    <w:lvl w:ilvl="0" w:tplc="B16E6BFE">
      <w:numFmt w:val="bullet"/>
      <w:lvlText w:val="•"/>
      <w:lvlJc w:val="left"/>
      <w:pPr>
        <w:ind w:left="720" w:hanging="360"/>
      </w:pPr>
      <w:rPr>
        <w:rFonts w:ascii="Times New Roman" w:eastAsiaTheme="minorHAnsi" w:hAnsi="Times New Roman" w:cs="Times New Roman"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7" w15:restartNumberingAfterBreak="0">
    <w:nsid w:val="3FB71BE4"/>
    <w:multiLevelType w:val="multilevel"/>
    <w:tmpl w:val="47864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833090"/>
    <w:multiLevelType w:val="multilevel"/>
    <w:tmpl w:val="A3243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2B6B41"/>
    <w:multiLevelType w:val="multilevel"/>
    <w:tmpl w:val="F3907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D92EAD"/>
    <w:multiLevelType w:val="hybridMultilevel"/>
    <w:tmpl w:val="A8D8FDA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1" w15:restartNumberingAfterBreak="0">
    <w:nsid w:val="479C782C"/>
    <w:multiLevelType w:val="multilevel"/>
    <w:tmpl w:val="FE082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D4128B"/>
    <w:multiLevelType w:val="multilevel"/>
    <w:tmpl w:val="26C6C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0730CA"/>
    <w:multiLevelType w:val="multilevel"/>
    <w:tmpl w:val="F9D8A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0A012D"/>
    <w:multiLevelType w:val="multilevel"/>
    <w:tmpl w:val="7CDA2214"/>
    <w:styleLink w:val="Listaactual1"/>
    <w:lvl w:ilvl="0">
      <w:start w:val="1"/>
      <w:numFmt w:val="decimal"/>
      <w:lvlText w:val="%1."/>
      <w:lvlJc w:val="left"/>
      <w:pPr>
        <w:ind w:left="720" w:hanging="360"/>
      </w:pPr>
      <w:rPr>
        <w:rFonts w:hint="default"/>
      </w:rPr>
    </w:lvl>
    <w:lvl w:ilvl="1">
      <w:start w:val="6"/>
      <w:numFmt w:val="decimal"/>
      <w:isLgl/>
      <w:lvlText w:val="%1.%2."/>
      <w:lvlJc w:val="left"/>
      <w:pPr>
        <w:ind w:left="960" w:hanging="600"/>
      </w:pPr>
      <w:rPr>
        <w:rFonts w:hint="default"/>
      </w:rPr>
    </w:lvl>
    <w:lvl w:ilvl="2">
      <w:start w:val="7"/>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4C0230D0"/>
    <w:multiLevelType w:val="hybridMultilevel"/>
    <w:tmpl w:val="AD229E6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6" w15:restartNumberingAfterBreak="0">
    <w:nsid w:val="4F361E61"/>
    <w:multiLevelType w:val="hybridMultilevel"/>
    <w:tmpl w:val="560EB81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7" w15:restartNumberingAfterBreak="0">
    <w:nsid w:val="55B00A0B"/>
    <w:multiLevelType w:val="hybridMultilevel"/>
    <w:tmpl w:val="189C76C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8" w15:restartNumberingAfterBreak="0">
    <w:nsid w:val="5FF91E1C"/>
    <w:multiLevelType w:val="multilevel"/>
    <w:tmpl w:val="A5CE6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1732FD"/>
    <w:multiLevelType w:val="hybridMultilevel"/>
    <w:tmpl w:val="C8644B7A"/>
    <w:lvl w:ilvl="0" w:tplc="B16E6BFE">
      <w:numFmt w:val="bullet"/>
      <w:lvlText w:val="•"/>
      <w:lvlJc w:val="left"/>
      <w:pPr>
        <w:ind w:left="1440" w:hanging="360"/>
      </w:pPr>
      <w:rPr>
        <w:rFonts w:ascii="Times New Roman" w:eastAsiaTheme="minorHAnsi" w:hAnsi="Times New Roman" w:cs="Times New Roman"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30" w15:restartNumberingAfterBreak="0">
    <w:nsid w:val="657928B0"/>
    <w:multiLevelType w:val="hybridMultilevel"/>
    <w:tmpl w:val="33CA3D9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1" w15:restartNumberingAfterBreak="0">
    <w:nsid w:val="66397312"/>
    <w:multiLevelType w:val="multilevel"/>
    <w:tmpl w:val="36D02072"/>
    <w:lvl w:ilvl="0">
      <w:start w:val="1"/>
      <w:numFmt w:val="upperRoman"/>
      <w:lvlText w:val="%1."/>
      <w:lvlJc w:val="left"/>
      <w:pPr>
        <w:ind w:left="1364" w:hanging="720"/>
      </w:pPr>
      <w:rPr>
        <w:rFonts w:hint="default"/>
      </w:rPr>
    </w:lvl>
    <w:lvl w:ilvl="1">
      <w:start w:val="2"/>
      <w:numFmt w:val="decimal"/>
      <w:isLgl/>
      <w:lvlText w:val="%1.%2."/>
      <w:lvlJc w:val="left"/>
      <w:pPr>
        <w:ind w:left="1244" w:hanging="600"/>
      </w:pPr>
      <w:rPr>
        <w:rFonts w:hint="default"/>
      </w:rPr>
    </w:lvl>
    <w:lvl w:ilvl="2">
      <w:start w:val="4"/>
      <w:numFmt w:val="decimal"/>
      <w:isLgl/>
      <w:lvlText w:val="%1.%2.%3."/>
      <w:lvlJc w:val="left"/>
      <w:pPr>
        <w:ind w:left="1364" w:hanging="720"/>
      </w:pPr>
      <w:rPr>
        <w:rFonts w:hint="default"/>
      </w:rPr>
    </w:lvl>
    <w:lvl w:ilvl="3">
      <w:start w:val="1"/>
      <w:numFmt w:val="decimal"/>
      <w:isLgl/>
      <w:lvlText w:val="%1.%2.%3.%4."/>
      <w:lvlJc w:val="left"/>
      <w:pPr>
        <w:ind w:left="1364" w:hanging="720"/>
      </w:pPr>
      <w:rPr>
        <w:rFonts w:hint="default"/>
      </w:rPr>
    </w:lvl>
    <w:lvl w:ilvl="4">
      <w:start w:val="1"/>
      <w:numFmt w:val="decimal"/>
      <w:isLgl/>
      <w:lvlText w:val="%1.%2.%3.%4.%5."/>
      <w:lvlJc w:val="left"/>
      <w:pPr>
        <w:ind w:left="1724" w:hanging="1080"/>
      </w:pPr>
      <w:rPr>
        <w:rFonts w:hint="default"/>
      </w:rPr>
    </w:lvl>
    <w:lvl w:ilvl="5">
      <w:start w:val="1"/>
      <w:numFmt w:val="decimal"/>
      <w:isLgl/>
      <w:lvlText w:val="%1.%2.%3.%4.%5.%6."/>
      <w:lvlJc w:val="left"/>
      <w:pPr>
        <w:ind w:left="1724" w:hanging="1080"/>
      </w:pPr>
      <w:rPr>
        <w:rFonts w:hint="default"/>
      </w:rPr>
    </w:lvl>
    <w:lvl w:ilvl="6">
      <w:start w:val="1"/>
      <w:numFmt w:val="decimal"/>
      <w:isLgl/>
      <w:lvlText w:val="%1.%2.%3.%4.%5.%6.%7."/>
      <w:lvlJc w:val="left"/>
      <w:pPr>
        <w:ind w:left="2084" w:hanging="1440"/>
      </w:pPr>
      <w:rPr>
        <w:rFonts w:hint="default"/>
      </w:rPr>
    </w:lvl>
    <w:lvl w:ilvl="7">
      <w:start w:val="1"/>
      <w:numFmt w:val="decimal"/>
      <w:isLgl/>
      <w:lvlText w:val="%1.%2.%3.%4.%5.%6.%7.%8."/>
      <w:lvlJc w:val="left"/>
      <w:pPr>
        <w:ind w:left="2084" w:hanging="1440"/>
      </w:pPr>
      <w:rPr>
        <w:rFonts w:hint="default"/>
      </w:rPr>
    </w:lvl>
    <w:lvl w:ilvl="8">
      <w:start w:val="1"/>
      <w:numFmt w:val="decimal"/>
      <w:isLgl/>
      <w:lvlText w:val="%1.%2.%3.%4.%5.%6.%7.%8.%9."/>
      <w:lvlJc w:val="left"/>
      <w:pPr>
        <w:ind w:left="2444" w:hanging="1800"/>
      </w:pPr>
      <w:rPr>
        <w:rFonts w:hint="default"/>
      </w:rPr>
    </w:lvl>
  </w:abstractNum>
  <w:abstractNum w:abstractNumId="32" w15:restartNumberingAfterBreak="0">
    <w:nsid w:val="66A06079"/>
    <w:multiLevelType w:val="multilevel"/>
    <w:tmpl w:val="A3AA5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4145D2"/>
    <w:multiLevelType w:val="hybridMultilevel"/>
    <w:tmpl w:val="8FCACB9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4" w15:restartNumberingAfterBreak="0">
    <w:nsid w:val="6CB351F3"/>
    <w:multiLevelType w:val="hybridMultilevel"/>
    <w:tmpl w:val="2320E6A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5" w15:restartNumberingAfterBreak="0">
    <w:nsid w:val="6F1A122A"/>
    <w:multiLevelType w:val="hybridMultilevel"/>
    <w:tmpl w:val="33C6BD6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6" w15:restartNumberingAfterBreak="0">
    <w:nsid w:val="71EF315A"/>
    <w:multiLevelType w:val="multilevel"/>
    <w:tmpl w:val="1090B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0D7604"/>
    <w:multiLevelType w:val="hybridMultilevel"/>
    <w:tmpl w:val="7A20A50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8" w15:restartNumberingAfterBreak="0">
    <w:nsid w:val="78E36BA0"/>
    <w:multiLevelType w:val="multilevel"/>
    <w:tmpl w:val="3AAC5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B650DC"/>
    <w:multiLevelType w:val="hybridMultilevel"/>
    <w:tmpl w:val="A78AFF2C"/>
    <w:lvl w:ilvl="0" w:tplc="B16E6BFE">
      <w:numFmt w:val="bullet"/>
      <w:lvlText w:val="•"/>
      <w:lvlJc w:val="left"/>
      <w:pPr>
        <w:ind w:left="720" w:hanging="360"/>
      </w:pPr>
      <w:rPr>
        <w:rFonts w:ascii="Times New Roman" w:eastAsiaTheme="minorHAnsi" w:hAnsi="Times New Roman" w:cs="Times New Roman"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0" w15:restartNumberingAfterBreak="0">
    <w:nsid w:val="7E085B17"/>
    <w:multiLevelType w:val="multilevel"/>
    <w:tmpl w:val="A272A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AF5EC3"/>
    <w:multiLevelType w:val="hybridMultilevel"/>
    <w:tmpl w:val="A0206CE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num w:numId="1" w16cid:durableId="1501504189">
    <w:abstractNumId w:val="0"/>
  </w:num>
  <w:num w:numId="2" w16cid:durableId="380590880">
    <w:abstractNumId w:val="3"/>
  </w:num>
  <w:num w:numId="3" w16cid:durableId="1247765947">
    <w:abstractNumId w:val="24"/>
  </w:num>
  <w:num w:numId="4" w16cid:durableId="227418180">
    <w:abstractNumId w:val="31"/>
  </w:num>
  <w:num w:numId="5" w16cid:durableId="550507666">
    <w:abstractNumId w:val="1"/>
  </w:num>
  <w:num w:numId="6" w16cid:durableId="409960190">
    <w:abstractNumId w:val="13"/>
  </w:num>
  <w:num w:numId="7" w16cid:durableId="1183473075">
    <w:abstractNumId w:val="33"/>
  </w:num>
  <w:num w:numId="8" w16cid:durableId="273753938">
    <w:abstractNumId w:val="11"/>
  </w:num>
  <w:num w:numId="9" w16cid:durableId="1489512595">
    <w:abstractNumId w:val="20"/>
  </w:num>
  <w:num w:numId="10" w16cid:durableId="1147745036">
    <w:abstractNumId w:val="41"/>
  </w:num>
  <w:num w:numId="11" w16cid:durableId="1553155009">
    <w:abstractNumId w:val="2"/>
  </w:num>
  <w:num w:numId="12" w16cid:durableId="850724505">
    <w:abstractNumId w:val="6"/>
  </w:num>
  <w:num w:numId="13" w16cid:durableId="1273053779">
    <w:abstractNumId w:val="15"/>
  </w:num>
  <w:num w:numId="14" w16cid:durableId="1588346237">
    <w:abstractNumId w:val="23"/>
  </w:num>
  <w:num w:numId="15" w16cid:durableId="1108043057">
    <w:abstractNumId w:val="9"/>
  </w:num>
  <w:num w:numId="16" w16cid:durableId="232935356">
    <w:abstractNumId w:val="32"/>
  </w:num>
  <w:num w:numId="17" w16cid:durableId="386073851">
    <w:abstractNumId w:val="18"/>
  </w:num>
  <w:num w:numId="18" w16cid:durableId="12002634">
    <w:abstractNumId w:val="36"/>
  </w:num>
  <w:num w:numId="19" w16cid:durableId="1855655341">
    <w:abstractNumId w:val="19"/>
  </w:num>
  <w:num w:numId="20" w16cid:durableId="347603576">
    <w:abstractNumId w:val="40"/>
  </w:num>
  <w:num w:numId="21" w16cid:durableId="828835298">
    <w:abstractNumId w:val="29"/>
  </w:num>
  <w:num w:numId="22" w16cid:durableId="1188642864">
    <w:abstractNumId w:val="16"/>
  </w:num>
  <w:num w:numId="23" w16cid:durableId="1385836483">
    <w:abstractNumId w:val="39"/>
  </w:num>
  <w:num w:numId="24" w16cid:durableId="796139721">
    <w:abstractNumId w:val="10"/>
  </w:num>
  <w:num w:numId="25" w16cid:durableId="1905096103">
    <w:abstractNumId w:val="8"/>
  </w:num>
  <w:num w:numId="26" w16cid:durableId="397898775">
    <w:abstractNumId w:val="38"/>
  </w:num>
  <w:num w:numId="27" w16cid:durableId="868880441">
    <w:abstractNumId w:val="22"/>
  </w:num>
  <w:num w:numId="28" w16cid:durableId="1118060079">
    <w:abstractNumId w:val="27"/>
  </w:num>
  <w:num w:numId="29" w16cid:durableId="240413665">
    <w:abstractNumId w:val="37"/>
  </w:num>
  <w:num w:numId="30" w16cid:durableId="1642148080">
    <w:abstractNumId w:val="21"/>
  </w:num>
  <w:num w:numId="31" w16cid:durableId="2058118533">
    <w:abstractNumId w:val="28"/>
  </w:num>
  <w:num w:numId="32" w16cid:durableId="201982510">
    <w:abstractNumId w:val="5"/>
  </w:num>
  <w:num w:numId="33" w16cid:durableId="1669090391">
    <w:abstractNumId w:val="35"/>
  </w:num>
  <w:num w:numId="34" w16cid:durableId="1465463495">
    <w:abstractNumId w:val="4"/>
  </w:num>
  <w:num w:numId="35" w16cid:durableId="836728293">
    <w:abstractNumId w:val="12"/>
  </w:num>
  <w:num w:numId="36" w16cid:durableId="1489705932">
    <w:abstractNumId w:val="17"/>
  </w:num>
  <w:num w:numId="37" w16cid:durableId="2000501521">
    <w:abstractNumId w:val="25"/>
  </w:num>
  <w:num w:numId="38" w16cid:durableId="1099567801">
    <w:abstractNumId w:val="34"/>
  </w:num>
  <w:num w:numId="39" w16cid:durableId="1226768785">
    <w:abstractNumId w:val="26"/>
  </w:num>
  <w:num w:numId="40" w16cid:durableId="1207763586">
    <w:abstractNumId w:val="30"/>
  </w:num>
  <w:num w:numId="41" w16cid:durableId="1406534320">
    <w:abstractNumId w:val="7"/>
  </w:num>
  <w:num w:numId="42" w16cid:durableId="271595421">
    <w:abstractNumId w:val="14"/>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activeWritingStyle w:appName="MSWord" w:lang="en-GB" w:vendorID="64" w:dllVersion="4096" w:nlCheck="1" w:checkStyle="0"/>
  <w:activeWritingStyle w:appName="MSWord" w:lang="en-US" w:vendorID="64" w:dllVersion="4096" w:nlCheck="1" w:checkStyle="0"/>
  <w:activeWritingStyle w:appName="MSWord" w:lang="es-BO" w:vendorID="64" w:dllVersion="4096" w:nlCheck="1" w:checkStyle="0"/>
  <w:activeWritingStyle w:appName="MSWord" w:lang="es-ES" w:vendorID="64" w:dllVersion="4096" w:nlCheck="1" w:checkStyle="0"/>
  <w:activeWritingStyle w:appName="MSWord" w:lang="es-MX" w:vendorID="64" w:dllVersion="4096" w:nlCheck="1" w:checkStyle="0"/>
  <w:activeWritingStyle w:appName="MSWord" w:lang="es-ES_tradnl" w:vendorID="64" w:dllVersion="4096" w:nlCheck="1" w:checkStyle="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2CA"/>
    <w:rsid w:val="0001171E"/>
    <w:rsid w:val="00012215"/>
    <w:rsid w:val="00022B7E"/>
    <w:rsid w:val="00026487"/>
    <w:rsid w:val="000379A5"/>
    <w:rsid w:val="0004599C"/>
    <w:rsid w:val="00046A0F"/>
    <w:rsid w:val="00046AF1"/>
    <w:rsid w:val="00084289"/>
    <w:rsid w:val="00086B83"/>
    <w:rsid w:val="0009660B"/>
    <w:rsid w:val="000C6360"/>
    <w:rsid w:val="000D32EB"/>
    <w:rsid w:val="000D3C91"/>
    <w:rsid w:val="000D4EA8"/>
    <w:rsid w:val="000E79FA"/>
    <w:rsid w:val="000F6500"/>
    <w:rsid w:val="00105BC0"/>
    <w:rsid w:val="001108AF"/>
    <w:rsid w:val="00112648"/>
    <w:rsid w:val="001140CF"/>
    <w:rsid w:val="00117442"/>
    <w:rsid w:val="00123121"/>
    <w:rsid w:val="00130798"/>
    <w:rsid w:val="00131FC2"/>
    <w:rsid w:val="00134329"/>
    <w:rsid w:val="00146ADC"/>
    <w:rsid w:val="001601ED"/>
    <w:rsid w:val="0016026B"/>
    <w:rsid w:val="001655C8"/>
    <w:rsid w:val="00172C46"/>
    <w:rsid w:val="00174AFA"/>
    <w:rsid w:val="00184065"/>
    <w:rsid w:val="00184654"/>
    <w:rsid w:val="00190667"/>
    <w:rsid w:val="001914DD"/>
    <w:rsid w:val="001940D5"/>
    <w:rsid w:val="00195768"/>
    <w:rsid w:val="0019598F"/>
    <w:rsid w:val="001C2E22"/>
    <w:rsid w:val="001C623C"/>
    <w:rsid w:val="001D6A09"/>
    <w:rsid w:val="001E01E6"/>
    <w:rsid w:val="001E358D"/>
    <w:rsid w:val="001E5D03"/>
    <w:rsid w:val="001F00B0"/>
    <w:rsid w:val="002042B3"/>
    <w:rsid w:val="002069EB"/>
    <w:rsid w:val="002151DB"/>
    <w:rsid w:val="00230B9A"/>
    <w:rsid w:val="00237494"/>
    <w:rsid w:val="0023755E"/>
    <w:rsid w:val="00247D9B"/>
    <w:rsid w:val="00250141"/>
    <w:rsid w:val="00273620"/>
    <w:rsid w:val="00273D01"/>
    <w:rsid w:val="00275337"/>
    <w:rsid w:val="00276AD2"/>
    <w:rsid w:val="0029285B"/>
    <w:rsid w:val="002A0E55"/>
    <w:rsid w:val="002B59F4"/>
    <w:rsid w:val="002C01B1"/>
    <w:rsid w:val="002C7E0F"/>
    <w:rsid w:val="002D1A17"/>
    <w:rsid w:val="002D7F7A"/>
    <w:rsid w:val="002F72BC"/>
    <w:rsid w:val="002F768A"/>
    <w:rsid w:val="0030094D"/>
    <w:rsid w:val="00306E4B"/>
    <w:rsid w:val="00307CA2"/>
    <w:rsid w:val="00311A0E"/>
    <w:rsid w:val="00313732"/>
    <w:rsid w:val="00314E8C"/>
    <w:rsid w:val="0032036F"/>
    <w:rsid w:val="00320D30"/>
    <w:rsid w:val="0032555F"/>
    <w:rsid w:val="0033109F"/>
    <w:rsid w:val="00332184"/>
    <w:rsid w:val="00332919"/>
    <w:rsid w:val="003331A7"/>
    <w:rsid w:val="00341D15"/>
    <w:rsid w:val="00342EE1"/>
    <w:rsid w:val="00343B86"/>
    <w:rsid w:val="003474A5"/>
    <w:rsid w:val="003551B1"/>
    <w:rsid w:val="00360112"/>
    <w:rsid w:val="00362B55"/>
    <w:rsid w:val="00364582"/>
    <w:rsid w:val="00367F15"/>
    <w:rsid w:val="00376989"/>
    <w:rsid w:val="00380FD1"/>
    <w:rsid w:val="003837D3"/>
    <w:rsid w:val="00394005"/>
    <w:rsid w:val="003A0134"/>
    <w:rsid w:val="003A6FF4"/>
    <w:rsid w:val="003B5657"/>
    <w:rsid w:val="003B7A0E"/>
    <w:rsid w:val="003B7C75"/>
    <w:rsid w:val="003C0FD2"/>
    <w:rsid w:val="003C4146"/>
    <w:rsid w:val="003C79EB"/>
    <w:rsid w:val="003D04C1"/>
    <w:rsid w:val="003D1B39"/>
    <w:rsid w:val="003D5540"/>
    <w:rsid w:val="003E351D"/>
    <w:rsid w:val="003F0868"/>
    <w:rsid w:val="00403923"/>
    <w:rsid w:val="004049EB"/>
    <w:rsid w:val="0041063B"/>
    <w:rsid w:val="00413D17"/>
    <w:rsid w:val="0043729C"/>
    <w:rsid w:val="004508B5"/>
    <w:rsid w:val="00461FA6"/>
    <w:rsid w:val="004662F6"/>
    <w:rsid w:val="0047353B"/>
    <w:rsid w:val="00477844"/>
    <w:rsid w:val="004868F4"/>
    <w:rsid w:val="00491139"/>
    <w:rsid w:val="00495A51"/>
    <w:rsid w:val="004B2102"/>
    <w:rsid w:val="004C216E"/>
    <w:rsid w:val="004C5B20"/>
    <w:rsid w:val="004D1AB6"/>
    <w:rsid w:val="004D407A"/>
    <w:rsid w:val="004E0BBB"/>
    <w:rsid w:val="004E2D89"/>
    <w:rsid w:val="004E4683"/>
    <w:rsid w:val="004F50CD"/>
    <w:rsid w:val="004F5433"/>
    <w:rsid w:val="004F68C2"/>
    <w:rsid w:val="005047B7"/>
    <w:rsid w:val="00504C28"/>
    <w:rsid w:val="00510F4C"/>
    <w:rsid w:val="00517120"/>
    <w:rsid w:val="00523274"/>
    <w:rsid w:val="00527902"/>
    <w:rsid w:val="00527AB6"/>
    <w:rsid w:val="00532950"/>
    <w:rsid w:val="00534BAC"/>
    <w:rsid w:val="00535F9C"/>
    <w:rsid w:val="0054015B"/>
    <w:rsid w:val="00544952"/>
    <w:rsid w:val="00552606"/>
    <w:rsid w:val="00553535"/>
    <w:rsid w:val="005632CA"/>
    <w:rsid w:val="00573B42"/>
    <w:rsid w:val="0057546E"/>
    <w:rsid w:val="005755CC"/>
    <w:rsid w:val="00581BA5"/>
    <w:rsid w:val="00582071"/>
    <w:rsid w:val="00585528"/>
    <w:rsid w:val="00596FF7"/>
    <w:rsid w:val="005A1DD8"/>
    <w:rsid w:val="005A390A"/>
    <w:rsid w:val="005A49D1"/>
    <w:rsid w:val="005A60F4"/>
    <w:rsid w:val="005B04DA"/>
    <w:rsid w:val="005B0572"/>
    <w:rsid w:val="005B5A06"/>
    <w:rsid w:val="005C5BE9"/>
    <w:rsid w:val="005D0B19"/>
    <w:rsid w:val="006049CE"/>
    <w:rsid w:val="0060509C"/>
    <w:rsid w:val="00606821"/>
    <w:rsid w:val="006076B4"/>
    <w:rsid w:val="00624BA0"/>
    <w:rsid w:val="00625F30"/>
    <w:rsid w:val="00632572"/>
    <w:rsid w:val="006360BF"/>
    <w:rsid w:val="00641D44"/>
    <w:rsid w:val="00645FF7"/>
    <w:rsid w:val="00646690"/>
    <w:rsid w:val="00647B92"/>
    <w:rsid w:val="00651019"/>
    <w:rsid w:val="006639A4"/>
    <w:rsid w:val="00664398"/>
    <w:rsid w:val="00667958"/>
    <w:rsid w:val="006740AB"/>
    <w:rsid w:val="006762DF"/>
    <w:rsid w:val="00681CD6"/>
    <w:rsid w:val="00691BBA"/>
    <w:rsid w:val="00694D5E"/>
    <w:rsid w:val="006B1907"/>
    <w:rsid w:val="006B7C7D"/>
    <w:rsid w:val="006C3595"/>
    <w:rsid w:val="006C3F2B"/>
    <w:rsid w:val="006C5AC9"/>
    <w:rsid w:val="006D692B"/>
    <w:rsid w:val="006E492F"/>
    <w:rsid w:val="007003C0"/>
    <w:rsid w:val="007068E0"/>
    <w:rsid w:val="007101F6"/>
    <w:rsid w:val="0071174A"/>
    <w:rsid w:val="00717126"/>
    <w:rsid w:val="007218D4"/>
    <w:rsid w:val="0072641B"/>
    <w:rsid w:val="007273BE"/>
    <w:rsid w:val="0073087A"/>
    <w:rsid w:val="00745183"/>
    <w:rsid w:val="00745DEA"/>
    <w:rsid w:val="00750DDC"/>
    <w:rsid w:val="00764B5D"/>
    <w:rsid w:val="00767B38"/>
    <w:rsid w:val="00775FD0"/>
    <w:rsid w:val="0078175C"/>
    <w:rsid w:val="00784A02"/>
    <w:rsid w:val="007943AB"/>
    <w:rsid w:val="007949C4"/>
    <w:rsid w:val="007A2F32"/>
    <w:rsid w:val="007B19BA"/>
    <w:rsid w:val="007B7B4C"/>
    <w:rsid w:val="007B7C4F"/>
    <w:rsid w:val="007C495E"/>
    <w:rsid w:val="007D24D7"/>
    <w:rsid w:val="007D6756"/>
    <w:rsid w:val="007E2989"/>
    <w:rsid w:val="007E71D3"/>
    <w:rsid w:val="007F2DB7"/>
    <w:rsid w:val="007F73B4"/>
    <w:rsid w:val="007F7CD1"/>
    <w:rsid w:val="00801EC6"/>
    <w:rsid w:val="00827847"/>
    <w:rsid w:val="00835321"/>
    <w:rsid w:val="0083681F"/>
    <w:rsid w:val="00874F06"/>
    <w:rsid w:val="008801F2"/>
    <w:rsid w:val="00882F72"/>
    <w:rsid w:val="00891C44"/>
    <w:rsid w:val="0089257B"/>
    <w:rsid w:val="00896BAC"/>
    <w:rsid w:val="008A4109"/>
    <w:rsid w:val="008A629F"/>
    <w:rsid w:val="008A6EDA"/>
    <w:rsid w:val="008B74F5"/>
    <w:rsid w:val="008D5698"/>
    <w:rsid w:val="008E383D"/>
    <w:rsid w:val="008F19C4"/>
    <w:rsid w:val="009102E9"/>
    <w:rsid w:val="00913906"/>
    <w:rsid w:val="009219BD"/>
    <w:rsid w:val="009228B2"/>
    <w:rsid w:val="009305D8"/>
    <w:rsid w:val="00937EFC"/>
    <w:rsid w:val="00940339"/>
    <w:rsid w:val="009418F2"/>
    <w:rsid w:val="009560AE"/>
    <w:rsid w:val="00956BCE"/>
    <w:rsid w:val="00956ED5"/>
    <w:rsid w:val="00972674"/>
    <w:rsid w:val="00990091"/>
    <w:rsid w:val="0099121A"/>
    <w:rsid w:val="009937D2"/>
    <w:rsid w:val="009A18F9"/>
    <w:rsid w:val="009B0AC7"/>
    <w:rsid w:val="009D052C"/>
    <w:rsid w:val="009D1DDE"/>
    <w:rsid w:val="009D655C"/>
    <w:rsid w:val="009E0E1E"/>
    <w:rsid w:val="00A03067"/>
    <w:rsid w:val="00A03BE7"/>
    <w:rsid w:val="00A051C3"/>
    <w:rsid w:val="00A06A1C"/>
    <w:rsid w:val="00A12026"/>
    <w:rsid w:val="00A22A32"/>
    <w:rsid w:val="00A26768"/>
    <w:rsid w:val="00A27C9E"/>
    <w:rsid w:val="00A352A1"/>
    <w:rsid w:val="00A44F6F"/>
    <w:rsid w:val="00A4646D"/>
    <w:rsid w:val="00A520E7"/>
    <w:rsid w:val="00A526A3"/>
    <w:rsid w:val="00A56A69"/>
    <w:rsid w:val="00A61B98"/>
    <w:rsid w:val="00A64072"/>
    <w:rsid w:val="00A70D0B"/>
    <w:rsid w:val="00A77E14"/>
    <w:rsid w:val="00A80B2D"/>
    <w:rsid w:val="00A813DE"/>
    <w:rsid w:val="00A96501"/>
    <w:rsid w:val="00A974C8"/>
    <w:rsid w:val="00AA23B8"/>
    <w:rsid w:val="00AB3C77"/>
    <w:rsid w:val="00AB4098"/>
    <w:rsid w:val="00AC0253"/>
    <w:rsid w:val="00AC677C"/>
    <w:rsid w:val="00AD60D1"/>
    <w:rsid w:val="00AF1C97"/>
    <w:rsid w:val="00AF3708"/>
    <w:rsid w:val="00AF3F35"/>
    <w:rsid w:val="00AF5179"/>
    <w:rsid w:val="00B13425"/>
    <w:rsid w:val="00B40CA1"/>
    <w:rsid w:val="00B43172"/>
    <w:rsid w:val="00B4687F"/>
    <w:rsid w:val="00B54EB6"/>
    <w:rsid w:val="00B64576"/>
    <w:rsid w:val="00B71F67"/>
    <w:rsid w:val="00B72D9A"/>
    <w:rsid w:val="00B779EB"/>
    <w:rsid w:val="00B91EAC"/>
    <w:rsid w:val="00BA321D"/>
    <w:rsid w:val="00BC3AA1"/>
    <w:rsid w:val="00BC4034"/>
    <w:rsid w:val="00BC682F"/>
    <w:rsid w:val="00BC6D07"/>
    <w:rsid w:val="00BD44B1"/>
    <w:rsid w:val="00BD5F19"/>
    <w:rsid w:val="00BE6383"/>
    <w:rsid w:val="00BE787C"/>
    <w:rsid w:val="00BF2B81"/>
    <w:rsid w:val="00BF585C"/>
    <w:rsid w:val="00C0051C"/>
    <w:rsid w:val="00C12E1B"/>
    <w:rsid w:val="00C12E94"/>
    <w:rsid w:val="00C16C0F"/>
    <w:rsid w:val="00C16C24"/>
    <w:rsid w:val="00C40536"/>
    <w:rsid w:val="00C41C94"/>
    <w:rsid w:val="00C4409E"/>
    <w:rsid w:val="00C5552F"/>
    <w:rsid w:val="00C60214"/>
    <w:rsid w:val="00C76900"/>
    <w:rsid w:val="00C80189"/>
    <w:rsid w:val="00C835B6"/>
    <w:rsid w:val="00C85235"/>
    <w:rsid w:val="00C87669"/>
    <w:rsid w:val="00CA6DC6"/>
    <w:rsid w:val="00CB7BA8"/>
    <w:rsid w:val="00CC0D28"/>
    <w:rsid w:val="00CE45D1"/>
    <w:rsid w:val="00CE49DD"/>
    <w:rsid w:val="00CF19E1"/>
    <w:rsid w:val="00CF4540"/>
    <w:rsid w:val="00CF4D71"/>
    <w:rsid w:val="00CF5997"/>
    <w:rsid w:val="00CF7605"/>
    <w:rsid w:val="00D00B36"/>
    <w:rsid w:val="00D012E3"/>
    <w:rsid w:val="00D01B57"/>
    <w:rsid w:val="00D026B9"/>
    <w:rsid w:val="00D03607"/>
    <w:rsid w:val="00D1072B"/>
    <w:rsid w:val="00D10C89"/>
    <w:rsid w:val="00D132FF"/>
    <w:rsid w:val="00D24EAE"/>
    <w:rsid w:val="00D26BF0"/>
    <w:rsid w:val="00D7306B"/>
    <w:rsid w:val="00D80AB3"/>
    <w:rsid w:val="00D82490"/>
    <w:rsid w:val="00D83FCE"/>
    <w:rsid w:val="00D845A9"/>
    <w:rsid w:val="00DA04DA"/>
    <w:rsid w:val="00DA2F09"/>
    <w:rsid w:val="00DA3F36"/>
    <w:rsid w:val="00DA4D9C"/>
    <w:rsid w:val="00DC13AC"/>
    <w:rsid w:val="00DC33AC"/>
    <w:rsid w:val="00DC5589"/>
    <w:rsid w:val="00DC7609"/>
    <w:rsid w:val="00DD6C4C"/>
    <w:rsid w:val="00DD7686"/>
    <w:rsid w:val="00DE4673"/>
    <w:rsid w:val="00DE78E4"/>
    <w:rsid w:val="00DF05C6"/>
    <w:rsid w:val="00DF409C"/>
    <w:rsid w:val="00E01BAC"/>
    <w:rsid w:val="00E15BEB"/>
    <w:rsid w:val="00E209DD"/>
    <w:rsid w:val="00E21DD1"/>
    <w:rsid w:val="00E25267"/>
    <w:rsid w:val="00E26922"/>
    <w:rsid w:val="00E3393F"/>
    <w:rsid w:val="00E4775A"/>
    <w:rsid w:val="00E47FDC"/>
    <w:rsid w:val="00E5392B"/>
    <w:rsid w:val="00E61B34"/>
    <w:rsid w:val="00E63678"/>
    <w:rsid w:val="00E66A58"/>
    <w:rsid w:val="00E70EBB"/>
    <w:rsid w:val="00E73500"/>
    <w:rsid w:val="00E73D4A"/>
    <w:rsid w:val="00E75F0D"/>
    <w:rsid w:val="00E82BCB"/>
    <w:rsid w:val="00E9374C"/>
    <w:rsid w:val="00E96872"/>
    <w:rsid w:val="00EA219B"/>
    <w:rsid w:val="00EB377E"/>
    <w:rsid w:val="00EB59DA"/>
    <w:rsid w:val="00EB741C"/>
    <w:rsid w:val="00EC0C5C"/>
    <w:rsid w:val="00EC5431"/>
    <w:rsid w:val="00EC76A8"/>
    <w:rsid w:val="00ED5DE2"/>
    <w:rsid w:val="00ED720F"/>
    <w:rsid w:val="00ED7DEA"/>
    <w:rsid w:val="00EE01BB"/>
    <w:rsid w:val="00EE0EC8"/>
    <w:rsid w:val="00EE39BE"/>
    <w:rsid w:val="00EF338C"/>
    <w:rsid w:val="00EF5735"/>
    <w:rsid w:val="00F0058D"/>
    <w:rsid w:val="00F01108"/>
    <w:rsid w:val="00F01734"/>
    <w:rsid w:val="00F029BD"/>
    <w:rsid w:val="00F102AC"/>
    <w:rsid w:val="00F1173E"/>
    <w:rsid w:val="00F251D8"/>
    <w:rsid w:val="00F278D3"/>
    <w:rsid w:val="00F27B14"/>
    <w:rsid w:val="00F31334"/>
    <w:rsid w:val="00F31C17"/>
    <w:rsid w:val="00F34FCA"/>
    <w:rsid w:val="00F3676E"/>
    <w:rsid w:val="00F47583"/>
    <w:rsid w:val="00F47888"/>
    <w:rsid w:val="00F514F8"/>
    <w:rsid w:val="00F51FED"/>
    <w:rsid w:val="00F64FE8"/>
    <w:rsid w:val="00F65286"/>
    <w:rsid w:val="00F708A1"/>
    <w:rsid w:val="00F75AD9"/>
    <w:rsid w:val="00F819F3"/>
    <w:rsid w:val="00F81CC6"/>
    <w:rsid w:val="00F960A4"/>
    <w:rsid w:val="00F96836"/>
    <w:rsid w:val="00FA34B0"/>
    <w:rsid w:val="00FA4753"/>
    <w:rsid w:val="00FA683B"/>
    <w:rsid w:val="00FB0BBA"/>
    <w:rsid w:val="00FB0D05"/>
    <w:rsid w:val="00FB1A06"/>
    <w:rsid w:val="00FC796C"/>
    <w:rsid w:val="00FE7C79"/>
    <w:rsid w:val="00FF1F24"/>
    <w:rsid w:val="00FF5F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D2764A"/>
  <w15:chartTrackingRefBased/>
  <w15:docId w15:val="{911C8E73-61D8-41CD-8C7A-F4AB5595F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0C5C"/>
    <w:pPr>
      <w:spacing w:after="0" w:line="480" w:lineRule="auto"/>
      <w:ind w:firstLine="720"/>
      <w:jc w:val="both"/>
    </w:pPr>
    <w:rPr>
      <w:rFonts w:ascii="Arial" w:hAnsi="Arial"/>
      <w:sz w:val="24"/>
      <w:lang w:val="es-BO"/>
    </w:rPr>
  </w:style>
  <w:style w:type="paragraph" w:styleId="Ttulo1">
    <w:name w:val="heading 1"/>
    <w:basedOn w:val="Normal"/>
    <w:next w:val="Normal"/>
    <w:link w:val="Ttulo1Car"/>
    <w:uiPriority w:val="9"/>
    <w:qFormat/>
    <w:rsid w:val="00BE787C"/>
    <w:pPr>
      <w:keepNext/>
      <w:keepLines/>
      <w:ind w:firstLine="0"/>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A06A1C"/>
    <w:pPr>
      <w:keepNext/>
      <w:keepLines/>
      <w:ind w:firstLine="0"/>
      <w:jc w:val="center"/>
      <w:outlineLvl w:val="1"/>
    </w:pPr>
    <w:rPr>
      <w:rFonts w:eastAsiaTheme="majorEastAsia" w:cstheme="majorBidi"/>
      <w:b/>
      <w:sz w:val="20"/>
      <w:szCs w:val="26"/>
    </w:rPr>
  </w:style>
  <w:style w:type="paragraph" w:styleId="Ttulo3">
    <w:name w:val="heading 3"/>
    <w:basedOn w:val="Normal"/>
    <w:next w:val="Normal"/>
    <w:link w:val="Ttulo3Car"/>
    <w:uiPriority w:val="9"/>
    <w:unhideWhenUsed/>
    <w:qFormat/>
    <w:rsid w:val="00896BAC"/>
    <w:pPr>
      <w:keepNext/>
      <w:keepLines/>
      <w:jc w:val="center"/>
      <w:outlineLvl w:val="2"/>
    </w:pPr>
    <w:rPr>
      <w:rFonts w:eastAsiaTheme="majorEastAsia" w:cstheme="majorBidi"/>
      <w:b/>
      <w:sz w:val="20"/>
      <w:szCs w:val="24"/>
    </w:rPr>
  </w:style>
  <w:style w:type="paragraph" w:styleId="Ttulo4">
    <w:name w:val="heading 4"/>
    <w:basedOn w:val="Normal"/>
    <w:next w:val="Normal"/>
    <w:link w:val="Ttulo4Car"/>
    <w:uiPriority w:val="9"/>
    <w:unhideWhenUsed/>
    <w:qFormat/>
    <w:rsid w:val="005632CA"/>
    <w:pPr>
      <w:keepNext/>
      <w:keepLines/>
      <w:outlineLvl w:val="3"/>
    </w:pPr>
    <w:rPr>
      <w:rFonts w:asciiTheme="majorHAnsi" w:eastAsiaTheme="majorEastAsia" w:hAnsiTheme="majorHAnsi" w:cstheme="majorBidi"/>
      <w:b/>
      <w:i/>
      <w:iCs/>
    </w:rPr>
  </w:style>
  <w:style w:type="paragraph" w:styleId="Ttulo5">
    <w:name w:val="heading 5"/>
    <w:basedOn w:val="Normal"/>
    <w:next w:val="Normal"/>
    <w:link w:val="Ttulo5Car"/>
    <w:uiPriority w:val="9"/>
    <w:unhideWhenUsed/>
    <w:qFormat/>
    <w:rsid w:val="00F96836"/>
    <w:pPr>
      <w:keepNext/>
      <w:keepLines/>
      <w:outlineLvl w:val="4"/>
    </w:pPr>
    <w:rPr>
      <w:rFonts w:asciiTheme="majorHAnsi" w:eastAsiaTheme="majorEastAsia" w:hAnsiTheme="majorHAnsi" w:cstheme="majorBidi"/>
      <w:i/>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5632CA"/>
    <w:pPr>
      <w:contextualSpacing/>
      <w:jc w:val="center"/>
    </w:pPr>
    <w:rPr>
      <w:rFonts w:asciiTheme="majorHAnsi" w:eastAsiaTheme="majorEastAsia" w:hAnsiTheme="majorHAnsi" w:cstheme="majorBidi"/>
      <w:spacing w:val="-10"/>
      <w:kern w:val="28"/>
      <w:szCs w:val="56"/>
    </w:rPr>
  </w:style>
  <w:style w:type="character" w:customStyle="1" w:styleId="TtuloCar">
    <w:name w:val="Título Car"/>
    <w:basedOn w:val="Fuentedeprrafopredeter"/>
    <w:link w:val="Ttulo"/>
    <w:uiPriority w:val="10"/>
    <w:rsid w:val="005632CA"/>
    <w:rPr>
      <w:rFonts w:asciiTheme="majorHAnsi" w:eastAsiaTheme="majorEastAsia" w:hAnsiTheme="majorHAnsi" w:cstheme="majorBidi"/>
      <w:spacing w:val="-10"/>
      <w:kern w:val="28"/>
      <w:sz w:val="24"/>
      <w:szCs w:val="56"/>
    </w:rPr>
  </w:style>
  <w:style w:type="character" w:customStyle="1" w:styleId="Ttulo1Car">
    <w:name w:val="Título 1 Car"/>
    <w:basedOn w:val="Fuentedeprrafopredeter"/>
    <w:link w:val="Ttulo1"/>
    <w:uiPriority w:val="9"/>
    <w:rsid w:val="00BE787C"/>
    <w:rPr>
      <w:rFonts w:ascii="Arial" w:eastAsiaTheme="majorEastAsia" w:hAnsi="Arial" w:cstheme="majorBidi"/>
      <w:b/>
      <w:sz w:val="24"/>
      <w:szCs w:val="32"/>
      <w:lang w:val="es-BO"/>
    </w:rPr>
  </w:style>
  <w:style w:type="character" w:customStyle="1" w:styleId="Ttulo2Car">
    <w:name w:val="Título 2 Car"/>
    <w:basedOn w:val="Fuentedeprrafopredeter"/>
    <w:link w:val="Ttulo2"/>
    <w:uiPriority w:val="9"/>
    <w:rsid w:val="00A06A1C"/>
    <w:rPr>
      <w:rFonts w:ascii="Arial" w:eastAsiaTheme="majorEastAsia" w:hAnsi="Arial" w:cstheme="majorBidi"/>
      <w:b/>
      <w:sz w:val="20"/>
      <w:szCs w:val="26"/>
      <w:lang w:val="es-BO"/>
    </w:rPr>
  </w:style>
  <w:style w:type="character" w:customStyle="1" w:styleId="Ttulo3Car">
    <w:name w:val="Título 3 Car"/>
    <w:basedOn w:val="Fuentedeprrafopredeter"/>
    <w:link w:val="Ttulo3"/>
    <w:uiPriority w:val="9"/>
    <w:rsid w:val="00896BAC"/>
    <w:rPr>
      <w:rFonts w:ascii="Arial" w:eastAsiaTheme="majorEastAsia" w:hAnsi="Arial" w:cstheme="majorBidi"/>
      <w:b/>
      <w:sz w:val="20"/>
      <w:szCs w:val="24"/>
      <w:lang w:val="es-BO"/>
    </w:rPr>
  </w:style>
  <w:style w:type="character" w:customStyle="1" w:styleId="Ttulo4Car">
    <w:name w:val="Título 4 Car"/>
    <w:basedOn w:val="Fuentedeprrafopredeter"/>
    <w:link w:val="Ttulo4"/>
    <w:uiPriority w:val="9"/>
    <w:rsid w:val="005632CA"/>
    <w:rPr>
      <w:rFonts w:asciiTheme="majorHAnsi" w:eastAsiaTheme="majorEastAsia" w:hAnsiTheme="majorHAnsi" w:cstheme="majorBidi"/>
      <w:b/>
      <w:i/>
      <w:iCs/>
      <w:sz w:val="24"/>
    </w:rPr>
  </w:style>
  <w:style w:type="character" w:customStyle="1" w:styleId="Ttulo5Car">
    <w:name w:val="Título 5 Car"/>
    <w:basedOn w:val="Fuentedeprrafopredeter"/>
    <w:link w:val="Ttulo5"/>
    <w:uiPriority w:val="9"/>
    <w:rsid w:val="00F96836"/>
    <w:rPr>
      <w:rFonts w:asciiTheme="majorHAnsi" w:eastAsiaTheme="majorEastAsia" w:hAnsiTheme="majorHAnsi" w:cstheme="majorBidi"/>
      <w:i/>
      <w:sz w:val="24"/>
    </w:rPr>
  </w:style>
  <w:style w:type="paragraph" w:styleId="Encabezado">
    <w:name w:val="header"/>
    <w:basedOn w:val="Normal"/>
    <w:link w:val="EncabezadoCar"/>
    <w:uiPriority w:val="99"/>
    <w:unhideWhenUsed/>
    <w:rsid w:val="00A22A32"/>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A22A32"/>
    <w:rPr>
      <w:rFonts w:ascii="Times New Roman" w:hAnsi="Times New Roman"/>
      <w:sz w:val="24"/>
    </w:rPr>
  </w:style>
  <w:style w:type="paragraph" w:styleId="Piedepgina">
    <w:name w:val="footer"/>
    <w:basedOn w:val="Normal"/>
    <w:link w:val="PiedepginaCar"/>
    <w:uiPriority w:val="99"/>
    <w:unhideWhenUsed/>
    <w:rsid w:val="00A22A32"/>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A22A32"/>
    <w:rPr>
      <w:rFonts w:ascii="Times New Roman" w:hAnsi="Times New Roman"/>
      <w:sz w:val="24"/>
    </w:rPr>
  </w:style>
  <w:style w:type="paragraph" w:styleId="TtuloTDC">
    <w:name w:val="TOC Heading"/>
    <w:basedOn w:val="Ttulo1"/>
    <w:next w:val="Normal"/>
    <w:uiPriority w:val="39"/>
    <w:unhideWhenUsed/>
    <w:qFormat/>
    <w:rsid w:val="00D83FCE"/>
    <w:rPr>
      <w:rFonts w:ascii="Times New Roman" w:hAnsi="Times New Roman"/>
      <w:b w:val="0"/>
    </w:rPr>
  </w:style>
  <w:style w:type="paragraph" w:styleId="Encabezadodelista">
    <w:name w:val="toa heading"/>
    <w:basedOn w:val="Normal"/>
    <w:next w:val="Normal"/>
    <w:uiPriority w:val="99"/>
    <w:unhideWhenUsed/>
    <w:rsid w:val="00F51FED"/>
    <w:pPr>
      <w:spacing w:before="120"/>
      <w:jc w:val="center"/>
    </w:pPr>
    <w:rPr>
      <w:rFonts w:asciiTheme="majorHAnsi" w:eastAsiaTheme="majorEastAsia" w:hAnsiTheme="majorHAnsi" w:cstheme="majorBidi"/>
      <w:bCs/>
      <w:szCs w:val="24"/>
    </w:rPr>
  </w:style>
  <w:style w:type="paragraph" w:styleId="TDC1">
    <w:name w:val="toc 1"/>
    <w:basedOn w:val="Normal"/>
    <w:next w:val="Normal"/>
    <w:autoRedefine/>
    <w:uiPriority w:val="39"/>
    <w:unhideWhenUsed/>
    <w:rsid w:val="00B13425"/>
    <w:pPr>
      <w:tabs>
        <w:tab w:val="right" w:leader="dot" w:pos="9350"/>
      </w:tabs>
      <w:spacing w:after="100"/>
      <w:ind w:firstLine="0"/>
    </w:pPr>
  </w:style>
  <w:style w:type="paragraph" w:styleId="TDC2">
    <w:name w:val="toc 2"/>
    <w:basedOn w:val="Normal"/>
    <w:next w:val="Normal"/>
    <w:autoRedefine/>
    <w:uiPriority w:val="39"/>
    <w:unhideWhenUsed/>
    <w:rsid w:val="00F51FED"/>
    <w:pPr>
      <w:spacing w:after="100"/>
      <w:ind w:left="238" w:firstLine="0"/>
    </w:pPr>
  </w:style>
  <w:style w:type="paragraph" w:styleId="TDC3">
    <w:name w:val="toc 3"/>
    <w:basedOn w:val="Normal"/>
    <w:next w:val="Normal"/>
    <w:autoRedefine/>
    <w:uiPriority w:val="39"/>
    <w:unhideWhenUsed/>
    <w:rsid w:val="00367F15"/>
    <w:pPr>
      <w:spacing w:after="100"/>
      <w:ind w:left="482" w:firstLine="0"/>
    </w:pPr>
  </w:style>
  <w:style w:type="character" w:styleId="Hipervnculo">
    <w:name w:val="Hyperlink"/>
    <w:basedOn w:val="Fuentedeprrafopredeter"/>
    <w:uiPriority w:val="99"/>
    <w:unhideWhenUsed/>
    <w:rsid w:val="00F51FED"/>
    <w:rPr>
      <w:color w:val="0563C1" w:themeColor="hyperlink"/>
      <w:u w:val="single"/>
    </w:rPr>
  </w:style>
  <w:style w:type="paragraph" w:styleId="TDC6">
    <w:name w:val="toc 6"/>
    <w:basedOn w:val="Normal"/>
    <w:next w:val="Normal"/>
    <w:autoRedefine/>
    <w:uiPriority w:val="39"/>
    <w:unhideWhenUsed/>
    <w:rsid w:val="00F51FED"/>
    <w:pPr>
      <w:spacing w:after="100"/>
      <w:ind w:left="1202" w:firstLine="0"/>
    </w:pPr>
  </w:style>
  <w:style w:type="paragraph" w:styleId="TDC5">
    <w:name w:val="toc 5"/>
    <w:basedOn w:val="Normal"/>
    <w:next w:val="Normal"/>
    <w:autoRedefine/>
    <w:uiPriority w:val="39"/>
    <w:unhideWhenUsed/>
    <w:rsid w:val="00367F15"/>
    <w:pPr>
      <w:tabs>
        <w:tab w:val="right" w:leader="dot" w:pos="9350"/>
      </w:tabs>
      <w:spacing w:after="100"/>
      <w:ind w:left="1514" w:hanging="459"/>
    </w:pPr>
  </w:style>
  <w:style w:type="paragraph" w:styleId="TDC4">
    <w:name w:val="toc 4"/>
    <w:basedOn w:val="Normal"/>
    <w:next w:val="Normal"/>
    <w:autoRedefine/>
    <w:uiPriority w:val="39"/>
    <w:unhideWhenUsed/>
    <w:rsid w:val="00367F15"/>
    <w:pPr>
      <w:tabs>
        <w:tab w:val="right" w:leader="dot" w:pos="9350"/>
      </w:tabs>
      <w:spacing w:after="100"/>
      <w:ind w:left="720" w:firstLine="130"/>
    </w:pPr>
  </w:style>
  <w:style w:type="paragraph" w:styleId="Listaconnmeros4">
    <w:name w:val="List Number 4"/>
    <w:basedOn w:val="Normal"/>
    <w:uiPriority w:val="99"/>
    <w:semiHidden/>
    <w:unhideWhenUsed/>
    <w:rsid w:val="00F51FED"/>
    <w:pPr>
      <w:numPr>
        <w:numId w:val="1"/>
      </w:numPr>
      <w:ind w:left="851" w:firstLine="0"/>
      <w:contextualSpacing/>
    </w:pPr>
  </w:style>
  <w:style w:type="paragraph" w:customStyle="1" w:styleId="ToFHeading">
    <w:name w:val="ToF Heading"/>
    <w:basedOn w:val="TtuloTDC"/>
    <w:qFormat/>
    <w:rsid w:val="00332919"/>
    <w:pPr>
      <w:spacing w:before="240" w:after="160" w:line="259" w:lineRule="auto"/>
    </w:pPr>
    <w:rPr>
      <w:lang w:val="en-GB"/>
    </w:rPr>
  </w:style>
  <w:style w:type="paragraph" w:styleId="Tabladeilustraciones">
    <w:name w:val="table of figures"/>
    <w:basedOn w:val="Normal"/>
    <w:next w:val="Normal"/>
    <w:uiPriority w:val="99"/>
    <w:unhideWhenUsed/>
    <w:rsid w:val="00367F15"/>
    <w:pPr>
      <w:ind w:firstLine="0"/>
    </w:pPr>
  </w:style>
  <w:style w:type="paragraph" w:customStyle="1" w:styleId="DecimalAligned">
    <w:name w:val="Decimal Aligned"/>
    <w:basedOn w:val="Normal"/>
    <w:uiPriority w:val="40"/>
    <w:qFormat/>
    <w:rsid w:val="00367F15"/>
    <w:pPr>
      <w:tabs>
        <w:tab w:val="decimal" w:pos="360"/>
      </w:tabs>
      <w:spacing w:after="200" w:line="276" w:lineRule="auto"/>
      <w:ind w:firstLine="0"/>
    </w:pPr>
    <w:rPr>
      <w:rFonts w:eastAsiaTheme="minorEastAsia" w:cs="Times New Roman"/>
      <w:color w:val="000000" w:themeColor="text1"/>
      <w:sz w:val="22"/>
    </w:rPr>
  </w:style>
  <w:style w:type="character" w:styleId="nfasissutil">
    <w:name w:val="Subtle Emphasis"/>
    <w:basedOn w:val="Fuentedeprrafopredeter"/>
    <w:uiPriority w:val="19"/>
    <w:qFormat/>
    <w:rsid w:val="00367F15"/>
    <w:rPr>
      <w:i/>
      <w:iCs/>
    </w:rPr>
  </w:style>
  <w:style w:type="table" w:styleId="Tabladelista6concolores">
    <w:name w:val="List Table 6 Colorful"/>
    <w:basedOn w:val="Tablanormal"/>
    <w:uiPriority w:val="51"/>
    <w:rsid w:val="00367F15"/>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Descripcin">
    <w:name w:val="caption"/>
    <w:basedOn w:val="Normal"/>
    <w:next w:val="Normal"/>
    <w:uiPriority w:val="35"/>
    <w:unhideWhenUsed/>
    <w:qFormat/>
    <w:rsid w:val="00367F15"/>
    <w:pPr>
      <w:spacing w:before="80" w:after="240" w:line="240" w:lineRule="auto"/>
      <w:ind w:firstLine="0"/>
    </w:pPr>
    <w:rPr>
      <w:i/>
      <w:iCs/>
      <w:sz w:val="18"/>
      <w:szCs w:val="18"/>
    </w:rPr>
  </w:style>
  <w:style w:type="paragraph" w:styleId="Textonotapie">
    <w:name w:val="footnote text"/>
    <w:basedOn w:val="Normal"/>
    <w:link w:val="TextonotapieCar"/>
    <w:uiPriority w:val="99"/>
    <w:unhideWhenUsed/>
    <w:rsid w:val="00C76900"/>
    <w:pPr>
      <w:spacing w:line="240" w:lineRule="auto"/>
      <w:ind w:firstLine="0"/>
    </w:pPr>
    <w:rPr>
      <w:rFonts w:asciiTheme="minorHAnsi" w:eastAsiaTheme="minorEastAsia" w:hAnsiTheme="minorHAnsi" w:cs="Times New Roman"/>
      <w:sz w:val="20"/>
      <w:szCs w:val="20"/>
    </w:rPr>
  </w:style>
  <w:style w:type="character" w:customStyle="1" w:styleId="TextonotapieCar">
    <w:name w:val="Texto nota pie Car"/>
    <w:basedOn w:val="Fuentedeprrafopredeter"/>
    <w:link w:val="Textonotapie"/>
    <w:uiPriority w:val="99"/>
    <w:rsid w:val="00C76900"/>
    <w:rPr>
      <w:rFonts w:eastAsiaTheme="minorEastAsia" w:cs="Times New Roman"/>
      <w:sz w:val="20"/>
      <w:szCs w:val="20"/>
    </w:rPr>
  </w:style>
  <w:style w:type="table" w:styleId="Sombreadoclaro-nfasis1">
    <w:name w:val="Light Shading Accent 1"/>
    <w:basedOn w:val="Tablanormal"/>
    <w:uiPriority w:val="60"/>
    <w:rsid w:val="00C76900"/>
    <w:pPr>
      <w:spacing w:after="0" w:line="240" w:lineRule="auto"/>
    </w:pPr>
    <w:rPr>
      <w:rFonts w:eastAsiaTheme="minorEastAsia"/>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paragraph" w:styleId="Bibliografa">
    <w:name w:val="Bibliography"/>
    <w:basedOn w:val="Normal"/>
    <w:next w:val="Normal"/>
    <w:uiPriority w:val="37"/>
    <w:unhideWhenUsed/>
    <w:rsid w:val="004662F6"/>
    <w:pPr>
      <w:ind w:left="720" w:hanging="720"/>
    </w:pPr>
  </w:style>
  <w:style w:type="paragraph" w:styleId="Prrafodelista">
    <w:name w:val="List Paragraph"/>
    <w:basedOn w:val="Normal"/>
    <w:uiPriority w:val="34"/>
    <w:qFormat/>
    <w:rsid w:val="005B5A06"/>
    <w:pPr>
      <w:ind w:left="720"/>
      <w:contextualSpacing/>
    </w:pPr>
  </w:style>
  <w:style w:type="table" w:styleId="Tablaconcuadrcula">
    <w:name w:val="Table Grid"/>
    <w:basedOn w:val="Tablanormal"/>
    <w:uiPriority w:val="39"/>
    <w:rsid w:val="00F011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6concolores-nfasis6">
    <w:name w:val="Grid Table 6 Colorful Accent 6"/>
    <w:basedOn w:val="Tablanormal"/>
    <w:uiPriority w:val="51"/>
    <w:rsid w:val="00C16C0F"/>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Mencinsinresolver">
    <w:name w:val="Unresolved Mention"/>
    <w:basedOn w:val="Fuentedeprrafopredeter"/>
    <w:uiPriority w:val="99"/>
    <w:semiHidden/>
    <w:unhideWhenUsed/>
    <w:rsid w:val="00DE4673"/>
    <w:rPr>
      <w:color w:val="605E5C"/>
      <w:shd w:val="clear" w:color="auto" w:fill="E1DFDD"/>
    </w:rPr>
  </w:style>
  <w:style w:type="numbering" w:customStyle="1" w:styleId="Listaactual1">
    <w:name w:val="Lista actual1"/>
    <w:uiPriority w:val="99"/>
    <w:rsid w:val="00022B7E"/>
    <w:pPr>
      <w:numPr>
        <w:numId w:val="3"/>
      </w:numPr>
    </w:pPr>
  </w:style>
  <w:style w:type="table" w:styleId="Tabladelista2-nfasis6">
    <w:name w:val="List Table 2 Accent 6"/>
    <w:basedOn w:val="Tablanormal"/>
    <w:uiPriority w:val="47"/>
    <w:rsid w:val="00E47FDC"/>
    <w:pPr>
      <w:spacing w:after="0"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delista1clara-nfasis6">
    <w:name w:val="List Table 1 Light Accent 6"/>
    <w:basedOn w:val="Tablanormal"/>
    <w:uiPriority w:val="46"/>
    <w:rsid w:val="0033109F"/>
    <w:pPr>
      <w:spacing w:after="0"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delista4-nfasis6">
    <w:name w:val="List Table 4 Accent 6"/>
    <w:basedOn w:val="Tablanormal"/>
    <w:uiPriority w:val="49"/>
    <w:rsid w:val="0033109F"/>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7concolores-nfasis6">
    <w:name w:val="Grid Table 7 Colorful Accent 6"/>
    <w:basedOn w:val="Tablanormal"/>
    <w:uiPriority w:val="52"/>
    <w:rsid w:val="00582071"/>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paragraph" w:styleId="TDC7">
    <w:name w:val="toc 7"/>
    <w:basedOn w:val="Normal"/>
    <w:next w:val="Normal"/>
    <w:autoRedefine/>
    <w:uiPriority w:val="39"/>
    <w:unhideWhenUsed/>
    <w:rsid w:val="002A0E55"/>
    <w:pPr>
      <w:spacing w:after="100" w:line="278" w:lineRule="auto"/>
      <w:ind w:left="1440" w:firstLine="0"/>
    </w:pPr>
    <w:rPr>
      <w:rFonts w:asciiTheme="minorHAnsi" w:eastAsiaTheme="minorEastAsia" w:hAnsiTheme="minorHAnsi"/>
      <w:kern w:val="2"/>
      <w:szCs w:val="24"/>
      <w:lang w:eastAsia="es-BO"/>
      <w14:ligatures w14:val="standardContextual"/>
    </w:rPr>
  </w:style>
  <w:style w:type="paragraph" w:styleId="TDC8">
    <w:name w:val="toc 8"/>
    <w:basedOn w:val="Normal"/>
    <w:next w:val="Normal"/>
    <w:autoRedefine/>
    <w:uiPriority w:val="39"/>
    <w:unhideWhenUsed/>
    <w:rsid w:val="002A0E55"/>
    <w:pPr>
      <w:spacing w:after="100" w:line="278" w:lineRule="auto"/>
      <w:ind w:left="1680" w:firstLine="0"/>
    </w:pPr>
    <w:rPr>
      <w:rFonts w:asciiTheme="minorHAnsi" w:eastAsiaTheme="minorEastAsia" w:hAnsiTheme="minorHAnsi"/>
      <w:kern w:val="2"/>
      <w:szCs w:val="24"/>
      <w:lang w:eastAsia="es-BO"/>
      <w14:ligatures w14:val="standardContextual"/>
    </w:rPr>
  </w:style>
  <w:style w:type="paragraph" w:styleId="TDC9">
    <w:name w:val="toc 9"/>
    <w:basedOn w:val="Normal"/>
    <w:next w:val="Normal"/>
    <w:autoRedefine/>
    <w:uiPriority w:val="39"/>
    <w:unhideWhenUsed/>
    <w:rsid w:val="002A0E55"/>
    <w:pPr>
      <w:spacing w:after="100" w:line="278" w:lineRule="auto"/>
      <w:ind w:left="1920" w:firstLine="0"/>
    </w:pPr>
    <w:rPr>
      <w:rFonts w:asciiTheme="minorHAnsi" w:eastAsiaTheme="minorEastAsia" w:hAnsiTheme="minorHAnsi"/>
      <w:kern w:val="2"/>
      <w:szCs w:val="24"/>
      <w:lang w:eastAsia="es-BO"/>
      <w14:ligatures w14:val="standardContextual"/>
    </w:rPr>
  </w:style>
  <w:style w:type="character" w:styleId="Textodelmarcadordeposicin">
    <w:name w:val="Placeholder Text"/>
    <w:basedOn w:val="Fuentedeprrafopredeter"/>
    <w:uiPriority w:val="99"/>
    <w:semiHidden/>
    <w:rsid w:val="001F00B0"/>
    <w:rPr>
      <w:color w:val="666666"/>
    </w:rPr>
  </w:style>
  <w:style w:type="table" w:styleId="Tablaconcuadrcula4-nfasis6">
    <w:name w:val="Grid Table 4 Accent 6"/>
    <w:basedOn w:val="Tablanormal"/>
    <w:uiPriority w:val="49"/>
    <w:rsid w:val="005755CC"/>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Fuerte">
    <w:name w:val="Strong"/>
    <w:basedOn w:val="Fuentedeprrafopredeter"/>
    <w:uiPriority w:val="22"/>
    <w:qFormat/>
    <w:rsid w:val="00313732"/>
    <w:rPr>
      <w:b/>
      <w:bCs/>
    </w:rPr>
  </w:style>
  <w:style w:type="paragraph" w:styleId="NormalWeb">
    <w:name w:val="Normal (Web)"/>
    <w:basedOn w:val="Normal"/>
    <w:uiPriority w:val="99"/>
    <w:semiHidden/>
    <w:unhideWhenUsed/>
    <w:rsid w:val="002042B3"/>
    <w:pPr>
      <w:spacing w:before="100" w:beforeAutospacing="1" w:after="100" w:afterAutospacing="1" w:line="240" w:lineRule="auto"/>
      <w:ind w:firstLine="0"/>
      <w:jc w:val="left"/>
    </w:pPr>
    <w:rPr>
      <w:rFonts w:ascii="Times New Roman" w:eastAsia="Times New Roman" w:hAnsi="Times New Roman" w:cs="Times New Roman"/>
      <w:szCs w:val="24"/>
      <w:lang w:eastAsia="es-BO"/>
    </w:rPr>
  </w:style>
  <w:style w:type="table" w:customStyle="1" w:styleId="Tablaconcuadrcula1">
    <w:name w:val="Tabla con cuadrícula1"/>
    <w:basedOn w:val="Tablanormal"/>
    <w:next w:val="Tablaconcuadrcula"/>
    <w:uiPriority w:val="59"/>
    <w:rsid w:val="00D132FF"/>
    <w:pPr>
      <w:spacing w:after="0" w:line="240" w:lineRule="auto"/>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524268">
      <w:bodyDiv w:val="1"/>
      <w:marLeft w:val="0"/>
      <w:marRight w:val="0"/>
      <w:marTop w:val="0"/>
      <w:marBottom w:val="0"/>
      <w:divBdr>
        <w:top w:val="none" w:sz="0" w:space="0" w:color="auto"/>
        <w:left w:val="none" w:sz="0" w:space="0" w:color="auto"/>
        <w:bottom w:val="none" w:sz="0" w:space="0" w:color="auto"/>
        <w:right w:val="none" w:sz="0" w:space="0" w:color="auto"/>
      </w:divBdr>
    </w:div>
    <w:div w:id="152532861">
      <w:bodyDiv w:val="1"/>
      <w:marLeft w:val="0"/>
      <w:marRight w:val="0"/>
      <w:marTop w:val="0"/>
      <w:marBottom w:val="0"/>
      <w:divBdr>
        <w:top w:val="none" w:sz="0" w:space="0" w:color="auto"/>
        <w:left w:val="none" w:sz="0" w:space="0" w:color="auto"/>
        <w:bottom w:val="none" w:sz="0" w:space="0" w:color="auto"/>
        <w:right w:val="none" w:sz="0" w:space="0" w:color="auto"/>
      </w:divBdr>
    </w:div>
    <w:div w:id="507670398">
      <w:bodyDiv w:val="1"/>
      <w:marLeft w:val="0"/>
      <w:marRight w:val="0"/>
      <w:marTop w:val="0"/>
      <w:marBottom w:val="0"/>
      <w:divBdr>
        <w:top w:val="none" w:sz="0" w:space="0" w:color="auto"/>
        <w:left w:val="none" w:sz="0" w:space="0" w:color="auto"/>
        <w:bottom w:val="none" w:sz="0" w:space="0" w:color="auto"/>
        <w:right w:val="none" w:sz="0" w:space="0" w:color="auto"/>
      </w:divBdr>
    </w:div>
    <w:div w:id="932320206">
      <w:bodyDiv w:val="1"/>
      <w:marLeft w:val="0"/>
      <w:marRight w:val="0"/>
      <w:marTop w:val="0"/>
      <w:marBottom w:val="0"/>
      <w:divBdr>
        <w:top w:val="none" w:sz="0" w:space="0" w:color="auto"/>
        <w:left w:val="none" w:sz="0" w:space="0" w:color="auto"/>
        <w:bottom w:val="none" w:sz="0" w:space="0" w:color="auto"/>
        <w:right w:val="none" w:sz="0" w:space="0" w:color="auto"/>
      </w:divBdr>
    </w:div>
    <w:div w:id="1509447328">
      <w:bodyDiv w:val="1"/>
      <w:marLeft w:val="0"/>
      <w:marRight w:val="0"/>
      <w:marTop w:val="0"/>
      <w:marBottom w:val="0"/>
      <w:divBdr>
        <w:top w:val="none" w:sz="0" w:space="0" w:color="auto"/>
        <w:left w:val="none" w:sz="0" w:space="0" w:color="auto"/>
        <w:bottom w:val="none" w:sz="0" w:space="0" w:color="auto"/>
        <w:right w:val="none" w:sz="0" w:space="0" w:color="auto"/>
      </w:divBdr>
    </w:div>
    <w:div w:id="1641375451">
      <w:bodyDiv w:val="1"/>
      <w:marLeft w:val="0"/>
      <w:marRight w:val="0"/>
      <w:marTop w:val="0"/>
      <w:marBottom w:val="0"/>
      <w:divBdr>
        <w:top w:val="none" w:sz="0" w:space="0" w:color="auto"/>
        <w:left w:val="none" w:sz="0" w:space="0" w:color="auto"/>
        <w:bottom w:val="none" w:sz="0" w:space="0" w:color="auto"/>
        <w:right w:val="none" w:sz="0" w:space="0" w:color="auto"/>
      </w:divBdr>
    </w:div>
    <w:div w:id="1702169259">
      <w:bodyDiv w:val="1"/>
      <w:marLeft w:val="0"/>
      <w:marRight w:val="0"/>
      <w:marTop w:val="0"/>
      <w:marBottom w:val="0"/>
      <w:divBdr>
        <w:top w:val="none" w:sz="0" w:space="0" w:color="auto"/>
        <w:left w:val="none" w:sz="0" w:space="0" w:color="auto"/>
        <w:bottom w:val="none" w:sz="0" w:space="0" w:color="auto"/>
        <w:right w:val="none" w:sz="0" w:space="0" w:color="auto"/>
      </w:divBdr>
    </w:div>
    <w:div w:id="1802842228">
      <w:bodyDiv w:val="1"/>
      <w:marLeft w:val="0"/>
      <w:marRight w:val="0"/>
      <w:marTop w:val="0"/>
      <w:marBottom w:val="0"/>
      <w:divBdr>
        <w:top w:val="none" w:sz="0" w:space="0" w:color="auto"/>
        <w:left w:val="none" w:sz="0" w:space="0" w:color="auto"/>
        <w:bottom w:val="none" w:sz="0" w:space="0" w:color="auto"/>
        <w:right w:val="none" w:sz="0" w:space="0" w:color="auto"/>
      </w:divBdr>
    </w:div>
    <w:div w:id="1882014008">
      <w:bodyDiv w:val="1"/>
      <w:marLeft w:val="0"/>
      <w:marRight w:val="0"/>
      <w:marTop w:val="0"/>
      <w:marBottom w:val="0"/>
      <w:divBdr>
        <w:top w:val="none" w:sz="0" w:space="0" w:color="auto"/>
        <w:left w:val="none" w:sz="0" w:space="0" w:color="auto"/>
        <w:bottom w:val="none" w:sz="0" w:space="0" w:color="auto"/>
        <w:right w:val="none" w:sz="0" w:space="0" w:color="auto"/>
      </w:divBdr>
    </w:div>
    <w:div w:id="1889104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header" Target="header4.xml"/><Relationship Id="rId47" Type="http://schemas.openxmlformats.org/officeDocument/2006/relationships/image" Target="media/image31.png"/><Relationship Id="rId63" Type="http://schemas.openxmlformats.org/officeDocument/2006/relationships/image" Target="media/image40.png"/><Relationship Id="rId68" Type="http://schemas.openxmlformats.org/officeDocument/2006/relationships/image" Target="media/image45.png"/><Relationship Id="rId84" Type="http://schemas.openxmlformats.org/officeDocument/2006/relationships/hyperlink" Target="https://fastapi.tiangolo.com" TargetMode="External"/><Relationship Id="rId89" Type="http://schemas.openxmlformats.org/officeDocument/2006/relationships/hyperlink" Target="https://docs.python.org" TargetMode="External"/><Relationship Id="rId16" Type="http://schemas.openxmlformats.org/officeDocument/2006/relationships/image" Target="media/image9.png"/><Relationship Id="rId107" Type="http://schemas.openxmlformats.org/officeDocument/2006/relationships/fontTable" Target="fontTable.xml"/><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header" Target="header2.xml"/><Relationship Id="rId53" Type="http://schemas.openxmlformats.org/officeDocument/2006/relationships/header" Target="header10.xml"/><Relationship Id="rId58" Type="http://schemas.openxmlformats.org/officeDocument/2006/relationships/header" Target="header12.xml"/><Relationship Id="rId74" Type="http://schemas.openxmlformats.org/officeDocument/2006/relationships/image" Target="media/image51.png"/><Relationship Id="rId79" Type="http://schemas.openxmlformats.org/officeDocument/2006/relationships/header" Target="header14.xml"/><Relationship Id="rId102" Type="http://schemas.openxmlformats.org/officeDocument/2006/relationships/image" Target="media/image56.png"/><Relationship Id="rId5" Type="http://schemas.openxmlformats.org/officeDocument/2006/relationships/webSettings" Target="webSettings.xml"/><Relationship Id="rId90" Type="http://schemas.openxmlformats.org/officeDocument/2006/relationships/hyperlink" Target="https://scrumguides.org" TargetMode="External"/><Relationship Id="rId95" Type="http://schemas.openxmlformats.org/officeDocument/2006/relationships/hyperlink" Target="https://www.chartjs.org/docs" TargetMode="External"/><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29.png"/><Relationship Id="rId48" Type="http://schemas.openxmlformats.org/officeDocument/2006/relationships/image" Target="media/image32.png"/><Relationship Id="rId64" Type="http://schemas.openxmlformats.org/officeDocument/2006/relationships/image" Target="media/image41.png"/><Relationship Id="rId69" Type="http://schemas.openxmlformats.org/officeDocument/2006/relationships/image" Target="media/image46.png"/><Relationship Id="rId80" Type="http://schemas.openxmlformats.org/officeDocument/2006/relationships/hyperlink" Target="https://doi.org/10.2337/dc24-SINT" TargetMode="External"/><Relationship Id="rId85" Type="http://schemas.openxmlformats.org/officeDocument/2006/relationships/hyperlink" Target="https://laravel.com/docs" TargetMode="External"/><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footer" Target="footer1.xml"/><Relationship Id="rId59" Type="http://schemas.openxmlformats.org/officeDocument/2006/relationships/header" Target="header13.xml"/><Relationship Id="rId103" Type="http://schemas.openxmlformats.org/officeDocument/2006/relationships/image" Target="media/image57.png"/><Relationship Id="rId108"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footer" Target="footer3.xml"/><Relationship Id="rId54" Type="http://schemas.openxmlformats.org/officeDocument/2006/relationships/header" Target="header11.xml"/><Relationship Id="rId62" Type="http://schemas.openxmlformats.org/officeDocument/2006/relationships/image" Target="media/image39.png"/><Relationship Id="rId70" Type="http://schemas.openxmlformats.org/officeDocument/2006/relationships/image" Target="media/image47.png"/><Relationship Id="rId75" Type="http://schemas.openxmlformats.org/officeDocument/2006/relationships/image" Target="media/image52.png"/><Relationship Id="rId83" Type="http://schemas.openxmlformats.org/officeDocument/2006/relationships/hyperlink" Target="https://fastapi.tiangolo.com/" TargetMode="External"/><Relationship Id="rId88" Type="http://schemas.openxmlformats.org/officeDocument/2006/relationships/hyperlink" Target="https://www.postgresql.org/docs" TargetMode="External"/><Relationship Id="rId91" Type="http://schemas.openxmlformats.org/officeDocument/2006/relationships/hyperlink" Target="https://www.thelancet.com" TargetMode="External"/><Relationship Id="rId96" Type="http://schemas.openxmlformats.org/officeDocument/2006/relationships/hyperlink" Target="https://livewire.laravel.co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eader" Target="header1.xml"/><Relationship Id="rId49" Type="http://schemas.openxmlformats.org/officeDocument/2006/relationships/image" Target="media/image33.jpeg"/><Relationship Id="rId57" Type="http://schemas.openxmlformats.org/officeDocument/2006/relationships/image" Target="media/image36.png"/><Relationship Id="rId106" Type="http://schemas.openxmlformats.org/officeDocument/2006/relationships/image" Target="media/image6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header" Target="header5.xml"/><Relationship Id="rId52" Type="http://schemas.openxmlformats.org/officeDocument/2006/relationships/header" Target="header9.xml"/><Relationship Id="rId60" Type="http://schemas.openxmlformats.org/officeDocument/2006/relationships/image" Target="media/image37.png"/><Relationship Id="rId65" Type="http://schemas.openxmlformats.org/officeDocument/2006/relationships/image" Target="media/image42.png"/><Relationship Id="rId73" Type="http://schemas.openxmlformats.org/officeDocument/2006/relationships/image" Target="media/image50.png"/><Relationship Id="rId78" Type="http://schemas.openxmlformats.org/officeDocument/2006/relationships/image" Target="media/image55.png"/><Relationship Id="rId81" Type="http://schemas.openxmlformats.org/officeDocument/2006/relationships/hyperlink" Target="https://laravel.com/docs" TargetMode="External"/><Relationship Id="rId86" Type="http://schemas.openxmlformats.org/officeDocument/2006/relationships/hyperlink" Target="https://www.monash.edu/medicine/sphpm/mchri/pcos" TargetMode="External"/><Relationship Id="rId94" Type="http://schemas.openxmlformats.org/officeDocument/2006/relationships/hyperlink" Target="https://www.who.int" TargetMode="External"/><Relationship Id="rId99" Type="http://schemas.openxmlformats.org/officeDocument/2006/relationships/hyperlink" Target="https://daisyui.com" TargetMode="External"/><Relationship Id="rId101" Type="http://schemas.openxmlformats.org/officeDocument/2006/relationships/hyperlink" Target="https://developer.mozilla.org"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footer" Target="footer2.xml"/><Relationship Id="rId34" Type="http://schemas.openxmlformats.org/officeDocument/2006/relationships/image" Target="media/image27.png"/><Relationship Id="rId50" Type="http://schemas.openxmlformats.org/officeDocument/2006/relationships/header" Target="header7.xml"/><Relationship Id="rId55" Type="http://schemas.openxmlformats.org/officeDocument/2006/relationships/image" Target="media/image34.png"/><Relationship Id="rId76" Type="http://schemas.openxmlformats.org/officeDocument/2006/relationships/image" Target="media/image53.png"/><Relationship Id="rId97" Type="http://schemas.openxmlformats.org/officeDocument/2006/relationships/hyperlink" Target="https://tailwindcss.com/docs" TargetMode="External"/><Relationship Id="rId104" Type="http://schemas.openxmlformats.org/officeDocument/2006/relationships/image" Target="media/image58.png"/><Relationship Id="rId7" Type="http://schemas.openxmlformats.org/officeDocument/2006/relationships/endnotes" Target="endnotes.xml"/><Relationship Id="rId71" Type="http://schemas.openxmlformats.org/officeDocument/2006/relationships/image" Target="media/image48.png"/><Relationship Id="rId92" Type="http://schemas.openxmlformats.org/officeDocument/2006/relationships/hyperlink" Target="https://www.who.int" TargetMode="External"/><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header" Target="header3.xml"/><Relationship Id="rId45" Type="http://schemas.openxmlformats.org/officeDocument/2006/relationships/header" Target="header6.xml"/><Relationship Id="rId66" Type="http://schemas.openxmlformats.org/officeDocument/2006/relationships/image" Target="media/image43.png"/><Relationship Id="rId87" Type="http://schemas.openxmlformats.org/officeDocument/2006/relationships/hyperlink" Target="https://www.niddk.nih.gov" TargetMode="External"/><Relationship Id="rId61" Type="http://schemas.openxmlformats.org/officeDocument/2006/relationships/image" Target="media/image38.png"/><Relationship Id="rId82" Type="http://schemas.openxmlformats.org/officeDocument/2006/relationships/hyperlink" Target="https://www.postgresql.org/docs/" TargetMode="External"/><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35.png"/><Relationship Id="rId77" Type="http://schemas.openxmlformats.org/officeDocument/2006/relationships/image" Target="media/image54.png"/><Relationship Id="rId100" Type="http://schemas.openxmlformats.org/officeDocument/2006/relationships/hyperlink" Target="https://lucide.dev" TargetMode="External"/><Relationship Id="rId105" Type="http://schemas.openxmlformats.org/officeDocument/2006/relationships/image" Target="media/image59.png"/><Relationship Id="rId8" Type="http://schemas.openxmlformats.org/officeDocument/2006/relationships/image" Target="media/image1.png"/><Relationship Id="rId51" Type="http://schemas.openxmlformats.org/officeDocument/2006/relationships/header" Target="header8.xml"/><Relationship Id="rId72" Type="http://schemas.openxmlformats.org/officeDocument/2006/relationships/image" Target="media/image49.png"/><Relationship Id="rId93" Type="http://schemas.openxmlformats.org/officeDocument/2006/relationships/hyperlink" Target="https://www.who.int" TargetMode="External"/><Relationship Id="rId98" Type="http://schemas.openxmlformats.org/officeDocument/2006/relationships/hyperlink" Target="https://wireui.dev" TargetMode="External"/><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0.png"/><Relationship Id="rId67"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angepast 1">
      <a:majorFont>
        <a:latin typeface="Times New Roman"/>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9FB407-D46E-4348-9EC5-4E4A7ABBB1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10715</TotalTime>
  <Pages>254</Pages>
  <Words>46275</Words>
  <Characters>254517</Characters>
  <Application>Microsoft Office Word</Application>
  <DocSecurity>0</DocSecurity>
  <Lines>2120</Lines>
  <Paragraphs>600</Paragraphs>
  <ScaleCrop>false</ScaleCrop>
  <HeadingPairs>
    <vt:vector size="6" baseType="variant">
      <vt:variant>
        <vt:lpstr>Título</vt:lpstr>
      </vt:variant>
      <vt:variant>
        <vt:i4>1</vt:i4>
      </vt:variant>
      <vt:variant>
        <vt:lpstr>Title</vt:lpstr>
      </vt:variant>
      <vt:variant>
        <vt:i4>1</vt:i4>
      </vt:variant>
      <vt:variant>
        <vt:lpstr>Titel</vt:lpstr>
      </vt:variant>
      <vt:variant>
        <vt:i4>1</vt:i4>
      </vt:variant>
    </vt:vector>
  </HeadingPairs>
  <TitlesOfParts>
    <vt:vector size="3" baseType="lpstr">
      <vt:lpstr/>
      <vt:lpstr/>
      <vt:lpstr/>
    </vt:vector>
  </TitlesOfParts>
  <Company/>
  <LinksUpToDate>false</LinksUpToDate>
  <CharactersWithSpaces>300192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Wouter Scribbr</dc:creator>
  <cp:keywords/>
  <dc:description/>
  <cp:lastModifiedBy>takiss</cp:lastModifiedBy>
  <cp:revision>12</cp:revision>
  <cp:lastPrinted>2026-06-25T22:50:00Z</cp:lastPrinted>
  <dcterms:created xsi:type="dcterms:W3CDTF">2022-04-29T13:28:00Z</dcterms:created>
  <dcterms:modified xsi:type="dcterms:W3CDTF">2026-09-04T06:19:00Z</dcterms:modified>
</cp:coreProperties>
</file>