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738BE" w14:textId="2FBB5482" w:rsidR="00904BBA" w:rsidRDefault="003503AC">
      <w:r w:rsidRPr="003503AC">
        <w:drawing>
          <wp:inline distT="0" distB="0" distL="0" distR="0" wp14:anchorId="40A5BBB2" wp14:editId="0045F26C">
            <wp:extent cx="5943600" cy="4817745"/>
            <wp:effectExtent l="0" t="0" r="0" b="1905"/>
            <wp:docPr id="137836861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68613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CE7A" w14:textId="77777777" w:rsidR="000C6969" w:rsidRDefault="000C6969"/>
    <w:p w14:paraId="38BDB3D8" w14:textId="32DD3514" w:rsidR="0045608B" w:rsidRDefault="0045608B">
      <w:r>
        <w:t>Clearly misalignment was spotted at event number about 35000</w:t>
      </w:r>
      <w:r w:rsidR="000C6969">
        <w:t>. Due to powering off, so no worries lol</w:t>
      </w:r>
    </w:p>
    <w:p w14:paraId="15738880" w14:textId="45D9A76C" w:rsidR="000C6969" w:rsidRDefault="000C6969">
      <w:r w:rsidRPr="000C6969">
        <w:lastRenderedPageBreak/>
        <w:drawing>
          <wp:inline distT="0" distB="0" distL="0" distR="0" wp14:anchorId="49F8B772" wp14:editId="31803521">
            <wp:extent cx="5943600" cy="4770120"/>
            <wp:effectExtent l="0" t="0" r="0" b="0"/>
            <wp:docPr id="1068801203" name="Picture 1" descr="A graph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1203" name="Picture 1" descr="A graph of a numb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D50D" w14:textId="3AA940C7" w:rsidR="000C6969" w:rsidRDefault="000C6969">
      <w:r>
        <w:t>Comparison, TDC1, 2, and 3 are no consistent, in terms of the averaged value without alignment. The old and new data needn’t any alignments though</w:t>
      </w:r>
    </w:p>
    <w:p w14:paraId="10B0F7E0" w14:textId="3AE08760" w:rsidR="000C6969" w:rsidRDefault="000C6969">
      <w:r w:rsidRPr="000C6969">
        <w:lastRenderedPageBreak/>
        <w:drawing>
          <wp:inline distT="0" distB="0" distL="0" distR="0" wp14:anchorId="52B64072" wp14:editId="13696380">
            <wp:extent cx="5943600" cy="4770120"/>
            <wp:effectExtent l="0" t="0" r="0" b="0"/>
            <wp:docPr id="69581526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15266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E2C0" w14:textId="640A238B" w:rsidR="000C6969" w:rsidRDefault="000C6969">
      <w:r>
        <w:t>No extra alignment needed</w:t>
      </w:r>
    </w:p>
    <w:sectPr w:rsidR="000C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B"/>
    <w:rsid w:val="000C6969"/>
    <w:rsid w:val="003503AC"/>
    <w:rsid w:val="0045608B"/>
    <w:rsid w:val="005D2D07"/>
    <w:rsid w:val="00783F3B"/>
    <w:rsid w:val="00904BBA"/>
    <w:rsid w:val="00D10B55"/>
    <w:rsid w:val="00DD2164"/>
    <w:rsid w:val="00DF545B"/>
    <w:rsid w:val="00E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CEFA"/>
  <w15:chartTrackingRefBased/>
  <w15:docId w15:val="{DDA4C8C2-79C8-4A26-A444-F03766FC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2</cp:revision>
  <dcterms:created xsi:type="dcterms:W3CDTF">2024-06-20T09:39:00Z</dcterms:created>
  <dcterms:modified xsi:type="dcterms:W3CDTF">2024-06-20T15:28:00Z</dcterms:modified>
</cp:coreProperties>
</file>