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AD03" w14:textId="77777777" w:rsidR="007B654F" w:rsidRDefault="007B654F" w:rsidP="007B654F">
      <w:r>
        <w:rPr>
          <w:rFonts w:hint="eastAsia"/>
        </w:rPr>
        <w:t>5/16</w:t>
      </w:r>
    </w:p>
    <w:p w14:paraId="34F21778" w14:textId="77777777" w:rsidR="007B654F" w:rsidRDefault="007B654F" w:rsidP="007B654F">
      <w:pPr>
        <w:rPr>
          <w:rFonts w:hint="eastAsia"/>
        </w:rPr>
      </w:pPr>
    </w:p>
    <w:p w14:paraId="467B2618" w14:textId="77777777" w:rsidR="007B654F" w:rsidRDefault="007B654F" w:rsidP="007B654F">
      <w:pPr>
        <w:rPr>
          <w:rFonts w:hint="eastAsia"/>
        </w:rPr>
      </w:pPr>
      <w:r>
        <w:rPr>
          <w:rFonts w:hint="eastAsia"/>
        </w:rPr>
        <w:t>フィブリンの溶け方によってどう変わってくるのか。は一つのポイント</w:t>
      </w:r>
    </w:p>
    <w:p w14:paraId="7D7135D7" w14:textId="77777777" w:rsidR="007B654F" w:rsidRDefault="007B654F" w:rsidP="007B654F">
      <w:pPr>
        <w:rPr>
          <w:rFonts w:hint="eastAsia"/>
        </w:rPr>
      </w:pPr>
    </w:p>
    <w:p w14:paraId="7B2B721D" w14:textId="77777777" w:rsidR="007B654F" w:rsidRDefault="007B654F">
      <w:r>
        <w:rPr>
          <w:rFonts w:hint="eastAsia"/>
        </w:rPr>
        <w:t>シートの理想的な材料はない</w:t>
      </w:r>
    </w:p>
    <w:p w14:paraId="4CC5A9DC" w14:textId="77777777" w:rsidR="007B654F" w:rsidRDefault="007B654F">
      <w:r>
        <w:rPr>
          <w:rFonts w:hint="eastAsia"/>
        </w:rPr>
        <w:t>１．くっつくものは細胞が入ってくる</w:t>
      </w:r>
    </w:p>
    <w:p w14:paraId="56124958" w14:textId="77777777" w:rsidR="007B654F" w:rsidRDefault="007B654F">
      <w:r>
        <w:rPr>
          <w:rFonts w:hint="eastAsia"/>
        </w:rPr>
        <w:t>２．疎水性のものはずれる</w:t>
      </w:r>
    </w:p>
    <w:p w14:paraId="16948871" w14:textId="77777777" w:rsidR="00D759D4" w:rsidRDefault="00D759D4"/>
    <w:p w14:paraId="5B4317DD" w14:textId="77777777" w:rsidR="00D759D4" w:rsidRDefault="00D759D4">
      <w:r>
        <w:rPr>
          <w:rFonts w:hint="eastAsia"/>
        </w:rPr>
        <w:t>酵素のフィブリン中での拡散</w:t>
      </w:r>
    </w:p>
    <w:p w14:paraId="37F757B2" w14:textId="77777777" w:rsidR="00D759D4" w:rsidRDefault="00D759D4">
      <w:r>
        <w:rPr>
          <w:rFonts w:hint="eastAsia"/>
        </w:rPr>
        <w:t>フィブリンのスカスカ度</w:t>
      </w:r>
    </w:p>
    <w:p w14:paraId="26EC1C69" w14:textId="77777777" w:rsidR="00D759D4" w:rsidRDefault="00D759D4">
      <w:r>
        <w:rPr>
          <w:rFonts w:hint="eastAsia"/>
        </w:rPr>
        <w:t>コラーゲンの硬さ</w:t>
      </w:r>
    </w:p>
    <w:p w14:paraId="4B0AAC54" w14:textId="77777777" w:rsidR="00D759D4" w:rsidRDefault="0098699F">
      <w:r>
        <w:rPr>
          <w:rFonts w:hint="eastAsia"/>
        </w:rPr>
        <w:t>皮膚の細胞（ケラチノサイト）の細胞周期</w:t>
      </w:r>
    </w:p>
    <w:p w14:paraId="7381F797" w14:textId="77777777" w:rsidR="0098699F" w:rsidRDefault="0098699F"/>
    <w:p w14:paraId="5C045D55" w14:textId="77777777" w:rsidR="0098699F" w:rsidRDefault="0098699F">
      <w:r>
        <w:rPr>
          <w:rFonts w:hint="eastAsia"/>
        </w:rPr>
        <w:t>中皮細胞の動き</w:t>
      </w:r>
    </w:p>
    <w:p w14:paraId="2E7D5AED" w14:textId="77777777" w:rsidR="00D90AC6" w:rsidRDefault="00D90AC6"/>
    <w:p w14:paraId="1A15EFCC" w14:textId="77777777" w:rsidR="00D90AC6" w:rsidRDefault="00D90AC6">
      <w:r>
        <w:rPr>
          <w:rFonts w:hint="eastAsia"/>
        </w:rPr>
        <w:t>炎症の程度(</w:t>
      </w:r>
      <w:r>
        <w:t>CRP)</w:t>
      </w:r>
      <w:r>
        <w:rPr>
          <w:rFonts w:hint="eastAsia"/>
        </w:rPr>
        <w:t>スカラーのパラメータ</w:t>
      </w:r>
    </w:p>
    <w:p w14:paraId="569D1357" w14:textId="77777777" w:rsidR="00D90AC6" w:rsidRPr="0098699F" w:rsidRDefault="00D90AC6">
      <w:pPr>
        <w:rPr>
          <w:rFonts w:hint="eastAsia"/>
        </w:rPr>
      </w:pPr>
      <w:bookmarkStart w:id="0" w:name="_GoBack"/>
      <w:bookmarkEnd w:id="0"/>
    </w:p>
    <w:sectPr w:rsidR="00D90AC6" w:rsidRPr="009869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F"/>
    <w:rsid w:val="007B654F"/>
    <w:rsid w:val="0098699F"/>
    <w:rsid w:val="00D759D4"/>
    <w:rsid w:val="00D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EF9809"/>
  <w15:chartTrackingRefBased/>
  <w15:docId w15:val="{2E0C19A0-9CE0-4360-923E-1DBC4B35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拓真</dc:creator>
  <cp:keywords/>
  <dc:description/>
  <cp:lastModifiedBy>吉田 拓真</cp:lastModifiedBy>
  <cp:revision>1</cp:revision>
  <dcterms:created xsi:type="dcterms:W3CDTF">2018-05-16T09:48:00Z</dcterms:created>
  <dcterms:modified xsi:type="dcterms:W3CDTF">2018-05-16T10:36:00Z</dcterms:modified>
</cp:coreProperties>
</file>