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M18: Continuous Profiling</w:t>
      </w:r>
    </w:p>
    <w:p>
      <w:pPr>
        <w:jc w:val="center"/>
      </w:pPr>
      <w:r>
        <w:rPr>
          <w:color w:val="666666"/>
          <w:sz w:val="20"/>
        </w:rPr>
        <w:t>Date: 2026-06-20  |  Project: mini-sdv-platform</w:t>
      </w:r>
    </w:p>
    <w:p/>
    <w:p>
      <w:pPr>
        <w:pStyle w:val="Heading1"/>
      </w:pPr>
      <w:r>
        <w:rPr>
          <w:color w:val="1F497D"/>
        </w:rPr>
        <w:t>1. Background &amp; Challenge</w:t>
      </w:r>
    </w:p>
    <w:p>
      <w:pPr>
        <w:pStyle w:val="Heading2"/>
      </w:pPr>
      <w:r>
        <w:rPr>
          <w:color w:val="2E74B5"/>
        </w:rPr>
        <w:t>Project Context</w:t>
      </w:r>
    </w:p>
    <w:p>
      <w:r>
        <w:t>M12-M13 added distributed traces (OTel → Tempo) and M7 added metrics (InfluxDB → Grafana). With M17 introducing local ONNX inference (CPU-bound, 3-8s), a third observability signal became necessary: continuous CPU profiling. Without flamegraphs, it is impossible to know which function inside the ONNX runtime is consuming time during anomaly detection spikes.</w:t>
      </w:r>
    </w:p>
    <w:p>
      <w:pPr>
        <w:pStyle w:val="Heading2"/>
      </w:pPr>
      <w:r>
        <w:rPr>
          <w:color w:val="2E74B5"/>
        </w:rPr>
        <w:t>Problem Statement</w:t>
      </w:r>
    </w:p>
    <w:p>
      <w:pPr>
        <w:pStyle w:val="ListBullet"/>
      </w:pPr>
      <w:r>
        <w:t>Metrics show WHEN latency spikes, traces show WHERE in the call chain, but neither shows WHY at the CPU level.</w:t>
      </w:r>
    </w:p>
    <w:p>
      <w:pPr>
        <w:pStyle w:val="ListBullet"/>
      </w:pPr>
      <w:r>
        <w:t>Phi-4-mini ONNX inference is opaque: is it tokenization, attention, or output decoding that dominates?</w:t>
      </w:r>
    </w:p>
    <w:p>
      <w:pPr>
        <w:pStyle w:val="ListBullet"/>
      </w:pPr>
      <w:r>
        <w:t>No 3-signal correlation existed: a single Grafana view combining Metrics + Traces + Profiles.</w:t>
      </w:r>
    </w:p>
    <w:p>
      <w:pPr>
        <w:pStyle w:val="Heading1"/>
      </w:pPr>
      <w:r>
        <w:rPr>
          <w:color w:val="1F497D"/>
        </w:rPr>
        <w:t>2. Solution &amp; Approach</w:t>
      </w:r>
    </w:p>
    <w:p>
      <w:pPr>
        <w:pStyle w:val="Heading2"/>
      </w:pPr>
      <w:r>
        <w:rPr>
          <w:color w:val="2E74B5"/>
        </w:rPr>
        <w:t>Proposed Solution</w:t>
      </w:r>
    </w:p>
    <w:p>
      <w:r>
        <w:t>Grafana Pyroscope 2.0 (AGPL-3.0) is deployed as a k3s service on port 4040. ai-monitor-edge is instrumented with pyroscope-io SDK (Apache 2.0): inference calls are tagged with {function: 'onnx_inference'}. A new Grafana datasource (pyroscope-sdv) and dashboard provide the 3-signal view. The Tempo datasource gains a tracesToProfiles link so clicking a slow trace jumps directly to the corresponding CPU flamegraph.</w:t>
      </w:r>
    </w:p>
    <w:p>
      <w:pPr>
        <w:pStyle w:val="Heading2"/>
      </w:pPr>
      <w:r>
        <w:rPr>
          <w:color w:val="2E74B5"/>
        </w:rPr>
        <w:t>Implementation Strategy</w:t>
      </w:r>
    </w:p>
    <w:p>
      <w:pPr>
        <w:pStyle w:val="ListBullet"/>
      </w:pPr>
      <w:r>
        <w:t>Pyroscope k3s Deployment: image grafana/pyroscope:2.0.1, config.yaml via ConfigMap (filesystem backend, /var/lib/pyroscope hostPath). Port 4040 with hostNetwork: true.</w:t>
      </w:r>
    </w:p>
    <w:p>
      <w:pPr>
        <w:pStyle w:val="ListBullet"/>
      </w:pPr>
      <w:r>
        <w:t>ai-monitor-edge Pyroscope hook: import pyroscope; pyroscope.configure(application_name='ai-monitor-edge', server_address=PYROSCOPE_URL, tags={'vehicle_id': VEHICLE_ID}). Inference wrapped in pyroscope.tag_wrapper.</w:t>
      </w:r>
    </w:p>
    <w:p>
      <w:pPr>
        <w:pStyle w:val="ListBullet"/>
      </w:pPr>
      <w:r>
        <w:t>Grafana datasource: config/grafana/provisioning/datasources/pyroscope.yaml with uid='pyroscope-sdv'. Tempo datasource updated with tracesToProfiles block pointing to pyroscope-sdv and profileTypeId=process_cpu:cpu:nanoseconds:cpu:nanoseconds.</w:t>
      </w:r>
    </w:p>
    <w:p>
      <w:pPr>
        <w:pStyle w:val="ListBullet"/>
      </w:pPr>
      <w:r>
        <w:t>3-signal dashboard (profiling_correlation.json): Row 1 = Metrics (InfluxDB, inference_latency_ms timeseries). Row 2 = Traces (Tempo TraceQL panel, monitor_cycle spans). Row 3 = Profiles (Pyroscope flamegraph panel, service_name='ai-monitor-edge').</w:t>
      </w:r>
    </w:p>
    <w:p>
      <w:pPr>
        <w:pStyle w:val="Heading1"/>
      </w:pPr>
      <w:r>
        <w:rPr>
          <w:color w:val="1F497D"/>
        </w:rPr>
        <w:t>3. Implementation Details</w:t>
      </w:r>
    </w:p>
    <w:p>
      <w:pPr>
        <w:pStyle w:val="Heading2"/>
      </w:pPr>
      <w:r>
        <w:rPr>
          <w:color w:val="2E74B5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Version / License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Role in this milestone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Grafana Pyroscope 2.0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grafana/pyroscope:2.0.1 / AGPL-3.0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Continuous profiling backend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pyroscope-io SDK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&gt;=0.8.7 / Apache 2.0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Python push profiling agent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Grafana 10.4.3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AGPL / OSS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Flamegraph panel + datasource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Grafana Tempo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existing / AGPL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tracesToProfiles linkage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InfluxDB 2.7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existing / MIT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Metrics signal (row 1)</w:t>
            </w:r>
          </w:p>
        </w:tc>
      </w:tr>
    </w:tbl>
    <w:p/>
    <w:p>
      <w:pPr>
        <w:pStyle w:val="Heading2"/>
      </w:pPr>
      <w:r>
        <w:rPr>
          <w:color w:val="2E74B5"/>
        </w:rPr>
        <w:t>Key Features</w:t>
      </w:r>
    </w:p>
    <w:p>
      <w:pPr>
        <w:pStyle w:val="ListBullet"/>
      </w:pPr>
      <w:r>
        <w:t>3-signal correlation: one dashboard, one time range — Metrics → Traces → Profiles</w:t>
      </w:r>
    </w:p>
    <w:p>
      <w:pPr>
        <w:pStyle w:val="ListBullet"/>
      </w:pPr>
      <w:r>
        <w:t>Trace-to-profile link: click slow trace span in Tempo → jumps to Pyroscope flamegraph</w:t>
      </w:r>
    </w:p>
    <w:p>
      <w:pPr>
        <w:pStyle w:val="ListBullet"/>
      </w:pPr>
      <w:r>
        <w:t>Flamegraph shows tokenization vs. ORT session vs. output decoding breakdown</w:t>
      </w:r>
    </w:p>
    <w:p>
      <w:pPr>
        <w:pStyle w:val="ListBullet"/>
      </w:pPr>
      <w:r>
        <w:t>onnx_inference Pyroscope tag enables filtering profiles to inference-only periods</w:t>
      </w:r>
    </w:p>
    <w:p>
      <w:pPr>
        <w:pStyle w:val="ListBullet"/>
      </w:pPr>
      <w:r>
        <w:t>Pyroscope data retained on hostPath — survives pod restarts</w:t>
      </w:r>
    </w:p>
    <w:p>
      <w:pPr>
        <w:pStyle w:val="Heading1"/>
      </w:pPr>
      <w:r>
        <w:rPr>
          <w:color w:val="1F497D"/>
        </w:rPr>
        <w:t>4. Demonstration &amp; Usage</w:t>
      </w:r>
    </w:p>
    <w:p>
      <w:pPr>
        <w:pStyle w:val="Heading2"/>
      </w:pPr>
      <w:r>
        <w:rPr>
          <w:color w:val="2E74B5"/>
        </w:rPr>
        <w:t>Setup Instructions</w:t>
      </w:r>
    </w:p>
    <w:p>
      <w:pPr>
        <w:pStyle w:val="ListNumber"/>
      </w:pPr>
      <w:r>
        <w:t>kubectl apply -f k8s/deployments/pyroscope.yaml</w:t>
      </w:r>
    </w:p>
    <w:p>
      <w:pPr>
        <w:pStyle w:val="ListNumber"/>
      </w:pPr>
      <w:r>
        <w:t># Pyroscope UI available at http://localhost:4040</w:t>
      </w:r>
    </w:p>
    <w:p>
      <w:pPr>
        <w:pStyle w:val="ListNumber"/>
      </w:pPr>
      <w:r>
        <w:t># ai-monitor-edge already has PYROSCOPE_URL=http://localhost:4040 in ConfigMap</w:t>
      </w:r>
    </w:p>
    <w:p>
      <w:pPr>
        <w:pStyle w:val="ListNumber"/>
      </w:pPr>
      <w:r>
        <w:t>kubectl rollout restart deploy/ai-monitor-edge -n sdv  # picks up PYROSCOPE_URL</w:t>
      </w:r>
    </w:p>
    <w:p>
      <w:pPr>
        <w:pStyle w:val="ListNumber"/>
      </w:pPr>
      <w:r>
        <w:t># Grafana datasource and dashboard auto-provisioned on next Grafana restart</w:t>
      </w:r>
    </w:p>
    <w:p>
      <w:pPr>
        <w:pStyle w:val="ListNumber"/>
      </w:pPr>
      <w:r>
        <w:t>kubectl rollout restart deploy/grafana -n sdv</w:t>
      </w:r>
    </w:p>
    <w:p>
      <w:pPr>
        <w:pStyle w:val="Heading2"/>
      </w:pPr>
      <w:r>
        <w:rPr>
          <w:color w:val="2E74B5"/>
        </w:rPr>
        <w:t>Demo Workflow</w:t>
      </w:r>
    </w:p>
    <w:p>
      <w:pPr>
        <w:pStyle w:val="ListNumber"/>
      </w:pPr>
      <w:r>
        <w:t>Open Grafana → '3-Signal Correlation — Metrics · Traces · Profiles' dashboard</w:t>
      </w:r>
    </w:p>
    <w:p>
      <w:pPr>
        <w:pStyle w:val="ListNumber"/>
      </w:pPr>
      <w:r>
        <w:t>Row 1: inference_latency_ms timeseries — note spike when ONNX model is loaded</w:t>
      </w:r>
    </w:p>
    <w:p>
      <w:pPr>
        <w:pStyle w:val="ListNumber"/>
      </w:pPr>
      <w:r>
        <w:t>Row 2: Tempo panel — click a wide span (slow inference cycle)</w:t>
      </w:r>
    </w:p>
    <w:p>
      <w:pPr>
        <w:pStyle w:val="ListNumber"/>
      </w:pPr>
      <w:r>
        <w:t>Row 3: Pyroscope flamegraph appears correlated to same time window</w:t>
      </w:r>
    </w:p>
    <w:p>
      <w:pPr>
        <w:pStyle w:val="ListNumber"/>
      </w:pPr>
      <w:r>
        <w:t>In flamegraph: expand onnxruntime → identify dominant function (e.g. MatMul kernel)</w:t>
      </w:r>
    </w:p>
    <w:p>
      <w:pPr>
        <w:pStyle w:val="ListNumber"/>
      </w:pPr>
      <w:r>
        <w:t>Pyroscope UI direct: http://localhost:4040 → application=ai-monitor-edge</w:t>
      </w:r>
    </w:p>
    <w:p>
      <w:pPr>
        <w:pStyle w:val="Heading1"/>
      </w:pPr>
      <w:r>
        <w:rPr>
          <w:color w:val="1F497D"/>
        </w:rPr>
        <w:t>5. FAQ &amp; Technical Questions</w:t>
      </w:r>
    </w:p>
    <w:p>
      <w:r>
        <w:rPr>
          <w:b/>
        </w:rPr>
        <w:t xml:space="preserve">Q: </w:t>
      </w:r>
      <w:r>
        <w:t>Why Pyroscope over py-spy or cProfile?</w:t>
      </w:r>
    </w:p>
    <w:p>
      <w:r>
        <w:rPr>
          <w:b/>
        </w:rPr>
        <w:t xml:space="preserve">A: </w:t>
      </w:r>
      <w:r>
        <w:t>Pyroscope 2.0 integrates natively with Grafana as a first-class datasource with a flamegraph panel. py-spy requires external invocation and has no Grafana integration. cProfile is per-run, not continuous. Pyroscope push model fits the always-on monitoring loop of ai-monitor-edge.</w:t>
      </w:r>
    </w:p>
    <w:p/>
    <w:p>
      <w:r>
        <w:rPr>
          <w:b/>
        </w:rPr>
        <w:t xml:space="preserve">Q: </w:t>
      </w:r>
      <w:r>
        <w:t>Does AGPL-3.0 (Pyroscope) affect the project's license?</w:t>
      </w:r>
    </w:p>
    <w:p>
      <w:r>
        <w:rPr>
          <w:b/>
        </w:rPr>
        <w:t xml:space="preserve">A: </w:t>
      </w:r>
      <w:r>
        <w:t>No — Pyroscope is deployed as a network service. The AGPL copyleft applies to distribution of modified Pyroscope source, not to code that uses its network API. The pyroscope-io client SDK is Apache 2.0, which is permissive.</w:t>
      </w:r>
    </w:p>
    <w:p/>
    <w:p>
      <w:r>
        <w:rPr>
          <w:b/>
        </w:rPr>
        <w:t xml:space="preserve">Q: </w:t>
      </w:r>
      <w:r>
        <w:t>What is the overhead of continuous profiling on WSL2 CPU?</w:t>
      </w:r>
    </w:p>
    <w:p>
      <w:r>
        <w:rPr>
          <w:b/>
        </w:rPr>
        <w:t xml:space="preserve">A: </w:t>
      </w:r>
      <w:r>
        <w:t>Pyroscope's default sampling rate is 100Hz (10ms intervals). For a process spending 3-8s in ONNX inference, overhead is &lt;1% additional CPU. The push interval is 10s by default, so network overhead is negligible.</w:t>
      </w:r>
    </w:p>
    <w:p/>
    <w:p>
      <w:r>
        <w:rPr>
          <w:b/>
        </w:rPr>
        <w:t xml:space="preserve">Q: </w:t>
      </w:r>
      <w:r>
        <w:t>How does the trace-to-profile correlation work technically?</w:t>
      </w:r>
    </w:p>
    <w:p>
      <w:r>
        <w:rPr>
          <w:b/>
        </w:rPr>
        <w:t xml:space="preserve">A: </w:t>
      </w:r>
      <w:r>
        <w:t>Tempo's tracesToProfiles config specifies the Pyroscope datasource UID and a label selector mapping (service.name → service_name). When a user clicks a trace in Tempo, Grafana uses the trace's time range and service name to query Pyroscope for profiles in that window, displaying them in the flamegraph panel.</w:t>
      </w:r>
    </w:p>
    <w:p/>
    <w:p>
      <w:pPr>
        <w:pStyle w:val="Heading1"/>
      </w:pPr>
      <w:r>
        <w:rPr>
          <w:color w:val="1F497D"/>
        </w:rPr>
        <w:t>6. Future Improvements</w:t>
      </w:r>
    </w:p>
    <w:p>
      <w:pPr>
        <w:pStyle w:val="ListBullet"/>
      </w:pPr>
      <w:r>
        <w:t>Add memory profiling (RSS/heap) alongside CPU profiles</w:t>
      </w:r>
    </w:p>
    <w:p>
      <w:pPr>
        <w:pStyle w:val="ListBullet"/>
      </w:pPr>
      <w:r>
        <w:t>Correlate Pyroscope profiles with Grafana alerting: alert when ONNX inference &gt;5s</w:t>
      </w:r>
    </w:p>
    <w:p>
      <w:pPr>
        <w:pStyle w:val="ListBullet"/>
      </w:pPr>
      <w:r>
        <w:t>Profile scene-search embedding generation (sentence-transformers encode() call)</w:t>
      </w:r>
    </w:p>
    <w:p>
      <w:pPr>
        <w:pStyle w:val="ListBullet"/>
      </w:pPr>
      <w:r>
        <w:t>Export flamegraph data to InfluxDB as summary metrics (p99 function hotspot)</w:t>
      </w:r>
    </w:p>
    <w:p>
      <w:pPr>
        <w:pStyle w:val="Heading1"/>
      </w:pPr>
      <w:r>
        <w:rPr>
          <w:color w:val="1F497D"/>
        </w:rPr>
        <w:t>Appendix: Code References</w:t>
      </w:r>
    </w:p>
    <w:p>
      <w:pPr>
        <w:pStyle w:val="Heading2"/>
      </w:pPr>
      <w:r>
        <w:rPr>
          <w:color w:val="2E74B5"/>
        </w:rPr>
        <w:t>Key Files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k8s/deployments/pyroscope.yaml                         # Deployment + ConfigMap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config/pyroscope/config.yaml                           # filesystem backend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config/grafana/provisioning/datasources/pyroscope.yaml # datasource UID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config/grafana/provisioning/datasources/tempo.yaml     # tracesToProfiles added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config/grafana/provisioning/dashboards/profiling_correlation.json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services/ai-monitor-edge/main.py                       # _setup_pyroscope() L60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