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9089557"/>
        <w:docPartObj>
          <w:docPartGallery w:val="Cover Pages"/>
          <w:docPartUnique/>
        </w:docPartObj>
      </w:sdtPr>
      <w:sdtEndPr>
        <w:rPr>
          <w:rFonts w:eastAsia="Times New Roman"/>
          <w:b/>
          <w:bCs/>
        </w:rPr>
      </w:sdtEndPr>
      <w:sdtContent>
        <w:p w14:paraId="38DA62E8" w14:textId="22C55DBF" w:rsidR="00561BE4" w:rsidRDefault="00561BE4">
          <w:r>
            <w:rPr>
              <w:noProof/>
            </w:rPr>
            <mc:AlternateContent>
              <mc:Choice Requires="wpg">
                <w:drawing>
                  <wp:anchor distT="0" distB="0" distL="114300" distR="114300" simplePos="0" relativeHeight="251662336" behindDoc="0" locked="0" layoutInCell="1" allowOverlap="1" wp14:anchorId="2D11216B" wp14:editId="053BD62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C2AAC30"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" path="m,l7312660,r,1129665l3619500,733425,,1091565,,xe" fillcolor="#f09415 [3204]" stroked="f" strokeweight="1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3922B57" wp14:editId="79959EC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388BD2" w14:textId="3E4E3E3F" w:rsidR="00561BE4" w:rsidRDefault="00561BE4">
                                    <w:pPr>
                                      <w:pStyle w:val="NoSpacing"/>
                                      <w:jc w:val="right"/>
                                      <w:rPr>
                                        <w:color w:val="595959" w:themeColor="text1" w:themeTint="A6"/>
                                        <w:sz w:val="28"/>
                                        <w:szCs w:val="28"/>
                                      </w:rPr>
                                    </w:pPr>
                                    <w:r>
                                      <w:rPr>
                                        <w:color w:val="595959" w:themeColor="text1" w:themeTint="A6"/>
                                        <w:sz w:val="28"/>
                                        <w:szCs w:val="28"/>
                                      </w:rPr>
                                      <w:t>Takumi Sakai</w:t>
                                    </w:r>
                                  </w:p>
                                </w:sdtContent>
                              </w:sdt>
                              <w:p w14:paraId="7A58C450" w14:textId="009729E9" w:rsidR="00561BE4" w:rsidRDefault="00561BE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Tsakai1@wgu.edu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3922B57"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388BD2" w14:textId="3E4E3E3F" w:rsidR="00561BE4" w:rsidRDefault="00561BE4">
                              <w:pPr>
                                <w:pStyle w:val="NoSpacing"/>
                                <w:jc w:val="right"/>
                                <w:rPr>
                                  <w:color w:val="595959" w:themeColor="text1" w:themeTint="A6"/>
                                  <w:sz w:val="28"/>
                                  <w:szCs w:val="28"/>
                                </w:rPr>
                              </w:pPr>
                              <w:r>
                                <w:rPr>
                                  <w:color w:val="595959" w:themeColor="text1" w:themeTint="A6"/>
                                  <w:sz w:val="28"/>
                                  <w:szCs w:val="28"/>
                                </w:rPr>
                                <w:t>Takumi Sakai</w:t>
                              </w:r>
                            </w:p>
                          </w:sdtContent>
                        </w:sdt>
                        <w:p w14:paraId="7A58C450" w14:textId="009729E9" w:rsidR="00561BE4" w:rsidRDefault="00561BE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Tsakai1@wgu.edu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BF8B033" wp14:editId="046B62E4">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D410A8" w14:textId="77777777" w:rsidR="00561BE4" w:rsidRDefault="00561BE4" w:rsidP="0026135C">
                                <w:pPr>
                                  <w:pStyle w:val="NoSpacing"/>
                                  <w:jc w:val="right"/>
                                  <w:rPr>
                                    <w:rFonts w:eastAsia="Times New Roman"/>
                                  </w:rPr>
                                </w:pPr>
                                <w:r w:rsidRPr="00B540B2">
                                  <w:rPr>
                                    <w:rFonts w:eastAsia="Times New Roman"/>
                                    <w:b/>
                                    <w:bCs/>
                                  </w:rPr>
                                  <w:t>Student ID:</w:t>
                                </w:r>
                                <w:r w:rsidRPr="00B540B2">
                                  <w:rPr>
                                    <w:rFonts w:eastAsia="Times New Roman"/>
                                  </w:rPr>
                                  <w:t xml:space="preserve"> </w:t>
                                </w:r>
                                <w:r w:rsidRPr="0066622B">
                                  <w:rPr>
                                    <w:rFonts w:eastAsia="Times New Roman"/>
                                  </w:rPr>
                                  <w:t>012362473</w:t>
                                </w:r>
                                <w:r>
                                  <w:rPr>
                                    <w:rFonts w:eastAsia="Times New Roman"/>
                                  </w:rPr>
                                  <w:t xml:space="preserve"> </w:t>
                                </w:r>
                              </w:p>
                              <w:p w14:paraId="038FBB4D" w14:textId="77777777" w:rsidR="00561BE4" w:rsidRDefault="00561BE4" w:rsidP="0026135C">
                                <w:pPr>
                                  <w:pStyle w:val="NoSpacing"/>
                                  <w:jc w:val="right"/>
                                  <w:rPr>
                                    <w:rFonts w:eastAsia="Times New Roman"/>
                                  </w:rPr>
                                </w:pPr>
                                <w:r w:rsidRPr="0066622B">
                                  <w:rPr>
                                    <w:rFonts w:eastAsia="Times New Roman"/>
                                    <w:b/>
                                    <w:bCs/>
                                  </w:rPr>
                                  <w:t>Course</w:t>
                                </w:r>
                                <w:r>
                                  <w:rPr>
                                    <w:rFonts w:eastAsia="Times New Roman"/>
                                  </w:rPr>
                                  <w:t>: D687 - Task 1</w:t>
                                </w:r>
                              </w:p>
                              <w:p w14:paraId="3C112A47" w14:textId="77777777" w:rsidR="00561BE4" w:rsidRDefault="00561BE4" w:rsidP="0026135C">
                                <w:pPr>
                                  <w:pStyle w:val="NoSpacing"/>
                                  <w:jc w:val="right"/>
                                  <w:rPr>
                                    <w:rFonts w:eastAsia="Times New Roman"/>
                                  </w:rPr>
                                </w:pPr>
                                <w:r w:rsidRPr="00B540B2">
                                  <w:rPr>
                                    <w:rFonts w:eastAsia="Times New Roman"/>
                                    <w:b/>
                                    <w:bCs/>
                                  </w:rPr>
                                  <w:t>Date of Submission:</w:t>
                                </w:r>
                                <w:r w:rsidRPr="00B540B2">
                                  <w:rPr>
                                    <w:rFonts w:eastAsia="Times New Roman"/>
                                  </w:rPr>
                                  <w:t xml:space="preserve"> </w:t>
                                </w:r>
                                <w:r>
                                  <w:rPr>
                                    <w:rFonts w:eastAsia="Times New Roman"/>
                                  </w:rPr>
                                  <w:fldChar w:fldCharType="begin"/>
                                </w:r>
                                <w:r>
                                  <w:rPr>
                                    <w:rFonts w:eastAsia="Times New Roman"/>
                                  </w:rPr>
                                  <w:instrText xml:space="preserve"> DATE \@ "MMMM d, yyyy" </w:instrText>
                                </w:r>
                                <w:r>
                                  <w:rPr>
                                    <w:rFonts w:eastAsia="Times New Roman"/>
                                  </w:rPr>
                                  <w:fldChar w:fldCharType="separate"/>
                                </w:r>
                                <w:r>
                                  <w:rPr>
                                    <w:rFonts w:eastAsia="Times New Roman"/>
                                    <w:noProof/>
                                  </w:rPr>
                                  <w:t>December 1, 2025</w:t>
                                </w:r>
                                <w:r>
                                  <w:rPr>
                                    <w:rFonts w:eastAsia="Times New Roman"/>
                                  </w:rPr>
                                  <w:fldChar w:fldCharType="end"/>
                                </w:r>
                              </w:p>
                              <w:p w14:paraId="53876671" w14:textId="583C213D" w:rsidR="00561BE4" w:rsidRDefault="00561BE4" w:rsidP="00561BE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BF8B033"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15D410A8" w14:textId="77777777" w:rsidR="00561BE4" w:rsidRDefault="00561BE4" w:rsidP="0026135C">
                          <w:pPr>
                            <w:pStyle w:val="NoSpacing"/>
                            <w:jc w:val="right"/>
                            <w:rPr>
                              <w:rFonts w:eastAsia="Times New Roman"/>
                            </w:rPr>
                          </w:pPr>
                          <w:r w:rsidRPr="00B540B2">
                            <w:rPr>
                              <w:rFonts w:eastAsia="Times New Roman"/>
                              <w:b/>
                              <w:bCs/>
                            </w:rPr>
                            <w:t>Student ID:</w:t>
                          </w:r>
                          <w:r w:rsidRPr="00B540B2">
                            <w:rPr>
                              <w:rFonts w:eastAsia="Times New Roman"/>
                            </w:rPr>
                            <w:t xml:space="preserve"> </w:t>
                          </w:r>
                          <w:r w:rsidRPr="0066622B">
                            <w:rPr>
                              <w:rFonts w:eastAsia="Times New Roman"/>
                            </w:rPr>
                            <w:t>012362473</w:t>
                          </w:r>
                          <w:r>
                            <w:rPr>
                              <w:rFonts w:eastAsia="Times New Roman"/>
                            </w:rPr>
                            <w:t xml:space="preserve"> </w:t>
                          </w:r>
                        </w:p>
                        <w:p w14:paraId="038FBB4D" w14:textId="77777777" w:rsidR="00561BE4" w:rsidRDefault="00561BE4" w:rsidP="0026135C">
                          <w:pPr>
                            <w:pStyle w:val="NoSpacing"/>
                            <w:jc w:val="right"/>
                            <w:rPr>
                              <w:rFonts w:eastAsia="Times New Roman"/>
                            </w:rPr>
                          </w:pPr>
                          <w:r w:rsidRPr="0066622B">
                            <w:rPr>
                              <w:rFonts w:eastAsia="Times New Roman"/>
                              <w:b/>
                              <w:bCs/>
                            </w:rPr>
                            <w:t>Course</w:t>
                          </w:r>
                          <w:r>
                            <w:rPr>
                              <w:rFonts w:eastAsia="Times New Roman"/>
                            </w:rPr>
                            <w:t>: D687 - Task 1</w:t>
                          </w:r>
                        </w:p>
                        <w:p w14:paraId="3C112A47" w14:textId="77777777" w:rsidR="00561BE4" w:rsidRDefault="00561BE4" w:rsidP="0026135C">
                          <w:pPr>
                            <w:pStyle w:val="NoSpacing"/>
                            <w:jc w:val="right"/>
                            <w:rPr>
                              <w:rFonts w:eastAsia="Times New Roman"/>
                            </w:rPr>
                          </w:pPr>
                          <w:r w:rsidRPr="00B540B2">
                            <w:rPr>
                              <w:rFonts w:eastAsia="Times New Roman"/>
                              <w:b/>
                              <w:bCs/>
                            </w:rPr>
                            <w:t>Date of Submission:</w:t>
                          </w:r>
                          <w:r w:rsidRPr="00B540B2">
                            <w:rPr>
                              <w:rFonts w:eastAsia="Times New Roman"/>
                            </w:rPr>
                            <w:t xml:space="preserve"> </w:t>
                          </w:r>
                          <w:r>
                            <w:rPr>
                              <w:rFonts w:eastAsia="Times New Roman"/>
                            </w:rPr>
                            <w:fldChar w:fldCharType="begin"/>
                          </w:r>
                          <w:r>
                            <w:rPr>
                              <w:rFonts w:eastAsia="Times New Roman"/>
                            </w:rPr>
                            <w:instrText xml:space="preserve"> DATE \@ "MMMM d, yyyy" </w:instrText>
                          </w:r>
                          <w:r>
                            <w:rPr>
                              <w:rFonts w:eastAsia="Times New Roman"/>
                            </w:rPr>
                            <w:fldChar w:fldCharType="separate"/>
                          </w:r>
                          <w:r>
                            <w:rPr>
                              <w:rFonts w:eastAsia="Times New Roman"/>
                              <w:noProof/>
                            </w:rPr>
                            <w:t>December 1, 2025</w:t>
                          </w:r>
                          <w:r>
                            <w:rPr>
                              <w:rFonts w:eastAsia="Times New Roman"/>
                            </w:rPr>
                            <w:fldChar w:fldCharType="end"/>
                          </w:r>
                        </w:p>
                        <w:p w14:paraId="53876671" w14:textId="583C213D" w:rsidR="00561BE4" w:rsidRDefault="00561BE4" w:rsidP="00561BE4">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EA6448C" wp14:editId="43D25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956BC3" w14:textId="2B152B8E" w:rsidR="00561BE4" w:rsidRDefault="00561BE4" w:rsidP="00561BE4">
                                <w:pPr>
                                  <w:jc w:val="right"/>
                                  <w:rPr>
                                    <w:color w:val="F09415" w:themeColor="accent1"/>
                                    <w:sz w:val="64"/>
                                    <w:szCs w:val="64"/>
                                  </w:rPr>
                                </w:pPr>
                                <w:sdt>
                                  <w:sdtPr>
                                    <w:rPr>
                                      <w:rFonts w:asciiTheme="majorHAnsi" w:eastAsia="Times New Roman" w:hAnsiTheme="majorHAnsi" w:cstheme="majorBidi"/>
                                      <w:color w:val="75280A" w:themeColor="text2" w:themeShade="BF"/>
                                      <w:spacing w:val="5"/>
                                      <w:kern w:val="28"/>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61BE4">
                                      <w:rPr>
                                        <w:rFonts w:asciiTheme="majorHAnsi" w:eastAsia="Times New Roman" w:hAnsiTheme="majorHAnsi" w:cstheme="majorBidi"/>
                                        <w:color w:val="75280A" w:themeColor="text2" w:themeShade="BF"/>
                                        <w:spacing w:val="5"/>
                                        <w:kern w:val="28"/>
                                        <w:sz w:val="52"/>
                                        <w:szCs w:val="52"/>
                                      </w:rPr>
                                      <w:t>Credit Risk Predictor (CRP)</w:t>
                                    </w:r>
                                    <w:r>
                                      <w:rPr>
                                        <w:rFonts w:asciiTheme="majorHAnsi" w:eastAsia="Times New Roman" w:hAnsiTheme="majorHAnsi" w:cstheme="majorBidi"/>
                                        <w:color w:val="75280A" w:themeColor="text2" w:themeShade="BF"/>
                                        <w:spacing w:val="5"/>
                                        <w:kern w:val="28"/>
                                        <w:sz w:val="52"/>
                                        <w:szCs w:val="52"/>
                                      </w:rPr>
                                      <w:br/>
                                    </w:r>
                                    <w:r w:rsidRPr="00561BE4">
                                      <w:rPr>
                                        <w:rFonts w:asciiTheme="majorHAnsi" w:eastAsia="Times New Roman" w:hAnsiTheme="majorHAnsi" w:cstheme="majorBidi"/>
                                        <w:color w:val="75280A" w:themeColor="text2" w:themeShade="BF"/>
                                        <w:spacing w:val="5"/>
                                        <w:kern w:val="28"/>
                                        <w:sz w:val="52"/>
                                        <w:szCs w:val="52"/>
                                      </w:rPr>
                                      <w:t>ML-Powered Default Prediction System</w:t>
                                    </w:r>
                                  </w:sdtContent>
                                </w:sdt>
                              </w:p>
                              <w:sdt>
                                <w:sdtPr>
                                  <w:rPr>
                                    <w:rFonts w:asciiTheme="majorHAnsi" w:eastAsia="Times New Roman" w:hAnsiTheme="majorHAnsi" w:cstheme="majorBidi"/>
                                    <w:i/>
                                    <w:iCs/>
                                    <w:color w:val="F09415" w:themeColor="accent1"/>
                                    <w:spacing w:val="15"/>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53C16E" w14:textId="17DCF6DB" w:rsidR="00561BE4" w:rsidRDefault="00561BE4">
                                    <w:pPr>
                                      <w:jc w:val="right"/>
                                      <w:rPr>
                                        <w:smallCaps/>
                                        <w:color w:val="404040" w:themeColor="text1" w:themeTint="BF"/>
                                        <w:sz w:val="36"/>
                                        <w:szCs w:val="36"/>
                                      </w:rPr>
                                    </w:pPr>
                                    <w:r w:rsidRPr="00561BE4">
                                      <w:rPr>
                                        <w:rFonts w:asciiTheme="majorHAnsi" w:eastAsia="Times New Roman" w:hAnsiTheme="majorHAnsi" w:cstheme="majorBidi"/>
                                        <w:i/>
                                        <w:iCs/>
                                        <w:color w:val="F09415" w:themeColor="accent1"/>
                                        <w:spacing w:val="15"/>
                                        <w:sz w:val="24"/>
                                        <w:szCs w:val="24"/>
                                      </w:rPr>
                                      <w:t>Project Proposal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A6448C"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07956BC3" w14:textId="2B152B8E" w:rsidR="00561BE4" w:rsidRDefault="00561BE4" w:rsidP="00561BE4">
                          <w:pPr>
                            <w:jc w:val="right"/>
                            <w:rPr>
                              <w:color w:val="F09415" w:themeColor="accent1"/>
                              <w:sz w:val="64"/>
                              <w:szCs w:val="64"/>
                            </w:rPr>
                          </w:pPr>
                          <w:sdt>
                            <w:sdtPr>
                              <w:rPr>
                                <w:rFonts w:asciiTheme="majorHAnsi" w:eastAsia="Times New Roman" w:hAnsiTheme="majorHAnsi" w:cstheme="majorBidi"/>
                                <w:color w:val="75280A" w:themeColor="text2" w:themeShade="BF"/>
                                <w:spacing w:val="5"/>
                                <w:kern w:val="28"/>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61BE4">
                                <w:rPr>
                                  <w:rFonts w:asciiTheme="majorHAnsi" w:eastAsia="Times New Roman" w:hAnsiTheme="majorHAnsi" w:cstheme="majorBidi"/>
                                  <w:color w:val="75280A" w:themeColor="text2" w:themeShade="BF"/>
                                  <w:spacing w:val="5"/>
                                  <w:kern w:val="28"/>
                                  <w:sz w:val="52"/>
                                  <w:szCs w:val="52"/>
                                </w:rPr>
                                <w:t>Credit Risk Predictor (CRP)</w:t>
                              </w:r>
                              <w:r>
                                <w:rPr>
                                  <w:rFonts w:asciiTheme="majorHAnsi" w:eastAsia="Times New Roman" w:hAnsiTheme="majorHAnsi" w:cstheme="majorBidi"/>
                                  <w:color w:val="75280A" w:themeColor="text2" w:themeShade="BF"/>
                                  <w:spacing w:val="5"/>
                                  <w:kern w:val="28"/>
                                  <w:sz w:val="52"/>
                                  <w:szCs w:val="52"/>
                                </w:rPr>
                                <w:br/>
                              </w:r>
                              <w:r w:rsidRPr="00561BE4">
                                <w:rPr>
                                  <w:rFonts w:asciiTheme="majorHAnsi" w:eastAsia="Times New Roman" w:hAnsiTheme="majorHAnsi" w:cstheme="majorBidi"/>
                                  <w:color w:val="75280A" w:themeColor="text2" w:themeShade="BF"/>
                                  <w:spacing w:val="5"/>
                                  <w:kern w:val="28"/>
                                  <w:sz w:val="52"/>
                                  <w:szCs w:val="52"/>
                                </w:rPr>
                                <w:t>ML-Powered Default Prediction System</w:t>
                              </w:r>
                            </w:sdtContent>
                          </w:sdt>
                        </w:p>
                        <w:sdt>
                          <w:sdtPr>
                            <w:rPr>
                              <w:rFonts w:asciiTheme="majorHAnsi" w:eastAsia="Times New Roman" w:hAnsiTheme="majorHAnsi" w:cstheme="majorBidi"/>
                              <w:i/>
                              <w:iCs/>
                              <w:color w:val="F09415" w:themeColor="accent1"/>
                              <w:spacing w:val="15"/>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53C16E" w14:textId="17DCF6DB" w:rsidR="00561BE4" w:rsidRDefault="00561BE4">
                              <w:pPr>
                                <w:jc w:val="right"/>
                                <w:rPr>
                                  <w:smallCaps/>
                                  <w:color w:val="404040" w:themeColor="text1" w:themeTint="BF"/>
                                  <w:sz w:val="36"/>
                                  <w:szCs w:val="36"/>
                                </w:rPr>
                              </w:pPr>
                              <w:r w:rsidRPr="00561BE4">
                                <w:rPr>
                                  <w:rFonts w:asciiTheme="majorHAnsi" w:eastAsia="Times New Roman" w:hAnsiTheme="majorHAnsi" w:cstheme="majorBidi"/>
                                  <w:i/>
                                  <w:iCs/>
                                  <w:color w:val="F09415" w:themeColor="accent1"/>
                                  <w:spacing w:val="15"/>
                                  <w:sz w:val="24"/>
                                  <w:szCs w:val="24"/>
                                </w:rPr>
                                <w:t>Project Proposal</w:t>
                              </w:r>
                            </w:p>
                          </w:sdtContent>
                        </w:sdt>
                      </w:txbxContent>
                    </v:textbox>
                    <w10:wrap type="square" anchorx="page" anchory="page"/>
                  </v:shape>
                </w:pict>
              </mc:Fallback>
            </mc:AlternateContent>
          </w:r>
        </w:p>
        <w:p w14:paraId="62A5C0FE" w14:textId="01793A7C" w:rsidR="00561BE4" w:rsidRDefault="00561BE4">
          <w:pPr>
            <w:rPr>
              <w:rFonts w:eastAsia="Times New Roman"/>
              <w:b/>
              <w:bCs/>
            </w:rPr>
          </w:pPr>
          <w:r>
            <w:rPr>
              <w:rFonts w:eastAsia="Times New Roman"/>
              <w:b/>
              <w:bCs/>
            </w:rPr>
            <w:br w:type="page"/>
          </w:r>
        </w:p>
      </w:sdtContent>
    </w:sdt>
    <w:p w14:paraId="477002EB" w14:textId="26D81024" w:rsidR="0084124F" w:rsidRDefault="00406FC1" w:rsidP="0084124F">
      <w:pPr>
        <w:pStyle w:val="Heading1"/>
        <w:rPr>
          <w:rFonts w:eastAsia="Times New Roman"/>
        </w:rPr>
      </w:pPr>
      <w:r>
        <w:rPr>
          <w:rFonts w:eastAsia="Times New Roman"/>
        </w:rPr>
        <w:lastRenderedPageBreak/>
        <w:t>I</w:t>
      </w:r>
      <w:commentRangeStart w:id="0"/>
      <w:r w:rsidR="00B540B2" w:rsidRPr="00B540B2">
        <w:rPr>
          <w:rFonts w:eastAsia="Times New Roman"/>
        </w:rPr>
        <w:t>. Executive Summary</w:t>
      </w:r>
      <w:commentRangeEnd w:id="0"/>
      <w:r w:rsidR="0084124F">
        <w:rPr>
          <w:rStyle w:val="CommentReference"/>
          <w:rFonts w:asciiTheme="minorHAnsi" w:eastAsiaTheme="minorEastAsia" w:hAnsiTheme="minorHAnsi" w:cstheme="minorBidi"/>
          <w:b w:val="0"/>
          <w:bCs w:val="0"/>
          <w:color w:val="auto"/>
        </w:rPr>
        <w:commentReference w:id="0"/>
      </w:r>
    </w:p>
    <w:p w14:paraId="35E39278" w14:textId="52F9A9C9" w:rsidR="00441A22" w:rsidRPr="00D4519B" w:rsidRDefault="00B540B2" w:rsidP="00D4519B">
      <w:pPr>
        <w:pStyle w:val="Heading2"/>
        <w:rPr>
          <w:rFonts w:eastAsia="Times New Roman"/>
        </w:rPr>
      </w:pPr>
      <w:r w:rsidRPr="00B540B2">
        <w:rPr>
          <w:rFonts w:eastAsia="Times New Roman"/>
        </w:rPr>
        <w:t>Overview of the Business Problem</w:t>
      </w:r>
      <w:r w:rsidR="0084124F">
        <w:rPr>
          <w:rFonts w:eastAsia="Times New Roman"/>
        </w:rPr>
        <w:t>:</w:t>
      </w:r>
      <w:r w:rsidRPr="00B540B2">
        <w:rPr>
          <w:rFonts w:eastAsia="Times New Roman"/>
        </w:rPr>
        <w:t xml:space="preserve"> </w:t>
      </w:r>
    </w:p>
    <w:p w14:paraId="72F312CE" w14:textId="611DAB3B" w:rsidR="00441A22" w:rsidRDefault="00372109" w:rsidP="00441A22">
      <w:pPr>
        <w:pStyle w:val="Heading3"/>
      </w:pPr>
      <w:r>
        <w:t xml:space="preserve">Figure 1 - </w:t>
      </w:r>
      <w:r w:rsidR="00441A22">
        <w:t>U.S. Large Bank Consumer Credit Card Delinquency Rates (2016-2025):</w:t>
      </w:r>
    </w:p>
    <w:p w14:paraId="4A71CAF8" w14:textId="2EBE2C96" w:rsidR="00441A22" w:rsidRDefault="00441A22" w:rsidP="00441A22">
      <w:r w:rsidRPr="00441A22">
        <w:rPr>
          <w:noProof/>
        </w:rPr>
        <w:drawing>
          <wp:inline distT="0" distB="0" distL="0" distR="0" wp14:anchorId="50C14B03" wp14:editId="63A70F78">
            <wp:extent cx="5943600" cy="2341245"/>
            <wp:effectExtent l="0" t="0" r="0" b="0"/>
            <wp:docPr id="1430682361" name="Picture 1" descr="A graph showing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82361" name="Picture 1" descr="A graph showing a line going up&#10;&#10;AI-generated content may be incorrect."/>
                    <pic:cNvPicPr/>
                  </pic:nvPicPr>
                  <pic:blipFill>
                    <a:blip r:embed="rId14"/>
                    <a:stretch>
                      <a:fillRect/>
                    </a:stretch>
                  </pic:blipFill>
                  <pic:spPr>
                    <a:xfrm>
                      <a:off x="0" y="0"/>
                      <a:ext cx="5943600" cy="2341245"/>
                    </a:xfrm>
                    <a:prstGeom prst="rect">
                      <a:avLst/>
                    </a:prstGeom>
                  </pic:spPr>
                </pic:pic>
              </a:graphicData>
            </a:graphic>
          </wp:inline>
        </w:drawing>
      </w:r>
    </w:p>
    <w:p w14:paraId="32D7BE4D" w14:textId="62B72C2F" w:rsidR="00441A22" w:rsidRDefault="00372109" w:rsidP="00441A22">
      <w:pPr>
        <w:pStyle w:val="Heading3"/>
      </w:pPr>
      <w:r>
        <w:t xml:space="preserve">Figure 2 - </w:t>
      </w:r>
      <w:r w:rsidR="00441A22">
        <w:t>U.S. Large Bank Consumer Credit Card Balances (2016-2025):</w:t>
      </w:r>
    </w:p>
    <w:p w14:paraId="7B9BE4E1" w14:textId="4EF371DD" w:rsidR="00441A22" w:rsidRDefault="00441A22" w:rsidP="00441A22">
      <w:r w:rsidRPr="00441A22">
        <w:rPr>
          <w:noProof/>
        </w:rPr>
        <w:drawing>
          <wp:inline distT="0" distB="0" distL="0" distR="0" wp14:anchorId="1CB44204" wp14:editId="71FD0966">
            <wp:extent cx="5943600" cy="2400935"/>
            <wp:effectExtent l="0" t="0" r="0" b="0"/>
            <wp:docPr id="57998927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9279" name="Picture 1" descr="A graph with a line going up&#10;&#10;AI-generated content may be incorrect."/>
                    <pic:cNvPicPr/>
                  </pic:nvPicPr>
                  <pic:blipFill>
                    <a:blip r:embed="rId15"/>
                    <a:stretch>
                      <a:fillRect/>
                    </a:stretch>
                  </pic:blipFill>
                  <pic:spPr>
                    <a:xfrm>
                      <a:off x="0" y="0"/>
                      <a:ext cx="5943600" cy="2400935"/>
                    </a:xfrm>
                    <a:prstGeom prst="rect">
                      <a:avLst/>
                    </a:prstGeom>
                  </pic:spPr>
                </pic:pic>
              </a:graphicData>
            </a:graphic>
          </wp:inline>
        </w:drawing>
      </w:r>
    </w:p>
    <w:p w14:paraId="5F07AE22" w14:textId="174BD307" w:rsidR="00B540B2" w:rsidRPr="009A4B88" w:rsidRDefault="00441A22" w:rsidP="00FB14F9">
      <w:r>
        <w:t xml:space="preserve">According to the Federal Reserve Bank of St. Louis, credit card delinquency rates have risen significantly from 1.5% during the COVID-19 pandemic to 3.2% as of 2024. During this period, U.S. consumer credit card balances have also increased sharply, rising from $611 billion to $962 billion. </w:t>
      </w:r>
      <w:r w:rsidR="009A4B88">
        <w:rPr>
          <w:rFonts w:eastAsia="Times New Roman"/>
        </w:rPr>
        <w:t>T</w:t>
      </w:r>
      <w:r w:rsidR="00B540B2" w:rsidRPr="00B540B2">
        <w:rPr>
          <w:rFonts w:eastAsia="Times New Roman"/>
        </w:rPr>
        <w:t xml:space="preserve">he inability to accurately predict whether a client will default on their credit card payments </w:t>
      </w:r>
      <w:r w:rsidR="00907AD7">
        <w:rPr>
          <w:rFonts w:eastAsia="Times New Roman"/>
        </w:rPr>
        <w:t>can result</w:t>
      </w:r>
      <w:r w:rsidR="00B540B2" w:rsidRPr="00B540B2">
        <w:rPr>
          <w:rFonts w:eastAsia="Times New Roman"/>
        </w:rPr>
        <w:t xml:space="preserve"> in significant financial losses. Traditional methods of credit scoring often rely on </w:t>
      </w:r>
      <w:r w:rsidR="00DE2B3B">
        <w:rPr>
          <w:rFonts w:eastAsia="Times New Roman"/>
        </w:rPr>
        <w:t xml:space="preserve">the 5 C’s (Character, Capacity, Capital, Collateral, and Conditions) framework </w:t>
      </w:r>
      <w:r w:rsidR="00DE2B3B">
        <w:t>(Segal, 2023)</w:t>
      </w:r>
      <w:r w:rsidR="00406FC1">
        <w:rPr>
          <w:rFonts w:eastAsia="Times New Roman"/>
        </w:rPr>
        <w:t>,</w:t>
      </w:r>
      <w:r w:rsidR="00B540B2" w:rsidRPr="00B540B2">
        <w:rPr>
          <w:rFonts w:eastAsia="Times New Roman"/>
        </w:rPr>
        <w:t xml:space="preserve"> </w:t>
      </w:r>
      <w:r w:rsidR="00406FC1">
        <w:rPr>
          <w:rFonts w:eastAsia="Times New Roman"/>
        </w:rPr>
        <w:t>which can</w:t>
      </w:r>
      <w:r w:rsidR="00B540B2" w:rsidRPr="00B540B2">
        <w:rPr>
          <w:rFonts w:eastAsia="Times New Roman"/>
        </w:rPr>
        <w:t xml:space="preserve"> </w:t>
      </w:r>
      <w:r w:rsidR="004C65FC">
        <w:rPr>
          <w:rFonts w:eastAsia="Times New Roman"/>
        </w:rPr>
        <w:t>overlook</w:t>
      </w:r>
      <w:r w:rsidR="00B540B2" w:rsidRPr="00B540B2">
        <w:rPr>
          <w:rFonts w:eastAsia="Times New Roman"/>
        </w:rPr>
        <w:t xml:space="preserve"> complex behavioral patterns, </w:t>
      </w:r>
      <w:r w:rsidR="004C65FC">
        <w:rPr>
          <w:rFonts w:eastAsia="Times New Roman"/>
        </w:rPr>
        <w:t>resulting in</w:t>
      </w:r>
      <w:r w:rsidR="00B540B2" w:rsidRPr="00B540B2">
        <w:rPr>
          <w:rFonts w:eastAsia="Times New Roman"/>
        </w:rPr>
        <w:t xml:space="preserve"> the approval of high-risk applicants or the rejection of creditworthy customers.</w:t>
      </w:r>
      <w:r w:rsidR="00DE2B3B">
        <w:rPr>
          <w:rFonts w:eastAsia="Times New Roman"/>
        </w:rPr>
        <w:t xml:space="preserve"> </w:t>
      </w:r>
    </w:p>
    <w:p w14:paraId="3BCC3B24" w14:textId="065FC74E" w:rsidR="0084124F" w:rsidRDefault="00B540B2" w:rsidP="0084124F">
      <w:pPr>
        <w:pStyle w:val="Heading2"/>
        <w:rPr>
          <w:rFonts w:eastAsia="Times New Roman"/>
        </w:rPr>
      </w:pPr>
      <w:r w:rsidRPr="00B540B2">
        <w:rPr>
          <w:rFonts w:eastAsia="Times New Roman"/>
        </w:rPr>
        <w:lastRenderedPageBreak/>
        <w:t>Overview of the AI/ML Solution</w:t>
      </w:r>
      <w:r w:rsidR="0084124F">
        <w:rPr>
          <w:rFonts w:eastAsia="Times New Roman"/>
        </w:rPr>
        <w:t>:</w:t>
      </w:r>
    </w:p>
    <w:p w14:paraId="44B03ED2" w14:textId="1DA658EB" w:rsidR="00B540B2" w:rsidRPr="00B540B2" w:rsidRDefault="00B540B2" w:rsidP="00FB14F9">
      <w:pPr>
        <w:rPr>
          <w:rFonts w:eastAsia="Times New Roman"/>
        </w:rPr>
      </w:pPr>
      <w:r w:rsidRPr="00B540B2">
        <w:rPr>
          <w:rFonts w:eastAsia="Times New Roman"/>
        </w:rPr>
        <w:t xml:space="preserve">The proposed solution, "Credit Risk </w:t>
      </w:r>
      <w:r w:rsidR="004C65FC">
        <w:rPr>
          <w:rFonts w:eastAsia="Times New Roman"/>
        </w:rPr>
        <w:t>Predictor</w:t>
      </w:r>
      <w:r w:rsidRPr="00B540B2">
        <w:rPr>
          <w:rFonts w:eastAsia="Times New Roman"/>
        </w:rPr>
        <w:t>," is a</w:t>
      </w:r>
      <w:r w:rsidR="004C65FC">
        <w:rPr>
          <w:rFonts w:eastAsia="Times New Roman"/>
        </w:rPr>
        <w:t xml:space="preserve">n ensemble-based </w:t>
      </w:r>
      <w:r w:rsidRPr="00B540B2">
        <w:rPr>
          <w:rFonts w:eastAsia="Times New Roman"/>
        </w:rPr>
        <w:t xml:space="preserve">Machine Learning system utilizing a Random Forest Classifier. This model analyzes demographic data (age, education, </w:t>
      </w:r>
      <w:r w:rsidR="004C65FC">
        <w:rPr>
          <w:rFonts w:eastAsia="Times New Roman"/>
        </w:rPr>
        <w:t xml:space="preserve">and </w:t>
      </w:r>
      <w:r w:rsidRPr="00B540B2">
        <w:rPr>
          <w:rFonts w:eastAsia="Times New Roman"/>
        </w:rPr>
        <w:t xml:space="preserve">marriage), historical payment behavior, and bill statement history to calculate the probability of default for the upcoming month. The system </w:t>
      </w:r>
      <w:r w:rsidR="004C65FC">
        <w:rPr>
          <w:rFonts w:eastAsia="Times New Roman"/>
        </w:rPr>
        <w:t xml:space="preserve">also </w:t>
      </w:r>
      <w:r w:rsidRPr="00B540B2">
        <w:rPr>
          <w:rFonts w:eastAsia="Times New Roman"/>
        </w:rPr>
        <w:t xml:space="preserve">includes an automated preprocessing pipeline to handle data inconsistencies </w:t>
      </w:r>
      <w:r w:rsidR="004C65FC">
        <w:rPr>
          <w:rFonts w:eastAsia="Times New Roman"/>
        </w:rPr>
        <w:t xml:space="preserve">and scale features </w:t>
      </w:r>
      <w:r w:rsidRPr="00B540B2">
        <w:rPr>
          <w:rFonts w:eastAsia="Times New Roman"/>
        </w:rPr>
        <w:t>specific to this domain.</w:t>
      </w:r>
      <w:r w:rsidR="008D73E6">
        <w:rPr>
          <w:rFonts w:eastAsia="Times New Roman"/>
        </w:rPr>
        <w:t xml:space="preserve"> Finally, Randomized Search Cross-Validation is performed to determine an optimal set of hyperparameters efficiently. </w:t>
      </w:r>
    </w:p>
    <w:p w14:paraId="4447F72C" w14:textId="4DFD369A" w:rsidR="0084124F" w:rsidRDefault="00B540B2" w:rsidP="0084124F">
      <w:pPr>
        <w:pStyle w:val="Heading2"/>
        <w:rPr>
          <w:rFonts w:eastAsia="Times New Roman"/>
        </w:rPr>
      </w:pPr>
      <w:r w:rsidRPr="00B540B2">
        <w:rPr>
          <w:rFonts w:eastAsia="Times New Roman"/>
        </w:rPr>
        <w:t>Expected Outcomes</w:t>
      </w:r>
      <w:r w:rsidR="0084124F">
        <w:rPr>
          <w:rFonts w:eastAsia="Times New Roman"/>
        </w:rPr>
        <w:t>:</w:t>
      </w:r>
    </w:p>
    <w:p w14:paraId="3866CA6B" w14:textId="053DC7BE" w:rsidR="00B540B2" w:rsidRPr="00B540B2" w:rsidRDefault="00B540B2" w:rsidP="00FB14F9">
      <w:pPr>
        <w:rPr>
          <w:rFonts w:eastAsia="Times New Roman"/>
        </w:rPr>
      </w:pPr>
      <w:r w:rsidRPr="00B540B2">
        <w:rPr>
          <w:rFonts w:eastAsia="Times New Roman"/>
        </w:rPr>
        <w:t xml:space="preserve">By implementing this solution, the organization </w:t>
      </w:r>
      <w:r w:rsidR="004C65FC">
        <w:rPr>
          <w:rFonts w:eastAsia="Times New Roman"/>
        </w:rPr>
        <w:t>anticipates a reduction in</w:t>
      </w:r>
      <w:r w:rsidRPr="00B540B2">
        <w:rPr>
          <w:rFonts w:eastAsia="Times New Roman"/>
        </w:rPr>
        <w:t xml:space="preserve"> </w:t>
      </w:r>
      <w:r w:rsidR="004C65FC">
        <w:rPr>
          <w:rFonts w:eastAsia="Times New Roman"/>
        </w:rPr>
        <w:t xml:space="preserve">financial </w:t>
      </w:r>
      <w:r w:rsidRPr="00B540B2">
        <w:rPr>
          <w:rFonts w:eastAsia="Times New Roman"/>
        </w:rPr>
        <w:t xml:space="preserve">losses by accurately identifying high-risk accounts early. </w:t>
      </w:r>
      <w:r w:rsidR="008D73E6">
        <w:rPr>
          <w:rFonts w:eastAsia="Times New Roman"/>
        </w:rPr>
        <w:t>The proposed solution will provide a probability score ranging from 0 to 100, indicating the level of default risk associated with the potential borrower. Risk officers can then set</w:t>
      </w:r>
      <w:r w:rsidR="004C65FC">
        <w:rPr>
          <w:rFonts w:eastAsia="Times New Roman"/>
        </w:rPr>
        <w:t xml:space="preserve"> </w:t>
      </w:r>
      <w:r w:rsidR="008D73E6">
        <w:rPr>
          <w:rFonts w:eastAsia="Times New Roman"/>
        </w:rPr>
        <w:t xml:space="preserve">reduced </w:t>
      </w:r>
      <w:r w:rsidR="004C65FC">
        <w:rPr>
          <w:rFonts w:eastAsia="Times New Roman"/>
        </w:rPr>
        <w:t xml:space="preserve">credit </w:t>
      </w:r>
      <w:r w:rsidR="008D73E6">
        <w:rPr>
          <w:rFonts w:eastAsia="Times New Roman"/>
        </w:rPr>
        <w:t>limits or higher interest rates</w:t>
      </w:r>
      <w:r w:rsidR="004C65FC">
        <w:rPr>
          <w:rFonts w:eastAsia="Times New Roman"/>
        </w:rPr>
        <w:t xml:space="preserve"> </w:t>
      </w:r>
      <w:r w:rsidR="008D73E6">
        <w:rPr>
          <w:rFonts w:eastAsia="Times New Roman"/>
        </w:rPr>
        <w:t xml:space="preserve">for these high-risk borrowers. </w:t>
      </w:r>
      <w:r w:rsidRPr="00B540B2">
        <w:rPr>
          <w:rFonts w:eastAsia="Times New Roman"/>
        </w:rPr>
        <w:t xml:space="preserve">Furthermore, the automated nature of the model will </w:t>
      </w:r>
      <w:r w:rsidR="004C65FC">
        <w:rPr>
          <w:rFonts w:eastAsia="Times New Roman"/>
        </w:rPr>
        <w:t>reduce th</w:t>
      </w:r>
      <w:r w:rsidRPr="00B540B2">
        <w:rPr>
          <w:rFonts w:eastAsia="Times New Roman"/>
        </w:rPr>
        <w:t>e</w:t>
      </w:r>
      <w:r w:rsidR="004C65FC">
        <w:rPr>
          <w:rFonts w:eastAsia="Times New Roman"/>
        </w:rPr>
        <w:t xml:space="preserve"> time spent on manual reviews</w:t>
      </w:r>
      <w:r w:rsidRPr="00B540B2">
        <w:rPr>
          <w:rFonts w:eastAsia="Times New Roman"/>
        </w:rPr>
        <w:t xml:space="preserve">, allowing risk officers to focus </w:t>
      </w:r>
      <w:r w:rsidR="004C65FC">
        <w:rPr>
          <w:rFonts w:eastAsia="Times New Roman"/>
        </w:rPr>
        <w:t>sole</w:t>
      </w:r>
      <w:r w:rsidRPr="00B540B2">
        <w:rPr>
          <w:rFonts w:eastAsia="Times New Roman"/>
        </w:rPr>
        <w:t>ly on borderline cases, thereby increasing operational efficiency</w:t>
      </w:r>
      <w:r w:rsidR="008D73E6">
        <w:rPr>
          <w:rFonts w:eastAsia="Times New Roman"/>
        </w:rPr>
        <w:t xml:space="preserve">. </w:t>
      </w:r>
      <w:r w:rsidR="004C65FC">
        <w:rPr>
          <w:rFonts w:eastAsia="Times New Roman"/>
        </w:rPr>
        <w:t xml:space="preserve"> </w:t>
      </w:r>
    </w:p>
    <w:p w14:paraId="5A703353" w14:textId="1BA836C3" w:rsidR="00B540B2" w:rsidRPr="00B540B2" w:rsidRDefault="00406FC1" w:rsidP="0084124F">
      <w:pPr>
        <w:pStyle w:val="Heading1"/>
        <w:rPr>
          <w:rFonts w:eastAsia="Times New Roman"/>
        </w:rPr>
      </w:pPr>
      <w:r>
        <w:rPr>
          <w:rFonts w:eastAsia="Times New Roman"/>
        </w:rPr>
        <w:t>II</w:t>
      </w:r>
      <w:commentRangeStart w:id="1"/>
      <w:r w:rsidR="00B540B2" w:rsidRPr="00B540B2">
        <w:rPr>
          <w:rFonts w:eastAsia="Times New Roman"/>
        </w:rPr>
        <w:t>. Project Proposal Overview</w:t>
      </w:r>
      <w:commentRangeEnd w:id="1"/>
      <w:r w:rsidR="0084124F">
        <w:rPr>
          <w:rStyle w:val="CommentReference"/>
          <w:rFonts w:asciiTheme="minorHAnsi" w:eastAsiaTheme="minorEastAsia" w:hAnsiTheme="minorHAnsi" w:cstheme="minorBidi"/>
          <w:b w:val="0"/>
          <w:bCs w:val="0"/>
          <w:color w:val="auto"/>
        </w:rPr>
        <w:commentReference w:id="1"/>
      </w:r>
    </w:p>
    <w:p w14:paraId="21223AED" w14:textId="5F5EBFC2" w:rsidR="00022114" w:rsidRDefault="00B540B2" w:rsidP="00B540B2">
      <w:pPr>
        <w:spacing w:before="100" w:beforeAutospacing="1" w:after="100" w:afterAutospacing="1" w:line="240" w:lineRule="auto"/>
        <w:rPr>
          <w:rFonts w:ascii="Times New Roman" w:eastAsia="Times New Roman" w:hAnsi="Times New Roman" w:cs="Times New Roman"/>
        </w:rPr>
      </w:pPr>
      <w:r w:rsidRPr="00B540B2">
        <w:rPr>
          <w:rStyle w:val="Heading2Char"/>
        </w:rPr>
        <w:t>Real-World Business Proble</w:t>
      </w:r>
      <w:r w:rsidR="00022114">
        <w:rPr>
          <w:rStyle w:val="Heading2Char"/>
        </w:rPr>
        <w:t>m:</w:t>
      </w:r>
      <w:r w:rsidRPr="00B540B2">
        <w:rPr>
          <w:rFonts w:ascii="Times New Roman" w:eastAsia="Times New Roman" w:hAnsi="Times New Roman" w:cs="Times New Roman"/>
        </w:rPr>
        <w:t xml:space="preserve"> </w:t>
      </w:r>
    </w:p>
    <w:p w14:paraId="1D6DE9CC" w14:textId="699FF96E" w:rsidR="00B540B2" w:rsidRPr="00B540B2" w:rsidRDefault="001928E2" w:rsidP="001928E2">
      <w:pPr>
        <w:rPr>
          <w:rFonts w:eastAsia="Times New Roman"/>
        </w:rPr>
      </w:pPr>
      <w:r>
        <w:rPr>
          <w:rFonts w:eastAsia="Times New Roman"/>
        </w:rPr>
        <w:t>According to a 2013 report of the debt collection industry by the Federal Trade Commission (FTC), “b</w:t>
      </w:r>
      <w:r w:rsidRPr="001928E2">
        <w:rPr>
          <w:rFonts w:eastAsia="Times New Roman"/>
        </w:rPr>
        <w:t>uyers paid an average of 4.0 cents per dollar of debt face value</w:t>
      </w:r>
      <w:r>
        <w:rPr>
          <w:rFonts w:eastAsia="Times New Roman"/>
        </w:rPr>
        <w:t xml:space="preserve">”. </w:t>
      </w:r>
      <w:r w:rsidRPr="00BD5F89">
        <w:rPr>
          <w:rFonts w:eastAsia="Times New Roman"/>
          <w:b/>
          <w:bCs/>
        </w:rPr>
        <w:t xml:space="preserve">This means that for every </w:t>
      </w:r>
      <w:r w:rsidR="00847A86" w:rsidRPr="00BD5F89">
        <w:rPr>
          <w:rFonts w:eastAsia="Times New Roman"/>
          <w:b/>
          <w:bCs/>
        </w:rPr>
        <w:t>$1 million of credit card debt</w:t>
      </w:r>
      <w:r w:rsidR="00BD5F89" w:rsidRPr="00BD5F89">
        <w:rPr>
          <w:rFonts w:eastAsia="Times New Roman"/>
          <w:b/>
          <w:bCs/>
        </w:rPr>
        <w:t xml:space="preserve"> defaulted</w:t>
      </w:r>
      <w:r w:rsidR="00847A86" w:rsidRPr="00BD5F89">
        <w:rPr>
          <w:rFonts w:eastAsia="Times New Roman"/>
          <w:b/>
          <w:bCs/>
        </w:rPr>
        <w:t>, lenders are expected to recover only around $40,000.</w:t>
      </w:r>
      <w:r w:rsidR="00847A86">
        <w:rPr>
          <w:rFonts w:eastAsia="Times New Roman"/>
        </w:rPr>
        <w:t xml:space="preserve"> Such </w:t>
      </w:r>
      <w:r w:rsidR="00BD5F89">
        <w:rPr>
          <w:rFonts w:eastAsia="Times New Roman"/>
        </w:rPr>
        <w:t xml:space="preserve">significant </w:t>
      </w:r>
      <w:r w:rsidR="00847A86">
        <w:rPr>
          <w:rFonts w:eastAsia="Times New Roman"/>
        </w:rPr>
        <w:t xml:space="preserve">losses underscore the importance of accurately assessing credit risk within the credit industry, particularly </w:t>
      </w:r>
      <w:r w:rsidR="00BD5F89">
        <w:rPr>
          <w:rFonts w:eastAsia="Times New Roman"/>
        </w:rPr>
        <w:t>in light of</w:t>
      </w:r>
      <w:r w:rsidR="00847A86">
        <w:rPr>
          <w:rFonts w:eastAsia="Times New Roman"/>
        </w:rPr>
        <w:t xml:space="preserve"> rapidly growing credit balances. </w:t>
      </w:r>
    </w:p>
    <w:p w14:paraId="7CE6141C" w14:textId="6F90FB18" w:rsidR="00B540B2" w:rsidRDefault="00B540B2" w:rsidP="00847A86">
      <w:pPr>
        <w:rPr>
          <w:rFonts w:eastAsia="Times New Roman"/>
        </w:rPr>
      </w:pPr>
      <w:r w:rsidRPr="00B540B2">
        <w:rPr>
          <w:rFonts w:eastAsia="Times New Roman"/>
        </w:rPr>
        <w:t>Traditional statistical methods often assume linear relationships</w:t>
      </w:r>
      <w:r w:rsidR="00BD5F89">
        <w:rPr>
          <w:rFonts w:eastAsia="Times New Roman"/>
        </w:rPr>
        <w:t xml:space="preserve"> between variables</w:t>
      </w:r>
      <w:r w:rsidRPr="00B540B2">
        <w:rPr>
          <w:rFonts w:eastAsia="Times New Roman"/>
        </w:rPr>
        <w:t xml:space="preserve">. However, human financial behavior is non-linear. The proposed Random Forest </w:t>
      </w:r>
      <w:r w:rsidR="00BD5F89">
        <w:rPr>
          <w:rFonts w:eastAsia="Times New Roman"/>
        </w:rPr>
        <w:t>model</w:t>
      </w:r>
      <w:r w:rsidRPr="00B540B2">
        <w:rPr>
          <w:rFonts w:eastAsia="Times New Roman"/>
        </w:rPr>
        <w:t xml:space="preserve"> is </w:t>
      </w:r>
      <w:r w:rsidR="00BD5F89">
        <w:rPr>
          <w:rFonts w:eastAsia="Times New Roman"/>
        </w:rPr>
        <w:t xml:space="preserve">an </w:t>
      </w:r>
      <w:r w:rsidRPr="00B540B2">
        <w:rPr>
          <w:rFonts w:eastAsia="Times New Roman"/>
        </w:rPr>
        <w:t xml:space="preserve">optimal </w:t>
      </w:r>
      <w:r w:rsidR="00BD5F89">
        <w:rPr>
          <w:rFonts w:eastAsia="Times New Roman"/>
        </w:rPr>
        <w:t xml:space="preserve">solution </w:t>
      </w:r>
      <w:r w:rsidRPr="00B540B2">
        <w:rPr>
          <w:rFonts w:eastAsia="Times New Roman"/>
        </w:rPr>
        <w:t xml:space="preserve">because it </w:t>
      </w:r>
      <w:r w:rsidR="00BD5F89">
        <w:rPr>
          <w:rFonts w:eastAsia="Times New Roman"/>
        </w:rPr>
        <w:t>performs well with</w:t>
      </w:r>
      <w:r w:rsidRPr="00B540B2">
        <w:rPr>
          <w:rFonts w:eastAsia="Times New Roman"/>
        </w:rPr>
        <w:t xml:space="preserve"> non-linear </w:t>
      </w:r>
      <w:r w:rsidR="00BD5F89">
        <w:rPr>
          <w:rFonts w:eastAsia="Times New Roman"/>
        </w:rPr>
        <w:t>relationships</w:t>
      </w:r>
      <w:r w:rsidRPr="00B540B2">
        <w:rPr>
          <w:rFonts w:eastAsia="Times New Roman"/>
        </w:rPr>
        <w:t xml:space="preserve"> between </w:t>
      </w:r>
      <w:r w:rsidR="00BD5F89">
        <w:rPr>
          <w:rFonts w:eastAsia="Times New Roman"/>
        </w:rPr>
        <w:t xml:space="preserve">large </w:t>
      </w:r>
      <w:r w:rsidRPr="00B540B2">
        <w:rPr>
          <w:rFonts w:eastAsia="Times New Roman"/>
        </w:rPr>
        <w:t>feature</w:t>
      </w:r>
      <w:r w:rsidR="00BD5F89">
        <w:rPr>
          <w:rFonts w:eastAsia="Times New Roman"/>
        </w:rPr>
        <w:t xml:space="preserve"> sets</w:t>
      </w:r>
      <w:r w:rsidRPr="00B540B2">
        <w:rPr>
          <w:rFonts w:eastAsia="Times New Roman"/>
        </w:rPr>
        <w:t xml:space="preserve"> </w:t>
      </w:r>
      <w:r w:rsidR="00BD5F89">
        <w:rPr>
          <w:rFonts w:eastAsia="Times New Roman"/>
        </w:rPr>
        <w:t xml:space="preserve">and can be further optimized to prevent overfitting. </w:t>
      </w:r>
    </w:p>
    <w:p w14:paraId="7612C317" w14:textId="77777777" w:rsidR="00BD5F89" w:rsidRPr="00B540B2" w:rsidRDefault="00BD5F89" w:rsidP="00847A86">
      <w:pPr>
        <w:rPr>
          <w:rFonts w:eastAsia="Times New Roman"/>
        </w:rPr>
      </w:pPr>
    </w:p>
    <w:p w14:paraId="637A90C0" w14:textId="265E5D91" w:rsidR="00BD5F89" w:rsidRDefault="00B540B2" w:rsidP="00C61626">
      <w:pPr>
        <w:pStyle w:val="Heading2"/>
      </w:pPr>
      <w:r w:rsidRPr="00022114">
        <w:t>Target Customers</w:t>
      </w:r>
      <w:r w:rsidR="00022114">
        <w:t>:</w:t>
      </w:r>
    </w:p>
    <w:p w14:paraId="2E58E62D" w14:textId="782B6AFA" w:rsidR="00BD5F89" w:rsidRPr="00BD5F89" w:rsidRDefault="00BD5F89" w:rsidP="00BD5F89">
      <w:r>
        <w:t>The target customers for this solution are internal teams</w:t>
      </w:r>
      <w:r w:rsidR="00C61626">
        <w:t>,</w:t>
      </w:r>
      <w:r>
        <w:t xml:space="preserve"> including Risk Management and </w:t>
      </w:r>
      <w:r w:rsidR="00C61626">
        <w:t xml:space="preserve">Credit Underwriters. These customers require a reliable and easy-to-understand report to support their decision-making process for credit approvals. </w:t>
      </w:r>
    </w:p>
    <w:p w14:paraId="68605A0E" w14:textId="783AFD05" w:rsidR="00B540B2" w:rsidRPr="00B540B2" w:rsidRDefault="00B540B2" w:rsidP="00BD5F89">
      <w:pPr>
        <w:rPr>
          <w:rFonts w:eastAsia="Times New Roman"/>
        </w:rPr>
      </w:pPr>
      <w:r w:rsidRPr="00B540B2">
        <w:rPr>
          <w:rFonts w:eastAsia="Times New Roman"/>
        </w:rPr>
        <w:t>T</w:t>
      </w:r>
      <w:r w:rsidR="00C61626">
        <w:rPr>
          <w:rFonts w:eastAsia="Times New Roman"/>
        </w:rPr>
        <w:t xml:space="preserve">he model will </w:t>
      </w:r>
      <w:r w:rsidRPr="00B540B2">
        <w:rPr>
          <w:rFonts w:eastAsia="Times New Roman"/>
        </w:rPr>
        <w:t xml:space="preserve">provide </w:t>
      </w:r>
      <w:r w:rsidR="00C61626">
        <w:rPr>
          <w:rFonts w:eastAsia="Times New Roman"/>
        </w:rPr>
        <w:t xml:space="preserve">internal teams with </w:t>
      </w:r>
      <w:r w:rsidRPr="00B540B2">
        <w:rPr>
          <w:rFonts w:eastAsia="Times New Roman"/>
        </w:rPr>
        <w:t xml:space="preserve">a </w:t>
      </w:r>
      <w:r w:rsidR="00C61626">
        <w:rPr>
          <w:rFonts w:eastAsia="Times New Roman"/>
        </w:rPr>
        <w:t>p</w:t>
      </w:r>
      <w:r w:rsidRPr="00B540B2">
        <w:rPr>
          <w:rFonts w:eastAsia="Times New Roman"/>
        </w:rPr>
        <w:t xml:space="preserve">robability </w:t>
      </w:r>
      <w:r w:rsidR="00C61626">
        <w:rPr>
          <w:rFonts w:eastAsia="Times New Roman"/>
        </w:rPr>
        <w:t xml:space="preserve">of default score ranging from 0 to 100 </w:t>
      </w:r>
      <w:r w:rsidRPr="00B540B2">
        <w:rPr>
          <w:rFonts w:eastAsia="Times New Roman"/>
        </w:rPr>
        <w:t xml:space="preserve">and </w:t>
      </w:r>
      <w:r w:rsidR="00C61626">
        <w:rPr>
          <w:rFonts w:eastAsia="Times New Roman"/>
        </w:rPr>
        <w:t xml:space="preserve">a </w:t>
      </w:r>
      <w:r w:rsidRPr="00B540B2">
        <w:rPr>
          <w:rFonts w:eastAsia="Times New Roman"/>
        </w:rPr>
        <w:t xml:space="preserve">feature importance ranking, </w:t>
      </w:r>
      <w:r w:rsidR="00C61626">
        <w:rPr>
          <w:rFonts w:eastAsia="Times New Roman"/>
        </w:rPr>
        <w:t>enabl</w:t>
      </w:r>
      <w:r w:rsidRPr="00B540B2">
        <w:rPr>
          <w:rFonts w:eastAsia="Times New Roman"/>
        </w:rPr>
        <w:t xml:space="preserve">ing underwriters </w:t>
      </w:r>
      <w:r w:rsidR="00C61626">
        <w:rPr>
          <w:rFonts w:eastAsia="Times New Roman"/>
        </w:rPr>
        <w:t xml:space="preserve">to understand the </w:t>
      </w:r>
      <w:r w:rsidR="00DE497E">
        <w:rPr>
          <w:rFonts w:eastAsia="Times New Roman"/>
        </w:rPr>
        <w:t>confidence</w:t>
      </w:r>
      <w:r w:rsidRPr="00B540B2">
        <w:rPr>
          <w:rFonts w:eastAsia="Times New Roman"/>
        </w:rPr>
        <w:t xml:space="preserve"> </w:t>
      </w:r>
      <w:r w:rsidR="00DE497E">
        <w:rPr>
          <w:rFonts w:eastAsia="Times New Roman"/>
        </w:rPr>
        <w:t>of</w:t>
      </w:r>
      <w:r w:rsidRPr="00B540B2">
        <w:rPr>
          <w:rFonts w:eastAsia="Times New Roman"/>
        </w:rPr>
        <w:t xml:space="preserve"> the prediction.</w:t>
      </w:r>
    </w:p>
    <w:p w14:paraId="536BAE11" w14:textId="08DEA8F4" w:rsidR="00B540B2" w:rsidRDefault="00B540B2" w:rsidP="00022114">
      <w:pPr>
        <w:pStyle w:val="Heading2"/>
        <w:rPr>
          <w:rFonts w:eastAsia="Times New Roman"/>
        </w:rPr>
      </w:pPr>
      <w:r w:rsidRPr="00B540B2">
        <w:rPr>
          <w:rFonts w:eastAsia="Times New Roman"/>
        </w:rPr>
        <w:lastRenderedPageBreak/>
        <w:t>Stakeholders</w:t>
      </w:r>
      <w:r w:rsidR="00022114">
        <w:rPr>
          <w:rFonts w:eastAsia="Times New Roman"/>
        </w:rPr>
        <w:t>:</w:t>
      </w:r>
    </w:p>
    <w:p w14:paraId="2F47F4C8" w14:textId="53493C66" w:rsidR="00C61626" w:rsidRDefault="00C61626" w:rsidP="00C61626">
      <w:r>
        <w:t>The project stakeholders are the following groups:</w:t>
      </w:r>
    </w:p>
    <w:p w14:paraId="5D64A029" w14:textId="586D7715" w:rsidR="00C61626" w:rsidRPr="00C61626" w:rsidRDefault="00C61626" w:rsidP="00C61626">
      <w:pPr>
        <w:pStyle w:val="ListParagraph"/>
        <w:numPr>
          <w:ilvl w:val="0"/>
          <w:numId w:val="26"/>
        </w:numPr>
      </w:pPr>
      <w:r>
        <w:t xml:space="preserve">The </w:t>
      </w:r>
      <w:r w:rsidR="00AC563A">
        <w:t>B</w:t>
      </w:r>
      <w:r>
        <w:t xml:space="preserve">ank’s Vice Presidents and Managing Directors who are most concerned with increasing profitability and minimizing losses. </w:t>
      </w:r>
      <w:r w:rsidR="003B1903">
        <w:t xml:space="preserve">This solution aims to minimize losses by accurately predicting which customers are at a high likelihood of defaulting. </w:t>
      </w:r>
    </w:p>
    <w:p w14:paraId="097D7A9F" w14:textId="51B4E060" w:rsidR="00B540B2" w:rsidRDefault="00C61626" w:rsidP="00C61626">
      <w:pPr>
        <w:pStyle w:val="ListParagraph"/>
        <w:numPr>
          <w:ilvl w:val="0"/>
          <w:numId w:val="26"/>
        </w:numPr>
        <w:rPr>
          <w:rFonts w:eastAsia="Times New Roman"/>
        </w:rPr>
      </w:pPr>
      <w:r w:rsidRPr="00C61626">
        <w:rPr>
          <w:rFonts w:eastAsia="Times New Roman"/>
        </w:rPr>
        <w:t>IT &amp; Systems Teams</w:t>
      </w:r>
      <w:r>
        <w:rPr>
          <w:rFonts w:eastAsia="Times New Roman"/>
        </w:rPr>
        <w:t>,</w:t>
      </w:r>
      <w:r w:rsidR="00B540B2" w:rsidRPr="00C61626">
        <w:rPr>
          <w:rFonts w:eastAsia="Times New Roman"/>
        </w:rPr>
        <w:t xml:space="preserve"> </w:t>
      </w:r>
      <w:r>
        <w:rPr>
          <w:rFonts w:eastAsia="Times New Roman"/>
        </w:rPr>
        <w:t>who are responsible for the development, implementation, and integration of the proposed solution.</w:t>
      </w:r>
      <w:r w:rsidR="003B1903">
        <w:rPr>
          <w:rFonts w:eastAsia="Times New Roman"/>
        </w:rPr>
        <w:t xml:space="preserve"> </w:t>
      </w:r>
    </w:p>
    <w:p w14:paraId="112B5339" w14:textId="02A4DDAF" w:rsidR="00C61626" w:rsidRPr="00C61626" w:rsidRDefault="00C61626" w:rsidP="00C61626">
      <w:pPr>
        <w:pStyle w:val="ListParagraph"/>
        <w:numPr>
          <w:ilvl w:val="0"/>
          <w:numId w:val="26"/>
        </w:numPr>
        <w:rPr>
          <w:rFonts w:eastAsia="Times New Roman"/>
        </w:rPr>
      </w:pPr>
      <w:r>
        <w:rPr>
          <w:rFonts w:eastAsia="Times New Roman"/>
        </w:rPr>
        <w:t>Compliance &amp; Legal teams who are concerned with adhering to industry regulations</w:t>
      </w:r>
      <w:r w:rsidR="003B1903">
        <w:rPr>
          <w:rFonts w:eastAsia="Times New Roman"/>
        </w:rPr>
        <w:t>,</w:t>
      </w:r>
      <w:r>
        <w:rPr>
          <w:rFonts w:eastAsia="Times New Roman"/>
        </w:rPr>
        <w:t xml:space="preserve"> including privacy and </w:t>
      </w:r>
      <w:r w:rsidR="003B1903">
        <w:rPr>
          <w:rFonts w:eastAsia="Times New Roman"/>
        </w:rPr>
        <w:t xml:space="preserve">fairness. The proposed solution will ensure all data is anonymized and classes within the datasets are balanced to </w:t>
      </w:r>
      <w:r w:rsidR="0081479E">
        <w:rPr>
          <w:rFonts w:eastAsia="Times New Roman"/>
        </w:rPr>
        <w:t>reduce</w:t>
      </w:r>
      <w:r w:rsidR="003B1903">
        <w:rPr>
          <w:rFonts w:eastAsia="Times New Roman"/>
        </w:rPr>
        <w:t xml:space="preserve"> biases. </w:t>
      </w:r>
    </w:p>
    <w:p w14:paraId="7F57F233" w14:textId="7A8A67DB" w:rsidR="00B540B2" w:rsidRDefault="00B540B2" w:rsidP="00022114">
      <w:pPr>
        <w:pStyle w:val="Heading2"/>
        <w:rPr>
          <w:rFonts w:eastAsia="Times New Roman"/>
        </w:rPr>
      </w:pPr>
      <w:r w:rsidRPr="00B540B2">
        <w:rPr>
          <w:rFonts w:eastAsia="Times New Roman"/>
        </w:rPr>
        <w:t>Gap Analysis</w:t>
      </w:r>
      <w:r w:rsidR="00022114">
        <w:rPr>
          <w:rFonts w:eastAsia="Times New Roman"/>
        </w:rPr>
        <w:t>:</w:t>
      </w:r>
    </w:p>
    <w:p w14:paraId="1473D659" w14:textId="08392D3F" w:rsidR="00AC563A" w:rsidRDefault="00AC563A" w:rsidP="00BD5F89">
      <w:r>
        <w:t xml:space="preserve">The current credit underwriting process is manual, time-consuming, and has been shown to be inaccurate in determining which customers are likely to default. The organization needs a more robust and automated process for </w:t>
      </w:r>
      <w:r w:rsidR="00FC29FD">
        <w:t>assessing</w:t>
      </w:r>
      <w:r>
        <w:t xml:space="preserve"> </w:t>
      </w:r>
      <w:r w:rsidR="00FC29FD">
        <w:t>credit default risk</w:t>
      </w:r>
      <w:r>
        <w:t xml:space="preserve">. The ML model proposed fills this gap by quickly providing underwriters with a predicted probability score for credit default and feature importances to assist with credit card approvals. </w:t>
      </w:r>
    </w:p>
    <w:p w14:paraId="5D92D8C1" w14:textId="4EFBF2D5" w:rsidR="00B540B2" w:rsidRPr="00B540B2" w:rsidRDefault="00B540B2" w:rsidP="00022114">
      <w:pPr>
        <w:pStyle w:val="Heading2"/>
        <w:rPr>
          <w:rFonts w:eastAsia="Times New Roman"/>
        </w:rPr>
      </w:pPr>
      <w:r w:rsidRPr="00B540B2">
        <w:rPr>
          <w:rFonts w:eastAsia="Times New Roman"/>
        </w:rPr>
        <w:t>Goals</w:t>
      </w:r>
      <w:r w:rsidR="00022114">
        <w:rPr>
          <w:rFonts w:eastAsia="Times New Roman"/>
        </w:rPr>
        <w:t>:</w:t>
      </w:r>
    </w:p>
    <w:p w14:paraId="65925028" w14:textId="3A4D12FD" w:rsidR="00B540B2" w:rsidRPr="00AC563A" w:rsidRDefault="00B540B2" w:rsidP="00AC563A">
      <w:pPr>
        <w:pStyle w:val="ListParagraph"/>
        <w:numPr>
          <w:ilvl w:val="0"/>
          <w:numId w:val="27"/>
        </w:numPr>
        <w:rPr>
          <w:rFonts w:eastAsia="Times New Roman"/>
        </w:rPr>
      </w:pPr>
      <w:r w:rsidRPr="00AC563A">
        <w:rPr>
          <w:rFonts w:eastAsia="Times New Roman"/>
        </w:rPr>
        <w:t>Achieve a Recall score of at least 0.60 for the "Default" class during validation, ensuring 60% of potential defaulters</w:t>
      </w:r>
      <w:r w:rsidR="006A5DC9">
        <w:rPr>
          <w:rFonts w:eastAsia="Times New Roman"/>
        </w:rPr>
        <w:t xml:space="preserve"> are captured</w:t>
      </w:r>
      <w:r w:rsidRPr="00AC563A">
        <w:rPr>
          <w:rFonts w:eastAsia="Times New Roman"/>
        </w:rPr>
        <w:t>.</w:t>
      </w:r>
    </w:p>
    <w:p w14:paraId="391A0BE3" w14:textId="67631558" w:rsidR="00B540B2" w:rsidRPr="00AC563A" w:rsidRDefault="00B540B2" w:rsidP="00AC563A">
      <w:pPr>
        <w:pStyle w:val="ListParagraph"/>
        <w:numPr>
          <w:ilvl w:val="0"/>
          <w:numId w:val="27"/>
        </w:numPr>
        <w:rPr>
          <w:rFonts w:eastAsia="Times New Roman"/>
        </w:rPr>
      </w:pPr>
      <w:r w:rsidRPr="00AC563A">
        <w:rPr>
          <w:rFonts w:eastAsia="Times New Roman"/>
        </w:rPr>
        <w:t xml:space="preserve">Reduce the </w:t>
      </w:r>
      <w:r w:rsidR="00B01191">
        <w:rPr>
          <w:rFonts w:eastAsia="Times New Roman"/>
        </w:rPr>
        <w:t>processing time</w:t>
      </w:r>
      <w:r w:rsidRPr="00AC563A">
        <w:rPr>
          <w:rFonts w:eastAsia="Times New Roman"/>
        </w:rPr>
        <w:t xml:space="preserve"> for credit line increase requests by 30% </w:t>
      </w:r>
      <w:r w:rsidR="009E3762">
        <w:rPr>
          <w:rFonts w:eastAsia="Times New Roman"/>
        </w:rPr>
        <w:t>by utilizing</w:t>
      </w:r>
      <w:r w:rsidR="00B01191">
        <w:rPr>
          <w:rFonts w:eastAsia="Times New Roman"/>
        </w:rPr>
        <w:t xml:space="preserve"> </w:t>
      </w:r>
      <w:r w:rsidRPr="00AC563A">
        <w:rPr>
          <w:rFonts w:eastAsia="Times New Roman"/>
        </w:rPr>
        <w:t>automated risk scoring.</w:t>
      </w:r>
    </w:p>
    <w:p w14:paraId="7B41FAFF" w14:textId="52D557DF" w:rsidR="00AC563A" w:rsidRPr="00E50E27" w:rsidRDefault="00B540B2" w:rsidP="00E50E27">
      <w:pPr>
        <w:pStyle w:val="Heading2"/>
        <w:rPr>
          <w:rFonts w:eastAsia="Times New Roman"/>
        </w:rPr>
      </w:pPr>
      <w:r w:rsidRPr="00B540B2">
        <w:rPr>
          <w:rFonts w:eastAsia="Times New Roman"/>
        </w:rPr>
        <w:t>Literature Review</w:t>
      </w:r>
      <w:r w:rsidR="00022114">
        <w:rPr>
          <w:rFonts w:eastAsia="Times New Roman"/>
        </w:rPr>
        <w:t>:</w:t>
      </w:r>
      <w:r w:rsidRPr="00B540B2">
        <w:rPr>
          <w:rFonts w:eastAsia="Times New Roman"/>
        </w:rPr>
        <w:t xml:space="preserve"> </w:t>
      </w:r>
    </w:p>
    <w:p w14:paraId="3350B5A2" w14:textId="68072019" w:rsidR="00E50E27" w:rsidRDefault="00E50E27" w:rsidP="00AC563A">
      <w:r>
        <w:t xml:space="preserve">The following studies have addressed credit risk predictions using modern machine learning algorithms: </w:t>
      </w:r>
    </w:p>
    <w:p w14:paraId="33035823" w14:textId="77777777" w:rsidR="00B41AAC" w:rsidRPr="00B41AAC" w:rsidRDefault="00E50E27" w:rsidP="00B41AAC">
      <w:pPr>
        <w:pStyle w:val="ListParagraph"/>
        <w:numPr>
          <w:ilvl w:val="0"/>
          <w:numId w:val="29"/>
        </w:numPr>
        <w:rPr>
          <w:rFonts w:eastAsia="Times New Roman"/>
          <w:color w:val="000000" w:themeColor="text1"/>
        </w:rPr>
      </w:pPr>
      <w:r w:rsidRPr="00B41AAC">
        <w:rPr>
          <w:color w:val="000000" w:themeColor="text1"/>
        </w:rPr>
        <w:t xml:space="preserve">Yeh, I-Cheng., &amp; Lien, C. (2009). </w:t>
      </w:r>
      <w:r w:rsidRPr="00907AD7">
        <w:rPr>
          <w:i/>
          <w:iCs/>
          <w:color w:val="000000" w:themeColor="text1"/>
        </w:rPr>
        <w:t>The comparisons of data mining techniques for the predictive accuracy of probability of default of credit card clients.</w:t>
      </w:r>
      <w:r w:rsidRPr="00B41AAC">
        <w:rPr>
          <w:rFonts w:eastAsia="Times New Roman"/>
          <w:color w:val="000000" w:themeColor="text1"/>
        </w:rPr>
        <w:t xml:space="preserve"> </w:t>
      </w:r>
    </w:p>
    <w:p w14:paraId="54BE3258" w14:textId="16DCE329" w:rsidR="00E50E27" w:rsidRPr="00B41AAC" w:rsidRDefault="00E50E27" w:rsidP="00B41AAC">
      <w:pPr>
        <w:pStyle w:val="ListParagraph"/>
        <w:numPr>
          <w:ilvl w:val="1"/>
          <w:numId w:val="29"/>
        </w:numPr>
        <w:rPr>
          <w:rFonts w:eastAsia="Times New Roman"/>
          <w:color w:val="000000" w:themeColor="text1"/>
        </w:rPr>
      </w:pPr>
      <w:r w:rsidRPr="00B41AAC">
        <w:rPr>
          <w:rFonts w:eastAsia="Times New Roman"/>
          <w:color w:val="000000" w:themeColor="text1"/>
        </w:rPr>
        <w:t xml:space="preserve">This is the original study performed using the 2005 </w:t>
      </w:r>
      <w:r w:rsidR="00B41AAC" w:rsidRPr="00B41AAC">
        <w:rPr>
          <w:rFonts w:eastAsia="Times New Roman"/>
          <w:color w:val="000000" w:themeColor="text1"/>
        </w:rPr>
        <w:t xml:space="preserve">Taiwan payment dataset, and showed that artificial neural networks (ANN) were the most effective data mining technique of the six methods chosen. </w:t>
      </w:r>
    </w:p>
    <w:p w14:paraId="1F86BB05" w14:textId="77777777" w:rsidR="00B41AAC" w:rsidRDefault="00E50E27" w:rsidP="00B41AAC">
      <w:pPr>
        <w:pStyle w:val="ListParagraph"/>
        <w:numPr>
          <w:ilvl w:val="0"/>
          <w:numId w:val="29"/>
        </w:numPr>
        <w:rPr>
          <w:rFonts w:eastAsia="Times New Roman"/>
          <w:i/>
          <w:iCs/>
        </w:rPr>
      </w:pPr>
      <w:r w:rsidRPr="00B41AAC">
        <w:rPr>
          <w:rFonts w:eastAsia="Times New Roman"/>
        </w:rPr>
        <w:t xml:space="preserve">Subasi, A., &amp; </w:t>
      </w:r>
      <w:proofErr w:type="spellStart"/>
      <w:r w:rsidRPr="00B41AAC">
        <w:rPr>
          <w:rFonts w:eastAsia="Times New Roman"/>
        </w:rPr>
        <w:t>Cankurt</w:t>
      </w:r>
      <w:proofErr w:type="spellEnd"/>
      <w:r w:rsidRPr="00B41AAC">
        <w:rPr>
          <w:rFonts w:eastAsia="Times New Roman"/>
        </w:rPr>
        <w:t xml:space="preserve">, S. (2019, June 1). </w:t>
      </w:r>
      <w:r w:rsidRPr="00B41AAC">
        <w:rPr>
          <w:rFonts w:eastAsia="Times New Roman"/>
          <w:i/>
          <w:iCs/>
        </w:rPr>
        <w:t>Prediction of default payment of credit card clients using Data Mining Techniques.</w:t>
      </w:r>
    </w:p>
    <w:p w14:paraId="4353BE38" w14:textId="2B0FFDC2" w:rsidR="00B41AAC" w:rsidRPr="00FC29FD" w:rsidRDefault="00B41AAC" w:rsidP="00B41AAC">
      <w:pPr>
        <w:pStyle w:val="ListParagraph"/>
        <w:numPr>
          <w:ilvl w:val="1"/>
          <w:numId w:val="29"/>
        </w:numPr>
        <w:rPr>
          <w:rFonts w:eastAsia="Times New Roman"/>
        </w:rPr>
      </w:pPr>
      <w:r w:rsidRPr="00FC29FD">
        <w:rPr>
          <w:rFonts w:eastAsia="Times New Roman"/>
        </w:rPr>
        <w:t xml:space="preserve">This study accounted for the rarity of defaults by applying the Synthetic Minority Over-Sampling Technique (SMOTE). This generates synthetic examples of the minority class (credit defaulters) to balance the dataset before training. </w:t>
      </w:r>
    </w:p>
    <w:p w14:paraId="442E7D81" w14:textId="30E97D3B" w:rsidR="009E3762" w:rsidRDefault="00E50E27" w:rsidP="009E3762">
      <w:pPr>
        <w:pStyle w:val="ListParagraph"/>
        <w:numPr>
          <w:ilvl w:val="0"/>
          <w:numId w:val="29"/>
        </w:numPr>
        <w:rPr>
          <w:rFonts w:eastAsia="Times New Roman"/>
        </w:rPr>
      </w:pPr>
      <w:r w:rsidRPr="00B41AAC">
        <w:rPr>
          <w:rFonts w:eastAsia="Times New Roman"/>
        </w:rPr>
        <w:t xml:space="preserve">Bhandary, R., &amp; Ghosh, B. K. (2025). </w:t>
      </w:r>
      <w:r w:rsidRPr="00907AD7">
        <w:rPr>
          <w:rFonts w:eastAsia="Times New Roman"/>
          <w:i/>
          <w:iCs/>
        </w:rPr>
        <w:t>Credit Card Default Prediction: An Empirical Analysis on Predictive Performance Using Statistical and Machine Learning Methods.</w:t>
      </w:r>
      <w:r w:rsidRPr="00B41AAC">
        <w:rPr>
          <w:rFonts w:eastAsia="Times New Roman"/>
        </w:rPr>
        <w:t xml:space="preserve"> </w:t>
      </w:r>
    </w:p>
    <w:p w14:paraId="16061611" w14:textId="3630D00D" w:rsidR="00AC563A" w:rsidRPr="009E3762" w:rsidRDefault="009E3762" w:rsidP="00AC563A">
      <w:pPr>
        <w:pStyle w:val="ListParagraph"/>
        <w:numPr>
          <w:ilvl w:val="1"/>
          <w:numId w:val="29"/>
        </w:numPr>
        <w:rPr>
          <w:rFonts w:eastAsia="Times New Roman"/>
        </w:rPr>
      </w:pPr>
      <w:r>
        <w:rPr>
          <w:rFonts w:eastAsia="Times New Roman"/>
        </w:rPr>
        <w:t>This study concluded that modern machine learning methods (e.g., XGBoost, Random Forest, and Deep Neural Networks) outperformed traditional statistical methods such as Logistic Regression.</w:t>
      </w:r>
    </w:p>
    <w:p w14:paraId="5DE7BA9B" w14:textId="393C6704" w:rsidR="00B540B2" w:rsidRPr="00B540B2" w:rsidRDefault="00406FC1" w:rsidP="00406FC1">
      <w:pPr>
        <w:pStyle w:val="Heading1"/>
        <w:rPr>
          <w:rFonts w:eastAsia="Times New Roman"/>
        </w:rPr>
      </w:pPr>
      <w:r>
        <w:rPr>
          <w:rFonts w:eastAsia="Times New Roman"/>
        </w:rPr>
        <w:lastRenderedPageBreak/>
        <w:t>III</w:t>
      </w:r>
      <w:r w:rsidR="00B540B2" w:rsidRPr="00B540B2">
        <w:rPr>
          <w:rFonts w:eastAsia="Times New Roman"/>
        </w:rPr>
        <w:t>. Project Plan</w:t>
      </w:r>
    </w:p>
    <w:p w14:paraId="592DF1F1" w14:textId="77777777" w:rsidR="00B01191" w:rsidRDefault="00B540B2" w:rsidP="00B01191">
      <w:pPr>
        <w:pStyle w:val="Heading2"/>
        <w:rPr>
          <w:rFonts w:eastAsia="Times New Roman"/>
        </w:rPr>
      </w:pPr>
      <w:r w:rsidRPr="00B540B2">
        <w:rPr>
          <w:rFonts w:eastAsia="Times New Roman"/>
        </w:rPr>
        <w:t xml:space="preserve">Development Approach </w:t>
      </w:r>
    </w:p>
    <w:p w14:paraId="694BBBBF" w14:textId="12D30071" w:rsidR="00B540B2" w:rsidRPr="00B540B2" w:rsidRDefault="00907AD7" w:rsidP="00907AD7">
      <w:pPr>
        <w:rPr>
          <w:rFonts w:eastAsia="Times New Roman"/>
        </w:rPr>
      </w:pPr>
      <w:r>
        <w:rPr>
          <w:rFonts w:eastAsia="Times New Roman"/>
        </w:rPr>
        <w:t>The development methodology chosen for this project is CRISP-DM</w:t>
      </w:r>
      <w:r w:rsidR="002B698E">
        <w:rPr>
          <w:rFonts w:eastAsia="Times New Roman"/>
        </w:rPr>
        <w:t xml:space="preserve"> (Cross-Industry Standard Process for Data Mining)</w:t>
      </w:r>
      <w:r>
        <w:rPr>
          <w:rFonts w:eastAsia="Times New Roman"/>
        </w:rPr>
        <w:t xml:space="preserve">, a widely adopted six-phase </w:t>
      </w:r>
      <w:r w:rsidR="002B698E">
        <w:rPr>
          <w:rFonts w:eastAsia="Times New Roman"/>
        </w:rPr>
        <w:t xml:space="preserve">agile </w:t>
      </w:r>
      <w:r>
        <w:rPr>
          <w:rFonts w:eastAsia="Times New Roman"/>
        </w:rPr>
        <w:t xml:space="preserve">methodology </w:t>
      </w:r>
      <w:r w:rsidR="002B698E">
        <w:rPr>
          <w:rFonts w:eastAsia="Times New Roman"/>
        </w:rPr>
        <w:t xml:space="preserve">for machine learning projects. The six phases are defined below: </w:t>
      </w:r>
    </w:p>
    <w:p w14:paraId="196E8C58" w14:textId="0127D269" w:rsidR="00B540B2" w:rsidRPr="00B01191" w:rsidRDefault="00B540B2" w:rsidP="00B01191">
      <w:pPr>
        <w:pStyle w:val="Heading2"/>
      </w:pPr>
      <w:r w:rsidRPr="00B01191">
        <w:t>Project Phases</w:t>
      </w:r>
      <w:r w:rsidR="002B698E">
        <w:t>:</w:t>
      </w:r>
    </w:p>
    <w:p w14:paraId="299DA642" w14:textId="70498A3F" w:rsidR="002B698E" w:rsidRPr="0047420B" w:rsidRDefault="002B698E" w:rsidP="0047420B">
      <w:pPr>
        <w:pStyle w:val="ListParagraph"/>
        <w:numPr>
          <w:ilvl w:val="0"/>
          <w:numId w:val="30"/>
        </w:numPr>
        <w:rPr>
          <w:rFonts w:eastAsia="Times New Roman"/>
          <w:b/>
          <w:bCs/>
        </w:rPr>
      </w:pPr>
      <w:r w:rsidRPr="0047420B">
        <w:rPr>
          <w:rFonts w:eastAsia="Times New Roman"/>
          <w:b/>
          <w:bCs/>
        </w:rPr>
        <w:t xml:space="preserve">Business Understanding: </w:t>
      </w:r>
      <w:r w:rsidRPr="0047420B">
        <w:rPr>
          <w:rFonts w:eastAsia="Times New Roman"/>
        </w:rPr>
        <w:t>Define the project’s objectives and requirements from a business perspective</w:t>
      </w:r>
      <w:r w:rsidR="0047420B" w:rsidRPr="0047420B">
        <w:rPr>
          <w:rFonts w:eastAsia="Times New Roman"/>
        </w:rPr>
        <w:t xml:space="preserve"> to ensure efforts are focused on the right questions. </w:t>
      </w:r>
    </w:p>
    <w:p w14:paraId="410ACC68" w14:textId="6DC76296" w:rsidR="00B540B2" w:rsidRPr="0047420B" w:rsidRDefault="002B698E" w:rsidP="0047420B">
      <w:pPr>
        <w:pStyle w:val="ListParagraph"/>
        <w:numPr>
          <w:ilvl w:val="0"/>
          <w:numId w:val="30"/>
        </w:numPr>
        <w:rPr>
          <w:rFonts w:eastAsia="Times New Roman"/>
        </w:rPr>
      </w:pPr>
      <w:r w:rsidRPr="0047420B">
        <w:rPr>
          <w:rFonts w:eastAsia="Times New Roman"/>
          <w:b/>
          <w:bCs/>
        </w:rPr>
        <w:t>Data Understanding:</w:t>
      </w:r>
      <w:r w:rsidR="0047420B">
        <w:rPr>
          <w:rFonts w:eastAsia="Times New Roman"/>
          <w:b/>
          <w:bCs/>
        </w:rPr>
        <w:t xml:space="preserve"> </w:t>
      </w:r>
      <w:r w:rsidR="0047420B" w:rsidRPr="0047420B">
        <w:rPr>
          <w:rFonts w:eastAsia="Times New Roman"/>
        </w:rPr>
        <w:t>Gather and explore the available data to understand its properties and identify any initial issues</w:t>
      </w:r>
      <w:r w:rsidR="0047420B">
        <w:rPr>
          <w:rFonts w:eastAsia="Times New Roman"/>
        </w:rPr>
        <w:t>.</w:t>
      </w:r>
    </w:p>
    <w:p w14:paraId="565093B6" w14:textId="6BF46C59" w:rsidR="00B540B2" w:rsidRPr="0047420B" w:rsidRDefault="00B540B2" w:rsidP="0047420B">
      <w:pPr>
        <w:pStyle w:val="ListParagraph"/>
        <w:numPr>
          <w:ilvl w:val="0"/>
          <w:numId w:val="30"/>
        </w:numPr>
        <w:rPr>
          <w:rFonts w:eastAsia="Times New Roman"/>
        </w:rPr>
      </w:pPr>
      <w:r w:rsidRPr="0047420B">
        <w:rPr>
          <w:rFonts w:eastAsia="Times New Roman"/>
          <w:b/>
          <w:bCs/>
        </w:rPr>
        <w:t>Data Prep</w:t>
      </w:r>
      <w:r w:rsidR="002B698E" w:rsidRPr="0047420B">
        <w:rPr>
          <w:rFonts w:eastAsia="Times New Roman"/>
          <w:b/>
          <w:bCs/>
        </w:rPr>
        <w:t>aration</w:t>
      </w:r>
      <w:r w:rsidRPr="0047420B">
        <w:rPr>
          <w:rFonts w:eastAsia="Times New Roman"/>
          <w:b/>
          <w:bCs/>
        </w:rPr>
        <w:t>:</w:t>
      </w:r>
      <w:r w:rsidRPr="0047420B">
        <w:rPr>
          <w:rFonts w:eastAsia="Times New Roman"/>
        </w:rPr>
        <w:t xml:space="preserve"> </w:t>
      </w:r>
      <w:r w:rsidR="0047420B" w:rsidRPr="0047420B">
        <w:rPr>
          <w:rFonts w:eastAsia="Times New Roman"/>
        </w:rPr>
        <w:t>Clean, transform, and integrate the data to prepare it for modeling.</w:t>
      </w:r>
    </w:p>
    <w:p w14:paraId="6C3F9677" w14:textId="31ECC4DD" w:rsidR="00B540B2" w:rsidRPr="0047420B" w:rsidRDefault="00B540B2" w:rsidP="0047420B">
      <w:pPr>
        <w:pStyle w:val="ListParagraph"/>
        <w:numPr>
          <w:ilvl w:val="0"/>
          <w:numId w:val="30"/>
        </w:numPr>
        <w:rPr>
          <w:rFonts w:eastAsia="Times New Roman"/>
        </w:rPr>
      </w:pPr>
      <w:r w:rsidRPr="0047420B">
        <w:rPr>
          <w:rFonts w:eastAsia="Times New Roman"/>
          <w:b/>
          <w:bCs/>
        </w:rPr>
        <w:t>Modeling:</w:t>
      </w:r>
      <w:r w:rsidRPr="0047420B">
        <w:rPr>
          <w:rFonts w:eastAsia="Times New Roman"/>
        </w:rPr>
        <w:t xml:space="preserve"> </w:t>
      </w:r>
      <w:r w:rsidR="0047420B">
        <w:rPr>
          <w:rFonts w:eastAsia="Times New Roman"/>
        </w:rPr>
        <w:t xml:space="preserve">Random Forest </w:t>
      </w:r>
      <w:r w:rsidRPr="0047420B">
        <w:rPr>
          <w:rFonts w:eastAsia="Times New Roman"/>
        </w:rPr>
        <w:t>training</w:t>
      </w:r>
      <w:r w:rsidR="0047420B">
        <w:rPr>
          <w:rFonts w:eastAsia="Times New Roman"/>
        </w:rPr>
        <w:t xml:space="preserve"> and Hyperparameter tuning. </w:t>
      </w:r>
    </w:p>
    <w:p w14:paraId="4B213942" w14:textId="43DFC686" w:rsidR="0047420B" w:rsidRPr="0047420B" w:rsidRDefault="00B540B2" w:rsidP="0047420B">
      <w:pPr>
        <w:pStyle w:val="ListParagraph"/>
        <w:numPr>
          <w:ilvl w:val="0"/>
          <w:numId w:val="30"/>
        </w:numPr>
        <w:rPr>
          <w:rFonts w:eastAsia="Times New Roman"/>
        </w:rPr>
      </w:pPr>
      <w:r w:rsidRPr="0047420B">
        <w:rPr>
          <w:rFonts w:eastAsia="Times New Roman"/>
          <w:b/>
          <w:bCs/>
        </w:rPr>
        <w:t>Evaluation:</w:t>
      </w:r>
      <w:r w:rsidRPr="0047420B">
        <w:rPr>
          <w:rFonts w:eastAsia="Times New Roman"/>
        </w:rPr>
        <w:t xml:space="preserve"> </w:t>
      </w:r>
      <w:r w:rsidR="0047420B" w:rsidRPr="0047420B">
        <w:rPr>
          <w:rFonts w:eastAsia="Times New Roman"/>
          <w:bCs/>
        </w:rPr>
        <w:t>Assess the quality and performance of the model</w:t>
      </w:r>
      <w:r w:rsidR="0047420B">
        <w:rPr>
          <w:rFonts w:eastAsia="Times New Roman"/>
          <w:bCs/>
        </w:rPr>
        <w:t>.</w:t>
      </w:r>
    </w:p>
    <w:p w14:paraId="5F1303AE" w14:textId="5C175FFC" w:rsidR="00B540B2" w:rsidRPr="0047420B" w:rsidRDefault="00B540B2" w:rsidP="0047420B">
      <w:pPr>
        <w:pStyle w:val="ListParagraph"/>
        <w:numPr>
          <w:ilvl w:val="0"/>
          <w:numId w:val="30"/>
        </w:numPr>
        <w:rPr>
          <w:rFonts w:eastAsia="Times New Roman"/>
        </w:rPr>
      </w:pPr>
      <w:r w:rsidRPr="0047420B">
        <w:rPr>
          <w:rFonts w:eastAsia="Times New Roman"/>
          <w:b/>
          <w:bCs/>
        </w:rPr>
        <w:t>Deployment:</w:t>
      </w:r>
      <w:r w:rsidRPr="0047420B">
        <w:rPr>
          <w:rFonts w:eastAsia="Times New Roman"/>
        </w:rPr>
        <w:t xml:space="preserve"> </w:t>
      </w:r>
      <w:r w:rsidR="0047420B">
        <w:rPr>
          <w:rFonts w:eastAsia="Times New Roman"/>
        </w:rPr>
        <w:t xml:space="preserve">Deploy the solution for internal teams’ use through </w:t>
      </w:r>
      <w:r w:rsidRPr="0047420B">
        <w:rPr>
          <w:rFonts w:eastAsia="Times New Roman"/>
        </w:rPr>
        <w:t>API creation and integration.</w:t>
      </w:r>
    </w:p>
    <w:p w14:paraId="7781003A" w14:textId="0FB72C36" w:rsidR="00B540B2" w:rsidRPr="00B540B2" w:rsidRDefault="002B698E" w:rsidP="00B01191">
      <w:pPr>
        <w:pStyle w:val="Heading2"/>
        <w:rPr>
          <w:rFonts w:eastAsia="Times New Roman"/>
        </w:rPr>
      </w:pPr>
      <w:r>
        <w:rPr>
          <w:rFonts w:eastAsia="Times New Roman"/>
        </w:rPr>
        <w:t>Timeline:</w:t>
      </w:r>
    </w:p>
    <w:p w14:paraId="2AF29EFE" w14:textId="2CE09BF1" w:rsidR="00B540B2" w:rsidRPr="0047420B" w:rsidRDefault="00B540B2" w:rsidP="0047420B">
      <w:pPr>
        <w:pStyle w:val="ListParagraph"/>
        <w:numPr>
          <w:ilvl w:val="0"/>
          <w:numId w:val="31"/>
        </w:numPr>
        <w:rPr>
          <w:rFonts w:eastAsia="Times New Roman"/>
        </w:rPr>
      </w:pPr>
      <w:r w:rsidRPr="0047420B">
        <w:rPr>
          <w:rFonts w:eastAsia="Times New Roman"/>
          <w:b/>
          <w:bCs/>
        </w:rPr>
        <w:t>Week 1-2 (Nov 2</w:t>
      </w:r>
      <w:r w:rsidR="0047420B" w:rsidRPr="0047420B">
        <w:rPr>
          <w:rFonts w:eastAsia="Times New Roman"/>
          <w:b/>
          <w:bCs/>
        </w:rPr>
        <w:t>6</w:t>
      </w:r>
      <w:r w:rsidRPr="0047420B">
        <w:rPr>
          <w:rFonts w:eastAsia="Times New Roman"/>
          <w:b/>
          <w:bCs/>
        </w:rPr>
        <w:t xml:space="preserve"> - Dec 9):</w:t>
      </w:r>
      <w:r w:rsidRPr="0047420B">
        <w:rPr>
          <w:rFonts w:eastAsia="Times New Roman"/>
        </w:rPr>
        <w:t xml:space="preserve"> </w:t>
      </w:r>
      <w:r w:rsidR="0047420B">
        <w:rPr>
          <w:rFonts w:eastAsia="Times New Roman"/>
        </w:rPr>
        <w:t xml:space="preserve">Requirements gathering and exploratory data analysis. </w:t>
      </w:r>
    </w:p>
    <w:p w14:paraId="38CA3BBC" w14:textId="3366A646" w:rsidR="00B540B2" w:rsidRPr="0047420B" w:rsidRDefault="00B540B2" w:rsidP="0047420B">
      <w:pPr>
        <w:pStyle w:val="ListParagraph"/>
        <w:numPr>
          <w:ilvl w:val="0"/>
          <w:numId w:val="31"/>
        </w:numPr>
        <w:rPr>
          <w:rFonts w:eastAsia="Times New Roman"/>
        </w:rPr>
      </w:pPr>
      <w:r w:rsidRPr="0047420B">
        <w:rPr>
          <w:rFonts w:eastAsia="Times New Roman"/>
          <w:b/>
          <w:bCs/>
        </w:rPr>
        <w:t>Week 3-4 (Dec 10 - Dec 24):</w:t>
      </w:r>
      <w:r w:rsidRPr="0047420B">
        <w:rPr>
          <w:rFonts w:eastAsia="Times New Roman"/>
        </w:rPr>
        <w:t xml:space="preserve"> </w:t>
      </w:r>
      <w:r w:rsidR="0047420B">
        <w:rPr>
          <w:rFonts w:eastAsia="Times New Roman"/>
        </w:rPr>
        <w:t xml:space="preserve">Data preparation and model training. </w:t>
      </w:r>
    </w:p>
    <w:p w14:paraId="41625D62" w14:textId="78C6617C" w:rsidR="00B540B2" w:rsidRPr="0047420B" w:rsidRDefault="00B540B2" w:rsidP="0047420B">
      <w:pPr>
        <w:pStyle w:val="ListParagraph"/>
        <w:numPr>
          <w:ilvl w:val="0"/>
          <w:numId w:val="31"/>
        </w:numPr>
        <w:rPr>
          <w:rFonts w:eastAsia="Times New Roman"/>
        </w:rPr>
      </w:pPr>
      <w:r w:rsidRPr="0047420B">
        <w:rPr>
          <w:rFonts w:eastAsia="Times New Roman"/>
          <w:b/>
          <w:bCs/>
        </w:rPr>
        <w:t>Week 5-6 (Dec 25 - Jan 7):</w:t>
      </w:r>
      <w:r w:rsidRPr="0047420B">
        <w:rPr>
          <w:rFonts w:eastAsia="Times New Roman"/>
        </w:rPr>
        <w:t xml:space="preserve"> Hyperparameter optimization and </w:t>
      </w:r>
      <w:r w:rsidR="0047420B">
        <w:rPr>
          <w:rFonts w:eastAsia="Times New Roman"/>
        </w:rPr>
        <w:t xml:space="preserve">model evaluation. </w:t>
      </w:r>
    </w:p>
    <w:p w14:paraId="75A55A61" w14:textId="4FAED0DC" w:rsidR="00B540B2" w:rsidRPr="0047420B" w:rsidRDefault="00B540B2" w:rsidP="0047420B">
      <w:pPr>
        <w:pStyle w:val="ListParagraph"/>
        <w:numPr>
          <w:ilvl w:val="0"/>
          <w:numId w:val="31"/>
        </w:numPr>
        <w:rPr>
          <w:rFonts w:eastAsia="Times New Roman"/>
        </w:rPr>
      </w:pPr>
      <w:r w:rsidRPr="0047420B">
        <w:rPr>
          <w:rFonts w:eastAsia="Times New Roman"/>
          <w:b/>
          <w:bCs/>
        </w:rPr>
        <w:t>Week 7-8 (Jan 8 - Jan 21):</w:t>
      </w:r>
      <w:r w:rsidRPr="0047420B">
        <w:rPr>
          <w:rFonts w:eastAsia="Times New Roman"/>
        </w:rPr>
        <w:t xml:space="preserve"> </w:t>
      </w:r>
      <w:r w:rsidR="0047420B">
        <w:rPr>
          <w:rFonts w:eastAsia="Times New Roman"/>
        </w:rPr>
        <w:t xml:space="preserve">API development, testing, integration, and deployment. </w:t>
      </w:r>
    </w:p>
    <w:p w14:paraId="17DC2FF8" w14:textId="3F2A5930" w:rsidR="0047420B" w:rsidRPr="0047420B" w:rsidRDefault="00B540B2" w:rsidP="0047420B">
      <w:pPr>
        <w:pStyle w:val="Heading2"/>
        <w:rPr>
          <w:rFonts w:eastAsia="Times New Roman"/>
        </w:rPr>
      </w:pPr>
      <w:r w:rsidRPr="00B540B2">
        <w:rPr>
          <w:rFonts w:eastAsia="Times New Roman"/>
        </w:rPr>
        <w:t>Resources</w:t>
      </w:r>
      <w:r w:rsidR="0047420B">
        <w:rPr>
          <w:rFonts w:eastAsia="Times New Roman"/>
        </w:rPr>
        <w:t>:</w:t>
      </w:r>
    </w:p>
    <w:p w14:paraId="678C554C" w14:textId="5954BDBC" w:rsidR="00B540B2" w:rsidRPr="0047420B" w:rsidRDefault="00B540B2" w:rsidP="0047420B">
      <w:pPr>
        <w:pStyle w:val="ListParagraph"/>
        <w:numPr>
          <w:ilvl w:val="0"/>
          <w:numId w:val="33"/>
        </w:numPr>
        <w:rPr>
          <w:rFonts w:eastAsia="Times New Roman"/>
        </w:rPr>
      </w:pPr>
      <w:r w:rsidRPr="0047420B">
        <w:rPr>
          <w:rFonts w:eastAsia="Times New Roman"/>
          <w:b/>
          <w:bCs/>
        </w:rPr>
        <w:t>Human</w:t>
      </w:r>
      <w:r w:rsidR="0047420B" w:rsidRPr="0047420B">
        <w:rPr>
          <w:rFonts w:eastAsia="Times New Roman"/>
          <w:b/>
          <w:bCs/>
        </w:rPr>
        <w:t xml:space="preserve"> Resources</w:t>
      </w:r>
      <w:r w:rsidRPr="0047420B">
        <w:rPr>
          <w:rFonts w:eastAsia="Times New Roman"/>
          <w:b/>
          <w:bCs/>
        </w:rPr>
        <w:t>:</w:t>
      </w:r>
      <w:r w:rsidRPr="0047420B">
        <w:rPr>
          <w:rFonts w:eastAsia="Times New Roman"/>
        </w:rPr>
        <w:t xml:space="preserve"> 1 Data Scientist, 1 Backend Engineer, 1 Project Manager</w:t>
      </w:r>
      <w:r w:rsidR="0047420B">
        <w:rPr>
          <w:rFonts w:eastAsia="Times New Roman"/>
        </w:rPr>
        <w:t xml:space="preserve">, and 1 QA </w:t>
      </w:r>
      <w:r w:rsidR="00FC29FD">
        <w:rPr>
          <w:rFonts w:eastAsia="Times New Roman"/>
        </w:rPr>
        <w:t>Analyst</w:t>
      </w:r>
      <w:r w:rsidRPr="0047420B">
        <w:rPr>
          <w:rFonts w:eastAsia="Times New Roman"/>
        </w:rPr>
        <w:t>.</w:t>
      </w:r>
    </w:p>
    <w:p w14:paraId="683F3783" w14:textId="12C2BA67" w:rsidR="00D84F58" w:rsidRPr="00484836" w:rsidRDefault="00B540B2" w:rsidP="0047420B">
      <w:pPr>
        <w:pStyle w:val="ListParagraph"/>
        <w:numPr>
          <w:ilvl w:val="0"/>
          <w:numId w:val="33"/>
        </w:numPr>
        <w:rPr>
          <w:rFonts w:eastAsia="Times New Roman"/>
        </w:rPr>
      </w:pPr>
      <w:r w:rsidRPr="0047420B">
        <w:rPr>
          <w:rFonts w:eastAsia="Times New Roman"/>
          <w:b/>
          <w:bCs/>
        </w:rPr>
        <w:t>Tech</w:t>
      </w:r>
      <w:r w:rsidR="0047420B">
        <w:rPr>
          <w:rFonts w:eastAsia="Times New Roman"/>
          <w:b/>
          <w:bCs/>
        </w:rPr>
        <w:t>nology &amp; Tools</w:t>
      </w:r>
      <w:r w:rsidRPr="0047420B">
        <w:rPr>
          <w:rFonts w:eastAsia="Times New Roman"/>
          <w:b/>
          <w:bCs/>
        </w:rPr>
        <w:t>:</w:t>
      </w:r>
      <w:r w:rsidRPr="0047420B">
        <w:rPr>
          <w:rFonts w:eastAsia="Times New Roman"/>
        </w:rPr>
        <w:t xml:space="preserve"> Python 3.9+, Scikit-Learn, Pandas, AWS </w:t>
      </w:r>
      <w:r w:rsidR="0047420B">
        <w:rPr>
          <w:rFonts w:eastAsia="Times New Roman"/>
        </w:rPr>
        <w:t xml:space="preserve">for hosting, and </w:t>
      </w:r>
      <w:r w:rsidRPr="0047420B">
        <w:rPr>
          <w:rFonts w:eastAsia="Times New Roman"/>
        </w:rPr>
        <w:t>Docker</w:t>
      </w:r>
      <w:r w:rsidR="0047420B">
        <w:rPr>
          <w:rFonts w:eastAsia="Times New Roman"/>
        </w:rPr>
        <w:t xml:space="preserve"> for deployment</w:t>
      </w:r>
      <w:r w:rsidRPr="0047420B">
        <w:rPr>
          <w:rFonts w:eastAsia="Times New Roman"/>
        </w:rPr>
        <w:t>.</w:t>
      </w:r>
    </w:p>
    <w:p w14:paraId="73D1FEDE" w14:textId="6F5E0AEA" w:rsidR="00484836" w:rsidRPr="00484836" w:rsidRDefault="00D84F58" w:rsidP="00484836">
      <w:pPr>
        <w:pStyle w:val="Heading2"/>
      </w:pPr>
      <w:r>
        <w:t>Financial Breakdown:</w:t>
      </w:r>
    </w:p>
    <w:p w14:paraId="70635B23" w14:textId="77733E4F" w:rsidR="00D84F58" w:rsidRPr="00484836" w:rsidRDefault="00D84F58" w:rsidP="00D84F58">
      <w:pPr>
        <w:rPr>
          <w:rFonts w:eastAsia="Times New Roman"/>
          <w:b/>
          <w:bCs/>
        </w:rPr>
      </w:pPr>
      <w:r w:rsidRPr="00484836">
        <w:rPr>
          <w:rFonts w:eastAsia="Times New Roman"/>
          <w:b/>
          <w:bCs/>
        </w:rPr>
        <w:t>Development (One-Time Cost): $86,000:</w:t>
      </w:r>
    </w:p>
    <w:p w14:paraId="2EAC4022" w14:textId="15988DC6" w:rsidR="00D84F58" w:rsidRPr="00D84F58" w:rsidRDefault="00D84F58" w:rsidP="00D84F58">
      <w:pPr>
        <w:pStyle w:val="ListParagraph"/>
        <w:numPr>
          <w:ilvl w:val="0"/>
          <w:numId w:val="35"/>
        </w:numPr>
        <w:rPr>
          <w:rFonts w:eastAsia="Times New Roman"/>
        </w:rPr>
      </w:pPr>
      <w:r w:rsidRPr="00D84F58">
        <w:rPr>
          <w:rFonts w:eastAsia="Times New Roman"/>
        </w:rPr>
        <w:t>Data Scientist</w:t>
      </w:r>
      <w:r>
        <w:rPr>
          <w:rFonts w:eastAsia="Times New Roman"/>
        </w:rPr>
        <w:t xml:space="preserve">: </w:t>
      </w:r>
      <w:r w:rsidRPr="00D84F58">
        <w:rPr>
          <w:rFonts w:eastAsia="Times New Roman"/>
        </w:rPr>
        <w:t>$48,000 (320 hours @ $150/hr). Responsible for EDA, modeling, and optimization.</w:t>
      </w:r>
    </w:p>
    <w:p w14:paraId="212519EB" w14:textId="77777777" w:rsidR="00D84F58" w:rsidRPr="00D84F58" w:rsidRDefault="00D84F58" w:rsidP="00D84F58">
      <w:pPr>
        <w:pStyle w:val="ListParagraph"/>
        <w:numPr>
          <w:ilvl w:val="0"/>
          <w:numId w:val="35"/>
        </w:numPr>
        <w:rPr>
          <w:rFonts w:eastAsia="Times New Roman"/>
        </w:rPr>
      </w:pPr>
      <w:r w:rsidRPr="00D84F58">
        <w:rPr>
          <w:rFonts w:eastAsia="Times New Roman"/>
        </w:rPr>
        <w:t>Backend Engineer: $19,200 (160 hours @ $120/hr). Responsible for API development and Dockerization.</w:t>
      </w:r>
    </w:p>
    <w:p w14:paraId="275FFD60" w14:textId="77777777" w:rsidR="00D84F58" w:rsidRPr="00D84F58" w:rsidRDefault="00D84F58" w:rsidP="00D84F58">
      <w:pPr>
        <w:pStyle w:val="ListParagraph"/>
        <w:numPr>
          <w:ilvl w:val="0"/>
          <w:numId w:val="35"/>
        </w:numPr>
        <w:rPr>
          <w:rFonts w:eastAsia="Times New Roman"/>
        </w:rPr>
      </w:pPr>
      <w:r w:rsidRPr="00D84F58">
        <w:rPr>
          <w:rFonts w:eastAsia="Times New Roman"/>
        </w:rPr>
        <w:t>QA Analyst: $10,800 (120 hours @ $90/hr). Responsible for creating test plans, unit testing validation, and end-to-end API testing.</w:t>
      </w:r>
    </w:p>
    <w:p w14:paraId="28881DC6" w14:textId="77777777" w:rsidR="00D84F58" w:rsidRPr="00D84F58" w:rsidRDefault="00D84F58" w:rsidP="00D84F58">
      <w:pPr>
        <w:pStyle w:val="ListParagraph"/>
        <w:numPr>
          <w:ilvl w:val="0"/>
          <w:numId w:val="35"/>
        </w:numPr>
        <w:rPr>
          <w:rFonts w:eastAsia="Times New Roman"/>
        </w:rPr>
      </w:pPr>
      <w:r w:rsidRPr="00D84F58">
        <w:rPr>
          <w:rFonts w:eastAsia="Times New Roman"/>
        </w:rPr>
        <w:t>Project Manager: $8,000 (80 hours @ $100/hr). Responsible for sprint planning and stakeholder reporting.</w:t>
      </w:r>
    </w:p>
    <w:p w14:paraId="08EAFCDD" w14:textId="6F33DD9F" w:rsidR="00D84F58" w:rsidRPr="00484836" w:rsidRDefault="00D84F58" w:rsidP="00D84F58">
      <w:pPr>
        <w:rPr>
          <w:rFonts w:eastAsia="Times New Roman"/>
          <w:b/>
          <w:bCs/>
        </w:rPr>
      </w:pPr>
      <w:r w:rsidRPr="00484836">
        <w:rPr>
          <w:rFonts w:eastAsia="Times New Roman"/>
          <w:b/>
          <w:bCs/>
        </w:rPr>
        <w:t>Implementation (Infrastructure): $5,000</w:t>
      </w:r>
    </w:p>
    <w:p w14:paraId="39F36C26" w14:textId="2F41D714" w:rsidR="00D84F58" w:rsidRPr="00D84F58" w:rsidRDefault="00D84F58" w:rsidP="00D84F58">
      <w:pPr>
        <w:pStyle w:val="ListParagraph"/>
        <w:numPr>
          <w:ilvl w:val="0"/>
          <w:numId w:val="36"/>
        </w:numPr>
        <w:rPr>
          <w:rFonts w:eastAsia="Times New Roman"/>
        </w:rPr>
      </w:pPr>
      <w:r w:rsidRPr="00D84F58">
        <w:rPr>
          <w:rFonts w:eastAsia="Times New Roman"/>
        </w:rPr>
        <w:lastRenderedPageBreak/>
        <w:t>Cloud Environment Setup: $2,000 (AWS configuration, security groups, IAM roles).</w:t>
      </w:r>
    </w:p>
    <w:p w14:paraId="4A88BAAE" w14:textId="77777777" w:rsidR="00D84F58" w:rsidRPr="00D84F58" w:rsidRDefault="00D84F58" w:rsidP="00D84F58">
      <w:pPr>
        <w:pStyle w:val="ListParagraph"/>
        <w:numPr>
          <w:ilvl w:val="0"/>
          <w:numId w:val="36"/>
        </w:numPr>
        <w:rPr>
          <w:rFonts w:eastAsia="Times New Roman"/>
        </w:rPr>
      </w:pPr>
      <w:r w:rsidRPr="00D84F58">
        <w:rPr>
          <w:rFonts w:eastAsia="Times New Roman"/>
        </w:rPr>
        <w:t>Security &amp; Compliance Audit: $3,000 (Third-party review to ensure PII handling meets regulatory standards).</w:t>
      </w:r>
    </w:p>
    <w:p w14:paraId="7A6E8CFC" w14:textId="1D148B2B" w:rsidR="00D84F58" w:rsidRPr="00484836" w:rsidRDefault="00D84F58" w:rsidP="00D84F58">
      <w:pPr>
        <w:rPr>
          <w:rFonts w:eastAsia="Times New Roman"/>
          <w:b/>
          <w:bCs/>
        </w:rPr>
      </w:pPr>
      <w:r w:rsidRPr="00484836">
        <w:rPr>
          <w:rFonts w:eastAsia="Times New Roman"/>
          <w:b/>
          <w:bCs/>
        </w:rPr>
        <w:t>Maintenance: $20,000/year</w:t>
      </w:r>
    </w:p>
    <w:p w14:paraId="7E238F56" w14:textId="2FBCE6C8" w:rsidR="00D84F58" w:rsidRPr="00D84F58" w:rsidRDefault="00D84F58" w:rsidP="00D84F58">
      <w:pPr>
        <w:pStyle w:val="ListParagraph"/>
        <w:numPr>
          <w:ilvl w:val="0"/>
          <w:numId w:val="37"/>
        </w:numPr>
        <w:rPr>
          <w:rFonts w:eastAsia="Times New Roman"/>
        </w:rPr>
      </w:pPr>
      <w:r>
        <w:rPr>
          <w:rFonts w:eastAsia="Times New Roman"/>
        </w:rPr>
        <w:t>AWS Cloud Compute</w:t>
      </w:r>
      <w:r w:rsidRPr="00D84F58">
        <w:rPr>
          <w:rFonts w:eastAsia="Times New Roman"/>
        </w:rPr>
        <w:t xml:space="preserve">: $9,600 </w:t>
      </w:r>
      <w:r>
        <w:rPr>
          <w:rFonts w:eastAsia="Times New Roman"/>
        </w:rPr>
        <w:t>($800 per month)</w:t>
      </w:r>
    </w:p>
    <w:p w14:paraId="353ED6BF" w14:textId="32B6B64B" w:rsidR="00D84F58" w:rsidRPr="00D84F58" w:rsidRDefault="00213C0B" w:rsidP="00D84F58">
      <w:pPr>
        <w:pStyle w:val="ListParagraph"/>
        <w:numPr>
          <w:ilvl w:val="0"/>
          <w:numId w:val="37"/>
        </w:numPr>
        <w:rPr>
          <w:rFonts w:eastAsia="Times New Roman"/>
        </w:rPr>
      </w:pPr>
      <w:r>
        <w:rPr>
          <w:rFonts w:eastAsia="Times New Roman"/>
        </w:rPr>
        <w:t xml:space="preserve">AWS SageMaker AI </w:t>
      </w:r>
      <w:r w:rsidR="00D84F58" w:rsidRPr="00D84F58">
        <w:rPr>
          <w:rFonts w:eastAsia="Times New Roman"/>
        </w:rPr>
        <w:t>Monitoring Tools</w:t>
      </w:r>
      <w:r w:rsidR="00D84F58">
        <w:rPr>
          <w:rFonts w:eastAsia="Times New Roman"/>
        </w:rPr>
        <w:t xml:space="preserve">: </w:t>
      </w:r>
      <w:r w:rsidR="00D84F58" w:rsidRPr="00D84F58">
        <w:rPr>
          <w:rFonts w:eastAsia="Times New Roman"/>
        </w:rPr>
        <w:t>$2,400</w:t>
      </w:r>
      <w:r w:rsidR="00D84F58">
        <w:rPr>
          <w:rFonts w:eastAsia="Times New Roman"/>
        </w:rPr>
        <w:t xml:space="preserve"> ($200 per month)</w:t>
      </w:r>
    </w:p>
    <w:p w14:paraId="2F2C6DDD" w14:textId="7474ED37" w:rsidR="00D84F58" w:rsidRPr="00D84F58" w:rsidRDefault="00D84F58" w:rsidP="00D84F58">
      <w:pPr>
        <w:pStyle w:val="ListParagraph"/>
        <w:numPr>
          <w:ilvl w:val="0"/>
          <w:numId w:val="37"/>
        </w:numPr>
        <w:rPr>
          <w:rFonts w:eastAsia="Times New Roman"/>
        </w:rPr>
      </w:pPr>
      <w:r w:rsidRPr="00D84F58">
        <w:rPr>
          <w:rFonts w:eastAsia="Times New Roman"/>
        </w:rPr>
        <w:t>Ongoing Engineering Support</w:t>
      </w:r>
      <w:r>
        <w:rPr>
          <w:rFonts w:eastAsia="Times New Roman"/>
        </w:rPr>
        <w:t>, including quarterly retraining of ML model</w:t>
      </w:r>
      <w:r w:rsidRPr="00D84F58">
        <w:rPr>
          <w:rFonts w:eastAsia="Times New Roman"/>
        </w:rPr>
        <w:t>: $8,000</w:t>
      </w:r>
    </w:p>
    <w:p w14:paraId="1A6F966A" w14:textId="5375B1D2" w:rsidR="00484836" w:rsidRPr="00D84F58" w:rsidRDefault="00D84F58" w:rsidP="00D84F58">
      <w:pPr>
        <w:rPr>
          <w:rFonts w:eastAsia="Times New Roman"/>
          <w:b/>
          <w:bCs/>
        </w:rPr>
      </w:pPr>
      <w:r w:rsidRPr="00D84F58">
        <w:rPr>
          <w:rFonts w:eastAsia="Times New Roman"/>
          <w:b/>
          <w:bCs/>
        </w:rPr>
        <w:t>Total First-Year Investment: $111,000</w:t>
      </w:r>
    </w:p>
    <w:p w14:paraId="4294A549" w14:textId="1777F0D0" w:rsidR="00484836" w:rsidRPr="00484836" w:rsidRDefault="00B540B2" w:rsidP="00484836">
      <w:pPr>
        <w:pStyle w:val="Heading2"/>
        <w:rPr>
          <w:rFonts w:eastAsia="Times New Roman"/>
        </w:rPr>
      </w:pPr>
      <w:r w:rsidRPr="00B540B2">
        <w:rPr>
          <w:rFonts w:eastAsia="Times New Roman"/>
        </w:rPr>
        <w:t>Implementation Plan</w:t>
      </w:r>
      <w:r w:rsidR="00484836">
        <w:rPr>
          <w:rFonts w:eastAsia="Times New Roman"/>
        </w:rPr>
        <w:t>:</w:t>
      </w:r>
    </w:p>
    <w:p w14:paraId="021395A1" w14:textId="77777777" w:rsidR="00443D94" w:rsidRPr="00443D94" w:rsidRDefault="00443D94" w:rsidP="00443D94">
      <w:pPr>
        <w:pStyle w:val="ListParagraph"/>
        <w:numPr>
          <w:ilvl w:val="0"/>
          <w:numId w:val="40"/>
        </w:numPr>
        <w:rPr>
          <w:rFonts w:eastAsia="Times New Roman"/>
          <w:b/>
          <w:bCs/>
        </w:rPr>
      </w:pPr>
      <w:r w:rsidRPr="00443D94">
        <w:rPr>
          <w:rFonts w:eastAsia="Times New Roman"/>
          <w:b/>
          <w:bCs/>
        </w:rPr>
        <w:t>Environment Setup &amp; Model Deployment (Weeks 1-2):</w:t>
      </w:r>
    </w:p>
    <w:p w14:paraId="445FFBC8" w14:textId="3B88657E" w:rsidR="00443D94" w:rsidRPr="00443D94" w:rsidRDefault="00443D94" w:rsidP="00443D94">
      <w:pPr>
        <w:pStyle w:val="ListParagraph"/>
        <w:numPr>
          <w:ilvl w:val="0"/>
          <w:numId w:val="43"/>
        </w:numPr>
        <w:rPr>
          <w:rFonts w:eastAsia="Times New Roman"/>
        </w:rPr>
      </w:pPr>
      <w:r>
        <w:rPr>
          <w:rFonts w:eastAsia="Times New Roman"/>
        </w:rPr>
        <w:t>The b</w:t>
      </w:r>
      <w:r w:rsidRPr="00443D94">
        <w:rPr>
          <w:rFonts w:eastAsia="Times New Roman"/>
        </w:rPr>
        <w:t xml:space="preserve">ackend engineer </w:t>
      </w:r>
      <w:r w:rsidR="006E24FA">
        <w:rPr>
          <w:rFonts w:eastAsia="Times New Roman"/>
        </w:rPr>
        <w:t>builds</w:t>
      </w:r>
      <w:r w:rsidRPr="00443D94">
        <w:rPr>
          <w:rFonts w:eastAsia="Times New Roman"/>
        </w:rPr>
        <w:t xml:space="preserve"> the trained Random Forest model</w:t>
      </w:r>
      <w:r>
        <w:rPr>
          <w:rFonts w:eastAsia="Times New Roman"/>
        </w:rPr>
        <w:t xml:space="preserve"> </w:t>
      </w:r>
      <w:r w:rsidRPr="00443D94">
        <w:rPr>
          <w:rFonts w:eastAsia="Times New Roman"/>
        </w:rPr>
        <w:t xml:space="preserve">and </w:t>
      </w:r>
      <w:r w:rsidR="006E24FA">
        <w:rPr>
          <w:rFonts w:eastAsia="Times New Roman"/>
        </w:rPr>
        <w:t>embeds</w:t>
      </w:r>
      <w:r w:rsidRPr="00443D94">
        <w:rPr>
          <w:rFonts w:eastAsia="Times New Roman"/>
        </w:rPr>
        <w:t xml:space="preserve"> it in a REST API</w:t>
      </w:r>
      <w:r w:rsidR="006E24FA">
        <w:rPr>
          <w:rFonts w:eastAsia="Times New Roman"/>
        </w:rPr>
        <w:t>.</w:t>
      </w:r>
    </w:p>
    <w:p w14:paraId="314B0DA3" w14:textId="77777777" w:rsidR="00443D94" w:rsidRPr="00443D94" w:rsidRDefault="00443D94" w:rsidP="00443D94">
      <w:pPr>
        <w:pStyle w:val="ListParagraph"/>
        <w:numPr>
          <w:ilvl w:val="0"/>
          <w:numId w:val="43"/>
        </w:numPr>
        <w:rPr>
          <w:rFonts w:eastAsia="Times New Roman"/>
        </w:rPr>
      </w:pPr>
      <w:r w:rsidRPr="00443D94">
        <w:rPr>
          <w:rFonts w:eastAsia="Times New Roman"/>
        </w:rPr>
        <w:t>The containerized application is deployed to the Staging environment on AWS.</w:t>
      </w:r>
    </w:p>
    <w:p w14:paraId="2756F8DD" w14:textId="77777777" w:rsidR="00443D94" w:rsidRPr="00443D94" w:rsidRDefault="00443D94" w:rsidP="00443D94">
      <w:pPr>
        <w:pStyle w:val="ListParagraph"/>
        <w:numPr>
          <w:ilvl w:val="0"/>
          <w:numId w:val="40"/>
        </w:numPr>
        <w:rPr>
          <w:rFonts w:eastAsia="Times New Roman"/>
          <w:b/>
          <w:bCs/>
        </w:rPr>
      </w:pPr>
      <w:r w:rsidRPr="00443D94">
        <w:rPr>
          <w:rFonts w:eastAsia="Times New Roman"/>
          <w:b/>
          <w:bCs/>
        </w:rPr>
        <w:t>User Acceptance Testing (UAT) (Week 3):</w:t>
      </w:r>
    </w:p>
    <w:p w14:paraId="4E95F72C" w14:textId="399B3323" w:rsidR="00443D94" w:rsidRPr="00443D94" w:rsidRDefault="00443D94" w:rsidP="00443D94">
      <w:pPr>
        <w:pStyle w:val="ListParagraph"/>
        <w:numPr>
          <w:ilvl w:val="0"/>
          <w:numId w:val="44"/>
        </w:numPr>
        <w:rPr>
          <w:rFonts w:eastAsia="Times New Roman"/>
        </w:rPr>
      </w:pPr>
      <w:r w:rsidRPr="00443D94">
        <w:rPr>
          <w:rFonts w:eastAsia="Times New Roman"/>
        </w:rPr>
        <w:t>The QA Analyst select</w:t>
      </w:r>
      <w:r>
        <w:rPr>
          <w:rFonts w:eastAsia="Times New Roman"/>
        </w:rPr>
        <w:t>s</w:t>
      </w:r>
      <w:r w:rsidRPr="00443D94">
        <w:rPr>
          <w:rFonts w:eastAsia="Times New Roman"/>
        </w:rPr>
        <w:t xml:space="preserve"> </w:t>
      </w:r>
      <w:r>
        <w:rPr>
          <w:rFonts w:eastAsia="Times New Roman"/>
        </w:rPr>
        <w:t>underwriters</w:t>
      </w:r>
      <w:r w:rsidRPr="00443D94">
        <w:rPr>
          <w:rFonts w:eastAsia="Times New Roman"/>
        </w:rPr>
        <w:t xml:space="preserve"> </w:t>
      </w:r>
      <w:r>
        <w:rPr>
          <w:rFonts w:eastAsia="Times New Roman"/>
        </w:rPr>
        <w:t xml:space="preserve">to </w:t>
      </w:r>
      <w:r w:rsidRPr="00443D94">
        <w:rPr>
          <w:rFonts w:eastAsia="Times New Roman"/>
        </w:rPr>
        <w:t xml:space="preserve">act as testers. They simulate loan applications through the API to verify that the </w:t>
      </w:r>
      <w:r>
        <w:rPr>
          <w:rFonts w:eastAsia="Times New Roman"/>
        </w:rPr>
        <w:t xml:space="preserve">calculated </w:t>
      </w:r>
      <w:r w:rsidRPr="00443D94">
        <w:rPr>
          <w:rFonts w:eastAsia="Times New Roman"/>
        </w:rPr>
        <w:t xml:space="preserve">probability scores </w:t>
      </w:r>
      <w:r>
        <w:rPr>
          <w:rFonts w:eastAsia="Times New Roman"/>
        </w:rPr>
        <w:t>align with the</w:t>
      </w:r>
      <w:r w:rsidRPr="00443D94">
        <w:rPr>
          <w:rFonts w:eastAsia="Times New Roman"/>
        </w:rPr>
        <w:t xml:space="preserve"> expected risk profiles.</w:t>
      </w:r>
    </w:p>
    <w:p w14:paraId="6A38385C" w14:textId="45EA1987" w:rsidR="00443D94" w:rsidRPr="00443D94" w:rsidRDefault="00443D94" w:rsidP="00443D94">
      <w:pPr>
        <w:pStyle w:val="ListParagraph"/>
        <w:numPr>
          <w:ilvl w:val="0"/>
          <w:numId w:val="44"/>
        </w:numPr>
        <w:rPr>
          <w:rFonts w:eastAsia="Times New Roman"/>
        </w:rPr>
      </w:pPr>
      <w:r w:rsidRPr="00443D94">
        <w:rPr>
          <w:rFonts w:eastAsia="Times New Roman"/>
        </w:rPr>
        <w:t>Any bugs are logged and addressed by the dev</w:t>
      </w:r>
      <w:r>
        <w:rPr>
          <w:rFonts w:eastAsia="Times New Roman"/>
        </w:rPr>
        <w:t>elopment</w:t>
      </w:r>
      <w:r w:rsidRPr="00443D94">
        <w:rPr>
          <w:rFonts w:eastAsia="Times New Roman"/>
        </w:rPr>
        <w:t xml:space="preserve"> team.</w:t>
      </w:r>
    </w:p>
    <w:p w14:paraId="09D71869" w14:textId="57F1DC83" w:rsidR="00443D94" w:rsidRPr="00443D94" w:rsidRDefault="00443D94" w:rsidP="00443D94">
      <w:pPr>
        <w:pStyle w:val="ListParagraph"/>
        <w:numPr>
          <w:ilvl w:val="0"/>
          <w:numId w:val="40"/>
        </w:numPr>
        <w:rPr>
          <w:rFonts w:eastAsia="Times New Roman"/>
          <w:b/>
          <w:bCs/>
        </w:rPr>
      </w:pPr>
      <w:r>
        <w:rPr>
          <w:rFonts w:eastAsia="Times New Roman"/>
          <w:b/>
          <w:bCs/>
        </w:rPr>
        <w:t xml:space="preserve">Live </w:t>
      </w:r>
      <w:r w:rsidR="00213C0B">
        <w:rPr>
          <w:rFonts w:eastAsia="Times New Roman"/>
          <w:b/>
          <w:bCs/>
        </w:rPr>
        <w:t xml:space="preserve">Parallel </w:t>
      </w:r>
      <w:r>
        <w:rPr>
          <w:rFonts w:eastAsia="Times New Roman"/>
          <w:b/>
          <w:bCs/>
        </w:rPr>
        <w:t>Testing (Week 4):</w:t>
      </w:r>
    </w:p>
    <w:p w14:paraId="1BD038B5" w14:textId="18346849" w:rsidR="00443D94" w:rsidRPr="00443D94" w:rsidRDefault="00443D94" w:rsidP="00443D94">
      <w:pPr>
        <w:pStyle w:val="ListParagraph"/>
        <w:numPr>
          <w:ilvl w:val="0"/>
          <w:numId w:val="45"/>
        </w:numPr>
        <w:rPr>
          <w:rFonts w:eastAsia="Times New Roman"/>
        </w:rPr>
      </w:pPr>
      <w:r w:rsidRPr="00443D94">
        <w:rPr>
          <w:rFonts w:eastAsia="Times New Roman"/>
        </w:rPr>
        <w:t xml:space="preserve">The model is deployed to Production but is disconnected from </w:t>
      </w:r>
      <w:r>
        <w:rPr>
          <w:rFonts w:eastAsia="Times New Roman"/>
        </w:rPr>
        <w:t xml:space="preserve">actual </w:t>
      </w:r>
      <w:r w:rsidRPr="00443D94">
        <w:rPr>
          <w:rFonts w:eastAsia="Times New Roman"/>
        </w:rPr>
        <w:t>decision-making. It runs in the background on live data.</w:t>
      </w:r>
    </w:p>
    <w:p w14:paraId="1E1C32F3" w14:textId="1F8574B3" w:rsidR="00443D94" w:rsidRPr="00443D94" w:rsidRDefault="00443D94" w:rsidP="00443D94">
      <w:pPr>
        <w:pStyle w:val="ListParagraph"/>
        <w:numPr>
          <w:ilvl w:val="0"/>
          <w:numId w:val="45"/>
        </w:numPr>
        <w:rPr>
          <w:rFonts w:eastAsia="Times New Roman"/>
        </w:rPr>
      </w:pPr>
      <w:r>
        <w:rPr>
          <w:rFonts w:eastAsia="Times New Roman"/>
        </w:rPr>
        <w:t xml:space="preserve">The model’s predictions are compared with actual decisions made by underwriters. Any major discrepancies are reviewed and investigated. </w:t>
      </w:r>
    </w:p>
    <w:p w14:paraId="3ADB5AC9" w14:textId="3DF32136" w:rsidR="00443D94" w:rsidRPr="00443D94" w:rsidRDefault="00443D94" w:rsidP="00443D94">
      <w:pPr>
        <w:pStyle w:val="ListParagraph"/>
        <w:numPr>
          <w:ilvl w:val="0"/>
          <w:numId w:val="40"/>
        </w:numPr>
        <w:rPr>
          <w:rFonts w:eastAsia="Times New Roman"/>
          <w:b/>
          <w:bCs/>
        </w:rPr>
      </w:pPr>
      <w:r w:rsidRPr="00443D94">
        <w:rPr>
          <w:rFonts w:eastAsia="Times New Roman"/>
          <w:b/>
          <w:bCs/>
        </w:rPr>
        <w:t xml:space="preserve">Executive Review &amp; </w:t>
      </w:r>
      <w:r>
        <w:rPr>
          <w:rFonts w:eastAsia="Times New Roman"/>
          <w:b/>
          <w:bCs/>
        </w:rPr>
        <w:t>LGTM</w:t>
      </w:r>
      <w:r w:rsidRPr="00443D94">
        <w:rPr>
          <w:rFonts w:eastAsia="Times New Roman"/>
          <w:b/>
          <w:bCs/>
        </w:rPr>
        <w:t xml:space="preserve"> (End of Week 5):</w:t>
      </w:r>
    </w:p>
    <w:p w14:paraId="0C36A7F1" w14:textId="01D646E9" w:rsidR="00443D94" w:rsidRPr="00443D94" w:rsidRDefault="00443D94" w:rsidP="00443D94">
      <w:pPr>
        <w:pStyle w:val="ListParagraph"/>
        <w:numPr>
          <w:ilvl w:val="0"/>
          <w:numId w:val="46"/>
        </w:numPr>
        <w:rPr>
          <w:rFonts w:eastAsia="Times New Roman"/>
        </w:rPr>
      </w:pPr>
      <w:r>
        <w:rPr>
          <w:rFonts w:eastAsia="Times New Roman"/>
        </w:rPr>
        <w:t xml:space="preserve">Present the model’s performance metrics to the Bank’s VPs, Directors, and Risk Management heads. </w:t>
      </w:r>
    </w:p>
    <w:p w14:paraId="27D570A4" w14:textId="30555A37" w:rsidR="00443D94" w:rsidRPr="00443D94" w:rsidRDefault="00443D94" w:rsidP="00443D94">
      <w:pPr>
        <w:pStyle w:val="ListParagraph"/>
        <w:numPr>
          <w:ilvl w:val="0"/>
          <w:numId w:val="46"/>
        </w:numPr>
        <w:rPr>
          <w:rFonts w:eastAsia="Times New Roman"/>
        </w:rPr>
      </w:pPr>
      <w:r>
        <w:rPr>
          <w:rFonts w:eastAsia="Times New Roman"/>
        </w:rPr>
        <w:t xml:space="preserve">Stakeholders provide </w:t>
      </w:r>
      <w:r w:rsidR="00484836">
        <w:rPr>
          <w:rFonts w:eastAsia="Times New Roman"/>
        </w:rPr>
        <w:t xml:space="preserve">an </w:t>
      </w:r>
      <w:r>
        <w:rPr>
          <w:rFonts w:eastAsia="Times New Roman"/>
        </w:rPr>
        <w:t xml:space="preserve">LGTM </w:t>
      </w:r>
      <w:r w:rsidR="00484836">
        <w:rPr>
          <w:rFonts w:eastAsia="Times New Roman"/>
        </w:rPr>
        <w:t xml:space="preserve">(“Looks good to me”) </w:t>
      </w:r>
      <w:r>
        <w:rPr>
          <w:rFonts w:eastAsia="Times New Roman"/>
        </w:rPr>
        <w:t xml:space="preserve">for approval. </w:t>
      </w:r>
    </w:p>
    <w:p w14:paraId="424EFDDF" w14:textId="77777777" w:rsidR="00443D94" w:rsidRPr="00443D94" w:rsidRDefault="00443D94" w:rsidP="00443D94">
      <w:pPr>
        <w:pStyle w:val="ListParagraph"/>
        <w:numPr>
          <w:ilvl w:val="0"/>
          <w:numId w:val="40"/>
        </w:numPr>
        <w:rPr>
          <w:rFonts w:eastAsia="Times New Roman"/>
          <w:b/>
          <w:bCs/>
        </w:rPr>
      </w:pPr>
      <w:r w:rsidRPr="00443D94">
        <w:rPr>
          <w:rFonts w:eastAsia="Times New Roman"/>
          <w:b/>
          <w:bCs/>
        </w:rPr>
        <w:t>Pilot Launch (Weeks 6-7):</w:t>
      </w:r>
    </w:p>
    <w:p w14:paraId="6B6E39FD" w14:textId="7BA16006" w:rsidR="00443D94" w:rsidRPr="00443D94" w:rsidRDefault="00443D94" w:rsidP="00443D94">
      <w:pPr>
        <w:pStyle w:val="ListParagraph"/>
        <w:numPr>
          <w:ilvl w:val="0"/>
          <w:numId w:val="47"/>
        </w:numPr>
        <w:rPr>
          <w:rFonts w:eastAsia="Times New Roman"/>
        </w:rPr>
      </w:pPr>
      <w:r w:rsidRPr="00443D94">
        <w:rPr>
          <w:rFonts w:eastAsia="Times New Roman"/>
        </w:rPr>
        <w:t xml:space="preserve">The model is activated for </w:t>
      </w:r>
      <w:r>
        <w:rPr>
          <w:rFonts w:eastAsia="Times New Roman"/>
        </w:rPr>
        <w:t>20</w:t>
      </w:r>
      <w:r w:rsidRPr="00443D94">
        <w:rPr>
          <w:rFonts w:eastAsia="Times New Roman"/>
        </w:rPr>
        <w:t>% of incoming applications</w:t>
      </w:r>
      <w:r>
        <w:rPr>
          <w:rFonts w:eastAsia="Times New Roman"/>
        </w:rPr>
        <w:t xml:space="preserve">. </w:t>
      </w:r>
    </w:p>
    <w:p w14:paraId="7EB380EA" w14:textId="5499AFD4" w:rsidR="00443D94" w:rsidRPr="00443D94" w:rsidRDefault="00443D94" w:rsidP="00443D94">
      <w:pPr>
        <w:pStyle w:val="ListParagraph"/>
        <w:numPr>
          <w:ilvl w:val="0"/>
          <w:numId w:val="47"/>
        </w:numPr>
        <w:rPr>
          <w:rFonts w:eastAsia="Times New Roman"/>
        </w:rPr>
      </w:pPr>
      <w:r w:rsidRPr="00443D94">
        <w:rPr>
          <w:rFonts w:eastAsia="Times New Roman"/>
        </w:rPr>
        <w:t>Underwriters use the model's score as a secondary opinion</w:t>
      </w:r>
      <w:r>
        <w:rPr>
          <w:rFonts w:eastAsia="Times New Roman"/>
        </w:rPr>
        <w:t xml:space="preserve"> </w:t>
      </w:r>
      <w:r w:rsidRPr="00443D94">
        <w:rPr>
          <w:rFonts w:eastAsia="Times New Roman"/>
        </w:rPr>
        <w:t>rather than the sole decision-maker.</w:t>
      </w:r>
    </w:p>
    <w:p w14:paraId="47658153" w14:textId="77777777" w:rsidR="00443D94" w:rsidRPr="00443D94" w:rsidRDefault="00443D94" w:rsidP="00443D94">
      <w:pPr>
        <w:pStyle w:val="ListParagraph"/>
        <w:numPr>
          <w:ilvl w:val="0"/>
          <w:numId w:val="40"/>
        </w:numPr>
        <w:rPr>
          <w:rFonts w:eastAsia="Times New Roman"/>
          <w:b/>
          <w:bCs/>
        </w:rPr>
      </w:pPr>
      <w:r w:rsidRPr="00443D94">
        <w:rPr>
          <w:rFonts w:eastAsia="Times New Roman"/>
          <w:b/>
          <w:bCs/>
        </w:rPr>
        <w:t>Full Production Rollout (Week 8):</w:t>
      </w:r>
    </w:p>
    <w:p w14:paraId="1C1F31C9" w14:textId="508726A7" w:rsidR="00443D94" w:rsidRPr="00443D94" w:rsidRDefault="00443D94" w:rsidP="00443D94">
      <w:pPr>
        <w:pStyle w:val="ListParagraph"/>
        <w:numPr>
          <w:ilvl w:val="0"/>
          <w:numId w:val="41"/>
        </w:numPr>
        <w:rPr>
          <w:rFonts w:eastAsia="Times New Roman"/>
        </w:rPr>
      </w:pPr>
      <w:r w:rsidRPr="00443D94">
        <w:rPr>
          <w:rFonts w:eastAsia="Times New Roman"/>
        </w:rPr>
        <w:t xml:space="preserve">Upon </w:t>
      </w:r>
      <w:r>
        <w:rPr>
          <w:rFonts w:eastAsia="Times New Roman"/>
        </w:rPr>
        <w:t xml:space="preserve">the </w:t>
      </w:r>
      <w:r w:rsidRPr="00443D94">
        <w:rPr>
          <w:rFonts w:eastAsia="Times New Roman"/>
        </w:rPr>
        <w:t xml:space="preserve">successful </w:t>
      </w:r>
      <w:r>
        <w:rPr>
          <w:rFonts w:eastAsia="Times New Roman"/>
        </w:rPr>
        <w:t>completion of the pilot</w:t>
      </w:r>
      <w:r w:rsidRPr="00443D94">
        <w:rPr>
          <w:rFonts w:eastAsia="Times New Roman"/>
        </w:rPr>
        <w:t xml:space="preserve">, the model is scaled to handle 100% of </w:t>
      </w:r>
      <w:r>
        <w:rPr>
          <w:rFonts w:eastAsia="Times New Roman"/>
        </w:rPr>
        <w:t xml:space="preserve">credit card applications. </w:t>
      </w:r>
    </w:p>
    <w:p w14:paraId="18220795" w14:textId="07A8C07D" w:rsidR="00484836" w:rsidRPr="00484836" w:rsidRDefault="00443D94" w:rsidP="00484836">
      <w:pPr>
        <w:pStyle w:val="ListParagraph"/>
        <w:numPr>
          <w:ilvl w:val="0"/>
          <w:numId w:val="41"/>
        </w:numPr>
        <w:rPr>
          <w:rFonts w:eastAsia="Times New Roman"/>
        </w:rPr>
      </w:pPr>
      <w:r w:rsidRPr="00443D94">
        <w:rPr>
          <w:rFonts w:eastAsia="Times New Roman"/>
        </w:rPr>
        <w:t xml:space="preserve">Integration with the </w:t>
      </w:r>
      <w:r>
        <w:rPr>
          <w:rFonts w:eastAsia="Times New Roman"/>
        </w:rPr>
        <w:t xml:space="preserve">underwriting application software is completed. </w:t>
      </w:r>
    </w:p>
    <w:p w14:paraId="5BE115B4" w14:textId="0821E5C2" w:rsidR="00484836" w:rsidRPr="00484836" w:rsidRDefault="00B540B2" w:rsidP="00484836">
      <w:pPr>
        <w:pStyle w:val="Heading2"/>
        <w:rPr>
          <w:rFonts w:eastAsia="Times New Roman"/>
        </w:rPr>
      </w:pPr>
      <w:r w:rsidRPr="00B540B2">
        <w:rPr>
          <w:rFonts w:eastAsia="Times New Roman"/>
        </w:rPr>
        <w:t>Training and Support</w:t>
      </w:r>
      <w:r w:rsidR="00484836">
        <w:rPr>
          <w:rFonts w:eastAsia="Times New Roman"/>
        </w:rPr>
        <w:t>:</w:t>
      </w:r>
    </w:p>
    <w:p w14:paraId="3CEBC83C" w14:textId="1C1250C9" w:rsidR="00484836" w:rsidRPr="00484836" w:rsidRDefault="00484836" w:rsidP="00484836">
      <w:pPr>
        <w:rPr>
          <w:rFonts w:eastAsia="Times New Roman"/>
        </w:rPr>
      </w:pPr>
      <w:r w:rsidRPr="00484836">
        <w:rPr>
          <w:rFonts w:eastAsia="Times New Roman"/>
        </w:rPr>
        <w:t>To ensure successful adoption, a role-specific training program and a tiered support structure</w:t>
      </w:r>
      <w:r>
        <w:rPr>
          <w:rFonts w:eastAsia="Times New Roman"/>
        </w:rPr>
        <w:t xml:space="preserve"> are proposed below: </w:t>
      </w:r>
    </w:p>
    <w:p w14:paraId="4E50B2B3" w14:textId="3AA11B33" w:rsidR="00484836" w:rsidRPr="00484836" w:rsidRDefault="00484836" w:rsidP="00484836">
      <w:pPr>
        <w:rPr>
          <w:rFonts w:eastAsia="Times New Roman"/>
        </w:rPr>
      </w:pPr>
      <w:r w:rsidRPr="00484836">
        <w:rPr>
          <w:rFonts w:eastAsia="Times New Roman"/>
          <w:b/>
          <w:bCs/>
        </w:rPr>
        <w:lastRenderedPageBreak/>
        <w:t xml:space="preserve">Risk </w:t>
      </w:r>
      <w:r>
        <w:rPr>
          <w:rFonts w:eastAsia="Times New Roman"/>
          <w:b/>
          <w:bCs/>
        </w:rPr>
        <w:t>Management</w:t>
      </w:r>
      <w:r w:rsidRPr="00484836">
        <w:rPr>
          <w:rFonts w:eastAsia="Times New Roman"/>
          <w:b/>
          <w:bCs/>
        </w:rPr>
        <w:t xml:space="preserve"> &amp; Underwriters (End Users):</w:t>
      </w:r>
    </w:p>
    <w:p w14:paraId="08E45512" w14:textId="39AD87AD" w:rsidR="00484836" w:rsidRPr="00484836" w:rsidRDefault="00484836" w:rsidP="00484836">
      <w:pPr>
        <w:pStyle w:val="ListParagraph"/>
        <w:numPr>
          <w:ilvl w:val="0"/>
          <w:numId w:val="49"/>
        </w:numPr>
        <w:rPr>
          <w:rFonts w:eastAsia="Times New Roman"/>
        </w:rPr>
      </w:pPr>
      <w:r>
        <w:rPr>
          <w:rFonts w:eastAsia="Times New Roman"/>
        </w:rPr>
        <w:t>Multiple</w:t>
      </w:r>
      <w:r w:rsidRPr="00484836">
        <w:rPr>
          <w:rFonts w:eastAsia="Times New Roman"/>
        </w:rPr>
        <w:t xml:space="preserve"> interactive </w:t>
      </w:r>
      <w:r>
        <w:rPr>
          <w:rFonts w:eastAsia="Times New Roman"/>
        </w:rPr>
        <w:t>2</w:t>
      </w:r>
      <w:r w:rsidRPr="00484836">
        <w:rPr>
          <w:rFonts w:eastAsia="Times New Roman"/>
        </w:rPr>
        <w:t xml:space="preserve">-hour workshops </w:t>
      </w:r>
      <w:r>
        <w:rPr>
          <w:rFonts w:eastAsia="Times New Roman"/>
        </w:rPr>
        <w:t>will be offered</w:t>
      </w:r>
      <w:r w:rsidRPr="00484836">
        <w:rPr>
          <w:rFonts w:eastAsia="Times New Roman"/>
        </w:rPr>
        <w:t xml:space="preserve"> during the Pilot Phas</w:t>
      </w:r>
      <w:r>
        <w:rPr>
          <w:rFonts w:eastAsia="Times New Roman"/>
        </w:rPr>
        <w:t xml:space="preserve">e, including instructions on how to interpret probability scores and feature importances. </w:t>
      </w:r>
      <w:r w:rsidR="00FC29FD">
        <w:rPr>
          <w:rFonts w:eastAsia="Times New Roman"/>
        </w:rPr>
        <w:t xml:space="preserve">This will help users bridge the gaps between traditional evaluation methods and modern data mining methods.  </w:t>
      </w:r>
    </w:p>
    <w:p w14:paraId="67D922C5" w14:textId="77777777" w:rsidR="00484836" w:rsidRPr="00484836" w:rsidRDefault="00484836" w:rsidP="00484836">
      <w:pPr>
        <w:rPr>
          <w:rFonts w:eastAsia="Times New Roman"/>
        </w:rPr>
      </w:pPr>
      <w:r w:rsidRPr="00484836">
        <w:rPr>
          <w:rFonts w:eastAsia="Times New Roman"/>
          <w:b/>
          <w:bCs/>
        </w:rPr>
        <w:t>Training Materials &amp; Documentation:</w:t>
      </w:r>
    </w:p>
    <w:p w14:paraId="1017E039" w14:textId="4EDC29C5" w:rsidR="00484836" w:rsidRPr="00484836" w:rsidRDefault="00484836" w:rsidP="00484836">
      <w:pPr>
        <w:pStyle w:val="ListParagraph"/>
        <w:numPr>
          <w:ilvl w:val="0"/>
          <w:numId w:val="51"/>
        </w:numPr>
        <w:rPr>
          <w:rFonts w:eastAsia="Times New Roman"/>
        </w:rPr>
      </w:pPr>
      <w:r w:rsidRPr="00484836">
        <w:rPr>
          <w:rFonts w:eastAsia="Times New Roman"/>
        </w:rPr>
        <w:t xml:space="preserve">A </w:t>
      </w:r>
      <w:r>
        <w:rPr>
          <w:rFonts w:eastAsia="Times New Roman"/>
        </w:rPr>
        <w:t>user guide will be created and maintained</w:t>
      </w:r>
      <w:r w:rsidR="00FC29FD">
        <w:rPr>
          <w:rFonts w:eastAsia="Times New Roman"/>
        </w:rPr>
        <w:t>,</w:t>
      </w:r>
      <w:r>
        <w:rPr>
          <w:rFonts w:eastAsia="Times New Roman"/>
        </w:rPr>
        <w:t xml:space="preserve"> outlining </w:t>
      </w:r>
      <w:r w:rsidR="00FC29FD">
        <w:rPr>
          <w:rFonts w:eastAsia="Times New Roman"/>
        </w:rPr>
        <w:t xml:space="preserve">how the underlying model works, how to interpret the outputs, and how to handle certain scenarios. </w:t>
      </w:r>
    </w:p>
    <w:p w14:paraId="7B692AE4" w14:textId="77777777" w:rsidR="00484836" w:rsidRPr="00484836" w:rsidRDefault="00484836" w:rsidP="00484836">
      <w:pPr>
        <w:rPr>
          <w:rFonts w:eastAsia="Times New Roman"/>
        </w:rPr>
      </w:pPr>
      <w:r w:rsidRPr="00484836">
        <w:rPr>
          <w:rFonts w:eastAsia="Times New Roman"/>
          <w:b/>
          <w:bCs/>
        </w:rPr>
        <w:t>Post-Launch Support Structure:</w:t>
      </w:r>
    </w:p>
    <w:p w14:paraId="0C9F63BE" w14:textId="732FC7E5" w:rsidR="00484836" w:rsidRPr="00484836" w:rsidRDefault="00484836" w:rsidP="00484836">
      <w:pPr>
        <w:pStyle w:val="ListParagraph"/>
        <w:numPr>
          <w:ilvl w:val="0"/>
          <w:numId w:val="52"/>
        </w:numPr>
        <w:rPr>
          <w:rFonts w:eastAsia="Times New Roman"/>
        </w:rPr>
      </w:pPr>
      <w:r w:rsidRPr="00484836">
        <w:rPr>
          <w:rFonts w:eastAsia="Times New Roman"/>
          <w:b/>
          <w:bCs/>
        </w:rPr>
        <w:t>Tier 1 (IT Helpdesk):</w:t>
      </w:r>
      <w:r w:rsidRPr="00484836">
        <w:rPr>
          <w:rFonts w:eastAsia="Times New Roman"/>
        </w:rPr>
        <w:t xml:space="preserve"> Handles connectivity issues, login problems, and basic errors.</w:t>
      </w:r>
    </w:p>
    <w:p w14:paraId="59C22DB0" w14:textId="3B620FDC" w:rsidR="00484836" w:rsidRPr="00484836" w:rsidRDefault="00484836" w:rsidP="00484836">
      <w:pPr>
        <w:pStyle w:val="ListParagraph"/>
        <w:numPr>
          <w:ilvl w:val="0"/>
          <w:numId w:val="52"/>
        </w:numPr>
        <w:rPr>
          <w:rFonts w:eastAsia="Times New Roman"/>
        </w:rPr>
      </w:pPr>
      <w:r w:rsidRPr="00484836">
        <w:rPr>
          <w:rFonts w:eastAsia="Times New Roman"/>
          <w:b/>
          <w:bCs/>
        </w:rPr>
        <w:t>Tier 2 (Data Science Team):</w:t>
      </w:r>
      <w:r w:rsidRPr="00484836">
        <w:rPr>
          <w:rFonts w:eastAsia="Times New Roman"/>
        </w:rPr>
        <w:t xml:space="preserve"> Handles inquiries about </w:t>
      </w:r>
      <w:r w:rsidR="00FC29FD">
        <w:rPr>
          <w:rFonts w:eastAsia="Times New Roman"/>
        </w:rPr>
        <w:t>unexpected</w:t>
      </w:r>
      <w:r w:rsidRPr="00484836">
        <w:rPr>
          <w:rFonts w:eastAsia="Times New Roman"/>
        </w:rPr>
        <w:t xml:space="preserve"> model behavior, suspected bias, or data drift alerts.</w:t>
      </w:r>
    </w:p>
    <w:p w14:paraId="40BDE5A4" w14:textId="5A9E6D80" w:rsidR="00484836" w:rsidRPr="00FC29FD" w:rsidRDefault="00484836" w:rsidP="00D84F58">
      <w:pPr>
        <w:pStyle w:val="ListParagraph"/>
        <w:numPr>
          <w:ilvl w:val="0"/>
          <w:numId w:val="52"/>
        </w:numPr>
        <w:rPr>
          <w:rFonts w:eastAsia="Times New Roman"/>
        </w:rPr>
      </w:pPr>
      <w:r w:rsidRPr="00484836">
        <w:rPr>
          <w:rFonts w:eastAsia="Times New Roman"/>
          <w:b/>
          <w:bCs/>
        </w:rPr>
        <w:t>Hypercare Period:</w:t>
      </w:r>
      <w:r w:rsidRPr="00484836">
        <w:rPr>
          <w:rFonts w:eastAsia="Times New Roman"/>
        </w:rPr>
        <w:t xml:space="preserve"> For the first 2 weeks post-launch, a dedicated </w:t>
      </w:r>
      <w:r w:rsidR="00FC29FD">
        <w:rPr>
          <w:rFonts w:eastAsia="Times New Roman"/>
        </w:rPr>
        <w:t>support</w:t>
      </w:r>
      <w:r w:rsidRPr="00484836">
        <w:rPr>
          <w:rFonts w:eastAsia="Times New Roman"/>
        </w:rPr>
        <w:t xml:space="preserve"> channel will connect users directly with the engineering team for rapid resolution.</w:t>
      </w:r>
    </w:p>
    <w:p w14:paraId="40F4B3BD" w14:textId="22FFBBE0" w:rsidR="00B540B2" w:rsidRPr="00B540B2" w:rsidRDefault="00B540B2" w:rsidP="00D84F58">
      <w:pPr>
        <w:pStyle w:val="Heading2"/>
        <w:rPr>
          <w:rFonts w:eastAsia="Times New Roman"/>
        </w:rPr>
      </w:pPr>
      <w:r w:rsidRPr="00B540B2">
        <w:rPr>
          <w:rFonts w:eastAsia="Times New Roman"/>
        </w:rPr>
        <w:t>Potential Risks</w:t>
      </w:r>
      <w:r w:rsidR="00FC29FD">
        <w:rPr>
          <w:rFonts w:eastAsia="Times New Roman"/>
        </w:rPr>
        <w:t>:</w:t>
      </w:r>
    </w:p>
    <w:p w14:paraId="06A035FA" w14:textId="01F36FBF" w:rsidR="00B540B2" w:rsidRPr="004D6F55" w:rsidRDefault="00B540B2" w:rsidP="004D6F55">
      <w:pPr>
        <w:pStyle w:val="ListParagraph"/>
        <w:numPr>
          <w:ilvl w:val="0"/>
          <w:numId w:val="53"/>
        </w:numPr>
        <w:rPr>
          <w:rFonts w:eastAsia="Times New Roman"/>
        </w:rPr>
      </w:pPr>
      <w:r w:rsidRPr="004D6F55">
        <w:rPr>
          <w:rFonts w:eastAsia="Times New Roman"/>
          <w:b/>
          <w:bCs/>
        </w:rPr>
        <w:t>Concept Drift:</w:t>
      </w:r>
      <w:r w:rsidRPr="004D6F55">
        <w:rPr>
          <w:rFonts w:eastAsia="Times New Roman"/>
        </w:rPr>
        <w:t xml:space="preserve"> </w:t>
      </w:r>
      <w:r w:rsidR="004D6F55">
        <w:rPr>
          <w:rFonts w:eastAsia="Times New Roman"/>
        </w:rPr>
        <w:t>Concept drift is when the statistical properties of a problem change over time, making a machine learning model’s predictions inaccurate. In terms of credit default risk, e</w:t>
      </w:r>
      <w:r w:rsidRPr="004D6F55">
        <w:rPr>
          <w:rFonts w:eastAsia="Times New Roman"/>
        </w:rPr>
        <w:t xml:space="preserve">conomic conditions </w:t>
      </w:r>
      <w:r w:rsidR="004D6F55">
        <w:rPr>
          <w:rFonts w:eastAsia="Times New Roman"/>
        </w:rPr>
        <w:t>may change over time (e.g., recession),</w:t>
      </w:r>
      <w:r w:rsidRPr="004D6F55">
        <w:rPr>
          <w:rFonts w:eastAsia="Times New Roman"/>
        </w:rPr>
        <w:t xml:space="preserve"> making </w:t>
      </w:r>
      <w:r w:rsidR="004D6F55">
        <w:rPr>
          <w:rFonts w:eastAsia="Times New Roman"/>
        </w:rPr>
        <w:t xml:space="preserve">past </w:t>
      </w:r>
      <w:r w:rsidRPr="004D6F55">
        <w:rPr>
          <w:rFonts w:eastAsia="Times New Roman"/>
        </w:rPr>
        <w:t xml:space="preserve">training data </w:t>
      </w:r>
      <w:r w:rsidR="004D6F55">
        <w:rPr>
          <w:rFonts w:eastAsia="Times New Roman"/>
        </w:rPr>
        <w:t>less relevant</w:t>
      </w:r>
      <w:r w:rsidRPr="004D6F55">
        <w:rPr>
          <w:rFonts w:eastAsia="Times New Roman"/>
        </w:rPr>
        <w:t>.</w:t>
      </w:r>
    </w:p>
    <w:p w14:paraId="4B4362E7" w14:textId="006CDDE2" w:rsidR="00B540B2" w:rsidRPr="004D6F55" w:rsidRDefault="00B540B2" w:rsidP="004D6F55">
      <w:pPr>
        <w:pStyle w:val="ListParagraph"/>
        <w:numPr>
          <w:ilvl w:val="0"/>
          <w:numId w:val="53"/>
        </w:numPr>
        <w:rPr>
          <w:rFonts w:eastAsia="Times New Roman"/>
        </w:rPr>
      </w:pPr>
      <w:r w:rsidRPr="004D6F55">
        <w:rPr>
          <w:rFonts w:eastAsia="Times New Roman"/>
          <w:b/>
          <w:bCs/>
        </w:rPr>
        <w:t>Bias:</w:t>
      </w:r>
      <w:r w:rsidRPr="004D6F55">
        <w:rPr>
          <w:rFonts w:eastAsia="Times New Roman"/>
        </w:rPr>
        <w:t xml:space="preserve"> The model m</w:t>
      </w:r>
      <w:r w:rsidR="004D6F55">
        <w:rPr>
          <w:rFonts w:eastAsia="Times New Roman"/>
        </w:rPr>
        <w:t>ay unfairly</w:t>
      </w:r>
      <w:r w:rsidRPr="004D6F55">
        <w:rPr>
          <w:rFonts w:eastAsia="Times New Roman"/>
        </w:rPr>
        <w:t xml:space="preserve"> penalize </w:t>
      </w:r>
      <w:r w:rsidR="004D6F55">
        <w:rPr>
          <w:rFonts w:eastAsia="Times New Roman"/>
        </w:rPr>
        <w:t xml:space="preserve">or underrepresent </w:t>
      </w:r>
      <w:r w:rsidR="00997D3A">
        <w:rPr>
          <w:rFonts w:eastAsia="Times New Roman"/>
        </w:rPr>
        <w:t>specific demographics</w:t>
      </w:r>
      <w:r w:rsidR="004D6F55">
        <w:rPr>
          <w:rFonts w:eastAsia="Times New Roman"/>
        </w:rPr>
        <w:t xml:space="preserve"> in the training data</w:t>
      </w:r>
      <w:r w:rsidRPr="004D6F55">
        <w:rPr>
          <w:rFonts w:eastAsia="Times New Roman"/>
        </w:rPr>
        <w:t>.</w:t>
      </w:r>
    </w:p>
    <w:p w14:paraId="733622C3" w14:textId="29A93CFA" w:rsidR="00B540B2" w:rsidRPr="004D6F55" w:rsidRDefault="00B540B2" w:rsidP="004D6F55">
      <w:pPr>
        <w:pStyle w:val="ListParagraph"/>
        <w:numPr>
          <w:ilvl w:val="0"/>
          <w:numId w:val="53"/>
        </w:numPr>
        <w:rPr>
          <w:rFonts w:eastAsia="Times New Roman"/>
        </w:rPr>
      </w:pPr>
      <w:r w:rsidRPr="004D6F55">
        <w:rPr>
          <w:rFonts w:eastAsia="Times New Roman"/>
          <w:b/>
          <w:bCs/>
        </w:rPr>
        <w:t>Data Quality:</w:t>
      </w:r>
      <w:r w:rsidRPr="004D6F55">
        <w:rPr>
          <w:rFonts w:eastAsia="Times New Roman"/>
        </w:rPr>
        <w:t xml:space="preserve"> Missing or corrupt data fields in production</w:t>
      </w:r>
      <w:r w:rsidR="004D6F55">
        <w:rPr>
          <w:rFonts w:eastAsia="Times New Roman"/>
        </w:rPr>
        <w:t xml:space="preserve"> will result in inaccurate predictions</w:t>
      </w:r>
      <w:r w:rsidRPr="004D6F55">
        <w:rPr>
          <w:rFonts w:eastAsia="Times New Roman"/>
        </w:rPr>
        <w:t>.</w:t>
      </w:r>
    </w:p>
    <w:p w14:paraId="7EE093CA" w14:textId="47D74D67" w:rsidR="00B540B2" w:rsidRPr="00B540B2" w:rsidRDefault="00B540B2" w:rsidP="00D84F58">
      <w:pPr>
        <w:pStyle w:val="Heading2"/>
        <w:rPr>
          <w:rFonts w:eastAsia="Times New Roman"/>
        </w:rPr>
      </w:pPr>
      <w:r w:rsidRPr="00B540B2">
        <w:rPr>
          <w:rFonts w:eastAsia="Times New Roman"/>
        </w:rPr>
        <w:t>Mitigation Strategies</w:t>
      </w:r>
      <w:r w:rsidR="00FC29FD">
        <w:rPr>
          <w:rFonts w:eastAsia="Times New Roman"/>
        </w:rPr>
        <w:t>:</w:t>
      </w:r>
    </w:p>
    <w:p w14:paraId="08929D74" w14:textId="2864200E" w:rsidR="00B540B2" w:rsidRPr="004D6F55" w:rsidRDefault="004D6F55" w:rsidP="004D6F55">
      <w:pPr>
        <w:pStyle w:val="ListParagraph"/>
        <w:numPr>
          <w:ilvl w:val="0"/>
          <w:numId w:val="54"/>
        </w:numPr>
        <w:rPr>
          <w:rFonts w:eastAsia="Times New Roman"/>
        </w:rPr>
      </w:pPr>
      <w:r>
        <w:rPr>
          <w:rFonts w:eastAsia="Times New Roman"/>
          <w:b/>
          <w:bCs/>
        </w:rPr>
        <w:t xml:space="preserve">Concept </w:t>
      </w:r>
      <w:r w:rsidR="00B540B2" w:rsidRPr="004D6F55">
        <w:rPr>
          <w:rFonts w:eastAsia="Times New Roman"/>
          <w:b/>
          <w:bCs/>
        </w:rPr>
        <w:t>Drift:</w:t>
      </w:r>
      <w:r w:rsidR="00B540B2" w:rsidRPr="004D6F55">
        <w:rPr>
          <w:rFonts w:eastAsia="Times New Roman"/>
        </w:rPr>
        <w:t xml:space="preserve"> Implement quarterly retraining schedules using the most recent 6</w:t>
      </w:r>
      <w:r>
        <w:rPr>
          <w:rFonts w:eastAsia="Times New Roman"/>
        </w:rPr>
        <w:t>-12</w:t>
      </w:r>
      <w:r w:rsidR="00B540B2" w:rsidRPr="004D6F55">
        <w:rPr>
          <w:rFonts w:eastAsia="Times New Roman"/>
        </w:rPr>
        <w:t xml:space="preserve"> months of data.</w:t>
      </w:r>
      <w:r>
        <w:rPr>
          <w:rFonts w:eastAsia="Times New Roman"/>
        </w:rPr>
        <w:t xml:space="preserve"> Additionally, use performance monitoring dashboards to ensure </w:t>
      </w:r>
      <w:r w:rsidR="005E7F7D">
        <w:rPr>
          <w:rFonts w:eastAsia="Times New Roman"/>
        </w:rPr>
        <w:t xml:space="preserve">the </w:t>
      </w:r>
      <w:r>
        <w:rPr>
          <w:rFonts w:eastAsia="Times New Roman"/>
        </w:rPr>
        <w:t xml:space="preserve">model maintains </w:t>
      </w:r>
      <w:r w:rsidR="005E7F7D">
        <w:rPr>
          <w:rFonts w:eastAsia="Times New Roman"/>
        </w:rPr>
        <w:t xml:space="preserve">expected accuracy.  </w:t>
      </w:r>
    </w:p>
    <w:p w14:paraId="7BAF225C" w14:textId="4F3E0EA7" w:rsidR="00B540B2" w:rsidRPr="004D6F55" w:rsidRDefault="00B540B2" w:rsidP="004D6F55">
      <w:pPr>
        <w:pStyle w:val="ListParagraph"/>
        <w:numPr>
          <w:ilvl w:val="0"/>
          <w:numId w:val="54"/>
        </w:numPr>
        <w:rPr>
          <w:rFonts w:eastAsia="Times New Roman"/>
        </w:rPr>
      </w:pPr>
      <w:r w:rsidRPr="004D6F55">
        <w:rPr>
          <w:rFonts w:eastAsia="Times New Roman"/>
          <w:b/>
          <w:bCs/>
        </w:rPr>
        <w:t>Bias:</w:t>
      </w:r>
      <w:r w:rsidRPr="004D6F55">
        <w:rPr>
          <w:rFonts w:eastAsia="Times New Roman"/>
        </w:rPr>
        <w:t xml:space="preserve"> Use </w:t>
      </w:r>
      <w:r w:rsidR="005E7F7D">
        <w:rPr>
          <w:rFonts w:eastAsia="Times New Roman"/>
        </w:rPr>
        <w:t>fairness-aware frameworks (e.g., Fairlearn)</w:t>
      </w:r>
      <w:r w:rsidRPr="004D6F55">
        <w:rPr>
          <w:rFonts w:eastAsia="Times New Roman"/>
        </w:rPr>
        <w:t xml:space="preserve"> during</w:t>
      </w:r>
      <w:r w:rsidR="00997D3A">
        <w:rPr>
          <w:rFonts w:eastAsia="Times New Roman"/>
        </w:rPr>
        <w:t xml:space="preserve"> model</w:t>
      </w:r>
      <w:r w:rsidRPr="004D6F55">
        <w:rPr>
          <w:rFonts w:eastAsia="Times New Roman"/>
        </w:rPr>
        <w:t xml:space="preserve"> </w:t>
      </w:r>
      <w:r w:rsidR="00997D3A">
        <w:rPr>
          <w:rFonts w:eastAsia="Times New Roman"/>
        </w:rPr>
        <w:t>training</w:t>
      </w:r>
      <w:r w:rsidRPr="004D6F55">
        <w:rPr>
          <w:rFonts w:eastAsia="Times New Roman"/>
        </w:rPr>
        <w:t xml:space="preserve"> to ensure </w:t>
      </w:r>
      <w:r w:rsidR="00997D3A">
        <w:rPr>
          <w:rFonts w:eastAsia="Times New Roman"/>
        </w:rPr>
        <w:t xml:space="preserve">fairness across all groups of people. </w:t>
      </w:r>
    </w:p>
    <w:p w14:paraId="08C61E9C" w14:textId="1D5E7E44" w:rsidR="00B540B2" w:rsidRPr="004D6F55" w:rsidRDefault="00B540B2" w:rsidP="004D6F55">
      <w:pPr>
        <w:pStyle w:val="ListParagraph"/>
        <w:numPr>
          <w:ilvl w:val="0"/>
          <w:numId w:val="54"/>
        </w:numPr>
        <w:rPr>
          <w:rFonts w:eastAsia="Times New Roman"/>
        </w:rPr>
      </w:pPr>
      <w:r w:rsidRPr="004D6F55">
        <w:rPr>
          <w:rFonts w:eastAsia="Times New Roman"/>
          <w:b/>
          <w:bCs/>
        </w:rPr>
        <w:t>Data</w:t>
      </w:r>
      <w:r w:rsidR="004D6F55">
        <w:rPr>
          <w:rFonts w:eastAsia="Times New Roman"/>
          <w:b/>
          <w:bCs/>
        </w:rPr>
        <w:t xml:space="preserve"> Quality</w:t>
      </w:r>
      <w:r w:rsidRPr="004D6F55">
        <w:rPr>
          <w:rFonts w:eastAsia="Times New Roman"/>
          <w:b/>
          <w:bCs/>
        </w:rPr>
        <w:t>:</w:t>
      </w:r>
      <w:r w:rsidRPr="004D6F55">
        <w:rPr>
          <w:rFonts w:eastAsia="Times New Roman"/>
        </w:rPr>
        <w:t xml:space="preserve"> Implement strict input validation </w:t>
      </w:r>
      <w:r w:rsidR="00997D3A">
        <w:rPr>
          <w:rFonts w:eastAsia="Times New Roman"/>
        </w:rPr>
        <w:t xml:space="preserve">and data validation processes. </w:t>
      </w:r>
    </w:p>
    <w:p w14:paraId="44693244" w14:textId="69D89592" w:rsidR="00997D3A" w:rsidRPr="00997D3A" w:rsidRDefault="00B540B2" w:rsidP="00997D3A">
      <w:pPr>
        <w:pStyle w:val="Heading2"/>
        <w:rPr>
          <w:rFonts w:eastAsia="Times New Roman"/>
        </w:rPr>
      </w:pPr>
      <w:r w:rsidRPr="00B540B2">
        <w:rPr>
          <w:rFonts w:eastAsia="Times New Roman"/>
        </w:rPr>
        <w:t>Evaluation and Monitoring Plan</w:t>
      </w:r>
    </w:p>
    <w:p w14:paraId="1CCB8B67" w14:textId="661811A1" w:rsidR="00997D3A" w:rsidRPr="00997D3A" w:rsidRDefault="00997D3A" w:rsidP="00997D3A">
      <w:pPr>
        <w:rPr>
          <w:rFonts w:eastAsia="Times New Roman"/>
          <w:b/>
          <w:bCs/>
        </w:rPr>
      </w:pPr>
      <w:r w:rsidRPr="00997D3A">
        <w:rPr>
          <w:rFonts w:eastAsia="Times New Roman"/>
          <w:b/>
          <w:bCs/>
        </w:rPr>
        <w:t>Evaluation Metrics:</w:t>
      </w:r>
    </w:p>
    <w:p w14:paraId="276D38BB" w14:textId="60082D04" w:rsidR="00423CEC" w:rsidRDefault="00B540B2" w:rsidP="00997D3A">
      <w:pPr>
        <w:rPr>
          <w:rFonts w:eastAsia="Times New Roman"/>
        </w:rPr>
      </w:pPr>
      <w:r w:rsidRPr="00997D3A">
        <w:rPr>
          <w:rFonts w:eastAsia="Times New Roman"/>
        </w:rPr>
        <w:t>Success will be measured by the F1-</w:t>
      </w:r>
      <w:r w:rsidR="00997D3A">
        <w:rPr>
          <w:rFonts w:eastAsia="Times New Roman"/>
        </w:rPr>
        <w:t>s</w:t>
      </w:r>
      <w:r w:rsidRPr="00997D3A">
        <w:rPr>
          <w:rFonts w:eastAsia="Times New Roman"/>
        </w:rPr>
        <w:t>core (</w:t>
      </w:r>
      <w:r w:rsidR="00997D3A">
        <w:rPr>
          <w:rFonts w:eastAsia="Times New Roman"/>
        </w:rPr>
        <w:t xml:space="preserve">the </w:t>
      </w:r>
      <w:r w:rsidRPr="00997D3A">
        <w:rPr>
          <w:rFonts w:eastAsia="Times New Roman"/>
        </w:rPr>
        <w:t xml:space="preserve">harmonic mean of precision and recall) on the test set. </w:t>
      </w:r>
      <w:r w:rsidR="00997D3A">
        <w:rPr>
          <w:rFonts w:eastAsia="Times New Roman"/>
        </w:rPr>
        <w:t>The F-1 score is particularly useful in imbalanced datasets such as credit defaults, where defaults are less likely.</w:t>
      </w:r>
      <w:r w:rsidR="00423CEC">
        <w:rPr>
          <w:rFonts w:eastAsia="Times New Roman"/>
        </w:rPr>
        <w:t xml:space="preserve"> Balancing both precision and recall is vital in minimizing financial losses while maintaining high levels of customer satisfaction. </w:t>
      </w:r>
    </w:p>
    <w:p w14:paraId="0B9D460B" w14:textId="6B2AD433" w:rsidR="00423CEC" w:rsidRPr="00997D3A" w:rsidRDefault="00B540B2" w:rsidP="00997D3A">
      <w:pPr>
        <w:rPr>
          <w:rFonts w:eastAsia="Times New Roman"/>
        </w:rPr>
      </w:pPr>
      <w:r w:rsidRPr="00997D3A">
        <w:rPr>
          <w:rFonts w:eastAsia="Times New Roman"/>
        </w:rPr>
        <w:lastRenderedPageBreak/>
        <w:t xml:space="preserve">Business success will be </w:t>
      </w:r>
      <w:r w:rsidR="00423CEC">
        <w:rPr>
          <w:rFonts w:eastAsia="Times New Roman"/>
        </w:rPr>
        <w:t>measured by tracking defaults over a period of 6 to 12 months. A 5% reduction in default rates under the proposed solution will be considered a success. Additionally, a 30% reduction in credit application review times will be considered an operational success.</w:t>
      </w:r>
    </w:p>
    <w:p w14:paraId="5BE64C94" w14:textId="04084E90" w:rsidR="00997D3A" w:rsidRDefault="00B540B2" w:rsidP="00997D3A">
      <w:pPr>
        <w:rPr>
          <w:rFonts w:eastAsia="Times New Roman"/>
          <w:b/>
          <w:bCs/>
        </w:rPr>
      </w:pPr>
      <w:r w:rsidRPr="00B540B2">
        <w:rPr>
          <w:rFonts w:eastAsia="Times New Roman"/>
          <w:b/>
          <w:bCs/>
        </w:rPr>
        <w:t>Monitoring</w:t>
      </w:r>
      <w:r w:rsidR="00213C0B">
        <w:rPr>
          <w:rFonts w:eastAsia="Times New Roman"/>
          <w:b/>
          <w:bCs/>
        </w:rPr>
        <w:t xml:space="preserve"> and Reporting</w:t>
      </w:r>
      <w:r w:rsidR="00997D3A">
        <w:rPr>
          <w:rFonts w:eastAsia="Times New Roman"/>
          <w:b/>
          <w:bCs/>
        </w:rPr>
        <w:t>:</w:t>
      </w:r>
    </w:p>
    <w:p w14:paraId="400DDB4D" w14:textId="59F223BD" w:rsidR="00213C0B" w:rsidRPr="00213C0B" w:rsidRDefault="00213C0B" w:rsidP="00997D3A">
      <w:pPr>
        <w:rPr>
          <w:rFonts w:eastAsia="Times New Roman"/>
        </w:rPr>
      </w:pPr>
      <w:r w:rsidRPr="00213C0B">
        <w:rPr>
          <w:rFonts w:eastAsia="Times New Roman"/>
        </w:rPr>
        <w:t xml:space="preserve">Real-time monitoring and reporting will be </w:t>
      </w:r>
      <w:r>
        <w:rPr>
          <w:rFonts w:eastAsia="Times New Roman"/>
        </w:rPr>
        <w:t>implemented using Amazon’s SageMaker AI tooling.</w:t>
      </w:r>
    </w:p>
    <w:p w14:paraId="01D7C4CB" w14:textId="0F1F05C0" w:rsidR="00213C0B" w:rsidRPr="00213C0B" w:rsidRDefault="00213C0B" w:rsidP="00213C0B">
      <w:pPr>
        <w:pStyle w:val="ListParagraph"/>
        <w:numPr>
          <w:ilvl w:val="0"/>
          <w:numId w:val="56"/>
        </w:numPr>
        <w:rPr>
          <w:rFonts w:eastAsia="Times New Roman"/>
        </w:rPr>
      </w:pPr>
      <w:r w:rsidRPr="00213C0B">
        <w:rPr>
          <w:rFonts w:eastAsia="Times New Roman"/>
          <w:b/>
          <w:bCs/>
        </w:rPr>
        <w:t>Input Drift:</w:t>
      </w:r>
      <w:r w:rsidRPr="00213C0B">
        <w:rPr>
          <w:rFonts w:eastAsia="Times New Roman"/>
        </w:rPr>
        <w:t xml:space="preserve"> SageMaker </w:t>
      </w:r>
      <w:r>
        <w:rPr>
          <w:rFonts w:eastAsia="Times New Roman"/>
        </w:rPr>
        <w:t>captures</w:t>
      </w:r>
      <w:r w:rsidRPr="00213C0B">
        <w:rPr>
          <w:rFonts w:eastAsia="Times New Roman"/>
        </w:rPr>
        <w:t xml:space="preserve"> </w:t>
      </w:r>
      <w:r>
        <w:rPr>
          <w:rFonts w:eastAsia="Times New Roman"/>
        </w:rPr>
        <w:t>real-time input data</w:t>
      </w:r>
      <w:r w:rsidRPr="00213C0B">
        <w:rPr>
          <w:rFonts w:eastAsia="Times New Roman"/>
        </w:rPr>
        <w:t xml:space="preserve"> to compare </w:t>
      </w:r>
      <w:r>
        <w:rPr>
          <w:rFonts w:eastAsia="Times New Roman"/>
        </w:rPr>
        <w:t>it</w:t>
      </w:r>
      <w:r w:rsidRPr="00213C0B">
        <w:rPr>
          <w:rFonts w:eastAsia="Times New Roman"/>
        </w:rPr>
        <w:t xml:space="preserve"> against the training baseline. </w:t>
      </w:r>
      <w:r>
        <w:rPr>
          <w:rFonts w:eastAsia="Times New Roman"/>
        </w:rPr>
        <w:t xml:space="preserve">If the input data begins to drift substantially from the baseline (e.g., average income increases), a report is generated. </w:t>
      </w:r>
    </w:p>
    <w:p w14:paraId="4DA55731" w14:textId="772E7C84" w:rsidR="00213C0B" w:rsidRPr="00213C0B" w:rsidRDefault="00213C0B" w:rsidP="00213C0B">
      <w:pPr>
        <w:pStyle w:val="ListParagraph"/>
        <w:numPr>
          <w:ilvl w:val="0"/>
          <w:numId w:val="56"/>
        </w:numPr>
        <w:rPr>
          <w:rFonts w:eastAsia="Times New Roman"/>
        </w:rPr>
      </w:pPr>
      <w:r w:rsidRPr="00213C0B">
        <w:rPr>
          <w:rFonts w:eastAsia="Times New Roman"/>
          <w:b/>
          <w:bCs/>
        </w:rPr>
        <w:t>Prediction Drift:</w:t>
      </w:r>
      <w:r w:rsidRPr="00213C0B">
        <w:rPr>
          <w:rFonts w:eastAsia="Times New Roman"/>
        </w:rPr>
        <w:t xml:space="preserve"> The system will monitor the distribution of predicted labels ("Default" vs. "Non-Default"). If the ratio of defaults deviates significantly (e.g., &gt;50% vs. historical 22%) compared to the baseline, a critical alert is </w:t>
      </w:r>
      <w:r w:rsidR="00DA505E">
        <w:rPr>
          <w:rFonts w:eastAsia="Times New Roman"/>
        </w:rPr>
        <w:t>sent</w:t>
      </w:r>
      <w:r w:rsidRPr="00213C0B">
        <w:rPr>
          <w:rFonts w:eastAsia="Times New Roman"/>
        </w:rPr>
        <w:t>.</w:t>
      </w:r>
    </w:p>
    <w:p w14:paraId="4B86A334" w14:textId="4D6BD2CE" w:rsidR="00213C0B" w:rsidRPr="00213C0B" w:rsidRDefault="00213C0B" w:rsidP="00997D3A">
      <w:pPr>
        <w:pStyle w:val="ListParagraph"/>
        <w:numPr>
          <w:ilvl w:val="0"/>
          <w:numId w:val="56"/>
        </w:numPr>
        <w:rPr>
          <w:rFonts w:eastAsia="Times New Roman"/>
        </w:rPr>
      </w:pPr>
      <w:r w:rsidRPr="00213C0B">
        <w:rPr>
          <w:rFonts w:eastAsia="Times New Roman"/>
          <w:b/>
          <w:bCs/>
        </w:rPr>
        <w:t>Dashboards:</w:t>
      </w:r>
      <w:r w:rsidRPr="00213C0B">
        <w:rPr>
          <w:rFonts w:eastAsia="Times New Roman"/>
        </w:rPr>
        <w:t xml:space="preserve"> An integrated dashboard will be developed to visualize real-time approval rates, latency trends, and drift statistics for </w:t>
      </w:r>
      <w:r>
        <w:rPr>
          <w:rFonts w:eastAsia="Times New Roman"/>
        </w:rPr>
        <w:t xml:space="preserve">higher-level management. </w:t>
      </w:r>
    </w:p>
    <w:p w14:paraId="560DC8AE" w14:textId="697BC021" w:rsidR="00997D3A" w:rsidRDefault="00B540B2" w:rsidP="00997D3A">
      <w:pPr>
        <w:rPr>
          <w:rFonts w:eastAsia="Times New Roman"/>
        </w:rPr>
      </w:pPr>
      <w:r w:rsidRPr="00B540B2">
        <w:rPr>
          <w:rFonts w:eastAsia="Times New Roman"/>
          <w:b/>
          <w:bCs/>
        </w:rPr>
        <w:t>Continuous Improvement</w:t>
      </w:r>
      <w:r w:rsidR="00997D3A">
        <w:rPr>
          <w:rFonts w:eastAsia="Times New Roman"/>
        </w:rPr>
        <w:t>:</w:t>
      </w:r>
    </w:p>
    <w:p w14:paraId="1E866980" w14:textId="6A3ED19B" w:rsidR="00F50172" w:rsidRPr="00F50172" w:rsidRDefault="00F50172" w:rsidP="00213C0B">
      <w:pPr>
        <w:pStyle w:val="ListParagraph"/>
        <w:numPr>
          <w:ilvl w:val="0"/>
          <w:numId w:val="58"/>
        </w:numPr>
        <w:rPr>
          <w:rFonts w:eastAsia="Times New Roman"/>
          <w:b/>
          <w:bCs/>
        </w:rPr>
      </w:pPr>
      <w:r w:rsidRPr="00F50172">
        <w:rPr>
          <w:rFonts w:eastAsia="Times New Roman"/>
          <w:b/>
          <w:bCs/>
        </w:rPr>
        <w:t>User Feedback:</w:t>
      </w:r>
      <w:r>
        <w:rPr>
          <w:rFonts w:eastAsia="Times New Roman"/>
          <w:b/>
          <w:bCs/>
        </w:rPr>
        <w:t xml:space="preserve"> </w:t>
      </w:r>
      <w:r>
        <w:rPr>
          <w:rFonts w:eastAsia="Times New Roman"/>
        </w:rPr>
        <w:t>Users can submit feedback, bug reports, and feature enhancement</w:t>
      </w:r>
      <w:r w:rsidR="00DA505E">
        <w:rPr>
          <w:rFonts w:eastAsia="Times New Roman"/>
        </w:rPr>
        <w:t xml:space="preserve"> requests</w:t>
      </w:r>
      <w:r>
        <w:rPr>
          <w:rFonts w:eastAsia="Times New Roman"/>
        </w:rPr>
        <w:t xml:space="preserve">. These will be collected, reviewed, and ranked in terms of priority for future development. </w:t>
      </w:r>
    </w:p>
    <w:p w14:paraId="7448D260" w14:textId="7B2A3D81" w:rsidR="00213C0B" w:rsidRPr="00213C0B" w:rsidRDefault="00213C0B" w:rsidP="00213C0B">
      <w:pPr>
        <w:pStyle w:val="ListParagraph"/>
        <w:numPr>
          <w:ilvl w:val="0"/>
          <w:numId w:val="58"/>
        </w:numPr>
        <w:rPr>
          <w:rFonts w:eastAsia="Times New Roman"/>
        </w:rPr>
      </w:pPr>
      <w:r w:rsidRPr="00213C0B">
        <w:rPr>
          <w:rFonts w:eastAsia="Times New Roman"/>
          <w:b/>
          <w:bCs/>
        </w:rPr>
        <w:t>Quarterly Retraining:</w:t>
      </w:r>
      <w:r w:rsidRPr="00213C0B">
        <w:rPr>
          <w:rFonts w:eastAsia="Times New Roman"/>
        </w:rPr>
        <w:t xml:space="preserve"> Every </w:t>
      </w:r>
      <w:r>
        <w:rPr>
          <w:rFonts w:eastAsia="Times New Roman"/>
        </w:rPr>
        <w:t>6</w:t>
      </w:r>
      <w:r w:rsidRPr="00213C0B">
        <w:rPr>
          <w:rFonts w:eastAsia="Times New Roman"/>
        </w:rPr>
        <w:t xml:space="preserve"> months, the model will be retrained on the most recent 12 months of data, giving higher weight to recent payment behaviors</w:t>
      </w:r>
      <w:r>
        <w:rPr>
          <w:rFonts w:eastAsia="Times New Roman"/>
        </w:rPr>
        <w:t xml:space="preserve"> and capturing current macroeconomic trends. </w:t>
      </w:r>
    </w:p>
    <w:p w14:paraId="28BBACC8" w14:textId="1C34CB59" w:rsidR="00213C0B" w:rsidRDefault="00F50172" w:rsidP="00213C0B">
      <w:pPr>
        <w:pStyle w:val="ListParagraph"/>
        <w:numPr>
          <w:ilvl w:val="0"/>
          <w:numId w:val="58"/>
        </w:numPr>
        <w:rPr>
          <w:rFonts w:eastAsia="Times New Roman"/>
        </w:rPr>
      </w:pPr>
      <w:r>
        <w:rPr>
          <w:rFonts w:eastAsia="Times New Roman"/>
          <w:b/>
          <w:bCs/>
        </w:rPr>
        <w:t xml:space="preserve">R&amp;D: </w:t>
      </w:r>
      <w:r w:rsidR="00213C0B" w:rsidRPr="00213C0B">
        <w:rPr>
          <w:rFonts w:eastAsia="Times New Roman"/>
        </w:rPr>
        <w:t xml:space="preserve">New </w:t>
      </w:r>
      <w:r>
        <w:rPr>
          <w:rFonts w:eastAsia="Times New Roman"/>
        </w:rPr>
        <w:t xml:space="preserve">ML models will be researched and developed to be tested in parallel with the live production model. These models will replace the current model only if they show statistically significant improvement and are approved by stakeholders. </w:t>
      </w:r>
    </w:p>
    <w:p w14:paraId="64E7C344" w14:textId="77777777" w:rsidR="00F50172" w:rsidRDefault="00F50172" w:rsidP="00F50172">
      <w:pPr>
        <w:rPr>
          <w:rFonts w:eastAsia="Times New Roman"/>
        </w:rPr>
      </w:pPr>
    </w:p>
    <w:p w14:paraId="1432C7DE" w14:textId="77777777" w:rsidR="00F50172" w:rsidRPr="00F50172" w:rsidRDefault="00F50172" w:rsidP="00F50172">
      <w:pPr>
        <w:rPr>
          <w:rFonts w:eastAsia="Times New Roman"/>
        </w:rPr>
      </w:pPr>
    </w:p>
    <w:p w14:paraId="2FAD4F11" w14:textId="5964FB9B" w:rsidR="00F50172" w:rsidRPr="00495745" w:rsidRDefault="00406FC1" w:rsidP="00495745">
      <w:pPr>
        <w:pStyle w:val="Heading1"/>
        <w:rPr>
          <w:rFonts w:eastAsia="Times New Roman"/>
        </w:rPr>
      </w:pPr>
      <w:r>
        <w:rPr>
          <w:rFonts w:eastAsia="Times New Roman"/>
        </w:rPr>
        <w:t>IV.</w:t>
      </w:r>
      <w:r w:rsidR="00B540B2" w:rsidRPr="00B540B2">
        <w:rPr>
          <w:rFonts w:eastAsia="Times New Roman"/>
        </w:rPr>
        <w:t xml:space="preserve"> Technical Report</w:t>
      </w:r>
    </w:p>
    <w:p w14:paraId="0CA27AF5" w14:textId="79457D4E" w:rsidR="00F50172" w:rsidRDefault="00B540B2" w:rsidP="00F50172">
      <w:pPr>
        <w:pStyle w:val="Heading2"/>
        <w:numPr>
          <w:ilvl w:val="0"/>
          <w:numId w:val="59"/>
        </w:numPr>
        <w:rPr>
          <w:rFonts w:eastAsia="Times New Roman"/>
        </w:rPr>
      </w:pPr>
      <w:r w:rsidRPr="00B540B2">
        <w:rPr>
          <w:rFonts w:eastAsia="Times New Roman"/>
        </w:rPr>
        <w:t>Main Functionalities</w:t>
      </w:r>
      <w:r w:rsidR="00F50172">
        <w:rPr>
          <w:rFonts w:eastAsia="Times New Roman"/>
        </w:rPr>
        <w:t xml:space="preserve"> &amp; Capabilities:</w:t>
      </w:r>
      <w:r w:rsidRPr="00B540B2">
        <w:rPr>
          <w:rFonts w:eastAsia="Times New Roman"/>
        </w:rPr>
        <w:t xml:space="preserve"> </w:t>
      </w:r>
    </w:p>
    <w:p w14:paraId="158CC8CD" w14:textId="0F4369A0" w:rsidR="00495745" w:rsidRDefault="00B540B2" w:rsidP="00FC29FD">
      <w:pPr>
        <w:rPr>
          <w:rFonts w:eastAsia="Times New Roman"/>
        </w:rPr>
      </w:pPr>
      <w:r w:rsidRPr="00B540B2">
        <w:rPr>
          <w:rFonts w:eastAsia="Times New Roman"/>
        </w:rPr>
        <w:t>The</w:t>
      </w:r>
      <w:r w:rsidR="00495745">
        <w:rPr>
          <w:rFonts w:eastAsia="Times New Roman"/>
        </w:rPr>
        <w:t xml:space="preserve"> proposed solution</w:t>
      </w:r>
      <w:r w:rsidRPr="00B540B2">
        <w:rPr>
          <w:rFonts w:eastAsia="Times New Roman"/>
        </w:rPr>
        <w:t xml:space="preserve"> </w:t>
      </w:r>
      <w:r w:rsidR="00495745">
        <w:rPr>
          <w:rFonts w:eastAsia="Times New Roman"/>
        </w:rPr>
        <w:t xml:space="preserve">processes an input </w:t>
      </w:r>
      <w:r w:rsidRPr="00B540B2">
        <w:rPr>
          <w:rFonts w:eastAsia="Times New Roman"/>
        </w:rPr>
        <w:t>of 23 features (Limit Balance, Sex, Education, Marriage, Age, Pay History, Bill Amounts, Pay Amounts)</w:t>
      </w:r>
      <w:r w:rsidR="00495745">
        <w:rPr>
          <w:rFonts w:eastAsia="Times New Roman"/>
        </w:rPr>
        <w:t xml:space="preserve">. A detailed description of all features is provided below: </w:t>
      </w:r>
    </w:p>
    <w:tbl>
      <w:tblPr>
        <w:tblW w:w="918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43"/>
        <w:gridCol w:w="7737"/>
      </w:tblGrid>
      <w:tr w:rsidR="00495745" w14:paraId="38F80BA7" w14:textId="77777777" w:rsidTr="00495745">
        <w:trPr>
          <w:cantSplit/>
          <w:trHeight w:val="315"/>
          <w:tblHeader/>
        </w:trPr>
        <w:tc>
          <w:tcPr>
            <w:tcW w:w="1443" w:type="dxa"/>
            <w:tcMar>
              <w:top w:w="30" w:type="dxa"/>
              <w:left w:w="45" w:type="dxa"/>
              <w:bottom w:w="30" w:type="dxa"/>
              <w:right w:w="45" w:type="dxa"/>
            </w:tcMar>
            <w:vAlign w:val="bottom"/>
          </w:tcPr>
          <w:p w14:paraId="7C246255" w14:textId="77777777" w:rsidR="00495745" w:rsidRPr="00495745" w:rsidRDefault="00495745" w:rsidP="00495745">
            <w:pPr>
              <w:pStyle w:val="NoSpacing"/>
              <w:rPr>
                <w:b/>
                <w:bCs/>
              </w:rPr>
            </w:pPr>
            <w:r w:rsidRPr="00495745">
              <w:rPr>
                <w:b/>
                <w:bCs/>
              </w:rPr>
              <w:t>Features</w:t>
            </w:r>
          </w:p>
        </w:tc>
        <w:tc>
          <w:tcPr>
            <w:tcW w:w="7737" w:type="dxa"/>
            <w:tcMar>
              <w:top w:w="30" w:type="dxa"/>
              <w:left w:w="45" w:type="dxa"/>
              <w:bottom w:w="30" w:type="dxa"/>
              <w:right w:w="45" w:type="dxa"/>
            </w:tcMar>
            <w:vAlign w:val="bottom"/>
          </w:tcPr>
          <w:p w14:paraId="1ADD5AFB" w14:textId="77777777" w:rsidR="00495745" w:rsidRPr="00495745" w:rsidRDefault="00495745" w:rsidP="00495745">
            <w:pPr>
              <w:pStyle w:val="NoSpacing"/>
              <w:rPr>
                <w:b/>
                <w:bCs/>
              </w:rPr>
            </w:pPr>
            <w:r w:rsidRPr="00495745">
              <w:rPr>
                <w:b/>
                <w:bCs/>
              </w:rPr>
              <w:t>Feature Description</w:t>
            </w:r>
          </w:p>
        </w:tc>
      </w:tr>
      <w:tr w:rsidR="00495745" w14:paraId="5E29E93B" w14:textId="77777777" w:rsidTr="00495745">
        <w:trPr>
          <w:trHeight w:val="315"/>
        </w:trPr>
        <w:tc>
          <w:tcPr>
            <w:tcW w:w="1443" w:type="dxa"/>
            <w:tcMar>
              <w:top w:w="30" w:type="dxa"/>
              <w:left w:w="45" w:type="dxa"/>
              <w:bottom w:w="30" w:type="dxa"/>
              <w:right w:w="45" w:type="dxa"/>
            </w:tcMar>
            <w:vAlign w:val="bottom"/>
            <w:hideMark/>
          </w:tcPr>
          <w:p w14:paraId="1EE3CF8D" w14:textId="33B77BBB" w:rsidR="00495745" w:rsidRPr="004B30EB" w:rsidRDefault="00495745" w:rsidP="00495745">
            <w:pPr>
              <w:pStyle w:val="NoSpacing"/>
            </w:pPr>
            <w:r w:rsidRPr="004B30EB">
              <w:t>LIMIT_BAL</w:t>
            </w:r>
          </w:p>
        </w:tc>
        <w:tc>
          <w:tcPr>
            <w:tcW w:w="7737" w:type="dxa"/>
            <w:tcMar>
              <w:top w:w="30" w:type="dxa"/>
              <w:left w:w="45" w:type="dxa"/>
              <w:bottom w:w="30" w:type="dxa"/>
              <w:right w:w="45" w:type="dxa"/>
            </w:tcMar>
            <w:vAlign w:val="bottom"/>
            <w:hideMark/>
          </w:tcPr>
          <w:p w14:paraId="249E0B72" w14:textId="5DA62E80" w:rsidR="00495745" w:rsidRPr="004B30EB" w:rsidRDefault="00495745" w:rsidP="00495745">
            <w:pPr>
              <w:pStyle w:val="NoSpacing"/>
            </w:pPr>
            <w:r w:rsidRPr="004B30EB">
              <w:t>Amount of the given credit (NT dollar): it includes both the individual consumer credit and his/her family (supplementary) credit.</w:t>
            </w:r>
          </w:p>
        </w:tc>
      </w:tr>
      <w:tr w:rsidR="00495745" w14:paraId="7DBBAD48" w14:textId="77777777" w:rsidTr="00495745">
        <w:trPr>
          <w:trHeight w:val="315"/>
        </w:trPr>
        <w:tc>
          <w:tcPr>
            <w:tcW w:w="1443" w:type="dxa"/>
            <w:tcMar>
              <w:top w:w="30" w:type="dxa"/>
              <w:left w:w="45" w:type="dxa"/>
              <w:bottom w:w="30" w:type="dxa"/>
              <w:right w:w="45" w:type="dxa"/>
            </w:tcMar>
            <w:vAlign w:val="bottom"/>
            <w:hideMark/>
          </w:tcPr>
          <w:p w14:paraId="08E56DF4" w14:textId="42458B4B" w:rsidR="00495745" w:rsidRPr="004B30EB" w:rsidRDefault="00495745" w:rsidP="00495745">
            <w:pPr>
              <w:pStyle w:val="NoSpacing"/>
            </w:pPr>
            <w:r w:rsidRPr="004B30EB">
              <w:lastRenderedPageBreak/>
              <w:t>SEX</w:t>
            </w:r>
          </w:p>
        </w:tc>
        <w:tc>
          <w:tcPr>
            <w:tcW w:w="7737" w:type="dxa"/>
            <w:shd w:val="clear" w:color="auto" w:fill="FAFAFA"/>
            <w:tcMar>
              <w:top w:w="30" w:type="dxa"/>
              <w:left w:w="45" w:type="dxa"/>
              <w:bottom w:w="30" w:type="dxa"/>
              <w:right w:w="45" w:type="dxa"/>
            </w:tcMar>
            <w:vAlign w:val="bottom"/>
            <w:hideMark/>
          </w:tcPr>
          <w:p w14:paraId="64B7E43C" w14:textId="19E12DC6" w:rsidR="00495745" w:rsidRPr="004B30EB" w:rsidRDefault="00495745" w:rsidP="00495745">
            <w:pPr>
              <w:pStyle w:val="NoSpacing"/>
            </w:pPr>
            <w:r w:rsidRPr="004B30EB">
              <w:rPr>
                <w:color w:val="303030"/>
              </w:rPr>
              <w:t>Gender (1 = male; 2 = female).</w:t>
            </w:r>
          </w:p>
        </w:tc>
      </w:tr>
      <w:tr w:rsidR="00495745" w14:paraId="4CD6D23E" w14:textId="77777777" w:rsidTr="00495745">
        <w:trPr>
          <w:trHeight w:val="315"/>
        </w:trPr>
        <w:tc>
          <w:tcPr>
            <w:tcW w:w="1443" w:type="dxa"/>
            <w:tcMar>
              <w:top w:w="30" w:type="dxa"/>
              <w:left w:w="45" w:type="dxa"/>
              <w:bottom w:w="30" w:type="dxa"/>
              <w:right w:w="45" w:type="dxa"/>
            </w:tcMar>
            <w:vAlign w:val="bottom"/>
            <w:hideMark/>
          </w:tcPr>
          <w:p w14:paraId="23F39B0B" w14:textId="66C88924" w:rsidR="00495745" w:rsidRPr="004B30EB" w:rsidRDefault="00495745" w:rsidP="00495745">
            <w:pPr>
              <w:pStyle w:val="NoSpacing"/>
            </w:pPr>
            <w:r w:rsidRPr="004B30EB">
              <w:t>EDUCATION</w:t>
            </w:r>
          </w:p>
        </w:tc>
        <w:tc>
          <w:tcPr>
            <w:tcW w:w="7737" w:type="dxa"/>
            <w:tcMar>
              <w:top w:w="30" w:type="dxa"/>
              <w:left w:w="45" w:type="dxa"/>
              <w:bottom w:w="30" w:type="dxa"/>
              <w:right w:w="45" w:type="dxa"/>
            </w:tcMar>
            <w:vAlign w:val="bottom"/>
            <w:hideMark/>
          </w:tcPr>
          <w:p w14:paraId="538FC073" w14:textId="229966A0" w:rsidR="00495745" w:rsidRPr="004B30EB" w:rsidRDefault="00495745" w:rsidP="00495745">
            <w:pPr>
              <w:pStyle w:val="NoSpacing"/>
              <w:rPr>
                <w:color w:val="303030"/>
              </w:rPr>
            </w:pPr>
            <w:r w:rsidRPr="004B30EB">
              <w:t>Education (1 = graduate school; 2 = university; 3 = high school; 4 = others).</w:t>
            </w:r>
          </w:p>
        </w:tc>
      </w:tr>
      <w:tr w:rsidR="00495745" w14:paraId="1212BE91" w14:textId="77777777" w:rsidTr="00495745">
        <w:trPr>
          <w:trHeight w:val="315"/>
        </w:trPr>
        <w:tc>
          <w:tcPr>
            <w:tcW w:w="1443" w:type="dxa"/>
            <w:tcMar>
              <w:top w:w="30" w:type="dxa"/>
              <w:left w:w="45" w:type="dxa"/>
              <w:bottom w:w="30" w:type="dxa"/>
              <w:right w:w="45" w:type="dxa"/>
            </w:tcMar>
            <w:vAlign w:val="bottom"/>
            <w:hideMark/>
          </w:tcPr>
          <w:p w14:paraId="684C85E3" w14:textId="6F930137" w:rsidR="00495745" w:rsidRPr="004B30EB" w:rsidRDefault="00495745" w:rsidP="00495745">
            <w:pPr>
              <w:pStyle w:val="NoSpacing"/>
            </w:pPr>
            <w:r w:rsidRPr="004B30EB">
              <w:t>MARRIAGE</w:t>
            </w:r>
          </w:p>
        </w:tc>
        <w:tc>
          <w:tcPr>
            <w:tcW w:w="7737" w:type="dxa"/>
            <w:shd w:val="clear" w:color="auto" w:fill="FAFAFA"/>
            <w:tcMar>
              <w:top w:w="30" w:type="dxa"/>
              <w:left w:w="45" w:type="dxa"/>
              <w:bottom w:w="30" w:type="dxa"/>
              <w:right w:w="45" w:type="dxa"/>
            </w:tcMar>
            <w:vAlign w:val="bottom"/>
            <w:hideMark/>
          </w:tcPr>
          <w:p w14:paraId="5AB94ED9" w14:textId="79703418" w:rsidR="00495745" w:rsidRPr="004B30EB" w:rsidRDefault="00495745" w:rsidP="00495745">
            <w:pPr>
              <w:pStyle w:val="NoSpacing"/>
            </w:pPr>
            <w:r w:rsidRPr="004B30EB">
              <w:rPr>
                <w:color w:val="303030"/>
              </w:rPr>
              <w:t>Marital status (1 = married; 2 = single; 3 = others).</w:t>
            </w:r>
          </w:p>
        </w:tc>
      </w:tr>
      <w:tr w:rsidR="00495745" w14:paraId="7ACE7DCC" w14:textId="77777777" w:rsidTr="00495745">
        <w:trPr>
          <w:trHeight w:val="315"/>
        </w:trPr>
        <w:tc>
          <w:tcPr>
            <w:tcW w:w="1443" w:type="dxa"/>
            <w:tcMar>
              <w:top w:w="30" w:type="dxa"/>
              <w:left w:w="45" w:type="dxa"/>
              <w:bottom w:w="30" w:type="dxa"/>
              <w:right w:w="45" w:type="dxa"/>
            </w:tcMar>
            <w:vAlign w:val="bottom"/>
            <w:hideMark/>
          </w:tcPr>
          <w:p w14:paraId="74256B15" w14:textId="62893860" w:rsidR="00495745" w:rsidRPr="004B30EB" w:rsidRDefault="00495745" w:rsidP="00495745">
            <w:pPr>
              <w:pStyle w:val="NoSpacing"/>
            </w:pPr>
            <w:r w:rsidRPr="004B30EB">
              <w:t>AGE</w:t>
            </w:r>
          </w:p>
        </w:tc>
        <w:tc>
          <w:tcPr>
            <w:tcW w:w="7737" w:type="dxa"/>
            <w:shd w:val="clear" w:color="auto" w:fill="FAFAFA"/>
            <w:tcMar>
              <w:top w:w="30" w:type="dxa"/>
              <w:left w:w="45" w:type="dxa"/>
              <w:bottom w:w="30" w:type="dxa"/>
              <w:right w:w="45" w:type="dxa"/>
            </w:tcMar>
            <w:vAlign w:val="bottom"/>
            <w:hideMark/>
          </w:tcPr>
          <w:p w14:paraId="5A89FD7D" w14:textId="7670FAF7" w:rsidR="00495745" w:rsidRPr="004B30EB" w:rsidRDefault="00495745" w:rsidP="00495745">
            <w:pPr>
              <w:pStyle w:val="NoSpacing"/>
              <w:rPr>
                <w:color w:val="303030"/>
              </w:rPr>
            </w:pPr>
            <w:r w:rsidRPr="004B30EB">
              <w:rPr>
                <w:color w:val="303030"/>
              </w:rPr>
              <w:t>Age (years)</w:t>
            </w:r>
          </w:p>
        </w:tc>
      </w:tr>
      <w:tr w:rsidR="00495745" w14:paraId="09CDD1A3" w14:textId="77777777" w:rsidTr="00495745">
        <w:trPr>
          <w:trHeight w:val="315"/>
        </w:trPr>
        <w:tc>
          <w:tcPr>
            <w:tcW w:w="1443" w:type="dxa"/>
            <w:tcMar>
              <w:top w:w="30" w:type="dxa"/>
              <w:left w:w="45" w:type="dxa"/>
              <w:bottom w:w="30" w:type="dxa"/>
              <w:right w:w="45" w:type="dxa"/>
            </w:tcMar>
            <w:vAlign w:val="bottom"/>
            <w:hideMark/>
          </w:tcPr>
          <w:p w14:paraId="5EBCEFB2" w14:textId="52DB089D" w:rsidR="00495745" w:rsidRPr="004B30EB" w:rsidRDefault="00495745" w:rsidP="00495745">
            <w:pPr>
              <w:pStyle w:val="NoSpacing"/>
            </w:pPr>
            <w:r w:rsidRPr="004B30EB">
              <w:t>PAY_0</w:t>
            </w:r>
          </w:p>
        </w:tc>
        <w:tc>
          <w:tcPr>
            <w:tcW w:w="7737" w:type="dxa"/>
            <w:shd w:val="clear" w:color="auto" w:fill="FAFAFA"/>
            <w:tcMar>
              <w:top w:w="30" w:type="dxa"/>
              <w:left w:w="45" w:type="dxa"/>
              <w:bottom w:w="30" w:type="dxa"/>
              <w:right w:w="45" w:type="dxa"/>
            </w:tcMar>
            <w:vAlign w:val="bottom"/>
            <w:hideMark/>
          </w:tcPr>
          <w:p w14:paraId="114471C8" w14:textId="177B3714" w:rsidR="00495745" w:rsidRPr="004B30EB" w:rsidRDefault="00495745" w:rsidP="00495745">
            <w:pPr>
              <w:pStyle w:val="NoSpacing"/>
              <w:rPr>
                <w:color w:val="303030"/>
              </w:rPr>
            </w:pPr>
            <w:r w:rsidRPr="004B30EB">
              <w:rPr>
                <w:color w:val="303030"/>
              </w:rPr>
              <w:t xml:space="preserve">The repayment status in September 2005. The measurement scale for the repayment status is: -1 = pay duly; 1 = payment delay for one month; 2 = payment delay for two months and so on. </w:t>
            </w:r>
          </w:p>
        </w:tc>
      </w:tr>
      <w:tr w:rsidR="00495745" w14:paraId="2554DB92" w14:textId="77777777" w:rsidTr="00495745">
        <w:trPr>
          <w:trHeight w:val="315"/>
        </w:trPr>
        <w:tc>
          <w:tcPr>
            <w:tcW w:w="1443" w:type="dxa"/>
            <w:tcMar>
              <w:top w:w="30" w:type="dxa"/>
              <w:left w:w="45" w:type="dxa"/>
              <w:bottom w:w="30" w:type="dxa"/>
              <w:right w:w="45" w:type="dxa"/>
            </w:tcMar>
            <w:vAlign w:val="bottom"/>
            <w:hideMark/>
          </w:tcPr>
          <w:p w14:paraId="37F014BC" w14:textId="3482851E" w:rsidR="00495745" w:rsidRPr="004B30EB" w:rsidRDefault="00495745" w:rsidP="00495745">
            <w:pPr>
              <w:pStyle w:val="NoSpacing"/>
            </w:pPr>
            <w:r w:rsidRPr="004B30EB">
              <w:t>PAY_2</w:t>
            </w:r>
          </w:p>
        </w:tc>
        <w:tc>
          <w:tcPr>
            <w:tcW w:w="7737" w:type="dxa"/>
            <w:shd w:val="clear" w:color="auto" w:fill="FAFAFA"/>
            <w:tcMar>
              <w:top w:w="30" w:type="dxa"/>
              <w:left w:w="0" w:type="dxa"/>
              <w:bottom w:w="30" w:type="dxa"/>
              <w:right w:w="0" w:type="dxa"/>
            </w:tcMar>
            <w:vAlign w:val="bottom"/>
            <w:hideMark/>
          </w:tcPr>
          <w:p w14:paraId="105844D2" w14:textId="562E7DF3" w:rsidR="00495745" w:rsidRPr="004B30EB" w:rsidRDefault="00495745" w:rsidP="00495745">
            <w:pPr>
              <w:pStyle w:val="NoSpacing"/>
              <w:rPr>
                <w:color w:val="303030"/>
              </w:rPr>
            </w:pPr>
            <w:r w:rsidRPr="004B30EB">
              <w:rPr>
                <w:color w:val="303030"/>
              </w:rPr>
              <w:t>The repayment status in August, 2005</w:t>
            </w:r>
          </w:p>
        </w:tc>
      </w:tr>
      <w:tr w:rsidR="00495745" w14:paraId="45812F13" w14:textId="77777777" w:rsidTr="00495745">
        <w:trPr>
          <w:trHeight w:val="315"/>
        </w:trPr>
        <w:tc>
          <w:tcPr>
            <w:tcW w:w="1443" w:type="dxa"/>
            <w:tcMar>
              <w:top w:w="30" w:type="dxa"/>
              <w:left w:w="45" w:type="dxa"/>
              <w:bottom w:w="30" w:type="dxa"/>
              <w:right w:w="45" w:type="dxa"/>
            </w:tcMar>
            <w:vAlign w:val="bottom"/>
            <w:hideMark/>
          </w:tcPr>
          <w:p w14:paraId="43783B1E" w14:textId="0EEBC623" w:rsidR="00495745" w:rsidRPr="004B30EB" w:rsidRDefault="00495745" w:rsidP="00495745">
            <w:pPr>
              <w:pStyle w:val="NoSpacing"/>
            </w:pPr>
            <w:r w:rsidRPr="004B30EB">
              <w:t>PAY_3</w:t>
            </w:r>
          </w:p>
        </w:tc>
        <w:tc>
          <w:tcPr>
            <w:tcW w:w="7737" w:type="dxa"/>
            <w:shd w:val="clear" w:color="auto" w:fill="FAFAFA"/>
            <w:tcMar>
              <w:top w:w="30" w:type="dxa"/>
              <w:left w:w="45" w:type="dxa"/>
              <w:bottom w:w="30" w:type="dxa"/>
              <w:right w:w="45" w:type="dxa"/>
            </w:tcMar>
            <w:vAlign w:val="bottom"/>
            <w:hideMark/>
          </w:tcPr>
          <w:p w14:paraId="7680C7E2" w14:textId="2001E4BF" w:rsidR="00495745" w:rsidRPr="004B30EB" w:rsidRDefault="00495745" w:rsidP="00495745">
            <w:pPr>
              <w:pStyle w:val="NoSpacing"/>
              <w:rPr>
                <w:color w:val="303030"/>
              </w:rPr>
            </w:pPr>
            <w:r>
              <w:rPr>
                <w:color w:val="303030"/>
              </w:rPr>
              <w:t>T</w:t>
            </w:r>
            <w:r w:rsidRPr="004B30EB">
              <w:rPr>
                <w:color w:val="303030"/>
              </w:rPr>
              <w:t>he repayment status in July, 2005</w:t>
            </w:r>
          </w:p>
        </w:tc>
      </w:tr>
      <w:tr w:rsidR="00495745" w14:paraId="4B3619BC" w14:textId="77777777" w:rsidTr="00495745">
        <w:trPr>
          <w:trHeight w:val="315"/>
        </w:trPr>
        <w:tc>
          <w:tcPr>
            <w:tcW w:w="1443" w:type="dxa"/>
            <w:tcMar>
              <w:top w:w="30" w:type="dxa"/>
              <w:left w:w="45" w:type="dxa"/>
              <w:bottom w:w="30" w:type="dxa"/>
              <w:right w:w="45" w:type="dxa"/>
            </w:tcMar>
            <w:vAlign w:val="bottom"/>
            <w:hideMark/>
          </w:tcPr>
          <w:p w14:paraId="07F7BD0E" w14:textId="40EFDE25" w:rsidR="00495745" w:rsidRPr="004B30EB" w:rsidRDefault="00495745" w:rsidP="00495745">
            <w:pPr>
              <w:pStyle w:val="NoSpacing"/>
            </w:pPr>
            <w:r w:rsidRPr="004B30EB">
              <w:t>PAY_4</w:t>
            </w:r>
          </w:p>
        </w:tc>
        <w:tc>
          <w:tcPr>
            <w:tcW w:w="7737" w:type="dxa"/>
            <w:shd w:val="clear" w:color="auto" w:fill="FAFAFA"/>
            <w:tcMar>
              <w:top w:w="30" w:type="dxa"/>
              <w:left w:w="45" w:type="dxa"/>
              <w:bottom w:w="30" w:type="dxa"/>
              <w:right w:w="45" w:type="dxa"/>
            </w:tcMar>
            <w:vAlign w:val="bottom"/>
            <w:hideMark/>
          </w:tcPr>
          <w:p w14:paraId="461C6AB2" w14:textId="5E7BB7CC" w:rsidR="00495745" w:rsidRPr="004B30EB" w:rsidRDefault="00495745" w:rsidP="00495745">
            <w:pPr>
              <w:pStyle w:val="NoSpacing"/>
              <w:rPr>
                <w:color w:val="303030"/>
              </w:rPr>
            </w:pPr>
            <w:r>
              <w:rPr>
                <w:color w:val="303030"/>
              </w:rPr>
              <w:t>T</w:t>
            </w:r>
            <w:r w:rsidRPr="004B30EB">
              <w:rPr>
                <w:color w:val="303030"/>
              </w:rPr>
              <w:t>he repayment status in June, 2005</w:t>
            </w:r>
          </w:p>
        </w:tc>
      </w:tr>
      <w:tr w:rsidR="00495745" w14:paraId="09C33CD6" w14:textId="77777777" w:rsidTr="00495745">
        <w:trPr>
          <w:trHeight w:val="315"/>
        </w:trPr>
        <w:tc>
          <w:tcPr>
            <w:tcW w:w="1443" w:type="dxa"/>
            <w:tcMar>
              <w:top w:w="30" w:type="dxa"/>
              <w:left w:w="45" w:type="dxa"/>
              <w:bottom w:w="30" w:type="dxa"/>
              <w:right w:w="45" w:type="dxa"/>
            </w:tcMar>
            <w:vAlign w:val="bottom"/>
            <w:hideMark/>
          </w:tcPr>
          <w:p w14:paraId="758630CA" w14:textId="7A618695" w:rsidR="00495745" w:rsidRPr="004B30EB" w:rsidRDefault="00495745" w:rsidP="00495745">
            <w:pPr>
              <w:pStyle w:val="NoSpacing"/>
            </w:pPr>
            <w:r w:rsidRPr="004B30EB">
              <w:t>PAY_5</w:t>
            </w:r>
          </w:p>
        </w:tc>
        <w:tc>
          <w:tcPr>
            <w:tcW w:w="7737" w:type="dxa"/>
            <w:shd w:val="clear" w:color="auto" w:fill="FAFAFA"/>
            <w:tcMar>
              <w:top w:w="30" w:type="dxa"/>
              <w:left w:w="45" w:type="dxa"/>
              <w:bottom w:w="30" w:type="dxa"/>
              <w:right w:w="45" w:type="dxa"/>
            </w:tcMar>
            <w:vAlign w:val="bottom"/>
            <w:hideMark/>
          </w:tcPr>
          <w:p w14:paraId="380A9A03" w14:textId="4706BBB1" w:rsidR="00495745" w:rsidRPr="004B30EB" w:rsidRDefault="00495745" w:rsidP="00495745">
            <w:pPr>
              <w:pStyle w:val="NoSpacing"/>
              <w:rPr>
                <w:color w:val="303030"/>
              </w:rPr>
            </w:pPr>
            <w:r>
              <w:rPr>
                <w:color w:val="303030"/>
              </w:rPr>
              <w:t>T</w:t>
            </w:r>
            <w:r w:rsidRPr="004B30EB">
              <w:rPr>
                <w:color w:val="303030"/>
              </w:rPr>
              <w:t>he repayment status in May, 2005</w:t>
            </w:r>
          </w:p>
        </w:tc>
      </w:tr>
      <w:tr w:rsidR="00495745" w14:paraId="39F8A092" w14:textId="77777777" w:rsidTr="00495745">
        <w:trPr>
          <w:trHeight w:val="315"/>
        </w:trPr>
        <w:tc>
          <w:tcPr>
            <w:tcW w:w="1443" w:type="dxa"/>
            <w:tcMar>
              <w:top w:w="30" w:type="dxa"/>
              <w:left w:w="45" w:type="dxa"/>
              <w:bottom w:w="30" w:type="dxa"/>
              <w:right w:w="45" w:type="dxa"/>
            </w:tcMar>
            <w:vAlign w:val="bottom"/>
            <w:hideMark/>
          </w:tcPr>
          <w:p w14:paraId="220185C2" w14:textId="146D6D6E" w:rsidR="00495745" w:rsidRPr="004B30EB" w:rsidRDefault="00495745" w:rsidP="00495745">
            <w:pPr>
              <w:pStyle w:val="NoSpacing"/>
            </w:pPr>
            <w:r w:rsidRPr="004B30EB">
              <w:t>PAY_6</w:t>
            </w:r>
          </w:p>
        </w:tc>
        <w:tc>
          <w:tcPr>
            <w:tcW w:w="7737" w:type="dxa"/>
            <w:shd w:val="clear" w:color="auto" w:fill="FAFAFA"/>
            <w:tcMar>
              <w:top w:w="30" w:type="dxa"/>
              <w:left w:w="45" w:type="dxa"/>
              <w:bottom w:w="30" w:type="dxa"/>
              <w:right w:w="45" w:type="dxa"/>
            </w:tcMar>
            <w:vAlign w:val="bottom"/>
            <w:hideMark/>
          </w:tcPr>
          <w:p w14:paraId="2F7516CE" w14:textId="72BE83B5" w:rsidR="00495745" w:rsidRPr="004B30EB" w:rsidRDefault="00495745" w:rsidP="00495745">
            <w:pPr>
              <w:pStyle w:val="NoSpacing"/>
              <w:rPr>
                <w:color w:val="303030"/>
              </w:rPr>
            </w:pPr>
            <w:r>
              <w:rPr>
                <w:color w:val="303030"/>
              </w:rPr>
              <w:t>T</w:t>
            </w:r>
            <w:r w:rsidRPr="004B30EB">
              <w:rPr>
                <w:color w:val="303030"/>
              </w:rPr>
              <w:t>he repayment status in April, 2005</w:t>
            </w:r>
          </w:p>
        </w:tc>
      </w:tr>
      <w:tr w:rsidR="00495745" w14:paraId="2666892A" w14:textId="77777777" w:rsidTr="00495745">
        <w:trPr>
          <w:trHeight w:val="315"/>
        </w:trPr>
        <w:tc>
          <w:tcPr>
            <w:tcW w:w="1443" w:type="dxa"/>
            <w:tcMar>
              <w:top w:w="30" w:type="dxa"/>
              <w:left w:w="45" w:type="dxa"/>
              <w:bottom w:w="30" w:type="dxa"/>
              <w:right w:w="45" w:type="dxa"/>
            </w:tcMar>
            <w:vAlign w:val="bottom"/>
            <w:hideMark/>
          </w:tcPr>
          <w:p w14:paraId="1234E2AC" w14:textId="65F5E5D7" w:rsidR="00495745" w:rsidRPr="004B30EB" w:rsidRDefault="00495745" w:rsidP="00495745">
            <w:pPr>
              <w:pStyle w:val="NoSpacing"/>
            </w:pPr>
            <w:r w:rsidRPr="004B30EB">
              <w:t>BILL_AMT1</w:t>
            </w:r>
          </w:p>
        </w:tc>
        <w:tc>
          <w:tcPr>
            <w:tcW w:w="7737" w:type="dxa"/>
            <w:shd w:val="clear" w:color="auto" w:fill="FAFAFA"/>
            <w:tcMar>
              <w:top w:w="30" w:type="dxa"/>
              <w:left w:w="45" w:type="dxa"/>
              <w:bottom w:w="30" w:type="dxa"/>
              <w:right w:w="45" w:type="dxa"/>
            </w:tcMar>
            <w:vAlign w:val="bottom"/>
            <w:hideMark/>
          </w:tcPr>
          <w:p w14:paraId="11E8ADF7" w14:textId="2342B585" w:rsidR="00495745" w:rsidRPr="004B30EB" w:rsidRDefault="00495745" w:rsidP="00495745">
            <w:pPr>
              <w:pStyle w:val="NoSpacing"/>
              <w:rPr>
                <w:color w:val="303030"/>
              </w:rPr>
            </w:pPr>
            <w:r>
              <w:rPr>
                <w:color w:val="303030"/>
              </w:rPr>
              <w:t>B</w:t>
            </w:r>
            <w:r w:rsidRPr="004B30EB">
              <w:rPr>
                <w:color w:val="303030"/>
              </w:rPr>
              <w:t>ill statement amount (NT Dollars) in September</w:t>
            </w:r>
            <w:r>
              <w:rPr>
                <w:color w:val="303030"/>
              </w:rPr>
              <w:t>,</w:t>
            </w:r>
            <w:r w:rsidRPr="004B30EB">
              <w:rPr>
                <w:color w:val="303030"/>
              </w:rPr>
              <w:t xml:space="preserve"> 2005</w:t>
            </w:r>
          </w:p>
        </w:tc>
      </w:tr>
      <w:tr w:rsidR="00495745" w14:paraId="58810193" w14:textId="77777777" w:rsidTr="00495745">
        <w:trPr>
          <w:trHeight w:val="315"/>
        </w:trPr>
        <w:tc>
          <w:tcPr>
            <w:tcW w:w="1443" w:type="dxa"/>
            <w:tcMar>
              <w:top w:w="30" w:type="dxa"/>
              <w:left w:w="45" w:type="dxa"/>
              <w:bottom w:w="30" w:type="dxa"/>
              <w:right w:w="45" w:type="dxa"/>
            </w:tcMar>
            <w:vAlign w:val="bottom"/>
            <w:hideMark/>
          </w:tcPr>
          <w:p w14:paraId="46A8DF15" w14:textId="4C45455E" w:rsidR="00495745" w:rsidRPr="004B30EB" w:rsidRDefault="00495745" w:rsidP="00495745">
            <w:pPr>
              <w:pStyle w:val="NoSpacing"/>
            </w:pPr>
            <w:r w:rsidRPr="004B30EB">
              <w:t>BILL_AMT2</w:t>
            </w:r>
          </w:p>
        </w:tc>
        <w:tc>
          <w:tcPr>
            <w:tcW w:w="7737" w:type="dxa"/>
            <w:shd w:val="clear" w:color="auto" w:fill="FAFAFA"/>
            <w:tcMar>
              <w:top w:w="30" w:type="dxa"/>
              <w:left w:w="45" w:type="dxa"/>
              <w:bottom w:w="30" w:type="dxa"/>
              <w:right w:w="45" w:type="dxa"/>
            </w:tcMar>
            <w:vAlign w:val="bottom"/>
            <w:hideMark/>
          </w:tcPr>
          <w:p w14:paraId="578305C3" w14:textId="772E0008" w:rsidR="00495745" w:rsidRPr="004B30EB" w:rsidRDefault="00495745" w:rsidP="00495745">
            <w:pPr>
              <w:pStyle w:val="NoSpacing"/>
              <w:rPr>
                <w:color w:val="303030"/>
              </w:rPr>
            </w:pPr>
            <w:r>
              <w:rPr>
                <w:color w:val="303030"/>
              </w:rPr>
              <w:t>B</w:t>
            </w:r>
            <w:r w:rsidRPr="004B30EB">
              <w:rPr>
                <w:color w:val="303030"/>
              </w:rPr>
              <w:t>ill statement amount (NT Dollars) in August, 2005</w:t>
            </w:r>
          </w:p>
        </w:tc>
      </w:tr>
      <w:tr w:rsidR="00495745" w14:paraId="36EC9EE7" w14:textId="77777777" w:rsidTr="00495745">
        <w:trPr>
          <w:trHeight w:val="315"/>
        </w:trPr>
        <w:tc>
          <w:tcPr>
            <w:tcW w:w="1443" w:type="dxa"/>
            <w:tcMar>
              <w:top w:w="30" w:type="dxa"/>
              <w:left w:w="45" w:type="dxa"/>
              <w:bottom w:w="30" w:type="dxa"/>
              <w:right w:w="45" w:type="dxa"/>
            </w:tcMar>
            <w:vAlign w:val="bottom"/>
            <w:hideMark/>
          </w:tcPr>
          <w:p w14:paraId="68264848" w14:textId="1487A3BC" w:rsidR="00495745" w:rsidRPr="004B30EB" w:rsidRDefault="00495745" w:rsidP="00495745">
            <w:pPr>
              <w:pStyle w:val="NoSpacing"/>
            </w:pPr>
            <w:r w:rsidRPr="004B30EB">
              <w:t>BILL_AMT3</w:t>
            </w:r>
          </w:p>
        </w:tc>
        <w:tc>
          <w:tcPr>
            <w:tcW w:w="7737" w:type="dxa"/>
            <w:shd w:val="clear" w:color="auto" w:fill="FAFAFA"/>
            <w:tcMar>
              <w:top w:w="30" w:type="dxa"/>
              <w:left w:w="45" w:type="dxa"/>
              <w:bottom w:w="30" w:type="dxa"/>
              <w:right w:w="45" w:type="dxa"/>
            </w:tcMar>
            <w:vAlign w:val="bottom"/>
            <w:hideMark/>
          </w:tcPr>
          <w:p w14:paraId="1FAFD0DE" w14:textId="6969564C" w:rsidR="00495745" w:rsidRPr="004B30EB" w:rsidRDefault="00495745" w:rsidP="00495745">
            <w:pPr>
              <w:pStyle w:val="NoSpacing"/>
              <w:rPr>
                <w:color w:val="303030"/>
              </w:rPr>
            </w:pPr>
            <w:r>
              <w:rPr>
                <w:color w:val="303030"/>
              </w:rPr>
              <w:t>B</w:t>
            </w:r>
            <w:r w:rsidRPr="004B30EB">
              <w:rPr>
                <w:color w:val="303030"/>
              </w:rPr>
              <w:t>ill statement amount (NT Dollars) in July, 2005</w:t>
            </w:r>
          </w:p>
        </w:tc>
      </w:tr>
      <w:tr w:rsidR="00495745" w14:paraId="502421DE" w14:textId="77777777" w:rsidTr="00495745">
        <w:trPr>
          <w:trHeight w:val="315"/>
        </w:trPr>
        <w:tc>
          <w:tcPr>
            <w:tcW w:w="1443" w:type="dxa"/>
            <w:tcMar>
              <w:top w:w="30" w:type="dxa"/>
              <w:left w:w="45" w:type="dxa"/>
              <w:bottom w:w="30" w:type="dxa"/>
              <w:right w:w="45" w:type="dxa"/>
            </w:tcMar>
            <w:vAlign w:val="bottom"/>
            <w:hideMark/>
          </w:tcPr>
          <w:p w14:paraId="2E98DDFC" w14:textId="418835C8" w:rsidR="00495745" w:rsidRPr="004B30EB" w:rsidRDefault="00495745" w:rsidP="00495745">
            <w:pPr>
              <w:pStyle w:val="NoSpacing"/>
            </w:pPr>
            <w:r w:rsidRPr="004B30EB">
              <w:t>BILL_AMT4</w:t>
            </w:r>
          </w:p>
        </w:tc>
        <w:tc>
          <w:tcPr>
            <w:tcW w:w="7737" w:type="dxa"/>
            <w:shd w:val="clear" w:color="auto" w:fill="FAFAFA"/>
            <w:tcMar>
              <w:top w:w="30" w:type="dxa"/>
              <w:left w:w="45" w:type="dxa"/>
              <w:bottom w:w="30" w:type="dxa"/>
              <w:right w:w="45" w:type="dxa"/>
            </w:tcMar>
            <w:vAlign w:val="bottom"/>
            <w:hideMark/>
          </w:tcPr>
          <w:p w14:paraId="3988CCC3" w14:textId="622C2979" w:rsidR="00495745" w:rsidRPr="004B30EB" w:rsidRDefault="00495745" w:rsidP="00495745">
            <w:pPr>
              <w:pStyle w:val="NoSpacing"/>
              <w:rPr>
                <w:color w:val="303030"/>
              </w:rPr>
            </w:pPr>
            <w:r>
              <w:rPr>
                <w:color w:val="303030"/>
              </w:rPr>
              <w:t>B</w:t>
            </w:r>
            <w:r w:rsidRPr="004B30EB">
              <w:rPr>
                <w:color w:val="303030"/>
              </w:rPr>
              <w:t>ill statement amount (NT Dollars) in June, 2005</w:t>
            </w:r>
          </w:p>
        </w:tc>
      </w:tr>
      <w:tr w:rsidR="00495745" w14:paraId="18CA8254" w14:textId="77777777" w:rsidTr="00495745">
        <w:trPr>
          <w:trHeight w:val="315"/>
        </w:trPr>
        <w:tc>
          <w:tcPr>
            <w:tcW w:w="1443" w:type="dxa"/>
            <w:tcMar>
              <w:top w:w="30" w:type="dxa"/>
              <w:left w:w="45" w:type="dxa"/>
              <w:bottom w:w="30" w:type="dxa"/>
              <w:right w:w="45" w:type="dxa"/>
            </w:tcMar>
            <w:vAlign w:val="bottom"/>
            <w:hideMark/>
          </w:tcPr>
          <w:p w14:paraId="15341100" w14:textId="55B0D77F" w:rsidR="00495745" w:rsidRPr="004B30EB" w:rsidRDefault="00495745" w:rsidP="00495745">
            <w:pPr>
              <w:pStyle w:val="NoSpacing"/>
            </w:pPr>
            <w:r w:rsidRPr="004B30EB">
              <w:t>BILL_AMT5</w:t>
            </w:r>
          </w:p>
        </w:tc>
        <w:tc>
          <w:tcPr>
            <w:tcW w:w="7737" w:type="dxa"/>
            <w:shd w:val="clear" w:color="auto" w:fill="FAFAFA"/>
            <w:tcMar>
              <w:top w:w="30" w:type="dxa"/>
              <w:left w:w="45" w:type="dxa"/>
              <w:bottom w:w="30" w:type="dxa"/>
              <w:right w:w="45" w:type="dxa"/>
            </w:tcMar>
            <w:vAlign w:val="bottom"/>
            <w:hideMark/>
          </w:tcPr>
          <w:p w14:paraId="097CEE31" w14:textId="6F81C2D8" w:rsidR="00495745" w:rsidRPr="004B30EB" w:rsidRDefault="00495745" w:rsidP="00495745">
            <w:pPr>
              <w:pStyle w:val="NoSpacing"/>
              <w:rPr>
                <w:color w:val="303030"/>
              </w:rPr>
            </w:pPr>
            <w:r>
              <w:rPr>
                <w:color w:val="303030"/>
              </w:rPr>
              <w:t>B</w:t>
            </w:r>
            <w:r w:rsidRPr="004B30EB">
              <w:rPr>
                <w:color w:val="303030"/>
              </w:rPr>
              <w:t>ill statement amount (NT Dollars) in May, 2005</w:t>
            </w:r>
          </w:p>
        </w:tc>
      </w:tr>
      <w:tr w:rsidR="00495745" w14:paraId="16D29CD4" w14:textId="77777777" w:rsidTr="00495745">
        <w:trPr>
          <w:trHeight w:val="315"/>
        </w:trPr>
        <w:tc>
          <w:tcPr>
            <w:tcW w:w="1443" w:type="dxa"/>
            <w:tcMar>
              <w:top w:w="30" w:type="dxa"/>
              <w:left w:w="45" w:type="dxa"/>
              <w:bottom w:w="30" w:type="dxa"/>
              <w:right w:w="45" w:type="dxa"/>
            </w:tcMar>
            <w:vAlign w:val="bottom"/>
            <w:hideMark/>
          </w:tcPr>
          <w:p w14:paraId="2BF690A8" w14:textId="4D3295EC" w:rsidR="00495745" w:rsidRPr="004B30EB" w:rsidRDefault="00495745" w:rsidP="00495745">
            <w:pPr>
              <w:pStyle w:val="NoSpacing"/>
            </w:pPr>
            <w:r w:rsidRPr="004B30EB">
              <w:t>BILL_AMT6</w:t>
            </w:r>
          </w:p>
        </w:tc>
        <w:tc>
          <w:tcPr>
            <w:tcW w:w="7737" w:type="dxa"/>
            <w:shd w:val="clear" w:color="auto" w:fill="FAFAFA"/>
            <w:tcMar>
              <w:top w:w="30" w:type="dxa"/>
              <w:left w:w="45" w:type="dxa"/>
              <w:bottom w:w="30" w:type="dxa"/>
              <w:right w:w="45" w:type="dxa"/>
            </w:tcMar>
            <w:vAlign w:val="bottom"/>
            <w:hideMark/>
          </w:tcPr>
          <w:p w14:paraId="2D184317" w14:textId="42F077EE" w:rsidR="00495745" w:rsidRPr="004B30EB" w:rsidRDefault="00495745" w:rsidP="00495745">
            <w:pPr>
              <w:pStyle w:val="NoSpacing"/>
              <w:rPr>
                <w:color w:val="303030"/>
              </w:rPr>
            </w:pPr>
            <w:r>
              <w:rPr>
                <w:color w:val="303030"/>
              </w:rPr>
              <w:t>B</w:t>
            </w:r>
            <w:r w:rsidRPr="004B30EB">
              <w:rPr>
                <w:color w:val="303030"/>
              </w:rPr>
              <w:t>ill statement amount (NT Dollars) in April, 2005</w:t>
            </w:r>
          </w:p>
        </w:tc>
      </w:tr>
      <w:tr w:rsidR="00495745" w14:paraId="19A8DA58" w14:textId="77777777" w:rsidTr="00495745">
        <w:trPr>
          <w:trHeight w:val="315"/>
        </w:trPr>
        <w:tc>
          <w:tcPr>
            <w:tcW w:w="1443" w:type="dxa"/>
            <w:tcMar>
              <w:top w:w="30" w:type="dxa"/>
              <w:left w:w="45" w:type="dxa"/>
              <w:bottom w:w="30" w:type="dxa"/>
              <w:right w:w="45" w:type="dxa"/>
            </w:tcMar>
            <w:vAlign w:val="bottom"/>
            <w:hideMark/>
          </w:tcPr>
          <w:p w14:paraId="28D731D5" w14:textId="0D2433BA" w:rsidR="00495745" w:rsidRPr="004B30EB" w:rsidRDefault="00495745" w:rsidP="00495745">
            <w:pPr>
              <w:pStyle w:val="NoSpacing"/>
            </w:pPr>
            <w:r w:rsidRPr="004B30EB">
              <w:t>PAY_AMT1</w:t>
            </w:r>
          </w:p>
        </w:tc>
        <w:tc>
          <w:tcPr>
            <w:tcW w:w="7737" w:type="dxa"/>
            <w:tcMar>
              <w:top w:w="30" w:type="dxa"/>
              <w:left w:w="45" w:type="dxa"/>
              <w:bottom w:w="30" w:type="dxa"/>
              <w:right w:w="45" w:type="dxa"/>
            </w:tcMar>
            <w:vAlign w:val="bottom"/>
            <w:hideMark/>
          </w:tcPr>
          <w:p w14:paraId="629F706C" w14:textId="198E0F0E" w:rsidR="00495745" w:rsidRPr="004B30EB" w:rsidRDefault="00495745" w:rsidP="00495745">
            <w:pPr>
              <w:pStyle w:val="NoSpacing"/>
              <w:rPr>
                <w:color w:val="303030"/>
              </w:rPr>
            </w:pPr>
            <w:r w:rsidRPr="004B30EB">
              <w:t>Amount of previous payment (NT Dollars) paid in September, 2005</w:t>
            </w:r>
          </w:p>
        </w:tc>
      </w:tr>
      <w:tr w:rsidR="00495745" w14:paraId="4E13CB13" w14:textId="77777777" w:rsidTr="00495745">
        <w:trPr>
          <w:trHeight w:val="315"/>
        </w:trPr>
        <w:tc>
          <w:tcPr>
            <w:tcW w:w="1443" w:type="dxa"/>
            <w:tcMar>
              <w:top w:w="30" w:type="dxa"/>
              <w:left w:w="45" w:type="dxa"/>
              <w:bottom w:w="30" w:type="dxa"/>
              <w:right w:w="45" w:type="dxa"/>
            </w:tcMar>
            <w:vAlign w:val="bottom"/>
            <w:hideMark/>
          </w:tcPr>
          <w:p w14:paraId="7DCD2626" w14:textId="47D4018A" w:rsidR="00495745" w:rsidRPr="004B30EB" w:rsidRDefault="00495745" w:rsidP="00495745">
            <w:pPr>
              <w:pStyle w:val="NoSpacing"/>
            </w:pPr>
            <w:r w:rsidRPr="004B30EB">
              <w:t>PAY_AMT2</w:t>
            </w:r>
          </w:p>
        </w:tc>
        <w:tc>
          <w:tcPr>
            <w:tcW w:w="7737" w:type="dxa"/>
            <w:tcMar>
              <w:top w:w="30" w:type="dxa"/>
              <w:left w:w="45" w:type="dxa"/>
              <w:bottom w:w="30" w:type="dxa"/>
              <w:right w:w="45" w:type="dxa"/>
            </w:tcMar>
            <w:vAlign w:val="bottom"/>
            <w:hideMark/>
          </w:tcPr>
          <w:p w14:paraId="423D8B3F" w14:textId="1AE96721" w:rsidR="00495745" w:rsidRPr="004B30EB" w:rsidRDefault="00495745" w:rsidP="00495745">
            <w:pPr>
              <w:pStyle w:val="NoSpacing"/>
            </w:pPr>
            <w:r w:rsidRPr="004B30EB">
              <w:t>Amount of previous payment (NT Dollars) paid in August, 2005</w:t>
            </w:r>
          </w:p>
        </w:tc>
      </w:tr>
      <w:tr w:rsidR="00495745" w14:paraId="09D51FE3" w14:textId="77777777" w:rsidTr="00495745">
        <w:trPr>
          <w:trHeight w:val="315"/>
        </w:trPr>
        <w:tc>
          <w:tcPr>
            <w:tcW w:w="1443" w:type="dxa"/>
            <w:tcMar>
              <w:top w:w="30" w:type="dxa"/>
              <w:left w:w="45" w:type="dxa"/>
              <w:bottom w:w="30" w:type="dxa"/>
              <w:right w:w="45" w:type="dxa"/>
            </w:tcMar>
            <w:vAlign w:val="bottom"/>
            <w:hideMark/>
          </w:tcPr>
          <w:p w14:paraId="686273EA" w14:textId="5D5A93FC" w:rsidR="00495745" w:rsidRPr="004B30EB" w:rsidRDefault="00495745" w:rsidP="00495745">
            <w:pPr>
              <w:pStyle w:val="NoSpacing"/>
            </w:pPr>
            <w:r w:rsidRPr="004B30EB">
              <w:t>PAY_AMT3</w:t>
            </w:r>
          </w:p>
        </w:tc>
        <w:tc>
          <w:tcPr>
            <w:tcW w:w="7737" w:type="dxa"/>
            <w:tcMar>
              <w:top w:w="30" w:type="dxa"/>
              <w:left w:w="45" w:type="dxa"/>
              <w:bottom w:w="30" w:type="dxa"/>
              <w:right w:w="45" w:type="dxa"/>
            </w:tcMar>
            <w:vAlign w:val="bottom"/>
            <w:hideMark/>
          </w:tcPr>
          <w:p w14:paraId="2405B3F2" w14:textId="575A1CAC" w:rsidR="00495745" w:rsidRPr="004B30EB" w:rsidRDefault="00495745" w:rsidP="00495745">
            <w:pPr>
              <w:pStyle w:val="NoSpacing"/>
            </w:pPr>
            <w:r w:rsidRPr="004B30EB">
              <w:t>Amount of previous payment (NT Dollars) paid in July, 2005</w:t>
            </w:r>
          </w:p>
        </w:tc>
      </w:tr>
      <w:tr w:rsidR="00495745" w14:paraId="0CC05E31" w14:textId="77777777" w:rsidTr="00495745">
        <w:trPr>
          <w:trHeight w:val="315"/>
        </w:trPr>
        <w:tc>
          <w:tcPr>
            <w:tcW w:w="1443" w:type="dxa"/>
            <w:tcMar>
              <w:top w:w="30" w:type="dxa"/>
              <w:left w:w="45" w:type="dxa"/>
              <w:bottom w:w="30" w:type="dxa"/>
              <w:right w:w="45" w:type="dxa"/>
            </w:tcMar>
            <w:vAlign w:val="bottom"/>
            <w:hideMark/>
          </w:tcPr>
          <w:p w14:paraId="5034FA31" w14:textId="336D27EA" w:rsidR="00495745" w:rsidRPr="004B30EB" w:rsidRDefault="00495745" w:rsidP="00495745">
            <w:pPr>
              <w:pStyle w:val="NoSpacing"/>
            </w:pPr>
            <w:r w:rsidRPr="004B30EB">
              <w:t>PAY_AMT4</w:t>
            </w:r>
          </w:p>
        </w:tc>
        <w:tc>
          <w:tcPr>
            <w:tcW w:w="7737" w:type="dxa"/>
            <w:tcMar>
              <w:top w:w="30" w:type="dxa"/>
              <w:left w:w="45" w:type="dxa"/>
              <w:bottom w:w="30" w:type="dxa"/>
              <w:right w:w="45" w:type="dxa"/>
            </w:tcMar>
            <w:vAlign w:val="bottom"/>
            <w:hideMark/>
          </w:tcPr>
          <w:p w14:paraId="1B6F0285" w14:textId="242CA168" w:rsidR="00495745" w:rsidRPr="004B30EB" w:rsidRDefault="00495745" w:rsidP="00495745">
            <w:pPr>
              <w:pStyle w:val="NoSpacing"/>
            </w:pPr>
            <w:r w:rsidRPr="004B30EB">
              <w:t>Amount of previous payment (NT Dollars) paid in June, 2005</w:t>
            </w:r>
          </w:p>
        </w:tc>
      </w:tr>
      <w:tr w:rsidR="00495745" w14:paraId="7380A50D" w14:textId="77777777" w:rsidTr="00495745">
        <w:trPr>
          <w:trHeight w:val="315"/>
        </w:trPr>
        <w:tc>
          <w:tcPr>
            <w:tcW w:w="1443" w:type="dxa"/>
            <w:tcMar>
              <w:top w:w="30" w:type="dxa"/>
              <w:left w:w="45" w:type="dxa"/>
              <w:bottom w:w="30" w:type="dxa"/>
              <w:right w:w="45" w:type="dxa"/>
            </w:tcMar>
            <w:vAlign w:val="bottom"/>
            <w:hideMark/>
          </w:tcPr>
          <w:p w14:paraId="4AEA4847" w14:textId="24A9AF25" w:rsidR="00495745" w:rsidRPr="004B30EB" w:rsidRDefault="00495745" w:rsidP="00495745">
            <w:pPr>
              <w:pStyle w:val="NoSpacing"/>
            </w:pPr>
            <w:r w:rsidRPr="004B30EB">
              <w:t>PAY_AMT5</w:t>
            </w:r>
          </w:p>
        </w:tc>
        <w:tc>
          <w:tcPr>
            <w:tcW w:w="7737" w:type="dxa"/>
            <w:tcMar>
              <w:top w:w="30" w:type="dxa"/>
              <w:left w:w="45" w:type="dxa"/>
              <w:bottom w:w="30" w:type="dxa"/>
              <w:right w:w="45" w:type="dxa"/>
            </w:tcMar>
            <w:vAlign w:val="bottom"/>
            <w:hideMark/>
          </w:tcPr>
          <w:p w14:paraId="18E3BAC4" w14:textId="4899DD36" w:rsidR="00495745" w:rsidRPr="004B30EB" w:rsidRDefault="00495745" w:rsidP="00495745">
            <w:pPr>
              <w:pStyle w:val="NoSpacing"/>
            </w:pPr>
            <w:r w:rsidRPr="004B30EB">
              <w:t>Amount of previous payment (NT Dollars) paid in May, 2005</w:t>
            </w:r>
          </w:p>
        </w:tc>
      </w:tr>
      <w:tr w:rsidR="00495745" w14:paraId="0C42D3E3" w14:textId="77777777" w:rsidTr="00495745">
        <w:trPr>
          <w:trHeight w:val="315"/>
        </w:trPr>
        <w:tc>
          <w:tcPr>
            <w:tcW w:w="1443" w:type="dxa"/>
            <w:tcMar>
              <w:top w:w="30" w:type="dxa"/>
              <w:left w:w="45" w:type="dxa"/>
              <w:bottom w:w="30" w:type="dxa"/>
              <w:right w:w="45" w:type="dxa"/>
            </w:tcMar>
            <w:vAlign w:val="bottom"/>
            <w:hideMark/>
          </w:tcPr>
          <w:p w14:paraId="2948D83D" w14:textId="0B8E1420" w:rsidR="00495745" w:rsidRPr="004B30EB" w:rsidRDefault="00495745" w:rsidP="00495745">
            <w:pPr>
              <w:pStyle w:val="NoSpacing"/>
            </w:pPr>
            <w:r w:rsidRPr="004B30EB">
              <w:t>PAY_AMT6</w:t>
            </w:r>
          </w:p>
        </w:tc>
        <w:tc>
          <w:tcPr>
            <w:tcW w:w="7737" w:type="dxa"/>
            <w:tcMar>
              <w:top w:w="30" w:type="dxa"/>
              <w:left w:w="45" w:type="dxa"/>
              <w:bottom w:w="30" w:type="dxa"/>
              <w:right w:w="45" w:type="dxa"/>
            </w:tcMar>
            <w:vAlign w:val="bottom"/>
            <w:hideMark/>
          </w:tcPr>
          <w:p w14:paraId="6A9C6104" w14:textId="6CA30D99" w:rsidR="00495745" w:rsidRPr="004B30EB" w:rsidRDefault="00495745" w:rsidP="00495745">
            <w:pPr>
              <w:pStyle w:val="NoSpacing"/>
            </w:pPr>
            <w:r w:rsidRPr="004B30EB">
              <w:t>Amount of previous payment (NT Dollars) paid in April, 2005</w:t>
            </w:r>
          </w:p>
        </w:tc>
      </w:tr>
      <w:tr w:rsidR="00495745" w14:paraId="1D9F1562" w14:textId="77777777" w:rsidTr="00495745">
        <w:trPr>
          <w:trHeight w:val="315"/>
        </w:trPr>
        <w:tc>
          <w:tcPr>
            <w:tcW w:w="1443" w:type="dxa"/>
            <w:tcMar>
              <w:top w:w="30" w:type="dxa"/>
              <w:left w:w="45" w:type="dxa"/>
              <w:bottom w:w="30" w:type="dxa"/>
              <w:right w:w="45" w:type="dxa"/>
            </w:tcMar>
            <w:vAlign w:val="bottom"/>
            <w:hideMark/>
          </w:tcPr>
          <w:p w14:paraId="7AC7617C" w14:textId="297A9BFF" w:rsidR="00495745" w:rsidRPr="004B30EB" w:rsidRDefault="00495745" w:rsidP="00495745">
            <w:pPr>
              <w:pStyle w:val="NoSpacing"/>
            </w:pPr>
            <w:r w:rsidRPr="004B30EB">
              <w:t>default payment next month</w:t>
            </w:r>
          </w:p>
        </w:tc>
        <w:tc>
          <w:tcPr>
            <w:tcW w:w="7737" w:type="dxa"/>
            <w:tcMar>
              <w:top w:w="30" w:type="dxa"/>
              <w:left w:w="45" w:type="dxa"/>
              <w:bottom w:w="30" w:type="dxa"/>
              <w:right w:w="45" w:type="dxa"/>
            </w:tcMar>
            <w:vAlign w:val="bottom"/>
            <w:hideMark/>
          </w:tcPr>
          <w:p w14:paraId="4DF3D0D3" w14:textId="48912197" w:rsidR="00495745" w:rsidRPr="004B30EB" w:rsidRDefault="00495745" w:rsidP="00495745">
            <w:pPr>
              <w:pStyle w:val="NoSpacing"/>
            </w:pPr>
            <w:r w:rsidRPr="004B30EB">
              <w:t>Customer defaulted (Yes = 1, No = 0)</w:t>
            </w:r>
          </w:p>
        </w:tc>
      </w:tr>
    </w:tbl>
    <w:p w14:paraId="5C200D52" w14:textId="0B18581D" w:rsidR="008E54FC" w:rsidRDefault="008E54FC" w:rsidP="00FC29FD">
      <w:pPr>
        <w:rPr>
          <w:rFonts w:eastAsia="Times New Roman"/>
        </w:rPr>
      </w:pPr>
      <w:r>
        <w:rPr>
          <w:rFonts w:eastAsia="Times New Roman"/>
        </w:rPr>
        <w:t>The proposed solution will output the following:</w:t>
      </w:r>
    </w:p>
    <w:p w14:paraId="195E35F4" w14:textId="7C564CBB" w:rsidR="00B540B2" w:rsidRPr="008E54FC" w:rsidRDefault="00B540B2" w:rsidP="008E54FC">
      <w:pPr>
        <w:pStyle w:val="ListParagraph"/>
        <w:numPr>
          <w:ilvl w:val="0"/>
          <w:numId w:val="60"/>
        </w:numPr>
        <w:rPr>
          <w:rFonts w:eastAsia="Times New Roman"/>
        </w:rPr>
      </w:pPr>
      <w:r w:rsidRPr="008E54FC">
        <w:rPr>
          <w:rFonts w:eastAsia="Times New Roman"/>
          <w:b/>
          <w:bCs/>
        </w:rPr>
        <w:t>Binary</w:t>
      </w:r>
      <w:r w:rsidR="006E24FA">
        <w:rPr>
          <w:rFonts w:eastAsia="Times New Roman"/>
          <w:b/>
          <w:bCs/>
        </w:rPr>
        <w:t xml:space="preserve"> Default</w:t>
      </w:r>
      <w:r w:rsidRPr="008E54FC">
        <w:rPr>
          <w:rFonts w:eastAsia="Times New Roman"/>
          <w:b/>
          <w:bCs/>
        </w:rPr>
        <w:t xml:space="preserve"> </w:t>
      </w:r>
      <w:r w:rsidR="006E24FA">
        <w:rPr>
          <w:rFonts w:eastAsia="Times New Roman"/>
          <w:b/>
          <w:bCs/>
        </w:rPr>
        <w:t>Status</w:t>
      </w:r>
      <w:r w:rsidRPr="008E54FC">
        <w:rPr>
          <w:rFonts w:eastAsia="Times New Roman"/>
          <w:b/>
          <w:bCs/>
        </w:rPr>
        <w:t>:</w:t>
      </w:r>
      <w:r w:rsidRPr="008E54FC">
        <w:rPr>
          <w:rFonts w:eastAsia="Times New Roman"/>
        </w:rPr>
        <w:t xml:space="preserve"> 0 (Non-default) or 1 (Default).</w:t>
      </w:r>
    </w:p>
    <w:p w14:paraId="4E48930C" w14:textId="7917052E" w:rsidR="00B540B2" w:rsidRPr="008E54FC" w:rsidRDefault="00B540B2" w:rsidP="008E54FC">
      <w:pPr>
        <w:pStyle w:val="ListParagraph"/>
        <w:numPr>
          <w:ilvl w:val="0"/>
          <w:numId w:val="60"/>
        </w:numPr>
        <w:rPr>
          <w:rFonts w:eastAsia="Times New Roman"/>
        </w:rPr>
      </w:pPr>
      <w:r w:rsidRPr="008E54FC">
        <w:rPr>
          <w:rFonts w:eastAsia="Times New Roman"/>
          <w:b/>
          <w:bCs/>
        </w:rPr>
        <w:t>Confidence Score:</w:t>
      </w:r>
      <w:r w:rsidRPr="008E54FC">
        <w:rPr>
          <w:rFonts w:eastAsia="Times New Roman"/>
        </w:rPr>
        <w:t xml:space="preserve"> A</w:t>
      </w:r>
      <w:r w:rsidR="008E54FC">
        <w:rPr>
          <w:rFonts w:eastAsia="Times New Roman"/>
        </w:rPr>
        <w:t>n</w:t>
      </w:r>
      <w:r w:rsidRPr="008E54FC">
        <w:rPr>
          <w:rFonts w:eastAsia="Times New Roman"/>
        </w:rPr>
        <w:t xml:space="preserve"> </w:t>
      </w:r>
      <w:r w:rsidR="008E54FC">
        <w:rPr>
          <w:rFonts w:eastAsia="Times New Roman"/>
        </w:rPr>
        <w:t xml:space="preserve">integer </w:t>
      </w:r>
      <w:r w:rsidRPr="008E54FC">
        <w:rPr>
          <w:rFonts w:eastAsia="Times New Roman"/>
        </w:rPr>
        <w:t>between 0 and 1</w:t>
      </w:r>
      <w:r w:rsidR="008E54FC">
        <w:rPr>
          <w:rFonts w:eastAsia="Times New Roman"/>
        </w:rPr>
        <w:t>00</w:t>
      </w:r>
      <w:r w:rsidRPr="008E54FC">
        <w:rPr>
          <w:rFonts w:eastAsia="Times New Roman"/>
        </w:rPr>
        <w:t xml:space="preserve"> indicating risk level.</w:t>
      </w:r>
    </w:p>
    <w:p w14:paraId="45F6C3C4" w14:textId="79CEDF22" w:rsidR="00F50172" w:rsidRPr="00F50172" w:rsidRDefault="00B540B2" w:rsidP="00F50172">
      <w:pPr>
        <w:pStyle w:val="Heading2"/>
        <w:numPr>
          <w:ilvl w:val="0"/>
          <w:numId w:val="59"/>
        </w:numPr>
        <w:rPr>
          <w:rFonts w:eastAsia="Times New Roman"/>
        </w:rPr>
      </w:pPr>
      <w:r w:rsidRPr="00B540B2">
        <w:rPr>
          <w:rFonts w:eastAsia="Times New Roman"/>
        </w:rPr>
        <w:t>System Architecture</w:t>
      </w:r>
      <w:r w:rsidR="00F50172">
        <w:rPr>
          <w:rFonts w:eastAsia="Times New Roman"/>
        </w:rPr>
        <w:t>:</w:t>
      </w:r>
    </w:p>
    <w:p w14:paraId="56B2EE72" w14:textId="4F269F63" w:rsidR="00B540B2" w:rsidRDefault="006E24FA" w:rsidP="006E24FA">
      <w:pPr>
        <w:pStyle w:val="ListParagraph"/>
        <w:numPr>
          <w:ilvl w:val="0"/>
          <w:numId w:val="61"/>
        </w:numPr>
        <w:rPr>
          <w:rFonts w:eastAsia="Times New Roman"/>
        </w:rPr>
      </w:pPr>
      <w:r>
        <w:rPr>
          <w:rFonts w:eastAsia="Times New Roman"/>
          <w:b/>
          <w:bCs/>
        </w:rPr>
        <w:t xml:space="preserve">Programming </w:t>
      </w:r>
      <w:r w:rsidR="00B540B2" w:rsidRPr="006E24FA">
        <w:rPr>
          <w:rFonts w:eastAsia="Times New Roman"/>
          <w:b/>
          <w:bCs/>
        </w:rPr>
        <w:t>Language:</w:t>
      </w:r>
      <w:r w:rsidR="00B540B2" w:rsidRPr="006E24FA">
        <w:rPr>
          <w:rFonts w:eastAsia="Times New Roman"/>
        </w:rPr>
        <w:t xml:space="preserve"> Python 3.10</w:t>
      </w:r>
    </w:p>
    <w:p w14:paraId="59B65CD6" w14:textId="45039BE6" w:rsidR="006E24FA" w:rsidRDefault="006E24FA" w:rsidP="006E24FA">
      <w:pPr>
        <w:pStyle w:val="ListParagraph"/>
        <w:numPr>
          <w:ilvl w:val="0"/>
          <w:numId w:val="61"/>
        </w:numPr>
        <w:rPr>
          <w:rFonts w:eastAsia="Times New Roman"/>
        </w:rPr>
      </w:pPr>
      <w:r>
        <w:rPr>
          <w:rFonts w:eastAsia="Times New Roman"/>
          <w:b/>
          <w:bCs/>
        </w:rPr>
        <w:t>IDE:</w:t>
      </w:r>
      <w:r>
        <w:rPr>
          <w:rFonts w:eastAsia="Times New Roman"/>
        </w:rPr>
        <w:t xml:space="preserve"> IntelliJ IDEA Ultimate</w:t>
      </w:r>
    </w:p>
    <w:p w14:paraId="01C3BB47" w14:textId="4B6F0C12" w:rsidR="006E24FA" w:rsidRPr="006E24FA" w:rsidRDefault="006E24FA" w:rsidP="006E24FA">
      <w:pPr>
        <w:pStyle w:val="ListParagraph"/>
        <w:numPr>
          <w:ilvl w:val="0"/>
          <w:numId w:val="61"/>
        </w:numPr>
        <w:rPr>
          <w:rFonts w:eastAsia="Times New Roman"/>
        </w:rPr>
      </w:pPr>
      <w:r>
        <w:rPr>
          <w:rFonts w:eastAsia="Times New Roman"/>
          <w:b/>
          <w:bCs/>
        </w:rPr>
        <w:t>Version Control:</w:t>
      </w:r>
      <w:r>
        <w:rPr>
          <w:rFonts w:eastAsia="Times New Roman"/>
        </w:rPr>
        <w:t xml:space="preserve"> GitHub</w:t>
      </w:r>
    </w:p>
    <w:p w14:paraId="2972748A" w14:textId="3D59DD0F" w:rsidR="00B540B2" w:rsidRPr="006E24FA" w:rsidRDefault="00B540B2" w:rsidP="006E24FA">
      <w:pPr>
        <w:pStyle w:val="ListParagraph"/>
        <w:numPr>
          <w:ilvl w:val="0"/>
          <w:numId w:val="61"/>
        </w:numPr>
        <w:rPr>
          <w:rFonts w:eastAsia="Times New Roman"/>
        </w:rPr>
      </w:pPr>
      <w:r w:rsidRPr="006E24FA">
        <w:rPr>
          <w:rFonts w:eastAsia="Times New Roman"/>
          <w:b/>
          <w:bCs/>
        </w:rPr>
        <w:lastRenderedPageBreak/>
        <w:t>Libraries:</w:t>
      </w:r>
      <w:r w:rsidRPr="006E24FA">
        <w:rPr>
          <w:rFonts w:eastAsia="Times New Roman"/>
        </w:rPr>
        <w:t xml:space="preserve"> Scikit-Learn</w:t>
      </w:r>
      <w:r w:rsidR="006E24FA" w:rsidRPr="006E24FA">
        <w:rPr>
          <w:rFonts w:eastAsia="Times New Roman"/>
        </w:rPr>
        <w:t>, Pandas</w:t>
      </w:r>
    </w:p>
    <w:p w14:paraId="24715A90" w14:textId="12B416CD" w:rsidR="00DA13FE" w:rsidRDefault="00B540B2" w:rsidP="006E24FA">
      <w:pPr>
        <w:pStyle w:val="ListParagraph"/>
        <w:numPr>
          <w:ilvl w:val="0"/>
          <w:numId w:val="61"/>
        </w:numPr>
        <w:rPr>
          <w:rFonts w:eastAsia="Times New Roman"/>
        </w:rPr>
      </w:pPr>
      <w:r w:rsidRPr="006E24FA">
        <w:rPr>
          <w:rFonts w:eastAsia="Times New Roman"/>
          <w:b/>
          <w:bCs/>
        </w:rPr>
        <w:t>Hosting:</w:t>
      </w:r>
      <w:r w:rsidRPr="006E24FA">
        <w:rPr>
          <w:rFonts w:eastAsia="Times New Roman"/>
        </w:rPr>
        <w:t xml:space="preserve"> </w:t>
      </w:r>
      <w:r w:rsidR="006E24FA" w:rsidRPr="006E24FA">
        <w:rPr>
          <w:rFonts w:eastAsia="Times New Roman"/>
        </w:rPr>
        <w:t>A</w:t>
      </w:r>
      <w:r w:rsidR="006E24FA">
        <w:rPr>
          <w:rFonts w:eastAsia="Times New Roman"/>
        </w:rPr>
        <w:t xml:space="preserve">WS </w:t>
      </w:r>
      <w:r w:rsidR="00EC06D9">
        <w:rPr>
          <w:rFonts w:eastAsia="Times New Roman"/>
        </w:rPr>
        <w:t>EC2</w:t>
      </w:r>
    </w:p>
    <w:p w14:paraId="26EDA5E8" w14:textId="62F24FE8" w:rsidR="00B540B2" w:rsidRPr="006E24FA" w:rsidRDefault="00DA13FE" w:rsidP="006E24FA">
      <w:pPr>
        <w:pStyle w:val="ListParagraph"/>
        <w:numPr>
          <w:ilvl w:val="0"/>
          <w:numId w:val="61"/>
        </w:numPr>
        <w:rPr>
          <w:rFonts w:eastAsia="Times New Roman"/>
        </w:rPr>
      </w:pPr>
      <w:r>
        <w:rPr>
          <w:rFonts w:eastAsia="Times New Roman"/>
          <w:b/>
          <w:bCs/>
        </w:rPr>
        <w:t>ML Monitoring:</w:t>
      </w:r>
      <w:r>
        <w:rPr>
          <w:rFonts w:eastAsia="Times New Roman"/>
        </w:rPr>
        <w:t xml:space="preserve"> </w:t>
      </w:r>
      <w:r w:rsidR="006E24FA">
        <w:rPr>
          <w:rFonts w:eastAsia="Times New Roman"/>
        </w:rPr>
        <w:t>Amazon SageMaker</w:t>
      </w:r>
    </w:p>
    <w:p w14:paraId="06026B9C" w14:textId="77777777" w:rsidR="00B540B2" w:rsidRPr="006E24FA" w:rsidRDefault="00B540B2" w:rsidP="006E24FA">
      <w:pPr>
        <w:pStyle w:val="ListParagraph"/>
        <w:numPr>
          <w:ilvl w:val="0"/>
          <w:numId w:val="61"/>
        </w:numPr>
        <w:rPr>
          <w:rFonts w:eastAsia="Times New Roman"/>
        </w:rPr>
      </w:pPr>
      <w:r w:rsidRPr="006E24FA">
        <w:rPr>
          <w:rFonts w:eastAsia="Times New Roman"/>
          <w:b/>
          <w:bCs/>
        </w:rPr>
        <w:t>Interface:</w:t>
      </w:r>
      <w:r w:rsidRPr="006E24FA">
        <w:rPr>
          <w:rFonts w:eastAsia="Times New Roman"/>
        </w:rPr>
        <w:t xml:space="preserve"> RESTful API.</w:t>
      </w:r>
    </w:p>
    <w:p w14:paraId="25E6E73C" w14:textId="38795C1E" w:rsidR="00B540B2" w:rsidRPr="00F50172" w:rsidRDefault="00B540B2" w:rsidP="00F50172">
      <w:pPr>
        <w:pStyle w:val="Heading2"/>
        <w:numPr>
          <w:ilvl w:val="0"/>
          <w:numId w:val="59"/>
        </w:numPr>
        <w:rPr>
          <w:rFonts w:eastAsia="Times New Roman"/>
        </w:rPr>
      </w:pPr>
      <w:r w:rsidRPr="00F50172">
        <w:rPr>
          <w:rFonts w:eastAsia="Times New Roman"/>
        </w:rPr>
        <w:t>Functional Requirements</w:t>
      </w:r>
      <w:r w:rsidR="00F50172" w:rsidRPr="00F50172">
        <w:rPr>
          <w:rFonts w:eastAsia="Times New Roman"/>
        </w:rPr>
        <w:t>:</w:t>
      </w:r>
    </w:p>
    <w:p w14:paraId="2641BF0B" w14:textId="59D1340E" w:rsidR="00B540B2" w:rsidRPr="006E24FA" w:rsidRDefault="00B540B2" w:rsidP="006E24FA">
      <w:pPr>
        <w:pStyle w:val="ListParagraph"/>
        <w:numPr>
          <w:ilvl w:val="0"/>
          <w:numId w:val="62"/>
        </w:numPr>
        <w:rPr>
          <w:rFonts w:eastAsia="Times New Roman"/>
        </w:rPr>
      </w:pPr>
      <w:r w:rsidRPr="006E24FA">
        <w:rPr>
          <w:rFonts w:eastAsia="Times New Roman"/>
        </w:rPr>
        <w:t xml:space="preserve">The system must </w:t>
      </w:r>
      <w:r w:rsidR="006E24FA">
        <w:rPr>
          <w:rFonts w:eastAsia="Times New Roman"/>
        </w:rPr>
        <w:t>correct any</w:t>
      </w:r>
      <w:r w:rsidRPr="006E24FA">
        <w:rPr>
          <w:rFonts w:eastAsia="Times New Roman"/>
        </w:rPr>
        <w:t xml:space="preserve"> undocumented labels (e.g., convert</w:t>
      </w:r>
      <w:r w:rsidR="009D7242">
        <w:rPr>
          <w:rFonts w:eastAsia="Times New Roman"/>
        </w:rPr>
        <w:t xml:space="preserve"> missing or mislabeled</w:t>
      </w:r>
      <w:r w:rsidRPr="006E24FA">
        <w:rPr>
          <w:rFonts w:eastAsia="Times New Roman"/>
        </w:rPr>
        <w:t xml:space="preserve"> </w:t>
      </w:r>
      <w:r w:rsidRPr="006E24FA">
        <w:t>EDUCATION</w:t>
      </w:r>
      <w:r w:rsidR="006E24FA">
        <w:t xml:space="preserve"> </w:t>
      </w:r>
      <w:r w:rsidR="009D7242">
        <w:t xml:space="preserve">values to </w:t>
      </w:r>
      <w:r w:rsidRPr="006E24FA">
        <w:rPr>
          <w:rFonts w:eastAsia="Times New Roman"/>
        </w:rPr>
        <w:t>4</w:t>
      </w:r>
      <w:r w:rsidR="009D7242">
        <w:rPr>
          <w:rFonts w:eastAsia="Times New Roman"/>
        </w:rPr>
        <w:t xml:space="preserve"> </w:t>
      </w:r>
      <w:r w:rsidR="0074610B">
        <w:rPr>
          <w:rFonts w:eastAsia="Times New Roman"/>
        </w:rPr>
        <w:t>for Other).</w:t>
      </w:r>
    </w:p>
    <w:p w14:paraId="434ABF18" w14:textId="20B4AFF1" w:rsidR="00B540B2" w:rsidRPr="006E24FA" w:rsidRDefault="00B540B2" w:rsidP="006E24FA">
      <w:pPr>
        <w:pStyle w:val="ListParagraph"/>
        <w:numPr>
          <w:ilvl w:val="0"/>
          <w:numId w:val="62"/>
        </w:numPr>
        <w:rPr>
          <w:rFonts w:eastAsia="Times New Roman"/>
        </w:rPr>
      </w:pPr>
      <w:r w:rsidRPr="006E24FA">
        <w:rPr>
          <w:rFonts w:eastAsia="Times New Roman"/>
        </w:rPr>
        <w:t xml:space="preserve">The system must </w:t>
      </w:r>
      <w:r w:rsidR="006E24FA">
        <w:rPr>
          <w:rFonts w:eastAsia="Times New Roman"/>
        </w:rPr>
        <w:t>scale</w:t>
      </w:r>
      <w:r w:rsidRPr="006E24FA">
        <w:rPr>
          <w:rFonts w:eastAsia="Times New Roman"/>
        </w:rPr>
        <w:t xml:space="preserve"> numerical inputs using</w:t>
      </w:r>
      <w:r w:rsidR="006E24FA">
        <w:rPr>
          <w:rFonts w:eastAsia="Times New Roman"/>
        </w:rPr>
        <w:t xml:space="preserve"> a</w:t>
      </w:r>
      <w:r w:rsidRPr="006E24FA">
        <w:rPr>
          <w:rFonts w:eastAsia="Times New Roman"/>
        </w:rPr>
        <w:t xml:space="preserve"> </w:t>
      </w:r>
      <w:r w:rsidRPr="006E24FA">
        <w:t>Standard</w:t>
      </w:r>
      <w:r w:rsidR="006E24FA">
        <w:t xml:space="preserve"> </w:t>
      </w:r>
      <w:r w:rsidRPr="006E24FA">
        <w:t>Scaler</w:t>
      </w:r>
      <w:r w:rsidR="006E24FA">
        <w:t xml:space="preserve"> function</w:t>
      </w:r>
      <w:r w:rsidRPr="006E24FA">
        <w:rPr>
          <w:rFonts w:eastAsia="Times New Roman"/>
        </w:rPr>
        <w:t xml:space="preserve"> on training data.</w:t>
      </w:r>
    </w:p>
    <w:p w14:paraId="678F570D" w14:textId="192ABD0F" w:rsidR="00B540B2" w:rsidRPr="00B540B2" w:rsidRDefault="00B540B2" w:rsidP="00F50172">
      <w:pPr>
        <w:pStyle w:val="Heading2"/>
        <w:numPr>
          <w:ilvl w:val="0"/>
          <w:numId w:val="59"/>
        </w:numPr>
        <w:rPr>
          <w:rFonts w:eastAsia="Times New Roman"/>
        </w:rPr>
      </w:pPr>
      <w:r w:rsidRPr="00B540B2">
        <w:rPr>
          <w:rFonts w:eastAsia="Times New Roman"/>
        </w:rPr>
        <w:t>Non-functional Requirements</w:t>
      </w:r>
    </w:p>
    <w:p w14:paraId="010B6910" w14:textId="3169A01A" w:rsidR="00B540B2" w:rsidRPr="006E24FA" w:rsidRDefault="00B540B2" w:rsidP="006E24FA">
      <w:pPr>
        <w:pStyle w:val="ListParagraph"/>
        <w:numPr>
          <w:ilvl w:val="0"/>
          <w:numId w:val="63"/>
        </w:numPr>
        <w:rPr>
          <w:rFonts w:eastAsia="Times New Roman"/>
        </w:rPr>
      </w:pPr>
      <w:r w:rsidRPr="006E24FA">
        <w:rPr>
          <w:rFonts w:eastAsia="Times New Roman"/>
          <w:b/>
          <w:bCs/>
        </w:rPr>
        <w:t>Scalability:</w:t>
      </w:r>
      <w:r w:rsidRPr="006E24FA">
        <w:rPr>
          <w:rFonts w:eastAsia="Times New Roman"/>
        </w:rPr>
        <w:t xml:space="preserve"> Must handle up to </w:t>
      </w:r>
      <w:r w:rsidR="00DE497E">
        <w:rPr>
          <w:rFonts w:eastAsia="Times New Roman"/>
        </w:rPr>
        <w:t xml:space="preserve">250 requests per hour. </w:t>
      </w:r>
    </w:p>
    <w:p w14:paraId="2DCA4E66" w14:textId="0A94E424" w:rsidR="00B540B2" w:rsidRDefault="00B540B2" w:rsidP="006E24FA">
      <w:pPr>
        <w:pStyle w:val="ListParagraph"/>
        <w:numPr>
          <w:ilvl w:val="0"/>
          <w:numId w:val="63"/>
        </w:numPr>
        <w:rPr>
          <w:rFonts w:eastAsia="Times New Roman"/>
        </w:rPr>
      </w:pPr>
      <w:r w:rsidRPr="006E24FA">
        <w:rPr>
          <w:rFonts w:eastAsia="Times New Roman"/>
          <w:b/>
          <w:bCs/>
        </w:rPr>
        <w:t>Security:</w:t>
      </w:r>
      <w:r w:rsidRPr="006E24FA">
        <w:rPr>
          <w:rFonts w:eastAsia="Times New Roman"/>
        </w:rPr>
        <w:t xml:space="preserve"> </w:t>
      </w:r>
      <w:r w:rsidR="006E24FA">
        <w:rPr>
          <w:rFonts w:eastAsia="Times New Roman"/>
        </w:rPr>
        <w:t>All data in transit must be secured using TLS.</w:t>
      </w:r>
    </w:p>
    <w:p w14:paraId="04B3192E" w14:textId="78A80815" w:rsidR="003F3B2A" w:rsidRDefault="003F3B2A">
      <w:pPr>
        <w:rPr>
          <w:rFonts w:eastAsia="Times New Roman"/>
        </w:rPr>
      </w:pPr>
      <w:r>
        <w:rPr>
          <w:rFonts w:eastAsia="Times New Roman"/>
        </w:rPr>
        <w:br w:type="page"/>
      </w:r>
    </w:p>
    <w:p w14:paraId="614B1253" w14:textId="77777777" w:rsidR="003F3B2A" w:rsidRPr="003F3B2A" w:rsidRDefault="003F3B2A" w:rsidP="003F3B2A">
      <w:pPr>
        <w:rPr>
          <w:rFonts w:eastAsia="Times New Roman"/>
        </w:rPr>
      </w:pPr>
    </w:p>
    <w:p w14:paraId="64760A35" w14:textId="1A05A97A" w:rsidR="003F3B2A" w:rsidRPr="003F3B2A" w:rsidRDefault="00B540B2" w:rsidP="00FC29FD">
      <w:pPr>
        <w:pStyle w:val="Heading2"/>
        <w:numPr>
          <w:ilvl w:val="0"/>
          <w:numId w:val="59"/>
        </w:numPr>
        <w:rPr>
          <w:rFonts w:eastAsia="Times New Roman"/>
        </w:rPr>
      </w:pPr>
      <w:r w:rsidRPr="00B540B2">
        <w:rPr>
          <w:rFonts w:eastAsia="Times New Roman"/>
        </w:rPr>
        <w:t>Flow Chart &amp; Use Case</w:t>
      </w:r>
    </w:p>
    <w:p w14:paraId="43960D0C" w14:textId="5FD75F76" w:rsidR="003F3B2A" w:rsidRDefault="003F3B2A" w:rsidP="00FC29FD">
      <w:pPr>
        <w:rPr>
          <w:rFonts w:eastAsia="Times New Roman"/>
        </w:rPr>
      </w:pPr>
      <w:r>
        <w:rPr>
          <w:rFonts w:eastAsia="Times New Roman"/>
        </w:rPr>
        <w:t>Data Flow:</w:t>
      </w:r>
    </w:p>
    <w:p w14:paraId="1D1185A0" w14:textId="701527E2" w:rsidR="003F3B2A" w:rsidRDefault="003F3B2A" w:rsidP="00FC29FD">
      <w:pPr>
        <w:rPr>
          <w:rFonts w:eastAsia="Times New Roman"/>
        </w:rPr>
      </w:pPr>
      <w:r w:rsidRPr="003F3B2A">
        <w:rPr>
          <w:rFonts w:eastAsia="Times New Roman"/>
          <w:noProof/>
        </w:rPr>
        <w:drawing>
          <wp:inline distT="0" distB="0" distL="0" distR="0" wp14:anchorId="76A7F37F" wp14:editId="28505FDD">
            <wp:extent cx="3065929" cy="5915504"/>
            <wp:effectExtent l="0" t="0" r="0" b="0"/>
            <wp:docPr id="846293762"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3762" name="Picture 1" descr="A diagram of a process flow&#10;&#10;AI-generated content may be incorrect."/>
                    <pic:cNvPicPr/>
                  </pic:nvPicPr>
                  <pic:blipFill>
                    <a:blip r:embed="rId16"/>
                    <a:stretch>
                      <a:fillRect/>
                    </a:stretch>
                  </pic:blipFill>
                  <pic:spPr>
                    <a:xfrm>
                      <a:off x="0" y="0"/>
                      <a:ext cx="3065929" cy="5915504"/>
                    </a:xfrm>
                    <a:prstGeom prst="rect">
                      <a:avLst/>
                    </a:prstGeom>
                  </pic:spPr>
                </pic:pic>
              </a:graphicData>
            </a:graphic>
          </wp:inline>
        </w:drawing>
      </w:r>
    </w:p>
    <w:p w14:paraId="079CBA8A" w14:textId="77777777" w:rsidR="000653D2" w:rsidRDefault="000653D2" w:rsidP="00FC29FD">
      <w:pPr>
        <w:rPr>
          <w:rFonts w:eastAsia="Times New Roman"/>
        </w:rPr>
      </w:pPr>
    </w:p>
    <w:p w14:paraId="5DEB31C9" w14:textId="77777777" w:rsidR="000653D2" w:rsidRDefault="000653D2" w:rsidP="00FC29FD">
      <w:pPr>
        <w:rPr>
          <w:rFonts w:eastAsia="Times New Roman"/>
        </w:rPr>
      </w:pPr>
    </w:p>
    <w:p w14:paraId="4C1CA753" w14:textId="77777777" w:rsidR="000653D2" w:rsidRDefault="000653D2" w:rsidP="00FC29FD">
      <w:pPr>
        <w:rPr>
          <w:rFonts w:eastAsia="Times New Roman"/>
        </w:rPr>
      </w:pPr>
    </w:p>
    <w:p w14:paraId="36E8A71C" w14:textId="77777777" w:rsidR="000653D2" w:rsidRDefault="000653D2" w:rsidP="00FC29FD">
      <w:pPr>
        <w:rPr>
          <w:rFonts w:eastAsia="Times New Roman"/>
        </w:rPr>
      </w:pPr>
    </w:p>
    <w:p w14:paraId="3B04DCDD" w14:textId="024BF452" w:rsidR="000653D2" w:rsidRDefault="000653D2" w:rsidP="00FC29FD">
      <w:pPr>
        <w:rPr>
          <w:rFonts w:eastAsia="Times New Roman"/>
        </w:rPr>
      </w:pPr>
      <w:r>
        <w:rPr>
          <w:rFonts w:eastAsia="Times New Roman"/>
        </w:rPr>
        <w:lastRenderedPageBreak/>
        <w:t>Use Case Diagram:</w:t>
      </w:r>
    </w:p>
    <w:p w14:paraId="5E55D6DB" w14:textId="50AC48B3" w:rsidR="000653D2" w:rsidRDefault="000653D2" w:rsidP="00FC29FD">
      <w:pPr>
        <w:rPr>
          <w:rFonts w:eastAsia="Times New Roman"/>
        </w:rPr>
      </w:pPr>
      <w:r w:rsidRPr="000653D2">
        <w:rPr>
          <w:rFonts w:eastAsia="Times New Roman"/>
          <w:noProof/>
        </w:rPr>
        <w:drawing>
          <wp:inline distT="0" distB="0" distL="0" distR="0" wp14:anchorId="7C6DDA53" wp14:editId="63D9E375">
            <wp:extent cx="5943600" cy="2678430"/>
            <wp:effectExtent l="0" t="0" r="0" b="1270"/>
            <wp:docPr id="1535334242" name="Picture 1" descr="A diagram of a risk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4242" name="Picture 1" descr="A diagram of a risk management system&#10;&#10;AI-generated content may be incorrect."/>
                    <pic:cNvPicPr/>
                  </pic:nvPicPr>
                  <pic:blipFill>
                    <a:blip r:embed="rId17"/>
                    <a:stretch>
                      <a:fillRect/>
                    </a:stretch>
                  </pic:blipFill>
                  <pic:spPr>
                    <a:xfrm>
                      <a:off x="0" y="0"/>
                      <a:ext cx="5943600" cy="2678430"/>
                    </a:xfrm>
                    <a:prstGeom prst="rect">
                      <a:avLst/>
                    </a:prstGeom>
                  </pic:spPr>
                </pic:pic>
              </a:graphicData>
            </a:graphic>
          </wp:inline>
        </w:drawing>
      </w:r>
    </w:p>
    <w:p w14:paraId="70D0F921" w14:textId="77777777" w:rsidR="003F3B2A" w:rsidRPr="003F3B2A" w:rsidRDefault="003F3B2A" w:rsidP="00FC29FD">
      <w:pPr>
        <w:rPr>
          <w:rFonts w:eastAsia="Times New Roman"/>
        </w:rPr>
      </w:pPr>
    </w:p>
    <w:p w14:paraId="69DD0E41" w14:textId="1ED25711" w:rsidR="00F50172" w:rsidRDefault="00B540B2" w:rsidP="00F50172">
      <w:pPr>
        <w:pStyle w:val="Heading2"/>
        <w:numPr>
          <w:ilvl w:val="0"/>
          <w:numId w:val="59"/>
        </w:numPr>
        <w:rPr>
          <w:rFonts w:eastAsia="Times New Roman"/>
        </w:rPr>
      </w:pPr>
      <w:r w:rsidRPr="00B540B2">
        <w:rPr>
          <w:rFonts w:eastAsia="Times New Roman"/>
        </w:rPr>
        <w:t xml:space="preserve">Data Processing </w:t>
      </w:r>
    </w:p>
    <w:p w14:paraId="7A8EC3A2" w14:textId="5BFFE376" w:rsidR="00B540B2" w:rsidRDefault="000653D2" w:rsidP="000653D2">
      <w:pPr>
        <w:pStyle w:val="ListParagraph"/>
        <w:numPr>
          <w:ilvl w:val="0"/>
          <w:numId w:val="68"/>
        </w:numPr>
        <w:rPr>
          <w:rFonts w:eastAsia="Times New Roman"/>
        </w:rPr>
      </w:pPr>
      <w:r>
        <w:rPr>
          <w:rFonts w:eastAsia="Times New Roman"/>
        </w:rPr>
        <w:t>Data is anonymized from all PII from the Bank’s system.</w:t>
      </w:r>
    </w:p>
    <w:p w14:paraId="25435DA4" w14:textId="00029B88" w:rsidR="000653D2" w:rsidRDefault="000653D2" w:rsidP="000653D2">
      <w:pPr>
        <w:pStyle w:val="ListParagraph"/>
        <w:numPr>
          <w:ilvl w:val="0"/>
          <w:numId w:val="68"/>
        </w:numPr>
        <w:rPr>
          <w:rFonts w:eastAsia="Times New Roman"/>
        </w:rPr>
      </w:pPr>
      <w:r>
        <w:rPr>
          <w:rFonts w:eastAsia="Times New Roman"/>
        </w:rPr>
        <w:t xml:space="preserve">Data is cleansed for any missing or incorrect values. Schema errors result in an error requiring user intervention. </w:t>
      </w:r>
    </w:p>
    <w:p w14:paraId="2CA7E2A5" w14:textId="547DBD4E" w:rsidR="000653D2" w:rsidRPr="000653D2" w:rsidRDefault="000653D2" w:rsidP="000653D2">
      <w:pPr>
        <w:pStyle w:val="ListParagraph"/>
        <w:numPr>
          <w:ilvl w:val="0"/>
          <w:numId w:val="68"/>
        </w:numPr>
        <w:rPr>
          <w:rFonts w:eastAsia="Times New Roman"/>
        </w:rPr>
      </w:pPr>
      <w:r>
        <w:rPr>
          <w:rFonts w:eastAsia="Times New Roman"/>
        </w:rPr>
        <w:t xml:space="preserve">Data is scaled using the Standard Scalar function to prevent large value features from dominating other features. </w:t>
      </w:r>
    </w:p>
    <w:p w14:paraId="22E32339" w14:textId="7FDBBECE" w:rsidR="006D2B89" w:rsidRPr="006D2B89" w:rsidRDefault="00B540B2" w:rsidP="006D2B89">
      <w:pPr>
        <w:pStyle w:val="Heading2"/>
        <w:numPr>
          <w:ilvl w:val="0"/>
          <w:numId w:val="59"/>
        </w:numPr>
        <w:rPr>
          <w:rFonts w:eastAsia="Times New Roman"/>
        </w:rPr>
      </w:pPr>
      <w:r w:rsidRPr="006D2B89">
        <w:rPr>
          <w:rFonts w:eastAsia="Times New Roman"/>
        </w:rPr>
        <w:t xml:space="preserve">AI/ML Algorithm </w:t>
      </w:r>
    </w:p>
    <w:p w14:paraId="56EA9402" w14:textId="72ADC16E" w:rsidR="000653D2" w:rsidRDefault="000653D2" w:rsidP="000653D2">
      <w:pPr>
        <w:rPr>
          <w:rFonts w:eastAsia="Times New Roman"/>
        </w:rPr>
      </w:pPr>
      <w:r>
        <w:rPr>
          <w:rFonts w:eastAsia="Times New Roman"/>
        </w:rPr>
        <w:t xml:space="preserve">The </w:t>
      </w:r>
      <w:r w:rsidR="00B540B2" w:rsidRPr="000653D2">
        <w:rPr>
          <w:rFonts w:eastAsia="Times New Roman"/>
        </w:rPr>
        <w:t xml:space="preserve">Random Forest </w:t>
      </w:r>
      <w:r>
        <w:rPr>
          <w:rFonts w:eastAsia="Times New Roman"/>
        </w:rPr>
        <w:t>Classification model is used</w:t>
      </w:r>
      <w:r w:rsidR="00B540B2" w:rsidRPr="00B540B2">
        <w:rPr>
          <w:rFonts w:eastAsia="Times New Roman"/>
        </w:rPr>
        <w:t xml:space="preserve">. It constructs a multitude of decision trees at training time. For classification tasks, the output of the Random Forest is the class selected by the majority </w:t>
      </w:r>
      <w:r>
        <w:rPr>
          <w:rFonts w:eastAsia="Times New Roman"/>
        </w:rPr>
        <w:t xml:space="preserve">vote </w:t>
      </w:r>
      <w:r w:rsidR="00B540B2" w:rsidRPr="00B540B2">
        <w:rPr>
          <w:rFonts w:eastAsia="Times New Roman"/>
        </w:rPr>
        <w:t xml:space="preserve">of </w:t>
      </w:r>
      <w:r>
        <w:rPr>
          <w:rFonts w:eastAsia="Times New Roman"/>
        </w:rPr>
        <w:t xml:space="preserve">all decision </w:t>
      </w:r>
      <w:r w:rsidR="00B540B2" w:rsidRPr="00B540B2">
        <w:rPr>
          <w:rFonts w:eastAsia="Times New Roman"/>
        </w:rPr>
        <w:t>trees.</w:t>
      </w:r>
      <w:r>
        <w:rPr>
          <w:rFonts w:eastAsia="Times New Roman"/>
        </w:rPr>
        <w:t xml:space="preserve"> This model is optimized using the </w:t>
      </w:r>
      <w:proofErr w:type="spellStart"/>
      <w:r>
        <w:rPr>
          <w:rFonts w:eastAsia="Times New Roman"/>
        </w:rPr>
        <w:t>RandomizedSearchCV</w:t>
      </w:r>
      <w:proofErr w:type="spellEnd"/>
      <w:r>
        <w:rPr>
          <w:rFonts w:eastAsia="Times New Roman"/>
        </w:rPr>
        <w:t xml:space="preserve"> method to tune </w:t>
      </w:r>
      <w:r w:rsidR="0074610B">
        <w:rPr>
          <w:rFonts w:eastAsia="Times New Roman"/>
        </w:rPr>
        <w:t xml:space="preserve">the parameters </w:t>
      </w:r>
      <w:proofErr w:type="spellStart"/>
      <w:r w:rsidRPr="000653D2">
        <w:t>n_estimators</w:t>
      </w:r>
      <w:proofErr w:type="spellEnd"/>
      <w:r w:rsidR="0074610B">
        <w:t xml:space="preserve">, </w:t>
      </w:r>
      <w:proofErr w:type="spellStart"/>
      <w:r w:rsidRPr="000653D2">
        <w:t>max_depth</w:t>
      </w:r>
      <w:proofErr w:type="spellEnd"/>
      <w:r w:rsidRPr="000653D2">
        <w:t xml:space="preserve">, and </w:t>
      </w:r>
      <w:proofErr w:type="spellStart"/>
      <w:r w:rsidRPr="000653D2">
        <w:t>min_samples_leaf</w:t>
      </w:r>
      <w:proofErr w:type="spellEnd"/>
      <w:r w:rsidR="0074610B">
        <w:t>,</w:t>
      </w:r>
      <w:r w:rsidRPr="000653D2">
        <w:t xml:space="preserve"> t</w:t>
      </w:r>
      <w:r w:rsidR="0074610B">
        <w:t>hereby preventing</w:t>
      </w:r>
      <w:r w:rsidRPr="000653D2">
        <w:t xml:space="preserve"> overfitting.</w:t>
      </w:r>
    </w:p>
    <w:p w14:paraId="5CF22D4C" w14:textId="15E42211" w:rsidR="006D2B89" w:rsidRPr="006D2B89" w:rsidRDefault="00B540B2" w:rsidP="006D2B89">
      <w:pPr>
        <w:pStyle w:val="Heading2"/>
        <w:numPr>
          <w:ilvl w:val="0"/>
          <w:numId w:val="59"/>
        </w:numPr>
        <w:rPr>
          <w:rFonts w:eastAsia="Times New Roman"/>
        </w:rPr>
      </w:pPr>
      <w:r w:rsidRPr="00B540B2">
        <w:rPr>
          <w:rFonts w:eastAsia="Times New Roman"/>
        </w:rPr>
        <w:t>Integration</w:t>
      </w:r>
    </w:p>
    <w:p w14:paraId="6A77448B" w14:textId="75137D2E" w:rsidR="00B540B2" w:rsidRPr="00B540B2" w:rsidRDefault="00B540B2" w:rsidP="00FC29FD">
      <w:pPr>
        <w:rPr>
          <w:rFonts w:eastAsia="Times New Roman"/>
        </w:rPr>
      </w:pPr>
      <w:r w:rsidRPr="00B540B2">
        <w:rPr>
          <w:rFonts w:eastAsia="Times New Roman"/>
        </w:rPr>
        <w:t xml:space="preserve">The model integrates via a REST API endpoint </w:t>
      </w:r>
      <w:r w:rsidRPr="000653D2">
        <w:t>/predict</w:t>
      </w:r>
      <w:r w:rsidR="000653D2">
        <w:t>ion</w:t>
      </w:r>
      <w:r w:rsidRPr="00B540B2">
        <w:rPr>
          <w:rFonts w:eastAsia="Times New Roman"/>
        </w:rPr>
        <w:t xml:space="preserve">. </w:t>
      </w:r>
      <w:r w:rsidR="000653D2">
        <w:rPr>
          <w:rFonts w:eastAsia="Times New Roman"/>
        </w:rPr>
        <w:t xml:space="preserve">The ML model makes a REST POST request, and the Credit Application Portal responds with a REST GET request to display the prediction to the underwriters. </w:t>
      </w:r>
    </w:p>
    <w:p w14:paraId="7C8D7597" w14:textId="0660D458" w:rsidR="00B540B2" w:rsidRPr="00B540B2" w:rsidRDefault="00B540B2" w:rsidP="006D2B89">
      <w:pPr>
        <w:pStyle w:val="Heading2"/>
        <w:numPr>
          <w:ilvl w:val="0"/>
          <w:numId w:val="59"/>
        </w:numPr>
        <w:rPr>
          <w:rFonts w:eastAsia="Times New Roman"/>
        </w:rPr>
      </w:pPr>
      <w:r w:rsidRPr="00B540B2">
        <w:rPr>
          <w:rFonts w:eastAsia="Times New Roman"/>
        </w:rPr>
        <w:t>Privacy and Security</w:t>
      </w:r>
    </w:p>
    <w:p w14:paraId="59E50DAD" w14:textId="1BE147FC" w:rsidR="00B540B2" w:rsidRPr="009D7242" w:rsidRDefault="00B540B2" w:rsidP="009D7242">
      <w:pPr>
        <w:pStyle w:val="ListParagraph"/>
        <w:numPr>
          <w:ilvl w:val="0"/>
          <w:numId w:val="64"/>
        </w:numPr>
        <w:rPr>
          <w:rFonts w:eastAsia="Times New Roman"/>
        </w:rPr>
      </w:pPr>
      <w:r w:rsidRPr="009D7242">
        <w:rPr>
          <w:rFonts w:eastAsia="Times New Roman"/>
          <w:b/>
          <w:bCs/>
        </w:rPr>
        <w:t>PII:</w:t>
      </w:r>
      <w:r w:rsidRPr="009D7242">
        <w:rPr>
          <w:rFonts w:eastAsia="Times New Roman"/>
        </w:rPr>
        <w:t xml:space="preserve"> No names or addresses are used in training; only the </w:t>
      </w:r>
      <w:r w:rsidR="000653D2">
        <w:rPr>
          <w:rFonts w:eastAsia="Times New Roman"/>
        </w:rPr>
        <w:t xml:space="preserve">User </w:t>
      </w:r>
      <w:r w:rsidRPr="000653D2">
        <w:t>ID (which is anonymized)</w:t>
      </w:r>
      <w:r w:rsidRPr="009D7242">
        <w:rPr>
          <w:rFonts w:eastAsia="Times New Roman"/>
        </w:rPr>
        <w:t xml:space="preserve"> is present in the raw data, and it is dropped before training</w:t>
      </w:r>
      <w:r w:rsidR="000653D2">
        <w:rPr>
          <w:rFonts w:eastAsia="Times New Roman"/>
        </w:rPr>
        <w:t xml:space="preserve"> as it is irrelevant</w:t>
      </w:r>
      <w:r w:rsidRPr="009D7242">
        <w:rPr>
          <w:rFonts w:eastAsia="Times New Roman"/>
        </w:rPr>
        <w:t>.</w:t>
      </w:r>
    </w:p>
    <w:p w14:paraId="6F355E53" w14:textId="6AA5DF57" w:rsidR="000653D2" w:rsidRDefault="00B540B2" w:rsidP="000653D2">
      <w:pPr>
        <w:pStyle w:val="ListParagraph"/>
        <w:numPr>
          <w:ilvl w:val="0"/>
          <w:numId w:val="64"/>
        </w:numPr>
        <w:rPr>
          <w:rFonts w:eastAsia="Times New Roman"/>
        </w:rPr>
      </w:pPr>
      <w:r w:rsidRPr="009D7242">
        <w:rPr>
          <w:rFonts w:eastAsia="Times New Roman"/>
          <w:b/>
          <w:bCs/>
        </w:rPr>
        <w:t>Encryption:</w:t>
      </w:r>
      <w:r w:rsidRPr="009D7242">
        <w:rPr>
          <w:rFonts w:eastAsia="Times New Roman"/>
        </w:rPr>
        <w:t xml:space="preserve"> All data in transit is encrypted via TLS</w:t>
      </w:r>
      <w:r w:rsidR="000653D2">
        <w:rPr>
          <w:rFonts w:eastAsia="Times New Roman"/>
        </w:rPr>
        <w:t>.</w:t>
      </w:r>
    </w:p>
    <w:p w14:paraId="1D59C53D" w14:textId="0D9AB01C" w:rsidR="00DE497E" w:rsidRPr="000653D2" w:rsidRDefault="00DE497E" w:rsidP="000653D2">
      <w:pPr>
        <w:pStyle w:val="ListParagraph"/>
        <w:numPr>
          <w:ilvl w:val="0"/>
          <w:numId w:val="64"/>
        </w:numPr>
        <w:rPr>
          <w:rFonts w:eastAsia="Times New Roman"/>
        </w:rPr>
      </w:pPr>
      <w:r>
        <w:rPr>
          <w:rFonts w:eastAsia="Times New Roman"/>
          <w:b/>
          <w:bCs/>
        </w:rPr>
        <w:t>Audits:</w:t>
      </w:r>
      <w:r>
        <w:rPr>
          <w:rFonts w:eastAsia="Times New Roman"/>
        </w:rPr>
        <w:t xml:space="preserve"> </w:t>
      </w:r>
      <w:r w:rsidR="00EC06D9">
        <w:rPr>
          <w:rFonts w:eastAsia="Times New Roman"/>
        </w:rPr>
        <w:t>Routine s</w:t>
      </w:r>
      <w:r>
        <w:rPr>
          <w:rFonts w:eastAsia="Times New Roman"/>
        </w:rPr>
        <w:t xml:space="preserve">ecurity </w:t>
      </w:r>
      <w:r w:rsidR="00EC06D9">
        <w:rPr>
          <w:rFonts w:eastAsia="Times New Roman"/>
        </w:rPr>
        <w:t>a</w:t>
      </w:r>
      <w:r>
        <w:rPr>
          <w:rFonts w:eastAsia="Times New Roman"/>
        </w:rPr>
        <w:t xml:space="preserve">udits are performed to ensure access to the model, and data is </w:t>
      </w:r>
      <w:r w:rsidR="00EC06D9">
        <w:rPr>
          <w:rFonts w:eastAsia="Times New Roman"/>
        </w:rPr>
        <w:t>restricted</w:t>
      </w:r>
      <w:r>
        <w:rPr>
          <w:rFonts w:eastAsia="Times New Roman"/>
        </w:rPr>
        <w:t xml:space="preserve"> to the appropriate users. </w:t>
      </w:r>
    </w:p>
    <w:p w14:paraId="1E44BB44" w14:textId="5B84E7E1" w:rsidR="00B540B2" w:rsidRPr="00B540B2" w:rsidRDefault="00B540B2" w:rsidP="006D2B89">
      <w:pPr>
        <w:pStyle w:val="Heading2"/>
        <w:numPr>
          <w:ilvl w:val="0"/>
          <w:numId w:val="59"/>
        </w:numPr>
        <w:rPr>
          <w:rFonts w:eastAsia="Times New Roman"/>
        </w:rPr>
      </w:pPr>
      <w:r w:rsidRPr="00B540B2">
        <w:rPr>
          <w:rFonts w:eastAsia="Times New Roman"/>
        </w:rPr>
        <w:lastRenderedPageBreak/>
        <w:t>Acceptance Criteria</w:t>
      </w:r>
    </w:p>
    <w:p w14:paraId="66951256" w14:textId="77777777" w:rsidR="0074610B" w:rsidRPr="0074610B" w:rsidRDefault="0074610B" w:rsidP="0074610B">
      <w:pPr>
        <w:pStyle w:val="ListParagraph"/>
        <w:numPr>
          <w:ilvl w:val="0"/>
          <w:numId w:val="65"/>
        </w:numPr>
        <w:rPr>
          <w:rFonts w:eastAsia="Times New Roman"/>
        </w:rPr>
      </w:pPr>
      <w:r w:rsidRPr="0074610B">
        <w:rPr>
          <w:rFonts w:eastAsia="Times New Roman"/>
        </w:rPr>
        <w:t>Achieve a Recall score of at least 0.60 for the "Default" class during validation, ensuring 60% of potential defaulters are captured.</w:t>
      </w:r>
    </w:p>
    <w:p w14:paraId="060AF8EB" w14:textId="1B02A411" w:rsidR="00DE497E" w:rsidRPr="009D7242" w:rsidRDefault="00DE497E" w:rsidP="009D7242">
      <w:pPr>
        <w:pStyle w:val="ListParagraph"/>
        <w:numPr>
          <w:ilvl w:val="0"/>
          <w:numId w:val="65"/>
        </w:numPr>
        <w:rPr>
          <w:rFonts w:eastAsia="Times New Roman"/>
        </w:rPr>
      </w:pPr>
      <w:r>
        <w:rPr>
          <w:rFonts w:eastAsia="Times New Roman"/>
        </w:rPr>
        <w:t>The model must be able to handle 250 requests per hour.</w:t>
      </w:r>
    </w:p>
    <w:p w14:paraId="6AAB41B5" w14:textId="094FC355" w:rsidR="00B540B2" w:rsidRPr="00B540B2" w:rsidRDefault="00B540B2" w:rsidP="006D2B89">
      <w:pPr>
        <w:pStyle w:val="Heading2"/>
        <w:numPr>
          <w:ilvl w:val="0"/>
          <w:numId w:val="59"/>
        </w:numPr>
        <w:rPr>
          <w:rFonts w:eastAsia="Times New Roman"/>
        </w:rPr>
      </w:pPr>
      <w:r w:rsidRPr="00B540B2">
        <w:rPr>
          <w:rFonts w:eastAsia="Times New Roman"/>
        </w:rPr>
        <w:t>Testing Approach</w:t>
      </w:r>
    </w:p>
    <w:p w14:paraId="4704A49B" w14:textId="1D5BC561" w:rsidR="00B540B2" w:rsidRPr="00DE497E" w:rsidRDefault="00B540B2" w:rsidP="009D7242">
      <w:pPr>
        <w:pStyle w:val="ListParagraph"/>
        <w:numPr>
          <w:ilvl w:val="0"/>
          <w:numId w:val="66"/>
        </w:numPr>
      </w:pPr>
      <w:r w:rsidRPr="009D7242">
        <w:rPr>
          <w:rFonts w:eastAsia="Times New Roman"/>
          <w:b/>
          <w:bCs/>
        </w:rPr>
        <w:t>Unit Testing:</w:t>
      </w:r>
      <w:r w:rsidRPr="009D7242">
        <w:rPr>
          <w:rFonts w:eastAsia="Times New Roman"/>
        </w:rPr>
        <w:t xml:space="preserve"> Testing the preprocessing </w:t>
      </w:r>
      <w:r w:rsidRPr="00DE497E">
        <w:t xml:space="preserve">functions (e.g., ensuring </w:t>
      </w:r>
      <w:r w:rsidR="00DE497E">
        <w:t xml:space="preserve">any unlabeled </w:t>
      </w:r>
      <w:r w:rsidRPr="00DE497E">
        <w:t>EDUCATION</w:t>
      </w:r>
      <w:r w:rsidR="00DE497E">
        <w:t xml:space="preserve"> values </w:t>
      </w:r>
      <w:r w:rsidRPr="00DE497E">
        <w:t>become 4</w:t>
      </w:r>
      <w:r w:rsidR="00DE497E">
        <w:t xml:space="preserve"> to represent “Others”</w:t>
      </w:r>
      <w:r w:rsidRPr="00DE497E">
        <w:t>).</w:t>
      </w:r>
    </w:p>
    <w:p w14:paraId="182B9EB6" w14:textId="03C2FB1C" w:rsidR="00B540B2" w:rsidRPr="009D7242" w:rsidRDefault="00B540B2" w:rsidP="009D7242">
      <w:pPr>
        <w:pStyle w:val="ListParagraph"/>
        <w:numPr>
          <w:ilvl w:val="0"/>
          <w:numId w:val="66"/>
        </w:numPr>
        <w:rPr>
          <w:rFonts w:eastAsia="Times New Roman"/>
        </w:rPr>
      </w:pPr>
      <w:r w:rsidRPr="009D7242">
        <w:rPr>
          <w:rFonts w:eastAsia="Times New Roman"/>
          <w:b/>
          <w:bCs/>
        </w:rPr>
        <w:t>Integration Testing:</w:t>
      </w:r>
      <w:r w:rsidRPr="009D7242">
        <w:rPr>
          <w:rFonts w:eastAsia="Times New Roman"/>
        </w:rPr>
        <w:t xml:space="preserve"> Ensuring the API correctly loads </w:t>
      </w:r>
      <w:r w:rsidR="00DE497E">
        <w:rPr>
          <w:rFonts w:eastAsia="Times New Roman"/>
        </w:rPr>
        <w:t xml:space="preserve">the </w:t>
      </w:r>
      <w:r w:rsidRPr="009D7242">
        <w:rPr>
          <w:rFonts w:eastAsia="Times New Roman"/>
        </w:rPr>
        <w:t>model and returns a prediction</w:t>
      </w:r>
      <w:r w:rsidR="00DE497E">
        <w:rPr>
          <w:rFonts w:eastAsia="Times New Roman"/>
        </w:rPr>
        <w:t xml:space="preserve"> for the underwriter</w:t>
      </w:r>
      <w:r w:rsidRPr="009D7242">
        <w:rPr>
          <w:rFonts w:eastAsia="Times New Roman"/>
        </w:rPr>
        <w:t>.</w:t>
      </w:r>
    </w:p>
    <w:p w14:paraId="5C745BC5" w14:textId="3AC0E1A7" w:rsidR="00B540B2" w:rsidRPr="00B540B2" w:rsidRDefault="00B540B2" w:rsidP="006D2B89">
      <w:pPr>
        <w:pStyle w:val="Heading2"/>
        <w:numPr>
          <w:ilvl w:val="0"/>
          <w:numId w:val="59"/>
        </w:numPr>
        <w:rPr>
          <w:rFonts w:eastAsia="Times New Roman"/>
        </w:rPr>
      </w:pPr>
      <w:r w:rsidRPr="00B540B2">
        <w:rPr>
          <w:rFonts w:eastAsia="Times New Roman"/>
        </w:rPr>
        <w:t>Specific Test Cases</w:t>
      </w:r>
    </w:p>
    <w:p w14:paraId="2A27BACC" w14:textId="7EC53E84" w:rsidR="00B540B2" w:rsidRDefault="00DE497E" w:rsidP="00DE497E">
      <w:pPr>
        <w:pStyle w:val="ListParagraph"/>
        <w:numPr>
          <w:ilvl w:val="0"/>
          <w:numId w:val="67"/>
        </w:numPr>
        <w:rPr>
          <w:rFonts w:eastAsia="Times New Roman"/>
        </w:rPr>
      </w:pPr>
      <w:r w:rsidRPr="00DE497E">
        <w:rPr>
          <w:rFonts w:eastAsia="Times New Roman"/>
          <w:b/>
          <w:bCs/>
        </w:rPr>
        <w:t xml:space="preserve">Test #1: </w:t>
      </w:r>
      <w:r w:rsidR="00B540B2" w:rsidRPr="00DE497E">
        <w:rPr>
          <w:rFonts w:eastAsia="Times New Roman"/>
        </w:rPr>
        <w:t xml:space="preserve">Input a </w:t>
      </w:r>
      <w:r w:rsidR="0074610B">
        <w:rPr>
          <w:rFonts w:eastAsia="Times New Roman"/>
        </w:rPr>
        <w:t>test application</w:t>
      </w:r>
      <w:r w:rsidR="00B540B2" w:rsidRPr="00DE497E">
        <w:rPr>
          <w:rFonts w:eastAsia="Times New Roman"/>
        </w:rPr>
        <w:t xml:space="preserve"> with </w:t>
      </w:r>
      <w:r w:rsidR="00B540B2" w:rsidRPr="00DE497E">
        <w:t>MARRIAGE=0</w:t>
      </w:r>
      <w:r w:rsidR="00B540B2" w:rsidRPr="00DE497E">
        <w:rPr>
          <w:rFonts w:eastAsia="Times New Roman"/>
        </w:rPr>
        <w:t>. Expected Result: System accepts input, converts internally to 3</w:t>
      </w:r>
      <w:r>
        <w:rPr>
          <w:rFonts w:eastAsia="Times New Roman"/>
        </w:rPr>
        <w:t xml:space="preserve"> (for others</w:t>
      </w:r>
      <w:r w:rsidR="0074610B">
        <w:rPr>
          <w:rFonts w:eastAsia="Times New Roman"/>
        </w:rPr>
        <w:t>).</w:t>
      </w:r>
    </w:p>
    <w:p w14:paraId="15C69774" w14:textId="2C78BECB" w:rsidR="00DE497E" w:rsidRPr="00DE497E" w:rsidRDefault="00DE497E" w:rsidP="00DE497E">
      <w:pPr>
        <w:pStyle w:val="ListParagraph"/>
        <w:numPr>
          <w:ilvl w:val="0"/>
          <w:numId w:val="67"/>
        </w:numPr>
        <w:rPr>
          <w:rFonts w:eastAsia="Times New Roman"/>
        </w:rPr>
      </w:pPr>
      <w:r>
        <w:rPr>
          <w:rFonts w:eastAsia="Times New Roman"/>
          <w:b/>
          <w:bCs/>
        </w:rPr>
        <w:t>Test #2:</w:t>
      </w:r>
      <w:r>
        <w:rPr>
          <w:rFonts w:eastAsia="Times New Roman"/>
        </w:rPr>
        <w:t xml:space="preserve"> </w:t>
      </w:r>
      <w:r w:rsidR="0074610B">
        <w:rPr>
          <w:rFonts w:eastAsia="Times New Roman"/>
        </w:rPr>
        <w:t xml:space="preserve">Input a test application and run the prediction. Validate that the prediction </w:t>
      </w:r>
      <w:r w:rsidR="00544FC0">
        <w:rPr>
          <w:rFonts w:eastAsia="Times New Roman"/>
        </w:rPr>
        <w:t xml:space="preserve">API </w:t>
      </w:r>
      <w:r w:rsidR="0074610B">
        <w:rPr>
          <w:rFonts w:eastAsia="Times New Roman"/>
        </w:rPr>
        <w:t xml:space="preserve">results are retrievable within the application portal. </w:t>
      </w:r>
    </w:p>
    <w:p w14:paraId="7BE6D095" w14:textId="74057449" w:rsidR="006D2B89" w:rsidRPr="006D2B89" w:rsidRDefault="00B540B2" w:rsidP="006D2B89">
      <w:pPr>
        <w:pStyle w:val="Heading2"/>
        <w:numPr>
          <w:ilvl w:val="0"/>
          <w:numId w:val="59"/>
        </w:numPr>
      </w:pPr>
      <w:r w:rsidRPr="006D2B89">
        <w:t xml:space="preserve">Specific Improvement </w:t>
      </w:r>
    </w:p>
    <w:p w14:paraId="5135DF3A" w14:textId="135B5962" w:rsidR="00B540B2" w:rsidRPr="0074610B" w:rsidRDefault="0074610B" w:rsidP="00FC29FD">
      <w:pPr>
        <w:rPr>
          <w:rFonts w:eastAsia="Times New Roman"/>
        </w:rPr>
      </w:pPr>
      <w:r>
        <w:rPr>
          <w:rFonts w:eastAsia="Times New Roman"/>
        </w:rPr>
        <w:t>One improvement that can be implemented is to balance the training data using</w:t>
      </w:r>
      <w:r w:rsidR="00B540B2" w:rsidRPr="0074610B">
        <w:rPr>
          <w:rFonts w:eastAsia="Times New Roman"/>
        </w:rPr>
        <w:t xml:space="preserve"> SMOTE (Synthetic Minority Over-sampling Technique). Since </w:t>
      </w:r>
      <w:r>
        <w:rPr>
          <w:rFonts w:eastAsia="Times New Roman"/>
        </w:rPr>
        <w:t xml:space="preserve">credit </w:t>
      </w:r>
      <w:r w:rsidR="00B540B2" w:rsidRPr="0074610B">
        <w:rPr>
          <w:rFonts w:eastAsia="Times New Roman"/>
        </w:rPr>
        <w:t xml:space="preserve">defaults </w:t>
      </w:r>
      <w:r>
        <w:rPr>
          <w:rFonts w:eastAsia="Times New Roman"/>
        </w:rPr>
        <w:t xml:space="preserve">in the training data </w:t>
      </w:r>
      <w:r w:rsidR="00B540B2" w:rsidRPr="0074610B">
        <w:rPr>
          <w:rFonts w:eastAsia="Times New Roman"/>
        </w:rPr>
        <w:t xml:space="preserve">are rare (~22%), the model </w:t>
      </w:r>
      <w:r>
        <w:rPr>
          <w:rFonts w:eastAsia="Times New Roman"/>
        </w:rPr>
        <w:t>is likely</w:t>
      </w:r>
      <w:r w:rsidR="00B540B2" w:rsidRPr="0074610B">
        <w:rPr>
          <w:rFonts w:eastAsia="Times New Roman"/>
        </w:rPr>
        <w:t xml:space="preserve"> biased toward the majority class</w:t>
      </w:r>
      <w:r>
        <w:rPr>
          <w:rFonts w:eastAsia="Times New Roman"/>
        </w:rPr>
        <w:t xml:space="preserve"> (non-defaulters)</w:t>
      </w:r>
      <w:r w:rsidR="00B540B2" w:rsidRPr="0074610B">
        <w:rPr>
          <w:rFonts w:eastAsia="Times New Roman"/>
        </w:rPr>
        <w:t xml:space="preserve">. </w:t>
      </w:r>
      <w:r>
        <w:rPr>
          <w:rFonts w:eastAsia="Times New Roman"/>
        </w:rPr>
        <w:t xml:space="preserve">Applying </w:t>
      </w:r>
      <w:r w:rsidR="00B540B2" w:rsidRPr="0074610B">
        <w:rPr>
          <w:rFonts w:eastAsia="Times New Roman"/>
        </w:rPr>
        <w:t xml:space="preserve">SMOTE </w:t>
      </w:r>
      <w:r>
        <w:rPr>
          <w:rFonts w:eastAsia="Times New Roman"/>
        </w:rPr>
        <w:t xml:space="preserve">would </w:t>
      </w:r>
      <w:r w:rsidR="00B540B2" w:rsidRPr="0074610B">
        <w:rPr>
          <w:rFonts w:eastAsia="Times New Roman"/>
        </w:rPr>
        <w:t>create synthetic examples of defaulters during training to improve the Recall score.</w:t>
      </w:r>
    </w:p>
    <w:p w14:paraId="1AC199FA" w14:textId="41FCAF24" w:rsidR="00B540B2" w:rsidRPr="00B540B2" w:rsidRDefault="00406FC1" w:rsidP="00406FC1">
      <w:pPr>
        <w:pStyle w:val="Heading1"/>
        <w:rPr>
          <w:rFonts w:eastAsia="Times New Roman"/>
        </w:rPr>
      </w:pPr>
      <w:r>
        <w:rPr>
          <w:rFonts w:eastAsia="Times New Roman"/>
        </w:rPr>
        <w:t>V</w:t>
      </w:r>
      <w:r w:rsidR="00B540B2" w:rsidRPr="00B540B2">
        <w:rPr>
          <w:rFonts w:eastAsia="Times New Roman"/>
        </w:rPr>
        <w:t>. Proposal Summary</w:t>
      </w:r>
    </w:p>
    <w:p w14:paraId="103CC080" w14:textId="0C6488D3" w:rsidR="00B540B2" w:rsidRPr="00B540B2" w:rsidRDefault="00B540B2" w:rsidP="00FC29FD">
      <w:pPr>
        <w:rPr>
          <w:rFonts w:eastAsia="Times New Roman"/>
        </w:rPr>
      </w:pPr>
      <w:r w:rsidRPr="00B540B2">
        <w:rPr>
          <w:rFonts w:eastAsia="Times New Roman"/>
        </w:rPr>
        <w:t xml:space="preserve">The </w:t>
      </w:r>
      <w:r w:rsidR="00EC06D9">
        <w:rPr>
          <w:rFonts w:eastAsia="Times New Roman"/>
        </w:rPr>
        <w:t>Credit Pisk Predictor</w:t>
      </w:r>
      <w:r w:rsidRPr="00B540B2">
        <w:rPr>
          <w:rFonts w:eastAsia="Times New Roman"/>
        </w:rPr>
        <w:t xml:space="preserve"> </w:t>
      </w:r>
      <w:r w:rsidR="00EC06D9">
        <w:rPr>
          <w:rFonts w:eastAsia="Times New Roman"/>
        </w:rPr>
        <w:t>solution</w:t>
      </w:r>
      <w:r w:rsidRPr="00B540B2">
        <w:rPr>
          <w:rFonts w:eastAsia="Times New Roman"/>
        </w:rPr>
        <w:t xml:space="preserve"> addresses the critical business need to minimize credit defaults. By leveraging a Random Forest </w:t>
      </w:r>
      <w:r w:rsidR="00544FC0">
        <w:rPr>
          <w:rFonts w:eastAsia="Times New Roman"/>
        </w:rPr>
        <w:t>classification model</w:t>
      </w:r>
      <w:r w:rsidRPr="00B540B2">
        <w:rPr>
          <w:rFonts w:eastAsia="Times New Roman"/>
        </w:rPr>
        <w:t xml:space="preserve"> </w:t>
      </w:r>
      <w:r w:rsidR="00544FC0">
        <w:rPr>
          <w:rFonts w:eastAsia="Times New Roman"/>
        </w:rPr>
        <w:t>with</w:t>
      </w:r>
      <w:r w:rsidRPr="00B540B2">
        <w:rPr>
          <w:rFonts w:eastAsia="Times New Roman"/>
        </w:rPr>
        <w:t xml:space="preserve"> a robust preprocessing pipeline,</w:t>
      </w:r>
      <w:r w:rsidR="00544FC0">
        <w:rPr>
          <w:rFonts w:eastAsia="Times New Roman"/>
        </w:rPr>
        <w:t xml:space="preserve"> loan officers can reduce default rates and significantly improve processing times. </w:t>
      </w:r>
    </w:p>
    <w:p w14:paraId="05B19637" w14:textId="34378213" w:rsidR="00B540B2" w:rsidRDefault="00B540B2" w:rsidP="00FC29FD">
      <w:pPr>
        <w:rPr>
          <w:rFonts w:eastAsia="Times New Roman"/>
        </w:rPr>
      </w:pPr>
      <w:r w:rsidRPr="00B540B2">
        <w:rPr>
          <w:rFonts w:eastAsia="Times New Roman"/>
        </w:rPr>
        <w:t xml:space="preserve">We request approval for </w:t>
      </w:r>
      <w:r w:rsidR="00544FC0">
        <w:rPr>
          <w:rFonts w:eastAsia="Times New Roman"/>
        </w:rPr>
        <w:t xml:space="preserve">the first-year budget of </w:t>
      </w:r>
      <w:r w:rsidR="00544FC0" w:rsidRPr="00544FC0">
        <w:rPr>
          <w:rFonts w:eastAsia="Times New Roman"/>
        </w:rPr>
        <w:t>$111,000</w:t>
      </w:r>
      <w:r w:rsidR="00544FC0">
        <w:rPr>
          <w:rFonts w:eastAsia="Times New Roman"/>
        </w:rPr>
        <w:t>. Approval for</w:t>
      </w:r>
      <w:r w:rsidRPr="00B540B2">
        <w:rPr>
          <w:rFonts w:eastAsia="Times New Roman"/>
        </w:rPr>
        <w:t xml:space="preserve"> this project will </w:t>
      </w:r>
      <w:r w:rsidR="00544FC0">
        <w:rPr>
          <w:rFonts w:eastAsia="Times New Roman"/>
        </w:rPr>
        <w:t>enable</w:t>
      </w:r>
      <w:r w:rsidRPr="00B540B2">
        <w:rPr>
          <w:rFonts w:eastAsia="Times New Roman"/>
        </w:rPr>
        <w:t xml:space="preserve"> </w:t>
      </w:r>
      <w:r w:rsidR="00B07437">
        <w:rPr>
          <w:rFonts w:eastAsia="Times New Roman"/>
        </w:rPr>
        <w:t>teams</w:t>
      </w:r>
      <w:r w:rsidRPr="00B540B2">
        <w:rPr>
          <w:rFonts w:eastAsia="Times New Roman"/>
        </w:rPr>
        <w:t xml:space="preserve"> to </w:t>
      </w:r>
      <w:r w:rsidR="00544FC0">
        <w:rPr>
          <w:rFonts w:eastAsia="Times New Roman"/>
        </w:rPr>
        <w:t>commence</w:t>
      </w:r>
      <w:r w:rsidRPr="00B540B2">
        <w:rPr>
          <w:rFonts w:eastAsia="Times New Roman"/>
        </w:rPr>
        <w:t xml:space="preserve"> the </w:t>
      </w:r>
      <w:r w:rsidR="00B07437">
        <w:rPr>
          <w:rFonts w:eastAsia="Times New Roman"/>
        </w:rPr>
        <w:t>data preparation</w:t>
      </w:r>
      <w:r w:rsidRPr="00B540B2">
        <w:rPr>
          <w:rFonts w:eastAsia="Times New Roman"/>
        </w:rPr>
        <w:t xml:space="preserve"> phase immediately, with a target pilot launch </w:t>
      </w:r>
      <w:r w:rsidR="00B07437">
        <w:rPr>
          <w:rFonts w:eastAsia="Times New Roman"/>
        </w:rPr>
        <w:t>in</w:t>
      </w:r>
      <w:r w:rsidRPr="00B540B2">
        <w:rPr>
          <w:rFonts w:eastAsia="Times New Roman"/>
        </w:rPr>
        <w:t xml:space="preserve"> 8 weeks.</w:t>
      </w:r>
    </w:p>
    <w:p w14:paraId="2B1EF21D" w14:textId="5D3B0FDC" w:rsidR="006D2B89" w:rsidRDefault="006D2B89">
      <w:pPr>
        <w:rPr>
          <w:rFonts w:eastAsia="Times New Roman"/>
        </w:rPr>
      </w:pPr>
      <w:r>
        <w:rPr>
          <w:rFonts w:eastAsia="Times New Roman"/>
        </w:rPr>
        <w:br w:type="page"/>
      </w:r>
    </w:p>
    <w:p w14:paraId="4690F465" w14:textId="0A382FC0" w:rsidR="00441A22" w:rsidRDefault="00441A22" w:rsidP="00441A22">
      <w:pPr>
        <w:pStyle w:val="Heading1"/>
      </w:pPr>
      <w:r>
        <w:lastRenderedPageBreak/>
        <w:t>VI. Sources</w:t>
      </w:r>
    </w:p>
    <w:p w14:paraId="508996BF" w14:textId="77777777" w:rsidR="00441A22" w:rsidRPr="00441A22" w:rsidRDefault="00441A22" w:rsidP="00441A22"/>
    <w:p w14:paraId="31377267" w14:textId="53C173A1" w:rsidR="00441A22" w:rsidRDefault="00441A22" w:rsidP="00D4519B">
      <w:pPr>
        <w:rPr>
          <w:shd w:val="clear" w:color="auto" w:fill="FFFFFF"/>
        </w:rPr>
      </w:pPr>
      <w:r>
        <w:rPr>
          <w:shd w:val="clear" w:color="auto" w:fill="FFFFFF"/>
        </w:rPr>
        <w:t>Board of Governors of the Federal Reserve System (US), Delinquency Rate on Credit Card Loans, All Commercial Banks [DRCCLACBS], retrieved from FRED, Federal Reserve Bank of St. Louis; https://fred.stlouisfed.org/series/DRCCLACBS, </w:t>
      </w:r>
      <w:r>
        <w:rPr>
          <w:rStyle w:val="cit-date"/>
          <w:rFonts w:ascii="Roboto" w:hAnsi="Roboto"/>
          <w:color w:val="000000"/>
          <w:shd w:val="clear" w:color="auto" w:fill="FFFFFF"/>
        </w:rPr>
        <w:t>November 26, 2025</w:t>
      </w:r>
      <w:r>
        <w:rPr>
          <w:shd w:val="clear" w:color="auto" w:fill="FFFFFF"/>
        </w:rPr>
        <w:t>.</w:t>
      </w:r>
    </w:p>
    <w:p w14:paraId="7BD645E5" w14:textId="0691CF8E" w:rsidR="00372109" w:rsidRDefault="00372109" w:rsidP="00D4519B">
      <w:pPr>
        <w:rPr>
          <w:shd w:val="clear" w:color="auto" w:fill="FFFFFF"/>
        </w:rPr>
      </w:pPr>
      <w:r>
        <w:rPr>
          <w:shd w:val="clear" w:color="auto" w:fill="FFFFFF"/>
        </w:rPr>
        <w:t>Federal Reserve Bank of Philadelphia, Large Bank Consumer Credit Card Balances: Total Balances [RCCCBBALTOT], retrieved from FRED, Federal Reserve Bank of St. Louis; https://fred.stlouisfed.org/series/RCCCBBALTOT, </w:t>
      </w:r>
      <w:r>
        <w:rPr>
          <w:rStyle w:val="cit-date"/>
          <w:rFonts w:ascii="Roboto" w:hAnsi="Roboto"/>
          <w:color w:val="000000"/>
          <w:shd w:val="clear" w:color="auto" w:fill="FFFFFF"/>
        </w:rPr>
        <w:t>November 26, 2025</w:t>
      </w:r>
      <w:r>
        <w:rPr>
          <w:shd w:val="clear" w:color="auto" w:fill="FFFFFF"/>
        </w:rPr>
        <w:t>.</w:t>
      </w:r>
    </w:p>
    <w:p w14:paraId="76C64C43" w14:textId="7894FA23" w:rsidR="00DE2B3B" w:rsidRDefault="00DE2B3B" w:rsidP="001928E2">
      <w:pPr>
        <w:rPr>
          <w:rFonts w:eastAsia="Times New Roman"/>
        </w:rPr>
      </w:pPr>
      <w:r w:rsidRPr="00DE2B3B">
        <w:rPr>
          <w:rFonts w:eastAsia="Times New Roman"/>
        </w:rPr>
        <w:t xml:space="preserve">Segal, T. (2023, December 15). </w:t>
      </w:r>
      <w:r w:rsidRPr="00DE2B3B">
        <w:rPr>
          <w:rFonts w:eastAsia="Times New Roman"/>
          <w:i/>
          <w:iCs/>
        </w:rPr>
        <w:t>Five Cs of Credit</w:t>
      </w:r>
      <w:r w:rsidRPr="00DE2B3B">
        <w:rPr>
          <w:rFonts w:eastAsia="Times New Roman"/>
        </w:rPr>
        <w:t xml:space="preserve">. Investopedia. </w:t>
      </w:r>
      <w:hyperlink r:id="rId18" w:history="1">
        <w:r w:rsidR="001928E2" w:rsidRPr="00DE2B3B">
          <w:rPr>
            <w:rStyle w:val="Hyperlink"/>
            <w:rFonts w:ascii="Times New Roman" w:eastAsia="Times New Roman" w:hAnsi="Times New Roman" w:cs="Times New Roman"/>
            <w:sz w:val="24"/>
            <w:szCs w:val="24"/>
          </w:rPr>
          <w:t>https://www.investopedia.com/terms/f/five-c-credit.asp</w:t>
        </w:r>
      </w:hyperlink>
    </w:p>
    <w:p w14:paraId="44EF5B50" w14:textId="3C708D5C" w:rsidR="001928E2" w:rsidRDefault="001928E2" w:rsidP="001928E2">
      <w:pPr>
        <w:rPr>
          <w:rFonts w:eastAsia="Times New Roman"/>
        </w:rPr>
      </w:pPr>
      <w:r w:rsidRPr="001928E2">
        <w:rPr>
          <w:rFonts w:eastAsia="Times New Roman"/>
        </w:rPr>
        <w:t xml:space="preserve">Federal Trade Commission (FTC). (2013). </w:t>
      </w:r>
      <w:r w:rsidRPr="001928E2">
        <w:rPr>
          <w:rFonts w:eastAsia="Times New Roman"/>
          <w:i/>
          <w:iCs/>
        </w:rPr>
        <w:t>The Structure and Practices of the Debt Buying Industry Federal Trade Commission</w:t>
      </w:r>
      <w:r w:rsidRPr="001928E2">
        <w:rPr>
          <w:rFonts w:eastAsia="Times New Roman"/>
        </w:rPr>
        <w:t xml:space="preserve">. </w:t>
      </w:r>
      <w:hyperlink r:id="rId19" w:history="1">
        <w:r w:rsidR="00B01191" w:rsidRPr="00D60791">
          <w:rPr>
            <w:rStyle w:val="Hyperlink"/>
            <w:rFonts w:eastAsia="Times New Roman"/>
          </w:rPr>
          <w:t>https://www.ftc.gov/sites/default/files/documents/reports/structure-and-practices-debt-buying-industry/debtbuyingreport.pdf</w:t>
        </w:r>
      </w:hyperlink>
    </w:p>
    <w:p w14:paraId="3A057AB3" w14:textId="77777777" w:rsidR="00E50E27" w:rsidRPr="00E50E27" w:rsidRDefault="00E50E27" w:rsidP="00E50E27">
      <w:pPr>
        <w:rPr>
          <w:rFonts w:eastAsia="Times New Roman"/>
        </w:rPr>
      </w:pPr>
      <w:r w:rsidRPr="00E50E27">
        <w:rPr>
          <w:rFonts w:eastAsia="Times New Roman"/>
        </w:rPr>
        <w:t xml:space="preserve">Bhandary, R., &amp; Ghosh, B. K. (2025). Credit Card Default Prediction: An Empirical Analysis on Predictive Performance Using Statistical and Machine Learning Methods. </w:t>
      </w:r>
      <w:r w:rsidRPr="00E50E27">
        <w:rPr>
          <w:rFonts w:eastAsia="Times New Roman"/>
          <w:i/>
          <w:iCs/>
        </w:rPr>
        <w:t>Journal of Risk and Financial Management</w:t>
      </w:r>
      <w:r w:rsidRPr="00E50E27">
        <w:rPr>
          <w:rFonts w:eastAsia="Times New Roman"/>
        </w:rPr>
        <w:t xml:space="preserve">, </w:t>
      </w:r>
      <w:r w:rsidRPr="00E50E27">
        <w:rPr>
          <w:rFonts w:eastAsia="Times New Roman"/>
          <w:i/>
          <w:iCs/>
        </w:rPr>
        <w:t>18</w:t>
      </w:r>
      <w:r w:rsidRPr="00E50E27">
        <w:rPr>
          <w:rFonts w:eastAsia="Times New Roman"/>
        </w:rPr>
        <w:t>(1), 23. https://doi.org/10.3390/jrfm18010023</w:t>
      </w:r>
    </w:p>
    <w:p w14:paraId="28149E2F" w14:textId="77777777" w:rsidR="00E50E27" w:rsidRPr="00E50E27" w:rsidRDefault="00E50E27" w:rsidP="00E50E27">
      <w:pPr>
        <w:rPr>
          <w:rFonts w:eastAsia="Times New Roman"/>
        </w:rPr>
      </w:pPr>
      <w:r w:rsidRPr="00E50E27">
        <w:rPr>
          <w:rFonts w:eastAsia="Times New Roman"/>
        </w:rPr>
        <w:t xml:space="preserve">Yeh, I-Cheng., &amp; Lien, C. (2009). The comparisons of data mining techniques for the predictive accuracy of probability of default of credit card clients. </w:t>
      </w:r>
      <w:r w:rsidRPr="00E50E27">
        <w:rPr>
          <w:rFonts w:eastAsia="Times New Roman"/>
          <w:i/>
          <w:iCs/>
        </w:rPr>
        <w:t>Expert Systems with Applications</w:t>
      </w:r>
      <w:r w:rsidRPr="00E50E27">
        <w:rPr>
          <w:rFonts w:eastAsia="Times New Roman"/>
        </w:rPr>
        <w:t xml:space="preserve">, </w:t>
      </w:r>
      <w:r w:rsidRPr="00E50E27">
        <w:rPr>
          <w:rFonts w:eastAsia="Times New Roman"/>
          <w:i/>
          <w:iCs/>
        </w:rPr>
        <w:t>36</w:t>
      </w:r>
      <w:r w:rsidRPr="00E50E27">
        <w:rPr>
          <w:rFonts w:eastAsia="Times New Roman"/>
        </w:rPr>
        <w:t>(2), 2473–2480. https://doi.org/10.1016/j.eswa.2007.12.020</w:t>
      </w:r>
    </w:p>
    <w:p w14:paraId="379E8D8B" w14:textId="77777777" w:rsidR="00E50E27" w:rsidRPr="00E50E27" w:rsidRDefault="00E50E27" w:rsidP="00E50E27">
      <w:pPr>
        <w:rPr>
          <w:rFonts w:eastAsia="Times New Roman"/>
        </w:rPr>
      </w:pPr>
      <w:r w:rsidRPr="00E50E27">
        <w:rPr>
          <w:rFonts w:eastAsia="Times New Roman"/>
        </w:rPr>
        <w:t xml:space="preserve">Subasi, A., &amp; </w:t>
      </w:r>
      <w:proofErr w:type="spellStart"/>
      <w:r w:rsidRPr="00E50E27">
        <w:rPr>
          <w:rFonts w:eastAsia="Times New Roman"/>
        </w:rPr>
        <w:t>Cankurt</w:t>
      </w:r>
      <w:proofErr w:type="spellEnd"/>
      <w:r w:rsidRPr="00E50E27">
        <w:rPr>
          <w:rFonts w:eastAsia="Times New Roman"/>
        </w:rPr>
        <w:t xml:space="preserve">, S. (2019, June 1). </w:t>
      </w:r>
      <w:r w:rsidRPr="00E50E27">
        <w:rPr>
          <w:rFonts w:eastAsia="Times New Roman"/>
          <w:i/>
          <w:iCs/>
        </w:rPr>
        <w:t>Prediction of default payment of credit card clients using Data Mining Techniques</w:t>
      </w:r>
      <w:r w:rsidRPr="00E50E27">
        <w:rPr>
          <w:rFonts w:eastAsia="Times New Roman"/>
        </w:rPr>
        <w:t>. IEEE Xplore. https://doi.org/10.1109/IEC47844.2019.8950597</w:t>
      </w:r>
    </w:p>
    <w:p w14:paraId="05ABD058" w14:textId="77777777" w:rsidR="00E50E27" w:rsidRPr="00916004" w:rsidRDefault="00E50E27" w:rsidP="00916004">
      <w:pPr>
        <w:rPr>
          <w:shd w:val="clear" w:color="auto" w:fill="FFFFFF"/>
        </w:rPr>
      </w:pPr>
    </w:p>
    <w:sectPr w:rsidR="00E50E27" w:rsidRPr="00916004" w:rsidSect="00561BE4">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kumi Sakai" w:date="2025-11-24T20:41:00Z" w:initials="TS">
    <w:p w14:paraId="2A1E7DE9" w14:textId="77777777" w:rsidR="0084124F" w:rsidRDefault="0084124F" w:rsidP="0084124F">
      <w:r>
        <w:rPr>
          <w:rStyle w:val="CommentReference"/>
        </w:rPr>
        <w:annotationRef/>
      </w:r>
      <w:r>
        <w:rPr>
          <w:sz w:val="20"/>
          <w:szCs w:val="20"/>
        </w:rPr>
        <w:t>Executive Summary</w:t>
      </w:r>
    </w:p>
    <w:p w14:paraId="6ED122C4" w14:textId="77777777" w:rsidR="0084124F" w:rsidRDefault="0084124F" w:rsidP="0084124F"/>
    <w:p w14:paraId="682FB236" w14:textId="77777777" w:rsidR="0084124F" w:rsidRDefault="0084124F" w:rsidP="0084124F">
      <w:r>
        <w:rPr>
          <w:sz w:val="20"/>
          <w:szCs w:val="20"/>
        </w:rPr>
        <w:t>2.  Write an executive summary for your proposal that includes the following:</w:t>
      </w:r>
    </w:p>
    <w:p w14:paraId="08D4A8F2" w14:textId="77777777" w:rsidR="0084124F" w:rsidRDefault="0084124F" w:rsidP="0084124F"/>
    <w:p w14:paraId="616211E5" w14:textId="77777777" w:rsidR="0084124F" w:rsidRDefault="0084124F" w:rsidP="0084124F">
      <w:r>
        <w:rPr>
          <w:sz w:val="20"/>
          <w:szCs w:val="20"/>
        </w:rPr>
        <w:t>•   an overview of the business problem</w:t>
      </w:r>
    </w:p>
    <w:p w14:paraId="0A55710F" w14:textId="77777777" w:rsidR="0084124F" w:rsidRDefault="0084124F" w:rsidP="0084124F"/>
    <w:p w14:paraId="0ADF1163" w14:textId="77777777" w:rsidR="0084124F" w:rsidRDefault="0084124F" w:rsidP="0084124F">
      <w:r>
        <w:rPr>
          <w:sz w:val="20"/>
          <w:szCs w:val="20"/>
        </w:rPr>
        <w:t>•   an overview of the AI /ML solution</w:t>
      </w:r>
    </w:p>
    <w:p w14:paraId="2AAABAA3" w14:textId="77777777" w:rsidR="0084124F" w:rsidRDefault="0084124F" w:rsidP="0084124F"/>
    <w:p w14:paraId="72C6D77A" w14:textId="77777777" w:rsidR="0084124F" w:rsidRDefault="0084124F" w:rsidP="0084124F">
      <w:r>
        <w:rPr>
          <w:sz w:val="20"/>
          <w:szCs w:val="20"/>
        </w:rPr>
        <w:t>•   the expected outcomes of implementing the technical solution</w:t>
      </w:r>
    </w:p>
    <w:p w14:paraId="4BE84A7C" w14:textId="77777777" w:rsidR="0084124F" w:rsidRDefault="0084124F" w:rsidP="0084124F"/>
  </w:comment>
  <w:comment w:id="1" w:author="Takumi Sakai" w:date="2025-11-24T20:42:00Z" w:initials="TS">
    <w:p w14:paraId="49C4588C" w14:textId="77777777" w:rsidR="0084124F" w:rsidRDefault="0084124F" w:rsidP="0084124F">
      <w:r>
        <w:rPr>
          <w:rStyle w:val="CommentReference"/>
        </w:rPr>
        <w:annotationRef/>
      </w:r>
      <w:r>
        <w:rPr>
          <w:sz w:val="20"/>
          <w:szCs w:val="20"/>
        </w:rPr>
        <w:t>Project Proposal Overview</w:t>
      </w:r>
    </w:p>
    <w:p w14:paraId="0C85E1FB" w14:textId="77777777" w:rsidR="0084124F" w:rsidRDefault="0084124F" w:rsidP="0084124F"/>
    <w:p w14:paraId="073B1BF9" w14:textId="77777777" w:rsidR="0084124F" w:rsidRDefault="0084124F" w:rsidP="0084124F">
      <w:r>
        <w:rPr>
          <w:sz w:val="20"/>
          <w:szCs w:val="20"/>
        </w:rPr>
        <w:t>3.  Write a project proposal overview by doing the following:</w:t>
      </w:r>
    </w:p>
    <w:p w14:paraId="01ACE55F" w14:textId="77777777" w:rsidR="0084124F" w:rsidRDefault="0084124F" w:rsidP="0084124F"/>
    <w:p w14:paraId="60E80CAE" w14:textId="77777777" w:rsidR="0084124F" w:rsidRDefault="0084124F" w:rsidP="0084124F">
      <w:r>
        <w:rPr>
          <w:sz w:val="20"/>
          <w:szCs w:val="20"/>
        </w:rPr>
        <w:t>a.  Describe the real-world business problem your AI/ML product addresses.</w:t>
      </w:r>
    </w:p>
    <w:p w14:paraId="413B5EA2" w14:textId="77777777" w:rsidR="0084124F" w:rsidRDefault="0084124F" w:rsidP="0084124F"/>
    <w:p w14:paraId="1DAA3B27" w14:textId="77777777" w:rsidR="0084124F" w:rsidRDefault="0084124F" w:rsidP="0084124F">
      <w:r>
        <w:rPr>
          <w:sz w:val="20"/>
          <w:szCs w:val="20"/>
        </w:rPr>
        <w:t>i.   Explain why the business problem addressed by your AI/ML product is important.</w:t>
      </w:r>
    </w:p>
    <w:p w14:paraId="26AC19E4" w14:textId="77777777" w:rsidR="0084124F" w:rsidRDefault="0084124F" w:rsidP="0084124F"/>
    <w:p w14:paraId="336A07AF" w14:textId="77777777" w:rsidR="0084124F" w:rsidRDefault="0084124F" w:rsidP="0084124F">
      <w:r>
        <w:rPr>
          <w:sz w:val="20"/>
          <w:szCs w:val="20"/>
        </w:rPr>
        <w:t>ii.  Explain why your solution is the optimal choice for addressing the problem described in part A3a.</w:t>
      </w:r>
    </w:p>
    <w:p w14:paraId="05B5A5D6" w14:textId="77777777" w:rsidR="0084124F" w:rsidRDefault="0084124F" w:rsidP="0084124F"/>
    <w:p w14:paraId="24A7AD61" w14:textId="77777777" w:rsidR="0084124F" w:rsidRDefault="0084124F" w:rsidP="0084124F">
      <w:r>
        <w:rPr>
          <w:sz w:val="20"/>
          <w:szCs w:val="20"/>
        </w:rPr>
        <w:t>b.  Identify the customers the AI/ML product will serve (e.g., internal teams, external customers) and their specific needs.</w:t>
      </w:r>
    </w:p>
    <w:p w14:paraId="4FB32347" w14:textId="77777777" w:rsidR="0084124F" w:rsidRDefault="0084124F" w:rsidP="0084124F"/>
    <w:p w14:paraId="265D27BF" w14:textId="77777777" w:rsidR="0084124F" w:rsidRDefault="0084124F" w:rsidP="0084124F">
      <w:r>
        <w:rPr>
          <w:sz w:val="20"/>
          <w:szCs w:val="20"/>
        </w:rPr>
        <w:t>i.   Explain how the technical solution meets the needs of the customers identified in part A3b.</w:t>
      </w:r>
    </w:p>
    <w:p w14:paraId="5ECA92C4" w14:textId="77777777" w:rsidR="0084124F" w:rsidRDefault="0084124F" w:rsidP="0084124F"/>
    <w:p w14:paraId="1C6D54E1" w14:textId="77777777" w:rsidR="0084124F" w:rsidRDefault="0084124F" w:rsidP="0084124F">
      <w:r>
        <w:rPr>
          <w:sz w:val="20"/>
          <w:szCs w:val="20"/>
        </w:rPr>
        <w:t>c.  Identify the project's stakeholders.</w:t>
      </w:r>
    </w:p>
    <w:p w14:paraId="295DEFE4" w14:textId="77777777" w:rsidR="0084124F" w:rsidRDefault="0084124F" w:rsidP="0084124F"/>
    <w:p w14:paraId="13C8C17E" w14:textId="77777777" w:rsidR="0084124F" w:rsidRDefault="0084124F" w:rsidP="0084124F">
      <w:r>
        <w:rPr>
          <w:sz w:val="20"/>
          <w:szCs w:val="20"/>
        </w:rPr>
        <w:t>i.   Explain how the technical solution meets the needs of the stakeholders identified in part A3c.</w:t>
      </w:r>
    </w:p>
    <w:p w14:paraId="17B3B314" w14:textId="77777777" w:rsidR="0084124F" w:rsidRDefault="0084124F" w:rsidP="0084124F"/>
    <w:p w14:paraId="63E9B17F" w14:textId="77777777" w:rsidR="0084124F" w:rsidRDefault="0084124F" w:rsidP="0084124F">
      <w:r>
        <w:rPr>
          <w:sz w:val="20"/>
          <w:szCs w:val="20"/>
        </w:rPr>
        <w:t>d.  Explain the gaps between the current system and the organization's needs, including how your technical solution bridges those gaps.</w:t>
      </w:r>
    </w:p>
    <w:p w14:paraId="174B4DED" w14:textId="77777777" w:rsidR="0084124F" w:rsidRDefault="0084124F" w:rsidP="0084124F"/>
    <w:p w14:paraId="3EF92915" w14:textId="77777777" w:rsidR="0084124F" w:rsidRDefault="0084124F" w:rsidP="0084124F">
      <w:r>
        <w:rPr>
          <w:sz w:val="20"/>
          <w:szCs w:val="20"/>
        </w:rPr>
        <w:t>e.  Identify two specific, measurable goals of the project (e.g., increased efficiency, improved customer satisfaction, new revenue opportunities).</w:t>
      </w:r>
    </w:p>
    <w:p w14:paraId="77A9D601" w14:textId="77777777" w:rsidR="0084124F" w:rsidRDefault="0084124F" w:rsidP="0084124F"/>
    <w:p w14:paraId="6F510F2B" w14:textId="77777777" w:rsidR="0084124F" w:rsidRDefault="0084124F" w:rsidP="0084124F">
      <w:r>
        <w:rPr>
          <w:sz w:val="20"/>
          <w:szCs w:val="20"/>
        </w:rPr>
        <w:t>f.   Discuss how others have addressed the business problem described in part A3a or similar problems. Cite at least three peer-reviewed sources that support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E84A7C" w15:done="1"/>
  <w15:commentEx w15:paraId="6F510F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AAC36" w16cex:dateUtc="2025-11-25T04:41:00Z"/>
  <w16cex:commentExtensible w16cex:durableId="501735FB" w16cex:dateUtc="2025-11-25T0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E84A7C" w16cid:durableId="037AAC36"/>
  <w16cid:commentId w16cid:paraId="6F510F2B" w16cid:durableId="501735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D939" w14:textId="77777777" w:rsidR="00055D8C" w:rsidRDefault="00055D8C" w:rsidP="0066622B">
      <w:pPr>
        <w:spacing w:after="0" w:line="240" w:lineRule="auto"/>
      </w:pPr>
      <w:r>
        <w:separator/>
      </w:r>
    </w:p>
  </w:endnote>
  <w:endnote w:type="continuationSeparator" w:id="0">
    <w:p w14:paraId="6802E0E2" w14:textId="77777777" w:rsidR="00055D8C" w:rsidRDefault="00055D8C" w:rsidP="0066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24C8" w14:textId="77777777" w:rsidR="00055D8C" w:rsidRDefault="00055D8C" w:rsidP="0066622B">
      <w:pPr>
        <w:spacing w:after="0" w:line="240" w:lineRule="auto"/>
      </w:pPr>
      <w:r>
        <w:separator/>
      </w:r>
    </w:p>
  </w:footnote>
  <w:footnote w:type="continuationSeparator" w:id="0">
    <w:p w14:paraId="2B0A8BF7" w14:textId="77777777" w:rsidR="00055D8C" w:rsidRDefault="00055D8C" w:rsidP="00666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191"/>
    <w:multiLevelType w:val="multilevel"/>
    <w:tmpl w:val="8D46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66D26"/>
    <w:multiLevelType w:val="hybridMultilevel"/>
    <w:tmpl w:val="2624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F5FCA"/>
    <w:multiLevelType w:val="hybridMultilevel"/>
    <w:tmpl w:val="03E81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80041"/>
    <w:multiLevelType w:val="multilevel"/>
    <w:tmpl w:val="B804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41670"/>
    <w:multiLevelType w:val="hybridMultilevel"/>
    <w:tmpl w:val="4EC4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326DB"/>
    <w:multiLevelType w:val="hybridMultilevel"/>
    <w:tmpl w:val="B502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63958"/>
    <w:multiLevelType w:val="multilevel"/>
    <w:tmpl w:val="4BAE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D7333"/>
    <w:multiLevelType w:val="hybridMultilevel"/>
    <w:tmpl w:val="C5F842B2"/>
    <w:lvl w:ilvl="0" w:tplc="130048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57562"/>
    <w:multiLevelType w:val="multilevel"/>
    <w:tmpl w:val="18C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666D8"/>
    <w:multiLevelType w:val="hybridMultilevel"/>
    <w:tmpl w:val="6CB8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E338F4"/>
    <w:multiLevelType w:val="hybridMultilevel"/>
    <w:tmpl w:val="2F322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506976"/>
    <w:multiLevelType w:val="hybridMultilevel"/>
    <w:tmpl w:val="297A8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FD564D"/>
    <w:multiLevelType w:val="hybridMultilevel"/>
    <w:tmpl w:val="031E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561712"/>
    <w:multiLevelType w:val="multilevel"/>
    <w:tmpl w:val="69AA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4211F2"/>
    <w:multiLevelType w:val="hybridMultilevel"/>
    <w:tmpl w:val="2CBE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35F74"/>
    <w:multiLevelType w:val="multilevel"/>
    <w:tmpl w:val="71BA8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67F91"/>
    <w:multiLevelType w:val="hybridMultilevel"/>
    <w:tmpl w:val="834E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7619BC"/>
    <w:multiLevelType w:val="multilevel"/>
    <w:tmpl w:val="DD9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C5999"/>
    <w:multiLevelType w:val="hybridMultilevel"/>
    <w:tmpl w:val="168AEC54"/>
    <w:lvl w:ilvl="0" w:tplc="FE8866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BB3910"/>
    <w:multiLevelType w:val="multilevel"/>
    <w:tmpl w:val="D40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D068B"/>
    <w:multiLevelType w:val="hybridMultilevel"/>
    <w:tmpl w:val="5E902D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D70F9A"/>
    <w:multiLevelType w:val="multilevel"/>
    <w:tmpl w:val="863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4431E"/>
    <w:multiLevelType w:val="hybridMultilevel"/>
    <w:tmpl w:val="FC002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0D7A3F"/>
    <w:multiLevelType w:val="hybridMultilevel"/>
    <w:tmpl w:val="50147A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87C6954"/>
    <w:multiLevelType w:val="multilevel"/>
    <w:tmpl w:val="F53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00035"/>
    <w:multiLevelType w:val="multilevel"/>
    <w:tmpl w:val="48B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F3991"/>
    <w:multiLevelType w:val="multilevel"/>
    <w:tmpl w:val="5F4E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16031"/>
    <w:multiLevelType w:val="hybridMultilevel"/>
    <w:tmpl w:val="088E6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BF2AA0"/>
    <w:multiLevelType w:val="multilevel"/>
    <w:tmpl w:val="D86C6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47400"/>
    <w:multiLevelType w:val="multilevel"/>
    <w:tmpl w:val="D472D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726F0"/>
    <w:multiLevelType w:val="hybridMultilevel"/>
    <w:tmpl w:val="1E6C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736DC8"/>
    <w:multiLevelType w:val="multilevel"/>
    <w:tmpl w:val="9CD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96E96"/>
    <w:multiLevelType w:val="hybridMultilevel"/>
    <w:tmpl w:val="7C28A4D4"/>
    <w:lvl w:ilvl="0" w:tplc="FE8866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6F1809"/>
    <w:multiLevelType w:val="hybridMultilevel"/>
    <w:tmpl w:val="A56E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5768B8"/>
    <w:multiLevelType w:val="multilevel"/>
    <w:tmpl w:val="402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92740"/>
    <w:multiLevelType w:val="hybridMultilevel"/>
    <w:tmpl w:val="FC5E2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B7F2457"/>
    <w:multiLevelType w:val="multilevel"/>
    <w:tmpl w:val="C48C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6213"/>
    <w:multiLevelType w:val="hybridMultilevel"/>
    <w:tmpl w:val="915C1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69331FA"/>
    <w:multiLevelType w:val="multilevel"/>
    <w:tmpl w:val="E424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B4372D"/>
    <w:multiLevelType w:val="hybridMultilevel"/>
    <w:tmpl w:val="06F4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E67635"/>
    <w:multiLevelType w:val="hybridMultilevel"/>
    <w:tmpl w:val="26A6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355D8C"/>
    <w:multiLevelType w:val="hybridMultilevel"/>
    <w:tmpl w:val="07DAB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47B5B"/>
    <w:multiLevelType w:val="multilevel"/>
    <w:tmpl w:val="548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B6B64"/>
    <w:multiLevelType w:val="multilevel"/>
    <w:tmpl w:val="32D6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B3682C"/>
    <w:multiLevelType w:val="multilevel"/>
    <w:tmpl w:val="4ED0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123C32"/>
    <w:multiLevelType w:val="hybridMultilevel"/>
    <w:tmpl w:val="63E6E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6E47A0"/>
    <w:multiLevelType w:val="hybridMultilevel"/>
    <w:tmpl w:val="07D2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294D35"/>
    <w:multiLevelType w:val="hybridMultilevel"/>
    <w:tmpl w:val="4CEA0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ED56896"/>
    <w:multiLevelType w:val="multilevel"/>
    <w:tmpl w:val="1BDA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156E3B"/>
    <w:multiLevelType w:val="hybridMultilevel"/>
    <w:tmpl w:val="574E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A80C30"/>
    <w:multiLevelType w:val="multilevel"/>
    <w:tmpl w:val="79F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458A9"/>
    <w:multiLevelType w:val="hybridMultilevel"/>
    <w:tmpl w:val="FAD8BB64"/>
    <w:lvl w:ilvl="0" w:tplc="FE8866D8">
      <w:start w:val="1"/>
      <w:numFmt w:val="decimal"/>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28683D"/>
    <w:multiLevelType w:val="hybridMultilevel"/>
    <w:tmpl w:val="F98280E6"/>
    <w:lvl w:ilvl="0" w:tplc="FE8866D8">
      <w:start w:val="1"/>
      <w:numFmt w:val="decimal"/>
      <w:lvlText w:val="%1."/>
      <w:lvlJc w:val="left"/>
      <w:pPr>
        <w:ind w:left="360" w:hanging="360"/>
      </w:pPr>
      <w:rPr>
        <w:rFonts w:eastAsiaTheme="minorEastAsi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34D43CB"/>
    <w:multiLevelType w:val="multilevel"/>
    <w:tmpl w:val="19F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865EA"/>
    <w:multiLevelType w:val="multilevel"/>
    <w:tmpl w:val="225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C55D00"/>
    <w:multiLevelType w:val="hybridMultilevel"/>
    <w:tmpl w:val="63E6E7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A3705E6"/>
    <w:multiLevelType w:val="multilevel"/>
    <w:tmpl w:val="ECC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5215D"/>
    <w:multiLevelType w:val="hybridMultilevel"/>
    <w:tmpl w:val="3FAE4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053CC8"/>
    <w:multiLevelType w:val="multilevel"/>
    <w:tmpl w:val="EFA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6A6217"/>
    <w:multiLevelType w:val="hybridMultilevel"/>
    <w:tmpl w:val="B8284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1354571"/>
    <w:multiLevelType w:val="multilevel"/>
    <w:tmpl w:val="790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4779F3"/>
    <w:multiLevelType w:val="hybridMultilevel"/>
    <w:tmpl w:val="6CD6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A623A6"/>
    <w:multiLevelType w:val="hybridMultilevel"/>
    <w:tmpl w:val="550880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4EA7EE0"/>
    <w:multiLevelType w:val="hybridMultilevel"/>
    <w:tmpl w:val="46CA3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61F5DA4"/>
    <w:multiLevelType w:val="hybridMultilevel"/>
    <w:tmpl w:val="52F016B2"/>
    <w:lvl w:ilvl="0" w:tplc="FE8866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46706F"/>
    <w:multiLevelType w:val="hybridMultilevel"/>
    <w:tmpl w:val="0A526B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7C6B6AA6"/>
    <w:multiLevelType w:val="multilevel"/>
    <w:tmpl w:val="4DE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926DB7"/>
    <w:multiLevelType w:val="multilevel"/>
    <w:tmpl w:val="959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329137">
    <w:abstractNumId w:val="25"/>
  </w:num>
  <w:num w:numId="2" w16cid:durableId="1253658100">
    <w:abstractNumId w:val="58"/>
  </w:num>
  <w:num w:numId="3" w16cid:durableId="1332568346">
    <w:abstractNumId w:val="50"/>
  </w:num>
  <w:num w:numId="4" w16cid:durableId="869076088">
    <w:abstractNumId w:val="56"/>
  </w:num>
  <w:num w:numId="5" w16cid:durableId="1214656995">
    <w:abstractNumId w:val="0"/>
  </w:num>
  <w:num w:numId="6" w16cid:durableId="1013386137">
    <w:abstractNumId w:val="3"/>
  </w:num>
  <w:num w:numId="7" w16cid:durableId="365912340">
    <w:abstractNumId w:val="26"/>
  </w:num>
  <w:num w:numId="8" w16cid:durableId="1127890507">
    <w:abstractNumId w:val="8"/>
  </w:num>
  <w:num w:numId="9" w16cid:durableId="193814205">
    <w:abstractNumId w:val="67"/>
  </w:num>
  <w:num w:numId="10" w16cid:durableId="915474163">
    <w:abstractNumId w:val="31"/>
  </w:num>
  <w:num w:numId="11" w16cid:durableId="237181012">
    <w:abstractNumId w:val="38"/>
  </w:num>
  <w:num w:numId="12" w16cid:durableId="1658418058">
    <w:abstractNumId w:val="6"/>
  </w:num>
  <w:num w:numId="13" w16cid:durableId="1335453168">
    <w:abstractNumId w:val="36"/>
  </w:num>
  <w:num w:numId="14" w16cid:durableId="1604805056">
    <w:abstractNumId w:val="54"/>
  </w:num>
  <w:num w:numId="15" w16cid:durableId="942496853">
    <w:abstractNumId w:val="44"/>
  </w:num>
  <w:num w:numId="16" w16cid:durableId="931209362">
    <w:abstractNumId w:val="53"/>
  </w:num>
  <w:num w:numId="17" w16cid:durableId="1602180732">
    <w:abstractNumId w:val="24"/>
  </w:num>
  <w:num w:numId="18" w16cid:durableId="429275189">
    <w:abstractNumId w:val="21"/>
  </w:num>
  <w:num w:numId="19" w16cid:durableId="178585633">
    <w:abstractNumId w:val="13"/>
  </w:num>
  <w:num w:numId="20" w16cid:durableId="1607617286">
    <w:abstractNumId w:val="17"/>
  </w:num>
  <w:num w:numId="21" w16cid:durableId="588079154">
    <w:abstractNumId w:val="66"/>
  </w:num>
  <w:num w:numId="22" w16cid:durableId="798376593">
    <w:abstractNumId w:val="19"/>
  </w:num>
  <w:num w:numId="23" w16cid:durableId="1426151988">
    <w:abstractNumId w:val="60"/>
  </w:num>
  <w:num w:numId="24" w16cid:durableId="810710963">
    <w:abstractNumId w:val="42"/>
  </w:num>
  <w:num w:numId="25" w16cid:durableId="709958904">
    <w:abstractNumId w:val="43"/>
  </w:num>
  <w:num w:numId="26" w16cid:durableId="205025567">
    <w:abstractNumId w:val="22"/>
  </w:num>
  <w:num w:numId="27" w16cid:durableId="1565489076">
    <w:abstractNumId w:val="7"/>
  </w:num>
  <w:num w:numId="28" w16cid:durableId="136068630">
    <w:abstractNumId w:val="11"/>
  </w:num>
  <w:num w:numId="29" w16cid:durableId="1012295342">
    <w:abstractNumId w:val="51"/>
  </w:num>
  <w:num w:numId="30" w16cid:durableId="1119881849">
    <w:abstractNumId w:val="64"/>
  </w:num>
  <w:num w:numId="31" w16cid:durableId="2085712453">
    <w:abstractNumId w:val="18"/>
  </w:num>
  <w:num w:numId="32" w16cid:durableId="1385332333">
    <w:abstractNumId w:val="57"/>
  </w:num>
  <w:num w:numId="33" w16cid:durableId="1906793878">
    <w:abstractNumId w:val="4"/>
  </w:num>
  <w:num w:numId="34" w16cid:durableId="663707166">
    <w:abstractNumId w:val="15"/>
  </w:num>
  <w:num w:numId="35" w16cid:durableId="990332729">
    <w:abstractNumId w:val="14"/>
  </w:num>
  <w:num w:numId="36" w16cid:durableId="139199708">
    <w:abstractNumId w:val="12"/>
  </w:num>
  <w:num w:numId="37" w16cid:durableId="1707869193">
    <w:abstractNumId w:val="9"/>
  </w:num>
  <w:num w:numId="38" w16cid:durableId="1257786791">
    <w:abstractNumId w:val="32"/>
  </w:num>
  <w:num w:numId="39" w16cid:durableId="1290822916">
    <w:abstractNumId w:val="28"/>
  </w:num>
  <w:num w:numId="40" w16cid:durableId="1083604795">
    <w:abstractNumId w:val="45"/>
  </w:num>
  <w:num w:numId="41" w16cid:durableId="1435591464">
    <w:abstractNumId w:val="37"/>
  </w:num>
  <w:num w:numId="42" w16cid:durableId="1347974091">
    <w:abstractNumId w:val="10"/>
  </w:num>
  <w:num w:numId="43" w16cid:durableId="1982076226">
    <w:abstractNumId w:val="35"/>
  </w:num>
  <w:num w:numId="44" w16cid:durableId="1254438844">
    <w:abstractNumId w:val="47"/>
  </w:num>
  <w:num w:numId="45" w16cid:durableId="883295895">
    <w:abstractNumId w:val="63"/>
  </w:num>
  <w:num w:numId="46" w16cid:durableId="656570739">
    <w:abstractNumId w:val="2"/>
  </w:num>
  <w:num w:numId="47" w16cid:durableId="170340641">
    <w:abstractNumId w:val="59"/>
  </w:num>
  <w:num w:numId="48" w16cid:durableId="129790486">
    <w:abstractNumId w:val="48"/>
  </w:num>
  <w:num w:numId="49" w16cid:durableId="2083482026">
    <w:abstractNumId w:val="49"/>
  </w:num>
  <w:num w:numId="50" w16cid:durableId="557983998">
    <w:abstractNumId w:val="46"/>
  </w:num>
  <w:num w:numId="51" w16cid:durableId="1704985666">
    <w:abstractNumId w:val="5"/>
  </w:num>
  <w:num w:numId="52" w16cid:durableId="757870184">
    <w:abstractNumId w:val="16"/>
  </w:num>
  <w:num w:numId="53" w16cid:durableId="124156612">
    <w:abstractNumId w:val="55"/>
  </w:num>
  <w:num w:numId="54" w16cid:durableId="1244295025">
    <w:abstractNumId w:val="20"/>
  </w:num>
  <w:num w:numId="55" w16cid:durableId="986932736">
    <w:abstractNumId w:val="29"/>
  </w:num>
  <w:num w:numId="56" w16cid:durableId="919557885">
    <w:abstractNumId w:val="1"/>
  </w:num>
  <w:num w:numId="57" w16cid:durableId="709308365">
    <w:abstractNumId w:val="34"/>
  </w:num>
  <w:num w:numId="58" w16cid:durableId="1032341307">
    <w:abstractNumId w:val="61"/>
  </w:num>
  <w:num w:numId="59" w16cid:durableId="1762405527">
    <w:abstractNumId w:val="23"/>
  </w:num>
  <w:num w:numId="60" w16cid:durableId="684017594">
    <w:abstractNumId w:val="52"/>
  </w:num>
  <w:num w:numId="61" w16cid:durableId="611471358">
    <w:abstractNumId w:val="65"/>
  </w:num>
  <w:num w:numId="62" w16cid:durableId="891892310">
    <w:abstractNumId w:val="33"/>
  </w:num>
  <w:num w:numId="63" w16cid:durableId="1766879261">
    <w:abstractNumId w:val="40"/>
  </w:num>
  <w:num w:numId="64" w16cid:durableId="2101681848">
    <w:abstractNumId w:val="30"/>
  </w:num>
  <w:num w:numId="65" w16cid:durableId="252860563">
    <w:abstractNumId w:val="41"/>
  </w:num>
  <w:num w:numId="66" w16cid:durableId="1990472447">
    <w:abstractNumId w:val="27"/>
  </w:num>
  <w:num w:numId="67" w16cid:durableId="519666697">
    <w:abstractNumId w:val="39"/>
  </w:num>
  <w:num w:numId="68" w16cid:durableId="796988938">
    <w:abstractNumId w:val="6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kumi Sakai">
    <w15:presenceInfo w15:providerId="AD" w15:userId="S::tsakai1@wgu.edu::ac034eef-6e94-4163-80ed-a5cd9871c8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2"/>
    <w:rsid w:val="00022114"/>
    <w:rsid w:val="00055D8C"/>
    <w:rsid w:val="000653D2"/>
    <w:rsid w:val="001928E2"/>
    <w:rsid w:val="001958FF"/>
    <w:rsid w:val="00213C0B"/>
    <w:rsid w:val="0026135C"/>
    <w:rsid w:val="002B698E"/>
    <w:rsid w:val="00372109"/>
    <w:rsid w:val="003B1903"/>
    <w:rsid w:val="003F3B2A"/>
    <w:rsid w:val="00406FC1"/>
    <w:rsid w:val="00423CEC"/>
    <w:rsid w:val="00441A22"/>
    <w:rsid w:val="00443D94"/>
    <w:rsid w:val="0047420B"/>
    <w:rsid w:val="00484836"/>
    <w:rsid w:val="00495745"/>
    <w:rsid w:val="004C65FC"/>
    <w:rsid w:val="004D6F55"/>
    <w:rsid w:val="00544FC0"/>
    <w:rsid w:val="00561BE4"/>
    <w:rsid w:val="005746D2"/>
    <w:rsid w:val="005E7F7D"/>
    <w:rsid w:val="006047B9"/>
    <w:rsid w:val="0066622B"/>
    <w:rsid w:val="006A5DC9"/>
    <w:rsid w:val="006D2B89"/>
    <w:rsid w:val="006D485F"/>
    <w:rsid w:val="006E24FA"/>
    <w:rsid w:val="0074610B"/>
    <w:rsid w:val="0081479E"/>
    <w:rsid w:val="00837812"/>
    <w:rsid w:val="0084124F"/>
    <w:rsid w:val="00847A86"/>
    <w:rsid w:val="00874343"/>
    <w:rsid w:val="008D73E6"/>
    <w:rsid w:val="008E54FC"/>
    <w:rsid w:val="00907AD7"/>
    <w:rsid w:val="00916004"/>
    <w:rsid w:val="00997D3A"/>
    <w:rsid w:val="009A4B88"/>
    <w:rsid w:val="009D7242"/>
    <w:rsid w:val="009E3762"/>
    <w:rsid w:val="00AC563A"/>
    <w:rsid w:val="00B01191"/>
    <w:rsid w:val="00B07437"/>
    <w:rsid w:val="00B41AAC"/>
    <w:rsid w:val="00B51B68"/>
    <w:rsid w:val="00B540B2"/>
    <w:rsid w:val="00B57BE5"/>
    <w:rsid w:val="00BD5F89"/>
    <w:rsid w:val="00C61626"/>
    <w:rsid w:val="00D4519B"/>
    <w:rsid w:val="00D84F58"/>
    <w:rsid w:val="00DA13FE"/>
    <w:rsid w:val="00DA505E"/>
    <w:rsid w:val="00DD7B59"/>
    <w:rsid w:val="00DE0F04"/>
    <w:rsid w:val="00DE2B3B"/>
    <w:rsid w:val="00DE497E"/>
    <w:rsid w:val="00E25A39"/>
    <w:rsid w:val="00E34CF5"/>
    <w:rsid w:val="00E50E27"/>
    <w:rsid w:val="00EC06D9"/>
    <w:rsid w:val="00F50172"/>
    <w:rsid w:val="00FB14F9"/>
    <w:rsid w:val="00FB4242"/>
    <w:rsid w:val="00FC2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9E84"/>
  <w15:chartTrackingRefBased/>
  <w15:docId w15:val="{D231BA9D-AADF-F24D-9B35-C8912C12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27"/>
  </w:style>
  <w:style w:type="paragraph" w:styleId="Heading1">
    <w:name w:val="heading 1"/>
    <w:basedOn w:val="Normal"/>
    <w:next w:val="Normal"/>
    <w:link w:val="Heading1Char"/>
    <w:uiPriority w:val="9"/>
    <w:qFormat/>
    <w:rsid w:val="0084124F"/>
    <w:pPr>
      <w:keepNext/>
      <w:keepLines/>
      <w:spacing w:before="480" w:after="0"/>
      <w:outlineLvl w:val="0"/>
    </w:pPr>
    <w:rPr>
      <w:rFonts w:asciiTheme="majorHAnsi" w:eastAsiaTheme="majorEastAsia" w:hAnsiTheme="majorHAnsi" w:cstheme="majorBidi"/>
      <w:b/>
      <w:bCs/>
      <w:color w:val="B76E0B" w:themeColor="accent1" w:themeShade="BF"/>
      <w:sz w:val="28"/>
      <w:szCs w:val="28"/>
    </w:rPr>
  </w:style>
  <w:style w:type="paragraph" w:styleId="Heading2">
    <w:name w:val="heading 2"/>
    <w:basedOn w:val="Normal"/>
    <w:next w:val="Normal"/>
    <w:link w:val="Heading2Char"/>
    <w:uiPriority w:val="9"/>
    <w:unhideWhenUsed/>
    <w:qFormat/>
    <w:rsid w:val="0084124F"/>
    <w:pPr>
      <w:keepNext/>
      <w:keepLines/>
      <w:spacing w:before="200" w:after="0"/>
      <w:outlineLvl w:val="1"/>
    </w:pPr>
    <w:rPr>
      <w:rFonts w:asciiTheme="majorHAnsi" w:eastAsiaTheme="majorEastAsia" w:hAnsiTheme="majorHAnsi" w:cstheme="majorBidi"/>
      <w:b/>
      <w:bCs/>
      <w:color w:val="F09415" w:themeColor="accent1"/>
      <w:sz w:val="26"/>
      <w:szCs w:val="26"/>
    </w:rPr>
  </w:style>
  <w:style w:type="paragraph" w:styleId="Heading3">
    <w:name w:val="heading 3"/>
    <w:basedOn w:val="Normal"/>
    <w:next w:val="Normal"/>
    <w:link w:val="Heading3Char"/>
    <w:uiPriority w:val="9"/>
    <w:unhideWhenUsed/>
    <w:qFormat/>
    <w:rsid w:val="0084124F"/>
    <w:pPr>
      <w:keepNext/>
      <w:keepLines/>
      <w:spacing w:before="200" w:after="0"/>
      <w:outlineLvl w:val="2"/>
    </w:pPr>
    <w:rPr>
      <w:rFonts w:asciiTheme="majorHAnsi" w:eastAsiaTheme="majorEastAsia" w:hAnsiTheme="majorHAnsi" w:cstheme="majorBidi"/>
      <w:b/>
      <w:bCs/>
      <w:color w:val="F09415" w:themeColor="accent1"/>
    </w:rPr>
  </w:style>
  <w:style w:type="paragraph" w:styleId="Heading4">
    <w:name w:val="heading 4"/>
    <w:basedOn w:val="Normal"/>
    <w:next w:val="Normal"/>
    <w:link w:val="Heading4Char"/>
    <w:uiPriority w:val="9"/>
    <w:unhideWhenUsed/>
    <w:qFormat/>
    <w:rsid w:val="0084124F"/>
    <w:pPr>
      <w:keepNext/>
      <w:keepLines/>
      <w:spacing w:before="200" w:after="0"/>
      <w:outlineLvl w:val="3"/>
    </w:pPr>
    <w:rPr>
      <w:rFonts w:asciiTheme="majorHAnsi" w:eastAsiaTheme="majorEastAsia" w:hAnsiTheme="majorHAnsi" w:cstheme="majorBidi"/>
      <w:b/>
      <w:bCs/>
      <w:i/>
      <w:iCs/>
      <w:color w:val="F09415" w:themeColor="accent1"/>
    </w:rPr>
  </w:style>
  <w:style w:type="paragraph" w:styleId="Heading5">
    <w:name w:val="heading 5"/>
    <w:basedOn w:val="Normal"/>
    <w:next w:val="Normal"/>
    <w:link w:val="Heading5Char"/>
    <w:uiPriority w:val="9"/>
    <w:semiHidden/>
    <w:unhideWhenUsed/>
    <w:qFormat/>
    <w:rsid w:val="0084124F"/>
    <w:pPr>
      <w:keepNext/>
      <w:keepLines/>
      <w:spacing w:before="200" w:after="0"/>
      <w:outlineLvl w:val="4"/>
    </w:pPr>
    <w:rPr>
      <w:rFonts w:asciiTheme="majorHAnsi" w:eastAsiaTheme="majorEastAsia" w:hAnsiTheme="majorHAnsi" w:cstheme="majorBidi"/>
      <w:color w:val="794908" w:themeColor="accent1" w:themeShade="7F"/>
    </w:rPr>
  </w:style>
  <w:style w:type="paragraph" w:styleId="Heading6">
    <w:name w:val="heading 6"/>
    <w:basedOn w:val="Normal"/>
    <w:next w:val="Normal"/>
    <w:link w:val="Heading6Char"/>
    <w:uiPriority w:val="9"/>
    <w:semiHidden/>
    <w:unhideWhenUsed/>
    <w:qFormat/>
    <w:rsid w:val="0084124F"/>
    <w:pPr>
      <w:keepNext/>
      <w:keepLines/>
      <w:spacing w:before="200" w:after="0"/>
      <w:outlineLvl w:val="5"/>
    </w:pPr>
    <w:rPr>
      <w:rFonts w:asciiTheme="majorHAnsi" w:eastAsiaTheme="majorEastAsia" w:hAnsiTheme="majorHAnsi" w:cstheme="majorBidi"/>
      <w:i/>
      <w:iCs/>
      <w:color w:val="794908" w:themeColor="accent1" w:themeShade="7F"/>
    </w:rPr>
  </w:style>
  <w:style w:type="paragraph" w:styleId="Heading7">
    <w:name w:val="heading 7"/>
    <w:basedOn w:val="Normal"/>
    <w:next w:val="Normal"/>
    <w:link w:val="Heading7Char"/>
    <w:uiPriority w:val="9"/>
    <w:semiHidden/>
    <w:unhideWhenUsed/>
    <w:qFormat/>
    <w:rsid w:val="008412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4124F"/>
    <w:pPr>
      <w:keepNext/>
      <w:keepLines/>
      <w:spacing w:before="200" w:after="0"/>
      <w:outlineLvl w:val="7"/>
    </w:pPr>
    <w:rPr>
      <w:rFonts w:asciiTheme="majorHAnsi" w:eastAsiaTheme="majorEastAsia" w:hAnsiTheme="majorHAnsi" w:cstheme="majorBidi"/>
      <w:color w:val="F09415" w:themeColor="accent1"/>
      <w:sz w:val="20"/>
      <w:szCs w:val="20"/>
    </w:rPr>
  </w:style>
  <w:style w:type="paragraph" w:styleId="Heading9">
    <w:name w:val="heading 9"/>
    <w:basedOn w:val="Normal"/>
    <w:next w:val="Normal"/>
    <w:link w:val="Heading9Char"/>
    <w:uiPriority w:val="9"/>
    <w:semiHidden/>
    <w:unhideWhenUsed/>
    <w:qFormat/>
    <w:rsid w:val="008412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24F"/>
    <w:rPr>
      <w:rFonts w:asciiTheme="majorHAnsi" w:eastAsiaTheme="majorEastAsia" w:hAnsiTheme="majorHAnsi" w:cstheme="majorBidi"/>
      <w:b/>
      <w:bCs/>
      <w:color w:val="B76E0B" w:themeColor="accent1" w:themeShade="BF"/>
      <w:sz w:val="28"/>
      <w:szCs w:val="28"/>
    </w:rPr>
  </w:style>
  <w:style w:type="character" w:customStyle="1" w:styleId="Heading2Char">
    <w:name w:val="Heading 2 Char"/>
    <w:basedOn w:val="DefaultParagraphFont"/>
    <w:link w:val="Heading2"/>
    <w:uiPriority w:val="9"/>
    <w:rsid w:val="0084124F"/>
    <w:rPr>
      <w:rFonts w:asciiTheme="majorHAnsi" w:eastAsiaTheme="majorEastAsia" w:hAnsiTheme="majorHAnsi" w:cstheme="majorBidi"/>
      <w:b/>
      <w:bCs/>
      <w:color w:val="F09415" w:themeColor="accent1"/>
      <w:sz w:val="26"/>
      <w:szCs w:val="26"/>
    </w:rPr>
  </w:style>
  <w:style w:type="character" w:customStyle="1" w:styleId="Heading3Char">
    <w:name w:val="Heading 3 Char"/>
    <w:basedOn w:val="DefaultParagraphFont"/>
    <w:link w:val="Heading3"/>
    <w:uiPriority w:val="9"/>
    <w:rsid w:val="0084124F"/>
    <w:rPr>
      <w:rFonts w:asciiTheme="majorHAnsi" w:eastAsiaTheme="majorEastAsia" w:hAnsiTheme="majorHAnsi" w:cstheme="majorBidi"/>
      <w:b/>
      <w:bCs/>
      <w:color w:val="F09415" w:themeColor="accent1"/>
    </w:rPr>
  </w:style>
  <w:style w:type="character" w:customStyle="1" w:styleId="Heading4Char">
    <w:name w:val="Heading 4 Char"/>
    <w:basedOn w:val="DefaultParagraphFont"/>
    <w:link w:val="Heading4"/>
    <w:uiPriority w:val="9"/>
    <w:rsid w:val="0084124F"/>
    <w:rPr>
      <w:rFonts w:asciiTheme="majorHAnsi" w:eastAsiaTheme="majorEastAsia" w:hAnsiTheme="majorHAnsi" w:cstheme="majorBidi"/>
      <w:b/>
      <w:bCs/>
      <w:i/>
      <w:iCs/>
      <w:color w:val="F09415" w:themeColor="accent1"/>
    </w:rPr>
  </w:style>
  <w:style w:type="character" w:customStyle="1" w:styleId="Heading5Char">
    <w:name w:val="Heading 5 Char"/>
    <w:basedOn w:val="DefaultParagraphFont"/>
    <w:link w:val="Heading5"/>
    <w:uiPriority w:val="9"/>
    <w:semiHidden/>
    <w:rsid w:val="0084124F"/>
    <w:rPr>
      <w:rFonts w:asciiTheme="majorHAnsi" w:eastAsiaTheme="majorEastAsia" w:hAnsiTheme="majorHAnsi" w:cstheme="majorBidi"/>
      <w:color w:val="794908" w:themeColor="accent1" w:themeShade="7F"/>
    </w:rPr>
  </w:style>
  <w:style w:type="character" w:customStyle="1" w:styleId="Heading6Char">
    <w:name w:val="Heading 6 Char"/>
    <w:basedOn w:val="DefaultParagraphFont"/>
    <w:link w:val="Heading6"/>
    <w:uiPriority w:val="9"/>
    <w:semiHidden/>
    <w:rsid w:val="0084124F"/>
    <w:rPr>
      <w:rFonts w:asciiTheme="majorHAnsi" w:eastAsiaTheme="majorEastAsia" w:hAnsiTheme="majorHAnsi" w:cstheme="majorBidi"/>
      <w:i/>
      <w:iCs/>
      <w:color w:val="794908" w:themeColor="accent1" w:themeShade="7F"/>
    </w:rPr>
  </w:style>
  <w:style w:type="character" w:customStyle="1" w:styleId="Heading7Char">
    <w:name w:val="Heading 7 Char"/>
    <w:basedOn w:val="DefaultParagraphFont"/>
    <w:link w:val="Heading7"/>
    <w:uiPriority w:val="9"/>
    <w:semiHidden/>
    <w:rsid w:val="008412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4124F"/>
    <w:rPr>
      <w:rFonts w:asciiTheme="majorHAnsi" w:eastAsiaTheme="majorEastAsia" w:hAnsiTheme="majorHAnsi" w:cstheme="majorBidi"/>
      <w:color w:val="F09415" w:themeColor="accent1"/>
      <w:sz w:val="20"/>
      <w:szCs w:val="20"/>
    </w:rPr>
  </w:style>
  <w:style w:type="character" w:customStyle="1" w:styleId="Heading9Char">
    <w:name w:val="Heading 9 Char"/>
    <w:basedOn w:val="DefaultParagraphFont"/>
    <w:link w:val="Heading9"/>
    <w:uiPriority w:val="9"/>
    <w:semiHidden/>
    <w:rsid w:val="0084124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4124F"/>
    <w:pPr>
      <w:pBdr>
        <w:bottom w:val="single" w:sz="8" w:space="4" w:color="F09415" w:themeColor="accent1"/>
      </w:pBdr>
      <w:spacing w:after="300" w:line="240" w:lineRule="auto"/>
      <w:contextualSpacing/>
    </w:pPr>
    <w:rPr>
      <w:rFonts w:asciiTheme="majorHAnsi" w:eastAsiaTheme="majorEastAsia" w:hAnsiTheme="majorHAnsi" w:cstheme="majorBidi"/>
      <w:color w:val="75280A" w:themeColor="text2" w:themeShade="BF"/>
      <w:spacing w:val="5"/>
      <w:kern w:val="28"/>
      <w:sz w:val="52"/>
      <w:szCs w:val="52"/>
    </w:rPr>
  </w:style>
  <w:style w:type="character" w:customStyle="1" w:styleId="TitleChar">
    <w:name w:val="Title Char"/>
    <w:basedOn w:val="DefaultParagraphFont"/>
    <w:link w:val="Title"/>
    <w:uiPriority w:val="10"/>
    <w:rsid w:val="0084124F"/>
    <w:rPr>
      <w:rFonts w:asciiTheme="majorHAnsi" w:eastAsiaTheme="majorEastAsia" w:hAnsiTheme="majorHAnsi" w:cstheme="majorBidi"/>
      <w:color w:val="75280A" w:themeColor="text2" w:themeShade="BF"/>
      <w:spacing w:val="5"/>
      <w:kern w:val="28"/>
      <w:sz w:val="52"/>
      <w:szCs w:val="52"/>
    </w:rPr>
  </w:style>
  <w:style w:type="paragraph" w:styleId="Subtitle">
    <w:name w:val="Subtitle"/>
    <w:basedOn w:val="Normal"/>
    <w:next w:val="Normal"/>
    <w:link w:val="SubtitleChar"/>
    <w:uiPriority w:val="11"/>
    <w:qFormat/>
    <w:rsid w:val="0084124F"/>
    <w:pPr>
      <w:numPr>
        <w:ilvl w:val="1"/>
      </w:numPr>
    </w:pPr>
    <w:rPr>
      <w:rFonts w:asciiTheme="majorHAnsi" w:eastAsiaTheme="majorEastAsia" w:hAnsiTheme="majorHAnsi" w:cstheme="majorBidi"/>
      <w:i/>
      <w:iCs/>
      <w:color w:val="F09415" w:themeColor="accent1"/>
      <w:spacing w:val="15"/>
      <w:sz w:val="24"/>
      <w:szCs w:val="24"/>
    </w:rPr>
  </w:style>
  <w:style w:type="character" w:customStyle="1" w:styleId="SubtitleChar">
    <w:name w:val="Subtitle Char"/>
    <w:basedOn w:val="DefaultParagraphFont"/>
    <w:link w:val="Subtitle"/>
    <w:uiPriority w:val="11"/>
    <w:rsid w:val="0084124F"/>
    <w:rPr>
      <w:rFonts w:asciiTheme="majorHAnsi" w:eastAsiaTheme="majorEastAsia" w:hAnsiTheme="majorHAnsi" w:cstheme="majorBidi"/>
      <w:i/>
      <w:iCs/>
      <w:color w:val="F09415" w:themeColor="accent1"/>
      <w:spacing w:val="15"/>
      <w:sz w:val="24"/>
      <w:szCs w:val="24"/>
    </w:rPr>
  </w:style>
  <w:style w:type="paragraph" w:styleId="Quote">
    <w:name w:val="Quote"/>
    <w:basedOn w:val="Normal"/>
    <w:next w:val="Normal"/>
    <w:link w:val="QuoteChar"/>
    <w:uiPriority w:val="29"/>
    <w:qFormat/>
    <w:rsid w:val="0084124F"/>
    <w:rPr>
      <w:i/>
      <w:iCs/>
      <w:color w:val="000000" w:themeColor="text1"/>
    </w:rPr>
  </w:style>
  <w:style w:type="character" w:customStyle="1" w:styleId="QuoteChar">
    <w:name w:val="Quote Char"/>
    <w:basedOn w:val="DefaultParagraphFont"/>
    <w:link w:val="Quote"/>
    <w:uiPriority w:val="29"/>
    <w:rsid w:val="0084124F"/>
    <w:rPr>
      <w:i/>
      <w:iCs/>
      <w:color w:val="000000" w:themeColor="text1"/>
    </w:rPr>
  </w:style>
  <w:style w:type="paragraph" w:styleId="ListParagraph">
    <w:name w:val="List Paragraph"/>
    <w:basedOn w:val="Normal"/>
    <w:uiPriority w:val="34"/>
    <w:qFormat/>
    <w:rsid w:val="0084124F"/>
    <w:pPr>
      <w:ind w:left="720"/>
      <w:contextualSpacing/>
    </w:pPr>
  </w:style>
  <w:style w:type="character" w:styleId="IntenseEmphasis">
    <w:name w:val="Intense Emphasis"/>
    <w:basedOn w:val="DefaultParagraphFont"/>
    <w:uiPriority w:val="21"/>
    <w:qFormat/>
    <w:rsid w:val="0084124F"/>
    <w:rPr>
      <w:b/>
      <w:bCs/>
      <w:i/>
      <w:iCs/>
      <w:color w:val="F09415" w:themeColor="accent1"/>
    </w:rPr>
  </w:style>
  <w:style w:type="paragraph" w:styleId="IntenseQuote">
    <w:name w:val="Intense Quote"/>
    <w:basedOn w:val="Normal"/>
    <w:next w:val="Normal"/>
    <w:link w:val="IntenseQuoteChar"/>
    <w:uiPriority w:val="30"/>
    <w:qFormat/>
    <w:rsid w:val="0084124F"/>
    <w:pPr>
      <w:pBdr>
        <w:bottom w:val="single" w:sz="4" w:space="4" w:color="F09415" w:themeColor="accent1"/>
      </w:pBdr>
      <w:spacing w:before="200" w:after="280"/>
      <w:ind w:left="936" w:right="936"/>
    </w:pPr>
    <w:rPr>
      <w:b/>
      <w:bCs/>
      <w:i/>
      <w:iCs/>
      <w:color w:val="F09415" w:themeColor="accent1"/>
    </w:rPr>
  </w:style>
  <w:style w:type="character" w:customStyle="1" w:styleId="IntenseQuoteChar">
    <w:name w:val="Intense Quote Char"/>
    <w:basedOn w:val="DefaultParagraphFont"/>
    <w:link w:val="IntenseQuote"/>
    <w:uiPriority w:val="30"/>
    <w:rsid w:val="0084124F"/>
    <w:rPr>
      <w:b/>
      <w:bCs/>
      <w:i/>
      <w:iCs/>
      <w:color w:val="F09415" w:themeColor="accent1"/>
    </w:rPr>
  </w:style>
  <w:style w:type="character" w:styleId="IntenseReference">
    <w:name w:val="Intense Reference"/>
    <w:basedOn w:val="DefaultParagraphFont"/>
    <w:uiPriority w:val="32"/>
    <w:qFormat/>
    <w:rsid w:val="0084124F"/>
    <w:rPr>
      <w:b/>
      <w:bCs/>
      <w:smallCaps/>
      <w:color w:val="C1B56B" w:themeColor="accent2"/>
      <w:spacing w:val="5"/>
      <w:u w:val="single"/>
    </w:rPr>
  </w:style>
  <w:style w:type="paragraph" w:styleId="NormalWeb">
    <w:name w:val="Normal (Web)"/>
    <w:basedOn w:val="Normal"/>
    <w:uiPriority w:val="99"/>
    <w:semiHidden/>
    <w:unhideWhenUsed/>
    <w:rsid w:val="00B540B2"/>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84124F"/>
    <w:rPr>
      <w:b/>
      <w:bCs/>
    </w:rPr>
  </w:style>
  <w:style w:type="character" w:styleId="Emphasis">
    <w:name w:val="Emphasis"/>
    <w:basedOn w:val="DefaultParagraphFont"/>
    <w:uiPriority w:val="20"/>
    <w:qFormat/>
    <w:rsid w:val="0084124F"/>
    <w:rPr>
      <w:i/>
      <w:iCs/>
    </w:rPr>
  </w:style>
  <w:style w:type="character" w:styleId="HTMLCode">
    <w:name w:val="HTML Code"/>
    <w:basedOn w:val="DefaultParagraphFont"/>
    <w:uiPriority w:val="99"/>
    <w:semiHidden/>
    <w:unhideWhenUsed/>
    <w:rsid w:val="00B540B2"/>
    <w:rPr>
      <w:rFonts w:ascii="Courier New" w:eastAsia="Times New Roman" w:hAnsi="Courier New" w:cs="Courier New"/>
      <w:sz w:val="20"/>
      <w:szCs w:val="20"/>
    </w:rPr>
  </w:style>
  <w:style w:type="paragraph" w:styleId="Header">
    <w:name w:val="header"/>
    <w:basedOn w:val="Normal"/>
    <w:link w:val="HeaderChar"/>
    <w:uiPriority w:val="99"/>
    <w:unhideWhenUsed/>
    <w:rsid w:val="00666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22B"/>
  </w:style>
  <w:style w:type="paragraph" w:styleId="Footer">
    <w:name w:val="footer"/>
    <w:basedOn w:val="Normal"/>
    <w:link w:val="FooterChar"/>
    <w:uiPriority w:val="99"/>
    <w:unhideWhenUsed/>
    <w:rsid w:val="00666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22B"/>
  </w:style>
  <w:style w:type="paragraph" w:styleId="Caption">
    <w:name w:val="caption"/>
    <w:basedOn w:val="Normal"/>
    <w:next w:val="Normal"/>
    <w:uiPriority w:val="35"/>
    <w:semiHidden/>
    <w:unhideWhenUsed/>
    <w:qFormat/>
    <w:rsid w:val="0084124F"/>
    <w:pPr>
      <w:spacing w:line="240" w:lineRule="auto"/>
    </w:pPr>
    <w:rPr>
      <w:b/>
      <w:bCs/>
      <w:color w:val="F09415" w:themeColor="accent1"/>
      <w:sz w:val="18"/>
      <w:szCs w:val="18"/>
    </w:rPr>
  </w:style>
  <w:style w:type="paragraph" w:styleId="NoSpacing">
    <w:name w:val="No Spacing"/>
    <w:link w:val="NoSpacingChar"/>
    <w:uiPriority w:val="1"/>
    <w:qFormat/>
    <w:rsid w:val="0084124F"/>
    <w:pPr>
      <w:spacing w:after="0" w:line="240" w:lineRule="auto"/>
    </w:pPr>
  </w:style>
  <w:style w:type="character" w:customStyle="1" w:styleId="NoSpacingChar">
    <w:name w:val="No Spacing Char"/>
    <w:basedOn w:val="DefaultParagraphFont"/>
    <w:link w:val="NoSpacing"/>
    <w:uiPriority w:val="1"/>
    <w:rsid w:val="0084124F"/>
  </w:style>
  <w:style w:type="character" w:styleId="SubtleEmphasis">
    <w:name w:val="Subtle Emphasis"/>
    <w:basedOn w:val="DefaultParagraphFont"/>
    <w:uiPriority w:val="19"/>
    <w:qFormat/>
    <w:rsid w:val="0084124F"/>
    <w:rPr>
      <w:i/>
      <w:iCs/>
      <w:color w:val="808080" w:themeColor="text1" w:themeTint="7F"/>
    </w:rPr>
  </w:style>
  <w:style w:type="character" w:styleId="SubtleReference">
    <w:name w:val="Subtle Reference"/>
    <w:basedOn w:val="DefaultParagraphFont"/>
    <w:uiPriority w:val="31"/>
    <w:qFormat/>
    <w:rsid w:val="0084124F"/>
    <w:rPr>
      <w:smallCaps/>
      <w:color w:val="C1B56B" w:themeColor="accent2"/>
      <w:u w:val="single"/>
    </w:rPr>
  </w:style>
  <w:style w:type="character" w:styleId="BookTitle">
    <w:name w:val="Book Title"/>
    <w:basedOn w:val="DefaultParagraphFont"/>
    <w:uiPriority w:val="33"/>
    <w:qFormat/>
    <w:rsid w:val="0084124F"/>
    <w:rPr>
      <w:b/>
      <w:bCs/>
      <w:smallCaps/>
      <w:spacing w:val="5"/>
    </w:rPr>
  </w:style>
  <w:style w:type="paragraph" w:styleId="TOCHeading">
    <w:name w:val="TOC Heading"/>
    <w:basedOn w:val="Heading1"/>
    <w:next w:val="Normal"/>
    <w:uiPriority w:val="39"/>
    <w:semiHidden/>
    <w:unhideWhenUsed/>
    <w:qFormat/>
    <w:rsid w:val="0084124F"/>
    <w:pPr>
      <w:outlineLvl w:val="9"/>
    </w:pPr>
  </w:style>
  <w:style w:type="character" w:styleId="CommentReference">
    <w:name w:val="annotation reference"/>
    <w:basedOn w:val="DefaultParagraphFont"/>
    <w:uiPriority w:val="99"/>
    <w:semiHidden/>
    <w:unhideWhenUsed/>
    <w:rsid w:val="0084124F"/>
    <w:rPr>
      <w:sz w:val="16"/>
      <w:szCs w:val="16"/>
    </w:rPr>
  </w:style>
  <w:style w:type="paragraph" w:styleId="CommentText">
    <w:name w:val="annotation text"/>
    <w:basedOn w:val="Normal"/>
    <w:link w:val="CommentTextChar"/>
    <w:uiPriority w:val="99"/>
    <w:semiHidden/>
    <w:unhideWhenUsed/>
    <w:rsid w:val="0084124F"/>
    <w:pPr>
      <w:spacing w:line="240" w:lineRule="auto"/>
    </w:pPr>
    <w:rPr>
      <w:sz w:val="20"/>
      <w:szCs w:val="20"/>
    </w:rPr>
  </w:style>
  <w:style w:type="character" w:customStyle="1" w:styleId="CommentTextChar">
    <w:name w:val="Comment Text Char"/>
    <w:basedOn w:val="DefaultParagraphFont"/>
    <w:link w:val="CommentText"/>
    <w:uiPriority w:val="99"/>
    <w:semiHidden/>
    <w:rsid w:val="0084124F"/>
    <w:rPr>
      <w:sz w:val="20"/>
      <w:szCs w:val="20"/>
    </w:rPr>
  </w:style>
  <w:style w:type="paragraph" w:styleId="CommentSubject">
    <w:name w:val="annotation subject"/>
    <w:basedOn w:val="CommentText"/>
    <w:next w:val="CommentText"/>
    <w:link w:val="CommentSubjectChar"/>
    <w:uiPriority w:val="99"/>
    <w:semiHidden/>
    <w:unhideWhenUsed/>
    <w:rsid w:val="0084124F"/>
    <w:rPr>
      <w:b/>
      <w:bCs/>
    </w:rPr>
  </w:style>
  <w:style w:type="character" w:customStyle="1" w:styleId="CommentSubjectChar">
    <w:name w:val="Comment Subject Char"/>
    <w:basedOn w:val="CommentTextChar"/>
    <w:link w:val="CommentSubject"/>
    <w:uiPriority w:val="99"/>
    <w:semiHidden/>
    <w:rsid w:val="0084124F"/>
    <w:rPr>
      <w:b/>
      <w:bCs/>
      <w:sz w:val="20"/>
      <w:szCs w:val="20"/>
    </w:rPr>
  </w:style>
  <w:style w:type="character" w:customStyle="1" w:styleId="cit-date">
    <w:name w:val="cit-date"/>
    <w:basedOn w:val="DefaultParagraphFont"/>
    <w:rsid w:val="00441A22"/>
  </w:style>
  <w:style w:type="character" w:styleId="Hyperlink">
    <w:name w:val="Hyperlink"/>
    <w:basedOn w:val="DefaultParagraphFont"/>
    <w:uiPriority w:val="99"/>
    <w:unhideWhenUsed/>
    <w:rsid w:val="001928E2"/>
    <w:rPr>
      <w:color w:val="FFAE3E" w:themeColor="hyperlink"/>
      <w:u w:val="single"/>
    </w:rPr>
  </w:style>
  <w:style w:type="character" w:styleId="UnresolvedMention">
    <w:name w:val="Unresolved Mention"/>
    <w:basedOn w:val="DefaultParagraphFont"/>
    <w:uiPriority w:val="99"/>
    <w:semiHidden/>
    <w:unhideWhenUsed/>
    <w:rsid w:val="001928E2"/>
    <w:rPr>
      <w:color w:val="605E5C"/>
      <w:shd w:val="clear" w:color="auto" w:fill="E1DFDD"/>
    </w:rPr>
  </w:style>
  <w:style w:type="character" w:styleId="FollowedHyperlink">
    <w:name w:val="FollowedHyperlink"/>
    <w:basedOn w:val="DefaultParagraphFont"/>
    <w:uiPriority w:val="99"/>
    <w:semiHidden/>
    <w:unhideWhenUsed/>
    <w:rsid w:val="00916004"/>
    <w:rPr>
      <w:color w:val="FCC77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investopedia.com/terms/f/five-c-credit.asp"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omments" Target="comments.xml"/><Relationship Id="rId19" Type="http://schemas.openxmlformats.org/officeDocument/2006/relationships/hyperlink" Target="https://www.ftc.gov/sites/default/files/documents/reports/structure-and-practices-debt-buying-industry/debtbuyingreport.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Tsakai1@wgu.edu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14</Pages>
  <Words>3176</Words>
  <Characters>18105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Predictor (CRP)
ML-Powered Default Prediction System</dc:title>
  <dc:subject>Project Proposal</dc:subject>
  <dc:creator>Takumi Sakai</dc:creator>
  <cp:keywords/>
  <dc:description/>
  <cp:lastModifiedBy>Takumi Sakai</cp:lastModifiedBy>
  <cp:revision>9</cp:revision>
  <dcterms:created xsi:type="dcterms:W3CDTF">2025-11-24T23:32:00Z</dcterms:created>
  <dcterms:modified xsi:type="dcterms:W3CDTF">2025-12-01T20:15:00Z</dcterms:modified>
</cp:coreProperties>
</file>