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723" w:rsidRDefault="00413723" w:rsidP="00807BD8">
      <w:pPr>
        <w:pStyle w:val="ae"/>
        <w:spacing w:line="480" w:lineRule="auto"/>
        <w:textAlignment w:val="center"/>
        <w:rPr>
          <w:sz w:val="24"/>
          <w:lang w:val="en-US" w:eastAsia="ja-JP"/>
        </w:rPr>
      </w:pPr>
      <w:bookmarkStart w:id="0" w:name="_GoBack"/>
      <w:bookmarkEnd w:id="0"/>
    </w:p>
    <w:p w:rsidR="002052FE" w:rsidRPr="002052FE" w:rsidRDefault="002052FE" w:rsidP="002052FE">
      <w:pPr>
        <w:pStyle w:val="ae"/>
        <w:spacing w:line="480" w:lineRule="auto"/>
        <w:jc w:val="center"/>
        <w:textAlignment w:val="center"/>
        <w:rPr>
          <w:b/>
          <w:sz w:val="28"/>
          <w:lang w:val="en-US" w:eastAsia="ja-JP"/>
        </w:rPr>
      </w:pPr>
      <w:r w:rsidRPr="002052FE">
        <w:rPr>
          <w:rFonts w:hint="eastAsia"/>
          <w:b/>
          <w:sz w:val="28"/>
          <w:lang w:val="en-US" w:eastAsia="ja-JP"/>
        </w:rPr>
        <w:t>Supplementary Information</w:t>
      </w:r>
    </w:p>
    <w:p w:rsidR="002052FE" w:rsidRDefault="002052FE" w:rsidP="00807BD8">
      <w:pPr>
        <w:pStyle w:val="ae"/>
        <w:spacing w:line="480" w:lineRule="auto"/>
        <w:textAlignment w:val="center"/>
        <w:rPr>
          <w:sz w:val="24"/>
          <w:lang w:val="en-US" w:eastAsia="ja-JP"/>
        </w:rPr>
      </w:pPr>
    </w:p>
    <w:p w:rsidR="002052FE" w:rsidRPr="002052FE" w:rsidRDefault="002052FE" w:rsidP="002052FE">
      <w:pPr>
        <w:pStyle w:val="ae"/>
        <w:spacing w:line="480" w:lineRule="auto"/>
        <w:jc w:val="left"/>
        <w:textAlignment w:val="center"/>
        <w:rPr>
          <w:rFonts w:cs="Times New Roman"/>
          <w:b/>
          <w:sz w:val="36"/>
          <w:szCs w:val="40"/>
          <w:lang w:val="en-US"/>
        </w:rPr>
      </w:pPr>
      <w:r w:rsidRPr="002052FE">
        <w:rPr>
          <w:rFonts w:cs="Times New Roman"/>
          <w:b/>
          <w:sz w:val="36"/>
          <w:szCs w:val="40"/>
          <w:lang w:val="en-US" w:eastAsia="ja-JP"/>
        </w:rPr>
        <w:t xml:space="preserve">Quantum Chemical Approach for Condensed-Phase Thermochemistry (V): Development of </w:t>
      </w:r>
      <w:r w:rsidRPr="002052FE">
        <w:rPr>
          <w:rFonts w:cs="Times New Roman" w:hint="eastAsia"/>
          <w:b/>
          <w:sz w:val="36"/>
          <w:szCs w:val="40"/>
          <w:lang w:val="en-US" w:eastAsia="ja-JP"/>
        </w:rPr>
        <w:t xml:space="preserve">Rigid-Body Type </w:t>
      </w:r>
      <w:r w:rsidRPr="002052FE">
        <w:rPr>
          <w:rFonts w:cs="Times New Roman"/>
          <w:b/>
          <w:sz w:val="36"/>
          <w:szCs w:val="40"/>
          <w:lang w:val="en-US" w:eastAsia="ja-JP"/>
        </w:rPr>
        <w:t>Harmonic Solvation M</w:t>
      </w:r>
      <w:r w:rsidRPr="002052FE">
        <w:rPr>
          <w:rFonts w:cs="Times New Roman" w:hint="eastAsia"/>
          <w:b/>
          <w:sz w:val="36"/>
          <w:szCs w:val="40"/>
          <w:lang w:val="en-US" w:eastAsia="ja-JP"/>
        </w:rPr>
        <w:t>odel</w:t>
      </w:r>
    </w:p>
    <w:p w:rsidR="002052FE" w:rsidRDefault="002052FE" w:rsidP="00807BD8">
      <w:pPr>
        <w:pStyle w:val="ae"/>
        <w:spacing w:line="480" w:lineRule="auto"/>
        <w:textAlignment w:val="center"/>
        <w:rPr>
          <w:sz w:val="24"/>
          <w:lang w:val="en-US" w:eastAsia="ja-JP"/>
        </w:rPr>
      </w:pPr>
    </w:p>
    <w:p w:rsidR="002052FE" w:rsidRPr="002052FE" w:rsidRDefault="002052FE" w:rsidP="002052FE">
      <w:pPr>
        <w:pStyle w:val="ae"/>
        <w:spacing w:line="480" w:lineRule="auto"/>
        <w:jc w:val="left"/>
        <w:textAlignment w:val="center"/>
        <w:outlineLvl w:val="0"/>
        <w:rPr>
          <w:rFonts w:cs="Times New Roman"/>
          <w:sz w:val="24"/>
          <w:szCs w:val="24"/>
          <w:lang w:val="en-US" w:eastAsia="ja-JP"/>
        </w:rPr>
      </w:pPr>
      <w:r w:rsidRPr="002052FE">
        <w:rPr>
          <w:rFonts w:cs="Times New Roman"/>
          <w:sz w:val="24"/>
          <w:szCs w:val="24"/>
          <w:lang w:val="en-US" w:eastAsia="ja-JP"/>
        </w:rPr>
        <w:t xml:space="preserve">Moto Tarumi </w:t>
      </w:r>
      <w:r w:rsidRPr="002052FE">
        <w:rPr>
          <w:rFonts w:cs="Times New Roman"/>
          <w:sz w:val="24"/>
          <w:szCs w:val="24"/>
          <w:vertAlign w:val="superscript"/>
          <w:lang w:val="en-US" w:eastAsia="ja-JP"/>
        </w:rPr>
        <w:t>a,b</w:t>
      </w:r>
      <w:r w:rsidRPr="002052FE">
        <w:rPr>
          <w:rFonts w:cs="Times New Roman"/>
          <w:sz w:val="24"/>
          <w:szCs w:val="24"/>
          <w:lang w:val="en-US" w:eastAsia="ja-JP"/>
        </w:rPr>
        <w:t>,</w:t>
      </w:r>
      <w:r w:rsidRPr="002052FE">
        <w:rPr>
          <w:rFonts w:cs="Times New Roman" w:hint="eastAsia"/>
          <w:sz w:val="24"/>
          <w:szCs w:val="24"/>
          <w:lang w:val="en-US" w:eastAsia="ja-JP"/>
        </w:rPr>
        <w:t xml:space="preserve"> </w:t>
      </w:r>
      <w:r w:rsidRPr="002052FE">
        <w:rPr>
          <w:rFonts w:cs="Times New Roman"/>
          <w:sz w:val="24"/>
          <w:szCs w:val="24"/>
          <w:lang w:val="en-US"/>
        </w:rPr>
        <w:t>H</w:t>
      </w:r>
      <w:r w:rsidRPr="002052FE">
        <w:rPr>
          <w:rFonts w:cs="Times New Roman"/>
          <w:sz w:val="24"/>
          <w:szCs w:val="24"/>
          <w:lang w:val="en-US" w:eastAsia="ja-JP"/>
        </w:rPr>
        <w:t>iromi</w:t>
      </w:r>
      <w:r w:rsidRPr="002052FE">
        <w:rPr>
          <w:rFonts w:cs="Times New Roman"/>
          <w:sz w:val="24"/>
          <w:szCs w:val="24"/>
          <w:lang w:val="en-US"/>
        </w:rPr>
        <w:t xml:space="preserve"> N</w:t>
      </w:r>
      <w:r w:rsidRPr="002052FE">
        <w:rPr>
          <w:rFonts w:cs="Times New Roman"/>
          <w:sz w:val="24"/>
          <w:szCs w:val="24"/>
          <w:lang w:val="en-US" w:eastAsia="ja-JP"/>
        </w:rPr>
        <w:t>akai</w:t>
      </w:r>
      <w:r w:rsidRPr="002052FE">
        <w:rPr>
          <w:rFonts w:cs="Times New Roman" w:hint="eastAsia"/>
          <w:sz w:val="24"/>
          <w:szCs w:val="24"/>
          <w:vertAlign w:val="superscript"/>
          <w:lang w:val="en-US" w:eastAsia="ja-JP"/>
        </w:rPr>
        <w:t xml:space="preserve"> a</w:t>
      </w:r>
      <w:r w:rsidRPr="002052FE">
        <w:rPr>
          <w:rFonts w:cs="Times New Roman"/>
          <w:sz w:val="24"/>
          <w:szCs w:val="24"/>
          <w:vertAlign w:val="superscript"/>
          <w:lang w:val="en-US" w:eastAsia="ja-JP"/>
        </w:rPr>
        <w:t>,c</w:t>
      </w:r>
      <w:r w:rsidRPr="002052FE">
        <w:rPr>
          <w:rFonts w:cs="Times New Roman" w:hint="eastAsia"/>
          <w:sz w:val="24"/>
          <w:szCs w:val="24"/>
          <w:vertAlign w:val="superscript"/>
          <w:lang w:val="en-US" w:eastAsia="ja-JP"/>
        </w:rPr>
        <w:t>-e,*</w:t>
      </w:r>
    </w:p>
    <w:p w:rsidR="002052FE" w:rsidRPr="002052FE" w:rsidRDefault="002052FE" w:rsidP="00807BD8">
      <w:pPr>
        <w:pStyle w:val="ae"/>
        <w:spacing w:line="480" w:lineRule="auto"/>
        <w:textAlignment w:val="center"/>
        <w:rPr>
          <w:sz w:val="24"/>
          <w:lang w:val="en-US" w:eastAsia="ja-JP"/>
        </w:rPr>
      </w:pPr>
    </w:p>
    <w:p w:rsidR="002052FE" w:rsidRPr="002052FE" w:rsidRDefault="002052FE" w:rsidP="002052FE">
      <w:pPr>
        <w:pStyle w:val="ae"/>
        <w:jc w:val="left"/>
        <w:textAlignment w:val="center"/>
        <w:rPr>
          <w:i/>
          <w:sz w:val="24"/>
          <w:lang w:val="en-US"/>
        </w:rPr>
      </w:pPr>
      <w:r w:rsidRPr="002052FE">
        <w:rPr>
          <w:rFonts w:hint="eastAsia"/>
          <w:sz w:val="24"/>
          <w:vertAlign w:val="superscript"/>
          <w:lang w:val="en-US" w:eastAsia="ja-JP"/>
        </w:rPr>
        <w:t>a</w:t>
      </w:r>
      <w:r w:rsidRPr="002052FE">
        <w:rPr>
          <w:sz w:val="24"/>
          <w:lang w:val="en-US"/>
        </w:rPr>
        <w:t xml:space="preserve"> </w:t>
      </w:r>
      <w:r w:rsidRPr="002052FE">
        <w:rPr>
          <w:i/>
          <w:sz w:val="24"/>
          <w:lang w:val="en-US"/>
        </w:rPr>
        <w:t>Department of Chemistry and Biochemistry, School of Advanced Science and Engineering, Waseda University, 3-4-1 Okubo, Shinjuku-ku, Tokyo 169-8555, Japan</w:t>
      </w:r>
    </w:p>
    <w:p w:rsidR="002052FE" w:rsidRPr="002052FE" w:rsidRDefault="002052FE" w:rsidP="002052FE">
      <w:pPr>
        <w:pStyle w:val="ae"/>
        <w:jc w:val="left"/>
        <w:textAlignment w:val="center"/>
        <w:rPr>
          <w:sz w:val="24"/>
          <w:lang w:val="en-US"/>
        </w:rPr>
      </w:pPr>
      <w:r w:rsidRPr="002052FE">
        <w:rPr>
          <w:sz w:val="24"/>
          <w:vertAlign w:val="superscript"/>
          <w:lang w:val="en-US"/>
        </w:rPr>
        <w:t>b</w:t>
      </w:r>
      <w:r w:rsidRPr="002052FE">
        <w:rPr>
          <w:sz w:val="24"/>
          <w:lang w:val="en-US"/>
        </w:rPr>
        <w:t xml:space="preserve"> </w:t>
      </w:r>
      <w:r w:rsidRPr="002052FE">
        <w:rPr>
          <w:i/>
          <w:sz w:val="24"/>
          <w:lang w:val="en-US"/>
        </w:rPr>
        <w:t>Advanced Technology Research Laboratories, Nippon Steel &amp; Sumitomo Metal Corporation, 20-1 Shintomi, Futtsu, Chiba 293-8511, Japan</w:t>
      </w:r>
    </w:p>
    <w:p w:rsidR="002052FE" w:rsidRPr="002052FE" w:rsidRDefault="002052FE" w:rsidP="002052FE">
      <w:pPr>
        <w:pStyle w:val="ae"/>
        <w:jc w:val="left"/>
        <w:textAlignment w:val="center"/>
        <w:rPr>
          <w:i/>
          <w:sz w:val="24"/>
          <w:lang w:val="en-US"/>
        </w:rPr>
      </w:pPr>
      <w:r w:rsidRPr="002052FE">
        <w:rPr>
          <w:rFonts w:hint="eastAsia"/>
          <w:sz w:val="24"/>
          <w:vertAlign w:val="superscript"/>
          <w:lang w:val="en-US" w:eastAsia="ja-JP"/>
        </w:rPr>
        <w:t>c</w:t>
      </w:r>
      <w:r w:rsidRPr="002052FE">
        <w:rPr>
          <w:sz w:val="24"/>
          <w:lang w:val="en-US"/>
        </w:rPr>
        <w:t xml:space="preserve"> </w:t>
      </w:r>
      <w:r w:rsidRPr="002052FE">
        <w:rPr>
          <w:i/>
          <w:sz w:val="24"/>
          <w:lang w:val="en-US"/>
        </w:rPr>
        <w:t>Research Institute for Science and Engineering, Waseda University, 3-4-1 Okubo, Shinjuku-ku, Tokyo 169-8555, Japan</w:t>
      </w:r>
    </w:p>
    <w:p w:rsidR="002052FE" w:rsidRPr="002052FE" w:rsidRDefault="002052FE" w:rsidP="002052FE">
      <w:pPr>
        <w:pStyle w:val="ae"/>
        <w:jc w:val="left"/>
        <w:textAlignment w:val="center"/>
        <w:rPr>
          <w:i/>
          <w:sz w:val="24"/>
          <w:lang w:val="en-US"/>
        </w:rPr>
      </w:pPr>
      <w:r w:rsidRPr="002052FE">
        <w:rPr>
          <w:rFonts w:hint="eastAsia"/>
          <w:sz w:val="24"/>
          <w:vertAlign w:val="superscript"/>
          <w:lang w:val="en-US" w:eastAsia="ja-JP"/>
        </w:rPr>
        <w:t>d</w:t>
      </w:r>
      <w:r w:rsidRPr="002052FE">
        <w:rPr>
          <w:sz w:val="24"/>
          <w:lang w:val="en-US"/>
        </w:rPr>
        <w:t xml:space="preserve"> </w:t>
      </w:r>
      <w:r w:rsidRPr="002052FE">
        <w:rPr>
          <w:i/>
          <w:sz w:val="24"/>
          <w:lang w:val="en-US"/>
        </w:rPr>
        <w:t>CREST, Japan Science and Technology Agency, Tokyo 102-0075, Japan</w:t>
      </w:r>
    </w:p>
    <w:p w:rsidR="002052FE" w:rsidRPr="002052FE" w:rsidRDefault="002052FE" w:rsidP="002052FE">
      <w:pPr>
        <w:pStyle w:val="ae"/>
        <w:jc w:val="left"/>
        <w:textAlignment w:val="center"/>
        <w:rPr>
          <w:sz w:val="24"/>
          <w:lang w:val="en-US" w:eastAsia="ja-JP"/>
        </w:rPr>
      </w:pPr>
      <w:r w:rsidRPr="002052FE">
        <w:rPr>
          <w:sz w:val="24"/>
          <w:vertAlign w:val="superscript"/>
          <w:lang w:val="en-US" w:eastAsia="ja-JP"/>
        </w:rPr>
        <w:t>e</w:t>
      </w:r>
      <w:r w:rsidRPr="002052FE">
        <w:rPr>
          <w:i/>
          <w:sz w:val="24"/>
          <w:lang w:val="en-US" w:eastAsia="ja-JP"/>
        </w:rPr>
        <w:t xml:space="preserve"> Elements Strategy Initiative for Catalysts and Batteries (ESICB), Kyoto University, Katsura, Kyoto 615-8520, Japan</w:t>
      </w:r>
    </w:p>
    <w:p w:rsidR="002052FE" w:rsidRPr="002052FE" w:rsidRDefault="002052FE" w:rsidP="002052FE">
      <w:pPr>
        <w:pStyle w:val="ae"/>
        <w:textAlignment w:val="center"/>
        <w:rPr>
          <w:sz w:val="24"/>
          <w:lang w:val="en-US"/>
        </w:rPr>
      </w:pPr>
      <w:r w:rsidRPr="002052FE">
        <w:rPr>
          <w:sz w:val="24"/>
          <w:lang w:val="en-US"/>
        </w:rPr>
        <w:t>_____________________________________________________________________</w:t>
      </w:r>
    </w:p>
    <w:p w:rsidR="002052FE" w:rsidRPr="002052FE" w:rsidRDefault="002052FE" w:rsidP="002052FE">
      <w:pPr>
        <w:pStyle w:val="ae"/>
        <w:textAlignment w:val="center"/>
        <w:rPr>
          <w:sz w:val="24"/>
          <w:szCs w:val="24"/>
          <w:lang w:val="en-US" w:eastAsia="ja-JP"/>
        </w:rPr>
      </w:pPr>
      <w:r w:rsidRPr="002052FE">
        <w:rPr>
          <w:sz w:val="24"/>
          <w:szCs w:val="24"/>
          <w:vertAlign w:val="superscript"/>
          <w:lang w:val="en-US" w:eastAsia="ja-JP"/>
        </w:rPr>
        <w:t>*</w:t>
      </w:r>
      <w:r w:rsidRPr="002052FE">
        <w:rPr>
          <w:sz w:val="24"/>
          <w:szCs w:val="24"/>
          <w:lang w:val="en-US" w:eastAsia="ja-JP"/>
        </w:rPr>
        <w:t xml:space="preserve"> Corresponding author. </w:t>
      </w:r>
      <w:r w:rsidRPr="002052FE">
        <w:rPr>
          <w:rFonts w:hint="eastAsia"/>
          <w:sz w:val="24"/>
          <w:szCs w:val="24"/>
          <w:lang w:val="en-US" w:eastAsia="ja-JP"/>
        </w:rPr>
        <w:t xml:space="preserve">Tel: +81-3-5286-3452, </w:t>
      </w:r>
      <w:r w:rsidRPr="002052FE">
        <w:rPr>
          <w:sz w:val="24"/>
          <w:szCs w:val="24"/>
          <w:lang w:val="en-US" w:eastAsia="ja-JP"/>
        </w:rPr>
        <w:t>Fax: +81-3-3205-2504</w:t>
      </w:r>
      <w:r w:rsidRPr="002052FE">
        <w:rPr>
          <w:rFonts w:hint="eastAsia"/>
          <w:sz w:val="24"/>
          <w:szCs w:val="24"/>
          <w:lang w:val="en-US" w:eastAsia="ja-JP"/>
        </w:rPr>
        <w:t>,</w:t>
      </w:r>
    </w:p>
    <w:p w:rsidR="002052FE" w:rsidRPr="002052FE" w:rsidRDefault="002052FE" w:rsidP="002052FE">
      <w:pPr>
        <w:pStyle w:val="ae"/>
        <w:ind w:firstLineChars="50" w:firstLine="120"/>
        <w:textAlignment w:val="center"/>
        <w:rPr>
          <w:sz w:val="24"/>
          <w:szCs w:val="24"/>
          <w:lang w:val="en-US" w:eastAsia="ja-JP"/>
        </w:rPr>
      </w:pPr>
      <w:r w:rsidRPr="002052FE">
        <w:rPr>
          <w:i/>
          <w:sz w:val="24"/>
          <w:szCs w:val="24"/>
          <w:lang w:val="en-US"/>
        </w:rPr>
        <w:t>E-mail</w:t>
      </w:r>
      <w:r w:rsidRPr="002052FE">
        <w:rPr>
          <w:rFonts w:hint="eastAsia"/>
          <w:i/>
          <w:sz w:val="24"/>
          <w:szCs w:val="24"/>
          <w:lang w:val="en-US" w:eastAsia="ja-JP"/>
        </w:rPr>
        <w:t xml:space="preserve"> address</w:t>
      </w:r>
      <w:r w:rsidRPr="002052FE">
        <w:rPr>
          <w:sz w:val="24"/>
          <w:szCs w:val="24"/>
          <w:lang w:val="en-US"/>
        </w:rPr>
        <w:t>: nakai@waseda.jp</w:t>
      </w:r>
      <w:r w:rsidRPr="002052FE">
        <w:rPr>
          <w:rFonts w:hint="eastAsia"/>
          <w:sz w:val="24"/>
          <w:szCs w:val="24"/>
          <w:lang w:val="en-US" w:eastAsia="ja-JP"/>
        </w:rPr>
        <w:t xml:space="preserve"> (H. Nakai).</w:t>
      </w:r>
    </w:p>
    <w:p w:rsidR="002052FE" w:rsidRPr="002052FE" w:rsidRDefault="002052FE" w:rsidP="002052FE">
      <w:pPr>
        <w:pStyle w:val="ae"/>
        <w:ind w:firstLineChars="50" w:firstLine="120"/>
        <w:textAlignment w:val="center"/>
        <w:rPr>
          <w:sz w:val="24"/>
          <w:szCs w:val="24"/>
          <w:lang w:val="en-US" w:eastAsia="ja-JP"/>
        </w:rPr>
      </w:pPr>
      <w:r w:rsidRPr="002052FE">
        <w:rPr>
          <w:sz w:val="24"/>
          <w:szCs w:val="24"/>
          <w:lang w:val="en-US" w:eastAsia="ja-JP"/>
        </w:rPr>
        <w:t>URL: http://www.chem.waseda.ac.jp/nakai/ (H. Nakai).</w:t>
      </w:r>
    </w:p>
    <w:p w:rsidR="00E77492" w:rsidRDefault="00E77492" w:rsidP="009A1C2C">
      <w:pPr>
        <w:pStyle w:val="ae"/>
        <w:spacing w:line="480" w:lineRule="auto"/>
        <w:textAlignment w:val="center"/>
        <w:rPr>
          <w:rFonts w:cs="Times New Roman"/>
          <w:sz w:val="24"/>
          <w:szCs w:val="24"/>
          <w:lang w:val="en-US" w:eastAsia="ja-JP"/>
        </w:rPr>
      </w:pPr>
    </w:p>
    <w:p w:rsidR="00BD2A4D" w:rsidRDefault="00BD2A4D" w:rsidP="00386060">
      <w:pPr>
        <w:pStyle w:val="ae"/>
        <w:spacing w:line="36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>
        <w:rPr>
          <w:rFonts w:cs="Times New Roman"/>
          <w:sz w:val="24"/>
          <w:szCs w:val="24"/>
          <w:lang w:val="en-US" w:eastAsia="ja-JP"/>
        </w:rPr>
        <w:br w:type="page"/>
      </w:r>
      <w:r w:rsidRPr="001B7C58">
        <w:rPr>
          <w:rFonts w:cs="Times New Roman" w:hint="eastAsia"/>
          <w:b/>
          <w:sz w:val="24"/>
          <w:szCs w:val="24"/>
          <w:lang w:val="en-US" w:eastAsia="ja-JP"/>
        </w:rPr>
        <w:lastRenderedPageBreak/>
        <w:t xml:space="preserve">Table </w:t>
      </w:r>
      <w:r>
        <w:rPr>
          <w:rFonts w:cs="Times New Roman" w:hint="eastAsia"/>
          <w:b/>
          <w:sz w:val="24"/>
          <w:szCs w:val="24"/>
          <w:lang w:val="en-US" w:eastAsia="ja-JP"/>
        </w:rPr>
        <w:t>S</w:t>
      </w:r>
      <w:r w:rsidRPr="001B7C58">
        <w:rPr>
          <w:rFonts w:cs="Times New Roman" w:hint="eastAsia"/>
          <w:b/>
          <w:sz w:val="24"/>
          <w:szCs w:val="24"/>
          <w:lang w:val="en-US" w:eastAsia="ja-JP"/>
        </w:rPr>
        <w:t>1.</w:t>
      </w:r>
      <w:r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>
        <w:rPr>
          <w:rFonts w:cs="Times New Roman"/>
          <w:sz w:val="24"/>
          <w:szCs w:val="24"/>
          <w:lang w:val="en-US" w:eastAsia="ja-JP"/>
        </w:rPr>
        <w:t>Translational</w:t>
      </w:r>
      <w:r>
        <w:rPr>
          <w:rFonts w:cs="Times New Roman" w:hint="eastAsia"/>
          <w:sz w:val="24"/>
          <w:szCs w:val="24"/>
          <w:lang w:val="en-US" w:eastAsia="ja-JP"/>
        </w:rPr>
        <w:t xml:space="preserve">, </w:t>
      </w:r>
      <w:r>
        <w:rPr>
          <w:rFonts w:cs="Times New Roman"/>
          <w:sz w:val="24"/>
          <w:szCs w:val="24"/>
          <w:lang w:val="en-US" w:eastAsia="ja-JP"/>
        </w:rPr>
        <w:t>rotational</w:t>
      </w:r>
      <w:r>
        <w:rPr>
          <w:rFonts w:cs="Times New Roman" w:hint="eastAsia"/>
          <w:sz w:val="24"/>
          <w:szCs w:val="24"/>
          <w:lang w:val="en-US" w:eastAsia="ja-JP"/>
        </w:rPr>
        <w:t>,</w:t>
      </w:r>
      <w:r w:rsidRPr="001B7C58">
        <w:rPr>
          <w:rFonts w:cs="Times New Roman"/>
          <w:sz w:val="24"/>
          <w:szCs w:val="24"/>
          <w:lang w:val="en-US" w:eastAsia="ja-JP"/>
        </w:rPr>
        <w:t xml:space="preserve"> and vibrational frequencies (in cm</w:t>
      </w:r>
      <w:r w:rsidRPr="001B7C58">
        <w:rPr>
          <w:rFonts w:cs="Times New Roman"/>
          <w:sz w:val="24"/>
          <w:szCs w:val="24"/>
          <w:vertAlign w:val="superscript"/>
          <w:lang w:val="en-US" w:eastAsia="ja-JP"/>
        </w:rPr>
        <w:t>-1</w:t>
      </w:r>
      <w:r w:rsidRPr="001B7C58">
        <w:rPr>
          <w:rFonts w:cs="Times New Roman"/>
          <w:sz w:val="24"/>
          <w:szCs w:val="24"/>
          <w:lang w:val="en-US" w:eastAsia="ja-JP"/>
        </w:rPr>
        <w:t>)</w:t>
      </w:r>
      <w:r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>
        <w:rPr>
          <w:rFonts w:cs="Times New Roman" w:hint="eastAsia"/>
          <w:sz w:val="24"/>
          <w:szCs w:val="24"/>
          <w:lang w:val="en-US" w:eastAsia="ja-JP"/>
        </w:rPr>
        <w:t>of CH</w:t>
      </w:r>
      <w:r w:rsidRPr="005C5661">
        <w:rPr>
          <w:rFonts w:cs="Times New Roman" w:hint="eastAsia"/>
          <w:sz w:val="24"/>
          <w:szCs w:val="24"/>
          <w:vertAlign w:val="subscript"/>
          <w:lang w:val="en-US" w:eastAsia="ja-JP"/>
        </w:rPr>
        <w:t>3</w:t>
      </w:r>
      <w:r>
        <w:rPr>
          <w:rFonts w:cs="Times New Roman" w:hint="eastAsia"/>
          <w:sz w:val="24"/>
          <w:szCs w:val="24"/>
          <w:lang w:val="en-US" w:eastAsia="ja-JP"/>
        </w:rPr>
        <w:t xml:space="preserve">OH </w:t>
      </w:r>
      <w:r w:rsidRPr="001B7C58">
        <w:rPr>
          <w:rFonts w:cs="Times New Roman"/>
          <w:sz w:val="24"/>
          <w:szCs w:val="24"/>
          <w:lang w:val="en-US" w:eastAsia="ja-JP"/>
        </w:rPr>
        <w:t xml:space="preserve">calculated by gas-phase model, IGM/CPCM, </w:t>
      </w:r>
      <w:r w:rsidR="009B6324">
        <w:rPr>
          <w:rFonts w:cs="Times New Roman" w:hint="eastAsia"/>
          <w:sz w:val="24"/>
          <w:szCs w:val="24"/>
          <w:lang w:val="en-US" w:eastAsia="ja-JP"/>
        </w:rPr>
        <w:t>RB-</w:t>
      </w:r>
      <w:r w:rsidRPr="001B7C58">
        <w:rPr>
          <w:rFonts w:cs="Times New Roman"/>
          <w:sz w:val="24"/>
          <w:szCs w:val="24"/>
          <w:lang w:val="en-US" w:eastAsia="ja-JP"/>
        </w:rPr>
        <w:t>HSM/CPCM, and HSM/CPCM with MP2/cc-pVTZ.</w:t>
      </w:r>
    </w:p>
    <w:tbl>
      <w:tblPr>
        <w:tblW w:w="8506" w:type="dxa"/>
        <w:tblLook w:val="04A0" w:firstRow="1" w:lastRow="0" w:firstColumn="1" w:lastColumn="0" w:noHBand="0" w:noVBand="1"/>
      </w:tblPr>
      <w:tblGrid>
        <w:gridCol w:w="1701"/>
        <w:gridCol w:w="1361"/>
        <w:gridCol w:w="1361"/>
        <w:gridCol w:w="1361"/>
        <w:gridCol w:w="1361"/>
        <w:gridCol w:w="1361"/>
      </w:tblGrid>
      <w:tr w:rsidR="009B6324" w:rsidRPr="00251642" w:rsidTr="00386060">
        <w:trPr>
          <w:trHeight w:hRule="exact" w:val="397"/>
          <w:tblHeader/>
        </w:trPr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Gas phase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IGM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RB-HSM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B6324" w:rsidRPr="009B6324" w:rsidRDefault="009B6324" w:rsidP="00386060">
            <w:pPr>
              <w:pStyle w:val="ae"/>
              <w:spacing w:line="240" w:lineRule="exact"/>
              <w:jc w:val="center"/>
              <w:textAlignment w:val="center"/>
              <w:rPr>
                <w:rFonts w:ascii="Symbol" w:hAnsi="Symbol" w:cs="Times New Roman"/>
                <w:sz w:val="24"/>
                <w:szCs w:val="24"/>
                <w:lang w:val="en-US" w:eastAsia="ja-JP"/>
              </w:rPr>
            </w:pPr>
            <w:r w:rsidRPr="009B6324">
              <w:rPr>
                <w:rFonts w:ascii="Symbol" w:hAnsi="Symbol" w:cs="Times New Roman"/>
                <w:sz w:val="24"/>
                <w:szCs w:val="24"/>
                <w:lang w:val="en-US" w:eastAsia="ja-JP"/>
              </w:rPr>
              <w:t></w:t>
            </w:r>
            <w:r w:rsidR="001B5674" w:rsidRPr="00C53B86">
              <w:rPr>
                <w:rFonts w:cs="Times New Roman"/>
                <w:sz w:val="24"/>
                <w:szCs w:val="24"/>
                <w:vertAlign w:val="superscript"/>
                <w:lang w:val="en-US" w:eastAsia="ja-JP"/>
              </w:rPr>
              <w:t>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Translational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32.51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34.92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(+2.41)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33.85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35.29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(+1.44)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42.16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42.96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(+0.80)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Rotational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52.90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62.58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(+9.68)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56.18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67.38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(+11.20)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86.66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121.06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(+34.40)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Vibrational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308.25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298.14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247.43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(-50.71)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1069.13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1057.27 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1054.18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(-3.09)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1103.76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1097.54 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1094.88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(-2.66)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1187.86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1188.05 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1185.37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(-2.68)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1387.15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1385.38 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1379.80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(-5.58)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1496.51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1491.94 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1490.10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(-1.84)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1521.63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1510.36 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1508.78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(-1.58)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1536.72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1529.75 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1527.72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(-2.03)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3052.95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3061.71 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3060.53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(-1.18)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3120.94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3134.60 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3134.79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(+0.19)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3183.00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3182.85 </w:t>
            </w:r>
          </w:p>
        </w:tc>
        <w:tc>
          <w:tcPr>
            <w:tcW w:w="1361" w:type="dxa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3182.83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(-0.02)</w:t>
            </w:r>
          </w:p>
        </w:tc>
      </w:tr>
      <w:tr w:rsidR="009B6324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pStyle w:val="ae"/>
              <w:spacing w:line="240" w:lineRule="exact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3882.73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3864.96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9B6324" w:rsidRPr="00251642" w:rsidRDefault="009B6324" w:rsidP="00386060">
            <w:pPr>
              <w:tabs>
                <w:tab w:val="decimal" w:pos="709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3854.84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9B6324" w:rsidRPr="009B6324" w:rsidRDefault="009B6324" w:rsidP="00386060">
            <w:pPr>
              <w:tabs>
                <w:tab w:val="decimal" w:pos="708"/>
              </w:tabs>
              <w:spacing w:line="240" w:lineRule="exact"/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9B6324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(-10.12)</w:t>
            </w:r>
          </w:p>
        </w:tc>
      </w:tr>
    </w:tbl>
    <w:p w:rsidR="001B5674" w:rsidRPr="001A69C8" w:rsidRDefault="001B5674" w:rsidP="001B5674">
      <w:pPr>
        <w:pStyle w:val="ae"/>
        <w:spacing w:line="48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 w:rsidRPr="001A69C8">
        <w:rPr>
          <w:rFonts w:cs="Times New Roman" w:hint="eastAsia"/>
          <w:sz w:val="24"/>
          <w:szCs w:val="24"/>
          <w:vertAlign w:val="superscript"/>
          <w:lang w:val="en-US" w:eastAsia="ja-JP"/>
        </w:rPr>
        <w:t xml:space="preserve">a </w:t>
      </w:r>
      <w:r w:rsidRPr="001A69C8">
        <w:rPr>
          <w:rFonts w:cs="Times New Roman"/>
          <w:sz w:val="24"/>
          <w:szCs w:val="24"/>
          <w:lang w:val="en-US" w:eastAsia="ja-JP"/>
        </w:rPr>
        <w:t>For the translation and rotation, the deviations between the HS</w:t>
      </w:r>
      <w:r>
        <w:rPr>
          <w:rFonts w:cs="Times New Roman"/>
          <w:sz w:val="24"/>
          <w:szCs w:val="24"/>
          <w:lang w:val="en-US" w:eastAsia="ja-JP"/>
        </w:rPr>
        <w:t>M</w:t>
      </w:r>
      <w:r w:rsidRPr="001A69C8">
        <w:rPr>
          <w:rFonts w:cs="Times New Roman"/>
          <w:sz w:val="24"/>
          <w:szCs w:val="24"/>
          <w:lang w:val="en-US" w:eastAsia="ja-JP"/>
        </w:rPr>
        <w:t xml:space="preserve"> and R</w:t>
      </w:r>
      <w:r>
        <w:rPr>
          <w:rFonts w:cs="Times New Roman"/>
          <w:sz w:val="24"/>
          <w:szCs w:val="24"/>
          <w:lang w:val="en-US" w:eastAsia="ja-JP"/>
        </w:rPr>
        <w:t>B-HSM</w:t>
      </w:r>
      <w:r w:rsidRPr="001A69C8">
        <w:rPr>
          <w:rFonts w:cs="Times New Roman"/>
          <w:sz w:val="24"/>
          <w:szCs w:val="24"/>
          <w:lang w:val="en-US" w:eastAsia="ja-JP"/>
        </w:rPr>
        <w:t xml:space="preserve"> values are shown in parentheses. For the vibration, the deviations between the HSM and IGM values are shown in parentheses.</w:t>
      </w:r>
    </w:p>
    <w:p w:rsidR="00422BC3" w:rsidRDefault="00422BC3" w:rsidP="00386060">
      <w:pPr>
        <w:pStyle w:val="ae"/>
        <w:spacing w:line="36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>
        <w:rPr>
          <w:rFonts w:cs="Times New Roman"/>
          <w:sz w:val="24"/>
          <w:szCs w:val="24"/>
          <w:lang w:val="en-US" w:eastAsia="ja-JP"/>
        </w:rPr>
        <w:br w:type="page"/>
      </w:r>
      <w:r w:rsidRPr="001B7C58">
        <w:rPr>
          <w:rFonts w:cs="Times New Roman" w:hint="eastAsia"/>
          <w:b/>
          <w:sz w:val="24"/>
          <w:szCs w:val="24"/>
          <w:lang w:val="en-US" w:eastAsia="ja-JP"/>
        </w:rPr>
        <w:lastRenderedPageBreak/>
        <w:t xml:space="preserve">Table </w:t>
      </w:r>
      <w:r>
        <w:rPr>
          <w:rFonts w:cs="Times New Roman" w:hint="eastAsia"/>
          <w:b/>
          <w:sz w:val="24"/>
          <w:szCs w:val="24"/>
          <w:lang w:val="en-US" w:eastAsia="ja-JP"/>
        </w:rPr>
        <w:t>S2</w:t>
      </w:r>
      <w:r w:rsidRPr="001B7C58">
        <w:rPr>
          <w:rFonts w:cs="Times New Roman" w:hint="eastAsia"/>
          <w:b/>
          <w:sz w:val="24"/>
          <w:szCs w:val="24"/>
          <w:lang w:val="en-US" w:eastAsia="ja-JP"/>
        </w:rPr>
        <w:t>.</w:t>
      </w:r>
      <w:r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>
        <w:rPr>
          <w:rFonts w:cs="Times New Roman"/>
          <w:sz w:val="24"/>
          <w:szCs w:val="24"/>
          <w:lang w:val="en-US" w:eastAsia="ja-JP"/>
        </w:rPr>
        <w:t>Translational</w:t>
      </w:r>
      <w:r>
        <w:rPr>
          <w:rFonts w:cs="Times New Roman" w:hint="eastAsia"/>
          <w:sz w:val="24"/>
          <w:szCs w:val="24"/>
          <w:lang w:val="en-US" w:eastAsia="ja-JP"/>
        </w:rPr>
        <w:t xml:space="preserve">, </w:t>
      </w:r>
      <w:r>
        <w:rPr>
          <w:rFonts w:cs="Times New Roman"/>
          <w:sz w:val="24"/>
          <w:szCs w:val="24"/>
          <w:lang w:val="en-US" w:eastAsia="ja-JP"/>
        </w:rPr>
        <w:t>rotational</w:t>
      </w:r>
      <w:r>
        <w:rPr>
          <w:rFonts w:cs="Times New Roman" w:hint="eastAsia"/>
          <w:sz w:val="24"/>
          <w:szCs w:val="24"/>
          <w:lang w:val="en-US" w:eastAsia="ja-JP"/>
        </w:rPr>
        <w:t>,</w:t>
      </w:r>
      <w:r w:rsidRPr="001B7C58">
        <w:rPr>
          <w:rFonts w:cs="Times New Roman"/>
          <w:sz w:val="24"/>
          <w:szCs w:val="24"/>
          <w:lang w:val="en-US" w:eastAsia="ja-JP"/>
        </w:rPr>
        <w:t xml:space="preserve"> and vibrational frequencies (in cm</w:t>
      </w:r>
      <w:r w:rsidRPr="001B7C58">
        <w:rPr>
          <w:rFonts w:cs="Times New Roman"/>
          <w:sz w:val="24"/>
          <w:szCs w:val="24"/>
          <w:vertAlign w:val="superscript"/>
          <w:lang w:val="en-US" w:eastAsia="ja-JP"/>
        </w:rPr>
        <w:t>-1</w:t>
      </w:r>
      <w:r w:rsidRPr="001B7C58">
        <w:rPr>
          <w:rFonts w:cs="Times New Roman"/>
          <w:sz w:val="24"/>
          <w:szCs w:val="24"/>
          <w:lang w:val="en-US" w:eastAsia="ja-JP"/>
        </w:rPr>
        <w:t>)</w:t>
      </w:r>
      <w:r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>
        <w:rPr>
          <w:rFonts w:cs="Times New Roman" w:hint="eastAsia"/>
          <w:sz w:val="24"/>
          <w:szCs w:val="24"/>
          <w:lang w:val="en-US" w:eastAsia="ja-JP"/>
        </w:rPr>
        <w:t>of C</w:t>
      </w:r>
      <w:r w:rsidRPr="00422BC3">
        <w:rPr>
          <w:rFonts w:cs="Times New Roman" w:hint="eastAsia"/>
          <w:sz w:val="24"/>
          <w:szCs w:val="24"/>
          <w:vertAlign w:val="subscript"/>
          <w:lang w:val="en-US" w:eastAsia="ja-JP"/>
        </w:rPr>
        <w:t>2</w:t>
      </w:r>
      <w:r>
        <w:rPr>
          <w:rFonts w:cs="Times New Roman" w:hint="eastAsia"/>
          <w:sz w:val="24"/>
          <w:szCs w:val="24"/>
          <w:lang w:val="en-US" w:eastAsia="ja-JP"/>
        </w:rPr>
        <w:t>H</w:t>
      </w:r>
      <w:r>
        <w:rPr>
          <w:rFonts w:cs="Times New Roman" w:hint="eastAsia"/>
          <w:sz w:val="24"/>
          <w:szCs w:val="24"/>
          <w:vertAlign w:val="subscript"/>
          <w:lang w:val="en-US" w:eastAsia="ja-JP"/>
        </w:rPr>
        <w:t>5</w:t>
      </w:r>
      <w:r>
        <w:rPr>
          <w:rFonts w:cs="Times New Roman" w:hint="eastAsia"/>
          <w:sz w:val="24"/>
          <w:szCs w:val="24"/>
          <w:lang w:val="en-US" w:eastAsia="ja-JP"/>
        </w:rPr>
        <w:t xml:space="preserve">OH </w:t>
      </w:r>
      <w:r w:rsidRPr="001B7C58">
        <w:rPr>
          <w:rFonts w:cs="Times New Roman"/>
          <w:sz w:val="24"/>
          <w:szCs w:val="24"/>
          <w:lang w:val="en-US" w:eastAsia="ja-JP"/>
        </w:rPr>
        <w:t xml:space="preserve">calculated by gas-phase model, IGM/CPCM, </w:t>
      </w:r>
      <w:r w:rsidR="009B6324">
        <w:rPr>
          <w:rFonts w:cs="Times New Roman" w:hint="eastAsia"/>
          <w:sz w:val="24"/>
          <w:szCs w:val="24"/>
          <w:lang w:val="en-US" w:eastAsia="ja-JP"/>
        </w:rPr>
        <w:t>RB-</w:t>
      </w:r>
      <w:r w:rsidRPr="001B7C58">
        <w:rPr>
          <w:rFonts w:cs="Times New Roman"/>
          <w:sz w:val="24"/>
          <w:szCs w:val="24"/>
          <w:lang w:val="en-US" w:eastAsia="ja-JP"/>
        </w:rPr>
        <w:t>HSM/CPCM, and HSM/CPCM with MP2/cc-pVTZ.</w:t>
      </w:r>
    </w:p>
    <w:tbl>
      <w:tblPr>
        <w:tblW w:w="8506" w:type="dxa"/>
        <w:tblLook w:val="04A0" w:firstRow="1" w:lastRow="0" w:firstColumn="1" w:lastColumn="0" w:noHBand="0" w:noVBand="1"/>
      </w:tblPr>
      <w:tblGrid>
        <w:gridCol w:w="1701"/>
        <w:gridCol w:w="1361"/>
        <w:gridCol w:w="1361"/>
        <w:gridCol w:w="1361"/>
        <w:gridCol w:w="1361"/>
        <w:gridCol w:w="1361"/>
      </w:tblGrid>
      <w:tr w:rsidR="00272D5D" w:rsidRPr="00251642" w:rsidTr="00386060">
        <w:trPr>
          <w:trHeight w:hRule="exact" w:val="397"/>
          <w:tblHeader/>
        </w:trPr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Gas phase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IGM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RB-HSM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pStyle w:val="ae"/>
              <w:jc w:val="center"/>
              <w:textAlignment w:val="center"/>
              <w:rPr>
                <w:rFonts w:ascii="Symbol" w:hAnsi="Symbol" w:cs="Times New Roman"/>
                <w:sz w:val="24"/>
                <w:szCs w:val="24"/>
                <w:lang w:val="en-US" w:eastAsia="ja-JP"/>
              </w:rPr>
            </w:pPr>
            <w:r w:rsidRPr="00272D5D">
              <w:rPr>
                <w:rFonts w:ascii="Symbol" w:hAnsi="Symbol" w:cs="Times New Roman"/>
                <w:sz w:val="24"/>
                <w:szCs w:val="24"/>
                <w:lang w:val="en-US" w:eastAsia="ja-JP"/>
              </w:rPr>
              <w:t></w:t>
            </w:r>
            <w:r w:rsidR="001B5674" w:rsidRPr="00C53B86">
              <w:rPr>
                <w:rFonts w:cs="Times New Roman"/>
                <w:sz w:val="24"/>
                <w:szCs w:val="24"/>
                <w:vertAlign w:val="superscript"/>
                <w:lang w:val="en-US" w:eastAsia="ja-JP"/>
              </w:rPr>
              <w:t>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Translational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24.76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26.23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(+1.47)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28.05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28.30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(+0.25)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34.86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34.93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(+0.07)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Rotational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43.61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53.26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(+9.65)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46.68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56.91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(+10.23)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61.86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74.88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(+13.02)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Vibrational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242.17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239.72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186.27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(-53.45)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289.49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283.84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261.87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(-21.97)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416.58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414.33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412.45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(-1.88)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825.53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821.98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819.47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(-2.51)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917.40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912.09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910.57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(-1.52)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1057.45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1055.07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1053.22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(-1.85)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1127.62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1116.57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1115.40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(-1.17)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1191.87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1189.00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1186.95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(-2.05)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1280.24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1273.94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1268.91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(-5.03)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1315.30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1312.83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1311.37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(-1.46)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1406.10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1401.01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1399.47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(-1.54)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1468.80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1466.02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1464.17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(-1.85)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1499.63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1491.07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1490.18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(-0.89)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1518.59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1506.54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1505.58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(-0.96)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1548.62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1543.69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1541.87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(-1.82)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3043.98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3055.33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3055.15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(-0.18)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3086.16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3082.39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3081.02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(-1.37)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3086.89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3100.71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3101.38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(+0.67)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3178.32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3176.34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3175.96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(-0.38)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3183.59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3176.58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3176.39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(-0.19)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3868.59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3847.88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3839.47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(-8.41)</w:t>
            </w:r>
          </w:p>
        </w:tc>
      </w:tr>
    </w:tbl>
    <w:p w:rsidR="001B5674" w:rsidRPr="001A69C8" w:rsidRDefault="001B5674" w:rsidP="001B5674">
      <w:pPr>
        <w:pStyle w:val="ae"/>
        <w:spacing w:line="48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 w:rsidRPr="001A69C8">
        <w:rPr>
          <w:rFonts w:cs="Times New Roman" w:hint="eastAsia"/>
          <w:sz w:val="24"/>
          <w:szCs w:val="24"/>
          <w:vertAlign w:val="superscript"/>
          <w:lang w:val="en-US" w:eastAsia="ja-JP"/>
        </w:rPr>
        <w:t xml:space="preserve">a </w:t>
      </w:r>
      <w:r w:rsidRPr="001A69C8">
        <w:rPr>
          <w:rFonts w:cs="Times New Roman"/>
          <w:sz w:val="24"/>
          <w:szCs w:val="24"/>
          <w:lang w:val="en-US" w:eastAsia="ja-JP"/>
        </w:rPr>
        <w:t xml:space="preserve">For the translation and rotation, the deviations between the HSM and RB-HSM values </w:t>
      </w:r>
      <w:r w:rsidRPr="001A69C8">
        <w:rPr>
          <w:rFonts w:cs="Times New Roman"/>
          <w:sz w:val="24"/>
          <w:szCs w:val="24"/>
          <w:lang w:val="en-US" w:eastAsia="ja-JP"/>
        </w:rPr>
        <w:lastRenderedPageBreak/>
        <w:t>are shown in parentheses. For the vibration, the deviations between the HSM and IGM values are shown in parentheses.</w:t>
      </w:r>
    </w:p>
    <w:p w:rsidR="00422BC3" w:rsidRDefault="00422BC3" w:rsidP="00386060">
      <w:pPr>
        <w:pStyle w:val="ae"/>
        <w:spacing w:line="36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>
        <w:rPr>
          <w:rFonts w:cs="Times New Roman"/>
          <w:sz w:val="24"/>
          <w:szCs w:val="24"/>
          <w:lang w:val="en-US" w:eastAsia="ja-JP"/>
        </w:rPr>
        <w:br w:type="page"/>
      </w:r>
      <w:r w:rsidRPr="001B7C58">
        <w:rPr>
          <w:rFonts w:cs="Times New Roman" w:hint="eastAsia"/>
          <w:b/>
          <w:sz w:val="24"/>
          <w:szCs w:val="24"/>
          <w:lang w:val="en-US" w:eastAsia="ja-JP"/>
        </w:rPr>
        <w:lastRenderedPageBreak/>
        <w:t xml:space="preserve">Table </w:t>
      </w:r>
      <w:r>
        <w:rPr>
          <w:rFonts w:cs="Times New Roman" w:hint="eastAsia"/>
          <w:b/>
          <w:sz w:val="24"/>
          <w:szCs w:val="24"/>
          <w:lang w:val="en-US" w:eastAsia="ja-JP"/>
        </w:rPr>
        <w:t>S3</w:t>
      </w:r>
      <w:r w:rsidRPr="001B7C58">
        <w:rPr>
          <w:rFonts w:cs="Times New Roman" w:hint="eastAsia"/>
          <w:b/>
          <w:sz w:val="24"/>
          <w:szCs w:val="24"/>
          <w:lang w:val="en-US" w:eastAsia="ja-JP"/>
        </w:rPr>
        <w:t>.</w:t>
      </w:r>
      <w:r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>
        <w:rPr>
          <w:rFonts w:cs="Times New Roman"/>
          <w:sz w:val="24"/>
          <w:szCs w:val="24"/>
          <w:lang w:val="en-US" w:eastAsia="ja-JP"/>
        </w:rPr>
        <w:t>Translational</w:t>
      </w:r>
      <w:r>
        <w:rPr>
          <w:rFonts w:cs="Times New Roman" w:hint="eastAsia"/>
          <w:sz w:val="24"/>
          <w:szCs w:val="24"/>
          <w:lang w:val="en-US" w:eastAsia="ja-JP"/>
        </w:rPr>
        <w:t xml:space="preserve">, </w:t>
      </w:r>
      <w:r>
        <w:rPr>
          <w:rFonts w:cs="Times New Roman"/>
          <w:sz w:val="24"/>
          <w:szCs w:val="24"/>
          <w:lang w:val="en-US" w:eastAsia="ja-JP"/>
        </w:rPr>
        <w:t>rotational</w:t>
      </w:r>
      <w:r>
        <w:rPr>
          <w:rFonts w:cs="Times New Roman" w:hint="eastAsia"/>
          <w:sz w:val="24"/>
          <w:szCs w:val="24"/>
          <w:lang w:val="en-US" w:eastAsia="ja-JP"/>
        </w:rPr>
        <w:t>,</w:t>
      </w:r>
      <w:r w:rsidRPr="001B7C58">
        <w:rPr>
          <w:rFonts w:cs="Times New Roman"/>
          <w:sz w:val="24"/>
          <w:szCs w:val="24"/>
          <w:lang w:val="en-US" w:eastAsia="ja-JP"/>
        </w:rPr>
        <w:t xml:space="preserve"> and vibrational frequencies (in cm</w:t>
      </w:r>
      <w:r w:rsidRPr="001B7C58">
        <w:rPr>
          <w:rFonts w:cs="Times New Roman"/>
          <w:sz w:val="24"/>
          <w:szCs w:val="24"/>
          <w:vertAlign w:val="superscript"/>
          <w:lang w:val="en-US" w:eastAsia="ja-JP"/>
        </w:rPr>
        <w:t>-1</w:t>
      </w:r>
      <w:r w:rsidRPr="001B7C58">
        <w:rPr>
          <w:rFonts w:cs="Times New Roman"/>
          <w:sz w:val="24"/>
          <w:szCs w:val="24"/>
          <w:lang w:val="en-US" w:eastAsia="ja-JP"/>
        </w:rPr>
        <w:t>)</w:t>
      </w:r>
      <w:r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>
        <w:rPr>
          <w:rFonts w:cs="Times New Roman" w:hint="eastAsia"/>
          <w:sz w:val="24"/>
          <w:szCs w:val="24"/>
          <w:lang w:val="en-US" w:eastAsia="ja-JP"/>
        </w:rPr>
        <w:t>of CH</w:t>
      </w:r>
      <w:r w:rsidRPr="00422BC3">
        <w:rPr>
          <w:rFonts w:cs="Times New Roman" w:hint="eastAsia"/>
          <w:sz w:val="24"/>
          <w:szCs w:val="24"/>
          <w:vertAlign w:val="subscript"/>
          <w:lang w:val="en-US" w:eastAsia="ja-JP"/>
        </w:rPr>
        <w:t>2</w:t>
      </w:r>
      <w:r>
        <w:rPr>
          <w:rFonts w:cs="Times New Roman" w:hint="eastAsia"/>
          <w:sz w:val="24"/>
          <w:szCs w:val="24"/>
          <w:lang w:val="en-US" w:eastAsia="ja-JP"/>
        </w:rPr>
        <w:t>ClCH</w:t>
      </w:r>
      <w:r w:rsidRPr="00422BC3">
        <w:rPr>
          <w:rFonts w:cs="Times New Roman" w:hint="eastAsia"/>
          <w:sz w:val="24"/>
          <w:szCs w:val="24"/>
          <w:vertAlign w:val="subscript"/>
          <w:lang w:val="en-US" w:eastAsia="ja-JP"/>
        </w:rPr>
        <w:t>2</w:t>
      </w:r>
      <w:r>
        <w:rPr>
          <w:rFonts w:cs="Times New Roman" w:hint="eastAsia"/>
          <w:sz w:val="24"/>
          <w:szCs w:val="24"/>
          <w:lang w:val="en-US" w:eastAsia="ja-JP"/>
        </w:rPr>
        <w:t xml:space="preserve">Cl </w:t>
      </w:r>
      <w:r w:rsidRPr="001B7C58">
        <w:rPr>
          <w:rFonts w:cs="Times New Roman"/>
          <w:sz w:val="24"/>
          <w:szCs w:val="24"/>
          <w:lang w:val="en-US" w:eastAsia="ja-JP"/>
        </w:rPr>
        <w:t xml:space="preserve">calculated by gas-phase model, IGM/CPCM, </w:t>
      </w:r>
      <w:r w:rsidR="009B6324">
        <w:rPr>
          <w:rFonts w:cs="Times New Roman" w:hint="eastAsia"/>
          <w:sz w:val="24"/>
          <w:szCs w:val="24"/>
          <w:lang w:val="en-US" w:eastAsia="ja-JP"/>
        </w:rPr>
        <w:t>RB-</w:t>
      </w:r>
      <w:r w:rsidR="009B6324">
        <w:rPr>
          <w:rFonts w:cs="Times New Roman"/>
          <w:sz w:val="24"/>
          <w:szCs w:val="24"/>
          <w:lang w:val="en-US" w:eastAsia="ja-JP"/>
        </w:rPr>
        <w:t xml:space="preserve">HSM/CPCM, and </w:t>
      </w:r>
      <w:r w:rsidRPr="001B7C58">
        <w:rPr>
          <w:rFonts w:cs="Times New Roman"/>
          <w:sz w:val="24"/>
          <w:szCs w:val="24"/>
          <w:lang w:val="en-US" w:eastAsia="ja-JP"/>
        </w:rPr>
        <w:t>HSM/CPCM with MP2/cc-pVTZ.</w:t>
      </w:r>
    </w:p>
    <w:tbl>
      <w:tblPr>
        <w:tblW w:w="8506" w:type="dxa"/>
        <w:tblLook w:val="04A0" w:firstRow="1" w:lastRow="0" w:firstColumn="1" w:lastColumn="0" w:noHBand="0" w:noVBand="1"/>
      </w:tblPr>
      <w:tblGrid>
        <w:gridCol w:w="1701"/>
        <w:gridCol w:w="1361"/>
        <w:gridCol w:w="1361"/>
        <w:gridCol w:w="1361"/>
        <w:gridCol w:w="1361"/>
        <w:gridCol w:w="1361"/>
      </w:tblGrid>
      <w:tr w:rsidR="00272D5D" w:rsidRPr="00251642" w:rsidTr="00386060">
        <w:trPr>
          <w:trHeight w:hRule="exact" w:val="397"/>
          <w:tblHeader/>
        </w:trPr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Gas phase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IGM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RB-HSM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pStyle w:val="ae"/>
              <w:jc w:val="center"/>
              <w:textAlignment w:val="center"/>
              <w:rPr>
                <w:rFonts w:ascii="Symbol" w:hAnsi="Symbol" w:cs="Times New Roman"/>
                <w:sz w:val="24"/>
                <w:szCs w:val="24"/>
                <w:lang w:val="en-US" w:eastAsia="ja-JP"/>
              </w:rPr>
            </w:pPr>
            <w:r w:rsidRPr="00272D5D">
              <w:rPr>
                <w:rFonts w:ascii="Symbol" w:hAnsi="Symbol" w:cs="Times New Roman"/>
                <w:sz w:val="24"/>
                <w:szCs w:val="24"/>
                <w:lang w:val="en-US" w:eastAsia="ja-JP"/>
              </w:rPr>
              <w:t></w:t>
            </w:r>
            <w:r w:rsidR="001B5674" w:rsidRPr="00C53B86">
              <w:rPr>
                <w:rFonts w:cs="Times New Roman"/>
                <w:sz w:val="24"/>
                <w:szCs w:val="24"/>
                <w:vertAlign w:val="superscript"/>
                <w:lang w:val="en-US" w:eastAsia="ja-JP"/>
              </w:rPr>
              <w:t>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Translational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16.86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17.03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132FAF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(+0.17)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132FAF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22.20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22.57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132FAF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(+0.37)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25.91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28.32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132FAF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(+2.41)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Rotational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sz w:val="24"/>
                <w:szCs w:val="24"/>
              </w:rPr>
              <w:t xml:space="preserve">6.40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sz w:val="24"/>
                <w:szCs w:val="24"/>
              </w:rPr>
              <w:t xml:space="preserve">2.32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(-4.08)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sz w:val="24"/>
                <w:szCs w:val="24"/>
              </w:rPr>
              <w:t xml:space="preserve">11.68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sz w:val="24"/>
                <w:szCs w:val="24"/>
              </w:rPr>
              <w:t xml:space="preserve">11.62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(-0.06)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47.12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69.44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132FAF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(+22.32)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Vibrational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123.06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120.28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113.80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(-6.48)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215.92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213.58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212.26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(-1.32)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307.94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306.64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305.84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(-0.80)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767.66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756.10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749.73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(-6.37)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784.05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783.23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775.49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(-7.74)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805.30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797.84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791.37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(-6.47)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1021.92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1023.29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1017.19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(-6.10)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1094.62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1095.09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1093.62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(-1.47)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1156.03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1160.81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1155.72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(-5.09)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1261.32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1265.96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1261.45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(-4.51)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1307.20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1306.39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1302.07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(-4.32)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1341.42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1341.82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1337.98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(-3.84)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1501.61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1491.38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1485.35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(-6.03)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1505.07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1499.48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1493.66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(-5.82)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3131.72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3131.91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3129.58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(-2.33)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3140.05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3139.97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3137.83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(-2.14)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3195.07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3197.54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3195.87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(-1.67)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3216.82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3218.44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3216.95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(-1.49)</w:t>
            </w:r>
          </w:p>
        </w:tc>
      </w:tr>
    </w:tbl>
    <w:p w:rsidR="001B5674" w:rsidRPr="001A69C8" w:rsidRDefault="001B5674" w:rsidP="001B5674">
      <w:pPr>
        <w:pStyle w:val="ae"/>
        <w:spacing w:line="48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 w:rsidRPr="001A69C8">
        <w:rPr>
          <w:rFonts w:cs="Times New Roman" w:hint="eastAsia"/>
          <w:sz w:val="24"/>
          <w:szCs w:val="24"/>
          <w:vertAlign w:val="superscript"/>
          <w:lang w:val="en-US" w:eastAsia="ja-JP"/>
        </w:rPr>
        <w:t xml:space="preserve">a </w:t>
      </w:r>
      <w:r w:rsidRPr="001A69C8">
        <w:rPr>
          <w:rFonts w:cs="Times New Roman"/>
          <w:sz w:val="24"/>
          <w:szCs w:val="24"/>
          <w:lang w:val="en-US" w:eastAsia="ja-JP"/>
        </w:rPr>
        <w:t xml:space="preserve">For the translation and rotation, the deviations between the HSM and RB-HSM values are shown in parentheses. For the vibration, the deviations between the HSM and IGM </w:t>
      </w:r>
      <w:r w:rsidRPr="001A69C8">
        <w:rPr>
          <w:rFonts w:cs="Times New Roman"/>
          <w:sz w:val="24"/>
          <w:szCs w:val="24"/>
          <w:lang w:val="en-US" w:eastAsia="ja-JP"/>
        </w:rPr>
        <w:lastRenderedPageBreak/>
        <w:t>values are shown in parentheses.</w:t>
      </w:r>
    </w:p>
    <w:p w:rsidR="00422BC3" w:rsidRDefault="00422BC3" w:rsidP="00386060">
      <w:pPr>
        <w:pStyle w:val="ae"/>
        <w:spacing w:line="36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>
        <w:rPr>
          <w:rFonts w:cs="Times New Roman"/>
          <w:sz w:val="24"/>
          <w:szCs w:val="24"/>
          <w:lang w:val="en-US" w:eastAsia="ja-JP"/>
        </w:rPr>
        <w:br w:type="page"/>
      </w:r>
      <w:r w:rsidRPr="001B7C58">
        <w:rPr>
          <w:rFonts w:cs="Times New Roman" w:hint="eastAsia"/>
          <w:b/>
          <w:sz w:val="24"/>
          <w:szCs w:val="24"/>
          <w:lang w:val="en-US" w:eastAsia="ja-JP"/>
        </w:rPr>
        <w:lastRenderedPageBreak/>
        <w:t xml:space="preserve">Table </w:t>
      </w:r>
      <w:r>
        <w:rPr>
          <w:rFonts w:cs="Times New Roman" w:hint="eastAsia"/>
          <w:b/>
          <w:sz w:val="24"/>
          <w:szCs w:val="24"/>
          <w:lang w:val="en-US" w:eastAsia="ja-JP"/>
        </w:rPr>
        <w:t>S4</w:t>
      </w:r>
      <w:r w:rsidRPr="001B7C58">
        <w:rPr>
          <w:rFonts w:cs="Times New Roman" w:hint="eastAsia"/>
          <w:b/>
          <w:sz w:val="24"/>
          <w:szCs w:val="24"/>
          <w:lang w:val="en-US" w:eastAsia="ja-JP"/>
        </w:rPr>
        <w:t>.</w:t>
      </w:r>
      <w:r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>
        <w:rPr>
          <w:rFonts w:cs="Times New Roman"/>
          <w:sz w:val="24"/>
          <w:szCs w:val="24"/>
          <w:lang w:val="en-US" w:eastAsia="ja-JP"/>
        </w:rPr>
        <w:t>Translational</w:t>
      </w:r>
      <w:r>
        <w:rPr>
          <w:rFonts w:cs="Times New Roman" w:hint="eastAsia"/>
          <w:sz w:val="24"/>
          <w:szCs w:val="24"/>
          <w:lang w:val="en-US" w:eastAsia="ja-JP"/>
        </w:rPr>
        <w:t xml:space="preserve">, </w:t>
      </w:r>
      <w:r>
        <w:rPr>
          <w:rFonts w:cs="Times New Roman"/>
          <w:sz w:val="24"/>
          <w:szCs w:val="24"/>
          <w:lang w:val="en-US" w:eastAsia="ja-JP"/>
        </w:rPr>
        <w:t>rotational</w:t>
      </w:r>
      <w:r>
        <w:rPr>
          <w:rFonts w:cs="Times New Roman" w:hint="eastAsia"/>
          <w:sz w:val="24"/>
          <w:szCs w:val="24"/>
          <w:lang w:val="en-US" w:eastAsia="ja-JP"/>
        </w:rPr>
        <w:t>,</w:t>
      </w:r>
      <w:r w:rsidRPr="001B7C58">
        <w:rPr>
          <w:rFonts w:cs="Times New Roman"/>
          <w:sz w:val="24"/>
          <w:szCs w:val="24"/>
          <w:lang w:val="en-US" w:eastAsia="ja-JP"/>
        </w:rPr>
        <w:t xml:space="preserve"> and vibrational frequencies (in cm</w:t>
      </w:r>
      <w:r w:rsidRPr="001B7C58">
        <w:rPr>
          <w:rFonts w:cs="Times New Roman"/>
          <w:sz w:val="24"/>
          <w:szCs w:val="24"/>
          <w:vertAlign w:val="superscript"/>
          <w:lang w:val="en-US" w:eastAsia="ja-JP"/>
        </w:rPr>
        <w:t>-1</w:t>
      </w:r>
      <w:r w:rsidRPr="001B7C58">
        <w:rPr>
          <w:rFonts w:cs="Times New Roman"/>
          <w:sz w:val="24"/>
          <w:szCs w:val="24"/>
          <w:lang w:val="en-US" w:eastAsia="ja-JP"/>
        </w:rPr>
        <w:t>)</w:t>
      </w:r>
      <w:r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>
        <w:rPr>
          <w:rFonts w:cs="Times New Roman" w:hint="eastAsia"/>
          <w:sz w:val="24"/>
          <w:szCs w:val="24"/>
          <w:lang w:val="en-US" w:eastAsia="ja-JP"/>
        </w:rPr>
        <w:t>of C</w:t>
      </w:r>
      <w:r>
        <w:rPr>
          <w:rFonts w:cs="Times New Roman" w:hint="eastAsia"/>
          <w:sz w:val="24"/>
          <w:szCs w:val="24"/>
          <w:vertAlign w:val="subscript"/>
          <w:lang w:val="en-US" w:eastAsia="ja-JP"/>
        </w:rPr>
        <w:t>6</w:t>
      </w:r>
      <w:r>
        <w:rPr>
          <w:rFonts w:cs="Times New Roman" w:hint="eastAsia"/>
          <w:sz w:val="24"/>
          <w:szCs w:val="24"/>
          <w:lang w:val="en-US" w:eastAsia="ja-JP"/>
        </w:rPr>
        <w:t>H</w:t>
      </w:r>
      <w:r>
        <w:rPr>
          <w:rFonts w:cs="Times New Roman" w:hint="eastAsia"/>
          <w:sz w:val="24"/>
          <w:szCs w:val="24"/>
          <w:vertAlign w:val="subscript"/>
          <w:lang w:val="en-US" w:eastAsia="ja-JP"/>
        </w:rPr>
        <w:t>6</w:t>
      </w:r>
      <w:r>
        <w:rPr>
          <w:rFonts w:cs="Times New Roman" w:hint="eastAsia"/>
          <w:sz w:val="24"/>
          <w:szCs w:val="24"/>
          <w:lang w:val="en-US" w:eastAsia="ja-JP"/>
        </w:rPr>
        <w:t xml:space="preserve"> </w:t>
      </w:r>
      <w:r w:rsidRPr="001B7C58">
        <w:rPr>
          <w:rFonts w:cs="Times New Roman"/>
          <w:sz w:val="24"/>
          <w:szCs w:val="24"/>
          <w:lang w:val="en-US" w:eastAsia="ja-JP"/>
        </w:rPr>
        <w:t xml:space="preserve">calculated by gas-phase model, IGM/CPCM, </w:t>
      </w:r>
      <w:r w:rsidR="009B6324">
        <w:rPr>
          <w:rFonts w:cs="Times New Roman" w:hint="eastAsia"/>
          <w:sz w:val="24"/>
          <w:szCs w:val="24"/>
          <w:lang w:val="en-US" w:eastAsia="ja-JP"/>
        </w:rPr>
        <w:t>RB-</w:t>
      </w:r>
      <w:r w:rsidR="009B6324">
        <w:rPr>
          <w:rFonts w:cs="Times New Roman"/>
          <w:sz w:val="24"/>
          <w:szCs w:val="24"/>
          <w:lang w:val="en-US" w:eastAsia="ja-JP"/>
        </w:rPr>
        <w:t xml:space="preserve">HSM/CPCM, and </w:t>
      </w:r>
      <w:r w:rsidRPr="001B7C58">
        <w:rPr>
          <w:rFonts w:cs="Times New Roman"/>
          <w:sz w:val="24"/>
          <w:szCs w:val="24"/>
          <w:lang w:val="en-US" w:eastAsia="ja-JP"/>
        </w:rPr>
        <w:t>HSM/CPCM with MP2/cc-pVTZ.</w:t>
      </w:r>
    </w:p>
    <w:tbl>
      <w:tblPr>
        <w:tblW w:w="8506" w:type="dxa"/>
        <w:tblLook w:val="04A0" w:firstRow="1" w:lastRow="0" w:firstColumn="1" w:lastColumn="0" w:noHBand="0" w:noVBand="1"/>
      </w:tblPr>
      <w:tblGrid>
        <w:gridCol w:w="1701"/>
        <w:gridCol w:w="1361"/>
        <w:gridCol w:w="1361"/>
        <w:gridCol w:w="1361"/>
        <w:gridCol w:w="1361"/>
        <w:gridCol w:w="1361"/>
      </w:tblGrid>
      <w:tr w:rsidR="00272D5D" w:rsidRPr="00251642" w:rsidTr="00386060">
        <w:trPr>
          <w:trHeight w:hRule="exact" w:val="397"/>
          <w:tblHeader/>
        </w:trPr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Gas phase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IGM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RB-HSM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pStyle w:val="ae"/>
              <w:jc w:val="center"/>
              <w:textAlignment w:val="center"/>
              <w:rPr>
                <w:rFonts w:ascii="Symbol" w:hAnsi="Symbol" w:cs="Times New Roman"/>
                <w:sz w:val="24"/>
                <w:szCs w:val="24"/>
                <w:lang w:val="en-US" w:eastAsia="ja-JP"/>
              </w:rPr>
            </w:pPr>
            <w:r w:rsidRPr="00272D5D">
              <w:rPr>
                <w:rFonts w:ascii="Symbol" w:hAnsi="Symbol" w:cs="Times New Roman"/>
                <w:sz w:val="24"/>
                <w:szCs w:val="24"/>
                <w:lang w:val="en-US" w:eastAsia="ja-JP"/>
              </w:rPr>
              <w:t></w:t>
            </w:r>
            <w:r w:rsidR="001B5674" w:rsidRPr="00C53B86">
              <w:rPr>
                <w:rFonts w:cs="Times New Roman"/>
                <w:sz w:val="24"/>
                <w:szCs w:val="24"/>
                <w:vertAlign w:val="superscript"/>
                <w:lang w:val="en-US" w:eastAsia="ja-JP"/>
              </w:rPr>
              <w:t>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Translational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10.09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10.19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(+0.10)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17.20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17.21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(+0.01)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17.78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17.79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(+0.01)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Rotational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20.48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29.70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(+9.22)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21.61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30.76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(+9.15)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22.51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31.17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(+8.66)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Vibrational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404.48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404.18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403.76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(-0.42)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404.50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404.52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403.83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(-0.69)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607.10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606.24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605.10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(-1.14)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607.11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606.27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605.24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(-1.03)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687.66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687.59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683.96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(-3.63)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687.67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688.28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688.66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(+0.38)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861.18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863.46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860.48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(-2.98)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861.22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863.52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860.55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(-2.97)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962.26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966.87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963.96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(-2.91)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962.29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966.91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964.13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(-2.78)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975.88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979.94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976.89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(-3.05)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1015.02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1013.05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1012.50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(-0.55)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1018.32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1016.36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1015.19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(-1.17)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1062.26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1060.84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1059.45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(-1.39)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1062.27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1060.87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1059.67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(-1.20)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1169.05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1165.42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1164.01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(-1.41)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1196.41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1192.80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1191.27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(-1.53)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1196.44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1192.91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1191.78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(-1.13)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1370.23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1370.07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1368.43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(-1.64)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1460.46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1457.91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1457.81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(-0.10)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1507.80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1506.25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1505.44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(-0.81)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1507.81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1506.32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1505.55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(-0.77)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1641.95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1639.28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1639.07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(-0.21)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1642.02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1639.33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1639.08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(-0.25)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3205.87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3206.21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3205.12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(-1.09)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3217.42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3217.33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3216.29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(-1.04)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3217.47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3217.40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3216.40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(-1.00)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3234.03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3233.43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3232.39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(-1.04)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3234.07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3233.50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3232.51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(-0.99)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3243.93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3243.31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3242.06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2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(-1.25)</w:t>
            </w:r>
          </w:p>
        </w:tc>
      </w:tr>
    </w:tbl>
    <w:p w:rsidR="00422BC3" w:rsidRPr="001B5674" w:rsidRDefault="001B5674" w:rsidP="00422BC3">
      <w:pPr>
        <w:pStyle w:val="ae"/>
        <w:spacing w:line="48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 w:rsidRPr="001A69C8">
        <w:rPr>
          <w:rFonts w:cs="Times New Roman" w:hint="eastAsia"/>
          <w:sz w:val="24"/>
          <w:szCs w:val="24"/>
          <w:vertAlign w:val="superscript"/>
          <w:lang w:val="en-US" w:eastAsia="ja-JP"/>
        </w:rPr>
        <w:t xml:space="preserve">a </w:t>
      </w:r>
      <w:r w:rsidRPr="001A69C8">
        <w:rPr>
          <w:rFonts w:cs="Times New Roman"/>
          <w:sz w:val="24"/>
          <w:szCs w:val="24"/>
          <w:lang w:val="en-US" w:eastAsia="ja-JP"/>
        </w:rPr>
        <w:t>For the translation and rotation, the deviations between the HSM and RB-HSM values are shown in parentheses. For the vibration, the deviations between the HSM and IGM values are shown in parentheses.</w:t>
      </w:r>
    </w:p>
    <w:p w:rsidR="00DF7B52" w:rsidRDefault="00422BC3" w:rsidP="00386060">
      <w:pPr>
        <w:pStyle w:val="ae"/>
        <w:spacing w:line="36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>
        <w:rPr>
          <w:rFonts w:cs="Times New Roman"/>
          <w:sz w:val="24"/>
          <w:szCs w:val="24"/>
          <w:lang w:val="en-US" w:eastAsia="ja-JP"/>
        </w:rPr>
        <w:br w:type="page"/>
      </w:r>
      <w:r w:rsidR="00DF7B52" w:rsidRPr="001B7C58">
        <w:rPr>
          <w:rFonts w:cs="Times New Roman" w:hint="eastAsia"/>
          <w:b/>
          <w:sz w:val="24"/>
          <w:szCs w:val="24"/>
          <w:lang w:val="en-US" w:eastAsia="ja-JP"/>
        </w:rPr>
        <w:lastRenderedPageBreak/>
        <w:t xml:space="preserve">Table </w:t>
      </w:r>
      <w:r w:rsidR="00DF7B52">
        <w:rPr>
          <w:rFonts w:cs="Times New Roman" w:hint="eastAsia"/>
          <w:b/>
          <w:sz w:val="24"/>
          <w:szCs w:val="24"/>
          <w:lang w:val="en-US" w:eastAsia="ja-JP"/>
        </w:rPr>
        <w:t>S5</w:t>
      </w:r>
      <w:r w:rsidR="00DF7B52" w:rsidRPr="001B7C58">
        <w:rPr>
          <w:rFonts w:cs="Times New Roman" w:hint="eastAsia"/>
          <w:b/>
          <w:sz w:val="24"/>
          <w:szCs w:val="24"/>
          <w:lang w:val="en-US" w:eastAsia="ja-JP"/>
        </w:rPr>
        <w:t>.</w:t>
      </w:r>
      <w:r w:rsidR="00DF7B52"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 w:rsidR="00DF7B52">
        <w:rPr>
          <w:rFonts w:cs="Times New Roman"/>
          <w:sz w:val="24"/>
          <w:szCs w:val="24"/>
          <w:lang w:val="en-US" w:eastAsia="ja-JP"/>
        </w:rPr>
        <w:t>Translational</w:t>
      </w:r>
      <w:r w:rsidR="00DF7B52">
        <w:rPr>
          <w:rFonts w:cs="Times New Roman" w:hint="eastAsia"/>
          <w:sz w:val="24"/>
          <w:szCs w:val="24"/>
          <w:lang w:val="en-US" w:eastAsia="ja-JP"/>
        </w:rPr>
        <w:t xml:space="preserve">, </w:t>
      </w:r>
      <w:r w:rsidR="00DF7B52">
        <w:rPr>
          <w:rFonts w:cs="Times New Roman"/>
          <w:sz w:val="24"/>
          <w:szCs w:val="24"/>
          <w:lang w:val="en-US" w:eastAsia="ja-JP"/>
        </w:rPr>
        <w:t>rotational</w:t>
      </w:r>
      <w:r w:rsidR="00DF7B52">
        <w:rPr>
          <w:rFonts w:cs="Times New Roman" w:hint="eastAsia"/>
          <w:sz w:val="24"/>
          <w:szCs w:val="24"/>
          <w:lang w:val="en-US" w:eastAsia="ja-JP"/>
        </w:rPr>
        <w:t>,</w:t>
      </w:r>
      <w:r w:rsidR="00DF7B52" w:rsidRPr="001B7C58">
        <w:rPr>
          <w:rFonts w:cs="Times New Roman"/>
          <w:sz w:val="24"/>
          <w:szCs w:val="24"/>
          <w:lang w:val="en-US" w:eastAsia="ja-JP"/>
        </w:rPr>
        <w:t xml:space="preserve"> and vibrational frequencies (in cm</w:t>
      </w:r>
      <w:r w:rsidR="00DF7B52" w:rsidRPr="001B7C58">
        <w:rPr>
          <w:rFonts w:cs="Times New Roman"/>
          <w:sz w:val="24"/>
          <w:szCs w:val="24"/>
          <w:vertAlign w:val="superscript"/>
          <w:lang w:val="en-US" w:eastAsia="ja-JP"/>
        </w:rPr>
        <w:t>-1</w:t>
      </w:r>
      <w:r w:rsidR="00DF7B52" w:rsidRPr="001B7C58">
        <w:rPr>
          <w:rFonts w:cs="Times New Roman"/>
          <w:sz w:val="24"/>
          <w:szCs w:val="24"/>
          <w:lang w:val="en-US" w:eastAsia="ja-JP"/>
        </w:rPr>
        <w:t>)</w:t>
      </w:r>
      <w:r w:rsidR="00DF7B52"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 w:rsidR="00DF7B52">
        <w:rPr>
          <w:rFonts w:cs="Times New Roman" w:hint="eastAsia"/>
          <w:sz w:val="24"/>
          <w:szCs w:val="24"/>
          <w:lang w:val="en-US" w:eastAsia="ja-JP"/>
        </w:rPr>
        <w:t>of C</w:t>
      </w:r>
      <w:r w:rsidR="00DF7B52">
        <w:rPr>
          <w:rFonts w:cs="Times New Roman" w:hint="eastAsia"/>
          <w:sz w:val="24"/>
          <w:szCs w:val="24"/>
          <w:vertAlign w:val="subscript"/>
          <w:lang w:val="en-US" w:eastAsia="ja-JP"/>
        </w:rPr>
        <w:t>6</w:t>
      </w:r>
      <w:r w:rsidR="00DF7B52">
        <w:rPr>
          <w:rFonts w:cs="Times New Roman" w:hint="eastAsia"/>
          <w:sz w:val="24"/>
          <w:szCs w:val="24"/>
          <w:lang w:val="en-US" w:eastAsia="ja-JP"/>
        </w:rPr>
        <w:t>H</w:t>
      </w:r>
      <w:r w:rsidR="00DF7B52">
        <w:rPr>
          <w:rFonts w:cs="Times New Roman" w:hint="eastAsia"/>
          <w:sz w:val="24"/>
          <w:szCs w:val="24"/>
          <w:vertAlign w:val="subscript"/>
          <w:lang w:val="en-US" w:eastAsia="ja-JP"/>
        </w:rPr>
        <w:t>12</w:t>
      </w:r>
      <w:r w:rsidR="00DF7B52">
        <w:rPr>
          <w:rFonts w:cs="Times New Roman" w:hint="eastAsia"/>
          <w:sz w:val="24"/>
          <w:szCs w:val="24"/>
          <w:lang w:val="en-US" w:eastAsia="ja-JP"/>
        </w:rPr>
        <w:t xml:space="preserve"> </w:t>
      </w:r>
      <w:r w:rsidR="00DF7B52" w:rsidRPr="001B7C58">
        <w:rPr>
          <w:rFonts w:cs="Times New Roman"/>
          <w:sz w:val="24"/>
          <w:szCs w:val="24"/>
          <w:lang w:val="en-US" w:eastAsia="ja-JP"/>
        </w:rPr>
        <w:t xml:space="preserve">calculated by gas-phase model, IGM/CPCM, </w:t>
      </w:r>
      <w:r w:rsidR="009B6324">
        <w:rPr>
          <w:rFonts w:cs="Times New Roman" w:hint="eastAsia"/>
          <w:sz w:val="24"/>
          <w:szCs w:val="24"/>
          <w:lang w:val="en-US" w:eastAsia="ja-JP"/>
        </w:rPr>
        <w:t>RB-</w:t>
      </w:r>
      <w:r w:rsidR="00DF7B52" w:rsidRPr="001B7C58">
        <w:rPr>
          <w:rFonts w:cs="Times New Roman"/>
          <w:sz w:val="24"/>
          <w:szCs w:val="24"/>
          <w:lang w:val="en-US" w:eastAsia="ja-JP"/>
        </w:rPr>
        <w:t>HSM/CPCM, and HSM/CPCM with MP2/cc-pVTZ.</w:t>
      </w:r>
    </w:p>
    <w:tbl>
      <w:tblPr>
        <w:tblW w:w="8506" w:type="dxa"/>
        <w:tblLook w:val="04A0" w:firstRow="1" w:lastRow="0" w:firstColumn="1" w:lastColumn="0" w:noHBand="0" w:noVBand="1"/>
      </w:tblPr>
      <w:tblGrid>
        <w:gridCol w:w="1701"/>
        <w:gridCol w:w="1361"/>
        <w:gridCol w:w="1361"/>
        <w:gridCol w:w="1361"/>
        <w:gridCol w:w="1361"/>
        <w:gridCol w:w="1361"/>
      </w:tblGrid>
      <w:tr w:rsidR="00272D5D" w:rsidRPr="00251642" w:rsidTr="00386060">
        <w:trPr>
          <w:trHeight w:val="397"/>
          <w:tblHeader/>
        </w:trPr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Gas phase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IGM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RB-HSM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pStyle w:val="ae"/>
              <w:jc w:val="center"/>
              <w:textAlignment w:val="center"/>
              <w:rPr>
                <w:rFonts w:ascii="Symbol" w:hAnsi="Symbol" w:cs="Times New Roman"/>
                <w:sz w:val="24"/>
                <w:szCs w:val="24"/>
                <w:lang w:val="en-US" w:eastAsia="ja-JP"/>
              </w:rPr>
            </w:pPr>
            <w:r w:rsidRPr="00272D5D">
              <w:rPr>
                <w:rFonts w:ascii="Symbol" w:hAnsi="Symbol" w:cs="Times New Roman"/>
                <w:sz w:val="24"/>
                <w:szCs w:val="24"/>
                <w:lang w:val="en-US" w:eastAsia="ja-JP"/>
              </w:rPr>
              <w:t></w:t>
            </w:r>
            <w:r w:rsidR="001B5674" w:rsidRPr="00C53B86">
              <w:rPr>
                <w:rFonts w:cs="Times New Roman"/>
                <w:sz w:val="24"/>
                <w:szCs w:val="24"/>
                <w:vertAlign w:val="superscript"/>
                <w:lang w:val="en-US" w:eastAsia="ja-JP"/>
              </w:rPr>
              <w:t>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Translational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9.25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9.25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(0.00)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9.71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9.71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(0.00)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sz w:val="24"/>
                <w:szCs w:val="24"/>
              </w:rPr>
              <w:t xml:space="preserve">11.18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sz w:val="24"/>
                <w:szCs w:val="24"/>
              </w:rPr>
              <w:t xml:space="preserve">11.17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(-0.01)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Rotational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13.48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15.23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(+1.75)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15.73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16.31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(+0.58)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16.23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16.90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(+0.67)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Vibrational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236.21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236.10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234.97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(-1.13)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236.24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236.14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235.21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(-0.93)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390.03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389.65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388.85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(-0.80)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424.19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423.90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423.48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(-0.42)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424.20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423.93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423.58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(-0.35)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517.28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516.79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516.01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(-0.78)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798.80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798.35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797.76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(-0.59)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798.84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798.38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797.83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(-0.55)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826.26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825.85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825.64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(-0.21)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888.70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887.92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887.61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(-0.31)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888.74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887.96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887.67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(-0.29)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919.87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918.77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918.17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(-0.60)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919.88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918.79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918.25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(-0.54)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1048.20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1046.44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1046.09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(-0.35)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1059.64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1057.40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1057.13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(-0.27)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1059.68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1057.44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1057.36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(-0.08)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1075.45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1074.39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1073.67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(-0.72)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1124.32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1120.04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1119.89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(-0.15)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1139.14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1138.67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1138.37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(-0.30)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1187.14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1185.24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1184.78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(-0.46)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1290.85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1288.31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1287.75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(-0.56)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1290.91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1288.40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1287.88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(-0.52)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1304.72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1301.40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1300.98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(-0.42)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1304.73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1301.44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1301.26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(-0.18)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1348.06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1347.31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1346.74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(-0.57)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1380.74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1378.08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1377.72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(-0.36)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1381.05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1378.16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1377.86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(-0.30)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1381.13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1379.88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1379.37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(-0.51)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1387.67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1386.47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1386.02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(-0.45)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1387.70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1386.53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1386.19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(-0.34)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1489.10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1486.06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1485.80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(-0.26)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1489.12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1486.10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1485.96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(-0.14)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1495.62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1492.46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1492.17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(-0.29)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1495.64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1492.50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1492.27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(-0.23)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1499.90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1495.13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1495.36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(+0.23)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1515.18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1510.91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1510.91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3053.23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3052.46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3052.36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(-0.10)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3053.31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3052.65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3052.52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(-0.13)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3053.85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3053.28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3053.13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(-0.15)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3057.76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3056.51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3056.56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(+0.05)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3058.00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3056.72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3056.78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(+0.06)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3058.78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3057.25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3057.39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(+0.14)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3113.25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3111.95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3112.04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(+0.09)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3113.39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3112.08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3112.25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(+0.17)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3113.81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3112.74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3112.73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(-0.01)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3117.65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3116.58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3116.75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(+0.17)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3117.79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3116.72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3116.94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(+0.22)</w:t>
            </w:r>
          </w:p>
        </w:tc>
      </w:tr>
      <w:tr w:rsidR="00272D5D" w:rsidRPr="00251642" w:rsidTr="00386060">
        <w:trPr>
          <w:trHeight w:val="397"/>
        </w:trPr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3123.94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3122.28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3122.71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(+0.43)</w:t>
            </w:r>
          </w:p>
        </w:tc>
      </w:tr>
    </w:tbl>
    <w:p w:rsidR="00DF7B52" w:rsidRDefault="001B5674" w:rsidP="00386060">
      <w:pPr>
        <w:pStyle w:val="ae"/>
        <w:spacing w:line="36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 w:rsidRPr="001A69C8">
        <w:rPr>
          <w:rFonts w:cs="Times New Roman" w:hint="eastAsia"/>
          <w:sz w:val="24"/>
          <w:szCs w:val="24"/>
          <w:vertAlign w:val="superscript"/>
          <w:lang w:val="en-US" w:eastAsia="ja-JP"/>
        </w:rPr>
        <w:t xml:space="preserve">a </w:t>
      </w:r>
      <w:r w:rsidRPr="001A69C8">
        <w:rPr>
          <w:rFonts w:cs="Times New Roman"/>
          <w:sz w:val="24"/>
          <w:szCs w:val="24"/>
          <w:lang w:val="en-US" w:eastAsia="ja-JP"/>
        </w:rPr>
        <w:t>For the translation and rotation, the deviations between the HSM and RB-HSM values are shown in parentheses. For the vibration, the deviations between the HSM and IGM values are shown in parentheses.</w:t>
      </w:r>
      <w:r w:rsidR="00DF7B52">
        <w:rPr>
          <w:rFonts w:cs="Times New Roman"/>
          <w:sz w:val="24"/>
          <w:szCs w:val="24"/>
          <w:lang w:val="en-US" w:eastAsia="ja-JP"/>
        </w:rPr>
        <w:br w:type="page"/>
      </w:r>
      <w:r w:rsidR="00DF7B52" w:rsidRPr="001B7C58">
        <w:rPr>
          <w:rFonts w:cs="Times New Roman" w:hint="eastAsia"/>
          <w:b/>
          <w:sz w:val="24"/>
          <w:szCs w:val="24"/>
          <w:lang w:val="en-US" w:eastAsia="ja-JP"/>
        </w:rPr>
        <w:lastRenderedPageBreak/>
        <w:t xml:space="preserve">Table </w:t>
      </w:r>
      <w:r w:rsidR="00DF7B52">
        <w:rPr>
          <w:rFonts w:cs="Times New Roman" w:hint="eastAsia"/>
          <w:b/>
          <w:sz w:val="24"/>
          <w:szCs w:val="24"/>
          <w:lang w:val="en-US" w:eastAsia="ja-JP"/>
        </w:rPr>
        <w:t>S6</w:t>
      </w:r>
      <w:r w:rsidR="00DF7B52" w:rsidRPr="001B7C58">
        <w:rPr>
          <w:rFonts w:cs="Times New Roman" w:hint="eastAsia"/>
          <w:b/>
          <w:sz w:val="24"/>
          <w:szCs w:val="24"/>
          <w:lang w:val="en-US" w:eastAsia="ja-JP"/>
        </w:rPr>
        <w:t>.</w:t>
      </w:r>
      <w:r w:rsidR="00DF7B52"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 w:rsidR="00DF7B52">
        <w:rPr>
          <w:rFonts w:cs="Times New Roman"/>
          <w:sz w:val="24"/>
          <w:szCs w:val="24"/>
          <w:lang w:val="en-US" w:eastAsia="ja-JP"/>
        </w:rPr>
        <w:t>Translational</w:t>
      </w:r>
      <w:r w:rsidR="00DF7B52">
        <w:rPr>
          <w:rFonts w:cs="Times New Roman" w:hint="eastAsia"/>
          <w:sz w:val="24"/>
          <w:szCs w:val="24"/>
          <w:lang w:val="en-US" w:eastAsia="ja-JP"/>
        </w:rPr>
        <w:t xml:space="preserve">, </w:t>
      </w:r>
      <w:r w:rsidR="00DF7B52">
        <w:rPr>
          <w:rFonts w:cs="Times New Roman"/>
          <w:sz w:val="24"/>
          <w:szCs w:val="24"/>
          <w:lang w:val="en-US" w:eastAsia="ja-JP"/>
        </w:rPr>
        <w:t>rotational</w:t>
      </w:r>
      <w:r w:rsidR="00DF7B52">
        <w:rPr>
          <w:rFonts w:cs="Times New Roman" w:hint="eastAsia"/>
          <w:sz w:val="24"/>
          <w:szCs w:val="24"/>
          <w:lang w:val="en-US" w:eastAsia="ja-JP"/>
        </w:rPr>
        <w:t>,</w:t>
      </w:r>
      <w:r w:rsidR="00DF7B52" w:rsidRPr="001B7C58">
        <w:rPr>
          <w:rFonts w:cs="Times New Roman"/>
          <w:sz w:val="24"/>
          <w:szCs w:val="24"/>
          <w:lang w:val="en-US" w:eastAsia="ja-JP"/>
        </w:rPr>
        <w:t xml:space="preserve"> and vibrational frequencies (in cm</w:t>
      </w:r>
      <w:r w:rsidR="00DF7B52" w:rsidRPr="001B7C58">
        <w:rPr>
          <w:rFonts w:cs="Times New Roman"/>
          <w:sz w:val="24"/>
          <w:szCs w:val="24"/>
          <w:vertAlign w:val="superscript"/>
          <w:lang w:val="en-US" w:eastAsia="ja-JP"/>
        </w:rPr>
        <w:t>-1</w:t>
      </w:r>
      <w:r w:rsidR="00DF7B52" w:rsidRPr="001B7C58">
        <w:rPr>
          <w:rFonts w:cs="Times New Roman"/>
          <w:sz w:val="24"/>
          <w:szCs w:val="24"/>
          <w:lang w:val="en-US" w:eastAsia="ja-JP"/>
        </w:rPr>
        <w:t>)</w:t>
      </w:r>
      <w:r w:rsidR="00DF7B52" w:rsidRPr="001B7C58">
        <w:rPr>
          <w:rFonts w:cs="Times New Roman" w:hint="eastAsia"/>
          <w:sz w:val="24"/>
          <w:szCs w:val="24"/>
          <w:lang w:val="en-US" w:eastAsia="ja-JP"/>
        </w:rPr>
        <w:t xml:space="preserve"> </w:t>
      </w:r>
      <w:r w:rsidR="00DF7B52">
        <w:rPr>
          <w:rFonts w:cs="Times New Roman" w:hint="eastAsia"/>
          <w:sz w:val="24"/>
          <w:szCs w:val="24"/>
          <w:lang w:val="en-US" w:eastAsia="ja-JP"/>
        </w:rPr>
        <w:t>of C</w:t>
      </w:r>
      <w:r w:rsidR="00DF7B52">
        <w:rPr>
          <w:rFonts w:cs="Times New Roman" w:hint="eastAsia"/>
          <w:sz w:val="24"/>
          <w:szCs w:val="24"/>
          <w:vertAlign w:val="subscript"/>
          <w:lang w:val="en-US" w:eastAsia="ja-JP"/>
        </w:rPr>
        <w:t>7</w:t>
      </w:r>
      <w:r w:rsidR="00DF7B52">
        <w:rPr>
          <w:rFonts w:cs="Times New Roman" w:hint="eastAsia"/>
          <w:sz w:val="24"/>
          <w:szCs w:val="24"/>
          <w:lang w:val="en-US" w:eastAsia="ja-JP"/>
        </w:rPr>
        <w:t>H</w:t>
      </w:r>
      <w:r w:rsidR="00DF7B52">
        <w:rPr>
          <w:rFonts w:cs="Times New Roman" w:hint="eastAsia"/>
          <w:sz w:val="24"/>
          <w:szCs w:val="24"/>
          <w:vertAlign w:val="subscript"/>
          <w:lang w:val="en-US" w:eastAsia="ja-JP"/>
        </w:rPr>
        <w:t>16</w:t>
      </w:r>
      <w:r w:rsidR="00DF7B52">
        <w:rPr>
          <w:rFonts w:cs="Times New Roman" w:hint="eastAsia"/>
          <w:sz w:val="24"/>
          <w:szCs w:val="24"/>
          <w:lang w:val="en-US" w:eastAsia="ja-JP"/>
        </w:rPr>
        <w:t xml:space="preserve"> </w:t>
      </w:r>
      <w:r w:rsidR="00DF7B52" w:rsidRPr="001B7C58">
        <w:rPr>
          <w:rFonts w:cs="Times New Roman"/>
          <w:sz w:val="24"/>
          <w:szCs w:val="24"/>
          <w:lang w:val="en-US" w:eastAsia="ja-JP"/>
        </w:rPr>
        <w:t xml:space="preserve">calculated by gas-phase model, IGM/CPCM, </w:t>
      </w:r>
      <w:r w:rsidR="009B6324">
        <w:rPr>
          <w:rFonts w:cs="Times New Roman" w:hint="eastAsia"/>
          <w:sz w:val="24"/>
          <w:szCs w:val="24"/>
          <w:lang w:val="en-US" w:eastAsia="ja-JP"/>
        </w:rPr>
        <w:t>RB-</w:t>
      </w:r>
      <w:r w:rsidR="00DF7B52" w:rsidRPr="001B7C58">
        <w:rPr>
          <w:rFonts w:cs="Times New Roman"/>
          <w:sz w:val="24"/>
          <w:szCs w:val="24"/>
          <w:lang w:val="en-US" w:eastAsia="ja-JP"/>
        </w:rPr>
        <w:t>HSM/CPCM, and HSM/CPCM with MP2/cc-pVTZ.</w:t>
      </w:r>
    </w:p>
    <w:tbl>
      <w:tblPr>
        <w:tblW w:w="8506" w:type="dxa"/>
        <w:tblLook w:val="04A0" w:firstRow="1" w:lastRow="0" w:firstColumn="1" w:lastColumn="0" w:noHBand="0" w:noVBand="1"/>
      </w:tblPr>
      <w:tblGrid>
        <w:gridCol w:w="1701"/>
        <w:gridCol w:w="1361"/>
        <w:gridCol w:w="1361"/>
        <w:gridCol w:w="1361"/>
        <w:gridCol w:w="1361"/>
        <w:gridCol w:w="1361"/>
      </w:tblGrid>
      <w:tr w:rsidR="00272D5D" w:rsidRPr="00251642" w:rsidTr="00386060">
        <w:trPr>
          <w:trHeight w:hRule="exact" w:val="397"/>
          <w:tblHeader/>
        </w:trPr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Gas phase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IGM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RB-HSM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72D5D">
            <w:pPr>
              <w:pStyle w:val="ae"/>
              <w:jc w:val="center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/>
                <w:sz w:val="24"/>
                <w:szCs w:val="24"/>
                <w:lang w:val="en-US" w:eastAsia="ja-JP"/>
              </w:rPr>
              <w:t>HSM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pStyle w:val="ae"/>
              <w:jc w:val="center"/>
              <w:textAlignment w:val="center"/>
              <w:rPr>
                <w:rFonts w:ascii="Symbol" w:hAnsi="Symbol" w:cs="Times New Roman"/>
                <w:sz w:val="24"/>
                <w:szCs w:val="24"/>
                <w:lang w:val="en-US" w:eastAsia="ja-JP"/>
              </w:rPr>
            </w:pPr>
            <w:r w:rsidRPr="00272D5D">
              <w:rPr>
                <w:rFonts w:ascii="Symbol" w:hAnsi="Symbol" w:cs="Times New Roman"/>
                <w:sz w:val="24"/>
                <w:szCs w:val="24"/>
                <w:lang w:val="en-US" w:eastAsia="ja-JP"/>
              </w:rPr>
              <w:t></w:t>
            </w:r>
            <w:r w:rsidR="001B5674" w:rsidRPr="00C53B86">
              <w:rPr>
                <w:rFonts w:cs="Times New Roman"/>
                <w:sz w:val="24"/>
                <w:szCs w:val="24"/>
                <w:vertAlign w:val="superscript"/>
                <w:lang w:val="en-US" w:eastAsia="ja-JP"/>
              </w:rPr>
              <w:t>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Translational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8.78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8.79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(+0.01)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9.34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9.35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(+0.01)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12.41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12.42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(+0.01)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Rotational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12.73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13.04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(+0.31)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14.26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14.27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(+0.01)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25.43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29.01 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(+3.58)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251642">
              <w:rPr>
                <w:rFonts w:cs="Times New Roman" w:hint="eastAsia"/>
                <w:sz w:val="24"/>
                <w:szCs w:val="24"/>
                <w:lang w:val="en-US" w:eastAsia="ja-JP"/>
              </w:rPr>
              <w:t>Vibrational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63.53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63.46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61.01 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(-2.45)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73.14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73.02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66.86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(-6.16)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96.49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96.47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95.06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(-1.41)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142.25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142.22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140.67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(-1.55)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143.35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143.39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140.95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(-2.44)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240.61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240.54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239.75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(-0.79)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249.29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249.33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246.78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(-2.55)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252.41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252.39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250.08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(-2.31)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305.45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305.26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304.86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413.70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413.42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412.97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481.22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480.71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480.39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735.83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734.77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733.69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(-1.08)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740.75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740.04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738.99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(-1.05)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774.65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774.08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773.29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(-0.79)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847.57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846.84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846.15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(-0.69)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898.73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898.01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897.62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927.96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926.78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926.32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939.69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938.63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938.07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(-0.56)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1024.89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1024.57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1024.50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(-0.07)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1026.64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1025.87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1025.48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1068.30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1067.57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1067.46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1091.29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1090.78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1090.52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(-0.26)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1097.15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1096.29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1096.14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1106.71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1106.04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1105.85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1172.99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1172.16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1171.96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(-0.20)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1210.37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1207.89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1207.31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(-0.58)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1246.85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1245.81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1245.37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(-0.44)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1253.28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1252.75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1252.58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1297.78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1296.90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1296.54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1312.25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1311.21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1310.93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(-0.28)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1331.34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1330.20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1329.80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1335.80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1334.30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1333.95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(-0.35)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1343.38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1341.32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1340.98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(-0.34)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1364.34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1362.50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1362.02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1396.65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1394.45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1394.13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1402.42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1401.27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1401.20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(-0.07)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1414.08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1410.45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1409.99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1414.87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1411.17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1410.71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1490.58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1484.88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1484.96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(+0.08)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1491.21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1486.89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1486.78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1498.10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1493.82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1493.62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(-0.20)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1505.57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1501.98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1501.68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1513.77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1510.35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1509.97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1515.93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1511.17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1511.04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(-0.13)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1515.98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1511.28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1511.10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1521.52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1517.80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1517.41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1523.41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1519.85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1519.36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(-0.49)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3045.15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3044.45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3044.28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3047.07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3046.35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3046.23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(-0.12)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3054.56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3053.48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3053.56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(+0.08)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3065.30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3064.29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3064.20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(-0.09)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3066.66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3065.34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3065.31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(-0.03)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3068.93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3067.28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3066.98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(-0.30)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3069.27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3067.51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3067.24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(-0.27)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3081.75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3081.41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3081.60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(+0.19)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3089.59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3089.26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3089.36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(+0.10)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3103.36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3102.87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3103.08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(+0.21)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3115.51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3114.70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3114.96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(+0.26)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3122.22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3120.74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3121.24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(+0.50)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3154.67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3153.06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3153.22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(+0.16)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3154.80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3153.14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3153.31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(+0.17)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3159.38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3157.74 </w:t>
            </w:r>
          </w:p>
        </w:tc>
        <w:tc>
          <w:tcPr>
            <w:tcW w:w="1361" w:type="dxa"/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3157.75 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(+0.01)</w:t>
            </w:r>
          </w:p>
        </w:tc>
      </w:tr>
      <w:tr w:rsidR="00272D5D" w:rsidRPr="00251642" w:rsidTr="00386060">
        <w:trPr>
          <w:trHeight w:hRule="exact" w:val="397"/>
        </w:trPr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pStyle w:val="ae"/>
              <w:textAlignment w:val="center"/>
              <w:rPr>
                <w:rFonts w:cs="Times New Roman"/>
                <w:sz w:val="24"/>
                <w:szCs w:val="24"/>
                <w:lang w:val="en-US" w:eastAsia="ja-JP"/>
              </w:rPr>
            </w:pP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3159.46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3157.81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:rsidR="00272D5D" w:rsidRPr="00251642" w:rsidRDefault="00272D5D" w:rsidP="00132FAF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  <w:lang w:eastAsia="ja-JP"/>
              </w:rPr>
              <w:t>‒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51642" w:rsidRDefault="00272D5D" w:rsidP="00251642">
            <w:pPr>
              <w:tabs>
                <w:tab w:val="decimal" w:pos="709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516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3157.81 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72D5D" w:rsidRPr="00272D5D" w:rsidRDefault="00272D5D" w:rsidP="00272D5D">
            <w:pPr>
              <w:tabs>
                <w:tab w:val="decimal" w:pos="708"/>
              </w:tabs>
              <w:jc w:val="left"/>
              <w:rPr>
                <w:rFonts w:ascii="Times New Roman" w:eastAsia="ＭＳ Ｐゴシック" w:hAnsi="Times New Roman" w:cs="Times New Roman"/>
                <w:color w:val="000000"/>
                <w:sz w:val="24"/>
                <w:szCs w:val="24"/>
              </w:rPr>
            </w:pPr>
            <w:r w:rsidRPr="00272D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(+0.00)</w:t>
            </w:r>
          </w:p>
        </w:tc>
      </w:tr>
    </w:tbl>
    <w:p w:rsidR="0059026D" w:rsidRDefault="001B5674" w:rsidP="00DF7B52">
      <w:pPr>
        <w:pStyle w:val="ae"/>
        <w:spacing w:line="48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 w:rsidRPr="001A69C8">
        <w:rPr>
          <w:rFonts w:cs="Times New Roman" w:hint="eastAsia"/>
          <w:sz w:val="24"/>
          <w:szCs w:val="24"/>
          <w:vertAlign w:val="superscript"/>
          <w:lang w:val="en-US" w:eastAsia="ja-JP"/>
        </w:rPr>
        <w:t xml:space="preserve">a </w:t>
      </w:r>
      <w:r w:rsidRPr="001A69C8">
        <w:rPr>
          <w:rFonts w:cs="Times New Roman"/>
          <w:sz w:val="24"/>
          <w:szCs w:val="24"/>
          <w:lang w:val="en-US" w:eastAsia="ja-JP"/>
        </w:rPr>
        <w:t>For the translation and rotation, the deviations between the HSM and RB-HSM values are shown in parentheses. For the vibration, the deviations between the HSM and IGM values are shown in parentheses.</w:t>
      </w:r>
    </w:p>
    <w:p w:rsidR="0059026D" w:rsidRDefault="0059026D" w:rsidP="00386060">
      <w:pPr>
        <w:pStyle w:val="ae"/>
        <w:spacing w:line="360" w:lineRule="auto"/>
        <w:textAlignment w:val="center"/>
        <w:rPr>
          <w:rFonts w:cs="Times New Roman"/>
          <w:sz w:val="24"/>
          <w:szCs w:val="24"/>
          <w:lang w:val="en-US" w:eastAsia="ja-JP"/>
        </w:rPr>
      </w:pPr>
      <w:r>
        <w:rPr>
          <w:rFonts w:cs="Times New Roman"/>
          <w:sz w:val="24"/>
          <w:szCs w:val="24"/>
          <w:lang w:val="en-US" w:eastAsia="ja-JP"/>
        </w:rPr>
        <w:br w:type="page"/>
      </w:r>
      <w:r w:rsidR="004D7D3B">
        <w:rPr>
          <w:b/>
          <w:noProof/>
          <w:lang w:val="en-US" w:eastAsia="ja-JP"/>
        </w:rPr>
        <w:lastRenderedPageBreak/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73660</wp:posOffset>
            </wp:positionV>
            <wp:extent cx="3048000" cy="8286750"/>
            <wp:effectExtent l="0" t="0" r="0" b="0"/>
            <wp:wrapSquare wrapText="bothSides"/>
            <wp:docPr id="2" name="図 2" descr="Fi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gS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28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26D">
        <w:rPr>
          <w:rFonts w:cs="Times New Roman" w:hint="eastAsia"/>
          <w:b/>
          <w:sz w:val="24"/>
          <w:szCs w:val="24"/>
          <w:lang w:val="en-US" w:eastAsia="ja-JP"/>
        </w:rPr>
        <w:t>Figure S1.</w:t>
      </w:r>
      <w:r>
        <w:rPr>
          <w:rFonts w:cs="Times New Roman" w:hint="eastAsia"/>
          <w:sz w:val="24"/>
          <w:szCs w:val="24"/>
          <w:lang w:val="en-US" w:eastAsia="ja-JP"/>
        </w:rPr>
        <w:t xml:space="preserve"> Correlations between experimental and theoretical values for (a) </w:t>
      </w:r>
      <w:r w:rsidR="002B0126">
        <w:rPr>
          <w:rFonts w:cs="Times New Roman" w:hint="eastAsia"/>
          <w:sz w:val="24"/>
          <w:szCs w:val="24"/>
          <w:lang w:val="en-US" w:eastAsia="ja-JP"/>
        </w:rPr>
        <w:t>standard formation Gibbs energy, (b)</w:t>
      </w:r>
      <w:r>
        <w:rPr>
          <w:rFonts w:cs="Times New Roman" w:hint="eastAsia"/>
          <w:sz w:val="24"/>
          <w:szCs w:val="24"/>
          <w:lang w:val="en-US" w:eastAsia="ja-JP"/>
        </w:rPr>
        <w:t xml:space="preserve"> enthalpy</w:t>
      </w:r>
      <w:r w:rsidR="002B0126">
        <w:rPr>
          <w:rFonts w:cs="Times New Roman" w:hint="eastAsia"/>
          <w:sz w:val="24"/>
          <w:szCs w:val="24"/>
          <w:lang w:val="en-US" w:eastAsia="ja-JP"/>
        </w:rPr>
        <w:t xml:space="preserve"> contributions</w:t>
      </w:r>
      <w:r>
        <w:rPr>
          <w:rFonts w:cs="Times New Roman" w:hint="eastAsia"/>
          <w:sz w:val="24"/>
          <w:szCs w:val="24"/>
          <w:lang w:val="en-US" w:eastAsia="ja-JP"/>
        </w:rPr>
        <w:t>, and (c) entropy contributions</w:t>
      </w:r>
      <w:r w:rsidR="002B0126">
        <w:rPr>
          <w:rFonts w:cs="Times New Roman" w:hint="eastAsia"/>
          <w:sz w:val="24"/>
          <w:szCs w:val="24"/>
          <w:lang w:val="en-US" w:eastAsia="ja-JP"/>
        </w:rPr>
        <w:t xml:space="preserve"> for six organic molecules such as</w:t>
      </w:r>
      <w:r w:rsidR="00BF6A46">
        <w:rPr>
          <w:rFonts w:cs="Times New Roman" w:hint="eastAsia"/>
          <w:sz w:val="24"/>
          <w:szCs w:val="24"/>
          <w:lang w:val="en-US" w:eastAsia="ja-JP"/>
        </w:rPr>
        <w:t xml:space="preserve"> </w:t>
      </w:r>
      <w:r w:rsidR="00BF6A46">
        <w:rPr>
          <w:rFonts w:cs="Times New Roman"/>
          <w:sz w:val="24"/>
          <w:szCs w:val="24"/>
          <w:lang w:val="en-US" w:eastAsia="ja-JP"/>
        </w:rPr>
        <w:t>water (H</w:t>
      </w:r>
      <w:r w:rsidR="00BF6A46" w:rsidRPr="00C53B86">
        <w:rPr>
          <w:rFonts w:cs="Times New Roman"/>
          <w:sz w:val="24"/>
          <w:szCs w:val="24"/>
          <w:vertAlign w:val="subscript"/>
          <w:lang w:val="en-US" w:eastAsia="ja-JP"/>
        </w:rPr>
        <w:t>2</w:t>
      </w:r>
      <w:r w:rsidR="00BF6A46">
        <w:rPr>
          <w:rFonts w:cs="Times New Roman"/>
          <w:sz w:val="24"/>
          <w:szCs w:val="24"/>
          <w:lang w:val="en-US" w:eastAsia="ja-JP"/>
        </w:rPr>
        <w:t xml:space="preserve">O), </w:t>
      </w:r>
      <w:r w:rsidR="00BF6A46" w:rsidRPr="00BF6A46">
        <w:rPr>
          <w:rFonts w:cs="Times New Roman"/>
          <w:sz w:val="24"/>
          <w:szCs w:val="24"/>
          <w:lang w:val="en-US" w:eastAsia="ja-JP"/>
        </w:rPr>
        <w:t>acetonitrile (CH</w:t>
      </w:r>
      <w:r w:rsidR="00BF6A46" w:rsidRPr="00C53B86">
        <w:rPr>
          <w:rFonts w:cs="Times New Roman"/>
          <w:sz w:val="24"/>
          <w:szCs w:val="24"/>
          <w:vertAlign w:val="subscript"/>
          <w:lang w:val="en-US" w:eastAsia="ja-JP"/>
        </w:rPr>
        <w:t>3</w:t>
      </w:r>
      <w:r w:rsidR="00BF6A46" w:rsidRPr="00BF6A46">
        <w:rPr>
          <w:rFonts w:cs="Times New Roman"/>
          <w:sz w:val="24"/>
          <w:szCs w:val="24"/>
          <w:lang w:val="en-US" w:eastAsia="ja-JP"/>
        </w:rPr>
        <w:t>CN), acetaldehyde (CH</w:t>
      </w:r>
      <w:r w:rsidR="00BF6A46" w:rsidRPr="00C53B86">
        <w:rPr>
          <w:rFonts w:cs="Times New Roman"/>
          <w:sz w:val="24"/>
          <w:szCs w:val="24"/>
          <w:vertAlign w:val="subscript"/>
          <w:lang w:val="en-US" w:eastAsia="ja-JP"/>
        </w:rPr>
        <w:t>3</w:t>
      </w:r>
      <w:r w:rsidR="00BF6A46" w:rsidRPr="00BF6A46">
        <w:rPr>
          <w:rFonts w:cs="Times New Roman"/>
          <w:sz w:val="24"/>
          <w:szCs w:val="24"/>
          <w:lang w:val="en-US" w:eastAsia="ja-JP"/>
        </w:rPr>
        <w:t>CHO), methanol (CH</w:t>
      </w:r>
      <w:r w:rsidR="00BF6A46" w:rsidRPr="00C53B86">
        <w:rPr>
          <w:rFonts w:cs="Times New Roman"/>
          <w:sz w:val="24"/>
          <w:szCs w:val="24"/>
          <w:vertAlign w:val="subscript"/>
          <w:lang w:val="en-US" w:eastAsia="ja-JP"/>
        </w:rPr>
        <w:t>3</w:t>
      </w:r>
      <w:r w:rsidR="00BF6A46" w:rsidRPr="00BF6A46">
        <w:rPr>
          <w:rFonts w:cs="Times New Roman"/>
          <w:sz w:val="24"/>
          <w:szCs w:val="24"/>
          <w:lang w:val="en-US" w:eastAsia="ja-JP"/>
        </w:rPr>
        <w:t>OH), benzene (C</w:t>
      </w:r>
      <w:r w:rsidR="00BF6A46" w:rsidRPr="00C53B86">
        <w:rPr>
          <w:rFonts w:cs="Times New Roman"/>
          <w:sz w:val="24"/>
          <w:szCs w:val="24"/>
          <w:vertAlign w:val="subscript"/>
          <w:lang w:val="en-US" w:eastAsia="ja-JP"/>
        </w:rPr>
        <w:t>6</w:t>
      </w:r>
      <w:r w:rsidR="00BF6A46" w:rsidRPr="00BF6A46">
        <w:rPr>
          <w:rFonts w:cs="Times New Roman"/>
          <w:sz w:val="24"/>
          <w:szCs w:val="24"/>
          <w:lang w:val="en-US" w:eastAsia="ja-JP"/>
        </w:rPr>
        <w:t>H</w:t>
      </w:r>
      <w:r w:rsidR="00BF6A46" w:rsidRPr="00C53B86">
        <w:rPr>
          <w:rFonts w:cs="Times New Roman"/>
          <w:sz w:val="24"/>
          <w:szCs w:val="24"/>
          <w:vertAlign w:val="subscript"/>
          <w:lang w:val="en-US" w:eastAsia="ja-JP"/>
        </w:rPr>
        <w:t>6</w:t>
      </w:r>
      <w:r w:rsidR="00BF6A46" w:rsidRPr="00BF6A46">
        <w:rPr>
          <w:rFonts w:cs="Times New Roman"/>
          <w:sz w:val="24"/>
          <w:szCs w:val="24"/>
          <w:lang w:val="en-US" w:eastAsia="ja-JP"/>
        </w:rPr>
        <w:t>), and ethanol (C</w:t>
      </w:r>
      <w:r w:rsidR="00BF6A46" w:rsidRPr="00C53B86">
        <w:rPr>
          <w:rFonts w:cs="Times New Roman"/>
          <w:sz w:val="24"/>
          <w:szCs w:val="24"/>
          <w:vertAlign w:val="subscript"/>
          <w:lang w:val="en-US" w:eastAsia="ja-JP"/>
        </w:rPr>
        <w:t>2</w:t>
      </w:r>
      <w:r w:rsidR="00BF6A46" w:rsidRPr="00BF6A46">
        <w:rPr>
          <w:rFonts w:cs="Times New Roman"/>
          <w:sz w:val="24"/>
          <w:szCs w:val="24"/>
          <w:lang w:val="en-US" w:eastAsia="ja-JP"/>
        </w:rPr>
        <w:t>H</w:t>
      </w:r>
      <w:r w:rsidR="00BF6A46" w:rsidRPr="00C53B86">
        <w:rPr>
          <w:rFonts w:cs="Times New Roman"/>
          <w:sz w:val="24"/>
          <w:szCs w:val="24"/>
          <w:vertAlign w:val="subscript"/>
          <w:lang w:val="en-US" w:eastAsia="ja-JP"/>
        </w:rPr>
        <w:t>5</w:t>
      </w:r>
      <w:r w:rsidR="00BF6A46" w:rsidRPr="00BF6A46">
        <w:rPr>
          <w:rFonts w:cs="Times New Roman"/>
          <w:sz w:val="24"/>
          <w:szCs w:val="24"/>
          <w:lang w:val="en-US" w:eastAsia="ja-JP"/>
        </w:rPr>
        <w:t>OH)</w:t>
      </w:r>
      <w:r>
        <w:rPr>
          <w:rFonts w:cs="Times New Roman" w:hint="eastAsia"/>
          <w:sz w:val="24"/>
          <w:szCs w:val="24"/>
          <w:lang w:val="en-US" w:eastAsia="ja-JP"/>
        </w:rPr>
        <w:t xml:space="preserve">. The values of </w:t>
      </w:r>
      <w:r w:rsidRPr="001B7C58">
        <w:rPr>
          <w:rFonts w:cs="Times New Roman"/>
          <w:sz w:val="24"/>
          <w:szCs w:val="24"/>
          <w:lang w:val="en-US" w:eastAsia="ja-JP"/>
        </w:rPr>
        <w:t xml:space="preserve">IGM, HSM, and RB-HSM </w:t>
      </w:r>
      <w:r w:rsidR="002B0126">
        <w:rPr>
          <w:rFonts w:cs="Times New Roman" w:hint="eastAsia"/>
          <w:sz w:val="24"/>
          <w:szCs w:val="24"/>
          <w:lang w:val="en-US" w:eastAsia="ja-JP"/>
        </w:rPr>
        <w:t>we</w:t>
      </w:r>
      <w:r>
        <w:rPr>
          <w:rFonts w:cs="Times New Roman" w:hint="eastAsia"/>
          <w:sz w:val="24"/>
          <w:szCs w:val="24"/>
          <w:lang w:val="en-US" w:eastAsia="ja-JP"/>
        </w:rPr>
        <w:t xml:space="preserve">re calculated </w:t>
      </w:r>
      <w:r w:rsidR="002B0126">
        <w:rPr>
          <w:rFonts w:cs="Times New Roman" w:hint="eastAsia"/>
          <w:sz w:val="24"/>
          <w:szCs w:val="24"/>
          <w:lang w:val="en-US" w:eastAsia="ja-JP"/>
        </w:rPr>
        <w:t>at the</w:t>
      </w:r>
      <w:r w:rsidRPr="001B7C58">
        <w:rPr>
          <w:rFonts w:cs="Times New Roman"/>
          <w:sz w:val="24"/>
          <w:szCs w:val="24"/>
          <w:lang w:val="en-US" w:eastAsia="ja-JP"/>
        </w:rPr>
        <w:t xml:space="preserve"> MP2/cc-pVTZ</w:t>
      </w:r>
      <w:r>
        <w:rPr>
          <w:rFonts w:cs="Times New Roman" w:hint="eastAsia"/>
          <w:sz w:val="24"/>
          <w:szCs w:val="24"/>
          <w:lang w:val="en-US" w:eastAsia="ja-JP"/>
        </w:rPr>
        <w:t xml:space="preserve"> level</w:t>
      </w:r>
      <w:r w:rsidRPr="001B7C58">
        <w:rPr>
          <w:rFonts w:cs="Times New Roman"/>
          <w:sz w:val="24"/>
          <w:szCs w:val="24"/>
          <w:lang w:val="en-US" w:eastAsia="ja-JP"/>
        </w:rPr>
        <w:t>.</w:t>
      </w:r>
      <w:r>
        <w:rPr>
          <w:rFonts w:cs="Times New Roman" w:hint="eastAsia"/>
          <w:sz w:val="24"/>
          <w:szCs w:val="24"/>
          <w:lang w:val="en-US" w:eastAsia="ja-JP"/>
        </w:rPr>
        <w:t xml:space="preserve"> The formation Gibbs energy of SMD </w:t>
      </w:r>
      <w:r w:rsidR="002B0126">
        <w:rPr>
          <w:rFonts w:cs="Times New Roman" w:hint="eastAsia"/>
          <w:sz w:val="24"/>
          <w:szCs w:val="24"/>
          <w:lang w:val="en-US" w:eastAsia="ja-JP"/>
        </w:rPr>
        <w:t>wa</w:t>
      </w:r>
      <w:r>
        <w:rPr>
          <w:rFonts w:cs="Times New Roman" w:hint="eastAsia"/>
          <w:sz w:val="24"/>
          <w:szCs w:val="24"/>
          <w:lang w:val="en-US" w:eastAsia="ja-JP"/>
        </w:rPr>
        <w:t xml:space="preserve">s calculated </w:t>
      </w:r>
      <w:r w:rsidR="002B0126">
        <w:rPr>
          <w:rFonts w:cs="Times New Roman" w:hint="eastAsia"/>
          <w:sz w:val="24"/>
          <w:szCs w:val="24"/>
          <w:lang w:val="en-US" w:eastAsia="ja-JP"/>
        </w:rPr>
        <w:t>at</w:t>
      </w:r>
      <w:r>
        <w:rPr>
          <w:rFonts w:cs="Times New Roman" w:hint="eastAsia"/>
          <w:sz w:val="24"/>
          <w:szCs w:val="24"/>
          <w:lang w:val="en-US" w:eastAsia="ja-JP"/>
        </w:rPr>
        <w:t xml:space="preserve"> </w:t>
      </w:r>
      <w:r w:rsidR="002B0126">
        <w:rPr>
          <w:rFonts w:cs="Times New Roman" w:hint="eastAsia"/>
          <w:sz w:val="24"/>
          <w:szCs w:val="24"/>
          <w:lang w:val="en-US" w:eastAsia="ja-JP"/>
        </w:rPr>
        <w:t xml:space="preserve">the </w:t>
      </w:r>
      <w:r>
        <w:rPr>
          <w:rFonts w:cs="Times New Roman" w:hint="eastAsia"/>
          <w:sz w:val="24"/>
          <w:szCs w:val="24"/>
          <w:lang w:val="en-US" w:eastAsia="ja-JP"/>
        </w:rPr>
        <w:t>M06-2X/6-31G(d)</w:t>
      </w:r>
      <w:r w:rsidR="002B0126">
        <w:rPr>
          <w:rFonts w:cs="Times New Roman" w:hint="eastAsia"/>
          <w:sz w:val="24"/>
          <w:szCs w:val="24"/>
          <w:lang w:val="en-US" w:eastAsia="ja-JP"/>
        </w:rPr>
        <w:t xml:space="preserve"> level</w:t>
      </w:r>
      <w:r>
        <w:rPr>
          <w:rFonts w:cs="Times New Roman" w:hint="eastAsia"/>
          <w:sz w:val="24"/>
          <w:szCs w:val="24"/>
          <w:lang w:val="en-US" w:eastAsia="ja-JP"/>
        </w:rPr>
        <w:t>.</w:t>
      </w:r>
    </w:p>
    <w:p w:rsidR="0059026D" w:rsidRPr="0059026D" w:rsidRDefault="0059026D" w:rsidP="00DF7B52">
      <w:pPr>
        <w:pStyle w:val="ae"/>
        <w:spacing w:line="480" w:lineRule="auto"/>
        <w:textAlignment w:val="center"/>
        <w:rPr>
          <w:rFonts w:cs="Times New Roman"/>
          <w:sz w:val="24"/>
          <w:szCs w:val="24"/>
          <w:lang w:val="en-US" w:eastAsia="ja-JP"/>
        </w:rPr>
      </w:pPr>
    </w:p>
    <w:p w:rsidR="0059026D" w:rsidRDefault="0059026D" w:rsidP="00DF7B52">
      <w:pPr>
        <w:pStyle w:val="ae"/>
        <w:spacing w:line="480" w:lineRule="auto"/>
        <w:textAlignment w:val="center"/>
        <w:rPr>
          <w:rFonts w:cs="Times New Roman"/>
          <w:sz w:val="24"/>
          <w:szCs w:val="24"/>
          <w:lang w:val="en-US" w:eastAsia="ja-JP"/>
        </w:rPr>
      </w:pPr>
    </w:p>
    <w:p w:rsidR="0059026D" w:rsidRDefault="0059026D" w:rsidP="00DF7B52">
      <w:pPr>
        <w:pStyle w:val="ae"/>
        <w:spacing w:line="480" w:lineRule="auto"/>
        <w:textAlignment w:val="center"/>
        <w:rPr>
          <w:rFonts w:cs="Times New Roman"/>
          <w:sz w:val="24"/>
          <w:szCs w:val="24"/>
          <w:lang w:val="en-US" w:eastAsia="ja-JP"/>
        </w:rPr>
      </w:pPr>
    </w:p>
    <w:p w:rsidR="0059026D" w:rsidRDefault="0059026D" w:rsidP="00DF7B52">
      <w:pPr>
        <w:pStyle w:val="ae"/>
        <w:spacing w:line="480" w:lineRule="auto"/>
        <w:textAlignment w:val="center"/>
        <w:rPr>
          <w:rFonts w:cs="Times New Roman"/>
          <w:sz w:val="24"/>
          <w:szCs w:val="24"/>
          <w:lang w:val="en-US" w:eastAsia="ja-JP"/>
        </w:rPr>
      </w:pPr>
    </w:p>
    <w:p w:rsidR="0059026D" w:rsidRDefault="0059026D" w:rsidP="00DF7B52">
      <w:pPr>
        <w:pStyle w:val="ae"/>
        <w:spacing w:line="480" w:lineRule="auto"/>
        <w:textAlignment w:val="center"/>
        <w:rPr>
          <w:rFonts w:cs="Times New Roman"/>
          <w:sz w:val="24"/>
          <w:szCs w:val="24"/>
          <w:lang w:val="en-US" w:eastAsia="ja-JP"/>
        </w:rPr>
      </w:pPr>
    </w:p>
    <w:sectPr w:rsidR="0059026D" w:rsidSect="004D7D3B">
      <w:footerReference w:type="default" r:id="rId9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6D73" w:rsidRDefault="006B6D73">
      <w:r>
        <w:separator/>
      </w:r>
    </w:p>
  </w:endnote>
  <w:endnote w:type="continuationSeparator" w:id="0">
    <w:p w:rsidR="006B6D73" w:rsidRDefault="006B6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3">
    <w:charset w:val="80"/>
    <w:family w:val="auto"/>
    <w:pitch w:val="variable"/>
    <w:sig w:usb0="E00002FF" w:usb1="7AC7FFFF" w:usb2="00000012" w:usb3="00000000" w:csb0="0002000D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3C" w:rsidRPr="00251642" w:rsidRDefault="00251642" w:rsidP="003A303C">
    <w:pPr>
      <w:pStyle w:val="af0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 w:hint="eastAsia"/>
        <w:lang w:eastAsia="ja-JP"/>
      </w:rPr>
      <w:t>S-</w:t>
    </w:r>
    <w:r w:rsidRPr="00251642">
      <w:rPr>
        <w:rFonts w:ascii="Times New Roman" w:hAnsi="Times New Roman" w:cs="Times New Roman"/>
      </w:rPr>
      <w:fldChar w:fldCharType="begin"/>
    </w:r>
    <w:r w:rsidRPr="00251642">
      <w:rPr>
        <w:rFonts w:ascii="Times New Roman" w:hAnsi="Times New Roman" w:cs="Times New Roman"/>
      </w:rPr>
      <w:instrText>PAGE   \* MERGEFORMAT</w:instrText>
    </w:r>
    <w:r w:rsidRPr="00251642">
      <w:rPr>
        <w:rFonts w:ascii="Times New Roman" w:hAnsi="Times New Roman" w:cs="Times New Roman"/>
      </w:rPr>
      <w:fldChar w:fldCharType="separate"/>
    </w:r>
    <w:r w:rsidR="00C53B86" w:rsidRPr="00C53B86">
      <w:rPr>
        <w:rFonts w:ascii="Times New Roman" w:hAnsi="Times New Roman" w:cs="Times New Roman"/>
        <w:noProof/>
        <w:lang w:val="ja-JP" w:eastAsia="ja-JP"/>
      </w:rPr>
      <w:t>11</w:t>
    </w:r>
    <w:r w:rsidRPr="00251642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6D73" w:rsidRDefault="006B6D73">
      <w:r>
        <w:separator/>
      </w:r>
    </w:p>
  </w:footnote>
  <w:footnote w:type="continuationSeparator" w:id="0">
    <w:p w:rsidR="006B6D73" w:rsidRDefault="006B6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9B50E6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singleLevel"/>
    <w:tmpl w:val="B7D89282"/>
    <w:name w:val="WW8Num16"/>
    <w:lvl w:ilvl="0">
      <w:start w:val="1"/>
      <w:numFmt w:val="decimal"/>
      <w:lvlText w:val="[%1]"/>
      <w:lvlJc w:val="left"/>
      <w:pPr>
        <w:tabs>
          <w:tab w:val="num" w:pos="0"/>
        </w:tabs>
        <w:ind w:left="360" w:hanging="360"/>
      </w:pPr>
      <w:rPr>
        <w:rFonts w:hint="eastAsia"/>
        <w:kern w:val="24"/>
        <w:position w:val="0"/>
        <w:sz w:val="24"/>
        <w:vertAlign w:val="baseline"/>
      </w:rPr>
    </w:lvl>
  </w:abstractNum>
  <w:abstractNum w:abstractNumId="4" w15:restartNumberingAfterBreak="0">
    <w:nsid w:val="13670996"/>
    <w:multiLevelType w:val="hybridMultilevel"/>
    <w:tmpl w:val="81563648"/>
    <w:lvl w:ilvl="0" w:tplc="60B0B32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0613A5D"/>
    <w:multiLevelType w:val="multilevel"/>
    <w:tmpl w:val="8DDC9C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53D1CE2"/>
    <w:multiLevelType w:val="hybridMultilevel"/>
    <w:tmpl w:val="90A22A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DF80D7A"/>
    <w:multiLevelType w:val="multilevel"/>
    <w:tmpl w:val="8A9E609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EF63151"/>
    <w:multiLevelType w:val="hybridMultilevel"/>
    <w:tmpl w:val="40FED7E8"/>
    <w:lvl w:ilvl="0" w:tplc="62E0AF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4B6A6FCD"/>
    <w:multiLevelType w:val="hybridMultilevel"/>
    <w:tmpl w:val="95902176"/>
    <w:lvl w:ilvl="0" w:tplc="B0E6EF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519F144F"/>
    <w:multiLevelType w:val="multilevel"/>
    <w:tmpl w:val="833E771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1" w15:restartNumberingAfterBreak="0">
    <w:nsid w:val="52264701"/>
    <w:multiLevelType w:val="hybridMultilevel"/>
    <w:tmpl w:val="70BC6698"/>
    <w:lvl w:ilvl="0" w:tplc="2AE26BAE">
      <w:start w:val="25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Century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7BE3C58"/>
    <w:multiLevelType w:val="multilevel"/>
    <w:tmpl w:val="99BE7A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E87715F"/>
    <w:multiLevelType w:val="hybridMultilevel"/>
    <w:tmpl w:val="8BBC2DD2"/>
    <w:lvl w:ilvl="0" w:tplc="206E645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7AF96E07"/>
    <w:multiLevelType w:val="hybridMultilevel"/>
    <w:tmpl w:val="7E24AF5C"/>
    <w:lvl w:ilvl="0" w:tplc="2AE26BAE">
      <w:start w:val="25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Century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5149D5"/>
    <w:multiLevelType w:val="hybridMultilevel"/>
    <w:tmpl w:val="430CB6FC"/>
    <w:lvl w:ilvl="0" w:tplc="5E6CC9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9"/>
  </w:num>
  <w:num w:numId="5">
    <w:abstractNumId w:val="4"/>
  </w:num>
  <w:num w:numId="6">
    <w:abstractNumId w:val="11"/>
  </w:num>
  <w:num w:numId="7">
    <w:abstractNumId w:val="14"/>
  </w:num>
  <w:num w:numId="8">
    <w:abstractNumId w:val="10"/>
  </w:num>
  <w:num w:numId="9">
    <w:abstractNumId w:val="8"/>
  </w:num>
  <w:num w:numId="10">
    <w:abstractNumId w:val="15"/>
  </w:num>
  <w:num w:numId="11">
    <w:abstractNumId w:val="13"/>
  </w:num>
  <w:num w:numId="12">
    <w:abstractNumId w:val="7"/>
  </w:num>
  <w:num w:numId="13">
    <w:abstractNumId w:val="12"/>
  </w:num>
  <w:num w:numId="14">
    <w:abstractNumId w:val="5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embedSystemFonts/>
  <w:bordersDoNotSurroundHeader/>
  <w:bordersDoNotSurroundFooter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6" w:nlCheck="1" w:checkStyle="1"/>
  <w:activeWritingStyle w:appName="MSWord" w:lang="ja-JP" w:vendorID="64" w:dllVersion="6" w:nlCheck="1" w:checkStyle="1"/>
  <w:activeWritingStyle w:appName="MSWord" w:lang="en-US" w:vendorID="64" w:dllVersion="131078" w:nlCheck="1" w:checkStyle="1"/>
  <w:activeWritingStyle w:appName="MSWord" w:lang="ja-JP" w:vendorID="64" w:dllVersion="131078" w:nlCheck="1" w:checkStyle="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851"/>
  <w:defaultTableStyle w:val="a0"/>
  <w:drawingGridHorizontalSpacing w:val="105"/>
  <w:displayHorizontalDrawingGridEvery w:val="0"/>
  <w:displayVerticalDrawingGridEvery w:val="0"/>
  <w:characterSpacingControl w:val="compressPunctuation"/>
  <w:hdrShapeDefaults>
    <o:shapedefaults v:ext="edit" spidmax="2049" o:allowoverlap="f" fill="f" fillcolor="white" stroke="f">
      <v:fill color="white" on="f"/>
      <v:stroke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CFA"/>
    <w:rsid w:val="00000172"/>
    <w:rsid w:val="00000A47"/>
    <w:rsid w:val="00000B45"/>
    <w:rsid w:val="00000EEC"/>
    <w:rsid w:val="00001096"/>
    <w:rsid w:val="000015FE"/>
    <w:rsid w:val="00001B4D"/>
    <w:rsid w:val="000022FD"/>
    <w:rsid w:val="000025A1"/>
    <w:rsid w:val="00002E78"/>
    <w:rsid w:val="000034E8"/>
    <w:rsid w:val="00004562"/>
    <w:rsid w:val="00005479"/>
    <w:rsid w:val="000060A3"/>
    <w:rsid w:val="00007170"/>
    <w:rsid w:val="00007C19"/>
    <w:rsid w:val="00007D1B"/>
    <w:rsid w:val="00010280"/>
    <w:rsid w:val="00010855"/>
    <w:rsid w:val="00010B62"/>
    <w:rsid w:val="000125BC"/>
    <w:rsid w:val="00013317"/>
    <w:rsid w:val="0001427F"/>
    <w:rsid w:val="000147A8"/>
    <w:rsid w:val="0001481D"/>
    <w:rsid w:val="00015615"/>
    <w:rsid w:val="00016441"/>
    <w:rsid w:val="00017658"/>
    <w:rsid w:val="000176E1"/>
    <w:rsid w:val="000177E2"/>
    <w:rsid w:val="00020868"/>
    <w:rsid w:val="00022D55"/>
    <w:rsid w:val="00022FF9"/>
    <w:rsid w:val="00023DC5"/>
    <w:rsid w:val="00023E93"/>
    <w:rsid w:val="000240CF"/>
    <w:rsid w:val="00024830"/>
    <w:rsid w:val="00024FB4"/>
    <w:rsid w:val="0002506D"/>
    <w:rsid w:val="00025C1C"/>
    <w:rsid w:val="000261D7"/>
    <w:rsid w:val="000274FD"/>
    <w:rsid w:val="000277AF"/>
    <w:rsid w:val="000277DA"/>
    <w:rsid w:val="00027FF4"/>
    <w:rsid w:val="00031078"/>
    <w:rsid w:val="00031C11"/>
    <w:rsid w:val="00031EB6"/>
    <w:rsid w:val="00033674"/>
    <w:rsid w:val="00033E0D"/>
    <w:rsid w:val="00035163"/>
    <w:rsid w:val="00036B50"/>
    <w:rsid w:val="000370CC"/>
    <w:rsid w:val="000372ED"/>
    <w:rsid w:val="000373C0"/>
    <w:rsid w:val="000376C4"/>
    <w:rsid w:val="00037A36"/>
    <w:rsid w:val="0004109E"/>
    <w:rsid w:val="00044989"/>
    <w:rsid w:val="000449E2"/>
    <w:rsid w:val="00044A1A"/>
    <w:rsid w:val="000454CD"/>
    <w:rsid w:val="0004557D"/>
    <w:rsid w:val="000456E3"/>
    <w:rsid w:val="00045DFF"/>
    <w:rsid w:val="000467AE"/>
    <w:rsid w:val="00046D12"/>
    <w:rsid w:val="00047B17"/>
    <w:rsid w:val="000502D7"/>
    <w:rsid w:val="0005090F"/>
    <w:rsid w:val="00050B32"/>
    <w:rsid w:val="00051AA2"/>
    <w:rsid w:val="00051BBE"/>
    <w:rsid w:val="000534AA"/>
    <w:rsid w:val="0005491B"/>
    <w:rsid w:val="00054C6F"/>
    <w:rsid w:val="00054F25"/>
    <w:rsid w:val="0005625A"/>
    <w:rsid w:val="00056868"/>
    <w:rsid w:val="000569E6"/>
    <w:rsid w:val="00057994"/>
    <w:rsid w:val="000607DC"/>
    <w:rsid w:val="00060C5E"/>
    <w:rsid w:val="00061207"/>
    <w:rsid w:val="000613D5"/>
    <w:rsid w:val="00061492"/>
    <w:rsid w:val="00061BD4"/>
    <w:rsid w:val="00061C08"/>
    <w:rsid w:val="00064E72"/>
    <w:rsid w:val="00066858"/>
    <w:rsid w:val="00066FAD"/>
    <w:rsid w:val="000672E1"/>
    <w:rsid w:val="000675E1"/>
    <w:rsid w:val="00067FEA"/>
    <w:rsid w:val="000705A7"/>
    <w:rsid w:val="0007192A"/>
    <w:rsid w:val="00071F34"/>
    <w:rsid w:val="00072927"/>
    <w:rsid w:val="00073FAD"/>
    <w:rsid w:val="000740B0"/>
    <w:rsid w:val="00074178"/>
    <w:rsid w:val="00074250"/>
    <w:rsid w:val="00076FC0"/>
    <w:rsid w:val="00077B74"/>
    <w:rsid w:val="00082498"/>
    <w:rsid w:val="000828BB"/>
    <w:rsid w:val="00083968"/>
    <w:rsid w:val="00083DB2"/>
    <w:rsid w:val="00084895"/>
    <w:rsid w:val="00084F54"/>
    <w:rsid w:val="0008636A"/>
    <w:rsid w:val="0008691F"/>
    <w:rsid w:val="00087A85"/>
    <w:rsid w:val="00090C73"/>
    <w:rsid w:val="00091154"/>
    <w:rsid w:val="00091412"/>
    <w:rsid w:val="00091FCA"/>
    <w:rsid w:val="00092730"/>
    <w:rsid w:val="000932AD"/>
    <w:rsid w:val="000938AA"/>
    <w:rsid w:val="00094289"/>
    <w:rsid w:val="00094A86"/>
    <w:rsid w:val="00094BE6"/>
    <w:rsid w:val="00096200"/>
    <w:rsid w:val="00096AB8"/>
    <w:rsid w:val="000A0120"/>
    <w:rsid w:val="000A16B0"/>
    <w:rsid w:val="000A2D53"/>
    <w:rsid w:val="000A3173"/>
    <w:rsid w:val="000A3404"/>
    <w:rsid w:val="000A4D44"/>
    <w:rsid w:val="000A5284"/>
    <w:rsid w:val="000A57D2"/>
    <w:rsid w:val="000A60D2"/>
    <w:rsid w:val="000A7279"/>
    <w:rsid w:val="000B0580"/>
    <w:rsid w:val="000B0DBB"/>
    <w:rsid w:val="000B1324"/>
    <w:rsid w:val="000B22BA"/>
    <w:rsid w:val="000B30FA"/>
    <w:rsid w:val="000B37C3"/>
    <w:rsid w:val="000B405F"/>
    <w:rsid w:val="000B4446"/>
    <w:rsid w:val="000B4A11"/>
    <w:rsid w:val="000B4B43"/>
    <w:rsid w:val="000B4CB5"/>
    <w:rsid w:val="000B5BAD"/>
    <w:rsid w:val="000B6053"/>
    <w:rsid w:val="000B689C"/>
    <w:rsid w:val="000B7189"/>
    <w:rsid w:val="000B7E82"/>
    <w:rsid w:val="000C0DA0"/>
    <w:rsid w:val="000C1034"/>
    <w:rsid w:val="000C182A"/>
    <w:rsid w:val="000C32C1"/>
    <w:rsid w:val="000C38D1"/>
    <w:rsid w:val="000C5BBA"/>
    <w:rsid w:val="000C5C77"/>
    <w:rsid w:val="000C654A"/>
    <w:rsid w:val="000C6F4C"/>
    <w:rsid w:val="000D14C7"/>
    <w:rsid w:val="000D2063"/>
    <w:rsid w:val="000D2722"/>
    <w:rsid w:val="000D289C"/>
    <w:rsid w:val="000D2A29"/>
    <w:rsid w:val="000D33F0"/>
    <w:rsid w:val="000D4693"/>
    <w:rsid w:val="000D5372"/>
    <w:rsid w:val="000D5789"/>
    <w:rsid w:val="000D5B3C"/>
    <w:rsid w:val="000D5D9A"/>
    <w:rsid w:val="000D6235"/>
    <w:rsid w:val="000D69EC"/>
    <w:rsid w:val="000D6C89"/>
    <w:rsid w:val="000D7518"/>
    <w:rsid w:val="000E01F6"/>
    <w:rsid w:val="000E1AFA"/>
    <w:rsid w:val="000E1CCB"/>
    <w:rsid w:val="000E2294"/>
    <w:rsid w:val="000E23EA"/>
    <w:rsid w:val="000E2841"/>
    <w:rsid w:val="000E297A"/>
    <w:rsid w:val="000E477D"/>
    <w:rsid w:val="000E4C8E"/>
    <w:rsid w:val="000E534F"/>
    <w:rsid w:val="000E5BEA"/>
    <w:rsid w:val="000E61AB"/>
    <w:rsid w:val="000E65D8"/>
    <w:rsid w:val="000F05B3"/>
    <w:rsid w:val="000F063E"/>
    <w:rsid w:val="000F1666"/>
    <w:rsid w:val="000F1AAC"/>
    <w:rsid w:val="000F2DBE"/>
    <w:rsid w:val="000F2F9D"/>
    <w:rsid w:val="000F3388"/>
    <w:rsid w:val="000F3897"/>
    <w:rsid w:val="000F492D"/>
    <w:rsid w:val="000F4C8E"/>
    <w:rsid w:val="000F4F83"/>
    <w:rsid w:val="000F5066"/>
    <w:rsid w:val="000F53E1"/>
    <w:rsid w:val="000F555C"/>
    <w:rsid w:val="000F6390"/>
    <w:rsid w:val="000F68F3"/>
    <w:rsid w:val="00101427"/>
    <w:rsid w:val="001016EC"/>
    <w:rsid w:val="00101AF4"/>
    <w:rsid w:val="0010245E"/>
    <w:rsid w:val="00102EF0"/>
    <w:rsid w:val="00103825"/>
    <w:rsid w:val="0010426E"/>
    <w:rsid w:val="0010552D"/>
    <w:rsid w:val="00105B6B"/>
    <w:rsid w:val="00105EBA"/>
    <w:rsid w:val="001063DC"/>
    <w:rsid w:val="001112B8"/>
    <w:rsid w:val="00111487"/>
    <w:rsid w:val="00111CDF"/>
    <w:rsid w:val="001122C7"/>
    <w:rsid w:val="001128CA"/>
    <w:rsid w:val="00113145"/>
    <w:rsid w:val="001135B5"/>
    <w:rsid w:val="001136F3"/>
    <w:rsid w:val="0011506B"/>
    <w:rsid w:val="001156E7"/>
    <w:rsid w:val="00115764"/>
    <w:rsid w:val="00115A0F"/>
    <w:rsid w:val="00115D38"/>
    <w:rsid w:val="00117094"/>
    <w:rsid w:val="001172DB"/>
    <w:rsid w:val="00117387"/>
    <w:rsid w:val="0011773E"/>
    <w:rsid w:val="00117B16"/>
    <w:rsid w:val="001201F4"/>
    <w:rsid w:val="00120F0B"/>
    <w:rsid w:val="0012113E"/>
    <w:rsid w:val="001224CA"/>
    <w:rsid w:val="00123FD8"/>
    <w:rsid w:val="0012445C"/>
    <w:rsid w:val="00124CD8"/>
    <w:rsid w:val="001255BC"/>
    <w:rsid w:val="001267BE"/>
    <w:rsid w:val="0012709E"/>
    <w:rsid w:val="0012791F"/>
    <w:rsid w:val="00131BCF"/>
    <w:rsid w:val="00132FAF"/>
    <w:rsid w:val="00133173"/>
    <w:rsid w:val="0013404C"/>
    <w:rsid w:val="00134F55"/>
    <w:rsid w:val="00135B66"/>
    <w:rsid w:val="00135F1E"/>
    <w:rsid w:val="001379B2"/>
    <w:rsid w:val="00140457"/>
    <w:rsid w:val="00140AAB"/>
    <w:rsid w:val="00140B3C"/>
    <w:rsid w:val="001418FC"/>
    <w:rsid w:val="00143452"/>
    <w:rsid w:val="00143650"/>
    <w:rsid w:val="0014466E"/>
    <w:rsid w:val="0014545C"/>
    <w:rsid w:val="0014594C"/>
    <w:rsid w:val="00145F3B"/>
    <w:rsid w:val="00146CC4"/>
    <w:rsid w:val="001475C2"/>
    <w:rsid w:val="0015084D"/>
    <w:rsid w:val="00150E37"/>
    <w:rsid w:val="00150EE0"/>
    <w:rsid w:val="001520D9"/>
    <w:rsid w:val="00152EA7"/>
    <w:rsid w:val="00153100"/>
    <w:rsid w:val="001535D8"/>
    <w:rsid w:val="00153AF4"/>
    <w:rsid w:val="00153D88"/>
    <w:rsid w:val="001545D9"/>
    <w:rsid w:val="00154674"/>
    <w:rsid w:val="00154E0F"/>
    <w:rsid w:val="0015585C"/>
    <w:rsid w:val="001569DC"/>
    <w:rsid w:val="00156DB0"/>
    <w:rsid w:val="0015797E"/>
    <w:rsid w:val="00157A55"/>
    <w:rsid w:val="00157D75"/>
    <w:rsid w:val="00157DBA"/>
    <w:rsid w:val="00160251"/>
    <w:rsid w:val="00160612"/>
    <w:rsid w:val="00161168"/>
    <w:rsid w:val="00161485"/>
    <w:rsid w:val="001619B9"/>
    <w:rsid w:val="00162149"/>
    <w:rsid w:val="00163998"/>
    <w:rsid w:val="00163AF5"/>
    <w:rsid w:val="00164291"/>
    <w:rsid w:val="00164479"/>
    <w:rsid w:val="00166332"/>
    <w:rsid w:val="00166D13"/>
    <w:rsid w:val="00166D47"/>
    <w:rsid w:val="00167AB5"/>
    <w:rsid w:val="00167DC6"/>
    <w:rsid w:val="0017059F"/>
    <w:rsid w:val="00171507"/>
    <w:rsid w:val="001724D8"/>
    <w:rsid w:val="00172E73"/>
    <w:rsid w:val="00173765"/>
    <w:rsid w:val="00173AD2"/>
    <w:rsid w:val="00173E20"/>
    <w:rsid w:val="00175392"/>
    <w:rsid w:val="00175548"/>
    <w:rsid w:val="00175783"/>
    <w:rsid w:val="0017580A"/>
    <w:rsid w:val="00176076"/>
    <w:rsid w:val="00176523"/>
    <w:rsid w:val="0017709F"/>
    <w:rsid w:val="001772B5"/>
    <w:rsid w:val="001776C1"/>
    <w:rsid w:val="00180D9B"/>
    <w:rsid w:val="00180E68"/>
    <w:rsid w:val="00181A92"/>
    <w:rsid w:val="001852EF"/>
    <w:rsid w:val="0018691C"/>
    <w:rsid w:val="0019078D"/>
    <w:rsid w:val="00190DE4"/>
    <w:rsid w:val="001914B6"/>
    <w:rsid w:val="00191686"/>
    <w:rsid w:val="00191AD6"/>
    <w:rsid w:val="00191B4D"/>
    <w:rsid w:val="00192B3C"/>
    <w:rsid w:val="00193022"/>
    <w:rsid w:val="001936AF"/>
    <w:rsid w:val="00194FBE"/>
    <w:rsid w:val="001955A3"/>
    <w:rsid w:val="001962EC"/>
    <w:rsid w:val="001A033D"/>
    <w:rsid w:val="001A0D37"/>
    <w:rsid w:val="001A177F"/>
    <w:rsid w:val="001A24DD"/>
    <w:rsid w:val="001A36C2"/>
    <w:rsid w:val="001A44FE"/>
    <w:rsid w:val="001A6036"/>
    <w:rsid w:val="001A64CE"/>
    <w:rsid w:val="001A6871"/>
    <w:rsid w:val="001A6A4A"/>
    <w:rsid w:val="001B052F"/>
    <w:rsid w:val="001B2503"/>
    <w:rsid w:val="001B434B"/>
    <w:rsid w:val="001B4357"/>
    <w:rsid w:val="001B5024"/>
    <w:rsid w:val="001B531E"/>
    <w:rsid w:val="001B5674"/>
    <w:rsid w:val="001B672F"/>
    <w:rsid w:val="001B6D5E"/>
    <w:rsid w:val="001B73B0"/>
    <w:rsid w:val="001B7C58"/>
    <w:rsid w:val="001C043B"/>
    <w:rsid w:val="001C09E0"/>
    <w:rsid w:val="001C1274"/>
    <w:rsid w:val="001C2D7C"/>
    <w:rsid w:val="001C3390"/>
    <w:rsid w:val="001C33C9"/>
    <w:rsid w:val="001C3BFC"/>
    <w:rsid w:val="001C502D"/>
    <w:rsid w:val="001C6413"/>
    <w:rsid w:val="001C67B7"/>
    <w:rsid w:val="001C737E"/>
    <w:rsid w:val="001C7A4D"/>
    <w:rsid w:val="001D0957"/>
    <w:rsid w:val="001D0E84"/>
    <w:rsid w:val="001D1064"/>
    <w:rsid w:val="001D1A84"/>
    <w:rsid w:val="001D3CB6"/>
    <w:rsid w:val="001D47E0"/>
    <w:rsid w:val="001D64DA"/>
    <w:rsid w:val="001D6DED"/>
    <w:rsid w:val="001D767B"/>
    <w:rsid w:val="001D78C0"/>
    <w:rsid w:val="001E0313"/>
    <w:rsid w:val="001E0AB9"/>
    <w:rsid w:val="001E1CBC"/>
    <w:rsid w:val="001E373B"/>
    <w:rsid w:val="001E5CE1"/>
    <w:rsid w:val="001E69DB"/>
    <w:rsid w:val="001E7383"/>
    <w:rsid w:val="001F0A2D"/>
    <w:rsid w:val="001F13A9"/>
    <w:rsid w:val="001F1A57"/>
    <w:rsid w:val="001F236B"/>
    <w:rsid w:val="001F3850"/>
    <w:rsid w:val="001F3AD3"/>
    <w:rsid w:val="001F53C4"/>
    <w:rsid w:val="001F5669"/>
    <w:rsid w:val="001F6422"/>
    <w:rsid w:val="001F71E8"/>
    <w:rsid w:val="0020000B"/>
    <w:rsid w:val="002004C9"/>
    <w:rsid w:val="00200731"/>
    <w:rsid w:val="00201023"/>
    <w:rsid w:val="002023C8"/>
    <w:rsid w:val="002026F9"/>
    <w:rsid w:val="0020297D"/>
    <w:rsid w:val="00204E4F"/>
    <w:rsid w:val="002052FE"/>
    <w:rsid w:val="0020695D"/>
    <w:rsid w:val="0020725B"/>
    <w:rsid w:val="00207664"/>
    <w:rsid w:val="00207EE0"/>
    <w:rsid w:val="00211704"/>
    <w:rsid w:val="0021177E"/>
    <w:rsid w:val="00211AC6"/>
    <w:rsid w:val="0021249B"/>
    <w:rsid w:val="0021476E"/>
    <w:rsid w:val="002148F2"/>
    <w:rsid w:val="00216810"/>
    <w:rsid w:val="0021737C"/>
    <w:rsid w:val="0021787D"/>
    <w:rsid w:val="00217EDC"/>
    <w:rsid w:val="00220A3D"/>
    <w:rsid w:val="002213AB"/>
    <w:rsid w:val="00222559"/>
    <w:rsid w:val="00222723"/>
    <w:rsid w:val="00223631"/>
    <w:rsid w:val="00223D8E"/>
    <w:rsid w:val="00224102"/>
    <w:rsid w:val="0022455F"/>
    <w:rsid w:val="00224E54"/>
    <w:rsid w:val="00224E7E"/>
    <w:rsid w:val="00225EF8"/>
    <w:rsid w:val="002263FC"/>
    <w:rsid w:val="002303BE"/>
    <w:rsid w:val="00231E45"/>
    <w:rsid w:val="00232719"/>
    <w:rsid w:val="0023405C"/>
    <w:rsid w:val="00234B07"/>
    <w:rsid w:val="00234BDC"/>
    <w:rsid w:val="0023558F"/>
    <w:rsid w:val="002363C7"/>
    <w:rsid w:val="00236700"/>
    <w:rsid w:val="00236BED"/>
    <w:rsid w:val="00237168"/>
    <w:rsid w:val="0023758E"/>
    <w:rsid w:val="00237C8D"/>
    <w:rsid w:val="0024093B"/>
    <w:rsid w:val="00240E5A"/>
    <w:rsid w:val="002412BC"/>
    <w:rsid w:val="002423AF"/>
    <w:rsid w:val="002423B9"/>
    <w:rsid w:val="002425C9"/>
    <w:rsid w:val="0024455F"/>
    <w:rsid w:val="00245180"/>
    <w:rsid w:val="00245D9C"/>
    <w:rsid w:val="00246F3B"/>
    <w:rsid w:val="00247442"/>
    <w:rsid w:val="00247789"/>
    <w:rsid w:val="0024787B"/>
    <w:rsid w:val="002508B1"/>
    <w:rsid w:val="00250B92"/>
    <w:rsid w:val="00251058"/>
    <w:rsid w:val="0025108C"/>
    <w:rsid w:val="0025129D"/>
    <w:rsid w:val="00251642"/>
    <w:rsid w:val="0025183E"/>
    <w:rsid w:val="00252444"/>
    <w:rsid w:val="002528C7"/>
    <w:rsid w:val="0025323D"/>
    <w:rsid w:val="002538C2"/>
    <w:rsid w:val="002543B7"/>
    <w:rsid w:val="00254DF8"/>
    <w:rsid w:val="00255F4F"/>
    <w:rsid w:val="00256DF0"/>
    <w:rsid w:val="00257CFA"/>
    <w:rsid w:val="00260054"/>
    <w:rsid w:val="00260B3A"/>
    <w:rsid w:val="002610B9"/>
    <w:rsid w:val="00262164"/>
    <w:rsid w:val="002627C5"/>
    <w:rsid w:val="00262F31"/>
    <w:rsid w:val="00263383"/>
    <w:rsid w:val="00263989"/>
    <w:rsid w:val="002649C3"/>
    <w:rsid w:val="002651E1"/>
    <w:rsid w:val="00265486"/>
    <w:rsid w:val="002654B7"/>
    <w:rsid w:val="00265FFE"/>
    <w:rsid w:val="00266643"/>
    <w:rsid w:val="00266FAA"/>
    <w:rsid w:val="0026778C"/>
    <w:rsid w:val="00267C35"/>
    <w:rsid w:val="0027002E"/>
    <w:rsid w:val="00270626"/>
    <w:rsid w:val="00271602"/>
    <w:rsid w:val="00271F72"/>
    <w:rsid w:val="00272D5D"/>
    <w:rsid w:val="002730CB"/>
    <w:rsid w:val="00273F40"/>
    <w:rsid w:val="002742C9"/>
    <w:rsid w:val="00274788"/>
    <w:rsid w:val="002751E9"/>
    <w:rsid w:val="00275680"/>
    <w:rsid w:val="002762C0"/>
    <w:rsid w:val="002770CE"/>
    <w:rsid w:val="0027744C"/>
    <w:rsid w:val="00277645"/>
    <w:rsid w:val="00277759"/>
    <w:rsid w:val="00277BA8"/>
    <w:rsid w:val="00280035"/>
    <w:rsid w:val="00280153"/>
    <w:rsid w:val="002801EB"/>
    <w:rsid w:val="00280A26"/>
    <w:rsid w:val="0028162C"/>
    <w:rsid w:val="0028195E"/>
    <w:rsid w:val="0028299C"/>
    <w:rsid w:val="00283916"/>
    <w:rsid w:val="0028396F"/>
    <w:rsid w:val="00283CCF"/>
    <w:rsid w:val="00283D14"/>
    <w:rsid w:val="00284A84"/>
    <w:rsid w:val="0028569B"/>
    <w:rsid w:val="002860D4"/>
    <w:rsid w:val="002877BE"/>
    <w:rsid w:val="00287DC9"/>
    <w:rsid w:val="0029088A"/>
    <w:rsid w:val="002925B3"/>
    <w:rsid w:val="002925CB"/>
    <w:rsid w:val="00292811"/>
    <w:rsid w:val="00292BA9"/>
    <w:rsid w:val="0029370A"/>
    <w:rsid w:val="002939DB"/>
    <w:rsid w:val="00293B13"/>
    <w:rsid w:val="00293C62"/>
    <w:rsid w:val="002945A4"/>
    <w:rsid w:val="002959CF"/>
    <w:rsid w:val="00295A92"/>
    <w:rsid w:val="00297F70"/>
    <w:rsid w:val="002A006A"/>
    <w:rsid w:val="002A0B2D"/>
    <w:rsid w:val="002A1903"/>
    <w:rsid w:val="002A1A1A"/>
    <w:rsid w:val="002A2A47"/>
    <w:rsid w:val="002A2CFC"/>
    <w:rsid w:val="002A3DBA"/>
    <w:rsid w:val="002A4115"/>
    <w:rsid w:val="002A508C"/>
    <w:rsid w:val="002A5441"/>
    <w:rsid w:val="002A641C"/>
    <w:rsid w:val="002A66CD"/>
    <w:rsid w:val="002A78B5"/>
    <w:rsid w:val="002B0126"/>
    <w:rsid w:val="002B0180"/>
    <w:rsid w:val="002B0E97"/>
    <w:rsid w:val="002B142B"/>
    <w:rsid w:val="002B2617"/>
    <w:rsid w:val="002B2863"/>
    <w:rsid w:val="002B29FC"/>
    <w:rsid w:val="002B2CDE"/>
    <w:rsid w:val="002B39C7"/>
    <w:rsid w:val="002B3CC2"/>
    <w:rsid w:val="002B4371"/>
    <w:rsid w:val="002B44E2"/>
    <w:rsid w:val="002B5344"/>
    <w:rsid w:val="002B5830"/>
    <w:rsid w:val="002C1E8B"/>
    <w:rsid w:val="002C3230"/>
    <w:rsid w:val="002C4165"/>
    <w:rsid w:val="002C5BFF"/>
    <w:rsid w:val="002C68F3"/>
    <w:rsid w:val="002C6C10"/>
    <w:rsid w:val="002D0901"/>
    <w:rsid w:val="002D0E89"/>
    <w:rsid w:val="002D12A2"/>
    <w:rsid w:val="002D1DDD"/>
    <w:rsid w:val="002D26F8"/>
    <w:rsid w:val="002D29AF"/>
    <w:rsid w:val="002D3B74"/>
    <w:rsid w:val="002D3B9D"/>
    <w:rsid w:val="002D3EE7"/>
    <w:rsid w:val="002D4050"/>
    <w:rsid w:val="002D43D4"/>
    <w:rsid w:val="002D7530"/>
    <w:rsid w:val="002E011F"/>
    <w:rsid w:val="002E04DF"/>
    <w:rsid w:val="002E0993"/>
    <w:rsid w:val="002E0C2F"/>
    <w:rsid w:val="002E10E6"/>
    <w:rsid w:val="002E11D1"/>
    <w:rsid w:val="002E1AFC"/>
    <w:rsid w:val="002E3ACD"/>
    <w:rsid w:val="002E3C91"/>
    <w:rsid w:val="002E47F1"/>
    <w:rsid w:val="002E5124"/>
    <w:rsid w:val="002E555E"/>
    <w:rsid w:val="002E5A91"/>
    <w:rsid w:val="002E71D2"/>
    <w:rsid w:val="002E7599"/>
    <w:rsid w:val="002E75AA"/>
    <w:rsid w:val="002E7BD3"/>
    <w:rsid w:val="002E7BFA"/>
    <w:rsid w:val="002E7DE1"/>
    <w:rsid w:val="002F0905"/>
    <w:rsid w:val="002F0ED7"/>
    <w:rsid w:val="002F2858"/>
    <w:rsid w:val="002F2D48"/>
    <w:rsid w:val="002F44EC"/>
    <w:rsid w:val="002F4A79"/>
    <w:rsid w:val="002F52B9"/>
    <w:rsid w:val="002F5939"/>
    <w:rsid w:val="002F76C8"/>
    <w:rsid w:val="002F7DA2"/>
    <w:rsid w:val="00300B00"/>
    <w:rsid w:val="00300FAF"/>
    <w:rsid w:val="0030107D"/>
    <w:rsid w:val="0030127C"/>
    <w:rsid w:val="0030245E"/>
    <w:rsid w:val="003036B1"/>
    <w:rsid w:val="00303A15"/>
    <w:rsid w:val="00304A34"/>
    <w:rsid w:val="00306DDC"/>
    <w:rsid w:val="00306FF7"/>
    <w:rsid w:val="003071D0"/>
    <w:rsid w:val="00312515"/>
    <w:rsid w:val="00312F77"/>
    <w:rsid w:val="003132C6"/>
    <w:rsid w:val="00313451"/>
    <w:rsid w:val="0031442C"/>
    <w:rsid w:val="003145FD"/>
    <w:rsid w:val="00314636"/>
    <w:rsid w:val="00315AB5"/>
    <w:rsid w:val="00317207"/>
    <w:rsid w:val="003178D5"/>
    <w:rsid w:val="00317C2A"/>
    <w:rsid w:val="00317E3F"/>
    <w:rsid w:val="0032021C"/>
    <w:rsid w:val="00321218"/>
    <w:rsid w:val="00321972"/>
    <w:rsid w:val="00322311"/>
    <w:rsid w:val="00324C6B"/>
    <w:rsid w:val="00325A95"/>
    <w:rsid w:val="00326E59"/>
    <w:rsid w:val="003270E0"/>
    <w:rsid w:val="00330710"/>
    <w:rsid w:val="00332E2D"/>
    <w:rsid w:val="00333C62"/>
    <w:rsid w:val="00335EB3"/>
    <w:rsid w:val="003365B5"/>
    <w:rsid w:val="00336E2A"/>
    <w:rsid w:val="00337165"/>
    <w:rsid w:val="00340EF4"/>
    <w:rsid w:val="0034147A"/>
    <w:rsid w:val="0034148C"/>
    <w:rsid w:val="00341FD1"/>
    <w:rsid w:val="003422AF"/>
    <w:rsid w:val="00342AB4"/>
    <w:rsid w:val="00343814"/>
    <w:rsid w:val="00343D8C"/>
    <w:rsid w:val="00343F7A"/>
    <w:rsid w:val="00344CA0"/>
    <w:rsid w:val="00345A83"/>
    <w:rsid w:val="0034607A"/>
    <w:rsid w:val="00346187"/>
    <w:rsid w:val="00346C59"/>
    <w:rsid w:val="00346D84"/>
    <w:rsid w:val="00346E5E"/>
    <w:rsid w:val="00347031"/>
    <w:rsid w:val="00347380"/>
    <w:rsid w:val="003479AF"/>
    <w:rsid w:val="00350462"/>
    <w:rsid w:val="00351185"/>
    <w:rsid w:val="00351487"/>
    <w:rsid w:val="0035207F"/>
    <w:rsid w:val="00353C00"/>
    <w:rsid w:val="003547CF"/>
    <w:rsid w:val="00354843"/>
    <w:rsid w:val="0035590E"/>
    <w:rsid w:val="0035668A"/>
    <w:rsid w:val="00356FF7"/>
    <w:rsid w:val="00360FFA"/>
    <w:rsid w:val="00362209"/>
    <w:rsid w:val="0036233E"/>
    <w:rsid w:val="003625C5"/>
    <w:rsid w:val="00363550"/>
    <w:rsid w:val="0036375F"/>
    <w:rsid w:val="0036494D"/>
    <w:rsid w:val="00364DAF"/>
    <w:rsid w:val="003652F6"/>
    <w:rsid w:val="003664BB"/>
    <w:rsid w:val="00366F5B"/>
    <w:rsid w:val="00370423"/>
    <w:rsid w:val="00370A4C"/>
    <w:rsid w:val="00370A7B"/>
    <w:rsid w:val="00371322"/>
    <w:rsid w:val="00371363"/>
    <w:rsid w:val="00371A8B"/>
    <w:rsid w:val="00371F1C"/>
    <w:rsid w:val="00372BA6"/>
    <w:rsid w:val="00373C56"/>
    <w:rsid w:val="003740EC"/>
    <w:rsid w:val="00374119"/>
    <w:rsid w:val="00374609"/>
    <w:rsid w:val="00374845"/>
    <w:rsid w:val="00375521"/>
    <w:rsid w:val="00375894"/>
    <w:rsid w:val="00375EF4"/>
    <w:rsid w:val="0037638B"/>
    <w:rsid w:val="00376F6B"/>
    <w:rsid w:val="00377262"/>
    <w:rsid w:val="003777BA"/>
    <w:rsid w:val="00377BA6"/>
    <w:rsid w:val="003801EF"/>
    <w:rsid w:val="00381498"/>
    <w:rsid w:val="00381EB7"/>
    <w:rsid w:val="003820C8"/>
    <w:rsid w:val="003836E5"/>
    <w:rsid w:val="003849EE"/>
    <w:rsid w:val="00384CE6"/>
    <w:rsid w:val="00385A63"/>
    <w:rsid w:val="00386060"/>
    <w:rsid w:val="003860C6"/>
    <w:rsid w:val="0038643B"/>
    <w:rsid w:val="00386607"/>
    <w:rsid w:val="003869E9"/>
    <w:rsid w:val="00387D7D"/>
    <w:rsid w:val="00387F46"/>
    <w:rsid w:val="00387FCF"/>
    <w:rsid w:val="00390280"/>
    <w:rsid w:val="0039072F"/>
    <w:rsid w:val="00391067"/>
    <w:rsid w:val="00391237"/>
    <w:rsid w:val="00391476"/>
    <w:rsid w:val="00391B03"/>
    <w:rsid w:val="00392367"/>
    <w:rsid w:val="0039263C"/>
    <w:rsid w:val="003930DC"/>
    <w:rsid w:val="0039344C"/>
    <w:rsid w:val="003936E1"/>
    <w:rsid w:val="00394485"/>
    <w:rsid w:val="0039613B"/>
    <w:rsid w:val="00396BB9"/>
    <w:rsid w:val="00396C8A"/>
    <w:rsid w:val="003974A6"/>
    <w:rsid w:val="003976E8"/>
    <w:rsid w:val="003979B2"/>
    <w:rsid w:val="003A0EFD"/>
    <w:rsid w:val="003A1AFB"/>
    <w:rsid w:val="003A262C"/>
    <w:rsid w:val="003A303C"/>
    <w:rsid w:val="003A3A4E"/>
    <w:rsid w:val="003A3EF7"/>
    <w:rsid w:val="003A3F4A"/>
    <w:rsid w:val="003A41CC"/>
    <w:rsid w:val="003A5F6F"/>
    <w:rsid w:val="003A6417"/>
    <w:rsid w:val="003A7617"/>
    <w:rsid w:val="003A7DC6"/>
    <w:rsid w:val="003B0768"/>
    <w:rsid w:val="003B091A"/>
    <w:rsid w:val="003B0C6A"/>
    <w:rsid w:val="003B0EDF"/>
    <w:rsid w:val="003B1526"/>
    <w:rsid w:val="003B1B4C"/>
    <w:rsid w:val="003B2104"/>
    <w:rsid w:val="003B2571"/>
    <w:rsid w:val="003B3166"/>
    <w:rsid w:val="003B3777"/>
    <w:rsid w:val="003B3BE9"/>
    <w:rsid w:val="003B404E"/>
    <w:rsid w:val="003B4704"/>
    <w:rsid w:val="003B4CFF"/>
    <w:rsid w:val="003B5525"/>
    <w:rsid w:val="003B5C56"/>
    <w:rsid w:val="003B6B97"/>
    <w:rsid w:val="003C24CB"/>
    <w:rsid w:val="003C2E00"/>
    <w:rsid w:val="003C537B"/>
    <w:rsid w:val="003C629D"/>
    <w:rsid w:val="003C6EEA"/>
    <w:rsid w:val="003C7F68"/>
    <w:rsid w:val="003D008A"/>
    <w:rsid w:val="003D02F8"/>
    <w:rsid w:val="003D1447"/>
    <w:rsid w:val="003D147B"/>
    <w:rsid w:val="003D1831"/>
    <w:rsid w:val="003D2384"/>
    <w:rsid w:val="003D2FB8"/>
    <w:rsid w:val="003D32D4"/>
    <w:rsid w:val="003D369C"/>
    <w:rsid w:val="003D3DBC"/>
    <w:rsid w:val="003D4302"/>
    <w:rsid w:val="003D4818"/>
    <w:rsid w:val="003D5A39"/>
    <w:rsid w:val="003E0BBA"/>
    <w:rsid w:val="003E1619"/>
    <w:rsid w:val="003E267A"/>
    <w:rsid w:val="003E2E73"/>
    <w:rsid w:val="003E40A3"/>
    <w:rsid w:val="003E5B5D"/>
    <w:rsid w:val="003E63EA"/>
    <w:rsid w:val="003F10E8"/>
    <w:rsid w:val="003F1818"/>
    <w:rsid w:val="003F1954"/>
    <w:rsid w:val="003F1A98"/>
    <w:rsid w:val="003F2F9E"/>
    <w:rsid w:val="003F3FBD"/>
    <w:rsid w:val="003F455C"/>
    <w:rsid w:val="003F4900"/>
    <w:rsid w:val="003F516B"/>
    <w:rsid w:val="003F5C6E"/>
    <w:rsid w:val="003F62D2"/>
    <w:rsid w:val="003F6783"/>
    <w:rsid w:val="003F717B"/>
    <w:rsid w:val="003F74E0"/>
    <w:rsid w:val="00400200"/>
    <w:rsid w:val="00401256"/>
    <w:rsid w:val="00401703"/>
    <w:rsid w:val="00401D84"/>
    <w:rsid w:val="00402082"/>
    <w:rsid w:val="004039A0"/>
    <w:rsid w:val="00403C7C"/>
    <w:rsid w:val="004055D3"/>
    <w:rsid w:val="004069CF"/>
    <w:rsid w:val="00410C59"/>
    <w:rsid w:val="0041129B"/>
    <w:rsid w:val="004114C6"/>
    <w:rsid w:val="004115FA"/>
    <w:rsid w:val="0041170C"/>
    <w:rsid w:val="004125F3"/>
    <w:rsid w:val="00413723"/>
    <w:rsid w:val="0041376E"/>
    <w:rsid w:val="00414A5A"/>
    <w:rsid w:val="004151F4"/>
    <w:rsid w:val="00415EAF"/>
    <w:rsid w:val="004161EE"/>
    <w:rsid w:val="00416D56"/>
    <w:rsid w:val="004173FC"/>
    <w:rsid w:val="00417A6D"/>
    <w:rsid w:val="00420098"/>
    <w:rsid w:val="00421428"/>
    <w:rsid w:val="00422BC3"/>
    <w:rsid w:val="0042313A"/>
    <w:rsid w:val="0042385B"/>
    <w:rsid w:val="0042388B"/>
    <w:rsid w:val="004242FE"/>
    <w:rsid w:val="00424C30"/>
    <w:rsid w:val="00425146"/>
    <w:rsid w:val="00425C94"/>
    <w:rsid w:val="00425CC4"/>
    <w:rsid w:val="00425E62"/>
    <w:rsid w:val="00425F10"/>
    <w:rsid w:val="0042646C"/>
    <w:rsid w:val="00426D18"/>
    <w:rsid w:val="00430116"/>
    <w:rsid w:val="004306C5"/>
    <w:rsid w:val="004306CE"/>
    <w:rsid w:val="00431653"/>
    <w:rsid w:val="00431919"/>
    <w:rsid w:val="00431B40"/>
    <w:rsid w:val="0043275F"/>
    <w:rsid w:val="00432DD7"/>
    <w:rsid w:val="004334A8"/>
    <w:rsid w:val="00433BB3"/>
    <w:rsid w:val="00433ECE"/>
    <w:rsid w:val="00434201"/>
    <w:rsid w:val="004346E3"/>
    <w:rsid w:val="00435079"/>
    <w:rsid w:val="00436286"/>
    <w:rsid w:val="004365DB"/>
    <w:rsid w:val="004374B2"/>
    <w:rsid w:val="004377BF"/>
    <w:rsid w:val="0044060E"/>
    <w:rsid w:val="00441687"/>
    <w:rsid w:val="004428F4"/>
    <w:rsid w:val="00442B8A"/>
    <w:rsid w:val="004435FF"/>
    <w:rsid w:val="00444280"/>
    <w:rsid w:val="00445AAA"/>
    <w:rsid w:val="00445F21"/>
    <w:rsid w:val="004464CF"/>
    <w:rsid w:val="004539E2"/>
    <w:rsid w:val="00454E6A"/>
    <w:rsid w:val="00454EB5"/>
    <w:rsid w:val="00455263"/>
    <w:rsid w:val="0045530B"/>
    <w:rsid w:val="004557D0"/>
    <w:rsid w:val="00455973"/>
    <w:rsid w:val="00455D4F"/>
    <w:rsid w:val="0045672A"/>
    <w:rsid w:val="00456C1E"/>
    <w:rsid w:val="004571F1"/>
    <w:rsid w:val="004574B3"/>
    <w:rsid w:val="0046075B"/>
    <w:rsid w:val="004609BA"/>
    <w:rsid w:val="00461C6D"/>
    <w:rsid w:val="00461D26"/>
    <w:rsid w:val="004626C8"/>
    <w:rsid w:val="004644DF"/>
    <w:rsid w:val="00464BC6"/>
    <w:rsid w:val="0046521B"/>
    <w:rsid w:val="00465615"/>
    <w:rsid w:val="004658A9"/>
    <w:rsid w:val="00465B3A"/>
    <w:rsid w:val="00467046"/>
    <w:rsid w:val="004670B1"/>
    <w:rsid w:val="00467FF6"/>
    <w:rsid w:val="00470FAA"/>
    <w:rsid w:val="00471128"/>
    <w:rsid w:val="004732F8"/>
    <w:rsid w:val="00473F4F"/>
    <w:rsid w:val="004754F2"/>
    <w:rsid w:val="00475F0C"/>
    <w:rsid w:val="00476614"/>
    <w:rsid w:val="00476660"/>
    <w:rsid w:val="00476A2C"/>
    <w:rsid w:val="004806B8"/>
    <w:rsid w:val="004810F4"/>
    <w:rsid w:val="004825E8"/>
    <w:rsid w:val="004831DE"/>
    <w:rsid w:val="004837DA"/>
    <w:rsid w:val="004864EC"/>
    <w:rsid w:val="0048703F"/>
    <w:rsid w:val="004872D6"/>
    <w:rsid w:val="0049055C"/>
    <w:rsid w:val="004914A4"/>
    <w:rsid w:val="00491691"/>
    <w:rsid w:val="00491AB3"/>
    <w:rsid w:val="00492CD6"/>
    <w:rsid w:val="0049432E"/>
    <w:rsid w:val="004948BE"/>
    <w:rsid w:val="00494A91"/>
    <w:rsid w:val="0049547A"/>
    <w:rsid w:val="00495F50"/>
    <w:rsid w:val="00495F6C"/>
    <w:rsid w:val="00497577"/>
    <w:rsid w:val="0049759F"/>
    <w:rsid w:val="00497ED3"/>
    <w:rsid w:val="004A0CE2"/>
    <w:rsid w:val="004A2A14"/>
    <w:rsid w:val="004A2A3E"/>
    <w:rsid w:val="004A305D"/>
    <w:rsid w:val="004A3437"/>
    <w:rsid w:val="004A43BC"/>
    <w:rsid w:val="004A45DF"/>
    <w:rsid w:val="004A55B9"/>
    <w:rsid w:val="004A58C7"/>
    <w:rsid w:val="004A6724"/>
    <w:rsid w:val="004A6EF9"/>
    <w:rsid w:val="004A7488"/>
    <w:rsid w:val="004A7A46"/>
    <w:rsid w:val="004B10E2"/>
    <w:rsid w:val="004B1D3F"/>
    <w:rsid w:val="004B250F"/>
    <w:rsid w:val="004B26FE"/>
    <w:rsid w:val="004B2B69"/>
    <w:rsid w:val="004B3444"/>
    <w:rsid w:val="004B43D3"/>
    <w:rsid w:val="004B57BA"/>
    <w:rsid w:val="004B624F"/>
    <w:rsid w:val="004B640C"/>
    <w:rsid w:val="004B656E"/>
    <w:rsid w:val="004B76F2"/>
    <w:rsid w:val="004C2441"/>
    <w:rsid w:val="004C3B43"/>
    <w:rsid w:val="004C485D"/>
    <w:rsid w:val="004C4B1D"/>
    <w:rsid w:val="004C5AAE"/>
    <w:rsid w:val="004C5CB5"/>
    <w:rsid w:val="004C5D21"/>
    <w:rsid w:val="004C601C"/>
    <w:rsid w:val="004C675C"/>
    <w:rsid w:val="004C7352"/>
    <w:rsid w:val="004C7B75"/>
    <w:rsid w:val="004D0F5D"/>
    <w:rsid w:val="004D30E5"/>
    <w:rsid w:val="004D37B8"/>
    <w:rsid w:val="004D3B30"/>
    <w:rsid w:val="004D3E54"/>
    <w:rsid w:val="004D4192"/>
    <w:rsid w:val="004D50A7"/>
    <w:rsid w:val="004D5D52"/>
    <w:rsid w:val="004D5E85"/>
    <w:rsid w:val="004D60EA"/>
    <w:rsid w:val="004D61CE"/>
    <w:rsid w:val="004D66BE"/>
    <w:rsid w:val="004D6713"/>
    <w:rsid w:val="004D6B60"/>
    <w:rsid w:val="004D7062"/>
    <w:rsid w:val="004D7A8C"/>
    <w:rsid w:val="004D7D3B"/>
    <w:rsid w:val="004E0F5E"/>
    <w:rsid w:val="004E24B7"/>
    <w:rsid w:val="004E370F"/>
    <w:rsid w:val="004E3966"/>
    <w:rsid w:val="004E42F8"/>
    <w:rsid w:val="004E44A2"/>
    <w:rsid w:val="004E7BE3"/>
    <w:rsid w:val="004F0307"/>
    <w:rsid w:val="004F0435"/>
    <w:rsid w:val="004F1E03"/>
    <w:rsid w:val="004F1EE7"/>
    <w:rsid w:val="004F1FAB"/>
    <w:rsid w:val="004F23C2"/>
    <w:rsid w:val="004F35E0"/>
    <w:rsid w:val="004F404F"/>
    <w:rsid w:val="004F5972"/>
    <w:rsid w:val="004F5B81"/>
    <w:rsid w:val="004F6F47"/>
    <w:rsid w:val="005013FB"/>
    <w:rsid w:val="005024AA"/>
    <w:rsid w:val="00502D66"/>
    <w:rsid w:val="00502EFA"/>
    <w:rsid w:val="00504C60"/>
    <w:rsid w:val="00504FEC"/>
    <w:rsid w:val="00505361"/>
    <w:rsid w:val="005054E0"/>
    <w:rsid w:val="0050649A"/>
    <w:rsid w:val="00507E26"/>
    <w:rsid w:val="00510DD2"/>
    <w:rsid w:val="00510E7A"/>
    <w:rsid w:val="00511744"/>
    <w:rsid w:val="00511CF1"/>
    <w:rsid w:val="00511D20"/>
    <w:rsid w:val="00512DFA"/>
    <w:rsid w:val="00512FE6"/>
    <w:rsid w:val="0051436D"/>
    <w:rsid w:val="00514F58"/>
    <w:rsid w:val="0051549A"/>
    <w:rsid w:val="00515828"/>
    <w:rsid w:val="00515957"/>
    <w:rsid w:val="00516012"/>
    <w:rsid w:val="00516249"/>
    <w:rsid w:val="0051668E"/>
    <w:rsid w:val="00517B28"/>
    <w:rsid w:val="00517E00"/>
    <w:rsid w:val="00517F36"/>
    <w:rsid w:val="0052013E"/>
    <w:rsid w:val="00520877"/>
    <w:rsid w:val="0052142B"/>
    <w:rsid w:val="0052316B"/>
    <w:rsid w:val="005238CB"/>
    <w:rsid w:val="00524A27"/>
    <w:rsid w:val="005253AC"/>
    <w:rsid w:val="005263A3"/>
    <w:rsid w:val="00527E5D"/>
    <w:rsid w:val="005302E6"/>
    <w:rsid w:val="00530F15"/>
    <w:rsid w:val="00530F6D"/>
    <w:rsid w:val="00532763"/>
    <w:rsid w:val="00532C12"/>
    <w:rsid w:val="00533F3D"/>
    <w:rsid w:val="005340EA"/>
    <w:rsid w:val="00534470"/>
    <w:rsid w:val="00534E54"/>
    <w:rsid w:val="005358CB"/>
    <w:rsid w:val="005366AE"/>
    <w:rsid w:val="00537657"/>
    <w:rsid w:val="00540EEF"/>
    <w:rsid w:val="0054111C"/>
    <w:rsid w:val="005419D1"/>
    <w:rsid w:val="0054322B"/>
    <w:rsid w:val="0054325C"/>
    <w:rsid w:val="005434BC"/>
    <w:rsid w:val="0054597B"/>
    <w:rsid w:val="005463CA"/>
    <w:rsid w:val="00546897"/>
    <w:rsid w:val="00546D6D"/>
    <w:rsid w:val="005477B6"/>
    <w:rsid w:val="00550520"/>
    <w:rsid w:val="0055067A"/>
    <w:rsid w:val="0055138C"/>
    <w:rsid w:val="00552D5B"/>
    <w:rsid w:val="00553279"/>
    <w:rsid w:val="00554738"/>
    <w:rsid w:val="00554C1A"/>
    <w:rsid w:val="005556D8"/>
    <w:rsid w:val="00555DF6"/>
    <w:rsid w:val="005561A1"/>
    <w:rsid w:val="00556332"/>
    <w:rsid w:val="00557822"/>
    <w:rsid w:val="005606A9"/>
    <w:rsid w:val="00560DED"/>
    <w:rsid w:val="00562D0B"/>
    <w:rsid w:val="00563688"/>
    <w:rsid w:val="00564872"/>
    <w:rsid w:val="00564B00"/>
    <w:rsid w:val="005651EC"/>
    <w:rsid w:val="005657BD"/>
    <w:rsid w:val="00565C88"/>
    <w:rsid w:val="00565D7C"/>
    <w:rsid w:val="00565F87"/>
    <w:rsid w:val="00570C29"/>
    <w:rsid w:val="00570D23"/>
    <w:rsid w:val="00571492"/>
    <w:rsid w:val="00571AE7"/>
    <w:rsid w:val="00572137"/>
    <w:rsid w:val="00574419"/>
    <w:rsid w:val="005747C5"/>
    <w:rsid w:val="00574DCA"/>
    <w:rsid w:val="00575060"/>
    <w:rsid w:val="005765ED"/>
    <w:rsid w:val="00576D20"/>
    <w:rsid w:val="00577693"/>
    <w:rsid w:val="00577E43"/>
    <w:rsid w:val="005801F4"/>
    <w:rsid w:val="0058104B"/>
    <w:rsid w:val="005811B5"/>
    <w:rsid w:val="00581470"/>
    <w:rsid w:val="0058230D"/>
    <w:rsid w:val="005825FB"/>
    <w:rsid w:val="005827EE"/>
    <w:rsid w:val="0058531D"/>
    <w:rsid w:val="00585C75"/>
    <w:rsid w:val="00585CEC"/>
    <w:rsid w:val="005866CE"/>
    <w:rsid w:val="0058744C"/>
    <w:rsid w:val="0059026D"/>
    <w:rsid w:val="00590D2E"/>
    <w:rsid w:val="00591A7C"/>
    <w:rsid w:val="00592429"/>
    <w:rsid w:val="0059258F"/>
    <w:rsid w:val="0059269F"/>
    <w:rsid w:val="00594B7D"/>
    <w:rsid w:val="005950A9"/>
    <w:rsid w:val="00595697"/>
    <w:rsid w:val="00595788"/>
    <w:rsid w:val="00595D6A"/>
    <w:rsid w:val="00597D3C"/>
    <w:rsid w:val="005A0895"/>
    <w:rsid w:val="005A0F9E"/>
    <w:rsid w:val="005A19A4"/>
    <w:rsid w:val="005A3006"/>
    <w:rsid w:val="005A3F0B"/>
    <w:rsid w:val="005A4CFE"/>
    <w:rsid w:val="005A6E26"/>
    <w:rsid w:val="005A7E2C"/>
    <w:rsid w:val="005B14A0"/>
    <w:rsid w:val="005B2007"/>
    <w:rsid w:val="005B36B8"/>
    <w:rsid w:val="005B3889"/>
    <w:rsid w:val="005B394F"/>
    <w:rsid w:val="005B3BF4"/>
    <w:rsid w:val="005B50A2"/>
    <w:rsid w:val="005B5AD1"/>
    <w:rsid w:val="005B753E"/>
    <w:rsid w:val="005B7A02"/>
    <w:rsid w:val="005C02BF"/>
    <w:rsid w:val="005C0545"/>
    <w:rsid w:val="005C0E0F"/>
    <w:rsid w:val="005C1A38"/>
    <w:rsid w:val="005C1A98"/>
    <w:rsid w:val="005C28AB"/>
    <w:rsid w:val="005C2F02"/>
    <w:rsid w:val="005C44E8"/>
    <w:rsid w:val="005C4573"/>
    <w:rsid w:val="005C4B1F"/>
    <w:rsid w:val="005C5661"/>
    <w:rsid w:val="005C568D"/>
    <w:rsid w:val="005C5970"/>
    <w:rsid w:val="005C59A8"/>
    <w:rsid w:val="005C5BE2"/>
    <w:rsid w:val="005C625B"/>
    <w:rsid w:val="005C66A1"/>
    <w:rsid w:val="005C6B93"/>
    <w:rsid w:val="005C7764"/>
    <w:rsid w:val="005C7BDB"/>
    <w:rsid w:val="005C7CC6"/>
    <w:rsid w:val="005C7E5E"/>
    <w:rsid w:val="005D09CC"/>
    <w:rsid w:val="005D0E1A"/>
    <w:rsid w:val="005D1273"/>
    <w:rsid w:val="005D18C2"/>
    <w:rsid w:val="005D2093"/>
    <w:rsid w:val="005D2774"/>
    <w:rsid w:val="005D337F"/>
    <w:rsid w:val="005D3CFF"/>
    <w:rsid w:val="005D4567"/>
    <w:rsid w:val="005D4E79"/>
    <w:rsid w:val="005D5371"/>
    <w:rsid w:val="005D676E"/>
    <w:rsid w:val="005E1766"/>
    <w:rsid w:val="005E1FED"/>
    <w:rsid w:val="005E29DF"/>
    <w:rsid w:val="005E2E2D"/>
    <w:rsid w:val="005E3380"/>
    <w:rsid w:val="005E33DA"/>
    <w:rsid w:val="005E470E"/>
    <w:rsid w:val="005E5D70"/>
    <w:rsid w:val="005E638D"/>
    <w:rsid w:val="005E67E5"/>
    <w:rsid w:val="005E736B"/>
    <w:rsid w:val="005F00A0"/>
    <w:rsid w:val="005F050B"/>
    <w:rsid w:val="005F075A"/>
    <w:rsid w:val="005F0F08"/>
    <w:rsid w:val="005F11DB"/>
    <w:rsid w:val="005F1738"/>
    <w:rsid w:val="005F26B8"/>
    <w:rsid w:val="005F27A2"/>
    <w:rsid w:val="005F29BF"/>
    <w:rsid w:val="005F2F0B"/>
    <w:rsid w:val="005F3369"/>
    <w:rsid w:val="005F4BCC"/>
    <w:rsid w:val="005F53D8"/>
    <w:rsid w:val="005F565B"/>
    <w:rsid w:val="005F68BB"/>
    <w:rsid w:val="005F68D0"/>
    <w:rsid w:val="005F6C27"/>
    <w:rsid w:val="005F7652"/>
    <w:rsid w:val="0060057B"/>
    <w:rsid w:val="00600810"/>
    <w:rsid w:val="00600E1D"/>
    <w:rsid w:val="006024B1"/>
    <w:rsid w:val="006041C1"/>
    <w:rsid w:val="0060468E"/>
    <w:rsid w:val="0060697E"/>
    <w:rsid w:val="00606E76"/>
    <w:rsid w:val="006106F4"/>
    <w:rsid w:val="006114E4"/>
    <w:rsid w:val="0061171D"/>
    <w:rsid w:val="00612350"/>
    <w:rsid w:val="006135C9"/>
    <w:rsid w:val="00614B95"/>
    <w:rsid w:val="006154DA"/>
    <w:rsid w:val="006155E5"/>
    <w:rsid w:val="006166FD"/>
    <w:rsid w:val="006169D4"/>
    <w:rsid w:val="00616EBD"/>
    <w:rsid w:val="00617107"/>
    <w:rsid w:val="00617985"/>
    <w:rsid w:val="00617AA9"/>
    <w:rsid w:val="00617BF3"/>
    <w:rsid w:val="006202CF"/>
    <w:rsid w:val="00620AB3"/>
    <w:rsid w:val="00620C51"/>
    <w:rsid w:val="0062233B"/>
    <w:rsid w:val="0062271D"/>
    <w:rsid w:val="00622C22"/>
    <w:rsid w:val="00622E7E"/>
    <w:rsid w:val="006240D1"/>
    <w:rsid w:val="00625037"/>
    <w:rsid w:val="006252EF"/>
    <w:rsid w:val="00625BFF"/>
    <w:rsid w:val="00626BB4"/>
    <w:rsid w:val="00626EB7"/>
    <w:rsid w:val="00627E24"/>
    <w:rsid w:val="00630446"/>
    <w:rsid w:val="0063079D"/>
    <w:rsid w:val="00631B14"/>
    <w:rsid w:val="0063215C"/>
    <w:rsid w:val="006323DE"/>
    <w:rsid w:val="00632B05"/>
    <w:rsid w:val="00632CDD"/>
    <w:rsid w:val="006335F1"/>
    <w:rsid w:val="00633F77"/>
    <w:rsid w:val="00634261"/>
    <w:rsid w:val="00635617"/>
    <w:rsid w:val="006369F2"/>
    <w:rsid w:val="006371D2"/>
    <w:rsid w:val="00641831"/>
    <w:rsid w:val="00642568"/>
    <w:rsid w:val="0064317E"/>
    <w:rsid w:val="00643735"/>
    <w:rsid w:val="0064389D"/>
    <w:rsid w:val="00643FFB"/>
    <w:rsid w:val="0064477B"/>
    <w:rsid w:val="00645935"/>
    <w:rsid w:val="00645F76"/>
    <w:rsid w:val="00646068"/>
    <w:rsid w:val="00646213"/>
    <w:rsid w:val="006468CC"/>
    <w:rsid w:val="006471F4"/>
    <w:rsid w:val="006472FF"/>
    <w:rsid w:val="0064776E"/>
    <w:rsid w:val="006516D0"/>
    <w:rsid w:val="006528C0"/>
    <w:rsid w:val="0065364C"/>
    <w:rsid w:val="00653D74"/>
    <w:rsid w:val="00654B3F"/>
    <w:rsid w:val="006556EE"/>
    <w:rsid w:val="00655EFC"/>
    <w:rsid w:val="00656291"/>
    <w:rsid w:val="0065739E"/>
    <w:rsid w:val="00660819"/>
    <w:rsid w:val="0066092C"/>
    <w:rsid w:val="00660B4F"/>
    <w:rsid w:val="006613CB"/>
    <w:rsid w:val="006620BA"/>
    <w:rsid w:val="00662CCF"/>
    <w:rsid w:val="006633CF"/>
    <w:rsid w:val="006641E5"/>
    <w:rsid w:val="00664D6F"/>
    <w:rsid w:val="00664F09"/>
    <w:rsid w:val="00665776"/>
    <w:rsid w:val="006664FA"/>
    <w:rsid w:val="00667899"/>
    <w:rsid w:val="00667BA4"/>
    <w:rsid w:val="0067263B"/>
    <w:rsid w:val="006728D5"/>
    <w:rsid w:val="00674671"/>
    <w:rsid w:val="006752CF"/>
    <w:rsid w:val="006764D4"/>
    <w:rsid w:val="00676A0D"/>
    <w:rsid w:val="0067772C"/>
    <w:rsid w:val="006777B5"/>
    <w:rsid w:val="00680235"/>
    <w:rsid w:val="006815BA"/>
    <w:rsid w:val="006819B7"/>
    <w:rsid w:val="00682CE8"/>
    <w:rsid w:val="00682F2F"/>
    <w:rsid w:val="0068326B"/>
    <w:rsid w:val="00683CA7"/>
    <w:rsid w:val="006841E8"/>
    <w:rsid w:val="0068503C"/>
    <w:rsid w:val="00685ADD"/>
    <w:rsid w:val="00686680"/>
    <w:rsid w:val="006868FE"/>
    <w:rsid w:val="0068790E"/>
    <w:rsid w:val="00690A97"/>
    <w:rsid w:val="00691702"/>
    <w:rsid w:val="00691AEB"/>
    <w:rsid w:val="00691E4C"/>
    <w:rsid w:val="006921BA"/>
    <w:rsid w:val="00694622"/>
    <w:rsid w:val="00695422"/>
    <w:rsid w:val="0069546F"/>
    <w:rsid w:val="00695F01"/>
    <w:rsid w:val="006A0743"/>
    <w:rsid w:val="006A0BD1"/>
    <w:rsid w:val="006A15B5"/>
    <w:rsid w:val="006A1658"/>
    <w:rsid w:val="006A1C84"/>
    <w:rsid w:val="006A2177"/>
    <w:rsid w:val="006A231F"/>
    <w:rsid w:val="006A2D9E"/>
    <w:rsid w:val="006A38DE"/>
    <w:rsid w:val="006A4590"/>
    <w:rsid w:val="006A4960"/>
    <w:rsid w:val="006A4D79"/>
    <w:rsid w:val="006A4FDE"/>
    <w:rsid w:val="006A550F"/>
    <w:rsid w:val="006A59CF"/>
    <w:rsid w:val="006A696E"/>
    <w:rsid w:val="006A69A4"/>
    <w:rsid w:val="006A6AB6"/>
    <w:rsid w:val="006A7025"/>
    <w:rsid w:val="006A702E"/>
    <w:rsid w:val="006B0793"/>
    <w:rsid w:val="006B0C9C"/>
    <w:rsid w:val="006B0F41"/>
    <w:rsid w:val="006B1428"/>
    <w:rsid w:val="006B1810"/>
    <w:rsid w:val="006B1C3D"/>
    <w:rsid w:val="006B2D97"/>
    <w:rsid w:val="006B3222"/>
    <w:rsid w:val="006B3292"/>
    <w:rsid w:val="006B3F56"/>
    <w:rsid w:val="006B475A"/>
    <w:rsid w:val="006B4E3C"/>
    <w:rsid w:val="006B5477"/>
    <w:rsid w:val="006B5A58"/>
    <w:rsid w:val="006B6D73"/>
    <w:rsid w:val="006B7182"/>
    <w:rsid w:val="006B7D4D"/>
    <w:rsid w:val="006C08E8"/>
    <w:rsid w:val="006C146A"/>
    <w:rsid w:val="006C2E40"/>
    <w:rsid w:val="006C2F02"/>
    <w:rsid w:val="006C3131"/>
    <w:rsid w:val="006C437D"/>
    <w:rsid w:val="006C44F1"/>
    <w:rsid w:val="006C4D05"/>
    <w:rsid w:val="006C507D"/>
    <w:rsid w:val="006C56DC"/>
    <w:rsid w:val="006C5A04"/>
    <w:rsid w:val="006C5C3A"/>
    <w:rsid w:val="006C5DED"/>
    <w:rsid w:val="006C5F2A"/>
    <w:rsid w:val="006C6A16"/>
    <w:rsid w:val="006C6A75"/>
    <w:rsid w:val="006C6C5B"/>
    <w:rsid w:val="006C725E"/>
    <w:rsid w:val="006C7A90"/>
    <w:rsid w:val="006D0C28"/>
    <w:rsid w:val="006D171C"/>
    <w:rsid w:val="006D18DD"/>
    <w:rsid w:val="006D1BFF"/>
    <w:rsid w:val="006D1DAC"/>
    <w:rsid w:val="006D2332"/>
    <w:rsid w:val="006D23D5"/>
    <w:rsid w:val="006D25AC"/>
    <w:rsid w:val="006D302B"/>
    <w:rsid w:val="006D4203"/>
    <w:rsid w:val="006D5B0F"/>
    <w:rsid w:val="006D67CB"/>
    <w:rsid w:val="006D784D"/>
    <w:rsid w:val="006D7A4A"/>
    <w:rsid w:val="006E0075"/>
    <w:rsid w:val="006E0472"/>
    <w:rsid w:val="006E0DFE"/>
    <w:rsid w:val="006E1636"/>
    <w:rsid w:val="006E1A66"/>
    <w:rsid w:val="006E22FA"/>
    <w:rsid w:val="006E3460"/>
    <w:rsid w:val="006E3922"/>
    <w:rsid w:val="006E50EE"/>
    <w:rsid w:val="006E6188"/>
    <w:rsid w:val="006E7F28"/>
    <w:rsid w:val="006F077A"/>
    <w:rsid w:val="006F0794"/>
    <w:rsid w:val="006F0E0B"/>
    <w:rsid w:val="006F1190"/>
    <w:rsid w:val="006F21F5"/>
    <w:rsid w:val="006F2356"/>
    <w:rsid w:val="006F25CA"/>
    <w:rsid w:val="006F3484"/>
    <w:rsid w:val="006F35F7"/>
    <w:rsid w:val="006F3937"/>
    <w:rsid w:val="006F56B8"/>
    <w:rsid w:val="006F6886"/>
    <w:rsid w:val="007000C2"/>
    <w:rsid w:val="007005B9"/>
    <w:rsid w:val="0070079B"/>
    <w:rsid w:val="007018A8"/>
    <w:rsid w:val="007019BC"/>
    <w:rsid w:val="00703073"/>
    <w:rsid w:val="00703582"/>
    <w:rsid w:val="00707E61"/>
    <w:rsid w:val="007102FA"/>
    <w:rsid w:val="00710CC1"/>
    <w:rsid w:val="00711781"/>
    <w:rsid w:val="00711B3A"/>
    <w:rsid w:val="007135A8"/>
    <w:rsid w:val="00715190"/>
    <w:rsid w:val="00716B5E"/>
    <w:rsid w:val="007179C1"/>
    <w:rsid w:val="00717D05"/>
    <w:rsid w:val="00720571"/>
    <w:rsid w:val="0072073B"/>
    <w:rsid w:val="007208DD"/>
    <w:rsid w:val="00720D37"/>
    <w:rsid w:val="007219BF"/>
    <w:rsid w:val="00721BE1"/>
    <w:rsid w:val="007220C4"/>
    <w:rsid w:val="007222B3"/>
    <w:rsid w:val="007226D8"/>
    <w:rsid w:val="0072293E"/>
    <w:rsid w:val="0072370C"/>
    <w:rsid w:val="007237E5"/>
    <w:rsid w:val="007238D0"/>
    <w:rsid w:val="00723EA9"/>
    <w:rsid w:val="00725197"/>
    <w:rsid w:val="007255BF"/>
    <w:rsid w:val="00725953"/>
    <w:rsid w:val="00725BE1"/>
    <w:rsid w:val="007260AB"/>
    <w:rsid w:val="007265D0"/>
    <w:rsid w:val="00727B45"/>
    <w:rsid w:val="00727E56"/>
    <w:rsid w:val="00730FB2"/>
    <w:rsid w:val="0073233A"/>
    <w:rsid w:val="00732A7D"/>
    <w:rsid w:val="00733449"/>
    <w:rsid w:val="00733AD6"/>
    <w:rsid w:val="00733CF1"/>
    <w:rsid w:val="00734160"/>
    <w:rsid w:val="00735C3C"/>
    <w:rsid w:val="00735F93"/>
    <w:rsid w:val="00736280"/>
    <w:rsid w:val="007370BF"/>
    <w:rsid w:val="007375F8"/>
    <w:rsid w:val="00737936"/>
    <w:rsid w:val="00737D22"/>
    <w:rsid w:val="00737DD4"/>
    <w:rsid w:val="0074060E"/>
    <w:rsid w:val="00740A6F"/>
    <w:rsid w:val="00741EE6"/>
    <w:rsid w:val="00742D32"/>
    <w:rsid w:val="00744AFC"/>
    <w:rsid w:val="0074655D"/>
    <w:rsid w:val="00747D24"/>
    <w:rsid w:val="00750122"/>
    <w:rsid w:val="0075039E"/>
    <w:rsid w:val="00750AA1"/>
    <w:rsid w:val="00751BE3"/>
    <w:rsid w:val="00752272"/>
    <w:rsid w:val="00754828"/>
    <w:rsid w:val="00754AC1"/>
    <w:rsid w:val="0075544E"/>
    <w:rsid w:val="00755D46"/>
    <w:rsid w:val="00756678"/>
    <w:rsid w:val="00756901"/>
    <w:rsid w:val="00756BC1"/>
    <w:rsid w:val="007604FC"/>
    <w:rsid w:val="007606D6"/>
    <w:rsid w:val="0076082D"/>
    <w:rsid w:val="00760CA4"/>
    <w:rsid w:val="007614E1"/>
    <w:rsid w:val="00761DD0"/>
    <w:rsid w:val="00762BC3"/>
    <w:rsid w:val="00763940"/>
    <w:rsid w:val="00763F64"/>
    <w:rsid w:val="00764D84"/>
    <w:rsid w:val="007654F4"/>
    <w:rsid w:val="00765579"/>
    <w:rsid w:val="0076566D"/>
    <w:rsid w:val="00765863"/>
    <w:rsid w:val="00766D70"/>
    <w:rsid w:val="00766F18"/>
    <w:rsid w:val="00767763"/>
    <w:rsid w:val="007709CF"/>
    <w:rsid w:val="00773114"/>
    <w:rsid w:val="007731AA"/>
    <w:rsid w:val="007731FE"/>
    <w:rsid w:val="00775797"/>
    <w:rsid w:val="00776FCC"/>
    <w:rsid w:val="00777C31"/>
    <w:rsid w:val="00780CAE"/>
    <w:rsid w:val="007817CA"/>
    <w:rsid w:val="00785452"/>
    <w:rsid w:val="00787F55"/>
    <w:rsid w:val="0079029B"/>
    <w:rsid w:val="00791241"/>
    <w:rsid w:val="00791376"/>
    <w:rsid w:val="0079139F"/>
    <w:rsid w:val="00792257"/>
    <w:rsid w:val="0079264C"/>
    <w:rsid w:val="00792E90"/>
    <w:rsid w:val="007932DA"/>
    <w:rsid w:val="007962CB"/>
    <w:rsid w:val="00796BF3"/>
    <w:rsid w:val="00796EC5"/>
    <w:rsid w:val="007974F3"/>
    <w:rsid w:val="00797BA5"/>
    <w:rsid w:val="00797D20"/>
    <w:rsid w:val="00797D71"/>
    <w:rsid w:val="007A28F1"/>
    <w:rsid w:val="007A579A"/>
    <w:rsid w:val="007A6DF1"/>
    <w:rsid w:val="007A6E8D"/>
    <w:rsid w:val="007A6EB3"/>
    <w:rsid w:val="007A6F32"/>
    <w:rsid w:val="007B02CD"/>
    <w:rsid w:val="007B1B6A"/>
    <w:rsid w:val="007B1D14"/>
    <w:rsid w:val="007B33BD"/>
    <w:rsid w:val="007B36A7"/>
    <w:rsid w:val="007B39E9"/>
    <w:rsid w:val="007B3E48"/>
    <w:rsid w:val="007B52EF"/>
    <w:rsid w:val="007B57EF"/>
    <w:rsid w:val="007B6833"/>
    <w:rsid w:val="007B6D30"/>
    <w:rsid w:val="007B7946"/>
    <w:rsid w:val="007B794F"/>
    <w:rsid w:val="007C3094"/>
    <w:rsid w:val="007C36E5"/>
    <w:rsid w:val="007C3F8A"/>
    <w:rsid w:val="007C499C"/>
    <w:rsid w:val="007C4B83"/>
    <w:rsid w:val="007C4E6C"/>
    <w:rsid w:val="007C4EF6"/>
    <w:rsid w:val="007C5317"/>
    <w:rsid w:val="007C5902"/>
    <w:rsid w:val="007C5D3A"/>
    <w:rsid w:val="007C6773"/>
    <w:rsid w:val="007C7328"/>
    <w:rsid w:val="007C7C28"/>
    <w:rsid w:val="007C7E96"/>
    <w:rsid w:val="007D35A2"/>
    <w:rsid w:val="007D37AE"/>
    <w:rsid w:val="007D3925"/>
    <w:rsid w:val="007D3E37"/>
    <w:rsid w:val="007D3F96"/>
    <w:rsid w:val="007D3FFD"/>
    <w:rsid w:val="007D4999"/>
    <w:rsid w:val="007D4FEE"/>
    <w:rsid w:val="007D53A1"/>
    <w:rsid w:val="007D708D"/>
    <w:rsid w:val="007D717F"/>
    <w:rsid w:val="007D79D5"/>
    <w:rsid w:val="007E093D"/>
    <w:rsid w:val="007E0FBC"/>
    <w:rsid w:val="007E106D"/>
    <w:rsid w:val="007E11D7"/>
    <w:rsid w:val="007E19C9"/>
    <w:rsid w:val="007E2956"/>
    <w:rsid w:val="007E36EB"/>
    <w:rsid w:val="007E4771"/>
    <w:rsid w:val="007E53F3"/>
    <w:rsid w:val="007E58CB"/>
    <w:rsid w:val="007E70F6"/>
    <w:rsid w:val="007F02B6"/>
    <w:rsid w:val="007F101E"/>
    <w:rsid w:val="007F2A00"/>
    <w:rsid w:val="007F3F41"/>
    <w:rsid w:val="007F5D1B"/>
    <w:rsid w:val="007F73E0"/>
    <w:rsid w:val="00802B94"/>
    <w:rsid w:val="008032FD"/>
    <w:rsid w:val="00803647"/>
    <w:rsid w:val="00805292"/>
    <w:rsid w:val="00805CDC"/>
    <w:rsid w:val="008060DA"/>
    <w:rsid w:val="0080664A"/>
    <w:rsid w:val="00806F05"/>
    <w:rsid w:val="00807A58"/>
    <w:rsid w:val="00807BD8"/>
    <w:rsid w:val="00810AA8"/>
    <w:rsid w:val="0081135E"/>
    <w:rsid w:val="008118E9"/>
    <w:rsid w:val="00812044"/>
    <w:rsid w:val="00813F11"/>
    <w:rsid w:val="008142DF"/>
    <w:rsid w:val="0081560D"/>
    <w:rsid w:val="00815B7E"/>
    <w:rsid w:val="0081661D"/>
    <w:rsid w:val="0081687F"/>
    <w:rsid w:val="00816A3C"/>
    <w:rsid w:val="00816F9E"/>
    <w:rsid w:val="008172FF"/>
    <w:rsid w:val="00820428"/>
    <w:rsid w:val="00820DC0"/>
    <w:rsid w:val="00820F41"/>
    <w:rsid w:val="00821E6C"/>
    <w:rsid w:val="00822DCA"/>
    <w:rsid w:val="008232F0"/>
    <w:rsid w:val="0082394C"/>
    <w:rsid w:val="00823E3C"/>
    <w:rsid w:val="00824D00"/>
    <w:rsid w:val="00824E19"/>
    <w:rsid w:val="00825616"/>
    <w:rsid w:val="00825A1C"/>
    <w:rsid w:val="00825B38"/>
    <w:rsid w:val="00825DF4"/>
    <w:rsid w:val="00825FD1"/>
    <w:rsid w:val="0082706E"/>
    <w:rsid w:val="008271CD"/>
    <w:rsid w:val="008271DC"/>
    <w:rsid w:val="008274E8"/>
    <w:rsid w:val="00827E2A"/>
    <w:rsid w:val="00830808"/>
    <w:rsid w:val="00831A38"/>
    <w:rsid w:val="00832455"/>
    <w:rsid w:val="00832752"/>
    <w:rsid w:val="008335C0"/>
    <w:rsid w:val="00833FDF"/>
    <w:rsid w:val="00835DB0"/>
    <w:rsid w:val="0083627F"/>
    <w:rsid w:val="008362EB"/>
    <w:rsid w:val="008366D7"/>
    <w:rsid w:val="008368D0"/>
    <w:rsid w:val="00837350"/>
    <w:rsid w:val="00837CC0"/>
    <w:rsid w:val="00837F8E"/>
    <w:rsid w:val="0084106B"/>
    <w:rsid w:val="00842FD3"/>
    <w:rsid w:val="00843184"/>
    <w:rsid w:val="0084353B"/>
    <w:rsid w:val="00843C99"/>
    <w:rsid w:val="00843FE5"/>
    <w:rsid w:val="008443C2"/>
    <w:rsid w:val="008444BF"/>
    <w:rsid w:val="00845769"/>
    <w:rsid w:val="0084583F"/>
    <w:rsid w:val="00845FD1"/>
    <w:rsid w:val="008467F5"/>
    <w:rsid w:val="00847301"/>
    <w:rsid w:val="00847C2A"/>
    <w:rsid w:val="00847D62"/>
    <w:rsid w:val="00850965"/>
    <w:rsid w:val="00851471"/>
    <w:rsid w:val="008534B4"/>
    <w:rsid w:val="00853D03"/>
    <w:rsid w:val="008540EC"/>
    <w:rsid w:val="008546FD"/>
    <w:rsid w:val="00856E1B"/>
    <w:rsid w:val="008573F4"/>
    <w:rsid w:val="00857E43"/>
    <w:rsid w:val="00860081"/>
    <w:rsid w:val="00860700"/>
    <w:rsid w:val="008611FE"/>
    <w:rsid w:val="00861276"/>
    <w:rsid w:val="00861A0E"/>
    <w:rsid w:val="00862F75"/>
    <w:rsid w:val="0086358E"/>
    <w:rsid w:val="0086604A"/>
    <w:rsid w:val="00866341"/>
    <w:rsid w:val="008673D3"/>
    <w:rsid w:val="00867E63"/>
    <w:rsid w:val="00871A7E"/>
    <w:rsid w:val="0087218E"/>
    <w:rsid w:val="008723F7"/>
    <w:rsid w:val="00872D5B"/>
    <w:rsid w:val="00873FA0"/>
    <w:rsid w:val="00874614"/>
    <w:rsid w:val="00876711"/>
    <w:rsid w:val="00876856"/>
    <w:rsid w:val="00877228"/>
    <w:rsid w:val="008773DA"/>
    <w:rsid w:val="00877B31"/>
    <w:rsid w:val="008800B3"/>
    <w:rsid w:val="008804BF"/>
    <w:rsid w:val="00880AB0"/>
    <w:rsid w:val="00880E9B"/>
    <w:rsid w:val="00881E64"/>
    <w:rsid w:val="008822A8"/>
    <w:rsid w:val="00883DF4"/>
    <w:rsid w:val="008848F8"/>
    <w:rsid w:val="0088496D"/>
    <w:rsid w:val="00885319"/>
    <w:rsid w:val="008854F5"/>
    <w:rsid w:val="00885C6A"/>
    <w:rsid w:val="00885E9A"/>
    <w:rsid w:val="00886000"/>
    <w:rsid w:val="00886DA0"/>
    <w:rsid w:val="00887472"/>
    <w:rsid w:val="008874BD"/>
    <w:rsid w:val="00890113"/>
    <w:rsid w:val="0089079E"/>
    <w:rsid w:val="00890A5B"/>
    <w:rsid w:val="00890C26"/>
    <w:rsid w:val="00891271"/>
    <w:rsid w:val="0089189E"/>
    <w:rsid w:val="00893360"/>
    <w:rsid w:val="00893EB3"/>
    <w:rsid w:val="0089515B"/>
    <w:rsid w:val="00895DC9"/>
    <w:rsid w:val="00897195"/>
    <w:rsid w:val="00897C24"/>
    <w:rsid w:val="008A03E5"/>
    <w:rsid w:val="008A0A3F"/>
    <w:rsid w:val="008A0C68"/>
    <w:rsid w:val="008A0EC0"/>
    <w:rsid w:val="008A169F"/>
    <w:rsid w:val="008A1859"/>
    <w:rsid w:val="008A1F6A"/>
    <w:rsid w:val="008A1FD4"/>
    <w:rsid w:val="008A26C7"/>
    <w:rsid w:val="008A279A"/>
    <w:rsid w:val="008A308C"/>
    <w:rsid w:val="008A309D"/>
    <w:rsid w:val="008A34F1"/>
    <w:rsid w:val="008A4F51"/>
    <w:rsid w:val="008A5B2D"/>
    <w:rsid w:val="008A5F19"/>
    <w:rsid w:val="008A6807"/>
    <w:rsid w:val="008A7306"/>
    <w:rsid w:val="008B0524"/>
    <w:rsid w:val="008B08FD"/>
    <w:rsid w:val="008B0D3F"/>
    <w:rsid w:val="008B2DC5"/>
    <w:rsid w:val="008B3833"/>
    <w:rsid w:val="008B3D78"/>
    <w:rsid w:val="008B57E3"/>
    <w:rsid w:val="008B61AC"/>
    <w:rsid w:val="008C0391"/>
    <w:rsid w:val="008C0B6C"/>
    <w:rsid w:val="008C0BBA"/>
    <w:rsid w:val="008C2C43"/>
    <w:rsid w:val="008C3B9B"/>
    <w:rsid w:val="008C4993"/>
    <w:rsid w:val="008C7427"/>
    <w:rsid w:val="008C7D1C"/>
    <w:rsid w:val="008D0FDB"/>
    <w:rsid w:val="008D1257"/>
    <w:rsid w:val="008D175D"/>
    <w:rsid w:val="008D2FB0"/>
    <w:rsid w:val="008D315A"/>
    <w:rsid w:val="008D32A9"/>
    <w:rsid w:val="008D33DE"/>
    <w:rsid w:val="008D3DCA"/>
    <w:rsid w:val="008D3FE3"/>
    <w:rsid w:val="008D445E"/>
    <w:rsid w:val="008D4729"/>
    <w:rsid w:val="008D4F8D"/>
    <w:rsid w:val="008D598C"/>
    <w:rsid w:val="008D5F18"/>
    <w:rsid w:val="008D5FBD"/>
    <w:rsid w:val="008D6322"/>
    <w:rsid w:val="008D6B05"/>
    <w:rsid w:val="008D7321"/>
    <w:rsid w:val="008E015D"/>
    <w:rsid w:val="008E0484"/>
    <w:rsid w:val="008E05A1"/>
    <w:rsid w:val="008E05DA"/>
    <w:rsid w:val="008E18C0"/>
    <w:rsid w:val="008E1F30"/>
    <w:rsid w:val="008E1FF7"/>
    <w:rsid w:val="008E3603"/>
    <w:rsid w:val="008E39F0"/>
    <w:rsid w:val="008E4C9E"/>
    <w:rsid w:val="008E567C"/>
    <w:rsid w:val="008E57A7"/>
    <w:rsid w:val="008E6512"/>
    <w:rsid w:val="008E73BF"/>
    <w:rsid w:val="008E7CA9"/>
    <w:rsid w:val="008E7ECD"/>
    <w:rsid w:val="008F0AAE"/>
    <w:rsid w:val="008F0CCB"/>
    <w:rsid w:val="008F1577"/>
    <w:rsid w:val="008F1C43"/>
    <w:rsid w:val="008F1FA1"/>
    <w:rsid w:val="008F2302"/>
    <w:rsid w:val="008F24B4"/>
    <w:rsid w:val="008F446C"/>
    <w:rsid w:val="008F4C2D"/>
    <w:rsid w:val="008F4EE9"/>
    <w:rsid w:val="008F6771"/>
    <w:rsid w:val="008F7C07"/>
    <w:rsid w:val="0090094F"/>
    <w:rsid w:val="00900D4C"/>
    <w:rsid w:val="0090156C"/>
    <w:rsid w:val="00901E90"/>
    <w:rsid w:val="00901F07"/>
    <w:rsid w:val="009024B8"/>
    <w:rsid w:val="00902CE3"/>
    <w:rsid w:val="00903320"/>
    <w:rsid w:val="009033D8"/>
    <w:rsid w:val="00903975"/>
    <w:rsid w:val="0090528C"/>
    <w:rsid w:val="00905B9F"/>
    <w:rsid w:val="009062DF"/>
    <w:rsid w:val="00906585"/>
    <w:rsid w:val="00907242"/>
    <w:rsid w:val="00907D2E"/>
    <w:rsid w:val="009109D7"/>
    <w:rsid w:val="00910EB5"/>
    <w:rsid w:val="00911ACD"/>
    <w:rsid w:val="009131AD"/>
    <w:rsid w:val="00915251"/>
    <w:rsid w:val="00915650"/>
    <w:rsid w:val="009156BF"/>
    <w:rsid w:val="0091615F"/>
    <w:rsid w:val="0091625F"/>
    <w:rsid w:val="009176DC"/>
    <w:rsid w:val="00920095"/>
    <w:rsid w:val="009200B1"/>
    <w:rsid w:val="009204DF"/>
    <w:rsid w:val="00921110"/>
    <w:rsid w:val="009214AC"/>
    <w:rsid w:val="00921EE2"/>
    <w:rsid w:val="00923853"/>
    <w:rsid w:val="00924ACD"/>
    <w:rsid w:val="00926471"/>
    <w:rsid w:val="0092649B"/>
    <w:rsid w:val="00927C61"/>
    <w:rsid w:val="009301B8"/>
    <w:rsid w:val="009303B9"/>
    <w:rsid w:val="0093110F"/>
    <w:rsid w:val="00931CE1"/>
    <w:rsid w:val="0093233B"/>
    <w:rsid w:val="009323F3"/>
    <w:rsid w:val="00932F83"/>
    <w:rsid w:val="009335E8"/>
    <w:rsid w:val="00934F9E"/>
    <w:rsid w:val="009353AE"/>
    <w:rsid w:val="00935D24"/>
    <w:rsid w:val="00935EF8"/>
    <w:rsid w:val="00936912"/>
    <w:rsid w:val="00936D51"/>
    <w:rsid w:val="009375D5"/>
    <w:rsid w:val="009379F3"/>
    <w:rsid w:val="00937A29"/>
    <w:rsid w:val="00937A4E"/>
    <w:rsid w:val="00940757"/>
    <w:rsid w:val="00942087"/>
    <w:rsid w:val="00942401"/>
    <w:rsid w:val="00942CB2"/>
    <w:rsid w:val="00943165"/>
    <w:rsid w:val="009446F5"/>
    <w:rsid w:val="00944E10"/>
    <w:rsid w:val="009452FD"/>
    <w:rsid w:val="00947B4E"/>
    <w:rsid w:val="00947CE6"/>
    <w:rsid w:val="0095175D"/>
    <w:rsid w:val="009517C8"/>
    <w:rsid w:val="00951996"/>
    <w:rsid w:val="00951C96"/>
    <w:rsid w:val="00952E25"/>
    <w:rsid w:val="00954BF3"/>
    <w:rsid w:val="00954E6E"/>
    <w:rsid w:val="009555FC"/>
    <w:rsid w:val="00955933"/>
    <w:rsid w:val="009561CB"/>
    <w:rsid w:val="00956DF9"/>
    <w:rsid w:val="00960054"/>
    <w:rsid w:val="00960402"/>
    <w:rsid w:val="0096078C"/>
    <w:rsid w:val="009609D0"/>
    <w:rsid w:val="009615CA"/>
    <w:rsid w:val="0096162F"/>
    <w:rsid w:val="009618CD"/>
    <w:rsid w:val="00961A22"/>
    <w:rsid w:val="00962C4A"/>
    <w:rsid w:val="00962D00"/>
    <w:rsid w:val="009641C1"/>
    <w:rsid w:val="0096567B"/>
    <w:rsid w:val="009665A3"/>
    <w:rsid w:val="00966F2A"/>
    <w:rsid w:val="009671CF"/>
    <w:rsid w:val="0096767D"/>
    <w:rsid w:val="00970D07"/>
    <w:rsid w:val="009715B0"/>
    <w:rsid w:val="0097215A"/>
    <w:rsid w:val="00972656"/>
    <w:rsid w:val="00972D49"/>
    <w:rsid w:val="00973597"/>
    <w:rsid w:val="009736CD"/>
    <w:rsid w:val="00973A26"/>
    <w:rsid w:val="00973A87"/>
    <w:rsid w:val="00974091"/>
    <w:rsid w:val="009747BB"/>
    <w:rsid w:val="00975667"/>
    <w:rsid w:val="00981659"/>
    <w:rsid w:val="00981737"/>
    <w:rsid w:val="00981B1C"/>
    <w:rsid w:val="00981F62"/>
    <w:rsid w:val="009824D5"/>
    <w:rsid w:val="00982710"/>
    <w:rsid w:val="00982880"/>
    <w:rsid w:val="009829C6"/>
    <w:rsid w:val="00982B58"/>
    <w:rsid w:val="0098389E"/>
    <w:rsid w:val="00983FDC"/>
    <w:rsid w:val="009846BA"/>
    <w:rsid w:val="00984AC7"/>
    <w:rsid w:val="00984F9B"/>
    <w:rsid w:val="00985FBB"/>
    <w:rsid w:val="0098603F"/>
    <w:rsid w:val="009863D2"/>
    <w:rsid w:val="00987684"/>
    <w:rsid w:val="009876BD"/>
    <w:rsid w:val="009914AF"/>
    <w:rsid w:val="00991979"/>
    <w:rsid w:val="00991C30"/>
    <w:rsid w:val="00992138"/>
    <w:rsid w:val="00992D29"/>
    <w:rsid w:val="00992F05"/>
    <w:rsid w:val="0099484B"/>
    <w:rsid w:val="00994CAD"/>
    <w:rsid w:val="009956D1"/>
    <w:rsid w:val="00995A46"/>
    <w:rsid w:val="0099603F"/>
    <w:rsid w:val="009962F2"/>
    <w:rsid w:val="009969EE"/>
    <w:rsid w:val="00996E02"/>
    <w:rsid w:val="009A10B3"/>
    <w:rsid w:val="009A1C2C"/>
    <w:rsid w:val="009A2F7A"/>
    <w:rsid w:val="009A3C5F"/>
    <w:rsid w:val="009A475D"/>
    <w:rsid w:val="009A4983"/>
    <w:rsid w:val="009A6933"/>
    <w:rsid w:val="009A7967"/>
    <w:rsid w:val="009B09D1"/>
    <w:rsid w:val="009B15E6"/>
    <w:rsid w:val="009B2123"/>
    <w:rsid w:val="009B2598"/>
    <w:rsid w:val="009B2754"/>
    <w:rsid w:val="009B34D0"/>
    <w:rsid w:val="009B42EB"/>
    <w:rsid w:val="009B4FAB"/>
    <w:rsid w:val="009B6324"/>
    <w:rsid w:val="009B63F1"/>
    <w:rsid w:val="009B67F2"/>
    <w:rsid w:val="009B6910"/>
    <w:rsid w:val="009B7DA8"/>
    <w:rsid w:val="009C059E"/>
    <w:rsid w:val="009C07EA"/>
    <w:rsid w:val="009C112D"/>
    <w:rsid w:val="009C2ACE"/>
    <w:rsid w:val="009C3EA6"/>
    <w:rsid w:val="009C583A"/>
    <w:rsid w:val="009C5DBA"/>
    <w:rsid w:val="009C5DCF"/>
    <w:rsid w:val="009C5F35"/>
    <w:rsid w:val="009C6FD9"/>
    <w:rsid w:val="009C7364"/>
    <w:rsid w:val="009C7DC8"/>
    <w:rsid w:val="009D0AF9"/>
    <w:rsid w:val="009D101F"/>
    <w:rsid w:val="009D24B1"/>
    <w:rsid w:val="009D2E33"/>
    <w:rsid w:val="009D3008"/>
    <w:rsid w:val="009D31D4"/>
    <w:rsid w:val="009D3F58"/>
    <w:rsid w:val="009D4222"/>
    <w:rsid w:val="009D4E56"/>
    <w:rsid w:val="009D4FCF"/>
    <w:rsid w:val="009D78F7"/>
    <w:rsid w:val="009E0778"/>
    <w:rsid w:val="009E27B6"/>
    <w:rsid w:val="009E331F"/>
    <w:rsid w:val="009E417E"/>
    <w:rsid w:val="009E5658"/>
    <w:rsid w:val="009E58B7"/>
    <w:rsid w:val="009E5CA3"/>
    <w:rsid w:val="009E6510"/>
    <w:rsid w:val="009E69EF"/>
    <w:rsid w:val="009F06CF"/>
    <w:rsid w:val="009F0822"/>
    <w:rsid w:val="009F3047"/>
    <w:rsid w:val="009F367D"/>
    <w:rsid w:val="009F3908"/>
    <w:rsid w:val="009F3C21"/>
    <w:rsid w:val="009F418C"/>
    <w:rsid w:val="009F41D2"/>
    <w:rsid w:val="009F46C1"/>
    <w:rsid w:val="009F485A"/>
    <w:rsid w:val="009F6F77"/>
    <w:rsid w:val="009F721D"/>
    <w:rsid w:val="009F7E64"/>
    <w:rsid w:val="00A00406"/>
    <w:rsid w:val="00A00581"/>
    <w:rsid w:val="00A005D2"/>
    <w:rsid w:val="00A010F5"/>
    <w:rsid w:val="00A01ED5"/>
    <w:rsid w:val="00A024FA"/>
    <w:rsid w:val="00A0352B"/>
    <w:rsid w:val="00A0408F"/>
    <w:rsid w:val="00A04C64"/>
    <w:rsid w:val="00A06F4A"/>
    <w:rsid w:val="00A077B5"/>
    <w:rsid w:val="00A11113"/>
    <w:rsid w:val="00A112DB"/>
    <w:rsid w:val="00A11697"/>
    <w:rsid w:val="00A1199E"/>
    <w:rsid w:val="00A139F0"/>
    <w:rsid w:val="00A1536B"/>
    <w:rsid w:val="00A1589B"/>
    <w:rsid w:val="00A15913"/>
    <w:rsid w:val="00A162B9"/>
    <w:rsid w:val="00A16DB9"/>
    <w:rsid w:val="00A16F9E"/>
    <w:rsid w:val="00A17D44"/>
    <w:rsid w:val="00A17F61"/>
    <w:rsid w:val="00A213D1"/>
    <w:rsid w:val="00A220E7"/>
    <w:rsid w:val="00A221C9"/>
    <w:rsid w:val="00A22323"/>
    <w:rsid w:val="00A223FA"/>
    <w:rsid w:val="00A2244F"/>
    <w:rsid w:val="00A22E3D"/>
    <w:rsid w:val="00A23403"/>
    <w:rsid w:val="00A238C9"/>
    <w:rsid w:val="00A23B59"/>
    <w:rsid w:val="00A245D8"/>
    <w:rsid w:val="00A24679"/>
    <w:rsid w:val="00A24C9A"/>
    <w:rsid w:val="00A25216"/>
    <w:rsid w:val="00A25286"/>
    <w:rsid w:val="00A25E0B"/>
    <w:rsid w:val="00A2705C"/>
    <w:rsid w:val="00A3031F"/>
    <w:rsid w:val="00A309B2"/>
    <w:rsid w:val="00A30E22"/>
    <w:rsid w:val="00A31123"/>
    <w:rsid w:val="00A31DCD"/>
    <w:rsid w:val="00A31FB7"/>
    <w:rsid w:val="00A32354"/>
    <w:rsid w:val="00A324A4"/>
    <w:rsid w:val="00A3254C"/>
    <w:rsid w:val="00A32642"/>
    <w:rsid w:val="00A32BDF"/>
    <w:rsid w:val="00A32C09"/>
    <w:rsid w:val="00A32F30"/>
    <w:rsid w:val="00A334E8"/>
    <w:rsid w:val="00A34871"/>
    <w:rsid w:val="00A34DDC"/>
    <w:rsid w:val="00A350A7"/>
    <w:rsid w:val="00A353AB"/>
    <w:rsid w:val="00A3545A"/>
    <w:rsid w:val="00A36977"/>
    <w:rsid w:val="00A36A65"/>
    <w:rsid w:val="00A41022"/>
    <w:rsid w:val="00A41B92"/>
    <w:rsid w:val="00A42473"/>
    <w:rsid w:val="00A43400"/>
    <w:rsid w:val="00A43515"/>
    <w:rsid w:val="00A44368"/>
    <w:rsid w:val="00A4538B"/>
    <w:rsid w:val="00A46489"/>
    <w:rsid w:val="00A46E39"/>
    <w:rsid w:val="00A472CA"/>
    <w:rsid w:val="00A50884"/>
    <w:rsid w:val="00A50D7A"/>
    <w:rsid w:val="00A51983"/>
    <w:rsid w:val="00A5298C"/>
    <w:rsid w:val="00A52B52"/>
    <w:rsid w:val="00A538E7"/>
    <w:rsid w:val="00A53B08"/>
    <w:rsid w:val="00A54B63"/>
    <w:rsid w:val="00A55194"/>
    <w:rsid w:val="00A56F3C"/>
    <w:rsid w:val="00A57B61"/>
    <w:rsid w:val="00A60A3E"/>
    <w:rsid w:val="00A63532"/>
    <w:rsid w:val="00A63A5E"/>
    <w:rsid w:val="00A63E8B"/>
    <w:rsid w:val="00A63EEA"/>
    <w:rsid w:val="00A66114"/>
    <w:rsid w:val="00A66B83"/>
    <w:rsid w:val="00A67193"/>
    <w:rsid w:val="00A6730C"/>
    <w:rsid w:val="00A67F88"/>
    <w:rsid w:val="00A70556"/>
    <w:rsid w:val="00A7055B"/>
    <w:rsid w:val="00A707B7"/>
    <w:rsid w:val="00A713FA"/>
    <w:rsid w:val="00A716AA"/>
    <w:rsid w:val="00A71DD4"/>
    <w:rsid w:val="00A722C0"/>
    <w:rsid w:val="00A73B5A"/>
    <w:rsid w:val="00A75181"/>
    <w:rsid w:val="00A75D8D"/>
    <w:rsid w:val="00A75E58"/>
    <w:rsid w:val="00A7631B"/>
    <w:rsid w:val="00A7660C"/>
    <w:rsid w:val="00A76967"/>
    <w:rsid w:val="00A77058"/>
    <w:rsid w:val="00A7728C"/>
    <w:rsid w:val="00A77BE6"/>
    <w:rsid w:val="00A77FF4"/>
    <w:rsid w:val="00A80077"/>
    <w:rsid w:val="00A80B32"/>
    <w:rsid w:val="00A81D3D"/>
    <w:rsid w:val="00A82662"/>
    <w:rsid w:val="00A83075"/>
    <w:rsid w:val="00A83378"/>
    <w:rsid w:val="00A845AA"/>
    <w:rsid w:val="00A85021"/>
    <w:rsid w:val="00A86030"/>
    <w:rsid w:val="00A8703C"/>
    <w:rsid w:val="00A936E6"/>
    <w:rsid w:val="00A93FBD"/>
    <w:rsid w:val="00A94DA6"/>
    <w:rsid w:val="00A95722"/>
    <w:rsid w:val="00A960B6"/>
    <w:rsid w:val="00A96442"/>
    <w:rsid w:val="00A9740B"/>
    <w:rsid w:val="00A9781D"/>
    <w:rsid w:val="00A97A32"/>
    <w:rsid w:val="00AA1F1D"/>
    <w:rsid w:val="00AA2241"/>
    <w:rsid w:val="00AA26BA"/>
    <w:rsid w:val="00AA30CB"/>
    <w:rsid w:val="00AA3AA3"/>
    <w:rsid w:val="00AA3D56"/>
    <w:rsid w:val="00AA48D9"/>
    <w:rsid w:val="00AA6C27"/>
    <w:rsid w:val="00AA7704"/>
    <w:rsid w:val="00AA7782"/>
    <w:rsid w:val="00AA78CC"/>
    <w:rsid w:val="00AB0CE5"/>
    <w:rsid w:val="00AB1167"/>
    <w:rsid w:val="00AB35CF"/>
    <w:rsid w:val="00AB3860"/>
    <w:rsid w:val="00AB6269"/>
    <w:rsid w:val="00AB628B"/>
    <w:rsid w:val="00AB68E4"/>
    <w:rsid w:val="00AB6B2F"/>
    <w:rsid w:val="00AB71EC"/>
    <w:rsid w:val="00AB79A6"/>
    <w:rsid w:val="00AB7A3E"/>
    <w:rsid w:val="00AC0440"/>
    <w:rsid w:val="00AC1A32"/>
    <w:rsid w:val="00AC24D7"/>
    <w:rsid w:val="00AC2C2F"/>
    <w:rsid w:val="00AC2C61"/>
    <w:rsid w:val="00AC2FCC"/>
    <w:rsid w:val="00AC320D"/>
    <w:rsid w:val="00AC397C"/>
    <w:rsid w:val="00AC4BA6"/>
    <w:rsid w:val="00AC745B"/>
    <w:rsid w:val="00AD0EB2"/>
    <w:rsid w:val="00AD0FB1"/>
    <w:rsid w:val="00AD201A"/>
    <w:rsid w:val="00AD2832"/>
    <w:rsid w:val="00AD7CCA"/>
    <w:rsid w:val="00AD7E27"/>
    <w:rsid w:val="00AE14BC"/>
    <w:rsid w:val="00AE1810"/>
    <w:rsid w:val="00AE1AC0"/>
    <w:rsid w:val="00AE1ACF"/>
    <w:rsid w:val="00AE2C7B"/>
    <w:rsid w:val="00AE3C15"/>
    <w:rsid w:val="00AE3EF6"/>
    <w:rsid w:val="00AE4665"/>
    <w:rsid w:val="00AE4924"/>
    <w:rsid w:val="00AE4DB1"/>
    <w:rsid w:val="00AE6712"/>
    <w:rsid w:val="00AE6B7A"/>
    <w:rsid w:val="00AE7B1F"/>
    <w:rsid w:val="00AE7C07"/>
    <w:rsid w:val="00AE7E06"/>
    <w:rsid w:val="00AF017F"/>
    <w:rsid w:val="00AF0B30"/>
    <w:rsid w:val="00AF11D8"/>
    <w:rsid w:val="00AF1782"/>
    <w:rsid w:val="00AF1C24"/>
    <w:rsid w:val="00AF1E8C"/>
    <w:rsid w:val="00AF2954"/>
    <w:rsid w:val="00AF3D3E"/>
    <w:rsid w:val="00AF4627"/>
    <w:rsid w:val="00AF6853"/>
    <w:rsid w:val="00AF699B"/>
    <w:rsid w:val="00B0097A"/>
    <w:rsid w:val="00B01999"/>
    <w:rsid w:val="00B030C6"/>
    <w:rsid w:val="00B0370C"/>
    <w:rsid w:val="00B037FB"/>
    <w:rsid w:val="00B04429"/>
    <w:rsid w:val="00B047BB"/>
    <w:rsid w:val="00B05E5D"/>
    <w:rsid w:val="00B061F5"/>
    <w:rsid w:val="00B06D13"/>
    <w:rsid w:val="00B0701D"/>
    <w:rsid w:val="00B100D2"/>
    <w:rsid w:val="00B108DA"/>
    <w:rsid w:val="00B11062"/>
    <w:rsid w:val="00B120DF"/>
    <w:rsid w:val="00B135FE"/>
    <w:rsid w:val="00B145DD"/>
    <w:rsid w:val="00B14F95"/>
    <w:rsid w:val="00B1552E"/>
    <w:rsid w:val="00B15DC4"/>
    <w:rsid w:val="00B1678A"/>
    <w:rsid w:val="00B1787D"/>
    <w:rsid w:val="00B178D7"/>
    <w:rsid w:val="00B20085"/>
    <w:rsid w:val="00B20560"/>
    <w:rsid w:val="00B2216B"/>
    <w:rsid w:val="00B2251B"/>
    <w:rsid w:val="00B22E7C"/>
    <w:rsid w:val="00B24C63"/>
    <w:rsid w:val="00B2691A"/>
    <w:rsid w:val="00B26A80"/>
    <w:rsid w:val="00B3087B"/>
    <w:rsid w:val="00B31263"/>
    <w:rsid w:val="00B33160"/>
    <w:rsid w:val="00B3518A"/>
    <w:rsid w:val="00B3550E"/>
    <w:rsid w:val="00B357E1"/>
    <w:rsid w:val="00B35BC5"/>
    <w:rsid w:val="00B36119"/>
    <w:rsid w:val="00B361BA"/>
    <w:rsid w:val="00B36D8E"/>
    <w:rsid w:val="00B400F6"/>
    <w:rsid w:val="00B405F8"/>
    <w:rsid w:val="00B40BA1"/>
    <w:rsid w:val="00B414F3"/>
    <w:rsid w:val="00B41D8F"/>
    <w:rsid w:val="00B41DE4"/>
    <w:rsid w:val="00B421DE"/>
    <w:rsid w:val="00B4236B"/>
    <w:rsid w:val="00B42F47"/>
    <w:rsid w:val="00B43C6E"/>
    <w:rsid w:val="00B44611"/>
    <w:rsid w:val="00B4494A"/>
    <w:rsid w:val="00B45BA2"/>
    <w:rsid w:val="00B46456"/>
    <w:rsid w:val="00B46B9C"/>
    <w:rsid w:val="00B46C28"/>
    <w:rsid w:val="00B5057E"/>
    <w:rsid w:val="00B50FDB"/>
    <w:rsid w:val="00B514CD"/>
    <w:rsid w:val="00B517D7"/>
    <w:rsid w:val="00B517F4"/>
    <w:rsid w:val="00B53784"/>
    <w:rsid w:val="00B559C9"/>
    <w:rsid w:val="00B56031"/>
    <w:rsid w:val="00B56389"/>
    <w:rsid w:val="00B56DD8"/>
    <w:rsid w:val="00B5780B"/>
    <w:rsid w:val="00B57889"/>
    <w:rsid w:val="00B6014D"/>
    <w:rsid w:val="00B62F62"/>
    <w:rsid w:val="00B63850"/>
    <w:rsid w:val="00B644CE"/>
    <w:rsid w:val="00B646F1"/>
    <w:rsid w:val="00B651D7"/>
    <w:rsid w:val="00B65399"/>
    <w:rsid w:val="00B664CF"/>
    <w:rsid w:val="00B66792"/>
    <w:rsid w:val="00B667CD"/>
    <w:rsid w:val="00B6729A"/>
    <w:rsid w:val="00B674FE"/>
    <w:rsid w:val="00B6795D"/>
    <w:rsid w:val="00B70652"/>
    <w:rsid w:val="00B7296C"/>
    <w:rsid w:val="00B72D57"/>
    <w:rsid w:val="00B72E51"/>
    <w:rsid w:val="00B73011"/>
    <w:rsid w:val="00B738C5"/>
    <w:rsid w:val="00B74C88"/>
    <w:rsid w:val="00B759FA"/>
    <w:rsid w:val="00B75DE5"/>
    <w:rsid w:val="00B76630"/>
    <w:rsid w:val="00B76F15"/>
    <w:rsid w:val="00B77395"/>
    <w:rsid w:val="00B7740C"/>
    <w:rsid w:val="00B77CD3"/>
    <w:rsid w:val="00B77CF1"/>
    <w:rsid w:val="00B80706"/>
    <w:rsid w:val="00B8079F"/>
    <w:rsid w:val="00B80F5A"/>
    <w:rsid w:val="00B8291E"/>
    <w:rsid w:val="00B82BD1"/>
    <w:rsid w:val="00B8355C"/>
    <w:rsid w:val="00B835B5"/>
    <w:rsid w:val="00B83BCA"/>
    <w:rsid w:val="00B841FC"/>
    <w:rsid w:val="00B84804"/>
    <w:rsid w:val="00B85FFF"/>
    <w:rsid w:val="00B86955"/>
    <w:rsid w:val="00B87978"/>
    <w:rsid w:val="00B903C1"/>
    <w:rsid w:val="00B92268"/>
    <w:rsid w:val="00B924EF"/>
    <w:rsid w:val="00B929C0"/>
    <w:rsid w:val="00B95A32"/>
    <w:rsid w:val="00B96E6E"/>
    <w:rsid w:val="00B97DDE"/>
    <w:rsid w:val="00BA0057"/>
    <w:rsid w:val="00BA00E5"/>
    <w:rsid w:val="00BA1468"/>
    <w:rsid w:val="00BA1C2B"/>
    <w:rsid w:val="00BA1DD3"/>
    <w:rsid w:val="00BA1DEC"/>
    <w:rsid w:val="00BA440B"/>
    <w:rsid w:val="00BA5460"/>
    <w:rsid w:val="00BA58F5"/>
    <w:rsid w:val="00BA5E6C"/>
    <w:rsid w:val="00BA760C"/>
    <w:rsid w:val="00BB0070"/>
    <w:rsid w:val="00BB00F3"/>
    <w:rsid w:val="00BB0EEB"/>
    <w:rsid w:val="00BB1B03"/>
    <w:rsid w:val="00BB3368"/>
    <w:rsid w:val="00BB4717"/>
    <w:rsid w:val="00BB4817"/>
    <w:rsid w:val="00BB4BAF"/>
    <w:rsid w:val="00BB4D8E"/>
    <w:rsid w:val="00BB53CB"/>
    <w:rsid w:val="00BB61EF"/>
    <w:rsid w:val="00BB6367"/>
    <w:rsid w:val="00BB72E3"/>
    <w:rsid w:val="00BB758C"/>
    <w:rsid w:val="00BB791F"/>
    <w:rsid w:val="00BC0088"/>
    <w:rsid w:val="00BC07FE"/>
    <w:rsid w:val="00BC102E"/>
    <w:rsid w:val="00BC1258"/>
    <w:rsid w:val="00BC1EEE"/>
    <w:rsid w:val="00BC27D3"/>
    <w:rsid w:val="00BC434A"/>
    <w:rsid w:val="00BC444A"/>
    <w:rsid w:val="00BC4744"/>
    <w:rsid w:val="00BC5AD5"/>
    <w:rsid w:val="00BC6177"/>
    <w:rsid w:val="00BC6A61"/>
    <w:rsid w:val="00BC7AC5"/>
    <w:rsid w:val="00BD041A"/>
    <w:rsid w:val="00BD0486"/>
    <w:rsid w:val="00BD05B5"/>
    <w:rsid w:val="00BD0F5C"/>
    <w:rsid w:val="00BD1265"/>
    <w:rsid w:val="00BD12D2"/>
    <w:rsid w:val="00BD16F8"/>
    <w:rsid w:val="00BD2A2C"/>
    <w:rsid w:val="00BD2A4D"/>
    <w:rsid w:val="00BD2E58"/>
    <w:rsid w:val="00BD6146"/>
    <w:rsid w:val="00BD7701"/>
    <w:rsid w:val="00BD7D7D"/>
    <w:rsid w:val="00BE1303"/>
    <w:rsid w:val="00BE14D9"/>
    <w:rsid w:val="00BE21B6"/>
    <w:rsid w:val="00BE27E1"/>
    <w:rsid w:val="00BE3178"/>
    <w:rsid w:val="00BE35B0"/>
    <w:rsid w:val="00BE3F06"/>
    <w:rsid w:val="00BE4F1A"/>
    <w:rsid w:val="00BE5114"/>
    <w:rsid w:val="00BE60B7"/>
    <w:rsid w:val="00BE6566"/>
    <w:rsid w:val="00BE69C2"/>
    <w:rsid w:val="00BE6A52"/>
    <w:rsid w:val="00BF0363"/>
    <w:rsid w:val="00BF17E6"/>
    <w:rsid w:val="00BF19D7"/>
    <w:rsid w:val="00BF22B0"/>
    <w:rsid w:val="00BF2D45"/>
    <w:rsid w:val="00BF3267"/>
    <w:rsid w:val="00BF3432"/>
    <w:rsid w:val="00BF4B1E"/>
    <w:rsid w:val="00BF584F"/>
    <w:rsid w:val="00BF5895"/>
    <w:rsid w:val="00BF5E4D"/>
    <w:rsid w:val="00BF690B"/>
    <w:rsid w:val="00BF6A46"/>
    <w:rsid w:val="00BF72CE"/>
    <w:rsid w:val="00BF777D"/>
    <w:rsid w:val="00C01A81"/>
    <w:rsid w:val="00C01EEB"/>
    <w:rsid w:val="00C038CF"/>
    <w:rsid w:val="00C06A0A"/>
    <w:rsid w:val="00C06C51"/>
    <w:rsid w:val="00C1071F"/>
    <w:rsid w:val="00C128B3"/>
    <w:rsid w:val="00C12920"/>
    <w:rsid w:val="00C14185"/>
    <w:rsid w:val="00C174B4"/>
    <w:rsid w:val="00C17C60"/>
    <w:rsid w:val="00C200E3"/>
    <w:rsid w:val="00C20B40"/>
    <w:rsid w:val="00C2150C"/>
    <w:rsid w:val="00C22009"/>
    <w:rsid w:val="00C220FC"/>
    <w:rsid w:val="00C24535"/>
    <w:rsid w:val="00C25A71"/>
    <w:rsid w:val="00C25E4B"/>
    <w:rsid w:val="00C268F1"/>
    <w:rsid w:val="00C275C1"/>
    <w:rsid w:val="00C27D60"/>
    <w:rsid w:val="00C27DDB"/>
    <w:rsid w:val="00C3013A"/>
    <w:rsid w:val="00C3084F"/>
    <w:rsid w:val="00C31B56"/>
    <w:rsid w:val="00C33F04"/>
    <w:rsid w:val="00C34298"/>
    <w:rsid w:val="00C34CB8"/>
    <w:rsid w:val="00C34E57"/>
    <w:rsid w:val="00C34FB2"/>
    <w:rsid w:val="00C3587C"/>
    <w:rsid w:val="00C360B6"/>
    <w:rsid w:val="00C367A5"/>
    <w:rsid w:val="00C3685E"/>
    <w:rsid w:val="00C372B2"/>
    <w:rsid w:val="00C378ED"/>
    <w:rsid w:val="00C37B8E"/>
    <w:rsid w:val="00C37D8A"/>
    <w:rsid w:val="00C417EE"/>
    <w:rsid w:val="00C41AAE"/>
    <w:rsid w:val="00C42E34"/>
    <w:rsid w:val="00C42E37"/>
    <w:rsid w:val="00C448A4"/>
    <w:rsid w:val="00C44CE5"/>
    <w:rsid w:val="00C45F1D"/>
    <w:rsid w:val="00C46602"/>
    <w:rsid w:val="00C46DEC"/>
    <w:rsid w:val="00C47712"/>
    <w:rsid w:val="00C477D0"/>
    <w:rsid w:val="00C47CFE"/>
    <w:rsid w:val="00C50596"/>
    <w:rsid w:val="00C522D1"/>
    <w:rsid w:val="00C52C39"/>
    <w:rsid w:val="00C537DB"/>
    <w:rsid w:val="00C53B86"/>
    <w:rsid w:val="00C53F55"/>
    <w:rsid w:val="00C54499"/>
    <w:rsid w:val="00C54693"/>
    <w:rsid w:val="00C54F84"/>
    <w:rsid w:val="00C55D5C"/>
    <w:rsid w:val="00C575A9"/>
    <w:rsid w:val="00C57D2A"/>
    <w:rsid w:val="00C62CF0"/>
    <w:rsid w:val="00C63169"/>
    <w:rsid w:val="00C65AAF"/>
    <w:rsid w:val="00C67D5D"/>
    <w:rsid w:val="00C7066D"/>
    <w:rsid w:val="00C706D8"/>
    <w:rsid w:val="00C71BE1"/>
    <w:rsid w:val="00C720B8"/>
    <w:rsid w:val="00C739A1"/>
    <w:rsid w:val="00C76CE4"/>
    <w:rsid w:val="00C77B32"/>
    <w:rsid w:val="00C77E20"/>
    <w:rsid w:val="00C806E9"/>
    <w:rsid w:val="00C81034"/>
    <w:rsid w:val="00C8178F"/>
    <w:rsid w:val="00C83EAF"/>
    <w:rsid w:val="00C83F0F"/>
    <w:rsid w:val="00C848E3"/>
    <w:rsid w:val="00C84B51"/>
    <w:rsid w:val="00C84D05"/>
    <w:rsid w:val="00C84DC2"/>
    <w:rsid w:val="00C856D7"/>
    <w:rsid w:val="00C86000"/>
    <w:rsid w:val="00C865F6"/>
    <w:rsid w:val="00C86EED"/>
    <w:rsid w:val="00C9088F"/>
    <w:rsid w:val="00C908BF"/>
    <w:rsid w:val="00C94150"/>
    <w:rsid w:val="00C94318"/>
    <w:rsid w:val="00C9482D"/>
    <w:rsid w:val="00C95500"/>
    <w:rsid w:val="00C96B27"/>
    <w:rsid w:val="00C96D16"/>
    <w:rsid w:val="00C97157"/>
    <w:rsid w:val="00C974DB"/>
    <w:rsid w:val="00CA025E"/>
    <w:rsid w:val="00CA0310"/>
    <w:rsid w:val="00CA03F8"/>
    <w:rsid w:val="00CA1CB2"/>
    <w:rsid w:val="00CA360F"/>
    <w:rsid w:val="00CA3CEC"/>
    <w:rsid w:val="00CA4045"/>
    <w:rsid w:val="00CA41EF"/>
    <w:rsid w:val="00CA432B"/>
    <w:rsid w:val="00CA4345"/>
    <w:rsid w:val="00CA5E48"/>
    <w:rsid w:val="00CA75B9"/>
    <w:rsid w:val="00CA79A4"/>
    <w:rsid w:val="00CB16BA"/>
    <w:rsid w:val="00CB287B"/>
    <w:rsid w:val="00CB2C60"/>
    <w:rsid w:val="00CB506D"/>
    <w:rsid w:val="00CB5737"/>
    <w:rsid w:val="00CB5942"/>
    <w:rsid w:val="00CC03FD"/>
    <w:rsid w:val="00CC0970"/>
    <w:rsid w:val="00CC0A64"/>
    <w:rsid w:val="00CC171B"/>
    <w:rsid w:val="00CC23B6"/>
    <w:rsid w:val="00CC2766"/>
    <w:rsid w:val="00CC481C"/>
    <w:rsid w:val="00CC5061"/>
    <w:rsid w:val="00CC50F8"/>
    <w:rsid w:val="00CC56B3"/>
    <w:rsid w:val="00CC5988"/>
    <w:rsid w:val="00CC5E6D"/>
    <w:rsid w:val="00CC6248"/>
    <w:rsid w:val="00CC7EE3"/>
    <w:rsid w:val="00CD068B"/>
    <w:rsid w:val="00CD1211"/>
    <w:rsid w:val="00CD14C9"/>
    <w:rsid w:val="00CD3583"/>
    <w:rsid w:val="00CD405C"/>
    <w:rsid w:val="00CD5D26"/>
    <w:rsid w:val="00CD64EF"/>
    <w:rsid w:val="00CD68F1"/>
    <w:rsid w:val="00CD761E"/>
    <w:rsid w:val="00CD7994"/>
    <w:rsid w:val="00CD7E24"/>
    <w:rsid w:val="00CE09BD"/>
    <w:rsid w:val="00CE1CF2"/>
    <w:rsid w:val="00CE1CF9"/>
    <w:rsid w:val="00CE2CDA"/>
    <w:rsid w:val="00CE2F6E"/>
    <w:rsid w:val="00CE44E0"/>
    <w:rsid w:val="00CE4912"/>
    <w:rsid w:val="00CE6934"/>
    <w:rsid w:val="00CE7353"/>
    <w:rsid w:val="00CF08E7"/>
    <w:rsid w:val="00CF1D6D"/>
    <w:rsid w:val="00CF2530"/>
    <w:rsid w:val="00CF2C82"/>
    <w:rsid w:val="00CF417C"/>
    <w:rsid w:val="00CF4197"/>
    <w:rsid w:val="00CF5555"/>
    <w:rsid w:val="00CF635B"/>
    <w:rsid w:val="00CF63C2"/>
    <w:rsid w:val="00D0037C"/>
    <w:rsid w:val="00D01362"/>
    <w:rsid w:val="00D01839"/>
    <w:rsid w:val="00D02030"/>
    <w:rsid w:val="00D04189"/>
    <w:rsid w:val="00D04286"/>
    <w:rsid w:val="00D0443B"/>
    <w:rsid w:val="00D04625"/>
    <w:rsid w:val="00D04FC6"/>
    <w:rsid w:val="00D05093"/>
    <w:rsid w:val="00D05358"/>
    <w:rsid w:val="00D05CCD"/>
    <w:rsid w:val="00D07007"/>
    <w:rsid w:val="00D103BA"/>
    <w:rsid w:val="00D10F58"/>
    <w:rsid w:val="00D12D56"/>
    <w:rsid w:val="00D13204"/>
    <w:rsid w:val="00D133F9"/>
    <w:rsid w:val="00D14137"/>
    <w:rsid w:val="00D14319"/>
    <w:rsid w:val="00D14544"/>
    <w:rsid w:val="00D14B65"/>
    <w:rsid w:val="00D158BB"/>
    <w:rsid w:val="00D160E4"/>
    <w:rsid w:val="00D168F4"/>
    <w:rsid w:val="00D178EA"/>
    <w:rsid w:val="00D205BA"/>
    <w:rsid w:val="00D20F65"/>
    <w:rsid w:val="00D21189"/>
    <w:rsid w:val="00D23AFB"/>
    <w:rsid w:val="00D23D9C"/>
    <w:rsid w:val="00D24B5E"/>
    <w:rsid w:val="00D24CE0"/>
    <w:rsid w:val="00D26325"/>
    <w:rsid w:val="00D267A4"/>
    <w:rsid w:val="00D267DE"/>
    <w:rsid w:val="00D27B71"/>
    <w:rsid w:val="00D27D22"/>
    <w:rsid w:val="00D301A3"/>
    <w:rsid w:val="00D305F6"/>
    <w:rsid w:val="00D30ACE"/>
    <w:rsid w:val="00D33E57"/>
    <w:rsid w:val="00D34189"/>
    <w:rsid w:val="00D35A36"/>
    <w:rsid w:val="00D37532"/>
    <w:rsid w:val="00D376A4"/>
    <w:rsid w:val="00D40178"/>
    <w:rsid w:val="00D401E9"/>
    <w:rsid w:val="00D40797"/>
    <w:rsid w:val="00D40997"/>
    <w:rsid w:val="00D422B8"/>
    <w:rsid w:val="00D427C9"/>
    <w:rsid w:val="00D42B5D"/>
    <w:rsid w:val="00D42E7D"/>
    <w:rsid w:val="00D441AB"/>
    <w:rsid w:val="00D453A7"/>
    <w:rsid w:val="00D462C3"/>
    <w:rsid w:val="00D50CB7"/>
    <w:rsid w:val="00D50E04"/>
    <w:rsid w:val="00D51607"/>
    <w:rsid w:val="00D51A00"/>
    <w:rsid w:val="00D5256D"/>
    <w:rsid w:val="00D53007"/>
    <w:rsid w:val="00D53284"/>
    <w:rsid w:val="00D5360B"/>
    <w:rsid w:val="00D5382F"/>
    <w:rsid w:val="00D545C9"/>
    <w:rsid w:val="00D54A60"/>
    <w:rsid w:val="00D5523A"/>
    <w:rsid w:val="00D555C9"/>
    <w:rsid w:val="00D56364"/>
    <w:rsid w:val="00D56B90"/>
    <w:rsid w:val="00D5732F"/>
    <w:rsid w:val="00D60302"/>
    <w:rsid w:val="00D604BC"/>
    <w:rsid w:val="00D61D7C"/>
    <w:rsid w:val="00D62EC0"/>
    <w:rsid w:val="00D62FEE"/>
    <w:rsid w:val="00D64789"/>
    <w:rsid w:val="00D65380"/>
    <w:rsid w:val="00D656C6"/>
    <w:rsid w:val="00D6661F"/>
    <w:rsid w:val="00D66C97"/>
    <w:rsid w:val="00D67DE6"/>
    <w:rsid w:val="00D70172"/>
    <w:rsid w:val="00D71991"/>
    <w:rsid w:val="00D722ED"/>
    <w:rsid w:val="00D7268C"/>
    <w:rsid w:val="00D726F8"/>
    <w:rsid w:val="00D741F0"/>
    <w:rsid w:val="00D7421F"/>
    <w:rsid w:val="00D74AED"/>
    <w:rsid w:val="00D757A9"/>
    <w:rsid w:val="00D76783"/>
    <w:rsid w:val="00D777DD"/>
    <w:rsid w:val="00D77828"/>
    <w:rsid w:val="00D804DF"/>
    <w:rsid w:val="00D81D58"/>
    <w:rsid w:val="00D823F9"/>
    <w:rsid w:val="00D82EA1"/>
    <w:rsid w:val="00D8335A"/>
    <w:rsid w:val="00D83595"/>
    <w:rsid w:val="00D83F26"/>
    <w:rsid w:val="00D845A8"/>
    <w:rsid w:val="00D848C9"/>
    <w:rsid w:val="00D8561D"/>
    <w:rsid w:val="00D8632D"/>
    <w:rsid w:val="00D86440"/>
    <w:rsid w:val="00D87975"/>
    <w:rsid w:val="00D90653"/>
    <w:rsid w:val="00D906DB"/>
    <w:rsid w:val="00D906EF"/>
    <w:rsid w:val="00D90815"/>
    <w:rsid w:val="00D9180D"/>
    <w:rsid w:val="00D91CB1"/>
    <w:rsid w:val="00D9274E"/>
    <w:rsid w:val="00D92AD8"/>
    <w:rsid w:val="00D92E96"/>
    <w:rsid w:val="00D93083"/>
    <w:rsid w:val="00D931F4"/>
    <w:rsid w:val="00D94059"/>
    <w:rsid w:val="00D94D7F"/>
    <w:rsid w:val="00D95F7D"/>
    <w:rsid w:val="00D95F81"/>
    <w:rsid w:val="00D96C88"/>
    <w:rsid w:val="00D97906"/>
    <w:rsid w:val="00D97BF3"/>
    <w:rsid w:val="00DA153C"/>
    <w:rsid w:val="00DA22FB"/>
    <w:rsid w:val="00DA2C94"/>
    <w:rsid w:val="00DA316C"/>
    <w:rsid w:val="00DA3FA0"/>
    <w:rsid w:val="00DA4904"/>
    <w:rsid w:val="00DA4962"/>
    <w:rsid w:val="00DA539D"/>
    <w:rsid w:val="00DA617D"/>
    <w:rsid w:val="00DA636A"/>
    <w:rsid w:val="00DA6ADA"/>
    <w:rsid w:val="00DA7506"/>
    <w:rsid w:val="00DB030C"/>
    <w:rsid w:val="00DB08FA"/>
    <w:rsid w:val="00DB0DD7"/>
    <w:rsid w:val="00DB57F5"/>
    <w:rsid w:val="00DB6076"/>
    <w:rsid w:val="00DB6C14"/>
    <w:rsid w:val="00DC0157"/>
    <w:rsid w:val="00DC018F"/>
    <w:rsid w:val="00DC12E0"/>
    <w:rsid w:val="00DC1444"/>
    <w:rsid w:val="00DC153B"/>
    <w:rsid w:val="00DC418C"/>
    <w:rsid w:val="00DC41B7"/>
    <w:rsid w:val="00DC4293"/>
    <w:rsid w:val="00DC44BA"/>
    <w:rsid w:val="00DC5005"/>
    <w:rsid w:val="00DC622D"/>
    <w:rsid w:val="00DC66E5"/>
    <w:rsid w:val="00DC69BE"/>
    <w:rsid w:val="00DC6ADA"/>
    <w:rsid w:val="00DC7CE5"/>
    <w:rsid w:val="00DD09CC"/>
    <w:rsid w:val="00DD144F"/>
    <w:rsid w:val="00DD21AA"/>
    <w:rsid w:val="00DD30EF"/>
    <w:rsid w:val="00DD397A"/>
    <w:rsid w:val="00DD4E92"/>
    <w:rsid w:val="00DD595E"/>
    <w:rsid w:val="00DD607A"/>
    <w:rsid w:val="00DD6361"/>
    <w:rsid w:val="00DE057D"/>
    <w:rsid w:val="00DE0DE2"/>
    <w:rsid w:val="00DE116C"/>
    <w:rsid w:val="00DE1173"/>
    <w:rsid w:val="00DE1D38"/>
    <w:rsid w:val="00DE210A"/>
    <w:rsid w:val="00DE3102"/>
    <w:rsid w:val="00DE487B"/>
    <w:rsid w:val="00DE4994"/>
    <w:rsid w:val="00DE518F"/>
    <w:rsid w:val="00DE59CA"/>
    <w:rsid w:val="00DE6BBC"/>
    <w:rsid w:val="00DE6D74"/>
    <w:rsid w:val="00DE7311"/>
    <w:rsid w:val="00DE7E2F"/>
    <w:rsid w:val="00DF01F7"/>
    <w:rsid w:val="00DF084B"/>
    <w:rsid w:val="00DF1804"/>
    <w:rsid w:val="00DF1E9D"/>
    <w:rsid w:val="00DF2024"/>
    <w:rsid w:val="00DF2D5F"/>
    <w:rsid w:val="00DF41FB"/>
    <w:rsid w:val="00DF4454"/>
    <w:rsid w:val="00DF59A7"/>
    <w:rsid w:val="00DF61BD"/>
    <w:rsid w:val="00DF7095"/>
    <w:rsid w:val="00DF750D"/>
    <w:rsid w:val="00DF7B52"/>
    <w:rsid w:val="00DF7ECD"/>
    <w:rsid w:val="00E01079"/>
    <w:rsid w:val="00E01276"/>
    <w:rsid w:val="00E01582"/>
    <w:rsid w:val="00E01993"/>
    <w:rsid w:val="00E02621"/>
    <w:rsid w:val="00E02916"/>
    <w:rsid w:val="00E02B51"/>
    <w:rsid w:val="00E02CCA"/>
    <w:rsid w:val="00E02F9E"/>
    <w:rsid w:val="00E035F3"/>
    <w:rsid w:val="00E03900"/>
    <w:rsid w:val="00E04753"/>
    <w:rsid w:val="00E05022"/>
    <w:rsid w:val="00E0522A"/>
    <w:rsid w:val="00E052BF"/>
    <w:rsid w:val="00E058D7"/>
    <w:rsid w:val="00E07249"/>
    <w:rsid w:val="00E072FC"/>
    <w:rsid w:val="00E07D8B"/>
    <w:rsid w:val="00E104AF"/>
    <w:rsid w:val="00E11D30"/>
    <w:rsid w:val="00E12B91"/>
    <w:rsid w:val="00E1318B"/>
    <w:rsid w:val="00E137BC"/>
    <w:rsid w:val="00E13D54"/>
    <w:rsid w:val="00E13FC4"/>
    <w:rsid w:val="00E14300"/>
    <w:rsid w:val="00E1483D"/>
    <w:rsid w:val="00E16BF6"/>
    <w:rsid w:val="00E1723F"/>
    <w:rsid w:val="00E176CD"/>
    <w:rsid w:val="00E17D34"/>
    <w:rsid w:val="00E217D1"/>
    <w:rsid w:val="00E21878"/>
    <w:rsid w:val="00E22582"/>
    <w:rsid w:val="00E248A8"/>
    <w:rsid w:val="00E2583E"/>
    <w:rsid w:val="00E259F0"/>
    <w:rsid w:val="00E26064"/>
    <w:rsid w:val="00E263B8"/>
    <w:rsid w:val="00E267D7"/>
    <w:rsid w:val="00E267F8"/>
    <w:rsid w:val="00E273D3"/>
    <w:rsid w:val="00E27E2C"/>
    <w:rsid w:val="00E307FF"/>
    <w:rsid w:val="00E30A9D"/>
    <w:rsid w:val="00E30C3A"/>
    <w:rsid w:val="00E3314C"/>
    <w:rsid w:val="00E3323B"/>
    <w:rsid w:val="00E344F1"/>
    <w:rsid w:val="00E369A1"/>
    <w:rsid w:val="00E37817"/>
    <w:rsid w:val="00E42858"/>
    <w:rsid w:val="00E43556"/>
    <w:rsid w:val="00E43A3D"/>
    <w:rsid w:val="00E43F2D"/>
    <w:rsid w:val="00E43FD6"/>
    <w:rsid w:val="00E44D99"/>
    <w:rsid w:val="00E454E5"/>
    <w:rsid w:val="00E4581A"/>
    <w:rsid w:val="00E4727C"/>
    <w:rsid w:val="00E500BC"/>
    <w:rsid w:val="00E5086F"/>
    <w:rsid w:val="00E517AD"/>
    <w:rsid w:val="00E51B35"/>
    <w:rsid w:val="00E54176"/>
    <w:rsid w:val="00E551D0"/>
    <w:rsid w:val="00E557F8"/>
    <w:rsid w:val="00E57505"/>
    <w:rsid w:val="00E57F45"/>
    <w:rsid w:val="00E62491"/>
    <w:rsid w:val="00E62801"/>
    <w:rsid w:val="00E6284F"/>
    <w:rsid w:val="00E63B5C"/>
    <w:rsid w:val="00E64EC8"/>
    <w:rsid w:val="00E651EF"/>
    <w:rsid w:val="00E6527C"/>
    <w:rsid w:val="00E65321"/>
    <w:rsid w:val="00E65976"/>
    <w:rsid w:val="00E663DF"/>
    <w:rsid w:val="00E679B6"/>
    <w:rsid w:val="00E70565"/>
    <w:rsid w:val="00E72762"/>
    <w:rsid w:val="00E745D7"/>
    <w:rsid w:val="00E7469A"/>
    <w:rsid w:val="00E76FB5"/>
    <w:rsid w:val="00E7741B"/>
    <w:rsid w:val="00E77492"/>
    <w:rsid w:val="00E775A9"/>
    <w:rsid w:val="00E805A9"/>
    <w:rsid w:val="00E80637"/>
    <w:rsid w:val="00E80799"/>
    <w:rsid w:val="00E81CAA"/>
    <w:rsid w:val="00E82DBE"/>
    <w:rsid w:val="00E8415A"/>
    <w:rsid w:val="00E844AE"/>
    <w:rsid w:val="00E8573E"/>
    <w:rsid w:val="00E85B3A"/>
    <w:rsid w:val="00E86AEB"/>
    <w:rsid w:val="00E87000"/>
    <w:rsid w:val="00E8703B"/>
    <w:rsid w:val="00E871D9"/>
    <w:rsid w:val="00E8722D"/>
    <w:rsid w:val="00E87861"/>
    <w:rsid w:val="00E87AFA"/>
    <w:rsid w:val="00E87F27"/>
    <w:rsid w:val="00E90EFA"/>
    <w:rsid w:val="00E91DEB"/>
    <w:rsid w:val="00E92B02"/>
    <w:rsid w:val="00E9339D"/>
    <w:rsid w:val="00E93CC2"/>
    <w:rsid w:val="00E95899"/>
    <w:rsid w:val="00E967AE"/>
    <w:rsid w:val="00E96995"/>
    <w:rsid w:val="00E96C78"/>
    <w:rsid w:val="00E970E6"/>
    <w:rsid w:val="00E97157"/>
    <w:rsid w:val="00E97A53"/>
    <w:rsid w:val="00E97C71"/>
    <w:rsid w:val="00EA18A4"/>
    <w:rsid w:val="00EA1E97"/>
    <w:rsid w:val="00EA2552"/>
    <w:rsid w:val="00EA2F52"/>
    <w:rsid w:val="00EA3298"/>
    <w:rsid w:val="00EA3801"/>
    <w:rsid w:val="00EA3DF0"/>
    <w:rsid w:val="00EA3FFA"/>
    <w:rsid w:val="00EA42EF"/>
    <w:rsid w:val="00EA46A0"/>
    <w:rsid w:val="00EA507F"/>
    <w:rsid w:val="00EA5420"/>
    <w:rsid w:val="00EA5DE5"/>
    <w:rsid w:val="00EA6284"/>
    <w:rsid w:val="00EA7430"/>
    <w:rsid w:val="00EB017A"/>
    <w:rsid w:val="00EB0C7E"/>
    <w:rsid w:val="00EB0EE0"/>
    <w:rsid w:val="00EB17A7"/>
    <w:rsid w:val="00EB2248"/>
    <w:rsid w:val="00EB24A1"/>
    <w:rsid w:val="00EB338C"/>
    <w:rsid w:val="00EB49D3"/>
    <w:rsid w:val="00EB4C29"/>
    <w:rsid w:val="00EB77F9"/>
    <w:rsid w:val="00EB7D61"/>
    <w:rsid w:val="00EB7E56"/>
    <w:rsid w:val="00EB7FF8"/>
    <w:rsid w:val="00EC203F"/>
    <w:rsid w:val="00EC360F"/>
    <w:rsid w:val="00EC3B6B"/>
    <w:rsid w:val="00EC4250"/>
    <w:rsid w:val="00EC4FD3"/>
    <w:rsid w:val="00EC5C3F"/>
    <w:rsid w:val="00EC6389"/>
    <w:rsid w:val="00EC6979"/>
    <w:rsid w:val="00EC7C0C"/>
    <w:rsid w:val="00ED09D5"/>
    <w:rsid w:val="00ED134F"/>
    <w:rsid w:val="00ED1536"/>
    <w:rsid w:val="00ED1D07"/>
    <w:rsid w:val="00ED2395"/>
    <w:rsid w:val="00ED2521"/>
    <w:rsid w:val="00ED27FF"/>
    <w:rsid w:val="00ED2834"/>
    <w:rsid w:val="00ED2A6D"/>
    <w:rsid w:val="00ED384D"/>
    <w:rsid w:val="00ED540B"/>
    <w:rsid w:val="00ED5581"/>
    <w:rsid w:val="00ED57BD"/>
    <w:rsid w:val="00ED5FE8"/>
    <w:rsid w:val="00EE02B8"/>
    <w:rsid w:val="00EE064D"/>
    <w:rsid w:val="00EE06CA"/>
    <w:rsid w:val="00EE140A"/>
    <w:rsid w:val="00EE18FA"/>
    <w:rsid w:val="00EE1B86"/>
    <w:rsid w:val="00EE217D"/>
    <w:rsid w:val="00EE2732"/>
    <w:rsid w:val="00EE2E95"/>
    <w:rsid w:val="00EE3179"/>
    <w:rsid w:val="00EE383A"/>
    <w:rsid w:val="00EE3F11"/>
    <w:rsid w:val="00EE4BAD"/>
    <w:rsid w:val="00EE5C98"/>
    <w:rsid w:val="00EE5DAF"/>
    <w:rsid w:val="00EE613D"/>
    <w:rsid w:val="00EE6438"/>
    <w:rsid w:val="00EF015A"/>
    <w:rsid w:val="00EF017F"/>
    <w:rsid w:val="00EF0284"/>
    <w:rsid w:val="00EF265D"/>
    <w:rsid w:val="00EF2810"/>
    <w:rsid w:val="00EF3002"/>
    <w:rsid w:val="00EF4EBD"/>
    <w:rsid w:val="00EF5D1A"/>
    <w:rsid w:val="00EF6437"/>
    <w:rsid w:val="00EF6563"/>
    <w:rsid w:val="00EF69C0"/>
    <w:rsid w:val="00EF7885"/>
    <w:rsid w:val="00F00F7F"/>
    <w:rsid w:val="00F015DE"/>
    <w:rsid w:val="00F02347"/>
    <w:rsid w:val="00F02721"/>
    <w:rsid w:val="00F03463"/>
    <w:rsid w:val="00F037C9"/>
    <w:rsid w:val="00F03BF3"/>
    <w:rsid w:val="00F03D70"/>
    <w:rsid w:val="00F03FB7"/>
    <w:rsid w:val="00F04DFA"/>
    <w:rsid w:val="00F06684"/>
    <w:rsid w:val="00F06DE4"/>
    <w:rsid w:val="00F07085"/>
    <w:rsid w:val="00F07C88"/>
    <w:rsid w:val="00F101D2"/>
    <w:rsid w:val="00F10E5C"/>
    <w:rsid w:val="00F1127A"/>
    <w:rsid w:val="00F11555"/>
    <w:rsid w:val="00F11871"/>
    <w:rsid w:val="00F1339A"/>
    <w:rsid w:val="00F147C0"/>
    <w:rsid w:val="00F148C5"/>
    <w:rsid w:val="00F14B1E"/>
    <w:rsid w:val="00F1531C"/>
    <w:rsid w:val="00F153DF"/>
    <w:rsid w:val="00F16670"/>
    <w:rsid w:val="00F200D2"/>
    <w:rsid w:val="00F21429"/>
    <w:rsid w:val="00F218E9"/>
    <w:rsid w:val="00F22298"/>
    <w:rsid w:val="00F2338E"/>
    <w:rsid w:val="00F23CA9"/>
    <w:rsid w:val="00F2400A"/>
    <w:rsid w:val="00F24D0F"/>
    <w:rsid w:val="00F2569E"/>
    <w:rsid w:val="00F25E1D"/>
    <w:rsid w:val="00F30B1D"/>
    <w:rsid w:val="00F30E56"/>
    <w:rsid w:val="00F33135"/>
    <w:rsid w:val="00F33B8C"/>
    <w:rsid w:val="00F34758"/>
    <w:rsid w:val="00F34BAB"/>
    <w:rsid w:val="00F34E05"/>
    <w:rsid w:val="00F361C3"/>
    <w:rsid w:val="00F373AE"/>
    <w:rsid w:val="00F417E2"/>
    <w:rsid w:val="00F41F77"/>
    <w:rsid w:val="00F43006"/>
    <w:rsid w:val="00F44C6F"/>
    <w:rsid w:val="00F44CD7"/>
    <w:rsid w:val="00F451B5"/>
    <w:rsid w:val="00F45976"/>
    <w:rsid w:val="00F46E5A"/>
    <w:rsid w:val="00F46F36"/>
    <w:rsid w:val="00F4737A"/>
    <w:rsid w:val="00F47C58"/>
    <w:rsid w:val="00F501E9"/>
    <w:rsid w:val="00F503AD"/>
    <w:rsid w:val="00F5092C"/>
    <w:rsid w:val="00F513B0"/>
    <w:rsid w:val="00F522FE"/>
    <w:rsid w:val="00F523CF"/>
    <w:rsid w:val="00F526A8"/>
    <w:rsid w:val="00F52DDF"/>
    <w:rsid w:val="00F5549E"/>
    <w:rsid w:val="00F56B6C"/>
    <w:rsid w:val="00F60AA8"/>
    <w:rsid w:val="00F60B41"/>
    <w:rsid w:val="00F60C9E"/>
    <w:rsid w:val="00F60CF9"/>
    <w:rsid w:val="00F610E8"/>
    <w:rsid w:val="00F62440"/>
    <w:rsid w:val="00F6293D"/>
    <w:rsid w:val="00F629A5"/>
    <w:rsid w:val="00F62AB0"/>
    <w:rsid w:val="00F62E45"/>
    <w:rsid w:val="00F6333F"/>
    <w:rsid w:val="00F63FF9"/>
    <w:rsid w:val="00F64215"/>
    <w:rsid w:val="00F6463D"/>
    <w:rsid w:val="00F6510A"/>
    <w:rsid w:val="00F65C2C"/>
    <w:rsid w:val="00F670A6"/>
    <w:rsid w:val="00F670B7"/>
    <w:rsid w:val="00F6724B"/>
    <w:rsid w:val="00F677BC"/>
    <w:rsid w:val="00F67E98"/>
    <w:rsid w:val="00F7251F"/>
    <w:rsid w:val="00F729A1"/>
    <w:rsid w:val="00F7362A"/>
    <w:rsid w:val="00F742CA"/>
    <w:rsid w:val="00F7472C"/>
    <w:rsid w:val="00F75B48"/>
    <w:rsid w:val="00F7605B"/>
    <w:rsid w:val="00F76348"/>
    <w:rsid w:val="00F776A9"/>
    <w:rsid w:val="00F80C91"/>
    <w:rsid w:val="00F8172F"/>
    <w:rsid w:val="00F8246D"/>
    <w:rsid w:val="00F8272F"/>
    <w:rsid w:val="00F82CA6"/>
    <w:rsid w:val="00F82F40"/>
    <w:rsid w:val="00F82FC7"/>
    <w:rsid w:val="00F846CB"/>
    <w:rsid w:val="00F84A59"/>
    <w:rsid w:val="00F8512C"/>
    <w:rsid w:val="00F8531D"/>
    <w:rsid w:val="00F85365"/>
    <w:rsid w:val="00F85C6E"/>
    <w:rsid w:val="00F86C5F"/>
    <w:rsid w:val="00F86F1F"/>
    <w:rsid w:val="00F87397"/>
    <w:rsid w:val="00F879EF"/>
    <w:rsid w:val="00F87B42"/>
    <w:rsid w:val="00F90DA3"/>
    <w:rsid w:val="00F930BF"/>
    <w:rsid w:val="00F933AF"/>
    <w:rsid w:val="00F93AE2"/>
    <w:rsid w:val="00F94B10"/>
    <w:rsid w:val="00F95762"/>
    <w:rsid w:val="00F9588C"/>
    <w:rsid w:val="00F95AB7"/>
    <w:rsid w:val="00F95CCF"/>
    <w:rsid w:val="00F95F57"/>
    <w:rsid w:val="00F96607"/>
    <w:rsid w:val="00F97315"/>
    <w:rsid w:val="00FA01BE"/>
    <w:rsid w:val="00FA0D6C"/>
    <w:rsid w:val="00FA2583"/>
    <w:rsid w:val="00FA29E5"/>
    <w:rsid w:val="00FA2D86"/>
    <w:rsid w:val="00FA3786"/>
    <w:rsid w:val="00FA38F4"/>
    <w:rsid w:val="00FA4009"/>
    <w:rsid w:val="00FA4776"/>
    <w:rsid w:val="00FA50B0"/>
    <w:rsid w:val="00FA5AC5"/>
    <w:rsid w:val="00FA6316"/>
    <w:rsid w:val="00FA6766"/>
    <w:rsid w:val="00FB10BA"/>
    <w:rsid w:val="00FB13BA"/>
    <w:rsid w:val="00FB3053"/>
    <w:rsid w:val="00FB42F6"/>
    <w:rsid w:val="00FB52F0"/>
    <w:rsid w:val="00FB538E"/>
    <w:rsid w:val="00FB56DE"/>
    <w:rsid w:val="00FB6532"/>
    <w:rsid w:val="00FB6A3D"/>
    <w:rsid w:val="00FB6FF2"/>
    <w:rsid w:val="00FB740C"/>
    <w:rsid w:val="00FC0B58"/>
    <w:rsid w:val="00FC0FE9"/>
    <w:rsid w:val="00FC2197"/>
    <w:rsid w:val="00FC4033"/>
    <w:rsid w:val="00FC42E0"/>
    <w:rsid w:val="00FC4C06"/>
    <w:rsid w:val="00FC50B1"/>
    <w:rsid w:val="00FC5698"/>
    <w:rsid w:val="00FC56F4"/>
    <w:rsid w:val="00FC5C10"/>
    <w:rsid w:val="00FC6577"/>
    <w:rsid w:val="00FC6CE4"/>
    <w:rsid w:val="00FD09AA"/>
    <w:rsid w:val="00FD0C02"/>
    <w:rsid w:val="00FD1835"/>
    <w:rsid w:val="00FD2131"/>
    <w:rsid w:val="00FD2CAC"/>
    <w:rsid w:val="00FD3405"/>
    <w:rsid w:val="00FD3738"/>
    <w:rsid w:val="00FD3846"/>
    <w:rsid w:val="00FD5C9B"/>
    <w:rsid w:val="00FD6E76"/>
    <w:rsid w:val="00FD7C7D"/>
    <w:rsid w:val="00FD7E98"/>
    <w:rsid w:val="00FE01C5"/>
    <w:rsid w:val="00FE17A4"/>
    <w:rsid w:val="00FE1D77"/>
    <w:rsid w:val="00FE20BC"/>
    <w:rsid w:val="00FE22DB"/>
    <w:rsid w:val="00FE323B"/>
    <w:rsid w:val="00FE343C"/>
    <w:rsid w:val="00FE3724"/>
    <w:rsid w:val="00FE4450"/>
    <w:rsid w:val="00FE473C"/>
    <w:rsid w:val="00FE55C9"/>
    <w:rsid w:val="00FE644E"/>
    <w:rsid w:val="00FE64FA"/>
    <w:rsid w:val="00FE7B94"/>
    <w:rsid w:val="00FF1879"/>
    <w:rsid w:val="00FF1A80"/>
    <w:rsid w:val="00FF25FC"/>
    <w:rsid w:val="00FF309C"/>
    <w:rsid w:val="00FF3631"/>
    <w:rsid w:val="00FF37CA"/>
    <w:rsid w:val="00FF383A"/>
    <w:rsid w:val="00FF3A9E"/>
    <w:rsid w:val="00FF3B87"/>
    <w:rsid w:val="00FF458E"/>
    <w:rsid w:val="00FF4C45"/>
    <w:rsid w:val="00FF5AAF"/>
    <w:rsid w:val="00FF6021"/>
    <w:rsid w:val="00FF607D"/>
    <w:rsid w:val="00FF6349"/>
    <w:rsid w:val="00FF6CA9"/>
    <w:rsid w:val="00FF6E24"/>
    <w:rsid w:val="00FF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o:allowoverlap="f" fill="f" fillcolor="white" stroke="f">
      <v:fill color="white" on="f"/>
      <v:stroke on="f"/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5:docId w15:val="{07AFDD94-FDBC-4BD2-83F7-399C7BC8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uppressAutoHyphens/>
      <w:jc w:val="both"/>
    </w:pPr>
    <w:rPr>
      <w:rFonts w:ascii="Century" w:hAnsi="Century" w:cs="Century"/>
      <w:kern w:val="1"/>
      <w:sz w:val="21"/>
      <w:lang w:eastAsia="ar-SA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outlineLvl w:val="0"/>
    </w:pPr>
    <w:rPr>
      <w:rFonts w:ascii="Arial" w:eastAsia="ＭＳ ゴシック" w:hAnsi="Arial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Symbol" w:hAnsi="Symbol"/>
    </w:rPr>
  </w:style>
  <w:style w:type="character" w:customStyle="1" w:styleId="WW8Num1z2">
    <w:name w:val="WW8Num1z2"/>
    <w:rPr>
      <w:rFonts w:ascii="Courier New" w:hAnsi="Courier New"/>
    </w:rPr>
  </w:style>
  <w:style w:type="character" w:customStyle="1" w:styleId="WW8Num2z0">
    <w:name w:val="WW8Num2z0"/>
    <w:rPr>
      <w:rFonts w:ascii="Wingdings" w:hAnsi="Wingdings"/>
    </w:rPr>
  </w:style>
  <w:style w:type="character" w:customStyle="1" w:styleId="WW8Num7z0">
    <w:name w:val="WW8Num7z0"/>
    <w:rPr>
      <w:rFonts w:ascii="Wingdings" w:hAnsi="Wingdings"/>
      <w:sz w:val="16"/>
    </w:rPr>
  </w:style>
  <w:style w:type="character" w:customStyle="1" w:styleId="WW8Num7z1">
    <w:name w:val="WW8Num7z1"/>
    <w:rPr>
      <w:rFonts w:ascii="Wingdings" w:hAnsi="Wingdings"/>
    </w:rPr>
  </w:style>
  <w:style w:type="character" w:customStyle="1" w:styleId="WW8Num15z0">
    <w:name w:val="WW8Num15z0"/>
    <w:rPr>
      <w:rFonts w:ascii="ＭＳ 明朝" w:eastAsia="ＭＳ 明朝" w:hAnsi="ＭＳ 明朝" w:cs="Times New Roman"/>
    </w:rPr>
  </w:style>
  <w:style w:type="character" w:customStyle="1" w:styleId="WW8Num15z1">
    <w:name w:val="WW8Num15z1"/>
    <w:rPr>
      <w:rFonts w:ascii="Wingdings" w:hAnsi="Wingdings"/>
    </w:rPr>
  </w:style>
  <w:style w:type="character" w:customStyle="1" w:styleId="WW8Num16z0">
    <w:name w:val="WW8Num16z0"/>
    <w:rPr>
      <w:position w:val="0"/>
      <w:sz w:val="24"/>
      <w:vertAlign w:val="baseline"/>
    </w:rPr>
  </w:style>
  <w:style w:type="character" w:customStyle="1" w:styleId="10">
    <w:name w:val="段落フォント1"/>
  </w:style>
  <w:style w:type="character" w:styleId="a4">
    <w:name w:val="annotation reference"/>
    <w:rPr>
      <w:sz w:val="18"/>
      <w:szCs w:val="18"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箇条書き (文字)"/>
    <w:rPr>
      <w:rFonts w:ascii="Century" w:eastAsia="ＭＳ 明朝" w:hAnsi="Century"/>
      <w:kern w:val="1"/>
      <w:sz w:val="21"/>
      <w:lang w:val="en-US" w:eastAsia="ar-SA" w:bidi="ar-SA"/>
    </w:rPr>
  </w:style>
  <w:style w:type="character" w:customStyle="1" w:styleId="a7">
    <w:name w:val="書式なし (文字)"/>
    <w:rPr>
      <w:rFonts w:ascii="Times New Roman" w:hAnsi="Times New Roman"/>
      <w:kern w:val="1"/>
      <w:sz w:val="21"/>
      <w:szCs w:val="21"/>
    </w:rPr>
  </w:style>
  <w:style w:type="character" w:customStyle="1" w:styleId="a8">
    <w:name w:val="フッター (文字)"/>
    <w:uiPriority w:val="99"/>
    <w:rPr>
      <w:kern w:val="1"/>
      <w:sz w:val="21"/>
    </w:rPr>
  </w:style>
  <w:style w:type="paragraph" w:customStyle="1" w:styleId="a9">
    <w:name w:val="見出し"/>
    <w:basedOn w:val="a0"/>
    <w:next w:val="aa"/>
    <w:pPr>
      <w:keepNext/>
      <w:spacing w:before="240" w:after="120"/>
    </w:pPr>
    <w:rPr>
      <w:rFonts w:ascii="Arial" w:eastAsia="ヒラギノ角ゴ ProN W3" w:hAnsi="Arial" w:cs="Arial Unicode MS"/>
      <w:sz w:val="28"/>
      <w:szCs w:val="28"/>
    </w:rPr>
  </w:style>
  <w:style w:type="paragraph" w:styleId="aa">
    <w:name w:val="Body Text"/>
    <w:basedOn w:val="a0"/>
    <w:pPr>
      <w:spacing w:after="120"/>
    </w:pPr>
  </w:style>
  <w:style w:type="paragraph" w:styleId="ab">
    <w:name w:val="List"/>
    <w:basedOn w:val="aa"/>
    <w:rPr>
      <w:rFonts w:cs="Arial Unicode M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d">
    <w:name w:val="索引"/>
    <w:basedOn w:val="a0"/>
    <w:pPr>
      <w:suppressLineNumbers/>
    </w:pPr>
    <w:rPr>
      <w:rFonts w:cs="Arial Unicode MS"/>
    </w:rPr>
  </w:style>
  <w:style w:type="paragraph" w:styleId="ae">
    <w:name w:val="Plain Text"/>
    <w:basedOn w:val="a0"/>
    <w:rPr>
      <w:rFonts w:ascii="Times New Roman" w:hAnsi="Times New Roman"/>
      <w:szCs w:val="21"/>
      <w:lang w:val="x-none"/>
    </w:rPr>
  </w:style>
  <w:style w:type="paragraph" w:styleId="af">
    <w:name w:val="header"/>
    <w:basedOn w:val="a0"/>
    <w:pPr>
      <w:tabs>
        <w:tab w:val="center" w:pos="4252"/>
        <w:tab w:val="right" w:pos="8504"/>
      </w:tabs>
      <w:snapToGrid w:val="0"/>
    </w:pPr>
  </w:style>
  <w:style w:type="paragraph" w:styleId="af0">
    <w:name w:val="footer"/>
    <w:basedOn w:val="a0"/>
    <w:pPr>
      <w:tabs>
        <w:tab w:val="center" w:pos="4252"/>
        <w:tab w:val="right" w:pos="8504"/>
      </w:tabs>
      <w:snapToGrid w:val="0"/>
    </w:pPr>
    <w:rPr>
      <w:lang w:val="x-none"/>
    </w:rPr>
  </w:style>
  <w:style w:type="paragraph" w:styleId="af1">
    <w:name w:val="Body Text Indent"/>
    <w:basedOn w:val="a0"/>
    <w:pPr>
      <w:spacing w:line="360" w:lineRule="auto"/>
      <w:ind w:firstLine="630"/>
    </w:pPr>
    <w:rPr>
      <w:rFonts w:ascii="Times New Roman" w:hAnsi="Times New Roman"/>
      <w:sz w:val="24"/>
    </w:rPr>
  </w:style>
  <w:style w:type="paragraph" w:styleId="Web">
    <w:name w:val="Normal (Web)"/>
    <w:basedOn w:val="a0"/>
    <w:pPr>
      <w:widowControl/>
      <w:spacing w:before="100" w:after="100"/>
      <w:jc w:val="left"/>
    </w:pPr>
    <w:rPr>
      <w:rFonts w:ascii="ＭＳ 明朝" w:hAnsi="ＭＳ 明朝"/>
      <w:sz w:val="24"/>
      <w:szCs w:val="24"/>
    </w:rPr>
  </w:style>
  <w:style w:type="paragraph" w:styleId="2">
    <w:name w:val="Body Text Indent 2"/>
    <w:basedOn w:val="a0"/>
    <w:pPr>
      <w:ind w:firstLine="480"/>
    </w:pPr>
    <w:rPr>
      <w:rFonts w:ascii="Times New Roman" w:hAnsi="Times New Roman"/>
    </w:rPr>
  </w:style>
  <w:style w:type="paragraph" w:styleId="af2">
    <w:name w:val="annotation text"/>
    <w:basedOn w:val="a0"/>
    <w:link w:val="af3"/>
    <w:pPr>
      <w:jc w:val="left"/>
    </w:pPr>
    <w:rPr>
      <w:rFonts w:cs="Times New Roman"/>
      <w:lang w:val="x-none"/>
    </w:rPr>
  </w:style>
  <w:style w:type="paragraph" w:customStyle="1" w:styleId="11">
    <w:name w:val="コメント内容1"/>
    <w:basedOn w:val="af2"/>
    <w:next w:val="af2"/>
    <w:rPr>
      <w:b/>
      <w:bCs/>
    </w:rPr>
  </w:style>
  <w:style w:type="paragraph" w:customStyle="1" w:styleId="12">
    <w:name w:val="吹き出し1"/>
    <w:basedOn w:val="a0"/>
    <w:rPr>
      <w:rFonts w:ascii="Arial" w:eastAsia="ＭＳ ゴシック" w:hAnsi="Arial"/>
      <w:sz w:val="18"/>
      <w:szCs w:val="18"/>
    </w:rPr>
  </w:style>
  <w:style w:type="paragraph" w:styleId="af4">
    <w:name w:val="Balloon Text"/>
    <w:basedOn w:val="a0"/>
    <w:rPr>
      <w:rFonts w:ascii="Arial" w:eastAsia="ＭＳ ゴシック" w:hAnsi="Arial"/>
      <w:sz w:val="18"/>
      <w:szCs w:val="18"/>
    </w:rPr>
  </w:style>
  <w:style w:type="paragraph" w:customStyle="1" w:styleId="MTDisplayEquation">
    <w:name w:val="MTDisplayEquation"/>
    <w:basedOn w:val="a0"/>
    <w:next w:val="a0"/>
    <w:pPr>
      <w:tabs>
        <w:tab w:val="center" w:pos="4240"/>
        <w:tab w:val="right" w:pos="8500"/>
      </w:tabs>
    </w:pPr>
    <w:rPr>
      <w:rFonts w:ascii="Times New Roman" w:hAnsi="Times New Roman"/>
      <w:szCs w:val="21"/>
    </w:rPr>
  </w:style>
  <w:style w:type="paragraph" w:styleId="a">
    <w:name w:val="List Bullet"/>
    <w:basedOn w:val="a0"/>
    <w:pPr>
      <w:numPr>
        <w:numId w:val="2"/>
      </w:numPr>
    </w:pPr>
  </w:style>
  <w:style w:type="paragraph" w:customStyle="1" w:styleId="af5">
    <w:name w:val="枠の内容"/>
    <w:basedOn w:val="aa"/>
  </w:style>
  <w:style w:type="paragraph" w:customStyle="1" w:styleId="TAMainText">
    <w:name w:val="TA_Main_Text"/>
    <w:basedOn w:val="a0"/>
    <w:rsid w:val="008611FE"/>
    <w:pPr>
      <w:widowControl/>
      <w:suppressAutoHyphens w:val="0"/>
      <w:spacing w:line="480" w:lineRule="auto"/>
      <w:ind w:firstLine="202"/>
    </w:pPr>
    <w:rPr>
      <w:rFonts w:ascii="Times" w:hAnsi="Times" w:cs="Times New Roman"/>
      <w:kern w:val="0"/>
      <w:sz w:val="24"/>
      <w:lang w:eastAsia="en-US"/>
    </w:rPr>
  </w:style>
  <w:style w:type="paragraph" w:customStyle="1" w:styleId="AFTitleRunningHead">
    <w:name w:val="AF_Title_Running_Head"/>
    <w:basedOn w:val="a0"/>
    <w:next w:val="TAMainText"/>
    <w:rsid w:val="008611FE"/>
    <w:pPr>
      <w:widowControl/>
      <w:suppressAutoHyphens w:val="0"/>
      <w:spacing w:after="200" w:line="480" w:lineRule="auto"/>
    </w:pPr>
    <w:rPr>
      <w:rFonts w:ascii="Times" w:hAnsi="Times" w:cs="Times New Roman"/>
      <w:kern w:val="0"/>
      <w:sz w:val="24"/>
      <w:lang w:eastAsia="en-US"/>
    </w:rPr>
  </w:style>
  <w:style w:type="paragraph" w:styleId="af6">
    <w:name w:val="annotation subject"/>
    <w:basedOn w:val="af2"/>
    <w:next w:val="af2"/>
    <w:link w:val="af7"/>
    <w:uiPriority w:val="99"/>
    <w:semiHidden/>
    <w:unhideWhenUsed/>
    <w:rsid w:val="00C37B8E"/>
    <w:pPr>
      <w:jc w:val="both"/>
    </w:pPr>
    <w:rPr>
      <w:b/>
      <w:bCs/>
      <w:sz w:val="20"/>
    </w:rPr>
  </w:style>
  <w:style w:type="character" w:customStyle="1" w:styleId="af3">
    <w:name w:val="コメント文字列 (文字)"/>
    <w:link w:val="af2"/>
    <w:rsid w:val="00C37B8E"/>
    <w:rPr>
      <w:rFonts w:ascii="Century" w:hAnsi="Century" w:cs="Century"/>
      <w:kern w:val="1"/>
      <w:sz w:val="21"/>
      <w:lang w:eastAsia="ar-SA"/>
    </w:rPr>
  </w:style>
  <w:style w:type="character" w:customStyle="1" w:styleId="af7">
    <w:name w:val="コメント内容 (文字)"/>
    <w:basedOn w:val="af3"/>
    <w:link w:val="af6"/>
    <w:rsid w:val="00C37B8E"/>
    <w:rPr>
      <w:rFonts w:ascii="Century" w:hAnsi="Century" w:cs="Century"/>
      <w:kern w:val="1"/>
      <w:sz w:val="21"/>
      <w:lang w:eastAsia="ar-SA"/>
    </w:rPr>
  </w:style>
  <w:style w:type="paragraph" w:customStyle="1" w:styleId="131">
    <w:name w:val="表 (青) 131"/>
    <w:basedOn w:val="a0"/>
    <w:uiPriority w:val="34"/>
    <w:qFormat/>
    <w:rsid w:val="00860081"/>
    <w:pPr>
      <w:suppressAutoHyphens w:val="0"/>
      <w:ind w:leftChars="400" w:left="840"/>
    </w:pPr>
    <w:rPr>
      <w:rFonts w:ascii="Times New Roman" w:hAnsi="Times New Roman" w:cs="Times New Roman"/>
      <w:kern w:val="2"/>
      <w:szCs w:val="22"/>
      <w:lang w:eastAsia="ja-JP"/>
    </w:rPr>
  </w:style>
  <w:style w:type="character" w:styleId="af8">
    <w:name w:val="page number"/>
    <w:basedOn w:val="a1"/>
    <w:rsid w:val="00401D84"/>
  </w:style>
  <w:style w:type="paragraph" w:styleId="af9">
    <w:name w:val="Document Map"/>
    <w:basedOn w:val="a0"/>
    <w:link w:val="afa"/>
    <w:uiPriority w:val="99"/>
    <w:semiHidden/>
    <w:unhideWhenUsed/>
    <w:rsid w:val="00E76FB5"/>
    <w:rPr>
      <w:rFonts w:ascii="MS UI Gothic" w:eastAsia="MS UI Gothic" w:cs="Times New Roman"/>
      <w:sz w:val="18"/>
      <w:szCs w:val="18"/>
      <w:lang w:val="x-none"/>
    </w:rPr>
  </w:style>
  <w:style w:type="character" w:customStyle="1" w:styleId="afa">
    <w:name w:val="見出しマップ (文字)"/>
    <w:link w:val="af9"/>
    <w:uiPriority w:val="99"/>
    <w:semiHidden/>
    <w:rsid w:val="00E76FB5"/>
    <w:rPr>
      <w:rFonts w:ascii="MS UI Gothic" w:eastAsia="MS UI Gothic" w:hAnsi="Century" w:cs="Century"/>
      <w:kern w:val="1"/>
      <w:sz w:val="18"/>
      <w:szCs w:val="18"/>
      <w:lang w:eastAsia="ar-SA"/>
    </w:rPr>
  </w:style>
  <w:style w:type="table" w:styleId="afb">
    <w:name w:val="Table Grid"/>
    <w:basedOn w:val="a2"/>
    <w:uiPriority w:val="59"/>
    <w:rsid w:val="00CE69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未解決のメンション1"/>
    <w:uiPriority w:val="99"/>
    <w:semiHidden/>
    <w:unhideWhenUsed/>
    <w:rsid w:val="00847D62"/>
    <w:rPr>
      <w:color w:val="808080"/>
      <w:shd w:val="clear" w:color="auto" w:fill="E6E6E6"/>
    </w:rPr>
  </w:style>
  <w:style w:type="character" w:styleId="afc">
    <w:name w:val="FollowedHyperlink"/>
    <w:uiPriority w:val="99"/>
    <w:semiHidden/>
    <w:unhideWhenUsed/>
    <w:rsid w:val="0070079B"/>
    <w:rPr>
      <w:color w:val="800080"/>
      <w:u w:val="single"/>
    </w:rPr>
  </w:style>
  <w:style w:type="paragraph" w:styleId="afd">
    <w:name w:val="Revision"/>
    <w:hidden/>
    <w:uiPriority w:val="99"/>
    <w:semiHidden/>
    <w:rsid w:val="00893EB3"/>
    <w:rPr>
      <w:rFonts w:ascii="Century" w:hAnsi="Century" w:cs="Century"/>
      <w:kern w:val="1"/>
      <w:sz w:val="2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C012FA-82EE-4936-9783-AC3F54B52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1856</Words>
  <Characters>10581</Characters>
  <Application>Microsoft Office Word</Application>
  <DocSecurity>0</DocSecurity>
  <Lines>88</Lines>
  <Paragraphs>24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Alternative linear-scaling methodology for the second-order Møller-Plesset perturbation calculation based on the divide-and-conquer method</vt:lpstr>
      <vt:lpstr>Alternative linear-scaling methodology for the second-order Møller-Plesset perturbation calculation based on the divide-and-conquer method</vt:lpstr>
    </vt:vector>
  </TitlesOfParts>
  <Company>新日鐵住金株式会社</Company>
  <LinksUpToDate>false</LinksUpToDate>
  <CharactersWithSpaces>12413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Alternative linear-scaling methodology for the second-order Møller-Plesset perturbation calculation based on the divide-and-conquer method</dc:title>
  <dc:creator>中井浩巳</dc:creator>
  <cp:lastModifiedBy>nakai</cp:lastModifiedBy>
  <cp:revision>4</cp:revision>
  <cp:lastPrinted>2018-03-02T06:00:00Z</cp:lastPrinted>
  <dcterms:created xsi:type="dcterms:W3CDTF">2018-03-07T14:02:00Z</dcterms:created>
  <dcterms:modified xsi:type="dcterms:W3CDTF">2018-03-07T23:50:00Z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