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32E21" w14:textId="411E4D50" w:rsidR="00F912C9" w:rsidRDefault="00F73C02" w:rsidP="00952301">
      <w:pPr>
        <w:bidi/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AD222C" wp14:editId="1318BF90">
            <wp:simplePos x="0" y="0"/>
            <wp:positionH relativeFrom="margin">
              <wp:posOffset>1345565</wp:posOffset>
            </wp:positionH>
            <wp:positionV relativeFrom="paragraph">
              <wp:posOffset>332105</wp:posOffset>
            </wp:positionV>
            <wp:extent cx="2393950" cy="116332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2C9" w:rsidRPr="00FA6377">
        <w:rPr>
          <w:rFonts w:hint="cs"/>
          <w:sz w:val="32"/>
          <w:szCs w:val="32"/>
          <w:rtl/>
        </w:rPr>
        <w:t xml:space="preserve">שבוע </w:t>
      </w:r>
      <w:r w:rsidR="00CB7B61">
        <w:rPr>
          <w:sz w:val="32"/>
          <w:szCs w:val="32"/>
          <w:lang w:val="en-US"/>
        </w:rPr>
        <w:t>6</w:t>
      </w:r>
      <w:r w:rsidR="00F912C9" w:rsidRPr="00FA6377">
        <w:rPr>
          <w:rFonts w:hint="cs"/>
          <w:sz w:val="32"/>
          <w:szCs w:val="32"/>
          <w:rtl/>
        </w:rPr>
        <w:t xml:space="preserve"> בפרימרוז</w:t>
      </w:r>
      <w:r w:rsidR="00952301">
        <w:rPr>
          <w:rFonts w:hint="cs"/>
          <w:sz w:val="32"/>
          <w:szCs w:val="32"/>
          <w:rtl/>
        </w:rPr>
        <w:t xml:space="preserve"> </w:t>
      </w:r>
      <w:r w:rsidR="00F912C9" w:rsidRPr="00FA6377">
        <w:rPr>
          <w:rFonts w:hint="cs"/>
          <w:sz w:val="32"/>
          <w:szCs w:val="32"/>
          <w:rtl/>
        </w:rPr>
        <w:t>הרצאה:</w:t>
      </w:r>
    </w:p>
    <w:p w14:paraId="71CD19B3" w14:textId="4288BF1E" w:rsidR="001A674B" w:rsidRDefault="00CB7F93" w:rsidP="001A674B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6015A0" wp14:editId="18A55F12">
            <wp:simplePos x="0" y="0"/>
            <wp:positionH relativeFrom="margin">
              <wp:posOffset>1317988</wp:posOffset>
            </wp:positionH>
            <wp:positionV relativeFrom="paragraph">
              <wp:posOffset>1346241</wp:posOffset>
            </wp:positionV>
            <wp:extent cx="2660015" cy="1139825"/>
            <wp:effectExtent l="0" t="0" r="6985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449">
        <w:rPr>
          <w:rFonts w:hint="cs"/>
          <w:sz w:val="24"/>
          <w:szCs w:val="24"/>
          <w:rtl/>
        </w:rPr>
        <w:t>גזירה ורציפה בכל נקודה</w:t>
      </w:r>
    </w:p>
    <w:p w14:paraId="100D2429" w14:textId="3EE5F3C5" w:rsidR="001A674B" w:rsidRDefault="00CB7F93" w:rsidP="001A674B">
      <w:pPr>
        <w:bidi/>
        <w:rPr>
          <w:rFonts w:hint="cs"/>
          <w:sz w:val="24"/>
          <w:szCs w:val="24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13D2C66A" wp14:editId="651856CB">
            <wp:simplePos x="0" y="0"/>
            <wp:positionH relativeFrom="column">
              <wp:posOffset>4047490</wp:posOffset>
            </wp:positionH>
            <wp:positionV relativeFrom="paragraph">
              <wp:posOffset>1712595</wp:posOffset>
            </wp:positionV>
            <wp:extent cx="1316990" cy="825500"/>
            <wp:effectExtent l="0" t="0" r="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CBB581" wp14:editId="63DC0E27">
            <wp:simplePos x="0" y="0"/>
            <wp:positionH relativeFrom="margin">
              <wp:posOffset>1443990</wp:posOffset>
            </wp:positionH>
            <wp:positionV relativeFrom="paragraph">
              <wp:posOffset>1509395</wp:posOffset>
            </wp:positionV>
            <wp:extent cx="2506345" cy="1157605"/>
            <wp:effectExtent l="0" t="0" r="8255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הנראות או ה</w:t>
      </w:r>
      <w:r>
        <w:rPr>
          <w:sz w:val="24"/>
          <w:szCs w:val="24"/>
          <w:lang w:val="en-US"/>
        </w:rPr>
        <w:t>likelihood</w:t>
      </w:r>
      <w:r>
        <w:rPr>
          <w:rFonts w:hint="cs"/>
          <w:sz w:val="24"/>
          <w:szCs w:val="24"/>
          <w:rtl/>
          <w:lang w:val="en-US"/>
        </w:rPr>
        <w:t xml:space="preserve"> שהיפותזה נכונה, לשים לב שאם </w:t>
      </w:r>
      <w:r>
        <w:rPr>
          <w:rFonts w:hint="cs"/>
          <w:sz w:val="24"/>
          <w:szCs w:val="24"/>
          <w:lang w:val="en-US"/>
        </w:rPr>
        <w:t>Y</w:t>
      </w:r>
      <w:r>
        <w:rPr>
          <w:rFonts w:hint="cs"/>
          <w:sz w:val="24"/>
          <w:szCs w:val="24"/>
          <w:rtl/>
          <w:lang w:val="en-US"/>
        </w:rPr>
        <w:t xml:space="preserve"> אפס או אחד, החזקה תהיה תמיד אפס או אחד בפונקציית הנראות ואחד החזקות תתאפס.</w:t>
      </w:r>
    </w:p>
    <w:p w14:paraId="78D5A7DC" w14:textId="162C3977" w:rsidR="008A0030" w:rsidRPr="001A674B" w:rsidRDefault="008A0030" w:rsidP="001A674B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  <w:lang w:val="en-US"/>
        </w:rPr>
        <w:t xml:space="preserve">הכפל מהווה הסתברות הכוללת כאשר אין תלות </w:t>
      </w:r>
      <w:r w:rsidR="0047501C">
        <w:rPr>
          <w:rFonts w:hint="cs"/>
          <w:sz w:val="24"/>
          <w:szCs w:val="24"/>
          <w:rtl/>
          <w:lang w:val="en-US"/>
        </w:rPr>
        <w:t>בי</w:t>
      </w:r>
      <w:r w:rsidR="00515091">
        <w:rPr>
          <w:rFonts w:hint="cs"/>
          <w:sz w:val="24"/>
          <w:szCs w:val="24"/>
          <w:rtl/>
          <w:lang w:val="en-US"/>
        </w:rPr>
        <w:t>ן המשתנים</w:t>
      </w:r>
      <w:r w:rsidR="001A674B"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למשל הטלת </w:t>
      </w:r>
      <w:r w:rsidR="00B97379">
        <w:rPr>
          <w:rFonts w:hint="cs"/>
          <w:sz w:val="24"/>
          <w:szCs w:val="24"/>
          <w:rtl/>
          <w:lang w:val="en-US"/>
        </w:rPr>
        <w:t>קוביי</w:t>
      </w:r>
      <w:r w:rsidR="00B97379">
        <w:rPr>
          <w:rFonts w:hint="eastAsia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1\6*1\6=1\36</w:t>
      </w:r>
    </w:p>
    <w:p w14:paraId="511E3E49" w14:textId="0E429739" w:rsidR="00F76AD2" w:rsidRDefault="00F1075A" w:rsidP="00F76AD2">
      <w:pPr>
        <w:bidi/>
        <w:rPr>
          <w:rFonts w:hint="cs"/>
          <w:sz w:val="24"/>
          <w:szCs w:val="24"/>
          <w:rtl/>
          <w:lang w:val="en-US"/>
        </w:rPr>
      </w:pPr>
      <w:r w:rsidRPr="00F1075A">
        <w:rPr>
          <w:rFonts w:cs="Arial"/>
          <w:sz w:val="24"/>
          <w:szCs w:val="24"/>
          <w:rtl/>
          <w:lang w:val="en-US"/>
        </w:rPr>
        <w:drawing>
          <wp:anchor distT="0" distB="0" distL="114300" distR="114300" simplePos="0" relativeHeight="251671552" behindDoc="0" locked="0" layoutInCell="1" allowOverlap="1" wp14:anchorId="424A39AA" wp14:editId="7A89FA7E">
            <wp:simplePos x="0" y="0"/>
            <wp:positionH relativeFrom="column">
              <wp:posOffset>1217295</wp:posOffset>
            </wp:positionH>
            <wp:positionV relativeFrom="paragraph">
              <wp:posOffset>622300</wp:posOffset>
            </wp:positionV>
            <wp:extent cx="2930525" cy="1548130"/>
            <wp:effectExtent l="0" t="0" r="3175" b="0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20F">
        <w:rPr>
          <w:noProof/>
        </w:rPr>
        <w:drawing>
          <wp:anchor distT="0" distB="0" distL="114300" distR="114300" simplePos="0" relativeHeight="251657214" behindDoc="0" locked="0" layoutInCell="1" allowOverlap="1" wp14:anchorId="4AD6FB42" wp14:editId="45864292">
            <wp:simplePos x="0" y="0"/>
            <wp:positionH relativeFrom="column">
              <wp:posOffset>4539615</wp:posOffset>
            </wp:positionH>
            <wp:positionV relativeFrom="paragraph">
              <wp:posOffset>839470</wp:posOffset>
            </wp:positionV>
            <wp:extent cx="1524000" cy="679450"/>
            <wp:effectExtent l="0" t="0" r="0" b="635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664">
        <w:rPr>
          <w:noProof/>
        </w:rPr>
        <w:drawing>
          <wp:anchor distT="0" distB="0" distL="114300" distR="114300" simplePos="0" relativeHeight="251667456" behindDoc="0" locked="0" layoutInCell="1" allowOverlap="1" wp14:anchorId="2643FA2A" wp14:editId="14E488FF">
            <wp:simplePos x="0" y="0"/>
            <wp:positionH relativeFrom="margin">
              <wp:posOffset>1132840</wp:posOffset>
            </wp:positionH>
            <wp:positionV relativeFrom="paragraph">
              <wp:posOffset>2185670</wp:posOffset>
            </wp:positionV>
            <wp:extent cx="3119120" cy="1130300"/>
            <wp:effectExtent l="0" t="0" r="508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75A">
        <w:rPr>
          <w:noProof/>
        </w:rPr>
        <w:t xml:space="preserve"> </w:t>
      </w:r>
      <w:r w:rsidRPr="00F1075A">
        <w:rPr>
          <w:rFonts w:cs="Arial" w:hint="cs"/>
          <w:sz w:val="24"/>
          <w:szCs w:val="24"/>
          <w:rtl/>
          <w:lang w:val="en-US"/>
        </w:rPr>
        <w:t xml:space="preserve"> </w:t>
      </w:r>
      <w:r w:rsidR="008A0030">
        <w:rPr>
          <w:rFonts w:hint="cs"/>
          <w:sz w:val="24"/>
          <w:szCs w:val="24"/>
          <w:rtl/>
          <w:lang w:val="en-US"/>
        </w:rPr>
        <w:t>טריק להפוך כפל לחיבור זה לוג</w:t>
      </w:r>
      <w:r w:rsidR="00B83343">
        <w:rPr>
          <w:rFonts w:hint="cs"/>
          <w:sz w:val="24"/>
          <w:szCs w:val="24"/>
          <w:rtl/>
          <w:lang w:val="en-US"/>
        </w:rPr>
        <w:t xml:space="preserve"> כי כפל </w:t>
      </w:r>
      <w:proofErr w:type="spellStart"/>
      <w:r w:rsidR="00B83343">
        <w:rPr>
          <w:sz w:val="24"/>
          <w:szCs w:val="24"/>
          <w:lang w:val="en-US"/>
        </w:rPr>
        <w:t>a.b</w:t>
      </w:r>
      <w:proofErr w:type="spellEnd"/>
      <w:r w:rsidR="00B83343">
        <w:rPr>
          <w:rFonts w:hint="cs"/>
          <w:sz w:val="24"/>
          <w:szCs w:val="24"/>
          <w:rtl/>
          <w:lang w:val="en-US"/>
        </w:rPr>
        <w:t xml:space="preserve"> בלוג שווה ללוג </w:t>
      </w:r>
      <w:r w:rsidR="00B83343">
        <w:rPr>
          <w:sz w:val="24"/>
          <w:szCs w:val="24"/>
          <w:lang w:val="en-US"/>
        </w:rPr>
        <w:t>a</w:t>
      </w:r>
      <w:r w:rsidR="00B83343">
        <w:rPr>
          <w:rFonts w:hint="cs"/>
          <w:sz w:val="24"/>
          <w:szCs w:val="24"/>
          <w:rtl/>
          <w:lang w:val="en-US"/>
        </w:rPr>
        <w:t xml:space="preserve"> ועוד לוג </w:t>
      </w:r>
      <w:r w:rsidR="00B83343">
        <w:rPr>
          <w:sz w:val="24"/>
          <w:szCs w:val="24"/>
          <w:lang w:val="en-US"/>
        </w:rPr>
        <w:t>b</w:t>
      </w:r>
      <w:r w:rsidR="00B62BBE">
        <w:rPr>
          <w:rFonts w:hint="cs"/>
          <w:sz w:val="24"/>
          <w:szCs w:val="24"/>
          <w:rtl/>
          <w:lang w:val="en-US"/>
        </w:rPr>
        <w:t xml:space="preserve"> ומותר לנו לעשות זאת כי </w:t>
      </w:r>
      <w:r w:rsidR="00B62BBE">
        <w:rPr>
          <w:rFonts w:hint="cs"/>
          <w:sz w:val="24"/>
          <w:szCs w:val="24"/>
          <w:lang w:val="en-US"/>
        </w:rPr>
        <w:t xml:space="preserve">LOSS </w:t>
      </w:r>
      <w:r w:rsidR="00B62BBE">
        <w:rPr>
          <w:rFonts w:hint="cs"/>
          <w:sz w:val="24"/>
          <w:szCs w:val="24"/>
          <w:rtl/>
          <w:lang w:val="en-US"/>
        </w:rPr>
        <w:t xml:space="preserve"> בלי לוג הוא פונקציה עולה ומונוטונית ולכן מה שיביא למינימום של פונקציה זאת גם יביא למינימום ללוג... </w:t>
      </w:r>
      <w:r w:rsidR="0056274F">
        <w:rPr>
          <w:rFonts w:hint="cs"/>
          <w:sz w:val="24"/>
          <w:szCs w:val="24"/>
          <w:rtl/>
          <w:lang w:val="en-US"/>
        </w:rPr>
        <w:t xml:space="preserve">לשים לב שלפני הלוג כל </w:t>
      </w:r>
      <w:r w:rsidR="0056274F">
        <w:rPr>
          <w:sz w:val="24"/>
          <w:szCs w:val="24"/>
          <w:lang w:val="en-US"/>
        </w:rPr>
        <w:t>H</w:t>
      </w:r>
      <w:r w:rsidR="0056274F">
        <w:rPr>
          <w:rFonts w:hint="cs"/>
          <w:sz w:val="24"/>
          <w:szCs w:val="24"/>
          <w:rtl/>
          <w:lang w:val="en-US"/>
        </w:rPr>
        <w:t xml:space="preserve"> ינוע בין 0 -1 בעוד שלוג ינוע בין מינוס אינסוף לאפס.</w:t>
      </w:r>
    </w:p>
    <w:p w14:paraId="79E96EBD" w14:textId="2EAF039F" w:rsidR="001A674B" w:rsidRDefault="0056274F" w:rsidP="001A674B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נעשה</w:t>
      </w:r>
      <w:r w:rsidR="003D420F"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lang w:val="en-US"/>
        </w:rPr>
        <w:t>Gradient Ascent</w:t>
      </w:r>
      <w:r w:rsidR="003D420F"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כי </w:t>
      </w:r>
      <w:r w:rsidR="003D420F">
        <w:rPr>
          <w:rFonts w:hint="cs"/>
          <w:sz w:val="24"/>
          <w:szCs w:val="24"/>
          <w:rtl/>
          <w:lang w:val="en-US"/>
        </w:rPr>
        <w:t>אנו רוצים למצוא איך לגרום לפונקציי</w:t>
      </w:r>
      <w:r w:rsidR="003D420F">
        <w:rPr>
          <w:rFonts w:hint="eastAsia"/>
          <w:sz w:val="24"/>
          <w:szCs w:val="24"/>
          <w:rtl/>
          <w:lang w:val="en-US"/>
        </w:rPr>
        <w:t>ת</w:t>
      </w:r>
      <w:r w:rsidR="003D420F">
        <w:rPr>
          <w:rFonts w:hint="cs"/>
          <w:sz w:val="24"/>
          <w:szCs w:val="24"/>
          <w:rtl/>
          <w:lang w:val="en-US"/>
        </w:rPr>
        <w:t xml:space="preserve"> הנראות להיות מקסימלית.</w:t>
      </w:r>
    </w:p>
    <w:p w14:paraId="4A4876F4" w14:textId="3AACC116" w:rsidR="001A674B" w:rsidRDefault="00604B53" w:rsidP="00604B53">
      <w:pPr>
        <w:bidi/>
        <w:rPr>
          <w:rFonts w:hint="cs"/>
          <w:sz w:val="32"/>
          <w:szCs w:val="32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לשים לב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התוצאה של ה</w:t>
      </w:r>
      <w:r>
        <w:rPr>
          <w:sz w:val="24"/>
          <w:szCs w:val="24"/>
          <w:lang w:val="en-US"/>
        </w:rPr>
        <w:t>GA</w:t>
      </w:r>
      <w:r>
        <w:rPr>
          <w:rFonts w:hint="cs"/>
          <w:sz w:val="24"/>
          <w:szCs w:val="24"/>
          <w:rtl/>
          <w:lang w:val="en-US"/>
        </w:rPr>
        <w:t xml:space="preserve"> יצאה זהה כמעט ל</w:t>
      </w:r>
      <w:r>
        <w:rPr>
          <w:sz w:val="24"/>
          <w:szCs w:val="24"/>
          <w:lang w:val="en-US"/>
        </w:rPr>
        <w:t xml:space="preserve">Linear Regression </w:t>
      </w:r>
      <w:r>
        <w:rPr>
          <w:rFonts w:hint="cs"/>
          <w:sz w:val="24"/>
          <w:szCs w:val="24"/>
          <w:rtl/>
          <w:lang w:val="en-US"/>
        </w:rPr>
        <w:t xml:space="preserve"> עם </w:t>
      </w:r>
      <w:r>
        <w:rPr>
          <w:sz w:val="24"/>
          <w:szCs w:val="24"/>
          <w:lang w:val="en-US"/>
        </w:rPr>
        <w:t>y-h</w:t>
      </w:r>
      <w:r>
        <w:rPr>
          <w:rFonts w:hint="cs"/>
          <w:sz w:val="24"/>
          <w:szCs w:val="24"/>
          <w:rtl/>
          <w:lang w:val="en-US"/>
        </w:rPr>
        <w:t xml:space="preserve"> במקום </w:t>
      </w:r>
      <w:r>
        <w:rPr>
          <w:sz w:val="24"/>
          <w:szCs w:val="24"/>
          <w:lang w:val="en-US"/>
        </w:rPr>
        <w:t>h-y</w:t>
      </w:r>
    </w:p>
    <w:p w14:paraId="2D2D8FBA" w14:textId="5E6B9C63" w:rsidR="001A674B" w:rsidRDefault="000A4F8C" w:rsidP="000A4F8C">
      <w:pPr>
        <w:bidi/>
        <w:rPr>
          <w:sz w:val="32"/>
          <w:szCs w:val="32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לשים ל</w:t>
      </w:r>
      <w:bookmarkStart w:id="0" w:name="_GoBack"/>
      <w:bookmarkEnd w:id="0"/>
      <w:r>
        <w:rPr>
          <w:rFonts w:hint="cs"/>
          <w:sz w:val="24"/>
          <w:szCs w:val="24"/>
          <w:rtl/>
          <w:lang w:val="en-US"/>
        </w:rPr>
        <w:t xml:space="preserve">ב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התוצאה 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C824E5D" wp14:editId="25A2820D">
            <wp:simplePos x="0" y="0"/>
            <wp:positionH relativeFrom="margin">
              <wp:posOffset>1789964</wp:posOffset>
            </wp:positionH>
            <wp:positionV relativeFrom="paragraph">
              <wp:posOffset>277</wp:posOffset>
            </wp:positionV>
            <wp:extent cx="2554605" cy="14452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9B676" w14:textId="358BF11F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05998E10" w14:textId="09AA9ADD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312AA3EB" w14:textId="3FDCD0AC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C1C3CBE" w14:textId="2ACC0B0A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3E21EB2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1D88D46" w14:textId="72C18F9B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6CE5E607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864FD62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356B14FF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7B8C61DE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5E1FCBF9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6A754A6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3E385517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36CDCE24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D335543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892CD21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656C9EA8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578D5699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07A9AB93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27971868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34DD2380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18C03A24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4CCDA3E9" w14:textId="245C391D" w:rsidR="001D6512" w:rsidRDefault="001D6512" w:rsidP="00F62B9F">
      <w:pPr>
        <w:bidi/>
        <w:jc w:val="center"/>
        <w:rPr>
          <w:sz w:val="32"/>
          <w:szCs w:val="32"/>
          <w:rtl/>
          <w:lang w:val="en-US"/>
        </w:rPr>
      </w:pPr>
      <w:r w:rsidRPr="00FA6377">
        <w:rPr>
          <w:rFonts w:hint="cs"/>
          <w:sz w:val="32"/>
          <w:szCs w:val="32"/>
          <w:rtl/>
          <w:lang w:val="en-US"/>
        </w:rPr>
        <w:t>תרגול</w:t>
      </w:r>
      <w:r w:rsidRPr="00FA6377">
        <w:rPr>
          <w:sz w:val="32"/>
          <w:szCs w:val="32"/>
          <w:lang w:val="en-US"/>
        </w:rPr>
        <w:t xml:space="preserve"> </w:t>
      </w:r>
      <w:r w:rsidR="00010D01" w:rsidRPr="00FA6377">
        <w:rPr>
          <w:rFonts w:hint="cs"/>
          <w:sz w:val="32"/>
          <w:szCs w:val="32"/>
          <w:rtl/>
          <w:lang w:val="en-US"/>
        </w:rPr>
        <w:t>:</w:t>
      </w:r>
    </w:p>
    <w:p w14:paraId="2EAA039A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778304AC" w14:textId="77777777" w:rsidR="001A674B" w:rsidRDefault="001A674B" w:rsidP="001A674B">
      <w:pPr>
        <w:bidi/>
        <w:jc w:val="center"/>
        <w:rPr>
          <w:sz w:val="32"/>
          <w:szCs w:val="32"/>
          <w:rtl/>
          <w:lang w:val="en-US"/>
        </w:rPr>
      </w:pPr>
    </w:p>
    <w:p w14:paraId="772BE139" w14:textId="77777777" w:rsidR="001A674B" w:rsidRPr="00152197" w:rsidRDefault="001A674B" w:rsidP="001A674B">
      <w:pPr>
        <w:bidi/>
        <w:jc w:val="center"/>
        <w:rPr>
          <w:sz w:val="24"/>
          <w:szCs w:val="24"/>
          <w:rtl/>
          <w:lang w:val="en-US"/>
        </w:rPr>
      </w:pPr>
    </w:p>
    <w:p w14:paraId="7287D4B7" w14:textId="27950B2E" w:rsidR="00010D01" w:rsidRDefault="00010D01" w:rsidP="00010D01">
      <w:pPr>
        <w:bidi/>
        <w:jc w:val="center"/>
        <w:rPr>
          <w:sz w:val="36"/>
          <w:szCs w:val="36"/>
          <w:rtl/>
          <w:lang w:val="en-US"/>
        </w:rPr>
      </w:pPr>
    </w:p>
    <w:p w14:paraId="2EA40F46" w14:textId="1E390C1A" w:rsidR="003805FC" w:rsidRPr="003805FC" w:rsidRDefault="003805FC" w:rsidP="003805FC">
      <w:pPr>
        <w:bidi/>
        <w:rPr>
          <w:sz w:val="24"/>
          <w:szCs w:val="24"/>
          <w:rtl/>
          <w:lang w:val="en-US"/>
        </w:rPr>
      </w:pPr>
    </w:p>
    <w:p w14:paraId="4E7A81AD" w14:textId="3997AC75" w:rsidR="001D6512" w:rsidRDefault="001D6512" w:rsidP="001D6512">
      <w:pPr>
        <w:bidi/>
        <w:jc w:val="center"/>
        <w:rPr>
          <w:sz w:val="36"/>
          <w:szCs w:val="36"/>
          <w:rtl/>
        </w:rPr>
      </w:pPr>
    </w:p>
    <w:p w14:paraId="23B6BD15" w14:textId="7E2ED321" w:rsidR="00F912C9" w:rsidRPr="00CB7128" w:rsidRDefault="00F912C9" w:rsidP="00F912C9">
      <w:pPr>
        <w:bidi/>
        <w:rPr>
          <w:sz w:val="24"/>
          <w:szCs w:val="24"/>
          <w:lang w:val="en-US"/>
        </w:rPr>
      </w:pPr>
    </w:p>
    <w:sectPr w:rsidR="00F912C9" w:rsidRPr="00CB7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75"/>
    <w:rsid w:val="00010D01"/>
    <w:rsid w:val="000A4F8C"/>
    <w:rsid w:val="000B424E"/>
    <w:rsid w:val="000E0B63"/>
    <w:rsid w:val="00124152"/>
    <w:rsid w:val="00142868"/>
    <w:rsid w:val="00152197"/>
    <w:rsid w:val="001A674B"/>
    <w:rsid w:val="001D6512"/>
    <w:rsid w:val="001E6DAE"/>
    <w:rsid w:val="003805FC"/>
    <w:rsid w:val="003D420F"/>
    <w:rsid w:val="003F36C0"/>
    <w:rsid w:val="00406516"/>
    <w:rsid w:val="0047501C"/>
    <w:rsid w:val="00476664"/>
    <w:rsid w:val="00515091"/>
    <w:rsid w:val="0056274F"/>
    <w:rsid w:val="005A2DF8"/>
    <w:rsid w:val="005D436D"/>
    <w:rsid w:val="00604B53"/>
    <w:rsid w:val="00752305"/>
    <w:rsid w:val="007652D7"/>
    <w:rsid w:val="0077150C"/>
    <w:rsid w:val="007B6875"/>
    <w:rsid w:val="008A0030"/>
    <w:rsid w:val="00952301"/>
    <w:rsid w:val="009846E8"/>
    <w:rsid w:val="00A606C2"/>
    <w:rsid w:val="00A96831"/>
    <w:rsid w:val="00B17449"/>
    <w:rsid w:val="00B2398A"/>
    <w:rsid w:val="00B62BBE"/>
    <w:rsid w:val="00B83343"/>
    <w:rsid w:val="00B97379"/>
    <w:rsid w:val="00C45F7A"/>
    <w:rsid w:val="00CB7128"/>
    <w:rsid w:val="00CB7B61"/>
    <w:rsid w:val="00CB7F93"/>
    <w:rsid w:val="00D3471C"/>
    <w:rsid w:val="00E10B44"/>
    <w:rsid w:val="00E82393"/>
    <w:rsid w:val="00EF738E"/>
    <w:rsid w:val="00F1075A"/>
    <w:rsid w:val="00F3298D"/>
    <w:rsid w:val="00F62B9F"/>
    <w:rsid w:val="00F73C02"/>
    <w:rsid w:val="00F76AD2"/>
    <w:rsid w:val="00F912C9"/>
    <w:rsid w:val="00FA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E22"/>
  <w15:chartTrackingRefBased/>
  <w15:docId w15:val="{457DA1C7-0517-45C7-A37E-F4E9EE2B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1E6DAE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1E6DAE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4065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2454</TotalTime>
  <Pages>3</Pages>
  <Words>111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Leora Levey</dc:creator>
  <cp:keywords/>
  <dc:description/>
  <cp:lastModifiedBy>tal lahat</cp:lastModifiedBy>
  <cp:revision>42</cp:revision>
  <dcterms:created xsi:type="dcterms:W3CDTF">2021-02-03T15:37:00Z</dcterms:created>
  <dcterms:modified xsi:type="dcterms:W3CDTF">2022-05-03T19:09:00Z</dcterms:modified>
</cp:coreProperties>
</file>