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59DA" w14:textId="3D230B7D" w:rsidR="006043BB" w:rsidRPr="002030E4" w:rsidRDefault="00C679A0" w:rsidP="00C679A0">
      <w:pPr>
        <w:spacing w:before="100" w:beforeAutospacing="1" w:after="100" w:afterAutospacing="1"/>
        <w:ind w:left="0"/>
        <w:rPr>
          <w:rFonts w:ascii="Times New Roman" w:hAnsi="Times New Roman"/>
          <w:color w:val="323E4F" w:themeColor="text2" w:themeShade="BF"/>
          <w:szCs w:val="24"/>
          <w:u w:val="single"/>
          <w:lang w:eastAsia="en-IL"/>
        </w:rPr>
      </w:pPr>
      <w:bookmarkStart w:id="0" w:name="OLE_LINK3"/>
      <w:bookmarkStart w:id="1" w:name="OLE_LINK4"/>
      <w:r w:rsidRPr="00C679A0">
        <w:rPr>
          <w:rFonts w:ascii="Times New Roman" w:hAnsi="Times New Roman"/>
          <w:color w:val="323E4F" w:themeColor="text2" w:themeShade="BF"/>
          <w:szCs w:val="24"/>
          <w:u w:val="single"/>
          <w:lang w:val="en-IL" w:eastAsia="en-IL"/>
        </w:rPr>
        <w:t xml:space="preserve">Home assignment </w:t>
      </w:r>
      <w:r w:rsidR="002030E4">
        <w:rPr>
          <w:rFonts w:ascii="Times New Roman" w:hAnsi="Times New Roman"/>
          <w:color w:val="323E4F" w:themeColor="text2" w:themeShade="BF"/>
          <w:szCs w:val="24"/>
          <w:u w:val="single"/>
          <w:lang w:eastAsia="en-IL"/>
        </w:rPr>
        <w:t xml:space="preserve">- </w:t>
      </w:r>
      <w:r w:rsidR="002030E4" w:rsidRPr="002030E4">
        <w:rPr>
          <w:rFonts w:ascii="Times New Roman" w:hAnsi="Times New Roman"/>
          <w:color w:val="323E4F" w:themeColor="text2" w:themeShade="BF"/>
          <w:szCs w:val="24"/>
          <w:u w:val="single"/>
          <w:lang w:eastAsia="en-IL"/>
        </w:rPr>
        <w:t>DevOps Engineer - Cloud Security</w:t>
      </w:r>
    </w:p>
    <w:bookmarkEnd w:id="0"/>
    <w:bookmarkEnd w:id="1"/>
    <w:p w14:paraId="26F8CC67" w14:textId="77777777" w:rsidR="00C679A0" w:rsidRPr="00C679A0" w:rsidRDefault="00C679A0" w:rsidP="00C679A0">
      <w:pPr>
        <w:spacing w:before="100" w:beforeAutospacing="1" w:after="100" w:afterAutospacing="1"/>
        <w:ind w:left="0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b/>
          <w:bCs/>
          <w:szCs w:val="24"/>
          <w:lang w:val="en-IL" w:eastAsia="en-IL"/>
        </w:rPr>
        <w:t>Feature</w:t>
      </w:r>
    </w:p>
    <w:p w14:paraId="31C65EE4" w14:textId="77777777" w:rsidR="00C679A0" w:rsidRPr="00C679A0" w:rsidRDefault="00C679A0" w:rsidP="00C679A0">
      <w:pPr>
        <w:spacing w:before="100" w:beforeAutospacing="1" w:after="100" w:afterAutospacing="1"/>
        <w:ind w:left="0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Whenever a pull request is merged in a GitHub repository, all files that were changed (added / updated / removed) should be logged.</w:t>
      </w:r>
    </w:p>
    <w:p w14:paraId="223311A5" w14:textId="77777777" w:rsidR="00C679A0" w:rsidRPr="00C679A0" w:rsidRDefault="00C679A0" w:rsidP="00C679A0">
      <w:pPr>
        <w:spacing w:before="100" w:beforeAutospacing="1" w:after="100" w:afterAutospacing="1"/>
        <w:ind w:left="0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 </w:t>
      </w:r>
    </w:p>
    <w:p w14:paraId="1C389EFE" w14:textId="77777777" w:rsidR="00C679A0" w:rsidRPr="00C679A0" w:rsidRDefault="00C679A0" w:rsidP="00C679A0">
      <w:pPr>
        <w:spacing w:before="100" w:beforeAutospacing="1" w:after="100" w:afterAutospacing="1"/>
        <w:ind w:left="0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b/>
          <w:bCs/>
          <w:szCs w:val="24"/>
          <w:lang w:val="en-IL" w:eastAsia="en-IL"/>
        </w:rPr>
        <w:t>Requirements</w:t>
      </w:r>
    </w:p>
    <w:p w14:paraId="433824A7" w14:textId="77777777" w:rsidR="00C679A0" w:rsidRPr="00C679A0" w:rsidRDefault="00C679A0" w:rsidP="00C679A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Build a service that when triggered by a GitHub pull request, logs the GitHub repository name and the files that were changed.</w:t>
      </w:r>
    </w:p>
    <w:p w14:paraId="5BE30537" w14:textId="77777777" w:rsidR="00C679A0" w:rsidRPr="00C679A0" w:rsidRDefault="00C679A0" w:rsidP="00C679A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Implement in AWS cloud account.</w:t>
      </w:r>
    </w:p>
    <w:p w14:paraId="2F4BF40F" w14:textId="77777777" w:rsidR="00C679A0" w:rsidRPr="00C679A0" w:rsidRDefault="00C679A0" w:rsidP="00C679A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Logic should be written in Python.</w:t>
      </w:r>
    </w:p>
    <w:p w14:paraId="0FDEBE91" w14:textId="77777777" w:rsidR="00C679A0" w:rsidRPr="00C679A0" w:rsidRDefault="00C679A0" w:rsidP="00C679A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Trigger the service automatically when any GitHub pull request is merged.</w:t>
      </w:r>
    </w:p>
    <w:p w14:paraId="6F416F5B" w14:textId="77777777" w:rsidR="00C679A0" w:rsidRPr="00C679A0" w:rsidRDefault="00C679A0" w:rsidP="00C679A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Do not configure GitHub &amp; AWS manually, but rather manage them via Terraform.</w:t>
      </w:r>
    </w:p>
    <w:p w14:paraId="3C59D61E" w14:textId="77777777" w:rsidR="00C679A0" w:rsidRPr="00C679A0" w:rsidRDefault="00C679A0" w:rsidP="00C679A0">
      <w:pPr>
        <w:spacing w:before="100" w:beforeAutospacing="1" w:after="100" w:afterAutospacing="1"/>
        <w:ind w:left="0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 </w:t>
      </w:r>
    </w:p>
    <w:p w14:paraId="5D7811A4" w14:textId="77777777" w:rsidR="00C679A0" w:rsidRPr="00C679A0" w:rsidRDefault="00C679A0" w:rsidP="00C679A0">
      <w:pPr>
        <w:spacing w:before="100" w:beforeAutospacing="1" w:after="100" w:afterAutospacing="1"/>
        <w:ind w:left="0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b/>
          <w:bCs/>
          <w:szCs w:val="24"/>
          <w:lang w:val="en-IL" w:eastAsia="en-IL"/>
        </w:rPr>
        <w:t>Considerations</w:t>
      </w:r>
    </w:p>
    <w:p w14:paraId="6249AB20" w14:textId="77777777" w:rsidR="00C679A0" w:rsidRPr="00C679A0" w:rsidRDefault="00C679A0" w:rsidP="00C679A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Security</w:t>
      </w:r>
    </w:p>
    <w:p w14:paraId="3F36CFB4" w14:textId="77777777" w:rsidR="00C679A0" w:rsidRPr="00C679A0" w:rsidRDefault="00C679A0" w:rsidP="00C679A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Load</w:t>
      </w:r>
    </w:p>
    <w:p w14:paraId="34CB0781" w14:textId="77777777" w:rsidR="00C679A0" w:rsidRPr="00C679A0" w:rsidRDefault="00C679A0" w:rsidP="00C679A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szCs w:val="24"/>
          <w:lang w:val="en-IL" w:eastAsia="en-IL"/>
        </w:rPr>
      </w:pPr>
      <w:r w:rsidRPr="00C679A0">
        <w:rPr>
          <w:rFonts w:ascii="Times New Roman" w:hAnsi="Times New Roman"/>
          <w:szCs w:val="24"/>
          <w:lang w:val="en-IL" w:eastAsia="en-IL"/>
        </w:rPr>
        <w:t>Cost</w:t>
      </w:r>
    </w:p>
    <w:p w14:paraId="71AAFF0F" w14:textId="77777777" w:rsidR="006043BB" w:rsidRDefault="006043BB" w:rsidP="006043BB">
      <w:pPr>
        <w:ind w:left="302"/>
      </w:pPr>
    </w:p>
    <w:p w14:paraId="4807D6E3" w14:textId="77777777" w:rsidR="006043BB" w:rsidRDefault="006043BB" w:rsidP="006043BB">
      <w:pPr>
        <w:ind w:left="302"/>
      </w:pPr>
    </w:p>
    <w:p w14:paraId="6FCBA6CB" w14:textId="77777777" w:rsidR="006043BB" w:rsidRPr="00C6193A" w:rsidRDefault="006043BB" w:rsidP="006043BB">
      <w:pPr>
        <w:ind w:left="302"/>
      </w:pPr>
    </w:p>
    <w:p w14:paraId="72CA9BE6" w14:textId="77777777" w:rsidR="006043BB" w:rsidRPr="00C6193A" w:rsidRDefault="006043BB" w:rsidP="006043BB">
      <w:pPr>
        <w:ind w:left="302"/>
      </w:pPr>
    </w:p>
    <w:p w14:paraId="61CBC4F5" w14:textId="77777777" w:rsidR="006043BB" w:rsidRPr="00C6193A" w:rsidRDefault="006043BB" w:rsidP="006043BB">
      <w:pPr>
        <w:ind w:left="302"/>
      </w:pPr>
    </w:p>
    <w:p w14:paraId="614FD553" w14:textId="77777777" w:rsidR="006043BB" w:rsidRPr="00C6193A" w:rsidRDefault="006043BB" w:rsidP="006043BB">
      <w:pPr>
        <w:ind w:left="302"/>
      </w:pPr>
    </w:p>
    <w:p w14:paraId="4EB7C7B0" w14:textId="77777777" w:rsidR="006043BB" w:rsidRPr="00C6193A" w:rsidRDefault="006043BB" w:rsidP="006043BB">
      <w:pPr>
        <w:ind w:left="302"/>
      </w:pPr>
    </w:p>
    <w:p w14:paraId="7B749269" w14:textId="77777777" w:rsidR="006043BB" w:rsidRPr="00C6193A" w:rsidRDefault="006043BB" w:rsidP="006043BB">
      <w:pPr>
        <w:ind w:left="302"/>
      </w:pPr>
    </w:p>
    <w:p w14:paraId="4221C06D" w14:textId="77777777" w:rsidR="006043BB" w:rsidRPr="00C6193A" w:rsidRDefault="006043BB" w:rsidP="006043BB">
      <w:pPr>
        <w:ind w:left="302"/>
      </w:pPr>
    </w:p>
    <w:p w14:paraId="23E00039" w14:textId="77777777" w:rsidR="006043BB" w:rsidRPr="00C6193A" w:rsidRDefault="006043BB" w:rsidP="006043BB">
      <w:pPr>
        <w:ind w:left="302"/>
      </w:pPr>
    </w:p>
    <w:p w14:paraId="63755063" w14:textId="77777777" w:rsidR="006043BB" w:rsidRPr="00C6193A" w:rsidRDefault="006043BB" w:rsidP="006043BB">
      <w:pPr>
        <w:ind w:left="302"/>
      </w:pPr>
    </w:p>
    <w:p w14:paraId="2699E352" w14:textId="77777777" w:rsidR="006043BB" w:rsidRPr="00C6193A" w:rsidRDefault="006043BB" w:rsidP="006043BB">
      <w:pPr>
        <w:ind w:left="302"/>
      </w:pPr>
    </w:p>
    <w:p w14:paraId="78B29634" w14:textId="77777777" w:rsidR="006043BB" w:rsidRPr="00C6193A" w:rsidRDefault="006043BB" w:rsidP="006043BB">
      <w:pPr>
        <w:ind w:left="302"/>
      </w:pPr>
    </w:p>
    <w:p w14:paraId="76394BCA" w14:textId="77777777" w:rsidR="006043BB" w:rsidRPr="00C6193A" w:rsidRDefault="006043BB" w:rsidP="006043BB">
      <w:pPr>
        <w:ind w:left="302"/>
      </w:pPr>
    </w:p>
    <w:p w14:paraId="0F1D6AD0" w14:textId="77777777" w:rsidR="006043BB" w:rsidRPr="00C6193A" w:rsidRDefault="006043BB" w:rsidP="006043BB">
      <w:pPr>
        <w:ind w:left="302"/>
      </w:pPr>
    </w:p>
    <w:p w14:paraId="76976CB9" w14:textId="77777777" w:rsidR="006043BB" w:rsidRDefault="006043BB" w:rsidP="006043BB">
      <w:pPr>
        <w:ind w:left="302"/>
      </w:pPr>
    </w:p>
    <w:p w14:paraId="25068858" w14:textId="77777777" w:rsidR="006043BB" w:rsidRPr="006043BB" w:rsidRDefault="006043BB" w:rsidP="002030E4">
      <w:pPr>
        <w:ind w:left="0"/>
      </w:pPr>
    </w:p>
    <w:sectPr w:rsidR="006043BB" w:rsidRPr="006043BB" w:rsidSect="009A71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E6216" w14:textId="77777777" w:rsidR="00D52D27" w:rsidRDefault="00D52D27">
      <w:r>
        <w:separator/>
      </w:r>
    </w:p>
  </w:endnote>
  <w:endnote w:type="continuationSeparator" w:id="0">
    <w:p w14:paraId="3F9B1DFB" w14:textId="77777777" w:rsidR="00D52D27" w:rsidRDefault="00D5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FBC6" w14:textId="3E49973F" w:rsidR="008E509A" w:rsidRDefault="006043BB">
    <w:pPr>
      <w:pStyle w:val="Footer"/>
    </w:pPr>
    <w:r>
      <w:t>​​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D22D0" w14:textId="77777777" w:rsidR="00AB3155" w:rsidRPr="00C5110D" w:rsidRDefault="00000000" w:rsidP="00C5110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</w:p>
  <w:p w14:paraId="18CD5A02" w14:textId="77777777" w:rsidR="00C5110D" w:rsidRPr="00C5110D" w:rsidRDefault="006043BB" w:rsidP="00E419CB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Fonts w:cs="Arial"/>
        <w:color w:val="808080"/>
        <w:sz w:val="16"/>
        <w:szCs w:val="16"/>
      </w:rPr>
      <w:t>©20</w:t>
    </w:r>
    <w:r>
      <w:rPr>
        <w:rFonts w:cs="Arial"/>
        <w:color w:val="808080"/>
        <w:sz w:val="16"/>
        <w:szCs w:val="16"/>
      </w:rPr>
      <w:t>23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>
      <w:rPr>
        <w:rStyle w:val="PageNumber"/>
        <w:rFonts w:cs="Arial"/>
        <w:noProof/>
        <w:color w:val="808080"/>
        <w:sz w:val="16"/>
        <w:szCs w:val="16"/>
      </w:rPr>
      <w:t>2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</w:p>
  <w:p w14:paraId="1902CD67" w14:textId="1409A4F9" w:rsidR="00B76290" w:rsidRDefault="006043BB" w:rsidP="00C5110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Style w:val="PageNumber"/>
        <w:rFonts w:cs="Arial"/>
        <w:color w:val="808080"/>
        <w:sz w:val="16"/>
        <w:szCs w:val="16"/>
      </w:rPr>
      <w:t>[Restricted] ONLY for designated groups and individuals</w:t>
    </w:r>
    <w:r w:rsidR="002030E4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AB50" w14:textId="77777777" w:rsidR="00AB3155" w:rsidRPr="00C5110D" w:rsidRDefault="00000000" w:rsidP="00C5110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  <w:bookmarkStart w:id="2" w:name="OLE_LINK2"/>
    <w:bookmarkStart w:id="3" w:name="OLE_LINK1"/>
    <w:bookmarkStart w:id="4" w:name="OLE_LINK5"/>
  </w:p>
  <w:p w14:paraId="55FFD95A" w14:textId="77777777" w:rsidR="00C5110D" w:rsidRPr="00C5110D" w:rsidRDefault="006043BB" w:rsidP="00E419CB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bookmarkStart w:id="5" w:name="OLE_LINK9"/>
    <w:r w:rsidRPr="00C5110D">
      <w:rPr>
        <w:rFonts w:cs="Arial"/>
        <w:color w:val="808080"/>
        <w:sz w:val="16"/>
        <w:szCs w:val="16"/>
      </w:rPr>
      <w:t>©20</w:t>
    </w:r>
    <w:r>
      <w:rPr>
        <w:rFonts w:cs="Arial"/>
        <w:color w:val="808080"/>
        <w:sz w:val="16"/>
        <w:szCs w:val="16"/>
      </w:rPr>
      <w:t>23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>
      <w:rPr>
        <w:rStyle w:val="PageNumber"/>
        <w:rFonts w:cs="Arial"/>
        <w:noProof/>
        <w:color w:val="808080"/>
        <w:sz w:val="16"/>
        <w:szCs w:val="16"/>
      </w:rPr>
      <w:t>1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  <w:bookmarkEnd w:id="2"/>
    <w:bookmarkEnd w:id="3"/>
    <w:bookmarkEnd w:id="4"/>
  </w:p>
  <w:p w14:paraId="534241DD" w14:textId="510AAD23" w:rsidR="00F45596" w:rsidRPr="00C5110D" w:rsidRDefault="006043BB" w:rsidP="008D6CF8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Style w:val="PageNumber"/>
        <w:rFonts w:cs="Arial"/>
        <w:color w:val="808080"/>
        <w:sz w:val="16"/>
        <w:szCs w:val="16"/>
      </w:rPr>
      <w:t>[Restricted] ONLY for designated groups and individuals</w:t>
    </w:r>
    <w:r w:rsidR="002030E4">
      <w:rPr>
        <w:rStyle w:val="PageNumber"/>
        <w:rFonts w:cs="Arial"/>
        <w:color w:val="808080"/>
        <w:sz w:val="16"/>
        <w:szCs w:val="16"/>
      </w:rPr>
      <w:t>​</w:t>
    </w:r>
  </w:p>
  <w:bookmarkEnd w:id="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7291" w14:textId="77777777" w:rsidR="00D52D27" w:rsidRDefault="00D52D27">
      <w:r>
        <w:separator/>
      </w:r>
    </w:p>
  </w:footnote>
  <w:footnote w:type="continuationSeparator" w:id="0">
    <w:p w14:paraId="240C02FE" w14:textId="77777777" w:rsidR="00D52D27" w:rsidRDefault="00D52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143F" w14:textId="77777777" w:rsidR="002030E4" w:rsidRDefault="002030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49FE" w14:textId="77777777" w:rsidR="00A04518" w:rsidRDefault="006043BB" w:rsidP="004A2B92">
    <w:pPr>
      <w:ind w:left="302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D3B79B3" wp14:editId="7DB8AC81">
          <wp:simplePos x="0" y="0"/>
          <wp:positionH relativeFrom="column">
            <wp:posOffset>0</wp:posOffset>
          </wp:positionH>
          <wp:positionV relativeFrom="paragraph">
            <wp:posOffset>88900</wp:posOffset>
          </wp:positionV>
          <wp:extent cx="1974105" cy="666732"/>
          <wp:effectExtent l="0" t="0" r="7620" b="63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4105" cy="666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BEC0F5" wp14:editId="20FD46A8">
              <wp:simplePos x="0" y="0"/>
              <wp:positionH relativeFrom="column">
                <wp:posOffset>-685800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CA2653" id="Rectangle 4" o:spid="_x0000_s1026" style="position:absolute;margin-left:-54pt;margin-top:-17.95pt;width:613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" fillcolor="#d5106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0203" w14:textId="77777777" w:rsidR="00B76290" w:rsidRDefault="006043BB" w:rsidP="00B76290">
    <w:pPr>
      <w:ind w:left="5342" w:firstLine="418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F8C51BB" wp14:editId="35283D57">
          <wp:simplePos x="0" y="0"/>
          <wp:positionH relativeFrom="column">
            <wp:posOffset>0</wp:posOffset>
          </wp:positionH>
          <wp:positionV relativeFrom="paragraph">
            <wp:posOffset>88900</wp:posOffset>
          </wp:positionV>
          <wp:extent cx="1974105" cy="666732"/>
          <wp:effectExtent l="0" t="0" r="7620" b="63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4105" cy="666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5F43E" wp14:editId="3C37CCDC">
              <wp:simplePos x="0" y="0"/>
              <wp:positionH relativeFrom="column">
                <wp:posOffset>-695325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398B40" id="Rectangle 2" o:spid="_x0000_s1026" style="position:absolute;margin-left:-54.75pt;margin-top:-17.95pt;width:613.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" fillcolor="#d51067" stroked="f" strokeweight="1pt"/>
          </w:pict>
        </mc:Fallback>
      </mc:AlternateContent>
    </w:r>
  </w:p>
  <w:p w14:paraId="6C851038" w14:textId="77777777" w:rsidR="00BB5E70" w:rsidRDefault="00000000"/>
  <w:p w14:paraId="47CC1A19" w14:textId="77777777" w:rsidR="00005031" w:rsidRDefault="006043BB" w:rsidP="00611C13">
    <w:pPr>
      <w:tabs>
        <w:tab w:val="left" w:pos="2200"/>
      </w:tabs>
    </w:pPr>
    <w:r>
      <w:tab/>
    </w:r>
  </w:p>
  <w:p w14:paraId="7C11FE54" w14:textId="77777777" w:rsidR="00005031" w:rsidRDefault="00000000"/>
  <w:p w14:paraId="5956E722" w14:textId="77777777" w:rsidR="00005031" w:rsidRDefault="00000000"/>
  <w:p w14:paraId="75EDDEB0" w14:textId="77777777" w:rsidR="00005031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23D2"/>
    <w:multiLevelType w:val="multilevel"/>
    <w:tmpl w:val="B3C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424F5"/>
    <w:multiLevelType w:val="multilevel"/>
    <w:tmpl w:val="FB00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517127">
    <w:abstractNumId w:val="1"/>
  </w:num>
  <w:num w:numId="2" w16cid:durableId="43124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A0"/>
    <w:rsid w:val="002030E4"/>
    <w:rsid w:val="002E0505"/>
    <w:rsid w:val="00471804"/>
    <w:rsid w:val="006043BB"/>
    <w:rsid w:val="00C679A0"/>
    <w:rsid w:val="00D52D27"/>
    <w:rsid w:val="00E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15855"/>
  <w15:chartTrackingRefBased/>
  <w15:docId w15:val="{A98E3D7A-5F77-46CB-9CBD-B3567704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BB"/>
    <w:pPr>
      <w:spacing w:after="0" w:line="240" w:lineRule="auto"/>
      <w:ind w:left="360"/>
    </w:pPr>
    <w:rPr>
      <w:rFonts w:ascii="Arial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043BB"/>
    <w:pPr>
      <w:spacing w:before="240" w:after="60"/>
      <w:outlineLvl w:val="0"/>
    </w:pPr>
    <w:rPr>
      <w:b/>
      <w:color w:val="ED7D31" w:themeColor="accent2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6043BB"/>
    <w:rPr>
      <w:rFonts w:ascii="Arial" w:eastAsia="Times New Roman" w:hAnsi="Arial" w:cs="Times New Roman"/>
      <w:b/>
      <w:color w:val="ED7D31" w:themeColor="accent2"/>
      <w:kern w:val="28"/>
      <w:sz w:val="40"/>
      <w:szCs w:val="20"/>
      <w:lang w:val="en-US"/>
    </w:rPr>
  </w:style>
  <w:style w:type="character" w:styleId="PageNumber">
    <w:name w:val="page number"/>
    <w:rsid w:val="006043BB"/>
    <w:rPr>
      <w:lang w:val="en-US"/>
    </w:rPr>
  </w:style>
  <w:style w:type="paragraph" w:customStyle="1" w:styleId="StyleHeaderGray-80">
    <w:name w:val="Style Header + Gray-80%"/>
    <w:basedOn w:val="Header"/>
    <w:link w:val="StyleHeaderGray-80Char"/>
    <w:rsid w:val="006043BB"/>
    <w:pPr>
      <w:tabs>
        <w:tab w:val="clear" w:pos="4513"/>
        <w:tab w:val="clear" w:pos="9026"/>
        <w:tab w:val="center" w:pos="4320"/>
        <w:tab w:val="right" w:pos="8640"/>
      </w:tabs>
    </w:pPr>
    <w:rPr>
      <w:b/>
      <w:bCs/>
      <w:color w:val="333333"/>
    </w:rPr>
  </w:style>
  <w:style w:type="paragraph" w:styleId="Footer">
    <w:name w:val="footer"/>
    <w:basedOn w:val="Normal"/>
    <w:link w:val="FooterChar"/>
    <w:rsid w:val="006043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43BB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Subtitle2">
    <w:name w:val="Subtitle 2"/>
    <w:basedOn w:val="StyleHeaderGray-80"/>
    <w:link w:val="Subtitle2Char"/>
    <w:qFormat/>
    <w:rsid w:val="006043BB"/>
    <w:rPr>
      <w:color w:val="000000" w:themeColor="text1"/>
    </w:rPr>
  </w:style>
  <w:style w:type="character" w:customStyle="1" w:styleId="StyleHeaderGray-80Char">
    <w:name w:val="Style Header + Gray-80% Char"/>
    <w:basedOn w:val="DefaultParagraphFont"/>
    <w:link w:val="StyleHeaderGray-80"/>
    <w:rsid w:val="006043BB"/>
    <w:rPr>
      <w:rFonts w:ascii="Arial" w:eastAsia="Times New Roman" w:hAnsi="Arial" w:cs="Times New Roman"/>
      <w:b/>
      <w:bCs/>
      <w:color w:val="333333"/>
      <w:sz w:val="24"/>
      <w:szCs w:val="20"/>
      <w:lang w:val="en-US"/>
    </w:rPr>
  </w:style>
  <w:style w:type="character" w:customStyle="1" w:styleId="Subtitle2Char">
    <w:name w:val="Subtitle 2 Char"/>
    <w:basedOn w:val="StyleHeaderGray-80Char"/>
    <w:link w:val="Subtitle2"/>
    <w:rsid w:val="006043BB"/>
    <w:rPr>
      <w:rFonts w:ascii="Arial" w:eastAsia="Times New Roman" w:hAnsi="Arial" w:cs="Times New Roman"/>
      <w:b/>
      <w:bCs/>
      <w:color w:val="000000" w:themeColor="text1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4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BB"/>
    <w:rPr>
      <w:rFonts w:ascii="Arial" w:eastAsia="Times New Roman" w:hAnsi="Arial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679A0"/>
    <w:pPr>
      <w:spacing w:before="100" w:beforeAutospacing="1" w:after="100" w:afterAutospacing="1"/>
      <w:ind w:left="0"/>
    </w:pPr>
    <w:rPr>
      <w:rFonts w:ascii="Times New Roman" w:hAnsi="Times New Roman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C67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cf9a1c-2cb1-4d38-9733-321b2d511f49}" enabled="1" method="Standard" siteId="{612a5289-89a8-45c2-a40d-f36fadb6d37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508</Characters>
  <Application>Microsoft Office Word</Application>
  <DocSecurity>0</DocSecurity>
  <Lines>56</Lines>
  <Paragraphs>16</Paragraphs>
  <ScaleCrop>false</ScaleCrop>
  <Company>Checkpoint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Mirel</dc:creator>
  <cp:keywords/>
  <dc:description/>
  <cp:lastModifiedBy>Michelle</cp:lastModifiedBy>
  <cp:revision>2</cp:revision>
  <dcterms:created xsi:type="dcterms:W3CDTF">2023-08-21T09:22:00Z</dcterms:created>
  <dcterms:modified xsi:type="dcterms:W3CDTF">2023-08-21T11:37:00Z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reTag5">
    <vt:i4>1</vt:i4>
  </property>
  <property fmtid="{D5CDD505-2E9C-101B-9397-08002B2CF9AE}" pid="3" name="Classification">
    <vt:lpwstr>NoClassification</vt:lpwstr>
  </property>
  <property fmtid="{D5CDD505-2E9C-101B-9397-08002B2CF9AE}" pid="4" name="ClassificationDisplay">
    <vt:lpwstr>[No Classification] </vt:lpwstr>
  </property>
  <property fmtid="{D5CDD505-2E9C-101B-9397-08002B2CF9AE}" pid="5" name="Verifier">
    <vt:lpwstr>IyCHJSc6Ni2APpMzOzkqPA==</vt:lpwstr>
  </property>
  <property fmtid="{D5CDD505-2E9C-101B-9397-08002B2CF9AE}" pid="6" name="PolicyName">
    <vt:lpwstr>IyBkiiooNjePMZkxLiQsPTo=</vt:lpwstr>
  </property>
  <property fmtid="{D5CDD505-2E9C-101B-9397-08002B2CF9AE}" pid="7" name="PolicyID">
    <vt:lpwstr/>
  </property>
  <property fmtid="{D5CDD505-2E9C-101B-9397-08002B2CF9AE}" pid="8" name="DomainID">
    <vt:lpwstr/>
  </property>
  <property fmtid="{D5CDD505-2E9C-101B-9397-08002B2CF9AE}" pid="9" name="HText">
    <vt:lpwstr/>
  </property>
  <property fmtid="{D5CDD505-2E9C-101B-9397-08002B2CF9AE}" pid="10" name="FText">
    <vt:lpwstr/>
  </property>
  <property fmtid="{D5CDD505-2E9C-101B-9397-08002B2CF9AE}" pid="11" name="WMark">
    <vt:lpwstr/>
  </property>
  <property fmtid="{D5CDD505-2E9C-101B-9397-08002B2CF9AE}" pid="12" name="Set">
    <vt:lpwstr>Ky4oOiM=</vt:lpwstr>
  </property>
  <property fmtid="{D5CDD505-2E9C-101B-9397-08002B2CF9AE}" pid="13" name="Version">
    <vt:lpwstr>Xw==</vt:lpwstr>
  </property>
  <property fmtid="{D5CDD505-2E9C-101B-9397-08002B2CF9AE}" pid="14" name="GrammarlyDocumentId">
    <vt:lpwstr>d73335d040b7c251bf8359abb86a679849cfafb84b4233d2e36423664f10dbe2</vt:lpwstr>
  </property>
</Properties>
</file>