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color w:val="1155cc"/>
          <w:u w:val="single"/>
        </w:rPr>
      </w:pPr>
      <w:r w:rsidDel="00000000" w:rsidR="00000000" w:rsidRPr="00000000">
        <w:rPr>
          <w:b w:val="1"/>
          <w:color w:val="1155cc"/>
          <w:rtl w:val="0"/>
        </w:rPr>
        <w:t xml:space="preserve">Author         :</w:t>
      </w:r>
      <w:r w:rsidDel="00000000" w:rsidR="00000000" w:rsidRPr="00000000">
        <w:rPr>
          <w:i w:val="1"/>
          <w:color w:val="38761d"/>
          <w:rtl w:val="0"/>
        </w:rPr>
        <w:t xml:space="preserve">Kleinblatt Moshe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155cc"/>
          <w:rtl w:val="0"/>
        </w:rPr>
        <w:t xml:space="preserve">Email          :</w:t>
      </w:r>
      <w:hyperlink r:id="rId7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kmoshewgh@</w:t>
        </w:r>
      </w:hyperlink>
      <w:r w:rsidDel="00000000" w:rsidR="00000000" w:rsidRPr="00000000">
        <w:rPr>
          <w:i w:val="1"/>
          <w:color w:val="38761d"/>
          <w:rtl w:val="0"/>
        </w:rPr>
        <w:t xml:space="preserve">g</w:t>
      </w:r>
      <w:r w:rsidDel="00000000" w:rsidR="00000000" w:rsidRPr="00000000">
        <w:rPr>
          <w:i w:val="1"/>
          <w:color w:val="1155cc"/>
          <w:u w:val="single"/>
          <w:rtl w:val="0"/>
        </w:rPr>
        <w:t xml:space="preserve">mail.com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388525</wp:posOffset>
            </wp:positionV>
            <wp:extent cx="1023938" cy="60001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600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color w:val="4a86e8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color w:val="15aebd"/>
          <w:sz w:val="34"/>
          <w:szCs w:val="34"/>
        </w:rPr>
      </w:pP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משימת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כיתה</w:t>
      </w:r>
    </w:p>
    <w:p w:rsidR="00000000" w:rsidDel="00000000" w:rsidP="00000000" w:rsidRDefault="00000000" w:rsidRPr="00000000" w14:paraId="00000004">
      <w:pPr>
        <w:widowControl w:val="0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למדנו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השימוש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בביטוי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רגולרי</w:t>
      </w:r>
      <w:r w:rsidDel="00000000" w:rsidR="00000000" w:rsidRPr="00000000">
        <w:rPr>
          <w:sz w:val="28"/>
          <w:szCs w:val="28"/>
          <w:rtl w:val="1"/>
        </w:rPr>
        <w:t xml:space="preserve">, </w:t>
      </w:r>
    </w:p>
    <w:p w:rsidR="00000000" w:rsidDel="00000000" w:rsidP="00000000" w:rsidRDefault="00000000" w:rsidRPr="00000000" w14:paraId="00000005">
      <w:pPr>
        <w:widowControl w:val="0"/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ידיעותיך</w:t>
      </w:r>
      <w:r w:rsidDel="00000000" w:rsidR="00000000" w:rsidRPr="00000000">
        <w:rPr>
          <w:sz w:val="28"/>
          <w:szCs w:val="28"/>
          <w:rtl w:val="1"/>
        </w:rPr>
        <w:t xml:space="preserve">!!!</w:t>
      </w:r>
    </w:p>
    <w:p w:rsidR="00000000" w:rsidDel="00000000" w:rsidP="00000000" w:rsidRDefault="00000000" w:rsidRPr="00000000" w14:paraId="00000006">
      <w:pPr>
        <w:widowControl w:val="0"/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היכנס</w:t>
      </w:r>
      <w:r w:rsidDel="00000000" w:rsidR="00000000" w:rsidRPr="00000000">
        <w:rPr>
          <w:sz w:val="34"/>
          <w:szCs w:val="34"/>
          <w:rtl w:val="1"/>
        </w:rPr>
        <w:t xml:space="preserve">/</w:t>
      </w:r>
      <w:r w:rsidDel="00000000" w:rsidR="00000000" w:rsidRPr="00000000">
        <w:rPr>
          <w:sz w:val="34"/>
          <w:szCs w:val="34"/>
          <w:rtl w:val="1"/>
        </w:rPr>
        <w:t xml:space="preserve">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לכתובת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hyperlink r:id="rId9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https://simania.co.il/bookdetails.php?item_id=39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לאחר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</w:t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1"/>
        </w:rPr>
        <w:t xml:space="preserve">התבייתנו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תמונה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מגלה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במאפיין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src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היחסי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לתמונה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&lt;</w:t>
      </w:r>
      <w:r w:rsidDel="00000000" w:rsidR="00000000" w:rsidRPr="00000000">
        <w:rPr>
          <w:sz w:val="28"/>
          <w:szCs w:val="28"/>
          <w:rtl w:val="0"/>
        </w:rPr>
        <w:t xml:space="preserve">img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sz w:val="28"/>
          <w:szCs w:val="28"/>
          <w:rtl w:val="0"/>
        </w:rPr>
        <w:t xml:space="preserve">bookImage</w:t>
      </w:r>
      <w:r w:rsidDel="00000000" w:rsidR="00000000" w:rsidRPr="00000000">
        <w:rPr>
          <w:sz w:val="28"/>
          <w:szCs w:val="28"/>
          <w:rtl w:val="0"/>
        </w:rPr>
        <w:t xml:space="preserve">" 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sz w:val="28"/>
          <w:szCs w:val="28"/>
          <w:rtl w:val="0"/>
        </w:rPr>
        <w:t xml:space="preserve">searchResult</w:t>
      </w:r>
      <w:r w:rsidDel="00000000" w:rsidR="00000000" w:rsidRPr="00000000">
        <w:rPr>
          <w:sz w:val="28"/>
          <w:szCs w:val="28"/>
          <w:rtl w:val="0"/>
        </w:rPr>
        <w:t xml:space="preserve">_39" </w:t>
      </w:r>
      <w:r w:rsidDel="00000000" w:rsidR="00000000" w:rsidRPr="00000000">
        <w:rPr>
          <w:sz w:val="28"/>
          <w:szCs w:val="28"/>
          <w:rtl w:val="0"/>
        </w:rPr>
        <w:t xml:space="preserve">alt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אוכלה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אמרות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</w:t>
      </w:r>
      <w:r w:rsidDel="00000000" w:rsidR="00000000" w:rsidRPr="00000000">
        <w:rPr>
          <w:sz w:val="28"/>
          <w:szCs w:val="28"/>
          <w:rtl w:val="0"/>
        </w:rPr>
        <w:t xml:space="preserve">&amp;</w:t>
      </w:r>
      <w:r w:rsidDel="00000000" w:rsidR="00000000" w:rsidRPr="00000000">
        <w:rPr>
          <w:sz w:val="28"/>
          <w:szCs w:val="28"/>
          <w:rtl w:val="0"/>
        </w:rPr>
        <w:t xml:space="preserve">quot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מייזליש</w:t>
      </w:r>
      <w:r w:rsidDel="00000000" w:rsidR="00000000" w:rsidRPr="00000000">
        <w:rPr>
          <w:sz w:val="28"/>
          <w:szCs w:val="28"/>
          <w:rtl w:val="0"/>
        </w:rPr>
        <w:t xml:space="preserve">" </w:t>
      </w: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אוכלה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אמרות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</w:t>
      </w:r>
      <w:r w:rsidDel="00000000" w:rsidR="00000000" w:rsidRPr="00000000">
        <w:rPr>
          <w:sz w:val="28"/>
          <w:szCs w:val="28"/>
          <w:rtl w:val="0"/>
        </w:rPr>
        <w:t xml:space="preserve">&amp;</w:t>
      </w:r>
      <w:r w:rsidDel="00000000" w:rsidR="00000000" w:rsidRPr="00000000">
        <w:rPr>
          <w:sz w:val="28"/>
          <w:szCs w:val="28"/>
          <w:rtl w:val="0"/>
        </w:rPr>
        <w:t xml:space="preserve">quot</w:t>
      </w:r>
      <w:r w:rsidDel="00000000" w:rsidR="00000000" w:rsidRPr="00000000">
        <w:rPr>
          <w:sz w:val="28"/>
          <w:szCs w:val="28"/>
          <w:rtl w:val="0"/>
        </w:rPr>
        <w:t xml:space="preserve">;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שאול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מייזליש</w:t>
      </w:r>
      <w:r w:rsidDel="00000000" w:rsidR="00000000" w:rsidRPr="00000000">
        <w:rPr>
          <w:sz w:val="28"/>
          <w:szCs w:val="28"/>
          <w:rtl w:val="0"/>
        </w:rPr>
        <w:t xml:space="preserve">" </w:t>
      </w:r>
      <w:r w:rsidDel="00000000" w:rsidR="00000000" w:rsidRPr="00000000">
        <w:rPr>
          <w:sz w:val="28"/>
          <w:szCs w:val="28"/>
          <w:rtl w:val="0"/>
        </w:rPr>
        <w:t xml:space="preserve">style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sz w:val="28"/>
          <w:szCs w:val="28"/>
          <w:rtl w:val="0"/>
        </w:rPr>
        <w:t xml:space="preserve">width</w:t>
      </w:r>
      <w:r w:rsidDel="00000000" w:rsidR="00000000" w:rsidRPr="00000000">
        <w:rPr>
          <w:sz w:val="28"/>
          <w:szCs w:val="28"/>
          <w:rtl w:val="0"/>
        </w:rPr>
        <w:t xml:space="preserve">:250</w:t>
      </w:r>
      <w:r w:rsidDel="00000000" w:rsidR="00000000" w:rsidRPr="00000000">
        <w:rPr>
          <w:sz w:val="28"/>
          <w:szCs w:val="28"/>
          <w:rtl w:val="0"/>
        </w:rPr>
        <w:t xml:space="preserve">px</w:t>
      </w:r>
      <w:r w:rsidDel="00000000" w:rsidR="00000000" w:rsidRPr="00000000">
        <w:rPr>
          <w:sz w:val="28"/>
          <w:szCs w:val="28"/>
          <w:rtl w:val="0"/>
        </w:rPr>
        <w:t xml:space="preserve">" </w:t>
      </w:r>
      <w:r w:rsidDel="00000000" w:rsidR="00000000" w:rsidRPr="00000000">
        <w:rPr>
          <w:sz w:val="28"/>
          <w:szCs w:val="28"/>
          <w:rtl w:val="0"/>
        </w:rPr>
        <w:t xml:space="preserve">src</w:t>
      </w:r>
      <w:r w:rsidDel="00000000" w:rsidR="00000000" w:rsidRPr="00000000">
        <w:rPr>
          <w:sz w:val="28"/>
          <w:szCs w:val="28"/>
          <w:rtl w:val="0"/>
        </w:rPr>
        <w:t xml:space="preserve">="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/bookimages/covers0/39.jpg</w:t>
      </w:r>
      <w:r w:rsidDel="00000000" w:rsidR="00000000" w:rsidRPr="00000000">
        <w:rPr>
          <w:sz w:val="28"/>
          <w:szCs w:val="28"/>
          <w:rtl w:val="0"/>
        </w:rPr>
        <w:t xml:space="preserve">"&gt;</w:t>
      </w:r>
    </w:p>
    <w:p w:rsidR="00000000" w:rsidDel="00000000" w:rsidP="00000000" w:rsidRDefault="00000000" w:rsidRPr="00000000" w14:paraId="0000000D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bidi w:val="1"/>
        <w:rPr>
          <w:b w:val="1"/>
          <w:color w:val="15aebd"/>
          <w:sz w:val="34"/>
          <w:szCs w:val="34"/>
        </w:rPr>
      </w:pP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צור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ביטוי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רגולרי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שלוכד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את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שמופיע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בין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הגרשיים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המאפיין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src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bidi w:val="1"/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עלייך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לבנות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בוט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שפה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שתבחר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מנת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לקבל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לתוך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משתנה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היחסי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התמונה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עלייך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להבין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מהו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המלא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והמדוייק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התמונה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הדפס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לקונסול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המלא</w:t>
      </w:r>
      <w:r w:rsidDel="00000000" w:rsidR="00000000" w:rsidRPr="00000000">
        <w:rPr>
          <w:sz w:val="34"/>
          <w:szCs w:val="34"/>
          <w:rtl w:val="1"/>
        </w:rPr>
        <w:t xml:space="preserve">!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bidi w:val="1"/>
        <w:ind w:left="720" w:firstLine="0"/>
        <w:rPr>
          <w:color w:val="ff0000"/>
          <w:sz w:val="34"/>
          <w:szCs w:val="34"/>
        </w:rPr>
      </w:pPr>
      <w:r w:rsidDel="00000000" w:rsidR="00000000" w:rsidRPr="00000000">
        <w:rPr>
          <w:color w:val="ff0000"/>
          <w:sz w:val="34"/>
          <w:szCs w:val="34"/>
          <w:rtl w:val="1"/>
        </w:rPr>
        <w:t xml:space="preserve">כריית</w:t>
      </w:r>
      <w:r w:rsidDel="00000000" w:rsidR="00000000" w:rsidRPr="00000000">
        <w:rPr>
          <w:color w:val="ff0000"/>
          <w:sz w:val="34"/>
          <w:szCs w:val="34"/>
          <w:rtl w:val="1"/>
        </w:rPr>
        <w:t xml:space="preserve"> </w:t>
      </w:r>
      <w:r w:rsidDel="00000000" w:rsidR="00000000" w:rsidRPr="00000000">
        <w:rPr>
          <w:color w:val="ff0000"/>
          <w:sz w:val="34"/>
          <w:szCs w:val="34"/>
          <w:rtl w:val="1"/>
        </w:rPr>
        <w:t xml:space="preserve">מידע</w:t>
      </w:r>
      <w:r w:rsidDel="00000000" w:rsidR="00000000" w:rsidRPr="00000000">
        <w:rPr>
          <w:color w:val="ff0000"/>
          <w:sz w:val="34"/>
          <w:szCs w:val="34"/>
          <w:rtl w:val="1"/>
        </w:rPr>
        <w:t xml:space="preserve"> – 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Data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ff0000"/>
          <w:sz w:val="34"/>
          <w:szCs w:val="34"/>
          <w:rtl w:val="0"/>
        </w:rPr>
        <w:t xml:space="preserve">mining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-476248</wp:posOffset>
            </wp:positionH>
            <wp:positionV relativeFrom="paragraph">
              <wp:posOffset>114300</wp:posOffset>
            </wp:positionV>
            <wp:extent cx="2488532" cy="139065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532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כריית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נתונים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היא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תהליך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המיון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מערכי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נתונים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גדולים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כדי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לזהות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דפוסים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וקשרים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שיכולים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לעזור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לפתור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בעיות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עסקיות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באמצעות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ניתוח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נתונים</w:t>
      </w:r>
      <w:r w:rsidDel="00000000" w:rsidR="00000000" w:rsidRPr="00000000">
        <w:rPr>
          <w:sz w:val="34"/>
          <w:szCs w:val="34"/>
          <w:rtl w:val="1"/>
        </w:rPr>
        <w:t xml:space="preserve">. </w:t>
      </w:r>
      <w:r w:rsidDel="00000000" w:rsidR="00000000" w:rsidRPr="00000000">
        <w:rPr>
          <w:sz w:val="34"/>
          <w:szCs w:val="34"/>
          <w:rtl w:val="1"/>
        </w:rPr>
        <w:t xml:space="preserve">טכניקות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וכלים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כריית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נתונים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עוזרים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לארגונים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לחזות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מגמות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עתידיות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ולקבל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החלטות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עסקיות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מושכלות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יותר</w:t>
      </w:r>
    </w:p>
    <w:p w:rsidR="00000000" w:rsidDel="00000000" w:rsidP="00000000" w:rsidRDefault="00000000" w:rsidRPr="00000000" w14:paraId="0000001D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לבצע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כריית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0"/>
        </w:rPr>
        <w:t xml:space="preserve">JavaScript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תוכל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להשתמש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</w:t>
      </w:r>
      <w:r w:rsidDel="00000000" w:rsidR="00000000" w:rsidRPr="00000000">
        <w:rPr>
          <w:sz w:val="34"/>
          <w:szCs w:val="34"/>
          <w:rtl w:val="1"/>
        </w:rPr>
        <w:t xml:space="preserve"> 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Axios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cheerio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ותלמד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24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הסבר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0"/>
        </w:rPr>
        <w:t xml:space="preserve">cheerio</w:t>
      </w:r>
      <w:r w:rsidDel="00000000" w:rsidR="00000000" w:rsidRPr="00000000">
        <w:rPr>
          <w:color w:val="0070c0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– </w:t>
      </w:r>
      <w:r w:rsidDel="00000000" w:rsidR="00000000" w:rsidRPr="00000000">
        <w:rPr>
          <w:sz w:val="34"/>
          <w:szCs w:val="34"/>
          <w:rtl w:val="1"/>
        </w:rPr>
        <w:t xml:space="preserve">כריית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מידע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מאתרים</w:t>
      </w:r>
    </w:p>
    <w:p w:rsidR="00000000" w:rsidDel="00000000" w:rsidP="00000000" w:rsidRDefault="00000000" w:rsidRPr="00000000" w14:paraId="00000026">
      <w:pPr>
        <w:widowControl w:val="0"/>
        <w:ind w:left="720" w:firstLine="0"/>
        <w:rPr>
          <w:sz w:val="26"/>
          <w:szCs w:val="26"/>
        </w:rPr>
      </w:pPr>
      <w:hyperlink r:id="rId11">
        <w:r w:rsidDel="00000000" w:rsidR="00000000" w:rsidRPr="00000000">
          <w:rPr>
            <w:color w:val="0000ff"/>
            <w:sz w:val="26"/>
            <w:szCs w:val="26"/>
            <w:u w:val="single"/>
            <w:rtl w:val="0"/>
          </w:rPr>
          <w:t xml:space="preserve">https://youtu.be/H8Sh9_n1MPA?si=GlNUbZRawESx5obd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לבצע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כריית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באמצעות</w:t>
      </w:r>
      <w:r w:rsidDel="00000000" w:rsidR="00000000" w:rsidRPr="00000000">
        <w:rPr>
          <w:b w:val="1"/>
          <w:color w:val="0070c0"/>
          <w:sz w:val="34"/>
          <w:szCs w:val="34"/>
          <w:rtl w:val="1"/>
        </w:rPr>
        <w:t xml:space="preserve"> #</w:t>
      </w:r>
      <w:r w:rsidDel="00000000" w:rsidR="00000000" w:rsidRPr="00000000">
        <w:rPr>
          <w:b w:val="1"/>
          <w:color w:val="0070c0"/>
          <w:sz w:val="34"/>
          <w:szCs w:val="34"/>
          <w:rtl w:val="0"/>
        </w:rPr>
        <w:t xml:space="preserve">C</w:t>
      </w:r>
      <w:r w:rsidDel="00000000" w:rsidR="00000000" w:rsidRPr="00000000">
        <w:rPr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ind w:left="720" w:firstLine="0"/>
        <w:rPr>
          <w:sz w:val="34"/>
          <w:szCs w:val="34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https://www.zenrows.com/blog/web-scraping-c-sharp#export-data-to-csv</w:t>
        </w:r>
      </w:hyperlink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a0"/>
    <w:uiPriority w:val="99"/>
    <w:unhideWhenUsed w:val="1"/>
    <w:rsid w:val="00A4258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 w:val="1"/>
    <w:unhideWhenUsed w:val="1"/>
    <w:rsid w:val="00A42581"/>
    <w:rPr>
      <w:color w:val="605e5c"/>
      <w:shd w:color="auto" w:fill="e1dfdd" w:val="clear"/>
    </w:rPr>
  </w:style>
  <w:style w:type="paragraph" w:styleId="a8">
    <w:name w:val="List Paragraph"/>
    <w:basedOn w:val="a"/>
    <w:uiPriority w:val="34"/>
    <w:qFormat w:val="1"/>
    <w:rsid w:val="00A4258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H8Sh9_n1MPA?si=GlNUbZRawESx5obd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yperlink" Target="https://www.zenrows.com/blog/web-scraping-c-sharp#export-data-to-cs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ania.co.il/bookdetails.php?item_id=3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moshe@cambium.co.i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88s+xo/ETdo1nlzdcwwP/u+cGg==">CgMxLjA4AHIhMW1tLWxid0EtTEhHb2dzLUhYNnVqQkkxcXUxOFh0Qk00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2024-12-03T06:26:00Z</dcterms:created>
</cp:coreProperties>
</file>