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D7F" w:rsidRDefault="00496D59" w:rsidP="00496D59">
      <w:pPr>
        <w:bidi/>
        <w:rPr>
          <w:rFonts w:cs="Arial"/>
        </w:rPr>
      </w:pPr>
      <w:r>
        <w:rPr>
          <w:rFonts w:hint="cs"/>
          <w:b/>
          <w:bCs/>
          <w:u w:val="single"/>
          <w:rtl/>
        </w:rPr>
        <w:t>מגישים:</w:t>
      </w:r>
      <w:r>
        <w:rPr>
          <w:rFonts w:hint="cs"/>
          <w:rtl/>
        </w:rPr>
        <w:t xml:space="preserve"> טל קאשי ת.ז 200348316, סרג' אוקסוניד ת.ז </w:t>
      </w:r>
      <w:r w:rsidRPr="00496D59">
        <w:rPr>
          <w:rFonts w:cs="Arial"/>
          <w:rtl/>
        </w:rPr>
        <w:t>310880182</w:t>
      </w:r>
    </w:p>
    <w:p w:rsidR="00496D59" w:rsidRDefault="00496D59" w:rsidP="00496D59">
      <w:pPr>
        <w:bidi/>
        <w:rPr>
          <w:rFonts w:cs="Arial"/>
        </w:rPr>
      </w:pPr>
    </w:p>
    <w:p w:rsidR="00496D59" w:rsidRPr="008C414E" w:rsidRDefault="00496D59" w:rsidP="00496D59">
      <w:pPr>
        <w:bidi/>
        <w:rPr>
          <w:rFonts w:ascii="Ariel" w:hAnsi="Ariel" w:cs="Arial"/>
          <w:sz w:val="24"/>
          <w:szCs w:val="24"/>
          <w:rtl/>
        </w:rPr>
      </w:pPr>
      <w:r w:rsidRPr="00C701FF">
        <w:rPr>
          <w:rFonts w:ascii="Ariel" w:hAnsi="Ariel" w:cs="Arial"/>
          <w:b/>
          <w:bCs/>
          <w:sz w:val="24"/>
          <w:szCs w:val="24"/>
        </w:rPr>
        <w:t>Vehicle</w:t>
      </w:r>
      <w:r w:rsidRPr="008C414E">
        <w:rPr>
          <w:rFonts w:ascii="Ariel" w:hAnsi="Ariel" w:cs="Arial"/>
          <w:sz w:val="24"/>
          <w:szCs w:val="24"/>
          <w:rtl/>
        </w:rPr>
        <w:t xml:space="preserve"> – קלאס אבסטרקטי שממנו כל כלי הרכב יורשים (בצורה ישירה או דרך אבא שלהם), מחזיק את הנתונים המשותפים לכולם כגון מודל, מספר לוחית רישוי</w:t>
      </w:r>
    </w:p>
    <w:p w:rsidR="00355E84" w:rsidRPr="008C414E" w:rsidRDefault="00355E84" w:rsidP="00355E84">
      <w:pPr>
        <w:bidi/>
        <w:rPr>
          <w:rFonts w:ascii="Ariel" w:hAnsi="Ariel" w:cs="Arial"/>
          <w:sz w:val="24"/>
          <w:szCs w:val="24"/>
          <w:rtl/>
        </w:rPr>
      </w:pPr>
      <w:r w:rsidRPr="00C701FF">
        <w:rPr>
          <w:rFonts w:ascii="Ariel" w:hAnsi="Ariel" w:cs="Arial"/>
          <w:b/>
          <w:bCs/>
          <w:sz w:val="24"/>
          <w:szCs w:val="24"/>
        </w:rPr>
        <w:t>Truck/Motorcycle/Ca</w:t>
      </w:r>
      <w:r w:rsidRPr="008C414E">
        <w:rPr>
          <w:rFonts w:ascii="Ariel" w:hAnsi="Ariel" w:cs="Arial"/>
          <w:sz w:val="24"/>
          <w:szCs w:val="24"/>
        </w:rPr>
        <w:t>r</w:t>
      </w:r>
      <w:r w:rsidRPr="008C414E">
        <w:rPr>
          <w:rFonts w:ascii="Ariel" w:hAnsi="Ariel" w:cs="Arial"/>
          <w:sz w:val="24"/>
          <w:szCs w:val="24"/>
          <w:rtl/>
        </w:rPr>
        <w:t xml:space="preserve"> – קלאסים אבסטרקטים גם כן, יורשים מ</w:t>
      </w:r>
      <w:r w:rsidRPr="008C414E">
        <w:rPr>
          <w:rFonts w:ascii="Ariel" w:hAnsi="Ariel" w:cs="Arial"/>
          <w:sz w:val="24"/>
          <w:szCs w:val="24"/>
        </w:rPr>
        <w:t>Vehicle</w:t>
      </w:r>
      <w:r w:rsidRPr="008C414E">
        <w:rPr>
          <w:rFonts w:ascii="Ariel" w:hAnsi="Ariel" w:cs="Arial"/>
          <w:sz w:val="24"/>
          <w:szCs w:val="24"/>
          <w:rtl/>
        </w:rPr>
        <w:t xml:space="preserve"> ומחזיקים את הדברים המשותפים לכל סוג רכב, למשל מכונית תחזיק את הצבע שלה ומספר דלתות</w:t>
      </w:r>
    </w:p>
    <w:p w:rsidR="00355E84" w:rsidRPr="008C414E" w:rsidRDefault="00355E84" w:rsidP="00355E84">
      <w:pPr>
        <w:bidi/>
        <w:rPr>
          <w:rFonts w:ascii="Ariel" w:hAnsi="Ariel" w:cs="Arial"/>
          <w:sz w:val="24"/>
          <w:szCs w:val="24"/>
          <w:rtl/>
        </w:rPr>
      </w:pPr>
      <w:r w:rsidRPr="00C701FF">
        <w:rPr>
          <w:rFonts w:ascii="Ariel" w:hAnsi="Ariel" w:cs="Arial"/>
          <w:b/>
          <w:bCs/>
          <w:sz w:val="24"/>
          <w:szCs w:val="24"/>
        </w:rPr>
        <w:t>FuelCar/ElectricCar</w:t>
      </w:r>
      <w:r w:rsidRPr="008C414E">
        <w:rPr>
          <w:rFonts w:ascii="Ariel" w:hAnsi="Ariel" w:cs="Arial"/>
          <w:sz w:val="24"/>
          <w:szCs w:val="24"/>
          <w:rtl/>
        </w:rPr>
        <w:t xml:space="preserve"> – יורשים מ</w:t>
      </w:r>
      <w:r w:rsidRPr="008C414E">
        <w:rPr>
          <w:rFonts w:ascii="Ariel" w:hAnsi="Ariel" w:cs="Arial"/>
          <w:sz w:val="24"/>
          <w:szCs w:val="24"/>
        </w:rPr>
        <w:t>Car</w:t>
      </w:r>
      <w:r w:rsidRPr="008C414E">
        <w:rPr>
          <w:rFonts w:ascii="Ariel" w:hAnsi="Ariel" w:cs="Arial"/>
          <w:sz w:val="24"/>
          <w:szCs w:val="24"/>
          <w:rtl/>
        </w:rPr>
        <w:t xml:space="preserve"> ולא אבסטרקטים. מחייבים בקונסטרקטור לקבל מנוע מסוג המתאים וחושפים את המתודה המתאימה להטענת\תדלוק הרכב</w:t>
      </w:r>
    </w:p>
    <w:p w:rsidR="00355E84" w:rsidRPr="008C414E" w:rsidRDefault="00355E84" w:rsidP="00355E84">
      <w:pPr>
        <w:bidi/>
        <w:rPr>
          <w:rFonts w:ascii="Ariel" w:hAnsi="Ariel" w:cs="Arial"/>
          <w:sz w:val="24"/>
          <w:szCs w:val="24"/>
          <w:rtl/>
        </w:rPr>
      </w:pPr>
      <w:r w:rsidRPr="00C701FF">
        <w:rPr>
          <w:rFonts w:ascii="Ariel" w:hAnsi="Ariel" w:cs="Arial"/>
          <w:b/>
          <w:bCs/>
          <w:sz w:val="24"/>
          <w:szCs w:val="24"/>
        </w:rPr>
        <w:t>FuelTruck/FuelMotorcycle/ElectricMotorcycle</w:t>
      </w:r>
      <w:r w:rsidRPr="008C414E">
        <w:rPr>
          <w:rFonts w:ascii="Ariel" w:hAnsi="Ariel" w:cs="Arial"/>
          <w:sz w:val="24"/>
          <w:szCs w:val="24"/>
          <w:rtl/>
        </w:rPr>
        <w:t xml:space="preserve"> – כמו הנ"ל</w:t>
      </w:r>
    </w:p>
    <w:p w:rsidR="00355E84" w:rsidRPr="008C414E" w:rsidRDefault="00355E84" w:rsidP="00355E84">
      <w:pPr>
        <w:bidi/>
        <w:rPr>
          <w:rFonts w:ascii="Ariel" w:hAnsi="Ariel" w:cs="Arial"/>
          <w:sz w:val="24"/>
          <w:szCs w:val="24"/>
          <w:rtl/>
        </w:rPr>
      </w:pPr>
      <w:r w:rsidRPr="00C701FF">
        <w:rPr>
          <w:rFonts w:ascii="Ariel" w:hAnsi="Ariel" w:cs="Arial"/>
          <w:b/>
          <w:bCs/>
          <w:sz w:val="24"/>
          <w:szCs w:val="24"/>
        </w:rPr>
        <w:t>Engine</w:t>
      </w:r>
      <w:r w:rsidRPr="008C414E">
        <w:rPr>
          <w:rFonts w:ascii="Ariel" w:hAnsi="Ariel" w:cs="Arial"/>
          <w:sz w:val="24"/>
          <w:szCs w:val="24"/>
          <w:rtl/>
        </w:rPr>
        <w:t xml:space="preserve"> – קלאס אבסטרקטי. מחזיק מידע בסיסי על המנוע כמו כמה אנרגיה נשארה לו ומה הקיבולת שלו, ועוד משתנה אופציונלי של נפח מנוע (יכול להיות </w:t>
      </w:r>
      <w:r w:rsidRPr="008C414E">
        <w:rPr>
          <w:rFonts w:ascii="Ariel" w:hAnsi="Ariel" w:cs="Arial"/>
          <w:sz w:val="24"/>
          <w:szCs w:val="24"/>
        </w:rPr>
        <w:t>null</w:t>
      </w:r>
      <w:r w:rsidRPr="008C414E">
        <w:rPr>
          <w:rFonts w:ascii="Ariel" w:hAnsi="Ariel" w:cs="Arial"/>
          <w:sz w:val="24"/>
          <w:szCs w:val="24"/>
          <w:rtl/>
        </w:rPr>
        <w:t>)</w:t>
      </w:r>
    </w:p>
    <w:p w:rsidR="00355E84" w:rsidRPr="008C414E" w:rsidRDefault="00355E84" w:rsidP="00355E84">
      <w:pPr>
        <w:bidi/>
        <w:rPr>
          <w:rFonts w:ascii="Ariel" w:hAnsi="Ariel" w:cs="Arial"/>
          <w:sz w:val="24"/>
          <w:szCs w:val="24"/>
          <w:rtl/>
        </w:rPr>
      </w:pPr>
      <w:r w:rsidRPr="00C701FF">
        <w:rPr>
          <w:rFonts w:ascii="Ariel" w:hAnsi="Ariel" w:cs="Arial"/>
          <w:b/>
          <w:bCs/>
          <w:sz w:val="24"/>
          <w:szCs w:val="24"/>
        </w:rPr>
        <w:t>ElectircEngine</w:t>
      </w:r>
      <w:r w:rsidRPr="008C414E">
        <w:rPr>
          <w:rFonts w:ascii="Ariel" w:hAnsi="Ariel" w:cs="Arial"/>
          <w:sz w:val="24"/>
          <w:szCs w:val="24"/>
          <w:rtl/>
        </w:rPr>
        <w:t xml:space="preserve"> – חושף את המתודה היעודית של הטענת הסוללה</w:t>
      </w:r>
    </w:p>
    <w:p w:rsidR="00355E84" w:rsidRPr="008C414E" w:rsidRDefault="00355E84" w:rsidP="00355E84">
      <w:pPr>
        <w:bidi/>
        <w:rPr>
          <w:rFonts w:ascii="Ariel" w:hAnsi="Ariel" w:cs="Arial"/>
          <w:sz w:val="24"/>
          <w:szCs w:val="24"/>
          <w:rtl/>
        </w:rPr>
      </w:pPr>
      <w:r w:rsidRPr="00C701FF">
        <w:rPr>
          <w:rFonts w:ascii="Ariel" w:hAnsi="Ariel" w:cs="Arial"/>
          <w:b/>
          <w:bCs/>
          <w:sz w:val="24"/>
          <w:szCs w:val="24"/>
        </w:rPr>
        <w:t>FuelEngine</w:t>
      </w:r>
      <w:r w:rsidRPr="008C414E">
        <w:rPr>
          <w:rFonts w:ascii="Ariel" w:hAnsi="Ariel" w:cs="Arial"/>
          <w:sz w:val="24"/>
          <w:szCs w:val="24"/>
          <w:rtl/>
        </w:rPr>
        <w:t xml:space="preserve"> </w:t>
      </w:r>
      <w:r w:rsidR="00662D26" w:rsidRPr="008C414E">
        <w:rPr>
          <w:rFonts w:ascii="Ariel" w:hAnsi="Ariel" w:cs="Arial"/>
          <w:sz w:val="24"/>
          <w:szCs w:val="24"/>
          <w:rtl/>
        </w:rPr>
        <w:t>–</w:t>
      </w:r>
      <w:r w:rsidRPr="008C414E">
        <w:rPr>
          <w:rFonts w:ascii="Ariel" w:hAnsi="Ariel" w:cs="Arial"/>
          <w:sz w:val="24"/>
          <w:szCs w:val="24"/>
          <w:rtl/>
        </w:rPr>
        <w:t xml:space="preserve"> </w:t>
      </w:r>
      <w:r w:rsidR="00662D26" w:rsidRPr="008C414E">
        <w:rPr>
          <w:rFonts w:ascii="Ariel" w:hAnsi="Ariel" w:cs="Arial"/>
          <w:sz w:val="24"/>
          <w:szCs w:val="24"/>
          <w:rtl/>
        </w:rPr>
        <w:t>חושף את המתודה היעודית לתדלוק, ובנוסף מחזיק את סוג הדלק של המנוע</w:t>
      </w:r>
    </w:p>
    <w:p w:rsidR="00662D26" w:rsidRPr="008C414E" w:rsidRDefault="00662D26" w:rsidP="00662D26">
      <w:pPr>
        <w:bidi/>
        <w:rPr>
          <w:rFonts w:ascii="Ariel" w:hAnsi="Ariel" w:cs="Arial"/>
          <w:sz w:val="24"/>
          <w:szCs w:val="24"/>
          <w:rtl/>
        </w:rPr>
      </w:pPr>
      <w:r w:rsidRPr="00C701FF">
        <w:rPr>
          <w:rFonts w:ascii="Ariel" w:hAnsi="Ariel" w:cs="Arial"/>
          <w:b/>
          <w:bCs/>
          <w:sz w:val="24"/>
          <w:szCs w:val="24"/>
        </w:rPr>
        <w:t>VehicleCard</w:t>
      </w:r>
      <w:r w:rsidRPr="008C414E">
        <w:rPr>
          <w:rFonts w:ascii="Ariel" w:hAnsi="Ariel" w:cs="Arial"/>
          <w:sz w:val="24"/>
          <w:szCs w:val="24"/>
          <w:rtl/>
        </w:rPr>
        <w:t xml:space="preserve"> – מחזיק את כרטיס הרכב</w:t>
      </w:r>
      <w:r w:rsidR="00A80C4A" w:rsidRPr="008C414E">
        <w:rPr>
          <w:rFonts w:ascii="Ariel" w:hAnsi="Ariel" w:cs="Arial"/>
          <w:sz w:val="24"/>
          <w:szCs w:val="24"/>
          <w:rtl/>
        </w:rPr>
        <w:t>, כלומר את המצב של הרכב (בטיפול\טופל\שולם) שם המבעלים והטלפון ורפרנס לכלי הרכב</w:t>
      </w:r>
    </w:p>
    <w:p w:rsidR="00A80C4A" w:rsidRPr="008C414E" w:rsidRDefault="00A80C4A" w:rsidP="00A80C4A">
      <w:pPr>
        <w:bidi/>
        <w:rPr>
          <w:rFonts w:ascii="Ariel" w:hAnsi="Ariel" w:cs="Arial"/>
          <w:sz w:val="24"/>
          <w:szCs w:val="24"/>
          <w:rtl/>
        </w:rPr>
      </w:pPr>
      <w:r w:rsidRPr="00C701FF">
        <w:rPr>
          <w:rFonts w:ascii="Ariel" w:hAnsi="Ariel" w:cs="Arial"/>
          <w:b/>
          <w:bCs/>
          <w:sz w:val="24"/>
          <w:szCs w:val="24"/>
        </w:rPr>
        <w:t>Wheel</w:t>
      </w:r>
      <w:r w:rsidRPr="008C414E">
        <w:rPr>
          <w:rFonts w:ascii="Ariel" w:hAnsi="Ariel" w:cs="Arial"/>
          <w:sz w:val="24"/>
          <w:szCs w:val="24"/>
          <w:rtl/>
        </w:rPr>
        <w:t xml:space="preserve"> – מחזיק את המידע הנדרש על הגלגלים, כמו לחץ אוויר נוכחי ומקסימלי ויצרן</w:t>
      </w:r>
    </w:p>
    <w:p w:rsidR="00A80C4A" w:rsidRPr="008C414E" w:rsidRDefault="00A80C4A" w:rsidP="00A80C4A">
      <w:pPr>
        <w:bidi/>
        <w:rPr>
          <w:rFonts w:ascii="Ariel" w:hAnsi="Ariel" w:cs="Arial"/>
          <w:sz w:val="24"/>
          <w:szCs w:val="24"/>
          <w:rtl/>
        </w:rPr>
      </w:pPr>
      <w:r w:rsidRPr="00C701FF">
        <w:rPr>
          <w:rFonts w:ascii="Ariel" w:hAnsi="Ariel" w:cs="Arial"/>
          <w:b/>
          <w:bCs/>
          <w:sz w:val="24"/>
          <w:szCs w:val="24"/>
        </w:rPr>
        <w:t>eCarColor</w:t>
      </w:r>
      <w:r w:rsidRPr="008C414E">
        <w:rPr>
          <w:rFonts w:ascii="Ariel" w:hAnsi="Ariel" w:cs="Arial"/>
          <w:sz w:val="24"/>
          <w:szCs w:val="24"/>
          <w:rtl/>
        </w:rPr>
        <w:t xml:space="preserve"> – </w:t>
      </w:r>
      <w:r w:rsidRPr="008C414E">
        <w:rPr>
          <w:rFonts w:ascii="Ariel" w:hAnsi="Ariel" w:cs="Arial"/>
          <w:sz w:val="24"/>
          <w:szCs w:val="24"/>
        </w:rPr>
        <w:t>enum</w:t>
      </w:r>
      <w:r w:rsidRPr="008C414E">
        <w:rPr>
          <w:rFonts w:ascii="Ariel" w:hAnsi="Ariel" w:cs="Arial"/>
          <w:sz w:val="24"/>
          <w:szCs w:val="24"/>
          <w:rtl/>
        </w:rPr>
        <w:t xml:space="preserve"> שנמצא בתוך </w:t>
      </w:r>
      <w:r w:rsidRPr="008C414E">
        <w:rPr>
          <w:rFonts w:ascii="Ariel" w:hAnsi="Ariel" w:cs="Arial"/>
          <w:sz w:val="24"/>
          <w:szCs w:val="24"/>
        </w:rPr>
        <w:t>Car</w:t>
      </w:r>
      <w:r w:rsidRPr="008C414E">
        <w:rPr>
          <w:rFonts w:ascii="Ariel" w:hAnsi="Ariel" w:cs="Arial"/>
          <w:sz w:val="24"/>
          <w:szCs w:val="24"/>
          <w:rtl/>
        </w:rPr>
        <w:t xml:space="preserve"> ומחזיק את הצבעים האפשריים למכוניות</w:t>
      </w:r>
    </w:p>
    <w:p w:rsidR="00A80C4A" w:rsidRPr="008C414E" w:rsidRDefault="00A80C4A" w:rsidP="00A80C4A">
      <w:pPr>
        <w:bidi/>
        <w:rPr>
          <w:rFonts w:ascii="Ariel" w:hAnsi="Ariel" w:cs="Arial"/>
          <w:sz w:val="24"/>
          <w:szCs w:val="24"/>
          <w:rtl/>
        </w:rPr>
      </w:pPr>
      <w:r w:rsidRPr="00C701FF">
        <w:rPr>
          <w:rFonts w:ascii="Ariel" w:hAnsi="Ariel" w:cs="Arial"/>
          <w:b/>
          <w:bCs/>
          <w:sz w:val="24"/>
          <w:szCs w:val="24"/>
        </w:rPr>
        <w:t>eNumOfDoor</w:t>
      </w:r>
      <w:r w:rsidRPr="008C414E">
        <w:rPr>
          <w:rFonts w:ascii="Ariel" w:hAnsi="Ariel" w:cs="Arial"/>
          <w:sz w:val="24"/>
          <w:szCs w:val="24"/>
          <w:rtl/>
        </w:rPr>
        <w:t xml:space="preserve"> – </w:t>
      </w:r>
      <w:r w:rsidRPr="008C414E">
        <w:rPr>
          <w:rFonts w:ascii="Ariel" w:hAnsi="Ariel" w:cs="Arial"/>
          <w:sz w:val="24"/>
          <w:szCs w:val="24"/>
        </w:rPr>
        <w:t>enum</w:t>
      </w:r>
      <w:r w:rsidRPr="008C414E">
        <w:rPr>
          <w:rFonts w:ascii="Ariel" w:hAnsi="Ariel" w:cs="Arial"/>
          <w:sz w:val="24"/>
          <w:szCs w:val="24"/>
          <w:rtl/>
        </w:rPr>
        <w:t xml:space="preserve"> שנמצא בתוך </w:t>
      </w:r>
      <w:r w:rsidRPr="008C414E">
        <w:rPr>
          <w:rFonts w:ascii="Ariel" w:hAnsi="Ariel" w:cs="Arial"/>
          <w:sz w:val="24"/>
          <w:szCs w:val="24"/>
        </w:rPr>
        <w:t>Car</w:t>
      </w:r>
      <w:r w:rsidRPr="008C414E">
        <w:rPr>
          <w:rFonts w:ascii="Ariel" w:hAnsi="Ariel" w:cs="Arial"/>
          <w:sz w:val="24"/>
          <w:szCs w:val="24"/>
          <w:rtl/>
        </w:rPr>
        <w:t xml:space="preserve"> ומחזיק את מספר הדלתות האפשרי למכוניות</w:t>
      </w:r>
    </w:p>
    <w:p w:rsidR="00A80C4A" w:rsidRPr="008C414E" w:rsidRDefault="00A80C4A" w:rsidP="00A80C4A">
      <w:pPr>
        <w:bidi/>
        <w:rPr>
          <w:rFonts w:ascii="Ariel" w:hAnsi="Ariel" w:cs="Arial"/>
          <w:sz w:val="24"/>
          <w:szCs w:val="24"/>
          <w:rtl/>
        </w:rPr>
      </w:pPr>
      <w:r w:rsidRPr="00C701FF">
        <w:rPr>
          <w:rFonts w:ascii="Ariel" w:hAnsi="Ariel" w:cs="Arial"/>
          <w:b/>
          <w:bCs/>
          <w:sz w:val="24"/>
          <w:szCs w:val="24"/>
        </w:rPr>
        <w:t>eFuelType</w:t>
      </w:r>
      <w:r w:rsidRPr="008C414E">
        <w:rPr>
          <w:rFonts w:ascii="Ariel" w:hAnsi="Ariel" w:cs="Arial"/>
          <w:sz w:val="24"/>
          <w:szCs w:val="24"/>
          <w:rtl/>
        </w:rPr>
        <w:t xml:space="preserve"> – </w:t>
      </w:r>
      <w:r w:rsidRPr="008C414E">
        <w:rPr>
          <w:rFonts w:ascii="Ariel" w:hAnsi="Ariel" w:cs="Arial"/>
          <w:sz w:val="24"/>
          <w:szCs w:val="24"/>
        </w:rPr>
        <w:t>enum</w:t>
      </w:r>
      <w:r w:rsidRPr="008C414E">
        <w:rPr>
          <w:rFonts w:ascii="Ariel" w:hAnsi="Ariel" w:cs="Arial"/>
          <w:sz w:val="24"/>
          <w:szCs w:val="24"/>
          <w:rtl/>
        </w:rPr>
        <w:t xml:space="preserve"> שנמצא בתוך </w:t>
      </w:r>
      <w:r w:rsidRPr="008C414E">
        <w:rPr>
          <w:rFonts w:ascii="Ariel" w:hAnsi="Ariel" w:cs="Arial"/>
          <w:sz w:val="24"/>
          <w:szCs w:val="24"/>
        </w:rPr>
        <w:t>FuelEngine</w:t>
      </w:r>
      <w:r w:rsidRPr="008C414E">
        <w:rPr>
          <w:rFonts w:ascii="Ariel" w:hAnsi="Ariel" w:cs="Arial"/>
          <w:sz w:val="24"/>
          <w:szCs w:val="24"/>
          <w:rtl/>
        </w:rPr>
        <w:t xml:space="preserve"> ומחזיק את סוגי הדלק האפשריים למנוע שעובד על דלק</w:t>
      </w:r>
    </w:p>
    <w:p w:rsidR="00A80C4A" w:rsidRPr="008C414E" w:rsidRDefault="00A80C4A" w:rsidP="00A80C4A">
      <w:pPr>
        <w:bidi/>
        <w:rPr>
          <w:rFonts w:ascii="Ariel" w:hAnsi="Ariel" w:cs="Arial"/>
          <w:sz w:val="24"/>
          <w:szCs w:val="24"/>
          <w:rtl/>
        </w:rPr>
      </w:pPr>
      <w:r w:rsidRPr="00C701FF">
        <w:rPr>
          <w:rFonts w:ascii="Ariel" w:hAnsi="Ariel" w:cs="Arial"/>
          <w:b/>
          <w:bCs/>
          <w:sz w:val="24"/>
          <w:szCs w:val="24"/>
        </w:rPr>
        <w:t>eLicenseType</w:t>
      </w:r>
      <w:r w:rsidRPr="008C414E">
        <w:rPr>
          <w:rFonts w:ascii="Ariel" w:hAnsi="Ariel" w:cs="Arial"/>
          <w:sz w:val="24"/>
          <w:szCs w:val="24"/>
          <w:rtl/>
        </w:rPr>
        <w:t xml:space="preserve"> – </w:t>
      </w:r>
      <w:r w:rsidRPr="008C414E">
        <w:rPr>
          <w:rFonts w:ascii="Ariel" w:hAnsi="Ariel" w:cs="Arial"/>
          <w:sz w:val="24"/>
          <w:szCs w:val="24"/>
        </w:rPr>
        <w:t>enum</w:t>
      </w:r>
      <w:r w:rsidRPr="008C414E">
        <w:rPr>
          <w:rFonts w:ascii="Ariel" w:hAnsi="Ariel" w:cs="Arial"/>
          <w:sz w:val="24"/>
          <w:szCs w:val="24"/>
          <w:rtl/>
        </w:rPr>
        <w:t xml:space="preserve"> שנמצא בתוך </w:t>
      </w:r>
      <w:r w:rsidRPr="008C414E">
        <w:rPr>
          <w:rFonts w:ascii="Ariel" w:hAnsi="Ariel" w:cs="Arial"/>
          <w:sz w:val="24"/>
          <w:szCs w:val="24"/>
        </w:rPr>
        <w:t>Motorcycle</w:t>
      </w:r>
      <w:r w:rsidRPr="008C414E">
        <w:rPr>
          <w:rFonts w:ascii="Ariel" w:hAnsi="Ariel" w:cs="Arial"/>
          <w:sz w:val="24"/>
          <w:szCs w:val="24"/>
          <w:rtl/>
        </w:rPr>
        <w:t xml:space="preserve"> ומחזיק את סוגי הרשיונות שיש לאופנועים</w:t>
      </w:r>
    </w:p>
    <w:p w:rsidR="00A80C4A" w:rsidRPr="008C414E" w:rsidRDefault="00A80C4A" w:rsidP="00A80C4A">
      <w:pPr>
        <w:bidi/>
        <w:rPr>
          <w:rFonts w:ascii="Ariel" w:hAnsi="Ariel" w:cs="Arial"/>
          <w:sz w:val="24"/>
          <w:szCs w:val="24"/>
          <w:rtl/>
        </w:rPr>
      </w:pPr>
      <w:r w:rsidRPr="00C701FF">
        <w:rPr>
          <w:rFonts w:ascii="Ariel" w:hAnsi="Ariel" w:cs="Arial"/>
          <w:b/>
          <w:bCs/>
          <w:sz w:val="24"/>
          <w:szCs w:val="24"/>
        </w:rPr>
        <w:t>ValueOutOfRangeException</w:t>
      </w:r>
      <w:r w:rsidRPr="008C414E">
        <w:rPr>
          <w:rFonts w:ascii="Ariel" w:hAnsi="Ariel" w:cs="Arial"/>
          <w:sz w:val="24"/>
          <w:szCs w:val="24"/>
          <w:rtl/>
        </w:rPr>
        <w:t xml:space="preserve"> – יורש מ</w:t>
      </w:r>
      <w:r w:rsidRPr="008C414E">
        <w:rPr>
          <w:rFonts w:ascii="Ariel" w:hAnsi="Ariel" w:cs="Arial"/>
          <w:sz w:val="24"/>
          <w:szCs w:val="24"/>
        </w:rPr>
        <w:t>Exception</w:t>
      </w:r>
      <w:r w:rsidRPr="008C414E">
        <w:rPr>
          <w:rFonts w:ascii="Ariel" w:hAnsi="Ariel" w:cs="Arial"/>
          <w:sz w:val="24"/>
          <w:szCs w:val="24"/>
          <w:rtl/>
        </w:rPr>
        <w:t xml:space="preserve"> ומחזיק משתנה מינימום ומקסימום שמקבל בקונסטרקטור שמציינים ערכים שנתמכים ונזרק בגלל שקיבל ערך שחרג מהטווח הזה</w:t>
      </w:r>
    </w:p>
    <w:p w:rsidR="00A80C4A" w:rsidRDefault="00A80C4A" w:rsidP="008C414E">
      <w:pPr>
        <w:bidi/>
        <w:rPr>
          <w:rFonts w:ascii="Ariel" w:hAnsi="Ariel"/>
          <w:sz w:val="24"/>
          <w:szCs w:val="24"/>
          <w:rtl/>
        </w:rPr>
      </w:pPr>
      <w:r w:rsidRPr="00C701FF">
        <w:rPr>
          <w:rFonts w:ascii="Ariel" w:hAnsi="Ariel" w:cs="Arial"/>
          <w:b/>
          <w:bCs/>
          <w:sz w:val="24"/>
          <w:szCs w:val="24"/>
        </w:rPr>
        <w:t>VehicleInfo</w:t>
      </w:r>
      <w:r w:rsidRPr="008C414E">
        <w:rPr>
          <w:rFonts w:ascii="Ariel" w:hAnsi="Ariel" w:cs="Arial"/>
          <w:sz w:val="24"/>
          <w:szCs w:val="24"/>
          <w:rtl/>
        </w:rPr>
        <w:t xml:space="preserve"> – הקלאס מחזיק משתני </w:t>
      </w:r>
      <w:r w:rsidRPr="008C414E">
        <w:rPr>
          <w:rFonts w:ascii="Ariel" w:hAnsi="Ariel" w:cs="Arial"/>
          <w:sz w:val="24"/>
          <w:szCs w:val="24"/>
        </w:rPr>
        <w:t>const</w:t>
      </w:r>
      <w:r w:rsidRPr="008C414E">
        <w:rPr>
          <w:rFonts w:ascii="Ariel" w:hAnsi="Ariel" w:cs="Arial"/>
          <w:sz w:val="24"/>
          <w:szCs w:val="24"/>
          <w:rtl/>
        </w:rPr>
        <w:t xml:space="preserve"> מסוג סטרינג עבור כל כלי רכב שנתמך ובנוסף מערך של כל המשתנים האלה. בנוסף מחזיק את עוד משתני </w:t>
      </w:r>
      <w:r w:rsidRPr="008C414E">
        <w:rPr>
          <w:rFonts w:ascii="Ariel" w:hAnsi="Ariel" w:cs="Arial"/>
          <w:sz w:val="24"/>
          <w:szCs w:val="24"/>
        </w:rPr>
        <w:t>const</w:t>
      </w:r>
      <w:r w:rsidRPr="008C414E">
        <w:rPr>
          <w:rFonts w:ascii="Ariel" w:hAnsi="Ariel" w:cs="Arial"/>
          <w:sz w:val="24"/>
          <w:szCs w:val="24"/>
          <w:rtl/>
        </w:rPr>
        <w:t xml:space="preserve"> שמשותפים ליותר מקלאס אחד, כמו מספר גלגלים במכונית שהוא זהה גם ל</w:t>
      </w:r>
      <w:r w:rsidRPr="008C414E">
        <w:rPr>
          <w:rFonts w:ascii="Ariel" w:hAnsi="Ariel" w:cs="Arial"/>
          <w:sz w:val="24"/>
          <w:szCs w:val="24"/>
        </w:rPr>
        <w:t>FuelCar</w:t>
      </w:r>
      <w:r w:rsidRPr="008C414E">
        <w:rPr>
          <w:rFonts w:ascii="Ariel" w:hAnsi="Ariel" w:cs="Arial"/>
          <w:sz w:val="24"/>
          <w:szCs w:val="24"/>
          <w:rtl/>
        </w:rPr>
        <w:t xml:space="preserve"> וגם ל</w:t>
      </w:r>
      <w:r w:rsidRPr="008C414E">
        <w:rPr>
          <w:rFonts w:ascii="Ariel" w:hAnsi="Ariel" w:cs="Arial"/>
          <w:sz w:val="24"/>
          <w:szCs w:val="24"/>
        </w:rPr>
        <w:t>ElectricCar</w:t>
      </w:r>
      <w:r w:rsidRPr="008C414E">
        <w:rPr>
          <w:rFonts w:ascii="Ariel" w:hAnsi="Ariel" w:cs="Arial"/>
          <w:sz w:val="24"/>
          <w:szCs w:val="24"/>
          <w:rtl/>
        </w:rPr>
        <w:t>. עוד הוא מחזיק הופעה של כל אחד מכלי הרכב הנתמכים כדי שכאשר מהשכבה של ה</w:t>
      </w:r>
      <w:r w:rsidRPr="008C414E">
        <w:rPr>
          <w:rFonts w:ascii="Ariel" w:hAnsi="Ariel" w:cs="Arial"/>
          <w:sz w:val="24"/>
          <w:szCs w:val="24"/>
        </w:rPr>
        <w:t>UI</w:t>
      </w:r>
      <w:r w:rsidRPr="008C414E">
        <w:rPr>
          <w:rFonts w:ascii="Ariel" w:hAnsi="Ariel" w:cs="Arial"/>
          <w:sz w:val="24"/>
          <w:szCs w:val="24"/>
          <w:rtl/>
        </w:rPr>
        <w:t xml:space="preserve"> ישאלו אותו איזה פרמטרים נדרשים עבור כלי רכב מסויים הוא יחזיר את המידע שחוזר מהמתודה </w:t>
      </w:r>
      <w:r w:rsidRPr="008C414E">
        <w:rPr>
          <w:rFonts w:ascii="Ariel" w:hAnsi="Ariel" w:cs="Consolas"/>
          <w:sz w:val="24"/>
          <w:szCs w:val="24"/>
        </w:rPr>
        <w:t>GetRequiredData</w:t>
      </w:r>
      <w:r w:rsidR="008C414E" w:rsidRPr="008C414E">
        <w:rPr>
          <w:rFonts w:ascii="Ariel" w:hAnsi="Ariel"/>
          <w:sz w:val="24"/>
          <w:szCs w:val="24"/>
          <w:rtl/>
        </w:rPr>
        <w:t>. הוא גם אחראי לקבל את כל המשתנים הנדרשים כדי לייצר מופע חדש של כלי רכב ולייצר אותו</w:t>
      </w:r>
    </w:p>
    <w:p w:rsidR="008C414E" w:rsidRDefault="008C414E" w:rsidP="008C414E">
      <w:pPr>
        <w:bidi/>
        <w:rPr>
          <w:rFonts w:ascii="Ariel" w:hAnsi="Ariel"/>
          <w:sz w:val="24"/>
          <w:szCs w:val="24"/>
          <w:rtl/>
        </w:rPr>
      </w:pPr>
      <w:r w:rsidRPr="00C701FF">
        <w:rPr>
          <w:rFonts w:ascii="Ariel" w:hAnsi="Ariel"/>
          <w:b/>
          <w:bCs/>
          <w:sz w:val="24"/>
          <w:szCs w:val="24"/>
        </w:rPr>
        <w:t>Garage</w:t>
      </w:r>
      <w:r>
        <w:rPr>
          <w:rFonts w:ascii="Ariel" w:hAnsi="Ariel" w:hint="cs"/>
          <w:sz w:val="24"/>
          <w:szCs w:val="24"/>
          <w:rtl/>
        </w:rPr>
        <w:t xml:space="preserve"> </w:t>
      </w:r>
      <w:r>
        <w:rPr>
          <w:rFonts w:ascii="Ariel" w:hAnsi="Ariel"/>
          <w:sz w:val="24"/>
          <w:szCs w:val="24"/>
          <w:rtl/>
        </w:rPr>
        <w:t>–</w:t>
      </w:r>
      <w:r>
        <w:rPr>
          <w:rFonts w:ascii="Ariel" w:hAnsi="Ariel" w:hint="cs"/>
          <w:sz w:val="24"/>
          <w:szCs w:val="24"/>
          <w:rtl/>
        </w:rPr>
        <w:t xml:space="preserve"> הקלאס שאיתו ה</w:t>
      </w:r>
      <w:r>
        <w:rPr>
          <w:rFonts w:ascii="Ariel" w:hAnsi="Ariel" w:hint="cs"/>
          <w:sz w:val="24"/>
          <w:szCs w:val="24"/>
        </w:rPr>
        <w:t>UI</w:t>
      </w:r>
      <w:r>
        <w:rPr>
          <w:rFonts w:ascii="Ariel" w:hAnsi="Ariel" w:hint="cs"/>
          <w:sz w:val="24"/>
          <w:szCs w:val="24"/>
          <w:rtl/>
        </w:rPr>
        <w:t xml:space="preserve"> מדבר כדי להכניס רכבים, לתדלק ולעשות את כל הדברים הנדרשים עם הרכבים. מחזיק </w:t>
      </w:r>
      <w:r>
        <w:rPr>
          <w:rFonts w:ascii="Ariel" w:hAnsi="Ariel"/>
          <w:sz w:val="24"/>
          <w:szCs w:val="24"/>
        </w:rPr>
        <w:t>Dictionary</w:t>
      </w:r>
      <w:r>
        <w:rPr>
          <w:rFonts w:ascii="Ariel" w:hAnsi="Ariel" w:hint="cs"/>
          <w:sz w:val="24"/>
          <w:szCs w:val="24"/>
          <w:rtl/>
        </w:rPr>
        <w:t xml:space="preserve"> שהמפתח שלו זה סטרינג שהוא בעצם מספר לוחית הרישוי והערך זה רפרנס ל</w:t>
      </w:r>
      <w:r>
        <w:rPr>
          <w:rFonts w:ascii="Ariel" w:hAnsi="Ariel"/>
          <w:sz w:val="24"/>
          <w:szCs w:val="24"/>
        </w:rPr>
        <w:t>VehicleCard</w:t>
      </w:r>
    </w:p>
    <w:p w:rsidR="008C414E" w:rsidRDefault="008C414E" w:rsidP="008C414E">
      <w:pPr>
        <w:bidi/>
        <w:rPr>
          <w:rFonts w:ascii="Ariel" w:hAnsi="Ariel" w:hint="cs"/>
          <w:sz w:val="24"/>
          <w:szCs w:val="24"/>
          <w:rtl/>
        </w:rPr>
      </w:pPr>
      <w:r w:rsidRPr="00C701FF">
        <w:rPr>
          <w:rFonts w:ascii="Ariel" w:hAnsi="Ariel" w:hint="cs"/>
          <w:b/>
          <w:bCs/>
          <w:sz w:val="24"/>
          <w:szCs w:val="24"/>
        </w:rPr>
        <w:t>G</w:t>
      </w:r>
      <w:r w:rsidRPr="00C701FF">
        <w:rPr>
          <w:rFonts w:ascii="Ariel" w:hAnsi="Ariel"/>
          <w:b/>
          <w:bCs/>
          <w:sz w:val="24"/>
          <w:szCs w:val="24"/>
        </w:rPr>
        <w:t>arageMainMenu</w:t>
      </w:r>
      <w:r>
        <w:rPr>
          <w:rFonts w:ascii="Ariel" w:hAnsi="Ariel" w:hint="cs"/>
          <w:sz w:val="24"/>
          <w:szCs w:val="24"/>
          <w:rtl/>
        </w:rPr>
        <w:t xml:space="preserve"> </w:t>
      </w:r>
      <w:r>
        <w:rPr>
          <w:rFonts w:ascii="Ariel" w:hAnsi="Ariel"/>
          <w:sz w:val="24"/>
          <w:szCs w:val="24"/>
          <w:rtl/>
        </w:rPr>
        <w:t>–</w:t>
      </w:r>
      <w:r>
        <w:rPr>
          <w:rFonts w:ascii="Ariel" w:hAnsi="Ariel" w:hint="cs"/>
          <w:sz w:val="24"/>
          <w:szCs w:val="24"/>
          <w:rtl/>
        </w:rPr>
        <w:t xml:space="preserve"> הקלאס שמדבר עם המשתמש</w:t>
      </w:r>
    </w:p>
    <w:p w:rsidR="008C414E" w:rsidRPr="008C414E" w:rsidRDefault="008C414E" w:rsidP="008C414E">
      <w:pPr>
        <w:bidi/>
        <w:rPr>
          <w:rFonts w:ascii="Ariel" w:hAnsi="Ariel"/>
          <w:sz w:val="24"/>
          <w:szCs w:val="24"/>
        </w:rPr>
      </w:pPr>
      <w:bookmarkStart w:id="0" w:name="_GoBack"/>
      <w:r w:rsidRPr="00C701FF">
        <w:rPr>
          <w:rFonts w:ascii="Ariel" w:hAnsi="Ariel"/>
          <w:b/>
          <w:bCs/>
          <w:sz w:val="24"/>
          <w:szCs w:val="24"/>
        </w:rPr>
        <w:lastRenderedPageBreak/>
        <w:t>eOptions</w:t>
      </w:r>
      <w:r>
        <w:rPr>
          <w:rFonts w:ascii="Ariel" w:hAnsi="Ariel" w:hint="cs"/>
          <w:sz w:val="24"/>
          <w:szCs w:val="24"/>
          <w:rtl/>
        </w:rPr>
        <w:t xml:space="preserve"> </w:t>
      </w:r>
      <w:bookmarkEnd w:id="0"/>
      <w:r>
        <w:rPr>
          <w:rFonts w:ascii="Ariel" w:hAnsi="Ariel"/>
          <w:sz w:val="24"/>
          <w:szCs w:val="24"/>
          <w:rtl/>
        </w:rPr>
        <w:t>–</w:t>
      </w:r>
      <w:r>
        <w:rPr>
          <w:rFonts w:ascii="Ariel" w:hAnsi="Ariel" w:hint="cs"/>
          <w:sz w:val="24"/>
          <w:szCs w:val="24"/>
          <w:rtl/>
        </w:rPr>
        <w:t xml:space="preserve"> </w:t>
      </w:r>
      <w:r>
        <w:rPr>
          <w:rFonts w:ascii="Ariel" w:hAnsi="Ariel"/>
          <w:sz w:val="24"/>
          <w:szCs w:val="24"/>
        </w:rPr>
        <w:t>enum</w:t>
      </w:r>
      <w:r>
        <w:rPr>
          <w:rFonts w:ascii="Ariel" w:hAnsi="Ariel" w:hint="cs"/>
          <w:sz w:val="24"/>
          <w:szCs w:val="24"/>
          <w:rtl/>
        </w:rPr>
        <w:t xml:space="preserve"> שמחזיק את האפשרויות בתפריט הראשי, כמו הכנסת כלי רכב, הצגת לוחיות רישוי של כלי רכב וכו'</w:t>
      </w:r>
    </w:p>
    <w:p w:rsidR="00496D59" w:rsidRPr="00496D59" w:rsidRDefault="00496D59" w:rsidP="00496D59">
      <w:pPr>
        <w:bidi/>
      </w:pPr>
      <w:r>
        <w:rPr>
          <w:noProof/>
        </w:rPr>
        <w:drawing>
          <wp:inline distT="0" distB="0" distL="0" distR="0">
            <wp:extent cx="5486400" cy="3200400"/>
            <wp:effectExtent l="0" t="0" r="19050" b="0"/>
            <wp:docPr id="3" name="דיאגרמה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496D59" w:rsidRPr="00496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D59"/>
    <w:rsid w:val="00355E84"/>
    <w:rsid w:val="00496D59"/>
    <w:rsid w:val="00662D26"/>
    <w:rsid w:val="008C414E"/>
    <w:rsid w:val="00A57D7F"/>
    <w:rsid w:val="00A72598"/>
    <w:rsid w:val="00A80C4A"/>
    <w:rsid w:val="00C7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02DC2-683B-4457-AF40-E1D18F673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C29BD9A-66C3-4170-ACDD-33C0D1D431E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151329D-EAE0-4E1D-BD6B-D16989E20740}">
      <dgm:prSet phldrT="[טקסט]"/>
      <dgm:spPr/>
      <dgm:t>
        <a:bodyPr/>
        <a:lstStyle/>
        <a:p>
          <a:r>
            <a:rPr lang="en-US"/>
            <a:t>Vehicle</a:t>
          </a:r>
        </a:p>
      </dgm:t>
    </dgm:pt>
    <dgm:pt modelId="{12591584-5753-44CB-981C-05C2EFC34A2E}" type="parTrans" cxnId="{E77A6067-A384-4A88-95EB-67C2C80CA247}">
      <dgm:prSet/>
      <dgm:spPr/>
      <dgm:t>
        <a:bodyPr/>
        <a:lstStyle/>
        <a:p>
          <a:endParaRPr lang="en-US"/>
        </a:p>
      </dgm:t>
    </dgm:pt>
    <dgm:pt modelId="{50479094-6CD5-4B1E-B977-BBF1634851D6}" type="sibTrans" cxnId="{E77A6067-A384-4A88-95EB-67C2C80CA247}">
      <dgm:prSet/>
      <dgm:spPr/>
      <dgm:t>
        <a:bodyPr/>
        <a:lstStyle/>
        <a:p>
          <a:endParaRPr lang="en-US"/>
        </a:p>
      </dgm:t>
    </dgm:pt>
    <dgm:pt modelId="{CBE0BEB8-FB5D-485B-BD62-9EEA4AC8D757}">
      <dgm:prSet phldrT="[טקסט]"/>
      <dgm:spPr/>
      <dgm:t>
        <a:bodyPr/>
        <a:lstStyle/>
        <a:p>
          <a:r>
            <a:rPr lang="en-US"/>
            <a:t>Car</a:t>
          </a:r>
        </a:p>
      </dgm:t>
    </dgm:pt>
    <dgm:pt modelId="{089F2EBA-2931-44D0-BCE4-B3AA2A281A61}" type="parTrans" cxnId="{32C0A307-B32D-437D-BBF7-FA311FEF3901}">
      <dgm:prSet/>
      <dgm:spPr/>
      <dgm:t>
        <a:bodyPr/>
        <a:lstStyle/>
        <a:p>
          <a:endParaRPr lang="en-US"/>
        </a:p>
      </dgm:t>
    </dgm:pt>
    <dgm:pt modelId="{6E6F73E0-90F4-4942-A4C8-7FE13C90E372}" type="sibTrans" cxnId="{32C0A307-B32D-437D-BBF7-FA311FEF3901}">
      <dgm:prSet/>
      <dgm:spPr/>
      <dgm:t>
        <a:bodyPr/>
        <a:lstStyle/>
        <a:p>
          <a:endParaRPr lang="en-US"/>
        </a:p>
      </dgm:t>
    </dgm:pt>
    <dgm:pt modelId="{BACAD765-E3DD-457B-96FC-072072DD3ADC}">
      <dgm:prSet phldrT="[טקסט]"/>
      <dgm:spPr/>
      <dgm:t>
        <a:bodyPr/>
        <a:lstStyle/>
        <a:p>
          <a:r>
            <a:rPr lang="en-US"/>
            <a:t>Motorcycle</a:t>
          </a:r>
        </a:p>
      </dgm:t>
    </dgm:pt>
    <dgm:pt modelId="{75D8BD77-BBE2-4EC1-A6EB-2AE8A5276D43}" type="parTrans" cxnId="{9F7A9EF7-CC4A-4AC9-9873-F21987679D72}">
      <dgm:prSet/>
      <dgm:spPr/>
    </dgm:pt>
    <dgm:pt modelId="{FE833D3C-75CB-4467-B401-8CBC809052D3}" type="sibTrans" cxnId="{9F7A9EF7-CC4A-4AC9-9873-F21987679D72}">
      <dgm:prSet/>
      <dgm:spPr/>
    </dgm:pt>
    <dgm:pt modelId="{D88F8981-5940-4B04-9E52-3F5B229D9B1F}">
      <dgm:prSet phldrT="[טקסט]"/>
      <dgm:spPr/>
      <dgm:t>
        <a:bodyPr/>
        <a:lstStyle/>
        <a:p>
          <a:r>
            <a:rPr lang="en-US"/>
            <a:t>Truck</a:t>
          </a:r>
        </a:p>
      </dgm:t>
    </dgm:pt>
    <dgm:pt modelId="{F0091EE4-5D6E-4FB4-B1E6-F750EF2C663E}" type="parTrans" cxnId="{B902F11F-5F03-42DB-9A9A-2141A7EF35DF}">
      <dgm:prSet/>
      <dgm:spPr/>
    </dgm:pt>
    <dgm:pt modelId="{DBD0C9D6-736A-4CB8-A3ED-2B12155462A4}" type="sibTrans" cxnId="{B902F11F-5F03-42DB-9A9A-2141A7EF35DF}">
      <dgm:prSet/>
      <dgm:spPr/>
    </dgm:pt>
    <dgm:pt modelId="{DEBF0F84-873E-42B9-BF0C-19D128F00173}">
      <dgm:prSet phldrT="[טקסט]"/>
      <dgm:spPr/>
      <dgm:t>
        <a:bodyPr/>
        <a:lstStyle/>
        <a:p>
          <a:r>
            <a:rPr lang="en-US"/>
            <a:t>FuelCar</a:t>
          </a:r>
        </a:p>
      </dgm:t>
    </dgm:pt>
    <dgm:pt modelId="{3FD68DC2-B186-4BBF-890D-85F0AAAC5E1B}" type="sibTrans" cxnId="{4ABB22B4-84F0-449C-ACA8-DC58845891A9}">
      <dgm:prSet/>
      <dgm:spPr/>
    </dgm:pt>
    <dgm:pt modelId="{408B0234-3A35-47B7-A440-93C41F77CD4A}" type="parTrans" cxnId="{4ABB22B4-84F0-449C-ACA8-DC58845891A9}">
      <dgm:prSet/>
      <dgm:spPr/>
    </dgm:pt>
    <dgm:pt modelId="{AA72C204-D6BE-48B7-846B-DE2E49A27DD3}">
      <dgm:prSet phldrT="[טקסט]"/>
      <dgm:spPr/>
      <dgm:t>
        <a:bodyPr/>
        <a:lstStyle/>
        <a:p>
          <a:r>
            <a:rPr lang="en-US"/>
            <a:t>ElectricCar</a:t>
          </a:r>
        </a:p>
      </dgm:t>
    </dgm:pt>
    <dgm:pt modelId="{AF8E2590-A8F4-4988-BDA5-FB136D4D5542}" type="parTrans" cxnId="{1175121D-DF26-4408-9D11-538B6D1AE1F5}">
      <dgm:prSet/>
      <dgm:spPr/>
    </dgm:pt>
    <dgm:pt modelId="{3C2517DE-8441-4A24-9131-9F3C5A453324}" type="sibTrans" cxnId="{1175121D-DF26-4408-9D11-538B6D1AE1F5}">
      <dgm:prSet/>
      <dgm:spPr/>
    </dgm:pt>
    <dgm:pt modelId="{55EC6289-9825-4F32-9D34-6B60CC69EBCB}">
      <dgm:prSet phldrT="[טקסט]"/>
      <dgm:spPr/>
      <dgm:t>
        <a:bodyPr/>
        <a:lstStyle/>
        <a:p>
          <a:r>
            <a:rPr lang="en-US"/>
            <a:t>ElectricMotorcycle</a:t>
          </a:r>
        </a:p>
      </dgm:t>
    </dgm:pt>
    <dgm:pt modelId="{78AAADBC-EF33-44C0-B204-FC078C3AAECD}" type="parTrans" cxnId="{A9B135E4-4067-4609-96AF-C89947EEF260}">
      <dgm:prSet/>
      <dgm:spPr/>
    </dgm:pt>
    <dgm:pt modelId="{F4F2C8F8-6F09-4262-B710-6BE69B2589CE}" type="sibTrans" cxnId="{A9B135E4-4067-4609-96AF-C89947EEF260}">
      <dgm:prSet/>
      <dgm:spPr/>
    </dgm:pt>
    <dgm:pt modelId="{A2E2E3B6-4C7A-41DE-A4E2-07DE5EB8F30A}">
      <dgm:prSet phldrT="[טקסט]"/>
      <dgm:spPr/>
      <dgm:t>
        <a:bodyPr/>
        <a:lstStyle/>
        <a:p>
          <a:r>
            <a:rPr lang="en-US"/>
            <a:t>FuelMotorcycle</a:t>
          </a:r>
        </a:p>
      </dgm:t>
    </dgm:pt>
    <dgm:pt modelId="{73499C34-DEB1-4580-A499-F76AA4612DFE}" type="parTrans" cxnId="{EA85C0A4-45F7-4C00-89C8-8A61C6787F54}">
      <dgm:prSet/>
      <dgm:spPr/>
    </dgm:pt>
    <dgm:pt modelId="{F9F0A349-82C6-4B97-8332-8BF43CE96814}" type="sibTrans" cxnId="{EA85C0A4-45F7-4C00-89C8-8A61C6787F54}">
      <dgm:prSet/>
      <dgm:spPr/>
    </dgm:pt>
    <dgm:pt modelId="{0F4DB271-CADD-41C2-AF89-4F760F9F93DE}">
      <dgm:prSet phldrT="[טקסט]"/>
      <dgm:spPr/>
      <dgm:t>
        <a:bodyPr/>
        <a:lstStyle/>
        <a:p>
          <a:r>
            <a:rPr lang="en-US"/>
            <a:t>FuelTruck</a:t>
          </a:r>
        </a:p>
      </dgm:t>
    </dgm:pt>
    <dgm:pt modelId="{D23B55DE-5C52-4F58-80AD-FD3F64E4CFB8}" type="parTrans" cxnId="{18957019-1951-47C2-B890-6AB0D1197311}">
      <dgm:prSet/>
      <dgm:spPr/>
    </dgm:pt>
    <dgm:pt modelId="{23FA8480-E6EB-4119-A674-1ECCF3C6C6A4}" type="sibTrans" cxnId="{18957019-1951-47C2-B890-6AB0D1197311}">
      <dgm:prSet/>
      <dgm:spPr/>
    </dgm:pt>
    <dgm:pt modelId="{07255905-852F-4993-A316-3414DB10FA46}">
      <dgm:prSet phldrT="[טקסט]"/>
      <dgm:spPr/>
      <dgm:t>
        <a:bodyPr/>
        <a:lstStyle/>
        <a:p>
          <a:r>
            <a:rPr lang="en-US"/>
            <a:t>Engine</a:t>
          </a:r>
        </a:p>
      </dgm:t>
    </dgm:pt>
    <dgm:pt modelId="{C9BE6ECF-4481-40E8-BAB0-B7CD476DACDB}" type="parTrans" cxnId="{6D26812B-08DC-457C-856A-D2713D084C40}">
      <dgm:prSet/>
      <dgm:spPr/>
    </dgm:pt>
    <dgm:pt modelId="{E8329EC0-C99C-4FFA-ADA8-33CB6373733E}" type="sibTrans" cxnId="{6D26812B-08DC-457C-856A-D2713D084C40}">
      <dgm:prSet/>
      <dgm:spPr/>
    </dgm:pt>
    <dgm:pt modelId="{41D8A8FC-FB55-4C8B-90C2-2800F65B5D13}">
      <dgm:prSet phldrT="[טקסט]"/>
      <dgm:spPr/>
      <dgm:t>
        <a:bodyPr/>
        <a:lstStyle/>
        <a:p>
          <a:r>
            <a:rPr lang="en-US"/>
            <a:t>FuelEngine</a:t>
          </a:r>
        </a:p>
      </dgm:t>
    </dgm:pt>
    <dgm:pt modelId="{27D92967-F916-4E0E-8785-75D27F35C866}" type="parTrans" cxnId="{19CE2B89-5312-4290-9BE0-BB3F6EA1F510}">
      <dgm:prSet/>
      <dgm:spPr/>
    </dgm:pt>
    <dgm:pt modelId="{F25AD3D1-BD24-4A43-A99B-86E57A9882E8}" type="sibTrans" cxnId="{19CE2B89-5312-4290-9BE0-BB3F6EA1F510}">
      <dgm:prSet/>
      <dgm:spPr/>
    </dgm:pt>
    <dgm:pt modelId="{E4FCD8C1-9F42-4DBF-8724-5281D5E7EC9B}">
      <dgm:prSet phldrT="[טקסט]"/>
      <dgm:spPr/>
      <dgm:t>
        <a:bodyPr/>
        <a:lstStyle/>
        <a:p>
          <a:r>
            <a:rPr lang="en-US"/>
            <a:t>ElectricEngine</a:t>
          </a:r>
        </a:p>
      </dgm:t>
    </dgm:pt>
    <dgm:pt modelId="{C16598C4-0A61-4279-B68D-C0E1AC93575F}" type="parTrans" cxnId="{C588264F-925B-44E2-86B4-9AF5E7D6963C}">
      <dgm:prSet/>
      <dgm:spPr/>
    </dgm:pt>
    <dgm:pt modelId="{3D3C1961-0DD5-4516-B7ED-6E7F504CB17B}" type="sibTrans" cxnId="{C588264F-925B-44E2-86B4-9AF5E7D6963C}">
      <dgm:prSet/>
      <dgm:spPr/>
    </dgm:pt>
    <dgm:pt modelId="{8B1ED1BB-70EB-44E4-87E4-9AAB7A4A61AA}" type="pres">
      <dgm:prSet presAssocID="{EC29BD9A-66C3-4170-ACDD-33C0D1D431E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2F174DA-88CE-4185-B4C7-3377DA29506E}" type="pres">
      <dgm:prSet presAssocID="{07255905-852F-4993-A316-3414DB10FA46}" presName="hierRoot1" presStyleCnt="0">
        <dgm:presLayoutVars>
          <dgm:hierBranch val="init"/>
        </dgm:presLayoutVars>
      </dgm:prSet>
      <dgm:spPr/>
    </dgm:pt>
    <dgm:pt modelId="{399FDE95-EB4D-42C2-BC76-CF330B9E81DE}" type="pres">
      <dgm:prSet presAssocID="{07255905-852F-4993-A316-3414DB10FA46}" presName="rootComposite1" presStyleCnt="0"/>
      <dgm:spPr/>
    </dgm:pt>
    <dgm:pt modelId="{DCF93651-6864-4334-AFD2-2C4411666387}" type="pres">
      <dgm:prSet presAssocID="{07255905-852F-4993-A316-3414DB10FA46}" presName="rootText1" presStyleLbl="node0" presStyleIdx="0" presStyleCnt="2">
        <dgm:presLayoutVars>
          <dgm:chPref val="3"/>
        </dgm:presLayoutVars>
      </dgm:prSet>
      <dgm:spPr/>
    </dgm:pt>
    <dgm:pt modelId="{77E1FA7E-A1C6-401A-968A-3A2EE8E5F3B4}" type="pres">
      <dgm:prSet presAssocID="{07255905-852F-4993-A316-3414DB10FA46}" presName="rootConnector1" presStyleLbl="node1" presStyleIdx="0" presStyleCnt="0"/>
      <dgm:spPr/>
    </dgm:pt>
    <dgm:pt modelId="{062394F4-13C6-46C0-B75A-1928F0A68E63}" type="pres">
      <dgm:prSet presAssocID="{07255905-852F-4993-A316-3414DB10FA46}" presName="hierChild2" presStyleCnt="0"/>
      <dgm:spPr/>
    </dgm:pt>
    <dgm:pt modelId="{D41FE6B0-2386-4D09-8139-AA4FF70B925B}" type="pres">
      <dgm:prSet presAssocID="{27D92967-F916-4E0E-8785-75D27F35C866}" presName="Name37" presStyleLbl="parChTrans1D2" presStyleIdx="0" presStyleCnt="5"/>
      <dgm:spPr/>
    </dgm:pt>
    <dgm:pt modelId="{726F7983-320A-44DF-B082-91491E5D94E9}" type="pres">
      <dgm:prSet presAssocID="{41D8A8FC-FB55-4C8B-90C2-2800F65B5D13}" presName="hierRoot2" presStyleCnt="0">
        <dgm:presLayoutVars>
          <dgm:hierBranch val="init"/>
        </dgm:presLayoutVars>
      </dgm:prSet>
      <dgm:spPr/>
    </dgm:pt>
    <dgm:pt modelId="{7A928ADF-6AD5-4002-B88C-40B1AF3C1334}" type="pres">
      <dgm:prSet presAssocID="{41D8A8FC-FB55-4C8B-90C2-2800F65B5D13}" presName="rootComposite" presStyleCnt="0"/>
      <dgm:spPr/>
    </dgm:pt>
    <dgm:pt modelId="{282F5CDF-FFA3-4C0F-BA47-42276B69F92D}" type="pres">
      <dgm:prSet presAssocID="{41D8A8FC-FB55-4C8B-90C2-2800F65B5D13}" presName="rootText" presStyleLbl="node2" presStyleIdx="0" presStyleCnt="5">
        <dgm:presLayoutVars>
          <dgm:chPref val="3"/>
        </dgm:presLayoutVars>
      </dgm:prSet>
      <dgm:spPr/>
    </dgm:pt>
    <dgm:pt modelId="{A17D2535-9CC5-477B-B826-BA148493D60D}" type="pres">
      <dgm:prSet presAssocID="{41D8A8FC-FB55-4C8B-90C2-2800F65B5D13}" presName="rootConnector" presStyleLbl="node2" presStyleIdx="0" presStyleCnt="5"/>
      <dgm:spPr/>
    </dgm:pt>
    <dgm:pt modelId="{24C9EDE3-DD56-4716-96FB-11BE11A7EBFE}" type="pres">
      <dgm:prSet presAssocID="{41D8A8FC-FB55-4C8B-90C2-2800F65B5D13}" presName="hierChild4" presStyleCnt="0"/>
      <dgm:spPr/>
    </dgm:pt>
    <dgm:pt modelId="{17601D31-347D-4AC4-94FF-1D5D0DE6507E}" type="pres">
      <dgm:prSet presAssocID="{41D8A8FC-FB55-4C8B-90C2-2800F65B5D13}" presName="hierChild5" presStyleCnt="0"/>
      <dgm:spPr/>
    </dgm:pt>
    <dgm:pt modelId="{EA8DF0F5-03C8-451E-878A-D0C04E1F31F8}" type="pres">
      <dgm:prSet presAssocID="{C16598C4-0A61-4279-B68D-C0E1AC93575F}" presName="Name37" presStyleLbl="parChTrans1D2" presStyleIdx="1" presStyleCnt="5"/>
      <dgm:spPr/>
    </dgm:pt>
    <dgm:pt modelId="{C2612562-86D9-4613-AEAE-A5E96DDD6B0E}" type="pres">
      <dgm:prSet presAssocID="{E4FCD8C1-9F42-4DBF-8724-5281D5E7EC9B}" presName="hierRoot2" presStyleCnt="0">
        <dgm:presLayoutVars>
          <dgm:hierBranch val="init"/>
        </dgm:presLayoutVars>
      </dgm:prSet>
      <dgm:spPr/>
    </dgm:pt>
    <dgm:pt modelId="{12EDAE9B-C7C8-4C8E-8FD8-00F078A71B32}" type="pres">
      <dgm:prSet presAssocID="{E4FCD8C1-9F42-4DBF-8724-5281D5E7EC9B}" presName="rootComposite" presStyleCnt="0"/>
      <dgm:spPr/>
    </dgm:pt>
    <dgm:pt modelId="{125A20B8-604B-4A71-91F8-39C63555D7CB}" type="pres">
      <dgm:prSet presAssocID="{E4FCD8C1-9F42-4DBF-8724-5281D5E7EC9B}" presName="rootText" presStyleLbl="node2" presStyleIdx="1" presStyleCnt="5">
        <dgm:presLayoutVars>
          <dgm:chPref val="3"/>
        </dgm:presLayoutVars>
      </dgm:prSet>
      <dgm:spPr/>
    </dgm:pt>
    <dgm:pt modelId="{9D1CAB33-F946-4949-8F39-143C8B869FC4}" type="pres">
      <dgm:prSet presAssocID="{E4FCD8C1-9F42-4DBF-8724-5281D5E7EC9B}" presName="rootConnector" presStyleLbl="node2" presStyleIdx="1" presStyleCnt="5"/>
      <dgm:spPr/>
    </dgm:pt>
    <dgm:pt modelId="{461986EB-25AB-42A2-8692-A1FC16E67FB0}" type="pres">
      <dgm:prSet presAssocID="{E4FCD8C1-9F42-4DBF-8724-5281D5E7EC9B}" presName="hierChild4" presStyleCnt="0"/>
      <dgm:spPr/>
    </dgm:pt>
    <dgm:pt modelId="{520ECDA9-4F28-41A3-8E71-A2EFA498700A}" type="pres">
      <dgm:prSet presAssocID="{E4FCD8C1-9F42-4DBF-8724-5281D5E7EC9B}" presName="hierChild5" presStyleCnt="0"/>
      <dgm:spPr/>
    </dgm:pt>
    <dgm:pt modelId="{5C593647-0360-46D8-A137-F6332DB2E8E4}" type="pres">
      <dgm:prSet presAssocID="{07255905-852F-4993-A316-3414DB10FA46}" presName="hierChild3" presStyleCnt="0"/>
      <dgm:spPr/>
    </dgm:pt>
    <dgm:pt modelId="{44D540B2-540F-48D9-A461-726F50EB8E8F}" type="pres">
      <dgm:prSet presAssocID="{0151329D-EAE0-4E1D-BD6B-D16989E20740}" presName="hierRoot1" presStyleCnt="0">
        <dgm:presLayoutVars>
          <dgm:hierBranch val="init"/>
        </dgm:presLayoutVars>
      </dgm:prSet>
      <dgm:spPr/>
    </dgm:pt>
    <dgm:pt modelId="{B6FEAE13-6BA8-41EC-BAA7-6F3E2D1A1282}" type="pres">
      <dgm:prSet presAssocID="{0151329D-EAE0-4E1D-BD6B-D16989E20740}" presName="rootComposite1" presStyleCnt="0"/>
      <dgm:spPr/>
    </dgm:pt>
    <dgm:pt modelId="{4FD9D388-4C3A-4214-BD2D-8B9CA0C79CFD}" type="pres">
      <dgm:prSet presAssocID="{0151329D-EAE0-4E1D-BD6B-D16989E20740}" presName="rootText1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2B38D3-775F-423B-B00F-2478C1622981}" type="pres">
      <dgm:prSet presAssocID="{0151329D-EAE0-4E1D-BD6B-D16989E20740}" presName="rootConnector1" presStyleLbl="node1" presStyleIdx="0" presStyleCnt="0"/>
      <dgm:spPr/>
    </dgm:pt>
    <dgm:pt modelId="{7629877E-4C92-4E96-ACBE-2C1331A6A0F2}" type="pres">
      <dgm:prSet presAssocID="{0151329D-EAE0-4E1D-BD6B-D16989E20740}" presName="hierChild2" presStyleCnt="0"/>
      <dgm:spPr/>
    </dgm:pt>
    <dgm:pt modelId="{E54524E1-B21C-4103-A517-3F1269A06EE7}" type="pres">
      <dgm:prSet presAssocID="{089F2EBA-2931-44D0-BCE4-B3AA2A281A61}" presName="Name37" presStyleLbl="parChTrans1D2" presStyleIdx="2" presStyleCnt="5"/>
      <dgm:spPr/>
    </dgm:pt>
    <dgm:pt modelId="{CD860A16-3C33-46DF-800E-2DAC382C192B}" type="pres">
      <dgm:prSet presAssocID="{CBE0BEB8-FB5D-485B-BD62-9EEA4AC8D757}" presName="hierRoot2" presStyleCnt="0">
        <dgm:presLayoutVars>
          <dgm:hierBranch val="init"/>
        </dgm:presLayoutVars>
      </dgm:prSet>
      <dgm:spPr/>
    </dgm:pt>
    <dgm:pt modelId="{F3B35E30-8111-4F8F-AD55-1C63A0C3D8C5}" type="pres">
      <dgm:prSet presAssocID="{CBE0BEB8-FB5D-485B-BD62-9EEA4AC8D757}" presName="rootComposite" presStyleCnt="0"/>
      <dgm:spPr/>
    </dgm:pt>
    <dgm:pt modelId="{9D0A4FD4-6A01-429B-9E98-2C78CADF0766}" type="pres">
      <dgm:prSet presAssocID="{CBE0BEB8-FB5D-485B-BD62-9EEA4AC8D757}" presName="rootText" presStyleLbl="node2" presStyleIdx="2" presStyleCnt="5">
        <dgm:presLayoutVars>
          <dgm:chPref val="3"/>
        </dgm:presLayoutVars>
      </dgm:prSet>
      <dgm:spPr/>
    </dgm:pt>
    <dgm:pt modelId="{1DF02AE2-38BC-4450-8C84-25E27C7613CF}" type="pres">
      <dgm:prSet presAssocID="{CBE0BEB8-FB5D-485B-BD62-9EEA4AC8D757}" presName="rootConnector" presStyleLbl="node2" presStyleIdx="2" presStyleCnt="5"/>
      <dgm:spPr/>
    </dgm:pt>
    <dgm:pt modelId="{68656F6D-F9EA-45CD-B5E0-A866D64CE249}" type="pres">
      <dgm:prSet presAssocID="{CBE0BEB8-FB5D-485B-BD62-9EEA4AC8D757}" presName="hierChild4" presStyleCnt="0"/>
      <dgm:spPr/>
    </dgm:pt>
    <dgm:pt modelId="{360FE9AE-77C1-4223-AE2A-33C5C276E749}" type="pres">
      <dgm:prSet presAssocID="{AF8E2590-A8F4-4988-BDA5-FB136D4D5542}" presName="Name37" presStyleLbl="parChTrans1D3" presStyleIdx="0" presStyleCnt="5"/>
      <dgm:spPr/>
    </dgm:pt>
    <dgm:pt modelId="{54D102DD-3D77-43CC-9E0B-C632E97657AF}" type="pres">
      <dgm:prSet presAssocID="{AA72C204-D6BE-48B7-846B-DE2E49A27DD3}" presName="hierRoot2" presStyleCnt="0">
        <dgm:presLayoutVars>
          <dgm:hierBranch val="init"/>
        </dgm:presLayoutVars>
      </dgm:prSet>
      <dgm:spPr/>
    </dgm:pt>
    <dgm:pt modelId="{6D3093FF-31A3-4E5E-845A-ECA16E03BF80}" type="pres">
      <dgm:prSet presAssocID="{AA72C204-D6BE-48B7-846B-DE2E49A27DD3}" presName="rootComposite" presStyleCnt="0"/>
      <dgm:spPr/>
    </dgm:pt>
    <dgm:pt modelId="{29B07CDD-5829-4F00-9E55-07E9B967DB3B}" type="pres">
      <dgm:prSet presAssocID="{AA72C204-D6BE-48B7-846B-DE2E49A27DD3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7346BE-CBF8-4F9A-AB1E-F081DF1EF68E}" type="pres">
      <dgm:prSet presAssocID="{AA72C204-D6BE-48B7-846B-DE2E49A27DD3}" presName="rootConnector" presStyleLbl="node3" presStyleIdx="0" presStyleCnt="5"/>
      <dgm:spPr/>
    </dgm:pt>
    <dgm:pt modelId="{805B04E2-F141-4554-977E-9F8F1B4B01FF}" type="pres">
      <dgm:prSet presAssocID="{AA72C204-D6BE-48B7-846B-DE2E49A27DD3}" presName="hierChild4" presStyleCnt="0"/>
      <dgm:spPr/>
    </dgm:pt>
    <dgm:pt modelId="{856A0C69-CB7E-4635-8789-73421CA39528}" type="pres">
      <dgm:prSet presAssocID="{AA72C204-D6BE-48B7-846B-DE2E49A27DD3}" presName="hierChild5" presStyleCnt="0"/>
      <dgm:spPr/>
    </dgm:pt>
    <dgm:pt modelId="{157F1169-A239-4C9A-8F79-557258CC8B3E}" type="pres">
      <dgm:prSet presAssocID="{408B0234-3A35-47B7-A440-93C41F77CD4A}" presName="Name37" presStyleLbl="parChTrans1D3" presStyleIdx="1" presStyleCnt="5"/>
      <dgm:spPr/>
    </dgm:pt>
    <dgm:pt modelId="{9B844180-8061-45D6-8620-2C973E270654}" type="pres">
      <dgm:prSet presAssocID="{DEBF0F84-873E-42B9-BF0C-19D128F00173}" presName="hierRoot2" presStyleCnt="0">
        <dgm:presLayoutVars>
          <dgm:hierBranch val="init"/>
        </dgm:presLayoutVars>
      </dgm:prSet>
      <dgm:spPr/>
    </dgm:pt>
    <dgm:pt modelId="{40ADB74A-4B45-4471-9046-46B98D4D98B8}" type="pres">
      <dgm:prSet presAssocID="{DEBF0F84-873E-42B9-BF0C-19D128F00173}" presName="rootComposite" presStyleCnt="0"/>
      <dgm:spPr/>
    </dgm:pt>
    <dgm:pt modelId="{ADE63561-6977-4982-AB96-251D5FA29605}" type="pres">
      <dgm:prSet presAssocID="{DEBF0F84-873E-42B9-BF0C-19D128F00173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7A9CEA-5CEB-488D-9009-F5309536E688}" type="pres">
      <dgm:prSet presAssocID="{DEBF0F84-873E-42B9-BF0C-19D128F00173}" presName="rootConnector" presStyleLbl="node3" presStyleIdx="1" presStyleCnt="5"/>
      <dgm:spPr/>
    </dgm:pt>
    <dgm:pt modelId="{CDD45D06-F800-4967-8420-324B5EF0ED0B}" type="pres">
      <dgm:prSet presAssocID="{DEBF0F84-873E-42B9-BF0C-19D128F00173}" presName="hierChild4" presStyleCnt="0"/>
      <dgm:spPr/>
    </dgm:pt>
    <dgm:pt modelId="{71B63F67-B277-418C-9072-1B32ED1D6B1C}" type="pres">
      <dgm:prSet presAssocID="{DEBF0F84-873E-42B9-BF0C-19D128F00173}" presName="hierChild5" presStyleCnt="0"/>
      <dgm:spPr/>
    </dgm:pt>
    <dgm:pt modelId="{E7322D70-049C-4952-90E3-886BFE5FA59C}" type="pres">
      <dgm:prSet presAssocID="{CBE0BEB8-FB5D-485B-BD62-9EEA4AC8D757}" presName="hierChild5" presStyleCnt="0"/>
      <dgm:spPr/>
    </dgm:pt>
    <dgm:pt modelId="{6CB02247-6838-460D-A7A2-B1E57F2AF7CF}" type="pres">
      <dgm:prSet presAssocID="{75D8BD77-BBE2-4EC1-A6EB-2AE8A5276D43}" presName="Name37" presStyleLbl="parChTrans1D2" presStyleIdx="3" presStyleCnt="5"/>
      <dgm:spPr/>
    </dgm:pt>
    <dgm:pt modelId="{B40B5953-B7D4-4A89-8C73-4148AE06B582}" type="pres">
      <dgm:prSet presAssocID="{BACAD765-E3DD-457B-96FC-072072DD3ADC}" presName="hierRoot2" presStyleCnt="0">
        <dgm:presLayoutVars>
          <dgm:hierBranch val="init"/>
        </dgm:presLayoutVars>
      </dgm:prSet>
      <dgm:spPr/>
    </dgm:pt>
    <dgm:pt modelId="{A31AA4D2-6332-45AF-8E76-A67955DDDD54}" type="pres">
      <dgm:prSet presAssocID="{BACAD765-E3DD-457B-96FC-072072DD3ADC}" presName="rootComposite" presStyleCnt="0"/>
      <dgm:spPr/>
    </dgm:pt>
    <dgm:pt modelId="{C8DE0B62-F00D-4158-8487-2B996052732E}" type="pres">
      <dgm:prSet presAssocID="{BACAD765-E3DD-457B-96FC-072072DD3ADC}" presName="rootText" presStyleLbl="node2" presStyleIdx="3" presStyleCnt="5">
        <dgm:presLayoutVars>
          <dgm:chPref val="3"/>
        </dgm:presLayoutVars>
      </dgm:prSet>
      <dgm:spPr/>
    </dgm:pt>
    <dgm:pt modelId="{2D0E6E3B-08A7-4AF5-B791-7F5F378FEB83}" type="pres">
      <dgm:prSet presAssocID="{BACAD765-E3DD-457B-96FC-072072DD3ADC}" presName="rootConnector" presStyleLbl="node2" presStyleIdx="3" presStyleCnt="5"/>
      <dgm:spPr/>
    </dgm:pt>
    <dgm:pt modelId="{627FDAAC-5843-471A-A5AD-56A8C09553C5}" type="pres">
      <dgm:prSet presAssocID="{BACAD765-E3DD-457B-96FC-072072DD3ADC}" presName="hierChild4" presStyleCnt="0"/>
      <dgm:spPr/>
    </dgm:pt>
    <dgm:pt modelId="{B17C63FE-5323-4564-8AB7-9D0C7BF2AA77}" type="pres">
      <dgm:prSet presAssocID="{78AAADBC-EF33-44C0-B204-FC078C3AAECD}" presName="Name37" presStyleLbl="parChTrans1D3" presStyleIdx="2" presStyleCnt="5"/>
      <dgm:spPr/>
    </dgm:pt>
    <dgm:pt modelId="{027CC2FE-970F-4D3E-BDE2-09D3F8FB0AF4}" type="pres">
      <dgm:prSet presAssocID="{55EC6289-9825-4F32-9D34-6B60CC69EBCB}" presName="hierRoot2" presStyleCnt="0">
        <dgm:presLayoutVars>
          <dgm:hierBranch val="init"/>
        </dgm:presLayoutVars>
      </dgm:prSet>
      <dgm:spPr/>
    </dgm:pt>
    <dgm:pt modelId="{2E886774-96E2-4060-A484-21E86CEB9F25}" type="pres">
      <dgm:prSet presAssocID="{55EC6289-9825-4F32-9D34-6B60CC69EBCB}" presName="rootComposite" presStyleCnt="0"/>
      <dgm:spPr/>
    </dgm:pt>
    <dgm:pt modelId="{94A40022-BCEB-4E77-A3F1-C4DCFFAC4E80}" type="pres">
      <dgm:prSet presAssocID="{55EC6289-9825-4F32-9D34-6B60CC69EBCB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324FFD-7DD9-4539-BC64-BCEEE1E7FD53}" type="pres">
      <dgm:prSet presAssocID="{55EC6289-9825-4F32-9D34-6B60CC69EBCB}" presName="rootConnector" presStyleLbl="node3" presStyleIdx="2" presStyleCnt="5"/>
      <dgm:spPr/>
    </dgm:pt>
    <dgm:pt modelId="{B5EB06D4-570A-4BEB-BD24-F75D1C97D971}" type="pres">
      <dgm:prSet presAssocID="{55EC6289-9825-4F32-9D34-6B60CC69EBCB}" presName="hierChild4" presStyleCnt="0"/>
      <dgm:spPr/>
    </dgm:pt>
    <dgm:pt modelId="{5F4DBA92-FF79-4F7E-818B-930971FE96C0}" type="pres">
      <dgm:prSet presAssocID="{55EC6289-9825-4F32-9D34-6B60CC69EBCB}" presName="hierChild5" presStyleCnt="0"/>
      <dgm:spPr/>
    </dgm:pt>
    <dgm:pt modelId="{374E375F-CFF3-4B33-BD2D-774E54A8B77D}" type="pres">
      <dgm:prSet presAssocID="{73499C34-DEB1-4580-A499-F76AA4612DFE}" presName="Name37" presStyleLbl="parChTrans1D3" presStyleIdx="3" presStyleCnt="5"/>
      <dgm:spPr/>
    </dgm:pt>
    <dgm:pt modelId="{A6AEB769-2DFC-4936-9A2D-FB57CE5BA77A}" type="pres">
      <dgm:prSet presAssocID="{A2E2E3B6-4C7A-41DE-A4E2-07DE5EB8F30A}" presName="hierRoot2" presStyleCnt="0">
        <dgm:presLayoutVars>
          <dgm:hierBranch val="init"/>
        </dgm:presLayoutVars>
      </dgm:prSet>
      <dgm:spPr/>
    </dgm:pt>
    <dgm:pt modelId="{E004A843-CA9E-4726-9C75-C974A20C71C5}" type="pres">
      <dgm:prSet presAssocID="{A2E2E3B6-4C7A-41DE-A4E2-07DE5EB8F30A}" presName="rootComposite" presStyleCnt="0"/>
      <dgm:spPr/>
    </dgm:pt>
    <dgm:pt modelId="{7F0AFE08-BD17-4BB1-9CF1-BA0CDFAD2CDD}" type="pres">
      <dgm:prSet presAssocID="{A2E2E3B6-4C7A-41DE-A4E2-07DE5EB8F30A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B66962-BFDB-49F8-91C9-1C0C1B63111C}" type="pres">
      <dgm:prSet presAssocID="{A2E2E3B6-4C7A-41DE-A4E2-07DE5EB8F30A}" presName="rootConnector" presStyleLbl="node3" presStyleIdx="3" presStyleCnt="5"/>
      <dgm:spPr/>
    </dgm:pt>
    <dgm:pt modelId="{62733369-0ED0-4D79-AC06-19B521777D1F}" type="pres">
      <dgm:prSet presAssocID="{A2E2E3B6-4C7A-41DE-A4E2-07DE5EB8F30A}" presName="hierChild4" presStyleCnt="0"/>
      <dgm:spPr/>
    </dgm:pt>
    <dgm:pt modelId="{A1A267C4-2EB2-4D14-B89C-520B499DE09D}" type="pres">
      <dgm:prSet presAssocID="{A2E2E3B6-4C7A-41DE-A4E2-07DE5EB8F30A}" presName="hierChild5" presStyleCnt="0"/>
      <dgm:spPr/>
    </dgm:pt>
    <dgm:pt modelId="{8647A644-E316-4AC0-A717-7948717386F8}" type="pres">
      <dgm:prSet presAssocID="{BACAD765-E3DD-457B-96FC-072072DD3ADC}" presName="hierChild5" presStyleCnt="0"/>
      <dgm:spPr/>
    </dgm:pt>
    <dgm:pt modelId="{E8BA0A4E-D11A-4048-9D12-B76DF3623FDC}" type="pres">
      <dgm:prSet presAssocID="{F0091EE4-5D6E-4FB4-B1E6-F750EF2C663E}" presName="Name37" presStyleLbl="parChTrans1D2" presStyleIdx="4" presStyleCnt="5"/>
      <dgm:spPr/>
    </dgm:pt>
    <dgm:pt modelId="{A2047225-D48F-410C-A5B6-F0922BB19538}" type="pres">
      <dgm:prSet presAssocID="{D88F8981-5940-4B04-9E52-3F5B229D9B1F}" presName="hierRoot2" presStyleCnt="0">
        <dgm:presLayoutVars>
          <dgm:hierBranch val="init"/>
        </dgm:presLayoutVars>
      </dgm:prSet>
      <dgm:spPr/>
    </dgm:pt>
    <dgm:pt modelId="{562EFE29-E90F-4B3D-93C4-560ECCE08A11}" type="pres">
      <dgm:prSet presAssocID="{D88F8981-5940-4B04-9E52-3F5B229D9B1F}" presName="rootComposite" presStyleCnt="0"/>
      <dgm:spPr/>
    </dgm:pt>
    <dgm:pt modelId="{497356E4-1011-4D42-9105-346E4E570F87}" type="pres">
      <dgm:prSet presAssocID="{D88F8981-5940-4B04-9E52-3F5B229D9B1F}" presName="rootText" presStyleLbl="node2" presStyleIdx="4" presStyleCnt="5">
        <dgm:presLayoutVars>
          <dgm:chPref val="3"/>
        </dgm:presLayoutVars>
      </dgm:prSet>
      <dgm:spPr/>
    </dgm:pt>
    <dgm:pt modelId="{A997E159-4BBB-4A72-A31D-57E6927800E0}" type="pres">
      <dgm:prSet presAssocID="{D88F8981-5940-4B04-9E52-3F5B229D9B1F}" presName="rootConnector" presStyleLbl="node2" presStyleIdx="4" presStyleCnt="5"/>
      <dgm:spPr/>
    </dgm:pt>
    <dgm:pt modelId="{BAD3EF63-FBEF-4286-82AD-D9E7D6B20B7F}" type="pres">
      <dgm:prSet presAssocID="{D88F8981-5940-4B04-9E52-3F5B229D9B1F}" presName="hierChild4" presStyleCnt="0"/>
      <dgm:spPr/>
    </dgm:pt>
    <dgm:pt modelId="{99A9B268-A267-4CD0-8F8F-0CBB33C25626}" type="pres">
      <dgm:prSet presAssocID="{D23B55DE-5C52-4F58-80AD-FD3F64E4CFB8}" presName="Name37" presStyleLbl="parChTrans1D3" presStyleIdx="4" presStyleCnt="5"/>
      <dgm:spPr/>
    </dgm:pt>
    <dgm:pt modelId="{8C32038D-88BA-40F3-96FA-385E113D66F0}" type="pres">
      <dgm:prSet presAssocID="{0F4DB271-CADD-41C2-AF89-4F760F9F93DE}" presName="hierRoot2" presStyleCnt="0">
        <dgm:presLayoutVars>
          <dgm:hierBranch val="init"/>
        </dgm:presLayoutVars>
      </dgm:prSet>
      <dgm:spPr/>
    </dgm:pt>
    <dgm:pt modelId="{74C8C7B1-AA04-4726-A5B9-15331F9F1D48}" type="pres">
      <dgm:prSet presAssocID="{0F4DB271-CADD-41C2-AF89-4F760F9F93DE}" presName="rootComposite" presStyleCnt="0"/>
      <dgm:spPr/>
    </dgm:pt>
    <dgm:pt modelId="{C532C37F-EB72-46B5-B903-E3E380AE395C}" type="pres">
      <dgm:prSet presAssocID="{0F4DB271-CADD-41C2-AF89-4F760F9F93DE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E6FE8A-2ADB-4406-AB2A-02C90DD630FB}" type="pres">
      <dgm:prSet presAssocID="{0F4DB271-CADD-41C2-AF89-4F760F9F93DE}" presName="rootConnector" presStyleLbl="node3" presStyleIdx="4" presStyleCnt="5"/>
      <dgm:spPr/>
    </dgm:pt>
    <dgm:pt modelId="{C3B2924E-E886-4310-A9D2-1B4EC22D4CBE}" type="pres">
      <dgm:prSet presAssocID="{0F4DB271-CADD-41C2-AF89-4F760F9F93DE}" presName="hierChild4" presStyleCnt="0"/>
      <dgm:spPr/>
    </dgm:pt>
    <dgm:pt modelId="{D8F701C1-1593-4F2F-B0CE-C48AEB84E182}" type="pres">
      <dgm:prSet presAssocID="{0F4DB271-CADD-41C2-AF89-4F760F9F93DE}" presName="hierChild5" presStyleCnt="0"/>
      <dgm:spPr/>
    </dgm:pt>
    <dgm:pt modelId="{27E4FC92-AF01-4273-9597-E44876F7844A}" type="pres">
      <dgm:prSet presAssocID="{D88F8981-5940-4B04-9E52-3F5B229D9B1F}" presName="hierChild5" presStyleCnt="0"/>
      <dgm:spPr/>
    </dgm:pt>
    <dgm:pt modelId="{35FD2F8F-7E33-4B05-962A-D4EA235E4CBB}" type="pres">
      <dgm:prSet presAssocID="{0151329D-EAE0-4E1D-BD6B-D16989E20740}" presName="hierChild3" presStyleCnt="0"/>
      <dgm:spPr/>
    </dgm:pt>
  </dgm:ptLst>
  <dgm:cxnLst>
    <dgm:cxn modelId="{B54D97C3-D096-4AA9-8A7C-F5522B440710}" type="presOf" srcId="{0F4DB271-CADD-41C2-AF89-4F760F9F93DE}" destId="{84E6FE8A-2ADB-4406-AB2A-02C90DD630FB}" srcOrd="1" destOrd="0" presId="urn:microsoft.com/office/officeart/2005/8/layout/orgChart1"/>
    <dgm:cxn modelId="{9AE420F2-E6E8-4CCC-A472-13DAFD2FD95E}" type="presOf" srcId="{BACAD765-E3DD-457B-96FC-072072DD3ADC}" destId="{2D0E6E3B-08A7-4AF5-B791-7F5F378FEB83}" srcOrd="1" destOrd="0" presId="urn:microsoft.com/office/officeart/2005/8/layout/orgChart1"/>
    <dgm:cxn modelId="{6D26812B-08DC-457C-856A-D2713D084C40}" srcId="{EC29BD9A-66C3-4170-ACDD-33C0D1D431EF}" destId="{07255905-852F-4993-A316-3414DB10FA46}" srcOrd="0" destOrd="0" parTransId="{C9BE6ECF-4481-40E8-BAB0-B7CD476DACDB}" sibTransId="{E8329EC0-C99C-4FFA-ADA8-33CB6373733E}"/>
    <dgm:cxn modelId="{8FE3AF4F-56A4-4D9D-9D8F-5AD7CA0E439C}" type="presOf" srcId="{EC29BD9A-66C3-4170-ACDD-33C0D1D431EF}" destId="{8B1ED1BB-70EB-44E4-87E4-9AAB7A4A61AA}" srcOrd="0" destOrd="0" presId="urn:microsoft.com/office/officeart/2005/8/layout/orgChart1"/>
    <dgm:cxn modelId="{B902F11F-5F03-42DB-9A9A-2141A7EF35DF}" srcId="{0151329D-EAE0-4E1D-BD6B-D16989E20740}" destId="{D88F8981-5940-4B04-9E52-3F5B229D9B1F}" srcOrd="2" destOrd="0" parTransId="{F0091EE4-5D6E-4FB4-B1E6-F750EF2C663E}" sibTransId="{DBD0C9D6-736A-4CB8-A3ED-2B12155462A4}"/>
    <dgm:cxn modelId="{1CE6224B-BD79-4D05-89A6-852FC475B3F3}" type="presOf" srcId="{55EC6289-9825-4F32-9D34-6B60CC69EBCB}" destId="{83324FFD-7DD9-4539-BC64-BCEEE1E7FD53}" srcOrd="1" destOrd="0" presId="urn:microsoft.com/office/officeart/2005/8/layout/orgChart1"/>
    <dgm:cxn modelId="{D3FCD48F-41B3-4226-9494-DD07096E8FD5}" type="presOf" srcId="{A2E2E3B6-4C7A-41DE-A4E2-07DE5EB8F30A}" destId="{69B66962-BFDB-49F8-91C9-1C0C1B63111C}" srcOrd="1" destOrd="0" presId="urn:microsoft.com/office/officeart/2005/8/layout/orgChart1"/>
    <dgm:cxn modelId="{F4CA1423-E6D7-4CE4-ADF4-C46C245A5014}" type="presOf" srcId="{78AAADBC-EF33-44C0-B204-FC078C3AAECD}" destId="{B17C63FE-5323-4564-8AB7-9D0C7BF2AA77}" srcOrd="0" destOrd="0" presId="urn:microsoft.com/office/officeart/2005/8/layout/orgChart1"/>
    <dgm:cxn modelId="{D71D0E9E-B9C6-460E-ABD5-E2AC27CB17E3}" type="presOf" srcId="{D23B55DE-5C52-4F58-80AD-FD3F64E4CFB8}" destId="{99A9B268-A267-4CD0-8F8F-0CBB33C25626}" srcOrd="0" destOrd="0" presId="urn:microsoft.com/office/officeart/2005/8/layout/orgChart1"/>
    <dgm:cxn modelId="{250651C6-FAC2-4817-BFB9-EA6FA6A7826D}" type="presOf" srcId="{55EC6289-9825-4F32-9D34-6B60CC69EBCB}" destId="{94A40022-BCEB-4E77-A3F1-C4DCFFAC4E80}" srcOrd="0" destOrd="0" presId="urn:microsoft.com/office/officeart/2005/8/layout/orgChart1"/>
    <dgm:cxn modelId="{23191007-AE33-4830-A0ED-09237388DFB0}" type="presOf" srcId="{41D8A8FC-FB55-4C8B-90C2-2800F65B5D13}" destId="{A17D2535-9CC5-477B-B826-BA148493D60D}" srcOrd="1" destOrd="0" presId="urn:microsoft.com/office/officeart/2005/8/layout/orgChart1"/>
    <dgm:cxn modelId="{D21A1486-0A2A-43F6-9868-1A491D8A4B79}" type="presOf" srcId="{75D8BD77-BBE2-4EC1-A6EB-2AE8A5276D43}" destId="{6CB02247-6838-460D-A7A2-B1E57F2AF7CF}" srcOrd="0" destOrd="0" presId="urn:microsoft.com/office/officeart/2005/8/layout/orgChart1"/>
    <dgm:cxn modelId="{8130FDBC-8394-45DF-B3B1-ACEEF5A3353C}" type="presOf" srcId="{41D8A8FC-FB55-4C8B-90C2-2800F65B5D13}" destId="{282F5CDF-FFA3-4C0F-BA47-42276B69F92D}" srcOrd="0" destOrd="0" presId="urn:microsoft.com/office/officeart/2005/8/layout/orgChart1"/>
    <dgm:cxn modelId="{8B71E51A-6062-4B6A-A1CC-B660F77A66BE}" type="presOf" srcId="{DEBF0F84-873E-42B9-BF0C-19D128F00173}" destId="{707A9CEA-5CEB-488D-9009-F5309536E688}" srcOrd="1" destOrd="0" presId="urn:microsoft.com/office/officeart/2005/8/layout/orgChart1"/>
    <dgm:cxn modelId="{28C01A92-ACF0-4C66-9514-5ABC19ED8341}" type="presOf" srcId="{D88F8981-5940-4B04-9E52-3F5B229D9B1F}" destId="{497356E4-1011-4D42-9105-346E4E570F87}" srcOrd="0" destOrd="0" presId="urn:microsoft.com/office/officeart/2005/8/layout/orgChart1"/>
    <dgm:cxn modelId="{4ABB22B4-84F0-449C-ACA8-DC58845891A9}" srcId="{CBE0BEB8-FB5D-485B-BD62-9EEA4AC8D757}" destId="{DEBF0F84-873E-42B9-BF0C-19D128F00173}" srcOrd="1" destOrd="0" parTransId="{408B0234-3A35-47B7-A440-93C41F77CD4A}" sibTransId="{3FD68DC2-B186-4BBF-890D-85F0AAAC5E1B}"/>
    <dgm:cxn modelId="{9F7A9EF7-CC4A-4AC9-9873-F21987679D72}" srcId="{0151329D-EAE0-4E1D-BD6B-D16989E20740}" destId="{BACAD765-E3DD-457B-96FC-072072DD3ADC}" srcOrd="1" destOrd="0" parTransId="{75D8BD77-BBE2-4EC1-A6EB-2AE8A5276D43}" sibTransId="{FE833D3C-75CB-4467-B401-8CBC809052D3}"/>
    <dgm:cxn modelId="{03DAB1A7-66F9-40C6-8523-D462689F0269}" type="presOf" srcId="{E4FCD8C1-9F42-4DBF-8724-5281D5E7EC9B}" destId="{9D1CAB33-F946-4949-8F39-143C8B869FC4}" srcOrd="1" destOrd="0" presId="urn:microsoft.com/office/officeart/2005/8/layout/orgChart1"/>
    <dgm:cxn modelId="{5E6190A7-85F5-415C-AF07-FD0E6EA4ED36}" type="presOf" srcId="{CBE0BEB8-FB5D-485B-BD62-9EEA4AC8D757}" destId="{9D0A4FD4-6A01-429B-9E98-2C78CADF0766}" srcOrd="0" destOrd="0" presId="urn:microsoft.com/office/officeart/2005/8/layout/orgChart1"/>
    <dgm:cxn modelId="{D5B70221-6541-4DD2-8C40-BEC38018BDFC}" type="presOf" srcId="{AA72C204-D6BE-48B7-846B-DE2E49A27DD3}" destId="{29B07CDD-5829-4F00-9E55-07E9B967DB3B}" srcOrd="0" destOrd="0" presId="urn:microsoft.com/office/officeart/2005/8/layout/orgChart1"/>
    <dgm:cxn modelId="{DCDEBA9B-4675-43EF-8B83-A54209330A10}" type="presOf" srcId="{089F2EBA-2931-44D0-BCE4-B3AA2A281A61}" destId="{E54524E1-B21C-4103-A517-3F1269A06EE7}" srcOrd="0" destOrd="0" presId="urn:microsoft.com/office/officeart/2005/8/layout/orgChart1"/>
    <dgm:cxn modelId="{11ABE220-B5BF-4C63-8BF1-BA4C2B9BDB4A}" type="presOf" srcId="{E4FCD8C1-9F42-4DBF-8724-5281D5E7EC9B}" destId="{125A20B8-604B-4A71-91F8-39C63555D7CB}" srcOrd="0" destOrd="0" presId="urn:microsoft.com/office/officeart/2005/8/layout/orgChart1"/>
    <dgm:cxn modelId="{FDB34218-D85B-4539-87F8-FC72CA8EB03B}" type="presOf" srcId="{0151329D-EAE0-4E1D-BD6B-D16989E20740}" destId="{122B38D3-775F-423B-B00F-2478C1622981}" srcOrd="1" destOrd="0" presId="urn:microsoft.com/office/officeart/2005/8/layout/orgChart1"/>
    <dgm:cxn modelId="{5DBA441E-5D78-4FE7-860A-8A8B26F5CE83}" type="presOf" srcId="{A2E2E3B6-4C7A-41DE-A4E2-07DE5EB8F30A}" destId="{7F0AFE08-BD17-4BB1-9CF1-BA0CDFAD2CDD}" srcOrd="0" destOrd="0" presId="urn:microsoft.com/office/officeart/2005/8/layout/orgChart1"/>
    <dgm:cxn modelId="{19CE2B89-5312-4290-9BE0-BB3F6EA1F510}" srcId="{07255905-852F-4993-A316-3414DB10FA46}" destId="{41D8A8FC-FB55-4C8B-90C2-2800F65B5D13}" srcOrd="0" destOrd="0" parTransId="{27D92967-F916-4E0E-8785-75D27F35C866}" sibTransId="{F25AD3D1-BD24-4A43-A99B-86E57A9882E8}"/>
    <dgm:cxn modelId="{E77A6067-A384-4A88-95EB-67C2C80CA247}" srcId="{EC29BD9A-66C3-4170-ACDD-33C0D1D431EF}" destId="{0151329D-EAE0-4E1D-BD6B-D16989E20740}" srcOrd="1" destOrd="0" parTransId="{12591584-5753-44CB-981C-05C2EFC34A2E}" sibTransId="{50479094-6CD5-4B1E-B977-BBF1634851D6}"/>
    <dgm:cxn modelId="{7B5AFBF3-5381-42AE-B920-454AFB24865E}" type="presOf" srcId="{07255905-852F-4993-A316-3414DB10FA46}" destId="{DCF93651-6864-4334-AFD2-2C4411666387}" srcOrd="0" destOrd="0" presId="urn:microsoft.com/office/officeart/2005/8/layout/orgChart1"/>
    <dgm:cxn modelId="{18957019-1951-47C2-B890-6AB0D1197311}" srcId="{D88F8981-5940-4B04-9E52-3F5B229D9B1F}" destId="{0F4DB271-CADD-41C2-AF89-4F760F9F93DE}" srcOrd="0" destOrd="0" parTransId="{D23B55DE-5C52-4F58-80AD-FD3F64E4CFB8}" sibTransId="{23FA8480-E6EB-4119-A674-1ECCF3C6C6A4}"/>
    <dgm:cxn modelId="{71B81067-10AF-4880-B1AA-1362566670AF}" type="presOf" srcId="{DEBF0F84-873E-42B9-BF0C-19D128F00173}" destId="{ADE63561-6977-4982-AB96-251D5FA29605}" srcOrd="0" destOrd="0" presId="urn:microsoft.com/office/officeart/2005/8/layout/orgChart1"/>
    <dgm:cxn modelId="{1A00C784-934B-44C6-8C7E-095EA2E4FC5C}" type="presOf" srcId="{408B0234-3A35-47B7-A440-93C41F77CD4A}" destId="{157F1169-A239-4C9A-8F79-557258CC8B3E}" srcOrd="0" destOrd="0" presId="urn:microsoft.com/office/officeart/2005/8/layout/orgChart1"/>
    <dgm:cxn modelId="{9038F50E-808E-4F6D-9A19-3A92CF2FDF1E}" type="presOf" srcId="{AF8E2590-A8F4-4988-BDA5-FB136D4D5542}" destId="{360FE9AE-77C1-4223-AE2A-33C5C276E749}" srcOrd="0" destOrd="0" presId="urn:microsoft.com/office/officeart/2005/8/layout/orgChart1"/>
    <dgm:cxn modelId="{32C0A307-B32D-437D-BBF7-FA311FEF3901}" srcId="{0151329D-EAE0-4E1D-BD6B-D16989E20740}" destId="{CBE0BEB8-FB5D-485B-BD62-9EEA4AC8D757}" srcOrd="0" destOrd="0" parTransId="{089F2EBA-2931-44D0-BCE4-B3AA2A281A61}" sibTransId="{6E6F73E0-90F4-4942-A4C8-7FE13C90E372}"/>
    <dgm:cxn modelId="{549E8E81-B4E2-4E11-99EA-FA87C48153BC}" type="presOf" srcId="{CBE0BEB8-FB5D-485B-BD62-9EEA4AC8D757}" destId="{1DF02AE2-38BC-4450-8C84-25E27C7613CF}" srcOrd="1" destOrd="0" presId="urn:microsoft.com/office/officeart/2005/8/layout/orgChart1"/>
    <dgm:cxn modelId="{E0A6E135-659B-4438-B5FF-A10DE4D87E89}" type="presOf" srcId="{F0091EE4-5D6E-4FB4-B1E6-F750EF2C663E}" destId="{E8BA0A4E-D11A-4048-9D12-B76DF3623FDC}" srcOrd="0" destOrd="0" presId="urn:microsoft.com/office/officeart/2005/8/layout/orgChart1"/>
    <dgm:cxn modelId="{2E36ED07-CDB4-4A9B-A186-1D2067401712}" type="presOf" srcId="{07255905-852F-4993-A316-3414DB10FA46}" destId="{77E1FA7E-A1C6-401A-968A-3A2EE8E5F3B4}" srcOrd="1" destOrd="0" presId="urn:microsoft.com/office/officeart/2005/8/layout/orgChart1"/>
    <dgm:cxn modelId="{89AFFD75-D3E7-4692-B1FF-33442673B0E0}" type="presOf" srcId="{BACAD765-E3DD-457B-96FC-072072DD3ADC}" destId="{C8DE0B62-F00D-4158-8487-2B996052732E}" srcOrd="0" destOrd="0" presId="urn:microsoft.com/office/officeart/2005/8/layout/orgChart1"/>
    <dgm:cxn modelId="{73AB4411-52CC-41A2-AB78-9020C2CAB5EB}" type="presOf" srcId="{D88F8981-5940-4B04-9E52-3F5B229D9B1F}" destId="{A997E159-4BBB-4A72-A31D-57E6927800E0}" srcOrd="1" destOrd="0" presId="urn:microsoft.com/office/officeart/2005/8/layout/orgChart1"/>
    <dgm:cxn modelId="{C180021C-FF7E-44C4-990C-D216C10DB621}" type="presOf" srcId="{27D92967-F916-4E0E-8785-75D27F35C866}" destId="{D41FE6B0-2386-4D09-8139-AA4FF70B925B}" srcOrd="0" destOrd="0" presId="urn:microsoft.com/office/officeart/2005/8/layout/orgChart1"/>
    <dgm:cxn modelId="{AA41E2C2-9DD0-4A27-8360-6E8C821DFDD2}" type="presOf" srcId="{73499C34-DEB1-4580-A499-F76AA4612DFE}" destId="{374E375F-CFF3-4B33-BD2D-774E54A8B77D}" srcOrd="0" destOrd="0" presId="urn:microsoft.com/office/officeart/2005/8/layout/orgChart1"/>
    <dgm:cxn modelId="{C588264F-925B-44E2-86B4-9AF5E7D6963C}" srcId="{07255905-852F-4993-A316-3414DB10FA46}" destId="{E4FCD8C1-9F42-4DBF-8724-5281D5E7EC9B}" srcOrd="1" destOrd="0" parTransId="{C16598C4-0A61-4279-B68D-C0E1AC93575F}" sibTransId="{3D3C1961-0DD5-4516-B7ED-6E7F504CB17B}"/>
    <dgm:cxn modelId="{A4B01278-B880-4DF1-A5AB-CB29A9501747}" type="presOf" srcId="{AA72C204-D6BE-48B7-846B-DE2E49A27DD3}" destId="{667346BE-CBF8-4F9A-AB1E-F081DF1EF68E}" srcOrd="1" destOrd="0" presId="urn:microsoft.com/office/officeart/2005/8/layout/orgChart1"/>
    <dgm:cxn modelId="{A9B135E4-4067-4609-96AF-C89947EEF260}" srcId="{BACAD765-E3DD-457B-96FC-072072DD3ADC}" destId="{55EC6289-9825-4F32-9D34-6B60CC69EBCB}" srcOrd="0" destOrd="0" parTransId="{78AAADBC-EF33-44C0-B204-FC078C3AAECD}" sibTransId="{F4F2C8F8-6F09-4262-B710-6BE69B2589CE}"/>
    <dgm:cxn modelId="{EA85C0A4-45F7-4C00-89C8-8A61C6787F54}" srcId="{BACAD765-E3DD-457B-96FC-072072DD3ADC}" destId="{A2E2E3B6-4C7A-41DE-A4E2-07DE5EB8F30A}" srcOrd="1" destOrd="0" parTransId="{73499C34-DEB1-4580-A499-F76AA4612DFE}" sibTransId="{F9F0A349-82C6-4B97-8332-8BF43CE96814}"/>
    <dgm:cxn modelId="{868461BB-FC36-45D7-A2D7-9F55B81E0D37}" type="presOf" srcId="{0F4DB271-CADD-41C2-AF89-4F760F9F93DE}" destId="{C532C37F-EB72-46B5-B903-E3E380AE395C}" srcOrd="0" destOrd="0" presId="urn:microsoft.com/office/officeart/2005/8/layout/orgChart1"/>
    <dgm:cxn modelId="{1175121D-DF26-4408-9D11-538B6D1AE1F5}" srcId="{CBE0BEB8-FB5D-485B-BD62-9EEA4AC8D757}" destId="{AA72C204-D6BE-48B7-846B-DE2E49A27DD3}" srcOrd="0" destOrd="0" parTransId="{AF8E2590-A8F4-4988-BDA5-FB136D4D5542}" sibTransId="{3C2517DE-8441-4A24-9131-9F3C5A453324}"/>
    <dgm:cxn modelId="{81D783ED-BD96-4846-8DD8-7079008D9271}" type="presOf" srcId="{0151329D-EAE0-4E1D-BD6B-D16989E20740}" destId="{4FD9D388-4C3A-4214-BD2D-8B9CA0C79CFD}" srcOrd="0" destOrd="0" presId="urn:microsoft.com/office/officeart/2005/8/layout/orgChart1"/>
    <dgm:cxn modelId="{0C3CE230-9225-462D-8238-5F6BA123EFAB}" type="presOf" srcId="{C16598C4-0A61-4279-B68D-C0E1AC93575F}" destId="{EA8DF0F5-03C8-451E-878A-D0C04E1F31F8}" srcOrd="0" destOrd="0" presId="urn:microsoft.com/office/officeart/2005/8/layout/orgChart1"/>
    <dgm:cxn modelId="{5049D7CB-66D0-47CC-88C2-59AB99A1A37E}" type="presParOf" srcId="{8B1ED1BB-70EB-44E4-87E4-9AAB7A4A61AA}" destId="{72F174DA-88CE-4185-B4C7-3377DA29506E}" srcOrd="0" destOrd="0" presId="urn:microsoft.com/office/officeart/2005/8/layout/orgChart1"/>
    <dgm:cxn modelId="{D18B66FA-5EAB-4AA6-B420-29AEC1BCA26E}" type="presParOf" srcId="{72F174DA-88CE-4185-B4C7-3377DA29506E}" destId="{399FDE95-EB4D-42C2-BC76-CF330B9E81DE}" srcOrd="0" destOrd="0" presId="urn:microsoft.com/office/officeart/2005/8/layout/orgChart1"/>
    <dgm:cxn modelId="{41B00467-0BB5-449F-A3AE-7E4C502D6753}" type="presParOf" srcId="{399FDE95-EB4D-42C2-BC76-CF330B9E81DE}" destId="{DCF93651-6864-4334-AFD2-2C4411666387}" srcOrd="0" destOrd="0" presId="urn:microsoft.com/office/officeart/2005/8/layout/orgChart1"/>
    <dgm:cxn modelId="{6EAC419A-B8B2-4E33-B465-C1621CAF6BDB}" type="presParOf" srcId="{399FDE95-EB4D-42C2-BC76-CF330B9E81DE}" destId="{77E1FA7E-A1C6-401A-968A-3A2EE8E5F3B4}" srcOrd="1" destOrd="0" presId="urn:microsoft.com/office/officeart/2005/8/layout/orgChart1"/>
    <dgm:cxn modelId="{758ECD80-8645-439E-BDF6-4EED4FF184BD}" type="presParOf" srcId="{72F174DA-88CE-4185-B4C7-3377DA29506E}" destId="{062394F4-13C6-46C0-B75A-1928F0A68E63}" srcOrd="1" destOrd="0" presId="urn:microsoft.com/office/officeart/2005/8/layout/orgChart1"/>
    <dgm:cxn modelId="{FD878DEB-45A1-4274-B04A-E4659F03749F}" type="presParOf" srcId="{062394F4-13C6-46C0-B75A-1928F0A68E63}" destId="{D41FE6B0-2386-4D09-8139-AA4FF70B925B}" srcOrd="0" destOrd="0" presId="urn:microsoft.com/office/officeart/2005/8/layout/orgChart1"/>
    <dgm:cxn modelId="{26845FFE-0FB8-4C98-A8E3-81AB4B591C03}" type="presParOf" srcId="{062394F4-13C6-46C0-B75A-1928F0A68E63}" destId="{726F7983-320A-44DF-B082-91491E5D94E9}" srcOrd="1" destOrd="0" presId="urn:microsoft.com/office/officeart/2005/8/layout/orgChart1"/>
    <dgm:cxn modelId="{30227499-1425-4A5E-9809-EB4D8CDE4BD9}" type="presParOf" srcId="{726F7983-320A-44DF-B082-91491E5D94E9}" destId="{7A928ADF-6AD5-4002-B88C-40B1AF3C1334}" srcOrd="0" destOrd="0" presId="urn:microsoft.com/office/officeart/2005/8/layout/orgChart1"/>
    <dgm:cxn modelId="{091BB6FA-61FF-4C92-B66A-E20308F92D64}" type="presParOf" srcId="{7A928ADF-6AD5-4002-B88C-40B1AF3C1334}" destId="{282F5CDF-FFA3-4C0F-BA47-42276B69F92D}" srcOrd="0" destOrd="0" presId="urn:microsoft.com/office/officeart/2005/8/layout/orgChart1"/>
    <dgm:cxn modelId="{7B47AEB2-3149-4D35-859F-584F73BA1978}" type="presParOf" srcId="{7A928ADF-6AD5-4002-B88C-40B1AF3C1334}" destId="{A17D2535-9CC5-477B-B826-BA148493D60D}" srcOrd="1" destOrd="0" presId="urn:microsoft.com/office/officeart/2005/8/layout/orgChart1"/>
    <dgm:cxn modelId="{DBCFD5C2-631A-44CD-B882-9D83C778B2D4}" type="presParOf" srcId="{726F7983-320A-44DF-B082-91491E5D94E9}" destId="{24C9EDE3-DD56-4716-96FB-11BE11A7EBFE}" srcOrd="1" destOrd="0" presId="urn:microsoft.com/office/officeart/2005/8/layout/orgChart1"/>
    <dgm:cxn modelId="{6E2E657F-516C-4F9B-9E76-00D5E26268CE}" type="presParOf" srcId="{726F7983-320A-44DF-B082-91491E5D94E9}" destId="{17601D31-347D-4AC4-94FF-1D5D0DE6507E}" srcOrd="2" destOrd="0" presId="urn:microsoft.com/office/officeart/2005/8/layout/orgChart1"/>
    <dgm:cxn modelId="{327AA1EB-6DB9-4DF6-90F7-17FA38B07D76}" type="presParOf" srcId="{062394F4-13C6-46C0-B75A-1928F0A68E63}" destId="{EA8DF0F5-03C8-451E-878A-D0C04E1F31F8}" srcOrd="2" destOrd="0" presId="urn:microsoft.com/office/officeart/2005/8/layout/orgChart1"/>
    <dgm:cxn modelId="{610B456D-BC5B-4D4C-A758-BBA60C6A4797}" type="presParOf" srcId="{062394F4-13C6-46C0-B75A-1928F0A68E63}" destId="{C2612562-86D9-4613-AEAE-A5E96DDD6B0E}" srcOrd="3" destOrd="0" presId="urn:microsoft.com/office/officeart/2005/8/layout/orgChart1"/>
    <dgm:cxn modelId="{4384EED3-7D08-4609-B412-C114C30DB3CA}" type="presParOf" srcId="{C2612562-86D9-4613-AEAE-A5E96DDD6B0E}" destId="{12EDAE9B-C7C8-4C8E-8FD8-00F078A71B32}" srcOrd="0" destOrd="0" presId="urn:microsoft.com/office/officeart/2005/8/layout/orgChart1"/>
    <dgm:cxn modelId="{B167207D-CC24-4FCE-814F-368F656228E0}" type="presParOf" srcId="{12EDAE9B-C7C8-4C8E-8FD8-00F078A71B32}" destId="{125A20B8-604B-4A71-91F8-39C63555D7CB}" srcOrd="0" destOrd="0" presId="urn:microsoft.com/office/officeart/2005/8/layout/orgChart1"/>
    <dgm:cxn modelId="{BAF35945-E33B-4144-BE8B-3379E6C85C38}" type="presParOf" srcId="{12EDAE9B-C7C8-4C8E-8FD8-00F078A71B32}" destId="{9D1CAB33-F946-4949-8F39-143C8B869FC4}" srcOrd="1" destOrd="0" presId="urn:microsoft.com/office/officeart/2005/8/layout/orgChart1"/>
    <dgm:cxn modelId="{D1FF4ABD-A37B-4169-A540-9C863A291082}" type="presParOf" srcId="{C2612562-86D9-4613-AEAE-A5E96DDD6B0E}" destId="{461986EB-25AB-42A2-8692-A1FC16E67FB0}" srcOrd="1" destOrd="0" presId="urn:microsoft.com/office/officeart/2005/8/layout/orgChart1"/>
    <dgm:cxn modelId="{425D43A9-F65D-4B12-B009-8C7281A66E92}" type="presParOf" srcId="{C2612562-86D9-4613-AEAE-A5E96DDD6B0E}" destId="{520ECDA9-4F28-41A3-8E71-A2EFA498700A}" srcOrd="2" destOrd="0" presId="urn:microsoft.com/office/officeart/2005/8/layout/orgChart1"/>
    <dgm:cxn modelId="{66F55179-FA2F-4C10-92A4-9767532007FE}" type="presParOf" srcId="{72F174DA-88CE-4185-B4C7-3377DA29506E}" destId="{5C593647-0360-46D8-A137-F6332DB2E8E4}" srcOrd="2" destOrd="0" presId="urn:microsoft.com/office/officeart/2005/8/layout/orgChart1"/>
    <dgm:cxn modelId="{ED2DC6A8-6EF3-46CE-A3B1-D4728BE36ED5}" type="presParOf" srcId="{8B1ED1BB-70EB-44E4-87E4-9AAB7A4A61AA}" destId="{44D540B2-540F-48D9-A461-726F50EB8E8F}" srcOrd="1" destOrd="0" presId="urn:microsoft.com/office/officeart/2005/8/layout/orgChart1"/>
    <dgm:cxn modelId="{38755ABD-8C7B-4696-9093-2B3148E52A5B}" type="presParOf" srcId="{44D540B2-540F-48D9-A461-726F50EB8E8F}" destId="{B6FEAE13-6BA8-41EC-BAA7-6F3E2D1A1282}" srcOrd="0" destOrd="0" presId="urn:microsoft.com/office/officeart/2005/8/layout/orgChart1"/>
    <dgm:cxn modelId="{31A29976-0AE9-4C38-B4C9-957875D6BF69}" type="presParOf" srcId="{B6FEAE13-6BA8-41EC-BAA7-6F3E2D1A1282}" destId="{4FD9D388-4C3A-4214-BD2D-8B9CA0C79CFD}" srcOrd="0" destOrd="0" presId="urn:microsoft.com/office/officeart/2005/8/layout/orgChart1"/>
    <dgm:cxn modelId="{90516CAC-B3A8-406E-80D4-2E12EE93E278}" type="presParOf" srcId="{B6FEAE13-6BA8-41EC-BAA7-6F3E2D1A1282}" destId="{122B38D3-775F-423B-B00F-2478C1622981}" srcOrd="1" destOrd="0" presId="urn:microsoft.com/office/officeart/2005/8/layout/orgChart1"/>
    <dgm:cxn modelId="{E59D1AA4-4DEE-47AD-8B1E-8371D7EE8F37}" type="presParOf" srcId="{44D540B2-540F-48D9-A461-726F50EB8E8F}" destId="{7629877E-4C92-4E96-ACBE-2C1331A6A0F2}" srcOrd="1" destOrd="0" presId="urn:microsoft.com/office/officeart/2005/8/layout/orgChart1"/>
    <dgm:cxn modelId="{0A75931F-A99E-4155-890F-C9F2795022EA}" type="presParOf" srcId="{7629877E-4C92-4E96-ACBE-2C1331A6A0F2}" destId="{E54524E1-B21C-4103-A517-3F1269A06EE7}" srcOrd="0" destOrd="0" presId="urn:microsoft.com/office/officeart/2005/8/layout/orgChart1"/>
    <dgm:cxn modelId="{1EC099EF-C24C-4DA2-A293-31867DCD15DF}" type="presParOf" srcId="{7629877E-4C92-4E96-ACBE-2C1331A6A0F2}" destId="{CD860A16-3C33-46DF-800E-2DAC382C192B}" srcOrd="1" destOrd="0" presId="urn:microsoft.com/office/officeart/2005/8/layout/orgChart1"/>
    <dgm:cxn modelId="{CA228F5F-448A-4AFD-824A-57C731EBCA94}" type="presParOf" srcId="{CD860A16-3C33-46DF-800E-2DAC382C192B}" destId="{F3B35E30-8111-4F8F-AD55-1C63A0C3D8C5}" srcOrd="0" destOrd="0" presId="urn:microsoft.com/office/officeart/2005/8/layout/orgChart1"/>
    <dgm:cxn modelId="{BD5D88A7-6BE6-436D-9DFF-06E299237143}" type="presParOf" srcId="{F3B35E30-8111-4F8F-AD55-1C63A0C3D8C5}" destId="{9D0A4FD4-6A01-429B-9E98-2C78CADF0766}" srcOrd="0" destOrd="0" presId="urn:microsoft.com/office/officeart/2005/8/layout/orgChart1"/>
    <dgm:cxn modelId="{1E168205-69E6-406B-9D9B-A093461BF730}" type="presParOf" srcId="{F3B35E30-8111-4F8F-AD55-1C63A0C3D8C5}" destId="{1DF02AE2-38BC-4450-8C84-25E27C7613CF}" srcOrd="1" destOrd="0" presId="urn:microsoft.com/office/officeart/2005/8/layout/orgChart1"/>
    <dgm:cxn modelId="{F203F2AF-D521-48D8-B440-233F21F9D99E}" type="presParOf" srcId="{CD860A16-3C33-46DF-800E-2DAC382C192B}" destId="{68656F6D-F9EA-45CD-B5E0-A866D64CE249}" srcOrd="1" destOrd="0" presId="urn:microsoft.com/office/officeart/2005/8/layout/orgChart1"/>
    <dgm:cxn modelId="{72D2F746-8613-4A3D-9F8A-D477721B3563}" type="presParOf" srcId="{68656F6D-F9EA-45CD-B5E0-A866D64CE249}" destId="{360FE9AE-77C1-4223-AE2A-33C5C276E749}" srcOrd="0" destOrd="0" presId="urn:microsoft.com/office/officeart/2005/8/layout/orgChart1"/>
    <dgm:cxn modelId="{36B0100B-BC08-4629-AF9C-83C99C566CB9}" type="presParOf" srcId="{68656F6D-F9EA-45CD-B5E0-A866D64CE249}" destId="{54D102DD-3D77-43CC-9E0B-C632E97657AF}" srcOrd="1" destOrd="0" presId="urn:microsoft.com/office/officeart/2005/8/layout/orgChart1"/>
    <dgm:cxn modelId="{8074E625-C041-4B54-9F5F-DD46ECDA8E94}" type="presParOf" srcId="{54D102DD-3D77-43CC-9E0B-C632E97657AF}" destId="{6D3093FF-31A3-4E5E-845A-ECA16E03BF80}" srcOrd="0" destOrd="0" presId="urn:microsoft.com/office/officeart/2005/8/layout/orgChart1"/>
    <dgm:cxn modelId="{8AD27AD6-DC87-4A08-A8C3-B4A59C7198D4}" type="presParOf" srcId="{6D3093FF-31A3-4E5E-845A-ECA16E03BF80}" destId="{29B07CDD-5829-4F00-9E55-07E9B967DB3B}" srcOrd="0" destOrd="0" presId="urn:microsoft.com/office/officeart/2005/8/layout/orgChart1"/>
    <dgm:cxn modelId="{82510BBC-7537-4699-924B-62CF22837B1E}" type="presParOf" srcId="{6D3093FF-31A3-4E5E-845A-ECA16E03BF80}" destId="{667346BE-CBF8-4F9A-AB1E-F081DF1EF68E}" srcOrd="1" destOrd="0" presId="urn:microsoft.com/office/officeart/2005/8/layout/orgChart1"/>
    <dgm:cxn modelId="{A29CDB95-17F6-428B-BB1E-B3721A77DC0C}" type="presParOf" srcId="{54D102DD-3D77-43CC-9E0B-C632E97657AF}" destId="{805B04E2-F141-4554-977E-9F8F1B4B01FF}" srcOrd="1" destOrd="0" presId="urn:microsoft.com/office/officeart/2005/8/layout/orgChart1"/>
    <dgm:cxn modelId="{2014A7E1-BDC1-482D-A097-5B373848B6ED}" type="presParOf" srcId="{54D102DD-3D77-43CC-9E0B-C632E97657AF}" destId="{856A0C69-CB7E-4635-8789-73421CA39528}" srcOrd="2" destOrd="0" presId="urn:microsoft.com/office/officeart/2005/8/layout/orgChart1"/>
    <dgm:cxn modelId="{6BAF1102-F80C-4D56-8AAA-5EB57CE91DD4}" type="presParOf" srcId="{68656F6D-F9EA-45CD-B5E0-A866D64CE249}" destId="{157F1169-A239-4C9A-8F79-557258CC8B3E}" srcOrd="2" destOrd="0" presId="urn:microsoft.com/office/officeart/2005/8/layout/orgChart1"/>
    <dgm:cxn modelId="{71F7CDB9-2455-4EB3-A073-2DFCFCE02FFD}" type="presParOf" srcId="{68656F6D-F9EA-45CD-B5E0-A866D64CE249}" destId="{9B844180-8061-45D6-8620-2C973E270654}" srcOrd="3" destOrd="0" presId="urn:microsoft.com/office/officeart/2005/8/layout/orgChart1"/>
    <dgm:cxn modelId="{7995212B-E016-4535-A984-18A4B7194987}" type="presParOf" srcId="{9B844180-8061-45D6-8620-2C973E270654}" destId="{40ADB74A-4B45-4471-9046-46B98D4D98B8}" srcOrd="0" destOrd="0" presId="urn:microsoft.com/office/officeart/2005/8/layout/orgChart1"/>
    <dgm:cxn modelId="{A02CC94E-1941-4F8C-B0E3-AD25CA57A4B1}" type="presParOf" srcId="{40ADB74A-4B45-4471-9046-46B98D4D98B8}" destId="{ADE63561-6977-4982-AB96-251D5FA29605}" srcOrd="0" destOrd="0" presId="urn:microsoft.com/office/officeart/2005/8/layout/orgChart1"/>
    <dgm:cxn modelId="{B86D1C1D-7705-47C9-82AA-CC67F644DE27}" type="presParOf" srcId="{40ADB74A-4B45-4471-9046-46B98D4D98B8}" destId="{707A9CEA-5CEB-488D-9009-F5309536E688}" srcOrd="1" destOrd="0" presId="urn:microsoft.com/office/officeart/2005/8/layout/orgChart1"/>
    <dgm:cxn modelId="{CB1C7765-2831-4CE0-8F2A-5E8414E31EF0}" type="presParOf" srcId="{9B844180-8061-45D6-8620-2C973E270654}" destId="{CDD45D06-F800-4967-8420-324B5EF0ED0B}" srcOrd="1" destOrd="0" presId="urn:microsoft.com/office/officeart/2005/8/layout/orgChart1"/>
    <dgm:cxn modelId="{4C5D80F4-6C85-42BF-BB9A-63CA4D6B5860}" type="presParOf" srcId="{9B844180-8061-45D6-8620-2C973E270654}" destId="{71B63F67-B277-418C-9072-1B32ED1D6B1C}" srcOrd="2" destOrd="0" presId="urn:microsoft.com/office/officeart/2005/8/layout/orgChart1"/>
    <dgm:cxn modelId="{EC8F7FC4-B769-4E23-8A94-35968613A9C6}" type="presParOf" srcId="{CD860A16-3C33-46DF-800E-2DAC382C192B}" destId="{E7322D70-049C-4952-90E3-886BFE5FA59C}" srcOrd="2" destOrd="0" presId="urn:microsoft.com/office/officeart/2005/8/layout/orgChart1"/>
    <dgm:cxn modelId="{06EFBDCA-0C51-463E-9386-17A561EC83DB}" type="presParOf" srcId="{7629877E-4C92-4E96-ACBE-2C1331A6A0F2}" destId="{6CB02247-6838-460D-A7A2-B1E57F2AF7CF}" srcOrd="2" destOrd="0" presId="urn:microsoft.com/office/officeart/2005/8/layout/orgChart1"/>
    <dgm:cxn modelId="{EC329042-32C9-4B06-BCA8-547136B75C87}" type="presParOf" srcId="{7629877E-4C92-4E96-ACBE-2C1331A6A0F2}" destId="{B40B5953-B7D4-4A89-8C73-4148AE06B582}" srcOrd="3" destOrd="0" presId="urn:microsoft.com/office/officeart/2005/8/layout/orgChart1"/>
    <dgm:cxn modelId="{305D77BB-D3D0-4EA7-B9E6-935F84461AD7}" type="presParOf" srcId="{B40B5953-B7D4-4A89-8C73-4148AE06B582}" destId="{A31AA4D2-6332-45AF-8E76-A67955DDDD54}" srcOrd="0" destOrd="0" presId="urn:microsoft.com/office/officeart/2005/8/layout/orgChart1"/>
    <dgm:cxn modelId="{F1C0E625-20E6-4912-B02A-105E790DBEDB}" type="presParOf" srcId="{A31AA4D2-6332-45AF-8E76-A67955DDDD54}" destId="{C8DE0B62-F00D-4158-8487-2B996052732E}" srcOrd="0" destOrd="0" presId="urn:microsoft.com/office/officeart/2005/8/layout/orgChart1"/>
    <dgm:cxn modelId="{83D4C97A-C6A9-4EBF-AD21-3C9F3DDF17CE}" type="presParOf" srcId="{A31AA4D2-6332-45AF-8E76-A67955DDDD54}" destId="{2D0E6E3B-08A7-4AF5-B791-7F5F378FEB83}" srcOrd="1" destOrd="0" presId="urn:microsoft.com/office/officeart/2005/8/layout/orgChart1"/>
    <dgm:cxn modelId="{B2B66526-8BA1-4904-B90B-50CCADEF7583}" type="presParOf" srcId="{B40B5953-B7D4-4A89-8C73-4148AE06B582}" destId="{627FDAAC-5843-471A-A5AD-56A8C09553C5}" srcOrd="1" destOrd="0" presId="urn:microsoft.com/office/officeart/2005/8/layout/orgChart1"/>
    <dgm:cxn modelId="{3C4ED1C1-5ED2-4325-9081-E83620C863FE}" type="presParOf" srcId="{627FDAAC-5843-471A-A5AD-56A8C09553C5}" destId="{B17C63FE-5323-4564-8AB7-9D0C7BF2AA77}" srcOrd="0" destOrd="0" presId="urn:microsoft.com/office/officeart/2005/8/layout/orgChart1"/>
    <dgm:cxn modelId="{21D57F7A-626F-4C4A-BC28-18F1AD509557}" type="presParOf" srcId="{627FDAAC-5843-471A-A5AD-56A8C09553C5}" destId="{027CC2FE-970F-4D3E-BDE2-09D3F8FB0AF4}" srcOrd="1" destOrd="0" presId="urn:microsoft.com/office/officeart/2005/8/layout/orgChart1"/>
    <dgm:cxn modelId="{E1F58850-071D-48F6-BB89-E96846020B53}" type="presParOf" srcId="{027CC2FE-970F-4D3E-BDE2-09D3F8FB0AF4}" destId="{2E886774-96E2-4060-A484-21E86CEB9F25}" srcOrd="0" destOrd="0" presId="urn:microsoft.com/office/officeart/2005/8/layout/orgChart1"/>
    <dgm:cxn modelId="{96ABF7B6-D7D0-471C-BE70-BEDD722590BC}" type="presParOf" srcId="{2E886774-96E2-4060-A484-21E86CEB9F25}" destId="{94A40022-BCEB-4E77-A3F1-C4DCFFAC4E80}" srcOrd="0" destOrd="0" presId="urn:microsoft.com/office/officeart/2005/8/layout/orgChart1"/>
    <dgm:cxn modelId="{01BA795B-ACAF-4DB6-9BD8-CB895F32CCC7}" type="presParOf" srcId="{2E886774-96E2-4060-A484-21E86CEB9F25}" destId="{83324FFD-7DD9-4539-BC64-BCEEE1E7FD53}" srcOrd="1" destOrd="0" presId="urn:microsoft.com/office/officeart/2005/8/layout/orgChart1"/>
    <dgm:cxn modelId="{402784C2-5094-4A88-956D-CC6B0DEFCD6D}" type="presParOf" srcId="{027CC2FE-970F-4D3E-BDE2-09D3F8FB0AF4}" destId="{B5EB06D4-570A-4BEB-BD24-F75D1C97D971}" srcOrd="1" destOrd="0" presId="urn:microsoft.com/office/officeart/2005/8/layout/orgChart1"/>
    <dgm:cxn modelId="{6EEE8206-60EB-4099-B538-57C2BDDA0CFF}" type="presParOf" srcId="{027CC2FE-970F-4D3E-BDE2-09D3F8FB0AF4}" destId="{5F4DBA92-FF79-4F7E-818B-930971FE96C0}" srcOrd="2" destOrd="0" presId="urn:microsoft.com/office/officeart/2005/8/layout/orgChart1"/>
    <dgm:cxn modelId="{A2E8E7A3-2009-40B0-B262-7949CE066FDC}" type="presParOf" srcId="{627FDAAC-5843-471A-A5AD-56A8C09553C5}" destId="{374E375F-CFF3-4B33-BD2D-774E54A8B77D}" srcOrd="2" destOrd="0" presId="urn:microsoft.com/office/officeart/2005/8/layout/orgChart1"/>
    <dgm:cxn modelId="{21632948-432F-43C4-81DD-B3B68932D1F0}" type="presParOf" srcId="{627FDAAC-5843-471A-A5AD-56A8C09553C5}" destId="{A6AEB769-2DFC-4936-9A2D-FB57CE5BA77A}" srcOrd="3" destOrd="0" presId="urn:microsoft.com/office/officeart/2005/8/layout/orgChart1"/>
    <dgm:cxn modelId="{86517B63-F57C-483B-9BEF-A22F2EA1ED0F}" type="presParOf" srcId="{A6AEB769-2DFC-4936-9A2D-FB57CE5BA77A}" destId="{E004A843-CA9E-4726-9C75-C974A20C71C5}" srcOrd="0" destOrd="0" presId="urn:microsoft.com/office/officeart/2005/8/layout/orgChart1"/>
    <dgm:cxn modelId="{AEC0A0F4-9374-4D3F-B963-BF69E772BD5B}" type="presParOf" srcId="{E004A843-CA9E-4726-9C75-C974A20C71C5}" destId="{7F0AFE08-BD17-4BB1-9CF1-BA0CDFAD2CDD}" srcOrd="0" destOrd="0" presId="urn:microsoft.com/office/officeart/2005/8/layout/orgChart1"/>
    <dgm:cxn modelId="{84C2E61D-D263-4668-901C-0A761CC1FE8F}" type="presParOf" srcId="{E004A843-CA9E-4726-9C75-C974A20C71C5}" destId="{69B66962-BFDB-49F8-91C9-1C0C1B63111C}" srcOrd="1" destOrd="0" presId="urn:microsoft.com/office/officeart/2005/8/layout/orgChart1"/>
    <dgm:cxn modelId="{ED5F002E-3A76-4371-B562-C14F38FBBF3A}" type="presParOf" srcId="{A6AEB769-2DFC-4936-9A2D-FB57CE5BA77A}" destId="{62733369-0ED0-4D79-AC06-19B521777D1F}" srcOrd="1" destOrd="0" presId="urn:microsoft.com/office/officeart/2005/8/layout/orgChart1"/>
    <dgm:cxn modelId="{589277B2-58B4-4BF2-9415-49E4579DC109}" type="presParOf" srcId="{A6AEB769-2DFC-4936-9A2D-FB57CE5BA77A}" destId="{A1A267C4-2EB2-4D14-B89C-520B499DE09D}" srcOrd="2" destOrd="0" presId="urn:microsoft.com/office/officeart/2005/8/layout/orgChart1"/>
    <dgm:cxn modelId="{89DC3FC1-1286-4CE4-90A2-426A034DD9FF}" type="presParOf" srcId="{B40B5953-B7D4-4A89-8C73-4148AE06B582}" destId="{8647A644-E316-4AC0-A717-7948717386F8}" srcOrd="2" destOrd="0" presId="urn:microsoft.com/office/officeart/2005/8/layout/orgChart1"/>
    <dgm:cxn modelId="{763017B4-D54C-484B-AD6B-75F38AFDDB32}" type="presParOf" srcId="{7629877E-4C92-4E96-ACBE-2C1331A6A0F2}" destId="{E8BA0A4E-D11A-4048-9D12-B76DF3623FDC}" srcOrd="4" destOrd="0" presId="urn:microsoft.com/office/officeart/2005/8/layout/orgChart1"/>
    <dgm:cxn modelId="{53BA108B-84E0-413D-B385-D7EB620C3FAE}" type="presParOf" srcId="{7629877E-4C92-4E96-ACBE-2C1331A6A0F2}" destId="{A2047225-D48F-410C-A5B6-F0922BB19538}" srcOrd="5" destOrd="0" presId="urn:microsoft.com/office/officeart/2005/8/layout/orgChart1"/>
    <dgm:cxn modelId="{567B26F0-6F58-4192-8CE5-B4BE03F376B2}" type="presParOf" srcId="{A2047225-D48F-410C-A5B6-F0922BB19538}" destId="{562EFE29-E90F-4B3D-93C4-560ECCE08A11}" srcOrd="0" destOrd="0" presId="urn:microsoft.com/office/officeart/2005/8/layout/orgChart1"/>
    <dgm:cxn modelId="{AC3FA0A8-8EC8-4542-AD30-EC34311656B1}" type="presParOf" srcId="{562EFE29-E90F-4B3D-93C4-560ECCE08A11}" destId="{497356E4-1011-4D42-9105-346E4E570F87}" srcOrd="0" destOrd="0" presId="urn:microsoft.com/office/officeart/2005/8/layout/orgChart1"/>
    <dgm:cxn modelId="{B41FB991-DB67-42F1-AEF4-BBD32FB98488}" type="presParOf" srcId="{562EFE29-E90F-4B3D-93C4-560ECCE08A11}" destId="{A997E159-4BBB-4A72-A31D-57E6927800E0}" srcOrd="1" destOrd="0" presId="urn:microsoft.com/office/officeart/2005/8/layout/orgChart1"/>
    <dgm:cxn modelId="{FC340C5F-E8C0-4AA6-8576-4C12DF7ECABF}" type="presParOf" srcId="{A2047225-D48F-410C-A5B6-F0922BB19538}" destId="{BAD3EF63-FBEF-4286-82AD-D9E7D6B20B7F}" srcOrd="1" destOrd="0" presId="urn:microsoft.com/office/officeart/2005/8/layout/orgChart1"/>
    <dgm:cxn modelId="{EAFEC739-7C4E-4B85-8FC1-FAFCA4B790E8}" type="presParOf" srcId="{BAD3EF63-FBEF-4286-82AD-D9E7D6B20B7F}" destId="{99A9B268-A267-4CD0-8F8F-0CBB33C25626}" srcOrd="0" destOrd="0" presId="urn:microsoft.com/office/officeart/2005/8/layout/orgChart1"/>
    <dgm:cxn modelId="{D5911433-D616-429B-BE7F-E73E0DCBC492}" type="presParOf" srcId="{BAD3EF63-FBEF-4286-82AD-D9E7D6B20B7F}" destId="{8C32038D-88BA-40F3-96FA-385E113D66F0}" srcOrd="1" destOrd="0" presId="urn:microsoft.com/office/officeart/2005/8/layout/orgChart1"/>
    <dgm:cxn modelId="{75FE3353-BB6B-4870-A458-00460C134460}" type="presParOf" srcId="{8C32038D-88BA-40F3-96FA-385E113D66F0}" destId="{74C8C7B1-AA04-4726-A5B9-15331F9F1D48}" srcOrd="0" destOrd="0" presId="urn:microsoft.com/office/officeart/2005/8/layout/orgChart1"/>
    <dgm:cxn modelId="{EAF6DBEC-1FF0-4BD6-85DF-D8B41106B1B3}" type="presParOf" srcId="{74C8C7B1-AA04-4726-A5B9-15331F9F1D48}" destId="{C532C37F-EB72-46B5-B903-E3E380AE395C}" srcOrd="0" destOrd="0" presId="urn:microsoft.com/office/officeart/2005/8/layout/orgChart1"/>
    <dgm:cxn modelId="{C99B56CC-5AB7-40F3-809D-DD4CEA8212A2}" type="presParOf" srcId="{74C8C7B1-AA04-4726-A5B9-15331F9F1D48}" destId="{84E6FE8A-2ADB-4406-AB2A-02C90DD630FB}" srcOrd="1" destOrd="0" presId="urn:microsoft.com/office/officeart/2005/8/layout/orgChart1"/>
    <dgm:cxn modelId="{41BEDE4F-3956-426E-BB00-F4A1001538D1}" type="presParOf" srcId="{8C32038D-88BA-40F3-96FA-385E113D66F0}" destId="{C3B2924E-E886-4310-A9D2-1B4EC22D4CBE}" srcOrd="1" destOrd="0" presId="urn:microsoft.com/office/officeart/2005/8/layout/orgChart1"/>
    <dgm:cxn modelId="{31B17268-60FC-4EF3-A4AA-2B54B397FE67}" type="presParOf" srcId="{8C32038D-88BA-40F3-96FA-385E113D66F0}" destId="{D8F701C1-1593-4F2F-B0CE-C48AEB84E182}" srcOrd="2" destOrd="0" presId="urn:microsoft.com/office/officeart/2005/8/layout/orgChart1"/>
    <dgm:cxn modelId="{F7625E92-7E60-47DD-A7A6-8EAA4E9DFAA7}" type="presParOf" srcId="{A2047225-D48F-410C-A5B6-F0922BB19538}" destId="{27E4FC92-AF01-4273-9597-E44876F7844A}" srcOrd="2" destOrd="0" presId="urn:microsoft.com/office/officeart/2005/8/layout/orgChart1"/>
    <dgm:cxn modelId="{624CACC9-E045-4387-8621-E39E744F4D96}" type="presParOf" srcId="{44D540B2-540F-48D9-A461-726F50EB8E8F}" destId="{35FD2F8F-7E33-4B05-962A-D4EA235E4CB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A9B268-A267-4CD0-8F8F-0CBB33C25626}">
      <dsp:nvSpPr>
        <dsp:cNvPr id="0" name=""/>
        <dsp:cNvSpPr/>
      </dsp:nvSpPr>
      <dsp:spPr>
        <a:xfrm>
          <a:off x="4450182" y="1505617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BA0A4E-D11A-4048-9D12-B76DF3623FDC}">
      <dsp:nvSpPr>
        <dsp:cNvPr id="0" name=""/>
        <dsp:cNvSpPr/>
      </dsp:nvSpPr>
      <dsp:spPr>
        <a:xfrm>
          <a:off x="3720548" y="866062"/>
          <a:ext cx="1089946" cy="189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582"/>
              </a:lnTo>
              <a:lnTo>
                <a:pt x="1089946" y="94582"/>
              </a:lnTo>
              <a:lnTo>
                <a:pt x="1089946" y="1891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4E375F-CFF3-4B33-BD2D-774E54A8B77D}">
      <dsp:nvSpPr>
        <dsp:cNvPr id="0" name=""/>
        <dsp:cNvSpPr/>
      </dsp:nvSpPr>
      <dsp:spPr>
        <a:xfrm>
          <a:off x="3360235" y="1505617"/>
          <a:ext cx="135117" cy="1053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915"/>
              </a:lnTo>
              <a:lnTo>
                <a:pt x="135117" y="1053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7C63FE-5323-4564-8AB7-9D0C7BF2AA77}">
      <dsp:nvSpPr>
        <dsp:cNvPr id="0" name=""/>
        <dsp:cNvSpPr/>
      </dsp:nvSpPr>
      <dsp:spPr>
        <a:xfrm>
          <a:off x="3360235" y="1505617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B02247-6838-460D-A7A2-B1E57F2AF7CF}">
      <dsp:nvSpPr>
        <dsp:cNvPr id="0" name=""/>
        <dsp:cNvSpPr/>
      </dsp:nvSpPr>
      <dsp:spPr>
        <a:xfrm>
          <a:off x="3674828" y="866062"/>
          <a:ext cx="91440" cy="1891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1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7F1169-A239-4C9A-8F79-557258CC8B3E}">
      <dsp:nvSpPr>
        <dsp:cNvPr id="0" name=""/>
        <dsp:cNvSpPr/>
      </dsp:nvSpPr>
      <dsp:spPr>
        <a:xfrm>
          <a:off x="2270289" y="1505617"/>
          <a:ext cx="135117" cy="1053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915"/>
              </a:lnTo>
              <a:lnTo>
                <a:pt x="135117" y="1053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0FE9AE-77C1-4223-AE2A-33C5C276E749}">
      <dsp:nvSpPr>
        <dsp:cNvPr id="0" name=""/>
        <dsp:cNvSpPr/>
      </dsp:nvSpPr>
      <dsp:spPr>
        <a:xfrm>
          <a:off x="2270289" y="1505617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4524E1-B21C-4103-A517-3F1269A06EE7}">
      <dsp:nvSpPr>
        <dsp:cNvPr id="0" name=""/>
        <dsp:cNvSpPr/>
      </dsp:nvSpPr>
      <dsp:spPr>
        <a:xfrm>
          <a:off x="2630602" y="866062"/>
          <a:ext cx="1089946" cy="189164"/>
        </a:xfrm>
        <a:custGeom>
          <a:avLst/>
          <a:gdLst/>
          <a:ahLst/>
          <a:cxnLst/>
          <a:rect l="0" t="0" r="0" b="0"/>
          <a:pathLst>
            <a:path>
              <a:moveTo>
                <a:pt x="1089946" y="0"/>
              </a:moveTo>
              <a:lnTo>
                <a:pt x="1089946" y="94582"/>
              </a:lnTo>
              <a:lnTo>
                <a:pt x="0" y="94582"/>
              </a:lnTo>
              <a:lnTo>
                <a:pt x="0" y="1891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8DF0F5-03C8-451E-878A-D0C04E1F31F8}">
      <dsp:nvSpPr>
        <dsp:cNvPr id="0" name=""/>
        <dsp:cNvSpPr/>
      </dsp:nvSpPr>
      <dsp:spPr>
        <a:xfrm>
          <a:off x="995682" y="866062"/>
          <a:ext cx="544973" cy="189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582"/>
              </a:lnTo>
              <a:lnTo>
                <a:pt x="544973" y="94582"/>
              </a:lnTo>
              <a:lnTo>
                <a:pt x="544973" y="1891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1FE6B0-2386-4D09-8139-AA4FF70B925B}">
      <dsp:nvSpPr>
        <dsp:cNvPr id="0" name=""/>
        <dsp:cNvSpPr/>
      </dsp:nvSpPr>
      <dsp:spPr>
        <a:xfrm>
          <a:off x="450709" y="866062"/>
          <a:ext cx="544973" cy="189164"/>
        </a:xfrm>
        <a:custGeom>
          <a:avLst/>
          <a:gdLst/>
          <a:ahLst/>
          <a:cxnLst/>
          <a:rect l="0" t="0" r="0" b="0"/>
          <a:pathLst>
            <a:path>
              <a:moveTo>
                <a:pt x="544973" y="0"/>
              </a:moveTo>
              <a:lnTo>
                <a:pt x="544973" y="94582"/>
              </a:lnTo>
              <a:lnTo>
                <a:pt x="0" y="94582"/>
              </a:lnTo>
              <a:lnTo>
                <a:pt x="0" y="1891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F93651-6864-4334-AFD2-2C4411666387}">
      <dsp:nvSpPr>
        <dsp:cNvPr id="0" name=""/>
        <dsp:cNvSpPr/>
      </dsp:nvSpPr>
      <dsp:spPr>
        <a:xfrm>
          <a:off x="545291" y="415671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Engine</a:t>
          </a:r>
        </a:p>
      </dsp:txBody>
      <dsp:txXfrm>
        <a:off x="545291" y="415671"/>
        <a:ext cx="900782" cy="450391"/>
      </dsp:txXfrm>
    </dsp:sp>
    <dsp:sp modelId="{282F5CDF-FFA3-4C0F-BA47-42276B69F92D}">
      <dsp:nvSpPr>
        <dsp:cNvPr id="0" name=""/>
        <dsp:cNvSpPr/>
      </dsp:nvSpPr>
      <dsp:spPr>
        <a:xfrm>
          <a:off x="318" y="1055226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FuelEngine</a:t>
          </a:r>
        </a:p>
      </dsp:txBody>
      <dsp:txXfrm>
        <a:off x="318" y="1055226"/>
        <a:ext cx="900782" cy="450391"/>
      </dsp:txXfrm>
    </dsp:sp>
    <dsp:sp modelId="{125A20B8-604B-4A71-91F8-39C63555D7CB}">
      <dsp:nvSpPr>
        <dsp:cNvPr id="0" name=""/>
        <dsp:cNvSpPr/>
      </dsp:nvSpPr>
      <dsp:spPr>
        <a:xfrm>
          <a:off x="1090264" y="1055226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ElectricEngine</a:t>
          </a:r>
        </a:p>
      </dsp:txBody>
      <dsp:txXfrm>
        <a:off x="1090264" y="1055226"/>
        <a:ext cx="900782" cy="450391"/>
      </dsp:txXfrm>
    </dsp:sp>
    <dsp:sp modelId="{4FD9D388-4C3A-4214-BD2D-8B9CA0C79CFD}">
      <dsp:nvSpPr>
        <dsp:cNvPr id="0" name=""/>
        <dsp:cNvSpPr/>
      </dsp:nvSpPr>
      <dsp:spPr>
        <a:xfrm>
          <a:off x="3270157" y="415671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Vehicle</a:t>
          </a:r>
        </a:p>
      </dsp:txBody>
      <dsp:txXfrm>
        <a:off x="3270157" y="415671"/>
        <a:ext cx="900782" cy="450391"/>
      </dsp:txXfrm>
    </dsp:sp>
    <dsp:sp modelId="{9D0A4FD4-6A01-429B-9E98-2C78CADF0766}">
      <dsp:nvSpPr>
        <dsp:cNvPr id="0" name=""/>
        <dsp:cNvSpPr/>
      </dsp:nvSpPr>
      <dsp:spPr>
        <a:xfrm>
          <a:off x="2180211" y="1055226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Car</a:t>
          </a:r>
        </a:p>
      </dsp:txBody>
      <dsp:txXfrm>
        <a:off x="2180211" y="1055226"/>
        <a:ext cx="900782" cy="450391"/>
      </dsp:txXfrm>
    </dsp:sp>
    <dsp:sp modelId="{29B07CDD-5829-4F00-9E55-07E9B967DB3B}">
      <dsp:nvSpPr>
        <dsp:cNvPr id="0" name=""/>
        <dsp:cNvSpPr/>
      </dsp:nvSpPr>
      <dsp:spPr>
        <a:xfrm>
          <a:off x="2405406" y="1694782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ElectricCar</a:t>
          </a:r>
        </a:p>
      </dsp:txBody>
      <dsp:txXfrm>
        <a:off x="2405406" y="1694782"/>
        <a:ext cx="900782" cy="450391"/>
      </dsp:txXfrm>
    </dsp:sp>
    <dsp:sp modelId="{ADE63561-6977-4982-AB96-251D5FA29605}">
      <dsp:nvSpPr>
        <dsp:cNvPr id="0" name=""/>
        <dsp:cNvSpPr/>
      </dsp:nvSpPr>
      <dsp:spPr>
        <a:xfrm>
          <a:off x="2405406" y="2334337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FuelCar</a:t>
          </a:r>
        </a:p>
      </dsp:txBody>
      <dsp:txXfrm>
        <a:off x="2405406" y="2334337"/>
        <a:ext cx="900782" cy="450391"/>
      </dsp:txXfrm>
    </dsp:sp>
    <dsp:sp modelId="{C8DE0B62-F00D-4158-8487-2B996052732E}">
      <dsp:nvSpPr>
        <dsp:cNvPr id="0" name=""/>
        <dsp:cNvSpPr/>
      </dsp:nvSpPr>
      <dsp:spPr>
        <a:xfrm>
          <a:off x="3270157" y="1055226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Motorcycle</a:t>
          </a:r>
        </a:p>
      </dsp:txBody>
      <dsp:txXfrm>
        <a:off x="3270157" y="1055226"/>
        <a:ext cx="900782" cy="450391"/>
      </dsp:txXfrm>
    </dsp:sp>
    <dsp:sp modelId="{94A40022-BCEB-4E77-A3F1-C4DCFFAC4E80}">
      <dsp:nvSpPr>
        <dsp:cNvPr id="0" name=""/>
        <dsp:cNvSpPr/>
      </dsp:nvSpPr>
      <dsp:spPr>
        <a:xfrm>
          <a:off x="3495353" y="1694782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ElectricMotorcycle</a:t>
          </a:r>
        </a:p>
      </dsp:txBody>
      <dsp:txXfrm>
        <a:off x="3495353" y="1694782"/>
        <a:ext cx="900782" cy="450391"/>
      </dsp:txXfrm>
    </dsp:sp>
    <dsp:sp modelId="{7F0AFE08-BD17-4BB1-9CF1-BA0CDFAD2CDD}">
      <dsp:nvSpPr>
        <dsp:cNvPr id="0" name=""/>
        <dsp:cNvSpPr/>
      </dsp:nvSpPr>
      <dsp:spPr>
        <a:xfrm>
          <a:off x="3495353" y="2334337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FuelMotorcycle</a:t>
          </a:r>
        </a:p>
      </dsp:txBody>
      <dsp:txXfrm>
        <a:off x="3495353" y="2334337"/>
        <a:ext cx="900782" cy="450391"/>
      </dsp:txXfrm>
    </dsp:sp>
    <dsp:sp modelId="{497356E4-1011-4D42-9105-346E4E570F87}">
      <dsp:nvSpPr>
        <dsp:cNvPr id="0" name=""/>
        <dsp:cNvSpPr/>
      </dsp:nvSpPr>
      <dsp:spPr>
        <a:xfrm>
          <a:off x="4360104" y="1055226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Truck</a:t>
          </a:r>
        </a:p>
      </dsp:txBody>
      <dsp:txXfrm>
        <a:off x="4360104" y="1055226"/>
        <a:ext cx="900782" cy="450391"/>
      </dsp:txXfrm>
    </dsp:sp>
    <dsp:sp modelId="{C532C37F-EB72-46B5-B903-E3E380AE395C}">
      <dsp:nvSpPr>
        <dsp:cNvPr id="0" name=""/>
        <dsp:cNvSpPr/>
      </dsp:nvSpPr>
      <dsp:spPr>
        <a:xfrm>
          <a:off x="4585299" y="1694782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FuelTruck</a:t>
          </a:r>
        </a:p>
      </dsp:txBody>
      <dsp:txXfrm>
        <a:off x="4585299" y="1694782"/>
        <a:ext cx="900782" cy="4503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Kashi</dc:creator>
  <cp:keywords/>
  <dc:description/>
  <cp:lastModifiedBy>Tal Kashi</cp:lastModifiedBy>
  <cp:revision>3</cp:revision>
  <dcterms:created xsi:type="dcterms:W3CDTF">2015-05-30T17:46:00Z</dcterms:created>
  <dcterms:modified xsi:type="dcterms:W3CDTF">2015-05-30T18:48:00Z</dcterms:modified>
</cp:coreProperties>
</file>