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634FA" w:rsidRPr="008F6BCD" w14:paraId="46A7F8B3" w14:textId="77777777">
        <w:trPr>
          <w:trHeight w:hRule="exact" w:val="418"/>
          <w:jc w:val="center"/>
        </w:trPr>
        <w:tc>
          <w:tcPr>
            <w:tcW w:w="8721" w:type="dxa"/>
            <w:gridSpan w:val="2"/>
          </w:tcPr>
          <w:p w14:paraId="55054800" w14:textId="77777777" w:rsidR="006634FA" w:rsidRPr="008F6BCD" w:rsidRDefault="008F6BCD">
            <w:pPr>
              <w:pStyle w:val="a3"/>
              <w:jc w:val="center"/>
              <w:rPr>
                <w:rFonts w:ascii="Tahoma" w:hAnsi="Tahoma" w:cs="Tahoma"/>
                <w:color w:val="000080"/>
                <w:rtl/>
              </w:rPr>
            </w:pPr>
            <w:bookmarkStart w:id="0" w:name="LastJudge"/>
            <w:r w:rsidRPr="008F6BCD">
              <w:rPr>
                <w:rFonts w:ascii="Tahoma" w:hAnsi="Tahoma" w:cs="Tahoma"/>
                <w:b/>
                <w:bCs/>
                <w:color w:val="000080"/>
                <w:rtl/>
              </w:rPr>
              <w:t>בית המשפט המחוזי בבאר שבע</w:t>
            </w:r>
          </w:p>
        </w:tc>
      </w:tr>
      <w:tr w:rsidR="006634FA" w:rsidRPr="008F6BCD" w14:paraId="0DF4AD36" w14:textId="77777777">
        <w:trPr>
          <w:trHeight w:val="337"/>
          <w:jc w:val="center"/>
        </w:trPr>
        <w:tc>
          <w:tcPr>
            <w:tcW w:w="5058" w:type="dxa"/>
          </w:tcPr>
          <w:p w14:paraId="34FCB68E" w14:textId="77777777" w:rsidR="006634FA" w:rsidRPr="008F6BCD" w:rsidRDefault="008F6BCD">
            <w:pPr>
              <w:rPr>
                <w:b/>
                <w:bCs/>
                <w:rtl/>
              </w:rPr>
            </w:pPr>
            <w:r w:rsidRPr="008F6BCD">
              <w:rPr>
                <w:b/>
                <w:bCs/>
                <w:rtl/>
              </w:rPr>
              <w:t>ת"פ</w:t>
            </w:r>
            <w:r w:rsidRPr="008F6BCD">
              <w:rPr>
                <w:rFonts w:hint="cs"/>
                <w:b/>
                <w:bCs/>
                <w:rtl/>
              </w:rPr>
              <w:t xml:space="preserve"> </w:t>
            </w:r>
            <w:r w:rsidRPr="008F6BCD">
              <w:rPr>
                <w:b/>
                <w:bCs/>
                <w:rtl/>
              </w:rPr>
              <w:t>26357-10-15</w:t>
            </w:r>
            <w:r w:rsidRPr="008F6BCD">
              <w:rPr>
                <w:rFonts w:hint="cs"/>
                <w:b/>
                <w:bCs/>
                <w:rtl/>
              </w:rPr>
              <w:t xml:space="preserve"> </w:t>
            </w:r>
            <w:r w:rsidRPr="008F6BCD">
              <w:rPr>
                <w:b/>
                <w:bCs/>
                <w:rtl/>
              </w:rPr>
              <w:t>מדינת ישראל נ' מזרחי(עציר)</w:t>
            </w:r>
          </w:p>
          <w:p w14:paraId="5DF44305" w14:textId="77777777" w:rsidR="006634FA" w:rsidRPr="008F6BCD" w:rsidRDefault="006634FA">
            <w:pPr>
              <w:pStyle w:val="a3"/>
              <w:rPr>
                <w:rFonts w:cs="FrankRuehl"/>
                <w:sz w:val="28"/>
                <w:szCs w:val="28"/>
                <w:rtl/>
              </w:rPr>
            </w:pPr>
          </w:p>
        </w:tc>
        <w:tc>
          <w:tcPr>
            <w:tcW w:w="3663" w:type="dxa"/>
          </w:tcPr>
          <w:p w14:paraId="7EBC040F" w14:textId="77777777" w:rsidR="006634FA" w:rsidRPr="008F6BCD" w:rsidRDefault="006634FA">
            <w:pPr>
              <w:pStyle w:val="a3"/>
              <w:jc w:val="right"/>
              <w:rPr>
                <w:rFonts w:cs="FrankRuehl"/>
                <w:sz w:val="28"/>
                <w:szCs w:val="28"/>
                <w:rtl/>
              </w:rPr>
            </w:pPr>
          </w:p>
        </w:tc>
      </w:tr>
    </w:tbl>
    <w:p w14:paraId="7EA5AA89" w14:textId="77777777" w:rsidR="006634FA" w:rsidRPr="008F6BCD" w:rsidRDefault="008F6BCD">
      <w:pPr>
        <w:pStyle w:val="a3"/>
        <w:rPr>
          <w:rtl/>
        </w:rPr>
      </w:pPr>
      <w:r w:rsidRPr="008F6BCD">
        <w:rPr>
          <w:rFonts w:hint="cs"/>
          <w:rtl/>
        </w:rPr>
        <w:t xml:space="preserve"> </w:t>
      </w:r>
    </w:p>
    <w:p w14:paraId="348C3345" w14:textId="77777777" w:rsidR="006634FA" w:rsidRPr="008F6BCD" w:rsidRDefault="006634FA">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8"/>
        <w:gridCol w:w="3626"/>
      </w:tblGrid>
      <w:tr w:rsidR="006634FA" w:rsidRPr="008F6BCD" w14:paraId="339D4807" w14:textId="77777777">
        <w:trPr>
          <w:trHeight w:val="295"/>
          <w:jc w:val="center"/>
        </w:trPr>
        <w:tc>
          <w:tcPr>
            <w:tcW w:w="1246" w:type="dxa"/>
            <w:tcBorders>
              <w:top w:val="nil"/>
              <w:left w:val="nil"/>
              <w:bottom w:val="nil"/>
              <w:right w:val="nil"/>
            </w:tcBorders>
            <w:shd w:val="clear" w:color="auto" w:fill="auto"/>
          </w:tcPr>
          <w:p w14:paraId="0197AE52" w14:textId="77777777" w:rsidR="006634FA" w:rsidRPr="008F6BCD" w:rsidRDefault="008F6BCD">
            <w:pPr>
              <w:spacing w:line="360" w:lineRule="auto"/>
              <w:jc w:val="both"/>
              <w:rPr>
                <w:rFonts w:ascii="Arial" w:hAnsi="Arial"/>
                <w:b/>
                <w:bCs/>
              </w:rPr>
            </w:pPr>
            <w:r w:rsidRPr="008F6BCD">
              <w:rPr>
                <w:rFonts w:ascii="Arial" w:hAnsi="Arial" w:hint="cs"/>
                <w:b/>
                <w:bCs/>
                <w:rtl/>
              </w:rPr>
              <w:t>ב</w:t>
            </w:r>
            <w:r w:rsidRPr="008F6BCD">
              <w:rPr>
                <w:rFonts w:ascii="Arial" w:hAnsi="Arial"/>
                <w:b/>
                <w:bCs/>
                <w:rtl/>
              </w:rPr>
              <w:t xml:space="preserve">פני </w:t>
            </w:r>
          </w:p>
        </w:tc>
        <w:tc>
          <w:tcPr>
            <w:tcW w:w="7574" w:type="dxa"/>
            <w:gridSpan w:val="2"/>
            <w:tcBorders>
              <w:top w:val="nil"/>
              <w:left w:val="nil"/>
              <w:bottom w:val="nil"/>
              <w:right w:val="nil"/>
            </w:tcBorders>
            <w:shd w:val="clear" w:color="auto" w:fill="auto"/>
          </w:tcPr>
          <w:p w14:paraId="33072182" w14:textId="77777777" w:rsidR="006634FA" w:rsidRPr="008F6BCD" w:rsidRDefault="008F6BCD">
            <w:pPr>
              <w:spacing w:line="360" w:lineRule="auto"/>
              <w:jc w:val="both"/>
              <w:rPr>
                <w:rFonts w:ascii="Arial" w:hAnsi="Arial"/>
                <w:b/>
                <w:bCs/>
              </w:rPr>
            </w:pPr>
            <w:r w:rsidRPr="008F6BCD">
              <w:rPr>
                <w:rFonts w:ascii="Arial" w:hAnsi="Arial" w:hint="cs"/>
                <w:b/>
                <w:bCs/>
                <w:rtl/>
              </w:rPr>
              <w:t>כבוד ה</w:t>
            </w:r>
            <w:r w:rsidRPr="008F6BCD">
              <w:rPr>
                <w:rFonts w:hint="cs"/>
                <w:rtl/>
              </w:rPr>
              <w:t>שופט</w:t>
            </w:r>
            <w:r w:rsidRPr="008F6BCD">
              <w:rPr>
                <w:rFonts w:ascii="Arial" w:hAnsi="Arial" w:hint="cs"/>
                <w:b/>
                <w:bCs/>
                <w:rtl/>
              </w:rPr>
              <w:t xml:space="preserve">  </w:t>
            </w:r>
            <w:r w:rsidRPr="008F6BCD">
              <w:rPr>
                <w:rFonts w:hint="cs"/>
                <w:rtl/>
              </w:rPr>
              <w:t>אליהו ביתן</w:t>
            </w:r>
          </w:p>
        </w:tc>
      </w:tr>
      <w:tr w:rsidR="006634FA" w:rsidRPr="008F6BCD" w14:paraId="347A8138" w14:textId="77777777">
        <w:trPr>
          <w:trHeight w:val="355"/>
          <w:jc w:val="center"/>
        </w:trPr>
        <w:tc>
          <w:tcPr>
            <w:tcW w:w="1246" w:type="dxa"/>
            <w:tcBorders>
              <w:top w:val="nil"/>
              <w:left w:val="nil"/>
              <w:bottom w:val="nil"/>
              <w:right w:val="nil"/>
            </w:tcBorders>
            <w:shd w:val="clear" w:color="auto" w:fill="auto"/>
          </w:tcPr>
          <w:p w14:paraId="33E104AE" w14:textId="77777777" w:rsidR="006634FA" w:rsidRPr="008F6BCD" w:rsidRDefault="008F6BCD">
            <w:pPr>
              <w:spacing w:line="360" w:lineRule="auto"/>
              <w:jc w:val="both"/>
              <w:rPr>
                <w:rFonts w:ascii="Arial" w:hAnsi="Arial"/>
                <w:b/>
                <w:bCs/>
              </w:rPr>
            </w:pPr>
            <w:r w:rsidRPr="008F6BCD">
              <w:rPr>
                <w:rFonts w:ascii="Arial" w:hAnsi="Arial" w:hint="cs"/>
                <w:b/>
                <w:bCs/>
                <w:rtl/>
              </w:rPr>
              <w:t>בעניין:</w:t>
            </w:r>
          </w:p>
        </w:tc>
        <w:tc>
          <w:tcPr>
            <w:tcW w:w="3948" w:type="dxa"/>
            <w:tcBorders>
              <w:top w:val="nil"/>
              <w:left w:val="nil"/>
              <w:bottom w:val="nil"/>
              <w:right w:val="nil"/>
            </w:tcBorders>
            <w:shd w:val="clear" w:color="auto" w:fill="auto"/>
          </w:tcPr>
          <w:p w14:paraId="5A7D5805" w14:textId="77777777" w:rsidR="006634FA" w:rsidRPr="008F6BCD" w:rsidRDefault="008F6BCD">
            <w:pPr>
              <w:spacing w:line="360" w:lineRule="auto"/>
              <w:jc w:val="both"/>
              <w:rPr>
                <w:b/>
                <w:bCs/>
              </w:rPr>
            </w:pPr>
            <w:r w:rsidRPr="008F6BCD">
              <w:rPr>
                <w:b/>
                <w:bCs/>
                <w:rtl/>
              </w:rPr>
              <w:t xml:space="preserve">     </w:t>
            </w:r>
          </w:p>
        </w:tc>
        <w:tc>
          <w:tcPr>
            <w:tcW w:w="3626" w:type="dxa"/>
            <w:tcBorders>
              <w:top w:val="nil"/>
              <w:left w:val="nil"/>
              <w:bottom w:val="nil"/>
              <w:right w:val="nil"/>
            </w:tcBorders>
            <w:shd w:val="clear" w:color="auto" w:fill="auto"/>
          </w:tcPr>
          <w:p w14:paraId="15A6A0FB" w14:textId="77777777" w:rsidR="006634FA" w:rsidRPr="008F6BCD" w:rsidRDefault="006634FA">
            <w:pPr>
              <w:spacing w:line="360" w:lineRule="auto"/>
              <w:jc w:val="both"/>
              <w:rPr>
                <w:rFonts w:ascii="Arial" w:hAnsi="Arial"/>
              </w:rPr>
            </w:pPr>
          </w:p>
        </w:tc>
      </w:tr>
      <w:tr w:rsidR="006634FA" w:rsidRPr="008F6BCD" w14:paraId="3618344B" w14:textId="77777777">
        <w:trPr>
          <w:trHeight w:val="355"/>
          <w:jc w:val="center"/>
        </w:trPr>
        <w:tc>
          <w:tcPr>
            <w:tcW w:w="1246" w:type="dxa"/>
            <w:tcBorders>
              <w:top w:val="nil"/>
              <w:left w:val="nil"/>
              <w:bottom w:val="nil"/>
              <w:right w:val="nil"/>
            </w:tcBorders>
            <w:shd w:val="clear" w:color="auto" w:fill="auto"/>
          </w:tcPr>
          <w:p w14:paraId="5ABC187C" w14:textId="77777777" w:rsidR="006634FA" w:rsidRPr="008F6BCD" w:rsidRDefault="008F6BCD">
            <w:pPr>
              <w:spacing w:line="360" w:lineRule="auto"/>
              <w:jc w:val="both"/>
              <w:rPr>
                <w:rFonts w:ascii="Arial" w:hAnsi="Arial"/>
                <w:b/>
                <w:bCs/>
                <w:rtl/>
              </w:rPr>
            </w:pPr>
            <w:bookmarkStart w:id="1" w:name="FirstAppellant"/>
            <w:r w:rsidRPr="008F6BCD">
              <w:rPr>
                <w:rFonts w:ascii="Arial" w:hAnsi="Arial" w:hint="cs"/>
                <w:b/>
                <w:bCs/>
                <w:rtl/>
              </w:rPr>
              <w:t>המאשימה:</w:t>
            </w:r>
          </w:p>
        </w:tc>
        <w:tc>
          <w:tcPr>
            <w:tcW w:w="3948" w:type="dxa"/>
            <w:tcBorders>
              <w:top w:val="nil"/>
              <w:left w:val="nil"/>
              <w:bottom w:val="nil"/>
              <w:right w:val="nil"/>
            </w:tcBorders>
            <w:shd w:val="clear" w:color="auto" w:fill="auto"/>
          </w:tcPr>
          <w:p w14:paraId="7D043066" w14:textId="77777777" w:rsidR="006634FA" w:rsidRPr="008F6BCD" w:rsidRDefault="008F6BCD">
            <w:pPr>
              <w:spacing w:line="360" w:lineRule="auto"/>
              <w:jc w:val="both"/>
              <w:rPr>
                <w:b/>
                <w:bCs/>
                <w:rtl/>
              </w:rPr>
            </w:pPr>
            <w:r w:rsidRPr="008F6BCD">
              <w:rPr>
                <w:rFonts w:hint="cs"/>
                <w:b/>
                <w:bCs/>
                <w:rtl/>
              </w:rPr>
              <w:t xml:space="preserve">מדינת ישראל </w:t>
            </w:r>
          </w:p>
        </w:tc>
        <w:tc>
          <w:tcPr>
            <w:tcW w:w="3626" w:type="dxa"/>
            <w:tcBorders>
              <w:top w:val="nil"/>
              <w:left w:val="nil"/>
              <w:bottom w:val="nil"/>
              <w:right w:val="nil"/>
            </w:tcBorders>
            <w:shd w:val="clear" w:color="auto" w:fill="auto"/>
          </w:tcPr>
          <w:p w14:paraId="24C1B3B7" w14:textId="77777777" w:rsidR="006634FA" w:rsidRPr="008F6BCD" w:rsidRDefault="006634FA">
            <w:pPr>
              <w:spacing w:line="360" w:lineRule="auto"/>
              <w:jc w:val="both"/>
              <w:rPr>
                <w:rFonts w:ascii="Arial" w:hAnsi="Arial"/>
                <w:rtl/>
              </w:rPr>
            </w:pPr>
          </w:p>
        </w:tc>
      </w:tr>
      <w:bookmarkEnd w:id="1"/>
      <w:tr w:rsidR="006634FA" w:rsidRPr="008F6BCD" w14:paraId="26142A7B" w14:textId="77777777">
        <w:trPr>
          <w:trHeight w:val="355"/>
          <w:jc w:val="center"/>
        </w:trPr>
        <w:tc>
          <w:tcPr>
            <w:tcW w:w="1246" w:type="dxa"/>
            <w:tcBorders>
              <w:top w:val="nil"/>
              <w:left w:val="nil"/>
              <w:bottom w:val="nil"/>
              <w:right w:val="nil"/>
            </w:tcBorders>
            <w:shd w:val="clear" w:color="auto" w:fill="auto"/>
          </w:tcPr>
          <w:p w14:paraId="599AFFA8" w14:textId="77777777" w:rsidR="006634FA" w:rsidRPr="008F6BCD" w:rsidRDefault="006634FA">
            <w:pPr>
              <w:spacing w:line="360" w:lineRule="auto"/>
              <w:jc w:val="both"/>
              <w:rPr>
                <w:rFonts w:ascii="Arial" w:hAnsi="Arial"/>
                <w:b/>
                <w:bCs/>
                <w:rtl/>
              </w:rPr>
            </w:pPr>
          </w:p>
        </w:tc>
        <w:tc>
          <w:tcPr>
            <w:tcW w:w="7574" w:type="dxa"/>
            <w:gridSpan w:val="2"/>
            <w:tcBorders>
              <w:top w:val="nil"/>
              <w:left w:val="nil"/>
              <w:bottom w:val="nil"/>
              <w:right w:val="nil"/>
            </w:tcBorders>
            <w:shd w:val="clear" w:color="auto" w:fill="auto"/>
          </w:tcPr>
          <w:p w14:paraId="2A4EA4C7" w14:textId="77777777" w:rsidR="006634FA" w:rsidRPr="008F6BCD" w:rsidRDefault="008F6BCD">
            <w:pPr>
              <w:spacing w:line="360" w:lineRule="auto"/>
              <w:jc w:val="center"/>
              <w:rPr>
                <w:rFonts w:ascii="Arial" w:hAnsi="Arial"/>
                <w:b/>
                <w:bCs/>
              </w:rPr>
            </w:pPr>
            <w:r w:rsidRPr="008F6BCD">
              <w:rPr>
                <w:rFonts w:ascii="Arial" w:hAnsi="Arial"/>
                <w:b/>
                <w:bCs/>
                <w:sz w:val="28"/>
                <w:szCs w:val="28"/>
                <w:rtl/>
              </w:rPr>
              <w:t>נגד</w:t>
            </w:r>
          </w:p>
        </w:tc>
      </w:tr>
      <w:tr w:rsidR="006634FA" w:rsidRPr="008F6BCD" w14:paraId="265736D1" w14:textId="77777777">
        <w:trPr>
          <w:trHeight w:val="355"/>
          <w:jc w:val="center"/>
        </w:trPr>
        <w:tc>
          <w:tcPr>
            <w:tcW w:w="1246" w:type="dxa"/>
            <w:tcBorders>
              <w:top w:val="nil"/>
              <w:left w:val="nil"/>
              <w:bottom w:val="nil"/>
              <w:right w:val="nil"/>
            </w:tcBorders>
            <w:shd w:val="clear" w:color="auto" w:fill="auto"/>
          </w:tcPr>
          <w:p w14:paraId="6EAE6F65" w14:textId="77777777" w:rsidR="006634FA" w:rsidRPr="008F6BCD" w:rsidRDefault="008F6BCD">
            <w:pPr>
              <w:spacing w:line="360" w:lineRule="auto"/>
              <w:jc w:val="both"/>
              <w:rPr>
                <w:rFonts w:ascii="Arial" w:hAnsi="Arial"/>
                <w:b/>
                <w:bCs/>
                <w:rtl/>
              </w:rPr>
            </w:pPr>
            <w:r w:rsidRPr="008F6BCD">
              <w:rPr>
                <w:rFonts w:ascii="Arial" w:hAnsi="Arial" w:hint="cs"/>
                <w:b/>
                <w:bCs/>
                <w:rtl/>
              </w:rPr>
              <w:t>הנאשם:</w:t>
            </w:r>
          </w:p>
        </w:tc>
        <w:tc>
          <w:tcPr>
            <w:tcW w:w="3948" w:type="dxa"/>
            <w:tcBorders>
              <w:top w:val="nil"/>
              <w:left w:val="nil"/>
              <w:bottom w:val="nil"/>
              <w:right w:val="nil"/>
            </w:tcBorders>
            <w:shd w:val="clear" w:color="auto" w:fill="auto"/>
          </w:tcPr>
          <w:p w14:paraId="34F4772B" w14:textId="77777777" w:rsidR="006634FA" w:rsidRPr="008F6BCD" w:rsidRDefault="008F6BCD">
            <w:pPr>
              <w:spacing w:line="360" w:lineRule="auto"/>
              <w:jc w:val="both"/>
              <w:rPr>
                <w:b/>
                <w:bCs/>
                <w:rtl/>
              </w:rPr>
            </w:pPr>
            <w:r w:rsidRPr="008F6BCD">
              <w:rPr>
                <w:rFonts w:hint="cs"/>
                <w:b/>
                <w:bCs/>
                <w:rtl/>
              </w:rPr>
              <w:t>מרדכי מזרחי (עציר)</w:t>
            </w:r>
          </w:p>
        </w:tc>
        <w:tc>
          <w:tcPr>
            <w:tcW w:w="3626" w:type="dxa"/>
            <w:tcBorders>
              <w:top w:val="nil"/>
              <w:left w:val="nil"/>
              <w:bottom w:val="nil"/>
              <w:right w:val="nil"/>
            </w:tcBorders>
            <w:shd w:val="clear" w:color="auto" w:fill="auto"/>
          </w:tcPr>
          <w:p w14:paraId="218C81AB" w14:textId="77777777" w:rsidR="006634FA" w:rsidRPr="008F6BCD" w:rsidRDefault="006634FA">
            <w:pPr>
              <w:spacing w:line="360" w:lineRule="auto"/>
              <w:jc w:val="both"/>
              <w:rPr>
                <w:rFonts w:ascii="Arial" w:hAnsi="Arial"/>
              </w:rPr>
            </w:pPr>
          </w:p>
        </w:tc>
      </w:tr>
      <w:tr w:rsidR="006634FA" w14:paraId="74C98E45" w14:textId="77777777">
        <w:trPr>
          <w:trHeight w:val="355"/>
          <w:jc w:val="center"/>
        </w:trPr>
        <w:tc>
          <w:tcPr>
            <w:tcW w:w="8820" w:type="dxa"/>
            <w:gridSpan w:val="3"/>
            <w:tcBorders>
              <w:top w:val="nil"/>
              <w:left w:val="nil"/>
              <w:bottom w:val="nil"/>
              <w:right w:val="nil"/>
            </w:tcBorders>
            <w:shd w:val="clear" w:color="auto" w:fill="auto"/>
          </w:tcPr>
          <w:p w14:paraId="7ADEC484" w14:textId="77777777" w:rsidR="003F11B5" w:rsidRDefault="003F11B5" w:rsidP="008F6BCD">
            <w:pPr>
              <w:spacing w:line="360" w:lineRule="auto"/>
              <w:jc w:val="center"/>
              <w:rPr>
                <w:rFonts w:ascii="Arial" w:hAnsi="Arial"/>
                <w:sz w:val="28"/>
                <w:szCs w:val="28"/>
                <w:rtl/>
              </w:rPr>
            </w:pPr>
            <w:bookmarkStart w:id="2" w:name="PsakDin" w:colFirst="0" w:colLast="0"/>
            <w:bookmarkStart w:id="3" w:name="LawTable"/>
            <w:bookmarkEnd w:id="0"/>
            <w:bookmarkEnd w:id="3"/>
          </w:p>
          <w:p w14:paraId="4F25FEED" w14:textId="77777777" w:rsidR="003F11B5" w:rsidRPr="003F11B5" w:rsidRDefault="003F11B5" w:rsidP="003F11B5">
            <w:pPr>
              <w:spacing w:after="120" w:line="240" w:lineRule="exact"/>
              <w:ind w:left="283" w:hanging="283"/>
              <w:jc w:val="both"/>
              <w:rPr>
                <w:rFonts w:ascii="FrankRuehl" w:hAnsi="FrankRuehl" w:cs="FrankRuehl"/>
                <w:rtl/>
              </w:rPr>
            </w:pPr>
          </w:p>
          <w:p w14:paraId="7FB1B76A" w14:textId="77777777" w:rsidR="003F11B5" w:rsidRPr="003F11B5" w:rsidRDefault="003F11B5" w:rsidP="003F11B5">
            <w:pPr>
              <w:spacing w:after="120" w:line="240" w:lineRule="exact"/>
              <w:ind w:left="283" w:hanging="283"/>
              <w:jc w:val="both"/>
              <w:rPr>
                <w:rFonts w:ascii="FrankRuehl" w:hAnsi="FrankRuehl" w:cs="FrankRuehl"/>
                <w:rtl/>
              </w:rPr>
            </w:pPr>
            <w:r w:rsidRPr="003F11B5">
              <w:rPr>
                <w:rFonts w:ascii="FrankRuehl" w:hAnsi="FrankRuehl" w:cs="FrankRuehl"/>
                <w:rtl/>
              </w:rPr>
              <w:t xml:space="preserve">חקיקה שאוזכרה: </w:t>
            </w:r>
          </w:p>
          <w:p w14:paraId="5FD65E3C" w14:textId="77777777" w:rsidR="003F11B5" w:rsidRPr="003F11B5" w:rsidRDefault="003F11B5" w:rsidP="003F11B5">
            <w:pPr>
              <w:spacing w:after="120" w:line="240" w:lineRule="exact"/>
              <w:ind w:left="283" w:hanging="283"/>
              <w:jc w:val="both"/>
              <w:rPr>
                <w:rFonts w:ascii="FrankRuehl" w:hAnsi="FrankRuehl" w:cs="FrankRuehl"/>
                <w:color w:val="0000FF"/>
                <w:u w:val="single"/>
                <w:rtl/>
              </w:rPr>
            </w:pPr>
            <w:hyperlink r:id="rId7" w:history="1">
              <w:r w:rsidRPr="003F11B5">
                <w:rPr>
                  <w:rStyle w:val="Hyperlink"/>
                  <w:rFonts w:ascii="FrankRuehl" w:hAnsi="FrankRuehl" w:cs="FrankRuehl"/>
                  <w:rtl/>
                </w:rPr>
                <w:t>פקודת הסמים המסוכנים [נוסח חדש], תשל"ג-1973</w:t>
              </w:r>
            </w:hyperlink>
            <w:r w:rsidRPr="003F11B5">
              <w:rPr>
                <w:rFonts w:ascii="FrankRuehl" w:hAnsi="FrankRuehl" w:cs="FrankRuehl"/>
                <w:color w:val="0000FF"/>
                <w:u w:val="single"/>
                <w:rtl/>
              </w:rPr>
              <w:t xml:space="preserve">: סע'  </w:t>
            </w:r>
            <w:hyperlink r:id="rId8" w:history="1">
              <w:r w:rsidRPr="003F11B5">
                <w:rPr>
                  <w:rStyle w:val="Hyperlink"/>
                  <w:rFonts w:ascii="FrankRuehl" w:hAnsi="FrankRuehl" w:cs="FrankRuehl"/>
                </w:rPr>
                <w:t>7 (</w:t>
              </w:r>
              <w:r w:rsidRPr="003F11B5">
                <w:rPr>
                  <w:rStyle w:val="Hyperlink"/>
                  <w:rFonts w:ascii="FrankRuehl" w:hAnsi="FrankRuehl" w:cs="FrankRuehl"/>
                  <w:rtl/>
                </w:rPr>
                <w:t>א</w:t>
              </w:r>
              <w:r w:rsidRPr="003F11B5">
                <w:rPr>
                  <w:rStyle w:val="Hyperlink"/>
                  <w:rFonts w:ascii="FrankRuehl" w:hAnsi="FrankRuehl" w:cs="FrankRuehl"/>
                </w:rPr>
                <w:t>)</w:t>
              </w:r>
            </w:hyperlink>
            <w:r w:rsidRPr="003F11B5">
              <w:rPr>
                <w:rFonts w:ascii="FrankRuehl" w:hAnsi="FrankRuehl" w:cs="FrankRuehl"/>
                <w:color w:val="0000FF"/>
                <w:u w:val="single"/>
                <w:rtl/>
              </w:rPr>
              <w:t xml:space="preserve">, </w:t>
            </w:r>
            <w:hyperlink r:id="rId9" w:history="1">
              <w:r w:rsidRPr="003F11B5">
                <w:rPr>
                  <w:rStyle w:val="Hyperlink"/>
                  <w:rFonts w:ascii="FrankRuehl" w:hAnsi="FrankRuehl" w:cs="FrankRuehl"/>
                </w:rPr>
                <w:t>(</w:t>
              </w:r>
              <w:r w:rsidRPr="003F11B5">
                <w:rPr>
                  <w:rStyle w:val="Hyperlink"/>
                  <w:rFonts w:ascii="FrankRuehl" w:hAnsi="FrankRuehl" w:cs="FrankRuehl"/>
                  <w:rtl/>
                </w:rPr>
                <w:t>ג</w:t>
              </w:r>
              <w:r w:rsidRPr="003F11B5">
                <w:rPr>
                  <w:rStyle w:val="Hyperlink"/>
                  <w:rFonts w:ascii="FrankRuehl" w:hAnsi="FrankRuehl" w:cs="FrankRuehl"/>
                </w:rPr>
                <w:t>)</w:t>
              </w:r>
            </w:hyperlink>
          </w:p>
          <w:p w14:paraId="3DEA0009" w14:textId="77777777" w:rsidR="003F11B5" w:rsidRPr="003F11B5" w:rsidRDefault="003F11B5" w:rsidP="003F11B5">
            <w:pPr>
              <w:spacing w:after="120" w:line="240" w:lineRule="exact"/>
              <w:ind w:left="283" w:hanging="283"/>
              <w:jc w:val="both"/>
              <w:rPr>
                <w:rFonts w:ascii="FrankRuehl" w:hAnsi="FrankRuehl" w:cs="FrankRuehl"/>
                <w:rtl/>
              </w:rPr>
            </w:pPr>
          </w:p>
          <w:p w14:paraId="551023BF" w14:textId="77777777" w:rsidR="003F11B5" w:rsidRPr="003F11B5" w:rsidRDefault="00563B6E" w:rsidP="008F6BCD">
            <w:pPr>
              <w:spacing w:line="360" w:lineRule="auto"/>
              <w:jc w:val="center"/>
              <w:rPr>
                <w:rFonts w:ascii="Arial" w:hAnsi="Arial"/>
                <w:sz w:val="28"/>
                <w:szCs w:val="28"/>
                <w:rtl/>
              </w:rPr>
            </w:pPr>
            <w:bookmarkStart w:id="4" w:name="LawTable_End"/>
            <w:bookmarkEnd w:id="4"/>
            <w:r>
              <w:rPr>
                <w:rFonts w:ascii="Arial" w:hAnsi="Arial" w:hint="cs"/>
                <w:sz w:val="28"/>
                <w:szCs w:val="28"/>
                <w:rtl/>
              </w:rPr>
              <w:t xml:space="preserve">   </w:t>
            </w:r>
          </w:p>
          <w:p w14:paraId="6738455A" w14:textId="77777777" w:rsidR="006634FA" w:rsidRPr="008F6BCD" w:rsidRDefault="008F6BCD" w:rsidP="008F6BCD">
            <w:pPr>
              <w:spacing w:line="360" w:lineRule="auto"/>
              <w:jc w:val="center"/>
              <w:rPr>
                <w:rFonts w:ascii="Arial" w:hAnsi="Arial"/>
                <w:bCs/>
                <w:sz w:val="28"/>
                <w:szCs w:val="28"/>
                <w:u w:val="single"/>
                <w:rtl/>
              </w:rPr>
            </w:pPr>
            <w:r w:rsidRPr="008F6BCD">
              <w:rPr>
                <w:rFonts w:ascii="Arial" w:hAnsi="Arial"/>
                <w:b/>
                <w:bCs/>
                <w:sz w:val="28"/>
                <w:szCs w:val="28"/>
                <w:u w:val="single"/>
                <w:rtl/>
              </w:rPr>
              <w:t>גזר דין</w:t>
            </w:r>
          </w:p>
        </w:tc>
      </w:tr>
      <w:bookmarkEnd w:id="2"/>
    </w:tbl>
    <w:p w14:paraId="7363E194" w14:textId="77777777" w:rsidR="006634FA" w:rsidRDefault="006634FA">
      <w:pPr>
        <w:spacing w:after="160" w:line="360" w:lineRule="auto"/>
        <w:ind w:left="720" w:hanging="720"/>
        <w:jc w:val="both"/>
        <w:rPr>
          <w:rFonts w:ascii="Calibri" w:hAnsi="Calibri"/>
          <w:rtl/>
        </w:rPr>
      </w:pPr>
    </w:p>
    <w:p w14:paraId="59D1D5FD" w14:textId="77777777" w:rsidR="006634FA" w:rsidRDefault="008F6BCD">
      <w:pPr>
        <w:spacing w:after="160" w:line="360" w:lineRule="auto"/>
        <w:ind w:left="720" w:hanging="720"/>
        <w:jc w:val="both"/>
        <w:rPr>
          <w:rFonts w:ascii="Calibri" w:hAnsi="Calibri"/>
          <w:rtl/>
        </w:rPr>
      </w:pPr>
      <w:r>
        <w:rPr>
          <w:rFonts w:ascii="Calibri" w:hAnsi="Calibri"/>
          <w:rtl/>
        </w:rPr>
        <w:t>1.</w:t>
      </w:r>
      <w:r>
        <w:rPr>
          <w:rFonts w:ascii="Calibri" w:hAnsi="Calibri"/>
          <w:rtl/>
        </w:rPr>
        <w:tab/>
      </w:r>
      <w:r>
        <w:rPr>
          <w:rFonts w:ascii="Calibri" w:hAnsi="Calibri" w:hint="eastAsia"/>
          <w:rtl/>
        </w:rPr>
        <w:t>בטרם</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דיוני</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המקורי</w:t>
      </w:r>
      <w:r>
        <w:rPr>
          <w:rFonts w:ascii="Calibri" w:hAnsi="Calibri"/>
          <w:rtl/>
        </w:rPr>
        <w:t xml:space="preserve"> </w:t>
      </w:r>
      <w:r>
        <w:rPr>
          <w:rFonts w:ascii="Calibri" w:hAnsi="Calibri" w:hint="eastAsia"/>
          <w:rtl/>
        </w:rPr>
        <w:t>שהוגש</w:t>
      </w:r>
      <w:r>
        <w:rPr>
          <w:rFonts w:ascii="Calibri" w:hAnsi="Calibri"/>
          <w:rtl/>
        </w:rPr>
        <w:t xml:space="preserve"> </w:t>
      </w:r>
      <w:bookmarkStart w:id="5" w:name="ABSTRACT_START"/>
      <w:bookmarkEnd w:id="5"/>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עיקריהן</w:t>
      </w:r>
      <w:r>
        <w:rPr>
          <w:rFonts w:ascii="Calibri" w:hAnsi="Calibri"/>
          <w:rtl/>
        </w:rPr>
        <w:t xml:space="preserve"> -  </w:t>
      </w:r>
      <w:r>
        <w:rPr>
          <w:rFonts w:ascii="Calibri" w:hAnsi="Calibri" w:hint="eastAsia"/>
          <w:rtl/>
        </w:rPr>
        <w:t>עמנואל</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לולו</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מנו</w:t>
      </w:r>
      <w:r>
        <w:rPr>
          <w:rFonts w:ascii="Calibri" w:hAnsi="Calibri"/>
          <w:rtl/>
        </w:rPr>
        <w:t xml:space="preserve">") </w:t>
      </w:r>
      <w:r>
        <w:rPr>
          <w:rFonts w:ascii="Calibri" w:hAnsi="Calibri" w:hint="eastAsia"/>
          <w:rtl/>
        </w:rPr>
        <w:t>ואסי</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מסיקה</w:t>
      </w:r>
      <w:r>
        <w:rPr>
          <w:rFonts w:ascii="Calibri" w:hAnsi="Calibri"/>
          <w:rtl/>
        </w:rPr>
        <w:t xml:space="preserve">") </w:t>
      </w:r>
      <w:r>
        <w:rPr>
          <w:rFonts w:ascii="Calibri" w:hAnsi="Calibri" w:hint="eastAsia"/>
          <w:rtl/>
        </w:rPr>
        <w:t>פעלו</w:t>
      </w:r>
      <w:r>
        <w:rPr>
          <w:rFonts w:ascii="Calibri" w:hAnsi="Calibri"/>
          <w:rtl/>
        </w:rPr>
        <w:t xml:space="preserve"> </w:t>
      </w:r>
      <w:r>
        <w:rPr>
          <w:rFonts w:ascii="Calibri" w:hAnsi="Calibri" w:hint="eastAsia"/>
          <w:rtl/>
        </w:rPr>
        <w:t>יחדיו</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קנאבוס</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מסחרית</w:t>
      </w:r>
      <w:r>
        <w:rPr>
          <w:rFonts w:ascii="Calibri" w:hAnsi="Calibri"/>
          <w:rtl/>
        </w:rPr>
        <w:t xml:space="preserve">, </w:t>
      </w:r>
      <w:r>
        <w:rPr>
          <w:rFonts w:ascii="Calibri" w:hAnsi="Calibri" w:hint="eastAsia"/>
          <w:rtl/>
        </w:rPr>
        <w:t>בחממה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המושבים</w:t>
      </w:r>
      <w:r>
        <w:rPr>
          <w:rFonts w:ascii="Calibri" w:hAnsi="Calibri"/>
          <w:rtl/>
        </w:rPr>
        <w:t xml:space="preserve"> </w:t>
      </w:r>
      <w:r>
        <w:rPr>
          <w:rFonts w:ascii="Calibri" w:hAnsi="Calibri" w:hint="eastAsia"/>
          <w:rtl/>
        </w:rPr>
        <w:t>נהורה</w:t>
      </w:r>
      <w:r>
        <w:rPr>
          <w:rFonts w:ascii="Calibri" w:hAnsi="Calibri"/>
          <w:rtl/>
        </w:rPr>
        <w:t xml:space="preserve"> </w:t>
      </w:r>
      <w:r>
        <w:rPr>
          <w:rFonts w:ascii="Calibri" w:hAnsi="Calibri" w:hint="eastAsia"/>
          <w:rtl/>
        </w:rPr>
        <w:t>ושחר</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החממה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הכשירו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החממה</w:t>
      </w:r>
      <w:r>
        <w:rPr>
          <w:rFonts w:ascii="Calibri" w:hAnsi="Calibri"/>
          <w:rtl/>
        </w:rPr>
        <w:t xml:space="preserve"> </w:t>
      </w:r>
      <w:r>
        <w:rPr>
          <w:rFonts w:ascii="Calibri" w:hAnsi="Calibri" w:hint="eastAsia"/>
          <w:rtl/>
        </w:rPr>
        <w:t>כמקום</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וגידלו</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שתילי</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לתאריך</w:t>
      </w:r>
      <w:r>
        <w:rPr>
          <w:rFonts w:ascii="Calibri" w:hAnsi="Calibri"/>
          <w:rtl/>
        </w:rPr>
        <w:t xml:space="preserve"> 27.9.15 </w:t>
      </w:r>
      <w:r>
        <w:rPr>
          <w:rFonts w:ascii="Calibri" w:hAnsi="Calibri" w:hint="eastAsia"/>
          <w:rtl/>
        </w:rPr>
        <w:t>מסיקה</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לשנע</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במשאית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נוהג</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בתאריך</w:t>
      </w:r>
      <w:r>
        <w:rPr>
          <w:rFonts w:ascii="Calibri" w:hAnsi="Calibri"/>
          <w:rtl/>
        </w:rPr>
        <w:t xml:space="preserve"> 27.09.15, </w:t>
      </w:r>
      <w:r>
        <w:rPr>
          <w:rFonts w:ascii="Calibri" w:hAnsi="Calibri" w:hint="eastAsia"/>
          <w:rtl/>
        </w:rPr>
        <w:t>הנאשם</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מנו</w:t>
      </w:r>
      <w:r>
        <w:rPr>
          <w:rFonts w:ascii="Calibri" w:hAnsi="Calibri"/>
          <w:rtl/>
        </w:rPr>
        <w:t xml:space="preserve"> </w:t>
      </w:r>
      <w:r>
        <w:rPr>
          <w:rFonts w:ascii="Calibri" w:hAnsi="Calibri" w:hint="eastAsia"/>
          <w:rtl/>
        </w:rPr>
        <w:t>ומסיקה</w:t>
      </w:r>
      <w:r>
        <w:rPr>
          <w:rFonts w:ascii="Calibri" w:hAnsi="Calibri"/>
          <w:rtl/>
        </w:rPr>
        <w:t xml:space="preserve">, </w:t>
      </w:r>
      <w:r>
        <w:rPr>
          <w:rFonts w:ascii="Calibri" w:hAnsi="Calibri" w:hint="eastAsia"/>
          <w:rtl/>
        </w:rPr>
        <w:t>וסוכם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שביום</w:t>
      </w:r>
      <w:r>
        <w:rPr>
          <w:rFonts w:ascii="Calibri" w:hAnsi="Calibri"/>
          <w:rtl/>
        </w:rPr>
        <w:t xml:space="preserve"> 30.9.15 </w:t>
      </w:r>
      <w:r>
        <w:rPr>
          <w:rFonts w:ascii="Calibri" w:hAnsi="Calibri" w:hint="eastAsia"/>
          <w:rtl/>
        </w:rPr>
        <w:t>הנאשם</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לחממה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משאיתו</w:t>
      </w:r>
      <w:r>
        <w:rPr>
          <w:rFonts w:ascii="Calibri" w:hAnsi="Calibri"/>
          <w:rtl/>
        </w:rPr>
        <w:t xml:space="preserve"> </w:t>
      </w:r>
      <w:r>
        <w:rPr>
          <w:rFonts w:ascii="Calibri" w:hAnsi="Calibri" w:hint="eastAsia"/>
          <w:rtl/>
        </w:rPr>
        <w:t>ויסיע</w:t>
      </w:r>
      <w:r>
        <w:rPr>
          <w:rFonts w:ascii="Calibri" w:hAnsi="Calibri"/>
          <w:rtl/>
        </w:rPr>
        <w:t xml:space="preserve"> </w:t>
      </w:r>
      <w:r>
        <w:rPr>
          <w:rFonts w:ascii="Calibri" w:hAnsi="Calibri" w:hint="eastAsia"/>
          <w:rtl/>
        </w:rPr>
        <w:t>משם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שסוכם</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שקי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שנקטפו</w:t>
      </w:r>
      <w:r>
        <w:rPr>
          <w:rFonts w:ascii="Calibri" w:hAnsi="Calibri"/>
          <w:rtl/>
        </w:rPr>
        <w:t xml:space="preserve"> </w:t>
      </w:r>
      <w:r>
        <w:rPr>
          <w:rFonts w:ascii="Calibri" w:hAnsi="Calibri" w:hint="eastAsia"/>
          <w:rtl/>
        </w:rPr>
        <w:t>ונארזו</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בתאריך</w:t>
      </w:r>
      <w:r>
        <w:rPr>
          <w:rFonts w:ascii="Calibri" w:hAnsi="Calibri"/>
          <w:rtl/>
        </w:rPr>
        <w:t xml:space="preserve"> 30.09.15,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כמוסכם</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במושב</w:t>
      </w:r>
      <w:r>
        <w:rPr>
          <w:rFonts w:ascii="Calibri" w:hAnsi="Calibri"/>
          <w:rtl/>
        </w:rPr>
        <w:t xml:space="preserve"> </w:t>
      </w:r>
      <w:r>
        <w:rPr>
          <w:rFonts w:ascii="Calibri" w:hAnsi="Calibri" w:hint="eastAsia"/>
          <w:rtl/>
        </w:rPr>
        <w:t>עוצם</w:t>
      </w:r>
      <w:r>
        <w:rPr>
          <w:rFonts w:ascii="Calibri" w:hAnsi="Calibri"/>
          <w:rtl/>
        </w:rPr>
        <w:t xml:space="preserve">, </w:t>
      </w:r>
      <w:r>
        <w:rPr>
          <w:rFonts w:ascii="Calibri" w:hAnsi="Calibri" w:hint="eastAsia"/>
          <w:rtl/>
        </w:rPr>
        <w:t>ומשם</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לחממה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העמיס</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שנקטף</w:t>
      </w:r>
      <w:r>
        <w:rPr>
          <w:rFonts w:ascii="Calibri" w:hAnsi="Calibri"/>
          <w:rtl/>
        </w:rPr>
        <w:t xml:space="preserve"> </w:t>
      </w:r>
      <w:r>
        <w:rPr>
          <w:rFonts w:ascii="Calibri" w:hAnsi="Calibri" w:hint="eastAsia"/>
          <w:rtl/>
        </w:rPr>
        <w:t>למשאית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במשאיתו</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נוסע</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שנסע</w:t>
      </w:r>
      <w:r>
        <w:rPr>
          <w:rFonts w:ascii="Calibri" w:hAnsi="Calibri"/>
          <w:rtl/>
        </w:rPr>
        <w:t xml:space="preserve"> </w:t>
      </w:r>
      <w:r>
        <w:rPr>
          <w:rFonts w:ascii="Calibri" w:hAnsi="Calibri" w:hint="eastAsia"/>
          <w:rtl/>
        </w:rPr>
        <w:t>לפניו</w:t>
      </w:r>
      <w:r>
        <w:rPr>
          <w:rFonts w:ascii="Calibri" w:hAnsi="Calibri"/>
          <w:rtl/>
        </w:rPr>
        <w:t xml:space="preserve"> </w:t>
      </w:r>
      <w:r>
        <w:rPr>
          <w:rFonts w:ascii="Calibri" w:hAnsi="Calibri" w:hint="eastAsia"/>
          <w:rtl/>
        </w:rPr>
        <w:t>וכיוון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וסמוך</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פלוגות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בחיפוש</w:t>
      </w:r>
      <w:r>
        <w:rPr>
          <w:rFonts w:ascii="Calibri" w:hAnsi="Calibri"/>
          <w:rtl/>
        </w:rPr>
        <w:t xml:space="preserve"> </w:t>
      </w:r>
      <w:r>
        <w:rPr>
          <w:rFonts w:ascii="Calibri" w:hAnsi="Calibri" w:hint="eastAsia"/>
          <w:rtl/>
        </w:rPr>
        <w:t>במשאיתו</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קנאבוס</w:t>
      </w:r>
      <w:r>
        <w:rPr>
          <w:rFonts w:ascii="Calibri" w:hAnsi="Calibri"/>
          <w:rtl/>
        </w:rPr>
        <w:t xml:space="preserve"> </w:t>
      </w:r>
      <w:r>
        <w:rPr>
          <w:rFonts w:ascii="Calibri" w:hAnsi="Calibri" w:hint="eastAsia"/>
          <w:rtl/>
        </w:rPr>
        <w:t>במשקל</w:t>
      </w:r>
      <w:r>
        <w:rPr>
          <w:rFonts w:ascii="Calibri" w:hAnsi="Calibri"/>
          <w:rtl/>
        </w:rPr>
        <w:t xml:space="preserve"> 144.75 </w:t>
      </w:r>
      <w:r>
        <w:rPr>
          <w:rFonts w:ascii="Calibri" w:hAnsi="Calibri" w:hint="eastAsia"/>
          <w:rtl/>
        </w:rPr>
        <w:t>ק</w:t>
      </w:r>
      <w:r>
        <w:rPr>
          <w:rFonts w:ascii="Calibri" w:hAnsi="Calibri"/>
          <w:rtl/>
        </w:rPr>
        <w:t>"</w:t>
      </w:r>
      <w:r>
        <w:rPr>
          <w:rFonts w:ascii="Calibri" w:hAnsi="Calibri" w:hint="eastAsia"/>
          <w:rtl/>
        </w:rPr>
        <w:t>ג</w:t>
      </w:r>
      <w:bookmarkStart w:id="6" w:name="ABSTRACT_END"/>
      <w:bookmarkEnd w:id="6"/>
      <w:r>
        <w:rPr>
          <w:rFonts w:ascii="Calibri" w:hAnsi="Calibri"/>
          <w:rtl/>
        </w:rPr>
        <w:t xml:space="preserve">. </w:t>
      </w:r>
    </w:p>
    <w:p w14:paraId="620B220D" w14:textId="77777777" w:rsidR="006634FA" w:rsidRDefault="008F6BCD">
      <w:pPr>
        <w:spacing w:after="160"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10" w:history="1">
        <w:r w:rsidR="00DF6F8F" w:rsidRPr="00DF6F8F">
          <w:rPr>
            <w:rFonts w:ascii="Calibri" w:hAnsi="Calibri" w:hint="eastAsia"/>
            <w:color w:val="0000FF"/>
            <w:u w:val="single"/>
            <w:rtl/>
          </w:rPr>
          <w:t>סעיף</w:t>
        </w:r>
        <w:r w:rsidR="00DF6F8F" w:rsidRPr="00DF6F8F">
          <w:rPr>
            <w:rFonts w:ascii="Calibri" w:hAnsi="Calibri"/>
            <w:color w:val="0000FF"/>
            <w:u w:val="single"/>
            <w:rtl/>
          </w:rPr>
          <w:t xml:space="preserve"> 7 (</w:t>
        </w:r>
        <w:r w:rsidR="00DF6F8F" w:rsidRPr="00DF6F8F">
          <w:rPr>
            <w:rFonts w:ascii="Calibri" w:hAnsi="Calibri" w:hint="eastAsia"/>
            <w:color w:val="0000FF"/>
            <w:u w:val="single"/>
            <w:rtl/>
          </w:rPr>
          <w:t>א</w:t>
        </w:r>
        <w:r w:rsidR="00DF6F8F" w:rsidRPr="00DF6F8F">
          <w:rPr>
            <w:rFonts w:ascii="Calibri" w:hAnsi="Calibri"/>
            <w:color w:val="0000FF"/>
            <w:u w:val="single"/>
            <w:rtl/>
          </w:rPr>
          <w:t>)</w:t>
        </w:r>
      </w:hyperlink>
      <w:r>
        <w:rPr>
          <w:rFonts w:ascii="Calibri" w:hAnsi="Calibri"/>
          <w:rtl/>
        </w:rPr>
        <w:t xml:space="preserve"> </w:t>
      </w:r>
      <w:r>
        <w:rPr>
          <w:rFonts w:ascii="Calibri" w:hAnsi="Calibri" w:hint="eastAsia"/>
          <w:rtl/>
        </w:rPr>
        <w:t>ו</w:t>
      </w:r>
      <w:r>
        <w:rPr>
          <w:rFonts w:ascii="Calibri" w:hAnsi="Calibri"/>
          <w:rtl/>
        </w:rPr>
        <w:t xml:space="preserve">- </w:t>
      </w:r>
      <w:hyperlink r:id="rId11" w:history="1">
        <w:r w:rsidR="00DF6F8F" w:rsidRPr="00DF6F8F">
          <w:rPr>
            <w:rFonts w:ascii="Calibri" w:hAnsi="Calibri"/>
            <w:color w:val="0000FF"/>
            <w:u w:val="single"/>
            <w:rtl/>
          </w:rPr>
          <w:t>(</w:t>
        </w:r>
        <w:r w:rsidR="00DF6F8F" w:rsidRPr="00DF6F8F">
          <w:rPr>
            <w:rFonts w:ascii="Calibri" w:hAnsi="Calibri" w:hint="eastAsia"/>
            <w:color w:val="0000FF"/>
            <w:u w:val="single"/>
            <w:rtl/>
          </w:rPr>
          <w:t>ג</w:t>
        </w:r>
        <w:r w:rsidR="00DF6F8F" w:rsidRPr="00DF6F8F">
          <w:rPr>
            <w:rFonts w:ascii="Calibri" w:hAnsi="Calibri"/>
            <w:color w:val="0000FF"/>
            <w:u w:val="single"/>
            <w:rtl/>
          </w:rPr>
          <w:t>)</w:t>
        </w:r>
      </w:hyperlink>
      <w:r>
        <w:rPr>
          <w:rFonts w:ascii="Calibri" w:hAnsi="Calibri"/>
          <w:rtl/>
        </w:rPr>
        <w:t xml:space="preserve"> </w:t>
      </w:r>
      <w:r>
        <w:rPr>
          <w:rFonts w:ascii="Calibri" w:hAnsi="Calibri" w:hint="eastAsia"/>
          <w:rtl/>
        </w:rPr>
        <w:t>ל</w:t>
      </w:r>
      <w:hyperlink r:id="rId12" w:history="1">
        <w:r w:rsidRPr="008F6BCD">
          <w:rPr>
            <w:rFonts w:ascii="Calibri" w:hAnsi="Calibri" w:hint="eastAsia"/>
            <w:color w:val="0000FF"/>
            <w:u w:val="single"/>
            <w:rtl/>
          </w:rPr>
          <w:t>פקודת</w:t>
        </w:r>
        <w:r w:rsidRPr="008F6BCD">
          <w:rPr>
            <w:rFonts w:ascii="Calibri" w:hAnsi="Calibri"/>
            <w:color w:val="0000FF"/>
            <w:u w:val="single"/>
            <w:rtl/>
          </w:rPr>
          <w:t xml:space="preserve"> </w:t>
        </w:r>
        <w:r w:rsidRPr="008F6BCD">
          <w:rPr>
            <w:rFonts w:ascii="Calibri" w:hAnsi="Calibri" w:hint="eastAsia"/>
            <w:color w:val="0000FF"/>
            <w:u w:val="single"/>
            <w:rtl/>
          </w:rPr>
          <w:t>הסמים</w:t>
        </w:r>
        <w:r w:rsidRPr="008F6BCD">
          <w:rPr>
            <w:rFonts w:ascii="Calibri" w:hAnsi="Calibri"/>
            <w:color w:val="0000FF"/>
            <w:u w:val="single"/>
            <w:rtl/>
          </w:rPr>
          <w:t xml:space="preserve"> </w:t>
        </w:r>
        <w:r w:rsidRPr="008F6BCD">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 xml:space="preserve">-1973. </w:t>
      </w:r>
    </w:p>
    <w:p w14:paraId="60263013" w14:textId="77777777" w:rsidR="006634FA" w:rsidRDefault="008F6BCD">
      <w:pPr>
        <w:spacing w:after="160" w:line="360" w:lineRule="auto"/>
        <w:ind w:left="720" w:hanging="720"/>
        <w:jc w:val="both"/>
        <w:rPr>
          <w:rFonts w:ascii="Calibri" w:hAnsi="Calibri"/>
          <w:rtl/>
        </w:rPr>
      </w:pPr>
      <w:r>
        <w:rPr>
          <w:rFonts w:ascii="Calibri" w:hAnsi="Calibri"/>
          <w:rtl/>
        </w:rPr>
        <w:lastRenderedPageBreak/>
        <w:t>3.</w:t>
      </w:r>
      <w:r>
        <w:rPr>
          <w:rFonts w:ascii="Calibri" w:hAnsi="Calibri"/>
          <w:rtl/>
        </w:rPr>
        <w:tab/>
      </w:r>
      <w:r>
        <w:rPr>
          <w:rFonts w:ascii="Calibri" w:hAnsi="Calibri" w:hint="eastAsia"/>
          <w:rtl/>
        </w:rPr>
        <w:t>ההסדר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p>
    <w:p w14:paraId="340F4390" w14:textId="77777777" w:rsidR="006634FA" w:rsidRDefault="008F6BCD">
      <w:pPr>
        <w:spacing w:after="160" w:line="360" w:lineRule="auto"/>
        <w:ind w:left="720" w:hanging="720"/>
        <w:jc w:val="both"/>
        <w:rPr>
          <w:rFonts w:ascii="Calibri" w:hAnsi="Calibri"/>
          <w:b/>
          <w:bCs/>
          <w:u w:val="single"/>
          <w:rtl/>
        </w:rPr>
      </w:pPr>
      <w:r>
        <w:rPr>
          <w:rFonts w:ascii="Calibri" w:hAnsi="Calibri"/>
          <w:rtl/>
        </w:rPr>
        <w:t>4.</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הופנה</w:t>
      </w:r>
      <w:r>
        <w:rPr>
          <w:rFonts w:ascii="Calibri" w:hAnsi="Calibri"/>
          <w:rtl/>
        </w:rPr>
        <w:t xml:space="preserve"> </w:t>
      </w:r>
      <w:r>
        <w:rPr>
          <w:rFonts w:ascii="Calibri" w:hAnsi="Calibri" w:hint="eastAsia"/>
          <w:rtl/>
        </w:rPr>
        <w:t>לתהליך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ההתמכרות</w:t>
      </w:r>
      <w:r>
        <w:rPr>
          <w:rFonts w:ascii="Calibri" w:hAnsi="Calibri"/>
          <w:rtl/>
        </w:rPr>
        <w:t xml:space="preserve"> </w:t>
      </w:r>
      <w:r>
        <w:rPr>
          <w:rFonts w:ascii="Calibri" w:hAnsi="Calibri" w:hint="eastAsia"/>
          <w:rtl/>
        </w:rPr>
        <w:t>להימורים</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ששירות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יכין</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w:t>
      </w:r>
    </w:p>
    <w:p w14:paraId="489FAC0D" w14:textId="77777777" w:rsidR="006634FA" w:rsidRDefault="006634FA">
      <w:pPr>
        <w:spacing w:after="160" w:line="360" w:lineRule="auto"/>
        <w:ind w:left="720" w:hanging="720"/>
        <w:jc w:val="both"/>
        <w:rPr>
          <w:rFonts w:ascii="Calibri" w:hAnsi="Calibri"/>
          <w:b/>
          <w:bCs/>
          <w:u w:val="single"/>
          <w:rtl/>
        </w:rPr>
      </w:pPr>
    </w:p>
    <w:p w14:paraId="3098462A" w14:textId="77777777" w:rsidR="006634FA" w:rsidRDefault="006634FA">
      <w:pPr>
        <w:spacing w:after="160" w:line="360" w:lineRule="auto"/>
        <w:ind w:left="720" w:hanging="720"/>
        <w:jc w:val="both"/>
        <w:rPr>
          <w:rFonts w:ascii="Calibri" w:hAnsi="Calibri"/>
          <w:b/>
          <w:bCs/>
          <w:u w:val="single"/>
          <w:rtl/>
        </w:rPr>
      </w:pPr>
    </w:p>
    <w:p w14:paraId="5CC8921F" w14:textId="77777777" w:rsidR="006634FA" w:rsidRDefault="006634FA">
      <w:pPr>
        <w:spacing w:after="160" w:line="360" w:lineRule="auto"/>
        <w:ind w:left="720" w:hanging="720"/>
        <w:jc w:val="both"/>
        <w:rPr>
          <w:rFonts w:ascii="Calibri" w:hAnsi="Calibri"/>
          <w:b/>
          <w:bCs/>
          <w:u w:val="single"/>
          <w:rtl/>
        </w:rPr>
      </w:pPr>
    </w:p>
    <w:p w14:paraId="159A9970" w14:textId="77777777" w:rsidR="006634FA" w:rsidRDefault="008F6BCD">
      <w:pPr>
        <w:spacing w:after="160" w:line="360" w:lineRule="auto"/>
        <w:ind w:left="720" w:hanging="720"/>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66FD1FEC"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בתסקיר</w:t>
      </w:r>
      <w:r>
        <w:rPr>
          <w:rFonts w:ascii="Calibri" w:hAnsi="Calibri"/>
          <w:b/>
          <w:bCs/>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צויינו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הבאים</w:t>
      </w:r>
      <w:r>
        <w:rPr>
          <w:rFonts w:ascii="Calibri" w:hAnsi="Calibri"/>
          <w:rtl/>
        </w:rPr>
        <w:t xml:space="preserve">- </w:t>
      </w:r>
    </w:p>
    <w:p w14:paraId="17BE9075"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52, </w:t>
      </w:r>
      <w:r>
        <w:rPr>
          <w:rFonts w:ascii="Calibri" w:hAnsi="Calibri" w:hint="eastAsia"/>
          <w:rtl/>
        </w:rPr>
        <w:t>גרוש</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לשניים</w:t>
      </w:r>
      <w:r>
        <w:rPr>
          <w:rFonts w:ascii="Calibri" w:hAnsi="Calibri"/>
          <w:rtl/>
        </w:rPr>
        <w:t xml:space="preserve">. </w:t>
      </w:r>
      <w:r>
        <w:rPr>
          <w:rFonts w:ascii="Calibri" w:hAnsi="Calibri" w:hint="eastAsia"/>
          <w:rtl/>
        </w:rPr>
        <w:t>סב</w:t>
      </w:r>
      <w:r>
        <w:rPr>
          <w:rFonts w:ascii="Calibri" w:hAnsi="Calibri"/>
          <w:rtl/>
        </w:rPr>
        <w:t xml:space="preserve"> </w:t>
      </w:r>
      <w:r>
        <w:rPr>
          <w:rFonts w:ascii="Calibri" w:hAnsi="Calibri" w:hint="eastAsia"/>
          <w:rtl/>
        </w:rPr>
        <w:t>לנכדה</w:t>
      </w:r>
      <w:r>
        <w:rPr>
          <w:rFonts w:ascii="Calibri" w:hAnsi="Calibri"/>
          <w:rtl/>
        </w:rPr>
        <w:t xml:space="preserve">. </w:t>
      </w:r>
      <w:r>
        <w:rPr>
          <w:rFonts w:ascii="Calibri" w:hAnsi="Calibri" w:hint="eastAsia"/>
          <w:rtl/>
        </w:rPr>
        <w:t>בוגר</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בגרות</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כנהג</w:t>
      </w:r>
      <w:r>
        <w:rPr>
          <w:rFonts w:ascii="Calibri" w:hAnsi="Calibri"/>
          <w:rtl/>
        </w:rPr>
        <w:t xml:space="preserve"> </w:t>
      </w:r>
      <w:r>
        <w:rPr>
          <w:rFonts w:ascii="Calibri" w:hAnsi="Calibri" w:hint="eastAsia"/>
          <w:rtl/>
        </w:rPr>
        <w:t>משאית</w:t>
      </w:r>
      <w:r>
        <w:rPr>
          <w:rFonts w:ascii="Calibri" w:hAnsi="Calibri"/>
          <w:rtl/>
        </w:rPr>
        <w:t xml:space="preserve"> </w:t>
      </w:r>
      <w:r>
        <w:rPr>
          <w:rFonts w:ascii="Calibri" w:hAnsi="Calibri" w:hint="eastAsia"/>
          <w:rtl/>
        </w:rPr>
        <w:t>במשך</w:t>
      </w:r>
      <w:r>
        <w:rPr>
          <w:rFonts w:ascii="Calibri" w:hAnsi="Calibri"/>
          <w:rtl/>
        </w:rPr>
        <w:t xml:space="preserve"> 16 </w:t>
      </w:r>
      <w:r>
        <w:rPr>
          <w:rFonts w:ascii="Calibri" w:hAnsi="Calibri" w:hint="eastAsia"/>
          <w:rtl/>
        </w:rPr>
        <w:t>שנים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בסביבה</w:t>
      </w:r>
      <w:r>
        <w:rPr>
          <w:rFonts w:ascii="Calibri" w:hAnsi="Calibri"/>
          <w:rtl/>
        </w:rPr>
        <w:t xml:space="preserve"> </w:t>
      </w:r>
      <w:r>
        <w:rPr>
          <w:rFonts w:ascii="Calibri" w:hAnsi="Calibri" w:hint="eastAsia"/>
          <w:rtl/>
        </w:rPr>
        <w:t>חברתית</w:t>
      </w:r>
      <w:r>
        <w:rPr>
          <w:rFonts w:ascii="Calibri" w:hAnsi="Calibri"/>
          <w:rtl/>
        </w:rPr>
        <w:t xml:space="preserve"> </w:t>
      </w:r>
      <w:r>
        <w:rPr>
          <w:rFonts w:ascii="Calibri" w:hAnsi="Calibri" w:hint="eastAsia"/>
          <w:rtl/>
        </w:rPr>
        <w:t>שאופיינה</w:t>
      </w:r>
      <w:r>
        <w:rPr>
          <w:rFonts w:ascii="Calibri" w:hAnsi="Calibri"/>
          <w:rtl/>
        </w:rPr>
        <w:t xml:space="preserve"> </w:t>
      </w:r>
      <w:r>
        <w:rPr>
          <w:rFonts w:ascii="Calibri" w:hAnsi="Calibri" w:hint="eastAsia"/>
          <w:rtl/>
        </w:rPr>
        <w:t>בנורמות</w:t>
      </w:r>
      <w:r>
        <w:rPr>
          <w:rFonts w:ascii="Calibri" w:hAnsi="Calibri"/>
          <w:rtl/>
        </w:rPr>
        <w:t xml:space="preserve"> </w:t>
      </w:r>
      <w:r>
        <w:rPr>
          <w:rFonts w:ascii="Calibri" w:hAnsi="Calibri" w:hint="eastAsia"/>
          <w:rtl/>
        </w:rPr>
        <w:t>שוליות</w:t>
      </w:r>
      <w:r>
        <w:rPr>
          <w:rFonts w:ascii="Calibri" w:hAnsi="Calibri"/>
          <w:rtl/>
        </w:rPr>
        <w:t xml:space="preserve"> </w:t>
      </w:r>
      <w:r>
        <w:rPr>
          <w:rFonts w:ascii="Calibri" w:hAnsi="Calibri" w:hint="eastAsia"/>
          <w:rtl/>
        </w:rPr>
        <w:t>ועברייניות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שוליים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התחתן</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בן</w:t>
      </w:r>
      <w:r>
        <w:rPr>
          <w:rFonts w:ascii="Calibri" w:hAnsi="Calibri"/>
          <w:rtl/>
        </w:rPr>
        <w:t xml:space="preserve"> 26, </w:t>
      </w:r>
      <w:r>
        <w:rPr>
          <w:rFonts w:ascii="Calibri" w:hAnsi="Calibri" w:hint="eastAsia"/>
          <w:rtl/>
        </w:rPr>
        <w:t>ולאחר</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נישואין</w:t>
      </w:r>
      <w:r>
        <w:rPr>
          <w:rFonts w:ascii="Calibri" w:hAnsi="Calibri"/>
          <w:rtl/>
        </w:rPr>
        <w:t xml:space="preserve"> </w:t>
      </w:r>
      <w:r>
        <w:rPr>
          <w:rFonts w:ascii="Calibri" w:hAnsi="Calibri" w:hint="eastAsia"/>
          <w:rtl/>
        </w:rPr>
        <w:t>התגרש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חובות</w:t>
      </w:r>
      <w:r>
        <w:rPr>
          <w:rFonts w:ascii="Calibri" w:hAnsi="Calibri"/>
          <w:rtl/>
        </w:rPr>
        <w:t xml:space="preserve"> </w:t>
      </w:r>
      <w:r>
        <w:rPr>
          <w:rFonts w:ascii="Calibri" w:hAnsi="Calibri" w:hint="eastAsia"/>
          <w:rtl/>
        </w:rPr>
        <w:t>שנוצרו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מהתמכרותו</w:t>
      </w:r>
      <w:r>
        <w:rPr>
          <w:rFonts w:ascii="Calibri" w:hAnsi="Calibri"/>
          <w:rtl/>
        </w:rPr>
        <w:t xml:space="preserve"> </w:t>
      </w:r>
      <w:r>
        <w:rPr>
          <w:rFonts w:ascii="Calibri" w:hAnsi="Calibri" w:hint="eastAsia"/>
          <w:rtl/>
        </w:rPr>
        <w:t>להימורים</w:t>
      </w:r>
      <w:r>
        <w:rPr>
          <w:rFonts w:ascii="Calibri" w:hAnsi="Calibri"/>
          <w:rtl/>
        </w:rPr>
        <w:t xml:space="preserve">. </w:t>
      </w:r>
    </w:p>
    <w:p w14:paraId="04B88551"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שוחרר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ובמהלך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הופנה</w:t>
      </w:r>
      <w:r>
        <w:rPr>
          <w:rFonts w:ascii="Calibri" w:hAnsi="Calibri"/>
          <w:rtl/>
        </w:rPr>
        <w:t xml:space="preserve"> </w:t>
      </w:r>
      <w:r>
        <w:rPr>
          <w:rFonts w:ascii="Calibri" w:hAnsi="Calibri" w:hint="eastAsia"/>
          <w:rtl/>
        </w:rPr>
        <w:t>והשתלב</w:t>
      </w:r>
      <w:r>
        <w:rPr>
          <w:rFonts w:ascii="Calibri" w:hAnsi="Calibri"/>
          <w:rtl/>
        </w:rPr>
        <w:t xml:space="preserve"> </w:t>
      </w:r>
      <w:r>
        <w:rPr>
          <w:rFonts w:ascii="Calibri" w:hAnsi="Calibri" w:hint="eastAsia"/>
          <w:rtl/>
        </w:rPr>
        <w:t>במרכז</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לאלכוהול</w:t>
      </w:r>
      <w:r>
        <w:rPr>
          <w:rFonts w:ascii="Calibri" w:hAnsi="Calibri"/>
          <w:rtl/>
        </w:rPr>
        <w:t xml:space="preserve"> </w:t>
      </w:r>
      <w:r>
        <w:rPr>
          <w:rFonts w:ascii="Calibri" w:hAnsi="Calibri" w:hint="eastAsia"/>
          <w:rtl/>
        </w:rPr>
        <w:t>והימורים</w:t>
      </w:r>
      <w:r>
        <w:rPr>
          <w:rFonts w:ascii="Calibri" w:hAnsi="Calibri"/>
          <w:rtl/>
        </w:rPr>
        <w:t xml:space="preserve"> </w:t>
      </w:r>
      <w:r>
        <w:rPr>
          <w:rFonts w:ascii="Calibri" w:hAnsi="Calibri" w:hint="eastAsia"/>
          <w:rtl/>
        </w:rPr>
        <w:t>בבת</w:t>
      </w:r>
      <w:r>
        <w:rPr>
          <w:rFonts w:ascii="Calibri" w:hAnsi="Calibri"/>
          <w:rtl/>
        </w:rPr>
        <w:t xml:space="preserve"> </w:t>
      </w:r>
      <w:r>
        <w:rPr>
          <w:rFonts w:ascii="Calibri" w:hAnsi="Calibri" w:hint="eastAsia"/>
          <w:rtl/>
        </w:rPr>
        <w:t>ים</w:t>
      </w:r>
      <w:r>
        <w:rPr>
          <w:rFonts w:ascii="Calibri" w:hAnsi="Calibri"/>
          <w:rtl/>
        </w:rPr>
        <w:t xml:space="preserve">, </w:t>
      </w:r>
      <w:r>
        <w:rPr>
          <w:rFonts w:ascii="Calibri" w:hAnsi="Calibri" w:hint="eastAsia"/>
          <w:rtl/>
        </w:rPr>
        <w:t>ובנוסף</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המיועדת</w:t>
      </w:r>
      <w:r>
        <w:rPr>
          <w:rFonts w:ascii="Calibri" w:hAnsi="Calibri"/>
          <w:rtl/>
        </w:rPr>
        <w:t xml:space="preserve"> </w:t>
      </w:r>
      <w:r>
        <w:rPr>
          <w:rFonts w:ascii="Calibri" w:hAnsi="Calibri" w:hint="eastAsia"/>
          <w:rtl/>
        </w:rPr>
        <w:t>לעצורי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למפגשי</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סדיר</w:t>
      </w:r>
      <w:r>
        <w:rPr>
          <w:rFonts w:ascii="Calibri" w:hAnsi="Calibri"/>
          <w:rtl/>
        </w:rPr>
        <w:t xml:space="preserve">, </w:t>
      </w:r>
      <w:r>
        <w:rPr>
          <w:rFonts w:ascii="Calibri" w:hAnsi="Calibri" w:hint="eastAsia"/>
          <w:rtl/>
        </w:rPr>
        <w:t>כיבד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הכללים</w:t>
      </w:r>
      <w:r>
        <w:rPr>
          <w:rFonts w:ascii="Calibri" w:hAnsi="Calibri"/>
          <w:rtl/>
        </w:rPr>
        <w:t xml:space="preserve"> </w:t>
      </w:r>
      <w:r>
        <w:rPr>
          <w:rFonts w:ascii="Calibri" w:hAnsi="Calibri" w:hint="eastAsia"/>
          <w:rtl/>
        </w:rPr>
        <w:t>ונענה</w:t>
      </w:r>
      <w:r>
        <w:rPr>
          <w:rFonts w:ascii="Calibri" w:hAnsi="Calibri"/>
          <w:rtl/>
        </w:rPr>
        <w:t xml:space="preserve"> </w:t>
      </w:r>
      <w:r>
        <w:rPr>
          <w:rFonts w:ascii="Calibri" w:hAnsi="Calibri" w:hint="eastAsia"/>
          <w:rtl/>
        </w:rPr>
        <w:t>לסמכות</w:t>
      </w:r>
      <w:r>
        <w:rPr>
          <w:rFonts w:ascii="Calibri" w:hAnsi="Calibri"/>
          <w:rtl/>
        </w:rPr>
        <w:t xml:space="preserve">. </w:t>
      </w:r>
      <w:r>
        <w:rPr>
          <w:rFonts w:ascii="Calibri" w:hAnsi="Calibri" w:hint="eastAsia"/>
          <w:rtl/>
        </w:rPr>
        <w:t>ולמרות</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שהפגין</w:t>
      </w:r>
      <w:r>
        <w:rPr>
          <w:rFonts w:ascii="Calibri" w:hAnsi="Calibri"/>
          <w:rtl/>
        </w:rPr>
        <w:t xml:space="preserve"> </w:t>
      </w:r>
      <w:r>
        <w:rPr>
          <w:rFonts w:ascii="Calibri" w:hAnsi="Calibri" w:hint="eastAsia"/>
          <w:rtl/>
        </w:rPr>
        <w:t>בהשתתפות</w:t>
      </w:r>
      <w:r>
        <w:rPr>
          <w:rFonts w:ascii="Calibri" w:hAnsi="Calibri"/>
          <w:rtl/>
        </w:rPr>
        <w:t xml:space="preserve"> </w:t>
      </w:r>
      <w:r>
        <w:rPr>
          <w:rFonts w:ascii="Calibri" w:hAnsi="Calibri" w:hint="eastAsia"/>
          <w:rtl/>
        </w:rPr>
        <w:t>פעילה</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לבחירותיו</w:t>
      </w:r>
      <w:r>
        <w:rPr>
          <w:rFonts w:ascii="Calibri" w:hAnsi="Calibri"/>
          <w:rtl/>
        </w:rPr>
        <w:t xml:space="preserve"> </w:t>
      </w:r>
      <w:r>
        <w:rPr>
          <w:rFonts w:ascii="Calibri" w:hAnsi="Calibri" w:hint="eastAsia"/>
          <w:rtl/>
        </w:rPr>
        <w:t>הבעייתיות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והסנקציות</w:t>
      </w:r>
      <w:r>
        <w:rPr>
          <w:rFonts w:ascii="Calibri" w:hAnsi="Calibri"/>
          <w:rtl/>
        </w:rPr>
        <w:t xml:space="preserve"> </w:t>
      </w:r>
      <w:r>
        <w:rPr>
          <w:rFonts w:ascii="Calibri" w:hAnsi="Calibri" w:hint="eastAsia"/>
          <w:rtl/>
        </w:rPr>
        <w:t>שננקטו</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גייסו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בדפוסי</w:t>
      </w:r>
      <w:r>
        <w:rPr>
          <w:rFonts w:ascii="Calibri" w:hAnsi="Calibri"/>
          <w:rtl/>
        </w:rPr>
        <w:t xml:space="preserve"> </w:t>
      </w:r>
      <w:r>
        <w:rPr>
          <w:rFonts w:ascii="Calibri" w:hAnsi="Calibri" w:hint="eastAsia"/>
          <w:rtl/>
        </w:rPr>
        <w:t>חשיבתו</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נרשמו</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הפרות</w:t>
      </w:r>
      <w:r>
        <w:rPr>
          <w:rFonts w:ascii="Calibri" w:hAnsi="Calibri"/>
          <w:rtl/>
        </w:rPr>
        <w:t xml:space="preserve">, </w:t>
      </w:r>
      <w:r>
        <w:rPr>
          <w:rFonts w:ascii="Calibri" w:hAnsi="Calibri" w:hint="eastAsia"/>
          <w:rtl/>
        </w:rPr>
        <w:t>ובסופו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ונעצר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תום</w:t>
      </w:r>
      <w:r>
        <w:rPr>
          <w:rFonts w:ascii="Calibri" w:hAnsi="Calibri"/>
          <w:rtl/>
        </w:rPr>
        <w:t xml:space="preserve"> </w:t>
      </w:r>
      <w:r>
        <w:rPr>
          <w:rFonts w:ascii="Calibri" w:hAnsi="Calibri" w:hint="eastAsia"/>
          <w:rtl/>
        </w:rPr>
        <w:t>ההליכים</w:t>
      </w:r>
      <w:r>
        <w:rPr>
          <w:rFonts w:ascii="Calibri" w:hAnsi="Calibri"/>
          <w:rtl/>
        </w:rPr>
        <w:t xml:space="preserve"> </w:t>
      </w:r>
      <w:r>
        <w:rPr>
          <w:rFonts w:ascii="Calibri" w:hAnsi="Calibri" w:hint="eastAsia"/>
          <w:rtl/>
        </w:rPr>
        <w:t>המשפטיים</w:t>
      </w:r>
      <w:r>
        <w:rPr>
          <w:rFonts w:ascii="Calibri" w:hAnsi="Calibri"/>
          <w:rtl/>
        </w:rPr>
        <w:t xml:space="preserve">. </w:t>
      </w:r>
    </w:p>
    <w:p w14:paraId="35DF195E"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בהתייחסו</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בביצועה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הוצע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הכיר</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משלוח</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והחובות</w:t>
      </w:r>
      <w:r>
        <w:rPr>
          <w:rFonts w:ascii="Calibri" w:hAnsi="Calibri"/>
          <w:rtl/>
        </w:rPr>
        <w:t xml:space="preserve"> </w:t>
      </w:r>
      <w:r>
        <w:rPr>
          <w:rFonts w:ascii="Calibri" w:hAnsi="Calibri" w:hint="eastAsia"/>
          <w:rtl/>
        </w:rPr>
        <w:t>הכספיים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להימורים</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המשלוח</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תכולת</w:t>
      </w:r>
      <w:r>
        <w:rPr>
          <w:rFonts w:ascii="Calibri" w:hAnsi="Calibri"/>
          <w:rtl/>
        </w:rPr>
        <w:t xml:space="preserve"> </w:t>
      </w:r>
      <w:r>
        <w:rPr>
          <w:rFonts w:ascii="Calibri" w:hAnsi="Calibri" w:hint="eastAsia"/>
          <w:rtl/>
        </w:rPr>
        <w:t>ההעברה</w:t>
      </w:r>
      <w:r>
        <w:rPr>
          <w:rFonts w:ascii="Calibri" w:hAnsi="Calibri"/>
          <w:rtl/>
        </w:rPr>
        <w:t xml:space="preserve">. </w:t>
      </w:r>
    </w:p>
    <w:p w14:paraId="4ADCF3AE" w14:textId="77777777" w:rsidR="006634FA" w:rsidRDefault="008F6BCD">
      <w:pPr>
        <w:spacing w:after="160" w:line="360" w:lineRule="auto"/>
        <w:ind w:left="720"/>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צמצם</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ומאחריותו</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בעיתיים</w:t>
      </w:r>
      <w:r>
        <w:rPr>
          <w:rFonts w:ascii="Calibri" w:hAnsi="Calibri"/>
          <w:rtl/>
        </w:rPr>
        <w:t xml:space="preserve"> </w:t>
      </w:r>
      <w:r>
        <w:rPr>
          <w:rFonts w:ascii="Calibri" w:hAnsi="Calibri" w:hint="eastAsia"/>
          <w:rtl/>
        </w:rPr>
        <w:t>באישיותו</w:t>
      </w:r>
      <w:r>
        <w:rPr>
          <w:rFonts w:ascii="Calibri" w:hAnsi="Calibri"/>
          <w:rtl/>
        </w:rPr>
        <w:t xml:space="preserve">, </w:t>
      </w:r>
      <w:r>
        <w:rPr>
          <w:rFonts w:ascii="Calibri" w:hAnsi="Calibri" w:hint="eastAsia"/>
          <w:rtl/>
        </w:rPr>
        <w:t>נטה</w:t>
      </w:r>
      <w:r>
        <w:rPr>
          <w:rFonts w:ascii="Calibri" w:hAnsi="Calibri"/>
          <w:rtl/>
        </w:rPr>
        <w:t xml:space="preserve"> </w:t>
      </w:r>
      <w:r>
        <w:rPr>
          <w:rFonts w:ascii="Calibri" w:hAnsi="Calibri" w:hint="eastAsia"/>
          <w:rtl/>
        </w:rPr>
        <w:t>להדגיש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תפיסתו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כאדם</w:t>
      </w:r>
      <w:r>
        <w:rPr>
          <w:rFonts w:ascii="Calibri" w:hAnsi="Calibri"/>
          <w:rtl/>
        </w:rPr>
        <w:t xml:space="preserve"> </w:t>
      </w:r>
      <w:r>
        <w:rPr>
          <w:rFonts w:ascii="Calibri" w:hAnsi="Calibri" w:hint="eastAsia"/>
          <w:rtl/>
        </w:rPr>
        <w:t>שומר</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ושלל</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נאמר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ויוצע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סגורה</w:t>
      </w:r>
      <w:r>
        <w:rPr>
          <w:rFonts w:ascii="Calibri" w:hAnsi="Calibri"/>
          <w:rtl/>
        </w:rPr>
        <w:t xml:space="preserve">, </w:t>
      </w:r>
      <w:r>
        <w:rPr>
          <w:rFonts w:ascii="Calibri" w:hAnsi="Calibri" w:hint="eastAsia"/>
          <w:rtl/>
        </w:rPr>
        <w:t>ועלה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נכונותו</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והדבר</w:t>
      </w:r>
      <w:r>
        <w:rPr>
          <w:rFonts w:ascii="Calibri" w:hAnsi="Calibri"/>
          <w:rtl/>
        </w:rPr>
        <w:t xml:space="preserve"> </w:t>
      </w:r>
      <w:r>
        <w:rPr>
          <w:rFonts w:ascii="Calibri" w:hAnsi="Calibri" w:hint="eastAsia"/>
          <w:rtl/>
        </w:rPr>
        <w:t>יסייע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בתוצאות</w:t>
      </w:r>
      <w:r>
        <w:rPr>
          <w:rFonts w:ascii="Calibri" w:hAnsi="Calibri"/>
          <w:rtl/>
        </w:rPr>
        <w:t xml:space="preserve"> </w:t>
      </w:r>
      <w:r>
        <w:rPr>
          <w:rFonts w:ascii="Calibri" w:hAnsi="Calibri" w:hint="eastAsia"/>
          <w:rtl/>
        </w:rPr>
        <w:t>המשפטיות</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w:t>
      </w:r>
    </w:p>
    <w:p w14:paraId="197D2D75" w14:textId="77777777" w:rsidR="006634FA" w:rsidRDefault="008F6BCD">
      <w:pPr>
        <w:spacing w:after="160" w:line="360" w:lineRule="auto"/>
        <w:ind w:left="720"/>
        <w:jc w:val="both"/>
        <w:rPr>
          <w:rFonts w:ascii="Calibri" w:hAnsi="Calibri"/>
          <w:rtl/>
        </w:rPr>
      </w:pPr>
      <w:r>
        <w:rPr>
          <w:rFonts w:ascii="Calibri" w:hAnsi="Calibri" w:hint="eastAsia"/>
          <w:rtl/>
        </w:rPr>
        <w:lastRenderedPageBreak/>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להימורים</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בקזינו</w:t>
      </w:r>
      <w:r>
        <w:rPr>
          <w:rFonts w:ascii="Calibri" w:hAnsi="Calibri"/>
          <w:rtl/>
        </w:rPr>
        <w:t xml:space="preserve"> </w:t>
      </w:r>
      <w:r>
        <w:rPr>
          <w:rFonts w:ascii="Calibri" w:hAnsi="Calibri" w:hint="eastAsia"/>
          <w:rtl/>
        </w:rPr>
        <w:t>ביריחו</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בעמדות</w:t>
      </w:r>
      <w:r>
        <w:rPr>
          <w:rFonts w:ascii="Calibri" w:hAnsi="Calibri"/>
          <w:rtl/>
        </w:rPr>
        <w:t xml:space="preserve"> </w:t>
      </w:r>
      <w:r>
        <w:rPr>
          <w:rFonts w:ascii="Calibri" w:hAnsi="Calibri" w:hint="eastAsia"/>
          <w:rtl/>
        </w:rPr>
        <w:t>מפעל</w:t>
      </w:r>
      <w:r>
        <w:rPr>
          <w:rFonts w:ascii="Calibri" w:hAnsi="Calibri"/>
          <w:rtl/>
        </w:rPr>
        <w:t xml:space="preserve"> </w:t>
      </w:r>
      <w:r>
        <w:rPr>
          <w:rFonts w:ascii="Calibri" w:hAnsi="Calibri" w:hint="eastAsia"/>
          <w:rtl/>
        </w:rPr>
        <w:t>הפיס</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חובותיו</w:t>
      </w:r>
      <w:r>
        <w:rPr>
          <w:rFonts w:ascii="Calibri" w:hAnsi="Calibri"/>
          <w:rtl/>
        </w:rPr>
        <w:t xml:space="preserve"> </w:t>
      </w:r>
      <w:r>
        <w:rPr>
          <w:rFonts w:ascii="Calibri" w:hAnsi="Calibri" w:hint="eastAsia"/>
          <w:rtl/>
        </w:rPr>
        <w:t>הכספיים</w:t>
      </w:r>
      <w:r>
        <w:rPr>
          <w:rFonts w:ascii="Calibri" w:hAnsi="Calibri"/>
          <w:rtl/>
        </w:rPr>
        <w:t xml:space="preserve"> </w:t>
      </w:r>
      <w:r>
        <w:rPr>
          <w:rFonts w:ascii="Calibri" w:hAnsi="Calibri" w:hint="eastAsia"/>
          <w:rtl/>
        </w:rPr>
        <w:t>שנוצרו</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הימורים</w:t>
      </w:r>
      <w:r>
        <w:rPr>
          <w:rFonts w:ascii="Calibri" w:hAnsi="Calibri"/>
          <w:rtl/>
        </w:rPr>
        <w:t xml:space="preserve"> </w:t>
      </w:r>
      <w:r>
        <w:rPr>
          <w:rFonts w:ascii="Calibri" w:hAnsi="Calibri" w:hint="eastAsia"/>
          <w:rtl/>
        </w:rPr>
        <w:t>והלוואות</w:t>
      </w:r>
      <w:r>
        <w:rPr>
          <w:rFonts w:ascii="Calibri" w:hAnsi="Calibri"/>
          <w:rtl/>
        </w:rPr>
        <w:t xml:space="preserve">. </w:t>
      </w:r>
      <w:r>
        <w:rPr>
          <w:rFonts w:ascii="Calibri" w:hAnsi="Calibri" w:hint="eastAsia"/>
          <w:rtl/>
        </w:rPr>
        <w:t>מדיווח</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הופסק</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האבחון</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דווח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החודשיים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בקביעות</w:t>
      </w:r>
      <w:r>
        <w:rPr>
          <w:rFonts w:ascii="Calibri" w:hAnsi="Calibri"/>
          <w:rtl/>
        </w:rPr>
        <w:t xml:space="preserve"> </w:t>
      </w:r>
      <w:r>
        <w:rPr>
          <w:rFonts w:ascii="Calibri" w:hAnsi="Calibri" w:hint="eastAsia"/>
          <w:rtl/>
        </w:rPr>
        <w:t>לפגישות</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להעמיק</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קוגניטיבית</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העריכו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יתקשה</w:t>
      </w:r>
      <w:r>
        <w:rPr>
          <w:rFonts w:ascii="Calibri" w:hAnsi="Calibri"/>
          <w:rtl/>
        </w:rPr>
        <w:t xml:space="preserve"> </w:t>
      </w:r>
      <w:r>
        <w:rPr>
          <w:rFonts w:ascii="Calibri" w:hAnsi="Calibri" w:hint="eastAsia"/>
          <w:rtl/>
        </w:rPr>
        <w:t>להירתם</w:t>
      </w:r>
      <w:r>
        <w:rPr>
          <w:rFonts w:ascii="Calibri" w:hAnsi="Calibri"/>
          <w:rtl/>
        </w:rPr>
        <w:t xml:space="preserve"> </w:t>
      </w:r>
      <w:r>
        <w:rPr>
          <w:rFonts w:ascii="Calibri" w:hAnsi="Calibri" w:hint="eastAsia"/>
          <w:rtl/>
        </w:rPr>
        <w:t>מטיפול</w:t>
      </w:r>
      <w:r>
        <w:rPr>
          <w:rFonts w:ascii="Calibri" w:hAnsi="Calibri"/>
          <w:rtl/>
        </w:rPr>
        <w:t xml:space="preserve"> </w:t>
      </w:r>
      <w:r>
        <w:rPr>
          <w:rFonts w:ascii="Calibri" w:hAnsi="Calibri" w:hint="eastAsia"/>
          <w:rtl/>
        </w:rPr>
        <w:t>רגשי</w:t>
      </w:r>
      <w:r>
        <w:rPr>
          <w:rFonts w:ascii="Calibri" w:hAnsi="Calibri"/>
          <w:rtl/>
        </w:rPr>
        <w:t xml:space="preserve"> </w:t>
      </w:r>
      <w:r>
        <w:rPr>
          <w:rFonts w:ascii="Calibri" w:hAnsi="Calibri" w:hint="eastAsia"/>
          <w:rtl/>
        </w:rPr>
        <w:t>מעמיק</w:t>
      </w:r>
      <w:r>
        <w:rPr>
          <w:rFonts w:ascii="Calibri" w:hAnsi="Calibri"/>
          <w:rtl/>
        </w:rPr>
        <w:t xml:space="preserve"> </w:t>
      </w:r>
      <w:r>
        <w:rPr>
          <w:rFonts w:ascii="Calibri" w:hAnsi="Calibri" w:hint="eastAsia"/>
          <w:rtl/>
        </w:rPr>
        <w:t>ושהוא</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התנהגותי</w:t>
      </w:r>
      <w:r>
        <w:rPr>
          <w:rFonts w:ascii="Calibri" w:hAnsi="Calibri"/>
          <w:rtl/>
        </w:rPr>
        <w:t xml:space="preserve">. </w:t>
      </w:r>
    </w:p>
    <w:p w14:paraId="7245B3C6" w14:textId="77777777" w:rsidR="006634FA" w:rsidRDefault="008F6BCD">
      <w:pPr>
        <w:spacing w:after="160" w:line="360" w:lineRule="auto"/>
        <w:ind w:left="720"/>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הסיכוי</w:t>
      </w:r>
      <w:r>
        <w:rPr>
          <w:rFonts w:ascii="Calibri" w:hAnsi="Calibri"/>
          <w:rtl/>
        </w:rPr>
        <w:t xml:space="preserve"> </w:t>
      </w:r>
      <w:r>
        <w:rPr>
          <w:rFonts w:ascii="Calibri" w:hAnsi="Calibri" w:hint="eastAsia"/>
          <w:rtl/>
        </w:rPr>
        <w:t>והסיכון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לשלול</w:t>
      </w:r>
      <w:r>
        <w:rPr>
          <w:rFonts w:ascii="Calibri" w:hAnsi="Calibri"/>
          <w:rtl/>
        </w:rPr>
        <w:t xml:space="preserve"> </w:t>
      </w:r>
      <w:r>
        <w:rPr>
          <w:rFonts w:ascii="Calibri" w:hAnsi="Calibri" w:hint="eastAsia"/>
          <w:rtl/>
        </w:rPr>
        <w:t>קיומה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הסתבכויות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ולמעצר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ממתנת</w:t>
      </w:r>
      <w:r>
        <w:rPr>
          <w:rFonts w:ascii="Calibri" w:hAnsi="Calibri"/>
          <w:rtl/>
        </w:rPr>
        <w:t xml:space="preserve"> </w:t>
      </w:r>
      <w:r>
        <w:rPr>
          <w:rFonts w:ascii="Calibri" w:hAnsi="Calibri" w:hint="eastAsia"/>
          <w:rtl/>
        </w:rPr>
        <w:t>עליו</w:t>
      </w:r>
      <w:r>
        <w:rPr>
          <w:rFonts w:ascii="Calibri" w:hAnsi="Calibri"/>
          <w:rtl/>
        </w:rPr>
        <w:t xml:space="preserve">. </w:t>
      </w:r>
    </w:p>
    <w:p w14:paraId="770E9DB3" w14:textId="77777777" w:rsidR="006634FA" w:rsidRDefault="008F6BCD">
      <w:pPr>
        <w:spacing w:after="160" w:line="360" w:lineRule="auto"/>
        <w:ind w:left="720"/>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שיקומית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p>
    <w:p w14:paraId="06C4D617" w14:textId="77777777" w:rsidR="006634FA" w:rsidRDefault="006634FA">
      <w:pPr>
        <w:spacing w:after="160" w:line="360" w:lineRule="auto"/>
        <w:ind w:left="720" w:hanging="720"/>
        <w:jc w:val="both"/>
        <w:rPr>
          <w:rFonts w:ascii="Calibri" w:hAnsi="Calibri"/>
          <w:b/>
          <w:bCs/>
          <w:u w:val="single"/>
          <w:rtl/>
        </w:rPr>
      </w:pPr>
    </w:p>
    <w:p w14:paraId="4855DFC9" w14:textId="77777777" w:rsidR="006634FA" w:rsidRDefault="008F6BCD">
      <w:pPr>
        <w:spacing w:after="160" w:line="360" w:lineRule="auto"/>
        <w:ind w:left="720" w:hanging="720"/>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2176FB09" w14:textId="77777777" w:rsidR="006634FA" w:rsidRDefault="008F6BCD">
      <w:pPr>
        <w:spacing w:after="160" w:line="360" w:lineRule="auto"/>
        <w:ind w:left="720" w:hanging="720"/>
        <w:jc w:val="both"/>
        <w:rPr>
          <w:rFonts w:ascii="Calibri" w:hAnsi="Calibri"/>
          <w:rtl/>
        </w:rPr>
      </w:pPr>
      <w:r>
        <w:rPr>
          <w:rFonts w:ascii="Calibri" w:hAnsi="Calibri"/>
          <w:rtl/>
        </w:rPr>
        <w:t>1.</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בצורך</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פגיעתם</w:t>
      </w:r>
      <w:r>
        <w:rPr>
          <w:rFonts w:ascii="Calibri" w:hAnsi="Calibri"/>
          <w:rtl/>
        </w:rPr>
        <w:t xml:space="preserve"> </w:t>
      </w:r>
      <w:r>
        <w:rPr>
          <w:rFonts w:ascii="Calibri" w:hAnsi="Calibri" w:hint="eastAsia"/>
          <w:rtl/>
        </w:rPr>
        <w:t>הרעה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בגוף</w:t>
      </w:r>
      <w:r>
        <w:rPr>
          <w:rFonts w:ascii="Calibri" w:hAnsi="Calibri"/>
          <w:rtl/>
        </w:rPr>
        <w:t xml:space="preserve"> </w:t>
      </w:r>
      <w:r>
        <w:rPr>
          <w:rFonts w:ascii="Calibri" w:hAnsi="Calibri" w:hint="eastAsia"/>
          <w:rtl/>
        </w:rPr>
        <w:t>ובנפש</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הנגרמים</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ומסחר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שנועדה</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להפצה</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מתוכננים</w:t>
      </w:r>
      <w:r>
        <w:rPr>
          <w:rFonts w:ascii="Calibri" w:hAnsi="Calibri"/>
          <w:rtl/>
        </w:rPr>
        <w:t xml:space="preserve">. </w:t>
      </w:r>
      <w:r>
        <w:rPr>
          <w:rFonts w:ascii="Calibri" w:hAnsi="Calibri" w:hint="eastAsia"/>
          <w:rtl/>
        </w:rPr>
        <w:t>וציינה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להפיק</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18 </w:t>
      </w:r>
      <w:r>
        <w:rPr>
          <w:rFonts w:ascii="Calibri" w:hAnsi="Calibri" w:hint="eastAsia"/>
          <w:rtl/>
        </w:rPr>
        <w:t>ל</w:t>
      </w:r>
      <w:r>
        <w:rPr>
          <w:rFonts w:ascii="Calibri" w:hAnsi="Calibri"/>
          <w:rtl/>
        </w:rPr>
        <w:t xml:space="preserve">- 36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וענישה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לנזקים</w:t>
      </w:r>
      <w:r>
        <w:rPr>
          <w:rFonts w:ascii="Calibri" w:hAnsi="Calibri"/>
          <w:rtl/>
        </w:rPr>
        <w:t xml:space="preserve"> </w:t>
      </w:r>
      <w:r>
        <w:rPr>
          <w:rFonts w:ascii="Calibri" w:hAnsi="Calibri" w:hint="eastAsia"/>
          <w:rtl/>
        </w:rPr>
        <w:t>שנגרמו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ומההרשעה</w:t>
      </w:r>
      <w:r>
        <w:rPr>
          <w:rFonts w:ascii="Calibri" w:hAnsi="Calibri"/>
          <w:rtl/>
        </w:rPr>
        <w:t xml:space="preserve"> </w:t>
      </w:r>
      <w:r>
        <w:rPr>
          <w:rFonts w:ascii="Calibri" w:hAnsi="Calibri" w:hint="eastAsia"/>
          <w:rtl/>
        </w:rPr>
        <w:t>ולנטילת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למעורבים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המרכזיים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הגה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הרעיון</w:t>
      </w:r>
      <w:r>
        <w:rPr>
          <w:rFonts w:ascii="Calibri" w:hAnsi="Calibri"/>
          <w:rtl/>
        </w:rPr>
        <w:t xml:space="preserve"> </w:t>
      </w:r>
      <w:r>
        <w:rPr>
          <w:rFonts w:ascii="Calibri" w:hAnsi="Calibri" w:hint="eastAsia"/>
          <w:rtl/>
        </w:rPr>
        <w:t>וגידל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ראייתי</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ועלה</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כבד</w:t>
      </w:r>
      <w:r>
        <w:rPr>
          <w:rFonts w:ascii="Calibri" w:hAnsi="Calibri"/>
          <w:rtl/>
        </w:rPr>
        <w:t xml:space="preserve"> </w:t>
      </w:r>
      <w:r>
        <w:rPr>
          <w:rFonts w:ascii="Calibri" w:hAnsi="Calibri" w:hint="eastAsia"/>
          <w:rtl/>
        </w:rPr>
        <w:t>לחשיפת</w:t>
      </w:r>
      <w:r>
        <w:rPr>
          <w:rFonts w:ascii="Calibri" w:hAnsi="Calibri"/>
          <w:rtl/>
        </w:rPr>
        <w:t xml:space="preserve"> </w:t>
      </w:r>
      <w:r>
        <w:rPr>
          <w:rFonts w:ascii="Calibri" w:hAnsi="Calibri" w:hint="eastAsia"/>
          <w:rtl/>
        </w:rPr>
        <w:t>מקור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הוחלט</w:t>
      </w:r>
      <w:r>
        <w:rPr>
          <w:rFonts w:ascii="Calibri" w:hAnsi="Calibri"/>
          <w:rtl/>
        </w:rPr>
        <w:t xml:space="preserve"> </w:t>
      </w:r>
      <w:r>
        <w:rPr>
          <w:rFonts w:ascii="Calibri" w:hAnsi="Calibri" w:hint="eastAsia"/>
          <w:rtl/>
        </w:rPr>
        <w:t>להסכים</w:t>
      </w:r>
      <w:r>
        <w:rPr>
          <w:rFonts w:ascii="Calibri" w:hAnsi="Calibri"/>
          <w:rtl/>
        </w:rPr>
        <w:t xml:space="preserve"> </w:t>
      </w:r>
      <w:r>
        <w:rPr>
          <w:rFonts w:ascii="Calibri" w:hAnsi="Calibri" w:hint="eastAsia"/>
          <w:rtl/>
        </w:rPr>
        <w:t>לתקן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ולהגיע</w:t>
      </w:r>
      <w:r>
        <w:rPr>
          <w:rFonts w:ascii="Calibri" w:hAnsi="Calibri"/>
          <w:rtl/>
        </w:rPr>
        <w:t xml:space="preserve"> </w:t>
      </w:r>
      <w:r>
        <w:rPr>
          <w:rFonts w:ascii="Calibri" w:hAnsi="Calibri" w:hint="eastAsia"/>
          <w:rtl/>
        </w:rPr>
        <w:t>להסכמה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והטיל</w:t>
      </w:r>
      <w:r>
        <w:rPr>
          <w:rFonts w:ascii="Calibri" w:hAnsi="Calibri"/>
          <w:rtl/>
        </w:rPr>
        <w:t xml:space="preserve"> </w:t>
      </w:r>
      <w:r>
        <w:rPr>
          <w:rFonts w:ascii="Calibri" w:hAnsi="Calibri" w:hint="eastAsia"/>
          <w:rtl/>
        </w:rPr>
        <w:t>עליו</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של</w:t>
      </w:r>
      <w:r>
        <w:rPr>
          <w:rFonts w:ascii="Calibri" w:hAnsi="Calibri"/>
          <w:rtl/>
        </w:rPr>
        <w:t xml:space="preserve"> 25,000 </w:t>
      </w:r>
      <w:r>
        <w:rPr>
          <w:rFonts w:ascii="Calibri" w:hAnsi="Calibri" w:hint="eastAsia"/>
          <w:rtl/>
        </w:rPr>
        <w:t>₪</w:t>
      </w:r>
      <w:r>
        <w:rPr>
          <w:rFonts w:ascii="Calibri" w:hAnsi="Calibri"/>
          <w:rtl/>
        </w:rPr>
        <w:t xml:space="preserve"> </w:t>
      </w:r>
      <w:r>
        <w:rPr>
          <w:rFonts w:ascii="Calibri" w:hAnsi="Calibri" w:hint="eastAsia"/>
          <w:rtl/>
        </w:rPr>
        <w:t>וענישה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למעורב</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שנשפט</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שמעשיו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פחותים</w:t>
      </w:r>
      <w:r>
        <w:rPr>
          <w:rFonts w:ascii="Calibri" w:hAnsi="Calibri"/>
          <w:rtl/>
        </w:rPr>
        <w:t xml:space="preserve">, </w:t>
      </w:r>
      <w:r>
        <w:rPr>
          <w:rFonts w:ascii="Calibri" w:hAnsi="Calibri" w:hint="eastAsia"/>
          <w:rtl/>
        </w:rPr>
        <w:t>ולמעשה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אתו</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w:t>
      </w:r>
    </w:p>
    <w:p w14:paraId="6C895A04"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עתרה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הבינוני</w:t>
      </w:r>
      <w:r>
        <w:rPr>
          <w:rFonts w:ascii="Calibri" w:hAnsi="Calibri"/>
          <w:rtl/>
        </w:rPr>
        <w:t xml:space="preserve"> </w:t>
      </w:r>
      <w:r>
        <w:rPr>
          <w:rFonts w:ascii="Calibri" w:hAnsi="Calibri" w:hint="eastAsia"/>
          <w:rtl/>
        </w:rPr>
        <w:t>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שהוצע</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הנהיגה</w:t>
      </w:r>
      <w:r>
        <w:rPr>
          <w:rFonts w:ascii="Calibri" w:hAnsi="Calibri"/>
          <w:rtl/>
        </w:rPr>
        <w:t xml:space="preserve"> </w:t>
      </w:r>
      <w:r>
        <w:rPr>
          <w:rFonts w:ascii="Calibri" w:hAnsi="Calibri" w:hint="eastAsia"/>
          <w:rtl/>
        </w:rPr>
        <w:t>ופסילה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גבוה</w:t>
      </w:r>
      <w:r>
        <w:rPr>
          <w:rFonts w:ascii="Calibri" w:hAnsi="Calibri"/>
          <w:rtl/>
        </w:rPr>
        <w:t xml:space="preserve">. </w:t>
      </w:r>
    </w:p>
    <w:p w14:paraId="6C4F2BCF" w14:textId="77777777" w:rsidR="006634FA" w:rsidRDefault="008F6BCD">
      <w:pPr>
        <w:spacing w:after="160"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52, </w:t>
      </w:r>
      <w:r>
        <w:rPr>
          <w:rFonts w:ascii="Calibri" w:hAnsi="Calibri" w:hint="eastAsia"/>
          <w:rtl/>
        </w:rPr>
        <w:t>גרוש</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נמחקה</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שיוחסה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המקורי</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ארבעת</w:t>
      </w:r>
      <w:r>
        <w:rPr>
          <w:rFonts w:ascii="Calibri" w:hAnsi="Calibri"/>
          <w:rtl/>
        </w:rPr>
        <w:t xml:space="preserve"> </w:t>
      </w:r>
      <w:r>
        <w:rPr>
          <w:rFonts w:ascii="Calibri" w:hAnsi="Calibri" w:hint="eastAsia"/>
          <w:rtl/>
        </w:rPr>
        <w:t>השותפים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התמצה</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במשאית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להעברת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לקשירת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ולגידול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מעבודתו</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w:t>
      </w:r>
      <w:r>
        <w:rPr>
          <w:rFonts w:ascii="Calibri" w:hAnsi="Calibri"/>
          <w:rtl/>
        </w:rPr>
        <w:t xml:space="preserve">- 20 </w:t>
      </w:r>
      <w:r>
        <w:rPr>
          <w:rFonts w:ascii="Calibri" w:hAnsi="Calibri" w:hint="eastAsia"/>
          <w:rtl/>
        </w:rPr>
        <w:t>שנה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פנסיה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פיצויי</w:t>
      </w:r>
      <w:r>
        <w:rPr>
          <w:rFonts w:ascii="Calibri" w:hAnsi="Calibri"/>
          <w:rtl/>
        </w:rPr>
        <w:t xml:space="preserve"> </w:t>
      </w:r>
      <w:r>
        <w:rPr>
          <w:rFonts w:ascii="Calibri" w:hAnsi="Calibri" w:hint="eastAsia"/>
          <w:rtl/>
        </w:rPr>
        <w:t>פיטורין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התמורה</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פעולתו</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מזערי</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לסכומים</w:t>
      </w:r>
      <w:r>
        <w:rPr>
          <w:rFonts w:ascii="Calibri" w:hAnsi="Calibri"/>
          <w:rtl/>
        </w:rPr>
        <w:t xml:space="preserve"> </w:t>
      </w:r>
      <w:r>
        <w:rPr>
          <w:rFonts w:ascii="Calibri" w:hAnsi="Calibri" w:hint="eastAsia"/>
          <w:rtl/>
        </w:rPr>
        <w:t>העצומים</w:t>
      </w:r>
      <w:r>
        <w:rPr>
          <w:rFonts w:ascii="Calibri" w:hAnsi="Calibri"/>
          <w:rtl/>
        </w:rPr>
        <w:t xml:space="preserve">, </w:t>
      </w:r>
      <w:r>
        <w:rPr>
          <w:rFonts w:ascii="Calibri" w:hAnsi="Calibri" w:hint="eastAsia"/>
          <w:rtl/>
        </w:rPr>
        <w:t>בסדר</w:t>
      </w:r>
      <w:r>
        <w:rPr>
          <w:rFonts w:ascii="Calibri" w:hAnsi="Calibri"/>
          <w:rtl/>
        </w:rPr>
        <w:t xml:space="preserve"> </w:t>
      </w:r>
      <w:r>
        <w:rPr>
          <w:rFonts w:ascii="Calibri" w:hAnsi="Calibri" w:hint="eastAsia"/>
          <w:rtl/>
        </w:rPr>
        <w:t>גודל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מיליונים</w:t>
      </w:r>
      <w:r>
        <w:rPr>
          <w:rFonts w:ascii="Calibri" w:hAnsi="Calibri"/>
          <w:rtl/>
        </w:rPr>
        <w:t xml:space="preserve">, </w:t>
      </w:r>
      <w:r>
        <w:rPr>
          <w:rFonts w:ascii="Calibri" w:hAnsi="Calibri" w:hint="eastAsia"/>
          <w:rtl/>
        </w:rPr>
        <w:t>שהאחרים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אמורים</w:t>
      </w:r>
      <w:r>
        <w:rPr>
          <w:rFonts w:ascii="Calibri" w:hAnsi="Calibri"/>
          <w:rtl/>
        </w:rPr>
        <w:t xml:space="preserve"> </w:t>
      </w:r>
      <w:r>
        <w:rPr>
          <w:rFonts w:ascii="Calibri" w:hAnsi="Calibri" w:hint="eastAsia"/>
          <w:rtl/>
        </w:rPr>
        <w:t>לגרוף</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ביום</w:t>
      </w:r>
      <w:r>
        <w:rPr>
          <w:rFonts w:ascii="Calibri" w:hAnsi="Calibri"/>
          <w:rtl/>
        </w:rPr>
        <w:t xml:space="preserve"> 30.09.15 </w:t>
      </w:r>
      <w:r>
        <w:rPr>
          <w:rFonts w:ascii="Calibri" w:hAnsi="Calibri" w:hint="eastAsia"/>
          <w:rtl/>
        </w:rPr>
        <w:t>ושחורר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ביום</w:t>
      </w:r>
      <w:r>
        <w:rPr>
          <w:rFonts w:ascii="Calibri" w:hAnsi="Calibri"/>
          <w:rtl/>
        </w:rPr>
        <w:t xml:space="preserve"> 01.02.16 </w:t>
      </w:r>
      <w:r>
        <w:rPr>
          <w:rFonts w:ascii="Calibri" w:hAnsi="Calibri" w:hint="eastAsia"/>
          <w:rtl/>
        </w:rPr>
        <w:t>באיזוק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הפרות</w:t>
      </w:r>
      <w:r>
        <w:rPr>
          <w:rFonts w:ascii="Calibri" w:hAnsi="Calibri"/>
          <w:rtl/>
        </w:rPr>
        <w:t xml:space="preserve"> </w:t>
      </w:r>
      <w:r>
        <w:rPr>
          <w:rFonts w:ascii="Calibri" w:hAnsi="Calibri" w:hint="eastAsia"/>
          <w:rtl/>
        </w:rPr>
        <w:t>מינוריות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הימצאות</w:t>
      </w:r>
      <w:r>
        <w:rPr>
          <w:rFonts w:ascii="Calibri" w:hAnsi="Calibri"/>
          <w:rtl/>
        </w:rPr>
        <w:t xml:space="preserve"> </w:t>
      </w:r>
      <w:r>
        <w:rPr>
          <w:rFonts w:ascii="Calibri" w:hAnsi="Calibri" w:hint="eastAsia"/>
          <w:rtl/>
        </w:rPr>
        <w:t>הערבים</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מובטל</w:t>
      </w:r>
      <w:r>
        <w:rPr>
          <w:rFonts w:ascii="Calibri" w:hAnsi="Calibri"/>
          <w:rtl/>
        </w:rPr>
        <w:t xml:space="preserve">, </w:t>
      </w:r>
      <w:r>
        <w:rPr>
          <w:rFonts w:ascii="Calibri" w:hAnsi="Calibri" w:hint="eastAsia"/>
          <w:rtl/>
        </w:rPr>
        <w:t>המשאית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שייכת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הנהיגה</w:t>
      </w:r>
      <w:r>
        <w:rPr>
          <w:rFonts w:ascii="Calibri" w:hAnsi="Calibri"/>
          <w:rtl/>
        </w:rPr>
        <w:t xml:space="preserve"> </w:t>
      </w:r>
      <w:r>
        <w:rPr>
          <w:rFonts w:ascii="Calibri" w:hAnsi="Calibri" w:hint="eastAsia"/>
          <w:rtl/>
        </w:rPr>
        <w:t>תמנע</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היכולת</w:t>
      </w:r>
      <w:r>
        <w:rPr>
          <w:rFonts w:ascii="Calibri" w:hAnsi="Calibri"/>
          <w:rtl/>
        </w:rPr>
        <w:t xml:space="preserve"> </w:t>
      </w:r>
      <w:r>
        <w:rPr>
          <w:rFonts w:ascii="Calibri" w:hAnsi="Calibri" w:hint="eastAsia"/>
          <w:rtl/>
        </w:rPr>
        <w:t>להתפרנס</w:t>
      </w:r>
      <w:r>
        <w:rPr>
          <w:rFonts w:ascii="Calibri" w:hAnsi="Calibri"/>
          <w:rtl/>
        </w:rPr>
        <w:t>.</w:t>
      </w:r>
    </w:p>
    <w:p w14:paraId="345094D1" w14:textId="77777777" w:rsidR="006634FA" w:rsidRDefault="008F6BCD">
      <w:pPr>
        <w:spacing w:after="160" w:line="360" w:lineRule="auto"/>
        <w:ind w:left="720" w:hanging="720"/>
        <w:jc w:val="both"/>
        <w:rPr>
          <w:rFonts w:ascii="Calibri" w:hAnsi="Calibri"/>
          <w:b/>
          <w:bCs/>
          <w:u w:val="single"/>
          <w:rtl/>
        </w:rPr>
      </w:pPr>
      <w:r>
        <w:rPr>
          <w:rFonts w:ascii="Calibri" w:hAnsi="Calibri"/>
          <w:rtl/>
        </w:rPr>
        <w:t>3.</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w:t>
      </w:r>
      <w:r>
        <w:rPr>
          <w:rFonts w:ascii="Calibri" w:hAnsi="Calibri"/>
          <w:b/>
          <w:bCs/>
          <w:u w:val="single"/>
          <w:rtl/>
        </w:rPr>
        <w:t xml:space="preserve"> </w:t>
      </w:r>
    </w:p>
    <w:p w14:paraId="1269F011" w14:textId="77777777" w:rsidR="006634FA" w:rsidRDefault="006634FA">
      <w:pPr>
        <w:spacing w:after="160" w:line="360" w:lineRule="auto"/>
        <w:ind w:left="720" w:hanging="720"/>
        <w:jc w:val="both"/>
        <w:rPr>
          <w:rFonts w:ascii="Calibri" w:hAnsi="Calibri"/>
          <w:b/>
          <w:bCs/>
          <w:u w:val="single"/>
          <w:rtl/>
        </w:rPr>
      </w:pPr>
    </w:p>
    <w:p w14:paraId="052B835D" w14:textId="77777777" w:rsidR="006634FA" w:rsidRDefault="008F6BCD">
      <w:pPr>
        <w:spacing w:after="160" w:line="360" w:lineRule="auto"/>
        <w:ind w:left="720" w:hanging="720"/>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715B2953" w14:textId="77777777" w:rsidR="006634FA" w:rsidRDefault="008F6BCD">
      <w:pPr>
        <w:spacing w:after="160" w:line="360" w:lineRule="auto"/>
        <w:ind w:left="720" w:hanging="720"/>
        <w:jc w:val="both"/>
        <w:rPr>
          <w:rFonts w:ascii="Calibri" w:hAnsi="Calibri"/>
          <w:rtl/>
        </w:rPr>
      </w:pPr>
      <w:r>
        <w:rPr>
          <w:rFonts w:ascii="Calibri" w:hAnsi="Calibri"/>
          <w:rtl/>
        </w:rPr>
        <w:t>1.</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במשאיתו</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קנאבוס</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ובפועל</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לסיכום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לחממה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גודלו</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העמיס</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שנקטף</w:t>
      </w:r>
      <w:r>
        <w:rPr>
          <w:rFonts w:ascii="Calibri" w:hAnsi="Calibri"/>
          <w:rtl/>
        </w:rPr>
        <w:t xml:space="preserve"> </w:t>
      </w:r>
      <w:r>
        <w:rPr>
          <w:rFonts w:ascii="Calibri" w:hAnsi="Calibri" w:hint="eastAsia"/>
          <w:rtl/>
        </w:rPr>
        <w:t>והסיעו</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היעד</w:t>
      </w:r>
      <w:r>
        <w:rPr>
          <w:rFonts w:ascii="Calibri" w:hAnsi="Calibri"/>
          <w:rtl/>
        </w:rPr>
        <w:t xml:space="preserve"> </w:t>
      </w:r>
      <w:r>
        <w:rPr>
          <w:rFonts w:ascii="Calibri" w:hAnsi="Calibri" w:hint="eastAsia"/>
          <w:rtl/>
        </w:rPr>
        <w:t>שהתבקש</w:t>
      </w:r>
      <w:r>
        <w:rPr>
          <w:rFonts w:ascii="Calibri" w:hAnsi="Calibri"/>
          <w:rtl/>
        </w:rPr>
        <w:t xml:space="preserve">. </w:t>
      </w:r>
      <w:r>
        <w:rPr>
          <w:rFonts w:ascii="Calibri" w:hAnsi="Calibri" w:hint="eastAsia"/>
          <w:rtl/>
        </w:rPr>
        <w:t>כשנעצר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הסתבר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הקנאביס</w:t>
      </w:r>
      <w:r>
        <w:rPr>
          <w:rFonts w:ascii="Calibri" w:hAnsi="Calibri"/>
          <w:rtl/>
        </w:rPr>
        <w:t xml:space="preserve"> </w:t>
      </w:r>
      <w:r>
        <w:rPr>
          <w:rFonts w:ascii="Calibri" w:hAnsi="Calibri" w:hint="eastAsia"/>
          <w:rtl/>
        </w:rPr>
        <w:t>שהעביר</w:t>
      </w:r>
      <w:r>
        <w:rPr>
          <w:rFonts w:ascii="Calibri" w:hAnsi="Calibri"/>
          <w:rtl/>
        </w:rPr>
        <w:t xml:space="preserve"> </w:t>
      </w:r>
      <w:r>
        <w:rPr>
          <w:rFonts w:ascii="Calibri" w:hAnsi="Calibri" w:hint="eastAsia"/>
          <w:rtl/>
        </w:rPr>
        <w:t>במשאיתו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מעל</w:t>
      </w:r>
      <w:r>
        <w:rPr>
          <w:rFonts w:ascii="Calibri" w:hAnsi="Calibri"/>
          <w:rtl/>
        </w:rPr>
        <w:t xml:space="preserve"> 144 </w:t>
      </w:r>
      <w:r>
        <w:rPr>
          <w:rFonts w:ascii="Calibri" w:hAnsi="Calibri" w:hint="eastAsia"/>
          <w:rtl/>
        </w:rPr>
        <w:t>קילוגרם</w:t>
      </w:r>
      <w:r>
        <w:rPr>
          <w:rFonts w:ascii="Calibri" w:hAnsi="Calibri"/>
          <w:rtl/>
        </w:rPr>
        <w:t xml:space="preserve">. </w:t>
      </w:r>
    </w:p>
    <w:p w14:paraId="514D4B3D" w14:textId="77777777" w:rsidR="006634FA" w:rsidRDefault="008F6BCD">
      <w:pPr>
        <w:spacing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נזקי</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לפרט</w:t>
      </w:r>
      <w:r>
        <w:rPr>
          <w:rFonts w:ascii="Calibri" w:hAnsi="Calibri"/>
          <w:rtl/>
        </w:rPr>
        <w:t xml:space="preserve"> </w:t>
      </w:r>
      <w:r>
        <w:rPr>
          <w:rFonts w:ascii="Calibri" w:hAnsi="Calibri" w:hint="eastAsia"/>
          <w:rtl/>
        </w:rPr>
        <w:t>ולחברה</w:t>
      </w:r>
      <w:r>
        <w:rPr>
          <w:rFonts w:ascii="Calibri" w:hAnsi="Calibri"/>
          <w:rtl/>
        </w:rPr>
        <w:t xml:space="preserve">, </w:t>
      </w:r>
      <w:r>
        <w:rPr>
          <w:rFonts w:ascii="Calibri" w:hAnsi="Calibri" w:hint="eastAsia"/>
          <w:rtl/>
        </w:rPr>
        <w:t>והחומרה</w:t>
      </w:r>
      <w:r>
        <w:rPr>
          <w:rFonts w:ascii="Calibri" w:hAnsi="Calibri"/>
          <w:rtl/>
        </w:rPr>
        <w:t xml:space="preserve"> </w:t>
      </w:r>
      <w:r>
        <w:rPr>
          <w:rFonts w:ascii="Calibri" w:hAnsi="Calibri" w:hint="eastAsia"/>
          <w:rtl/>
        </w:rPr>
        <w:t>הנגזרת</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הטבועה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מוכרים</w:t>
      </w:r>
      <w:r>
        <w:rPr>
          <w:rFonts w:ascii="Calibri" w:hAnsi="Calibri"/>
          <w:rtl/>
        </w:rPr>
        <w:t xml:space="preserve"> </w:t>
      </w:r>
      <w:r>
        <w:rPr>
          <w:rFonts w:ascii="Calibri" w:hAnsi="Calibri" w:hint="eastAsia"/>
          <w:rtl/>
        </w:rPr>
        <w:t>ומושרשים</w:t>
      </w:r>
      <w:r>
        <w:rPr>
          <w:rFonts w:ascii="Calibri" w:hAnsi="Calibri"/>
          <w:rtl/>
        </w:rPr>
        <w:t xml:space="preserve"> </w:t>
      </w:r>
      <w:r>
        <w:rPr>
          <w:rFonts w:ascii="Calibri" w:hAnsi="Calibri" w:hint="eastAsia"/>
          <w:rtl/>
        </w:rPr>
        <w:t>בפסיקת</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לשוב</w:t>
      </w:r>
      <w:r>
        <w:rPr>
          <w:rFonts w:ascii="Calibri" w:hAnsi="Calibri"/>
          <w:rtl/>
        </w:rPr>
        <w:t xml:space="preserve"> </w:t>
      </w:r>
      <w:r>
        <w:rPr>
          <w:rFonts w:ascii="Calibri" w:hAnsi="Calibri" w:hint="eastAsia"/>
          <w:rtl/>
        </w:rPr>
        <w:t>ולתארם</w:t>
      </w:r>
      <w:r>
        <w:rPr>
          <w:rFonts w:ascii="Calibri" w:hAnsi="Calibri"/>
          <w:rtl/>
        </w:rPr>
        <w:t xml:space="preserve">. </w:t>
      </w:r>
    </w:p>
    <w:p w14:paraId="1D4C4731" w14:textId="77777777" w:rsidR="006634FA" w:rsidRDefault="006634FA">
      <w:pPr>
        <w:spacing w:line="360" w:lineRule="auto"/>
        <w:jc w:val="both"/>
        <w:rPr>
          <w:rFonts w:ascii="Calibri" w:hAnsi="Calibri"/>
          <w:rtl/>
        </w:rPr>
      </w:pPr>
    </w:p>
    <w:p w14:paraId="1253E916" w14:textId="77777777" w:rsidR="006634FA" w:rsidRDefault="008F6BCD">
      <w:pPr>
        <w:spacing w:line="360" w:lineRule="auto"/>
        <w:ind w:left="720" w:hanging="720"/>
        <w:jc w:val="both"/>
        <w:rPr>
          <w:rFonts w:ascii="Calibri" w:hAnsi="Calibri"/>
          <w:rtl/>
        </w:rPr>
      </w:pPr>
      <w:r>
        <w:rPr>
          <w:rFonts w:ascii="Calibri" w:hAnsi="Calibri"/>
          <w:rtl/>
        </w:rPr>
        <w:t>3.</w:t>
      </w:r>
      <w:r>
        <w:rPr>
          <w:rFonts w:ascii="Calibri" w:hAnsi="Calibri"/>
          <w:rtl/>
        </w:rPr>
        <w:tab/>
      </w:r>
      <w:r>
        <w:rPr>
          <w:rFonts w:ascii="Calibri" w:hAnsi="Calibri" w:hint="eastAsia"/>
          <w:rtl/>
        </w:rPr>
        <w:t>סמים</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והעשיה</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מוכוונת</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להבאתם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הצרכן</w:t>
      </w:r>
      <w:r>
        <w:rPr>
          <w:rFonts w:ascii="Calibri" w:hAnsi="Calibri"/>
          <w:rtl/>
        </w:rPr>
        <w:t xml:space="preserve"> - </w:t>
      </w:r>
      <w:r>
        <w:rPr>
          <w:rFonts w:ascii="Calibri" w:hAnsi="Calibri" w:hint="eastAsia"/>
          <w:rtl/>
        </w:rPr>
        <w:t>המשתמש</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נמכרים</w:t>
      </w:r>
      <w:r>
        <w:rPr>
          <w:rFonts w:ascii="Calibri" w:hAnsi="Calibri"/>
          <w:rtl/>
        </w:rPr>
        <w:t xml:space="preserve"> </w:t>
      </w:r>
      <w:r>
        <w:rPr>
          <w:rFonts w:ascii="Calibri" w:hAnsi="Calibri" w:hint="eastAsia"/>
          <w:rtl/>
        </w:rPr>
        <w:t>ישירות</w:t>
      </w:r>
      <w:r>
        <w:rPr>
          <w:rFonts w:ascii="Calibri" w:hAnsi="Calibri"/>
          <w:rtl/>
        </w:rPr>
        <w:t xml:space="preserve"> </w:t>
      </w:r>
      <w:r>
        <w:rPr>
          <w:rFonts w:ascii="Calibri" w:hAnsi="Calibri" w:hint="eastAsia"/>
          <w:rtl/>
        </w:rPr>
        <w:t>מהיצרן</w:t>
      </w:r>
      <w:r>
        <w:rPr>
          <w:rFonts w:ascii="Calibri" w:hAnsi="Calibri"/>
          <w:rtl/>
        </w:rPr>
        <w:t xml:space="preserve"> </w:t>
      </w:r>
      <w:r>
        <w:rPr>
          <w:rFonts w:ascii="Calibri" w:hAnsi="Calibri" w:hint="eastAsia"/>
          <w:rtl/>
        </w:rPr>
        <w:t>לצרכן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עוברים</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הגעתם</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מהמעורבים</w:t>
      </w:r>
      <w:r>
        <w:rPr>
          <w:rFonts w:ascii="Calibri" w:hAnsi="Calibri"/>
          <w:rtl/>
        </w:rPr>
        <w:t xml:space="preserve"> </w:t>
      </w:r>
      <w:r>
        <w:rPr>
          <w:rFonts w:ascii="Calibri" w:hAnsi="Calibri" w:hint="eastAsia"/>
          <w:rtl/>
        </w:rPr>
        <w:t>בתהליך</w:t>
      </w:r>
      <w:r>
        <w:rPr>
          <w:rFonts w:ascii="Calibri" w:hAnsi="Calibri"/>
          <w:rtl/>
        </w:rPr>
        <w:t xml:space="preserve"> </w:t>
      </w:r>
      <w:r>
        <w:rPr>
          <w:rFonts w:ascii="Calibri" w:hAnsi="Calibri" w:hint="eastAsia"/>
          <w:rtl/>
        </w:rPr>
        <w:t>תורם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לקידומו</w:t>
      </w:r>
      <w:r>
        <w:rPr>
          <w:rFonts w:ascii="Calibri" w:hAnsi="Calibri"/>
          <w:rtl/>
        </w:rPr>
        <w:t xml:space="preserve">. </w:t>
      </w:r>
      <w:r>
        <w:rPr>
          <w:rFonts w:ascii="Calibri" w:hAnsi="Calibri" w:hint="eastAsia"/>
          <w:rtl/>
        </w:rPr>
        <w:t>בלעדיהם</w:t>
      </w:r>
      <w:r>
        <w:rPr>
          <w:rFonts w:ascii="Calibri" w:hAnsi="Calibri"/>
          <w:rtl/>
        </w:rPr>
        <w:t xml:space="preserve">, </w:t>
      </w:r>
      <w:r>
        <w:rPr>
          <w:rFonts w:ascii="Calibri" w:hAnsi="Calibri" w:hint="eastAsia"/>
          <w:rtl/>
        </w:rPr>
        <w:t>המעגל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יסגר</w:t>
      </w:r>
      <w:r>
        <w:rPr>
          <w:rFonts w:ascii="Calibri" w:hAnsi="Calibri"/>
          <w:rtl/>
        </w:rPr>
        <w:t xml:space="preserve">. </w:t>
      </w:r>
      <w:r>
        <w:rPr>
          <w:rFonts w:ascii="Calibri" w:hAnsi="Calibri" w:hint="eastAsia"/>
          <w:rtl/>
        </w:rPr>
        <w:t>ממילא</w:t>
      </w:r>
      <w:r>
        <w:rPr>
          <w:rFonts w:ascii="Calibri" w:hAnsi="Calibri"/>
          <w:rtl/>
        </w:rPr>
        <w:t xml:space="preserve">, </w:t>
      </w:r>
      <w:r>
        <w:rPr>
          <w:rFonts w:ascii="Calibri" w:hAnsi="Calibri" w:hint="eastAsia"/>
          <w:rtl/>
        </w:rPr>
        <w:t>ענישת</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מוצדקת</w:t>
      </w:r>
      <w:r>
        <w:rPr>
          <w:rFonts w:ascii="Calibri" w:hAnsi="Calibri"/>
          <w:rtl/>
        </w:rPr>
        <w:t xml:space="preserve"> </w:t>
      </w:r>
      <w:r>
        <w:rPr>
          <w:rFonts w:ascii="Calibri" w:hAnsi="Calibri" w:hint="eastAsia"/>
          <w:rtl/>
        </w:rPr>
        <w:t>כחלק</w:t>
      </w:r>
      <w:r>
        <w:rPr>
          <w:rFonts w:ascii="Calibri" w:hAnsi="Calibri"/>
          <w:rtl/>
        </w:rPr>
        <w:t xml:space="preserve"> </w:t>
      </w:r>
      <w:r>
        <w:rPr>
          <w:rFonts w:ascii="Calibri" w:hAnsi="Calibri" w:hint="eastAsia"/>
          <w:rtl/>
        </w:rPr>
        <w:t>מהמלחמה</w:t>
      </w:r>
      <w:r>
        <w:rPr>
          <w:rFonts w:ascii="Calibri" w:hAnsi="Calibri"/>
          <w:rtl/>
        </w:rPr>
        <w:t xml:space="preserve"> </w:t>
      </w:r>
      <w:r>
        <w:rPr>
          <w:rFonts w:ascii="Calibri" w:hAnsi="Calibri" w:hint="eastAsia"/>
          <w:rtl/>
        </w:rPr>
        <w:t>בנגע</w:t>
      </w:r>
      <w:r>
        <w:rPr>
          <w:rFonts w:ascii="Calibri" w:hAnsi="Calibri"/>
          <w:rtl/>
        </w:rPr>
        <w:t xml:space="preserve"> </w:t>
      </w:r>
      <w:r>
        <w:rPr>
          <w:rFonts w:ascii="Calibri" w:hAnsi="Calibri" w:hint="eastAsia"/>
          <w:rtl/>
        </w:rPr>
        <w:t>הסמים</w:t>
      </w:r>
      <w:r>
        <w:rPr>
          <w:rFonts w:ascii="Calibri" w:hAnsi="Calibri"/>
          <w:rtl/>
        </w:rPr>
        <w:t xml:space="preserve">. </w:t>
      </w:r>
    </w:p>
    <w:p w14:paraId="3821B301" w14:textId="77777777" w:rsidR="006634FA" w:rsidRDefault="006634FA">
      <w:pPr>
        <w:spacing w:line="360" w:lineRule="auto"/>
        <w:ind w:left="720" w:hanging="720"/>
        <w:jc w:val="both"/>
        <w:rPr>
          <w:rFonts w:ascii="Calibri" w:hAnsi="Calibri"/>
          <w:rtl/>
        </w:rPr>
      </w:pPr>
    </w:p>
    <w:p w14:paraId="7FDD082C" w14:textId="77777777" w:rsidR="006634FA" w:rsidRDefault="008F6BCD">
      <w:pPr>
        <w:spacing w:line="360" w:lineRule="auto"/>
        <w:ind w:left="720" w:hanging="720"/>
        <w:jc w:val="both"/>
        <w:rPr>
          <w:rFonts w:ascii="Calibri" w:hAnsi="Calibri"/>
          <w:rtl/>
        </w:rPr>
      </w:pPr>
      <w:r>
        <w:rPr>
          <w:rFonts w:ascii="Calibri" w:hAnsi="Calibri"/>
          <w:rtl/>
        </w:rPr>
        <w:t>4.</w:t>
      </w:r>
      <w:r>
        <w:rPr>
          <w:rFonts w:ascii="Calibri" w:hAnsi="Calibri"/>
          <w:rtl/>
        </w:rPr>
        <w:tab/>
      </w:r>
      <w:r>
        <w:rPr>
          <w:rFonts w:ascii="Calibri" w:hAnsi="Calibri" w:hint="eastAsia"/>
          <w:rtl/>
        </w:rPr>
        <w:t>הגם</w:t>
      </w:r>
      <w:r>
        <w:rPr>
          <w:rFonts w:ascii="Calibri" w:hAnsi="Calibri"/>
          <w:rtl/>
        </w:rPr>
        <w:t xml:space="preserve"> </w:t>
      </w:r>
      <w:r>
        <w:rPr>
          <w:rFonts w:ascii="Calibri" w:hAnsi="Calibri" w:hint="eastAsia"/>
          <w:rtl/>
        </w:rPr>
        <w:t>שמבחינת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האשם</w:t>
      </w:r>
      <w:r>
        <w:rPr>
          <w:rFonts w:ascii="Calibri" w:hAnsi="Calibri"/>
          <w:rtl/>
        </w:rPr>
        <w:t xml:space="preserve"> </w:t>
      </w:r>
      <w:r>
        <w:rPr>
          <w:rFonts w:ascii="Calibri" w:hAnsi="Calibri" w:hint="eastAsia"/>
          <w:rtl/>
        </w:rPr>
        <w:t>וחומרת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בראש</w:t>
      </w:r>
      <w:r>
        <w:rPr>
          <w:rFonts w:ascii="Calibri" w:hAnsi="Calibri"/>
          <w:rtl/>
        </w:rPr>
        <w:t xml:space="preserve"> </w:t>
      </w:r>
      <w:r>
        <w:rPr>
          <w:rFonts w:ascii="Calibri" w:hAnsi="Calibri" w:hint="eastAsia"/>
          <w:rtl/>
        </w:rPr>
        <w:t>פירמידת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 </w:t>
      </w:r>
      <w:r>
        <w:rPr>
          <w:rFonts w:ascii="Calibri" w:hAnsi="Calibri" w:hint="eastAsia"/>
          <w:rtl/>
        </w:rPr>
        <w:t>היוזמים</w:t>
      </w:r>
      <w:r>
        <w:rPr>
          <w:rFonts w:ascii="Calibri" w:hAnsi="Calibri"/>
          <w:rtl/>
        </w:rPr>
        <w:t xml:space="preserve">, </w:t>
      </w:r>
      <w:r>
        <w:rPr>
          <w:rFonts w:ascii="Calibri" w:hAnsi="Calibri" w:hint="eastAsia"/>
          <w:rtl/>
        </w:rPr>
        <w:t>המממנים</w:t>
      </w:r>
      <w:r>
        <w:rPr>
          <w:rFonts w:ascii="Calibri" w:hAnsi="Calibri"/>
          <w:rtl/>
        </w:rPr>
        <w:t xml:space="preserve">, </w:t>
      </w:r>
      <w:r>
        <w:rPr>
          <w:rFonts w:ascii="Calibri" w:hAnsi="Calibri" w:hint="eastAsia"/>
          <w:rtl/>
        </w:rPr>
        <w:t>המייבאים</w:t>
      </w:r>
      <w:r>
        <w:rPr>
          <w:rFonts w:ascii="Calibri" w:hAnsi="Calibri"/>
          <w:rtl/>
        </w:rPr>
        <w:t xml:space="preserve"> </w:t>
      </w:r>
      <w:r>
        <w:rPr>
          <w:rFonts w:ascii="Calibri" w:hAnsi="Calibri" w:hint="eastAsia"/>
          <w:rtl/>
        </w:rPr>
        <w:t>וכיוב</w:t>
      </w:r>
      <w:r>
        <w:rPr>
          <w:rFonts w:ascii="Calibri" w:hAnsi="Calibri"/>
          <w:rtl/>
        </w:rPr>
        <w:t xml:space="preserve">' – </w:t>
      </w:r>
      <w:r>
        <w:rPr>
          <w:rFonts w:ascii="Calibri" w:hAnsi="Calibri" w:hint="eastAsia"/>
          <w:rtl/>
        </w:rPr>
        <w:t>לבין</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שתפקידם</w:t>
      </w:r>
      <w:r>
        <w:rPr>
          <w:rFonts w:ascii="Calibri" w:hAnsi="Calibri"/>
          <w:rtl/>
        </w:rPr>
        <w:t xml:space="preserve"> </w:t>
      </w:r>
      <w:r>
        <w:rPr>
          <w:rFonts w:ascii="Calibri" w:hAnsi="Calibri" w:hint="eastAsia"/>
          <w:rtl/>
        </w:rPr>
        <w:t>זוטר</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נמצאים</w:t>
      </w:r>
      <w:r>
        <w:rPr>
          <w:rFonts w:ascii="Calibri" w:hAnsi="Calibri"/>
          <w:rtl/>
        </w:rPr>
        <w:t xml:space="preserve"> </w:t>
      </w:r>
      <w:r>
        <w:rPr>
          <w:rFonts w:ascii="Calibri" w:hAnsi="Calibri" w:hint="eastAsia"/>
          <w:rtl/>
        </w:rPr>
        <w:t>ברום</w:t>
      </w:r>
      <w:r>
        <w:rPr>
          <w:rFonts w:ascii="Calibri" w:hAnsi="Calibri"/>
          <w:rtl/>
        </w:rPr>
        <w:t xml:space="preserve"> </w:t>
      </w:r>
      <w:r>
        <w:rPr>
          <w:rFonts w:ascii="Calibri" w:hAnsi="Calibri" w:hint="eastAsia"/>
          <w:rtl/>
        </w:rPr>
        <w:t>סולם</w:t>
      </w:r>
      <w:r>
        <w:rPr>
          <w:rFonts w:ascii="Calibri" w:hAnsi="Calibri"/>
          <w:rtl/>
        </w:rPr>
        <w:t xml:space="preserve"> </w:t>
      </w:r>
      <w:r>
        <w:rPr>
          <w:rFonts w:ascii="Calibri" w:hAnsi="Calibri" w:hint="eastAsia"/>
          <w:rtl/>
        </w:rPr>
        <w:t>העשיה</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שמבחינה</w:t>
      </w:r>
      <w:r>
        <w:rPr>
          <w:rFonts w:ascii="Calibri" w:hAnsi="Calibri"/>
          <w:rtl/>
        </w:rPr>
        <w:t xml:space="preserve"> </w:t>
      </w:r>
      <w:r>
        <w:rPr>
          <w:rFonts w:ascii="Calibri" w:hAnsi="Calibri" w:hint="eastAsia"/>
          <w:rtl/>
        </w:rPr>
        <w:t>מעשית</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פעולתם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המקרבת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הסכנות</w:t>
      </w:r>
      <w:r>
        <w:rPr>
          <w:rFonts w:ascii="Calibri" w:hAnsi="Calibri"/>
          <w:rtl/>
        </w:rPr>
        <w:t xml:space="preserve"> </w:t>
      </w:r>
      <w:r>
        <w:rPr>
          <w:rFonts w:ascii="Calibri" w:hAnsi="Calibri" w:hint="eastAsia"/>
          <w:rtl/>
        </w:rPr>
        <w:t>הכרוכות</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לכדי</w:t>
      </w:r>
      <w:r>
        <w:rPr>
          <w:rFonts w:ascii="Calibri" w:hAnsi="Calibri"/>
          <w:rtl/>
        </w:rPr>
        <w:t xml:space="preserve"> </w:t>
      </w:r>
      <w:r>
        <w:rPr>
          <w:rFonts w:ascii="Calibri" w:hAnsi="Calibri" w:hint="eastAsia"/>
          <w:rtl/>
        </w:rPr>
        <w:t>מימוש</w:t>
      </w:r>
      <w:r>
        <w:rPr>
          <w:rFonts w:ascii="Calibri" w:hAnsi="Calibri"/>
          <w:rtl/>
        </w:rPr>
        <w:t xml:space="preserve">. </w:t>
      </w:r>
      <w:r>
        <w:rPr>
          <w:rFonts w:ascii="Calibri" w:hAnsi="Calibri" w:hint="eastAsia"/>
          <w:rtl/>
        </w:rPr>
        <w:t>לולא</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והנזק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יגרם</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ליחס</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שמכין</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שמניח</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כמובן</w:t>
      </w:r>
      <w:r>
        <w:rPr>
          <w:rFonts w:ascii="Calibri" w:hAnsi="Calibri"/>
          <w:rtl/>
        </w:rPr>
        <w:t xml:space="preserve"> </w:t>
      </w:r>
      <w:r>
        <w:rPr>
          <w:rFonts w:ascii="Calibri" w:hAnsi="Calibri" w:hint="eastAsia"/>
          <w:rtl/>
        </w:rPr>
        <w:t>שמבחינת</w:t>
      </w:r>
      <w:r>
        <w:rPr>
          <w:rFonts w:ascii="Calibri" w:hAnsi="Calibri"/>
          <w:rtl/>
        </w:rPr>
        <w:t xml:space="preserve"> </w:t>
      </w:r>
      <w:r>
        <w:rPr>
          <w:rFonts w:ascii="Calibri" w:hAnsi="Calibri" w:hint="eastAsia"/>
          <w:rtl/>
        </w:rPr>
        <w:t>יצירת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המוסרים</w:t>
      </w:r>
      <w:r>
        <w:rPr>
          <w:rFonts w:ascii="Calibri" w:hAnsi="Calibri"/>
          <w:rtl/>
        </w:rPr>
        <w:t xml:space="preserve"> </w:t>
      </w:r>
      <w:r>
        <w:rPr>
          <w:rFonts w:ascii="Calibri" w:hAnsi="Calibri" w:hint="eastAsia"/>
          <w:rtl/>
        </w:rPr>
        <w:t>והחוקית</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האשם</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שמכין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החבלה</w:t>
      </w:r>
      <w:r>
        <w:rPr>
          <w:rFonts w:ascii="Calibri" w:hAnsi="Calibri"/>
          <w:rtl/>
        </w:rPr>
        <w:t xml:space="preserve"> </w:t>
      </w:r>
      <w:r>
        <w:rPr>
          <w:rFonts w:ascii="Calibri" w:hAnsi="Calibri" w:hint="eastAsia"/>
          <w:rtl/>
        </w:rPr>
        <w:t>ממוקם</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שמניח</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פעולתו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המממשת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ובלעדיה</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יגרם</w:t>
      </w:r>
      <w:r>
        <w:rPr>
          <w:rFonts w:ascii="Calibri" w:hAnsi="Calibri"/>
          <w:rtl/>
        </w:rPr>
        <w:t xml:space="preserve">. </w:t>
      </w:r>
    </w:p>
    <w:p w14:paraId="5D8F85E1" w14:textId="77777777" w:rsidR="006634FA" w:rsidRDefault="006634FA">
      <w:pPr>
        <w:spacing w:line="360" w:lineRule="auto"/>
        <w:ind w:left="720" w:hanging="720"/>
        <w:jc w:val="both"/>
        <w:rPr>
          <w:rFonts w:ascii="Calibri" w:hAnsi="Calibri"/>
          <w:rtl/>
        </w:rPr>
      </w:pPr>
    </w:p>
    <w:p w14:paraId="660FF95A" w14:textId="77777777" w:rsidR="006634FA" w:rsidRDefault="008F6BCD">
      <w:pPr>
        <w:spacing w:line="360" w:lineRule="auto"/>
        <w:ind w:left="720" w:hanging="720"/>
        <w:jc w:val="both"/>
        <w:rPr>
          <w:rtl/>
        </w:rPr>
      </w:pPr>
      <w:r>
        <w:rPr>
          <w:rtl/>
        </w:rPr>
        <w:t>5.</w:t>
      </w:r>
      <w:r>
        <w:rPr>
          <w:rtl/>
        </w:rPr>
        <w:tab/>
        <w:t>בעבירות הסמים החמורות, מידת הפגיעה בערכים החברתיים הנפגעים מביצוען נגזרת בעיקר מטיב הסם המדובר ומכמותו, לצד נסיבות נוספות. כאן, הנאשם החזיק למעלה מ- 144 קילוגרם של קנבוס – כמות גדולה מאוד, ממנה ניתן להכין עשרות אלפי מנות סם. והוא שינע אותו ממקום גידולו בדרכו אל מקום אחר, לבקשת בעליו.</w:t>
      </w:r>
    </w:p>
    <w:p w14:paraId="0DDDF220"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בקשירת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לייצור</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והפצתו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המאוחר</w:t>
      </w:r>
      <w:r>
        <w:rPr>
          <w:rFonts w:ascii="Calibri" w:hAnsi="Calibri"/>
          <w:rtl/>
        </w:rPr>
        <w:t xml:space="preserve">, </w:t>
      </w:r>
      <w:r>
        <w:rPr>
          <w:rFonts w:ascii="Calibri" w:hAnsi="Calibri" w:hint="eastAsia"/>
          <w:rtl/>
        </w:rPr>
        <w:t>הסתכם</w:t>
      </w:r>
      <w:r>
        <w:rPr>
          <w:rFonts w:ascii="Calibri" w:hAnsi="Calibri"/>
          <w:rtl/>
        </w:rPr>
        <w:t xml:space="preserve"> </w:t>
      </w:r>
      <w:r>
        <w:rPr>
          <w:rFonts w:ascii="Calibri" w:hAnsi="Calibri" w:hint="eastAsia"/>
          <w:rtl/>
        </w:rPr>
        <w:t>בהעברת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מהחממה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גודל</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ו</w:t>
      </w:r>
      <w:r>
        <w:rPr>
          <w:rtl/>
        </w:rPr>
        <w:t xml:space="preserve">הסם בו מדובר אינו מהקשים ביותר. </w:t>
      </w:r>
    </w:p>
    <w:p w14:paraId="169E75D7" w14:textId="77777777" w:rsidR="006634FA" w:rsidRDefault="008F6BCD">
      <w:pPr>
        <w:spacing w:after="160" w:line="360" w:lineRule="auto"/>
        <w:ind w:left="720"/>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משמעותית</w:t>
      </w:r>
      <w:r>
        <w:rPr>
          <w:rFonts w:ascii="Calibri" w:hAnsi="Calibri"/>
          <w:rtl/>
        </w:rPr>
        <w:t xml:space="preserve">. </w:t>
      </w:r>
    </w:p>
    <w:p w14:paraId="581B8621" w14:textId="77777777" w:rsidR="006634FA" w:rsidRDefault="008F6BCD">
      <w:pPr>
        <w:spacing w:after="160"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והעונשים</w:t>
      </w:r>
      <w:r>
        <w:rPr>
          <w:rFonts w:ascii="Calibri" w:hAnsi="Calibri"/>
          <w:rtl/>
        </w:rPr>
        <w:t xml:space="preserve"> </w:t>
      </w:r>
      <w:r>
        <w:rPr>
          <w:rFonts w:ascii="Calibri" w:hAnsi="Calibri" w:hint="eastAsia"/>
          <w:rtl/>
        </w:rPr>
        <w:t>המוטלים</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כוללים</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משמעותיות</w:t>
      </w:r>
      <w:r>
        <w:rPr>
          <w:rFonts w:ascii="Calibri" w:hAnsi="Calibri"/>
          <w:rtl/>
        </w:rPr>
        <w:t>.</w:t>
      </w:r>
    </w:p>
    <w:p w14:paraId="32F595B4" w14:textId="77777777" w:rsidR="006634FA" w:rsidRDefault="008F6BCD">
      <w:pPr>
        <w:spacing w:after="160" w:line="360" w:lineRule="auto"/>
        <w:ind w:left="1440"/>
        <w:jc w:val="both"/>
        <w:rPr>
          <w:rFonts w:ascii="Calibri" w:hAnsi="Calibri"/>
          <w:rtl/>
        </w:rPr>
      </w:pPr>
      <w:r>
        <w:rPr>
          <w:rFonts w:ascii="Calibri" w:hAnsi="Calibri"/>
          <w:rtl/>
        </w:rPr>
        <w:t>"</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אוכל</w:t>
      </w:r>
      <w:r>
        <w:rPr>
          <w:rFonts w:ascii="Calibri" w:hAnsi="Calibri"/>
          <w:rtl/>
        </w:rPr>
        <w:t xml:space="preserve"> </w:t>
      </w:r>
      <w:r>
        <w:rPr>
          <w:rFonts w:ascii="Calibri" w:hAnsi="Calibri" w:hint="eastAsia"/>
          <w:rtl/>
        </w:rPr>
        <w:t>באוכלוסיה</w:t>
      </w:r>
      <w:r>
        <w:rPr>
          <w:rFonts w:ascii="Calibri" w:hAnsi="Calibri"/>
          <w:rtl/>
        </w:rPr>
        <w:t xml:space="preserve"> </w:t>
      </w:r>
      <w:r>
        <w:rPr>
          <w:rFonts w:ascii="Calibri" w:hAnsi="Calibri" w:hint="eastAsia"/>
          <w:rtl/>
        </w:rPr>
        <w:t>שלנו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פה</w:t>
      </w:r>
      <w:r>
        <w:rPr>
          <w:rFonts w:ascii="Calibri" w:hAnsi="Calibri"/>
          <w:rtl/>
        </w:rPr>
        <w:t xml:space="preserve">; </w:t>
      </w:r>
      <w:r>
        <w:rPr>
          <w:rFonts w:ascii="Calibri" w:hAnsi="Calibri" w:hint="eastAsia"/>
          <w:rtl/>
        </w:rPr>
        <w:t>והחברה</w:t>
      </w:r>
      <w:r>
        <w:rPr>
          <w:rFonts w:ascii="Calibri" w:hAnsi="Calibri"/>
          <w:rtl/>
        </w:rPr>
        <w:t xml:space="preserve">  </w:t>
      </w:r>
      <w:r>
        <w:rPr>
          <w:rFonts w:ascii="Calibri" w:hAnsi="Calibri" w:hint="eastAsia"/>
          <w:rtl/>
        </w:rPr>
        <w:t>הכריזה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מלחמת</w:t>
      </w:r>
      <w:r>
        <w:rPr>
          <w:rFonts w:ascii="Calibri" w:hAnsi="Calibri"/>
          <w:rtl/>
        </w:rPr>
        <w:t xml:space="preserve"> </w:t>
      </w:r>
      <w:r>
        <w:rPr>
          <w:rFonts w:ascii="Calibri" w:hAnsi="Calibri" w:hint="eastAsia"/>
          <w:rtl/>
        </w:rPr>
        <w:t>חורמה</w:t>
      </w:r>
      <w:r>
        <w:rPr>
          <w:rFonts w:ascii="Calibri" w:hAnsi="Calibri"/>
          <w:rtl/>
        </w:rPr>
        <w:t xml:space="preserve"> </w:t>
      </w:r>
      <w:r>
        <w:rPr>
          <w:rFonts w:ascii="Calibri" w:hAnsi="Calibri" w:hint="eastAsia"/>
          <w:rtl/>
        </w:rPr>
        <w:t>ומצפה</w:t>
      </w:r>
      <w:r>
        <w:rPr>
          <w:rFonts w:ascii="Calibri" w:hAnsi="Calibri"/>
          <w:rtl/>
        </w:rPr>
        <w:t xml:space="preserve"> </w:t>
      </w:r>
      <w:r>
        <w:rPr>
          <w:rFonts w:ascii="Calibri" w:hAnsi="Calibri" w:hint="eastAsia"/>
          <w:rtl/>
        </w:rPr>
        <w:t>שהעונשים</w:t>
      </w:r>
      <w:r>
        <w:rPr>
          <w:rFonts w:ascii="Calibri" w:hAnsi="Calibri"/>
          <w:rtl/>
        </w:rPr>
        <w:t xml:space="preserve"> </w:t>
      </w:r>
      <w:r>
        <w:rPr>
          <w:rFonts w:ascii="Calibri" w:hAnsi="Calibri" w:hint="eastAsia"/>
          <w:rtl/>
        </w:rPr>
        <w:t>שיגזרו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ישתלבו</w:t>
      </w:r>
      <w:r>
        <w:rPr>
          <w:rFonts w:ascii="Calibri" w:hAnsi="Calibri"/>
          <w:rtl/>
        </w:rPr>
        <w:t xml:space="preserve"> </w:t>
      </w:r>
      <w:r>
        <w:rPr>
          <w:rFonts w:ascii="Calibri" w:hAnsi="Calibri" w:hint="eastAsia"/>
          <w:rtl/>
        </w:rPr>
        <w:t>במאבק</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להדברת</w:t>
      </w:r>
      <w:r>
        <w:rPr>
          <w:rFonts w:ascii="Calibri" w:hAnsi="Calibri"/>
          <w:rtl/>
        </w:rPr>
        <w:t xml:space="preserve"> </w:t>
      </w:r>
      <w:r>
        <w:rPr>
          <w:rFonts w:ascii="Calibri" w:hAnsi="Calibri" w:hint="eastAsia"/>
          <w:rtl/>
        </w:rPr>
        <w:t>הנגע</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למחזיקי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w:t>
      </w:r>
      <w:r>
        <w:rPr>
          <w:rFonts w:ascii="Calibri" w:hAnsi="Calibri" w:hint="eastAsia"/>
          <w:rtl/>
        </w:rPr>
        <w:t>לשימוש</w:t>
      </w:r>
      <w:r>
        <w:rPr>
          <w:rFonts w:ascii="Calibri" w:hAnsi="Calibri"/>
          <w:rtl/>
        </w:rPr>
        <w:t>-</w:t>
      </w:r>
      <w:r>
        <w:rPr>
          <w:rFonts w:ascii="Calibri" w:hAnsi="Calibri" w:hint="eastAsia"/>
          <w:rtl/>
        </w:rPr>
        <w:t>עצמי</w:t>
      </w:r>
      <w:r>
        <w:rPr>
          <w:rFonts w:ascii="Calibri" w:hAnsi="Calibri"/>
          <w:rtl/>
        </w:rPr>
        <w:t xml:space="preserve"> - </w:t>
      </w:r>
      <w:r>
        <w:rPr>
          <w:rFonts w:ascii="Calibri" w:hAnsi="Calibri" w:hint="eastAsia"/>
          <w:rtl/>
        </w:rPr>
        <w:t>קרי</w:t>
      </w:r>
      <w:r>
        <w:rPr>
          <w:rFonts w:ascii="Calibri" w:hAnsi="Calibri"/>
          <w:rtl/>
        </w:rPr>
        <w:t xml:space="preserve">: </w:t>
      </w:r>
      <w:r>
        <w:rPr>
          <w:rFonts w:ascii="Calibri" w:hAnsi="Calibri" w:hint="eastAsia"/>
          <w:rtl/>
        </w:rPr>
        <w:t>למשולבים</w:t>
      </w:r>
      <w:r>
        <w:rPr>
          <w:rFonts w:ascii="Calibri" w:hAnsi="Calibri"/>
          <w:rtl/>
        </w:rPr>
        <w:t xml:space="preserve"> </w:t>
      </w:r>
      <w:r>
        <w:rPr>
          <w:rFonts w:ascii="Calibri" w:hAnsi="Calibri" w:hint="eastAsia"/>
          <w:rtl/>
        </w:rPr>
        <w:t>במערך</w:t>
      </w:r>
      <w:r>
        <w:rPr>
          <w:rFonts w:ascii="Calibri" w:hAnsi="Calibri"/>
          <w:rtl/>
        </w:rPr>
        <w:t xml:space="preserve"> </w:t>
      </w:r>
      <w:r>
        <w:rPr>
          <w:rFonts w:ascii="Calibri" w:hAnsi="Calibri" w:hint="eastAsia"/>
          <w:rtl/>
        </w:rPr>
        <w:t>ההפצה</w:t>
      </w:r>
      <w:r>
        <w:rPr>
          <w:rFonts w:ascii="Calibri" w:hAnsi="Calibri"/>
          <w:rtl/>
        </w:rPr>
        <w:t xml:space="preserve"> - </w:t>
      </w:r>
      <w:r>
        <w:rPr>
          <w:rFonts w:ascii="Calibri" w:hAnsi="Calibri" w:hint="eastAsia"/>
          <w:rtl/>
        </w:rPr>
        <w:t>מכוון</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בהכרת</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היתירה</w:t>
      </w:r>
      <w:r>
        <w:rPr>
          <w:rFonts w:ascii="Calibri" w:hAnsi="Calibri"/>
          <w:rtl/>
        </w:rPr>
        <w:t xml:space="preserve"> </w:t>
      </w:r>
      <w:r>
        <w:rPr>
          <w:rFonts w:ascii="Calibri" w:hAnsi="Calibri" w:hint="eastAsia"/>
          <w:rtl/>
        </w:rPr>
        <w:t>שאנו</w:t>
      </w:r>
      <w:r>
        <w:rPr>
          <w:rFonts w:ascii="Calibri" w:hAnsi="Calibri"/>
          <w:rtl/>
        </w:rPr>
        <w:t xml:space="preserve"> </w:t>
      </w:r>
      <w:r>
        <w:rPr>
          <w:rFonts w:ascii="Calibri" w:hAnsi="Calibri" w:hint="eastAsia"/>
          <w:rtl/>
        </w:rPr>
        <w:t>מייחסים</w:t>
      </w:r>
      <w:r>
        <w:rPr>
          <w:rFonts w:ascii="Calibri" w:hAnsi="Calibri"/>
          <w:rtl/>
        </w:rPr>
        <w:t xml:space="preserve"> </w:t>
      </w:r>
      <w:r>
        <w:rPr>
          <w:rFonts w:ascii="Calibri" w:hAnsi="Calibri" w:hint="eastAsia"/>
          <w:rtl/>
        </w:rPr>
        <w:t>להפצת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ולהרתיע</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בכוח</w:t>
      </w:r>
      <w:r>
        <w:rPr>
          <w:rFonts w:ascii="Calibri" w:hAnsi="Calibri"/>
          <w:rtl/>
        </w:rPr>
        <w:t xml:space="preserve"> </w:t>
      </w:r>
      <w:r>
        <w:rPr>
          <w:rFonts w:ascii="Calibri" w:hAnsi="Calibri" w:hint="eastAsia"/>
          <w:rtl/>
        </w:rPr>
        <w:t>מלשלוח</w:t>
      </w:r>
      <w:r>
        <w:rPr>
          <w:rFonts w:ascii="Calibri" w:hAnsi="Calibri"/>
          <w:rtl/>
        </w:rPr>
        <w:t xml:space="preserve"> </w:t>
      </w:r>
      <w:r>
        <w:rPr>
          <w:rFonts w:ascii="Calibri" w:hAnsi="Calibri" w:hint="eastAsia"/>
          <w:rtl/>
        </w:rPr>
        <w:t>ידם</w:t>
      </w:r>
      <w:r>
        <w:rPr>
          <w:rFonts w:ascii="Calibri" w:hAnsi="Calibri"/>
          <w:rtl/>
        </w:rPr>
        <w:t xml:space="preserve"> </w:t>
      </w:r>
      <w:r>
        <w:rPr>
          <w:rFonts w:ascii="Calibri" w:hAnsi="Calibri" w:hint="eastAsia"/>
          <w:rtl/>
        </w:rPr>
        <w:t>בפעילות</w:t>
      </w:r>
      <w:r>
        <w:rPr>
          <w:rFonts w:ascii="Calibri" w:hAnsi="Calibri"/>
          <w:rtl/>
        </w:rPr>
        <w:t xml:space="preserve"> </w:t>
      </w:r>
      <w:r>
        <w:rPr>
          <w:rFonts w:ascii="Calibri" w:hAnsi="Calibri" w:hint="eastAsia"/>
          <w:rtl/>
        </w:rPr>
        <w:t>ההפצה</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תכליות</w:t>
      </w:r>
      <w:r>
        <w:rPr>
          <w:rFonts w:ascii="Calibri" w:hAnsi="Calibri"/>
          <w:rtl/>
        </w:rPr>
        <w:t xml:space="preserve"> </w:t>
      </w:r>
      <w:r>
        <w:rPr>
          <w:rFonts w:ascii="Calibri" w:hAnsi="Calibri" w:hint="eastAsia"/>
          <w:rtl/>
        </w:rPr>
        <w:t>מרכזיות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חמורים</w:t>
      </w:r>
      <w:r>
        <w:rPr>
          <w:rFonts w:ascii="Calibri" w:hAnsi="Calibri"/>
          <w:rtl/>
        </w:rPr>
        <w:t>..." (</w:t>
      </w:r>
      <w:hyperlink r:id="rId13" w:history="1">
        <w:r w:rsidRPr="008F6BCD">
          <w:rPr>
            <w:rFonts w:ascii="Calibri" w:hAnsi="Calibri" w:hint="eastAsia"/>
            <w:color w:val="0000FF"/>
            <w:u w:val="single"/>
            <w:rtl/>
          </w:rPr>
          <w:t>ע</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xml:space="preserve"> 6029/03 </w:t>
        </w:r>
        <w:r w:rsidRPr="008F6BCD">
          <w:rPr>
            <w:rFonts w:ascii="Calibri" w:hAnsi="Calibri" w:hint="eastAsia"/>
            <w:color w:val="0000FF"/>
            <w:u w:val="single"/>
            <w:rtl/>
          </w:rPr>
          <w:t>מדינת</w:t>
        </w:r>
        <w:r w:rsidRPr="008F6BCD">
          <w:rPr>
            <w:rFonts w:ascii="Calibri" w:hAnsi="Calibri"/>
            <w:color w:val="0000FF"/>
            <w:u w:val="single"/>
            <w:rtl/>
          </w:rPr>
          <w:t xml:space="preserve"> </w:t>
        </w:r>
        <w:r w:rsidRPr="008F6BCD">
          <w:rPr>
            <w:rFonts w:ascii="Calibri" w:hAnsi="Calibri" w:hint="eastAsia"/>
            <w:color w:val="0000FF"/>
            <w:u w:val="single"/>
            <w:rtl/>
          </w:rPr>
          <w:t>ישראל</w:t>
        </w:r>
        <w:r w:rsidRPr="008F6BCD">
          <w:rPr>
            <w:rFonts w:ascii="Calibri" w:hAnsi="Calibri"/>
            <w:color w:val="0000FF"/>
            <w:u w:val="single"/>
            <w:rtl/>
          </w:rPr>
          <w:t xml:space="preserve"> </w:t>
        </w:r>
        <w:r w:rsidRPr="008F6BCD">
          <w:rPr>
            <w:rFonts w:ascii="Calibri" w:hAnsi="Calibri" w:hint="eastAsia"/>
            <w:color w:val="0000FF"/>
            <w:u w:val="single"/>
            <w:rtl/>
          </w:rPr>
          <w:t>נ</w:t>
        </w:r>
        <w:r w:rsidRPr="008F6BCD">
          <w:rPr>
            <w:rFonts w:ascii="Calibri" w:hAnsi="Calibri"/>
            <w:color w:val="0000FF"/>
            <w:u w:val="single"/>
            <w:rtl/>
          </w:rPr>
          <w:t xml:space="preserve">' </w:t>
        </w:r>
        <w:r w:rsidRPr="008F6BCD">
          <w:rPr>
            <w:rFonts w:ascii="Calibri" w:hAnsi="Calibri" w:hint="eastAsia"/>
            <w:color w:val="0000FF"/>
            <w:u w:val="single"/>
            <w:rtl/>
          </w:rPr>
          <w:t>גולן</w:t>
        </w:r>
        <w:r w:rsidRPr="008F6BCD">
          <w:rPr>
            <w:rFonts w:ascii="Calibri" w:hAnsi="Calibri"/>
            <w:color w:val="0000FF"/>
            <w:u w:val="single"/>
            <w:rtl/>
          </w:rPr>
          <w:t xml:space="preserve"> </w:t>
        </w:r>
        <w:r w:rsidRPr="008F6BCD">
          <w:rPr>
            <w:rFonts w:ascii="Calibri" w:hAnsi="Calibri" w:hint="eastAsia"/>
            <w:color w:val="0000FF"/>
            <w:u w:val="single"/>
            <w:rtl/>
          </w:rPr>
          <w:t>שמאי</w:t>
        </w:r>
        <w:r w:rsidRPr="008F6BCD">
          <w:rPr>
            <w:rFonts w:ascii="Calibri" w:hAnsi="Calibri"/>
            <w:color w:val="0000FF"/>
            <w:u w:val="single"/>
            <w:rtl/>
          </w:rPr>
          <w:t xml:space="preserve">, </w:t>
        </w:r>
        <w:r w:rsidRPr="008F6BCD">
          <w:rPr>
            <w:rFonts w:ascii="Calibri" w:hAnsi="Calibri" w:hint="eastAsia"/>
            <w:color w:val="0000FF"/>
            <w:u w:val="single"/>
            <w:rtl/>
          </w:rPr>
          <w:t>פ</w:t>
        </w:r>
        <w:r w:rsidRPr="008F6BCD">
          <w:rPr>
            <w:rFonts w:ascii="Calibri" w:hAnsi="Calibri"/>
            <w:color w:val="0000FF"/>
            <w:u w:val="single"/>
            <w:rtl/>
          </w:rPr>
          <w:t>"</w:t>
        </w:r>
        <w:r w:rsidRPr="008F6BCD">
          <w:rPr>
            <w:rFonts w:ascii="Calibri" w:hAnsi="Calibri" w:hint="eastAsia"/>
            <w:color w:val="0000FF"/>
            <w:u w:val="single"/>
            <w:rtl/>
          </w:rPr>
          <w:t>ד</w:t>
        </w:r>
        <w:r w:rsidRPr="008F6BCD">
          <w:rPr>
            <w:rFonts w:ascii="Calibri" w:hAnsi="Calibri"/>
            <w:color w:val="0000FF"/>
            <w:u w:val="single"/>
            <w:rtl/>
          </w:rPr>
          <w:t xml:space="preserve"> </w:t>
        </w:r>
        <w:r w:rsidRPr="008F6BCD">
          <w:rPr>
            <w:rFonts w:ascii="Calibri" w:hAnsi="Calibri" w:hint="eastAsia"/>
            <w:color w:val="0000FF"/>
            <w:u w:val="single"/>
            <w:rtl/>
          </w:rPr>
          <w:t>נח</w:t>
        </w:r>
      </w:hyperlink>
      <w:r>
        <w:rPr>
          <w:rFonts w:ascii="Calibri" w:hAnsi="Calibri"/>
          <w:rtl/>
        </w:rPr>
        <w:t xml:space="preserve"> (2), 734 </w:t>
      </w:r>
      <w:r>
        <w:rPr>
          <w:rFonts w:ascii="Calibri" w:hAnsi="Calibri" w:hint="eastAsia"/>
          <w:rtl/>
        </w:rPr>
        <w:t>בעמ</w:t>
      </w:r>
      <w:r>
        <w:rPr>
          <w:rFonts w:ascii="Calibri" w:hAnsi="Calibri"/>
          <w:rtl/>
        </w:rPr>
        <w:t>' 739 (2004))</w:t>
      </w:r>
    </w:p>
    <w:p w14:paraId="127CDB95" w14:textId="77777777" w:rsidR="006634FA" w:rsidRDefault="008F6BCD">
      <w:pPr>
        <w:spacing w:after="160" w:line="360" w:lineRule="auto"/>
        <w:ind w:left="720"/>
        <w:jc w:val="both"/>
        <w:rPr>
          <w:rFonts w:ascii="Calibri" w:hAnsi="Calibri"/>
          <w:rtl/>
        </w:rPr>
      </w:pPr>
      <w:r>
        <w:rPr>
          <w:rFonts w:ascii="Calibri" w:hAnsi="Calibri" w:hint="eastAsia"/>
          <w:b/>
          <w:bCs/>
          <w:rtl/>
        </w:rPr>
        <w:t>ב</w:t>
      </w:r>
      <w:hyperlink r:id="rId14" w:history="1">
        <w:r w:rsidRPr="008F6BCD">
          <w:rPr>
            <w:rFonts w:ascii="Calibri" w:hAnsi="Calibri" w:hint="eastAsia"/>
            <w:b/>
            <w:bCs/>
            <w:color w:val="0000FF"/>
            <w:u w:val="single"/>
            <w:rtl/>
          </w:rPr>
          <w:t>רע</w:t>
        </w:r>
        <w:r w:rsidRPr="008F6BCD">
          <w:rPr>
            <w:rFonts w:ascii="Calibri" w:hAnsi="Calibri"/>
            <w:b/>
            <w:bCs/>
            <w:color w:val="0000FF"/>
            <w:u w:val="single"/>
            <w:rtl/>
          </w:rPr>
          <w:t>"</w:t>
        </w:r>
        <w:r w:rsidRPr="008F6BCD">
          <w:rPr>
            <w:rFonts w:ascii="Calibri" w:hAnsi="Calibri" w:hint="eastAsia"/>
            <w:b/>
            <w:bCs/>
            <w:color w:val="0000FF"/>
            <w:u w:val="single"/>
            <w:rtl/>
          </w:rPr>
          <w:t>פ</w:t>
        </w:r>
        <w:r w:rsidRPr="008F6BCD">
          <w:rPr>
            <w:rFonts w:ascii="Calibri" w:hAnsi="Calibri"/>
            <w:b/>
            <w:bCs/>
            <w:color w:val="0000FF"/>
            <w:u w:val="single"/>
            <w:rtl/>
          </w:rPr>
          <w:t xml:space="preserve"> 5469/08</w:t>
        </w:r>
      </w:hyperlink>
      <w:r>
        <w:rPr>
          <w:rFonts w:ascii="Calibri" w:hAnsi="Calibri"/>
          <w:b/>
          <w:bCs/>
          <w:rtl/>
        </w:rPr>
        <w:t xml:space="preserve"> </w:t>
      </w:r>
      <w:r>
        <w:rPr>
          <w:rFonts w:ascii="Calibri" w:hAnsi="Calibri" w:hint="eastAsia"/>
          <w:b/>
          <w:bCs/>
          <w:rtl/>
        </w:rPr>
        <w:t>יובל</w:t>
      </w:r>
      <w:r>
        <w:rPr>
          <w:rFonts w:ascii="Calibri" w:hAnsi="Calibri"/>
          <w:b/>
          <w:bCs/>
          <w:rtl/>
        </w:rPr>
        <w:t xml:space="preserve"> </w:t>
      </w:r>
      <w:r>
        <w:rPr>
          <w:rFonts w:ascii="Calibri" w:hAnsi="Calibri" w:hint="eastAsia"/>
          <w:b/>
          <w:bCs/>
          <w:rtl/>
        </w:rPr>
        <w:t>נחמני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xml:space="preserve">, 23.06.08) </w:t>
      </w:r>
      <w:r>
        <w:rPr>
          <w:rFonts w:ascii="Calibri" w:hAnsi="Calibri" w:hint="eastAsia"/>
          <w:rtl/>
        </w:rPr>
        <w:t>המבקש</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במשאית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שקים</w:t>
      </w:r>
      <w:r>
        <w:rPr>
          <w:rFonts w:ascii="Calibri" w:hAnsi="Calibri"/>
          <w:rtl/>
        </w:rPr>
        <w:t xml:space="preserve"> </w:t>
      </w:r>
      <w:r>
        <w:rPr>
          <w:rFonts w:ascii="Calibri" w:hAnsi="Calibri" w:hint="eastAsia"/>
          <w:rtl/>
        </w:rPr>
        <w:t>שהכילו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b/>
          <w:bCs/>
          <w:rtl/>
        </w:rPr>
        <w:t>קנבוס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b/>
          <w:bCs/>
          <w:rtl/>
        </w:rPr>
        <w:t xml:space="preserve">36.6 </w:t>
      </w:r>
      <w:r>
        <w:rPr>
          <w:rFonts w:ascii="Calibri" w:hAnsi="Calibri" w:hint="eastAsia"/>
          <w:b/>
          <w:bCs/>
          <w:rtl/>
        </w:rPr>
        <w:t>ק</w:t>
      </w:r>
      <w:r>
        <w:rPr>
          <w:rFonts w:ascii="Calibri" w:hAnsi="Calibri"/>
          <w:b/>
          <w:bCs/>
          <w:rtl/>
        </w:rPr>
        <w:t>"</w:t>
      </w:r>
      <w:r>
        <w:rPr>
          <w:rFonts w:ascii="Calibri" w:hAnsi="Calibri" w:hint="eastAsia"/>
          <w:b/>
          <w:bCs/>
          <w:rtl/>
        </w:rPr>
        <w:t>ג</w:t>
      </w:r>
      <w:r>
        <w:rPr>
          <w:rFonts w:ascii="Calibri" w:hAnsi="Calibri"/>
          <w:b/>
          <w:bCs/>
          <w:rtl/>
        </w:rPr>
        <w:t xml:space="preserve">. </w:t>
      </w:r>
      <w:r>
        <w:rPr>
          <w:rFonts w:ascii="Calibri" w:hAnsi="Calibri" w:hint="eastAsia"/>
          <w:rtl/>
        </w:rPr>
        <w:t>הוא</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לשישה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b/>
          <w:bCs/>
          <w:rtl/>
        </w:rPr>
        <w:t xml:space="preserve">15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וקבע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שהמבקש</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ממניע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הואיל</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מלשמש</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בידיהם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הפיכתם</w:t>
      </w:r>
      <w:r>
        <w:rPr>
          <w:rFonts w:ascii="Calibri" w:hAnsi="Calibri"/>
          <w:rtl/>
        </w:rPr>
        <w:t xml:space="preserve"> </w:t>
      </w:r>
      <w:r>
        <w:rPr>
          <w:rFonts w:ascii="Calibri" w:hAnsi="Calibri" w:hint="eastAsia"/>
          <w:rtl/>
        </w:rPr>
        <w:t>לחוליה</w:t>
      </w:r>
      <w:r>
        <w:rPr>
          <w:rFonts w:ascii="Calibri" w:hAnsi="Calibri"/>
          <w:rtl/>
        </w:rPr>
        <w:t xml:space="preserve"> </w:t>
      </w:r>
      <w:r>
        <w:rPr>
          <w:rFonts w:ascii="Calibri" w:hAnsi="Calibri" w:hint="eastAsia"/>
          <w:rtl/>
        </w:rPr>
        <w:t>בשרשרת</w:t>
      </w:r>
      <w:r>
        <w:rPr>
          <w:rFonts w:ascii="Calibri" w:hAnsi="Calibri"/>
          <w:rtl/>
        </w:rPr>
        <w:t xml:space="preserve"> </w:t>
      </w:r>
      <w:r>
        <w:rPr>
          <w:rFonts w:ascii="Calibri" w:hAnsi="Calibri" w:hint="eastAsia"/>
          <w:rtl/>
        </w:rPr>
        <w:t>הפצתו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הסם</w:t>
      </w:r>
      <w:r>
        <w:rPr>
          <w:rFonts w:ascii="Calibri" w:hAnsi="Calibri"/>
          <w:rtl/>
        </w:rPr>
        <w:t xml:space="preserve">. </w:t>
      </w:r>
    </w:p>
    <w:p w14:paraId="5B0097A7" w14:textId="77777777" w:rsidR="006634FA" w:rsidRDefault="008F6BCD">
      <w:pPr>
        <w:spacing w:after="160" w:line="360" w:lineRule="auto"/>
        <w:ind w:left="720"/>
        <w:jc w:val="both"/>
        <w:rPr>
          <w:rFonts w:ascii="Calibri" w:hAnsi="Calibri"/>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וקבע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ועיקר</w:t>
      </w:r>
      <w:r>
        <w:rPr>
          <w:rFonts w:ascii="Calibri" w:hAnsi="Calibri"/>
          <w:rtl/>
        </w:rPr>
        <w:t xml:space="preserve">. </w:t>
      </w:r>
    </w:p>
    <w:p w14:paraId="40C6C82C" w14:textId="77777777" w:rsidR="006634FA" w:rsidRDefault="008F6BCD">
      <w:pPr>
        <w:spacing w:after="160" w:line="360" w:lineRule="auto"/>
        <w:ind w:left="720"/>
        <w:jc w:val="both"/>
        <w:rPr>
          <w:rFonts w:ascii="Calibri" w:hAnsi="Calibri"/>
          <w:rtl/>
        </w:rPr>
      </w:pP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פי</w:t>
      </w:r>
      <w:r>
        <w:rPr>
          <w:rFonts w:ascii="Calibri" w:hAnsi="Calibri"/>
          <w:rtl/>
        </w:rPr>
        <w:t xml:space="preserve"> 4 </w:t>
      </w:r>
      <w:r>
        <w:rPr>
          <w:rFonts w:ascii="Calibri" w:hAnsi="Calibri" w:hint="eastAsia"/>
          <w:rtl/>
        </w:rPr>
        <w:t>מכמות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נחמני</w:t>
      </w:r>
      <w:r>
        <w:rPr>
          <w:rFonts w:ascii="Calibri" w:hAnsi="Calibri"/>
          <w:rtl/>
        </w:rPr>
        <w:t xml:space="preserve">. </w:t>
      </w:r>
    </w:p>
    <w:p w14:paraId="24FA060B" w14:textId="77777777" w:rsidR="006634FA" w:rsidRDefault="006634FA">
      <w:pPr>
        <w:spacing w:after="160" w:line="360" w:lineRule="auto"/>
        <w:ind w:left="720"/>
        <w:jc w:val="both"/>
        <w:rPr>
          <w:rFonts w:ascii="Calibri" w:hAnsi="Calibri"/>
          <w:b/>
          <w:bCs/>
          <w:rtl/>
        </w:rPr>
      </w:pPr>
    </w:p>
    <w:p w14:paraId="26C6A778" w14:textId="77777777" w:rsidR="006634FA" w:rsidRDefault="008F6BCD">
      <w:pPr>
        <w:spacing w:after="160" w:line="360" w:lineRule="auto"/>
        <w:ind w:left="720"/>
        <w:jc w:val="both"/>
        <w:rPr>
          <w:rFonts w:ascii="Calibri" w:hAnsi="Calibri"/>
          <w:rtl/>
        </w:rPr>
      </w:pPr>
      <w:r>
        <w:rPr>
          <w:rFonts w:ascii="Calibri" w:hAnsi="Calibri" w:hint="eastAsia"/>
          <w:b/>
          <w:bCs/>
          <w:rtl/>
        </w:rPr>
        <w:t>ב</w:t>
      </w:r>
      <w:hyperlink r:id="rId15" w:history="1">
        <w:r w:rsidRPr="008F6BCD">
          <w:rPr>
            <w:rFonts w:ascii="Calibri" w:hAnsi="Calibri" w:hint="eastAsia"/>
            <w:b/>
            <w:bCs/>
            <w:color w:val="0000FF"/>
            <w:u w:val="single"/>
            <w:rtl/>
          </w:rPr>
          <w:t>רע</w:t>
        </w:r>
        <w:r w:rsidRPr="008F6BCD">
          <w:rPr>
            <w:rFonts w:ascii="Calibri" w:hAnsi="Calibri"/>
            <w:b/>
            <w:bCs/>
            <w:color w:val="0000FF"/>
            <w:u w:val="single"/>
            <w:rtl/>
          </w:rPr>
          <w:t>"</w:t>
        </w:r>
        <w:r w:rsidRPr="008F6BCD">
          <w:rPr>
            <w:rFonts w:ascii="Calibri" w:hAnsi="Calibri" w:hint="eastAsia"/>
            <w:b/>
            <w:bCs/>
            <w:color w:val="0000FF"/>
            <w:u w:val="single"/>
            <w:rtl/>
          </w:rPr>
          <w:t>פ</w:t>
        </w:r>
        <w:r w:rsidRPr="008F6BCD">
          <w:rPr>
            <w:rFonts w:ascii="Calibri" w:hAnsi="Calibri"/>
            <w:b/>
            <w:bCs/>
            <w:color w:val="0000FF"/>
            <w:u w:val="single"/>
            <w:rtl/>
          </w:rPr>
          <w:t xml:space="preserve"> 1830/16</w:t>
        </w:r>
      </w:hyperlink>
      <w:r>
        <w:rPr>
          <w:rFonts w:ascii="Calibri" w:hAnsi="Calibri"/>
          <w:b/>
          <w:bCs/>
          <w:rtl/>
        </w:rPr>
        <w:t xml:space="preserve"> </w:t>
      </w:r>
      <w:r>
        <w:rPr>
          <w:rFonts w:ascii="Calibri" w:hAnsi="Calibri" w:hint="eastAsia"/>
          <w:b/>
          <w:bCs/>
          <w:rtl/>
        </w:rPr>
        <w:t>סאלם</w:t>
      </w:r>
      <w:r>
        <w:rPr>
          <w:rFonts w:ascii="Calibri" w:hAnsi="Calibri"/>
          <w:b/>
          <w:bCs/>
          <w:rtl/>
        </w:rPr>
        <w:t xml:space="preserve"> </w:t>
      </w:r>
      <w:r>
        <w:rPr>
          <w:rFonts w:ascii="Calibri" w:hAnsi="Calibri" w:hint="eastAsia"/>
          <w:b/>
          <w:bCs/>
          <w:rtl/>
        </w:rPr>
        <w:t>רקיבי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11.04.2016)</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שברכב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b/>
          <w:bCs/>
          <w:rtl/>
        </w:rPr>
        <w:t>חשיש</w:t>
      </w:r>
      <w:r>
        <w:rPr>
          <w:rFonts w:ascii="Calibri" w:hAnsi="Calibri"/>
          <w:b/>
          <w:bCs/>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w:t>
      </w:r>
      <w:r>
        <w:rPr>
          <w:rFonts w:ascii="Calibri" w:hAnsi="Calibri"/>
          <w:b/>
          <w:bCs/>
          <w:rtl/>
        </w:rPr>
        <w:t xml:space="preserve">2.3 </w:t>
      </w:r>
      <w:r>
        <w:rPr>
          <w:rFonts w:ascii="Calibri" w:hAnsi="Calibri" w:hint="eastAsia"/>
          <w:b/>
          <w:bCs/>
          <w:rtl/>
        </w:rPr>
        <w:t>ק</w:t>
      </w:r>
      <w:r>
        <w:rPr>
          <w:rFonts w:ascii="Calibri" w:hAnsi="Calibri"/>
          <w:b/>
          <w:bCs/>
          <w:rtl/>
        </w:rPr>
        <w:t>"</w:t>
      </w:r>
      <w:r>
        <w:rPr>
          <w:rFonts w:ascii="Calibri" w:hAnsi="Calibri" w:hint="eastAsia"/>
          <w:b/>
          <w:bCs/>
          <w:rtl/>
        </w:rPr>
        <w:t>ג</w:t>
      </w:r>
      <w:r>
        <w:rPr>
          <w:rFonts w:ascii="Calibri" w:hAnsi="Calibri"/>
          <w:rtl/>
        </w:rPr>
        <w:t xml:space="preserve">, </w:t>
      </w:r>
      <w:r>
        <w:rPr>
          <w:rFonts w:ascii="Calibri" w:hAnsi="Calibri" w:hint="eastAsia"/>
          <w:rtl/>
        </w:rPr>
        <w:t>ודינו</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ל</w:t>
      </w:r>
      <w:r>
        <w:rPr>
          <w:rFonts w:ascii="Calibri" w:hAnsi="Calibri"/>
          <w:rtl/>
        </w:rPr>
        <w:t xml:space="preserve">- </w:t>
      </w:r>
      <w:r>
        <w:rPr>
          <w:rFonts w:ascii="Calibri" w:hAnsi="Calibri"/>
          <w:b/>
          <w:bCs/>
          <w:rtl/>
        </w:rPr>
        <w:t xml:space="preserve">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נדחתה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בקשתו</w:t>
      </w:r>
      <w:r>
        <w:rPr>
          <w:rFonts w:ascii="Calibri" w:hAnsi="Calibri"/>
          <w:rtl/>
        </w:rPr>
        <w:t xml:space="preserve"> </w:t>
      </w:r>
      <w:r>
        <w:rPr>
          <w:rFonts w:ascii="Calibri" w:hAnsi="Calibri" w:hint="eastAsia"/>
          <w:rtl/>
        </w:rPr>
        <w:t>לרשות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ונאמר</w:t>
      </w:r>
      <w:r>
        <w:rPr>
          <w:rFonts w:ascii="Calibri" w:hAnsi="Calibri"/>
          <w:rtl/>
        </w:rPr>
        <w:t xml:space="preserve"> </w:t>
      </w:r>
      <w:r>
        <w:rPr>
          <w:rFonts w:ascii="Calibri" w:hAnsi="Calibri" w:hint="eastAsia"/>
          <w:rtl/>
        </w:rPr>
        <w:t>כי</w:t>
      </w:r>
      <w:r>
        <w:rPr>
          <w:rFonts w:ascii="Calibri" w:hAnsi="Calibri"/>
          <w:rtl/>
        </w:rPr>
        <w:t xml:space="preserve"> </w:t>
      </w:r>
      <w:r>
        <w:rPr>
          <w:rFonts w:ascii="Arial" w:hAnsi="Arial"/>
          <w:rtl/>
        </w:rPr>
        <w:t>בנסיבות העניין, העונש שהושת על המבקש איננו סוטה לחומרא ממדיניות הענישה שנקבעה בעניינים כאלה.</w:t>
      </w:r>
    </w:p>
    <w:p w14:paraId="2E136768" w14:textId="77777777" w:rsidR="006634FA" w:rsidRDefault="008F6BCD">
      <w:pPr>
        <w:spacing w:after="160" w:line="360" w:lineRule="auto"/>
        <w:ind w:left="720"/>
        <w:jc w:val="both"/>
        <w:rPr>
          <w:rFonts w:ascii="Calibri" w:hAnsi="Calibri"/>
          <w:rtl/>
        </w:rPr>
      </w:pPr>
      <w:r>
        <w:rPr>
          <w:rFonts w:ascii="Calibri" w:hAnsi="Calibri" w:hint="eastAsia"/>
          <w:b/>
          <w:bCs/>
          <w:rtl/>
        </w:rPr>
        <w:t>ב</w:t>
      </w:r>
      <w:hyperlink r:id="rId16" w:history="1">
        <w:r w:rsidRPr="008F6BCD">
          <w:rPr>
            <w:rFonts w:ascii="Calibri" w:hAnsi="Calibri" w:hint="eastAsia"/>
            <w:b/>
            <w:bCs/>
            <w:color w:val="0000FF"/>
            <w:u w:val="single"/>
            <w:rtl/>
          </w:rPr>
          <w:t>רע</w:t>
        </w:r>
        <w:r w:rsidRPr="008F6BCD">
          <w:rPr>
            <w:rFonts w:ascii="Calibri" w:hAnsi="Calibri"/>
            <w:b/>
            <w:bCs/>
            <w:color w:val="0000FF"/>
            <w:u w:val="single"/>
            <w:rtl/>
          </w:rPr>
          <w:t>"</w:t>
        </w:r>
        <w:r w:rsidRPr="008F6BCD">
          <w:rPr>
            <w:rFonts w:ascii="Calibri" w:hAnsi="Calibri" w:hint="eastAsia"/>
            <w:b/>
            <w:bCs/>
            <w:color w:val="0000FF"/>
            <w:u w:val="single"/>
            <w:rtl/>
          </w:rPr>
          <w:t>פ</w:t>
        </w:r>
        <w:r w:rsidRPr="008F6BCD">
          <w:rPr>
            <w:rFonts w:ascii="Calibri" w:hAnsi="Calibri"/>
            <w:b/>
            <w:bCs/>
            <w:color w:val="0000FF"/>
            <w:u w:val="single"/>
            <w:rtl/>
          </w:rPr>
          <w:t xml:space="preserve"> 2557/12</w:t>
        </w:r>
      </w:hyperlink>
      <w:r>
        <w:rPr>
          <w:rFonts w:ascii="Calibri" w:hAnsi="Calibri"/>
          <w:b/>
          <w:bCs/>
          <w:rtl/>
        </w:rPr>
        <w:t xml:space="preserve"> </w:t>
      </w:r>
      <w:r>
        <w:rPr>
          <w:rFonts w:ascii="Calibri" w:hAnsi="Calibri" w:hint="eastAsia"/>
          <w:b/>
          <w:bCs/>
          <w:rtl/>
        </w:rPr>
        <w:t>תמם</w:t>
      </w:r>
      <w:r>
        <w:rPr>
          <w:rFonts w:ascii="Calibri" w:hAnsi="Calibri"/>
          <w:b/>
          <w:bCs/>
          <w:rtl/>
        </w:rPr>
        <w:t xml:space="preserve"> </w:t>
      </w:r>
      <w:r>
        <w:rPr>
          <w:rFonts w:ascii="Calibri" w:hAnsi="Calibri" w:hint="eastAsia"/>
          <w:b/>
          <w:bCs/>
          <w:rtl/>
        </w:rPr>
        <w:t>פרדי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05.04.2012)</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הסתייעות</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כנטען</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זוגתו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בתא</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הוסתר</w:t>
      </w:r>
      <w:r>
        <w:rPr>
          <w:rFonts w:ascii="Calibri" w:hAnsi="Calibri"/>
          <w:rtl/>
        </w:rPr>
        <w:t xml:space="preserve"> </w:t>
      </w:r>
      <w:r>
        <w:rPr>
          <w:rFonts w:ascii="Calibri" w:hAnsi="Calibri" w:hint="eastAsia"/>
          <w:rtl/>
        </w:rPr>
        <w:t>שק</w:t>
      </w:r>
      <w:r>
        <w:rPr>
          <w:rFonts w:ascii="Calibri" w:hAnsi="Calibri"/>
          <w:rtl/>
        </w:rPr>
        <w:t xml:space="preserve"> </w:t>
      </w:r>
      <w:r>
        <w:rPr>
          <w:rFonts w:ascii="Calibri" w:hAnsi="Calibri" w:hint="eastAsia"/>
          <w:rtl/>
        </w:rPr>
        <w:t>שהכיל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b/>
          <w:bCs/>
          <w:rtl/>
        </w:rPr>
        <w:t>חשיש</w:t>
      </w:r>
      <w:r>
        <w:rPr>
          <w:rFonts w:ascii="Calibri" w:hAnsi="Calibri"/>
          <w:rtl/>
        </w:rPr>
        <w:t xml:space="preserve"> </w:t>
      </w:r>
      <w:r>
        <w:rPr>
          <w:rFonts w:ascii="Calibri" w:hAnsi="Calibri" w:hint="eastAsia"/>
          <w:rtl/>
        </w:rPr>
        <w:t>מחולק</w:t>
      </w:r>
      <w:r>
        <w:rPr>
          <w:rFonts w:ascii="Calibri" w:hAnsi="Calibri"/>
          <w:rtl/>
        </w:rPr>
        <w:t xml:space="preserve"> </w:t>
      </w:r>
      <w:r>
        <w:rPr>
          <w:rFonts w:ascii="Calibri" w:hAnsi="Calibri" w:hint="eastAsia"/>
          <w:rtl/>
        </w:rPr>
        <w:t>לאריזות</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b/>
          <w:bCs/>
          <w:rtl/>
        </w:rPr>
        <w:t xml:space="preserve">10,450 </w:t>
      </w:r>
      <w:r>
        <w:rPr>
          <w:rFonts w:ascii="Calibri" w:hAnsi="Calibri" w:hint="eastAsia"/>
          <w:b/>
          <w:bCs/>
          <w:rtl/>
        </w:rPr>
        <w:t>גרם</w:t>
      </w:r>
      <w:r>
        <w:rPr>
          <w:rFonts w:ascii="Calibri" w:hAnsi="Calibri"/>
          <w:b/>
          <w:bCs/>
          <w:rtl/>
        </w:rPr>
        <w:t xml:space="preserve"> </w:t>
      </w:r>
      <w:r>
        <w:rPr>
          <w:rFonts w:ascii="Calibri" w:hAnsi="Calibri" w:hint="eastAsia"/>
          <w:b/>
          <w:bCs/>
          <w:rtl/>
        </w:rPr>
        <w:t>נטו</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המשיבה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b/>
          <w:bCs/>
          <w:rtl/>
        </w:rPr>
        <w:t xml:space="preserve">14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למבקש</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מובהקים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 </w:t>
      </w:r>
      <w:r>
        <w:rPr>
          <w:rFonts w:ascii="Calibri" w:hAnsi="Calibri" w:hint="eastAsia"/>
          <w:rtl/>
        </w:rPr>
        <w:t>חצה</w:t>
      </w:r>
      <w:r>
        <w:rPr>
          <w:rFonts w:ascii="Calibri" w:hAnsi="Calibri"/>
          <w:rtl/>
        </w:rPr>
        <w:t xml:space="preserve"> '</w:t>
      </w:r>
      <w:r>
        <w:rPr>
          <w:rFonts w:ascii="Calibri" w:hAnsi="Calibri" w:hint="eastAsia"/>
          <w:rtl/>
        </w:rPr>
        <w:t>קוים</w:t>
      </w:r>
      <w:r>
        <w:rPr>
          <w:rFonts w:ascii="Calibri" w:hAnsi="Calibri"/>
          <w:rtl/>
        </w:rPr>
        <w:t xml:space="preserve"> </w:t>
      </w:r>
      <w:r>
        <w:rPr>
          <w:rFonts w:ascii="Calibri" w:hAnsi="Calibri" w:hint="eastAsia"/>
          <w:rtl/>
        </w:rPr>
        <w:t>אדומים</w:t>
      </w:r>
      <w:r>
        <w:rPr>
          <w:rFonts w:ascii="Calibri" w:hAnsi="Calibri"/>
          <w:rtl/>
        </w:rPr>
        <w:t xml:space="preserve">', </w:t>
      </w:r>
      <w:r>
        <w:rPr>
          <w:rFonts w:ascii="Calibri" w:hAnsi="Calibri" w:hint="eastAsia"/>
          <w:rtl/>
        </w:rPr>
        <w:t>בנתנו</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חמורה</w:t>
      </w:r>
      <w:r>
        <w:rPr>
          <w:rFonts w:ascii="Calibri" w:hAnsi="Calibri"/>
          <w:rtl/>
        </w:rPr>
        <w:t xml:space="preserve">". </w:t>
      </w:r>
    </w:p>
    <w:p w14:paraId="3972DF31" w14:textId="77777777" w:rsidR="006634FA" w:rsidRDefault="008F6BCD">
      <w:pPr>
        <w:spacing w:after="160" w:line="360" w:lineRule="auto"/>
        <w:ind w:firstLine="720"/>
        <w:jc w:val="both"/>
        <w:rPr>
          <w:rFonts w:ascii="Calibri" w:hAnsi="Calibri"/>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וקבע</w:t>
      </w:r>
      <w:r>
        <w:rPr>
          <w:rFonts w:ascii="Calibri" w:hAnsi="Calibri"/>
          <w:rtl/>
        </w:rPr>
        <w:t xml:space="preserve">- </w:t>
      </w:r>
    </w:p>
    <w:p w14:paraId="06E92F8C" w14:textId="77777777" w:rsidR="006634FA" w:rsidRDefault="008F6BCD">
      <w:pPr>
        <w:spacing w:after="160" w:line="360" w:lineRule="auto"/>
        <w:ind w:left="1440"/>
        <w:jc w:val="both"/>
        <w:rPr>
          <w:rFonts w:ascii="Calibri" w:hAnsi="Calibri"/>
          <w:rtl/>
        </w:rPr>
      </w:pP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הערכאה</w:t>
      </w:r>
      <w:r>
        <w:rPr>
          <w:rFonts w:ascii="Calibri" w:hAnsi="Calibri"/>
          <w:rtl/>
        </w:rPr>
        <w:t xml:space="preserve"> </w:t>
      </w:r>
      <w:r>
        <w:rPr>
          <w:rFonts w:ascii="Calibri" w:hAnsi="Calibri" w:hint="eastAsia"/>
          <w:rtl/>
        </w:rPr>
        <w:t>הדיונית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ערכאת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להצדיק</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שבגינה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hyperlink r:id="rId17" w:history="1">
        <w:r w:rsidRPr="008F6BCD">
          <w:rPr>
            <w:rFonts w:ascii="Calibri" w:hAnsi="Calibri" w:hint="eastAsia"/>
            <w:color w:val="0000FF"/>
            <w:u w:val="single"/>
            <w:rtl/>
          </w:rPr>
          <w:t>רע</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xml:space="preserve"> 3642/06</w:t>
        </w:r>
      </w:hyperlink>
      <w:r>
        <w:rPr>
          <w:rFonts w:ascii="Calibri" w:hAnsi="Calibri"/>
          <w:rtl/>
        </w:rPr>
        <w:t xml:space="preserve"> </w:t>
      </w:r>
      <w:r>
        <w:rPr>
          <w:rFonts w:ascii="Calibri" w:hAnsi="Calibri" w:hint="eastAsia"/>
          <w:rtl/>
        </w:rPr>
        <w:t>כהנים</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מקרים</w:t>
      </w:r>
      <w:r>
        <w:rPr>
          <w:rFonts w:ascii="Calibri" w:hAnsi="Calibri"/>
          <w:rtl/>
        </w:rPr>
        <w:t xml:space="preserve"> – </w:t>
      </w:r>
      <w:r>
        <w:rPr>
          <w:rFonts w:ascii="Calibri" w:hAnsi="Calibri" w:hint="eastAsia"/>
          <w:rtl/>
        </w:rPr>
        <w:t>והם</w:t>
      </w:r>
      <w:r>
        <w:rPr>
          <w:rFonts w:ascii="Calibri" w:hAnsi="Calibri"/>
          <w:rtl/>
        </w:rPr>
        <w:t xml:space="preserve"> </w:t>
      </w:r>
      <w:r>
        <w:rPr>
          <w:rFonts w:ascii="Calibri" w:hAnsi="Calibri" w:hint="eastAsia"/>
          <w:rtl/>
        </w:rPr>
        <w:t>חריגים</w:t>
      </w:r>
      <w:r>
        <w:rPr>
          <w:rFonts w:ascii="Calibri" w:hAnsi="Calibri"/>
          <w:rtl/>
        </w:rPr>
        <w:t xml:space="preserve"> – </w:t>
      </w:r>
      <w:r>
        <w:rPr>
          <w:rFonts w:ascii="Calibri" w:hAnsi="Calibri" w:hint="eastAsia"/>
          <w:rtl/>
        </w:rPr>
        <w:t>שבהם</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התערבות</w:t>
      </w:r>
      <w:r>
        <w:rPr>
          <w:rFonts w:ascii="Calibri" w:hAnsi="Calibri"/>
          <w:rtl/>
        </w:rPr>
        <w:t xml:space="preserve"> </w:t>
      </w:r>
      <w:r>
        <w:rPr>
          <w:rFonts w:ascii="Calibri" w:hAnsi="Calibri" w:hint="eastAsia"/>
          <w:rtl/>
        </w:rPr>
        <w:t>כזאת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ענייננו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בקהלם</w:t>
      </w:r>
      <w:r>
        <w:rPr>
          <w:rFonts w:ascii="Calibri" w:hAnsi="Calibri"/>
          <w:rtl/>
        </w:rPr>
        <w:t xml:space="preserve">. </w:t>
      </w:r>
      <w:r>
        <w:rPr>
          <w:rFonts w:ascii="Calibri" w:hAnsi="Calibri" w:hint="eastAsia"/>
          <w:rtl/>
        </w:rPr>
        <w:t>עמדנו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והחשיבות</w:t>
      </w:r>
      <w:r>
        <w:rPr>
          <w:rFonts w:ascii="Calibri" w:hAnsi="Calibri"/>
          <w:rtl/>
        </w:rPr>
        <w:t xml:space="preserve"> </w:t>
      </w:r>
      <w:r>
        <w:rPr>
          <w:rFonts w:ascii="Calibri" w:hAnsi="Calibri" w:hint="eastAsia"/>
          <w:rtl/>
        </w:rPr>
        <w:t>בהרתעה</w:t>
      </w:r>
      <w:r>
        <w:rPr>
          <w:rFonts w:ascii="Calibri" w:hAnsi="Calibri"/>
          <w:rtl/>
        </w:rPr>
        <w:t xml:space="preserve"> </w:t>
      </w:r>
      <w:r>
        <w:rPr>
          <w:rFonts w:ascii="Calibri" w:hAnsi="Calibri" w:hint="eastAsia"/>
          <w:rtl/>
        </w:rPr>
        <w:t>אפקטיבית</w:t>
      </w:r>
      <w:r>
        <w:rPr>
          <w:rFonts w:ascii="Calibri" w:hAnsi="Calibri"/>
          <w:rtl/>
        </w:rPr>
        <w:t>: "</w:t>
      </w:r>
      <w:r>
        <w:rPr>
          <w:rFonts w:ascii="Calibri" w:hAnsi="Calibri" w:hint="eastAsia"/>
          <w:rtl/>
        </w:rPr>
        <w:t>חשיבות</w:t>
      </w:r>
      <w:r>
        <w:rPr>
          <w:rFonts w:ascii="Calibri" w:hAnsi="Calibri"/>
          <w:rtl/>
        </w:rPr>
        <w:t xml:space="preserve"> </w:t>
      </w:r>
      <w:r>
        <w:rPr>
          <w:rFonts w:ascii="Calibri" w:hAnsi="Calibri" w:hint="eastAsia"/>
          <w:rtl/>
        </w:rPr>
        <w:t>המלחמה</w:t>
      </w:r>
      <w:r>
        <w:rPr>
          <w:rFonts w:ascii="Calibri" w:hAnsi="Calibri"/>
          <w:rtl/>
        </w:rPr>
        <w:t xml:space="preserve"> </w:t>
      </w:r>
      <w:r>
        <w:rPr>
          <w:rFonts w:ascii="Calibri" w:hAnsi="Calibri" w:hint="eastAsia"/>
          <w:rtl/>
        </w:rPr>
        <w:t>בנגע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והעוסקים</w:t>
      </w:r>
      <w:r>
        <w:rPr>
          <w:rFonts w:ascii="Calibri" w:hAnsi="Calibri"/>
          <w:rtl/>
        </w:rPr>
        <w:t xml:space="preserve"> </w:t>
      </w:r>
      <w:r>
        <w:rPr>
          <w:rFonts w:ascii="Calibri" w:hAnsi="Calibri" w:hint="eastAsia"/>
          <w:rtl/>
        </w:rPr>
        <w:t>בסחר</w:t>
      </w:r>
      <w:r>
        <w:rPr>
          <w:rFonts w:ascii="Calibri" w:hAnsi="Calibri"/>
          <w:rtl/>
        </w:rPr>
        <w:t xml:space="preserve"> </w:t>
      </w:r>
      <w:r>
        <w:rPr>
          <w:rFonts w:ascii="Calibri" w:hAnsi="Calibri" w:hint="eastAsia"/>
          <w:rtl/>
        </w:rPr>
        <w:t>ובתיווך</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יידעו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מלחמת</w:t>
      </w:r>
      <w:r>
        <w:rPr>
          <w:rFonts w:ascii="Calibri" w:hAnsi="Calibri"/>
          <w:rtl/>
        </w:rPr>
        <w:t xml:space="preserve"> </w:t>
      </w:r>
      <w:r>
        <w:rPr>
          <w:rFonts w:ascii="Calibri" w:hAnsi="Calibri" w:hint="eastAsia"/>
          <w:rtl/>
        </w:rPr>
        <w:t>החורמה</w:t>
      </w:r>
      <w:r>
        <w:rPr>
          <w:rFonts w:ascii="Calibri" w:hAnsi="Calibri"/>
          <w:rtl/>
        </w:rPr>
        <w:t xml:space="preserve"> </w:t>
      </w:r>
      <w:r>
        <w:rPr>
          <w:rFonts w:ascii="Calibri" w:hAnsi="Calibri" w:hint="eastAsia"/>
          <w:rtl/>
        </w:rPr>
        <w:t>בעברייני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נמשכת</w:t>
      </w:r>
      <w:r>
        <w:rPr>
          <w:rFonts w:ascii="Calibri" w:hAnsi="Calibri"/>
          <w:rtl/>
        </w:rPr>
        <w:t xml:space="preserve"> </w:t>
      </w:r>
      <w:r>
        <w:rPr>
          <w:rFonts w:ascii="Calibri" w:hAnsi="Calibri" w:hint="eastAsia"/>
          <w:rtl/>
        </w:rPr>
        <w:t>והולכת</w:t>
      </w:r>
      <w:r>
        <w:rPr>
          <w:rFonts w:ascii="Calibri" w:hAnsi="Calibri"/>
          <w:rtl/>
        </w:rPr>
        <w:t xml:space="preserve">. </w:t>
      </w:r>
      <w:r>
        <w:rPr>
          <w:rFonts w:ascii="Calibri" w:hAnsi="Calibri" w:hint="eastAsia"/>
          <w:rtl/>
        </w:rPr>
        <w:t>מלחמה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מלחמה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כמלחמת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בעמלק</w:t>
      </w:r>
      <w:r>
        <w:rPr>
          <w:rFonts w:ascii="Calibri" w:hAnsi="Calibri"/>
          <w:rtl/>
        </w:rPr>
        <w:t>' (</w:t>
      </w:r>
      <w:hyperlink r:id="rId18" w:history="1">
        <w:r w:rsidRPr="008F6BCD">
          <w:rPr>
            <w:rFonts w:ascii="Calibri" w:hAnsi="Calibri" w:hint="eastAsia"/>
            <w:color w:val="0000FF"/>
            <w:u w:val="single"/>
            <w:rtl/>
          </w:rPr>
          <w:t>ע</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xml:space="preserve"> 4998/95 </w:t>
        </w:r>
        <w:r w:rsidRPr="008F6BCD">
          <w:rPr>
            <w:rFonts w:ascii="Calibri" w:hAnsi="Calibri" w:hint="eastAsia"/>
            <w:color w:val="0000FF"/>
            <w:u w:val="single"/>
            <w:rtl/>
          </w:rPr>
          <w:t>מדינת</w:t>
        </w:r>
        <w:r w:rsidRPr="008F6BCD">
          <w:rPr>
            <w:rFonts w:ascii="Calibri" w:hAnsi="Calibri"/>
            <w:color w:val="0000FF"/>
            <w:u w:val="single"/>
            <w:rtl/>
          </w:rPr>
          <w:t xml:space="preserve"> </w:t>
        </w:r>
        <w:r w:rsidRPr="008F6BCD">
          <w:rPr>
            <w:rFonts w:ascii="Calibri" w:hAnsi="Calibri" w:hint="eastAsia"/>
            <w:color w:val="0000FF"/>
            <w:u w:val="single"/>
            <w:rtl/>
          </w:rPr>
          <w:t>ישראל</w:t>
        </w:r>
        <w:r w:rsidRPr="008F6BCD">
          <w:rPr>
            <w:rFonts w:ascii="Calibri" w:hAnsi="Calibri"/>
            <w:color w:val="0000FF"/>
            <w:u w:val="single"/>
            <w:rtl/>
          </w:rPr>
          <w:t xml:space="preserve"> </w:t>
        </w:r>
        <w:r w:rsidRPr="008F6BCD">
          <w:rPr>
            <w:rFonts w:ascii="Calibri" w:hAnsi="Calibri" w:hint="eastAsia"/>
            <w:color w:val="0000FF"/>
            <w:u w:val="single"/>
            <w:rtl/>
          </w:rPr>
          <w:t>נ</w:t>
        </w:r>
        <w:r w:rsidRPr="008F6BCD">
          <w:rPr>
            <w:rFonts w:ascii="Calibri" w:hAnsi="Calibri"/>
            <w:color w:val="0000FF"/>
            <w:u w:val="single"/>
            <w:rtl/>
          </w:rPr>
          <w:t xml:space="preserve">' </w:t>
        </w:r>
        <w:r w:rsidRPr="008F6BCD">
          <w:rPr>
            <w:rFonts w:ascii="Calibri" w:hAnsi="Calibri" w:hint="eastAsia"/>
            <w:color w:val="0000FF"/>
            <w:u w:val="single"/>
            <w:rtl/>
          </w:rPr>
          <w:t>אוקטביו</w:t>
        </w:r>
        <w:r w:rsidRPr="008F6BCD">
          <w:rPr>
            <w:rFonts w:ascii="Calibri" w:hAnsi="Calibri"/>
            <w:color w:val="0000FF"/>
            <w:u w:val="single"/>
            <w:rtl/>
          </w:rPr>
          <w:t xml:space="preserve">, </w:t>
        </w:r>
        <w:r w:rsidRPr="008F6BCD">
          <w:rPr>
            <w:rFonts w:ascii="Calibri" w:hAnsi="Calibri" w:hint="eastAsia"/>
            <w:color w:val="0000FF"/>
            <w:u w:val="single"/>
            <w:rtl/>
          </w:rPr>
          <w:t>פ</w:t>
        </w:r>
        <w:r w:rsidRPr="008F6BCD">
          <w:rPr>
            <w:rFonts w:ascii="Calibri" w:hAnsi="Calibri"/>
            <w:color w:val="0000FF"/>
            <w:u w:val="single"/>
            <w:rtl/>
          </w:rPr>
          <w:t>"</w:t>
        </w:r>
        <w:r w:rsidRPr="008F6BCD">
          <w:rPr>
            <w:rFonts w:ascii="Calibri" w:hAnsi="Calibri" w:hint="eastAsia"/>
            <w:color w:val="0000FF"/>
            <w:u w:val="single"/>
            <w:rtl/>
          </w:rPr>
          <w:t>ד</w:t>
        </w:r>
        <w:r w:rsidRPr="008F6BCD">
          <w:rPr>
            <w:rFonts w:ascii="Calibri" w:hAnsi="Calibri"/>
            <w:color w:val="0000FF"/>
            <w:u w:val="single"/>
            <w:rtl/>
          </w:rPr>
          <w:t xml:space="preserve"> </w:t>
        </w:r>
        <w:r w:rsidRPr="008F6BCD">
          <w:rPr>
            <w:rFonts w:ascii="Calibri" w:hAnsi="Calibri" w:hint="eastAsia"/>
            <w:color w:val="0000FF"/>
            <w:u w:val="single"/>
            <w:rtl/>
          </w:rPr>
          <w:t>נא</w:t>
        </w:r>
      </w:hyperlink>
      <w:r>
        <w:rPr>
          <w:rFonts w:ascii="Calibri" w:hAnsi="Calibri"/>
          <w:rtl/>
        </w:rPr>
        <w:t xml:space="preserve">(3) 769, 787 </w:t>
      </w:r>
      <w:r>
        <w:rPr>
          <w:rFonts w:ascii="Calibri" w:hAnsi="Calibri" w:hint="eastAsia"/>
          <w:rtl/>
        </w:rPr>
        <w:t>השופט</w:t>
      </w:r>
      <w:r>
        <w:rPr>
          <w:rFonts w:ascii="Calibri" w:hAnsi="Calibri"/>
          <w:rtl/>
        </w:rPr>
        <w:t xml:space="preserve"> </w:t>
      </w:r>
      <w:r>
        <w:rPr>
          <w:rFonts w:ascii="Calibri" w:hAnsi="Calibri" w:hint="eastAsia"/>
          <w:rtl/>
        </w:rPr>
        <w:t>כתארו</w:t>
      </w:r>
      <w:r>
        <w:rPr>
          <w:rFonts w:ascii="Calibri" w:hAnsi="Calibri"/>
          <w:rtl/>
        </w:rPr>
        <w:t xml:space="preserve"> </w:t>
      </w:r>
      <w:r>
        <w:rPr>
          <w:rFonts w:ascii="Calibri" w:hAnsi="Calibri" w:hint="eastAsia"/>
          <w:rtl/>
        </w:rPr>
        <w:t>אז</w:t>
      </w:r>
      <w:r>
        <w:rPr>
          <w:rFonts w:ascii="Calibri" w:hAnsi="Calibri"/>
          <w:rtl/>
        </w:rPr>
        <w:t xml:space="preserve"> - </w:t>
      </w:r>
      <w:r>
        <w:rPr>
          <w:rFonts w:ascii="Calibri" w:hAnsi="Calibri" w:hint="eastAsia"/>
          <w:rtl/>
        </w:rPr>
        <w:t>מ</w:t>
      </w:r>
      <w:r>
        <w:rPr>
          <w:rFonts w:ascii="Calibri" w:hAnsi="Calibri"/>
          <w:rtl/>
        </w:rPr>
        <w:t xml:space="preserve">' </w:t>
      </w:r>
      <w:r>
        <w:rPr>
          <w:rFonts w:ascii="Calibri" w:hAnsi="Calibri" w:hint="eastAsia"/>
          <w:rtl/>
        </w:rPr>
        <w:t>חשין</w:t>
      </w:r>
      <w:r>
        <w:rPr>
          <w:rFonts w:ascii="Calibri" w:hAnsi="Calibri"/>
          <w:rtl/>
        </w:rPr>
        <w:t>)" (</w:t>
      </w:r>
      <w:hyperlink r:id="rId19" w:history="1">
        <w:r w:rsidRPr="008F6BCD">
          <w:rPr>
            <w:rFonts w:ascii="Calibri" w:hAnsi="Calibri" w:hint="eastAsia"/>
            <w:color w:val="0000FF"/>
            <w:u w:val="single"/>
            <w:rtl/>
          </w:rPr>
          <w:t>רע</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xml:space="preserve"> 1720/11</w:t>
        </w:r>
      </w:hyperlink>
      <w:r>
        <w:rPr>
          <w:rFonts w:ascii="Calibri" w:hAnsi="Calibri"/>
          <w:rtl/>
        </w:rPr>
        <w:t xml:space="preserve">  </w:t>
      </w:r>
      <w:r>
        <w:rPr>
          <w:rFonts w:ascii="Calibri" w:hAnsi="Calibri" w:hint="eastAsia"/>
          <w:rtl/>
        </w:rPr>
        <w:t>גליק</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פסקה</w:t>
      </w:r>
      <w:r>
        <w:rPr>
          <w:rFonts w:ascii="Calibri" w:hAnsi="Calibri"/>
          <w:rtl/>
        </w:rPr>
        <w:t xml:space="preserve"> </w:t>
      </w:r>
      <w:r>
        <w:rPr>
          <w:rFonts w:ascii="Calibri" w:hAnsi="Calibri" w:hint="eastAsia"/>
          <w:rtl/>
        </w:rPr>
        <w:t>ז</w:t>
      </w:r>
      <w:r>
        <w:rPr>
          <w:rFonts w:ascii="Calibri" w:hAnsi="Calibri"/>
          <w:rtl/>
        </w:rPr>
        <w:t>').</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אחותה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תאומתה</w:t>
      </w:r>
      <w:r>
        <w:rPr>
          <w:rFonts w:ascii="Calibri" w:hAnsi="Calibri"/>
          <w:rtl/>
        </w:rPr>
        <w:t xml:space="preserve">, </w:t>
      </w:r>
      <w:r>
        <w:rPr>
          <w:rFonts w:ascii="Calibri" w:hAnsi="Calibri" w:hint="eastAsia"/>
          <w:rtl/>
        </w:rPr>
        <w:t>שעבירת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איזן</w:t>
      </w:r>
      <w:r>
        <w:rPr>
          <w:rFonts w:ascii="Calibri" w:hAnsi="Calibri"/>
          <w:rtl/>
        </w:rPr>
        <w:t xml:space="preserve"> </w:t>
      </w:r>
      <w:r>
        <w:rPr>
          <w:rFonts w:ascii="Calibri" w:hAnsi="Calibri" w:hint="eastAsia"/>
          <w:rtl/>
        </w:rPr>
        <w:t>איפוא</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ונתן</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ולאפשרות</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ולעברו</w:t>
      </w:r>
      <w:r>
        <w:rPr>
          <w:rFonts w:ascii="Calibri" w:hAnsi="Calibri"/>
          <w:rtl/>
        </w:rPr>
        <w:t xml:space="preserve"> </w:t>
      </w:r>
      <w:r>
        <w:rPr>
          <w:rFonts w:ascii="Calibri" w:hAnsi="Calibri" w:hint="eastAsia"/>
          <w:rtl/>
        </w:rPr>
        <w:t>הנורמטיבי</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מיצה</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להתערב</w:t>
      </w:r>
      <w:r>
        <w:rPr>
          <w:rFonts w:ascii="Calibri" w:hAnsi="Calibri"/>
          <w:rtl/>
        </w:rPr>
        <w:t xml:space="preserve"> </w:t>
      </w:r>
      <w:r>
        <w:rPr>
          <w:rFonts w:ascii="Calibri" w:hAnsi="Calibri" w:hint="eastAsia"/>
          <w:rtl/>
        </w:rPr>
        <w:t>בכך</w:t>
      </w:r>
      <w:r>
        <w:rPr>
          <w:rFonts w:ascii="Calibri" w:hAnsi="Calibri"/>
          <w:rtl/>
        </w:rPr>
        <w:t>."</w:t>
      </w:r>
    </w:p>
    <w:p w14:paraId="3AD1D20B" w14:textId="77777777" w:rsidR="006634FA" w:rsidRDefault="008F6BCD">
      <w:pPr>
        <w:spacing w:after="160" w:line="360" w:lineRule="auto"/>
        <w:ind w:left="720"/>
        <w:jc w:val="both"/>
        <w:rPr>
          <w:rFonts w:ascii="Calibri" w:hAnsi="Calibri"/>
          <w:rtl/>
        </w:rPr>
      </w:pPr>
      <w:r>
        <w:rPr>
          <w:rFonts w:ascii="Calibri" w:hAnsi="Calibri" w:hint="eastAsia"/>
          <w:b/>
          <w:bCs/>
          <w:rtl/>
        </w:rPr>
        <w:t>ב</w:t>
      </w:r>
      <w:hyperlink r:id="rId20" w:history="1">
        <w:r w:rsidR="003F11B5" w:rsidRPr="003F11B5">
          <w:rPr>
            <w:rStyle w:val="Hyperlink"/>
            <w:rFonts w:ascii="Calibri" w:hAnsi="Calibri" w:hint="eastAsia"/>
            <w:b/>
            <w:bCs/>
            <w:rtl/>
          </w:rPr>
          <w:t>ע</w:t>
        </w:r>
        <w:r w:rsidR="003F11B5" w:rsidRPr="003F11B5">
          <w:rPr>
            <w:rStyle w:val="Hyperlink"/>
            <w:rFonts w:ascii="Calibri" w:hAnsi="Calibri"/>
            <w:b/>
            <w:bCs/>
            <w:rtl/>
          </w:rPr>
          <w:t>"</w:t>
        </w:r>
        <w:r w:rsidR="003F11B5" w:rsidRPr="003F11B5">
          <w:rPr>
            <w:rStyle w:val="Hyperlink"/>
            <w:rFonts w:ascii="Calibri" w:hAnsi="Calibri" w:hint="eastAsia"/>
            <w:b/>
            <w:bCs/>
            <w:rtl/>
          </w:rPr>
          <w:t>פ</w:t>
        </w:r>
        <w:r w:rsidR="003F11B5" w:rsidRPr="003F11B5">
          <w:rPr>
            <w:rStyle w:val="Hyperlink"/>
            <w:rFonts w:ascii="Calibri" w:hAnsi="Calibri"/>
            <w:b/>
            <w:bCs/>
            <w:rtl/>
          </w:rPr>
          <w:t xml:space="preserve"> 1282/07</w:t>
        </w:r>
      </w:hyperlink>
      <w:r>
        <w:rPr>
          <w:rFonts w:ascii="Calibri" w:hAnsi="Calibri"/>
          <w:b/>
          <w:bCs/>
          <w:rtl/>
        </w:rPr>
        <w:t xml:space="preserve"> </w:t>
      </w:r>
      <w:r>
        <w:rPr>
          <w:rFonts w:ascii="Calibri" w:hAnsi="Calibri" w:hint="eastAsia"/>
          <w:b/>
          <w:bCs/>
          <w:rtl/>
        </w:rPr>
        <w:t>אילן</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פורסם</w:t>
      </w:r>
      <w:r>
        <w:rPr>
          <w:rFonts w:ascii="Calibri" w:hAnsi="Calibri"/>
          <w:b/>
          <w:bCs/>
          <w:rtl/>
        </w:rPr>
        <w:t xml:space="preserve"> </w:t>
      </w:r>
      <w:r>
        <w:rPr>
          <w:rFonts w:ascii="Calibri" w:hAnsi="Calibri" w:hint="eastAsia"/>
          <w:b/>
          <w:bCs/>
          <w:rtl/>
        </w:rPr>
        <w:t>בנבו</w:t>
      </w:r>
      <w:r>
        <w:rPr>
          <w:rFonts w:ascii="Calibri" w:hAnsi="Calibri"/>
          <w:b/>
          <w:bCs/>
          <w:rtl/>
        </w:rPr>
        <w:t xml:space="preserve">, 25.07.07) </w:t>
      </w:r>
      <w:r>
        <w:rPr>
          <w:rFonts w:ascii="Calibri" w:hAnsi="Calibri" w:hint="eastAsia"/>
          <w:rtl/>
        </w:rPr>
        <w:t>הורשע</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ונסיון</w:t>
      </w:r>
      <w:r>
        <w:rPr>
          <w:rFonts w:ascii="Calibri" w:hAnsi="Calibri"/>
          <w:rtl/>
        </w:rPr>
        <w:t xml:space="preserve"> </w:t>
      </w:r>
      <w:r>
        <w:rPr>
          <w:rFonts w:ascii="Calibri" w:hAnsi="Calibri" w:hint="eastAsia"/>
          <w:rtl/>
        </w:rPr>
        <w:t>להספקת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ונדון</w:t>
      </w:r>
      <w:r>
        <w:rPr>
          <w:rFonts w:ascii="Calibri" w:hAnsi="Calibri"/>
          <w:rtl/>
        </w:rPr>
        <w:t xml:space="preserve"> </w:t>
      </w:r>
      <w:r>
        <w:rPr>
          <w:rFonts w:ascii="Calibri" w:hAnsi="Calibri" w:hint="eastAsia"/>
          <w:rtl/>
        </w:rPr>
        <w:t>ל</w:t>
      </w:r>
      <w:r>
        <w:rPr>
          <w:rFonts w:ascii="Calibri" w:hAnsi="Calibri"/>
          <w:rtl/>
        </w:rPr>
        <w:t xml:space="preserve">- 28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ועונשים</w:t>
      </w:r>
      <w:r>
        <w:rPr>
          <w:rFonts w:ascii="Calibri" w:hAnsi="Calibri"/>
          <w:rtl/>
        </w:rPr>
        <w:t xml:space="preserve"> </w:t>
      </w:r>
      <w:r>
        <w:rPr>
          <w:rFonts w:ascii="Calibri" w:hAnsi="Calibri" w:hint="eastAsia"/>
          <w:rtl/>
        </w:rPr>
        <w:t>נלווים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מונית</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כשבמונית</w:t>
      </w:r>
      <w:r>
        <w:rPr>
          <w:rFonts w:ascii="Calibri" w:hAnsi="Calibri"/>
          <w:rtl/>
        </w:rPr>
        <w:t xml:space="preserve"> </w:t>
      </w:r>
      <w:r>
        <w:rPr>
          <w:rFonts w:ascii="Calibri" w:hAnsi="Calibri" w:hint="eastAsia"/>
          <w:rtl/>
        </w:rPr>
        <w:t>שברשותו</w:t>
      </w:r>
      <w:r>
        <w:rPr>
          <w:rFonts w:ascii="Calibri" w:hAnsi="Calibri"/>
          <w:rtl/>
        </w:rPr>
        <w:t xml:space="preserve"> </w:t>
      </w:r>
      <w:r>
        <w:rPr>
          <w:rFonts w:ascii="Calibri" w:hAnsi="Calibri"/>
          <w:b/>
          <w:bCs/>
          <w:rtl/>
        </w:rPr>
        <w:t xml:space="preserve">96.47 </w:t>
      </w:r>
      <w:r>
        <w:rPr>
          <w:rFonts w:ascii="Calibri" w:hAnsi="Calibri" w:hint="eastAsia"/>
          <w:b/>
          <w:bCs/>
          <w:rtl/>
        </w:rPr>
        <w:t>גרם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rFonts w:ascii="Calibri" w:hAnsi="Calibri" w:hint="eastAsia"/>
          <w:b/>
          <w:bCs/>
          <w:rtl/>
        </w:rPr>
        <w:t>הרואין</w:t>
      </w:r>
      <w:r>
        <w:rPr>
          <w:rFonts w:ascii="Calibri" w:hAnsi="Calibri"/>
          <w:b/>
          <w:bCs/>
          <w:rtl/>
        </w:rPr>
        <w:t xml:space="preserve">, </w:t>
      </w:r>
      <w:r>
        <w:rPr>
          <w:rFonts w:ascii="Calibri" w:hAnsi="Calibri" w:hint="eastAsia"/>
          <w:rtl/>
        </w:rPr>
        <w:t>אותם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שלטענתו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למוסרם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שהמליץ</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ומתוך</w:t>
      </w:r>
      <w:r>
        <w:rPr>
          <w:rFonts w:ascii="Calibri" w:hAnsi="Calibri"/>
          <w:rtl/>
        </w:rPr>
        <w:t xml:space="preserve"> </w:t>
      </w:r>
      <w:r>
        <w:rPr>
          <w:rFonts w:ascii="Calibri" w:hAnsi="Calibri" w:hint="eastAsia"/>
          <w:b/>
          <w:bCs/>
          <w:rtl/>
        </w:rPr>
        <w:t>היעדר</w:t>
      </w:r>
      <w:r>
        <w:rPr>
          <w:rFonts w:ascii="Calibri" w:hAnsi="Calibri"/>
          <w:b/>
          <w:bCs/>
          <w:rtl/>
        </w:rPr>
        <w:t xml:space="preserve"> </w:t>
      </w:r>
      <w:r>
        <w:rPr>
          <w:rFonts w:ascii="Calibri" w:hAnsi="Calibri" w:hint="eastAsia"/>
          <w:b/>
          <w:bCs/>
          <w:rtl/>
        </w:rPr>
        <w:t>ראיה</w:t>
      </w:r>
      <w:r>
        <w:rPr>
          <w:rFonts w:ascii="Calibri" w:hAnsi="Calibri"/>
          <w:b/>
          <w:bCs/>
          <w:rtl/>
        </w:rPr>
        <w:t xml:space="preserve"> </w:t>
      </w:r>
      <w:r>
        <w:rPr>
          <w:rFonts w:ascii="Calibri" w:hAnsi="Calibri" w:hint="eastAsia"/>
          <w:b/>
          <w:bCs/>
          <w:rtl/>
        </w:rPr>
        <w:t>שהמערער</w:t>
      </w:r>
      <w:r>
        <w:rPr>
          <w:rFonts w:ascii="Calibri" w:hAnsi="Calibri"/>
          <w:b/>
          <w:bCs/>
          <w:rtl/>
        </w:rPr>
        <w:t xml:space="preserve"> </w:t>
      </w:r>
      <w:r>
        <w:rPr>
          <w:rFonts w:ascii="Calibri" w:hAnsi="Calibri" w:hint="eastAsia"/>
          <w:b/>
          <w:bCs/>
          <w:rtl/>
        </w:rPr>
        <w:t>ידע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סוג</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מדובר</w:t>
      </w:r>
      <w:r>
        <w:rPr>
          <w:rFonts w:ascii="Calibri" w:hAnsi="Calibri"/>
          <w:rtl/>
        </w:rPr>
        <w:t xml:space="preserve">, </w:t>
      </w:r>
      <w:r>
        <w:rPr>
          <w:rFonts w:ascii="Calibri" w:hAnsi="Calibri" w:hint="eastAsia"/>
          <w:rtl/>
        </w:rPr>
        <w:t>הופחת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w:t>
      </w:r>
      <w:r>
        <w:rPr>
          <w:rFonts w:ascii="Calibri" w:hAnsi="Calibri"/>
          <w:rtl/>
        </w:rPr>
        <w:t xml:space="preserve">- </w:t>
      </w:r>
      <w:r>
        <w:rPr>
          <w:rFonts w:ascii="Calibri" w:hAnsi="Calibri"/>
          <w:b/>
          <w:bCs/>
          <w:rtl/>
        </w:rPr>
        <w:t xml:space="preserve">24 </w:t>
      </w:r>
      <w:r>
        <w:rPr>
          <w:rFonts w:ascii="Calibri" w:hAnsi="Calibri" w:hint="eastAsia"/>
          <w:b/>
          <w:bCs/>
          <w:rtl/>
        </w:rPr>
        <w:t>חודשים</w:t>
      </w:r>
      <w:r>
        <w:rPr>
          <w:rFonts w:ascii="Calibri" w:hAnsi="Calibri"/>
          <w:rtl/>
        </w:rPr>
        <w:t>.</w:t>
      </w:r>
      <w:r>
        <w:rPr>
          <w:rFonts w:ascii="Calibri" w:hAnsi="Calibri"/>
          <w:rtl/>
        </w:rPr>
        <w:tab/>
      </w:r>
    </w:p>
    <w:p w14:paraId="1E73D514" w14:textId="77777777" w:rsidR="006634FA" w:rsidRDefault="008F6BCD">
      <w:pPr>
        <w:spacing w:after="160" w:line="360" w:lineRule="auto"/>
        <w:ind w:left="720" w:hanging="720"/>
        <w:jc w:val="both"/>
        <w:rPr>
          <w:rFonts w:ascii="Calibri" w:hAnsi="Calibri"/>
          <w:rtl/>
        </w:rPr>
      </w:pPr>
      <w:r>
        <w:rPr>
          <w:rFonts w:ascii="Calibri" w:hAnsi="Calibri"/>
          <w:rtl/>
        </w:rPr>
        <w:t>7.</w:t>
      </w:r>
      <w:r>
        <w:rPr>
          <w:rFonts w:ascii="Calibri" w:hAnsi="Calibri"/>
          <w:rtl/>
        </w:rPr>
        <w:tab/>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מתוכננים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הקונקרטיים</w:t>
      </w:r>
      <w:r>
        <w:rPr>
          <w:rFonts w:ascii="Calibri" w:hAnsi="Calibri"/>
          <w:rtl/>
        </w:rPr>
        <w:t xml:space="preserve">. </w:t>
      </w:r>
      <w:r>
        <w:rPr>
          <w:rFonts w:ascii="Calibri" w:hAnsi="Calibri" w:hint="eastAsia"/>
          <w:rtl/>
        </w:rPr>
        <w:t>וביום</w:t>
      </w:r>
      <w:r>
        <w:rPr>
          <w:rFonts w:ascii="Calibri" w:hAnsi="Calibri"/>
          <w:rtl/>
        </w:rPr>
        <w:t xml:space="preserve"> </w:t>
      </w:r>
      <w:r>
        <w:rPr>
          <w:rFonts w:ascii="Calibri" w:hAnsi="Calibri" w:hint="eastAsia"/>
          <w:rtl/>
        </w:rPr>
        <w:t>הביצוע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בהעמסתם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המשאית</w:t>
      </w:r>
      <w:r>
        <w:rPr>
          <w:rFonts w:ascii="Calibri" w:hAnsi="Calibri"/>
          <w:rtl/>
        </w:rPr>
        <w:t xml:space="preserve"> </w:t>
      </w:r>
      <w:r>
        <w:rPr>
          <w:rFonts w:ascii="Calibri" w:hAnsi="Calibri" w:hint="eastAsia"/>
          <w:rtl/>
        </w:rPr>
        <w:t>והסיע</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היעד</w:t>
      </w:r>
      <w:r>
        <w:rPr>
          <w:rFonts w:ascii="Calibri" w:hAnsi="Calibri"/>
          <w:rtl/>
        </w:rPr>
        <w:t xml:space="preserve"> </w:t>
      </w:r>
      <w:r>
        <w:rPr>
          <w:rFonts w:ascii="Calibri" w:hAnsi="Calibri" w:hint="eastAsia"/>
          <w:rtl/>
        </w:rPr>
        <w:t>המבוקש</w:t>
      </w:r>
      <w:r>
        <w:rPr>
          <w:rFonts w:ascii="Calibri" w:hAnsi="Calibri"/>
          <w:rtl/>
        </w:rPr>
        <w:t xml:space="preserve">. </w:t>
      </w:r>
    </w:p>
    <w:p w14:paraId="5CC21504"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חלקו</w:t>
      </w:r>
      <w:r>
        <w:rPr>
          <w:rFonts w:ascii="Calibri" w:hAnsi="Calibri"/>
          <w:rtl/>
        </w:rPr>
        <w:t xml:space="preserve"> </w:t>
      </w:r>
      <w:r>
        <w:rPr>
          <w:rFonts w:ascii="Calibri" w:hAnsi="Calibri" w:hint="eastAsia"/>
          <w:rtl/>
        </w:rPr>
        <w:t>היחסי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כוונת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לחלקו</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ושינועם</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בכללה</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למעורבים</w:t>
      </w:r>
      <w:r>
        <w:rPr>
          <w:rFonts w:ascii="Calibri" w:hAnsi="Calibri"/>
          <w:rtl/>
        </w:rPr>
        <w:t xml:space="preserve"> </w:t>
      </w:r>
      <w:r>
        <w:rPr>
          <w:rFonts w:ascii="Calibri" w:hAnsi="Calibri" w:hint="eastAsia"/>
          <w:rtl/>
        </w:rPr>
        <w:t>אחרים</w:t>
      </w:r>
      <w:r>
        <w:rPr>
          <w:rFonts w:ascii="Calibri" w:hAnsi="Calibri"/>
          <w:rtl/>
        </w:rPr>
        <w:t xml:space="preserve">. </w:t>
      </w:r>
    </w:p>
    <w:p w14:paraId="1CAD0F80"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כידוע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והסיע</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שהנזק</w:t>
      </w:r>
      <w:r>
        <w:rPr>
          <w:rFonts w:ascii="Calibri" w:hAnsi="Calibri"/>
          <w:rtl/>
        </w:rPr>
        <w:t xml:space="preserve"> </w:t>
      </w:r>
      <w:r>
        <w:rPr>
          <w:rFonts w:ascii="Calibri" w:hAnsi="Calibri" w:hint="eastAsia"/>
          <w:rtl/>
        </w:rPr>
        <w:t>הכרוך</w:t>
      </w:r>
      <w:r>
        <w:rPr>
          <w:rFonts w:ascii="Calibri" w:hAnsi="Calibri"/>
          <w:rtl/>
        </w:rPr>
        <w:t xml:space="preserve"> </w:t>
      </w:r>
      <w:r>
        <w:rPr>
          <w:rFonts w:ascii="Calibri" w:hAnsi="Calibri" w:hint="eastAsia"/>
          <w:rtl/>
        </w:rPr>
        <w:t>בהגעתם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משתמשים</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שיכל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בהגעת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שוק</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ואל</w:t>
      </w:r>
      <w:r>
        <w:rPr>
          <w:rFonts w:ascii="Calibri" w:hAnsi="Calibri"/>
          <w:rtl/>
        </w:rPr>
        <w:t xml:space="preserve"> </w:t>
      </w:r>
      <w:r>
        <w:rPr>
          <w:rFonts w:ascii="Calibri" w:hAnsi="Calibri" w:hint="eastAsia"/>
          <w:rtl/>
        </w:rPr>
        <w:t>המשתמשים</w:t>
      </w:r>
      <w:r>
        <w:rPr>
          <w:rFonts w:ascii="Calibri" w:hAnsi="Calibri"/>
          <w:rtl/>
        </w:rPr>
        <w:t xml:space="preserve">. </w:t>
      </w:r>
    </w:p>
    <w:p w14:paraId="36385B32"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מטרה</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פעולתו</w:t>
      </w:r>
      <w:r>
        <w:rPr>
          <w:rFonts w:ascii="Calibri" w:hAnsi="Calibri"/>
          <w:rtl/>
        </w:rPr>
        <w:t xml:space="preserve"> – 15,000 </w:t>
      </w:r>
      <w:r>
        <w:rPr>
          <w:rFonts w:ascii="Calibri" w:hAnsi="Calibri" w:hint="eastAsia"/>
          <w:rtl/>
        </w:rPr>
        <w:t>₪</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בהשוואה</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המתקבל</w:t>
      </w:r>
      <w:r>
        <w:rPr>
          <w:rFonts w:ascii="Calibri" w:hAnsi="Calibri"/>
          <w:rtl/>
        </w:rPr>
        <w:t xml:space="preserve"> </w:t>
      </w:r>
      <w:r>
        <w:rPr>
          <w:rFonts w:ascii="Calibri" w:hAnsi="Calibri" w:hint="eastAsia"/>
          <w:rtl/>
        </w:rPr>
        <w:t>ברגיל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הובלת</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למקום</w:t>
      </w:r>
      <w:r>
        <w:rPr>
          <w:rFonts w:ascii="Calibri" w:hAnsi="Calibri"/>
          <w:rtl/>
        </w:rPr>
        <w:t>.</w:t>
      </w:r>
    </w:p>
    <w:p w14:paraId="2B0F61C2" w14:textId="77777777" w:rsidR="006634FA" w:rsidRDefault="008F6BCD">
      <w:pPr>
        <w:spacing w:after="160" w:line="360" w:lineRule="auto"/>
        <w:ind w:left="720" w:hanging="720"/>
        <w:jc w:val="both"/>
        <w:rPr>
          <w:rFonts w:ascii="Calibri" w:hAnsi="Calibri"/>
          <w:rtl/>
        </w:rPr>
      </w:pPr>
      <w:r>
        <w:rPr>
          <w:rFonts w:ascii="Calibri" w:hAnsi="Calibri"/>
          <w:rtl/>
        </w:rPr>
        <w:t>8.</w:t>
      </w:r>
      <w:r>
        <w:rPr>
          <w:rFonts w:ascii="Calibri" w:hAnsi="Calibri"/>
          <w:rtl/>
        </w:rPr>
        <w:tab/>
      </w:r>
      <w:r>
        <w:rPr>
          <w:rFonts w:ascii="Calibri" w:hAnsi="Calibri" w:hint="eastAsia"/>
          <w:rtl/>
        </w:rPr>
        <w:t>בהתאם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לקיים</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18 </w:t>
      </w:r>
      <w:r>
        <w:rPr>
          <w:rFonts w:ascii="Calibri" w:hAnsi="Calibri" w:hint="eastAsia"/>
          <w:rtl/>
        </w:rPr>
        <w:t>ל</w:t>
      </w:r>
      <w:r>
        <w:rPr>
          <w:rFonts w:ascii="Calibri" w:hAnsi="Calibri"/>
          <w:rtl/>
        </w:rPr>
        <w:t xml:space="preserve">- 36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08262C17" w14:textId="77777777" w:rsidR="006634FA" w:rsidRDefault="008F6BCD">
      <w:pPr>
        <w:spacing w:after="160" w:line="360" w:lineRule="auto"/>
        <w:ind w:left="720" w:hanging="720"/>
        <w:jc w:val="both"/>
        <w:rPr>
          <w:rFonts w:ascii="Calibri" w:hAnsi="Calibri"/>
          <w:rtl/>
        </w:rPr>
      </w:pPr>
      <w:r>
        <w:rPr>
          <w:rFonts w:ascii="Calibri" w:hAnsi="Calibri"/>
          <w:rtl/>
        </w:rPr>
        <w:t xml:space="preserve">9. </w:t>
      </w:r>
      <w:r>
        <w:rPr>
          <w:rFonts w:ascii="Calibri" w:hAnsi="Calibri"/>
          <w:rtl/>
        </w:rPr>
        <w:tab/>
      </w:r>
      <w:r>
        <w:rPr>
          <w:rFonts w:ascii="Calibri" w:hAnsi="Calibri" w:hint="eastAsia"/>
          <w:rtl/>
        </w:rPr>
        <w:t>בפרשה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שהובאו</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w:t>
      </w:r>
      <w:hyperlink r:id="rId21" w:history="1">
        <w:r w:rsidRPr="008F6BCD">
          <w:rPr>
            <w:rFonts w:ascii="Calibri" w:hAnsi="Calibri" w:hint="eastAsia"/>
            <w:color w:val="0000FF"/>
            <w:u w:val="single"/>
            <w:rtl/>
          </w:rPr>
          <w:t>ת</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.26405-10-15</w:t>
        </w:r>
      </w:hyperlink>
      <w:r>
        <w:rPr>
          <w:rFonts w:ascii="Calibri" w:hAnsi="Calibri"/>
          <w:rtl/>
        </w:rPr>
        <w:t xml:space="preserve">  - </w:t>
      </w:r>
      <w:r>
        <w:rPr>
          <w:rFonts w:ascii="Calibri" w:hAnsi="Calibri" w:hint="eastAsia"/>
          <w:rtl/>
        </w:rPr>
        <w:t>שני</w:t>
      </w:r>
      <w:r>
        <w:rPr>
          <w:rFonts w:ascii="Calibri" w:hAnsi="Calibri"/>
          <w:rtl/>
        </w:rPr>
        <w:t xml:space="preserve"> </w:t>
      </w:r>
      <w:r>
        <w:rPr>
          <w:rFonts w:ascii="Calibri" w:hAnsi="Calibri" w:hint="eastAsia"/>
          <w:rtl/>
        </w:rPr>
        <w:t>יוזמי</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העיקרי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ואחר</w:t>
      </w:r>
      <w:r>
        <w:rPr>
          <w:rFonts w:ascii="Calibri" w:hAnsi="Calibri"/>
          <w:rtl/>
        </w:rPr>
        <w:t xml:space="preserve"> – </w:t>
      </w:r>
      <w:r>
        <w:rPr>
          <w:rFonts w:ascii="Calibri" w:hAnsi="Calibri" w:hint="eastAsia"/>
          <w:rtl/>
        </w:rPr>
        <w:t>עמנואל</w:t>
      </w:r>
      <w:r>
        <w:rPr>
          <w:rFonts w:ascii="Calibri" w:hAnsi="Calibri"/>
          <w:rtl/>
        </w:rPr>
        <w:t xml:space="preserve"> </w:t>
      </w:r>
      <w:r>
        <w:rPr>
          <w:rFonts w:ascii="Calibri" w:hAnsi="Calibri" w:hint="eastAsia"/>
          <w:rtl/>
        </w:rPr>
        <w:t>בן</w:t>
      </w:r>
      <w:r>
        <w:rPr>
          <w:rFonts w:ascii="Calibri" w:hAnsi="Calibri"/>
          <w:rtl/>
        </w:rPr>
        <w:t>-</w:t>
      </w:r>
      <w:r>
        <w:rPr>
          <w:rFonts w:ascii="Calibri" w:hAnsi="Calibri" w:hint="eastAsia"/>
          <w:rtl/>
        </w:rPr>
        <w:t>לולו</w:t>
      </w:r>
      <w:r>
        <w:rPr>
          <w:rFonts w:ascii="Calibri" w:hAnsi="Calibri"/>
          <w:rtl/>
        </w:rPr>
        <w:t xml:space="preserve">, </w:t>
      </w:r>
      <w:r>
        <w:rPr>
          <w:rFonts w:ascii="Calibri" w:hAnsi="Calibri" w:hint="eastAsia"/>
          <w:rtl/>
        </w:rPr>
        <w:t>אסי</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ואהרון</w:t>
      </w:r>
      <w:r>
        <w:rPr>
          <w:rFonts w:ascii="Calibri" w:hAnsi="Calibri"/>
          <w:rtl/>
        </w:rPr>
        <w:t xml:space="preserve"> </w:t>
      </w:r>
      <w:r>
        <w:rPr>
          <w:rFonts w:ascii="Calibri" w:hAnsi="Calibri" w:hint="eastAsia"/>
          <w:rtl/>
        </w:rPr>
        <w:t>לוי</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ולוי</w:t>
      </w:r>
      <w:r>
        <w:rPr>
          <w:rFonts w:ascii="Calibri" w:hAnsi="Calibri"/>
          <w:rtl/>
        </w:rPr>
        <w:t xml:space="preserve"> </w:t>
      </w:r>
      <w:r>
        <w:rPr>
          <w:rFonts w:ascii="Calibri" w:hAnsi="Calibri" w:hint="eastAsia"/>
          <w:rtl/>
        </w:rPr>
        <w:t>הודו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נגדם</w:t>
      </w:r>
      <w:r>
        <w:rPr>
          <w:rFonts w:ascii="Calibri" w:hAnsi="Calibri"/>
          <w:rtl/>
        </w:rPr>
        <w:t xml:space="preserve">, </w:t>
      </w:r>
      <w:r>
        <w:rPr>
          <w:rFonts w:ascii="Calibri" w:hAnsi="Calibri" w:hint="eastAsia"/>
          <w:rtl/>
        </w:rPr>
        <w:t>שייחס</w:t>
      </w:r>
      <w:r>
        <w:rPr>
          <w:rFonts w:ascii="Calibri" w:hAnsi="Calibri"/>
          <w:rtl/>
        </w:rPr>
        <w:t xml:space="preserve"> </w:t>
      </w:r>
      <w:r>
        <w:rPr>
          <w:rFonts w:ascii="Calibri" w:hAnsi="Calibri" w:hint="eastAsia"/>
          <w:rtl/>
        </w:rPr>
        <w:t>למסיקה</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ומתן</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וייחס</w:t>
      </w:r>
      <w:r>
        <w:rPr>
          <w:rFonts w:ascii="Calibri" w:hAnsi="Calibri"/>
          <w:rtl/>
        </w:rPr>
        <w:t xml:space="preserve"> </w:t>
      </w:r>
      <w:r>
        <w:rPr>
          <w:rFonts w:ascii="Calibri" w:hAnsi="Calibri" w:hint="eastAsia"/>
          <w:rtl/>
        </w:rPr>
        <w:t>ללוי</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25,000 </w:t>
      </w:r>
      <w:r>
        <w:rPr>
          <w:rFonts w:ascii="Calibri" w:hAnsi="Calibri" w:hint="eastAsia"/>
          <w:rtl/>
        </w:rPr>
        <w:t>₪</w:t>
      </w:r>
      <w:r>
        <w:rPr>
          <w:rFonts w:ascii="Calibri" w:hAnsi="Calibri"/>
          <w:rtl/>
        </w:rPr>
        <w:t xml:space="preserve"> </w:t>
      </w:r>
      <w:r>
        <w:rPr>
          <w:rFonts w:ascii="Calibri" w:hAnsi="Calibri" w:hint="eastAsia"/>
          <w:rtl/>
        </w:rPr>
        <w:t>ושלילה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ולוי</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ופסילת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p>
    <w:p w14:paraId="3B763550" w14:textId="77777777" w:rsidR="006634FA" w:rsidRDefault="008F6BCD">
      <w:pPr>
        <w:spacing w:after="160" w:line="360" w:lineRule="auto"/>
        <w:ind w:left="720" w:hanging="720"/>
        <w:jc w:val="both"/>
        <w:rPr>
          <w:rFonts w:ascii="Calibri" w:hAnsi="Calibri"/>
          <w:rtl/>
        </w:rPr>
      </w:pPr>
      <w:r>
        <w:rPr>
          <w:rFonts w:ascii="Calibri" w:hAnsi="Calibri"/>
          <w:rtl/>
        </w:rPr>
        <w:tab/>
      </w:r>
      <w:r>
        <w:rPr>
          <w:rFonts w:ascii="Calibri" w:hAnsi="Calibri" w:hint="eastAsia"/>
          <w:rtl/>
        </w:rPr>
        <w:t>ההגנה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ביחסיות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שדינם</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שיעמוד</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מותאם</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p>
    <w:p w14:paraId="40E8186D" w14:textId="77777777" w:rsidR="006634FA" w:rsidRDefault="008F6BCD">
      <w:pPr>
        <w:spacing w:after="160" w:line="360" w:lineRule="auto"/>
        <w:ind w:left="720" w:hanging="720"/>
        <w:jc w:val="both"/>
        <w:rPr>
          <w:rFonts w:ascii="Calibri" w:hAnsi="Calibri"/>
        </w:rPr>
      </w:pPr>
      <w:r>
        <w:rPr>
          <w:rFonts w:ascii="Calibri" w:hAnsi="Calibri"/>
          <w:rtl/>
        </w:rPr>
        <w:tab/>
      </w:r>
      <w:r>
        <w:rPr>
          <w:rFonts w:ascii="Calibri" w:hAnsi="Calibri" w:hint="eastAsia"/>
          <w:rtl/>
        </w:rPr>
        <w:t>התביעה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הגם</w:t>
      </w:r>
      <w:r>
        <w:rPr>
          <w:rFonts w:ascii="Calibri" w:hAnsi="Calibri"/>
          <w:rtl/>
        </w:rPr>
        <w:t xml:space="preserve"> </w:t>
      </w:r>
      <w:r>
        <w:rPr>
          <w:rFonts w:ascii="Calibri" w:hAnsi="Calibri" w:hint="eastAsia"/>
          <w:rtl/>
        </w:rPr>
        <w:t>שמסיקה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משני</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העיקריים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וחלקו</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אתו</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מקל</w:t>
      </w:r>
      <w:r>
        <w:rPr>
          <w:rFonts w:ascii="Calibri" w:hAnsi="Calibri"/>
          <w:rtl/>
        </w:rPr>
        <w:t xml:space="preserve"> – </w:t>
      </w:r>
      <w:r>
        <w:rPr>
          <w:rFonts w:ascii="Calibri" w:hAnsi="Calibri" w:hint="eastAsia"/>
          <w:rtl/>
        </w:rPr>
        <w:t>שכלל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וסעיפי</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והסכמה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יחסית</w:t>
      </w:r>
      <w:r>
        <w:rPr>
          <w:rFonts w:ascii="Calibri" w:hAnsi="Calibri"/>
          <w:rtl/>
        </w:rPr>
        <w:t xml:space="preserve"> –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מחשיפת</w:t>
      </w:r>
      <w:r>
        <w:rPr>
          <w:rFonts w:ascii="Calibri" w:hAnsi="Calibri"/>
          <w:rtl/>
        </w:rPr>
        <w:t xml:space="preserve"> </w:t>
      </w:r>
      <w:r>
        <w:rPr>
          <w:rFonts w:ascii="Calibri" w:hAnsi="Calibri" w:hint="eastAsia"/>
          <w:rtl/>
        </w:rPr>
        <w:t>מקור</w:t>
      </w:r>
      <w:r>
        <w:rPr>
          <w:rFonts w:ascii="Calibri" w:hAnsi="Calibri"/>
          <w:rtl/>
        </w:rPr>
        <w:t xml:space="preserve"> </w:t>
      </w:r>
      <w:r>
        <w:rPr>
          <w:rFonts w:ascii="Calibri" w:hAnsi="Calibri" w:hint="eastAsia"/>
          <w:rtl/>
        </w:rPr>
        <w:t>מודיעיני</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ללוי</w:t>
      </w:r>
      <w:r>
        <w:rPr>
          <w:rFonts w:ascii="Calibri" w:hAnsi="Calibri"/>
          <w:rtl/>
        </w:rPr>
        <w:t xml:space="preserve">, </w:t>
      </w:r>
      <w:r>
        <w:rPr>
          <w:rFonts w:ascii="Calibri" w:hAnsi="Calibri" w:hint="eastAsia"/>
          <w:rtl/>
        </w:rPr>
        <w:t>הוסבר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p>
    <w:p w14:paraId="22FDE9B0" w14:textId="77777777" w:rsidR="006634FA" w:rsidRDefault="008F6BCD">
      <w:pPr>
        <w:spacing w:after="160" w:line="360" w:lineRule="auto"/>
        <w:ind w:left="720"/>
        <w:jc w:val="both"/>
        <w:rPr>
          <w:rFonts w:ascii="Calibri" w:hAnsi="Calibri"/>
          <w:rtl/>
        </w:rPr>
      </w:pPr>
      <w:r>
        <w:rPr>
          <w:rFonts w:ascii="Calibri" w:hAnsi="Calibri" w:hint="eastAsia"/>
          <w:rtl/>
        </w:rPr>
        <w:t>עיון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ובגזר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w:t>
      </w:r>
      <w:hyperlink r:id="rId22" w:history="1">
        <w:r w:rsidRPr="008F6BCD">
          <w:rPr>
            <w:rFonts w:ascii="Calibri" w:hAnsi="Calibri" w:hint="eastAsia"/>
            <w:color w:val="0000FF"/>
            <w:u w:val="single"/>
            <w:rtl/>
          </w:rPr>
          <w:t>ת</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26405-10-15</w:t>
        </w:r>
      </w:hyperlink>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במיזם</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ומשמעותית</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משני</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העיקריים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גדולות</w:t>
      </w:r>
      <w:r>
        <w:rPr>
          <w:rFonts w:ascii="Calibri" w:hAnsi="Calibri"/>
          <w:rtl/>
        </w:rPr>
        <w:t xml:space="preserve"> </w:t>
      </w:r>
      <w:r>
        <w:rPr>
          <w:rFonts w:ascii="Calibri" w:hAnsi="Calibri" w:hint="eastAsia"/>
          <w:rtl/>
        </w:rPr>
        <w:t>מאלה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p>
    <w:p w14:paraId="01FAC17C" w14:textId="77777777" w:rsidR="006634FA" w:rsidRDefault="008F6BCD">
      <w:pPr>
        <w:spacing w:after="160" w:line="360" w:lineRule="auto"/>
        <w:ind w:left="720"/>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ללוי</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בפרשה</w:t>
      </w:r>
      <w:r>
        <w:rPr>
          <w:rFonts w:ascii="Calibri" w:hAnsi="Calibri"/>
          <w:rtl/>
        </w:rPr>
        <w:t xml:space="preserve"> - </w:t>
      </w:r>
      <w:r>
        <w:rPr>
          <w:rFonts w:ascii="Calibri" w:hAnsi="Calibri" w:hint="eastAsia"/>
          <w:rtl/>
        </w:rPr>
        <w:t>כעולה</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 </w:t>
      </w:r>
      <w:r>
        <w:rPr>
          <w:rFonts w:ascii="Calibri" w:hAnsi="Calibri" w:hint="eastAsia"/>
          <w:rtl/>
        </w:rPr>
        <w:t>מינורי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p>
    <w:p w14:paraId="0BDD5C89" w14:textId="77777777" w:rsidR="006634FA" w:rsidRDefault="008F6BCD">
      <w:pPr>
        <w:spacing w:after="160" w:line="360" w:lineRule="auto"/>
        <w:ind w:left="720"/>
        <w:jc w:val="both"/>
        <w:rPr>
          <w:rFonts w:ascii="FrankRuehl" w:hAnsi="FrankRuehl"/>
          <w:color w:val="000000"/>
          <w:rtl/>
        </w:rPr>
      </w:pPr>
      <w:r>
        <w:rPr>
          <w:rFonts w:ascii="Calibri" w:hAnsi="Calibri" w:hint="eastAsia"/>
          <w:rtl/>
        </w:rPr>
        <w:t>ככלל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לשאוף</w:t>
      </w:r>
      <w:r>
        <w:rPr>
          <w:rFonts w:ascii="Calibri" w:hAnsi="Calibri"/>
          <w:rtl/>
        </w:rPr>
        <w:t xml:space="preserve"> </w:t>
      </w:r>
      <w:r>
        <w:rPr>
          <w:rFonts w:ascii="Calibri" w:hAnsi="Calibri" w:hint="eastAsia"/>
          <w:rtl/>
        </w:rPr>
        <w:t>שהענישה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דומים</w:t>
      </w:r>
      <w:r>
        <w:rPr>
          <w:rFonts w:ascii="Calibri" w:hAnsi="Calibri"/>
          <w:rtl/>
        </w:rPr>
        <w:t xml:space="preserve"> – </w:t>
      </w:r>
      <w:r>
        <w:rPr>
          <w:rFonts w:ascii="Calibri" w:hAnsi="Calibri" w:hint="eastAsia"/>
          <w:rtl/>
        </w:rPr>
        <w:t>גם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ביניהם</w:t>
      </w:r>
      <w:r>
        <w:rPr>
          <w:rFonts w:ascii="Calibri" w:hAnsi="Calibri"/>
          <w:rtl/>
        </w:rPr>
        <w:t xml:space="preserve"> - </w:t>
      </w:r>
      <w:r>
        <w:rPr>
          <w:rFonts w:ascii="Calibri" w:hAnsi="Calibri" w:hint="eastAsia"/>
          <w:rtl/>
        </w:rPr>
        <w:t>תהיה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רמה</w:t>
      </w:r>
      <w:r>
        <w:rPr>
          <w:rFonts w:ascii="Calibri" w:hAnsi="Calibri"/>
          <w:rtl/>
        </w:rPr>
        <w:t xml:space="preserve">. </w:t>
      </w:r>
      <w:r>
        <w:rPr>
          <w:rFonts w:ascii="Calibri" w:hAnsi="Calibri" w:hint="eastAsia"/>
          <w:rtl/>
        </w:rPr>
        <w:t>שאיפה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מתעצמת</w:t>
      </w:r>
      <w:r>
        <w:rPr>
          <w:rFonts w:ascii="Calibri" w:hAnsi="Calibri"/>
          <w:rtl/>
        </w:rPr>
        <w:t xml:space="preserve"> </w:t>
      </w:r>
      <w:r>
        <w:rPr>
          <w:rFonts w:ascii="Calibri" w:hAnsi="Calibri" w:hint="eastAsia"/>
          <w:rtl/>
        </w:rPr>
        <w:t>כשמדובר</w:t>
      </w:r>
      <w:r>
        <w:rPr>
          <w:rFonts w:ascii="Calibri" w:hAnsi="Calibri"/>
          <w:rtl/>
        </w:rPr>
        <w:t xml:space="preserve"> </w:t>
      </w:r>
      <w:r>
        <w:rPr>
          <w:rFonts w:ascii="Calibri" w:hAnsi="Calibri" w:hint="eastAsia"/>
          <w:rtl/>
        </w:rPr>
        <w:t>במעורבים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פרשה</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שאז</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ביתר</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עונשיהם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השונים</w:t>
      </w:r>
      <w:r>
        <w:rPr>
          <w:rFonts w:ascii="Calibri" w:hAnsi="Calibri"/>
          <w:rtl/>
        </w:rPr>
        <w:t xml:space="preserve">. </w:t>
      </w:r>
    </w:p>
    <w:p w14:paraId="4633A6DF" w14:textId="77777777" w:rsidR="006634FA" w:rsidRDefault="008F6BCD">
      <w:pPr>
        <w:spacing w:after="160" w:line="360" w:lineRule="auto"/>
        <w:ind w:left="720"/>
        <w:jc w:val="both"/>
        <w:rPr>
          <w:rFonts w:ascii="Calibri" w:hAnsi="Calibri"/>
          <w:rtl/>
        </w:rPr>
      </w:pPr>
      <w:r>
        <w:rPr>
          <w:rFonts w:ascii="Calibri" w:hAnsi="Calibri" w:hint="eastAsia"/>
          <w:rtl/>
        </w:rPr>
        <w:t>אולם</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מעמד</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הגובר</w:t>
      </w:r>
      <w:r>
        <w:rPr>
          <w:rFonts w:ascii="Calibri" w:hAnsi="Calibri"/>
          <w:rtl/>
        </w:rPr>
        <w:t xml:space="preserve"> </w:t>
      </w:r>
      <w:r>
        <w:rPr>
          <w:rFonts w:ascii="Calibri" w:hAnsi="Calibri" w:hint="eastAsia"/>
          <w:rtl/>
        </w:rPr>
        <w:t>תמיד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אינטרסים</w:t>
      </w:r>
      <w:r>
        <w:rPr>
          <w:rFonts w:ascii="Calibri" w:hAnsi="Calibri"/>
          <w:rtl/>
        </w:rPr>
        <w:t xml:space="preserve"> </w:t>
      </w:r>
      <w:r>
        <w:rPr>
          <w:rFonts w:ascii="Calibri" w:hAnsi="Calibri" w:hint="eastAsia"/>
          <w:rtl/>
        </w:rPr>
        <w:t>וכללים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מרכיב</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המרכיבים</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לגופו</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מסיקה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כיבד</w:t>
      </w:r>
      <w:r>
        <w:rPr>
          <w:rFonts w:ascii="Calibri" w:hAnsi="Calibri"/>
          <w:rtl/>
        </w:rPr>
        <w:t xml:space="preserve">, </w:t>
      </w:r>
      <w:r>
        <w:rPr>
          <w:rFonts w:ascii="Calibri" w:hAnsi="Calibri" w:hint="eastAsia"/>
          <w:rtl/>
        </w:rPr>
        <w:t>שהתביעה</w:t>
      </w:r>
      <w:r>
        <w:rPr>
          <w:rFonts w:ascii="Calibri" w:hAnsi="Calibri"/>
          <w:rtl/>
        </w:rPr>
        <w:t xml:space="preserve"> </w:t>
      </w:r>
      <w:r>
        <w:rPr>
          <w:rFonts w:ascii="Calibri" w:hAnsi="Calibri" w:hint="eastAsia"/>
          <w:rtl/>
        </w:rPr>
        <w:t>הסכימה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מחשיפת</w:t>
      </w:r>
      <w:r>
        <w:rPr>
          <w:rFonts w:ascii="Calibri" w:hAnsi="Calibri"/>
          <w:rtl/>
        </w:rPr>
        <w:t xml:space="preserve"> </w:t>
      </w:r>
      <w:r>
        <w:rPr>
          <w:rFonts w:ascii="Calibri" w:hAnsi="Calibri" w:hint="eastAsia"/>
          <w:rtl/>
        </w:rPr>
        <w:t>מקור</w:t>
      </w:r>
      <w:r>
        <w:rPr>
          <w:rFonts w:ascii="Calibri" w:hAnsi="Calibri"/>
          <w:rtl/>
        </w:rPr>
        <w:t xml:space="preserve"> </w:t>
      </w:r>
      <w:r>
        <w:rPr>
          <w:rFonts w:ascii="Calibri" w:hAnsi="Calibri" w:hint="eastAsia"/>
          <w:rtl/>
        </w:rPr>
        <w:t>מודיעיני</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מיוחדות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קיימות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הצדקה</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מהעיקרון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 </w:t>
      </w:r>
      <w:r>
        <w:rPr>
          <w:rFonts w:ascii="Calibri" w:hAnsi="Calibri" w:hint="eastAsia"/>
          <w:rtl/>
        </w:rPr>
        <w:t>עיקרון</w:t>
      </w:r>
      <w:r>
        <w:rPr>
          <w:rFonts w:ascii="Calibri" w:hAnsi="Calibri"/>
          <w:rtl/>
        </w:rPr>
        <w:t xml:space="preserve"> </w:t>
      </w:r>
      <w:r>
        <w:rPr>
          <w:rFonts w:ascii="Calibri" w:hAnsi="Calibri" w:hint="eastAsia"/>
          <w:rtl/>
        </w:rPr>
        <w:t>ההלימה</w:t>
      </w:r>
      <w:r>
        <w:rPr>
          <w:rFonts w:ascii="Calibri" w:hAnsi="Calibri"/>
          <w:rtl/>
        </w:rPr>
        <w:t xml:space="preserve">. </w:t>
      </w:r>
    </w:p>
    <w:p w14:paraId="4695A533" w14:textId="77777777" w:rsidR="006634FA" w:rsidRDefault="008F6BCD">
      <w:pPr>
        <w:spacing w:line="360" w:lineRule="auto"/>
        <w:ind w:left="1440"/>
        <w:jc w:val="both"/>
      </w:pPr>
      <w:r>
        <w:rPr>
          <w:rFonts w:ascii="Calibri" w:hAnsi="Calibri"/>
          <w:rtl/>
        </w:rPr>
        <w:t>"...</w:t>
      </w:r>
      <w:r>
        <w:rPr>
          <w:rtl/>
        </w:rPr>
        <w:t xml:space="preserve"> בין המערער לבין המתכננים קיים פער ניכר באשר לעצמת הראיות  שכנגדם. הקשיים הראייתיים בהם נתקלה המשיבה בעניינם של המתכננים הם שהובילו להסדרי הטיעון המקלים עימם, ולא הפחתה מחומרת מעשיהם. אכן, בנסיבות רגילות נראה שהיה מקום לגזור עליהם עונש חמור יותר, אולם לא ניתן להתעלם משיקולים מעשיים כגון אלו, אשר אין בכוחם להצדיק הקלה בעונשו של המערער, נגדו קיימות ראיות מוצקות .. גם אם היה מקום לצפות לפער קטן יותר בין העונש שהוטל על המערער שלפנינו לבין עונשם של המתכננים, אין די בהשוואת השורה התחתונה, אלא יש לבחון את הסיבה לכך. הפער בעצמת הראיות הינו שיקול לגיטימי המבחין בין המערער לבין המתכננים. לכן יש מקום לגזור על המערער את העונש ההולם, מבלי להעניק משקל, ודאי לא משקל יתר, לנאשמים שמצבם הראייתי שונה </w:t>
      </w:r>
      <w:r>
        <w:rPr>
          <w:rFonts w:ascii="Calibri" w:hAnsi="Calibri"/>
          <w:rtl/>
        </w:rPr>
        <w:t xml:space="preserve">" - </w:t>
      </w:r>
      <w:hyperlink r:id="rId23" w:history="1">
        <w:r w:rsidRPr="008F6BCD">
          <w:rPr>
            <w:rFonts w:ascii="Calibri" w:hAnsi="Calibri" w:hint="eastAsia"/>
            <w:color w:val="0000FF"/>
            <w:u w:val="single"/>
            <w:rtl/>
          </w:rPr>
          <w:t>ע</w:t>
        </w:r>
        <w:r w:rsidRPr="008F6BCD">
          <w:rPr>
            <w:rFonts w:ascii="Calibri" w:hAnsi="Calibri"/>
            <w:color w:val="0000FF"/>
            <w:u w:val="single"/>
            <w:rtl/>
          </w:rPr>
          <w:t>"</w:t>
        </w:r>
        <w:r w:rsidRPr="008F6BCD">
          <w:rPr>
            <w:rFonts w:ascii="Calibri" w:hAnsi="Calibri" w:hint="eastAsia"/>
            <w:color w:val="0000FF"/>
            <w:u w:val="single"/>
            <w:rtl/>
          </w:rPr>
          <w:t>פ</w:t>
        </w:r>
        <w:r w:rsidRPr="008F6BCD">
          <w:rPr>
            <w:rFonts w:ascii="Calibri" w:hAnsi="Calibri"/>
            <w:color w:val="0000FF"/>
            <w:u w:val="single"/>
            <w:rtl/>
          </w:rPr>
          <w:t xml:space="preserve"> 416/12</w:t>
        </w:r>
      </w:hyperlink>
      <w:r>
        <w:rPr>
          <w:rFonts w:ascii="Calibri" w:hAnsi="Calibri"/>
          <w:rtl/>
        </w:rPr>
        <w:t xml:space="preserve"> </w:t>
      </w:r>
      <w:r>
        <w:rPr>
          <w:rFonts w:ascii="Calibri" w:hAnsi="Calibri" w:hint="eastAsia"/>
          <w:rtl/>
        </w:rPr>
        <w:t>שינצינין</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מדינת</w:t>
      </w:r>
      <w:r>
        <w:rPr>
          <w:rFonts w:ascii="Calibri" w:hAnsi="Calibri"/>
          <w:rtl/>
        </w:rPr>
        <w:t xml:space="preserve"> </w:t>
      </w:r>
      <w:r>
        <w:rPr>
          <w:rFonts w:ascii="Calibri" w:hAnsi="Calibri" w:hint="eastAsia"/>
          <w:rtl/>
        </w:rPr>
        <w:t>ישראל</w:t>
      </w:r>
      <w:r>
        <w:rPr>
          <w:rFonts w:ascii="Calibri" w:hAnsi="Calibri"/>
          <w:rtl/>
        </w:rPr>
        <w:t xml:space="preserve"> </w:t>
      </w:r>
      <w:r>
        <w:rPr>
          <w:rtl/>
        </w:rPr>
        <w:t xml:space="preserve">[פורסם בנבו] </w:t>
      </w:r>
      <w:r>
        <w:rPr>
          <w:rFonts w:ascii="Calibri" w:hAnsi="Calibri"/>
          <w:rtl/>
        </w:rPr>
        <w:t>(12.06.2014)</w:t>
      </w:r>
      <w:r>
        <w:rPr>
          <w:rtl/>
        </w:rPr>
        <w:t xml:space="preserve">. </w:t>
      </w:r>
    </w:p>
    <w:p w14:paraId="75EF6B2B" w14:textId="77777777" w:rsidR="006634FA" w:rsidRDefault="006634FA">
      <w:pPr>
        <w:spacing w:after="160" w:line="360" w:lineRule="auto"/>
        <w:ind w:left="720" w:hanging="720"/>
        <w:jc w:val="both"/>
        <w:rPr>
          <w:rFonts w:ascii="Calibri" w:hAnsi="Calibri"/>
          <w:rtl/>
        </w:rPr>
      </w:pPr>
    </w:p>
    <w:p w14:paraId="7CEF420F" w14:textId="77777777" w:rsidR="006634FA" w:rsidRDefault="008F6BCD">
      <w:pPr>
        <w:spacing w:after="160" w:line="360" w:lineRule="auto"/>
        <w:ind w:left="720" w:hanging="720"/>
        <w:jc w:val="both"/>
        <w:rPr>
          <w:rFonts w:ascii="Calibri" w:hAnsi="Calibri"/>
          <w:rtl/>
        </w:rPr>
      </w:pPr>
      <w:r>
        <w:rPr>
          <w:rFonts w:ascii="Calibri" w:hAnsi="Calibri"/>
          <w:rtl/>
        </w:rPr>
        <w:t>10.</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להרוויח</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ולשפר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להימורים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ושיש</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שהטלת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תביא</w:t>
      </w:r>
      <w:r>
        <w:rPr>
          <w:rFonts w:ascii="Calibri" w:hAnsi="Calibri"/>
          <w:rtl/>
        </w:rPr>
        <w:t xml:space="preserve"> </w:t>
      </w:r>
      <w:r>
        <w:rPr>
          <w:rFonts w:ascii="Calibri" w:hAnsi="Calibri" w:hint="eastAsia"/>
          <w:rtl/>
        </w:rPr>
        <w:t>להרתעתו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ושיש</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שהחמרה</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תתרום</w:t>
      </w:r>
      <w:r>
        <w:rPr>
          <w:rFonts w:ascii="Calibri" w:hAnsi="Calibri"/>
          <w:rtl/>
        </w:rPr>
        <w:t xml:space="preserve"> </w:t>
      </w:r>
      <w:r>
        <w:rPr>
          <w:rFonts w:ascii="Calibri" w:hAnsi="Calibri" w:hint="eastAsia"/>
          <w:rtl/>
        </w:rPr>
        <w:t>להרתעתם</w:t>
      </w:r>
      <w:r>
        <w:rPr>
          <w:rFonts w:ascii="Calibri" w:hAnsi="Calibri"/>
          <w:rtl/>
        </w:rPr>
        <w:t xml:space="preserve">.  </w:t>
      </w:r>
    </w:p>
    <w:p w14:paraId="01C639F5" w14:textId="77777777" w:rsidR="006634FA" w:rsidRDefault="008F6BCD">
      <w:pPr>
        <w:spacing w:after="160" w:line="360" w:lineRule="auto"/>
        <w:ind w:left="720" w:hanging="720"/>
        <w:jc w:val="both"/>
        <w:rPr>
          <w:rFonts w:ascii="Calibri" w:hAnsi="Calibri"/>
          <w:rtl/>
        </w:rPr>
      </w:pPr>
      <w:r>
        <w:rPr>
          <w:rFonts w:ascii="Calibri" w:hAnsi="Calibri"/>
          <w:rtl/>
        </w:rPr>
        <w:t>11.</w:t>
      </w:r>
      <w:r>
        <w:rPr>
          <w:rFonts w:ascii="Calibri" w:hAnsi="Calibri"/>
          <w:rtl/>
        </w:rPr>
        <w:tab/>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ובמשפחתו</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שזהו</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שתנאיו</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ובעובדה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לפרנסתו</w:t>
      </w:r>
      <w:r>
        <w:rPr>
          <w:rFonts w:ascii="Calibri" w:hAnsi="Calibri"/>
          <w:rtl/>
        </w:rPr>
        <w:t xml:space="preserve"> </w:t>
      </w:r>
      <w:r>
        <w:rPr>
          <w:rFonts w:ascii="Calibri" w:hAnsi="Calibri" w:hint="eastAsia"/>
          <w:rtl/>
        </w:rPr>
        <w:t>כנהג</w:t>
      </w:r>
      <w:r>
        <w:rPr>
          <w:rFonts w:ascii="Calibri" w:hAnsi="Calibri"/>
          <w:rtl/>
        </w:rPr>
        <w:t xml:space="preserve"> </w:t>
      </w:r>
      <w:r>
        <w:rPr>
          <w:rFonts w:ascii="Calibri" w:hAnsi="Calibri" w:hint="eastAsia"/>
          <w:rtl/>
        </w:rPr>
        <w:t>ושאין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מקצוע</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שבעקבות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 </w:t>
      </w:r>
      <w:r>
        <w:rPr>
          <w:rFonts w:ascii="Calibri" w:hAnsi="Calibri" w:hint="eastAsia"/>
          <w:rtl/>
        </w:rPr>
        <w:t>על</w:t>
      </w:r>
      <w:r>
        <w:rPr>
          <w:rFonts w:ascii="Calibri" w:hAnsi="Calibri"/>
          <w:rtl/>
        </w:rPr>
        <w:t xml:space="preserve"> </w:t>
      </w:r>
      <w:r>
        <w:rPr>
          <w:rFonts w:ascii="Calibri" w:hAnsi="Calibri" w:hint="eastAsia"/>
          <w:rtl/>
        </w:rPr>
        <w:t>משמעויותיה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הקל</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השאיפה</w:t>
      </w:r>
      <w:r>
        <w:rPr>
          <w:rFonts w:ascii="Calibri" w:hAnsi="Calibri"/>
          <w:rtl/>
        </w:rPr>
        <w:t xml:space="preserve"> </w:t>
      </w:r>
      <w:r>
        <w:rPr>
          <w:rFonts w:ascii="Calibri" w:hAnsi="Calibri" w:hint="eastAsia"/>
          <w:rtl/>
        </w:rPr>
        <w:t>לניהול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סיכויי</w:t>
      </w:r>
      <w:r>
        <w:rPr>
          <w:rFonts w:ascii="Calibri" w:hAnsi="Calibri"/>
          <w:rtl/>
        </w:rPr>
        <w:t xml:space="preserve"> </w:t>
      </w:r>
      <w:r>
        <w:rPr>
          <w:rFonts w:ascii="Calibri" w:hAnsi="Calibri" w:hint="eastAsia"/>
          <w:rtl/>
        </w:rPr>
        <w:t>שיקומו</w:t>
      </w:r>
      <w:r>
        <w:rPr>
          <w:rFonts w:ascii="Calibri" w:hAnsi="Calibri"/>
          <w:rtl/>
        </w:rPr>
        <w:t>.</w:t>
      </w:r>
    </w:p>
    <w:p w14:paraId="2CAA0CE6" w14:textId="77777777" w:rsidR="006634FA" w:rsidRDefault="008F6BCD">
      <w:pPr>
        <w:spacing w:after="160" w:line="360" w:lineRule="auto"/>
        <w:ind w:left="720" w:hanging="720"/>
        <w:jc w:val="both"/>
        <w:rPr>
          <w:rFonts w:ascii="Calibri" w:hAnsi="Calibri"/>
          <w:rtl/>
        </w:rPr>
      </w:pPr>
      <w:r>
        <w:rPr>
          <w:rFonts w:ascii="Calibri" w:hAnsi="Calibri"/>
          <w:rtl/>
        </w:rPr>
        <w:t>12.</w:t>
      </w:r>
      <w:r>
        <w:rPr>
          <w:rFonts w:ascii="Calibri" w:hAnsi="Calibri"/>
          <w:rtl/>
        </w:rPr>
        <w:tab/>
      </w:r>
      <w:r>
        <w:rPr>
          <w:rFonts w:ascii="Calibri" w:hAnsi="Calibri" w:hint="eastAsia"/>
          <w:rtl/>
        </w:rPr>
        <w:t>נוכח</w:t>
      </w:r>
      <w:r>
        <w:rPr>
          <w:rFonts w:ascii="Calibri" w:hAnsi="Calibri"/>
          <w:rtl/>
        </w:rPr>
        <w:t xml:space="preserve"> </w:t>
      </w:r>
      <w:r>
        <w:rPr>
          <w:rFonts w:ascii="Calibri" w:hAnsi="Calibri" w:hint="eastAsia"/>
          <w:rtl/>
        </w:rPr>
        <w:t>כל</w:t>
      </w:r>
      <w:r>
        <w:rPr>
          <w:rFonts w:ascii="Calibri" w:hAnsi="Calibri"/>
          <w:rtl/>
        </w:rPr>
        <w:t xml:space="preserve"> </w:t>
      </w:r>
      <w:r>
        <w:rPr>
          <w:rFonts w:ascii="FrankRuehl" w:hAnsi="FrankRuehl" w:hint="eastAsia"/>
          <w:color w:val="000000"/>
          <w:rtl/>
        </w:rPr>
        <w:t>האמור</w:t>
      </w:r>
      <w:r>
        <w:rPr>
          <w:rFonts w:ascii="FrankRuehl" w:hAnsi="FrankRuehl"/>
          <w:color w:val="000000"/>
          <w:rtl/>
        </w:rPr>
        <w:t xml:space="preserve">, </w:t>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דן</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לעונשים</w:t>
      </w:r>
      <w:r>
        <w:rPr>
          <w:rFonts w:ascii="FrankRuehl" w:hAnsi="FrankRuehl"/>
          <w:color w:val="000000"/>
          <w:rtl/>
        </w:rPr>
        <w:t xml:space="preserve"> </w:t>
      </w:r>
      <w:r>
        <w:rPr>
          <w:rFonts w:ascii="FrankRuehl" w:hAnsi="FrankRuehl" w:hint="eastAsia"/>
          <w:color w:val="000000"/>
          <w:rtl/>
        </w:rPr>
        <w:t>הבאים</w:t>
      </w:r>
      <w:r>
        <w:rPr>
          <w:rFonts w:ascii="FrankRuehl" w:hAnsi="FrankRuehl"/>
          <w:color w:val="000000"/>
          <w:rtl/>
        </w:rPr>
        <w:t>:</w:t>
      </w:r>
    </w:p>
    <w:p w14:paraId="12BDA36F" w14:textId="77777777" w:rsidR="006634FA" w:rsidRDefault="008F6BCD">
      <w:pPr>
        <w:spacing w:after="160" w:line="360" w:lineRule="auto"/>
        <w:ind w:left="1440"/>
        <w:jc w:val="both"/>
        <w:rPr>
          <w:rFonts w:ascii="FrankRuehl" w:hAnsi="FrankRuehl"/>
          <w:color w:val="000000"/>
          <w:rtl/>
        </w:rPr>
      </w:pPr>
      <w:r>
        <w:rPr>
          <w:rFonts w:ascii="FrankRuehl" w:hAnsi="FrankRuehl" w:hint="eastAsia"/>
          <w:color w:val="000000"/>
          <w:rtl/>
        </w:rPr>
        <w:t>א</w:t>
      </w:r>
      <w:r>
        <w:rPr>
          <w:rFonts w:ascii="FrankRuehl" w:hAnsi="FrankRuehl"/>
          <w:color w:val="000000"/>
          <w:rtl/>
        </w:rPr>
        <w:t>.</w:t>
      </w:r>
      <w:r>
        <w:rPr>
          <w:rFonts w:ascii="FrankRuehl" w:hAnsi="FrankRuehl"/>
          <w:color w:val="000000"/>
          <w:rtl/>
        </w:rPr>
        <w:tab/>
        <w:t xml:space="preserve">18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בניכוי</w:t>
      </w:r>
      <w:r>
        <w:rPr>
          <w:rFonts w:ascii="FrankRuehl" w:hAnsi="FrankRuehl"/>
          <w:color w:val="000000"/>
          <w:rtl/>
        </w:rPr>
        <w:t xml:space="preserve"> </w:t>
      </w:r>
      <w:r>
        <w:rPr>
          <w:rFonts w:ascii="FrankRuehl" w:hAnsi="FrankRuehl" w:hint="eastAsia"/>
          <w:color w:val="000000"/>
          <w:rtl/>
        </w:rPr>
        <w:t>ימי</w:t>
      </w:r>
      <w:r>
        <w:rPr>
          <w:rFonts w:ascii="FrankRuehl" w:hAnsi="FrankRuehl"/>
          <w:color w:val="000000"/>
          <w:rtl/>
        </w:rPr>
        <w:t xml:space="preserve"> </w:t>
      </w:r>
      <w:r>
        <w:rPr>
          <w:rFonts w:ascii="FrankRuehl" w:hAnsi="FrankRuehl" w:hint="eastAsia"/>
          <w:color w:val="000000"/>
          <w:rtl/>
        </w:rPr>
        <w:t>מעצרו</w:t>
      </w:r>
      <w:r>
        <w:rPr>
          <w:rFonts w:ascii="FrankRuehl" w:hAnsi="FrankRuehl"/>
          <w:color w:val="000000"/>
          <w:rtl/>
        </w:rPr>
        <w:t>.</w:t>
      </w:r>
    </w:p>
    <w:p w14:paraId="10339592" w14:textId="77777777" w:rsidR="006634FA" w:rsidRDefault="008F6BCD">
      <w:pPr>
        <w:spacing w:after="160" w:line="360" w:lineRule="auto"/>
        <w:ind w:left="2160" w:hanging="720"/>
        <w:jc w:val="both"/>
        <w:rPr>
          <w:rFonts w:ascii="Calibri" w:hAnsi="Calibri"/>
          <w:rtl/>
        </w:rPr>
      </w:pPr>
      <w:r>
        <w:rPr>
          <w:rFonts w:ascii="FrankRuehl" w:hAnsi="FrankRuehl" w:hint="eastAsia"/>
          <w:color w:val="000000"/>
          <w:rtl/>
        </w:rPr>
        <w:t>ב</w:t>
      </w:r>
      <w:r>
        <w:rPr>
          <w:rFonts w:ascii="FrankRuehl" w:hAnsi="FrankRuehl"/>
          <w:color w:val="000000"/>
          <w:rtl/>
        </w:rPr>
        <w:t xml:space="preserve">. </w:t>
      </w:r>
      <w:r>
        <w:rPr>
          <w:rFonts w:ascii="FrankRuehl" w:hAnsi="FrankRuehl"/>
          <w:color w:val="000000"/>
          <w:rtl/>
        </w:rPr>
        <w:tab/>
        <w:t xml:space="preserve">6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סמים</w:t>
      </w:r>
      <w:r>
        <w:rPr>
          <w:rFonts w:ascii="FrankRuehl" w:hAnsi="FrankRuehl"/>
          <w:color w:val="000000"/>
          <w:rtl/>
        </w:rPr>
        <w:t xml:space="preserve"> </w:t>
      </w:r>
      <w:r>
        <w:rPr>
          <w:rFonts w:ascii="FrankRuehl" w:hAnsi="FrankRuehl" w:hint="eastAsia"/>
          <w:color w:val="000000"/>
          <w:rtl/>
        </w:rPr>
        <w:t>שהיא</w:t>
      </w:r>
      <w:r>
        <w:rPr>
          <w:rFonts w:ascii="FrankRuehl" w:hAnsi="FrankRuehl"/>
          <w:color w:val="000000"/>
          <w:rtl/>
        </w:rPr>
        <w:t xml:space="preserve"> </w:t>
      </w:r>
      <w:r>
        <w:rPr>
          <w:rFonts w:ascii="FrankRuehl" w:hAnsi="FrankRuehl" w:hint="eastAsia"/>
          <w:color w:val="000000"/>
          <w:rtl/>
        </w:rPr>
        <w:t>פשע</w:t>
      </w:r>
      <w:r>
        <w:rPr>
          <w:rFonts w:ascii="FrankRuehl" w:hAnsi="FrankRuehl"/>
          <w:color w:val="000000"/>
          <w:rtl/>
        </w:rPr>
        <w:t xml:space="preserve">. </w:t>
      </w:r>
    </w:p>
    <w:p w14:paraId="25FDB704" w14:textId="77777777" w:rsidR="006634FA" w:rsidRDefault="008F6BCD">
      <w:pPr>
        <w:spacing w:after="160" w:line="360" w:lineRule="auto"/>
        <w:ind w:left="2160" w:hanging="720"/>
        <w:jc w:val="both"/>
        <w:rPr>
          <w:rFonts w:ascii="Calibri" w:hAnsi="Calibri"/>
          <w:color w:val="000000"/>
          <w:rtl/>
        </w:rPr>
      </w:pPr>
      <w:r>
        <w:rPr>
          <w:rFonts w:ascii="Calibri" w:hAnsi="Calibri" w:hint="eastAsia"/>
          <w:color w:val="000000"/>
          <w:rtl/>
        </w:rPr>
        <w:t>ג</w:t>
      </w:r>
      <w:r>
        <w:rPr>
          <w:rFonts w:ascii="Calibri" w:hAnsi="Calibri"/>
          <w:color w:val="000000"/>
          <w:rtl/>
        </w:rPr>
        <w:t>.</w:t>
      </w:r>
      <w:r>
        <w:rPr>
          <w:rFonts w:ascii="Calibri" w:hAnsi="Calibri"/>
          <w:color w:val="000000"/>
          <w:rtl/>
        </w:rPr>
        <w:tab/>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פוסל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מלהחזיק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רישיון</w:t>
      </w:r>
      <w:r>
        <w:rPr>
          <w:rFonts w:ascii="Calibri" w:hAnsi="Calibri"/>
          <w:color w:val="000000"/>
          <w:rtl/>
        </w:rPr>
        <w:t xml:space="preserve"> </w:t>
      </w:r>
      <w:r>
        <w:rPr>
          <w:rFonts w:ascii="Calibri" w:hAnsi="Calibri" w:hint="eastAsia"/>
          <w:color w:val="000000"/>
          <w:rtl/>
        </w:rPr>
        <w:t>נהיגה</w:t>
      </w:r>
      <w:r>
        <w:rPr>
          <w:rFonts w:ascii="Calibri" w:hAnsi="Calibri"/>
          <w:color w:val="000000"/>
          <w:rtl/>
        </w:rPr>
        <w:t xml:space="preserve"> </w:t>
      </w:r>
      <w:r>
        <w:rPr>
          <w:rFonts w:ascii="Calibri" w:hAnsi="Calibri" w:hint="eastAsia"/>
          <w:color w:val="000000"/>
          <w:rtl/>
        </w:rPr>
        <w:t>למשך</w:t>
      </w:r>
      <w:r>
        <w:rPr>
          <w:rFonts w:ascii="Calibri" w:hAnsi="Calibri"/>
          <w:color w:val="000000"/>
          <w:rtl/>
        </w:rPr>
        <w:t xml:space="preserve"> 6 </w:t>
      </w:r>
      <w:r>
        <w:rPr>
          <w:rFonts w:ascii="Calibri" w:hAnsi="Calibri" w:hint="eastAsia"/>
          <w:color w:val="000000"/>
          <w:rtl/>
        </w:rPr>
        <w:t>חודשים</w:t>
      </w:r>
      <w:r>
        <w:rPr>
          <w:rFonts w:ascii="Calibri" w:hAnsi="Calibri"/>
          <w:color w:val="000000"/>
          <w:rtl/>
        </w:rPr>
        <w:t xml:space="preserve">. </w:t>
      </w:r>
    </w:p>
    <w:p w14:paraId="1162D80B" w14:textId="77777777" w:rsidR="006634FA" w:rsidRDefault="008F6BCD">
      <w:pPr>
        <w:spacing w:after="160" w:line="360" w:lineRule="auto"/>
        <w:ind w:left="2160" w:hanging="720"/>
        <w:jc w:val="both"/>
        <w:rPr>
          <w:rFonts w:ascii="Calibri" w:hAnsi="Calibri"/>
          <w:rtl/>
        </w:rPr>
      </w:pPr>
      <w:r>
        <w:rPr>
          <w:rFonts w:ascii="Calibri" w:hAnsi="Calibri" w:hint="eastAsia"/>
          <w:color w:val="000000"/>
          <w:rtl/>
        </w:rPr>
        <w:t>ד</w:t>
      </w:r>
      <w:r>
        <w:rPr>
          <w:rFonts w:ascii="Calibri" w:hAnsi="Calibri"/>
          <w:color w:val="000000"/>
          <w:rtl/>
        </w:rPr>
        <w:t>.</w:t>
      </w:r>
      <w:r>
        <w:rPr>
          <w:rFonts w:ascii="Calibri" w:hAnsi="Calibri"/>
          <w:color w:val="000000"/>
          <w:rtl/>
        </w:rPr>
        <w:tab/>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פוסל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- 6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תנאי</w:t>
      </w:r>
      <w:r>
        <w:rPr>
          <w:rFonts w:ascii="Calibri" w:hAnsi="Calibri"/>
          <w:color w:val="000000"/>
          <w:rtl/>
        </w:rPr>
        <w:t xml:space="preserve"> </w:t>
      </w:r>
      <w:r>
        <w:rPr>
          <w:rFonts w:ascii="Calibri" w:hAnsi="Calibri" w:hint="eastAsia"/>
          <w:color w:val="000000"/>
          <w:rtl/>
        </w:rPr>
        <w:t>למשך</w:t>
      </w:r>
      <w:r>
        <w:rPr>
          <w:rFonts w:ascii="Calibri" w:hAnsi="Calibri"/>
          <w:color w:val="000000"/>
          <w:rtl/>
        </w:rPr>
        <w:t xml:space="preserve"> </w:t>
      </w:r>
      <w:r>
        <w:rPr>
          <w:rFonts w:ascii="Calibri" w:hAnsi="Calibri" w:hint="eastAsia"/>
          <w:color w:val="000000"/>
          <w:rtl/>
        </w:rPr>
        <w:t>שנתיים</w:t>
      </w:r>
      <w:r>
        <w:rPr>
          <w:rFonts w:ascii="Calibri" w:hAnsi="Calibri"/>
          <w:color w:val="000000"/>
          <w:rtl/>
        </w:rPr>
        <w:t xml:space="preserve"> </w:t>
      </w:r>
      <w:r>
        <w:rPr>
          <w:rFonts w:ascii="Calibri" w:hAnsi="Calibri" w:hint="eastAsia"/>
          <w:color w:val="000000"/>
          <w:rtl/>
        </w:rPr>
        <w:t>מלהחזיק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רישיון</w:t>
      </w:r>
      <w:r>
        <w:rPr>
          <w:rFonts w:ascii="Calibri" w:hAnsi="Calibri"/>
          <w:color w:val="000000"/>
          <w:rtl/>
        </w:rPr>
        <w:t xml:space="preserve"> </w:t>
      </w:r>
      <w:r>
        <w:rPr>
          <w:rFonts w:ascii="Calibri" w:hAnsi="Calibri" w:hint="eastAsia"/>
          <w:color w:val="000000"/>
          <w:rtl/>
        </w:rPr>
        <w:t>נהיגה</w:t>
      </w:r>
      <w:r>
        <w:rPr>
          <w:rFonts w:ascii="Calibri" w:hAnsi="Calibri"/>
          <w:color w:val="000000"/>
          <w:rtl/>
        </w:rPr>
        <w:t xml:space="preserve">. </w:t>
      </w:r>
    </w:p>
    <w:p w14:paraId="1806CB55" w14:textId="77777777" w:rsidR="006634FA" w:rsidRDefault="008F6BCD">
      <w:pPr>
        <w:spacing w:after="160" w:line="360" w:lineRule="auto"/>
        <w:jc w:val="both"/>
      </w:pPr>
      <w:r>
        <w:rPr>
          <w:rFonts w:ascii="Calibri" w:hAnsi="Calibri" w:hint="eastAsia"/>
          <w:rtl/>
        </w:rPr>
        <w:t>זכות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בתוך</w:t>
      </w:r>
      <w:r>
        <w:rPr>
          <w:rFonts w:ascii="Calibri" w:hAnsi="Calibri"/>
          <w:rtl/>
        </w:rPr>
        <w:t xml:space="preserve"> 45 </w:t>
      </w:r>
      <w:r>
        <w:rPr>
          <w:rFonts w:ascii="Calibri" w:hAnsi="Calibri" w:hint="eastAsia"/>
          <w:rtl/>
        </w:rPr>
        <w:t>יום</w:t>
      </w:r>
      <w:r>
        <w:rPr>
          <w:rFonts w:ascii="Calibri" w:hAnsi="Calibri"/>
          <w:rtl/>
        </w:rPr>
        <w:t>.</w:t>
      </w:r>
    </w:p>
    <w:p w14:paraId="57B32B3C" w14:textId="77777777" w:rsidR="006634FA" w:rsidRPr="008F6BCD" w:rsidRDefault="008F6BCD">
      <w:pPr>
        <w:spacing w:line="360" w:lineRule="auto"/>
        <w:jc w:val="both"/>
        <w:rPr>
          <w:rFonts w:ascii="Arial" w:hAnsi="Arial"/>
          <w:color w:val="FFFFFF"/>
          <w:sz w:val="2"/>
          <w:szCs w:val="2"/>
          <w:rtl/>
        </w:rPr>
      </w:pPr>
      <w:r w:rsidRPr="008F6BCD">
        <w:rPr>
          <w:rFonts w:ascii="Arial" w:hAnsi="Arial"/>
          <w:color w:val="FFFFFF"/>
          <w:sz w:val="2"/>
          <w:szCs w:val="2"/>
          <w:rtl/>
        </w:rPr>
        <w:t>5129371</w:t>
      </w:r>
    </w:p>
    <w:p w14:paraId="0F8E6ED9" w14:textId="77777777" w:rsidR="006634FA" w:rsidRDefault="008F6BCD">
      <w:pPr>
        <w:spacing w:line="360" w:lineRule="auto"/>
        <w:jc w:val="both"/>
        <w:rPr>
          <w:rtl/>
        </w:rPr>
      </w:pPr>
      <w:r w:rsidRPr="008F6BCD">
        <w:rPr>
          <w:rFonts w:ascii="Arial" w:hAnsi="Arial"/>
          <w:color w:val="FFFFFF"/>
          <w:sz w:val="2"/>
          <w:szCs w:val="2"/>
          <w:rtl/>
        </w:rPr>
        <w:t>54678313</w:t>
      </w:r>
      <w:r>
        <w:rPr>
          <w:rFonts w:ascii="Arial" w:hAnsi="Arial"/>
          <w:rtl/>
        </w:rPr>
        <w:t xml:space="preserve">ניתן היום,  ל' תשרי תשע"ז, 01 נובמבר 2016, בהעדר הצדדים. </w:t>
      </w:r>
    </w:p>
    <w:p w14:paraId="663F2A56" w14:textId="77777777" w:rsidR="006634FA" w:rsidRDefault="008F6BCD">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48053A" w14:textId="77777777" w:rsidR="006634FA" w:rsidRDefault="006634FA">
      <w:pPr>
        <w:spacing w:line="360" w:lineRule="auto"/>
        <w:jc w:val="both"/>
        <w:rPr>
          <w:rFonts w:ascii="Arial" w:hAnsi="Arial"/>
          <w:rtl/>
        </w:rPr>
      </w:pPr>
    </w:p>
    <w:p w14:paraId="05FD4FB3" w14:textId="77777777" w:rsidR="006634FA" w:rsidRDefault="006634FA">
      <w:pPr>
        <w:spacing w:line="360" w:lineRule="auto"/>
        <w:jc w:val="both"/>
        <w:rPr>
          <w:rtl/>
        </w:rPr>
      </w:pPr>
    </w:p>
    <w:p w14:paraId="61E74065" w14:textId="77777777" w:rsidR="006634FA" w:rsidRDefault="006634FA">
      <w:pPr>
        <w:pStyle w:val="a3"/>
        <w:spacing w:line="360" w:lineRule="auto"/>
        <w:jc w:val="both"/>
        <w:rPr>
          <w:rtl/>
        </w:rPr>
      </w:pPr>
    </w:p>
    <w:p w14:paraId="7F9E4FA2" w14:textId="77777777" w:rsidR="008F6BCD" w:rsidRPr="008F6BCD" w:rsidRDefault="008F6BCD" w:rsidP="008F6BCD">
      <w:pPr>
        <w:keepNext/>
        <w:rPr>
          <w:rFonts w:ascii="David" w:hAnsi="David"/>
          <w:color w:val="000000"/>
          <w:sz w:val="22"/>
          <w:szCs w:val="22"/>
          <w:rtl/>
        </w:rPr>
      </w:pPr>
    </w:p>
    <w:p w14:paraId="7761FE19" w14:textId="77777777" w:rsidR="008F6BCD" w:rsidRPr="008F6BCD" w:rsidRDefault="008F6BCD" w:rsidP="008F6BCD">
      <w:pPr>
        <w:keepNext/>
        <w:rPr>
          <w:rFonts w:ascii="David" w:hAnsi="David"/>
          <w:color w:val="000000"/>
          <w:sz w:val="22"/>
          <w:szCs w:val="22"/>
          <w:rtl/>
        </w:rPr>
      </w:pPr>
      <w:r w:rsidRPr="008F6BCD">
        <w:rPr>
          <w:rFonts w:ascii="David" w:hAnsi="David"/>
          <w:color w:val="000000"/>
          <w:sz w:val="22"/>
          <w:szCs w:val="22"/>
          <w:rtl/>
        </w:rPr>
        <w:t>אליהו ביתן 54678313</w:t>
      </w:r>
    </w:p>
    <w:p w14:paraId="055DF5DA" w14:textId="77777777" w:rsidR="008F6BCD" w:rsidRDefault="008F6BCD" w:rsidP="008F6BCD">
      <w:r w:rsidRPr="008F6BCD">
        <w:rPr>
          <w:color w:val="000000"/>
          <w:rtl/>
        </w:rPr>
        <w:t>נוסח מסמך זה כפוף לשינויי ניסוח ועריכה</w:t>
      </w:r>
    </w:p>
    <w:p w14:paraId="00AD6DE9" w14:textId="77777777" w:rsidR="008F6BCD" w:rsidRDefault="008F6BCD" w:rsidP="008F6BCD">
      <w:pPr>
        <w:rPr>
          <w:rtl/>
        </w:rPr>
      </w:pPr>
    </w:p>
    <w:p w14:paraId="185E4296" w14:textId="77777777" w:rsidR="008F6BCD" w:rsidRDefault="008F6BCD" w:rsidP="008F6BC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A41A9B">
        <w:rPr>
          <w:rFonts w:hint="cs"/>
          <w:color w:val="0000FF"/>
          <w:u w:val="single"/>
          <w:rtl/>
        </w:rPr>
        <w:t xml:space="preserve"> </w:t>
      </w:r>
    </w:p>
    <w:p w14:paraId="732D3E25" w14:textId="77777777" w:rsidR="006634FA" w:rsidRPr="008F6BCD" w:rsidRDefault="006634FA" w:rsidP="008F6BCD">
      <w:pPr>
        <w:jc w:val="center"/>
        <w:rPr>
          <w:color w:val="0000FF"/>
          <w:u w:val="single"/>
        </w:rPr>
      </w:pPr>
    </w:p>
    <w:sectPr w:rsidR="006634FA" w:rsidRPr="008F6BCD" w:rsidSect="008F6BCD">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D2702" w14:textId="77777777" w:rsidR="00322C55" w:rsidRDefault="00322C55">
      <w:r>
        <w:separator/>
      </w:r>
    </w:p>
  </w:endnote>
  <w:endnote w:type="continuationSeparator" w:id="0">
    <w:p w14:paraId="0F3C6B54" w14:textId="77777777" w:rsidR="00322C55" w:rsidRDefault="0032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898DC" w14:textId="77777777" w:rsidR="008F6BCD" w:rsidRDefault="008F6BCD" w:rsidP="008F6B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4D0C9B" w14:textId="77777777" w:rsidR="006634FA" w:rsidRPr="008F6BCD" w:rsidRDefault="008F6BCD" w:rsidP="008F6BCD">
    <w:pPr>
      <w:pStyle w:val="a4"/>
      <w:pBdr>
        <w:top w:val="single" w:sz="4" w:space="1" w:color="auto"/>
        <w:between w:val="single" w:sz="4" w:space="0" w:color="auto"/>
      </w:pBdr>
      <w:spacing w:after="60"/>
      <w:jc w:val="center"/>
      <w:rPr>
        <w:rFonts w:ascii="FrankRuehl" w:hAnsi="FrankRuehl" w:cs="FrankRuehl"/>
        <w:color w:val="000000"/>
      </w:rPr>
    </w:pPr>
    <w:r w:rsidRPr="008F6B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6E5D4" w14:textId="77777777" w:rsidR="008F6BCD" w:rsidRDefault="008F6BCD" w:rsidP="008F6B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4754">
      <w:rPr>
        <w:rFonts w:ascii="FrankRuehl" w:hAnsi="FrankRuehl" w:cs="FrankRuehl"/>
        <w:noProof/>
        <w:rtl/>
      </w:rPr>
      <w:t>1</w:t>
    </w:r>
    <w:r>
      <w:rPr>
        <w:rFonts w:ascii="FrankRuehl" w:hAnsi="FrankRuehl" w:cs="FrankRuehl"/>
        <w:rtl/>
      </w:rPr>
      <w:fldChar w:fldCharType="end"/>
    </w:r>
  </w:p>
  <w:p w14:paraId="535BAC1D" w14:textId="77777777" w:rsidR="006634FA" w:rsidRPr="008F6BCD" w:rsidRDefault="008F6BCD" w:rsidP="008F6BCD">
    <w:pPr>
      <w:pStyle w:val="a4"/>
      <w:pBdr>
        <w:top w:val="single" w:sz="4" w:space="1" w:color="auto"/>
        <w:between w:val="single" w:sz="4" w:space="0" w:color="auto"/>
      </w:pBdr>
      <w:spacing w:after="60"/>
      <w:jc w:val="center"/>
      <w:rPr>
        <w:rFonts w:ascii="FrankRuehl" w:hAnsi="FrankRuehl" w:cs="FrankRuehl"/>
        <w:color w:val="000000"/>
      </w:rPr>
    </w:pPr>
    <w:r w:rsidRPr="008F6BCD">
      <w:rPr>
        <w:rFonts w:ascii="FrankRuehl" w:hAnsi="FrankRuehl" w:cs="FrankRuehl"/>
        <w:color w:val="000000"/>
      </w:rPr>
      <w:pict w14:anchorId="21AAF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6B26A" w14:textId="77777777" w:rsidR="00322C55" w:rsidRDefault="00322C55">
      <w:r>
        <w:separator/>
      </w:r>
    </w:p>
  </w:footnote>
  <w:footnote w:type="continuationSeparator" w:id="0">
    <w:p w14:paraId="29A50976" w14:textId="77777777" w:rsidR="00322C55" w:rsidRDefault="00322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18F40" w14:textId="77777777" w:rsidR="008F6BCD" w:rsidRPr="008F6BCD" w:rsidRDefault="008F6BCD" w:rsidP="008F6B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26357-10-15</w:t>
    </w:r>
    <w:r>
      <w:rPr>
        <w:rFonts w:ascii="David" w:hAnsi="David"/>
        <w:color w:val="000000"/>
        <w:sz w:val="22"/>
        <w:szCs w:val="22"/>
        <w:rtl/>
      </w:rPr>
      <w:tab/>
      <w:t xml:space="preserve"> מדינת ישראל נ' מרדכי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BA040" w14:textId="77777777" w:rsidR="008F6BCD" w:rsidRPr="008F6BCD" w:rsidRDefault="008F6BCD" w:rsidP="008F6B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26357-10-15</w:t>
    </w:r>
    <w:r>
      <w:rPr>
        <w:rFonts w:ascii="David" w:hAnsi="David"/>
        <w:color w:val="000000"/>
        <w:sz w:val="22"/>
        <w:szCs w:val="22"/>
        <w:rtl/>
      </w:rPr>
      <w:tab/>
      <w:t xml:space="preserve"> מדינת ישראל נ' מרדכי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7033355">
    <w:abstractNumId w:val="1"/>
  </w:num>
  <w:num w:numId="2" w16cid:durableId="142090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34FA"/>
    <w:rsid w:val="00225BC3"/>
    <w:rsid w:val="00296CA0"/>
    <w:rsid w:val="002C78B1"/>
    <w:rsid w:val="00322C55"/>
    <w:rsid w:val="003A4754"/>
    <w:rsid w:val="003F11B5"/>
    <w:rsid w:val="00563B6E"/>
    <w:rsid w:val="006634FA"/>
    <w:rsid w:val="0075109F"/>
    <w:rsid w:val="008F6BCD"/>
    <w:rsid w:val="00A41A9B"/>
    <w:rsid w:val="00AC5B54"/>
    <w:rsid w:val="00DF6F8F"/>
    <w:rsid w:val="00F31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526C3F"/>
  <w15:chartTrackingRefBased/>
  <w15:docId w15:val="{53F830FA-31DE-45DD-ADFC-D3EA8E24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4FA"/>
    <w:pPr>
      <w:bidi/>
    </w:pPr>
    <w:rPr>
      <w:rFonts w:cs="David"/>
      <w:sz w:val="24"/>
      <w:szCs w:val="24"/>
    </w:rPr>
  </w:style>
  <w:style w:type="paragraph" w:styleId="1">
    <w:name w:val="heading 1"/>
    <w:basedOn w:val="a"/>
    <w:next w:val="a"/>
    <w:qFormat/>
    <w:rsid w:val="006634FA"/>
    <w:pPr>
      <w:keepNext/>
      <w:spacing w:before="240" w:after="60"/>
      <w:outlineLvl w:val="0"/>
    </w:pPr>
    <w:rPr>
      <w:rFonts w:ascii="Arial" w:hAnsi="Arial" w:cs="Arial"/>
      <w:b/>
      <w:bCs/>
      <w:kern w:val="32"/>
      <w:sz w:val="32"/>
      <w:szCs w:val="32"/>
    </w:rPr>
  </w:style>
  <w:style w:type="paragraph" w:styleId="4">
    <w:name w:val="heading 4"/>
    <w:basedOn w:val="a"/>
    <w:next w:val="a"/>
    <w:qFormat/>
    <w:rsid w:val="006634F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634FA"/>
    <w:pPr>
      <w:tabs>
        <w:tab w:val="center" w:pos="4153"/>
        <w:tab w:val="right" w:pos="8306"/>
      </w:tabs>
    </w:pPr>
  </w:style>
  <w:style w:type="paragraph" w:styleId="a4">
    <w:name w:val="footer"/>
    <w:basedOn w:val="a"/>
    <w:rsid w:val="006634FA"/>
    <w:pPr>
      <w:tabs>
        <w:tab w:val="center" w:pos="4153"/>
        <w:tab w:val="right" w:pos="8306"/>
      </w:tabs>
    </w:pPr>
  </w:style>
  <w:style w:type="character" w:styleId="a5">
    <w:name w:val="annotation reference"/>
    <w:rsid w:val="006634FA"/>
    <w:rPr>
      <w:sz w:val="16"/>
      <w:szCs w:val="16"/>
    </w:rPr>
  </w:style>
  <w:style w:type="paragraph" w:styleId="a6">
    <w:name w:val="annotation text"/>
    <w:basedOn w:val="a"/>
    <w:rsid w:val="006634FA"/>
    <w:rPr>
      <w:rFonts w:cs="Times New Roman"/>
      <w:lang w:eastAsia="he-IL"/>
    </w:rPr>
  </w:style>
  <w:style w:type="paragraph" w:styleId="a7">
    <w:name w:val="Balloon Text"/>
    <w:basedOn w:val="a"/>
    <w:rsid w:val="006634FA"/>
    <w:rPr>
      <w:rFonts w:ascii="Tahoma" w:hAnsi="Tahoma" w:cs="Tahoma"/>
      <w:sz w:val="16"/>
      <w:szCs w:val="16"/>
    </w:rPr>
  </w:style>
  <w:style w:type="table" w:styleId="a8">
    <w:name w:val="Table Grid"/>
    <w:basedOn w:val="a1"/>
    <w:rsid w:val="006634F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634FA"/>
  </w:style>
  <w:style w:type="character" w:styleId="Hyperlink">
    <w:name w:val="Hyperlink"/>
    <w:rsid w:val="008F6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86821" TargetMode="External"/><Relationship Id="rId18" Type="http://schemas.openxmlformats.org/officeDocument/2006/relationships/hyperlink" Target="http://www.nevo.co.il/case/598830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63009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90787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5580841" TargetMode="External"/><Relationship Id="rId20" Type="http://schemas.openxmlformats.org/officeDocument/2006/relationships/hyperlink" Target="http://www.nevo.co.il/case/575862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1017469" TargetMode="External"/><Relationship Id="rId23" Type="http://schemas.openxmlformats.org/officeDocument/2006/relationships/hyperlink" Target="http://www.nevo.co.il/case/5688478" TargetMode="External"/><Relationship Id="rId28"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578712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6013644" TargetMode="External"/><Relationship Id="rId22" Type="http://schemas.openxmlformats.org/officeDocument/2006/relationships/hyperlink" Target="http://www.nevo.co.il/case/2063009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3069</Words>
  <Characters>15348</Characters>
  <Application>Microsoft Office Word</Application>
  <DocSecurity>0</DocSecurity>
  <Lines>127</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18381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3211389</vt:i4>
      </vt:variant>
      <vt:variant>
        <vt:i4>48</vt:i4>
      </vt:variant>
      <vt:variant>
        <vt:i4>0</vt:i4>
      </vt:variant>
      <vt:variant>
        <vt:i4>5</vt:i4>
      </vt:variant>
      <vt:variant>
        <vt:lpwstr>http://www.nevo.co.il/case/5688478</vt:lpwstr>
      </vt:variant>
      <vt:variant>
        <vt:lpwstr/>
      </vt:variant>
      <vt:variant>
        <vt:i4>3997815</vt:i4>
      </vt:variant>
      <vt:variant>
        <vt:i4>45</vt:i4>
      </vt:variant>
      <vt:variant>
        <vt:i4>0</vt:i4>
      </vt:variant>
      <vt:variant>
        <vt:i4>5</vt:i4>
      </vt:variant>
      <vt:variant>
        <vt:lpwstr>http://www.nevo.co.il/case/20630091</vt:lpwstr>
      </vt:variant>
      <vt:variant>
        <vt:lpwstr/>
      </vt:variant>
      <vt:variant>
        <vt:i4>3997815</vt:i4>
      </vt:variant>
      <vt:variant>
        <vt:i4>42</vt:i4>
      </vt:variant>
      <vt:variant>
        <vt:i4>0</vt:i4>
      </vt:variant>
      <vt:variant>
        <vt:i4>5</vt:i4>
      </vt:variant>
      <vt:variant>
        <vt:lpwstr>http://www.nevo.co.il/case/20630091</vt:lpwstr>
      </vt:variant>
      <vt:variant>
        <vt:lpwstr/>
      </vt:variant>
      <vt:variant>
        <vt:i4>4128889</vt:i4>
      </vt:variant>
      <vt:variant>
        <vt:i4>39</vt:i4>
      </vt:variant>
      <vt:variant>
        <vt:i4>0</vt:i4>
      </vt:variant>
      <vt:variant>
        <vt:i4>5</vt:i4>
      </vt:variant>
      <vt:variant>
        <vt:lpwstr>http://www.nevo.co.il/case/5758629</vt:lpwstr>
      </vt:variant>
      <vt:variant>
        <vt:lpwstr/>
      </vt:variant>
      <vt:variant>
        <vt:i4>3407990</vt:i4>
      </vt:variant>
      <vt:variant>
        <vt:i4>36</vt:i4>
      </vt:variant>
      <vt:variant>
        <vt:i4>0</vt:i4>
      </vt:variant>
      <vt:variant>
        <vt:i4>5</vt:i4>
      </vt:variant>
      <vt:variant>
        <vt:lpwstr>http://www.nevo.co.il/case/5787128</vt:lpwstr>
      </vt:variant>
      <vt:variant>
        <vt:lpwstr/>
      </vt:variant>
      <vt:variant>
        <vt:i4>3539061</vt:i4>
      </vt:variant>
      <vt:variant>
        <vt:i4>33</vt:i4>
      </vt:variant>
      <vt:variant>
        <vt:i4>0</vt:i4>
      </vt:variant>
      <vt:variant>
        <vt:i4>5</vt:i4>
      </vt:variant>
      <vt:variant>
        <vt:lpwstr>http://www.nevo.co.il/case/5988308</vt:lpwstr>
      </vt:variant>
      <vt:variant>
        <vt:lpwstr/>
      </vt:variant>
      <vt:variant>
        <vt:i4>3932285</vt:i4>
      </vt:variant>
      <vt:variant>
        <vt:i4>30</vt:i4>
      </vt:variant>
      <vt:variant>
        <vt:i4>0</vt:i4>
      </vt:variant>
      <vt:variant>
        <vt:i4>5</vt:i4>
      </vt:variant>
      <vt:variant>
        <vt:lpwstr>http://www.nevo.co.il/case/5907871</vt:lpwstr>
      </vt:variant>
      <vt:variant>
        <vt:lpwstr/>
      </vt:variant>
      <vt:variant>
        <vt:i4>3407989</vt:i4>
      </vt:variant>
      <vt:variant>
        <vt:i4>27</vt:i4>
      </vt:variant>
      <vt:variant>
        <vt:i4>0</vt:i4>
      </vt:variant>
      <vt:variant>
        <vt:i4>5</vt:i4>
      </vt:variant>
      <vt:variant>
        <vt:lpwstr>http://www.nevo.co.il/case/5580841</vt:lpwstr>
      </vt:variant>
      <vt:variant>
        <vt:lpwstr/>
      </vt:variant>
      <vt:variant>
        <vt:i4>3342448</vt:i4>
      </vt:variant>
      <vt:variant>
        <vt:i4>24</vt:i4>
      </vt:variant>
      <vt:variant>
        <vt:i4>0</vt:i4>
      </vt:variant>
      <vt:variant>
        <vt:i4>5</vt:i4>
      </vt:variant>
      <vt:variant>
        <vt:lpwstr>http://www.nevo.co.il/case/21017469</vt:lpwstr>
      </vt:variant>
      <vt:variant>
        <vt:lpwstr/>
      </vt:variant>
      <vt:variant>
        <vt:i4>3473523</vt:i4>
      </vt:variant>
      <vt:variant>
        <vt:i4>21</vt:i4>
      </vt:variant>
      <vt:variant>
        <vt:i4>0</vt:i4>
      </vt:variant>
      <vt:variant>
        <vt:i4>5</vt:i4>
      </vt:variant>
      <vt:variant>
        <vt:lpwstr>http://www.nevo.co.il/case/6013644</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26357</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מרדכי מזרחי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20161101</vt:lpwstr>
  </property>
  <property fmtid="{D5CDD505-2E9C-101B-9397-08002B2CF9AE}" pid="13" name="TYPE_N_DATE">
    <vt:lpwstr>39020161101</vt:lpwstr>
  </property>
  <property fmtid="{D5CDD505-2E9C-101B-9397-08002B2CF9AE}" pid="14" name="WORDNUMPAGES">
    <vt:lpwstr>10</vt:lpwstr>
  </property>
  <property fmtid="{D5CDD505-2E9C-101B-9397-08002B2CF9AE}" pid="15" name="TYPE_ABS_DATE">
    <vt:lpwstr>390020161101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5786821;6013644;21017469;5580841;5907871;5988308;5787128;5758629;20630091:2;5688478</vt:lpwstr>
  </property>
  <property fmtid="{D5CDD505-2E9C-101B-9397-08002B2CF9AE}" pid="36" name="LAWLISTTMP1">
    <vt:lpwstr>4216/007.a;007.c</vt:lpwstr>
  </property>
</Properties>
</file>