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207816" w:rsidRPr="003D6B14" w14:paraId="0ED8B2CA" w14:textId="77777777" w:rsidTr="00B86337">
        <w:trPr>
          <w:trHeight w:hRule="exact" w:val="418"/>
          <w:jc w:val="center"/>
        </w:trPr>
        <w:tc>
          <w:tcPr>
            <w:tcW w:w="8721" w:type="dxa"/>
            <w:gridSpan w:val="2"/>
          </w:tcPr>
          <w:p w14:paraId="2733F207" w14:textId="77777777" w:rsidR="00207816" w:rsidRPr="003D6B14" w:rsidRDefault="00207816" w:rsidP="00AD00AB">
            <w:pPr>
              <w:pStyle w:val="a5"/>
              <w:jc w:val="center"/>
              <w:rPr>
                <w:rFonts w:ascii="Tahoma" w:hAnsi="Tahoma" w:cs="Tahoma"/>
                <w:color w:val="000080"/>
                <w:rtl/>
              </w:rPr>
            </w:pPr>
            <w:bookmarkStart w:id="0" w:name="LastJudge"/>
            <w:r w:rsidRPr="003D6B14">
              <w:rPr>
                <w:rFonts w:ascii="Tahoma" w:hAnsi="Tahoma" w:cs="Tahoma"/>
                <w:b/>
                <w:bCs/>
                <w:color w:val="000080"/>
                <w:rtl/>
              </w:rPr>
              <w:t>בית המשפט המחוזי מרכז-לוד</w:t>
            </w:r>
          </w:p>
        </w:tc>
      </w:tr>
      <w:tr w:rsidR="00207816" w:rsidRPr="003D6B14" w14:paraId="2E418DF4" w14:textId="77777777" w:rsidTr="00B86337">
        <w:trPr>
          <w:trHeight w:val="337"/>
          <w:jc w:val="center"/>
        </w:trPr>
        <w:tc>
          <w:tcPr>
            <w:tcW w:w="5061" w:type="dxa"/>
          </w:tcPr>
          <w:p w14:paraId="2A4FA45C" w14:textId="77777777" w:rsidR="00207816" w:rsidRPr="003D6B14" w:rsidRDefault="00207816" w:rsidP="00AD00AB">
            <w:pPr>
              <w:rPr>
                <w:rFonts w:cs="FrankRuehl"/>
                <w:sz w:val="28"/>
                <w:szCs w:val="28"/>
                <w:rtl/>
              </w:rPr>
            </w:pPr>
            <w:r w:rsidRPr="003D6B14">
              <w:rPr>
                <w:rFonts w:cs="FrankRuehl"/>
                <w:sz w:val="28"/>
                <w:szCs w:val="28"/>
                <w:rtl/>
              </w:rPr>
              <w:t>ת"פ</w:t>
            </w:r>
            <w:r w:rsidRPr="003D6B14">
              <w:rPr>
                <w:rFonts w:cs="FrankRuehl" w:hint="cs"/>
                <w:sz w:val="28"/>
                <w:szCs w:val="28"/>
                <w:rtl/>
              </w:rPr>
              <w:t xml:space="preserve"> </w:t>
            </w:r>
            <w:r w:rsidRPr="003D6B14">
              <w:rPr>
                <w:rFonts w:cs="FrankRuehl"/>
                <w:sz w:val="28"/>
                <w:szCs w:val="28"/>
                <w:rtl/>
              </w:rPr>
              <w:t>13718-09-16</w:t>
            </w:r>
            <w:r w:rsidRPr="003D6B14">
              <w:rPr>
                <w:rFonts w:cs="FrankRuehl" w:hint="cs"/>
                <w:sz w:val="28"/>
                <w:szCs w:val="28"/>
                <w:rtl/>
              </w:rPr>
              <w:t xml:space="preserve"> </w:t>
            </w:r>
            <w:r w:rsidRPr="003D6B14">
              <w:rPr>
                <w:rFonts w:cs="FrankRuehl"/>
                <w:sz w:val="28"/>
                <w:szCs w:val="28"/>
                <w:rtl/>
              </w:rPr>
              <w:t>מדינת ישראל נ' מרסל מס' אסיר 9046073(עציר)</w:t>
            </w:r>
          </w:p>
          <w:p w14:paraId="4C612102" w14:textId="77777777" w:rsidR="00207816" w:rsidRPr="003D6B14" w:rsidRDefault="00207816" w:rsidP="00AD00AB">
            <w:pPr>
              <w:pStyle w:val="a5"/>
              <w:rPr>
                <w:rFonts w:cs="FrankRuehl"/>
                <w:sz w:val="28"/>
                <w:szCs w:val="28"/>
                <w:rtl/>
              </w:rPr>
            </w:pPr>
          </w:p>
        </w:tc>
        <w:tc>
          <w:tcPr>
            <w:tcW w:w="3660" w:type="dxa"/>
          </w:tcPr>
          <w:p w14:paraId="453C1D6C" w14:textId="77777777" w:rsidR="00207816" w:rsidRPr="003D6B14" w:rsidRDefault="00207816" w:rsidP="00AD00AB">
            <w:pPr>
              <w:pStyle w:val="a5"/>
              <w:jc w:val="right"/>
              <w:rPr>
                <w:rFonts w:cs="FrankRuehl"/>
                <w:sz w:val="28"/>
                <w:szCs w:val="28"/>
                <w:rtl/>
              </w:rPr>
            </w:pPr>
          </w:p>
        </w:tc>
      </w:tr>
    </w:tbl>
    <w:p w14:paraId="23EF9BB0" w14:textId="77777777" w:rsidR="00207816" w:rsidRPr="003D6B14" w:rsidRDefault="00207816" w:rsidP="00207816">
      <w:pPr>
        <w:pStyle w:val="a5"/>
        <w:rPr>
          <w:rtl/>
        </w:rPr>
      </w:pPr>
      <w:r w:rsidRPr="003D6B14">
        <w:rPr>
          <w:rFonts w:hint="cs"/>
          <w:rtl/>
        </w:rPr>
        <w:t xml:space="preserve"> </w:t>
      </w:r>
    </w:p>
    <w:p w14:paraId="3A3484CE" w14:textId="77777777" w:rsidR="00207816" w:rsidRPr="003D6B14" w:rsidRDefault="00207816" w:rsidP="00207816">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07816" w:rsidRPr="003D6B14" w14:paraId="5589BF10" w14:textId="77777777" w:rsidTr="00207816">
        <w:trPr>
          <w:trHeight w:val="295"/>
          <w:jc w:val="center"/>
        </w:trPr>
        <w:tc>
          <w:tcPr>
            <w:tcW w:w="923" w:type="dxa"/>
            <w:tcBorders>
              <w:top w:val="nil"/>
              <w:left w:val="nil"/>
              <w:bottom w:val="nil"/>
              <w:right w:val="nil"/>
            </w:tcBorders>
            <w:shd w:val="clear" w:color="auto" w:fill="auto"/>
          </w:tcPr>
          <w:p w14:paraId="0BD7B2D3" w14:textId="77777777" w:rsidR="00207816" w:rsidRPr="003D6B14" w:rsidRDefault="00207816" w:rsidP="00207816">
            <w:pPr>
              <w:spacing w:after="120" w:line="360" w:lineRule="auto"/>
              <w:jc w:val="both"/>
              <w:rPr>
                <w:rFonts w:ascii="Arial" w:hAnsi="Arial"/>
                <w:b/>
                <w:bCs/>
              </w:rPr>
            </w:pPr>
            <w:r w:rsidRPr="003D6B14">
              <w:rPr>
                <w:rFonts w:ascii="Arial" w:hAnsi="Arial" w:hint="cs"/>
                <w:b/>
                <w:bCs/>
                <w:rtl/>
              </w:rPr>
              <w:t>ב</w:t>
            </w:r>
            <w:r w:rsidRPr="003D6B14">
              <w:rPr>
                <w:rFonts w:ascii="Arial" w:hAnsi="Arial"/>
                <w:b/>
                <w:bCs/>
                <w:rtl/>
              </w:rPr>
              <w:t xml:space="preserve">פני </w:t>
            </w:r>
          </w:p>
        </w:tc>
        <w:tc>
          <w:tcPr>
            <w:tcW w:w="7897" w:type="dxa"/>
            <w:gridSpan w:val="2"/>
            <w:tcBorders>
              <w:top w:val="nil"/>
              <w:left w:val="nil"/>
              <w:bottom w:val="nil"/>
              <w:right w:val="nil"/>
            </w:tcBorders>
            <w:shd w:val="clear" w:color="auto" w:fill="auto"/>
          </w:tcPr>
          <w:p w14:paraId="6CF3EFEA" w14:textId="77777777" w:rsidR="00207816" w:rsidRPr="003D6B14" w:rsidRDefault="00207816" w:rsidP="00207816">
            <w:pPr>
              <w:spacing w:after="120" w:line="360" w:lineRule="auto"/>
              <w:rPr>
                <w:rFonts w:ascii="Arial" w:hAnsi="Arial"/>
                <w:b/>
                <w:bCs/>
                <w:rtl/>
              </w:rPr>
            </w:pPr>
            <w:r w:rsidRPr="003D6B14">
              <w:rPr>
                <w:rFonts w:ascii="Arial" w:hAnsi="Arial" w:hint="cs"/>
                <w:b/>
                <w:bCs/>
                <w:rtl/>
              </w:rPr>
              <w:t>כבוד ה</w:t>
            </w:r>
            <w:r w:rsidRPr="003D6B14">
              <w:rPr>
                <w:rFonts w:ascii="Arial" w:hAnsi="Arial"/>
                <w:b/>
                <w:bCs/>
                <w:rtl/>
              </w:rPr>
              <w:t>שופט</w:t>
            </w:r>
            <w:r w:rsidRPr="003D6B14">
              <w:rPr>
                <w:rFonts w:ascii="Arial" w:hAnsi="Arial" w:hint="cs"/>
                <w:b/>
                <w:bCs/>
                <w:rtl/>
              </w:rPr>
              <w:t xml:space="preserve">  </w:t>
            </w:r>
            <w:r w:rsidRPr="003D6B14">
              <w:rPr>
                <w:rFonts w:ascii="Arial" w:hAnsi="Arial"/>
                <w:b/>
                <w:bCs/>
                <w:rtl/>
              </w:rPr>
              <w:t>ד''ר עמי קובו</w:t>
            </w:r>
          </w:p>
          <w:p w14:paraId="6547C4BD" w14:textId="77777777" w:rsidR="00207816" w:rsidRPr="003D6B14" w:rsidRDefault="00207816" w:rsidP="00207816">
            <w:pPr>
              <w:spacing w:after="120" w:line="360" w:lineRule="auto"/>
              <w:rPr>
                <w:b/>
                <w:bCs/>
                <w:rtl/>
              </w:rPr>
            </w:pPr>
          </w:p>
          <w:p w14:paraId="0D5373AF" w14:textId="77777777" w:rsidR="00207816" w:rsidRPr="003D6B14" w:rsidRDefault="00207816" w:rsidP="00207816">
            <w:pPr>
              <w:spacing w:after="120" w:line="360" w:lineRule="auto"/>
              <w:jc w:val="both"/>
              <w:rPr>
                <w:rFonts w:ascii="Arial" w:hAnsi="Arial"/>
                <w:b/>
                <w:bCs/>
              </w:rPr>
            </w:pPr>
          </w:p>
        </w:tc>
      </w:tr>
      <w:tr w:rsidR="00207816" w:rsidRPr="003D6B14" w14:paraId="6BAD338D" w14:textId="77777777" w:rsidTr="00207816">
        <w:trPr>
          <w:trHeight w:val="355"/>
          <w:jc w:val="center"/>
        </w:trPr>
        <w:tc>
          <w:tcPr>
            <w:tcW w:w="923" w:type="dxa"/>
            <w:tcBorders>
              <w:top w:val="nil"/>
              <w:left w:val="nil"/>
              <w:bottom w:val="nil"/>
              <w:right w:val="nil"/>
            </w:tcBorders>
            <w:shd w:val="clear" w:color="auto" w:fill="auto"/>
          </w:tcPr>
          <w:p w14:paraId="2073B563" w14:textId="77777777" w:rsidR="00207816" w:rsidRPr="003D6B14" w:rsidRDefault="00207816" w:rsidP="00207816">
            <w:pPr>
              <w:spacing w:after="120" w:line="360" w:lineRule="auto"/>
              <w:jc w:val="center"/>
              <w:rPr>
                <w:rFonts w:ascii="Arial" w:hAnsi="Arial"/>
                <w:b/>
                <w:bCs/>
                <w:sz w:val="26"/>
                <w:szCs w:val="26"/>
              </w:rPr>
            </w:pPr>
            <w:bookmarkStart w:id="1" w:name="FirstAppellant"/>
            <w:r w:rsidRPr="003D6B14">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12025203" w14:textId="77777777" w:rsidR="00207816" w:rsidRPr="003D6B14" w:rsidRDefault="00207816" w:rsidP="00207816">
            <w:pPr>
              <w:spacing w:after="120" w:line="360" w:lineRule="auto"/>
              <w:jc w:val="center"/>
              <w:rPr>
                <w:b/>
                <w:bCs/>
                <w:sz w:val="26"/>
                <w:szCs w:val="26"/>
              </w:rPr>
            </w:pPr>
            <w:r w:rsidRPr="003D6B14">
              <w:rPr>
                <w:rFonts w:ascii="Arial" w:hAnsi="Arial"/>
                <w:b/>
                <w:bCs/>
                <w:sz w:val="26"/>
                <w:szCs w:val="26"/>
                <w:rtl/>
              </w:rPr>
              <w:t>מדינת ישראל</w:t>
            </w:r>
          </w:p>
        </w:tc>
        <w:tc>
          <w:tcPr>
            <w:tcW w:w="3771" w:type="dxa"/>
            <w:tcBorders>
              <w:top w:val="nil"/>
              <w:left w:val="nil"/>
              <w:bottom w:val="nil"/>
              <w:right w:val="nil"/>
            </w:tcBorders>
            <w:shd w:val="clear" w:color="auto" w:fill="auto"/>
          </w:tcPr>
          <w:p w14:paraId="7E10F5A8" w14:textId="77777777" w:rsidR="00207816" w:rsidRPr="003D6B14" w:rsidRDefault="00207816" w:rsidP="00207816">
            <w:pPr>
              <w:spacing w:after="120" w:line="360" w:lineRule="auto"/>
              <w:jc w:val="center"/>
              <w:rPr>
                <w:rFonts w:ascii="Arial" w:hAnsi="Arial"/>
                <w:b/>
                <w:bCs/>
                <w:sz w:val="26"/>
                <w:szCs w:val="26"/>
              </w:rPr>
            </w:pPr>
          </w:p>
        </w:tc>
      </w:tr>
      <w:bookmarkEnd w:id="1"/>
      <w:tr w:rsidR="00207816" w:rsidRPr="003D6B14" w14:paraId="074ED720" w14:textId="77777777" w:rsidTr="00207816">
        <w:trPr>
          <w:trHeight w:val="355"/>
          <w:jc w:val="center"/>
        </w:trPr>
        <w:tc>
          <w:tcPr>
            <w:tcW w:w="923" w:type="dxa"/>
            <w:tcBorders>
              <w:top w:val="nil"/>
              <w:left w:val="nil"/>
              <w:bottom w:val="nil"/>
              <w:right w:val="nil"/>
            </w:tcBorders>
            <w:shd w:val="clear" w:color="auto" w:fill="auto"/>
          </w:tcPr>
          <w:p w14:paraId="6E9F9C6F" w14:textId="77777777" w:rsidR="00207816" w:rsidRPr="003D6B14" w:rsidRDefault="00207816" w:rsidP="00207816">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7C414409" w14:textId="77777777" w:rsidR="00207816" w:rsidRPr="003D6B14" w:rsidRDefault="00207816" w:rsidP="00207816">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6EDBF4E5" w14:textId="77777777" w:rsidR="00207816" w:rsidRPr="003D6B14" w:rsidRDefault="00207816" w:rsidP="00207816">
            <w:pPr>
              <w:spacing w:after="120" w:line="360" w:lineRule="auto"/>
              <w:jc w:val="center"/>
              <w:rPr>
                <w:rFonts w:ascii="Arial" w:hAnsi="Arial"/>
                <w:b/>
                <w:bCs/>
                <w:sz w:val="26"/>
                <w:szCs w:val="26"/>
                <w:rtl/>
              </w:rPr>
            </w:pPr>
            <w:r w:rsidRPr="003D6B14">
              <w:rPr>
                <w:rFonts w:ascii="Arial" w:hAnsi="Arial" w:hint="cs"/>
                <w:b/>
                <w:bCs/>
                <w:sz w:val="26"/>
                <w:szCs w:val="26"/>
                <w:rtl/>
              </w:rPr>
              <w:t>ה</w:t>
            </w:r>
            <w:r w:rsidRPr="003D6B14">
              <w:rPr>
                <w:rFonts w:ascii="Arial" w:hAnsi="Arial"/>
                <w:b/>
                <w:bCs/>
                <w:sz w:val="26"/>
                <w:szCs w:val="26"/>
                <w:rtl/>
              </w:rPr>
              <w:t>מאשימה</w:t>
            </w:r>
          </w:p>
        </w:tc>
      </w:tr>
      <w:tr w:rsidR="00207816" w:rsidRPr="003D6B14" w14:paraId="2F1D6475" w14:textId="77777777" w:rsidTr="00207816">
        <w:trPr>
          <w:trHeight w:val="355"/>
          <w:jc w:val="center"/>
        </w:trPr>
        <w:tc>
          <w:tcPr>
            <w:tcW w:w="923" w:type="dxa"/>
            <w:tcBorders>
              <w:top w:val="nil"/>
              <w:left w:val="nil"/>
              <w:bottom w:val="nil"/>
              <w:right w:val="nil"/>
            </w:tcBorders>
            <w:shd w:val="clear" w:color="auto" w:fill="auto"/>
          </w:tcPr>
          <w:p w14:paraId="769FA9AF" w14:textId="77777777" w:rsidR="00207816" w:rsidRPr="003D6B14" w:rsidRDefault="00207816" w:rsidP="00207816">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663D8E37" w14:textId="77777777" w:rsidR="00207816" w:rsidRPr="003D6B14" w:rsidRDefault="00207816" w:rsidP="00207816">
            <w:pPr>
              <w:spacing w:after="120" w:line="360" w:lineRule="auto"/>
              <w:jc w:val="center"/>
              <w:rPr>
                <w:rFonts w:ascii="Arial" w:hAnsi="Arial"/>
                <w:b/>
                <w:bCs/>
                <w:sz w:val="26"/>
                <w:szCs w:val="26"/>
                <w:rtl/>
              </w:rPr>
            </w:pPr>
          </w:p>
          <w:p w14:paraId="6285C6B2" w14:textId="77777777" w:rsidR="00207816" w:rsidRPr="003D6B14" w:rsidRDefault="00207816" w:rsidP="00207816">
            <w:pPr>
              <w:spacing w:after="120" w:line="360" w:lineRule="auto"/>
              <w:jc w:val="center"/>
              <w:rPr>
                <w:rFonts w:ascii="Arial" w:hAnsi="Arial"/>
                <w:b/>
                <w:bCs/>
                <w:sz w:val="26"/>
                <w:szCs w:val="26"/>
                <w:rtl/>
              </w:rPr>
            </w:pPr>
            <w:r w:rsidRPr="003D6B14">
              <w:rPr>
                <w:rFonts w:ascii="Arial" w:hAnsi="Arial"/>
                <w:b/>
                <w:bCs/>
                <w:sz w:val="26"/>
                <w:szCs w:val="26"/>
                <w:rtl/>
              </w:rPr>
              <w:t>נגד</w:t>
            </w:r>
          </w:p>
          <w:p w14:paraId="41247806" w14:textId="77777777" w:rsidR="00207816" w:rsidRPr="003D6B14" w:rsidRDefault="00207816" w:rsidP="00207816">
            <w:pPr>
              <w:spacing w:after="120" w:line="360" w:lineRule="auto"/>
              <w:jc w:val="center"/>
              <w:rPr>
                <w:rFonts w:ascii="Arial" w:hAnsi="Arial"/>
                <w:b/>
                <w:bCs/>
                <w:sz w:val="26"/>
                <w:szCs w:val="26"/>
              </w:rPr>
            </w:pPr>
          </w:p>
        </w:tc>
      </w:tr>
      <w:tr w:rsidR="00207816" w:rsidRPr="003D6B14" w14:paraId="2D1ED509" w14:textId="77777777" w:rsidTr="00207816">
        <w:trPr>
          <w:trHeight w:val="355"/>
          <w:jc w:val="center"/>
        </w:trPr>
        <w:tc>
          <w:tcPr>
            <w:tcW w:w="923" w:type="dxa"/>
            <w:tcBorders>
              <w:top w:val="nil"/>
              <w:left w:val="nil"/>
              <w:bottom w:val="nil"/>
              <w:right w:val="nil"/>
            </w:tcBorders>
            <w:shd w:val="clear" w:color="auto" w:fill="auto"/>
          </w:tcPr>
          <w:p w14:paraId="15A3B406" w14:textId="77777777" w:rsidR="00207816" w:rsidRPr="003D6B14" w:rsidRDefault="00207816" w:rsidP="00207816">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443E03A6" w14:textId="77777777" w:rsidR="00207816" w:rsidRPr="003D6B14" w:rsidRDefault="00207816" w:rsidP="00207816">
            <w:pPr>
              <w:spacing w:after="120" w:line="360" w:lineRule="auto"/>
              <w:jc w:val="center"/>
              <w:rPr>
                <w:b/>
                <w:bCs/>
                <w:sz w:val="26"/>
                <w:szCs w:val="26"/>
                <w:rtl/>
              </w:rPr>
            </w:pPr>
            <w:r w:rsidRPr="003D6B14">
              <w:rPr>
                <w:rFonts w:ascii="Arial" w:hAnsi="Arial"/>
                <w:b/>
                <w:bCs/>
                <w:sz w:val="26"/>
                <w:szCs w:val="26"/>
                <w:rtl/>
              </w:rPr>
              <w:t>מלו בנדירה מרסל מס' אסיר 9046073 (עציר)</w:t>
            </w:r>
          </w:p>
        </w:tc>
        <w:tc>
          <w:tcPr>
            <w:tcW w:w="3771" w:type="dxa"/>
            <w:tcBorders>
              <w:top w:val="nil"/>
              <w:left w:val="nil"/>
              <w:bottom w:val="nil"/>
              <w:right w:val="nil"/>
            </w:tcBorders>
            <w:shd w:val="clear" w:color="auto" w:fill="auto"/>
          </w:tcPr>
          <w:p w14:paraId="1A1EDD5C" w14:textId="77777777" w:rsidR="00207816" w:rsidRPr="003D6B14" w:rsidRDefault="00207816" w:rsidP="00207816">
            <w:pPr>
              <w:spacing w:after="120" w:line="360" w:lineRule="auto"/>
              <w:jc w:val="center"/>
              <w:rPr>
                <w:rFonts w:ascii="Arial" w:hAnsi="Arial"/>
                <w:b/>
                <w:bCs/>
                <w:sz w:val="26"/>
                <w:szCs w:val="26"/>
              </w:rPr>
            </w:pPr>
          </w:p>
        </w:tc>
      </w:tr>
      <w:tr w:rsidR="00207816" w:rsidRPr="003D6B14" w14:paraId="52BD5A02" w14:textId="77777777" w:rsidTr="00207816">
        <w:trPr>
          <w:trHeight w:val="355"/>
          <w:jc w:val="center"/>
        </w:trPr>
        <w:tc>
          <w:tcPr>
            <w:tcW w:w="923" w:type="dxa"/>
            <w:tcBorders>
              <w:top w:val="nil"/>
              <w:left w:val="nil"/>
              <w:bottom w:val="nil"/>
              <w:right w:val="nil"/>
            </w:tcBorders>
            <w:shd w:val="clear" w:color="auto" w:fill="auto"/>
          </w:tcPr>
          <w:p w14:paraId="12DF801B" w14:textId="77777777" w:rsidR="00207816" w:rsidRPr="003D6B14" w:rsidRDefault="00207816" w:rsidP="00207816">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23424A60" w14:textId="77777777" w:rsidR="00207816" w:rsidRPr="003D6B14" w:rsidRDefault="00207816" w:rsidP="00207816">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412C120D" w14:textId="77777777" w:rsidR="00207816" w:rsidRPr="003D6B14" w:rsidRDefault="00207816" w:rsidP="00207816">
            <w:pPr>
              <w:spacing w:after="120" w:line="360" w:lineRule="auto"/>
              <w:jc w:val="center"/>
              <w:rPr>
                <w:rFonts w:ascii="Arial" w:hAnsi="Arial"/>
                <w:b/>
                <w:bCs/>
                <w:sz w:val="26"/>
                <w:szCs w:val="26"/>
              </w:rPr>
            </w:pPr>
            <w:r w:rsidRPr="003D6B14">
              <w:rPr>
                <w:rFonts w:ascii="Arial" w:hAnsi="Arial" w:hint="cs"/>
                <w:b/>
                <w:bCs/>
                <w:sz w:val="26"/>
                <w:szCs w:val="26"/>
                <w:rtl/>
              </w:rPr>
              <w:t>ה</w:t>
            </w:r>
            <w:r w:rsidRPr="003D6B14">
              <w:rPr>
                <w:rFonts w:ascii="Arial" w:hAnsi="Arial"/>
                <w:b/>
                <w:bCs/>
                <w:sz w:val="26"/>
                <w:szCs w:val="26"/>
                <w:rtl/>
              </w:rPr>
              <w:t>נאשם</w:t>
            </w:r>
          </w:p>
        </w:tc>
      </w:tr>
    </w:tbl>
    <w:p w14:paraId="4532DE09" w14:textId="77777777" w:rsidR="00207816" w:rsidRPr="003D6B14" w:rsidRDefault="00207816" w:rsidP="00207816">
      <w:pPr>
        <w:spacing w:after="120" w:line="360" w:lineRule="auto"/>
        <w:rPr>
          <w:rtl/>
        </w:rPr>
      </w:pPr>
      <w:bookmarkStart w:id="2" w:name="FirstLawyer"/>
      <w:r w:rsidRPr="003D6B14">
        <w:rPr>
          <w:rFonts w:hint="cs"/>
          <w:rtl/>
        </w:rPr>
        <w:t>ב"כ</w:t>
      </w:r>
      <w:bookmarkEnd w:id="2"/>
      <w:r w:rsidRPr="003D6B14">
        <w:rPr>
          <w:rFonts w:hint="cs"/>
          <w:rtl/>
        </w:rPr>
        <w:t xml:space="preserve"> המאשימה: עו"ד שחף קליימן שמעון</w:t>
      </w:r>
    </w:p>
    <w:p w14:paraId="4B7CDAE8" w14:textId="77777777" w:rsidR="00B86337" w:rsidRDefault="00207816" w:rsidP="00207816">
      <w:pPr>
        <w:spacing w:after="120" w:line="360" w:lineRule="auto"/>
        <w:rPr>
          <w:rtl/>
        </w:rPr>
      </w:pPr>
      <w:r w:rsidRPr="003D6B14">
        <w:rPr>
          <w:rFonts w:hint="cs"/>
          <w:rtl/>
        </w:rPr>
        <w:t>ב"כ הנאשם: עו"ד ירון דו</w:t>
      </w:r>
      <w:bookmarkStart w:id="3" w:name="LawTable"/>
      <w:bookmarkEnd w:id="3"/>
    </w:p>
    <w:p w14:paraId="0FE6D5BE" w14:textId="77777777" w:rsidR="00B86337" w:rsidRPr="00B86337" w:rsidRDefault="00B86337" w:rsidP="00B86337">
      <w:pPr>
        <w:spacing w:after="120" w:line="240" w:lineRule="exact"/>
        <w:ind w:left="283" w:hanging="283"/>
        <w:jc w:val="both"/>
        <w:rPr>
          <w:rFonts w:ascii="FrankRuehl" w:hAnsi="FrankRuehl" w:cs="FrankRuehl"/>
          <w:rtl/>
        </w:rPr>
      </w:pPr>
    </w:p>
    <w:p w14:paraId="25A29D3C" w14:textId="77777777" w:rsidR="00B86337" w:rsidRPr="00B86337" w:rsidRDefault="00B86337" w:rsidP="00B86337">
      <w:pPr>
        <w:spacing w:after="120" w:line="240" w:lineRule="exact"/>
        <w:ind w:left="283" w:hanging="283"/>
        <w:jc w:val="both"/>
        <w:rPr>
          <w:rFonts w:ascii="FrankRuehl" w:hAnsi="FrankRuehl" w:cs="FrankRuehl"/>
          <w:rtl/>
        </w:rPr>
      </w:pPr>
      <w:r w:rsidRPr="00B86337">
        <w:rPr>
          <w:rFonts w:ascii="FrankRuehl" w:hAnsi="FrankRuehl" w:cs="FrankRuehl"/>
          <w:rtl/>
        </w:rPr>
        <w:t xml:space="preserve">חקיקה שאוזכרה: </w:t>
      </w:r>
    </w:p>
    <w:p w14:paraId="6A76DE03" w14:textId="77777777" w:rsidR="00B86337" w:rsidRPr="00B86337" w:rsidRDefault="00B86337" w:rsidP="00B86337">
      <w:pPr>
        <w:spacing w:after="120" w:line="240" w:lineRule="exact"/>
        <w:ind w:left="283" w:hanging="283"/>
        <w:jc w:val="both"/>
        <w:rPr>
          <w:rFonts w:ascii="FrankRuehl" w:hAnsi="FrankRuehl" w:cs="FrankRuehl"/>
          <w:rtl/>
        </w:rPr>
      </w:pPr>
      <w:hyperlink r:id="rId7" w:history="1">
        <w:r w:rsidRPr="00B86337">
          <w:rPr>
            <w:rFonts w:ascii="FrankRuehl" w:hAnsi="FrankRuehl" w:cs="FrankRuehl"/>
            <w:color w:val="0000FF"/>
            <w:u w:val="single"/>
            <w:rtl/>
          </w:rPr>
          <w:t>פקודת הסמים המסוכנים [נוסח חדש], תשל"ג-1973</w:t>
        </w:r>
      </w:hyperlink>
      <w:r w:rsidRPr="00B86337">
        <w:rPr>
          <w:rFonts w:ascii="FrankRuehl" w:hAnsi="FrankRuehl" w:cs="FrankRuehl"/>
          <w:rtl/>
        </w:rPr>
        <w:t xml:space="preserve">: סע'  </w:t>
      </w:r>
      <w:hyperlink r:id="rId8" w:history="1">
        <w:r w:rsidRPr="00B86337">
          <w:rPr>
            <w:rFonts w:ascii="FrankRuehl" w:hAnsi="FrankRuehl" w:cs="FrankRuehl"/>
            <w:color w:val="0000FF"/>
            <w:u w:val="single"/>
            <w:rtl/>
          </w:rPr>
          <w:t>7(א)</w:t>
        </w:r>
      </w:hyperlink>
      <w:r w:rsidRPr="00B86337">
        <w:rPr>
          <w:rFonts w:ascii="FrankRuehl" w:hAnsi="FrankRuehl" w:cs="FrankRuehl"/>
          <w:rtl/>
        </w:rPr>
        <w:t xml:space="preserve">, </w:t>
      </w:r>
      <w:hyperlink r:id="rId9" w:history="1">
        <w:r w:rsidRPr="00B86337">
          <w:rPr>
            <w:rFonts w:ascii="FrankRuehl" w:hAnsi="FrankRuehl" w:cs="FrankRuehl"/>
            <w:color w:val="0000FF"/>
            <w:u w:val="single"/>
            <w:rtl/>
          </w:rPr>
          <w:t>7(ג)</w:t>
        </w:r>
      </w:hyperlink>
      <w:r w:rsidRPr="00B86337">
        <w:rPr>
          <w:rFonts w:ascii="FrankRuehl" w:hAnsi="FrankRuehl" w:cs="FrankRuehl"/>
          <w:rtl/>
        </w:rPr>
        <w:t xml:space="preserve">, </w:t>
      </w:r>
      <w:hyperlink r:id="rId10" w:history="1">
        <w:r w:rsidRPr="00B86337">
          <w:rPr>
            <w:rFonts w:ascii="FrankRuehl" w:hAnsi="FrankRuehl" w:cs="FrankRuehl"/>
            <w:color w:val="0000FF"/>
            <w:u w:val="single"/>
            <w:rtl/>
          </w:rPr>
          <w:t>13א</w:t>
        </w:r>
      </w:hyperlink>
      <w:r w:rsidRPr="00B86337">
        <w:rPr>
          <w:rFonts w:ascii="FrankRuehl" w:hAnsi="FrankRuehl" w:cs="FrankRuehl"/>
          <w:rtl/>
        </w:rPr>
        <w:t xml:space="preserve">, </w:t>
      </w:r>
      <w:hyperlink r:id="rId11" w:history="1">
        <w:r w:rsidRPr="00B86337">
          <w:rPr>
            <w:rFonts w:ascii="FrankRuehl" w:hAnsi="FrankRuehl" w:cs="FrankRuehl"/>
            <w:color w:val="0000FF"/>
            <w:u w:val="single"/>
            <w:rtl/>
          </w:rPr>
          <w:t>19</w:t>
        </w:r>
      </w:hyperlink>
    </w:p>
    <w:p w14:paraId="6D300369" w14:textId="77777777" w:rsidR="00B86337" w:rsidRPr="00B86337" w:rsidRDefault="00B86337" w:rsidP="00B86337">
      <w:pPr>
        <w:spacing w:after="120" w:line="240" w:lineRule="exact"/>
        <w:ind w:left="283" w:hanging="283"/>
        <w:jc w:val="both"/>
        <w:rPr>
          <w:rFonts w:ascii="FrankRuehl" w:hAnsi="FrankRuehl" w:cs="FrankRuehl"/>
          <w:rtl/>
        </w:rPr>
      </w:pPr>
      <w:hyperlink r:id="rId12" w:history="1">
        <w:r w:rsidRPr="00B86337">
          <w:rPr>
            <w:rFonts w:ascii="FrankRuehl" w:hAnsi="FrankRuehl" w:cs="FrankRuehl"/>
            <w:color w:val="0000FF"/>
            <w:u w:val="single"/>
            <w:rtl/>
          </w:rPr>
          <w:t>חוק העונשין, תשל"ז-1977</w:t>
        </w:r>
      </w:hyperlink>
      <w:r w:rsidRPr="00B86337">
        <w:rPr>
          <w:rFonts w:ascii="FrankRuehl" w:hAnsi="FrankRuehl" w:cs="FrankRuehl"/>
          <w:rtl/>
        </w:rPr>
        <w:t xml:space="preserve">: סע'  </w:t>
      </w:r>
      <w:hyperlink r:id="rId13" w:history="1">
        <w:r w:rsidRPr="00B86337">
          <w:rPr>
            <w:rFonts w:ascii="FrankRuehl" w:hAnsi="FrankRuehl" w:cs="FrankRuehl"/>
            <w:color w:val="0000FF"/>
            <w:u w:val="single"/>
            <w:rtl/>
          </w:rPr>
          <w:t>40 ט'</w:t>
        </w:r>
      </w:hyperlink>
      <w:r w:rsidRPr="00B86337">
        <w:rPr>
          <w:rFonts w:ascii="FrankRuehl" w:hAnsi="FrankRuehl" w:cs="FrankRuehl"/>
          <w:rtl/>
        </w:rPr>
        <w:t xml:space="preserve">, </w:t>
      </w:r>
      <w:hyperlink r:id="rId14" w:history="1">
        <w:r w:rsidRPr="00B86337">
          <w:rPr>
            <w:rFonts w:ascii="FrankRuehl" w:hAnsi="FrankRuehl" w:cs="FrankRuehl"/>
            <w:color w:val="0000FF"/>
            <w:u w:val="single"/>
            <w:rtl/>
          </w:rPr>
          <w:t>40 יא'</w:t>
        </w:r>
      </w:hyperlink>
      <w:r w:rsidRPr="00B86337">
        <w:rPr>
          <w:rFonts w:ascii="FrankRuehl" w:hAnsi="FrankRuehl" w:cs="FrankRuehl"/>
          <w:rtl/>
        </w:rPr>
        <w:t xml:space="preserve">, </w:t>
      </w:r>
      <w:hyperlink r:id="rId15" w:history="1">
        <w:r w:rsidRPr="00B86337">
          <w:rPr>
            <w:rFonts w:ascii="FrankRuehl" w:hAnsi="FrankRuehl" w:cs="FrankRuehl"/>
            <w:color w:val="0000FF"/>
            <w:u w:val="single"/>
            <w:rtl/>
          </w:rPr>
          <w:t>40 יג'</w:t>
        </w:r>
      </w:hyperlink>
      <w:r w:rsidRPr="00B86337">
        <w:rPr>
          <w:rFonts w:ascii="FrankRuehl" w:hAnsi="FrankRuehl" w:cs="FrankRuehl"/>
          <w:rtl/>
        </w:rPr>
        <w:t xml:space="preserve">, </w:t>
      </w:r>
      <w:hyperlink r:id="rId16" w:history="1">
        <w:r w:rsidRPr="00B86337">
          <w:rPr>
            <w:rFonts w:ascii="FrankRuehl" w:hAnsi="FrankRuehl" w:cs="FrankRuehl"/>
            <w:color w:val="0000FF"/>
            <w:u w:val="single"/>
            <w:rtl/>
          </w:rPr>
          <w:t>499(א)(1)</w:t>
        </w:r>
      </w:hyperlink>
    </w:p>
    <w:p w14:paraId="65FFC9AE" w14:textId="77777777" w:rsidR="00B86337" w:rsidRPr="00B86337" w:rsidRDefault="00B86337" w:rsidP="00B86337">
      <w:pPr>
        <w:spacing w:after="120" w:line="240" w:lineRule="exact"/>
        <w:ind w:left="283" w:hanging="283"/>
        <w:jc w:val="both"/>
        <w:rPr>
          <w:rFonts w:ascii="FrankRuehl" w:hAnsi="FrankRuehl" w:cs="FrankRuehl"/>
          <w:rtl/>
        </w:rPr>
      </w:pPr>
      <w:hyperlink r:id="rId17" w:history="1">
        <w:r w:rsidRPr="00B86337">
          <w:rPr>
            <w:rFonts w:ascii="FrankRuehl" w:hAnsi="FrankRuehl" w:cs="FrankRuehl"/>
            <w:color w:val="0000FF"/>
            <w:u w:val="single"/>
            <w:rtl/>
          </w:rPr>
          <w:t>חוק סדר הדין הפלילי (סמכויות אכיפה - מעצרים), תשנ"ו-1996</w:t>
        </w:r>
      </w:hyperlink>
      <w:r w:rsidRPr="00B86337">
        <w:rPr>
          <w:rFonts w:ascii="FrankRuehl" w:hAnsi="FrankRuehl" w:cs="FrankRuehl"/>
          <w:rtl/>
        </w:rPr>
        <w:t xml:space="preserve">: סע'  </w:t>
      </w:r>
      <w:hyperlink r:id="rId18" w:history="1">
        <w:r w:rsidRPr="00B86337">
          <w:rPr>
            <w:rFonts w:ascii="FrankRuehl" w:hAnsi="FrankRuehl" w:cs="FrankRuehl"/>
            <w:color w:val="0000FF"/>
            <w:u w:val="single"/>
            <w:rtl/>
          </w:rPr>
          <w:t>34</w:t>
        </w:r>
      </w:hyperlink>
      <w:r w:rsidRPr="00B86337">
        <w:rPr>
          <w:rFonts w:ascii="FrankRuehl" w:hAnsi="FrankRuehl" w:cs="FrankRuehl"/>
          <w:rtl/>
        </w:rPr>
        <w:t xml:space="preserve">, </w:t>
      </w:r>
      <w:hyperlink r:id="rId19" w:history="1">
        <w:r w:rsidRPr="00B86337">
          <w:rPr>
            <w:rFonts w:ascii="FrankRuehl" w:hAnsi="FrankRuehl" w:cs="FrankRuehl"/>
            <w:color w:val="0000FF"/>
            <w:u w:val="single"/>
            <w:rtl/>
          </w:rPr>
          <w:t>34 (ה)</w:t>
        </w:r>
      </w:hyperlink>
    </w:p>
    <w:p w14:paraId="20E8FFD7" w14:textId="77777777" w:rsidR="00207816" w:rsidRPr="003D6B14" w:rsidRDefault="00207816" w:rsidP="00207816">
      <w:pPr>
        <w:spacing w:after="120"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07816" w:rsidRPr="006D55B4" w14:paraId="7364C329" w14:textId="77777777" w:rsidTr="00207816">
        <w:trPr>
          <w:trHeight w:val="355"/>
          <w:jc w:val="center"/>
        </w:trPr>
        <w:tc>
          <w:tcPr>
            <w:tcW w:w="8820" w:type="dxa"/>
            <w:tcBorders>
              <w:top w:val="nil"/>
              <w:left w:val="nil"/>
              <w:bottom w:val="nil"/>
              <w:right w:val="nil"/>
            </w:tcBorders>
            <w:shd w:val="clear" w:color="auto" w:fill="auto"/>
          </w:tcPr>
          <w:p w14:paraId="25AB969A" w14:textId="77777777" w:rsidR="003D6B14" w:rsidRPr="003D6B14" w:rsidRDefault="003D6B14" w:rsidP="003D6B14">
            <w:pPr>
              <w:spacing w:after="120" w:line="360" w:lineRule="auto"/>
              <w:jc w:val="center"/>
              <w:rPr>
                <w:rFonts w:ascii="Arial" w:hAnsi="Arial"/>
                <w:b/>
                <w:bCs/>
                <w:sz w:val="32"/>
                <w:szCs w:val="32"/>
                <w:u w:val="single"/>
                <w:rtl/>
              </w:rPr>
            </w:pPr>
            <w:bookmarkStart w:id="4" w:name="PsakDin" w:colFirst="0" w:colLast="0"/>
            <w:bookmarkEnd w:id="0"/>
            <w:r w:rsidRPr="003D6B14">
              <w:rPr>
                <w:rFonts w:ascii="Arial" w:hAnsi="Arial"/>
                <w:b/>
                <w:bCs/>
                <w:sz w:val="32"/>
                <w:szCs w:val="32"/>
                <w:u w:val="single"/>
                <w:rtl/>
              </w:rPr>
              <w:t>גזר דין</w:t>
            </w:r>
          </w:p>
          <w:p w14:paraId="42BD4DF7" w14:textId="77777777" w:rsidR="00207816" w:rsidRPr="003D6B14" w:rsidRDefault="00207816" w:rsidP="003D6B14">
            <w:pPr>
              <w:spacing w:after="120" w:line="360" w:lineRule="auto"/>
              <w:jc w:val="center"/>
              <w:rPr>
                <w:rFonts w:ascii="Arial" w:hAnsi="Arial"/>
                <w:bCs/>
                <w:sz w:val="32"/>
                <w:szCs w:val="32"/>
                <w:u w:val="single"/>
                <w:rtl/>
              </w:rPr>
            </w:pPr>
          </w:p>
        </w:tc>
      </w:tr>
    </w:tbl>
    <w:bookmarkEnd w:id="4"/>
    <w:p w14:paraId="7B9FF234" w14:textId="77777777" w:rsidR="00207816" w:rsidRPr="006D55B4" w:rsidRDefault="00207816" w:rsidP="00207816">
      <w:pPr>
        <w:spacing w:after="120" w:line="360" w:lineRule="auto"/>
        <w:jc w:val="both"/>
        <w:rPr>
          <w:bCs/>
          <w:u w:val="single"/>
          <w:rtl/>
          <w:lang w:eastAsia="he-IL"/>
        </w:rPr>
      </w:pPr>
      <w:r w:rsidRPr="006D55B4">
        <w:rPr>
          <w:bCs/>
          <w:u w:val="single"/>
          <w:rtl/>
          <w:lang w:eastAsia="he-IL"/>
        </w:rPr>
        <w:t>רקע</w:t>
      </w:r>
    </w:p>
    <w:p w14:paraId="421BADE6" w14:textId="77777777" w:rsidR="00207816" w:rsidRPr="006D55B4" w:rsidRDefault="00207816" w:rsidP="00207816">
      <w:pPr>
        <w:numPr>
          <w:ilvl w:val="0"/>
          <w:numId w:val="4"/>
        </w:numPr>
        <w:spacing w:after="120" w:line="360" w:lineRule="auto"/>
        <w:jc w:val="both"/>
        <w:rPr>
          <w:rFonts w:ascii="David" w:hAnsi="David"/>
          <w:color w:val="000000"/>
        </w:rPr>
      </w:pPr>
      <w:bookmarkStart w:id="5" w:name="ABSTRACT_START"/>
      <w:bookmarkEnd w:id="5"/>
      <w:r w:rsidRPr="006D55B4">
        <w:rPr>
          <w:rFonts w:ascii="David" w:hAnsi="David" w:hint="eastAsia"/>
          <w:color w:val="000000"/>
          <w:rtl/>
        </w:rPr>
        <w:lastRenderedPageBreak/>
        <w:t>הנאשם</w:t>
      </w:r>
      <w:r w:rsidRPr="006D55B4">
        <w:rPr>
          <w:rFonts w:ascii="David" w:hAnsi="David"/>
          <w:color w:val="000000"/>
          <w:rtl/>
        </w:rPr>
        <w:t xml:space="preserve"> </w:t>
      </w:r>
      <w:r w:rsidRPr="006D55B4">
        <w:rPr>
          <w:rFonts w:ascii="David" w:hAnsi="David" w:hint="eastAsia"/>
          <w:color w:val="000000"/>
          <w:rtl/>
        </w:rPr>
        <w:t>הורשע</w:t>
      </w:r>
      <w:r w:rsidRPr="006D55B4">
        <w:rPr>
          <w:rFonts w:ascii="David" w:hAnsi="David"/>
          <w:color w:val="000000"/>
          <w:rtl/>
        </w:rPr>
        <w:t xml:space="preserve"> </w:t>
      </w:r>
      <w:r w:rsidRPr="006D55B4">
        <w:rPr>
          <w:rFonts w:ascii="David" w:hAnsi="David" w:hint="eastAsia"/>
          <w:color w:val="000000"/>
          <w:rtl/>
        </w:rPr>
        <w:t>בהתאם</w:t>
      </w:r>
      <w:r w:rsidRPr="006D55B4">
        <w:rPr>
          <w:rFonts w:ascii="David" w:hAnsi="David"/>
          <w:color w:val="000000"/>
          <w:rtl/>
        </w:rPr>
        <w:t xml:space="preserve"> </w:t>
      </w:r>
      <w:r w:rsidRPr="006D55B4">
        <w:rPr>
          <w:rFonts w:ascii="David" w:hAnsi="David" w:hint="eastAsia"/>
          <w:color w:val="000000"/>
          <w:rtl/>
        </w:rPr>
        <w:t>להודאתו</w:t>
      </w:r>
      <w:r w:rsidRPr="006D55B4">
        <w:rPr>
          <w:rFonts w:ascii="David" w:hAnsi="David"/>
          <w:color w:val="000000"/>
          <w:rtl/>
        </w:rPr>
        <w:t xml:space="preserve"> </w:t>
      </w:r>
      <w:r w:rsidRPr="006D55B4">
        <w:rPr>
          <w:rFonts w:ascii="David" w:hAnsi="David" w:hint="eastAsia"/>
          <w:color w:val="000000"/>
          <w:rtl/>
        </w:rPr>
        <w:t>בעובדות</w:t>
      </w:r>
      <w:r w:rsidRPr="006D55B4">
        <w:rPr>
          <w:rFonts w:ascii="David" w:hAnsi="David"/>
          <w:color w:val="000000"/>
          <w:rtl/>
        </w:rPr>
        <w:t xml:space="preserve"> </w:t>
      </w:r>
      <w:r w:rsidRPr="006D55B4">
        <w:rPr>
          <w:rFonts w:ascii="David" w:hAnsi="David" w:hint="eastAsia"/>
          <w:color w:val="000000"/>
          <w:rtl/>
        </w:rPr>
        <w:t>כתב</w:t>
      </w:r>
      <w:r w:rsidRPr="006D55B4">
        <w:rPr>
          <w:rFonts w:ascii="David" w:hAnsi="David"/>
          <w:color w:val="000000"/>
          <w:rtl/>
        </w:rPr>
        <w:t xml:space="preserve"> </w:t>
      </w:r>
      <w:r w:rsidRPr="006D55B4">
        <w:rPr>
          <w:rFonts w:ascii="David" w:hAnsi="David" w:hint="eastAsia"/>
          <w:color w:val="000000"/>
          <w:rtl/>
        </w:rPr>
        <w:t>האישום</w:t>
      </w:r>
      <w:r w:rsidRPr="006D55B4">
        <w:rPr>
          <w:rFonts w:ascii="David" w:hAnsi="David"/>
          <w:color w:val="000000"/>
          <w:rtl/>
        </w:rPr>
        <w:t xml:space="preserve"> </w:t>
      </w:r>
      <w:r w:rsidRPr="006D55B4">
        <w:rPr>
          <w:rFonts w:ascii="David" w:hAnsi="David" w:hint="eastAsia"/>
          <w:color w:val="000000"/>
          <w:rtl/>
        </w:rPr>
        <w:t>בעבירות</w:t>
      </w:r>
      <w:r w:rsidRPr="006D55B4">
        <w:rPr>
          <w:rFonts w:ascii="David" w:hAnsi="David"/>
          <w:color w:val="000000"/>
          <w:rtl/>
        </w:rPr>
        <w:t xml:space="preserve"> </w:t>
      </w:r>
      <w:r w:rsidRPr="006D55B4">
        <w:rPr>
          <w:rFonts w:ascii="David" w:hAnsi="David" w:hint="eastAsia"/>
          <w:color w:val="000000"/>
          <w:rtl/>
        </w:rPr>
        <w:t>כדלקמן</w:t>
      </w:r>
      <w:r w:rsidRPr="006D55B4">
        <w:rPr>
          <w:rFonts w:ascii="David" w:hAnsi="David"/>
          <w:color w:val="000000"/>
          <w:rtl/>
        </w:rPr>
        <w:t>:</w:t>
      </w:r>
    </w:p>
    <w:p w14:paraId="3AEB37E2" w14:textId="77777777" w:rsidR="00207816" w:rsidRPr="006D55B4" w:rsidRDefault="00207816" w:rsidP="00207816">
      <w:pPr>
        <w:numPr>
          <w:ilvl w:val="0"/>
          <w:numId w:val="5"/>
        </w:numPr>
        <w:spacing w:after="120" w:line="360" w:lineRule="auto"/>
        <w:jc w:val="both"/>
        <w:rPr>
          <w:rFonts w:ascii="David" w:hAnsi="David"/>
          <w:b/>
          <w:bCs/>
          <w:color w:val="000000"/>
        </w:rPr>
      </w:pPr>
      <w:r w:rsidRPr="006D55B4">
        <w:rPr>
          <w:rFonts w:ascii="David" w:hAnsi="David" w:hint="eastAsia"/>
          <w:b/>
          <w:bCs/>
          <w:color w:val="000000"/>
          <w:rtl/>
        </w:rPr>
        <w:t>ייבוא</w:t>
      </w:r>
      <w:r w:rsidRPr="006D55B4">
        <w:rPr>
          <w:rFonts w:ascii="David" w:hAnsi="David"/>
          <w:b/>
          <w:bCs/>
          <w:color w:val="000000"/>
          <w:rtl/>
        </w:rPr>
        <w:t xml:space="preserve"> </w:t>
      </w:r>
      <w:r w:rsidRPr="006D55B4">
        <w:rPr>
          <w:rFonts w:ascii="David" w:hAnsi="David" w:hint="eastAsia"/>
          <w:b/>
          <w:bCs/>
          <w:color w:val="000000"/>
          <w:rtl/>
        </w:rPr>
        <w:t>סם</w:t>
      </w:r>
      <w:r w:rsidRPr="006D55B4">
        <w:rPr>
          <w:rFonts w:ascii="David" w:hAnsi="David"/>
          <w:b/>
          <w:bCs/>
          <w:color w:val="000000"/>
          <w:rtl/>
        </w:rPr>
        <w:t xml:space="preserve"> </w:t>
      </w:r>
      <w:r w:rsidRPr="006D55B4">
        <w:rPr>
          <w:rFonts w:ascii="David" w:hAnsi="David" w:hint="eastAsia"/>
          <w:b/>
          <w:bCs/>
          <w:color w:val="000000"/>
          <w:rtl/>
        </w:rPr>
        <w:t>מסוכן</w:t>
      </w:r>
      <w:r w:rsidRPr="006D55B4">
        <w:rPr>
          <w:rFonts w:ascii="David" w:hAnsi="David"/>
          <w:b/>
          <w:bCs/>
          <w:color w:val="000000"/>
          <w:rtl/>
        </w:rPr>
        <w:t xml:space="preserve">, </w:t>
      </w:r>
      <w:r w:rsidRPr="006D55B4">
        <w:rPr>
          <w:rFonts w:ascii="David" w:hAnsi="David" w:hint="eastAsia"/>
          <w:color w:val="000000"/>
          <w:rtl/>
        </w:rPr>
        <w:t>לפי</w:t>
      </w:r>
      <w:r w:rsidRPr="006D55B4">
        <w:rPr>
          <w:rFonts w:ascii="David" w:hAnsi="David"/>
          <w:color w:val="000000"/>
          <w:rtl/>
        </w:rPr>
        <w:t xml:space="preserve"> </w:t>
      </w:r>
      <w:hyperlink r:id="rId20" w:history="1">
        <w:r w:rsidR="00B86337" w:rsidRPr="00B86337">
          <w:rPr>
            <w:rFonts w:ascii="David" w:hAnsi="David"/>
            <w:color w:val="0000FF"/>
            <w:u w:val="single"/>
            <w:rtl/>
          </w:rPr>
          <w:t>סעיף 19+13א</w:t>
        </w:r>
      </w:hyperlink>
      <w:r w:rsidRPr="006D55B4">
        <w:rPr>
          <w:rFonts w:ascii="David" w:hAnsi="David"/>
          <w:color w:val="000000"/>
          <w:rtl/>
        </w:rPr>
        <w:t xml:space="preserve"> </w:t>
      </w:r>
      <w:r w:rsidRPr="006D55B4">
        <w:rPr>
          <w:rFonts w:ascii="David" w:hAnsi="David" w:hint="eastAsia"/>
          <w:color w:val="000000"/>
          <w:rtl/>
        </w:rPr>
        <w:t>ב</w:t>
      </w:r>
      <w:hyperlink r:id="rId21" w:history="1">
        <w:r w:rsidR="003D6B14" w:rsidRPr="003D6B14">
          <w:rPr>
            <w:rFonts w:ascii="David" w:hAnsi="David"/>
            <w:color w:val="0000FF"/>
            <w:u w:val="single"/>
            <w:rtl/>
          </w:rPr>
          <w:t>פקודת הסמים המסוכנים</w:t>
        </w:r>
      </w:hyperlink>
      <w:r w:rsidRPr="006D55B4">
        <w:rPr>
          <w:rFonts w:ascii="David" w:hAnsi="David"/>
          <w:color w:val="000000"/>
          <w:rtl/>
        </w:rPr>
        <w:t xml:space="preserve"> [</w:t>
      </w:r>
      <w:r w:rsidRPr="006D55B4">
        <w:rPr>
          <w:rFonts w:ascii="David" w:hAnsi="David" w:hint="eastAsia"/>
          <w:color w:val="000000"/>
          <w:rtl/>
        </w:rPr>
        <w:t>נוסח</w:t>
      </w:r>
      <w:r w:rsidRPr="006D55B4">
        <w:rPr>
          <w:rFonts w:ascii="David" w:hAnsi="David"/>
          <w:color w:val="000000"/>
          <w:rtl/>
        </w:rPr>
        <w:t xml:space="preserve"> </w:t>
      </w:r>
      <w:r w:rsidRPr="006D55B4">
        <w:rPr>
          <w:rFonts w:ascii="David" w:hAnsi="David" w:hint="eastAsia"/>
          <w:color w:val="000000"/>
          <w:rtl/>
        </w:rPr>
        <w:t>חדש</w:t>
      </w:r>
      <w:r w:rsidRPr="006D55B4">
        <w:rPr>
          <w:rFonts w:ascii="David" w:hAnsi="David"/>
          <w:color w:val="000000"/>
          <w:rtl/>
        </w:rPr>
        <w:t xml:space="preserve">], </w:t>
      </w:r>
      <w:r w:rsidRPr="006D55B4">
        <w:rPr>
          <w:rFonts w:ascii="David" w:hAnsi="David" w:hint="eastAsia"/>
          <w:color w:val="000000"/>
          <w:rtl/>
        </w:rPr>
        <w:t>תשל</w:t>
      </w:r>
      <w:r w:rsidRPr="006D55B4">
        <w:rPr>
          <w:rFonts w:ascii="David" w:hAnsi="David"/>
          <w:color w:val="000000"/>
          <w:rtl/>
        </w:rPr>
        <w:t>"</w:t>
      </w:r>
      <w:r w:rsidRPr="006D55B4">
        <w:rPr>
          <w:rFonts w:ascii="David" w:hAnsi="David" w:hint="eastAsia"/>
          <w:color w:val="000000"/>
          <w:rtl/>
        </w:rPr>
        <w:t>ג</w:t>
      </w:r>
      <w:r w:rsidRPr="006D55B4">
        <w:rPr>
          <w:rFonts w:ascii="David" w:hAnsi="David"/>
          <w:color w:val="000000"/>
          <w:rtl/>
        </w:rPr>
        <w:t xml:space="preserve"> – 1973 (</w:t>
      </w:r>
      <w:r w:rsidRPr="006D55B4">
        <w:rPr>
          <w:rFonts w:ascii="David" w:hAnsi="David" w:hint="eastAsia"/>
          <w:color w:val="000000"/>
          <w:rtl/>
        </w:rPr>
        <w:t>להלן</w:t>
      </w:r>
      <w:r w:rsidRPr="006D55B4">
        <w:rPr>
          <w:rFonts w:ascii="David" w:hAnsi="David"/>
          <w:color w:val="000000"/>
          <w:rtl/>
        </w:rPr>
        <w:t>: "</w:t>
      </w:r>
      <w:hyperlink r:id="rId22" w:history="1">
        <w:r w:rsidR="003D6B14" w:rsidRPr="003D6B14">
          <w:rPr>
            <w:rFonts w:ascii="David" w:hAnsi="David"/>
            <w:color w:val="0000FF"/>
            <w:u w:val="single"/>
            <w:rtl/>
          </w:rPr>
          <w:t>פקודת הסמים המסוכנים</w:t>
        </w:r>
      </w:hyperlink>
      <w:r w:rsidRPr="006D55B4">
        <w:rPr>
          <w:rFonts w:ascii="David" w:hAnsi="David"/>
          <w:color w:val="000000"/>
          <w:rtl/>
        </w:rPr>
        <w:t>").</w:t>
      </w:r>
    </w:p>
    <w:p w14:paraId="6CCB9F15" w14:textId="77777777" w:rsidR="00207816" w:rsidRPr="006D55B4" w:rsidRDefault="00207816" w:rsidP="00207816">
      <w:pPr>
        <w:numPr>
          <w:ilvl w:val="0"/>
          <w:numId w:val="5"/>
        </w:numPr>
        <w:spacing w:after="120" w:line="360" w:lineRule="auto"/>
        <w:jc w:val="both"/>
        <w:rPr>
          <w:rFonts w:ascii="David" w:hAnsi="David"/>
          <w:b/>
          <w:bCs/>
          <w:color w:val="000000"/>
        </w:rPr>
      </w:pPr>
      <w:r w:rsidRPr="006D55B4">
        <w:rPr>
          <w:rFonts w:ascii="David" w:hAnsi="David" w:hint="eastAsia"/>
          <w:b/>
          <w:bCs/>
          <w:color w:val="000000"/>
          <w:rtl/>
        </w:rPr>
        <w:t>קשירת</w:t>
      </w:r>
      <w:r w:rsidRPr="006D55B4">
        <w:rPr>
          <w:rFonts w:ascii="David" w:hAnsi="David"/>
          <w:b/>
          <w:bCs/>
          <w:color w:val="000000"/>
          <w:rtl/>
        </w:rPr>
        <w:t xml:space="preserve"> </w:t>
      </w:r>
      <w:r w:rsidRPr="006D55B4">
        <w:rPr>
          <w:rFonts w:ascii="David" w:hAnsi="David" w:hint="eastAsia"/>
          <w:b/>
          <w:bCs/>
          <w:color w:val="000000"/>
          <w:rtl/>
        </w:rPr>
        <w:t>קשר</w:t>
      </w:r>
      <w:r w:rsidRPr="006D55B4">
        <w:rPr>
          <w:rFonts w:ascii="David" w:hAnsi="David"/>
          <w:b/>
          <w:bCs/>
          <w:color w:val="000000"/>
          <w:rtl/>
        </w:rPr>
        <w:t xml:space="preserve"> </w:t>
      </w:r>
      <w:r w:rsidRPr="006D55B4">
        <w:rPr>
          <w:rFonts w:ascii="David" w:hAnsi="David" w:hint="eastAsia"/>
          <w:b/>
          <w:bCs/>
          <w:color w:val="000000"/>
          <w:rtl/>
        </w:rPr>
        <w:t>לפשע</w:t>
      </w:r>
      <w:r w:rsidRPr="006D55B4">
        <w:rPr>
          <w:rFonts w:ascii="David" w:hAnsi="David"/>
          <w:b/>
          <w:bCs/>
          <w:color w:val="000000"/>
          <w:rtl/>
        </w:rPr>
        <w:t xml:space="preserve">, </w:t>
      </w:r>
      <w:r w:rsidRPr="006D55B4">
        <w:rPr>
          <w:rFonts w:ascii="David" w:hAnsi="David" w:hint="eastAsia"/>
          <w:color w:val="000000"/>
          <w:rtl/>
        </w:rPr>
        <w:t>לפי</w:t>
      </w:r>
      <w:r w:rsidRPr="006D55B4">
        <w:rPr>
          <w:rFonts w:ascii="David" w:hAnsi="David"/>
          <w:color w:val="000000"/>
          <w:rtl/>
        </w:rPr>
        <w:t xml:space="preserve"> </w:t>
      </w:r>
      <w:hyperlink r:id="rId23" w:history="1">
        <w:r w:rsidR="00B86337" w:rsidRPr="00B86337">
          <w:rPr>
            <w:rFonts w:ascii="David" w:hAnsi="David"/>
            <w:color w:val="0000FF"/>
            <w:u w:val="single"/>
            <w:rtl/>
          </w:rPr>
          <w:t>סעיף 499(א)(1)</w:t>
        </w:r>
      </w:hyperlink>
      <w:r w:rsidRPr="006D55B4">
        <w:rPr>
          <w:rFonts w:ascii="David" w:hAnsi="David"/>
          <w:color w:val="000000"/>
          <w:rtl/>
        </w:rPr>
        <w:t xml:space="preserve"> </w:t>
      </w:r>
      <w:r w:rsidRPr="006D55B4">
        <w:rPr>
          <w:rFonts w:ascii="David" w:hAnsi="David" w:hint="eastAsia"/>
          <w:color w:val="000000"/>
          <w:rtl/>
        </w:rPr>
        <w:t>ב</w:t>
      </w:r>
      <w:hyperlink r:id="rId24" w:history="1">
        <w:r w:rsidR="003D6B14" w:rsidRPr="003D6B14">
          <w:rPr>
            <w:rFonts w:ascii="David" w:hAnsi="David"/>
            <w:color w:val="0000FF"/>
            <w:u w:val="single"/>
            <w:rtl/>
          </w:rPr>
          <w:t>חוק העונשין</w:t>
        </w:r>
      </w:hyperlink>
      <w:r w:rsidRPr="006D55B4">
        <w:rPr>
          <w:rFonts w:ascii="David" w:hAnsi="David"/>
          <w:color w:val="000000"/>
          <w:rtl/>
        </w:rPr>
        <w:t xml:space="preserve">, </w:t>
      </w:r>
      <w:r w:rsidRPr="006D55B4">
        <w:rPr>
          <w:rFonts w:ascii="David" w:hAnsi="David" w:hint="eastAsia"/>
          <w:color w:val="000000"/>
          <w:rtl/>
        </w:rPr>
        <w:t>תשל</w:t>
      </w:r>
      <w:r w:rsidRPr="006D55B4">
        <w:rPr>
          <w:rFonts w:ascii="David" w:hAnsi="David"/>
          <w:color w:val="000000"/>
          <w:rtl/>
        </w:rPr>
        <w:t>"</w:t>
      </w:r>
      <w:r w:rsidRPr="006D55B4">
        <w:rPr>
          <w:rFonts w:ascii="David" w:hAnsi="David" w:hint="eastAsia"/>
          <w:color w:val="000000"/>
          <w:rtl/>
        </w:rPr>
        <w:t>ז</w:t>
      </w:r>
      <w:r w:rsidRPr="006D55B4">
        <w:rPr>
          <w:rFonts w:ascii="David" w:hAnsi="David"/>
          <w:color w:val="000000"/>
          <w:rtl/>
        </w:rPr>
        <w:t xml:space="preserve"> – 1977.</w:t>
      </w:r>
    </w:p>
    <w:p w14:paraId="5AA2DB7E" w14:textId="77777777" w:rsidR="00207816" w:rsidRPr="006D55B4" w:rsidRDefault="00207816" w:rsidP="00207816">
      <w:pPr>
        <w:numPr>
          <w:ilvl w:val="0"/>
          <w:numId w:val="5"/>
        </w:numPr>
        <w:spacing w:after="120" w:line="360" w:lineRule="auto"/>
        <w:jc w:val="both"/>
        <w:rPr>
          <w:rFonts w:ascii="David" w:hAnsi="David"/>
          <w:b/>
          <w:bCs/>
          <w:color w:val="000000"/>
        </w:rPr>
      </w:pPr>
      <w:r w:rsidRPr="006D55B4">
        <w:rPr>
          <w:rFonts w:ascii="David" w:hAnsi="David" w:hint="eastAsia"/>
          <w:b/>
          <w:bCs/>
          <w:color w:val="000000"/>
          <w:rtl/>
        </w:rPr>
        <w:t>החזקת</w:t>
      </w:r>
      <w:r w:rsidRPr="006D55B4">
        <w:rPr>
          <w:rFonts w:ascii="David" w:hAnsi="David"/>
          <w:b/>
          <w:bCs/>
          <w:color w:val="000000"/>
          <w:rtl/>
        </w:rPr>
        <w:t xml:space="preserve"> </w:t>
      </w:r>
      <w:r w:rsidRPr="006D55B4">
        <w:rPr>
          <w:rFonts w:ascii="David" w:hAnsi="David" w:hint="eastAsia"/>
          <w:b/>
          <w:bCs/>
          <w:color w:val="000000"/>
          <w:rtl/>
        </w:rPr>
        <w:t>סם</w:t>
      </w:r>
      <w:r w:rsidRPr="006D55B4">
        <w:rPr>
          <w:rFonts w:ascii="David" w:hAnsi="David"/>
          <w:b/>
          <w:bCs/>
          <w:color w:val="000000"/>
          <w:rtl/>
        </w:rPr>
        <w:t xml:space="preserve"> </w:t>
      </w:r>
      <w:r w:rsidRPr="006D55B4">
        <w:rPr>
          <w:rFonts w:ascii="David" w:hAnsi="David" w:hint="eastAsia"/>
          <w:b/>
          <w:bCs/>
          <w:color w:val="000000"/>
          <w:rtl/>
        </w:rPr>
        <w:t>שלא</w:t>
      </w:r>
      <w:r w:rsidRPr="006D55B4">
        <w:rPr>
          <w:rFonts w:ascii="David" w:hAnsi="David"/>
          <w:b/>
          <w:bCs/>
          <w:color w:val="000000"/>
          <w:rtl/>
        </w:rPr>
        <w:t xml:space="preserve"> </w:t>
      </w:r>
      <w:r w:rsidRPr="006D55B4">
        <w:rPr>
          <w:rFonts w:ascii="David" w:hAnsi="David" w:hint="eastAsia"/>
          <w:b/>
          <w:bCs/>
          <w:color w:val="000000"/>
          <w:rtl/>
        </w:rPr>
        <w:t>לצריכה</w:t>
      </w:r>
      <w:r w:rsidRPr="006D55B4">
        <w:rPr>
          <w:rFonts w:ascii="David" w:hAnsi="David"/>
          <w:b/>
          <w:bCs/>
          <w:color w:val="000000"/>
          <w:rtl/>
        </w:rPr>
        <w:t xml:space="preserve"> </w:t>
      </w:r>
      <w:r w:rsidRPr="006D55B4">
        <w:rPr>
          <w:rFonts w:ascii="David" w:hAnsi="David" w:hint="eastAsia"/>
          <w:b/>
          <w:bCs/>
          <w:color w:val="000000"/>
          <w:rtl/>
        </w:rPr>
        <w:t>עצמית</w:t>
      </w:r>
      <w:r w:rsidRPr="006D55B4">
        <w:rPr>
          <w:rFonts w:ascii="David" w:hAnsi="David"/>
          <w:b/>
          <w:bCs/>
          <w:color w:val="000000"/>
          <w:rtl/>
        </w:rPr>
        <w:t xml:space="preserve">, </w:t>
      </w:r>
      <w:r w:rsidRPr="006D55B4">
        <w:rPr>
          <w:rFonts w:ascii="David" w:hAnsi="David" w:hint="eastAsia"/>
          <w:color w:val="000000"/>
          <w:rtl/>
        </w:rPr>
        <w:t>לפי</w:t>
      </w:r>
      <w:r w:rsidRPr="006D55B4">
        <w:rPr>
          <w:rFonts w:ascii="David" w:hAnsi="David"/>
          <w:color w:val="000000"/>
          <w:rtl/>
        </w:rPr>
        <w:t xml:space="preserve"> </w:t>
      </w:r>
      <w:hyperlink r:id="rId25" w:history="1">
        <w:r w:rsidR="00B86337" w:rsidRPr="00B86337">
          <w:rPr>
            <w:rFonts w:ascii="David" w:hAnsi="David"/>
            <w:color w:val="0000FF"/>
            <w:u w:val="single"/>
            <w:rtl/>
          </w:rPr>
          <w:t>סעיף 7(א)</w:t>
        </w:r>
      </w:hyperlink>
      <w:r w:rsidRPr="006D55B4">
        <w:rPr>
          <w:rFonts w:ascii="David" w:hAnsi="David"/>
          <w:color w:val="000000"/>
          <w:rtl/>
        </w:rPr>
        <w:t xml:space="preserve"> </w:t>
      </w:r>
      <w:r w:rsidRPr="006D55B4">
        <w:rPr>
          <w:rFonts w:ascii="David" w:hAnsi="David" w:hint="eastAsia"/>
          <w:color w:val="000000"/>
          <w:rtl/>
        </w:rPr>
        <w:t>יחד</w:t>
      </w:r>
      <w:r w:rsidRPr="006D55B4">
        <w:rPr>
          <w:rFonts w:ascii="David" w:hAnsi="David"/>
          <w:color w:val="000000"/>
          <w:rtl/>
        </w:rPr>
        <w:t xml:space="preserve"> </w:t>
      </w:r>
      <w:r w:rsidRPr="006D55B4">
        <w:rPr>
          <w:rFonts w:ascii="David" w:hAnsi="David" w:hint="eastAsia"/>
          <w:color w:val="000000"/>
          <w:rtl/>
        </w:rPr>
        <w:t>עם</w:t>
      </w:r>
      <w:r w:rsidRPr="006D55B4">
        <w:rPr>
          <w:rFonts w:ascii="David" w:hAnsi="David"/>
          <w:color w:val="000000"/>
          <w:rtl/>
        </w:rPr>
        <w:t xml:space="preserve"> </w:t>
      </w:r>
      <w:hyperlink r:id="rId26" w:history="1">
        <w:r w:rsidR="00B86337" w:rsidRPr="00B86337">
          <w:rPr>
            <w:rFonts w:ascii="David" w:hAnsi="David"/>
            <w:color w:val="0000FF"/>
            <w:u w:val="single"/>
            <w:rtl/>
          </w:rPr>
          <w:t>סעיף 7(ג)</w:t>
        </w:r>
      </w:hyperlink>
      <w:r w:rsidRPr="006D55B4">
        <w:rPr>
          <w:rFonts w:ascii="David" w:hAnsi="David"/>
          <w:color w:val="000000"/>
          <w:rtl/>
        </w:rPr>
        <w:t xml:space="preserve"> </w:t>
      </w:r>
      <w:r w:rsidRPr="006D55B4">
        <w:rPr>
          <w:rFonts w:ascii="David" w:hAnsi="David" w:hint="eastAsia"/>
          <w:color w:val="000000"/>
          <w:rtl/>
        </w:rPr>
        <w:t>רישא</w:t>
      </w:r>
      <w:r w:rsidRPr="006D55B4">
        <w:rPr>
          <w:rFonts w:ascii="David" w:hAnsi="David"/>
          <w:color w:val="000000"/>
          <w:rtl/>
        </w:rPr>
        <w:t xml:space="preserve"> </w:t>
      </w:r>
      <w:r w:rsidRPr="006D55B4">
        <w:rPr>
          <w:rFonts w:ascii="David" w:hAnsi="David" w:hint="eastAsia"/>
          <w:color w:val="000000"/>
          <w:rtl/>
        </w:rPr>
        <w:t>ב</w:t>
      </w:r>
      <w:hyperlink r:id="rId27" w:history="1">
        <w:r w:rsidR="003D6B14" w:rsidRPr="003D6B14">
          <w:rPr>
            <w:rFonts w:ascii="David" w:hAnsi="David"/>
            <w:color w:val="0000FF"/>
            <w:u w:val="single"/>
            <w:rtl/>
          </w:rPr>
          <w:t>פקודת הסמים המסוכנים</w:t>
        </w:r>
      </w:hyperlink>
      <w:r w:rsidRPr="006D55B4">
        <w:rPr>
          <w:rFonts w:ascii="David" w:hAnsi="David"/>
          <w:color w:val="000000"/>
          <w:rtl/>
        </w:rPr>
        <w:t xml:space="preserve">. </w:t>
      </w:r>
    </w:p>
    <w:p w14:paraId="34CB5C26" w14:textId="77777777" w:rsidR="00207816" w:rsidRPr="006D55B4" w:rsidRDefault="00207816" w:rsidP="00207816">
      <w:pPr>
        <w:numPr>
          <w:ilvl w:val="0"/>
          <w:numId w:val="4"/>
        </w:numPr>
        <w:spacing w:after="120" w:line="360" w:lineRule="auto"/>
        <w:jc w:val="both"/>
        <w:rPr>
          <w:rFonts w:ascii="David" w:hAnsi="David"/>
          <w:color w:val="000000"/>
        </w:rPr>
      </w:pPr>
      <w:bookmarkStart w:id="6" w:name="ABSTRACT_END"/>
      <w:bookmarkEnd w:id="6"/>
      <w:r w:rsidRPr="006D55B4">
        <w:rPr>
          <w:rFonts w:ascii="David" w:hAnsi="David" w:hint="eastAsia"/>
          <w:color w:val="000000"/>
          <w:rtl/>
        </w:rPr>
        <w:t>על</w:t>
      </w:r>
      <w:r w:rsidRPr="006D55B4">
        <w:rPr>
          <w:rFonts w:ascii="David" w:hAnsi="David"/>
          <w:color w:val="000000"/>
          <w:rtl/>
        </w:rPr>
        <w:t>-</w:t>
      </w:r>
      <w:r w:rsidRPr="006D55B4">
        <w:rPr>
          <w:rFonts w:ascii="David" w:hAnsi="David" w:hint="eastAsia"/>
          <w:color w:val="000000"/>
          <w:rtl/>
        </w:rPr>
        <w:t>פי</w:t>
      </w:r>
      <w:r w:rsidRPr="006D55B4">
        <w:rPr>
          <w:rFonts w:ascii="David" w:hAnsi="David"/>
          <w:color w:val="000000"/>
          <w:rtl/>
        </w:rPr>
        <w:t xml:space="preserve"> </w:t>
      </w:r>
      <w:r w:rsidRPr="006D55B4">
        <w:rPr>
          <w:rFonts w:ascii="David" w:hAnsi="David" w:hint="eastAsia"/>
          <w:color w:val="000000"/>
          <w:rtl/>
        </w:rPr>
        <w:t>המתואר</w:t>
      </w:r>
      <w:r w:rsidRPr="006D55B4">
        <w:rPr>
          <w:rFonts w:ascii="David" w:hAnsi="David"/>
          <w:color w:val="000000"/>
          <w:rtl/>
        </w:rPr>
        <w:t xml:space="preserve"> </w:t>
      </w:r>
      <w:r w:rsidRPr="006D55B4">
        <w:rPr>
          <w:rFonts w:ascii="David" w:hAnsi="David" w:hint="eastAsia"/>
          <w:color w:val="000000"/>
          <w:rtl/>
        </w:rPr>
        <w:t>בעובדות</w:t>
      </w:r>
      <w:r w:rsidRPr="006D55B4">
        <w:rPr>
          <w:rFonts w:ascii="David" w:hAnsi="David"/>
          <w:color w:val="000000"/>
          <w:rtl/>
        </w:rPr>
        <w:t xml:space="preserve"> </w:t>
      </w:r>
      <w:r w:rsidRPr="006D55B4">
        <w:rPr>
          <w:rFonts w:ascii="David" w:hAnsi="David" w:hint="eastAsia"/>
          <w:color w:val="000000"/>
          <w:rtl/>
        </w:rPr>
        <w:t>כתב</w:t>
      </w:r>
      <w:r w:rsidRPr="006D55B4">
        <w:rPr>
          <w:rFonts w:ascii="David" w:hAnsi="David"/>
          <w:color w:val="000000"/>
          <w:rtl/>
        </w:rPr>
        <w:t xml:space="preserve"> </w:t>
      </w:r>
      <w:r w:rsidRPr="006D55B4">
        <w:rPr>
          <w:rFonts w:ascii="David" w:hAnsi="David" w:hint="eastAsia"/>
          <w:color w:val="000000"/>
          <w:rtl/>
        </w:rPr>
        <w:t>האישום</w:t>
      </w:r>
      <w:r w:rsidRPr="006D55B4">
        <w:rPr>
          <w:rFonts w:ascii="David" w:hAnsi="David"/>
          <w:color w:val="000000"/>
          <w:rtl/>
        </w:rPr>
        <w:t xml:space="preserve"> </w:t>
      </w:r>
      <w:r w:rsidRPr="006D55B4">
        <w:rPr>
          <w:rFonts w:ascii="David" w:hAnsi="David" w:hint="eastAsia"/>
          <w:color w:val="000000"/>
          <w:rtl/>
        </w:rPr>
        <w:t>המתוקן</w:t>
      </w:r>
      <w:r w:rsidRPr="006D55B4">
        <w:rPr>
          <w:rFonts w:ascii="David" w:hAnsi="David"/>
          <w:color w:val="000000"/>
          <w:rtl/>
        </w:rPr>
        <w:t xml:space="preserve">, </w:t>
      </w:r>
      <w:r w:rsidRPr="006D55B4">
        <w:rPr>
          <w:rFonts w:ascii="David" w:hAnsi="David" w:hint="eastAsia"/>
          <w:color w:val="000000"/>
          <w:rtl/>
        </w:rPr>
        <w:t>הנאשם</w:t>
      </w:r>
      <w:r w:rsidRPr="006D55B4">
        <w:rPr>
          <w:rFonts w:ascii="David" w:hAnsi="David"/>
          <w:color w:val="000000"/>
          <w:rtl/>
        </w:rPr>
        <w:t xml:space="preserve"> </w:t>
      </w:r>
      <w:r w:rsidRPr="006D55B4">
        <w:rPr>
          <w:rFonts w:ascii="David" w:hAnsi="David" w:hint="eastAsia"/>
          <w:color w:val="000000"/>
          <w:rtl/>
        </w:rPr>
        <w:t>הינו</w:t>
      </w:r>
      <w:r w:rsidRPr="006D55B4">
        <w:rPr>
          <w:rFonts w:ascii="David" w:hAnsi="David"/>
          <w:color w:val="000000"/>
          <w:rtl/>
        </w:rPr>
        <w:t xml:space="preserve"> </w:t>
      </w:r>
      <w:r w:rsidRPr="006D55B4">
        <w:rPr>
          <w:rFonts w:ascii="David" w:hAnsi="David" w:hint="eastAsia"/>
          <w:color w:val="000000"/>
          <w:rtl/>
        </w:rPr>
        <w:t>אזרח</w:t>
      </w:r>
      <w:r w:rsidRPr="006D55B4">
        <w:rPr>
          <w:rFonts w:ascii="David" w:hAnsi="David"/>
          <w:color w:val="000000"/>
          <w:rtl/>
        </w:rPr>
        <w:t xml:space="preserve"> </w:t>
      </w:r>
      <w:r w:rsidRPr="006D55B4">
        <w:rPr>
          <w:rFonts w:ascii="David" w:hAnsi="David" w:hint="eastAsia"/>
          <w:color w:val="000000"/>
          <w:rtl/>
        </w:rPr>
        <w:t>ברזיל</w:t>
      </w:r>
      <w:r w:rsidRPr="006D55B4">
        <w:rPr>
          <w:rFonts w:ascii="David" w:hAnsi="David"/>
          <w:color w:val="000000"/>
          <w:rtl/>
        </w:rPr>
        <w:t xml:space="preserve">. </w:t>
      </w:r>
      <w:r w:rsidRPr="006D55B4">
        <w:rPr>
          <w:rFonts w:ascii="David" w:hAnsi="David" w:hint="eastAsia"/>
          <w:color w:val="000000"/>
          <w:rtl/>
        </w:rPr>
        <w:t>במהלך</w:t>
      </w:r>
      <w:r w:rsidRPr="006D55B4">
        <w:rPr>
          <w:rFonts w:ascii="David" w:hAnsi="David"/>
          <w:color w:val="000000"/>
          <w:rtl/>
        </w:rPr>
        <w:t xml:space="preserve"> </w:t>
      </w:r>
      <w:r w:rsidRPr="006D55B4">
        <w:rPr>
          <w:rFonts w:ascii="David" w:hAnsi="David" w:hint="eastAsia"/>
          <w:color w:val="000000"/>
          <w:rtl/>
        </w:rPr>
        <w:t>חודש</w:t>
      </w:r>
      <w:r w:rsidRPr="006D55B4">
        <w:rPr>
          <w:rFonts w:ascii="David" w:hAnsi="David"/>
          <w:color w:val="000000"/>
          <w:rtl/>
        </w:rPr>
        <w:t xml:space="preserve"> </w:t>
      </w:r>
      <w:r w:rsidRPr="006D55B4">
        <w:rPr>
          <w:rFonts w:ascii="David" w:hAnsi="David" w:hint="eastAsia"/>
          <w:color w:val="000000"/>
          <w:rtl/>
        </w:rPr>
        <w:t>אוגוסט</w:t>
      </w:r>
      <w:r w:rsidRPr="006D55B4">
        <w:rPr>
          <w:rFonts w:ascii="David" w:hAnsi="David"/>
          <w:color w:val="000000"/>
          <w:rtl/>
        </w:rPr>
        <w:t xml:space="preserve"> 2016, </w:t>
      </w:r>
      <w:r w:rsidRPr="006D55B4">
        <w:rPr>
          <w:rFonts w:ascii="David" w:hAnsi="David" w:hint="eastAsia"/>
          <w:color w:val="000000"/>
          <w:rtl/>
        </w:rPr>
        <w:t>במועד</w:t>
      </w:r>
      <w:r w:rsidRPr="006D55B4">
        <w:rPr>
          <w:rFonts w:ascii="David" w:hAnsi="David"/>
          <w:color w:val="000000"/>
          <w:rtl/>
        </w:rPr>
        <w:t xml:space="preserve"> </w:t>
      </w:r>
      <w:r w:rsidRPr="006D55B4">
        <w:rPr>
          <w:rFonts w:ascii="David" w:hAnsi="David" w:hint="eastAsia"/>
          <w:color w:val="000000"/>
          <w:rtl/>
        </w:rPr>
        <w:t>שאינו</w:t>
      </w:r>
      <w:r w:rsidRPr="006D55B4">
        <w:rPr>
          <w:rFonts w:ascii="David" w:hAnsi="David"/>
          <w:color w:val="000000"/>
          <w:rtl/>
        </w:rPr>
        <w:t xml:space="preserve"> </w:t>
      </w:r>
      <w:r w:rsidRPr="006D55B4">
        <w:rPr>
          <w:rFonts w:ascii="David" w:hAnsi="David" w:hint="eastAsia"/>
          <w:color w:val="000000"/>
          <w:rtl/>
        </w:rPr>
        <w:t>ידוע</w:t>
      </w:r>
      <w:r w:rsidRPr="006D55B4">
        <w:rPr>
          <w:rFonts w:ascii="David" w:hAnsi="David"/>
          <w:color w:val="000000"/>
          <w:rtl/>
        </w:rPr>
        <w:t xml:space="preserve"> </w:t>
      </w:r>
      <w:r w:rsidRPr="006D55B4">
        <w:rPr>
          <w:rFonts w:ascii="David" w:hAnsi="David" w:hint="eastAsia"/>
          <w:color w:val="000000"/>
          <w:rtl/>
        </w:rPr>
        <w:t>במדויק</w:t>
      </w:r>
      <w:r w:rsidRPr="006D55B4">
        <w:rPr>
          <w:rFonts w:ascii="David" w:hAnsi="David"/>
          <w:color w:val="000000"/>
          <w:rtl/>
        </w:rPr>
        <w:t xml:space="preserve">, </w:t>
      </w:r>
      <w:r w:rsidRPr="006D55B4">
        <w:rPr>
          <w:rFonts w:ascii="David" w:hAnsi="David" w:hint="eastAsia"/>
          <w:b/>
          <w:bCs/>
          <w:color w:val="000000"/>
          <w:rtl/>
        </w:rPr>
        <w:t>קשר</w:t>
      </w:r>
      <w:r w:rsidRPr="006D55B4">
        <w:rPr>
          <w:rFonts w:ascii="David" w:hAnsi="David"/>
          <w:b/>
          <w:bCs/>
          <w:color w:val="000000"/>
          <w:rtl/>
        </w:rPr>
        <w:t xml:space="preserve"> </w:t>
      </w:r>
      <w:r w:rsidRPr="006D55B4">
        <w:rPr>
          <w:rFonts w:ascii="David" w:hAnsi="David" w:hint="eastAsia"/>
          <w:b/>
          <w:bCs/>
          <w:color w:val="000000"/>
          <w:rtl/>
        </w:rPr>
        <w:t>הנאשם</w:t>
      </w:r>
      <w:r w:rsidRPr="006D55B4">
        <w:rPr>
          <w:rFonts w:ascii="David" w:hAnsi="David"/>
          <w:b/>
          <w:bCs/>
          <w:color w:val="000000"/>
          <w:rtl/>
        </w:rPr>
        <w:t xml:space="preserve"> </w:t>
      </w:r>
      <w:r w:rsidRPr="006D55B4">
        <w:rPr>
          <w:rFonts w:ascii="David" w:hAnsi="David" w:hint="eastAsia"/>
          <w:b/>
          <w:bCs/>
          <w:color w:val="000000"/>
          <w:rtl/>
        </w:rPr>
        <w:t>קשר</w:t>
      </w:r>
      <w:r w:rsidRPr="006D55B4">
        <w:rPr>
          <w:rFonts w:ascii="David" w:hAnsi="David"/>
          <w:b/>
          <w:bCs/>
          <w:color w:val="000000"/>
          <w:rtl/>
        </w:rPr>
        <w:t xml:space="preserve"> </w:t>
      </w:r>
      <w:r w:rsidRPr="006D55B4">
        <w:rPr>
          <w:rFonts w:ascii="David" w:hAnsi="David" w:hint="eastAsia"/>
          <w:b/>
          <w:bCs/>
          <w:color w:val="000000"/>
          <w:rtl/>
        </w:rPr>
        <w:t>עם</w:t>
      </w:r>
      <w:r w:rsidRPr="006D55B4">
        <w:rPr>
          <w:rFonts w:ascii="David" w:hAnsi="David"/>
          <w:b/>
          <w:bCs/>
          <w:color w:val="000000"/>
          <w:rtl/>
        </w:rPr>
        <w:t xml:space="preserve"> </w:t>
      </w:r>
      <w:r w:rsidRPr="006D55B4">
        <w:rPr>
          <w:rFonts w:ascii="David" w:hAnsi="David" w:hint="eastAsia"/>
          <w:b/>
          <w:bCs/>
          <w:color w:val="000000"/>
          <w:rtl/>
        </w:rPr>
        <w:t>אחר</w:t>
      </w:r>
      <w:r w:rsidRPr="006D55B4">
        <w:rPr>
          <w:rFonts w:ascii="David" w:hAnsi="David"/>
          <w:b/>
          <w:bCs/>
          <w:color w:val="000000"/>
          <w:rtl/>
        </w:rPr>
        <w:t xml:space="preserve"> </w:t>
      </w:r>
      <w:r w:rsidRPr="006D55B4">
        <w:rPr>
          <w:rFonts w:ascii="David" w:hAnsi="David" w:hint="eastAsia"/>
          <w:b/>
          <w:bCs/>
          <w:color w:val="000000"/>
          <w:rtl/>
        </w:rPr>
        <w:t>לייבא</w:t>
      </w:r>
      <w:r w:rsidRPr="006D55B4">
        <w:rPr>
          <w:rFonts w:ascii="David" w:hAnsi="David"/>
          <w:b/>
          <w:bCs/>
          <w:color w:val="000000"/>
          <w:rtl/>
        </w:rPr>
        <w:t xml:space="preserve"> </w:t>
      </w:r>
      <w:r w:rsidRPr="006D55B4">
        <w:rPr>
          <w:rFonts w:ascii="David" w:hAnsi="David" w:hint="eastAsia"/>
          <w:b/>
          <w:bCs/>
          <w:color w:val="000000"/>
          <w:rtl/>
        </w:rPr>
        <w:t>סמים</w:t>
      </w:r>
      <w:r w:rsidRPr="006D55B4">
        <w:rPr>
          <w:rFonts w:ascii="David" w:hAnsi="David"/>
          <w:b/>
          <w:bCs/>
          <w:color w:val="000000"/>
          <w:rtl/>
        </w:rPr>
        <w:t xml:space="preserve"> </w:t>
      </w:r>
      <w:r w:rsidRPr="006D55B4">
        <w:rPr>
          <w:rFonts w:ascii="David" w:hAnsi="David" w:hint="eastAsia"/>
          <w:b/>
          <w:bCs/>
          <w:color w:val="000000"/>
          <w:rtl/>
        </w:rPr>
        <w:t>לישראל</w:t>
      </w:r>
      <w:r w:rsidRPr="006D55B4">
        <w:rPr>
          <w:rFonts w:ascii="David" w:hAnsi="David"/>
          <w:b/>
          <w:bCs/>
          <w:color w:val="000000"/>
          <w:rtl/>
        </w:rPr>
        <w:t>.</w:t>
      </w:r>
      <w:r w:rsidRPr="006D55B4">
        <w:rPr>
          <w:rFonts w:ascii="David" w:hAnsi="David"/>
          <w:color w:val="000000"/>
          <w:rtl/>
        </w:rPr>
        <w:t xml:space="preserve"> </w:t>
      </w:r>
      <w:r w:rsidRPr="006D55B4">
        <w:rPr>
          <w:rFonts w:ascii="David" w:hAnsi="David" w:hint="eastAsia"/>
          <w:color w:val="000000"/>
          <w:rtl/>
        </w:rPr>
        <w:t>בהתאם</w:t>
      </w:r>
      <w:r w:rsidRPr="006D55B4">
        <w:rPr>
          <w:rFonts w:ascii="David" w:hAnsi="David"/>
          <w:color w:val="000000"/>
          <w:rtl/>
        </w:rPr>
        <w:t xml:space="preserve"> </w:t>
      </w:r>
      <w:r w:rsidRPr="006D55B4">
        <w:rPr>
          <w:rFonts w:ascii="David" w:hAnsi="David" w:hint="eastAsia"/>
          <w:color w:val="000000"/>
          <w:rtl/>
        </w:rPr>
        <w:t>לקשר</w:t>
      </w:r>
      <w:r w:rsidRPr="006D55B4">
        <w:rPr>
          <w:rFonts w:ascii="David" w:hAnsi="David"/>
          <w:color w:val="000000"/>
          <w:rtl/>
        </w:rPr>
        <w:t xml:space="preserve"> </w:t>
      </w:r>
      <w:r w:rsidRPr="006D55B4">
        <w:rPr>
          <w:rFonts w:ascii="David" w:hAnsi="David" w:hint="eastAsia"/>
          <w:color w:val="000000"/>
          <w:rtl/>
        </w:rPr>
        <w:t>ולצורך</w:t>
      </w:r>
      <w:r w:rsidRPr="006D55B4">
        <w:rPr>
          <w:rFonts w:ascii="David" w:hAnsi="David"/>
          <w:color w:val="000000"/>
          <w:rtl/>
        </w:rPr>
        <w:t xml:space="preserve"> </w:t>
      </w:r>
      <w:r w:rsidRPr="006D55B4">
        <w:rPr>
          <w:rFonts w:ascii="David" w:hAnsi="David" w:hint="eastAsia"/>
          <w:color w:val="000000"/>
          <w:rtl/>
        </w:rPr>
        <w:t>קידומו</w:t>
      </w:r>
      <w:r w:rsidRPr="006D55B4">
        <w:rPr>
          <w:rFonts w:ascii="David" w:hAnsi="David"/>
          <w:color w:val="000000"/>
          <w:rtl/>
        </w:rPr>
        <w:t xml:space="preserve">, </w:t>
      </w:r>
      <w:r w:rsidRPr="006D55B4">
        <w:rPr>
          <w:rFonts w:ascii="David" w:hAnsi="David" w:hint="eastAsia"/>
          <w:b/>
          <w:bCs/>
          <w:color w:val="000000"/>
          <w:rtl/>
        </w:rPr>
        <w:t>קיבל</w:t>
      </w:r>
      <w:r w:rsidRPr="006D55B4">
        <w:rPr>
          <w:rFonts w:ascii="David" w:hAnsi="David"/>
          <w:b/>
          <w:bCs/>
          <w:color w:val="000000"/>
          <w:rtl/>
        </w:rPr>
        <w:t xml:space="preserve"> </w:t>
      </w:r>
      <w:r w:rsidRPr="006D55B4">
        <w:rPr>
          <w:rFonts w:ascii="David" w:hAnsi="David" w:hint="eastAsia"/>
          <w:b/>
          <w:bCs/>
          <w:color w:val="000000"/>
          <w:rtl/>
        </w:rPr>
        <w:t>הנאשם</w:t>
      </w:r>
      <w:r w:rsidRPr="006D55B4">
        <w:rPr>
          <w:rFonts w:ascii="David" w:hAnsi="David"/>
          <w:b/>
          <w:bCs/>
          <w:color w:val="000000"/>
          <w:rtl/>
        </w:rPr>
        <w:t xml:space="preserve"> </w:t>
      </w:r>
      <w:r w:rsidRPr="006D55B4">
        <w:rPr>
          <w:rFonts w:ascii="David" w:hAnsi="David" w:hint="eastAsia"/>
          <w:b/>
          <w:bCs/>
          <w:color w:val="000000"/>
          <w:rtl/>
        </w:rPr>
        <w:t>ביום</w:t>
      </w:r>
      <w:r w:rsidRPr="006D55B4">
        <w:rPr>
          <w:rFonts w:ascii="David" w:hAnsi="David"/>
          <w:b/>
          <w:bCs/>
          <w:color w:val="000000"/>
          <w:rtl/>
        </w:rPr>
        <w:t xml:space="preserve"> 19.8.16 </w:t>
      </w:r>
      <w:r w:rsidRPr="006D55B4">
        <w:rPr>
          <w:rFonts w:ascii="David" w:hAnsi="David" w:hint="eastAsia"/>
          <w:b/>
          <w:bCs/>
          <w:color w:val="000000"/>
          <w:rtl/>
        </w:rPr>
        <w:t>מהאחר</w:t>
      </w:r>
      <w:r w:rsidRPr="006D55B4">
        <w:rPr>
          <w:rFonts w:ascii="David" w:hAnsi="David"/>
          <w:b/>
          <w:bCs/>
          <w:color w:val="000000"/>
          <w:rtl/>
        </w:rPr>
        <w:t xml:space="preserve"> </w:t>
      </w:r>
      <w:r w:rsidRPr="006D55B4">
        <w:rPr>
          <w:rFonts w:ascii="David" w:hAnsi="David" w:hint="eastAsia"/>
          <w:b/>
          <w:bCs/>
          <w:color w:val="000000"/>
          <w:rtl/>
        </w:rPr>
        <w:t>מזוודה</w:t>
      </w:r>
      <w:r w:rsidRPr="006D55B4">
        <w:rPr>
          <w:rFonts w:ascii="David" w:hAnsi="David"/>
          <w:b/>
          <w:bCs/>
          <w:color w:val="000000"/>
          <w:rtl/>
        </w:rPr>
        <w:t xml:space="preserve"> </w:t>
      </w:r>
      <w:r w:rsidRPr="006D55B4">
        <w:rPr>
          <w:rFonts w:ascii="David" w:hAnsi="David" w:hint="eastAsia"/>
          <w:b/>
          <w:bCs/>
          <w:color w:val="000000"/>
          <w:rtl/>
        </w:rPr>
        <w:t>ובתוכה</w:t>
      </w:r>
      <w:r w:rsidRPr="006D55B4">
        <w:rPr>
          <w:rFonts w:ascii="David" w:hAnsi="David"/>
          <w:b/>
          <w:bCs/>
          <w:color w:val="000000"/>
          <w:rtl/>
        </w:rPr>
        <w:t xml:space="preserve">, </w:t>
      </w:r>
      <w:r w:rsidRPr="006D55B4">
        <w:rPr>
          <w:rFonts w:ascii="David" w:hAnsi="David" w:hint="eastAsia"/>
          <w:b/>
          <w:bCs/>
          <w:color w:val="000000"/>
          <w:rtl/>
        </w:rPr>
        <w:t>בדופן</w:t>
      </w:r>
      <w:r w:rsidRPr="006D55B4">
        <w:rPr>
          <w:rFonts w:ascii="David" w:hAnsi="David"/>
          <w:b/>
          <w:bCs/>
          <w:color w:val="000000"/>
          <w:rtl/>
        </w:rPr>
        <w:t xml:space="preserve"> </w:t>
      </w:r>
      <w:r w:rsidRPr="006D55B4">
        <w:rPr>
          <w:rFonts w:ascii="David" w:hAnsi="David" w:hint="eastAsia"/>
          <w:b/>
          <w:bCs/>
          <w:color w:val="000000"/>
          <w:rtl/>
        </w:rPr>
        <w:t>נסתרת</w:t>
      </w:r>
      <w:r w:rsidRPr="006D55B4">
        <w:rPr>
          <w:rFonts w:ascii="David" w:hAnsi="David"/>
          <w:b/>
          <w:bCs/>
          <w:color w:val="000000"/>
          <w:rtl/>
        </w:rPr>
        <w:t xml:space="preserve">, </w:t>
      </w:r>
      <w:r w:rsidRPr="006D55B4">
        <w:rPr>
          <w:rFonts w:ascii="David" w:hAnsi="David" w:hint="eastAsia"/>
          <w:b/>
          <w:bCs/>
          <w:color w:val="000000"/>
          <w:rtl/>
        </w:rPr>
        <w:t>שקית</w:t>
      </w:r>
      <w:r w:rsidRPr="006D55B4">
        <w:rPr>
          <w:rFonts w:ascii="David" w:hAnsi="David"/>
          <w:b/>
          <w:bCs/>
          <w:color w:val="000000"/>
          <w:rtl/>
        </w:rPr>
        <w:t xml:space="preserve"> </w:t>
      </w:r>
      <w:r w:rsidRPr="006D55B4">
        <w:rPr>
          <w:rFonts w:ascii="David" w:hAnsi="David" w:hint="eastAsia"/>
          <w:b/>
          <w:bCs/>
          <w:color w:val="000000"/>
          <w:rtl/>
        </w:rPr>
        <w:t>ובה</w:t>
      </w:r>
      <w:r w:rsidRPr="006D55B4">
        <w:rPr>
          <w:rFonts w:ascii="David" w:hAnsi="David"/>
          <w:b/>
          <w:bCs/>
          <w:color w:val="000000"/>
          <w:rtl/>
        </w:rPr>
        <w:t xml:space="preserve"> </w:t>
      </w:r>
      <w:r w:rsidRPr="006D55B4">
        <w:rPr>
          <w:rFonts w:ascii="David" w:hAnsi="David" w:hint="eastAsia"/>
          <w:b/>
          <w:bCs/>
          <w:color w:val="000000"/>
          <w:rtl/>
        </w:rPr>
        <w:t>סם</w:t>
      </w:r>
      <w:r w:rsidRPr="006D55B4">
        <w:rPr>
          <w:rFonts w:ascii="David" w:hAnsi="David"/>
          <w:b/>
          <w:bCs/>
          <w:color w:val="000000"/>
          <w:rtl/>
        </w:rPr>
        <w:t xml:space="preserve"> </w:t>
      </w:r>
      <w:r w:rsidRPr="006D55B4">
        <w:rPr>
          <w:rFonts w:ascii="David" w:hAnsi="David" w:hint="eastAsia"/>
          <w:b/>
          <w:bCs/>
          <w:color w:val="000000"/>
          <w:rtl/>
        </w:rPr>
        <w:t>מסוכן</w:t>
      </w:r>
      <w:r w:rsidRPr="006D55B4">
        <w:rPr>
          <w:rFonts w:ascii="David" w:hAnsi="David"/>
          <w:b/>
          <w:bCs/>
          <w:color w:val="000000"/>
          <w:rtl/>
        </w:rPr>
        <w:t xml:space="preserve"> </w:t>
      </w:r>
      <w:r w:rsidRPr="006D55B4">
        <w:rPr>
          <w:rFonts w:ascii="David" w:hAnsi="David" w:hint="eastAsia"/>
          <w:b/>
          <w:bCs/>
          <w:color w:val="000000"/>
          <w:rtl/>
        </w:rPr>
        <w:t>מסוג</w:t>
      </w:r>
      <w:r w:rsidRPr="006D55B4">
        <w:rPr>
          <w:rFonts w:ascii="David" w:hAnsi="David"/>
          <w:b/>
          <w:bCs/>
          <w:color w:val="000000"/>
          <w:rtl/>
        </w:rPr>
        <w:t xml:space="preserve"> </w:t>
      </w:r>
      <w:r w:rsidRPr="006D55B4">
        <w:rPr>
          <w:rFonts w:ascii="David" w:hAnsi="David" w:hint="eastAsia"/>
          <w:b/>
          <w:bCs/>
          <w:color w:val="000000"/>
          <w:rtl/>
        </w:rPr>
        <w:t>קוקאין</w:t>
      </w:r>
      <w:r w:rsidRPr="006D55B4">
        <w:rPr>
          <w:rFonts w:ascii="David" w:hAnsi="David"/>
          <w:b/>
          <w:bCs/>
          <w:color w:val="000000"/>
          <w:rtl/>
        </w:rPr>
        <w:t xml:space="preserve"> </w:t>
      </w:r>
      <w:r w:rsidRPr="006D55B4">
        <w:rPr>
          <w:rFonts w:ascii="David" w:hAnsi="David" w:hint="eastAsia"/>
          <w:b/>
          <w:bCs/>
          <w:color w:val="000000"/>
          <w:rtl/>
        </w:rPr>
        <w:t>ו</w:t>
      </w:r>
      <w:r w:rsidRPr="006D55B4">
        <w:rPr>
          <w:rFonts w:ascii="David" w:hAnsi="David"/>
          <w:b/>
          <w:bCs/>
          <w:color w:val="000000"/>
          <w:rtl/>
        </w:rPr>
        <w:t>- 3,000$,</w:t>
      </w:r>
      <w:r w:rsidRPr="006D55B4">
        <w:rPr>
          <w:rFonts w:ascii="David" w:hAnsi="David"/>
          <w:color w:val="000000"/>
          <w:rtl/>
        </w:rPr>
        <w:t xml:space="preserve"> </w:t>
      </w:r>
      <w:r w:rsidRPr="006D55B4">
        <w:rPr>
          <w:rFonts w:ascii="David" w:hAnsi="David" w:hint="eastAsia"/>
          <w:color w:val="000000"/>
          <w:rtl/>
        </w:rPr>
        <w:t>בין</w:t>
      </w:r>
      <w:r w:rsidRPr="006D55B4">
        <w:rPr>
          <w:rFonts w:ascii="David" w:hAnsi="David"/>
          <w:color w:val="000000"/>
          <w:rtl/>
        </w:rPr>
        <w:t xml:space="preserve"> </w:t>
      </w:r>
      <w:r w:rsidRPr="006D55B4">
        <w:rPr>
          <w:rFonts w:ascii="David" w:hAnsi="David" w:hint="eastAsia"/>
          <w:color w:val="000000"/>
          <w:rtl/>
        </w:rPr>
        <w:t>היתר</w:t>
      </w:r>
      <w:r w:rsidRPr="006D55B4">
        <w:rPr>
          <w:rFonts w:ascii="David" w:hAnsi="David"/>
          <w:color w:val="000000"/>
          <w:rtl/>
        </w:rPr>
        <w:t xml:space="preserve">, </w:t>
      </w:r>
      <w:r w:rsidRPr="006D55B4">
        <w:rPr>
          <w:rFonts w:ascii="David" w:hAnsi="David" w:hint="eastAsia"/>
          <w:color w:val="000000"/>
          <w:rtl/>
        </w:rPr>
        <w:t>בכדי</w:t>
      </w:r>
      <w:r w:rsidRPr="006D55B4">
        <w:rPr>
          <w:rFonts w:ascii="David" w:hAnsi="David"/>
          <w:color w:val="000000"/>
          <w:rtl/>
        </w:rPr>
        <w:t xml:space="preserve"> </w:t>
      </w:r>
      <w:r w:rsidRPr="006D55B4">
        <w:rPr>
          <w:rFonts w:ascii="David" w:hAnsi="David" w:hint="eastAsia"/>
          <w:color w:val="000000"/>
          <w:rtl/>
        </w:rPr>
        <w:t>לרכוש</w:t>
      </w:r>
      <w:r w:rsidRPr="006D55B4">
        <w:rPr>
          <w:rFonts w:ascii="David" w:hAnsi="David"/>
          <w:color w:val="000000"/>
          <w:rtl/>
        </w:rPr>
        <w:t xml:space="preserve"> </w:t>
      </w:r>
      <w:r w:rsidRPr="006D55B4">
        <w:rPr>
          <w:rFonts w:ascii="David" w:hAnsi="David" w:hint="eastAsia"/>
          <w:color w:val="000000"/>
          <w:rtl/>
        </w:rPr>
        <w:t>כרטיס</w:t>
      </w:r>
      <w:r w:rsidRPr="006D55B4">
        <w:rPr>
          <w:rFonts w:ascii="David" w:hAnsi="David"/>
          <w:color w:val="000000"/>
          <w:rtl/>
        </w:rPr>
        <w:t xml:space="preserve"> </w:t>
      </w:r>
      <w:r w:rsidRPr="006D55B4">
        <w:rPr>
          <w:rFonts w:ascii="David" w:hAnsi="David" w:hint="eastAsia"/>
          <w:color w:val="000000"/>
          <w:rtl/>
        </w:rPr>
        <w:t>טיסה</w:t>
      </w:r>
      <w:r w:rsidRPr="006D55B4">
        <w:rPr>
          <w:rFonts w:ascii="David" w:hAnsi="David"/>
          <w:color w:val="000000"/>
          <w:rtl/>
        </w:rPr>
        <w:t xml:space="preserve"> </w:t>
      </w:r>
      <w:r w:rsidRPr="006D55B4">
        <w:rPr>
          <w:rFonts w:ascii="David" w:hAnsi="David" w:hint="eastAsia"/>
          <w:color w:val="000000"/>
          <w:rtl/>
        </w:rPr>
        <w:t>לישראל</w:t>
      </w:r>
      <w:r w:rsidRPr="006D55B4">
        <w:rPr>
          <w:rFonts w:ascii="David" w:hAnsi="David"/>
          <w:color w:val="000000"/>
          <w:rtl/>
        </w:rPr>
        <w:t xml:space="preserve">. </w:t>
      </w:r>
      <w:r w:rsidRPr="006D55B4">
        <w:rPr>
          <w:rFonts w:ascii="David" w:hAnsi="David" w:hint="eastAsia"/>
          <w:color w:val="000000"/>
          <w:rtl/>
        </w:rPr>
        <w:t>בנוסף</w:t>
      </w:r>
      <w:r w:rsidRPr="006D55B4">
        <w:rPr>
          <w:rFonts w:ascii="David" w:hAnsi="David"/>
          <w:color w:val="000000"/>
          <w:rtl/>
        </w:rPr>
        <w:t xml:space="preserve"> </w:t>
      </w:r>
      <w:r w:rsidRPr="006D55B4">
        <w:rPr>
          <w:rFonts w:ascii="David" w:hAnsi="David" w:hint="eastAsia"/>
          <w:color w:val="000000"/>
          <w:rtl/>
        </w:rPr>
        <w:t>היה</w:t>
      </w:r>
      <w:r w:rsidRPr="006D55B4">
        <w:rPr>
          <w:rFonts w:ascii="David" w:hAnsi="David"/>
          <w:color w:val="000000"/>
          <w:rtl/>
        </w:rPr>
        <w:t xml:space="preserve"> </w:t>
      </w:r>
      <w:r w:rsidRPr="006D55B4">
        <w:rPr>
          <w:rFonts w:ascii="David" w:hAnsi="David" w:hint="eastAsia"/>
          <w:color w:val="000000"/>
          <w:rtl/>
        </w:rPr>
        <w:t>אמור</w:t>
      </w:r>
      <w:r w:rsidRPr="006D55B4">
        <w:rPr>
          <w:rFonts w:ascii="David" w:hAnsi="David"/>
          <w:color w:val="000000"/>
          <w:rtl/>
        </w:rPr>
        <w:t xml:space="preserve"> </w:t>
      </w:r>
      <w:r w:rsidRPr="006D55B4">
        <w:rPr>
          <w:rFonts w:ascii="David" w:hAnsi="David" w:hint="eastAsia"/>
          <w:color w:val="000000"/>
          <w:rtl/>
        </w:rPr>
        <w:t>הנאשם</w:t>
      </w:r>
      <w:r w:rsidRPr="006D55B4">
        <w:rPr>
          <w:rFonts w:ascii="David" w:hAnsi="David"/>
          <w:color w:val="000000"/>
          <w:rtl/>
        </w:rPr>
        <w:t xml:space="preserve"> </w:t>
      </w:r>
      <w:r w:rsidRPr="006D55B4">
        <w:rPr>
          <w:rFonts w:ascii="David" w:hAnsi="David" w:hint="eastAsia"/>
          <w:color w:val="000000"/>
          <w:rtl/>
        </w:rPr>
        <w:t>לקבל</w:t>
      </w:r>
      <w:r w:rsidRPr="006D55B4">
        <w:rPr>
          <w:rFonts w:ascii="David" w:hAnsi="David"/>
          <w:color w:val="000000"/>
          <w:rtl/>
        </w:rPr>
        <w:t xml:space="preserve"> </w:t>
      </w:r>
      <w:r w:rsidRPr="006D55B4">
        <w:rPr>
          <w:rFonts w:ascii="David" w:hAnsi="David" w:hint="eastAsia"/>
          <w:color w:val="000000"/>
          <w:rtl/>
        </w:rPr>
        <w:t>תשלום</w:t>
      </w:r>
      <w:r w:rsidRPr="006D55B4">
        <w:rPr>
          <w:rFonts w:ascii="David" w:hAnsi="David"/>
          <w:color w:val="000000"/>
          <w:rtl/>
        </w:rPr>
        <w:t xml:space="preserve"> </w:t>
      </w:r>
      <w:r w:rsidRPr="006D55B4">
        <w:rPr>
          <w:rFonts w:ascii="David" w:hAnsi="David" w:hint="eastAsia"/>
          <w:color w:val="000000"/>
          <w:rtl/>
        </w:rPr>
        <w:t>נוסף</w:t>
      </w:r>
      <w:r w:rsidRPr="006D55B4">
        <w:rPr>
          <w:rFonts w:ascii="David" w:hAnsi="David"/>
          <w:color w:val="000000"/>
          <w:rtl/>
        </w:rPr>
        <w:t xml:space="preserve"> </w:t>
      </w:r>
      <w:r w:rsidRPr="006D55B4">
        <w:rPr>
          <w:rFonts w:ascii="David" w:hAnsi="David" w:hint="eastAsia"/>
          <w:color w:val="000000"/>
          <w:rtl/>
        </w:rPr>
        <w:t>בסכום</w:t>
      </w:r>
      <w:r w:rsidRPr="006D55B4">
        <w:rPr>
          <w:rFonts w:ascii="David" w:hAnsi="David"/>
          <w:color w:val="000000"/>
          <w:rtl/>
        </w:rPr>
        <w:t xml:space="preserve"> </w:t>
      </w:r>
      <w:r w:rsidRPr="006D55B4">
        <w:rPr>
          <w:rFonts w:ascii="David" w:hAnsi="David" w:hint="eastAsia"/>
          <w:color w:val="000000"/>
          <w:rtl/>
        </w:rPr>
        <w:t>שאינו</w:t>
      </w:r>
      <w:r w:rsidRPr="006D55B4">
        <w:rPr>
          <w:rFonts w:ascii="David" w:hAnsi="David"/>
          <w:color w:val="000000"/>
          <w:rtl/>
        </w:rPr>
        <w:t xml:space="preserve"> </w:t>
      </w:r>
      <w:r w:rsidRPr="006D55B4">
        <w:rPr>
          <w:rFonts w:ascii="David" w:hAnsi="David" w:hint="eastAsia"/>
          <w:color w:val="000000"/>
          <w:rtl/>
        </w:rPr>
        <w:t>ידוע</w:t>
      </w:r>
      <w:r w:rsidRPr="006D55B4">
        <w:rPr>
          <w:rFonts w:ascii="David" w:hAnsi="David"/>
          <w:color w:val="000000"/>
          <w:rtl/>
        </w:rPr>
        <w:t xml:space="preserve">, </w:t>
      </w:r>
      <w:r w:rsidRPr="006D55B4">
        <w:rPr>
          <w:rFonts w:ascii="David" w:hAnsi="David" w:hint="eastAsia"/>
          <w:color w:val="000000"/>
          <w:rtl/>
        </w:rPr>
        <w:t>עם</w:t>
      </w:r>
      <w:r w:rsidRPr="006D55B4">
        <w:rPr>
          <w:rFonts w:ascii="David" w:hAnsi="David"/>
          <w:color w:val="000000"/>
          <w:rtl/>
        </w:rPr>
        <w:t xml:space="preserve"> </w:t>
      </w:r>
      <w:r w:rsidRPr="006D55B4">
        <w:rPr>
          <w:rFonts w:ascii="David" w:hAnsi="David" w:hint="eastAsia"/>
          <w:color w:val="000000"/>
          <w:rtl/>
        </w:rPr>
        <w:t>הגיעו</w:t>
      </w:r>
      <w:r w:rsidRPr="006D55B4">
        <w:rPr>
          <w:rFonts w:ascii="David" w:hAnsi="David"/>
          <w:color w:val="000000"/>
          <w:rtl/>
        </w:rPr>
        <w:t xml:space="preserve"> </w:t>
      </w:r>
      <w:r w:rsidRPr="006D55B4">
        <w:rPr>
          <w:rFonts w:ascii="David" w:hAnsi="David" w:hint="eastAsia"/>
          <w:color w:val="000000"/>
          <w:rtl/>
        </w:rPr>
        <w:t>לישראל</w:t>
      </w:r>
      <w:r w:rsidRPr="006D55B4">
        <w:rPr>
          <w:rFonts w:ascii="David" w:hAnsi="David"/>
          <w:color w:val="000000"/>
          <w:rtl/>
        </w:rPr>
        <w:t xml:space="preserve">. </w:t>
      </w:r>
      <w:r w:rsidRPr="006D55B4">
        <w:rPr>
          <w:rFonts w:ascii="David" w:hAnsi="David" w:hint="eastAsia"/>
          <w:color w:val="000000"/>
          <w:rtl/>
        </w:rPr>
        <w:t>בהתאם</w:t>
      </w:r>
      <w:r w:rsidRPr="006D55B4">
        <w:rPr>
          <w:rFonts w:ascii="David" w:hAnsi="David"/>
          <w:color w:val="000000"/>
          <w:rtl/>
        </w:rPr>
        <w:t xml:space="preserve"> </w:t>
      </w:r>
      <w:r w:rsidRPr="006D55B4">
        <w:rPr>
          <w:rFonts w:ascii="David" w:hAnsi="David" w:hint="eastAsia"/>
          <w:color w:val="000000"/>
          <w:rtl/>
        </w:rPr>
        <w:t>לקשר</w:t>
      </w:r>
      <w:r w:rsidRPr="006D55B4">
        <w:rPr>
          <w:rFonts w:ascii="David" w:hAnsi="David"/>
          <w:color w:val="000000"/>
          <w:rtl/>
        </w:rPr>
        <w:t xml:space="preserve">, </w:t>
      </w:r>
      <w:r w:rsidRPr="006D55B4">
        <w:rPr>
          <w:rFonts w:ascii="David" w:hAnsi="David" w:hint="eastAsia"/>
          <w:color w:val="000000"/>
          <w:rtl/>
        </w:rPr>
        <w:t>קנה</w:t>
      </w:r>
      <w:r w:rsidRPr="006D55B4">
        <w:rPr>
          <w:rFonts w:ascii="David" w:hAnsi="David"/>
          <w:color w:val="000000"/>
          <w:rtl/>
        </w:rPr>
        <w:t xml:space="preserve"> </w:t>
      </w:r>
      <w:r w:rsidRPr="006D55B4">
        <w:rPr>
          <w:rFonts w:ascii="David" w:hAnsi="David" w:hint="eastAsia"/>
          <w:color w:val="000000"/>
          <w:rtl/>
        </w:rPr>
        <w:t>הנאשם</w:t>
      </w:r>
      <w:r w:rsidRPr="006D55B4">
        <w:rPr>
          <w:rFonts w:ascii="David" w:hAnsi="David"/>
          <w:color w:val="000000"/>
          <w:rtl/>
        </w:rPr>
        <w:t xml:space="preserve"> </w:t>
      </w:r>
      <w:r w:rsidRPr="006D55B4">
        <w:rPr>
          <w:rFonts w:ascii="David" w:hAnsi="David" w:hint="eastAsia"/>
          <w:color w:val="000000"/>
          <w:rtl/>
        </w:rPr>
        <w:t>כרטיס</w:t>
      </w:r>
      <w:r w:rsidRPr="006D55B4">
        <w:rPr>
          <w:rFonts w:ascii="David" w:hAnsi="David"/>
          <w:color w:val="000000"/>
          <w:rtl/>
        </w:rPr>
        <w:t xml:space="preserve"> </w:t>
      </w:r>
      <w:r w:rsidRPr="006D55B4">
        <w:rPr>
          <w:rFonts w:ascii="David" w:hAnsi="David" w:hint="eastAsia"/>
          <w:color w:val="000000"/>
          <w:rtl/>
        </w:rPr>
        <w:t>טיסה</w:t>
      </w:r>
      <w:r w:rsidRPr="006D55B4">
        <w:rPr>
          <w:rFonts w:ascii="David" w:hAnsi="David"/>
          <w:color w:val="000000"/>
          <w:rtl/>
        </w:rPr>
        <w:t xml:space="preserve"> </w:t>
      </w:r>
      <w:r w:rsidRPr="006D55B4">
        <w:rPr>
          <w:rFonts w:ascii="David" w:hAnsi="David" w:hint="eastAsia"/>
          <w:color w:val="000000"/>
          <w:rtl/>
        </w:rPr>
        <w:t>לישראל</w:t>
      </w:r>
      <w:r w:rsidRPr="006D55B4">
        <w:rPr>
          <w:rFonts w:ascii="David" w:hAnsi="David"/>
          <w:color w:val="000000"/>
          <w:rtl/>
        </w:rPr>
        <w:t xml:space="preserve">. </w:t>
      </w:r>
      <w:r w:rsidRPr="006D55B4">
        <w:rPr>
          <w:rFonts w:ascii="David" w:hAnsi="David" w:hint="eastAsia"/>
          <w:b/>
          <w:bCs/>
          <w:color w:val="000000"/>
          <w:rtl/>
        </w:rPr>
        <w:t>ביום</w:t>
      </w:r>
      <w:r w:rsidRPr="006D55B4">
        <w:rPr>
          <w:rFonts w:ascii="David" w:hAnsi="David"/>
          <w:b/>
          <w:bCs/>
          <w:color w:val="000000"/>
          <w:rtl/>
        </w:rPr>
        <w:t xml:space="preserve"> 29.8.16 </w:t>
      </w:r>
      <w:r w:rsidRPr="006D55B4">
        <w:rPr>
          <w:rFonts w:ascii="David" w:hAnsi="David" w:hint="eastAsia"/>
          <w:b/>
          <w:bCs/>
          <w:color w:val="000000"/>
          <w:rtl/>
        </w:rPr>
        <w:t>נחת</w:t>
      </w:r>
      <w:r w:rsidRPr="006D55B4">
        <w:rPr>
          <w:rFonts w:ascii="David" w:hAnsi="David"/>
          <w:b/>
          <w:bCs/>
          <w:color w:val="000000"/>
          <w:rtl/>
        </w:rPr>
        <w:t xml:space="preserve"> </w:t>
      </w:r>
      <w:r w:rsidRPr="006D55B4">
        <w:rPr>
          <w:rFonts w:ascii="David" w:hAnsi="David" w:hint="eastAsia"/>
          <w:b/>
          <w:bCs/>
          <w:color w:val="000000"/>
          <w:rtl/>
        </w:rPr>
        <w:t>הנאשם</w:t>
      </w:r>
      <w:r w:rsidRPr="006D55B4">
        <w:rPr>
          <w:rFonts w:ascii="David" w:hAnsi="David"/>
          <w:b/>
          <w:bCs/>
          <w:color w:val="000000"/>
          <w:rtl/>
        </w:rPr>
        <w:t xml:space="preserve"> </w:t>
      </w:r>
      <w:r w:rsidRPr="006D55B4">
        <w:rPr>
          <w:rFonts w:ascii="David" w:hAnsi="David" w:hint="eastAsia"/>
          <w:b/>
          <w:bCs/>
          <w:color w:val="000000"/>
          <w:rtl/>
        </w:rPr>
        <w:t>בשדה</w:t>
      </w:r>
      <w:r w:rsidRPr="006D55B4">
        <w:rPr>
          <w:rFonts w:ascii="David" w:hAnsi="David"/>
          <w:b/>
          <w:bCs/>
          <w:color w:val="000000"/>
          <w:rtl/>
        </w:rPr>
        <w:t xml:space="preserve"> </w:t>
      </w:r>
      <w:r w:rsidRPr="006D55B4">
        <w:rPr>
          <w:rFonts w:ascii="David" w:hAnsi="David" w:hint="eastAsia"/>
          <w:b/>
          <w:bCs/>
          <w:color w:val="000000"/>
          <w:rtl/>
        </w:rPr>
        <w:t>התעופה</w:t>
      </w:r>
      <w:r w:rsidRPr="006D55B4">
        <w:rPr>
          <w:rFonts w:ascii="David" w:hAnsi="David"/>
          <w:b/>
          <w:bCs/>
          <w:color w:val="000000"/>
          <w:rtl/>
        </w:rPr>
        <w:t xml:space="preserve"> </w:t>
      </w:r>
      <w:r w:rsidRPr="006D55B4">
        <w:rPr>
          <w:rFonts w:ascii="David" w:hAnsi="David" w:hint="eastAsia"/>
          <w:b/>
          <w:bCs/>
          <w:color w:val="000000"/>
          <w:rtl/>
        </w:rPr>
        <w:t>בן</w:t>
      </w:r>
      <w:r w:rsidRPr="006D55B4">
        <w:rPr>
          <w:rFonts w:ascii="David" w:hAnsi="David"/>
          <w:b/>
          <w:bCs/>
          <w:color w:val="000000"/>
          <w:rtl/>
        </w:rPr>
        <w:t xml:space="preserve"> </w:t>
      </w:r>
      <w:r w:rsidRPr="006D55B4">
        <w:rPr>
          <w:rFonts w:ascii="David" w:hAnsi="David" w:hint="eastAsia"/>
          <w:b/>
          <w:bCs/>
          <w:color w:val="000000"/>
          <w:rtl/>
        </w:rPr>
        <w:t>גוריון</w:t>
      </w:r>
      <w:r w:rsidRPr="006D55B4">
        <w:rPr>
          <w:rFonts w:ascii="David" w:hAnsi="David"/>
          <w:b/>
          <w:bCs/>
          <w:color w:val="000000"/>
          <w:rtl/>
        </w:rPr>
        <w:t xml:space="preserve">, </w:t>
      </w:r>
      <w:r w:rsidRPr="006D55B4">
        <w:rPr>
          <w:rFonts w:ascii="David" w:hAnsi="David" w:hint="eastAsia"/>
          <w:b/>
          <w:bCs/>
          <w:color w:val="000000"/>
          <w:rtl/>
        </w:rPr>
        <w:t>בטיסה</w:t>
      </w:r>
      <w:r w:rsidRPr="006D55B4">
        <w:rPr>
          <w:rFonts w:ascii="David" w:hAnsi="David"/>
          <w:b/>
          <w:bCs/>
          <w:color w:val="000000"/>
          <w:rtl/>
        </w:rPr>
        <w:t xml:space="preserve"> </w:t>
      </w:r>
      <w:r w:rsidRPr="006D55B4">
        <w:rPr>
          <w:rFonts w:ascii="David" w:hAnsi="David" w:hint="eastAsia"/>
          <w:b/>
          <w:bCs/>
          <w:color w:val="000000"/>
          <w:rtl/>
        </w:rPr>
        <w:t>מברזיל</w:t>
      </w:r>
      <w:r w:rsidRPr="006D55B4">
        <w:rPr>
          <w:rFonts w:ascii="David" w:hAnsi="David"/>
          <w:b/>
          <w:bCs/>
          <w:color w:val="000000"/>
          <w:rtl/>
        </w:rPr>
        <w:t xml:space="preserve">, </w:t>
      </w:r>
      <w:r w:rsidRPr="006D55B4">
        <w:rPr>
          <w:rFonts w:ascii="David" w:hAnsi="David" w:hint="eastAsia"/>
          <w:b/>
          <w:bCs/>
          <w:color w:val="000000"/>
          <w:rtl/>
        </w:rPr>
        <w:t>כשהוא</w:t>
      </w:r>
      <w:r w:rsidRPr="006D55B4">
        <w:rPr>
          <w:rFonts w:ascii="David" w:hAnsi="David"/>
          <w:b/>
          <w:bCs/>
          <w:color w:val="000000"/>
          <w:rtl/>
        </w:rPr>
        <w:t xml:space="preserve"> </w:t>
      </w:r>
      <w:r w:rsidRPr="006D55B4">
        <w:rPr>
          <w:rFonts w:ascii="David" w:hAnsi="David" w:hint="eastAsia"/>
          <w:b/>
          <w:bCs/>
          <w:color w:val="000000"/>
          <w:rtl/>
        </w:rPr>
        <w:t>נושא</w:t>
      </w:r>
      <w:r w:rsidRPr="006D55B4">
        <w:rPr>
          <w:rFonts w:ascii="David" w:hAnsi="David"/>
          <w:b/>
          <w:bCs/>
          <w:color w:val="000000"/>
          <w:rtl/>
        </w:rPr>
        <w:t xml:space="preserve"> </w:t>
      </w:r>
      <w:r w:rsidRPr="006D55B4">
        <w:rPr>
          <w:rFonts w:ascii="David" w:hAnsi="David" w:hint="eastAsia"/>
          <w:b/>
          <w:bCs/>
          <w:color w:val="000000"/>
          <w:rtl/>
        </w:rPr>
        <w:t>בתוך</w:t>
      </w:r>
      <w:r w:rsidRPr="006D55B4">
        <w:rPr>
          <w:rFonts w:ascii="David" w:hAnsi="David"/>
          <w:b/>
          <w:bCs/>
          <w:color w:val="000000"/>
          <w:rtl/>
        </w:rPr>
        <w:t xml:space="preserve"> </w:t>
      </w:r>
      <w:r w:rsidRPr="006D55B4">
        <w:rPr>
          <w:rFonts w:ascii="David" w:hAnsi="David" w:hint="eastAsia"/>
          <w:b/>
          <w:bCs/>
          <w:color w:val="000000"/>
          <w:rtl/>
        </w:rPr>
        <w:t>מזוודתו</w:t>
      </w:r>
      <w:r w:rsidRPr="006D55B4">
        <w:rPr>
          <w:rFonts w:ascii="David" w:hAnsi="David"/>
          <w:b/>
          <w:bCs/>
          <w:color w:val="000000"/>
          <w:rtl/>
        </w:rPr>
        <w:t xml:space="preserve"> </w:t>
      </w:r>
      <w:r w:rsidRPr="006D55B4">
        <w:rPr>
          <w:rFonts w:ascii="David" w:hAnsi="David" w:hint="eastAsia"/>
          <w:b/>
          <w:bCs/>
          <w:color w:val="000000"/>
          <w:rtl/>
        </w:rPr>
        <w:t>סם</w:t>
      </w:r>
      <w:r w:rsidRPr="006D55B4">
        <w:rPr>
          <w:rFonts w:ascii="David" w:hAnsi="David"/>
          <w:b/>
          <w:bCs/>
          <w:color w:val="000000"/>
          <w:rtl/>
        </w:rPr>
        <w:t xml:space="preserve"> </w:t>
      </w:r>
      <w:r w:rsidRPr="006D55B4">
        <w:rPr>
          <w:rFonts w:ascii="David" w:hAnsi="David" w:hint="eastAsia"/>
          <w:b/>
          <w:bCs/>
          <w:color w:val="000000"/>
          <w:rtl/>
        </w:rPr>
        <w:t>מסוכן</w:t>
      </w:r>
      <w:r w:rsidRPr="006D55B4">
        <w:rPr>
          <w:rFonts w:ascii="David" w:hAnsi="David"/>
          <w:b/>
          <w:bCs/>
          <w:color w:val="000000"/>
          <w:rtl/>
        </w:rPr>
        <w:t xml:space="preserve"> </w:t>
      </w:r>
      <w:r w:rsidRPr="006D55B4">
        <w:rPr>
          <w:rFonts w:ascii="David" w:hAnsi="David" w:hint="eastAsia"/>
          <w:b/>
          <w:bCs/>
          <w:color w:val="000000"/>
          <w:rtl/>
        </w:rPr>
        <w:t>מסוג</w:t>
      </w:r>
      <w:r w:rsidRPr="006D55B4">
        <w:rPr>
          <w:rFonts w:ascii="David" w:hAnsi="David"/>
          <w:b/>
          <w:bCs/>
          <w:color w:val="000000"/>
          <w:rtl/>
        </w:rPr>
        <w:t xml:space="preserve"> </w:t>
      </w:r>
      <w:r w:rsidRPr="006D55B4">
        <w:rPr>
          <w:rFonts w:ascii="David" w:hAnsi="David" w:hint="eastAsia"/>
          <w:b/>
          <w:bCs/>
          <w:color w:val="000000"/>
          <w:rtl/>
        </w:rPr>
        <w:t>קוקאין</w:t>
      </w:r>
      <w:r w:rsidRPr="006D55B4">
        <w:rPr>
          <w:rFonts w:ascii="David" w:hAnsi="David"/>
          <w:b/>
          <w:bCs/>
          <w:color w:val="000000"/>
          <w:rtl/>
        </w:rPr>
        <w:t xml:space="preserve"> </w:t>
      </w:r>
      <w:r w:rsidRPr="006D55B4">
        <w:rPr>
          <w:rFonts w:ascii="David" w:hAnsi="David" w:hint="eastAsia"/>
          <w:b/>
          <w:bCs/>
          <w:color w:val="000000"/>
          <w:rtl/>
        </w:rPr>
        <w:t>במשקל</w:t>
      </w:r>
      <w:r w:rsidRPr="006D55B4">
        <w:rPr>
          <w:rFonts w:ascii="David" w:hAnsi="David"/>
          <w:b/>
          <w:bCs/>
          <w:color w:val="000000"/>
          <w:rtl/>
        </w:rPr>
        <w:t xml:space="preserve"> </w:t>
      </w:r>
      <w:r w:rsidRPr="006D55B4">
        <w:rPr>
          <w:rFonts w:ascii="David" w:hAnsi="David" w:hint="eastAsia"/>
          <w:b/>
          <w:bCs/>
          <w:color w:val="000000"/>
          <w:rtl/>
        </w:rPr>
        <w:t>של</w:t>
      </w:r>
      <w:r w:rsidRPr="006D55B4">
        <w:rPr>
          <w:rFonts w:ascii="David" w:hAnsi="David"/>
          <w:b/>
          <w:bCs/>
          <w:color w:val="000000"/>
          <w:rtl/>
        </w:rPr>
        <w:t xml:space="preserve"> 3033.69 </w:t>
      </w:r>
      <w:r w:rsidRPr="006D55B4">
        <w:rPr>
          <w:rFonts w:ascii="David" w:hAnsi="David" w:hint="eastAsia"/>
          <w:b/>
          <w:bCs/>
          <w:color w:val="000000"/>
          <w:rtl/>
        </w:rPr>
        <w:t>גרם</w:t>
      </w:r>
      <w:r w:rsidRPr="006D55B4">
        <w:rPr>
          <w:rFonts w:ascii="David" w:hAnsi="David"/>
          <w:b/>
          <w:bCs/>
          <w:color w:val="000000"/>
          <w:rtl/>
        </w:rPr>
        <w:t xml:space="preserve"> </w:t>
      </w:r>
      <w:r w:rsidRPr="006D55B4">
        <w:rPr>
          <w:rFonts w:ascii="David" w:hAnsi="David" w:hint="eastAsia"/>
          <w:b/>
          <w:bCs/>
          <w:color w:val="000000"/>
          <w:rtl/>
        </w:rPr>
        <w:t>נטו</w:t>
      </w:r>
      <w:r w:rsidRPr="006D55B4">
        <w:rPr>
          <w:rFonts w:ascii="David" w:hAnsi="David"/>
          <w:color w:val="000000"/>
          <w:rtl/>
        </w:rPr>
        <w:t xml:space="preserve">.  </w:t>
      </w:r>
    </w:p>
    <w:p w14:paraId="789ADC71" w14:textId="77777777" w:rsidR="00207816" w:rsidRPr="006D55B4" w:rsidRDefault="00207816" w:rsidP="00207816">
      <w:pPr>
        <w:spacing w:after="120" w:line="360" w:lineRule="auto"/>
        <w:jc w:val="both"/>
        <w:rPr>
          <w:bCs/>
          <w:u w:val="single"/>
          <w:rtl/>
          <w:lang w:eastAsia="he-IL"/>
        </w:rPr>
      </w:pPr>
      <w:r w:rsidRPr="006D55B4">
        <w:rPr>
          <w:bCs/>
          <w:u w:val="single"/>
          <w:rtl/>
          <w:lang w:eastAsia="he-IL"/>
        </w:rPr>
        <w:t>טיעוני הצדדים</w:t>
      </w:r>
    </w:p>
    <w:p w14:paraId="6807D58E" w14:textId="77777777" w:rsidR="00207816" w:rsidRPr="006D55B4" w:rsidRDefault="00207816" w:rsidP="00207816">
      <w:pPr>
        <w:numPr>
          <w:ilvl w:val="0"/>
          <w:numId w:val="4"/>
        </w:numPr>
        <w:spacing w:after="120" w:line="360" w:lineRule="auto"/>
        <w:jc w:val="both"/>
        <w:rPr>
          <w:rFonts w:ascii="David" w:hAnsi="David"/>
          <w:color w:val="000000"/>
        </w:rPr>
      </w:pPr>
      <w:r w:rsidRPr="006D55B4">
        <w:rPr>
          <w:rFonts w:ascii="David" w:hAnsi="David" w:hint="eastAsia"/>
          <w:color w:val="000000"/>
          <w:rtl/>
        </w:rPr>
        <w:t>לטענת</w:t>
      </w:r>
      <w:r w:rsidRPr="006D55B4">
        <w:rPr>
          <w:rFonts w:ascii="David" w:hAnsi="David"/>
          <w:color w:val="000000"/>
          <w:rtl/>
        </w:rPr>
        <w:t xml:space="preserve"> </w:t>
      </w:r>
      <w:r w:rsidRPr="006D55B4">
        <w:rPr>
          <w:rFonts w:ascii="David" w:hAnsi="David" w:hint="eastAsia"/>
          <w:color w:val="000000"/>
          <w:rtl/>
        </w:rPr>
        <w:t>ב</w:t>
      </w:r>
      <w:r w:rsidRPr="006D55B4">
        <w:rPr>
          <w:rFonts w:ascii="David" w:hAnsi="David"/>
          <w:color w:val="000000"/>
          <w:rtl/>
        </w:rPr>
        <w:t>"</w:t>
      </w:r>
      <w:r w:rsidRPr="006D55B4">
        <w:rPr>
          <w:rFonts w:ascii="David" w:hAnsi="David" w:hint="eastAsia"/>
          <w:color w:val="000000"/>
          <w:rtl/>
        </w:rPr>
        <w:t>כ</w:t>
      </w:r>
      <w:r w:rsidRPr="006D55B4">
        <w:rPr>
          <w:rFonts w:ascii="David" w:hAnsi="David"/>
          <w:color w:val="000000"/>
          <w:rtl/>
        </w:rPr>
        <w:t xml:space="preserve"> </w:t>
      </w:r>
      <w:r w:rsidRPr="006D55B4">
        <w:rPr>
          <w:rFonts w:ascii="David" w:hAnsi="David" w:hint="eastAsia"/>
          <w:color w:val="000000"/>
          <w:rtl/>
        </w:rPr>
        <w:t>המאשימה</w:t>
      </w:r>
      <w:r w:rsidRPr="006D55B4">
        <w:rPr>
          <w:rFonts w:ascii="David" w:hAnsi="David"/>
          <w:color w:val="000000"/>
          <w:rtl/>
        </w:rPr>
        <w:t xml:space="preserve">, </w:t>
      </w:r>
      <w:r w:rsidRPr="006D55B4">
        <w:rPr>
          <w:rFonts w:ascii="David" w:hAnsi="David" w:hint="eastAsia"/>
          <w:color w:val="000000"/>
          <w:rtl/>
        </w:rPr>
        <w:t>עו</w:t>
      </w:r>
      <w:r w:rsidRPr="006D55B4">
        <w:rPr>
          <w:rFonts w:ascii="David" w:hAnsi="David"/>
          <w:color w:val="000000"/>
          <w:rtl/>
        </w:rPr>
        <w:t>"</w:t>
      </w:r>
      <w:r w:rsidRPr="006D55B4">
        <w:rPr>
          <w:rFonts w:ascii="David" w:hAnsi="David" w:hint="eastAsia"/>
          <w:color w:val="000000"/>
          <w:rtl/>
        </w:rPr>
        <w:t>ד</w:t>
      </w:r>
      <w:r w:rsidRPr="006D55B4">
        <w:rPr>
          <w:rFonts w:ascii="David" w:hAnsi="David"/>
          <w:color w:val="000000"/>
          <w:rtl/>
        </w:rPr>
        <w:t xml:space="preserve"> </w:t>
      </w:r>
      <w:r w:rsidRPr="006D55B4">
        <w:rPr>
          <w:rFonts w:ascii="David" w:hAnsi="David" w:hint="eastAsia"/>
          <w:color w:val="000000"/>
          <w:rtl/>
        </w:rPr>
        <w:t>שחף</w:t>
      </w:r>
      <w:r w:rsidRPr="006D55B4">
        <w:rPr>
          <w:rFonts w:ascii="David" w:hAnsi="David"/>
          <w:color w:val="000000"/>
          <w:rtl/>
        </w:rPr>
        <w:t xml:space="preserve"> </w:t>
      </w:r>
      <w:r w:rsidRPr="006D55B4">
        <w:rPr>
          <w:rFonts w:ascii="David" w:hAnsi="David" w:hint="eastAsia"/>
          <w:color w:val="000000"/>
          <w:rtl/>
        </w:rPr>
        <w:t>קליימן</w:t>
      </w:r>
      <w:r w:rsidRPr="006D55B4">
        <w:rPr>
          <w:rFonts w:ascii="David" w:hAnsi="David"/>
          <w:color w:val="000000"/>
          <w:rtl/>
        </w:rPr>
        <w:t xml:space="preserve"> </w:t>
      </w:r>
      <w:r w:rsidRPr="006D55B4">
        <w:rPr>
          <w:rFonts w:ascii="David" w:hAnsi="David" w:hint="eastAsia"/>
          <w:color w:val="000000"/>
          <w:rtl/>
        </w:rPr>
        <w:t>שמעון</w:t>
      </w:r>
      <w:r w:rsidRPr="006D55B4">
        <w:rPr>
          <w:rFonts w:ascii="David" w:hAnsi="David"/>
          <w:color w:val="000000"/>
          <w:rtl/>
        </w:rPr>
        <w:t xml:space="preserve">, </w:t>
      </w:r>
      <w:r w:rsidRPr="006D55B4">
        <w:rPr>
          <w:rFonts w:ascii="David" w:hAnsi="David" w:hint="eastAsia"/>
          <w:color w:val="000000"/>
          <w:rtl/>
        </w:rPr>
        <w:t>אין</w:t>
      </w:r>
      <w:r w:rsidRPr="006D55B4">
        <w:rPr>
          <w:rFonts w:ascii="David" w:hAnsi="David"/>
          <w:color w:val="000000"/>
          <w:rtl/>
        </w:rPr>
        <w:t xml:space="preserve"> </w:t>
      </w:r>
      <w:r w:rsidRPr="006D55B4">
        <w:rPr>
          <w:rFonts w:ascii="David" w:hAnsi="David" w:hint="eastAsia"/>
          <w:color w:val="000000"/>
          <w:rtl/>
        </w:rPr>
        <w:t>צורך</w:t>
      </w:r>
      <w:r w:rsidRPr="006D55B4">
        <w:rPr>
          <w:rFonts w:ascii="David" w:hAnsi="David"/>
          <w:color w:val="000000"/>
          <w:rtl/>
        </w:rPr>
        <w:t xml:space="preserve"> </w:t>
      </w:r>
      <w:r w:rsidRPr="006D55B4">
        <w:rPr>
          <w:rFonts w:ascii="David" w:hAnsi="David" w:hint="eastAsia"/>
          <w:color w:val="000000"/>
          <w:rtl/>
        </w:rPr>
        <w:t>להכביר</w:t>
      </w:r>
      <w:r w:rsidRPr="006D55B4">
        <w:rPr>
          <w:rFonts w:ascii="David" w:hAnsi="David"/>
          <w:color w:val="000000"/>
          <w:rtl/>
        </w:rPr>
        <w:t xml:space="preserve"> </w:t>
      </w:r>
      <w:r w:rsidRPr="006D55B4">
        <w:rPr>
          <w:rFonts w:ascii="David" w:hAnsi="David" w:hint="eastAsia"/>
          <w:color w:val="000000"/>
          <w:rtl/>
        </w:rPr>
        <w:t>מילים</w:t>
      </w:r>
      <w:r w:rsidRPr="006D55B4">
        <w:rPr>
          <w:rFonts w:ascii="David" w:hAnsi="David"/>
          <w:color w:val="000000"/>
          <w:rtl/>
        </w:rPr>
        <w:t xml:space="preserve"> </w:t>
      </w:r>
      <w:r w:rsidRPr="006D55B4">
        <w:rPr>
          <w:rFonts w:ascii="David" w:hAnsi="David" w:hint="eastAsia"/>
          <w:color w:val="000000"/>
          <w:rtl/>
        </w:rPr>
        <w:t>בדבר</w:t>
      </w:r>
      <w:r w:rsidRPr="006D55B4">
        <w:rPr>
          <w:rFonts w:ascii="David" w:hAnsi="David"/>
          <w:color w:val="000000"/>
          <w:rtl/>
        </w:rPr>
        <w:t xml:space="preserve"> </w:t>
      </w:r>
      <w:r w:rsidRPr="006D55B4">
        <w:rPr>
          <w:rFonts w:ascii="David" w:hAnsi="David" w:hint="eastAsia"/>
          <w:color w:val="000000"/>
          <w:rtl/>
        </w:rPr>
        <w:t>הערכים</w:t>
      </w:r>
      <w:r w:rsidRPr="006D55B4">
        <w:rPr>
          <w:rFonts w:ascii="David" w:hAnsi="David"/>
          <w:color w:val="000000"/>
          <w:rtl/>
        </w:rPr>
        <w:t xml:space="preserve"> </w:t>
      </w:r>
      <w:r w:rsidRPr="006D55B4">
        <w:rPr>
          <w:rFonts w:ascii="David" w:hAnsi="David" w:hint="eastAsia"/>
          <w:color w:val="000000"/>
          <w:rtl/>
        </w:rPr>
        <w:t>החברתיים</w:t>
      </w:r>
      <w:r w:rsidRPr="006D55B4">
        <w:rPr>
          <w:rFonts w:ascii="David" w:hAnsi="David"/>
          <w:color w:val="000000"/>
          <w:rtl/>
        </w:rPr>
        <w:t xml:space="preserve"> </w:t>
      </w:r>
      <w:r w:rsidRPr="006D55B4">
        <w:rPr>
          <w:rFonts w:ascii="David" w:hAnsi="David" w:hint="eastAsia"/>
          <w:color w:val="000000"/>
          <w:rtl/>
        </w:rPr>
        <w:t>שנפגעו</w:t>
      </w:r>
      <w:r w:rsidRPr="006D55B4">
        <w:rPr>
          <w:rFonts w:ascii="David" w:hAnsi="David"/>
          <w:color w:val="000000"/>
          <w:rtl/>
        </w:rPr>
        <w:t xml:space="preserve"> </w:t>
      </w:r>
      <w:r w:rsidRPr="006D55B4">
        <w:rPr>
          <w:rFonts w:ascii="David" w:hAnsi="David" w:hint="eastAsia"/>
          <w:color w:val="000000"/>
          <w:rtl/>
        </w:rPr>
        <w:t>ממעשי</w:t>
      </w:r>
      <w:r w:rsidRPr="006D55B4">
        <w:rPr>
          <w:rFonts w:ascii="David" w:hAnsi="David"/>
          <w:color w:val="000000"/>
          <w:rtl/>
        </w:rPr>
        <w:t xml:space="preserve"> </w:t>
      </w:r>
      <w:r w:rsidRPr="006D55B4">
        <w:rPr>
          <w:rFonts w:ascii="David" w:hAnsi="David" w:hint="eastAsia"/>
          <w:color w:val="000000"/>
          <w:rtl/>
        </w:rPr>
        <w:t>הנאשם</w:t>
      </w:r>
      <w:r w:rsidRPr="006D55B4">
        <w:rPr>
          <w:rFonts w:ascii="David" w:hAnsi="David"/>
          <w:color w:val="000000"/>
          <w:rtl/>
        </w:rPr>
        <w:t xml:space="preserve">, </w:t>
      </w:r>
      <w:r w:rsidRPr="006D55B4">
        <w:rPr>
          <w:rFonts w:ascii="David" w:hAnsi="David" w:hint="eastAsia"/>
          <w:color w:val="000000"/>
          <w:rtl/>
        </w:rPr>
        <w:t>שהם</w:t>
      </w:r>
      <w:r w:rsidRPr="006D55B4">
        <w:rPr>
          <w:rFonts w:ascii="David" w:hAnsi="David"/>
          <w:color w:val="000000"/>
          <w:rtl/>
        </w:rPr>
        <w:t xml:space="preserve"> </w:t>
      </w:r>
      <w:r w:rsidRPr="006D55B4">
        <w:rPr>
          <w:rFonts w:ascii="David" w:hAnsi="David" w:hint="eastAsia"/>
          <w:color w:val="000000"/>
          <w:rtl/>
        </w:rPr>
        <w:t>שלומו</w:t>
      </w:r>
      <w:r w:rsidRPr="006D55B4">
        <w:rPr>
          <w:rFonts w:ascii="David" w:hAnsi="David"/>
          <w:color w:val="000000"/>
          <w:rtl/>
        </w:rPr>
        <w:t xml:space="preserve"> </w:t>
      </w:r>
      <w:r w:rsidRPr="006D55B4">
        <w:rPr>
          <w:rFonts w:ascii="David" w:hAnsi="David" w:hint="eastAsia"/>
          <w:color w:val="000000"/>
          <w:rtl/>
        </w:rPr>
        <w:t>ובריאותו</w:t>
      </w:r>
      <w:r w:rsidRPr="006D55B4">
        <w:rPr>
          <w:rFonts w:ascii="David" w:hAnsi="David"/>
          <w:color w:val="000000"/>
          <w:rtl/>
        </w:rPr>
        <w:t xml:space="preserve"> </w:t>
      </w:r>
      <w:r w:rsidRPr="006D55B4">
        <w:rPr>
          <w:rFonts w:ascii="David" w:hAnsi="David" w:hint="eastAsia"/>
          <w:color w:val="000000"/>
          <w:rtl/>
        </w:rPr>
        <w:t>של</w:t>
      </w:r>
      <w:r w:rsidRPr="006D55B4">
        <w:rPr>
          <w:rFonts w:ascii="David" w:hAnsi="David"/>
          <w:color w:val="000000"/>
          <w:rtl/>
        </w:rPr>
        <w:t xml:space="preserve"> </w:t>
      </w:r>
      <w:r w:rsidRPr="006D55B4">
        <w:rPr>
          <w:rFonts w:ascii="David" w:hAnsi="David" w:hint="eastAsia"/>
          <w:color w:val="000000"/>
          <w:rtl/>
        </w:rPr>
        <w:t>הציבור</w:t>
      </w:r>
      <w:r w:rsidRPr="006D55B4">
        <w:rPr>
          <w:rFonts w:ascii="David" w:hAnsi="David"/>
          <w:color w:val="000000"/>
          <w:rtl/>
        </w:rPr>
        <w:t xml:space="preserve">, </w:t>
      </w:r>
      <w:r w:rsidRPr="006D55B4">
        <w:rPr>
          <w:rFonts w:ascii="David" w:hAnsi="David" w:hint="eastAsia"/>
          <w:color w:val="000000"/>
          <w:rtl/>
        </w:rPr>
        <w:t>לרבות</w:t>
      </w:r>
      <w:r w:rsidRPr="006D55B4">
        <w:rPr>
          <w:rFonts w:ascii="David" w:hAnsi="David"/>
          <w:color w:val="000000"/>
          <w:rtl/>
        </w:rPr>
        <w:t xml:space="preserve"> </w:t>
      </w:r>
      <w:r w:rsidRPr="006D55B4">
        <w:rPr>
          <w:rFonts w:ascii="David" w:hAnsi="David" w:hint="eastAsia"/>
          <w:color w:val="000000"/>
          <w:rtl/>
        </w:rPr>
        <w:t>הנזקים</w:t>
      </w:r>
      <w:r w:rsidRPr="006D55B4">
        <w:rPr>
          <w:rFonts w:ascii="David" w:hAnsi="David"/>
          <w:color w:val="000000"/>
          <w:rtl/>
        </w:rPr>
        <w:t xml:space="preserve"> </w:t>
      </w:r>
      <w:r w:rsidRPr="006D55B4">
        <w:rPr>
          <w:rFonts w:ascii="David" w:hAnsi="David" w:hint="eastAsia"/>
          <w:color w:val="000000"/>
          <w:rtl/>
        </w:rPr>
        <w:t>הנלווים</w:t>
      </w:r>
      <w:r w:rsidRPr="006D55B4">
        <w:rPr>
          <w:rFonts w:ascii="David" w:hAnsi="David"/>
          <w:color w:val="000000"/>
          <w:rtl/>
        </w:rPr>
        <w:t xml:space="preserve"> </w:t>
      </w:r>
      <w:r w:rsidRPr="006D55B4">
        <w:rPr>
          <w:rFonts w:ascii="David" w:hAnsi="David" w:hint="eastAsia"/>
          <w:color w:val="000000"/>
          <w:rtl/>
        </w:rPr>
        <w:t>משימוש</w:t>
      </w:r>
      <w:r w:rsidRPr="006D55B4">
        <w:rPr>
          <w:rFonts w:ascii="David" w:hAnsi="David"/>
          <w:color w:val="000000"/>
          <w:rtl/>
        </w:rPr>
        <w:t xml:space="preserve"> </w:t>
      </w:r>
      <w:r w:rsidRPr="006D55B4">
        <w:rPr>
          <w:rFonts w:ascii="David" w:hAnsi="David" w:hint="eastAsia"/>
          <w:color w:val="000000"/>
          <w:rtl/>
        </w:rPr>
        <w:t>בסמים</w:t>
      </w:r>
      <w:r w:rsidRPr="006D55B4">
        <w:rPr>
          <w:rFonts w:ascii="David" w:hAnsi="David"/>
          <w:color w:val="000000"/>
          <w:rtl/>
        </w:rPr>
        <w:t xml:space="preserve">. </w:t>
      </w:r>
      <w:r w:rsidRPr="006D55B4">
        <w:rPr>
          <w:rFonts w:ascii="David" w:hAnsi="David" w:hint="eastAsia"/>
          <w:color w:val="000000"/>
          <w:rtl/>
        </w:rPr>
        <w:t>יש</w:t>
      </w:r>
      <w:r w:rsidRPr="006D55B4">
        <w:rPr>
          <w:rFonts w:ascii="David" w:hAnsi="David"/>
          <w:color w:val="000000"/>
          <w:rtl/>
        </w:rPr>
        <w:t xml:space="preserve"> </w:t>
      </w:r>
      <w:r w:rsidRPr="006D55B4">
        <w:rPr>
          <w:rFonts w:ascii="David" w:hAnsi="David" w:hint="eastAsia"/>
          <w:color w:val="000000"/>
          <w:rtl/>
        </w:rPr>
        <w:t>לתת</w:t>
      </w:r>
      <w:r w:rsidRPr="006D55B4">
        <w:rPr>
          <w:rFonts w:ascii="David" w:hAnsi="David"/>
          <w:color w:val="000000"/>
          <w:rtl/>
        </w:rPr>
        <w:t xml:space="preserve"> </w:t>
      </w:r>
      <w:r w:rsidRPr="006D55B4">
        <w:rPr>
          <w:rFonts w:ascii="David" w:hAnsi="David" w:hint="eastAsia"/>
          <w:color w:val="000000"/>
          <w:rtl/>
        </w:rPr>
        <w:t>את</w:t>
      </w:r>
      <w:r w:rsidRPr="006D55B4">
        <w:rPr>
          <w:rFonts w:ascii="David" w:hAnsi="David"/>
          <w:color w:val="000000"/>
          <w:rtl/>
        </w:rPr>
        <w:t xml:space="preserve"> </w:t>
      </w:r>
      <w:r w:rsidRPr="006D55B4">
        <w:rPr>
          <w:rFonts w:ascii="David" w:hAnsi="David" w:hint="eastAsia"/>
          <w:color w:val="000000"/>
          <w:rtl/>
        </w:rPr>
        <w:t>הדעת</w:t>
      </w:r>
      <w:r w:rsidRPr="006D55B4">
        <w:rPr>
          <w:rFonts w:ascii="David" w:hAnsi="David"/>
          <w:color w:val="000000"/>
          <w:rtl/>
        </w:rPr>
        <w:t xml:space="preserve"> </w:t>
      </w:r>
      <w:r w:rsidRPr="006D55B4">
        <w:rPr>
          <w:rFonts w:ascii="David" w:hAnsi="David" w:hint="eastAsia"/>
          <w:color w:val="000000"/>
          <w:rtl/>
        </w:rPr>
        <w:t>לכמות</w:t>
      </w:r>
      <w:r w:rsidRPr="006D55B4">
        <w:rPr>
          <w:rFonts w:ascii="David" w:hAnsi="David"/>
          <w:color w:val="000000"/>
          <w:rtl/>
        </w:rPr>
        <w:t xml:space="preserve"> </w:t>
      </w:r>
      <w:r w:rsidRPr="006D55B4">
        <w:rPr>
          <w:rFonts w:ascii="David" w:hAnsi="David" w:hint="eastAsia"/>
          <w:color w:val="000000"/>
          <w:rtl/>
        </w:rPr>
        <w:t>הסם</w:t>
      </w:r>
      <w:r w:rsidRPr="006D55B4">
        <w:rPr>
          <w:rFonts w:ascii="David" w:hAnsi="David"/>
          <w:color w:val="000000"/>
          <w:rtl/>
        </w:rPr>
        <w:t xml:space="preserve"> </w:t>
      </w:r>
      <w:r w:rsidRPr="006D55B4">
        <w:rPr>
          <w:rFonts w:ascii="David" w:hAnsi="David" w:hint="eastAsia"/>
          <w:color w:val="000000"/>
          <w:rtl/>
        </w:rPr>
        <w:t>המדוברת</w:t>
      </w:r>
      <w:r w:rsidRPr="006D55B4">
        <w:rPr>
          <w:rFonts w:ascii="David" w:hAnsi="David"/>
          <w:color w:val="000000"/>
          <w:rtl/>
        </w:rPr>
        <w:t xml:space="preserve"> </w:t>
      </w:r>
      <w:r w:rsidRPr="006D55B4">
        <w:rPr>
          <w:rFonts w:ascii="David" w:hAnsi="David" w:hint="eastAsia"/>
          <w:color w:val="000000"/>
          <w:rtl/>
        </w:rPr>
        <w:t>בתיק</w:t>
      </w:r>
      <w:r w:rsidRPr="006D55B4">
        <w:rPr>
          <w:rFonts w:ascii="David" w:hAnsi="David"/>
          <w:color w:val="000000"/>
          <w:rtl/>
        </w:rPr>
        <w:t xml:space="preserve"> </w:t>
      </w:r>
      <w:r w:rsidRPr="006D55B4">
        <w:rPr>
          <w:rFonts w:ascii="David" w:hAnsi="David" w:hint="eastAsia"/>
          <w:color w:val="000000"/>
          <w:rtl/>
        </w:rPr>
        <w:t>זה</w:t>
      </w:r>
      <w:r w:rsidRPr="006D55B4">
        <w:rPr>
          <w:rFonts w:ascii="David" w:hAnsi="David"/>
          <w:color w:val="000000"/>
          <w:rtl/>
        </w:rPr>
        <w:t xml:space="preserve">. </w:t>
      </w:r>
      <w:r w:rsidRPr="006D55B4">
        <w:rPr>
          <w:rFonts w:ascii="David" w:hAnsi="David" w:hint="eastAsia"/>
          <w:color w:val="000000"/>
          <w:rtl/>
        </w:rPr>
        <w:t>בתי</w:t>
      </w:r>
      <w:r w:rsidRPr="006D55B4">
        <w:rPr>
          <w:rFonts w:ascii="David" w:hAnsi="David"/>
          <w:color w:val="000000"/>
          <w:rtl/>
        </w:rPr>
        <w:t xml:space="preserve"> </w:t>
      </w:r>
      <w:r w:rsidRPr="006D55B4">
        <w:rPr>
          <w:rFonts w:ascii="David" w:hAnsi="David" w:hint="eastAsia"/>
          <w:color w:val="000000"/>
          <w:rtl/>
        </w:rPr>
        <w:t>המשפט</w:t>
      </w:r>
      <w:r w:rsidRPr="006D55B4">
        <w:rPr>
          <w:rFonts w:ascii="David" w:hAnsi="David"/>
          <w:color w:val="000000"/>
          <w:rtl/>
        </w:rPr>
        <w:t xml:space="preserve"> </w:t>
      </w:r>
      <w:r w:rsidRPr="006D55B4">
        <w:rPr>
          <w:rFonts w:ascii="David" w:hAnsi="David" w:hint="eastAsia"/>
          <w:color w:val="000000"/>
          <w:rtl/>
        </w:rPr>
        <w:t>חזרו</w:t>
      </w:r>
      <w:r w:rsidRPr="006D55B4">
        <w:rPr>
          <w:rFonts w:ascii="David" w:hAnsi="David"/>
          <w:color w:val="000000"/>
          <w:rtl/>
        </w:rPr>
        <w:t xml:space="preserve"> </w:t>
      </w:r>
      <w:r w:rsidRPr="006D55B4">
        <w:rPr>
          <w:rFonts w:ascii="David" w:hAnsi="David" w:hint="eastAsia"/>
          <w:color w:val="000000"/>
          <w:rtl/>
        </w:rPr>
        <w:t>והדגישו</w:t>
      </w:r>
      <w:r w:rsidRPr="006D55B4">
        <w:rPr>
          <w:rFonts w:ascii="David" w:hAnsi="David"/>
          <w:color w:val="000000"/>
          <w:rtl/>
        </w:rPr>
        <w:t xml:space="preserve"> </w:t>
      </w:r>
      <w:r w:rsidRPr="006D55B4">
        <w:rPr>
          <w:rFonts w:ascii="David" w:hAnsi="David" w:hint="eastAsia"/>
          <w:color w:val="000000"/>
          <w:rtl/>
        </w:rPr>
        <w:t>את</w:t>
      </w:r>
      <w:r w:rsidRPr="006D55B4">
        <w:rPr>
          <w:rFonts w:ascii="David" w:hAnsi="David"/>
          <w:color w:val="000000"/>
          <w:rtl/>
        </w:rPr>
        <w:t xml:space="preserve"> </w:t>
      </w:r>
      <w:r w:rsidRPr="006D55B4">
        <w:rPr>
          <w:rFonts w:ascii="David" w:hAnsi="David" w:hint="eastAsia"/>
          <w:color w:val="000000"/>
          <w:rtl/>
        </w:rPr>
        <w:t>הנזק</w:t>
      </w:r>
      <w:r w:rsidRPr="006D55B4">
        <w:rPr>
          <w:rFonts w:ascii="David" w:hAnsi="David"/>
          <w:color w:val="000000"/>
          <w:rtl/>
        </w:rPr>
        <w:t xml:space="preserve"> </w:t>
      </w:r>
      <w:r w:rsidRPr="006D55B4">
        <w:rPr>
          <w:rFonts w:ascii="David" w:hAnsi="David" w:hint="eastAsia"/>
          <w:color w:val="000000"/>
          <w:rtl/>
        </w:rPr>
        <w:t>שבייבוא</w:t>
      </w:r>
      <w:r w:rsidRPr="006D55B4">
        <w:rPr>
          <w:rFonts w:ascii="David" w:hAnsi="David"/>
          <w:color w:val="000000"/>
          <w:rtl/>
        </w:rPr>
        <w:t xml:space="preserve"> </w:t>
      </w:r>
      <w:r w:rsidRPr="006D55B4">
        <w:rPr>
          <w:rFonts w:ascii="David" w:hAnsi="David" w:hint="eastAsia"/>
          <w:color w:val="000000"/>
          <w:rtl/>
        </w:rPr>
        <w:t>הסם</w:t>
      </w:r>
      <w:r w:rsidRPr="006D55B4">
        <w:rPr>
          <w:rFonts w:ascii="David" w:hAnsi="David"/>
          <w:color w:val="000000"/>
          <w:rtl/>
        </w:rPr>
        <w:t xml:space="preserve">. </w:t>
      </w:r>
      <w:r w:rsidRPr="006D55B4">
        <w:rPr>
          <w:rFonts w:ascii="David" w:hAnsi="David" w:hint="eastAsia"/>
          <w:color w:val="000000"/>
          <w:rtl/>
        </w:rPr>
        <w:t>הפסיקה</w:t>
      </w:r>
      <w:r w:rsidRPr="006D55B4">
        <w:rPr>
          <w:rFonts w:ascii="David" w:hAnsi="David"/>
          <w:color w:val="000000"/>
          <w:rtl/>
        </w:rPr>
        <w:t xml:space="preserve"> </w:t>
      </w:r>
      <w:r w:rsidRPr="006D55B4">
        <w:rPr>
          <w:rFonts w:ascii="David" w:hAnsi="David" w:hint="eastAsia"/>
          <w:color w:val="000000"/>
          <w:rtl/>
        </w:rPr>
        <w:t>אף</w:t>
      </w:r>
      <w:r w:rsidRPr="006D55B4">
        <w:rPr>
          <w:rFonts w:ascii="David" w:hAnsi="David"/>
          <w:color w:val="000000"/>
          <w:rtl/>
        </w:rPr>
        <w:t xml:space="preserve"> </w:t>
      </w:r>
      <w:r w:rsidRPr="006D55B4">
        <w:rPr>
          <w:rFonts w:ascii="David" w:hAnsi="David" w:hint="eastAsia"/>
          <w:color w:val="000000"/>
          <w:rtl/>
        </w:rPr>
        <w:t>הכירה</w:t>
      </w:r>
      <w:r w:rsidRPr="006D55B4">
        <w:rPr>
          <w:rFonts w:ascii="David" w:hAnsi="David"/>
          <w:color w:val="000000"/>
          <w:rtl/>
        </w:rPr>
        <w:t xml:space="preserve"> </w:t>
      </w:r>
      <w:r w:rsidRPr="006D55B4">
        <w:rPr>
          <w:rFonts w:ascii="David" w:hAnsi="David" w:hint="eastAsia"/>
          <w:color w:val="000000"/>
          <w:rtl/>
        </w:rPr>
        <w:t>בכך</w:t>
      </w:r>
      <w:r w:rsidRPr="006D55B4">
        <w:rPr>
          <w:rFonts w:ascii="David" w:hAnsi="David"/>
          <w:color w:val="000000"/>
          <w:rtl/>
        </w:rPr>
        <w:t xml:space="preserve"> </w:t>
      </w:r>
      <w:r w:rsidRPr="006D55B4">
        <w:rPr>
          <w:rFonts w:ascii="David" w:hAnsi="David" w:hint="eastAsia"/>
          <w:color w:val="000000"/>
          <w:rtl/>
        </w:rPr>
        <w:t>שאין</w:t>
      </w:r>
      <w:r w:rsidRPr="006D55B4">
        <w:rPr>
          <w:rFonts w:ascii="David" w:hAnsi="David"/>
          <w:color w:val="000000"/>
          <w:rtl/>
        </w:rPr>
        <w:t xml:space="preserve"> </w:t>
      </w:r>
      <w:r w:rsidRPr="006D55B4">
        <w:rPr>
          <w:rFonts w:ascii="David" w:hAnsi="David" w:hint="eastAsia"/>
          <w:color w:val="000000"/>
          <w:rtl/>
        </w:rPr>
        <w:t>להקל</w:t>
      </w:r>
      <w:r w:rsidRPr="006D55B4">
        <w:rPr>
          <w:rFonts w:ascii="David" w:hAnsi="David"/>
          <w:color w:val="000000"/>
          <w:rtl/>
        </w:rPr>
        <w:t xml:space="preserve"> </w:t>
      </w:r>
      <w:r w:rsidRPr="006D55B4">
        <w:rPr>
          <w:rFonts w:ascii="David" w:hAnsi="David" w:hint="eastAsia"/>
          <w:color w:val="000000"/>
          <w:rtl/>
        </w:rPr>
        <w:t>עם</w:t>
      </w:r>
      <w:r w:rsidRPr="006D55B4">
        <w:rPr>
          <w:rFonts w:ascii="David" w:hAnsi="David"/>
          <w:color w:val="000000"/>
          <w:rtl/>
        </w:rPr>
        <w:t xml:space="preserve"> </w:t>
      </w:r>
      <w:r w:rsidRPr="006D55B4">
        <w:rPr>
          <w:rFonts w:ascii="David" w:hAnsi="David" w:hint="eastAsia"/>
          <w:color w:val="000000"/>
          <w:rtl/>
        </w:rPr>
        <w:t>בלדרים</w:t>
      </w:r>
      <w:r w:rsidRPr="006D55B4">
        <w:rPr>
          <w:rFonts w:ascii="David" w:hAnsi="David"/>
          <w:color w:val="000000"/>
          <w:rtl/>
        </w:rPr>
        <w:t xml:space="preserve"> </w:t>
      </w:r>
      <w:r w:rsidRPr="006D55B4">
        <w:rPr>
          <w:rFonts w:ascii="David" w:hAnsi="David" w:hint="eastAsia"/>
          <w:color w:val="000000"/>
          <w:rtl/>
        </w:rPr>
        <w:t>מבצעי</w:t>
      </w:r>
      <w:r w:rsidRPr="006D55B4">
        <w:rPr>
          <w:rFonts w:ascii="David" w:hAnsi="David"/>
          <w:color w:val="000000"/>
          <w:rtl/>
        </w:rPr>
        <w:t xml:space="preserve"> </w:t>
      </w:r>
      <w:r w:rsidRPr="006D55B4">
        <w:rPr>
          <w:rFonts w:ascii="David" w:hAnsi="David" w:hint="eastAsia"/>
          <w:color w:val="000000"/>
          <w:rtl/>
        </w:rPr>
        <w:t>עבירה</w:t>
      </w:r>
      <w:r w:rsidRPr="006D55B4">
        <w:rPr>
          <w:rFonts w:ascii="David" w:hAnsi="David"/>
          <w:color w:val="000000"/>
          <w:rtl/>
        </w:rPr>
        <w:t xml:space="preserve"> </w:t>
      </w:r>
      <w:r w:rsidRPr="006D55B4">
        <w:rPr>
          <w:rFonts w:ascii="David" w:hAnsi="David" w:hint="eastAsia"/>
          <w:color w:val="000000"/>
          <w:rtl/>
        </w:rPr>
        <w:t>בשל</w:t>
      </w:r>
      <w:r w:rsidRPr="006D55B4">
        <w:rPr>
          <w:rFonts w:ascii="David" w:hAnsi="David"/>
          <w:color w:val="000000"/>
          <w:rtl/>
        </w:rPr>
        <w:t xml:space="preserve"> </w:t>
      </w:r>
      <w:r w:rsidRPr="006D55B4">
        <w:rPr>
          <w:rFonts w:ascii="David" w:hAnsi="David" w:hint="eastAsia"/>
          <w:color w:val="000000"/>
          <w:rtl/>
        </w:rPr>
        <w:t>היותם</w:t>
      </w:r>
      <w:r w:rsidRPr="006D55B4">
        <w:rPr>
          <w:rFonts w:ascii="David" w:hAnsi="David"/>
          <w:color w:val="000000"/>
          <w:rtl/>
        </w:rPr>
        <w:t xml:space="preserve"> </w:t>
      </w:r>
      <w:r w:rsidRPr="006D55B4">
        <w:rPr>
          <w:rFonts w:ascii="David" w:hAnsi="David" w:hint="eastAsia"/>
          <w:color w:val="000000"/>
          <w:rtl/>
        </w:rPr>
        <w:t>אזרחים</w:t>
      </w:r>
      <w:r w:rsidRPr="006D55B4">
        <w:rPr>
          <w:rFonts w:ascii="David" w:hAnsi="David"/>
          <w:color w:val="000000"/>
          <w:rtl/>
        </w:rPr>
        <w:t xml:space="preserve"> </w:t>
      </w:r>
      <w:r w:rsidRPr="006D55B4">
        <w:rPr>
          <w:rFonts w:ascii="David" w:hAnsi="David" w:hint="eastAsia"/>
          <w:color w:val="000000"/>
          <w:rtl/>
        </w:rPr>
        <w:t>זרים</w:t>
      </w:r>
      <w:r w:rsidRPr="006D55B4">
        <w:rPr>
          <w:rFonts w:ascii="David" w:hAnsi="David"/>
          <w:color w:val="000000"/>
          <w:rtl/>
        </w:rPr>
        <w:t xml:space="preserve">. </w:t>
      </w:r>
      <w:r w:rsidRPr="006D55B4">
        <w:rPr>
          <w:rFonts w:ascii="David" w:hAnsi="David" w:hint="eastAsia"/>
          <w:color w:val="000000"/>
          <w:rtl/>
        </w:rPr>
        <w:t>תפקידו</w:t>
      </w:r>
      <w:r w:rsidRPr="006D55B4">
        <w:rPr>
          <w:rFonts w:ascii="David" w:hAnsi="David"/>
          <w:color w:val="000000"/>
          <w:rtl/>
        </w:rPr>
        <w:t xml:space="preserve"> </w:t>
      </w:r>
      <w:r w:rsidRPr="006D55B4">
        <w:rPr>
          <w:rFonts w:ascii="David" w:hAnsi="David" w:hint="eastAsia"/>
          <w:color w:val="000000"/>
          <w:rtl/>
        </w:rPr>
        <w:t>של</w:t>
      </w:r>
      <w:r w:rsidRPr="006D55B4">
        <w:rPr>
          <w:rFonts w:ascii="David" w:hAnsi="David"/>
          <w:color w:val="000000"/>
          <w:rtl/>
        </w:rPr>
        <w:t xml:space="preserve"> </w:t>
      </w:r>
      <w:r w:rsidRPr="006D55B4">
        <w:rPr>
          <w:rFonts w:ascii="David" w:hAnsi="David" w:hint="eastAsia"/>
          <w:color w:val="000000"/>
          <w:rtl/>
        </w:rPr>
        <w:t>בלדר</w:t>
      </w:r>
      <w:r w:rsidRPr="006D55B4">
        <w:rPr>
          <w:rFonts w:ascii="David" w:hAnsi="David"/>
          <w:color w:val="000000"/>
          <w:rtl/>
        </w:rPr>
        <w:t xml:space="preserve"> </w:t>
      </w:r>
      <w:r w:rsidRPr="006D55B4">
        <w:rPr>
          <w:rFonts w:ascii="David" w:hAnsi="David" w:hint="eastAsia"/>
          <w:color w:val="000000"/>
          <w:rtl/>
        </w:rPr>
        <w:t>הוא</w:t>
      </w:r>
      <w:r w:rsidRPr="006D55B4">
        <w:rPr>
          <w:rFonts w:ascii="David" w:hAnsi="David"/>
          <w:color w:val="000000"/>
          <w:rtl/>
        </w:rPr>
        <w:t xml:space="preserve"> </w:t>
      </w:r>
      <w:r w:rsidRPr="006D55B4">
        <w:rPr>
          <w:rFonts w:ascii="David" w:hAnsi="David" w:hint="eastAsia"/>
          <w:color w:val="000000"/>
          <w:rtl/>
        </w:rPr>
        <w:t>משמעותי</w:t>
      </w:r>
      <w:r w:rsidRPr="006D55B4">
        <w:rPr>
          <w:rFonts w:ascii="David" w:hAnsi="David"/>
          <w:color w:val="000000"/>
          <w:rtl/>
        </w:rPr>
        <w:t xml:space="preserve"> </w:t>
      </w:r>
      <w:r w:rsidRPr="006D55B4">
        <w:rPr>
          <w:rFonts w:ascii="David" w:hAnsi="David" w:hint="eastAsia"/>
          <w:color w:val="000000"/>
          <w:rtl/>
        </w:rPr>
        <w:t>בשרשרת</w:t>
      </w:r>
      <w:r w:rsidRPr="006D55B4">
        <w:rPr>
          <w:rFonts w:ascii="David" w:hAnsi="David"/>
          <w:color w:val="000000"/>
          <w:rtl/>
        </w:rPr>
        <w:t xml:space="preserve"> </w:t>
      </w:r>
      <w:r w:rsidRPr="006D55B4">
        <w:rPr>
          <w:rFonts w:ascii="David" w:hAnsi="David" w:hint="eastAsia"/>
          <w:color w:val="000000"/>
          <w:rtl/>
        </w:rPr>
        <w:t>הסם</w:t>
      </w:r>
      <w:r w:rsidRPr="006D55B4">
        <w:rPr>
          <w:rFonts w:ascii="David" w:hAnsi="David"/>
          <w:color w:val="000000"/>
          <w:rtl/>
        </w:rPr>
        <w:t xml:space="preserve"> </w:t>
      </w:r>
      <w:r w:rsidRPr="006D55B4">
        <w:rPr>
          <w:rFonts w:ascii="David" w:hAnsi="David" w:hint="eastAsia"/>
          <w:color w:val="000000"/>
          <w:rtl/>
        </w:rPr>
        <w:t>שכן</w:t>
      </w:r>
      <w:r w:rsidRPr="006D55B4">
        <w:rPr>
          <w:rFonts w:ascii="David" w:hAnsi="David"/>
          <w:color w:val="000000"/>
          <w:rtl/>
        </w:rPr>
        <w:t xml:space="preserve"> </w:t>
      </w:r>
      <w:r w:rsidRPr="006D55B4">
        <w:rPr>
          <w:rFonts w:ascii="David" w:hAnsi="David" w:hint="eastAsia"/>
          <w:color w:val="000000"/>
          <w:rtl/>
        </w:rPr>
        <w:t>הוא</w:t>
      </w:r>
      <w:r w:rsidRPr="006D55B4">
        <w:rPr>
          <w:rFonts w:ascii="David" w:hAnsi="David"/>
          <w:color w:val="000000"/>
          <w:rtl/>
        </w:rPr>
        <w:t xml:space="preserve"> </w:t>
      </w:r>
      <w:r w:rsidRPr="006D55B4">
        <w:rPr>
          <w:rFonts w:ascii="David" w:hAnsi="David" w:hint="eastAsia"/>
          <w:color w:val="000000"/>
          <w:rtl/>
        </w:rPr>
        <w:t>מאפשר</w:t>
      </w:r>
      <w:r w:rsidRPr="006D55B4">
        <w:rPr>
          <w:rFonts w:ascii="David" w:hAnsi="David"/>
          <w:color w:val="000000"/>
          <w:rtl/>
        </w:rPr>
        <w:t xml:space="preserve"> </w:t>
      </w:r>
      <w:r w:rsidRPr="006D55B4">
        <w:rPr>
          <w:rFonts w:ascii="David" w:hAnsi="David" w:hint="eastAsia"/>
          <w:color w:val="000000"/>
          <w:rtl/>
        </w:rPr>
        <w:t>את</w:t>
      </w:r>
      <w:r w:rsidRPr="006D55B4">
        <w:rPr>
          <w:rFonts w:ascii="David" w:hAnsi="David"/>
          <w:color w:val="000000"/>
          <w:rtl/>
        </w:rPr>
        <w:t xml:space="preserve"> </w:t>
      </w:r>
      <w:r w:rsidRPr="006D55B4">
        <w:rPr>
          <w:rFonts w:ascii="David" w:hAnsi="David" w:hint="eastAsia"/>
          <w:color w:val="000000"/>
          <w:rtl/>
        </w:rPr>
        <w:t>הובלת</w:t>
      </w:r>
      <w:r w:rsidRPr="006D55B4">
        <w:rPr>
          <w:rFonts w:ascii="David" w:hAnsi="David"/>
          <w:color w:val="000000"/>
          <w:rtl/>
        </w:rPr>
        <w:t xml:space="preserve"> </w:t>
      </w:r>
      <w:r w:rsidRPr="006D55B4">
        <w:rPr>
          <w:rFonts w:ascii="David" w:hAnsi="David" w:hint="eastAsia"/>
          <w:color w:val="000000"/>
          <w:rtl/>
        </w:rPr>
        <w:t>הסם</w:t>
      </w:r>
      <w:r w:rsidRPr="006D55B4">
        <w:rPr>
          <w:rFonts w:ascii="David" w:hAnsi="David"/>
          <w:color w:val="000000"/>
          <w:rtl/>
        </w:rPr>
        <w:t xml:space="preserve"> </w:t>
      </w:r>
      <w:r w:rsidRPr="006D55B4">
        <w:rPr>
          <w:rFonts w:ascii="David" w:hAnsi="David" w:hint="eastAsia"/>
          <w:color w:val="000000"/>
          <w:rtl/>
        </w:rPr>
        <w:t>והפצתו</w:t>
      </w:r>
      <w:r w:rsidRPr="006D55B4">
        <w:rPr>
          <w:rFonts w:ascii="David" w:hAnsi="David"/>
          <w:color w:val="000000"/>
          <w:rtl/>
        </w:rPr>
        <w:t xml:space="preserve"> </w:t>
      </w:r>
      <w:r w:rsidRPr="006D55B4">
        <w:rPr>
          <w:rFonts w:ascii="David" w:hAnsi="David" w:hint="eastAsia"/>
          <w:color w:val="000000"/>
          <w:rtl/>
        </w:rPr>
        <w:t>בעולם</w:t>
      </w:r>
      <w:r w:rsidRPr="006D55B4">
        <w:rPr>
          <w:rFonts w:ascii="David" w:hAnsi="David"/>
          <w:color w:val="000000"/>
          <w:rtl/>
        </w:rPr>
        <w:t xml:space="preserve">. </w:t>
      </w:r>
      <w:r w:rsidRPr="006D55B4">
        <w:rPr>
          <w:rFonts w:ascii="David" w:hAnsi="David" w:hint="eastAsia"/>
          <w:color w:val="000000"/>
          <w:rtl/>
        </w:rPr>
        <w:t>יש</w:t>
      </w:r>
      <w:r w:rsidRPr="006D55B4">
        <w:rPr>
          <w:rFonts w:ascii="David" w:hAnsi="David"/>
          <w:color w:val="000000"/>
          <w:rtl/>
        </w:rPr>
        <w:t xml:space="preserve"> </w:t>
      </w:r>
      <w:r w:rsidRPr="006D55B4">
        <w:rPr>
          <w:rFonts w:ascii="David" w:hAnsi="David" w:hint="eastAsia"/>
          <w:color w:val="000000"/>
          <w:rtl/>
        </w:rPr>
        <w:t>להתייחס</w:t>
      </w:r>
      <w:r w:rsidRPr="006D55B4">
        <w:rPr>
          <w:rFonts w:ascii="David" w:hAnsi="David"/>
          <w:color w:val="000000"/>
          <w:rtl/>
        </w:rPr>
        <w:t xml:space="preserve"> </w:t>
      </w:r>
      <w:r w:rsidRPr="006D55B4">
        <w:rPr>
          <w:rFonts w:ascii="David" w:hAnsi="David" w:hint="eastAsia"/>
          <w:color w:val="000000"/>
          <w:rtl/>
        </w:rPr>
        <w:t>לנסיבות</w:t>
      </w:r>
      <w:r w:rsidRPr="006D55B4">
        <w:rPr>
          <w:rFonts w:ascii="David" w:hAnsi="David"/>
          <w:color w:val="000000"/>
          <w:rtl/>
        </w:rPr>
        <w:t xml:space="preserve"> </w:t>
      </w:r>
      <w:r w:rsidRPr="006D55B4">
        <w:rPr>
          <w:rFonts w:ascii="David" w:hAnsi="David" w:hint="eastAsia"/>
          <w:color w:val="000000"/>
          <w:rtl/>
        </w:rPr>
        <w:t>ביצוע</w:t>
      </w:r>
      <w:r w:rsidRPr="006D55B4">
        <w:rPr>
          <w:rFonts w:ascii="David" w:hAnsi="David"/>
          <w:color w:val="000000"/>
          <w:rtl/>
        </w:rPr>
        <w:t xml:space="preserve"> </w:t>
      </w:r>
      <w:r w:rsidRPr="006D55B4">
        <w:rPr>
          <w:rFonts w:ascii="David" w:hAnsi="David" w:hint="eastAsia"/>
          <w:color w:val="000000"/>
          <w:rtl/>
        </w:rPr>
        <w:t>העבירה</w:t>
      </w:r>
      <w:r w:rsidRPr="006D55B4">
        <w:rPr>
          <w:rFonts w:ascii="David" w:hAnsi="David"/>
          <w:color w:val="000000"/>
          <w:rtl/>
        </w:rPr>
        <w:t xml:space="preserve">, </w:t>
      </w:r>
      <w:r w:rsidRPr="006D55B4">
        <w:rPr>
          <w:rFonts w:ascii="David" w:hAnsi="David" w:hint="eastAsia"/>
          <w:color w:val="000000"/>
          <w:rtl/>
        </w:rPr>
        <w:t>ביניהן</w:t>
      </w:r>
      <w:r w:rsidRPr="006D55B4">
        <w:rPr>
          <w:rFonts w:ascii="David" w:hAnsi="David"/>
          <w:color w:val="000000"/>
          <w:rtl/>
        </w:rPr>
        <w:t xml:space="preserve"> </w:t>
      </w:r>
      <w:r w:rsidRPr="006D55B4">
        <w:rPr>
          <w:rFonts w:ascii="David" w:hAnsi="David" w:hint="eastAsia"/>
          <w:color w:val="000000"/>
          <w:rtl/>
        </w:rPr>
        <w:t>התכנון</w:t>
      </w:r>
      <w:r w:rsidRPr="006D55B4">
        <w:rPr>
          <w:rFonts w:ascii="David" w:hAnsi="David"/>
          <w:color w:val="000000"/>
          <w:rtl/>
        </w:rPr>
        <w:t xml:space="preserve"> </w:t>
      </w:r>
      <w:r w:rsidRPr="006D55B4">
        <w:rPr>
          <w:rFonts w:ascii="David" w:hAnsi="David" w:hint="eastAsia"/>
          <w:color w:val="000000"/>
          <w:rtl/>
        </w:rPr>
        <w:t>שקדם</w:t>
      </w:r>
      <w:r w:rsidRPr="006D55B4">
        <w:rPr>
          <w:rFonts w:ascii="David" w:hAnsi="David"/>
          <w:color w:val="000000"/>
          <w:rtl/>
        </w:rPr>
        <w:t xml:space="preserve"> </w:t>
      </w:r>
      <w:r w:rsidRPr="006D55B4">
        <w:rPr>
          <w:rFonts w:ascii="David" w:hAnsi="David" w:hint="eastAsia"/>
          <w:color w:val="000000"/>
          <w:rtl/>
        </w:rPr>
        <w:t>לביצוע</w:t>
      </w:r>
      <w:r w:rsidRPr="006D55B4">
        <w:rPr>
          <w:rFonts w:ascii="David" w:hAnsi="David"/>
          <w:color w:val="000000"/>
          <w:rtl/>
        </w:rPr>
        <w:t xml:space="preserve"> </w:t>
      </w:r>
      <w:r w:rsidRPr="006D55B4">
        <w:rPr>
          <w:rFonts w:ascii="David" w:hAnsi="David" w:hint="eastAsia"/>
          <w:color w:val="000000"/>
          <w:rtl/>
        </w:rPr>
        <w:t>העבירה</w:t>
      </w:r>
      <w:r w:rsidRPr="006D55B4">
        <w:rPr>
          <w:rFonts w:ascii="David" w:hAnsi="David"/>
          <w:color w:val="000000"/>
          <w:rtl/>
        </w:rPr>
        <w:t xml:space="preserve">, </w:t>
      </w:r>
      <w:r w:rsidRPr="006D55B4">
        <w:rPr>
          <w:rFonts w:ascii="David" w:hAnsi="David" w:hint="eastAsia"/>
          <w:color w:val="000000"/>
          <w:rtl/>
        </w:rPr>
        <w:t>קשירת</w:t>
      </w:r>
      <w:r w:rsidRPr="006D55B4">
        <w:rPr>
          <w:rFonts w:ascii="David" w:hAnsi="David"/>
          <w:color w:val="000000"/>
          <w:rtl/>
        </w:rPr>
        <w:t xml:space="preserve"> </w:t>
      </w:r>
      <w:r w:rsidRPr="006D55B4">
        <w:rPr>
          <w:rFonts w:ascii="David" w:hAnsi="David" w:hint="eastAsia"/>
          <w:color w:val="000000"/>
          <w:rtl/>
        </w:rPr>
        <w:t>הקשר</w:t>
      </w:r>
      <w:r w:rsidRPr="006D55B4">
        <w:rPr>
          <w:rFonts w:ascii="David" w:hAnsi="David"/>
          <w:color w:val="000000"/>
          <w:rtl/>
        </w:rPr>
        <w:t xml:space="preserve">, </w:t>
      </w:r>
      <w:r w:rsidRPr="006D55B4">
        <w:rPr>
          <w:rFonts w:ascii="David" w:hAnsi="David" w:hint="eastAsia"/>
          <w:color w:val="000000"/>
          <w:rtl/>
        </w:rPr>
        <w:t>קבלה</w:t>
      </w:r>
      <w:r w:rsidRPr="006D55B4">
        <w:rPr>
          <w:rFonts w:ascii="David" w:hAnsi="David"/>
          <w:color w:val="000000"/>
          <w:rtl/>
        </w:rPr>
        <w:t xml:space="preserve"> </w:t>
      </w:r>
      <w:r w:rsidRPr="006D55B4">
        <w:rPr>
          <w:rFonts w:ascii="David" w:hAnsi="David" w:hint="eastAsia"/>
          <w:color w:val="000000"/>
          <w:rtl/>
        </w:rPr>
        <w:t>מבעוד</w:t>
      </w:r>
      <w:r w:rsidRPr="006D55B4">
        <w:rPr>
          <w:rFonts w:ascii="David" w:hAnsi="David"/>
          <w:color w:val="000000"/>
          <w:rtl/>
        </w:rPr>
        <w:t xml:space="preserve"> </w:t>
      </w:r>
      <w:r w:rsidRPr="006D55B4">
        <w:rPr>
          <w:rFonts w:ascii="David" w:hAnsi="David" w:hint="eastAsia"/>
          <w:color w:val="000000"/>
          <w:rtl/>
        </w:rPr>
        <w:t>מועד</w:t>
      </w:r>
      <w:r w:rsidRPr="006D55B4">
        <w:rPr>
          <w:rFonts w:ascii="David" w:hAnsi="David"/>
          <w:color w:val="000000"/>
          <w:rtl/>
        </w:rPr>
        <w:t xml:space="preserve"> </w:t>
      </w:r>
      <w:r w:rsidRPr="006D55B4">
        <w:rPr>
          <w:rFonts w:ascii="David" w:hAnsi="David" w:hint="eastAsia"/>
          <w:color w:val="000000"/>
          <w:rtl/>
        </w:rPr>
        <w:t>של</w:t>
      </w:r>
      <w:r w:rsidRPr="006D55B4">
        <w:rPr>
          <w:rFonts w:ascii="David" w:hAnsi="David"/>
          <w:color w:val="000000"/>
          <w:rtl/>
        </w:rPr>
        <w:t xml:space="preserve"> </w:t>
      </w:r>
      <w:r w:rsidRPr="006D55B4">
        <w:rPr>
          <w:rFonts w:ascii="David" w:hAnsi="David" w:hint="eastAsia"/>
          <w:color w:val="000000"/>
          <w:rtl/>
        </w:rPr>
        <w:t>המזוודה</w:t>
      </w:r>
      <w:r w:rsidRPr="006D55B4">
        <w:rPr>
          <w:rFonts w:ascii="David" w:hAnsi="David"/>
          <w:color w:val="000000"/>
          <w:rtl/>
        </w:rPr>
        <w:t xml:space="preserve"> </w:t>
      </w:r>
      <w:r w:rsidRPr="006D55B4">
        <w:rPr>
          <w:rFonts w:ascii="David" w:hAnsi="David" w:hint="eastAsia"/>
          <w:color w:val="000000"/>
          <w:rtl/>
        </w:rPr>
        <w:t>עם</w:t>
      </w:r>
      <w:r w:rsidRPr="006D55B4">
        <w:rPr>
          <w:rFonts w:ascii="David" w:hAnsi="David"/>
          <w:color w:val="000000"/>
          <w:rtl/>
        </w:rPr>
        <w:t xml:space="preserve"> </w:t>
      </w:r>
      <w:r w:rsidRPr="006D55B4">
        <w:rPr>
          <w:rFonts w:ascii="David" w:hAnsi="David" w:hint="eastAsia"/>
          <w:color w:val="000000"/>
          <w:rtl/>
        </w:rPr>
        <w:t>דופן</w:t>
      </w:r>
      <w:r w:rsidRPr="006D55B4">
        <w:rPr>
          <w:rFonts w:ascii="David" w:hAnsi="David"/>
          <w:color w:val="000000"/>
          <w:rtl/>
        </w:rPr>
        <w:t xml:space="preserve"> </w:t>
      </w:r>
      <w:r w:rsidRPr="006D55B4">
        <w:rPr>
          <w:rFonts w:ascii="David" w:hAnsi="David" w:hint="eastAsia"/>
          <w:color w:val="000000"/>
          <w:rtl/>
        </w:rPr>
        <w:t>נסתרת</w:t>
      </w:r>
      <w:r w:rsidRPr="006D55B4">
        <w:rPr>
          <w:rFonts w:ascii="David" w:hAnsi="David"/>
          <w:color w:val="000000"/>
          <w:rtl/>
        </w:rPr>
        <w:t xml:space="preserve">, </w:t>
      </w:r>
      <w:r w:rsidRPr="006D55B4">
        <w:rPr>
          <w:rFonts w:ascii="David" w:hAnsi="David" w:hint="eastAsia"/>
          <w:color w:val="000000"/>
          <w:rtl/>
        </w:rPr>
        <w:t>העובדה</w:t>
      </w:r>
      <w:r w:rsidRPr="006D55B4">
        <w:rPr>
          <w:rFonts w:ascii="David" w:hAnsi="David"/>
          <w:color w:val="000000"/>
          <w:rtl/>
        </w:rPr>
        <w:t xml:space="preserve"> </w:t>
      </w:r>
      <w:r w:rsidRPr="006D55B4">
        <w:rPr>
          <w:rFonts w:ascii="David" w:hAnsi="David" w:hint="eastAsia"/>
          <w:color w:val="000000"/>
          <w:rtl/>
        </w:rPr>
        <w:t>שהמעשים</w:t>
      </w:r>
      <w:r w:rsidRPr="006D55B4">
        <w:rPr>
          <w:rFonts w:ascii="David" w:hAnsi="David"/>
          <w:color w:val="000000"/>
          <w:rtl/>
        </w:rPr>
        <w:t xml:space="preserve"> </w:t>
      </w:r>
      <w:r w:rsidRPr="006D55B4">
        <w:rPr>
          <w:rFonts w:ascii="David" w:hAnsi="David" w:hint="eastAsia"/>
          <w:color w:val="000000"/>
          <w:rtl/>
        </w:rPr>
        <w:t>נעשו</w:t>
      </w:r>
      <w:r w:rsidRPr="006D55B4">
        <w:rPr>
          <w:rFonts w:ascii="David" w:hAnsi="David"/>
          <w:color w:val="000000"/>
          <w:rtl/>
        </w:rPr>
        <w:t xml:space="preserve"> </w:t>
      </w:r>
      <w:r w:rsidRPr="006D55B4">
        <w:rPr>
          <w:rFonts w:ascii="David" w:hAnsi="David" w:hint="eastAsia"/>
          <w:color w:val="000000"/>
          <w:rtl/>
        </w:rPr>
        <w:t>עבור</w:t>
      </w:r>
      <w:r w:rsidRPr="006D55B4">
        <w:rPr>
          <w:rFonts w:ascii="David" w:hAnsi="David"/>
          <w:color w:val="000000"/>
          <w:rtl/>
        </w:rPr>
        <w:t xml:space="preserve"> </w:t>
      </w:r>
      <w:r w:rsidRPr="006D55B4">
        <w:rPr>
          <w:rFonts w:ascii="David" w:hAnsi="David" w:hint="eastAsia"/>
          <w:color w:val="000000"/>
          <w:rtl/>
        </w:rPr>
        <w:t>כסף</w:t>
      </w:r>
      <w:r w:rsidRPr="006D55B4">
        <w:rPr>
          <w:rFonts w:ascii="David" w:hAnsi="David"/>
          <w:color w:val="000000"/>
          <w:rtl/>
        </w:rPr>
        <w:t xml:space="preserve"> </w:t>
      </w:r>
      <w:r w:rsidRPr="006D55B4">
        <w:rPr>
          <w:rFonts w:ascii="David" w:hAnsi="David" w:hint="eastAsia"/>
          <w:color w:val="000000"/>
          <w:rtl/>
        </w:rPr>
        <w:t>ואת</w:t>
      </w:r>
      <w:r w:rsidRPr="006D55B4">
        <w:rPr>
          <w:rFonts w:ascii="David" w:hAnsi="David"/>
          <w:color w:val="000000"/>
          <w:rtl/>
        </w:rPr>
        <w:t xml:space="preserve"> </w:t>
      </w:r>
      <w:r w:rsidRPr="006D55B4">
        <w:rPr>
          <w:rFonts w:ascii="David" w:hAnsi="David" w:hint="eastAsia"/>
          <w:color w:val="000000"/>
          <w:rtl/>
        </w:rPr>
        <w:t>הנזק</w:t>
      </w:r>
      <w:r w:rsidRPr="006D55B4">
        <w:rPr>
          <w:rFonts w:ascii="David" w:hAnsi="David"/>
          <w:color w:val="000000"/>
          <w:rtl/>
        </w:rPr>
        <w:t xml:space="preserve"> </w:t>
      </w:r>
      <w:r w:rsidRPr="006D55B4">
        <w:rPr>
          <w:rFonts w:ascii="David" w:hAnsi="David" w:hint="eastAsia"/>
          <w:color w:val="000000"/>
          <w:rtl/>
        </w:rPr>
        <w:t>שעלול</w:t>
      </w:r>
      <w:r w:rsidRPr="006D55B4">
        <w:rPr>
          <w:rFonts w:ascii="David" w:hAnsi="David"/>
          <w:color w:val="000000"/>
          <w:rtl/>
        </w:rPr>
        <w:t xml:space="preserve"> </w:t>
      </w:r>
      <w:r w:rsidRPr="006D55B4">
        <w:rPr>
          <w:rFonts w:ascii="David" w:hAnsi="David" w:hint="eastAsia"/>
          <w:color w:val="000000"/>
          <w:rtl/>
        </w:rPr>
        <w:t>היה</w:t>
      </w:r>
      <w:r w:rsidRPr="006D55B4">
        <w:rPr>
          <w:rFonts w:ascii="David" w:hAnsi="David"/>
          <w:color w:val="000000"/>
          <w:rtl/>
        </w:rPr>
        <w:t xml:space="preserve"> </w:t>
      </w:r>
      <w:r w:rsidRPr="006D55B4">
        <w:rPr>
          <w:rFonts w:ascii="David" w:hAnsi="David" w:hint="eastAsia"/>
          <w:color w:val="000000"/>
          <w:rtl/>
        </w:rPr>
        <w:t>להיגרם</w:t>
      </w:r>
      <w:r w:rsidRPr="006D55B4">
        <w:rPr>
          <w:rFonts w:ascii="David" w:hAnsi="David"/>
          <w:color w:val="000000"/>
          <w:rtl/>
        </w:rPr>
        <w:t xml:space="preserve">, </w:t>
      </w:r>
      <w:r w:rsidRPr="006D55B4">
        <w:rPr>
          <w:rFonts w:ascii="David" w:hAnsi="David" w:hint="eastAsia"/>
          <w:color w:val="000000"/>
          <w:rtl/>
        </w:rPr>
        <w:t>זאת</w:t>
      </w:r>
      <w:r w:rsidRPr="006D55B4">
        <w:rPr>
          <w:rFonts w:ascii="David" w:hAnsi="David"/>
          <w:color w:val="000000"/>
          <w:rtl/>
        </w:rPr>
        <w:t xml:space="preserve"> </w:t>
      </w:r>
      <w:r w:rsidRPr="006D55B4">
        <w:rPr>
          <w:rFonts w:ascii="David" w:hAnsi="David" w:hint="eastAsia"/>
          <w:color w:val="000000"/>
          <w:rtl/>
        </w:rPr>
        <w:t>נוכח</w:t>
      </w:r>
      <w:r w:rsidRPr="006D55B4">
        <w:rPr>
          <w:rFonts w:ascii="David" w:hAnsi="David"/>
          <w:color w:val="000000"/>
          <w:rtl/>
        </w:rPr>
        <w:t xml:space="preserve"> </w:t>
      </w:r>
      <w:r w:rsidRPr="006D55B4">
        <w:rPr>
          <w:rFonts w:ascii="David" w:hAnsi="David" w:hint="eastAsia"/>
          <w:color w:val="000000"/>
          <w:rtl/>
        </w:rPr>
        <w:t>סוג</w:t>
      </w:r>
      <w:r w:rsidRPr="006D55B4">
        <w:rPr>
          <w:rFonts w:ascii="David" w:hAnsi="David"/>
          <w:color w:val="000000"/>
          <w:rtl/>
        </w:rPr>
        <w:t xml:space="preserve"> </w:t>
      </w:r>
      <w:r w:rsidRPr="006D55B4">
        <w:rPr>
          <w:rFonts w:ascii="David" w:hAnsi="David" w:hint="eastAsia"/>
          <w:color w:val="000000"/>
          <w:rtl/>
        </w:rPr>
        <w:t>הסם</w:t>
      </w:r>
      <w:r w:rsidRPr="006D55B4">
        <w:rPr>
          <w:rFonts w:ascii="David" w:hAnsi="David"/>
          <w:color w:val="000000"/>
          <w:rtl/>
        </w:rPr>
        <w:t xml:space="preserve"> </w:t>
      </w:r>
      <w:r w:rsidRPr="006D55B4">
        <w:rPr>
          <w:rFonts w:ascii="David" w:hAnsi="David" w:hint="eastAsia"/>
          <w:color w:val="000000"/>
          <w:rtl/>
        </w:rPr>
        <w:t>וכמותו</w:t>
      </w:r>
      <w:r w:rsidRPr="006D55B4">
        <w:rPr>
          <w:rFonts w:ascii="David" w:hAnsi="David"/>
          <w:color w:val="000000"/>
          <w:rtl/>
        </w:rPr>
        <w:t xml:space="preserve">. </w:t>
      </w:r>
      <w:r w:rsidRPr="006D55B4">
        <w:rPr>
          <w:rFonts w:ascii="David" w:hAnsi="David" w:hint="eastAsia"/>
          <w:color w:val="000000"/>
          <w:rtl/>
        </w:rPr>
        <w:t>מתחם</w:t>
      </w:r>
      <w:r w:rsidRPr="006D55B4">
        <w:rPr>
          <w:rFonts w:ascii="David" w:hAnsi="David"/>
          <w:color w:val="000000"/>
          <w:rtl/>
        </w:rPr>
        <w:t xml:space="preserve"> </w:t>
      </w:r>
      <w:r w:rsidRPr="006D55B4">
        <w:rPr>
          <w:rFonts w:ascii="David" w:hAnsi="David" w:hint="eastAsia"/>
          <w:color w:val="000000"/>
          <w:rtl/>
        </w:rPr>
        <w:t>העונש</w:t>
      </w:r>
      <w:r w:rsidRPr="006D55B4">
        <w:rPr>
          <w:rFonts w:ascii="David" w:hAnsi="David"/>
          <w:color w:val="000000"/>
          <w:rtl/>
        </w:rPr>
        <w:t xml:space="preserve"> </w:t>
      </w:r>
      <w:r w:rsidRPr="006D55B4">
        <w:rPr>
          <w:rFonts w:ascii="David" w:hAnsi="David" w:hint="eastAsia"/>
          <w:color w:val="000000"/>
          <w:rtl/>
        </w:rPr>
        <w:t>הינו</w:t>
      </w:r>
      <w:r w:rsidRPr="006D55B4">
        <w:rPr>
          <w:rFonts w:ascii="David" w:hAnsi="David"/>
          <w:color w:val="000000"/>
          <w:rtl/>
        </w:rPr>
        <w:t xml:space="preserve"> </w:t>
      </w:r>
      <w:r w:rsidRPr="006D55B4">
        <w:rPr>
          <w:rFonts w:ascii="David" w:hAnsi="David" w:hint="eastAsia"/>
          <w:color w:val="000000"/>
          <w:rtl/>
        </w:rPr>
        <w:t>בין</w:t>
      </w:r>
      <w:r w:rsidRPr="006D55B4">
        <w:rPr>
          <w:rFonts w:ascii="David" w:hAnsi="David"/>
          <w:color w:val="000000"/>
          <w:rtl/>
        </w:rPr>
        <w:t xml:space="preserve"> 5 </w:t>
      </w:r>
      <w:r w:rsidRPr="006D55B4">
        <w:rPr>
          <w:rFonts w:ascii="David" w:hAnsi="David" w:hint="eastAsia"/>
          <w:color w:val="000000"/>
          <w:rtl/>
        </w:rPr>
        <w:t>ל</w:t>
      </w:r>
      <w:r w:rsidRPr="006D55B4">
        <w:rPr>
          <w:rFonts w:ascii="David" w:hAnsi="David"/>
          <w:color w:val="000000"/>
          <w:rtl/>
        </w:rPr>
        <w:t xml:space="preserve">- 7 </w:t>
      </w:r>
      <w:r w:rsidRPr="006D55B4">
        <w:rPr>
          <w:rFonts w:ascii="David" w:hAnsi="David" w:hint="eastAsia"/>
          <w:color w:val="000000"/>
          <w:rtl/>
        </w:rPr>
        <w:t>שנות</w:t>
      </w:r>
      <w:r w:rsidRPr="006D55B4">
        <w:rPr>
          <w:rFonts w:ascii="David" w:hAnsi="David"/>
          <w:color w:val="000000"/>
          <w:rtl/>
        </w:rPr>
        <w:t xml:space="preserve"> </w:t>
      </w:r>
      <w:r w:rsidRPr="006D55B4">
        <w:rPr>
          <w:rFonts w:ascii="David" w:hAnsi="David" w:hint="eastAsia"/>
          <w:color w:val="000000"/>
          <w:rtl/>
        </w:rPr>
        <w:t>מאסר</w:t>
      </w:r>
      <w:r w:rsidRPr="006D55B4">
        <w:rPr>
          <w:rFonts w:ascii="David" w:hAnsi="David"/>
          <w:color w:val="000000"/>
          <w:rtl/>
        </w:rPr>
        <w:t xml:space="preserve"> </w:t>
      </w:r>
      <w:r w:rsidRPr="006D55B4">
        <w:rPr>
          <w:rFonts w:ascii="David" w:hAnsi="David" w:hint="eastAsia"/>
          <w:color w:val="000000"/>
          <w:rtl/>
        </w:rPr>
        <w:t>בפועל</w:t>
      </w:r>
      <w:r w:rsidRPr="006D55B4">
        <w:rPr>
          <w:rFonts w:ascii="David" w:hAnsi="David"/>
          <w:color w:val="000000"/>
          <w:rtl/>
        </w:rPr>
        <w:t xml:space="preserve">. </w:t>
      </w:r>
      <w:r w:rsidRPr="006D55B4">
        <w:rPr>
          <w:rFonts w:ascii="David" w:hAnsi="David" w:hint="eastAsia"/>
          <w:color w:val="000000"/>
          <w:rtl/>
        </w:rPr>
        <w:t>את</w:t>
      </w:r>
      <w:r w:rsidRPr="006D55B4">
        <w:rPr>
          <w:rFonts w:ascii="David" w:hAnsi="David"/>
          <w:color w:val="000000"/>
          <w:rtl/>
        </w:rPr>
        <w:t xml:space="preserve"> </w:t>
      </w:r>
      <w:r w:rsidRPr="006D55B4">
        <w:rPr>
          <w:rFonts w:ascii="David" w:hAnsi="David" w:hint="eastAsia"/>
          <w:color w:val="000000"/>
          <w:rtl/>
        </w:rPr>
        <w:t>הנאשם</w:t>
      </w:r>
      <w:r w:rsidRPr="006D55B4">
        <w:rPr>
          <w:rFonts w:ascii="David" w:hAnsi="David"/>
          <w:color w:val="000000"/>
          <w:rtl/>
        </w:rPr>
        <w:t xml:space="preserve"> </w:t>
      </w:r>
      <w:r w:rsidRPr="006D55B4">
        <w:rPr>
          <w:rFonts w:ascii="David" w:hAnsi="David" w:hint="eastAsia"/>
          <w:color w:val="000000"/>
          <w:rtl/>
        </w:rPr>
        <w:t>יש</w:t>
      </w:r>
      <w:r w:rsidRPr="006D55B4">
        <w:rPr>
          <w:rFonts w:ascii="David" w:hAnsi="David"/>
          <w:color w:val="000000"/>
          <w:rtl/>
        </w:rPr>
        <w:t xml:space="preserve"> </w:t>
      </w:r>
      <w:r w:rsidRPr="006D55B4">
        <w:rPr>
          <w:rFonts w:ascii="David" w:hAnsi="David" w:hint="eastAsia"/>
          <w:color w:val="000000"/>
          <w:rtl/>
        </w:rPr>
        <w:t>למקם</w:t>
      </w:r>
      <w:r w:rsidRPr="006D55B4">
        <w:rPr>
          <w:rFonts w:ascii="David" w:hAnsi="David"/>
          <w:color w:val="000000"/>
          <w:rtl/>
        </w:rPr>
        <w:t xml:space="preserve"> </w:t>
      </w:r>
      <w:r w:rsidRPr="006D55B4">
        <w:rPr>
          <w:rFonts w:ascii="David" w:hAnsi="David" w:hint="eastAsia"/>
          <w:color w:val="000000"/>
          <w:rtl/>
        </w:rPr>
        <w:t>ברף</w:t>
      </w:r>
      <w:r w:rsidRPr="006D55B4">
        <w:rPr>
          <w:rFonts w:ascii="David" w:hAnsi="David"/>
          <w:color w:val="000000"/>
          <w:rtl/>
        </w:rPr>
        <w:t xml:space="preserve"> </w:t>
      </w:r>
      <w:r w:rsidRPr="006D55B4">
        <w:rPr>
          <w:rFonts w:ascii="David" w:hAnsi="David" w:hint="eastAsia"/>
          <w:color w:val="000000"/>
          <w:rtl/>
        </w:rPr>
        <w:t>האמצעי</w:t>
      </w:r>
      <w:r w:rsidRPr="006D55B4">
        <w:rPr>
          <w:rFonts w:ascii="David" w:hAnsi="David"/>
          <w:color w:val="000000"/>
          <w:rtl/>
        </w:rPr>
        <w:t xml:space="preserve"> </w:t>
      </w:r>
      <w:r w:rsidRPr="006D55B4">
        <w:rPr>
          <w:rFonts w:ascii="David" w:hAnsi="David" w:hint="eastAsia"/>
          <w:color w:val="000000"/>
          <w:rtl/>
        </w:rPr>
        <w:t>לכיוון</w:t>
      </w:r>
      <w:r w:rsidRPr="006D55B4">
        <w:rPr>
          <w:rFonts w:ascii="David" w:hAnsi="David"/>
          <w:color w:val="000000"/>
          <w:rtl/>
        </w:rPr>
        <w:t xml:space="preserve"> </w:t>
      </w:r>
      <w:r w:rsidRPr="006D55B4">
        <w:rPr>
          <w:rFonts w:ascii="David" w:hAnsi="David" w:hint="eastAsia"/>
          <w:color w:val="000000"/>
          <w:rtl/>
        </w:rPr>
        <w:t>התחתון</w:t>
      </w:r>
      <w:r w:rsidRPr="006D55B4">
        <w:rPr>
          <w:rFonts w:ascii="David" w:hAnsi="David"/>
          <w:color w:val="000000"/>
          <w:rtl/>
        </w:rPr>
        <w:t xml:space="preserve"> </w:t>
      </w:r>
      <w:r w:rsidRPr="006D55B4">
        <w:rPr>
          <w:rFonts w:ascii="David" w:hAnsi="David" w:hint="eastAsia"/>
          <w:color w:val="000000"/>
          <w:rtl/>
        </w:rPr>
        <w:t>של</w:t>
      </w:r>
      <w:r w:rsidRPr="006D55B4">
        <w:rPr>
          <w:rFonts w:ascii="David" w:hAnsi="David"/>
          <w:color w:val="000000"/>
          <w:rtl/>
        </w:rPr>
        <w:t xml:space="preserve"> </w:t>
      </w:r>
      <w:r w:rsidRPr="006D55B4">
        <w:rPr>
          <w:rFonts w:ascii="David" w:hAnsi="David" w:hint="eastAsia"/>
          <w:color w:val="000000"/>
          <w:rtl/>
        </w:rPr>
        <w:t>המתחם</w:t>
      </w:r>
      <w:r w:rsidRPr="006D55B4">
        <w:rPr>
          <w:rFonts w:ascii="David" w:hAnsi="David"/>
          <w:color w:val="000000"/>
          <w:rtl/>
        </w:rPr>
        <w:t xml:space="preserve">, </w:t>
      </w:r>
      <w:r w:rsidRPr="006D55B4">
        <w:rPr>
          <w:rFonts w:ascii="David" w:hAnsi="David" w:hint="eastAsia"/>
          <w:color w:val="000000"/>
          <w:rtl/>
        </w:rPr>
        <w:t>נוכח</w:t>
      </w:r>
      <w:r w:rsidRPr="006D55B4">
        <w:rPr>
          <w:rFonts w:ascii="David" w:hAnsi="David"/>
          <w:color w:val="000000"/>
          <w:rtl/>
        </w:rPr>
        <w:t xml:space="preserve"> </w:t>
      </w:r>
      <w:r w:rsidRPr="006D55B4">
        <w:rPr>
          <w:rFonts w:ascii="David" w:hAnsi="David" w:hint="eastAsia"/>
          <w:color w:val="000000"/>
          <w:rtl/>
        </w:rPr>
        <w:t>העדר</w:t>
      </w:r>
      <w:r w:rsidRPr="006D55B4">
        <w:rPr>
          <w:rFonts w:ascii="David" w:hAnsi="David"/>
          <w:color w:val="000000"/>
          <w:rtl/>
        </w:rPr>
        <w:t xml:space="preserve"> </w:t>
      </w:r>
      <w:r w:rsidRPr="006D55B4">
        <w:rPr>
          <w:rFonts w:ascii="David" w:hAnsi="David" w:hint="eastAsia"/>
          <w:color w:val="000000"/>
          <w:rtl/>
        </w:rPr>
        <w:t>עבר</w:t>
      </w:r>
      <w:r w:rsidRPr="006D55B4">
        <w:rPr>
          <w:rFonts w:ascii="David" w:hAnsi="David"/>
          <w:color w:val="000000"/>
          <w:rtl/>
        </w:rPr>
        <w:t xml:space="preserve"> </w:t>
      </w:r>
      <w:r w:rsidRPr="006D55B4">
        <w:rPr>
          <w:rFonts w:ascii="David" w:hAnsi="David" w:hint="eastAsia"/>
          <w:color w:val="000000"/>
          <w:rtl/>
        </w:rPr>
        <w:t>פלילי</w:t>
      </w:r>
      <w:r w:rsidRPr="006D55B4">
        <w:rPr>
          <w:rFonts w:ascii="David" w:hAnsi="David"/>
          <w:color w:val="000000"/>
          <w:rtl/>
        </w:rPr>
        <w:t xml:space="preserve"> </w:t>
      </w:r>
      <w:r w:rsidRPr="006D55B4">
        <w:rPr>
          <w:rFonts w:ascii="David" w:hAnsi="David" w:hint="eastAsia"/>
          <w:color w:val="000000"/>
          <w:rtl/>
        </w:rPr>
        <w:t>של</w:t>
      </w:r>
      <w:r w:rsidRPr="006D55B4">
        <w:rPr>
          <w:rFonts w:ascii="David" w:hAnsi="David"/>
          <w:color w:val="000000"/>
          <w:rtl/>
        </w:rPr>
        <w:t xml:space="preserve"> </w:t>
      </w:r>
      <w:r w:rsidRPr="006D55B4">
        <w:rPr>
          <w:rFonts w:ascii="David" w:hAnsi="David" w:hint="eastAsia"/>
          <w:color w:val="000000"/>
          <w:rtl/>
        </w:rPr>
        <w:t>הנאשם</w:t>
      </w:r>
      <w:r w:rsidRPr="006D55B4">
        <w:rPr>
          <w:rFonts w:ascii="David" w:hAnsi="David"/>
          <w:color w:val="000000"/>
          <w:rtl/>
        </w:rPr>
        <w:t xml:space="preserve"> </w:t>
      </w:r>
      <w:r w:rsidRPr="006D55B4">
        <w:rPr>
          <w:rFonts w:ascii="David" w:hAnsi="David" w:hint="eastAsia"/>
          <w:color w:val="000000"/>
          <w:rtl/>
        </w:rPr>
        <w:t>וכן</w:t>
      </w:r>
      <w:r w:rsidRPr="006D55B4">
        <w:rPr>
          <w:rFonts w:ascii="David" w:hAnsi="David"/>
          <w:color w:val="000000"/>
          <w:rtl/>
        </w:rPr>
        <w:t xml:space="preserve"> </w:t>
      </w:r>
      <w:r w:rsidRPr="006D55B4">
        <w:rPr>
          <w:rFonts w:ascii="David" w:hAnsi="David" w:hint="eastAsia"/>
          <w:color w:val="000000"/>
          <w:rtl/>
        </w:rPr>
        <w:t>העובדה</w:t>
      </w:r>
      <w:r w:rsidRPr="006D55B4">
        <w:rPr>
          <w:rFonts w:ascii="David" w:hAnsi="David"/>
          <w:color w:val="000000"/>
          <w:rtl/>
        </w:rPr>
        <w:t xml:space="preserve"> </w:t>
      </w:r>
      <w:r w:rsidRPr="006D55B4">
        <w:rPr>
          <w:rFonts w:ascii="David" w:hAnsi="David" w:hint="eastAsia"/>
          <w:color w:val="000000"/>
          <w:rtl/>
        </w:rPr>
        <w:t>שהודה</w:t>
      </w:r>
      <w:r w:rsidRPr="006D55B4">
        <w:rPr>
          <w:rFonts w:ascii="David" w:hAnsi="David"/>
          <w:color w:val="000000"/>
          <w:rtl/>
        </w:rPr>
        <w:t xml:space="preserve"> </w:t>
      </w:r>
      <w:r w:rsidRPr="006D55B4">
        <w:rPr>
          <w:rFonts w:ascii="David" w:hAnsi="David" w:hint="eastAsia"/>
          <w:color w:val="000000"/>
          <w:rtl/>
        </w:rPr>
        <w:t>וחסך</w:t>
      </w:r>
      <w:r w:rsidRPr="006D55B4">
        <w:rPr>
          <w:rFonts w:ascii="David" w:hAnsi="David"/>
          <w:color w:val="000000"/>
          <w:rtl/>
        </w:rPr>
        <w:t xml:space="preserve"> </w:t>
      </w:r>
      <w:r w:rsidRPr="006D55B4">
        <w:rPr>
          <w:rFonts w:ascii="David" w:hAnsi="David" w:hint="eastAsia"/>
          <w:color w:val="000000"/>
          <w:rtl/>
        </w:rPr>
        <w:t>מזמנו</w:t>
      </w:r>
      <w:r w:rsidRPr="006D55B4">
        <w:rPr>
          <w:rFonts w:ascii="David" w:hAnsi="David"/>
          <w:color w:val="000000"/>
          <w:rtl/>
        </w:rPr>
        <w:t xml:space="preserve"> </w:t>
      </w:r>
      <w:r w:rsidRPr="006D55B4">
        <w:rPr>
          <w:rFonts w:ascii="David" w:hAnsi="David" w:hint="eastAsia"/>
          <w:color w:val="000000"/>
          <w:rtl/>
        </w:rPr>
        <w:t>של</w:t>
      </w:r>
      <w:r w:rsidRPr="006D55B4">
        <w:rPr>
          <w:rFonts w:ascii="David" w:hAnsi="David"/>
          <w:color w:val="000000"/>
          <w:rtl/>
        </w:rPr>
        <w:t xml:space="preserve"> </w:t>
      </w:r>
      <w:r w:rsidRPr="006D55B4">
        <w:rPr>
          <w:rFonts w:ascii="David" w:hAnsi="David" w:hint="eastAsia"/>
          <w:color w:val="000000"/>
          <w:rtl/>
        </w:rPr>
        <w:t>בית</w:t>
      </w:r>
      <w:r w:rsidRPr="006D55B4">
        <w:rPr>
          <w:rFonts w:ascii="David" w:hAnsi="David"/>
          <w:color w:val="000000"/>
          <w:rtl/>
        </w:rPr>
        <w:t xml:space="preserve"> </w:t>
      </w:r>
      <w:r w:rsidRPr="006D55B4">
        <w:rPr>
          <w:rFonts w:ascii="David" w:hAnsi="David" w:hint="eastAsia"/>
          <w:color w:val="000000"/>
          <w:rtl/>
        </w:rPr>
        <w:t>המשפט</w:t>
      </w:r>
      <w:r w:rsidRPr="006D55B4">
        <w:rPr>
          <w:rFonts w:ascii="David" w:hAnsi="David"/>
          <w:color w:val="000000"/>
          <w:rtl/>
        </w:rPr>
        <w:t xml:space="preserve"> </w:t>
      </w:r>
      <w:r w:rsidRPr="006D55B4">
        <w:rPr>
          <w:rFonts w:ascii="David" w:hAnsi="David" w:hint="eastAsia"/>
          <w:color w:val="000000"/>
          <w:rtl/>
        </w:rPr>
        <w:t>ואף</w:t>
      </w:r>
      <w:r w:rsidRPr="006D55B4">
        <w:rPr>
          <w:rFonts w:ascii="David" w:hAnsi="David"/>
          <w:color w:val="000000"/>
          <w:rtl/>
        </w:rPr>
        <w:t xml:space="preserve"> </w:t>
      </w:r>
      <w:r w:rsidRPr="006D55B4">
        <w:rPr>
          <w:rFonts w:ascii="David" w:hAnsi="David" w:hint="eastAsia"/>
          <w:color w:val="000000"/>
          <w:rtl/>
        </w:rPr>
        <w:t>ניסה</w:t>
      </w:r>
      <w:r w:rsidRPr="006D55B4">
        <w:rPr>
          <w:rFonts w:ascii="David" w:hAnsi="David"/>
          <w:color w:val="000000"/>
          <w:rtl/>
        </w:rPr>
        <w:t xml:space="preserve"> </w:t>
      </w:r>
      <w:r w:rsidRPr="006D55B4">
        <w:rPr>
          <w:rFonts w:ascii="David" w:hAnsi="David" w:hint="eastAsia"/>
          <w:color w:val="000000"/>
          <w:rtl/>
        </w:rPr>
        <w:t>בשלבים</w:t>
      </w:r>
      <w:r w:rsidRPr="006D55B4">
        <w:rPr>
          <w:rFonts w:ascii="David" w:hAnsi="David"/>
          <w:color w:val="000000"/>
          <w:rtl/>
        </w:rPr>
        <w:t xml:space="preserve"> </w:t>
      </w:r>
      <w:r w:rsidRPr="006D55B4">
        <w:rPr>
          <w:rFonts w:ascii="David" w:hAnsi="David" w:hint="eastAsia"/>
          <w:color w:val="000000"/>
          <w:rtl/>
        </w:rPr>
        <w:t>מסוימים</w:t>
      </w:r>
      <w:r w:rsidRPr="006D55B4">
        <w:rPr>
          <w:rFonts w:ascii="David" w:hAnsi="David"/>
          <w:color w:val="000000"/>
          <w:rtl/>
        </w:rPr>
        <w:t xml:space="preserve"> </w:t>
      </w:r>
      <w:r w:rsidRPr="006D55B4">
        <w:rPr>
          <w:rFonts w:ascii="David" w:hAnsi="David" w:hint="eastAsia"/>
          <w:color w:val="000000"/>
          <w:rtl/>
        </w:rPr>
        <w:t>לשתף</w:t>
      </w:r>
      <w:r w:rsidRPr="006D55B4">
        <w:rPr>
          <w:rFonts w:ascii="David" w:hAnsi="David"/>
          <w:color w:val="000000"/>
          <w:rtl/>
        </w:rPr>
        <w:t xml:space="preserve"> </w:t>
      </w:r>
      <w:r w:rsidRPr="006D55B4">
        <w:rPr>
          <w:rFonts w:ascii="David" w:hAnsi="David" w:hint="eastAsia"/>
          <w:color w:val="000000"/>
          <w:rtl/>
        </w:rPr>
        <w:t>פעולה</w:t>
      </w:r>
      <w:r w:rsidRPr="006D55B4">
        <w:rPr>
          <w:rFonts w:ascii="David" w:hAnsi="David"/>
          <w:color w:val="000000"/>
          <w:rtl/>
        </w:rPr>
        <w:t xml:space="preserve"> </w:t>
      </w:r>
      <w:r w:rsidRPr="006D55B4">
        <w:rPr>
          <w:rFonts w:ascii="David" w:hAnsi="David" w:hint="eastAsia"/>
          <w:color w:val="000000"/>
          <w:rtl/>
        </w:rPr>
        <w:t>עם</w:t>
      </w:r>
      <w:r w:rsidRPr="006D55B4">
        <w:rPr>
          <w:rFonts w:ascii="David" w:hAnsi="David"/>
          <w:color w:val="000000"/>
          <w:rtl/>
        </w:rPr>
        <w:t xml:space="preserve"> </w:t>
      </w:r>
      <w:r w:rsidRPr="006D55B4">
        <w:rPr>
          <w:rFonts w:ascii="David" w:hAnsi="David" w:hint="eastAsia"/>
          <w:color w:val="000000"/>
          <w:rtl/>
        </w:rPr>
        <w:t>רשויות</w:t>
      </w:r>
      <w:r w:rsidRPr="006D55B4">
        <w:rPr>
          <w:rFonts w:ascii="David" w:hAnsi="David"/>
          <w:color w:val="000000"/>
          <w:rtl/>
        </w:rPr>
        <w:t xml:space="preserve"> </w:t>
      </w:r>
      <w:r w:rsidRPr="006D55B4">
        <w:rPr>
          <w:rFonts w:ascii="David" w:hAnsi="David" w:hint="eastAsia"/>
          <w:color w:val="000000"/>
          <w:rtl/>
        </w:rPr>
        <w:t>החקירה</w:t>
      </w:r>
      <w:r w:rsidRPr="006D55B4">
        <w:rPr>
          <w:rFonts w:ascii="David" w:hAnsi="David"/>
          <w:color w:val="000000"/>
          <w:rtl/>
        </w:rPr>
        <w:t xml:space="preserve">. </w:t>
      </w:r>
      <w:r w:rsidRPr="006D55B4">
        <w:rPr>
          <w:rFonts w:ascii="David" w:hAnsi="David" w:hint="eastAsia"/>
          <w:color w:val="000000"/>
          <w:rtl/>
        </w:rPr>
        <w:t>בהמשך</w:t>
      </w:r>
      <w:r w:rsidRPr="006D55B4">
        <w:rPr>
          <w:rFonts w:ascii="David" w:hAnsi="David"/>
          <w:color w:val="000000"/>
          <w:rtl/>
        </w:rPr>
        <w:t xml:space="preserve"> </w:t>
      </w:r>
      <w:r w:rsidRPr="006D55B4">
        <w:rPr>
          <w:rFonts w:ascii="David" w:hAnsi="David" w:hint="eastAsia"/>
          <w:color w:val="000000"/>
          <w:rtl/>
        </w:rPr>
        <w:t>התייחסה</w:t>
      </w:r>
      <w:r w:rsidRPr="006D55B4">
        <w:rPr>
          <w:rFonts w:ascii="David" w:hAnsi="David"/>
          <w:color w:val="000000"/>
          <w:rtl/>
        </w:rPr>
        <w:t xml:space="preserve"> </w:t>
      </w:r>
      <w:r w:rsidRPr="006D55B4">
        <w:rPr>
          <w:rFonts w:ascii="David" w:hAnsi="David" w:hint="eastAsia"/>
          <w:color w:val="000000"/>
          <w:rtl/>
        </w:rPr>
        <w:t>ב</w:t>
      </w:r>
      <w:r w:rsidRPr="006D55B4">
        <w:rPr>
          <w:rFonts w:ascii="David" w:hAnsi="David"/>
          <w:color w:val="000000"/>
          <w:rtl/>
        </w:rPr>
        <w:t>"</w:t>
      </w:r>
      <w:r w:rsidRPr="006D55B4">
        <w:rPr>
          <w:rFonts w:ascii="David" w:hAnsi="David" w:hint="eastAsia"/>
          <w:color w:val="000000"/>
          <w:rtl/>
        </w:rPr>
        <w:t>כ</w:t>
      </w:r>
      <w:r w:rsidRPr="006D55B4">
        <w:rPr>
          <w:rFonts w:ascii="David" w:hAnsi="David"/>
          <w:color w:val="000000"/>
          <w:rtl/>
        </w:rPr>
        <w:t xml:space="preserve"> </w:t>
      </w:r>
      <w:r w:rsidRPr="006D55B4">
        <w:rPr>
          <w:rFonts w:ascii="David" w:hAnsi="David" w:hint="eastAsia"/>
          <w:color w:val="000000"/>
          <w:rtl/>
        </w:rPr>
        <w:t>המאשימה</w:t>
      </w:r>
      <w:r w:rsidRPr="006D55B4">
        <w:rPr>
          <w:rFonts w:ascii="David" w:hAnsi="David"/>
          <w:color w:val="000000"/>
          <w:rtl/>
        </w:rPr>
        <w:t xml:space="preserve"> </w:t>
      </w:r>
      <w:r w:rsidRPr="006D55B4">
        <w:rPr>
          <w:rFonts w:ascii="David" w:hAnsi="David" w:hint="eastAsia"/>
          <w:color w:val="000000"/>
          <w:rtl/>
        </w:rPr>
        <w:t>גם</w:t>
      </w:r>
      <w:r w:rsidRPr="006D55B4">
        <w:rPr>
          <w:rFonts w:ascii="David" w:hAnsi="David"/>
          <w:color w:val="000000"/>
          <w:rtl/>
        </w:rPr>
        <w:t xml:space="preserve"> </w:t>
      </w:r>
      <w:r w:rsidRPr="006D55B4">
        <w:rPr>
          <w:rFonts w:ascii="David" w:hAnsi="David" w:hint="eastAsia"/>
          <w:color w:val="000000"/>
          <w:rtl/>
        </w:rPr>
        <w:t>לטענות</w:t>
      </w:r>
      <w:r w:rsidRPr="006D55B4">
        <w:rPr>
          <w:rFonts w:ascii="David" w:hAnsi="David"/>
          <w:color w:val="000000"/>
          <w:rtl/>
        </w:rPr>
        <w:t xml:space="preserve"> </w:t>
      </w:r>
      <w:r w:rsidRPr="006D55B4">
        <w:rPr>
          <w:rFonts w:ascii="David" w:hAnsi="David" w:hint="eastAsia"/>
          <w:color w:val="000000"/>
          <w:rtl/>
        </w:rPr>
        <w:t>ב</w:t>
      </w:r>
      <w:r w:rsidRPr="006D55B4">
        <w:rPr>
          <w:rFonts w:ascii="David" w:hAnsi="David"/>
          <w:color w:val="000000"/>
          <w:rtl/>
        </w:rPr>
        <w:t>"</w:t>
      </w:r>
      <w:r w:rsidRPr="006D55B4">
        <w:rPr>
          <w:rFonts w:ascii="David" w:hAnsi="David" w:hint="eastAsia"/>
          <w:color w:val="000000"/>
          <w:rtl/>
        </w:rPr>
        <w:t>כ</w:t>
      </w:r>
      <w:r w:rsidRPr="006D55B4">
        <w:rPr>
          <w:rFonts w:ascii="David" w:hAnsi="David"/>
          <w:color w:val="000000"/>
          <w:rtl/>
        </w:rPr>
        <w:t xml:space="preserve"> </w:t>
      </w:r>
      <w:r w:rsidRPr="006D55B4">
        <w:rPr>
          <w:rFonts w:ascii="David" w:hAnsi="David" w:hint="eastAsia"/>
          <w:color w:val="000000"/>
          <w:rtl/>
        </w:rPr>
        <w:t>הנאשם</w:t>
      </w:r>
      <w:r w:rsidRPr="006D55B4">
        <w:rPr>
          <w:rFonts w:ascii="David" w:hAnsi="David"/>
          <w:color w:val="000000"/>
          <w:rtl/>
        </w:rPr>
        <w:t xml:space="preserve"> </w:t>
      </w:r>
      <w:r w:rsidRPr="006D55B4">
        <w:rPr>
          <w:rFonts w:ascii="David" w:hAnsi="David" w:hint="eastAsia"/>
          <w:color w:val="000000"/>
          <w:rtl/>
        </w:rPr>
        <w:t>והוסיפה</w:t>
      </w:r>
      <w:r w:rsidRPr="006D55B4">
        <w:rPr>
          <w:rFonts w:ascii="David" w:hAnsi="David"/>
          <w:color w:val="000000"/>
          <w:rtl/>
        </w:rPr>
        <w:t xml:space="preserve"> </w:t>
      </w:r>
      <w:r w:rsidRPr="006D55B4">
        <w:rPr>
          <w:rFonts w:ascii="David" w:hAnsi="David" w:hint="eastAsia"/>
          <w:color w:val="000000"/>
          <w:rtl/>
        </w:rPr>
        <w:t>כי</w:t>
      </w:r>
      <w:r w:rsidRPr="006D55B4">
        <w:rPr>
          <w:rFonts w:ascii="David" w:hAnsi="David"/>
          <w:color w:val="000000"/>
          <w:rtl/>
        </w:rPr>
        <w:t xml:space="preserve"> </w:t>
      </w:r>
      <w:r w:rsidRPr="006D55B4">
        <w:rPr>
          <w:rFonts w:ascii="David" w:hAnsi="David" w:hint="eastAsia"/>
          <w:color w:val="000000"/>
          <w:rtl/>
        </w:rPr>
        <w:t>הנאשם</w:t>
      </w:r>
      <w:r w:rsidRPr="006D55B4">
        <w:rPr>
          <w:rFonts w:ascii="David" w:hAnsi="David"/>
          <w:color w:val="000000"/>
          <w:rtl/>
        </w:rPr>
        <w:t xml:space="preserve"> </w:t>
      </w:r>
      <w:r w:rsidRPr="006D55B4">
        <w:rPr>
          <w:rFonts w:ascii="David" w:hAnsi="David" w:hint="eastAsia"/>
          <w:color w:val="000000"/>
          <w:rtl/>
        </w:rPr>
        <w:t>מסר</w:t>
      </w:r>
      <w:r w:rsidRPr="006D55B4">
        <w:rPr>
          <w:rFonts w:ascii="David" w:hAnsi="David"/>
          <w:color w:val="000000"/>
          <w:rtl/>
        </w:rPr>
        <w:t xml:space="preserve"> </w:t>
      </w:r>
      <w:r w:rsidRPr="006D55B4">
        <w:rPr>
          <w:rFonts w:ascii="David" w:hAnsi="David" w:hint="eastAsia"/>
          <w:color w:val="000000"/>
          <w:rtl/>
        </w:rPr>
        <w:t>שהציעו</w:t>
      </w:r>
      <w:r w:rsidRPr="006D55B4">
        <w:rPr>
          <w:rFonts w:ascii="David" w:hAnsi="David"/>
          <w:color w:val="000000"/>
          <w:rtl/>
        </w:rPr>
        <w:t xml:space="preserve"> </w:t>
      </w:r>
      <w:r w:rsidRPr="006D55B4">
        <w:rPr>
          <w:rFonts w:ascii="David" w:hAnsi="David" w:hint="eastAsia"/>
          <w:color w:val="000000"/>
          <w:rtl/>
        </w:rPr>
        <w:t>לו</w:t>
      </w:r>
      <w:r w:rsidRPr="006D55B4">
        <w:rPr>
          <w:rFonts w:ascii="David" w:hAnsi="David"/>
          <w:color w:val="000000"/>
          <w:rtl/>
        </w:rPr>
        <w:t xml:space="preserve"> 3 </w:t>
      </w:r>
      <w:r w:rsidRPr="006D55B4">
        <w:rPr>
          <w:rFonts w:ascii="David" w:hAnsi="David" w:hint="eastAsia"/>
          <w:color w:val="000000"/>
          <w:rtl/>
        </w:rPr>
        <w:t>פעמים</w:t>
      </w:r>
      <w:r w:rsidRPr="006D55B4">
        <w:rPr>
          <w:rFonts w:ascii="David" w:hAnsi="David"/>
          <w:color w:val="000000"/>
          <w:rtl/>
        </w:rPr>
        <w:t xml:space="preserve"> </w:t>
      </w:r>
      <w:r w:rsidRPr="006D55B4">
        <w:rPr>
          <w:rFonts w:ascii="David" w:hAnsi="David" w:hint="eastAsia"/>
          <w:color w:val="000000"/>
          <w:rtl/>
        </w:rPr>
        <w:t>לשמש</w:t>
      </w:r>
      <w:r w:rsidRPr="006D55B4">
        <w:rPr>
          <w:rFonts w:ascii="David" w:hAnsi="David"/>
          <w:color w:val="000000"/>
          <w:rtl/>
        </w:rPr>
        <w:t xml:space="preserve"> </w:t>
      </w:r>
      <w:r w:rsidRPr="006D55B4">
        <w:rPr>
          <w:rFonts w:ascii="David" w:hAnsi="David" w:hint="eastAsia"/>
          <w:color w:val="000000"/>
          <w:rtl/>
        </w:rPr>
        <w:t>כבלדר</w:t>
      </w:r>
      <w:r w:rsidRPr="006D55B4">
        <w:rPr>
          <w:rFonts w:ascii="David" w:hAnsi="David"/>
          <w:color w:val="000000"/>
          <w:rtl/>
        </w:rPr>
        <w:t xml:space="preserve"> </w:t>
      </w:r>
      <w:r w:rsidRPr="006D55B4">
        <w:rPr>
          <w:rFonts w:ascii="David" w:hAnsi="David" w:hint="eastAsia"/>
          <w:color w:val="000000"/>
          <w:rtl/>
        </w:rPr>
        <w:t>ורק</w:t>
      </w:r>
      <w:r w:rsidRPr="006D55B4">
        <w:rPr>
          <w:rFonts w:ascii="David" w:hAnsi="David"/>
          <w:color w:val="000000"/>
          <w:rtl/>
        </w:rPr>
        <w:t xml:space="preserve"> </w:t>
      </w:r>
      <w:r w:rsidRPr="006D55B4">
        <w:rPr>
          <w:rFonts w:ascii="David" w:hAnsi="David" w:hint="eastAsia"/>
          <w:color w:val="000000"/>
          <w:rtl/>
        </w:rPr>
        <w:t>בפעם</w:t>
      </w:r>
      <w:r w:rsidRPr="006D55B4">
        <w:rPr>
          <w:rFonts w:ascii="David" w:hAnsi="David"/>
          <w:color w:val="000000"/>
          <w:rtl/>
        </w:rPr>
        <w:t xml:space="preserve"> </w:t>
      </w:r>
      <w:r w:rsidRPr="006D55B4">
        <w:rPr>
          <w:rFonts w:ascii="David" w:hAnsi="David" w:hint="eastAsia"/>
          <w:color w:val="000000"/>
          <w:rtl/>
        </w:rPr>
        <w:t>הרביעית</w:t>
      </w:r>
      <w:r w:rsidRPr="006D55B4">
        <w:rPr>
          <w:rFonts w:ascii="David" w:hAnsi="David"/>
          <w:color w:val="000000"/>
          <w:rtl/>
        </w:rPr>
        <w:t xml:space="preserve"> </w:t>
      </w:r>
      <w:r w:rsidRPr="006D55B4">
        <w:rPr>
          <w:rFonts w:ascii="David" w:hAnsi="David" w:hint="eastAsia"/>
          <w:color w:val="000000"/>
          <w:rtl/>
        </w:rPr>
        <w:t>הוא</w:t>
      </w:r>
      <w:r w:rsidRPr="006D55B4">
        <w:rPr>
          <w:rFonts w:ascii="David" w:hAnsi="David"/>
          <w:color w:val="000000"/>
          <w:rtl/>
        </w:rPr>
        <w:t xml:space="preserve"> </w:t>
      </w:r>
      <w:r w:rsidRPr="006D55B4">
        <w:rPr>
          <w:rFonts w:ascii="David" w:hAnsi="David" w:hint="eastAsia"/>
          <w:color w:val="000000"/>
          <w:rtl/>
        </w:rPr>
        <w:t>הסכים</w:t>
      </w:r>
      <w:r w:rsidRPr="006D55B4">
        <w:rPr>
          <w:rFonts w:ascii="David" w:hAnsi="David"/>
          <w:color w:val="000000"/>
          <w:rtl/>
        </w:rPr>
        <w:t xml:space="preserve">, </w:t>
      </w:r>
      <w:r w:rsidRPr="006D55B4">
        <w:rPr>
          <w:rFonts w:ascii="David" w:hAnsi="David" w:hint="eastAsia"/>
          <w:color w:val="000000"/>
          <w:rtl/>
        </w:rPr>
        <w:t>כך</w:t>
      </w:r>
      <w:r w:rsidRPr="006D55B4">
        <w:rPr>
          <w:rFonts w:ascii="David" w:hAnsi="David"/>
          <w:color w:val="000000"/>
          <w:rtl/>
        </w:rPr>
        <w:t xml:space="preserve"> </w:t>
      </w:r>
      <w:r w:rsidRPr="006D55B4">
        <w:rPr>
          <w:rFonts w:ascii="David" w:hAnsi="David" w:hint="eastAsia"/>
          <w:color w:val="000000"/>
          <w:rtl/>
        </w:rPr>
        <w:t>שיש</w:t>
      </w:r>
      <w:r w:rsidRPr="006D55B4">
        <w:rPr>
          <w:rFonts w:ascii="David" w:hAnsi="David"/>
          <w:color w:val="000000"/>
          <w:rtl/>
        </w:rPr>
        <w:t xml:space="preserve"> </w:t>
      </w:r>
      <w:r w:rsidRPr="006D55B4">
        <w:rPr>
          <w:rFonts w:ascii="David" w:hAnsi="David" w:hint="eastAsia"/>
          <w:color w:val="000000"/>
          <w:rtl/>
        </w:rPr>
        <w:t>לדחות</w:t>
      </w:r>
      <w:r w:rsidRPr="006D55B4">
        <w:rPr>
          <w:rFonts w:ascii="David" w:hAnsi="David"/>
          <w:color w:val="000000"/>
          <w:rtl/>
        </w:rPr>
        <w:t xml:space="preserve"> </w:t>
      </w:r>
      <w:r w:rsidRPr="006D55B4">
        <w:rPr>
          <w:rFonts w:ascii="David" w:hAnsi="David" w:hint="eastAsia"/>
          <w:color w:val="000000"/>
          <w:rtl/>
        </w:rPr>
        <w:t>טענה</w:t>
      </w:r>
      <w:r w:rsidRPr="006D55B4">
        <w:rPr>
          <w:rFonts w:ascii="David" w:hAnsi="David"/>
          <w:color w:val="000000"/>
          <w:rtl/>
        </w:rPr>
        <w:t xml:space="preserve"> </w:t>
      </w:r>
      <w:r w:rsidRPr="006D55B4">
        <w:rPr>
          <w:rFonts w:ascii="David" w:hAnsi="David" w:hint="eastAsia"/>
          <w:color w:val="000000"/>
          <w:rtl/>
        </w:rPr>
        <w:t>שהמעשה</w:t>
      </w:r>
      <w:r w:rsidRPr="006D55B4">
        <w:rPr>
          <w:rFonts w:ascii="David" w:hAnsi="David"/>
          <w:color w:val="000000"/>
          <w:rtl/>
        </w:rPr>
        <w:t xml:space="preserve"> </w:t>
      </w:r>
      <w:r w:rsidRPr="006D55B4">
        <w:rPr>
          <w:rFonts w:ascii="David" w:hAnsi="David" w:hint="eastAsia"/>
          <w:color w:val="000000"/>
          <w:rtl/>
        </w:rPr>
        <w:t>לא</w:t>
      </w:r>
      <w:r w:rsidRPr="006D55B4">
        <w:rPr>
          <w:rFonts w:ascii="David" w:hAnsi="David"/>
          <w:color w:val="000000"/>
          <w:rtl/>
        </w:rPr>
        <w:t xml:space="preserve"> </w:t>
      </w:r>
      <w:r w:rsidRPr="006D55B4">
        <w:rPr>
          <w:rFonts w:ascii="David" w:hAnsi="David" w:hint="eastAsia"/>
          <w:color w:val="000000"/>
          <w:rtl/>
        </w:rPr>
        <w:t>נעשה</w:t>
      </w:r>
      <w:r w:rsidRPr="006D55B4">
        <w:rPr>
          <w:rFonts w:ascii="David" w:hAnsi="David"/>
          <w:color w:val="000000"/>
          <w:rtl/>
        </w:rPr>
        <w:t xml:space="preserve"> </w:t>
      </w:r>
      <w:r w:rsidRPr="006D55B4">
        <w:rPr>
          <w:rFonts w:ascii="David" w:hAnsi="David" w:hint="eastAsia"/>
          <w:color w:val="000000"/>
          <w:rtl/>
        </w:rPr>
        <w:t>עבור</w:t>
      </w:r>
      <w:r w:rsidRPr="006D55B4">
        <w:rPr>
          <w:rFonts w:ascii="David" w:hAnsi="David"/>
          <w:color w:val="000000"/>
          <w:rtl/>
        </w:rPr>
        <w:t xml:space="preserve"> </w:t>
      </w:r>
      <w:r w:rsidRPr="006D55B4">
        <w:rPr>
          <w:rFonts w:ascii="David" w:hAnsi="David" w:hint="eastAsia"/>
          <w:color w:val="000000"/>
          <w:rtl/>
        </w:rPr>
        <w:t>כסף</w:t>
      </w:r>
      <w:r w:rsidRPr="006D55B4">
        <w:rPr>
          <w:rFonts w:ascii="David" w:hAnsi="David"/>
          <w:color w:val="000000"/>
          <w:rtl/>
        </w:rPr>
        <w:t xml:space="preserve">. </w:t>
      </w:r>
      <w:r w:rsidRPr="006D55B4">
        <w:rPr>
          <w:rFonts w:ascii="David" w:hAnsi="David" w:hint="eastAsia"/>
          <w:color w:val="000000"/>
          <w:rtl/>
        </w:rPr>
        <w:t>כמו</w:t>
      </w:r>
      <w:r w:rsidRPr="006D55B4">
        <w:rPr>
          <w:rFonts w:ascii="David" w:hAnsi="David"/>
          <w:color w:val="000000"/>
          <w:rtl/>
        </w:rPr>
        <w:t xml:space="preserve"> </w:t>
      </w:r>
      <w:r w:rsidRPr="006D55B4">
        <w:rPr>
          <w:rFonts w:ascii="David" w:hAnsi="David" w:hint="eastAsia"/>
          <w:color w:val="000000"/>
          <w:rtl/>
        </w:rPr>
        <w:t>כן</w:t>
      </w:r>
      <w:r w:rsidRPr="006D55B4">
        <w:rPr>
          <w:rFonts w:ascii="David" w:hAnsi="David"/>
          <w:color w:val="000000"/>
          <w:rtl/>
        </w:rPr>
        <w:t xml:space="preserve">, </w:t>
      </w:r>
      <w:r w:rsidRPr="006D55B4">
        <w:rPr>
          <w:rFonts w:ascii="David" w:hAnsi="David" w:hint="eastAsia"/>
          <w:color w:val="000000"/>
          <w:rtl/>
        </w:rPr>
        <w:t>בנוגע</w:t>
      </w:r>
      <w:r w:rsidRPr="006D55B4">
        <w:rPr>
          <w:rFonts w:ascii="David" w:hAnsi="David"/>
          <w:color w:val="000000"/>
          <w:rtl/>
        </w:rPr>
        <w:t xml:space="preserve"> </w:t>
      </w:r>
      <w:r w:rsidRPr="006D55B4">
        <w:rPr>
          <w:rFonts w:ascii="David" w:hAnsi="David" w:hint="eastAsia"/>
          <w:color w:val="000000"/>
          <w:rtl/>
        </w:rPr>
        <w:t>לטענת</w:t>
      </w:r>
      <w:r w:rsidRPr="006D55B4">
        <w:rPr>
          <w:rFonts w:ascii="David" w:hAnsi="David"/>
          <w:color w:val="000000"/>
          <w:rtl/>
        </w:rPr>
        <w:t xml:space="preserve"> </w:t>
      </w:r>
      <w:r w:rsidRPr="006D55B4">
        <w:rPr>
          <w:rFonts w:ascii="David" w:hAnsi="David" w:hint="eastAsia"/>
          <w:color w:val="000000"/>
          <w:rtl/>
        </w:rPr>
        <w:t>ההגנה</w:t>
      </w:r>
      <w:r w:rsidRPr="006D55B4">
        <w:rPr>
          <w:rFonts w:ascii="David" w:hAnsi="David"/>
          <w:color w:val="000000"/>
          <w:rtl/>
        </w:rPr>
        <w:t xml:space="preserve"> </w:t>
      </w:r>
      <w:r w:rsidRPr="006D55B4">
        <w:rPr>
          <w:rFonts w:ascii="David" w:hAnsi="David" w:hint="eastAsia"/>
          <w:color w:val="000000"/>
          <w:rtl/>
        </w:rPr>
        <w:t>לפגיעה</w:t>
      </w:r>
      <w:r w:rsidRPr="006D55B4">
        <w:rPr>
          <w:rFonts w:ascii="David" w:hAnsi="David"/>
          <w:color w:val="000000"/>
          <w:rtl/>
        </w:rPr>
        <w:t xml:space="preserve"> </w:t>
      </w:r>
      <w:r w:rsidRPr="006D55B4">
        <w:rPr>
          <w:rFonts w:ascii="David" w:hAnsi="David" w:hint="eastAsia"/>
          <w:color w:val="000000"/>
          <w:rtl/>
        </w:rPr>
        <w:t>בזכות</w:t>
      </w:r>
      <w:r w:rsidRPr="006D55B4">
        <w:rPr>
          <w:rFonts w:ascii="David" w:hAnsi="David"/>
          <w:color w:val="000000"/>
          <w:rtl/>
        </w:rPr>
        <w:t xml:space="preserve"> </w:t>
      </w:r>
      <w:r w:rsidRPr="006D55B4">
        <w:rPr>
          <w:rFonts w:ascii="David" w:hAnsi="David" w:hint="eastAsia"/>
          <w:color w:val="000000"/>
          <w:rtl/>
        </w:rPr>
        <w:t>ההיוועצות</w:t>
      </w:r>
      <w:r w:rsidRPr="006D55B4">
        <w:rPr>
          <w:rFonts w:ascii="David" w:hAnsi="David"/>
          <w:color w:val="000000"/>
          <w:rtl/>
        </w:rPr>
        <w:t xml:space="preserve"> </w:t>
      </w:r>
      <w:r w:rsidRPr="006D55B4">
        <w:rPr>
          <w:rFonts w:ascii="David" w:hAnsi="David" w:hint="eastAsia"/>
          <w:color w:val="000000"/>
          <w:rtl/>
        </w:rPr>
        <w:t>הקצין</w:t>
      </w:r>
      <w:r w:rsidRPr="006D55B4">
        <w:rPr>
          <w:rFonts w:ascii="David" w:hAnsi="David"/>
          <w:color w:val="000000"/>
          <w:rtl/>
        </w:rPr>
        <w:t xml:space="preserve"> </w:t>
      </w:r>
      <w:r w:rsidRPr="006D55B4">
        <w:rPr>
          <w:rFonts w:ascii="David" w:hAnsi="David" w:hint="eastAsia"/>
          <w:color w:val="000000"/>
          <w:rtl/>
        </w:rPr>
        <w:t>הממונה</w:t>
      </w:r>
      <w:r w:rsidRPr="006D55B4">
        <w:rPr>
          <w:rFonts w:ascii="David" w:hAnsi="David"/>
          <w:color w:val="000000"/>
          <w:rtl/>
        </w:rPr>
        <w:t xml:space="preserve"> </w:t>
      </w:r>
      <w:r w:rsidRPr="006D55B4">
        <w:rPr>
          <w:rFonts w:ascii="David" w:hAnsi="David" w:hint="eastAsia"/>
          <w:color w:val="000000"/>
          <w:rtl/>
        </w:rPr>
        <w:t>פעל</w:t>
      </w:r>
      <w:r w:rsidRPr="006D55B4">
        <w:rPr>
          <w:rFonts w:ascii="David" w:hAnsi="David"/>
          <w:color w:val="000000"/>
          <w:rtl/>
        </w:rPr>
        <w:t xml:space="preserve"> </w:t>
      </w:r>
      <w:r w:rsidRPr="006D55B4">
        <w:rPr>
          <w:rFonts w:ascii="David" w:hAnsi="David" w:hint="eastAsia"/>
          <w:color w:val="000000"/>
          <w:rtl/>
        </w:rPr>
        <w:t>בהתאם</w:t>
      </w:r>
      <w:r w:rsidRPr="006D55B4">
        <w:rPr>
          <w:rFonts w:ascii="David" w:hAnsi="David"/>
          <w:color w:val="000000"/>
          <w:rtl/>
        </w:rPr>
        <w:t xml:space="preserve"> </w:t>
      </w:r>
      <w:r w:rsidRPr="006D55B4">
        <w:rPr>
          <w:rFonts w:ascii="David" w:hAnsi="David" w:hint="eastAsia"/>
          <w:color w:val="000000"/>
          <w:rtl/>
        </w:rPr>
        <w:t>לחוק</w:t>
      </w:r>
      <w:r w:rsidRPr="006D55B4">
        <w:rPr>
          <w:rFonts w:ascii="David" w:hAnsi="David"/>
          <w:color w:val="000000"/>
          <w:rtl/>
        </w:rPr>
        <w:t xml:space="preserve"> </w:t>
      </w:r>
      <w:r w:rsidRPr="006D55B4">
        <w:rPr>
          <w:rFonts w:ascii="David" w:hAnsi="David" w:hint="eastAsia"/>
          <w:color w:val="000000"/>
          <w:rtl/>
        </w:rPr>
        <w:t>ודחה</w:t>
      </w:r>
      <w:r w:rsidRPr="006D55B4">
        <w:rPr>
          <w:rFonts w:ascii="David" w:hAnsi="David"/>
          <w:color w:val="000000"/>
          <w:rtl/>
        </w:rPr>
        <w:t xml:space="preserve"> </w:t>
      </w:r>
      <w:r w:rsidRPr="006D55B4">
        <w:rPr>
          <w:rFonts w:ascii="David" w:hAnsi="David" w:hint="eastAsia"/>
          <w:color w:val="000000"/>
          <w:rtl/>
        </w:rPr>
        <w:t>את</w:t>
      </w:r>
      <w:r w:rsidRPr="006D55B4">
        <w:rPr>
          <w:rFonts w:ascii="David" w:hAnsi="David"/>
          <w:color w:val="000000"/>
          <w:rtl/>
        </w:rPr>
        <w:t xml:space="preserve"> </w:t>
      </w:r>
      <w:r w:rsidRPr="006D55B4">
        <w:rPr>
          <w:rFonts w:ascii="David" w:hAnsi="David" w:hint="eastAsia"/>
          <w:color w:val="000000"/>
          <w:rtl/>
        </w:rPr>
        <w:t>זכות</w:t>
      </w:r>
      <w:r w:rsidRPr="006D55B4">
        <w:rPr>
          <w:rFonts w:ascii="David" w:hAnsi="David"/>
          <w:color w:val="000000"/>
          <w:rtl/>
        </w:rPr>
        <w:t xml:space="preserve"> </w:t>
      </w:r>
      <w:r w:rsidRPr="006D55B4">
        <w:rPr>
          <w:rFonts w:ascii="David" w:hAnsi="David" w:hint="eastAsia"/>
          <w:color w:val="000000"/>
          <w:rtl/>
        </w:rPr>
        <w:t>ההיוועצות</w:t>
      </w:r>
      <w:r w:rsidRPr="006D55B4">
        <w:rPr>
          <w:rFonts w:ascii="David" w:hAnsi="David"/>
          <w:color w:val="000000"/>
          <w:rtl/>
        </w:rPr>
        <w:t xml:space="preserve"> </w:t>
      </w:r>
      <w:r w:rsidRPr="006D55B4">
        <w:rPr>
          <w:rFonts w:ascii="David" w:hAnsi="David" w:hint="eastAsia"/>
          <w:color w:val="000000"/>
          <w:rtl/>
        </w:rPr>
        <w:t>במטרה</w:t>
      </w:r>
      <w:r w:rsidRPr="006D55B4">
        <w:rPr>
          <w:rFonts w:ascii="David" w:hAnsi="David"/>
          <w:color w:val="000000"/>
          <w:rtl/>
        </w:rPr>
        <w:t xml:space="preserve"> </w:t>
      </w:r>
      <w:r w:rsidRPr="006D55B4">
        <w:rPr>
          <w:rFonts w:ascii="David" w:hAnsi="David" w:hint="eastAsia"/>
          <w:color w:val="000000"/>
          <w:rtl/>
        </w:rPr>
        <w:t>לאתר</w:t>
      </w:r>
      <w:r w:rsidRPr="006D55B4">
        <w:rPr>
          <w:rFonts w:ascii="David" w:hAnsi="David"/>
          <w:color w:val="000000"/>
          <w:rtl/>
        </w:rPr>
        <w:t xml:space="preserve"> </w:t>
      </w:r>
      <w:r w:rsidRPr="006D55B4">
        <w:rPr>
          <w:rFonts w:ascii="David" w:hAnsi="David" w:hint="eastAsia"/>
          <w:color w:val="000000"/>
          <w:rtl/>
        </w:rPr>
        <w:t>מעורבים</w:t>
      </w:r>
      <w:r w:rsidRPr="006D55B4">
        <w:rPr>
          <w:rFonts w:ascii="David" w:hAnsi="David"/>
          <w:color w:val="000000"/>
          <w:rtl/>
        </w:rPr>
        <w:t xml:space="preserve"> </w:t>
      </w:r>
      <w:r w:rsidRPr="006D55B4">
        <w:rPr>
          <w:rFonts w:ascii="David" w:hAnsi="David" w:hint="eastAsia"/>
          <w:color w:val="000000"/>
          <w:rtl/>
        </w:rPr>
        <w:t>אחרים</w:t>
      </w:r>
      <w:r w:rsidRPr="006D55B4">
        <w:rPr>
          <w:rFonts w:ascii="David" w:hAnsi="David"/>
          <w:color w:val="000000"/>
          <w:rtl/>
        </w:rPr>
        <w:t xml:space="preserve"> </w:t>
      </w:r>
      <w:r w:rsidRPr="006D55B4">
        <w:rPr>
          <w:rFonts w:ascii="David" w:hAnsi="David" w:hint="eastAsia"/>
          <w:color w:val="000000"/>
          <w:rtl/>
        </w:rPr>
        <w:t>שהיו</w:t>
      </w:r>
      <w:r w:rsidRPr="006D55B4">
        <w:rPr>
          <w:rFonts w:ascii="David" w:hAnsi="David"/>
          <w:color w:val="000000"/>
          <w:rtl/>
        </w:rPr>
        <w:t xml:space="preserve"> </w:t>
      </w:r>
      <w:r w:rsidRPr="006D55B4">
        <w:rPr>
          <w:rFonts w:ascii="David" w:hAnsi="David" w:hint="eastAsia"/>
          <w:color w:val="000000"/>
          <w:rtl/>
        </w:rPr>
        <w:t>אמורים</w:t>
      </w:r>
      <w:r w:rsidRPr="006D55B4">
        <w:rPr>
          <w:rFonts w:ascii="David" w:hAnsi="David"/>
          <w:color w:val="000000"/>
          <w:rtl/>
        </w:rPr>
        <w:t xml:space="preserve"> </w:t>
      </w:r>
      <w:r w:rsidRPr="006D55B4">
        <w:rPr>
          <w:rFonts w:ascii="David" w:hAnsi="David" w:hint="eastAsia"/>
          <w:color w:val="000000"/>
          <w:rtl/>
        </w:rPr>
        <w:t>להגיע</w:t>
      </w:r>
      <w:r w:rsidRPr="006D55B4">
        <w:rPr>
          <w:rFonts w:ascii="David" w:hAnsi="David"/>
          <w:color w:val="000000"/>
          <w:rtl/>
        </w:rPr>
        <w:t xml:space="preserve"> </w:t>
      </w:r>
      <w:r w:rsidRPr="006D55B4">
        <w:rPr>
          <w:rFonts w:ascii="David" w:hAnsi="David" w:hint="eastAsia"/>
          <w:color w:val="000000"/>
          <w:rtl/>
        </w:rPr>
        <w:t>ולקבל</w:t>
      </w:r>
      <w:r w:rsidRPr="006D55B4">
        <w:rPr>
          <w:rFonts w:ascii="David" w:hAnsi="David"/>
          <w:color w:val="000000"/>
          <w:rtl/>
        </w:rPr>
        <w:t xml:space="preserve"> </w:t>
      </w:r>
      <w:r w:rsidRPr="006D55B4">
        <w:rPr>
          <w:rFonts w:ascii="David" w:hAnsi="David" w:hint="eastAsia"/>
          <w:color w:val="000000"/>
          <w:rtl/>
        </w:rPr>
        <w:t>את</w:t>
      </w:r>
      <w:r w:rsidRPr="006D55B4">
        <w:rPr>
          <w:rFonts w:ascii="David" w:hAnsi="David"/>
          <w:color w:val="000000"/>
          <w:rtl/>
        </w:rPr>
        <w:t xml:space="preserve"> </w:t>
      </w:r>
      <w:r w:rsidRPr="006D55B4">
        <w:rPr>
          <w:rFonts w:ascii="David" w:hAnsi="David" w:hint="eastAsia"/>
          <w:color w:val="000000"/>
          <w:rtl/>
        </w:rPr>
        <w:t>הסם</w:t>
      </w:r>
      <w:r w:rsidRPr="006D55B4">
        <w:rPr>
          <w:rFonts w:ascii="David" w:hAnsi="David"/>
          <w:color w:val="000000"/>
          <w:rtl/>
        </w:rPr>
        <w:t xml:space="preserve"> </w:t>
      </w:r>
      <w:r w:rsidRPr="006D55B4">
        <w:rPr>
          <w:rFonts w:ascii="David" w:hAnsi="David" w:hint="eastAsia"/>
          <w:color w:val="000000"/>
          <w:rtl/>
        </w:rPr>
        <w:t>והיה</w:t>
      </w:r>
      <w:r w:rsidRPr="006D55B4">
        <w:rPr>
          <w:rFonts w:ascii="David" w:hAnsi="David"/>
          <w:color w:val="000000"/>
          <w:rtl/>
        </w:rPr>
        <w:t xml:space="preserve"> </w:t>
      </w:r>
      <w:r w:rsidRPr="006D55B4">
        <w:rPr>
          <w:rFonts w:ascii="David" w:hAnsi="David" w:hint="eastAsia"/>
          <w:color w:val="000000"/>
          <w:rtl/>
        </w:rPr>
        <w:t>חשש</w:t>
      </w:r>
      <w:r w:rsidRPr="006D55B4">
        <w:rPr>
          <w:rFonts w:ascii="David" w:hAnsi="David"/>
          <w:color w:val="000000"/>
          <w:rtl/>
        </w:rPr>
        <w:t xml:space="preserve"> </w:t>
      </w:r>
      <w:r w:rsidRPr="006D55B4">
        <w:rPr>
          <w:rFonts w:ascii="David" w:hAnsi="David" w:hint="eastAsia"/>
          <w:color w:val="000000"/>
          <w:rtl/>
        </w:rPr>
        <w:t>לשיבוש</w:t>
      </w:r>
      <w:r w:rsidRPr="006D55B4">
        <w:rPr>
          <w:rFonts w:ascii="David" w:hAnsi="David"/>
          <w:color w:val="000000"/>
          <w:rtl/>
        </w:rPr>
        <w:t xml:space="preserve"> </w:t>
      </w:r>
      <w:r w:rsidRPr="006D55B4">
        <w:rPr>
          <w:rFonts w:ascii="David" w:hAnsi="David" w:hint="eastAsia"/>
          <w:color w:val="000000"/>
          <w:rtl/>
        </w:rPr>
        <w:t>מעצר</w:t>
      </w:r>
      <w:r w:rsidRPr="006D55B4">
        <w:rPr>
          <w:rFonts w:ascii="David" w:hAnsi="David"/>
          <w:color w:val="000000"/>
          <w:rtl/>
        </w:rPr>
        <w:t xml:space="preserve"> </w:t>
      </w:r>
      <w:r w:rsidRPr="006D55B4">
        <w:rPr>
          <w:rFonts w:ascii="David" w:hAnsi="David" w:hint="eastAsia"/>
          <w:color w:val="000000"/>
          <w:rtl/>
        </w:rPr>
        <w:t>האחרים</w:t>
      </w:r>
      <w:r w:rsidRPr="006D55B4">
        <w:rPr>
          <w:rFonts w:ascii="David" w:hAnsi="David"/>
          <w:color w:val="000000"/>
          <w:rtl/>
        </w:rPr>
        <w:t xml:space="preserve">. </w:t>
      </w:r>
      <w:r w:rsidRPr="006D55B4">
        <w:rPr>
          <w:rFonts w:ascii="David" w:hAnsi="David" w:hint="eastAsia"/>
          <w:color w:val="000000"/>
          <w:rtl/>
        </w:rPr>
        <w:t>בנוסף</w:t>
      </w:r>
      <w:r w:rsidRPr="006D55B4">
        <w:rPr>
          <w:rFonts w:ascii="David" w:hAnsi="David"/>
          <w:color w:val="000000"/>
          <w:rtl/>
        </w:rPr>
        <w:t xml:space="preserve"> </w:t>
      </w:r>
      <w:r w:rsidRPr="006D55B4">
        <w:rPr>
          <w:rFonts w:ascii="David" w:hAnsi="David" w:hint="eastAsia"/>
          <w:color w:val="000000"/>
          <w:rtl/>
        </w:rPr>
        <w:t>לכך</w:t>
      </w:r>
      <w:r w:rsidRPr="006D55B4">
        <w:rPr>
          <w:rFonts w:ascii="David" w:hAnsi="David"/>
          <w:color w:val="000000"/>
          <w:rtl/>
        </w:rPr>
        <w:t xml:space="preserve">, </w:t>
      </w:r>
      <w:r w:rsidRPr="006D55B4">
        <w:rPr>
          <w:rFonts w:ascii="David" w:hAnsi="David" w:hint="eastAsia"/>
          <w:color w:val="000000"/>
          <w:rtl/>
        </w:rPr>
        <w:t>הנאשם</w:t>
      </w:r>
      <w:r w:rsidRPr="006D55B4">
        <w:rPr>
          <w:rFonts w:ascii="David" w:hAnsi="David"/>
          <w:color w:val="000000"/>
          <w:rtl/>
        </w:rPr>
        <w:t xml:space="preserve"> </w:t>
      </w:r>
      <w:r w:rsidRPr="006D55B4">
        <w:rPr>
          <w:rFonts w:ascii="David" w:hAnsi="David" w:hint="eastAsia"/>
          <w:color w:val="000000"/>
          <w:rtl/>
        </w:rPr>
        <w:t>טען</w:t>
      </w:r>
      <w:r w:rsidRPr="006D55B4">
        <w:rPr>
          <w:rFonts w:ascii="David" w:hAnsi="David"/>
          <w:color w:val="000000"/>
          <w:rtl/>
        </w:rPr>
        <w:t xml:space="preserve"> </w:t>
      </w:r>
      <w:r w:rsidRPr="006D55B4">
        <w:rPr>
          <w:rFonts w:ascii="David" w:hAnsi="David" w:hint="eastAsia"/>
          <w:color w:val="000000"/>
          <w:rtl/>
        </w:rPr>
        <w:t>תחילה</w:t>
      </w:r>
      <w:r w:rsidRPr="006D55B4">
        <w:rPr>
          <w:rFonts w:ascii="David" w:hAnsi="David"/>
          <w:color w:val="000000"/>
          <w:rtl/>
        </w:rPr>
        <w:t xml:space="preserve"> </w:t>
      </w:r>
      <w:r w:rsidRPr="006D55B4">
        <w:rPr>
          <w:rFonts w:ascii="David" w:hAnsi="David" w:hint="eastAsia"/>
          <w:color w:val="000000"/>
          <w:rtl/>
        </w:rPr>
        <w:t>כי</w:t>
      </w:r>
      <w:r w:rsidRPr="006D55B4">
        <w:rPr>
          <w:rFonts w:ascii="David" w:hAnsi="David"/>
          <w:color w:val="000000"/>
          <w:rtl/>
        </w:rPr>
        <w:t xml:space="preserve"> </w:t>
      </w:r>
      <w:r w:rsidRPr="006D55B4">
        <w:rPr>
          <w:rFonts w:ascii="David" w:hAnsi="David" w:hint="eastAsia"/>
          <w:color w:val="000000"/>
          <w:rtl/>
        </w:rPr>
        <w:t>המזוודה</w:t>
      </w:r>
      <w:r w:rsidRPr="006D55B4">
        <w:rPr>
          <w:rFonts w:ascii="David" w:hAnsi="David"/>
          <w:color w:val="000000"/>
          <w:rtl/>
        </w:rPr>
        <w:t xml:space="preserve"> </w:t>
      </w:r>
      <w:r w:rsidRPr="006D55B4">
        <w:rPr>
          <w:rFonts w:ascii="David" w:hAnsi="David" w:hint="eastAsia"/>
          <w:color w:val="000000"/>
          <w:rtl/>
        </w:rPr>
        <w:t>לא</w:t>
      </w:r>
      <w:r w:rsidRPr="006D55B4">
        <w:rPr>
          <w:rFonts w:ascii="David" w:hAnsi="David"/>
          <w:color w:val="000000"/>
          <w:rtl/>
        </w:rPr>
        <w:t xml:space="preserve"> </w:t>
      </w:r>
      <w:r w:rsidRPr="006D55B4">
        <w:rPr>
          <w:rFonts w:ascii="David" w:hAnsi="David" w:hint="eastAsia"/>
          <w:color w:val="000000"/>
          <w:rtl/>
        </w:rPr>
        <w:t>היתה</w:t>
      </w:r>
      <w:r w:rsidRPr="006D55B4">
        <w:rPr>
          <w:rFonts w:ascii="David" w:hAnsi="David"/>
          <w:color w:val="000000"/>
          <w:rtl/>
        </w:rPr>
        <w:t xml:space="preserve"> </w:t>
      </w:r>
      <w:r w:rsidRPr="006D55B4">
        <w:rPr>
          <w:rFonts w:ascii="David" w:hAnsi="David" w:hint="eastAsia"/>
          <w:color w:val="000000"/>
          <w:rtl/>
        </w:rPr>
        <w:t>ברשותו</w:t>
      </w:r>
      <w:r w:rsidRPr="006D55B4">
        <w:rPr>
          <w:rFonts w:ascii="David" w:hAnsi="David"/>
          <w:color w:val="000000"/>
          <w:rtl/>
        </w:rPr>
        <w:t xml:space="preserve"> </w:t>
      </w:r>
      <w:r w:rsidRPr="006D55B4">
        <w:rPr>
          <w:rFonts w:ascii="David" w:hAnsi="David" w:hint="eastAsia"/>
          <w:color w:val="000000"/>
          <w:rtl/>
        </w:rPr>
        <w:t>והוא</w:t>
      </w:r>
      <w:r w:rsidRPr="006D55B4">
        <w:rPr>
          <w:rFonts w:ascii="David" w:hAnsi="David"/>
          <w:color w:val="000000"/>
          <w:rtl/>
        </w:rPr>
        <w:t xml:space="preserve"> </w:t>
      </w:r>
      <w:r w:rsidRPr="006D55B4">
        <w:rPr>
          <w:rFonts w:ascii="David" w:hAnsi="David" w:hint="eastAsia"/>
          <w:color w:val="000000"/>
          <w:rtl/>
        </w:rPr>
        <w:t>אינו</w:t>
      </w:r>
      <w:r w:rsidRPr="006D55B4">
        <w:rPr>
          <w:rFonts w:ascii="David" w:hAnsi="David"/>
          <w:color w:val="000000"/>
          <w:rtl/>
        </w:rPr>
        <w:t xml:space="preserve"> </w:t>
      </w:r>
      <w:r w:rsidRPr="006D55B4">
        <w:rPr>
          <w:rFonts w:ascii="David" w:hAnsi="David" w:hint="eastAsia"/>
          <w:color w:val="000000"/>
          <w:rtl/>
        </w:rPr>
        <w:t>יודע</w:t>
      </w:r>
      <w:r w:rsidRPr="006D55B4">
        <w:rPr>
          <w:rFonts w:ascii="David" w:hAnsi="David"/>
          <w:color w:val="000000"/>
          <w:rtl/>
        </w:rPr>
        <w:t xml:space="preserve"> </w:t>
      </w:r>
      <w:r w:rsidRPr="006D55B4">
        <w:rPr>
          <w:rFonts w:ascii="David" w:hAnsi="David" w:hint="eastAsia"/>
          <w:color w:val="000000"/>
          <w:rtl/>
        </w:rPr>
        <w:t>איך</w:t>
      </w:r>
      <w:r w:rsidRPr="006D55B4">
        <w:rPr>
          <w:rFonts w:ascii="David" w:hAnsi="David"/>
          <w:color w:val="000000"/>
          <w:rtl/>
        </w:rPr>
        <w:t xml:space="preserve"> </w:t>
      </w:r>
      <w:r w:rsidRPr="006D55B4">
        <w:rPr>
          <w:rFonts w:ascii="David" w:hAnsi="David" w:hint="eastAsia"/>
          <w:color w:val="000000"/>
          <w:rtl/>
        </w:rPr>
        <w:t>הסמים</w:t>
      </w:r>
      <w:r w:rsidRPr="006D55B4">
        <w:rPr>
          <w:rFonts w:ascii="David" w:hAnsi="David"/>
          <w:color w:val="000000"/>
          <w:rtl/>
        </w:rPr>
        <w:t xml:space="preserve"> </w:t>
      </w:r>
      <w:r w:rsidRPr="006D55B4">
        <w:rPr>
          <w:rFonts w:ascii="David" w:hAnsi="David" w:hint="eastAsia"/>
          <w:color w:val="000000"/>
          <w:rtl/>
        </w:rPr>
        <w:t>הגיעו</w:t>
      </w:r>
      <w:r w:rsidRPr="006D55B4">
        <w:rPr>
          <w:rFonts w:ascii="David" w:hAnsi="David"/>
          <w:color w:val="000000"/>
          <w:rtl/>
        </w:rPr>
        <w:t xml:space="preserve"> </w:t>
      </w:r>
      <w:r w:rsidRPr="006D55B4">
        <w:rPr>
          <w:rFonts w:ascii="David" w:hAnsi="David" w:hint="eastAsia"/>
          <w:color w:val="000000"/>
          <w:rtl/>
        </w:rPr>
        <w:t>אליה</w:t>
      </w:r>
      <w:r w:rsidRPr="006D55B4">
        <w:rPr>
          <w:rFonts w:ascii="David" w:hAnsi="David"/>
          <w:color w:val="000000"/>
          <w:rtl/>
        </w:rPr>
        <w:t xml:space="preserve">, </w:t>
      </w:r>
      <w:r w:rsidRPr="006D55B4">
        <w:rPr>
          <w:rFonts w:ascii="David" w:hAnsi="David" w:hint="eastAsia"/>
          <w:color w:val="000000"/>
          <w:rtl/>
        </w:rPr>
        <w:t>על</w:t>
      </w:r>
      <w:r w:rsidRPr="006D55B4">
        <w:rPr>
          <w:rFonts w:ascii="David" w:hAnsi="David"/>
          <w:color w:val="000000"/>
          <w:rtl/>
        </w:rPr>
        <w:t xml:space="preserve"> </w:t>
      </w:r>
      <w:r w:rsidRPr="006D55B4">
        <w:rPr>
          <w:rFonts w:ascii="David" w:hAnsi="David" w:hint="eastAsia"/>
          <w:color w:val="000000"/>
          <w:rtl/>
        </w:rPr>
        <w:t>כך</w:t>
      </w:r>
      <w:r w:rsidRPr="006D55B4">
        <w:rPr>
          <w:rFonts w:ascii="David" w:hAnsi="David"/>
          <w:color w:val="000000"/>
          <w:rtl/>
        </w:rPr>
        <w:t xml:space="preserve"> </w:t>
      </w:r>
      <w:r w:rsidRPr="006D55B4">
        <w:rPr>
          <w:rFonts w:ascii="David" w:hAnsi="David" w:hint="eastAsia"/>
          <w:color w:val="000000"/>
          <w:rtl/>
        </w:rPr>
        <w:t>חזר</w:t>
      </w:r>
      <w:r w:rsidRPr="006D55B4">
        <w:rPr>
          <w:rFonts w:ascii="David" w:hAnsi="David"/>
          <w:color w:val="000000"/>
          <w:rtl/>
        </w:rPr>
        <w:t xml:space="preserve"> </w:t>
      </w:r>
      <w:r w:rsidRPr="006D55B4">
        <w:rPr>
          <w:rFonts w:ascii="David" w:hAnsi="David" w:hint="eastAsia"/>
          <w:color w:val="000000"/>
          <w:rtl/>
        </w:rPr>
        <w:t>גם</w:t>
      </w:r>
      <w:r w:rsidRPr="006D55B4">
        <w:rPr>
          <w:rFonts w:ascii="David" w:hAnsi="David"/>
          <w:color w:val="000000"/>
          <w:rtl/>
        </w:rPr>
        <w:t xml:space="preserve"> </w:t>
      </w:r>
      <w:r w:rsidRPr="006D55B4">
        <w:rPr>
          <w:rFonts w:ascii="David" w:hAnsi="David" w:hint="eastAsia"/>
          <w:color w:val="000000"/>
          <w:rtl/>
        </w:rPr>
        <w:t>בהודעה</w:t>
      </w:r>
      <w:r w:rsidRPr="006D55B4">
        <w:rPr>
          <w:rFonts w:ascii="David" w:hAnsi="David"/>
          <w:color w:val="000000"/>
          <w:rtl/>
        </w:rPr>
        <w:t xml:space="preserve"> </w:t>
      </w:r>
      <w:r w:rsidRPr="006D55B4">
        <w:rPr>
          <w:rFonts w:ascii="David" w:hAnsi="David" w:hint="eastAsia"/>
          <w:color w:val="000000"/>
          <w:rtl/>
        </w:rPr>
        <w:t>נוספת</w:t>
      </w:r>
      <w:r w:rsidRPr="006D55B4">
        <w:rPr>
          <w:rFonts w:ascii="David" w:hAnsi="David"/>
          <w:color w:val="000000"/>
          <w:rtl/>
        </w:rPr>
        <w:t xml:space="preserve"> </w:t>
      </w:r>
      <w:r w:rsidRPr="006D55B4">
        <w:rPr>
          <w:rFonts w:ascii="David" w:hAnsi="David" w:hint="eastAsia"/>
          <w:color w:val="000000"/>
          <w:rtl/>
        </w:rPr>
        <w:t>ורק</w:t>
      </w:r>
      <w:r w:rsidRPr="006D55B4">
        <w:rPr>
          <w:rFonts w:ascii="David" w:hAnsi="David"/>
          <w:color w:val="000000"/>
          <w:rtl/>
        </w:rPr>
        <w:t xml:space="preserve"> </w:t>
      </w:r>
      <w:r w:rsidRPr="006D55B4">
        <w:rPr>
          <w:rFonts w:ascii="David" w:hAnsi="David" w:hint="eastAsia"/>
          <w:color w:val="000000"/>
          <w:rtl/>
        </w:rPr>
        <w:t>לאחר</w:t>
      </w:r>
      <w:r w:rsidRPr="006D55B4">
        <w:rPr>
          <w:rFonts w:ascii="David" w:hAnsi="David"/>
          <w:color w:val="000000"/>
          <w:rtl/>
        </w:rPr>
        <w:t xml:space="preserve"> </w:t>
      </w:r>
      <w:r w:rsidRPr="006D55B4">
        <w:rPr>
          <w:rFonts w:ascii="David" w:hAnsi="David" w:hint="eastAsia"/>
          <w:color w:val="000000"/>
          <w:rtl/>
        </w:rPr>
        <w:t>מכן</w:t>
      </w:r>
      <w:r w:rsidRPr="006D55B4">
        <w:rPr>
          <w:rFonts w:ascii="David" w:hAnsi="David"/>
          <w:color w:val="000000"/>
          <w:rtl/>
        </w:rPr>
        <w:t xml:space="preserve"> </w:t>
      </w:r>
      <w:r w:rsidRPr="006D55B4">
        <w:rPr>
          <w:rFonts w:ascii="David" w:hAnsi="David" w:hint="eastAsia"/>
          <w:color w:val="000000"/>
          <w:rtl/>
        </w:rPr>
        <w:t>הודה</w:t>
      </w:r>
      <w:r w:rsidRPr="006D55B4">
        <w:rPr>
          <w:rFonts w:ascii="David" w:hAnsi="David"/>
          <w:color w:val="000000"/>
          <w:rtl/>
        </w:rPr>
        <w:t xml:space="preserve"> </w:t>
      </w:r>
      <w:r w:rsidRPr="006D55B4">
        <w:rPr>
          <w:rFonts w:ascii="David" w:hAnsi="David" w:hint="eastAsia"/>
          <w:color w:val="000000"/>
          <w:rtl/>
        </w:rPr>
        <w:t>ושיתף</w:t>
      </w:r>
      <w:r w:rsidRPr="006D55B4">
        <w:rPr>
          <w:rFonts w:ascii="David" w:hAnsi="David"/>
          <w:color w:val="000000"/>
          <w:rtl/>
        </w:rPr>
        <w:t xml:space="preserve"> </w:t>
      </w:r>
      <w:r w:rsidRPr="006D55B4">
        <w:rPr>
          <w:rFonts w:ascii="David" w:hAnsi="David" w:hint="eastAsia"/>
          <w:color w:val="000000"/>
          <w:rtl/>
        </w:rPr>
        <w:t>פעולה</w:t>
      </w:r>
      <w:r w:rsidRPr="006D55B4">
        <w:rPr>
          <w:rFonts w:ascii="David" w:hAnsi="David"/>
          <w:color w:val="000000"/>
          <w:rtl/>
        </w:rPr>
        <w:t xml:space="preserve">. </w:t>
      </w:r>
      <w:r w:rsidRPr="006D55B4">
        <w:rPr>
          <w:rFonts w:ascii="David" w:hAnsi="David" w:hint="eastAsia"/>
          <w:color w:val="000000"/>
          <w:rtl/>
        </w:rPr>
        <w:t>ניתן</w:t>
      </w:r>
      <w:r w:rsidRPr="006D55B4">
        <w:rPr>
          <w:rFonts w:ascii="David" w:hAnsi="David"/>
          <w:color w:val="000000"/>
          <w:rtl/>
        </w:rPr>
        <w:t xml:space="preserve"> </w:t>
      </w:r>
      <w:r w:rsidRPr="006D55B4">
        <w:rPr>
          <w:rFonts w:ascii="David" w:hAnsi="David" w:hint="eastAsia"/>
          <w:color w:val="000000"/>
          <w:rtl/>
        </w:rPr>
        <w:t>לראות</w:t>
      </w:r>
      <w:r w:rsidRPr="006D55B4">
        <w:rPr>
          <w:rFonts w:ascii="David" w:hAnsi="David"/>
          <w:color w:val="000000"/>
          <w:rtl/>
        </w:rPr>
        <w:t xml:space="preserve"> </w:t>
      </w:r>
      <w:r w:rsidRPr="006D55B4">
        <w:rPr>
          <w:rFonts w:ascii="David" w:hAnsi="David" w:hint="eastAsia"/>
          <w:color w:val="000000"/>
          <w:rtl/>
        </w:rPr>
        <w:t>כי</w:t>
      </w:r>
      <w:r w:rsidRPr="006D55B4">
        <w:rPr>
          <w:rFonts w:ascii="David" w:hAnsi="David"/>
          <w:color w:val="000000"/>
          <w:rtl/>
        </w:rPr>
        <w:t xml:space="preserve"> </w:t>
      </w:r>
      <w:r w:rsidRPr="006D55B4">
        <w:rPr>
          <w:rFonts w:ascii="David" w:hAnsi="David" w:hint="eastAsia"/>
          <w:color w:val="000000"/>
          <w:rtl/>
        </w:rPr>
        <w:lastRenderedPageBreak/>
        <w:t>בחקירות</w:t>
      </w:r>
      <w:r w:rsidRPr="006D55B4">
        <w:rPr>
          <w:rFonts w:ascii="David" w:hAnsi="David"/>
          <w:color w:val="000000"/>
          <w:rtl/>
        </w:rPr>
        <w:t xml:space="preserve"> </w:t>
      </w:r>
      <w:r w:rsidRPr="006D55B4">
        <w:rPr>
          <w:rFonts w:ascii="David" w:hAnsi="David" w:hint="eastAsia"/>
          <w:color w:val="000000"/>
          <w:rtl/>
        </w:rPr>
        <w:t>הנאשם</w:t>
      </w:r>
      <w:r w:rsidRPr="006D55B4">
        <w:rPr>
          <w:rFonts w:ascii="David" w:hAnsi="David"/>
          <w:color w:val="000000"/>
          <w:rtl/>
        </w:rPr>
        <w:t xml:space="preserve"> </w:t>
      </w:r>
      <w:r w:rsidRPr="006D55B4">
        <w:rPr>
          <w:rFonts w:ascii="David" w:hAnsi="David" w:hint="eastAsia"/>
          <w:color w:val="000000"/>
          <w:rtl/>
        </w:rPr>
        <w:t>בחר</w:t>
      </w:r>
      <w:r w:rsidRPr="006D55B4">
        <w:rPr>
          <w:rFonts w:ascii="David" w:hAnsi="David"/>
          <w:color w:val="000000"/>
          <w:rtl/>
        </w:rPr>
        <w:t xml:space="preserve"> </w:t>
      </w:r>
      <w:r w:rsidRPr="006D55B4">
        <w:rPr>
          <w:rFonts w:ascii="David" w:hAnsi="David" w:hint="eastAsia"/>
          <w:color w:val="000000"/>
          <w:rtl/>
        </w:rPr>
        <w:t>לא</w:t>
      </w:r>
      <w:r w:rsidRPr="006D55B4">
        <w:rPr>
          <w:rFonts w:ascii="David" w:hAnsi="David"/>
          <w:color w:val="000000"/>
          <w:rtl/>
        </w:rPr>
        <w:t xml:space="preserve"> </w:t>
      </w:r>
      <w:r w:rsidRPr="006D55B4">
        <w:rPr>
          <w:rFonts w:ascii="David" w:hAnsi="David" w:hint="eastAsia"/>
          <w:color w:val="000000"/>
          <w:rtl/>
        </w:rPr>
        <w:t>לשתף</w:t>
      </w:r>
      <w:r w:rsidRPr="006D55B4">
        <w:rPr>
          <w:rFonts w:ascii="David" w:hAnsi="David"/>
          <w:color w:val="000000"/>
          <w:rtl/>
        </w:rPr>
        <w:t xml:space="preserve"> </w:t>
      </w:r>
      <w:r w:rsidRPr="006D55B4">
        <w:rPr>
          <w:rFonts w:ascii="David" w:hAnsi="David" w:hint="eastAsia"/>
          <w:color w:val="000000"/>
          <w:rtl/>
        </w:rPr>
        <w:t>פעולה</w:t>
      </w:r>
      <w:r w:rsidRPr="006D55B4">
        <w:rPr>
          <w:rFonts w:ascii="David" w:hAnsi="David"/>
          <w:color w:val="000000"/>
          <w:rtl/>
        </w:rPr>
        <w:t xml:space="preserve"> </w:t>
      </w:r>
      <w:r w:rsidRPr="006D55B4">
        <w:rPr>
          <w:rFonts w:ascii="David" w:hAnsi="David" w:hint="eastAsia"/>
          <w:color w:val="000000"/>
          <w:rtl/>
        </w:rPr>
        <w:t>ואילו</w:t>
      </w:r>
      <w:r w:rsidRPr="006D55B4">
        <w:rPr>
          <w:rFonts w:ascii="David" w:hAnsi="David"/>
          <w:color w:val="000000"/>
          <w:rtl/>
        </w:rPr>
        <w:t xml:space="preserve"> </w:t>
      </w:r>
      <w:r w:rsidRPr="006D55B4">
        <w:rPr>
          <w:rFonts w:ascii="David" w:hAnsi="David" w:hint="eastAsia"/>
          <w:color w:val="000000"/>
          <w:rtl/>
        </w:rPr>
        <w:t>בתשאולים</w:t>
      </w:r>
      <w:r w:rsidRPr="006D55B4">
        <w:rPr>
          <w:rFonts w:ascii="David" w:hAnsi="David"/>
          <w:color w:val="000000"/>
          <w:rtl/>
        </w:rPr>
        <w:t xml:space="preserve"> </w:t>
      </w:r>
      <w:r w:rsidRPr="006D55B4">
        <w:rPr>
          <w:rFonts w:ascii="David" w:hAnsi="David" w:hint="eastAsia"/>
          <w:color w:val="000000"/>
          <w:rtl/>
        </w:rPr>
        <w:t>בחר</w:t>
      </w:r>
      <w:r w:rsidRPr="006D55B4">
        <w:rPr>
          <w:rFonts w:ascii="David" w:hAnsi="David"/>
          <w:color w:val="000000"/>
          <w:rtl/>
        </w:rPr>
        <w:t xml:space="preserve"> </w:t>
      </w:r>
      <w:r w:rsidRPr="006D55B4">
        <w:rPr>
          <w:rFonts w:ascii="David" w:hAnsi="David" w:hint="eastAsia"/>
          <w:color w:val="000000"/>
          <w:rtl/>
        </w:rPr>
        <w:t>שכן</w:t>
      </w:r>
      <w:r w:rsidRPr="006D55B4">
        <w:rPr>
          <w:rFonts w:ascii="David" w:hAnsi="David"/>
          <w:color w:val="000000"/>
          <w:rtl/>
        </w:rPr>
        <w:t xml:space="preserve"> </w:t>
      </w:r>
      <w:r w:rsidRPr="006D55B4">
        <w:rPr>
          <w:rFonts w:ascii="David" w:hAnsi="David" w:hint="eastAsia"/>
          <w:color w:val="000000"/>
          <w:rtl/>
        </w:rPr>
        <w:t>ואין</w:t>
      </w:r>
      <w:r w:rsidRPr="006D55B4">
        <w:rPr>
          <w:rFonts w:ascii="David" w:hAnsi="David"/>
          <w:color w:val="000000"/>
          <w:rtl/>
        </w:rPr>
        <w:t xml:space="preserve"> </w:t>
      </w:r>
      <w:r w:rsidRPr="006D55B4">
        <w:rPr>
          <w:rFonts w:ascii="David" w:hAnsi="David" w:hint="eastAsia"/>
          <w:color w:val="000000"/>
          <w:rtl/>
        </w:rPr>
        <w:t>לדבר</w:t>
      </w:r>
      <w:r w:rsidRPr="006D55B4">
        <w:rPr>
          <w:rFonts w:ascii="David" w:hAnsi="David"/>
          <w:color w:val="000000"/>
          <w:rtl/>
        </w:rPr>
        <w:t xml:space="preserve"> </w:t>
      </w:r>
      <w:r w:rsidRPr="006D55B4">
        <w:rPr>
          <w:rFonts w:ascii="David" w:hAnsi="David" w:hint="eastAsia"/>
          <w:color w:val="000000"/>
          <w:rtl/>
        </w:rPr>
        <w:t>קשר</w:t>
      </w:r>
      <w:r w:rsidRPr="006D55B4">
        <w:rPr>
          <w:rFonts w:ascii="David" w:hAnsi="David"/>
          <w:color w:val="000000"/>
          <w:rtl/>
        </w:rPr>
        <w:t xml:space="preserve"> </w:t>
      </w:r>
      <w:r w:rsidRPr="006D55B4">
        <w:rPr>
          <w:rFonts w:ascii="David" w:hAnsi="David" w:hint="eastAsia"/>
          <w:color w:val="000000"/>
          <w:rtl/>
        </w:rPr>
        <w:t>לזכות</w:t>
      </w:r>
      <w:r w:rsidRPr="006D55B4">
        <w:rPr>
          <w:rFonts w:ascii="David" w:hAnsi="David"/>
          <w:color w:val="000000"/>
          <w:rtl/>
        </w:rPr>
        <w:t xml:space="preserve"> </w:t>
      </w:r>
      <w:r w:rsidRPr="006D55B4">
        <w:rPr>
          <w:rFonts w:ascii="David" w:hAnsi="David" w:hint="eastAsia"/>
          <w:color w:val="000000"/>
          <w:rtl/>
        </w:rPr>
        <w:t>ההיוועצות</w:t>
      </w:r>
      <w:r w:rsidRPr="006D55B4">
        <w:rPr>
          <w:rFonts w:ascii="David" w:hAnsi="David"/>
          <w:color w:val="000000"/>
          <w:rtl/>
        </w:rPr>
        <w:t xml:space="preserve">. </w:t>
      </w:r>
      <w:r w:rsidRPr="006D55B4">
        <w:rPr>
          <w:rFonts w:ascii="David" w:hAnsi="David" w:hint="eastAsia"/>
          <w:color w:val="000000"/>
          <w:rtl/>
        </w:rPr>
        <w:t>לפיכך</w:t>
      </w:r>
      <w:r w:rsidRPr="006D55B4">
        <w:rPr>
          <w:rFonts w:ascii="David" w:hAnsi="David"/>
          <w:color w:val="000000"/>
          <w:rtl/>
        </w:rPr>
        <w:t xml:space="preserve"> </w:t>
      </w:r>
      <w:r w:rsidRPr="006D55B4">
        <w:rPr>
          <w:rFonts w:ascii="David" w:hAnsi="David" w:hint="eastAsia"/>
          <w:color w:val="000000"/>
          <w:rtl/>
        </w:rPr>
        <w:t>עתרה</w:t>
      </w:r>
      <w:r w:rsidRPr="006D55B4">
        <w:rPr>
          <w:rFonts w:ascii="David" w:hAnsi="David"/>
          <w:color w:val="000000"/>
          <w:rtl/>
        </w:rPr>
        <w:t xml:space="preserve"> </w:t>
      </w:r>
      <w:r w:rsidRPr="006D55B4">
        <w:rPr>
          <w:rFonts w:ascii="David" w:hAnsi="David" w:hint="eastAsia"/>
          <w:color w:val="000000"/>
          <w:rtl/>
        </w:rPr>
        <w:t>ב</w:t>
      </w:r>
      <w:r w:rsidRPr="006D55B4">
        <w:rPr>
          <w:rFonts w:ascii="David" w:hAnsi="David"/>
          <w:color w:val="000000"/>
          <w:rtl/>
        </w:rPr>
        <w:t>"</w:t>
      </w:r>
      <w:r w:rsidRPr="006D55B4">
        <w:rPr>
          <w:rFonts w:ascii="David" w:hAnsi="David" w:hint="eastAsia"/>
          <w:color w:val="000000"/>
          <w:rtl/>
        </w:rPr>
        <w:t>כ</w:t>
      </w:r>
      <w:r w:rsidRPr="006D55B4">
        <w:rPr>
          <w:rFonts w:ascii="David" w:hAnsi="David"/>
          <w:color w:val="000000"/>
          <w:rtl/>
        </w:rPr>
        <w:t xml:space="preserve"> </w:t>
      </w:r>
      <w:r w:rsidRPr="006D55B4">
        <w:rPr>
          <w:rFonts w:ascii="David" w:hAnsi="David" w:hint="eastAsia"/>
          <w:color w:val="000000"/>
          <w:rtl/>
        </w:rPr>
        <w:t>המאשימה</w:t>
      </w:r>
      <w:r w:rsidRPr="006D55B4">
        <w:rPr>
          <w:rFonts w:ascii="David" w:hAnsi="David"/>
          <w:color w:val="000000"/>
          <w:rtl/>
        </w:rPr>
        <w:t xml:space="preserve"> </w:t>
      </w:r>
      <w:r w:rsidRPr="006D55B4">
        <w:rPr>
          <w:rFonts w:ascii="David" w:hAnsi="David" w:hint="eastAsia"/>
          <w:color w:val="000000"/>
          <w:rtl/>
        </w:rPr>
        <w:t>להשית</w:t>
      </w:r>
      <w:r w:rsidRPr="006D55B4">
        <w:rPr>
          <w:rFonts w:ascii="David" w:hAnsi="David"/>
          <w:color w:val="000000"/>
          <w:rtl/>
        </w:rPr>
        <w:t xml:space="preserve"> </w:t>
      </w:r>
      <w:r w:rsidRPr="006D55B4">
        <w:rPr>
          <w:rFonts w:ascii="David" w:hAnsi="David" w:hint="eastAsia"/>
          <w:color w:val="000000"/>
          <w:rtl/>
        </w:rPr>
        <w:t>על</w:t>
      </w:r>
      <w:r w:rsidRPr="006D55B4">
        <w:rPr>
          <w:rFonts w:ascii="David" w:hAnsi="David"/>
          <w:color w:val="000000"/>
          <w:rtl/>
        </w:rPr>
        <w:t xml:space="preserve"> </w:t>
      </w:r>
      <w:r w:rsidRPr="006D55B4">
        <w:rPr>
          <w:rFonts w:ascii="David" w:hAnsi="David" w:hint="eastAsia"/>
          <w:color w:val="000000"/>
          <w:rtl/>
        </w:rPr>
        <w:t>הנאשם</w:t>
      </w:r>
      <w:r w:rsidRPr="006D55B4">
        <w:rPr>
          <w:rFonts w:ascii="David" w:hAnsi="David"/>
          <w:color w:val="000000"/>
          <w:rtl/>
        </w:rPr>
        <w:t xml:space="preserve"> </w:t>
      </w:r>
      <w:r w:rsidRPr="006D55B4">
        <w:rPr>
          <w:rFonts w:ascii="David" w:hAnsi="David" w:hint="eastAsia"/>
          <w:color w:val="000000"/>
          <w:rtl/>
        </w:rPr>
        <w:t>מאסר</w:t>
      </w:r>
      <w:r w:rsidRPr="006D55B4">
        <w:rPr>
          <w:rFonts w:ascii="David" w:hAnsi="David"/>
          <w:color w:val="000000"/>
          <w:rtl/>
        </w:rPr>
        <w:t xml:space="preserve"> </w:t>
      </w:r>
      <w:r w:rsidRPr="006D55B4">
        <w:rPr>
          <w:rFonts w:ascii="David" w:hAnsi="David" w:hint="eastAsia"/>
          <w:color w:val="000000"/>
          <w:rtl/>
        </w:rPr>
        <w:t>ארוך</w:t>
      </w:r>
      <w:r w:rsidRPr="006D55B4">
        <w:rPr>
          <w:rFonts w:ascii="David" w:hAnsi="David"/>
          <w:color w:val="000000"/>
          <w:rtl/>
        </w:rPr>
        <w:t xml:space="preserve"> </w:t>
      </w:r>
      <w:r w:rsidRPr="006D55B4">
        <w:rPr>
          <w:rFonts w:ascii="David" w:hAnsi="David" w:hint="eastAsia"/>
          <w:color w:val="000000"/>
          <w:rtl/>
        </w:rPr>
        <w:t>וממשי</w:t>
      </w:r>
      <w:r w:rsidRPr="006D55B4">
        <w:rPr>
          <w:rFonts w:ascii="David" w:hAnsi="David"/>
          <w:color w:val="000000"/>
          <w:rtl/>
        </w:rPr>
        <w:t xml:space="preserve"> </w:t>
      </w:r>
      <w:r w:rsidRPr="006D55B4">
        <w:rPr>
          <w:rFonts w:ascii="David" w:hAnsi="David" w:hint="eastAsia"/>
          <w:color w:val="000000"/>
          <w:rtl/>
        </w:rPr>
        <w:t>מאחורי</w:t>
      </w:r>
      <w:r w:rsidRPr="006D55B4">
        <w:rPr>
          <w:rFonts w:ascii="David" w:hAnsi="David"/>
          <w:color w:val="000000"/>
          <w:rtl/>
        </w:rPr>
        <w:t xml:space="preserve"> </w:t>
      </w:r>
      <w:r w:rsidRPr="006D55B4">
        <w:rPr>
          <w:rFonts w:ascii="David" w:hAnsi="David" w:hint="eastAsia"/>
          <w:color w:val="000000"/>
          <w:rtl/>
        </w:rPr>
        <w:t>סורג</w:t>
      </w:r>
      <w:r w:rsidRPr="006D55B4">
        <w:rPr>
          <w:rFonts w:ascii="David" w:hAnsi="David"/>
          <w:color w:val="000000"/>
          <w:rtl/>
        </w:rPr>
        <w:t xml:space="preserve"> </w:t>
      </w:r>
      <w:r w:rsidRPr="006D55B4">
        <w:rPr>
          <w:rFonts w:ascii="David" w:hAnsi="David" w:hint="eastAsia"/>
          <w:color w:val="000000"/>
          <w:rtl/>
        </w:rPr>
        <w:t>ובריח</w:t>
      </w:r>
      <w:r w:rsidRPr="006D55B4">
        <w:rPr>
          <w:rFonts w:ascii="David" w:hAnsi="David"/>
          <w:color w:val="000000"/>
          <w:rtl/>
        </w:rPr>
        <w:t xml:space="preserve"> </w:t>
      </w:r>
      <w:r w:rsidRPr="006D55B4">
        <w:rPr>
          <w:rFonts w:ascii="David" w:hAnsi="David" w:hint="eastAsia"/>
          <w:color w:val="000000"/>
          <w:rtl/>
        </w:rPr>
        <w:t>לצד</w:t>
      </w:r>
      <w:r w:rsidRPr="006D55B4">
        <w:rPr>
          <w:rFonts w:ascii="David" w:hAnsi="David"/>
          <w:color w:val="000000"/>
          <w:rtl/>
        </w:rPr>
        <w:t xml:space="preserve"> </w:t>
      </w:r>
      <w:r w:rsidRPr="006D55B4">
        <w:rPr>
          <w:rFonts w:ascii="David" w:hAnsi="David" w:hint="eastAsia"/>
          <w:color w:val="000000"/>
          <w:rtl/>
        </w:rPr>
        <w:t>מאסר</w:t>
      </w:r>
      <w:r w:rsidRPr="006D55B4">
        <w:rPr>
          <w:rFonts w:ascii="David" w:hAnsi="David"/>
          <w:color w:val="000000"/>
          <w:rtl/>
        </w:rPr>
        <w:t xml:space="preserve"> </w:t>
      </w:r>
      <w:r w:rsidRPr="006D55B4">
        <w:rPr>
          <w:rFonts w:ascii="David" w:hAnsi="David" w:hint="eastAsia"/>
          <w:color w:val="000000"/>
          <w:rtl/>
        </w:rPr>
        <w:t>על</w:t>
      </w:r>
      <w:r w:rsidRPr="006D55B4">
        <w:rPr>
          <w:rFonts w:ascii="David" w:hAnsi="David"/>
          <w:color w:val="000000"/>
          <w:rtl/>
        </w:rPr>
        <w:t xml:space="preserve"> </w:t>
      </w:r>
      <w:r w:rsidRPr="006D55B4">
        <w:rPr>
          <w:rFonts w:ascii="David" w:hAnsi="David" w:hint="eastAsia"/>
          <w:color w:val="000000"/>
          <w:rtl/>
        </w:rPr>
        <w:t>תנאי</w:t>
      </w:r>
      <w:r w:rsidRPr="006D55B4">
        <w:rPr>
          <w:rFonts w:ascii="David" w:hAnsi="David"/>
          <w:color w:val="000000"/>
          <w:rtl/>
        </w:rPr>
        <w:t xml:space="preserve"> </w:t>
      </w:r>
      <w:r w:rsidRPr="006D55B4">
        <w:rPr>
          <w:rFonts w:ascii="David" w:hAnsi="David" w:hint="eastAsia"/>
          <w:color w:val="000000"/>
          <w:rtl/>
        </w:rPr>
        <w:t>וקנס</w:t>
      </w:r>
      <w:r w:rsidRPr="006D55B4">
        <w:rPr>
          <w:rFonts w:ascii="David" w:hAnsi="David"/>
          <w:color w:val="000000"/>
          <w:rtl/>
        </w:rPr>
        <w:t xml:space="preserve"> </w:t>
      </w:r>
      <w:r w:rsidRPr="006D55B4">
        <w:rPr>
          <w:rFonts w:ascii="David" w:hAnsi="David" w:hint="eastAsia"/>
          <w:color w:val="000000"/>
          <w:rtl/>
        </w:rPr>
        <w:t>וכן</w:t>
      </w:r>
      <w:r w:rsidRPr="006D55B4">
        <w:rPr>
          <w:rFonts w:ascii="David" w:hAnsi="David"/>
          <w:color w:val="000000"/>
          <w:rtl/>
        </w:rPr>
        <w:t xml:space="preserve"> </w:t>
      </w:r>
      <w:r w:rsidRPr="006D55B4">
        <w:rPr>
          <w:rFonts w:ascii="David" w:hAnsi="David" w:hint="eastAsia"/>
          <w:color w:val="000000"/>
          <w:rtl/>
        </w:rPr>
        <w:t>להכריז</w:t>
      </w:r>
      <w:r w:rsidRPr="006D55B4">
        <w:rPr>
          <w:rFonts w:ascii="David" w:hAnsi="David"/>
          <w:color w:val="000000"/>
          <w:rtl/>
        </w:rPr>
        <w:t xml:space="preserve"> </w:t>
      </w:r>
      <w:r w:rsidRPr="006D55B4">
        <w:rPr>
          <w:rFonts w:ascii="David" w:hAnsi="David" w:hint="eastAsia"/>
          <w:color w:val="000000"/>
          <w:rtl/>
        </w:rPr>
        <w:t>עליו</w:t>
      </w:r>
      <w:r w:rsidRPr="006D55B4">
        <w:rPr>
          <w:rFonts w:ascii="David" w:hAnsi="David"/>
          <w:color w:val="000000"/>
          <w:rtl/>
        </w:rPr>
        <w:t xml:space="preserve"> </w:t>
      </w:r>
      <w:r w:rsidRPr="006D55B4">
        <w:rPr>
          <w:rFonts w:ascii="David" w:hAnsi="David" w:hint="eastAsia"/>
          <w:color w:val="000000"/>
          <w:rtl/>
        </w:rPr>
        <w:t>סוחר</w:t>
      </w:r>
      <w:r w:rsidRPr="006D55B4">
        <w:rPr>
          <w:rFonts w:ascii="David" w:hAnsi="David"/>
          <w:color w:val="000000"/>
          <w:rtl/>
        </w:rPr>
        <w:t xml:space="preserve"> </w:t>
      </w:r>
      <w:r w:rsidRPr="006D55B4">
        <w:rPr>
          <w:rFonts w:ascii="David" w:hAnsi="David" w:hint="eastAsia"/>
          <w:color w:val="000000"/>
          <w:rtl/>
        </w:rPr>
        <w:t>סמים</w:t>
      </w:r>
      <w:r w:rsidRPr="006D55B4">
        <w:rPr>
          <w:rFonts w:ascii="David" w:hAnsi="David"/>
          <w:color w:val="000000"/>
          <w:rtl/>
        </w:rPr>
        <w:t xml:space="preserve"> </w:t>
      </w:r>
      <w:r w:rsidRPr="006D55B4">
        <w:rPr>
          <w:rFonts w:ascii="David" w:hAnsi="David" w:hint="eastAsia"/>
          <w:color w:val="000000"/>
          <w:rtl/>
        </w:rPr>
        <w:t>ולחלט</w:t>
      </w:r>
      <w:r w:rsidRPr="006D55B4">
        <w:rPr>
          <w:rFonts w:ascii="David" w:hAnsi="David"/>
          <w:color w:val="000000"/>
          <w:rtl/>
        </w:rPr>
        <w:t xml:space="preserve"> </w:t>
      </w:r>
      <w:r w:rsidRPr="006D55B4">
        <w:rPr>
          <w:rFonts w:ascii="David" w:hAnsi="David" w:hint="eastAsia"/>
          <w:color w:val="000000"/>
          <w:rtl/>
        </w:rPr>
        <w:t>את</w:t>
      </w:r>
      <w:r w:rsidRPr="006D55B4">
        <w:rPr>
          <w:rFonts w:ascii="David" w:hAnsi="David"/>
          <w:color w:val="000000"/>
          <w:rtl/>
        </w:rPr>
        <w:t xml:space="preserve"> </w:t>
      </w:r>
      <w:r w:rsidRPr="006D55B4">
        <w:rPr>
          <w:rFonts w:ascii="David" w:hAnsi="David" w:hint="eastAsia"/>
          <w:color w:val="000000"/>
          <w:rtl/>
        </w:rPr>
        <w:t>הרכוש</w:t>
      </w:r>
      <w:r w:rsidRPr="006D55B4">
        <w:rPr>
          <w:rFonts w:ascii="David" w:hAnsi="David"/>
          <w:color w:val="000000"/>
          <w:rtl/>
        </w:rPr>
        <w:t xml:space="preserve"> </w:t>
      </w:r>
      <w:r w:rsidRPr="006D55B4">
        <w:rPr>
          <w:rFonts w:ascii="David" w:hAnsi="David" w:hint="eastAsia"/>
          <w:color w:val="000000"/>
          <w:rtl/>
        </w:rPr>
        <w:t>שנתפס</w:t>
      </w:r>
      <w:r w:rsidRPr="006D55B4">
        <w:rPr>
          <w:rFonts w:ascii="David" w:hAnsi="David"/>
          <w:color w:val="000000"/>
          <w:rtl/>
        </w:rPr>
        <w:t xml:space="preserve"> </w:t>
      </w:r>
      <w:r w:rsidRPr="006D55B4">
        <w:rPr>
          <w:rFonts w:ascii="David" w:hAnsi="David" w:hint="eastAsia"/>
          <w:color w:val="000000"/>
          <w:rtl/>
        </w:rPr>
        <w:t>ברשותו</w:t>
      </w:r>
      <w:r w:rsidRPr="006D55B4">
        <w:rPr>
          <w:rFonts w:ascii="David" w:hAnsi="David"/>
          <w:color w:val="000000"/>
          <w:rtl/>
        </w:rPr>
        <w:t xml:space="preserve">.  </w:t>
      </w:r>
    </w:p>
    <w:p w14:paraId="0F98A831" w14:textId="77777777" w:rsidR="00207816" w:rsidRPr="006D55B4" w:rsidRDefault="00207816" w:rsidP="00207816">
      <w:pPr>
        <w:numPr>
          <w:ilvl w:val="0"/>
          <w:numId w:val="4"/>
        </w:numPr>
        <w:spacing w:after="120" w:line="360" w:lineRule="auto"/>
        <w:jc w:val="both"/>
        <w:rPr>
          <w:rFonts w:ascii="David" w:hAnsi="David"/>
          <w:color w:val="000000"/>
        </w:rPr>
      </w:pPr>
      <w:r w:rsidRPr="006D55B4">
        <w:rPr>
          <w:rFonts w:ascii="David" w:hAnsi="David" w:hint="eastAsia"/>
          <w:color w:val="000000"/>
          <w:rtl/>
        </w:rPr>
        <w:t>לטענת</w:t>
      </w:r>
      <w:r w:rsidRPr="006D55B4">
        <w:rPr>
          <w:rFonts w:ascii="David" w:hAnsi="David"/>
          <w:color w:val="000000"/>
          <w:rtl/>
        </w:rPr>
        <w:t xml:space="preserve"> </w:t>
      </w:r>
      <w:r w:rsidRPr="006D55B4">
        <w:rPr>
          <w:rFonts w:ascii="David" w:hAnsi="David" w:hint="eastAsia"/>
          <w:color w:val="000000"/>
          <w:rtl/>
        </w:rPr>
        <w:t>ב</w:t>
      </w:r>
      <w:r w:rsidRPr="006D55B4">
        <w:rPr>
          <w:rFonts w:ascii="David" w:hAnsi="David"/>
          <w:color w:val="000000"/>
          <w:rtl/>
        </w:rPr>
        <w:t>"</w:t>
      </w:r>
      <w:r w:rsidRPr="006D55B4">
        <w:rPr>
          <w:rFonts w:ascii="David" w:hAnsi="David" w:hint="eastAsia"/>
          <w:color w:val="000000"/>
          <w:rtl/>
        </w:rPr>
        <w:t>כ</w:t>
      </w:r>
      <w:r w:rsidRPr="006D55B4">
        <w:rPr>
          <w:rFonts w:ascii="David" w:hAnsi="David"/>
          <w:color w:val="000000"/>
          <w:rtl/>
        </w:rPr>
        <w:t xml:space="preserve"> </w:t>
      </w:r>
      <w:r w:rsidRPr="006D55B4">
        <w:rPr>
          <w:rFonts w:ascii="David" w:hAnsi="David" w:hint="eastAsia"/>
          <w:color w:val="000000"/>
          <w:rtl/>
        </w:rPr>
        <w:t>הנאשם</w:t>
      </w:r>
      <w:r w:rsidRPr="006D55B4">
        <w:rPr>
          <w:rFonts w:ascii="David" w:hAnsi="David"/>
          <w:color w:val="000000"/>
          <w:rtl/>
        </w:rPr>
        <w:t xml:space="preserve">, </w:t>
      </w:r>
      <w:r w:rsidRPr="006D55B4">
        <w:rPr>
          <w:rFonts w:ascii="David" w:hAnsi="David" w:hint="eastAsia"/>
          <w:color w:val="000000"/>
          <w:rtl/>
        </w:rPr>
        <w:t>עו</w:t>
      </w:r>
      <w:r w:rsidRPr="006D55B4">
        <w:rPr>
          <w:rFonts w:ascii="David" w:hAnsi="David"/>
          <w:color w:val="000000"/>
          <w:rtl/>
        </w:rPr>
        <w:t>"</w:t>
      </w:r>
      <w:r w:rsidRPr="006D55B4">
        <w:rPr>
          <w:rFonts w:ascii="David" w:hAnsi="David" w:hint="eastAsia"/>
          <w:color w:val="000000"/>
          <w:rtl/>
        </w:rPr>
        <w:t>ד</w:t>
      </w:r>
      <w:r w:rsidRPr="006D55B4">
        <w:rPr>
          <w:rFonts w:ascii="David" w:hAnsi="David"/>
          <w:color w:val="000000"/>
          <w:rtl/>
        </w:rPr>
        <w:t xml:space="preserve"> </w:t>
      </w:r>
      <w:r w:rsidRPr="006D55B4">
        <w:rPr>
          <w:rFonts w:ascii="David" w:hAnsi="David" w:hint="eastAsia"/>
          <w:color w:val="000000"/>
          <w:rtl/>
        </w:rPr>
        <w:t>ירון</w:t>
      </w:r>
      <w:r w:rsidRPr="006D55B4">
        <w:rPr>
          <w:rFonts w:ascii="David" w:hAnsi="David"/>
          <w:color w:val="000000"/>
          <w:rtl/>
        </w:rPr>
        <w:t xml:space="preserve"> </w:t>
      </w:r>
      <w:r w:rsidRPr="006D55B4">
        <w:rPr>
          <w:rFonts w:ascii="David" w:hAnsi="David" w:hint="eastAsia"/>
          <w:color w:val="000000"/>
          <w:rtl/>
        </w:rPr>
        <w:t>דוד</w:t>
      </w:r>
      <w:r w:rsidRPr="006D55B4">
        <w:rPr>
          <w:rFonts w:ascii="David" w:hAnsi="David"/>
          <w:color w:val="000000"/>
          <w:rtl/>
        </w:rPr>
        <w:t xml:space="preserve">, </w:t>
      </w:r>
      <w:r w:rsidRPr="006D55B4">
        <w:rPr>
          <w:rFonts w:ascii="David" w:hAnsi="David" w:hint="eastAsia"/>
          <w:color w:val="000000"/>
          <w:rtl/>
        </w:rPr>
        <w:t>אין</w:t>
      </w:r>
      <w:r w:rsidRPr="006D55B4">
        <w:rPr>
          <w:rFonts w:ascii="David" w:hAnsi="David"/>
          <w:color w:val="000000"/>
          <w:rtl/>
        </w:rPr>
        <w:t xml:space="preserve"> </w:t>
      </w:r>
      <w:r w:rsidRPr="006D55B4">
        <w:rPr>
          <w:rFonts w:ascii="David" w:hAnsi="David" w:hint="eastAsia"/>
          <w:color w:val="000000"/>
          <w:rtl/>
        </w:rPr>
        <w:t>חולק</w:t>
      </w:r>
      <w:r w:rsidRPr="006D55B4">
        <w:rPr>
          <w:rFonts w:ascii="David" w:hAnsi="David"/>
          <w:color w:val="000000"/>
          <w:rtl/>
        </w:rPr>
        <w:t xml:space="preserve"> </w:t>
      </w:r>
      <w:r w:rsidRPr="006D55B4">
        <w:rPr>
          <w:rFonts w:ascii="David" w:hAnsi="David" w:hint="eastAsia"/>
          <w:color w:val="000000"/>
          <w:rtl/>
        </w:rPr>
        <w:t>כי</w:t>
      </w:r>
      <w:r w:rsidRPr="006D55B4">
        <w:rPr>
          <w:rFonts w:ascii="David" w:hAnsi="David"/>
          <w:color w:val="000000"/>
          <w:rtl/>
        </w:rPr>
        <w:t xml:space="preserve"> </w:t>
      </w:r>
      <w:r w:rsidRPr="006D55B4">
        <w:rPr>
          <w:rFonts w:ascii="David" w:hAnsi="David" w:hint="eastAsia"/>
          <w:color w:val="000000"/>
          <w:rtl/>
        </w:rPr>
        <w:t>עקרון</w:t>
      </w:r>
      <w:r w:rsidRPr="006D55B4">
        <w:rPr>
          <w:rFonts w:ascii="David" w:hAnsi="David"/>
          <w:color w:val="000000"/>
          <w:rtl/>
        </w:rPr>
        <w:t xml:space="preserve"> </w:t>
      </w:r>
      <w:r w:rsidRPr="006D55B4">
        <w:rPr>
          <w:rFonts w:ascii="David" w:hAnsi="David" w:hint="eastAsia"/>
          <w:color w:val="000000"/>
          <w:rtl/>
        </w:rPr>
        <w:t>העל</w:t>
      </w:r>
      <w:r w:rsidRPr="006D55B4">
        <w:rPr>
          <w:rFonts w:ascii="David" w:hAnsi="David"/>
          <w:color w:val="000000"/>
          <w:rtl/>
        </w:rPr>
        <w:t xml:space="preserve"> </w:t>
      </w:r>
      <w:r w:rsidRPr="006D55B4">
        <w:rPr>
          <w:rFonts w:ascii="David" w:hAnsi="David" w:hint="eastAsia"/>
          <w:color w:val="000000"/>
          <w:rtl/>
        </w:rPr>
        <w:t>בענישה</w:t>
      </w:r>
      <w:r w:rsidRPr="006D55B4">
        <w:rPr>
          <w:rFonts w:ascii="David" w:hAnsi="David"/>
          <w:color w:val="000000"/>
          <w:rtl/>
        </w:rPr>
        <w:t xml:space="preserve"> </w:t>
      </w:r>
      <w:r w:rsidRPr="006D55B4">
        <w:rPr>
          <w:rFonts w:ascii="David" w:hAnsi="David" w:hint="eastAsia"/>
          <w:color w:val="000000"/>
          <w:rtl/>
        </w:rPr>
        <w:t>הינו</w:t>
      </w:r>
      <w:r w:rsidRPr="006D55B4">
        <w:rPr>
          <w:rFonts w:ascii="David" w:hAnsi="David"/>
          <w:color w:val="000000"/>
          <w:rtl/>
        </w:rPr>
        <w:t xml:space="preserve"> </w:t>
      </w:r>
      <w:r w:rsidRPr="006D55B4">
        <w:rPr>
          <w:rFonts w:ascii="David" w:hAnsi="David" w:hint="eastAsia"/>
          <w:color w:val="000000"/>
          <w:rtl/>
        </w:rPr>
        <w:t>עקרון</w:t>
      </w:r>
      <w:r w:rsidRPr="006D55B4">
        <w:rPr>
          <w:rFonts w:ascii="David" w:hAnsi="David"/>
          <w:color w:val="000000"/>
          <w:rtl/>
        </w:rPr>
        <w:t xml:space="preserve"> </w:t>
      </w:r>
      <w:r w:rsidRPr="006D55B4">
        <w:rPr>
          <w:rFonts w:ascii="David" w:hAnsi="David" w:hint="eastAsia"/>
          <w:color w:val="000000"/>
          <w:rtl/>
        </w:rPr>
        <w:t>ההלימה</w:t>
      </w:r>
      <w:r w:rsidRPr="006D55B4">
        <w:rPr>
          <w:rFonts w:ascii="David" w:hAnsi="David"/>
          <w:color w:val="000000"/>
          <w:rtl/>
        </w:rPr>
        <w:t xml:space="preserve"> </w:t>
      </w:r>
      <w:r w:rsidRPr="006D55B4">
        <w:rPr>
          <w:rFonts w:ascii="David" w:hAnsi="David" w:hint="eastAsia"/>
          <w:color w:val="000000"/>
          <w:rtl/>
        </w:rPr>
        <w:t>ואולם</w:t>
      </w:r>
      <w:r w:rsidRPr="006D55B4">
        <w:rPr>
          <w:rFonts w:ascii="David" w:hAnsi="David"/>
          <w:color w:val="000000"/>
          <w:rtl/>
        </w:rPr>
        <w:t xml:space="preserve"> </w:t>
      </w:r>
      <w:r w:rsidRPr="006D55B4">
        <w:rPr>
          <w:rFonts w:ascii="David" w:hAnsi="David" w:hint="eastAsia"/>
          <w:color w:val="000000"/>
          <w:rtl/>
        </w:rPr>
        <w:t>אין</w:t>
      </w:r>
      <w:r w:rsidRPr="006D55B4">
        <w:rPr>
          <w:rFonts w:ascii="David" w:hAnsi="David"/>
          <w:color w:val="000000"/>
          <w:rtl/>
        </w:rPr>
        <w:t xml:space="preserve"> </w:t>
      </w:r>
      <w:r w:rsidRPr="006D55B4">
        <w:rPr>
          <w:rFonts w:ascii="David" w:hAnsi="David" w:hint="eastAsia"/>
          <w:color w:val="000000"/>
          <w:rtl/>
        </w:rPr>
        <w:t>בכך</w:t>
      </w:r>
      <w:r w:rsidRPr="006D55B4">
        <w:rPr>
          <w:rFonts w:ascii="David" w:hAnsi="David"/>
          <w:color w:val="000000"/>
          <w:rtl/>
        </w:rPr>
        <w:t xml:space="preserve"> </w:t>
      </w:r>
      <w:r w:rsidRPr="006D55B4">
        <w:rPr>
          <w:rFonts w:ascii="David" w:hAnsi="David" w:hint="eastAsia"/>
          <w:color w:val="000000"/>
          <w:rtl/>
        </w:rPr>
        <w:t>כדי</w:t>
      </w:r>
      <w:r w:rsidRPr="006D55B4">
        <w:rPr>
          <w:rFonts w:ascii="David" w:hAnsi="David"/>
          <w:color w:val="000000"/>
          <w:rtl/>
        </w:rPr>
        <w:t xml:space="preserve"> </w:t>
      </w:r>
      <w:r w:rsidRPr="006D55B4">
        <w:rPr>
          <w:rFonts w:ascii="David" w:hAnsi="David" w:hint="eastAsia"/>
          <w:color w:val="000000"/>
          <w:rtl/>
        </w:rPr>
        <w:t>להפחית</w:t>
      </w:r>
      <w:r w:rsidRPr="006D55B4">
        <w:rPr>
          <w:rFonts w:ascii="David" w:hAnsi="David"/>
          <w:color w:val="000000"/>
          <w:rtl/>
        </w:rPr>
        <w:t xml:space="preserve"> </w:t>
      </w:r>
      <w:r w:rsidRPr="006D55B4">
        <w:rPr>
          <w:rFonts w:ascii="David" w:hAnsi="David" w:hint="eastAsia"/>
          <w:color w:val="000000"/>
          <w:rtl/>
        </w:rPr>
        <w:t>מעקרון</w:t>
      </w:r>
      <w:r w:rsidRPr="006D55B4">
        <w:rPr>
          <w:rFonts w:ascii="David" w:hAnsi="David"/>
          <w:color w:val="000000"/>
          <w:rtl/>
        </w:rPr>
        <w:t xml:space="preserve"> </w:t>
      </w:r>
      <w:r w:rsidRPr="006D55B4">
        <w:rPr>
          <w:rFonts w:ascii="David" w:hAnsi="David" w:hint="eastAsia"/>
          <w:color w:val="000000"/>
          <w:rtl/>
        </w:rPr>
        <w:t>הענישה</w:t>
      </w:r>
      <w:r w:rsidRPr="006D55B4">
        <w:rPr>
          <w:rFonts w:ascii="David" w:hAnsi="David"/>
          <w:color w:val="000000"/>
          <w:rtl/>
        </w:rPr>
        <w:t xml:space="preserve"> </w:t>
      </w:r>
      <w:r w:rsidRPr="006D55B4">
        <w:rPr>
          <w:rFonts w:ascii="David" w:hAnsi="David" w:hint="eastAsia"/>
          <w:color w:val="000000"/>
          <w:rtl/>
        </w:rPr>
        <w:t>האינדיבידואלית</w:t>
      </w:r>
      <w:r w:rsidRPr="006D55B4">
        <w:rPr>
          <w:rFonts w:ascii="David" w:hAnsi="David"/>
          <w:color w:val="000000"/>
          <w:rtl/>
        </w:rPr>
        <w:t xml:space="preserve">. </w:t>
      </w:r>
      <w:r w:rsidRPr="006D55B4">
        <w:rPr>
          <w:rFonts w:ascii="David" w:hAnsi="David" w:hint="eastAsia"/>
          <w:color w:val="000000"/>
          <w:rtl/>
        </w:rPr>
        <w:t>הנאשם</w:t>
      </w:r>
      <w:r w:rsidRPr="006D55B4">
        <w:rPr>
          <w:rFonts w:ascii="David" w:hAnsi="David"/>
          <w:color w:val="000000"/>
          <w:rtl/>
        </w:rPr>
        <w:t xml:space="preserve"> </w:t>
      </w:r>
      <w:r w:rsidRPr="006D55B4">
        <w:rPr>
          <w:rFonts w:ascii="David" w:hAnsi="David" w:hint="eastAsia"/>
          <w:color w:val="000000"/>
          <w:rtl/>
        </w:rPr>
        <w:t>אינו</w:t>
      </w:r>
      <w:r w:rsidRPr="006D55B4">
        <w:rPr>
          <w:rFonts w:ascii="David" w:hAnsi="David"/>
          <w:color w:val="000000"/>
          <w:rtl/>
        </w:rPr>
        <w:t xml:space="preserve"> </w:t>
      </w:r>
      <w:r w:rsidRPr="006D55B4">
        <w:rPr>
          <w:rFonts w:ascii="David" w:hAnsi="David" w:hint="eastAsia"/>
          <w:color w:val="000000"/>
          <w:rtl/>
        </w:rPr>
        <w:t>סוחר</w:t>
      </w:r>
      <w:r w:rsidRPr="006D55B4">
        <w:rPr>
          <w:rFonts w:ascii="David" w:hAnsi="David"/>
          <w:color w:val="000000"/>
          <w:rtl/>
        </w:rPr>
        <w:t xml:space="preserve"> </w:t>
      </w:r>
      <w:r w:rsidRPr="006D55B4">
        <w:rPr>
          <w:rFonts w:ascii="David" w:hAnsi="David" w:hint="eastAsia"/>
          <w:color w:val="000000"/>
          <w:rtl/>
        </w:rPr>
        <w:t>סמים</w:t>
      </w:r>
      <w:r w:rsidRPr="006D55B4">
        <w:rPr>
          <w:rFonts w:ascii="David" w:hAnsi="David"/>
          <w:color w:val="000000"/>
          <w:rtl/>
        </w:rPr>
        <w:t xml:space="preserve">, </w:t>
      </w:r>
      <w:r w:rsidRPr="006D55B4">
        <w:rPr>
          <w:rFonts w:ascii="David" w:hAnsi="David" w:hint="eastAsia"/>
          <w:color w:val="000000"/>
          <w:rtl/>
        </w:rPr>
        <w:t>אלא</w:t>
      </w:r>
      <w:r w:rsidRPr="006D55B4">
        <w:rPr>
          <w:rFonts w:ascii="David" w:hAnsi="David"/>
          <w:color w:val="000000"/>
          <w:rtl/>
        </w:rPr>
        <w:t xml:space="preserve"> </w:t>
      </w:r>
      <w:r w:rsidRPr="006D55B4">
        <w:rPr>
          <w:rFonts w:ascii="David" w:hAnsi="David" w:hint="eastAsia"/>
          <w:color w:val="000000"/>
          <w:rtl/>
        </w:rPr>
        <w:t>בלדר</w:t>
      </w:r>
      <w:r w:rsidRPr="006D55B4">
        <w:rPr>
          <w:rFonts w:ascii="David" w:hAnsi="David"/>
          <w:color w:val="000000"/>
          <w:rtl/>
        </w:rPr>
        <w:t xml:space="preserve">. </w:t>
      </w:r>
      <w:r w:rsidRPr="006D55B4">
        <w:rPr>
          <w:rFonts w:ascii="David" w:hAnsi="David" w:hint="eastAsia"/>
          <w:color w:val="000000"/>
          <w:rtl/>
        </w:rPr>
        <w:t>הסוחרים</w:t>
      </w:r>
      <w:r w:rsidRPr="006D55B4">
        <w:rPr>
          <w:rFonts w:ascii="David" w:hAnsi="David"/>
          <w:color w:val="000000"/>
          <w:rtl/>
        </w:rPr>
        <w:t xml:space="preserve"> </w:t>
      </w:r>
      <w:r w:rsidRPr="006D55B4">
        <w:rPr>
          <w:rFonts w:ascii="David" w:hAnsi="David" w:hint="eastAsia"/>
          <w:color w:val="000000"/>
          <w:rtl/>
        </w:rPr>
        <w:t>הם</w:t>
      </w:r>
      <w:r w:rsidRPr="006D55B4">
        <w:rPr>
          <w:rFonts w:ascii="David" w:hAnsi="David"/>
          <w:color w:val="000000"/>
          <w:rtl/>
        </w:rPr>
        <w:t xml:space="preserve"> </w:t>
      </w:r>
      <w:r w:rsidRPr="006D55B4">
        <w:rPr>
          <w:rFonts w:ascii="David" w:hAnsi="David" w:hint="eastAsia"/>
          <w:color w:val="000000"/>
          <w:rtl/>
        </w:rPr>
        <w:t>אלו</w:t>
      </w:r>
      <w:r w:rsidRPr="006D55B4">
        <w:rPr>
          <w:rFonts w:ascii="David" w:hAnsi="David"/>
          <w:color w:val="000000"/>
          <w:rtl/>
        </w:rPr>
        <w:t xml:space="preserve"> </w:t>
      </w:r>
      <w:r w:rsidRPr="006D55B4">
        <w:rPr>
          <w:rFonts w:ascii="David" w:hAnsi="David" w:hint="eastAsia"/>
          <w:color w:val="000000"/>
          <w:rtl/>
        </w:rPr>
        <w:t>שמתקשרים</w:t>
      </w:r>
      <w:r w:rsidRPr="006D55B4">
        <w:rPr>
          <w:rFonts w:ascii="David" w:hAnsi="David"/>
          <w:color w:val="000000"/>
          <w:rtl/>
        </w:rPr>
        <w:t xml:space="preserve"> </w:t>
      </w:r>
      <w:r w:rsidRPr="006D55B4">
        <w:rPr>
          <w:rFonts w:ascii="David" w:hAnsi="David" w:hint="eastAsia"/>
          <w:color w:val="000000"/>
          <w:rtl/>
        </w:rPr>
        <w:t>בעסקאות</w:t>
      </w:r>
      <w:r w:rsidRPr="006D55B4">
        <w:rPr>
          <w:rFonts w:ascii="David" w:hAnsi="David"/>
          <w:color w:val="000000"/>
          <w:rtl/>
        </w:rPr>
        <w:t xml:space="preserve"> </w:t>
      </w:r>
      <w:r w:rsidRPr="006D55B4">
        <w:rPr>
          <w:rFonts w:ascii="David" w:hAnsi="David" w:hint="eastAsia"/>
          <w:color w:val="000000"/>
          <w:rtl/>
        </w:rPr>
        <w:t>ולרוב</w:t>
      </w:r>
      <w:r w:rsidRPr="006D55B4">
        <w:rPr>
          <w:rFonts w:ascii="David" w:hAnsi="David"/>
          <w:color w:val="000000"/>
          <w:rtl/>
        </w:rPr>
        <w:t xml:space="preserve"> </w:t>
      </w:r>
      <w:r w:rsidRPr="006D55B4">
        <w:rPr>
          <w:rFonts w:ascii="David" w:hAnsi="David" w:hint="eastAsia"/>
          <w:color w:val="000000"/>
          <w:rtl/>
        </w:rPr>
        <w:t>גם</w:t>
      </w:r>
      <w:r w:rsidRPr="006D55B4">
        <w:rPr>
          <w:rFonts w:ascii="David" w:hAnsi="David"/>
          <w:color w:val="000000"/>
          <w:rtl/>
        </w:rPr>
        <w:t xml:space="preserve"> </w:t>
      </w:r>
      <w:r w:rsidRPr="006D55B4">
        <w:rPr>
          <w:rFonts w:ascii="David" w:hAnsi="David" w:hint="eastAsia"/>
          <w:color w:val="000000"/>
          <w:rtl/>
        </w:rPr>
        <w:t>לא</w:t>
      </w:r>
      <w:r w:rsidRPr="006D55B4">
        <w:rPr>
          <w:rFonts w:ascii="David" w:hAnsi="David"/>
          <w:color w:val="000000"/>
          <w:rtl/>
        </w:rPr>
        <w:t xml:space="preserve"> </w:t>
      </w:r>
      <w:r w:rsidRPr="006D55B4">
        <w:rPr>
          <w:rFonts w:ascii="David" w:hAnsi="David" w:hint="eastAsia"/>
          <w:color w:val="000000"/>
          <w:rtl/>
        </w:rPr>
        <w:t>נתפסים</w:t>
      </w:r>
      <w:r w:rsidRPr="006D55B4">
        <w:rPr>
          <w:rFonts w:ascii="David" w:hAnsi="David"/>
          <w:color w:val="000000"/>
          <w:rtl/>
        </w:rPr>
        <w:t xml:space="preserve">. </w:t>
      </w:r>
      <w:r w:rsidRPr="006D55B4">
        <w:rPr>
          <w:rFonts w:ascii="David" w:hAnsi="David" w:hint="eastAsia"/>
          <w:color w:val="000000"/>
          <w:rtl/>
        </w:rPr>
        <w:t>זאת</w:t>
      </w:r>
      <w:r w:rsidRPr="006D55B4">
        <w:rPr>
          <w:rFonts w:ascii="David" w:hAnsi="David"/>
          <w:color w:val="000000"/>
          <w:rtl/>
        </w:rPr>
        <w:t xml:space="preserve"> </w:t>
      </w:r>
      <w:r w:rsidRPr="006D55B4">
        <w:rPr>
          <w:rFonts w:ascii="David" w:hAnsi="David" w:hint="eastAsia"/>
          <w:color w:val="000000"/>
          <w:rtl/>
        </w:rPr>
        <w:t>בעוד</w:t>
      </w:r>
      <w:r w:rsidRPr="006D55B4">
        <w:rPr>
          <w:rFonts w:ascii="David" w:hAnsi="David"/>
          <w:color w:val="000000"/>
          <w:rtl/>
        </w:rPr>
        <w:t xml:space="preserve"> </w:t>
      </w:r>
      <w:r w:rsidRPr="006D55B4">
        <w:rPr>
          <w:rFonts w:ascii="David" w:hAnsi="David" w:hint="eastAsia"/>
          <w:color w:val="000000"/>
          <w:rtl/>
        </w:rPr>
        <w:t>שבלדרים</w:t>
      </w:r>
      <w:r w:rsidRPr="006D55B4">
        <w:rPr>
          <w:rFonts w:ascii="David" w:hAnsi="David"/>
          <w:color w:val="000000"/>
          <w:rtl/>
        </w:rPr>
        <w:t xml:space="preserve"> </w:t>
      </w:r>
      <w:r w:rsidRPr="006D55B4">
        <w:rPr>
          <w:rFonts w:ascii="David" w:hAnsi="David" w:hint="eastAsia"/>
          <w:color w:val="000000"/>
          <w:rtl/>
        </w:rPr>
        <w:t>שנתפסים</w:t>
      </w:r>
      <w:r w:rsidRPr="006D55B4">
        <w:rPr>
          <w:rFonts w:ascii="David" w:hAnsi="David"/>
          <w:color w:val="000000"/>
          <w:rtl/>
        </w:rPr>
        <w:t xml:space="preserve"> </w:t>
      </w:r>
      <w:r w:rsidRPr="006D55B4">
        <w:rPr>
          <w:rFonts w:ascii="David" w:hAnsi="David" w:hint="eastAsia"/>
          <w:color w:val="000000"/>
          <w:rtl/>
        </w:rPr>
        <w:t>נענשים</w:t>
      </w:r>
      <w:r w:rsidRPr="006D55B4">
        <w:rPr>
          <w:rFonts w:ascii="David" w:hAnsi="David"/>
          <w:color w:val="000000"/>
          <w:rtl/>
        </w:rPr>
        <w:t xml:space="preserve"> </w:t>
      </w:r>
      <w:r w:rsidRPr="006D55B4">
        <w:rPr>
          <w:rFonts w:ascii="David" w:hAnsi="David" w:hint="eastAsia"/>
          <w:color w:val="000000"/>
          <w:rtl/>
        </w:rPr>
        <w:t>בחומרה</w:t>
      </w:r>
      <w:r w:rsidRPr="006D55B4">
        <w:rPr>
          <w:rFonts w:ascii="David" w:hAnsi="David"/>
          <w:color w:val="000000"/>
          <w:rtl/>
        </w:rPr>
        <w:t xml:space="preserve">. </w:t>
      </w:r>
      <w:r w:rsidRPr="006D55B4">
        <w:rPr>
          <w:rFonts w:ascii="David" w:hAnsi="David" w:hint="eastAsia"/>
          <w:color w:val="000000"/>
          <w:rtl/>
        </w:rPr>
        <w:t>עוד</w:t>
      </w:r>
      <w:r w:rsidRPr="006D55B4">
        <w:rPr>
          <w:rFonts w:ascii="David" w:hAnsi="David"/>
          <w:color w:val="000000"/>
          <w:rtl/>
        </w:rPr>
        <w:t xml:space="preserve"> </w:t>
      </w:r>
      <w:r w:rsidRPr="006D55B4">
        <w:rPr>
          <w:rFonts w:ascii="David" w:hAnsi="David" w:hint="eastAsia"/>
          <w:color w:val="000000"/>
          <w:rtl/>
        </w:rPr>
        <w:t>יש</w:t>
      </w:r>
      <w:r w:rsidRPr="006D55B4">
        <w:rPr>
          <w:rFonts w:ascii="David" w:hAnsi="David"/>
          <w:color w:val="000000"/>
          <w:rtl/>
        </w:rPr>
        <w:t xml:space="preserve"> </w:t>
      </w:r>
      <w:r w:rsidRPr="006D55B4">
        <w:rPr>
          <w:rFonts w:ascii="David" w:hAnsi="David" w:hint="eastAsia"/>
          <w:color w:val="000000"/>
          <w:rtl/>
        </w:rPr>
        <w:t>לתת</w:t>
      </w:r>
      <w:r w:rsidRPr="006D55B4">
        <w:rPr>
          <w:rFonts w:ascii="David" w:hAnsi="David"/>
          <w:color w:val="000000"/>
          <w:rtl/>
        </w:rPr>
        <w:t xml:space="preserve"> </w:t>
      </w:r>
      <w:r w:rsidRPr="006D55B4">
        <w:rPr>
          <w:rFonts w:ascii="David" w:hAnsi="David" w:hint="eastAsia"/>
          <w:color w:val="000000"/>
          <w:rtl/>
        </w:rPr>
        <w:t>את</w:t>
      </w:r>
      <w:r w:rsidRPr="006D55B4">
        <w:rPr>
          <w:rFonts w:ascii="David" w:hAnsi="David"/>
          <w:color w:val="000000"/>
          <w:rtl/>
        </w:rPr>
        <w:t xml:space="preserve"> </w:t>
      </w:r>
      <w:r w:rsidRPr="006D55B4">
        <w:rPr>
          <w:rFonts w:ascii="David" w:hAnsi="David" w:hint="eastAsia"/>
          <w:color w:val="000000"/>
          <w:rtl/>
        </w:rPr>
        <w:t>הדעת</w:t>
      </w:r>
      <w:r w:rsidRPr="006D55B4">
        <w:rPr>
          <w:rFonts w:ascii="David" w:hAnsi="David"/>
          <w:color w:val="000000"/>
          <w:rtl/>
        </w:rPr>
        <w:t xml:space="preserve"> </w:t>
      </w:r>
      <w:r w:rsidRPr="006D55B4">
        <w:rPr>
          <w:rFonts w:ascii="David" w:hAnsi="David" w:hint="eastAsia"/>
          <w:color w:val="000000"/>
          <w:rtl/>
        </w:rPr>
        <w:t>לכך</w:t>
      </w:r>
      <w:r w:rsidRPr="006D55B4">
        <w:rPr>
          <w:rFonts w:ascii="David" w:hAnsi="David"/>
          <w:color w:val="000000"/>
          <w:rtl/>
        </w:rPr>
        <w:t xml:space="preserve"> </w:t>
      </w:r>
      <w:r w:rsidRPr="006D55B4">
        <w:rPr>
          <w:rFonts w:ascii="David" w:hAnsi="David" w:hint="eastAsia"/>
          <w:color w:val="000000"/>
          <w:rtl/>
        </w:rPr>
        <w:t>שהנאשם</w:t>
      </w:r>
      <w:r w:rsidRPr="006D55B4">
        <w:rPr>
          <w:rFonts w:ascii="David" w:hAnsi="David"/>
          <w:color w:val="000000"/>
          <w:rtl/>
        </w:rPr>
        <w:t xml:space="preserve"> </w:t>
      </w:r>
      <w:r w:rsidRPr="006D55B4">
        <w:rPr>
          <w:rFonts w:ascii="David" w:hAnsi="David" w:hint="eastAsia"/>
          <w:color w:val="000000"/>
          <w:rtl/>
        </w:rPr>
        <w:t>אינו</w:t>
      </w:r>
      <w:r w:rsidRPr="006D55B4">
        <w:rPr>
          <w:rFonts w:ascii="David" w:hAnsi="David"/>
          <w:color w:val="000000"/>
          <w:rtl/>
        </w:rPr>
        <w:t xml:space="preserve"> </w:t>
      </w:r>
      <w:r w:rsidRPr="006D55B4">
        <w:rPr>
          <w:rFonts w:ascii="David" w:hAnsi="David" w:hint="eastAsia"/>
          <w:color w:val="000000"/>
          <w:rtl/>
        </w:rPr>
        <w:t>דובר</w:t>
      </w:r>
      <w:r w:rsidRPr="006D55B4">
        <w:rPr>
          <w:rFonts w:ascii="David" w:hAnsi="David"/>
          <w:color w:val="000000"/>
          <w:rtl/>
        </w:rPr>
        <w:t xml:space="preserve"> </w:t>
      </w:r>
      <w:r w:rsidRPr="006D55B4">
        <w:rPr>
          <w:rFonts w:ascii="David" w:hAnsi="David" w:hint="eastAsia"/>
          <w:color w:val="000000"/>
          <w:rtl/>
        </w:rPr>
        <w:t>את</w:t>
      </w:r>
      <w:r w:rsidRPr="006D55B4">
        <w:rPr>
          <w:rFonts w:ascii="David" w:hAnsi="David"/>
          <w:color w:val="000000"/>
          <w:rtl/>
        </w:rPr>
        <w:t xml:space="preserve"> </w:t>
      </w:r>
      <w:r w:rsidRPr="006D55B4">
        <w:rPr>
          <w:rFonts w:ascii="David" w:hAnsi="David" w:hint="eastAsia"/>
          <w:color w:val="000000"/>
          <w:rtl/>
        </w:rPr>
        <w:t>שפת</w:t>
      </w:r>
      <w:r w:rsidRPr="006D55B4">
        <w:rPr>
          <w:rFonts w:ascii="David" w:hAnsi="David"/>
          <w:color w:val="000000"/>
          <w:rtl/>
        </w:rPr>
        <w:t xml:space="preserve"> </w:t>
      </w:r>
      <w:r w:rsidRPr="006D55B4">
        <w:rPr>
          <w:rFonts w:ascii="David" w:hAnsi="David" w:hint="eastAsia"/>
          <w:color w:val="000000"/>
          <w:rtl/>
        </w:rPr>
        <w:t>המקום</w:t>
      </w:r>
      <w:r w:rsidRPr="006D55B4">
        <w:rPr>
          <w:rFonts w:ascii="David" w:hAnsi="David"/>
          <w:color w:val="000000"/>
          <w:rtl/>
        </w:rPr>
        <w:t xml:space="preserve">, </w:t>
      </w:r>
      <w:r w:rsidRPr="006D55B4">
        <w:rPr>
          <w:rFonts w:ascii="David" w:hAnsi="David" w:hint="eastAsia"/>
          <w:color w:val="000000"/>
          <w:rtl/>
        </w:rPr>
        <w:t>הוא</w:t>
      </w:r>
      <w:r w:rsidRPr="006D55B4">
        <w:rPr>
          <w:rFonts w:ascii="David" w:hAnsi="David"/>
          <w:color w:val="000000"/>
          <w:rtl/>
        </w:rPr>
        <w:t xml:space="preserve"> </w:t>
      </w:r>
      <w:r w:rsidRPr="006D55B4">
        <w:rPr>
          <w:rFonts w:ascii="David" w:hAnsi="David" w:hint="eastAsia"/>
          <w:color w:val="000000"/>
          <w:rtl/>
        </w:rPr>
        <w:t>נמצא</w:t>
      </w:r>
      <w:r w:rsidRPr="006D55B4">
        <w:rPr>
          <w:rFonts w:ascii="David" w:hAnsi="David"/>
          <w:color w:val="000000"/>
          <w:rtl/>
        </w:rPr>
        <w:t xml:space="preserve"> </w:t>
      </w:r>
      <w:r w:rsidRPr="006D55B4">
        <w:rPr>
          <w:rFonts w:ascii="David" w:hAnsi="David" w:hint="eastAsia"/>
          <w:color w:val="000000"/>
          <w:rtl/>
        </w:rPr>
        <w:t>פה</w:t>
      </w:r>
      <w:r w:rsidRPr="006D55B4">
        <w:rPr>
          <w:rFonts w:ascii="David" w:hAnsi="David"/>
          <w:color w:val="000000"/>
          <w:rtl/>
        </w:rPr>
        <w:t xml:space="preserve"> </w:t>
      </w:r>
      <w:r w:rsidRPr="006D55B4">
        <w:rPr>
          <w:rFonts w:ascii="David" w:hAnsi="David" w:hint="eastAsia"/>
          <w:color w:val="000000"/>
          <w:rtl/>
        </w:rPr>
        <w:t>ללא</w:t>
      </w:r>
      <w:r w:rsidRPr="006D55B4">
        <w:rPr>
          <w:rFonts w:ascii="David" w:hAnsi="David"/>
          <w:color w:val="000000"/>
          <w:rtl/>
        </w:rPr>
        <w:t xml:space="preserve"> </w:t>
      </w:r>
      <w:r w:rsidRPr="006D55B4">
        <w:rPr>
          <w:rFonts w:ascii="David" w:hAnsi="David" w:hint="eastAsia"/>
          <w:color w:val="000000"/>
          <w:rtl/>
        </w:rPr>
        <w:t>משפחתו</w:t>
      </w:r>
      <w:r w:rsidRPr="006D55B4">
        <w:rPr>
          <w:rFonts w:ascii="David" w:hAnsi="David"/>
          <w:color w:val="000000"/>
          <w:rtl/>
        </w:rPr>
        <w:t xml:space="preserve">, </w:t>
      </w:r>
      <w:r w:rsidRPr="006D55B4">
        <w:rPr>
          <w:rFonts w:ascii="David" w:hAnsi="David" w:hint="eastAsia"/>
          <w:color w:val="000000"/>
          <w:rtl/>
        </w:rPr>
        <w:t>אינו</w:t>
      </w:r>
      <w:r w:rsidRPr="006D55B4">
        <w:rPr>
          <w:rFonts w:ascii="David" w:hAnsi="David"/>
          <w:color w:val="000000"/>
          <w:rtl/>
        </w:rPr>
        <w:t xml:space="preserve"> </w:t>
      </w:r>
      <w:r w:rsidRPr="006D55B4">
        <w:rPr>
          <w:rFonts w:ascii="David" w:hAnsi="David" w:hint="eastAsia"/>
          <w:color w:val="000000"/>
          <w:rtl/>
        </w:rPr>
        <w:t>זכאי</w:t>
      </w:r>
      <w:r w:rsidRPr="006D55B4">
        <w:rPr>
          <w:rFonts w:ascii="David" w:hAnsi="David"/>
          <w:color w:val="000000"/>
          <w:rtl/>
        </w:rPr>
        <w:t xml:space="preserve"> </w:t>
      </w:r>
      <w:r w:rsidRPr="006D55B4">
        <w:rPr>
          <w:rFonts w:ascii="David" w:hAnsi="David" w:hint="eastAsia"/>
          <w:color w:val="000000"/>
          <w:rtl/>
        </w:rPr>
        <w:t>לביקורים</w:t>
      </w:r>
      <w:r w:rsidRPr="006D55B4">
        <w:rPr>
          <w:rFonts w:ascii="David" w:hAnsi="David"/>
          <w:color w:val="000000"/>
          <w:rtl/>
        </w:rPr>
        <w:t xml:space="preserve"> </w:t>
      </w:r>
      <w:r w:rsidRPr="006D55B4">
        <w:rPr>
          <w:rFonts w:ascii="David" w:hAnsi="David" w:hint="eastAsia"/>
          <w:color w:val="000000"/>
          <w:rtl/>
        </w:rPr>
        <w:t>או</w:t>
      </w:r>
      <w:r w:rsidRPr="006D55B4">
        <w:rPr>
          <w:rFonts w:ascii="David" w:hAnsi="David"/>
          <w:color w:val="000000"/>
          <w:rtl/>
        </w:rPr>
        <w:t xml:space="preserve"> </w:t>
      </w:r>
      <w:r w:rsidRPr="006D55B4">
        <w:rPr>
          <w:rFonts w:ascii="David" w:hAnsi="David" w:hint="eastAsia"/>
          <w:color w:val="000000"/>
          <w:rtl/>
        </w:rPr>
        <w:t>לחופשות</w:t>
      </w:r>
      <w:r w:rsidRPr="006D55B4">
        <w:rPr>
          <w:rFonts w:ascii="David" w:hAnsi="David"/>
          <w:color w:val="000000"/>
          <w:rtl/>
        </w:rPr>
        <w:t xml:space="preserve"> </w:t>
      </w:r>
      <w:r w:rsidRPr="006D55B4">
        <w:rPr>
          <w:rFonts w:ascii="David" w:hAnsi="David" w:hint="eastAsia"/>
          <w:color w:val="000000"/>
          <w:rtl/>
        </w:rPr>
        <w:t>ואף</w:t>
      </w:r>
      <w:r w:rsidRPr="006D55B4">
        <w:rPr>
          <w:rFonts w:ascii="David" w:hAnsi="David"/>
          <w:color w:val="000000"/>
          <w:rtl/>
        </w:rPr>
        <w:t xml:space="preserve"> </w:t>
      </w:r>
      <w:r w:rsidRPr="006D55B4">
        <w:rPr>
          <w:rFonts w:ascii="David" w:hAnsi="David" w:hint="eastAsia"/>
          <w:color w:val="000000"/>
          <w:rtl/>
        </w:rPr>
        <w:t>לא</w:t>
      </w:r>
      <w:r w:rsidRPr="006D55B4">
        <w:rPr>
          <w:rFonts w:ascii="David" w:hAnsi="David"/>
          <w:color w:val="000000"/>
          <w:rtl/>
        </w:rPr>
        <w:t xml:space="preserve"> </w:t>
      </w:r>
      <w:r w:rsidRPr="006D55B4">
        <w:rPr>
          <w:rFonts w:ascii="David" w:hAnsi="David" w:hint="eastAsia"/>
          <w:color w:val="000000"/>
          <w:rtl/>
        </w:rPr>
        <w:t>לתסקיר</w:t>
      </w:r>
      <w:r w:rsidRPr="006D55B4">
        <w:rPr>
          <w:rFonts w:ascii="David" w:hAnsi="David"/>
          <w:color w:val="000000"/>
          <w:rtl/>
        </w:rPr>
        <w:t xml:space="preserve"> </w:t>
      </w:r>
      <w:r w:rsidRPr="006D55B4">
        <w:rPr>
          <w:rFonts w:ascii="David" w:hAnsi="David" w:hint="eastAsia"/>
          <w:color w:val="000000"/>
          <w:rtl/>
        </w:rPr>
        <w:t>שירות</w:t>
      </w:r>
      <w:r w:rsidRPr="006D55B4">
        <w:rPr>
          <w:rFonts w:ascii="David" w:hAnsi="David"/>
          <w:color w:val="000000"/>
          <w:rtl/>
        </w:rPr>
        <w:t xml:space="preserve"> </w:t>
      </w:r>
      <w:r w:rsidRPr="006D55B4">
        <w:rPr>
          <w:rFonts w:ascii="David" w:hAnsi="David" w:hint="eastAsia"/>
          <w:color w:val="000000"/>
          <w:rtl/>
        </w:rPr>
        <w:t>מבחן</w:t>
      </w:r>
      <w:r w:rsidRPr="006D55B4">
        <w:rPr>
          <w:rFonts w:ascii="David" w:hAnsi="David"/>
          <w:color w:val="000000"/>
          <w:rtl/>
        </w:rPr>
        <w:t xml:space="preserve">, </w:t>
      </w:r>
      <w:r w:rsidRPr="006D55B4">
        <w:rPr>
          <w:rFonts w:ascii="David" w:hAnsi="David" w:hint="eastAsia"/>
          <w:color w:val="000000"/>
          <w:rtl/>
        </w:rPr>
        <w:t>כך</w:t>
      </w:r>
      <w:r w:rsidRPr="006D55B4">
        <w:rPr>
          <w:rFonts w:ascii="David" w:hAnsi="David"/>
          <w:color w:val="000000"/>
          <w:rtl/>
        </w:rPr>
        <w:t xml:space="preserve"> </w:t>
      </w:r>
      <w:r w:rsidRPr="006D55B4">
        <w:rPr>
          <w:rFonts w:ascii="David" w:hAnsi="David" w:hint="eastAsia"/>
          <w:color w:val="000000"/>
          <w:rtl/>
        </w:rPr>
        <w:t>שמצבו</w:t>
      </w:r>
      <w:r w:rsidRPr="006D55B4">
        <w:rPr>
          <w:rFonts w:ascii="David" w:hAnsi="David"/>
          <w:color w:val="000000"/>
          <w:rtl/>
        </w:rPr>
        <w:t xml:space="preserve"> </w:t>
      </w:r>
      <w:r w:rsidRPr="006D55B4">
        <w:rPr>
          <w:rFonts w:ascii="David" w:hAnsi="David" w:hint="eastAsia"/>
          <w:color w:val="000000"/>
          <w:rtl/>
        </w:rPr>
        <w:t>קשה</w:t>
      </w:r>
      <w:r w:rsidRPr="006D55B4">
        <w:rPr>
          <w:rFonts w:ascii="David" w:hAnsi="David"/>
          <w:color w:val="000000"/>
          <w:rtl/>
        </w:rPr>
        <w:t xml:space="preserve"> </w:t>
      </w:r>
      <w:r w:rsidRPr="006D55B4">
        <w:rPr>
          <w:rFonts w:ascii="David" w:hAnsi="David" w:hint="eastAsia"/>
          <w:color w:val="000000"/>
          <w:rtl/>
        </w:rPr>
        <w:t>יותר</w:t>
      </w:r>
      <w:r w:rsidRPr="006D55B4">
        <w:rPr>
          <w:rFonts w:ascii="David" w:hAnsi="David"/>
          <w:color w:val="000000"/>
          <w:rtl/>
        </w:rPr>
        <w:t xml:space="preserve"> </w:t>
      </w:r>
      <w:r w:rsidRPr="006D55B4">
        <w:rPr>
          <w:rFonts w:ascii="David" w:hAnsi="David" w:hint="eastAsia"/>
          <w:color w:val="000000"/>
          <w:rtl/>
        </w:rPr>
        <w:t>מאזרח</w:t>
      </w:r>
      <w:r w:rsidRPr="006D55B4">
        <w:rPr>
          <w:rFonts w:ascii="David" w:hAnsi="David"/>
          <w:color w:val="000000"/>
          <w:rtl/>
        </w:rPr>
        <w:t xml:space="preserve"> </w:t>
      </w:r>
      <w:r w:rsidRPr="006D55B4">
        <w:rPr>
          <w:rFonts w:ascii="David" w:hAnsi="David" w:hint="eastAsia"/>
          <w:color w:val="000000"/>
          <w:rtl/>
        </w:rPr>
        <w:t>ישראל</w:t>
      </w:r>
      <w:r w:rsidRPr="006D55B4">
        <w:rPr>
          <w:rFonts w:ascii="David" w:hAnsi="David"/>
          <w:color w:val="000000"/>
          <w:rtl/>
        </w:rPr>
        <w:t xml:space="preserve">. </w:t>
      </w:r>
      <w:r w:rsidRPr="006D55B4">
        <w:rPr>
          <w:rFonts w:ascii="David" w:hAnsi="David" w:hint="eastAsia"/>
          <w:color w:val="000000"/>
          <w:rtl/>
        </w:rPr>
        <w:t>עוד</w:t>
      </w:r>
      <w:r w:rsidRPr="006D55B4">
        <w:rPr>
          <w:rFonts w:ascii="David" w:hAnsi="David"/>
          <w:color w:val="000000"/>
          <w:rtl/>
        </w:rPr>
        <w:t xml:space="preserve"> </w:t>
      </w:r>
      <w:r w:rsidRPr="006D55B4">
        <w:rPr>
          <w:rFonts w:ascii="David" w:hAnsi="David" w:hint="eastAsia"/>
          <w:color w:val="000000"/>
          <w:rtl/>
        </w:rPr>
        <w:t>יש</w:t>
      </w:r>
      <w:r w:rsidRPr="006D55B4">
        <w:rPr>
          <w:rFonts w:ascii="David" w:hAnsi="David"/>
          <w:color w:val="000000"/>
          <w:rtl/>
        </w:rPr>
        <w:t xml:space="preserve"> </w:t>
      </w:r>
      <w:r w:rsidRPr="006D55B4">
        <w:rPr>
          <w:rFonts w:ascii="David" w:hAnsi="David" w:hint="eastAsia"/>
          <w:color w:val="000000"/>
          <w:rtl/>
        </w:rPr>
        <w:t>לתת</w:t>
      </w:r>
      <w:r w:rsidRPr="006D55B4">
        <w:rPr>
          <w:rFonts w:ascii="David" w:hAnsi="David"/>
          <w:color w:val="000000"/>
          <w:rtl/>
        </w:rPr>
        <w:t xml:space="preserve"> </w:t>
      </w:r>
      <w:r w:rsidRPr="006D55B4">
        <w:rPr>
          <w:rFonts w:ascii="David" w:hAnsi="David" w:hint="eastAsia"/>
          <w:color w:val="000000"/>
          <w:rtl/>
        </w:rPr>
        <w:t>את</w:t>
      </w:r>
      <w:r w:rsidRPr="006D55B4">
        <w:rPr>
          <w:rFonts w:ascii="David" w:hAnsi="David"/>
          <w:color w:val="000000"/>
          <w:rtl/>
        </w:rPr>
        <w:t xml:space="preserve"> </w:t>
      </w:r>
      <w:r w:rsidRPr="006D55B4">
        <w:rPr>
          <w:rFonts w:ascii="David" w:hAnsi="David" w:hint="eastAsia"/>
          <w:color w:val="000000"/>
          <w:rtl/>
        </w:rPr>
        <w:t>הדעת</w:t>
      </w:r>
      <w:r w:rsidRPr="006D55B4">
        <w:rPr>
          <w:rFonts w:ascii="David" w:hAnsi="David"/>
          <w:color w:val="000000"/>
          <w:rtl/>
        </w:rPr>
        <w:t xml:space="preserve"> </w:t>
      </w:r>
      <w:r w:rsidRPr="006D55B4">
        <w:rPr>
          <w:rFonts w:ascii="David" w:hAnsi="David" w:hint="eastAsia"/>
          <w:color w:val="000000"/>
          <w:rtl/>
        </w:rPr>
        <w:t>לכך</w:t>
      </w:r>
      <w:r w:rsidRPr="006D55B4">
        <w:rPr>
          <w:rFonts w:ascii="David" w:hAnsi="David"/>
          <w:color w:val="000000"/>
          <w:rtl/>
        </w:rPr>
        <w:t xml:space="preserve"> </w:t>
      </w:r>
      <w:r w:rsidRPr="006D55B4">
        <w:rPr>
          <w:rFonts w:ascii="David" w:hAnsi="David" w:hint="eastAsia"/>
          <w:color w:val="000000"/>
          <w:rtl/>
        </w:rPr>
        <w:t>שהנאשם</w:t>
      </w:r>
      <w:r w:rsidRPr="006D55B4">
        <w:rPr>
          <w:rFonts w:ascii="David" w:hAnsi="David"/>
          <w:color w:val="000000"/>
          <w:rtl/>
        </w:rPr>
        <w:t xml:space="preserve"> </w:t>
      </w:r>
      <w:r w:rsidRPr="006D55B4">
        <w:rPr>
          <w:rFonts w:ascii="David" w:hAnsi="David" w:hint="eastAsia"/>
          <w:color w:val="000000"/>
          <w:rtl/>
        </w:rPr>
        <w:t>קיבל</w:t>
      </w:r>
      <w:r w:rsidRPr="006D55B4">
        <w:rPr>
          <w:rFonts w:ascii="David" w:hAnsi="David"/>
          <w:color w:val="000000"/>
          <w:rtl/>
        </w:rPr>
        <w:t xml:space="preserve"> </w:t>
      </w:r>
      <w:r w:rsidRPr="006D55B4">
        <w:rPr>
          <w:rFonts w:ascii="David" w:hAnsi="David" w:hint="eastAsia"/>
          <w:color w:val="000000"/>
          <w:rtl/>
        </w:rPr>
        <w:t>כסף</w:t>
      </w:r>
      <w:r w:rsidRPr="006D55B4">
        <w:rPr>
          <w:rFonts w:ascii="David" w:hAnsi="David"/>
          <w:color w:val="000000"/>
          <w:rtl/>
        </w:rPr>
        <w:t xml:space="preserve"> </w:t>
      </w:r>
      <w:r w:rsidRPr="006D55B4">
        <w:rPr>
          <w:rFonts w:ascii="David" w:hAnsi="David" w:hint="eastAsia"/>
          <w:color w:val="000000"/>
          <w:rtl/>
        </w:rPr>
        <w:t>כדי</w:t>
      </w:r>
      <w:r w:rsidRPr="006D55B4">
        <w:rPr>
          <w:rFonts w:ascii="David" w:hAnsi="David"/>
          <w:color w:val="000000"/>
          <w:rtl/>
        </w:rPr>
        <w:t xml:space="preserve"> </w:t>
      </w:r>
      <w:r w:rsidRPr="006D55B4">
        <w:rPr>
          <w:rFonts w:ascii="David" w:hAnsi="David" w:hint="eastAsia"/>
          <w:color w:val="000000"/>
          <w:rtl/>
        </w:rPr>
        <w:t>לקנות</w:t>
      </w:r>
      <w:r w:rsidRPr="006D55B4">
        <w:rPr>
          <w:rFonts w:ascii="David" w:hAnsi="David"/>
          <w:color w:val="000000"/>
          <w:rtl/>
        </w:rPr>
        <w:t xml:space="preserve"> </w:t>
      </w:r>
      <w:r w:rsidRPr="006D55B4">
        <w:rPr>
          <w:rFonts w:ascii="David" w:hAnsi="David" w:hint="eastAsia"/>
          <w:color w:val="000000"/>
          <w:rtl/>
        </w:rPr>
        <w:t>כרטיס</w:t>
      </w:r>
      <w:r w:rsidRPr="006D55B4">
        <w:rPr>
          <w:rFonts w:ascii="David" w:hAnsi="David"/>
          <w:color w:val="000000"/>
          <w:rtl/>
        </w:rPr>
        <w:t xml:space="preserve"> </w:t>
      </w:r>
      <w:r w:rsidRPr="006D55B4">
        <w:rPr>
          <w:rFonts w:ascii="David" w:hAnsi="David" w:hint="eastAsia"/>
          <w:color w:val="000000"/>
          <w:rtl/>
        </w:rPr>
        <w:t>טיסה</w:t>
      </w:r>
      <w:r w:rsidRPr="006D55B4">
        <w:rPr>
          <w:rFonts w:ascii="David" w:hAnsi="David"/>
          <w:color w:val="000000"/>
          <w:rtl/>
        </w:rPr>
        <w:t xml:space="preserve">, </w:t>
      </w:r>
      <w:r w:rsidRPr="006D55B4">
        <w:rPr>
          <w:rFonts w:ascii="David" w:hAnsi="David" w:hint="eastAsia"/>
          <w:color w:val="000000"/>
          <w:rtl/>
        </w:rPr>
        <w:t>אך</w:t>
      </w:r>
      <w:r w:rsidRPr="006D55B4">
        <w:rPr>
          <w:rFonts w:ascii="David" w:hAnsi="David"/>
          <w:color w:val="000000"/>
          <w:rtl/>
        </w:rPr>
        <w:t xml:space="preserve"> </w:t>
      </w:r>
      <w:r w:rsidRPr="006D55B4">
        <w:rPr>
          <w:rFonts w:ascii="David" w:hAnsi="David" w:hint="eastAsia"/>
          <w:color w:val="000000"/>
          <w:rtl/>
        </w:rPr>
        <w:t>המעשה</w:t>
      </w:r>
      <w:r w:rsidRPr="006D55B4">
        <w:rPr>
          <w:rFonts w:ascii="David" w:hAnsi="David"/>
          <w:color w:val="000000"/>
          <w:rtl/>
        </w:rPr>
        <w:t xml:space="preserve"> </w:t>
      </w:r>
      <w:r w:rsidRPr="006D55B4">
        <w:rPr>
          <w:rFonts w:ascii="David" w:hAnsi="David" w:hint="eastAsia"/>
          <w:color w:val="000000"/>
          <w:rtl/>
        </w:rPr>
        <w:t>לא</w:t>
      </w:r>
      <w:r w:rsidRPr="006D55B4">
        <w:rPr>
          <w:rFonts w:ascii="David" w:hAnsi="David"/>
          <w:color w:val="000000"/>
          <w:rtl/>
        </w:rPr>
        <w:t xml:space="preserve"> </w:t>
      </w:r>
      <w:r w:rsidRPr="006D55B4">
        <w:rPr>
          <w:rFonts w:ascii="David" w:hAnsi="David" w:hint="eastAsia"/>
          <w:color w:val="000000"/>
          <w:rtl/>
        </w:rPr>
        <w:t>בוצע</w:t>
      </w:r>
      <w:r w:rsidRPr="006D55B4">
        <w:rPr>
          <w:rFonts w:ascii="David" w:hAnsi="David"/>
          <w:color w:val="000000"/>
          <w:rtl/>
        </w:rPr>
        <w:t xml:space="preserve"> </w:t>
      </w:r>
      <w:r w:rsidRPr="006D55B4">
        <w:rPr>
          <w:rFonts w:ascii="David" w:hAnsi="David" w:hint="eastAsia"/>
          <w:color w:val="000000"/>
          <w:rtl/>
        </w:rPr>
        <w:t>בשל</w:t>
      </w:r>
      <w:r w:rsidRPr="006D55B4">
        <w:rPr>
          <w:rFonts w:ascii="David" w:hAnsi="David"/>
          <w:color w:val="000000"/>
          <w:rtl/>
        </w:rPr>
        <w:t xml:space="preserve"> </w:t>
      </w:r>
      <w:r w:rsidRPr="006D55B4">
        <w:rPr>
          <w:rFonts w:ascii="David" w:hAnsi="David" w:hint="eastAsia"/>
          <w:color w:val="000000"/>
          <w:rtl/>
        </w:rPr>
        <w:t>התמורה</w:t>
      </w:r>
      <w:r w:rsidRPr="006D55B4">
        <w:rPr>
          <w:rFonts w:ascii="David" w:hAnsi="David"/>
          <w:color w:val="000000"/>
          <w:rtl/>
        </w:rPr>
        <w:t xml:space="preserve"> </w:t>
      </w:r>
      <w:r w:rsidRPr="006D55B4">
        <w:rPr>
          <w:rFonts w:ascii="David" w:hAnsi="David" w:hint="eastAsia"/>
          <w:color w:val="000000"/>
          <w:rtl/>
        </w:rPr>
        <w:t>הכספית</w:t>
      </w:r>
      <w:r w:rsidRPr="006D55B4">
        <w:rPr>
          <w:rFonts w:ascii="David" w:hAnsi="David"/>
          <w:color w:val="000000"/>
          <w:rtl/>
        </w:rPr>
        <w:t xml:space="preserve">, </w:t>
      </w:r>
      <w:r w:rsidRPr="006D55B4">
        <w:rPr>
          <w:rFonts w:ascii="David" w:hAnsi="David" w:hint="eastAsia"/>
          <w:color w:val="000000"/>
          <w:rtl/>
        </w:rPr>
        <w:t>וההודעות</w:t>
      </w:r>
      <w:r w:rsidRPr="006D55B4">
        <w:rPr>
          <w:rFonts w:ascii="David" w:hAnsi="David"/>
          <w:color w:val="000000"/>
          <w:rtl/>
        </w:rPr>
        <w:t xml:space="preserve"> </w:t>
      </w:r>
      <w:r w:rsidRPr="006D55B4">
        <w:rPr>
          <w:rFonts w:ascii="David" w:hAnsi="David" w:hint="eastAsia"/>
          <w:color w:val="000000"/>
          <w:rtl/>
        </w:rPr>
        <w:t>שמסר</w:t>
      </w:r>
      <w:r w:rsidRPr="006D55B4">
        <w:rPr>
          <w:rFonts w:ascii="David" w:hAnsi="David"/>
          <w:color w:val="000000"/>
          <w:rtl/>
        </w:rPr>
        <w:t xml:space="preserve"> </w:t>
      </w:r>
      <w:r w:rsidRPr="006D55B4">
        <w:rPr>
          <w:rFonts w:ascii="David" w:hAnsi="David" w:hint="eastAsia"/>
          <w:color w:val="000000"/>
          <w:rtl/>
        </w:rPr>
        <w:t>במשטרה</w:t>
      </w:r>
      <w:r w:rsidRPr="006D55B4">
        <w:rPr>
          <w:rFonts w:ascii="David" w:hAnsi="David"/>
          <w:color w:val="000000"/>
          <w:rtl/>
        </w:rPr>
        <w:t xml:space="preserve"> </w:t>
      </w:r>
      <w:r w:rsidRPr="006D55B4">
        <w:rPr>
          <w:rFonts w:ascii="David" w:hAnsi="David" w:hint="eastAsia"/>
          <w:color w:val="000000"/>
          <w:rtl/>
        </w:rPr>
        <w:t>מעידות</w:t>
      </w:r>
      <w:r w:rsidRPr="006D55B4">
        <w:rPr>
          <w:rFonts w:ascii="David" w:hAnsi="David"/>
          <w:color w:val="000000"/>
          <w:rtl/>
        </w:rPr>
        <w:t xml:space="preserve"> </w:t>
      </w:r>
      <w:r w:rsidRPr="006D55B4">
        <w:rPr>
          <w:rFonts w:ascii="David" w:hAnsi="David" w:hint="eastAsia"/>
          <w:color w:val="000000"/>
          <w:rtl/>
        </w:rPr>
        <w:t>כי</w:t>
      </w:r>
      <w:r w:rsidRPr="006D55B4">
        <w:rPr>
          <w:rFonts w:ascii="David" w:hAnsi="David"/>
          <w:color w:val="000000"/>
          <w:rtl/>
        </w:rPr>
        <w:t xml:space="preserve"> </w:t>
      </w:r>
      <w:r w:rsidRPr="006D55B4">
        <w:rPr>
          <w:rFonts w:ascii="David" w:hAnsi="David" w:hint="eastAsia"/>
          <w:color w:val="000000"/>
          <w:rtl/>
        </w:rPr>
        <w:t>מעשיו</w:t>
      </w:r>
      <w:r w:rsidRPr="006D55B4">
        <w:rPr>
          <w:rFonts w:ascii="David" w:hAnsi="David"/>
          <w:color w:val="000000"/>
          <w:rtl/>
        </w:rPr>
        <w:t xml:space="preserve"> </w:t>
      </w:r>
      <w:r w:rsidRPr="006D55B4">
        <w:rPr>
          <w:rFonts w:ascii="David" w:hAnsi="David" w:hint="eastAsia"/>
          <w:color w:val="000000"/>
          <w:rtl/>
        </w:rPr>
        <w:t>נבעו</w:t>
      </w:r>
      <w:r w:rsidRPr="006D55B4">
        <w:rPr>
          <w:rFonts w:ascii="David" w:hAnsi="David"/>
          <w:color w:val="000000"/>
          <w:rtl/>
        </w:rPr>
        <w:t xml:space="preserve"> </w:t>
      </w:r>
      <w:r w:rsidRPr="006D55B4">
        <w:rPr>
          <w:rFonts w:ascii="David" w:hAnsi="David" w:hint="eastAsia"/>
          <w:color w:val="000000"/>
          <w:rtl/>
        </w:rPr>
        <w:t>מפחד</w:t>
      </w:r>
      <w:r w:rsidRPr="006D55B4">
        <w:rPr>
          <w:rFonts w:ascii="David" w:hAnsi="David"/>
          <w:color w:val="000000"/>
          <w:rtl/>
        </w:rPr>
        <w:t xml:space="preserve">, </w:t>
      </w:r>
      <w:r w:rsidRPr="006D55B4">
        <w:rPr>
          <w:rFonts w:ascii="David" w:hAnsi="David" w:hint="eastAsia"/>
          <w:color w:val="000000"/>
          <w:rtl/>
        </w:rPr>
        <w:t>גם</w:t>
      </w:r>
      <w:r w:rsidRPr="006D55B4">
        <w:rPr>
          <w:rFonts w:ascii="David" w:hAnsi="David"/>
          <w:color w:val="000000"/>
          <w:rtl/>
        </w:rPr>
        <w:t xml:space="preserve"> </w:t>
      </w:r>
      <w:r w:rsidRPr="006D55B4">
        <w:rPr>
          <w:rFonts w:ascii="David" w:hAnsi="David" w:hint="eastAsia"/>
          <w:color w:val="000000"/>
          <w:rtl/>
        </w:rPr>
        <w:t>אם</w:t>
      </w:r>
      <w:r w:rsidRPr="006D55B4">
        <w:rPr>
          <w:rFonts w:ascii="David" w:hAnsi="David"/>
          <w:color w:val="000000"/>
          <w:rtl/>
        </w:rPr>
        <w:t xml:space="preserve"> </w:t>
      </w:r>
      <w:r w:rsidRPr="006D55B4">
        <w:rPr>
          <w:rFonts w:ascii="David" w:hAnsi="David" w:hint="eastAsia"/>
          <w:color w:val="000000"/>
          <w:rtl/>
        </w:rPr>
        <w:t>בסופו</w:t>
      </w:r>
      <w:r w:rsidRPr="006D55B4">
        <w:rPr>
          <w:rFonts w:ascii="David" w:hAnsi="David"/>
          <w:color w:val="000000"/>
          <w:rtl/>
        </w:rPr>
        <w:t xml:space="preserve"> </w:t>
      </w:r>
      <w:r w:rsidRPr="006D55B4">
        <w:rPr>
          <w:rFonts w:ascii="David" w:hAnsi="David" w:hint="eastAsia"/>
          <w:color w:val="000000"/>
          <w:rtl/>
        </w:rPr>
        <w:t>של</w:t>
      </w:r>
      <w:r w:rsidRPr="006D55B4">
        <w:rPr>
          <w:rFonts w:ascii="David" w:hAnsi="David"/>
          <w:color w:val="000000"/>
          <w:rtl/>
        </w:rPr>
        <w:t xml:space="preserve"> </w:t>
      </w:r>
      <w:r w:rsidRPr="006D55B4">
        <w:rPr>
          <w:rFonts w:ascii="David" w:hAnsi="David" w:hint="eastAsia"/>
          <w:color w:val="000000"/>
          <w:rtl/>
        </w:rPr>
        <w:t>דבר</w:t>
      </w:r>
      <w:r w:rsidRPr="006D55B4">
        <w:rPr>
          <w:rFonts w:ascii="David" w:hAnsi="David"/>
          <w:color w:val="000000"/>
          <w:rtl/>
        </w:rPr>
        <w:t xml:space="preserve"> </w:t>
      </w:r>
      <w:r w:rsidRPr="006D55B4">
        <w:rPr>
          <w:rFonts w:ascii="David" w:hAnsi="David" w:hint="eastAsia"/>
          <w:color w:val="000000"/>
          <w:rtl/>
        </w:rPr>
        <w:t>הוא</w:t>
      </w:r>
      <w:r w:rsidRPr="006D55B4">
        <w:rPr>
          <w:rFonts w:ascii="David" w:hAnsi="David"/>
          <w:color w:val="000000"/>
          <w:rtl/>
        </w:rPr>
        <w:t xml:space="preserve"> </w:t>
      </w:r>
      <w:r w:rsidRPr="006D55B4">
        <w:rPr>
          <w:rFonts w:ascii="David" w:hAnsi="David" w:hint="eastAsia"/>
          <w:color w:val="000000"/>
          <w:rtl/>
        </w:rPr>
        <w:t>היה</w:t>
      </w:r>
      <w:r w:rsidRPr="006D55B4">
        <w:rPr>
          <w:rFonts w:ascii="David" w:hAnsi="David"/>
          <w:color w:val="000000"/>
          <w:rtl/>
        </w:rPr>
        <w:t xml:space="preserve"> </w:t>
      </w:r>
      <w:r w:rsidRPr="006D55B4">
        <w:rPr>
          <w:rFonts w:ascii="David" w:hAnsi="David" w:hint="eastAsia"/>
          <w:color w:val="000000"/>
          <w:rtl/>
        </w:rPr>
        <w:t>אמור</w:t>
      </w:r>
      <w:r w:rsidRPr="006D55B4">
        <w:rPr>
          <w:rFonts w:ascii="David" w:hAnsi="David"/>
          <w:color w:val="000000"/>
          <w:rtl/>
        </w:rPr>
        <w:t xml:space="preserve"> </w:t>
      </w:r>
      <w:r w:rsidRPr="006D55B4">
        <w:rPr>
          <w:rFonts w:ascii="David" w:hAnsi="David" w:hint="eastAsia"/>
          <w:color w:val="000000"/>
          <w:rtl/>
        </w:rPr>
        <w:t>לקבל</w:t>
      </w:r>
      <w:r w:rsidRPr="006D55B4">
        <w:rPr>
          <w:rFonts w:ascii="David" w:hAnsi="David"/>
          <w:color w:val="000000"/>
          <w:rtl/>
        </w:rPr>
        <w:t xml:space="preserve"> </w:t>
      </w:r>
      <w:r w:rsidRPr="006D55B4">
        <w:rPr>
          <w:rFonts w:ascii="David" w:hAnsi="David" w:hint="eastAsia"/>
          <w:color w:val="000000"/>
          <w:rtl/>
        </w:rPr>
        <w:t>סכום</w:t>
      </w:r>
      <w:r w:rsidRPr="006D55B4">
        <w:rPr>
          <w:rFonts w:ascii="David" w:hAnsi="David"/>
          <w:color w:val="000000"/>
          <w:rtl/>
        </w:rPr>
        <w:t xml:space="preserve"> </w:t>
      </w:r>
      <w:r w:rsidRPr="006D55B4">
        <w:rPr>
          <w:rFonts w:ascii="David" w:hAnsi="David" w:hint="eastAsia"/>
          <w:color w:val="000000"/>
          <w:rtl/>
        </w:rPr>
        <w:t>של</w:t>
      </w:r>
      <w:r w:rsidRPr="006D55B4">
        <w:rPr>
          <w:rFonts w:ascii="David" w:hAnsi="David"/>
          <w:color w:val="000000"/>
          <w:rtl/>
        </w:rPr>
        <w:t xml:space="preserve"> </w:t>
      </w:r>
      <w:r w:rsidRPr="006D55B4">
        <w:rPr>
          <w:rFonts w:ascii="David" w:hAnsi="David" w:hint="eastAsia"/>
          <w:color w:val="000000"/>
          <w:rtl/>
        </w:rPr>
        <w:t>כסף</w:t>
      </w:r>
      <w:r w:rsidRPr="006D55B4">
        <w:rPr>
          <w:rFonts w:ascii="David" w:hAnsi="David"/>
          <w:color w:val="000000"/>
          <w:rtl/>
        </w:rPr>
        <w:t xml:space="preserve">. </w:t>
      </w:r>
      <w:r w:rsidRPr="006D55B4">
        <w:rPr>
          <w:rFonts w:ascii="David" w:hAnsi="David" w:hint="eastAsia"/>
          <w:color w:val="000000"/>
          <w:rtl/>
        </w:rPr>
        <w:t>סם</w:t>
      </w:r>
      <w:r w:rsidRPr="006D55B4">
        <w:rPr>
          <w:rFonts w:ascii="David" w:hAnsi="David"/>
          <w:color w:val="000000"/>
          <w:rtl/>
        </w:rPr>
        <w:t xml:space="preserve"> </w:t>
      </w:r>
      <w:r w:rsidRPr="006D55B4">
        <w:rPr>
          <w:rFonts w:ascii="David" w:hAnsi="David" w:hint="eastAsia"/>
          <w:color w:val="000000"/>
          <w:rtl/>
        </w:rPr>
        <w:t>מסוג</w:t>
      </w:r>
      <w:r w:rsidRPr="006D55B4">
        <w:rPr>
          <w:rFonts w:ascii="David" w:hAnsi="David"/>
          <w:color w:val="000000"/>
          <w:rtl/>
        </w:rPr>
        <w:t xml:space="preserve"> </w:t>
      </w:r>
      <w:r w:rsidRPr="006D55B4">
        <w:rPr>
          <w:rFonts w:ascii="David" w:hAnsi="David" w:hint="eastAsia"/>
          <w:color w:val="000000"/>
          <w:rtl/>
        </w:rPr>
        <w:t>קוקאין</w:t>
      </w:r>
      <w:r w:rsidRPr="006D55B4">
        <w:rPr>
          <w:rFonts w:ascii="David" w:hAnsi="David"/>
          <w:color w:val="000000"/>
          <w:rtl/>
        </w:rPr>
        <w:t xml:space="preserve"> </w:t>
      </w:r>
      <w:r w:rsidRPr="006D55B4">
        <w:rPr>
          <w:rFonts w:ascii="David" w:hAnsi="David" w:hint="eastAsia"/>
          <w:color w:val="000000"/>
          <w:rtl/>
        </w:rPr>
        <w:t>אינו</w:t>
      </w:r>
      <w:r w:rsidRPr="006D55B4">
        <w:rPr>
          <w:rFonts w:ascii="David" w:hAnsi="David"/>
          <w:color w:val="000000"/>
          <w:rtl/>
        </w:rPr>
        <w:t xml:space="preserve"> </w:t>
      </w:r>
      <w:r w:rsidRPr="006D55B4">
        <w:rPr>
          <w:rFonts w:ascii="David" w:hAnsi="David" w:hint="eastAsia"/>
          <w:color w:val="000000"/>
          <w:rtl/>
        </w:rPr>
        <w:t>חמור</w:t>
      </w:r>
      <w:r w:rsidRPr="006D55B4">
        <w:rPr>
          <w:rFonts w:ascii="David" w:hAnsi="David"/>
          <w:color w:val="000000"/>
          <w:rtl/>
        </w:rPr>
        <w:t xml:space="preserve"> </w:t>
      </w:r>
      <w:r w:rsidRPr="006D55B4">
        <w:rPr>
          <w:rFonts w:ascii="David" w:hAnsi="David" w:hint="eastAsia"/>
          <w:color w:val="000000"/>
          <w:rtl/>
        </w:rPr>
        <w:t>יותר</w:t>
      </w:r>
      <w:r w:rsidRPr="006D55B4">
        <w:rPr>
          <w:rFonts w:ascii="David" w:hAnsi="David"/>
          <w:color w:val="000000"/>
          <w:rtl/>
        </w:rPr>
        <w:t xml:space="preserve"> </w:t>
      </w:r>
      <w:r w:rsidRPr="006D55B4">
        <w:rPr>
          <w:rFonts w:ascii="David" w:hAnsi="David" w:hint="eastAsia"/>
          <w:color w:val="000000"/>
          <w:rtl/>
        </w:rPr>
        <w:t>מ</w:t>
      </w:r>
      <w:r w:rsidRPr="006D55B4">
        <w:rPr>
          <w:rFonts w:ascii="David" w:hAnsi="David"/>
          <w:color w:val="000000"/>
          <w:rtl/>
        </w:rPr>
        <w:t>"</w:t>
      </w:r>
      <w:r w:rsidRPr="006D55B4">
        <w:rPr>
          <w:rFonts w:ascii="David" w:hAnsi="David" w:hint="eastAsia"/>
          <w:color w:val="000000"/>
          <w:rtl/>
        </w:rPr>
        <w:t>נייס</w:t>
      </w:r>
      <w:r w:rsidRPr="006D55B4">
        <w:rPr>
          <w:rFonts w:ascii="David" w:hAnsi="David"/>
          <w:color w:val="000000"/>
          <w:rtl/>
        </w:rPr>
        <w:t xml:space="preserve"> </w:t>
      </w:r>
      <w:r w:rsidRPr="006D55B4">
        <w:rPr>
          <w:rFonts w:ascii="David" w:hAnsi="David" w:hint="eastAsia"/>
          <w:color w:val="000000"/>
          <w:rtl/>
        </w:rPr>
        <w:t>גיא</w:t>
      </w:r>
      <w:r w:rsidRPr="006D55B4">
        <w:rPr>
          <w:rFonts w:ascii="David" w:hAnsi="David"/>
          <w:color w:val="000000"/>
          <w:rtl/>
        </w:rPr>
        <w:t xml:space="preserve">". </w:t>
      </w:r>
      <w:r w:rsidRPr="006D55B4">
        <w:rPr>
          <w:rFonts w:ascii="David" w:hAnsi="David" w:hint="eastAsia"/>
          <w:color w:val="000000"/>
          <w:rtl/>
        </w:rPr>
        <w:t>כמו</w:t>
      </w:r>
      <w:r w:rsidRPr="006D55B4">
        <w:rPr>
          <w:rFonts w:ascii="David" w:hAnsi="David"/>
          <w:color w:val="000000"/>
          <w:rtl/>
        </w:rPr>
        <w:t xml:space="preserve"> </w:t>
      </w:r>
      <w:r w:rsidRPr="006D55B4">
        <w:rPr>
          <w:rFonts w:ascii="David" w:hAnsi="David" w:hint="eastAsia"/>
          <w:color w:val="000000"/>
          <w:rtl/>
        </w:rPr>
        <w:t>כן</w:t>
      </w:r>
      <w:r w:rsidRPr="006D55B4">
        <w:rPr>
          <w:rFonts w:ascii="David" w:hAnsi="David"/>
          <w:color w:val="000000"/>
          <w:rtl/>
        </w:rPr>
        <w:t xml:space="preserve">, </w:t>
      </w:r>
      <w:r w:rsidRPr="006D55B4">
        <w:rPr>
          <w:rFonts w:ascii="David" w:hAnsi="David" w:hint="eastAsia"/>
          <w:color w:val="000000"/>
          <w:rtl/>
        </w:rPr>
        <w:t>עיון</w:t>
      </w:r>
      <w:r w:rsidRPr="006D55B4">
        <w:rPr>
          <w:rFonts w:ascii="David" w:hAnsi="David"/>
          <w:color w:val="000000"/>
          <w:rtl/>
        </w:rPr>
        <w:t xml:space="preserve"> </w:t>
      </w:r>
      <w:r w:rsidRPr="006D55B4">
        <w:rPr>
          <w:rFonts w:ascii="David" w:hAnsi="David" w:hint="eastAsia"/>
          <w:color w:val="000000"/>
          <w:rtl/>
        </w:rPr>
        <w:t>בתיק</w:t>
      </w:r>
      <w:r w:rsidRPr="006D55B4">
        <w:rPr>
          <w:rFonts w:ascii="David" w:hAnsi="David"/>
          <w:color w:val="000000"/>
          <w:rtl/>
        </w:rPr>
        <w:t xml:space="preserve"> </w:t>
      </w:r>
      <w:r w:rsidRPr="006D55B4">
        <w:rPr>
          <w:rFonts w:ascii="David" w:hAnsi="David" w:hint="eastAsia"/>
          <w:color w:val="000000"/>
          <w:rtl/>
        </w:rPr>
        <w:t>מלמד</w:t>
      </w:r>
      <w:r w:rsidRPr="006D55B4">
        <w:rPr>
          <w:rFonts w:ascii="David" w:hAnsi="David"/>
          <w:color w:val="000000"/>
          <w:rtl/>
        </w:rPr>
        <w:t xml:space="preserve"> </w:t>
      </w:r>
      <w:r w:rsidRPr="006D55B4">
        <w:rPr>
          <w:rFonts w:ascii="David" w:hAnsi="David" w:hint="eastAsia"/>
          <w:color w:val="000000"/>
          <w:rtl/>
        </w:rPr>
        <w:t>כי</w:t>
      </w:r>
      <w:r w:rsidRPr="006D55B4">
        <w:rPr>
          <w:rFonts w:ascii="David" w:hAnsi="David"/>
          <w:color w:val="000000"/>
          <w:rtl/>
        </w:rPr>
        <w:t xml:space="preserve"> </w:t>
      </w:r>
      <w:r w:rsidRPr="006D55B4">
        <w:rPr>
          <w:rFonts w:ascii="David" w:hAnsi="David" w:hint="eastAsia"/>
          <w:color w:val="000000"/>
          <w:rtl/>
        </w:rPr>
        <w:t>לא</w:t>
      </w:r>
      <w:r w:rsidRPr="006D55B4">
        <w:rPr>
          <w:rFonts w:ascii="David" w:hAnsi="David"/>
          <w:color w:val="000000"/>
          <w:rtl/>
        </w:rPr>
        <w:t xml:space="preserve"> </w:t>
      </w:r>
      <w:r w:rsidRPr="006D55B4">
        <w:rPr>
          <w:rFonts w:ascii="David" w:hAnsi="David" w:hint="eastAsia"/>
          <w:color w:val="000000"/>
          <w:rtl/>
        </w:rPr>
        <w:t>ניתנה</w:t>
      </w:r>
      <w:r w:rsidRPr="006D55B4">
        <w:rPr>
          <w:rFonts w:ascii="David" w:hAnsi="David"/>
          <w:color w:val="000000"/>
          <w:rtl/>
        </w:rPr>
        <w:t xml:space="preserve"> </w:t>
      </w:r>
      <w:r w:rsidRPr="006D55B4">
        <w:rPr>
          <w:rFonts w:ascii="David" w:hAnsi="David" w:hint="eastAsia"/>
          <w:color w:val="000000"/>
          <w:rtl/>
        </w:rPr>
        <w:t>לנאשם</w:t>
      </w:r>
      <w:r w:rsidRPr="006D55B4">
        <w:rPr>
          <w:rFonts w:ascii="David" w:hAnsi="David"/>
          <w:color w:val="000000"/>
          <w:rtl/>
        </w:rPr>
        <w:t xml:space="preserve"> </w:t>
      </w:r>
      <w:r w:rsidRPr="006D55B4">
        <w:rPr>
          <w:rFonts w:ascii="David" w:hAnsi="David" w:hint="eastAsia"/>
          <w:color w:val="000000"/>
          <w:rtl/>
        </w:rPr>
        <w:t>זכות</w:t>
      </w:r>
      <w:r w:rsidRPr="006D55B4">
        <w:rPr>
          <w:rFonts w:ascii="David" w:hAnsi="David"/>
          <w:color w:val="000000"/>
          <w:rtl/>
        </w:rPr>
        <w:t xml:space="preserve"> </w:t>
      </w:r>
      <w:r w:rsidRPr="006D55B4">
        <w:rPr>
          <w:rFonts w:ascii="David" w:hAnsi="David" w:hint="eastAsia"/>
          <w:color w:val="000000"/>
          <w:rtl/>
        </w:rPr>
        <w:t>היוועצות</w:t>
      </w:r>
      <w:r w:rsidRPr="006D55B4">
        <w:rPr>
          <w:rFonts w:ascii="David" w:hAnsi="David"/>
          <w:color w:val="000000"/>
          <w:rtl/>
        </w:rPr>
        <w:t xml:space="preserve">, </w:t>
      </w:r>
      <w:r w:rsidRPr="006D55B4">
        <w:rPr>
          <w:rFonts w:ascii="David" w:hAnsi="David" w:hint="eastAsia"/>
          <w:color w:val="000000"/>
          <w:rtl/>
        </w:rPr>
        <w:t>לא</w:t>
      </w:r>
      <w:r w:rsidRPr="006D55B4">
        <w:rPr>
          <w:rFonts w:ascii="David" w:hAnsi="David"/>
          <w:color w:val="000000"/>
          <w:rtl/>
        </w:rPr>
        <w:t xml:space="preserve"> </w:t>
      </w:r>
      <w:r w:rsidRPr="006D55B4">
        <w:rPr>
          <w:rFonts w:ascii="David" w:hAnsi="David" w:hint="eastAsia"/>
          <w:color w:val="000000"/>
          <w:rtl/>
        </w:rPr>
        <w:t>בנמל</w:t>
      </w:r>
      <w:r w:rsidRPr="006D55B4">
        <w:rPr>
          <w:rFonts w:ascii="David" w:hAnsi="David"/>
          <w:color w:val="000000"/>
          <w:rtl/>
        </w:rPr>
        <w:t xml:space="preserve"> </w:t>
      </w:r>
      <w:r w:rsidRPr="006D55B4">
        <w:rPr>
          <w:rFonts w:ascii="David" w:hAnsi="David" w:hint="eastAsia"/>
          <w:color w:val="000000"/>
          <w:rtl/>
        </w:rPr>
        <w:t>התעופה</w:t>
      </w:r>
      <w:r w:rsidRPr="006D55B4">
        <w:rPr>
          <w:rFonts w:ascii="David" w:hAnsi="David"/>
          <w:color w:val="000000"/>
          <w:rtl/>
        </w:rPr>
        <w:t xml:space="preserve"> </w:t>
      </w:r>
      <w:r w:rsidRPr="006D55B4">
        <w:rPr>
          <w:rFonts w:ascii="David" w:hAnsi="David" w:hint="eastAsia"/>
          <w:color w:val="000000"/>
          <w:rtl/>
        </w:rPr>
        <w:t>ולא</w:t>
      </w:r>
      <w:r w:rsidRPr="006D55B4">
        <w:rPr>
          <w:rFonts w:ascii="David" w:hAnsi="David"/>
          <w:color w:val="000000"/>
          <w:rtl/>
        </w:rPr>
        <w:t xml:space="preserve"> </w:t>
      </w:r>
      <w:r w:rsidRPr="006D55B4">
        <w:rPr>
          <w:rFonts w:ascii="David" w:hAnsi="David" w:hint="eastAsia"/>
          <w:color w:val="000000"/>
          <w:rtl/>
        </w:rPr>
        <w:t>בהמשך</w:t>
      </w:r>
      <w:r w:rsidRPr="006D55B4">
        <w:rPr>
          <w:rFonts w:ascii="David" w:hAnsi="David"/>
          <w:color w:val="000000"/>
          <w:rtl/>
        </w:rPr>
        <w:t xml:space="preserve">. </w:t>
      </w:r>
      <w:r w:rsidRPr="006D55B4">
        <w:rPr>
          <w:rFonts w:ascii="David" w:hAnsi="David" w:hint="eastAsia"/>
          <w:color w:val="000000"/>
          <w:rtl/>
        </w:rPr>
        <w:t>רק</w:t>
      </w:r>
      <w:r w:rsidRPr="006D55B4">
        <w:rPr>
          <w:rFonts w:ascii="David" w:hAnsi="David"/>
          <w:color w:val="000000"/>
          <w:rtl/>
        </w:rPr>
        <w:t xml:space="preserve"> 6 </w:t>
      </w:r>
      <w:r w:rsidRPr="006D55B4">
        <w:rPr>
          <w:rFonts w:ascii="David" w:hAnsi="David" w:hint="eastAsia"/>
          <w:color w:val="000000"/>
          <w:rtl/>
        </w:rPr>
        <w:t>שעות</w:t>
      </w:r>
      <w:r w:rsidRPr="006D55B4">
        <w:rPr>
          <w:rFonts w:ascii="David" w:hAnsi="David"/>
          <w:color w:val="000000"/>
          <w:rtl/>
        </w:rPr>
        <w:t xml:space="preserve"> </w:t>
      </w:r>
      <w:r w:rsidRPr="006D55B4">
        <w:rPr>
          <w:rFonts w:ascii="David" w:hAnsi="David" w:hint="eastAsia"/>
          <w:color w:val="000000"/>
          <w:rtl/>
        </w:rPr>
        <w:t>וחצי</w:t>
      </w:r>
      <w:r w:rsidRPr="006D55B4">
        <w:rPr>
          <w:rFonts w:ascii="David" w:hAnsi="David"/>
          <w:color w:val="000000"/>
          <w:rtl/>
        </w:rPr>
        <w:t xml:space="preserve"> </w:t>
      </w:r>
      <w:r w:rsidRPr="006D55B4">
        <w:rPr>
          <w:rFonts w:ascii="David" w:hAnsi="David" w:hint="eastAsia"/>
          <w:color w:val="000000"/>
          <w:rtl/>
        </w:rPr>
        <w:t>לאחר</w:t>
      </w:r>
      <w:r w:rsidRPr="006D55B4">
        <w:rPr>
          <w:rFonts w:ascii="David" w:hAnsi="David"/>
          <w:color w:val="000000"/>
          <w:rtl/>
        </w:rPr>
        <w:t xml:space="preserve"> </w:t>
      </w:r>
      <w:r w:rsidRPr="006D55B4">
        <w:rPr>
          <w:rFonts w:ascii="David" w:hAnsi="David" w:hint="eastAsia"/>
          <w:color w:val="000000"/>
          <w:rtl/>
        </w:rPr>
        <w:t>שנחת</w:t>
      </w:r>
      <w:r w:rsidRPr="006D55B4">
        <w:rPr>
          <w:rFonts w:ascii="David" w:hAnsi="David"/>
          <w:color w:val="000000"/>
          <w:rtl/>
        </w:rPr>
        <w:t xml:space="preserve"> </w:t>
      </w:r>
      <w:r w:rsidRPr="006D55B4">
        <w:rPr>
          <w:rFonts w:ascii="David" w:hAnsi="David" w:hint="eastAsia"/>
          <w:color w:val="000000"/>
          <w:rtl/>
        </w:rPr>
        <w:t>הנאשם</w:t>
      </w:r>
      <w:r w:rsidRPr="006D55B4">
        <w:rPr>
          <w:rFonts w:ascii="David" w:hAnsi="David"/>
          <w:color w:val="000000"/>
          <w:rtl/>
        </w:rPr>
        <w:t xml:space="preserve">, </w:t>
      </w:r>
      <w:r w:rsidRPr="006D55B4">
        <w:rPr>
          <w:rFonts w:ascii="David" w:hAnsi="David" w:hint="eastAsia"/>
          <w:color w:val="000000"/>
          <w:rtl/>
        </w:rPr>
        <w:t>הודע</w:t>
      </w:r>
      <w:r w:rsidRPr="006D55B4">
        <w:rPr>
          <w:rFonts w:ascii="David" w:hAnsi="David"/>
          <w:color w:val="000000"/>
          <w:rtl/>
        </w:rPr>
        <w:t xml:space="preserve"> </w:t>
      </w:r>
      <w:r w:rsidRPr="006D55B4">
        <w:rPr>
          <w:rFonts w:ascii="David" w:hAnsi="David" w:hint="eastAsia"/>
          <w:color w:val="000000"/>
          <w:rtl/>
        </w:rPr>
        <w:t>הדבר</w:t>
      </w:r>
      <w:r w:rsidRPr="006D55B4">
        <w:rPr>
          <w:rFonts w:ascii="David" w:hAnsi="David"/>
          <w:color w:val="000000"/>
          <w:rtl/>
        </w:rPr>
        <w:t xml:space="preserve"> </w:t>
      </w:r>
      <w:r w:rsidRPr="006D55B4">
        <w:rPr>
          <w:rFonts w:ascii="David" w:hAnsi="David" w:hint="eastAsia"/>
          <w:color w:val="000000"/>
          <w:rtl/>
        </w:rPr>
        <w:t>לסנגוריה</w:t>
      </w:r>
      <w:r w:rsidRPr="006D55B4">
        <w:rPr>
          <w:rFonts w:ascii="David" w:hAnsi="David"/>
          <w:color w:val="000000"/>
          <w:rtl/>
        </w:rPr>
        <w:t xml:space="preserve"> </w:t>
      </w:r>
      <w:r w:rsidRPr="006D55B4">
        <w:rPr>
          <w:rFonts w:ascii="David" w:hAnsi="David" w:hint="eastAsia"/>
          <w:color w:val="000000"/>
          <w:rtl/>
        </w:rPr>
        <w:t>הציבורית</w:t>
      </w:r>
      <w:r w:rsidRPr="006D55B4">
        <w:rPr>
          <w:rFonts w:ascii="David" w:hAnsi="David"/>
          <w:color w:val="000000"/>
          <w:rtl/>
        </w:rPr>
        <w:t xml:space="preserve"> (</w:t>
      </w:r>
      <w:r w:rsidRPr="006D55B4">
        <w:rPr>
          <w:rFonts w:ascii="David" w:hAnsi="David" w:hint="eastAsia"/>
          <w:color w:val="000000"/>
          <w:rtl/>
        </w:rPr>
        <w:t>נ</w:t>
      </w:r>
      <w:r w:rsidRPr="006D55B4">
        <w:rPr>
          <w:rFonts w:ascii="David" w:hAnsi="David"/>
          <w:color w:val="000000"/>
          <w:rtl/>
        </w:rPr>
        <w:t>/1-</w:t>
      </w:r>
      <w:r w:rsidRPr="006D55B4">
        <w:rPr>
          <w:rFonts w:ascii="David" w:hAnsi="David" w:hint="eastAsia"/>
          <w:color w:val="000000"/>
          <w:rtl/>
        </w:rPr>
        <w:t>נ</w:t>
      </w:r>
      <w:r w:rsidRPr="006D55B4">
        <w:rPr>
          <w:rFonts w:ascii="David" w:hAnsi="David"/>
          <w:color w:val="000000"/>
          <w:rtl/>
        </w:rPr>
        <w:t xml:space="preserve">/2) </w:t>
      </w:r>
      <w:r w:rsidRPr="006D55B4">
        <w:rPr>
          <w:rFonts w:ascii="David" w:hAnsi="David" w:hint="eastAsia"/>
          <w:color w:val="000000"/>
          <w:rtl/>
        </w:rPr>
        <w:t>וזאת</w:t>
      </w:r>
      <w:r w:rsidRPr="006D55B4">
        <w:rPr>
          <w:rFonts w:ascii="David" w:hAnsi="David"/>
          <w:color w:val="000000"/>
          <w:rtl/>
        </w:rPr>
        <w:t xml:space="preserve"> </w:t>
      </w:r>
      <w:r w:rsidRPr="006D55B4">
        <w:rPr>
          <w:rFonts w:ascii="David" w:hAnsi="David" w:hint="eastAsia"/>
          <w:color w:val="000000"/>
          <w:rtl/>
        </w:rPr>
        <w:t>למרות</w:t>
      </w:r>
      <w:r w:rsidRPr="006D55B4">
        <w:rPr>
          <w:rFonts w:ascii="David" w:hAnsi="David"/>
          <w:color w:val="000000"/>
          <w:rtl/>
        </w:rPr>
        <w:t xml:space="preserve"> </w:t>
      </w:r>
      <w:r w:rsidRPr="006D55B4">
        <w:rPr>
          <w:rFonts w:ascii="David" w:hAnsi="David" w:hint="eastAsia"/>
          <w:color w:val="000000"/>
          <w:rtl/>
        </w:rPr>
        <w:t>שהנאשם</w:t>
      </w:r>
      <w:r w:rsidRPr="006D55B4">
        <w:rPr>
          <w:rFonts w:ascii="David" w:hAnsi="David"/>
          <w:color w:val="000000"/>
          <w:rtl/>
        </w:rPr>
        <w:t xml:space="preserve"> </w:t>
      </w:r>
      <w:r w:rsidRPr="006D55B4">
        <w:rPr>
          <w:rFonts w:ascii="David" w:hAnsi="David" w:hint="eastAsia"/>
          <w:color w:val="000000"/>
          <w:rtl/>
        </w:rPr>
        <w:t>אמר</w:t>
      </w:r>
      <w:r w:rsidRPr="006D55B4">
        <w:rPr>
          <w:rFonts w:ascii="David" w:hAnsi="David"/>
          <w:color w:val="000000"/>
          <w:rtl/>
        </w:rPr>
        <w:t xml:space="preserve"> </w:t>
      </w:r>
      <w:r w:rsidRPr="006D55B4">
        <w:rPr>
          <w:rFonts w:ascii="David" w:hAnsi="David" w:hint="eastAsia"/>
          <w:color w:val="000000"/>
          <w:rtl/>
        </w:rPr>
        <w:t>כי</w:t>
      </w:r>
      <w:r w:rsidRPr="006D55B4">
        <w:rPr>
          <w:rFonts w:ascii="David" w:hAnsi="David"/>
          <w:color w:val="000000"/>
          <w:rtl/>
        </w:rPr>
        <w:t xml:space="preserve"> </w:t>
      </w:r>
      <w:r w:rsidRPr="006D55B4">
        <w:rPr>
          <w:rFonts w:ascii="David" w:hAnsi="David" w:hint="eastAsia"/>
          <w:color w:val="000000"/>
          <w:rtl/>
        </w:rPr>
        <w:t>הוא</w:t>
      </w:r>
      <w:r w:rsidRPr="006D55B4">
        <w:rPr>
          <w:rFonts w:ascii="David" w:hAnsi="David"/>
          <w:color w:val="000000"/>
          <w:rtl/>
        </w:rPr>
        <w:t xml:space="preserve"> </w:t>
      </w:r>
      <w:r w:rsidRPr="006D55B4">
        <w:rPr>
          <w:rFonts w:ascii="David" w:hAnsi="David" w:hint="eastAsia"/>
          <w:color w:val="000000"/>
          <w:rtl/>
        </w:rPr>
        <w:t>מעוניין</w:t>
      </w:r>
      <w:r w:rsidRPr="006D55B4">
        <w:rPr>
          <w:rFonts w:ascii="David" w:hAnsi="David"/>
          <w:color w:val="000000"/>
          <w:rtl/>
        </w:rPr>
        <w:t xml:space="preserve"> </w:t>
      </w:r>
      <w:r w:rsidRPr="006D55B4">
        <w:rPr>
          <w:rFonts w:ascii="David" w:hAnsi="David" w:hint="eastAsia"/>
          <w:color w:val="000000"/>
          <w:rtl/>
        </w:rPr>
        <w:t>בייצוג</w:t>
      </w:r>
      <w:r w:rsidRPr="006D55B4">
        <w:rPr>
          <w:rFonts w:ascii="David" w:hAnsi="David"/>
          <w:color w:val="000000"/>
          <w:rtl/>
        </w:rPr>
        <w:t xml:space="preserve"> </w:t>
      </w:r>
      <w:r w:rsidRPr="006D55B4">
        <w:rPr>
          <w:rFonts w:ascii="David" w:hAnsi="David" w:hint="eastAsia"/>
          <w:color w:val="000000"/>
          <w:rtl/>
        </w:rPr>
        <w:t>מהסנגוריה</w:t>
      </w:r>
      <w:r w:rsidRPr="006D55B4">
        <w:rPr>
          <w:rFonts w:ascii="David" w:hAnsi="David"/>
          <w:color w:val="000000"/>
          <w:rtl/>
        </w:rPr>
        <w:t xml:space="preserve"> (</w:t>
      </w:r>
      <w:r w:rsidRPr="006D55B4">
        <w:rPr>
          <w:rFonts w:ascii="David" w:hAnsi="David" w:hint="eastAsia"/>
          <w:color w:val="000000"/>
          <w:rtl/>
        </w:rPr>
        <w:t>נ</w:t>
      </w:r>
      <w:r w:rsidRPr="006D55B4">
        <w:rPr>
          <w:rFonts w:ascii="David" w:hAnsi="David"/>
          <w:color w:val="000000"/>
          <w:rtl/>
        </w:rPr>
        <w:t xml:space="preserve">/3). </w:t>
      </w:r>
      <w:r w:rsidRPr="006D55B4">
        <w:rPr>
          <w:rFonts w:ascii="David" w:hAnsi="David" w:hint="eastAsia"/>
          <w:color w:val="000000"/>
          <w:rtl/>
        </w:rPr>
        <w:t>החוקר</w:t>
      </w:r>
      <w:r w:rsidRPr="006D55B4">
        <w:rPr>
          <w:rFonts w:ascii="David" w:hAnsi="David"/>
          <w:color w:val="000000"/>
          <w:rtl/>
        </w:rPr>
        <w:t xml:space="preserve"> </w:t>
      </w:r>
      <w:r w:rsidRPr="006D55B4">
        <w:rPr>
          <w:rFonts w:ascii="David" w:hAnsi="David" w:hint="eastAsia"/>
          <w:color w:val="000000"/>
          <w:rtl/>
        </w:rPr>
        <w:t>בכל</w:t>
      </w:r>
      <w:r w:rsidRPr="006D55B4">
        <w:rPr>
          <w:rFonts w:ascii="David" w:hAnsi="David"/>
          <w:color w:val="000000"/>
          <w:rtl/>
        </w:rPr>
        <w:t xml:space="preserve"> </w:t>
      </w:r>
      <w:r w:rsidRPr="006D55B4">
        <w:rPr>
          <w:rFonts w:ascii="David" w:hAnsi="David" w:hint="eastAsia"/>
          <w:color w:val="000000"/>
          <w:rtl/>
        </w:rPr>
        <w:t>זאת</w:t>
      </w:r>
      <w:r w:rsidRPr="006D55B4">
        <w:rPr>
          <w:rFonts w:ascii="David" w:hAnsi="David"/>
          <w:color w:val="000000"/>
          <w:rtl/>
        </w:rPr>
        <w:t xml:space="preserve"> </w:t>
      </w:r>
      <w:r w:rsidRPr="006D55B4">
        <w:rPr>
          <w:rFonts w:ascii="David" w:hAnsi="David" w:hint="eastAsia"/>
          <w:color w:val="000000"/>
          <w:rtl/>
        </w:rPr>
        <w:t>המשיך</w:t>
      </w:r>
      <w:r w:rsidRPr="006D55B4">
        <w:rPr>
          <w:rFonts w:ascii="David" w:hAnsi="David"/>
          <w:color w:val="000000"/>
          <w:rtl/>
        </w:rPr>
        <w:t xml:space="preserve"> </w:t>
      </w:r>
      <w:r w:rsidRPr="006D55B4">
        <w:rPr>
          <w:rFonts w:ascii="David" w:hAnsi="David" w:hint="eastAsia"/>
          <w:color w:val="000000"/>
          <w:rtl/>
        </w:rPr>
        <w:t>בחקירה</w:t>
      </w:r>
      <w:r w:rsidRPr="006D55B4">
        <w:rPr>
          <w:rFonts w:ascii="David" w:hAnsi="David"/>
          <w:color w:val="000000"/>
          <w:rtl/>
        </w:rPr>
        <w:t xml:space="preserve"> </w:t>
      </w:r>
      <w:r w:rsidRPr="006D55B4">
        <w:rPr>
          <w:rFonts w:ascii="David" w:hAnsi="David" w:hint="eastAsia"/>
          <w:color w:val="000000"/>
          <w:rtl/>
        </w:rPr>
        <w:t>והנאשם</w:t>
      </w:r>
      <w:r w:rsidRPr="006D55B4">
        <w:rPr>
          <w:rFonts w:ascii="David" w:hAnsi="David"/>
          <w:color w:val="000000"/>
          <w:rtl/>
        </w:rPr>
        <w:t xml:space="preserve"> </w:t>
      </w:r>
      <w:r w:rsidRPr="006D55B4">
        <w:rPr>
          <w:rFonts w:ascii="David" w:hAnsi="David" w:hint="eastAsia"/>
          <w:color w:val="000000"/>
          <w:rtl/>
        </w:rPr>
        <w:t>תושאל</w:t>
      </w:r>
      <w:r w:rsidRPr="006D55B4">
        <w:rPr>
          <w:rFonts w:ascii="David" w:hAnsi="David"/>
          <w:color w:val="000000"/>
          <w:rtl/>
        </w:rPr>
        <w:t xml:space="preserve"> </w:t>
      </w:r>
      <w:r w:rsidRPr="006D55B4">
        <w:rPr>
          <w:rFonts w:ascii="David" w:hAnsi="David" w:hint="eastAsia"/>
          <w:color w:val="000000"/>
          <w:rtl/>
        </w:rPr>
        <w:t>פעמיים</w:t>
      </w:r>
      <w:r w:rsidRPr="006D55B4">
        <w:rPr>
          <w:rFonts w:ascii="David" w:hAnsi="David"/>
          <w:color w:val="000000"/>
          <w:rtl/>
        </w:rPr>
        <w:t xml:space="preserve"> </w:t>
      </w:r>
      <w:r w:rsidRPr="006D55B4">
        <w:rPr>
          <w:rFonts w:ascii="David" w:hAnsi="David" w:hint="eastAsia"/>
          <w:color w:val="000000"/>
          <w:rtl/>
        </w:rPr>
        <w:t>ושיתף</w:t>
      </w:r>
      <w:r w:rsidRPr="006D55B4">
        <w:rPr>
          <w:rFonts w:ascii="David" w:hAnsi="David"/>
          <w:color w:val="000000"/>
          <w:rtl/>
        </w:rPr>
        <w:t xml:space="preserve"> </w:t>
      </w:r>
      <w:r w:rsidRPr="006D55B4">
        <w:rPr>
          <w:rFonts w:ascii="David" w:hAnsi="David" w:hint="eastAsia"/>
          <w:color w:val="000000"/>
          <w:rtl/>
        </w:rPr>
        <w:t>פעולה</w:t>
      </w:r>
      <w:r w:rsidRPr="006D55B4">
        <w:rPr>
          <w:rFonts w:ascii="David" w:hAnsi="David"/>
          <w:color w:val="000000"/>
          <w:rtl/>
        </w:rPr>
        <w:t xml:space="preserve"> (</w:t>
      </w:r>
      <w:r w:rsidRPr="006D55B4">
        <w:rPr>
          <w:rFonts w:ascii="David" w:hAnsi="David" w:hint="eastAsia"/>
          <w:color w:val="000000"/>
          <w:rtl/>
        </w:rPr>
        <w:t>נ</w:t>
      </w:r>
      <w:r w:rsidRPr="006D55B4">
        <w:rPr>
          <w:rFonts w:ascii="David" w:hAnsi="David"/>
          <w:color w:val="000000"/>
          <w:rtl/>
        </w:rPr>
        <w:t xml:space="preserve">/4). </w:t>
      </w:r>
      <w:r w:rsidRPr="006D55B4">
        <w:rPr>
          <w:rFonts w:ascii="David" w:hAnsi="David" w:hint="eastAsia"/>
          <w:color w:val="000000"/>
          <w:rtl/>
        </w:rPr>
        <w:t>הנאשם</w:t>
      </w:r>
      <w:r w:rsidRPr="006D55B4">
        <w:rPr>
          <w:rFonts w:ascii="David" w:hAnsi="David"/>
          <w:color w:val="000000"/>
          <w:rtl/>
        </w:rPr>
        <w:t xml:space="preserve"> </w:t>
      </w:r>
      <w:r w:rsidRPr="006D55B4">
        <w:rPr>
          <w:rFonts w:ascii="David" w:hAnsi="David" w:hint="eastAsia"/>
          <w:color w:val="000000"/>
          <w:rtl/>
        </w:rPr>
        <w:t>נסע</w:t>
      </w:r>
      <w:r w:rsidRPr="006D55B4">
        <w:rPr>
          <w:rFonts w:ascii="David" w:hAnsi="David"/>
          <w:color w:val="000000"/>
          <w:rtl/>
        </w:rPr>
        <w:t xml:space="preserve"> </w:t>
      </w:r>
      <w:r w:rsidRPr="006D55B4">
        <w:rPr>
          <w:rFonts w:ascii="David" w:hAnsi="David" w:hint="eastAsia"/>
          <w:color w:val="000000"/>
          <w:rtl/>
        </w:rPr>
        <w:t>עם</w:t>
      </w:r>
      <w:r w:rsidRPr="006D55B4">
        <w:rPr>
          <w:rFonts w:ascii="David" w:hAnsi="David"/>
          <w:color w:val="000000"/>
          <w:rtl/>
        </w:rPr>
        <w:t xml:space="preserve"> </w:t>
      </w:r>
      <w:r w:rsidRPr="006D55B4">
        <w:rPr>
          <w:rFonts w:ascii="David" w:hAnsi="David" w:hint="eastAsia"/>
          <w:color w:val="000000"/>
          <w:rtl/>
        </w:rPr>
        <w:t>החוקרים</w:t>
      </w:r>
      <w:r w:rsidRPr="006D55B4">
        <w:rPr>
          <w:rFonts w:ascii="David" w:hAnsi="David"/>
          <w:color w:val="000000"/>
          <w:rtl/>
        </w:rPr>
        <w:t xml:space="preserve"> </w:t>
      </w:r>
      <w:r w:rsidRPr="006D55B4">
        <w:rPr>
          <w:rFonts w:ascii="David" w:hAnsi="David" w:hint="eastAsia"/>
          <w:color w:val="000000"/>
          <w:rtl/>
        </w:rPr>
        <w:t>לתל</w:t>
      </w:r>
      <w:r w:rsidRPr="006D55B4">
        <w:rPr>
          <w:rFonts w:ascii="David" w:hAnsi="David"/>
          <w:color w:val="000000"/>
          <w:rtl/>
        </w:rPr>
        <w:t xml:space="preserve"> </w:t>
      </w:r>
      <w:r w:rsidRPr="006D55B4">
        <w:rPr>
          <w:rFonts w:ascii="David" w:hAnsi="David" w:hint="eastAsia"/>
          <w:color w:val="000000"/>
          <w:rtl/>
        </w:rPr>
        <w:t>אביב</w:t>
      </w:r>
      <w:r w:rsidRPr="006D55B4">
        <w:rPr>
          <w:rFonts w:ascii="David" w:hAnsi="David"/>
          <w:color w:val="000000"/>
          <w:rtl/>
        </w:rPr>
        <w:t xml:space="preserve"> </w:t>
      </w:r>
      <w:r w:rsidRPr="006D55B4">
        <w:rPr>
          <w:rFonts w:ascii="David" w:hAnsi="David" w:hint="eastAsia"/>
          <w:color w:val="000000"/>
          <w:rtl/>
        </w:rPr>
        <w:t>ולירושלים</w:t>
      </w:r>
      <w:r w:rsidRPr="006D55B4">
        <w:rPr>
          <w:rFonts w:ascii="David" w:hAnsi="David"/>
          <w:color w:val="000000"/>
          <w:rtl/>
        </w:rPr>
        <w:t xml:space="preserve"> </w:t>
      </w:r>
      <w:r w:rsidRPr="006D55B4">
        <w:rPr>
          <w:rFonts w:ascii="David" w:hAnsi="David" w:hint="eastAsia"/>
          <w:color w:val="000000"/>
          <w:rtl/>
        </w:rPr>
        <w:t>וניסה</w:t>
      </w:r>
      <w:r w:rsidRPr="006D55B4">
        <w:rPr>
          <w:rFonts w:ascii="David" w:hAnsi="David"/>
          <w:color w:val="000000"/>
          <w:rtl/>
        </w:rPr>
        <w:t xml:space="preserve"> </w:t>
      </w:r>
      <w:r w:rsidRPr="006D55B4">
        <w:rPr>
          <w:rFonts w:ascii="David" w:hAnsi="David" w:hint="eastAsia"/>
          <w:color w:val="000000"/>
          <w:rtl/>
        </w:rPr>
        <w:t>בכל</w:t>
      </w:r>
      <w:r w:rsidRPr="006D55B4">
        <w:rPr>
          <w:rFonts w:ascii="David" w:hAnsi="David"/>
          <w:color w:val="000000"/>
          <w:rtl/>
        </w:rPr>
        <w:t xml:space="preserve"> </w:t>
      </w:r>
      <w:r w:rsidRPr="006D55B4">
        <w:rPr>
          <w:rFonts w:ascii="David" w:hAnsi="David" w:hint="eastAsia"/>
          <w:color w:val="000000"/>
          <w:rtl/>
        </w:rPr>
        <w:t>דרך</w:t>
      </w:r>
      <w:r w:rsidRPr="006D55B4">
        <w:rPr>
          <w:rFonts w:ascii="David" w:hAnsi="David"/>
          <w:color w:val="000000"/>
          <w:rtl/>
        </w:rPr>
        <w:t xml:space="preserve"> </w:t>
      </w:r>
      <w:r w:rsidRPr="006D55B4">
        <w:rPr>
          <w:rFonts w:ascii="David" w:hAnsi="David" w:hint="eastAsia"/>
          <w:color w:val="000000"/>
          <w:rtl/>
        </w:rPr>
        <w:t>לסייע</w:t>
      </w:r>
      <w:r w:rsidRPr="006D55B4">
        <w:rPr>
          <w:rFonts w:ascii="David" w:hAnsi="David"/>
          <w:color w:val="000000"/>
          <w:rtl/>
        </w:rPr>
        <w:t xml:space="preserve"> </w:t>
      </w:r>
      <w:r w:rsidRPr="006D55B4">
        <w:rPr>
          <w:rFonts w:ascii="David" w:hAnsi="David" w:hint="eastAsia"/>
          <w:color w:val="000000"/>
          <w:rtl/>
        </w:rPr>
        <w:t>למשטרה</w:t>
      </w:r>
      <w:r w:rsidRPr="006D55B4">
        <w:rPr>
          <w:rFonts w:ascii="David" w:hAnsi="David"/>
          <w:color w:val="000000"/>
          <w:rtl/>
        </w:rPr>
        <w:t xml:space="preserve"> </w:t>
      </w:r>
      <w:r w:rsidRPr="006D55B4">
        <w:rPr>
          <w:rFonts w:ascii="David" w:hAnsi="David" w:hint="eastAsia"/>
          <w:color w:val="000000"/>
          <w:rtl/>
        </w:rPr>
        <w:t>במשך</w:t>
      </w:r>
      <w:r w:rsidRPr="006D55B4">
        <w:rPr>
          <w:rFonts w:ascii="David" w:hAnsi="David"/>
          <w:color w:val="000000"/>
          <w:rtl/>
        </w:rPr>
        <w:t xml:space="preserve"> </w:t>
      </w:r>
      <w:r w:rsidRPr="006D55B4">
        <w:rPr>
          <w:rFonts w:ascii="David" w:hAnsi="David" w:hint="eastAsia"/>
          <w:color w:val="000000"/>
          <w:rtl/>
        </w:rPr>
        <w:t>יומיים</w:t>
      </w:r>
      <w:r w:rsidRPr="006D55B4">
        <w:rPr>
          <w:rFonts w:ascii="David" w:hAnsi="David"/>
          <w:color w:val="000000"/>
          <w:rtl/>
        </w:rPr>
        <w:t xml:space="preserve">. </w:t>
      </w:r>
      <w:r w:rsidRPr="006D55B4">
        <w:rPr>
          <w:rFonts w:ascii="David" w:hAnsi="David" w:hint="eastAsia"/>
          <w:color w:val="000000"/>
          <w:rtl/>
        </w:rPr>
        <w:t>העובדה</w:t>
      </w:r>
      <w:r w:rsidRPr="006D55B4">
        <w:rPr>
          <w:rFonts w:ascii="David" w:hAnsi="David"/>
          <w:color w:val="000000"/>
          <w:rtl/>
        </w:rPr>
        <w:t xml:space="preserve"> </w:t>
      </w:r>
      <w:r w:rsidRPr="006D55B4">
        <w:rPr>
          <w:rFonts w:ascii="David" w:hAnsi="David" w:hint="eastAsia"/>
          <w:color w:val="000000"/>
          <w:rtl/>
        </w:rPr>
        <w:t>כי</w:t>
      </w:r>
      <w:r w:rsidRPr="006D55B4">
        <w:rPr>
          <w:rFonts w:ascii="David" w:hAnsi="David"/>
          <w:color w:val="000000"/>
          <w:rtl/>
        </w:rPr>
        <w:t xml:space="preserve"> </w:t>
      </w:r>
      <w:r w:rsidRPr="006D55B4">
        <w:rPr>
          <w:rFonts w:ascii="David" w:hAnsi="David" w:hint="eastAsia"/>
          <w:color w:val="000000"/>
          <w:rtl/>
        </w:rPr>
        <w:t>לא</w:t>
      </w:r>
      <w:r w:rsidRPr="006D55B4">
        <w:rPr>
          <w:rFonts w:ascii="David" w:hAnsi="David"/>
          <w:color w:val="000000"/>
          <w:rtl/>
        </w:rPr>
        <w:t xml:space="preserve"> </w:t>
      </w:r>
      <w:r w:rsidRPr="006D55B4">
        <w:rPr>
          <w:rFonts w:ascii="David" w:hAnsi="David" w:hint="eastAsia"/>
          <w:color w:val="000000"/>
          <w:rtl/>
        </w:rPr>
        <w:t>ניתנה</w:t>
      </w:r>
      <w:r w:rsidRPr="006D55B4">
        <w:rPr>
          <w:rFonts w:ascii="David" w:hAnsi="David"/>
          <w:color w:val="000000"/>
          <w:rtl/>
        </w:rPr>
        <w:t xml:space="preserve"> </w:t>
      </w:r>
      <w:r w:rsidRPr="006D55B4">
        <w:rPr>
          <w:rFonts w:ascii="David" w:hAnsi="David" w:hint="eastAsia"/>
          <w:color w:val="000000"/>
          <w:rtl/>
        </w:rPr>
        <w:t>לו</w:t>
      </w:r>
      <w:r w:rsidRPr="006D55B4">
        <w:rPr>
          <w:rFonts w:ascii="David" w:hAnsi="David"/>
          <w:color w:val="000000"/>
          <w:rtl/>
        </w:rPr>
        <w:t xml:space="preserve"> </w:t>
      </w:r>
      <w:r w:rsidRPr="006D55B4">
        <w:rPr>
          <w:rFonts w:ascii="David" w:hAnsi="David" w:hint="eastAsia"/>
          <w:color w:val="000000"/>
          <w:rtl/>
        </w:rPr>
        <w:t>האפשרות</w:t>
      </w:r>
      <w:r w:rsidRPr="006D55B4">
        <w:rPr>
          <w:rFonts w:ascii="David" w:hAnsi="David"/>
          <w:color w:val="000000"/>
          <w:rtl/>
        </w:rPr>
        <w:t xml:space="preserve"> </w:t>
      </w:r>
      <w:r w:rsidRPr="006D55B4">
        <w:rPr>
          <w:rFonts w:ascii="David" w:hAnsi="David" w:hint="eastAsia"/>
          <w:color w:val="000000"/>
          <w:rtl/>
        </w:rPr>
        <w:t>לשוחח</w:t>
      </w:r>
      <w:r w:rsidRPr="006D55B4">
        <w:rPr>
          <w:rFonts w:ascii="David" w:hAnsi="David"/>
          <w:color w:val="000000"/>
          <w:rtl/>
        </w:rPr>
        <w:t xml:space="preserve"> </w:t>
      </w:r>
      <w:r w:rsidRPr="006D55B4">
        <w:rPr>
          <w:rFonts w:ascii="David" w:hAnsi="David" w:hint="eastAsia"/>
          <w:color w:val="000000"/>
          <w:rtl/>
        </w:rPr>
        <w:t>עם</w:t>
      </w:r>
      <w:r w:rsidRPr="006D55B4">
        <w:rPr>
          <w:rFonts w:ascii="David" w:hAnsi="David"/>
          <w:color w:val="000000"/>
          <w:rtl/>
        </w:rPr>
        <w:t xml:space="preserve"> </w:t>
      </w:r>
      <w:r w:rsidRPr="006D55B4">
        <w:rPr>
          <w:rFonts w:ascii="David" w:hAnsi="David" w:hint="eastAsia"/>
          <w:color w:val="000000"/>
          <w:rtl/>
        </w:rPr>
        <w:t>סנגור</w:t>
      </w:r>
      <w:r w:rsidRPr="006D55B4">
        <w:rPr>
          <w:rFonts w:ascii="David" w:hAnsi="David"/>
          <w:color w:val="000000"/>
          <w:rtl/>
        </w:rPr>
        <w:t xml:space="preserve"> </w:t>
      </w:r>
      <w:r w:rsidRPr="006D55B4">
        <w:rPr>
          <w:rFonts w:ascii="David" w:hAnsi="David" w:hint="eastAsia"/>
          <w:color w:val="000000"/>
          <w:rtl/>
        </w:rPr>
        <w:t>מהווה</w:t>
      </w:r>
      <w:r w:rsidRPr="006D55B4">
        <w:rPr>
          <w:rFonts w:ascii="David" w:hAnsi="David"/>
          <w:color w:val="000000"/>
          <w:rtl/>
        </w:rPr>
        <w:t xml:space="preserve"> </w:t>
      </w:r>
      <w:r w:rsidRPr="006D55B4">
        <w:rPr>
          <w:rFonts w:ascii="David" w:hAnsi="David" w:hint="eastAsia"/>
          <w:color w:val="000000"/>
          <w:rtl/>
        </w:rPr>
        <w:t>פגיעה</w:t>
      </w:r>
      <w:r w:rsidRPr="006D55B4">
        <w:rPr>
          <w:rFonts w:ascii="David" w:hAnsi="David"/>
          <w:color w:val="000000"/>
          <w:rtl/>
        </w:rPr>
        <w:t xml:space="preserve"> </w:t>
      </w:r>
      <w:r w:rsidRPr="006D55B4">
        <w:rPr>
          <w:rFonts w:ascii="David" w:hAnsi="David" w:hint="eastAsia"/>
          <w:color w:val="000000"/>
          <w:rtl/>
        </w:rPr>
        <w:t>משמעותית</w:t>
      </w:r>
      <w:r w:rsidRPr="006D55B4">
        <w:rPr>
          <w:rFonts w:ascii="David" w:hAnsi="David"/>
          <w:color w:val="000000"/>
          <w:rtl/>
        </w:rPr>
        <w:t xml:space="preserve"> </w:t>
      </w:r>
      <w:r w:rsidRPr="006D55B4">
        <w:rPr>
          <w:rFonts w:ascii="David" w:hAnsi="David" w:hint="eastAsia"/>
          <w:color w:val="000000"/>
          <w:rtl/>
        </w:rPr>
        <w:t>במיוחד</w:t>
      </w:r>
      <w:r w:rsidRPr="006D55B4">
        <w:rPr>
          <w:rFonts w:ascii="David" w:hAnsi="David"/>
          <w:color w:val="000000"/>
          <w:rtl/>
        </w:rPr>
        <w:t xml:space="preserve"> </w:t>
      </w:r>
      <w:r w:rsidRPr="006D55B4">
        <w:rPr>
          <w:rFonts w:ascii="David" w:hAnsi="David" w:hint="eastAsia"/>
          <w:color w:val="000000"/>
          <w:rtl/>
        </w:rPr>
        <w:t>נוכח</w:t>
      </w:r>
      <w:r w:rsidRPr="006D55B4">
        <w:rPr>
          <w:rFonts w:ascii="David" w:hAnsi="David"/>
          <w:color w:val="000000"/>
          <w:rtl/>
        </w:rPr>
        <w:t xml:space="preserve"> </w:t>
      </w:r>
      <w:r w:rsidRPr="006D55B4">
        <w:rPr>
          <w:rFonts w:ascii="David" w:hAnsi="David" w:hint="eastAsia"/>
          <w:color w:val="000000"/>
          <w:rtl/>
        </w:rPr>
        <w:t>העובדה</w:t>
      </w:r>
      <w:r w:rsidRPr="006D55B4">
        <w:rPr>
          <w:rFonts w:ascii="David" w:hAnsi="David"/>
          <w:color w:val="000000"/>
          <w:rtl/>
        </w:rPr>
        <w:t xml:space="preserve"> </w:t>
      </w:r>
      <w:r w:rsidRPr="006D55B4">
        <w:rPr>
          <w:rFonts w:ascii="David" w:hAnsi="David" w:hint="eastAsia"/>
          <w:color w:val="000000"/>
          <w:rtl/>
        </w:rPr>
        <w:t>שמדובר</w:t>
      </w:r>
      <w:r w:rsidRPr="006D55B4">
        <w:rPr>
          <w:rFonts w:ascii="David" w:hAnsi="David"/>
          <w:color w:val="000000"/>
          <w:rtl/>
        </w:rPr>
        <w:t xml:space="preserve"> </w:t>
      </w:r>
      <w:r w:rsidRPr="006D55B4">
        <w:rPr>
          <w:rFonts w:ascii="David" w:hAnsi="David" w:hint="eastAsia"/>
          <w:color w:val="000000"/>
          <w:rtl/>
        </w:rPr>
        <w:t>באזרח</w:t>
      </w:r>
      <w:r w:rsidRPr="006D55B4">
        <w:rPr>
          <w:rFonts w:ascii="David" w:hAnsi="David"/>
          <w:color w:val="000000"/>
          <w:rtl/>
        </w:rPr>
        <w:t xml:space="preserve"> </w:t>
      </w:r>
      <w:r w:rsidRPr="006D55B4">
        <w:rPr>
          <w:rFonts w:ascii="David" w:hAnsi="David" w:hint="eastAsia"/>
          <w:color w:val="000000"/>
          <w:rtl/>
        </w:rPr>
        <w:t>חוץ</w:t>
      </w:r>
      <w:r w:rsidRPr="006D55B4">
        <w:rPr>
          <w:rFonts w:ascii="David" w:hAnsi="David"/>
          <w:color w:val="000000"/>
          <w:rtl/>
        </w:rPr>
        <w:t xml:space="preserve"> </w:t>
      </w:r>
      <w:r w:rsidRPr="006D55B4">
        <w:rPr>
          <w:rFonts w:ascii="David" w:hAnsi="David" w:hint="eastAsia"/>
          <w:color w:val="000000"/>
          <w:rtl/>
        </w:rPr>
        <w:t>אשר</w:t>
      </w:r>
      <w:r w:rsidRPr="006D55B4">
        <w:rPr>
          <w:rFonts w:ascii="David" w:hAnsi="David"/>
          <w:color w:val="000000"/>
          <w:rtl/>
        </w:rPr>
        <w:t xml:space="preserve"> </w:t>
      </w:r>
      <w:r w:rsidRPr="006D55B4">
        <w:rPr>
          <w:rFonts w:ascii="David" w:hAnsi="David" w:hint="eastAsia"/>
          <w:color w:val="000000"/>
          <w:rtl/>
        </w:rPr>
        <w:t>לא</w:t>
      </w:r>
      <w:r w:rsidRPr="006D55B4">
        <w:rPr>
          <w:rFonts w:ascii="David" w:hAnsi="David"/>
          <w:color w:val="000000"/>
          <w:rtl/>
        </w:rPr>
        <w:t xml:space="preserve"> </w:t>
      </w:r>
      <w:r w:rsidRPr="006D55B4">
        <w:rPr>
          <w:rFonts w:ascii="David" w:hAnsi="David" w:hint="eastAsia"/>
          <w:color w:val="000000"/>
          <w:rtl/>
        </w:rPr>
        <w:t>מבין</w:t>
      </w:r>
      <w:r w:rsidRPr="006D55B4">
        <w:rPr>
          <w:rFonts w:ascii="David" w:hAnsi="David"/>
          <w:color w:val="000000"/>
          <w:rtl/>
        </w:rPr>
        <w:t xml:space="preserve"> </w:t>
      </w:r>
      <w:r w:rsidRPr="006D55B4">
        <w:rPr>
          <w:rFonts w:ascii="David" w:hAnsi="David" w:hint="eastAsia"/>
          <w:color w:val="000000"/>
          <w:rtl/>
        </w:rPr>
        <w:t>את</w:t>
      </w:r>
      <w:r w:rsidRPr="006D55B4">
        <w:rPr>
          <w:rFonts w:ascii="David" w:hAnsi="David"/>
          <w:color w:val="000000"/>
          <w:rtl/>
        </w:rPr>
        <w:t xml:space="preserve"> </w:t>
      </w:r>
      <w:r w:rsidRPr="006D55B4">
        <w:rPr>
          <w:rFonts w:ascii="David" w:hAnsi="David" w:hint="eastAsia"/>
          <w:color w:val="000000"/>
          <w:rtl/>
        </w:rPr>
        <w:t>כללי</w:t>
      </w:r>
      <w:r w:rsidRPr="006D55B4">
        <w:rPr>
          <w:rFonts w:ascii="David" w:hAnsi="David"/>
          <w:color w:val="000000"/>
          <w:rtl/>
        </w:rPr>
        <w:t xml:space="preserve"> </w:t>
      </w:r>
      <w:r w:rsidRPr="006D55B4">
        <w:rPr>
          <w:rFonts w:ascii="David" w:hAnsi="David" w:hint="eastAsia"/>
          <w:color w:val="000000"/>
          <w:rtl/>
        </w:rPr>
        <w:t>ההתנהגות</w:t>
      </w:r>
      <w:r w:rsidRPr="006D55B4">
        <w:rPr>
          <w:rFonts w:ascii="David" w:hAnsi="David"/>
          <w:color w:val="000000"/>
          <w:rtl/>
        </w:rPr>
        <w:t xml:space="preserve">. </w:t>
      </w:r>
      <w:r w:rsidRPr="006D55B4">
        <w:rPr>
          <w:rFonts w:ascii="David" w:hAnsi="David" w:hint="eastAsia"/>
          <w:color w:val="000000"/>
          <w:rtl/>
        </w:rPr>
        <w:t>ישנה</w:t>
      </w:r>
      <w:r w:rsidRPr="006D55B4">
        <w:rPr>
          <w:rFonts w:ascii="David" w:hAnsi="David"/>
          <w:color w:val="000000"/>
          <w:rtl/>
        </w:rPr>
        <w:t xml:space="preserve"> </w:t>
      </w:r>
      <w:r w:rsidRPr="006D55B4">
        <w:rPr>
          <w:rFonts w:ascii="David" w:hAnsi="David" w:hint="eastAsia"/>
          <w:color w:val="000000"/>
          <w:rtl/>
        </w:rPr>
        <w:t>פסיקה</w:t>
      </w:r>
      <w:r w:rsidRPr="006D55B4">
        <w:rPr>
          <w:rFonts w:ascii="David" w:hAnsi="David"/>
          <w:color w:val="000000"/>
          <w:rtl/>
        </w:rPr>
        <w:t xml:space="preserve">, </w:t>
      </w:r>
      <w:r w:rsidRPr="006D55B4">
        <w:rPr>
          <w:rFonts w:ascii="David" w:hAnsi="David" w:hint="eastAsia"/>
          <w:color w:val="000000"/>
          <w:rtl/>
        </w:rPr>
        <w:t>הגם</w:t>
      </w:r>
      <w:r w:rsidRPr="006D55B4">
        <w:rPr>
          <w:rFonts w:ascii="David" w:hAnsi="David"/>
          <w:color w:val="000000"/>
          <w:rtl/>
        </w:rPr>
        <w:t xml:space="preserve"> </w:t>
      </w:r>
      <w:r w:rsidRPr="006D55B4">
        <w:rPr>
          <w:rFonts w:ascii="David" w:hAnsi="David" w:hint="eastAsia"/>
          <w:color w:val="000000"/>
          <w:rtl/>
        </w:rPr>
        <w:t>שבדעת</w:t>
      </w:r>
      <w:r w:rsidRPr="006D55B4">
        <w:rPr>
          <w:rFonts w:ascii="David" w:hAnsi="David"/>
          <w:color w:val="000000"/>
          <w:rtl/>
        </w:rPr>
        <w:t xml:space="preserve"> </w:t>
      </w:r>
      <w:r w:rsidRPr="006D55B4">
        <w:rPr>
          <w:rFonts w:ascii="David" w:hAnsi="David" w:hint="eastAsia"/>
          <w:color w:val="000000"/>
          <w:rtl/>
        </w:rPr>
        <w:t>מיעוט</w:t>
      </w:r>
      <w:r w:rsidRPr="006D55B4">
        <w:rPr>
          <w:rFonts w:ascii="David" w:hAnsi="David"/>
          <w:color w:val="000000"/>
          <w:rtl/>
        </w:rPr>
        <w:t xml:space="preserve">, </w:t>
      </w:r>
      <w:r w:rsidRPr="006D55B4">
        <w:rPr>
          <w:rFonts w:ascii="David" w:hAnsi="David" w:hint="eastAsia"/>
          <w:color w:val="000000"/>
          <w:rtl/>
        </w:rPr>
        <w:t>לפיה</w:t>
      </w:r>
      <w:r w:rsidRPr="006D55B4">
        <w:rPr>
          <w:rFonts w:ascii="David" w:hAnsi="David"/>
          <w:color w:val="000000"/>
          <w:rtl/>
        </w:rPr>
        <w:t xml:space="preserve"> </w:t>
      </w:r>
      <w:r w:rsidRPr="006D55B4">
        <w:rPr>
          <w:rFonts w:ascii="David" w:hAnsi="David" w:hint="eastAsia"/>
          <w:color w:val="000000"/>
          <w:rtl/>
        </w:rPr>
        <w:t>הפגיעה</w:t>
      </w:r>
      <w:r w:rsidRPr="006D55B4">
        <w:rPr>
          <w:rFonts w:ascii="David" w:hAnsi="David"/>
          <w:color w:val="000000"/>
          <w:rtl/>
        </w:rPr>
        <w:t xml:space="preserve"> </w:t>
      </w:r>
      <w:r w:rsidRPr="006D55B4">
        <w:rPr>
          <w:rFonts w:ascii="David" w:hAnsi="David" w:hint="eastAsia"/>
          <w:color w:val="000000"/>
          <w:rtl/>
        </w:rPr>
        <w:t>בזכות</w:t>
      </w:r>
      <w:r w:rsidRPr="006D55B4">
        <w:rPr>
          <w:rFonts w:ascii="David" w:hAnsi="David"/>
          <w:color w:val="000000"/>
          <w:rtl/>
        </w:rPr>
        <w:t xml:space="preserve"> </w:t>
      </w:r>
      <w:r w:rsidRPr="006D55B4">
        <w:rPr>
          <w:rFonts w:ascii="David" w:hAnsi="David" w:hint="eastAsia"/>
          <w:color w:val="000000"/>
          <w:rtl/>
        </w:rPr>
        <w:t>היוועצות</w:t>
      </w:r>
      <w:r w:rsidRPr="006D55B4">
        <w:rPr>
          <w:rFonts w:ascii="David" w:hAnsi="David"/>
          <w:color w:val="000000"/>
          <w:rtl/>
        </w:rPr>
        <w:t xml:space="preserve"> </w:t>
      </w:r>
      <w:r w:rsidRPr="006D55B4">
        <w:rPr>
          <w:rFonts w:ascii="David" w:hAnsi="David" w:hint="eastAsia"/>
          <w:color w:val="000000"/>
          <w:rtl/>
        </w:rPr>
        <w:t>צריכה</w:t>
      </w:r>
      <w:r w:rsidRPr="006D55B4">
        <w:rPr>
          <w:rFonts w:ascii="David" w:hAnsi="David"/>
          <w:color w:val="000000"/>
          <w:rtl/>
        </w:rPr>
        <w:t xml:space="preserve"> </w:t>
      </w:r>
      <w:r w:rsidRPr="006D55B4">
        <w:rPr>
          <w:rFonts w:ascii="David" w:hAnsi="David" w:hint="eastAsia"/>
          <w:color w:val="000000"/>
          <w:rtl/>
        </w:rPr>
        <w:t>להשפיע</w:t>
      </w:r>
      <w:r w:rsidRPr="006D55B4">
        <w:rPr>
          <w:rFonts w:ascii="David" w:hAnsi="David"/>
          <w:color w:val="000000"/>
          <w:rtl/>
        </w:rPr>
        <w:t xml:space="preserve"> </w:t>
      </w:r>
      <w:r w:rsidRPr="006D55B4">
        <w:rPr>
          <w:rFonts w:ascii="David" w:hAnsi="David" w:hint="eastAsia"/>
          <w:color w:val="000000"/>
          <w:rtl/>
        </w:rPr>
        <w:t>לקולא</w:t>
      </w:r>
      <w:r w:rsidRPr="006D55B4">
        <w:rPr>
          <w:rFonts w:ascii="David" w:hAnsi="David"/>
          <w:color w:val="000000"/>
          <w:rtl/>
        </w:rPr>
        <w:t xml:space="preserve"> </w:t>
      </w:r>
      <w:r w:rsidRPr="006D55B4">
        <w:rPr>
          <w:rFonts w:ascii="David" w:hAnsi="David" w:hint="eastAsia"/>
          <w:color w:val="000000"/>
          <w:rtl/>
        </w:rPr>
        <w:t>על</w:t>
      </w:r>
      <w:r w:rsidRPr="006D55B4">
        <w:rPr>
          <w:rFonts w:ascii="David" w:hAnsi="David"/>
          <w:color w:val="000000"/>
          <w:rtl/>
        </w:rPr>
        <w:t xml:space="preserve"> </w:t>
      </w:r>
      <w:r w:rsidRPr="006D55B4">
        <w:rPr>
          <w:rFonts w:ascii="David" w:hAnsi="David" w:hint="eastAsia"/>
          <w:color w:val="000000"/>
          <w:rtl/>
        </w:rPr>
        <w:t>העונש</w:t>
      </w:r>
      <w:r w:rsidRPr="006D55B4">
        <w:rPr>
          <w:rFonts w:ascii="David" w:hAnsi="David"/>
          <w:color w:val="000000"/>
          <w:rtl/>
        </w:rPr>
        <w:t xml:space="preserve">. </w:t>
      </w:r>
      <w:r w:rsidRPr="006D55B4">
        <w:rPr>
          <w:rFonts w:ascii="David" w:hAnsi="David" w:hint="eastAsia"/>
          <w:color w:val="000000"/>
          <w:rtl/>
        </w:rPr>
        <w:t>באשר</w:t>
      </w:r>
      <w:r w:rsidRPr="006D55B4">
        <w:rPr>
          <w:rFonts w:ascii="David" w:hAnsi="David"/>
          <w:color w:val="000000"/>
          <w:rtl/>
        </w:rPr>
        <w:t xml:space="preserve"> </w:t>
      </w:r>
      <w:r w:rsidRPr="006D55B4">
        <w:rPr>
          <w:rFonts w:ascii="David" w:hAnsi="David" w:hint="eastAsia"/>
          <w:color w:val="000000"/>
          <w:rtl/>
        </w:rPr>
        <w:t>לעונש</w:t>
      </w:r>
      <w:r w:rsidRPr="006D55B4">
        <w:rPr>
          <w:rFonts w:ascii="David" w:hAnsi="David"/>
          <w:color w:val="000000"/>
          <w:rtl/>
        </w:rPr>
        <w:t xml:space="preserve">, </w:t>
      </w:r>
      <w:r w:rsidRPr="006D55B4">
        <w:rPr>
          <w:rFonts w:ascii="David" w:hAnsi="David" w:hint="eastAsia"/>
          <w:color w:val="000000"/>
          <w:rtl/>
        </w:rPr>
        <w:t>ישנה</w:t>
      </w:r>
      <w:r w:rsidRPr="006D55B4">
        <w:rPr>
          <w:rFonts w:ascii="David" w:hAnsi="David"/>
          <w:color w:val="000000"/>
          <w:rtl/>
        </w:rPr>
        <w:t xml:space="preserve"> </w:t>
      </w:r>
      <w:r w:rsidRPr="006D55B4">
        <w:rPr>
          <w:rFonts w:ascii="David" w:hAnsi="David" w:hint="eastAsia"/>
          <w:color w:val="000000"/>
          <w:rtl/>
        </w:rPr>
        <w:t>פסיקה</w:t>
      </w:r>
      <w:r w:rsidRPr="006D55B4">
        <w:rPr>
          <w:rFonts w:ascii="David" w:hAnsi="David"/>
          <w:color w:val="000000"/>
          <w:rtl/>
        </w:rPr>
        <w:t xml:space="preserve"> </w:t>
      </w:r>
      <w:r w:rsidRPr="006D55B4">
        <w:rPr>
          <w:rFonts w:ascii="David" w:hAnsi="David" w:hint="eastAsia"/>
          <w:color w:val="000000"/>
          <w:rtl/>
        </w:rPr>
        <w:t>מגוונת</w:t>
      </w:r>
      <w:r w:rsidRPr="006D55B4">
        <w:rPr>
          <w:rFonts w:ascii="David" w:hAnsi="David"/>
          <w:color w:val="000000"/>
          <w:rtl/>
        </w:rPr>
        <w:t xml:space="preserve"> </w:t>
      </w:r>
      <w:r w:rsidRPr="006D55B4">
        <w:rPr>
          <w:rFonts w:ascii="David" w:hAnsi="David" w:hint="eastAsia"/>
          <w:color w:val="000000"/>
          <w:rtl/>
        </w:rPr>
        <w:t>הקובעת</w:t>
      </w:r>
      <w:r w:rsidRPr="006D55B4">
        <w:rPr>
          <w:rFonts w:ascii="David" w:hAnsi="David"/>
          <w:color w:val="000000"/>
          <w:rtl/>
        </w:rPr>
        <w:t xml:space="preserve"> </w:t>
      </w:r>
      <w:r w:rsidRPr="006D55B4">
        <w:rPr>
          <w:rFonts w:ascii="David" w:hAnsi="David" w:hint="eastAsia"/>
          <w:color w:val="000000"/>
          <w:rtl/>
        </w:rPr>
        <w:t>מתחמים</w:t>
      </w:r>
      <w:r w:rsidRPr="006D55B4">
        <w:rPr>
          <w:rFonts w:ascii="David" w:hAnsi="David"/>
          <w:color w:val="000000"/>
          <w:rtl/>
        </w:rPr>
        <w:t xml:space="preserve"> </w:t>
      </w:r>
      <w:r w:rsidRPr="006D55B4">
        <w:rPr>
          <w:rFonts w:ascii="David" w:hAnsi="David" w:hint="eastAsia"/>
          <w:color w:val="000000"/>
          <w:rtl/>
        </w:rPr>
        <w:t>שונים</w:t>
      </w:r>
      <w:r w:rsidRPr="006D55B4">
        <w:rPr>
          <w:rFonts w:ascii="David" w:hAnsi="David"/>
          <w:color w:val="000000"/>
          <w:rtl/>
        </w:rPr>
        <w:t xml:space="preserve">. </w:t>
      </w:r>
      <w:r w:rsidRPr="006D55B4">
        <w:rPr>
          <w:rFonts w:ascii="David" w:hAnsi="David" w:hint="eastAsia"/>
          <w:color w:val="000000"/>
          <w:rtl/>
        </w:rPr>
        <w:t>ההקשר</w:t>
      </w:r>
      <w:r w:rsidRPr="006D55B4">
        <w:rPr>
          <w:rFonts w:ascii="David" w:hAnsi="David"/>
          <w:color w:val="000000"/>
          <w:rtl/>
        </w:rPr>
        <w:t xml:space="preserve"> </w:t>
      </w:r>
      <w:r w:rsidRPr="006D55B4">
        <w:rPr>
          <w:rFonts w:ascii="David" w:hAnsi="David" w:hint="eastAsia"/>
          <w:color w:val="000000"/>
          <w:rtl/>
        </w:rPr>
        <w:t>הנכון</w:t>
      </w:r>
      <w:r w:rsidRPr="006D55B4">
        <w:rPr>
          <w:rFonts w:ascii="David" w:hAnsi="David"/>
          <w:color w:val="000000"/>
          <w:rtl/>
        </w:rPr>
        <w:t xml:space="preserve"> </w:t>
      </w:r>
      <w:r w:rsidRPr="006D55B4">
        <w:rPr>
          <w:rFonts w:ascii="David" w:hAnsi="David" w:hint="eastAsia"/>
          <w:color w:val="000000"/>
          <w:rtl/>
        </w:rPr>
        <w:t>בקביעת</w:t>
      </w:r>
      <w:r w:rsidRPr="006D55B4">
        <w:rPr>
          <w:rFonts w:ascii="David" w:hAnsi="David"/>
          <w:color w:val="000000"/>
          <w:rtl/>
        </w:rPr>
        <w:t xml:space="preserve"> </w:t>
      </w:r>
      <w:r w:rsidRPr="006D55B4">
        <w:rPr>
          <w:rFonts w:ascii="David" w:hAnsi="David" w:hint="eastAsia"/>
          <w:color w:val="000000"/>
          <w:rtl/>
        </w:rPr>
        <w:t>הפסיקה</w:t>
      </w:r>
      <w:r w:rsidRPr="006D55B4">
        <w:rPr>
          <w:rFonts w:ascii="David" w:hAnsi="David"/>
          <w:color w:val="000000"/>
          <w:rtl/>
        </w:rPr>
        <w:t xml:space="preserve"> </w:t>
      </w:r>
      <w:r w:rsidRPr="006D55B4">
        <w:rPr>
          <w:rFonts w:ascii="David" w:hAnsi="David" w:hint="eastAsia"/>
          <w:color w:val="000000"/>
          <w:rtl/>
        </w:rPr>
        <w:t>הוא</w:t>
      </w:r>
      <w:r w:rsidRPr="006D55B4">
        <w:rPr>
          <w:rFonts w:ascii="David" w:hAnsi="David"/>
          <w:color w:val="000000"/>
          <w:rtl/>
        </w:rPr>
        <w:t xml:space="preserve"> </w:t>
      </w:r>
      <w:r w:rsidRPr="006D55B4">
        <w:rPr>
          <w:rFonts w:ascii="David" w:hAnsi="David" w:hint="eastAsia"/>
          <w:color w:val="000000"/>
          <w:rtl/>
        </w:rPr>
        <w:t>ההיררכיה</w:t>
      </w:r>
      <w:r w:rsidRPr="006D55B4">
        <w:rPr>
          <w:rFonts w:ascii="David" w:hAnsi="David"/>
          <w:color w:val="000000"/>
          <w:rtl/>
        </w:rPr>
        <w:t xml:space="preserve">. </w:t>
      </w:r>
      <w:r w:rsidRPr="006D55B4">
        <w:rPr>
          <w:rFonts w:ascii="David" w:hAnsi="David" w:hint="eastAsia"/>
          <w:color w:val="000000"/>
          <w:rtl/>
        </w:rPr>
        <w:t>הבלדר</w:t>
      </w:r>
      <w:r w:rsidRPr="006D55B4">
        <w:rPr>
          <w:rFonts w:ascii="David" w:hAnsi="David"/>
          <w:color w:val="000000"/>
          <w:rtl/>
        </w:rPr>
        <w:t xml:space="preserve"> </w:t>
      </w:r>
      <w:r w:rsidRPr="006D55B4">
        <w:rPr>
          <w:rFonts w:ascii="David" w:hAnsi="David" w:hint="eastAsia"/>
          <w:color w:val="000000"/>
          <w:rtl/>
        </w:rPr>
        <w:t>הוא</w:t>
      </w:r>
      <w:r w:rsidRPr="006D55B4">
        <w:rPr>
          <w:rFonts w:ascii="David" w:hAnsi="David"/>
          <w:color w:val="000000"/>
          <w:rtl/>
        </w:rPr>
        <w:t xml:space="preserve"> </w:t>
      </w:r>
      <w:r w:rsidRPr="006D55B4">
        <w:rPr>
          <w:rFonts w:ascii="David" w:hAnsi="David" w:hint="eastAsia"/>
          <w:color w:val="000000"/>
          <w:rtl/>
        </w:rPr>
        <w:t>האדם</w:t>
      </w:r>
      <w:r w:rsidRPr="006D55B4">
        <w:rPr>
          <w:rFonts w:ascii="David" w:hAnsi="David"/>
          <w:color w:val="000000"/>
          <w:rtl/>
        </w:rPr>
        <w:t xml:space="preserve"> </w:t>
      </w:r>
      <w:r w:rsidRPr="006D55B4">
        <w:rPr>
          <w:rFonts w:ascii="David" w:hAnsi="David" w:hint="eastAsia"/>
          <w:color w:val="000000"/>
          <w:rtl/>
        </w:rPr>
        <w:t>שלוקח</w:t>
      </w:r>
      <w:r w:rsidRPr="006D55B4">
        <w:rPr>
          <w:rFonts w:ascii="David" w:hAnsi="David"/>
          <w:color w:val="000000"/>
          <w:rtl/>
        </w:rPr>
        <w:t xml:space="preserve"> </w:t>
      </w:r>
      <w:r w:rsidRPr="006D55B4">
        <w:rPr>
          <w:rFonts w:ascii="David" w:hAnsi="David" w:hint="eastAsia"/>
          <w:color w:val="000000"/>
          <w:rtl/>
        </w:rPr>
        <w:t>את</w:t>
      </w:r>
      <w:r w:rsidRPr="006D55B4">
        <w:rPr>
          <w:rFonts w:ascii="David" w:hAnsi="David"/>
          <w:color w:val="000000"/>
          <w:rtl/>
        </w:rPr>
        <w:t xml:space="preserve"> </w:t>
      </w:r>
      <w:r w:rsidRPr="006D55B4">
        <w:rPr>
          <w:rFonts w:ascii="David" w:hAnsi="David" w:hint="eastAsia"/>
          <w:color w:val="000000"/>
          <w:rtl/>
        </w:rPr>
        <w:t>הסיכון</w:t>
      </w:r>
      <w:r w:rsidRPr="006D55B4">
        <w:rPr>
          <w:rFonts w:ascii="David" w:hAnsi="David"/>
          <w:color w:val="000000"/>
          <w:rtl/>
        </w:rPr>
        <w:t xml:space="preserve"> </w:t>
      </w:r>
      <w:r w:rsidRPr="006D55B4">
        <w:rPr>
          <w:rFonts w:ascii="David" w:hAnsi="David" w:hint="eastAsia"/>
          <w:color w:val="000000"/>
          <w:rtl/>
        </w:rPr>
        <w:t>הגבוה</w:t>
      </w:r>
      <w:r w:rsidRPr="006D55B4">
        <w:rPr>
          <w:rFonts w:ascii="David" w:hAnsi="David"/>
          <w:color w:val="000000"/>
          <w:rtl/>
        </w:rPr>
        <w:t xml:space="preserve"> </w:t>
      </w:r>
      <w:r w:rsidRPr="006D55B4">
        <w:rPr>
          <w:rFonts w:ascii="David" w:hAnsi="David" w:hint="eastAsia"/>
          <w:color w:val="000000"/>
          <w:rtl/>
        </w:rPr>
        <w:t>ביותר</w:t>
      </w:r>
      <w:r w:rsidRPr="006D55B4">
        <w:rPr>
          <w:rFonts w:ascii="David" w:hAnsi="David"/>
          <w:color w:val="000000"/>
          <w:rtl/>
        </w:rPr>
        <w:t xml:space="preserve"> </w:t>
      </w:r>
      <w:r w:rsidRPr="006D55B4">
        <w:rPr>
          <w:rFonts w:ascii="David" w:hAnsi="David" w:hint="eastAsia"/>
          <w:color w:val="000000"/>
          <w:rtl/>
        </w:rPr>
        <w:t>ומקבל</w:t>
      </w:r>
      <w:r w:rsidRPr="006D55B4">
        <w:rPr>
          <w:rFonts w:ascii="David" w:hAnsi="David"/>
          <w:color w:val="000000"/>
          <w:rtl/>
        </w:rPr>
        <w:t xml:space="preserve"> </w:t>
      </w:r>
      <w:r w:rsidRPr="006D55B4">
        <w:rPr>
          <w:rFonts w:ascii="David" w:hAnsi="David" w:hint="eastAsia"/>
          <w:color w:val="000000"/>
          <w:rtl/>
        </w:rPr>
        <w:t>הכי</w:t>
      </w:r>
      <w:r w:rsidRPr="006D55B4">
        <w:rPr>
          <w:rFonts w:ascii="David" w:hAnsi="David"/>
          <w:color w:val="000000"/>
          <w:rtl/>
        </w:rPr>
        <w:t xml:space="preserve"> </w:t>
      </w:r>
      <w:r w:rsidRPr="006D55B4">
        <w:rPr>
          <w:rFonts w:ascii="David" w:hAnsi="David" w:hint="eastAsia"/>
          <w:color w:val="000000"/>
          <w:rtl/>
        </w:rPr>
        <w:t>פחות</w:t>
      </w:r>
      <w:r w:rsidRPr="006D55B4">
        <w:rPr>
          <w:rFonts w:ascii="David" w:hAnsi="David"/>
          <w:color w:val="000000"/>
          <w:rtl/>
        </w:rPr>
        <w:t xml:space="preserve"> </w:t>
      </w:r>
      <w:r w:rsidRPr="006D55B4">
        <w:rPr>
          <w:rFonts w:ascii="David" w:hAnsi="David" w:hint="eastAsia"/>
          <w:color w:val="000000"/>
          <w:rtl/>
        </w:rPr>
        <w:t>כסף</w:t>
      </w:r>
      <w:r w:rsidRPr="006D55B4">
        <w:rPr>
          <w:rFonts w:ascii="David" w:hAnsi="David"/>
          <w:color w:val="000000"/>
          <w:rtl/>
        </w:rPr>
        <w:t xml:space="preserve"> </w:t>
      </w:r>
      <w:r w:rsidRPr="006D55B4">
        <w:rPr>
          <w:rFonts w:ascii="David" w:hAnsi="David" w:hint="eastAsia"/>
          <w:color w:val="000000"/>
          <w:rtl/>
        </w:rPr>
        <w:t>בתמורה</w:t>
      </w:r>
      <w:r w:rsidRPr="006D55B4">
        <w:rPr>
          <w:rFonts w:ascii="David" w:hAnsi="David"/>
          <w:color w:val="000000"/>
          <w:rtl/>
        </w:rPr>
        <w:t xml:space="preserve">. </w:t>
      </w:r>
      <w:r w:rsidRPr="006D55B4">
        <w:rPr>
          <w:rFonts w:ascii="David" w:hAnsi="David" w:hint="eastAsia"/>
          <w:color w:val="000000"/>
          <w:rtl/>
        </w:rPr>
        <w:t>על</w:t>
      </w:r>
      <w:r w:rsidRPr="006D55B4">
        <w:rPr>
          <w:rFonts w:ascii="David" w:hAnsi="David"/>
          <w:color w:val="000000"/>
          <w:rtl/>
        </w:rPr>
        <w:t xml:space="preserve"> </w:t>
      </w:r>
      <w:r w:rsidRPr="006D55B4">
        <w:rPr>
          <w:rFonts w:ascii="David" w:hAnsi="David" w:hint="eastAsia"/>
          <w:color w:val="000000"/>
          <w:rtl/>
        </w:rPr>
        <w:t>כן</w:t>
      </w:r>
      <w:r w:rsidRPr="006D55B4">
        <w:rPr>
          <w:rFonts w:ascii="David" w:hAnsi="David"/>
          <w:color w:val="000000"/>
          <w:rtl/>
        </w:rPr>
        <w:t xml:space="preserve"> </w:t>
      </w:r>
      <w:r w:rsidRPr="006D55B4">
        <w:rPr>
          <w:rFonts w:ascii="David" w:hAnsi="David" w:hint="eastAsia"/>
          <w:color w:val="000000"/>
          <w:rtl/>
        </w:rPr>
        <w:t>צריך</w:t>
      </w:r>
      <w:r w:rsidRPr="006D55B4">
        <w:rPr>
          <w:rFonts w:ascii="David" w:hAnsi="David"/>
          <w:color w:val="000000"/>
          <w:rtl/>
        </w:rPr>
        <w:t xml:space="preserve"> </w:t>
      </w:r>
      <w:r w:rsidRPr="006D55B4">
        <w:rPr>
          <w:rFonts w:ascii="David" w:hAnsi="David" w:hint="eastAsia"/>
          <w:color w:val="000000"/>
          <w:rtl/>
        </w:rPr>
        <w:t>הבלדר</w:t>
      </w:r>
      <w:r w:rsidRPr="006D55B4">
        <w:rPr>
          <w:rFonts w:ascii="David" w:hAnsi="David"/>
          <w:color w:val="000000"/>
          <w:rtl/>
        </w:rPr>
        <w:t xml:space="preserve"> </w:t>
      </w:r>
      <w:r w:rsidRPr="006D55B4">
        <w:rPr>
          <w:rFonts w:ascii="David" w:hAnsi="David" w:hint="eastAsia"/>
          <w:color w:val="000000"/>
          <w:rtl/>
        </w:rPr>
        <w:t>להיות</w:t>
      </w:r>
      <w:r w:rsidRPr="006D55B4">
        <w:rPr>
          <w:rFonts w:ascii="David" w:hAnsi="David"/>
          <w:color w:val="000000"/>
          <w:rtl/>
        </w:rPr>
        <w:t xml:space="preserve"> </w:t>
      </w:r>
      <w:r w:rsidRPr="006D55B4">
        <w:rPr>
          <w:rFonts w:ascii="David" w:hAnsi="David" w:hint="eastAsia"/>
          <w:color w:val="000000"/>
          <w:rtl/>
        </w:rPr>
        <w:t>ממוקם</w:t>
      </w:r>
      <w:r w:rsidRPr="006D55B4">
        <w:rPr>
          <w:rFonts w:ascii="David" w:hAnsi="David"/>
          <w:color w:val="000000"/>
          <w:rtl/>
        </w:rPr>
        <w:t xml:space="preserve"> </w:t>
      </w:r>
      <w:r w:rsidRPr="006D55B4">
        <w:rPr>
          <w:rFonts w:ascii="David" w:hAnsi="David" w:hint="eastAsia"/>
          <w:color w:val="000000"/>
          <w:rtl/>
        </w:rPr>
        <w:t>בתחתית</w:t>
      </w:r>
      <w:r w:rsidRPr="006D55B4">
        <w:rPr>
          <w:rFonts w:ascii="David" w:hAnsi="David"/>
          <w:color w:val="000000"/>
          <w:rtl/>
        </w:rPr>
        <w:t xml:space="preserve"> </w:t>
      </w:r>
      <w:r w:rsidRPr="006D55B4">
        <w:rPr>
          <w:rFonts w:ascii="David" w:hAnsi="David" w:hint="eastAsia"/>
          <w:color w:val="000000"/>
          <w:rtl/>
        </w:rPr>
        <w:t>מדרג</w:t>
      </w:r>
      <w:r w:rsidRPr="006D55B4">
        <w:rPr>
          <w:rFonts w:ascii="David" w:hAnsi="David"/>
          <w:color w:val="000000"/>
          <w:rtl/>
        </w:rPr>
        <w:t xml:space="preserve"> </w:t>
      </w:r>
      <w:r w:rsidRPr="006D55B4">
        <w:rPr>
          <w:rFonts w:ascii="David" w:hAnsi="David" w:hint="eastAsia"/>
          <w:color w:val="000000"/>
          <w:rtl/>
        </w:rPr>
        <w:t>העונש</w:t>
      </w:r>
      <w:r w:rsidRPr="006D55B4">
        <w:rPr>
          <w:rFonts w:ascii="David" w:hAnsi="David"/>
          <w:color w:val="000000"/>
          <w:rtl/>
        </w:rPr>
        <w:t xml:space="preserve">. </w:t>
      </w:r>
      <w:r w:rsidRPr="006D55B4">
        <w:rPr>
          <w:rFonts w:ascii="David" w:hAnsi="David" w:hint="eastAsia"/>
          <w:color w:val="000000"/>
          <w:rtl/>
        </w:rPr>
        <w:t>במקרה</w:t>
      </w:r>
      <w:r w:rsidRPr="006D55B4">
        <w:rPr>
          <w:rFonts w:ascii="David" w:hAnsi="David"/>
          <w:color w:val="000000"/>
          <w:rtl/>
        </w:rPr>
        <w:t xml:space="preserve"> </w:t>
      </w:r>
      <w:r w:rsidRPr="006D55B4">
        <w:rPr>
          <w:rFonts w:ascii="David" w:hAnsi="David" w:hint="eastAsia"/>
          <w:color w:val="000000"/>
          <w:rtl/>
        </w:rPr>
        <w:t>דנן</w:t>
      </w:r>
      <w:r w:rsidRPr="006D55B4">
        <w:rPr>
          <w:rFonts w:ascii="David" w:hAnsi="David"/>
          <w:color w:val="000000"/>
          <w:rtl/>
        </w:rPr>
        <w:t xml:space="preserve"> </w:t>
      </w:r>
      <w:r w:rsidRPr="006D55B4">
        <w:rPr>
          <w:rFonts w:ascii="David" w:hAnsi="David" w:hint="eastAsia"/>
          <w:color w:val="000000"/>
          <w:rtl/>
        </w:rPr>
        <w:t>הנאשם</w:t>
      </w:r>
      <w:r w:rsidRPr="006D55B4">
        <w:rPr>
          <w:rFonts w:ascii="David" w:hAnsi="David"/>
          <w:color w:val="000000"/>
          <w:rtl/>
        </w:rPr>
        <w:t xml:space="preserve"> </w:t>
      </w:r>
      <w:r w:rsidRPr="006D55B4">
        <w:rPr>
          <w:rFonts w:ascii="David" w:hAnsi="David" w:hint="eastAsia"/>
          <w:color w:val="000000"/>
          <w:rtl/>
        </w:rPr>
        <w:t>ננטש</w:t>
      </w:r>
      <w:r w:rsidRPr="006D55B4">
        <w:rPr>
          <w:rFonts w:ascii="David" w:hAnsi="David"/>
          <w:color w:val="000000"/>
          <w:rtl/>
        </w:rPr>
        <w:t xml:space="preserve"> </w:t>
      </w:r>
      <w:r w:rsidRPr="006D55B4">
        <w:rPr>
          <w:rFonts w:ascii="David" w:hAnsi="David" w:hint="eastAsia"/>
          <w:color w:val="000000"/>
          <w:rtl/>
        </w:rPr>
        <w:t>על</w:t>
      </w:r>
      <w:r w:rsidRPr="006D55B4">
        <w:rPr>
          <w:rFonts w:ascii="David" w:hAnsi="David"/>
          <w:color w:val="000000"/>
          <w:rtl/>
        </w:rPr>
        <w:t xml:space="preserve"> </w:t>
      </w:r>
      <w:r w:rsidRPr="006D55B4">
        <w:rPr>
          <w:rFonts w:ascii="David" w:hAnsi="David" w:hint="eastAsia"/>
          <w:color w:val="000000"/>
          <w:rtl/>
        </w:rPr>
        <w:t>ידי</w:t>
      </w:r>
      <w:r w:rsidRPr="006D55B4">
        <w:rPr>
          <w:rFonts w:ascii="David" w:hAnsi="David"/>
          <w:color w:val="000000"/>
          <w:rtl/>
        </w:rPr>
        <w:t xml:space="preserve"> </w:t>
      </w:r>
      <w:r w:rsidRPr="006D55B4">
        <w:rPr>
          <w:rFonts w:ascii="David" w:hAnsi="David" w:hint="eastAsia"/>
          <w:color w:val="000000"/>
          <w:rtl/>
        </w:rPr>
        <w:t>הוריו</w:t>
      </w:r>
      <w:r w:rsidRPr="006D55B4">
        <w:rPr>
          <w:rFonts w:ascii="David" w:hAnsi="David"/>
          <w:color w:val="000000"/>
          <w:rtl/>
        </w:rPr>
        <w:t xml:space="preserve"> </w:t>
      </w:r>
      <w:r w:rsidRPr="006D55B4">
        <w:rPr>
          <w:rFonts w:ascii="David" w:hAnsi="David" w:hint="eastAsia"/>
          <w:color w:val="000000"/>
          <w:rtl/>
        </w:rPr>
        <w:t>בגיל</w:t>
      </w:r>
      <w:r w:rsidRPr="006D55B4">
        <w:rPr>
          <w:rFonts w:ascii="David" w:hAnsi="David"/>
          <w:color w:val="000000"/>
          <w:rtl/>
        </w:rPr>
        <w:t xml:space="preserve"> 3, </w:t>
      </w:r>
      <w:r w:rsidRPr="006D55B4">
        <w:rPr>
          <w:rFonts w:ascii="David" w:hAnsi="David" w:hint="eastAsia"/>
          <w:color w:val="000000"/>
          <w:rtl/>
        </w:rPr>
        <w:t>וגדל</w:t>
      </w:r>
      <w:r w:rsidRPr="006D55B4">
        <w:rPr>
          <w:rFonts w:ascii="David" w:hAnsi="David"/>
          <w:color w:val="000000"/>
          <w:rtl/>
        </w:rPr>
        <w:t xml:space="preserve"> </w:t>
      </w:r>
      <w:r w:rsidRPr="006D55B4">
        <w:rPr>
          <w:rFonts w:ascii="David" w:hAnsi="David" w:hint="eastAsia"/>
          <w:color w:val="000000"/>
          <w:rtl/>
        </w:rPr>
        <w:t>תחילה</w:t>
      </w:r>
      <w:r w:rsidRPr="006D55B4">
        <w:rPr>
          <w:rFonts w:ascii="David" w:hAnsi="David"/>
          <w:color w:val="000000"/>
          <w:rtl/>
        </w:rPr>
        <w:t xml:space="preserve"> </w:t>
      </w:r>
      <w:r w:rsidRPr="006D55B4">
        <w:rPr>
          <w:rFonts w:ascii="David" w:hAnsi="David" w:hint="eastAsia"/>
          <w:color w:val="000000"/>
          <w:rtl/>
        </w:rPr>
        <w:t>על</w:t>
      </w:r>
      <w:r w:rsidRPr="006D55B4">
        <w:rPr>
          <w:rFonts w:ascii="David" w:hAnsi="David"/>
          <w:color w:val="000000"/>
          <w:rtl/>
        </w:rPr>
        <w:t xml:space="preserve"> </w:t>
      </w:r>
      <w:r w:rsidRPr="006D55B4">
        <w:rPr>
          <w:rFonts w:ascii="David" w:hAnsi="David" w:hint="eastAsia"/>
          <w:color w:val="000000"/>
          <w:rtl/>
        </w:rPr>
        <w:t>ידי</w:t>
      </w:r>
      <w:r w:rsidRPr="006D55B4">
        <w:rPr>
          <w:rFonts w:ascii="David" w:hAnsi="David"/>
          <w:color w:val="000000"/>
          <w:rtl/>
        </w:rPr>
        <w:t xml:space="preserve"> </w:t>
      </w:r>
      <w:r w:rsidRPr="006D55B4">
        <w:rPr>
          <w:rFonts w:ascii="David" w:hAnsi="David" w:hint="eastAsia"/>
          <w:color w:val="000000"/>
          <w:rtl/>
        </w:rPr>
        <w:t>קרובי</w:t>
      </w:r>
      <w:r w:rsidRPr="006D55B4">
        <w:rPr>
          <w:rFonts w:ascii="David" w:hAnsi="David"/>
          <w:color w:val="000000"/>
          <w:rtl/>
        </w:rPr>
        <w:t xml:space="preserve"> </w:t>
      </w:r>
      <w:r w:rsidRPr="006D55B4">
        <w:rPr>
          <w:rFonts w:ascii="David" w:hAnsi="David" w:hint="eastAsia"/>
          <w:color w:val="000000"/>
          <w:rtl/>
        </w:rPr>
        <w:t>משפחה</w:t>
      </w:r>
      <w:r w:rsidRPr="006D55B4">
        <w:rPr>
          <w:rFonts w:ascii="David" w:hAnsi="David"/>
          <w:color w:val="000000"/>
          <w:rtl/>
        </w:rPr>
        <w:t xml:space="preserve"> </w:t>
      </w:r>
      <w:r w:rsidRPr="006D55B4">
        <w:rPr>
          <w:rFonts w:ascii="David" w:hAnsi="David" w:hint="eastAsia"/>
          <w:color w:val="000000"/>
          <w:rtl/>
        </w:rPr>
        <w:t>ואח</w:t>
      </w:r>
      <w:r w:rsidRPr="006D55B4">
        <w:rPr>
          <w:rFonts w:ascii="David" w:hAnsi="David"/>
          <w:color w:val="000000"/>
          <w:rtl/>
        </w:rPr>
        <w:t>"</w:t>
      </w:r>
      <w:r w:rsidRPr="006D55B4">
        <w:rPr>
          <w:rFonts w:ascii="David" w:hAnsi="David" w:hint="eastAsia"/>
          <w:color w:val="000000"/>
          <w:rtl/>
        </w:rPr>
        <w:t>כ</w:t>
      </w:r>
      <w:r w:rsidRPr="006D55B4">
        <w:rPr>
          <w:rFonts w:ascii="David" w:hAnsi="David"/>
          <w:color w:val="000000"/>
          <w:rtl/>
        </w:rPr>
        <w:t xml:space="preserve"> </w:t>
      </w:r>
      <w:r w:rsidRPr="006D55B4">
        <w:rPr>
          <w:rFonts w:ascii="David" w:hAnsi="David" w:hint="eastAsia"/>
          <w:color w:val="000000"/>
          <w:rtl/>
        </w:rPr>
        <w:t>אומץ</w:t>
      </w:r>
      <w:r w:rsidRPr="006D55B4">
        <w:rPr>
          <w:rFonts w:ascii="David" w:hAnsi="David"/>
          <w:color w:val="000000"/>
          <w:rtl/>
        </w:rPr>
        <w:t xml:space="preserve">. </w:t>
      </w:r>
      <w:r w:rsidRPr="006D55B4">
        <w:rPr>
          <w:rFonts w:ascii="David" w:hAnsi="David" w:hint="eastAsia"/>
          <w:color w:val="000000"/>
          <w:rtl/>
        </w:rPr>
        <w:t>בעקבות</w:t>
      </w:r>
      <w:r w:rsidRPr="006D55B4">
        <w:rPr>
          <w:rFonts w:ascii="David" w:hAnsi="David"/>
          <w:color w:val="000000"/>
          <w:rtl/>
        </w:rPr>
        <w:t xml:space="preserve"> </w:t>
      </w:r>
      <w:r w:rsidRPr="006D55B4">
        <w:rPr>
          <w:rFonts w:ascii="David" w:hAnsi="David" w:hint="eastAsia"/>
          <w:color w:val="000000"/>
          <w:rtl/>
        </w:rPr>
        <w:t>תפיסתו</w:t>
      </w:r>
      <w:r w:rsidRPr="006D55B4">
        <w:rPr>
          <w:rFonts w:ascii="David" w:hAnsi="David"/>
          <w:color w:val="000000"/>
          <w:rtl/>
        </w:rPr>
        <w:t xml:space="preserve">, </w:t>
      </w:r>
      <w:r w:rsidRPr="006D55B4">
        <w:rPr>
          <w:rFonts w:ascii="David" w:hAnsi="David" w:hint="eastAsia"/>
          <w:color w:val="000000"/>
          <w:rtl/>
        </w:rPr>
        <w:t>משפחתו</w:t>
      </w:r>
      <w:r w:rsidRPr="006D55B4">
        <w:rPr>
          <w:rFonts w:ascii="David" w:hAnsi="David"/>
          <w:color w:val="000000"/>
          <w:rtl/>
        </w:rPr>
        <w:t xml:space="preserve"> </w:t>
      </w:r>
      <w:r w:rsidRPr="006D55B4">
        <w:rPr>
          <w:rFonts w:ascii="David" w:hAnsi="David" w:hint="eastAsia"/>
          <w:color w:val="000000"/>
          <w:rtl/>
        </w:rPr>
        <w:t>נאלצה</w:t>
      </w:r>
      <w:r w:rsidRPr="006D55B4">
        <w:rPr>
          <w:rFonts w:ascii="David" w:hAnsi="David"/>
          <w:color w:val="000000"/>
          <w:rtl/>
        </w:rPr>
        <w:t xml:space="preserve"> </w:t>
      </w:r>
      <w:r w:rsidRPr="006D55B4">
        <w:rPr>
          <w:rFonts w:ascii="David" w:hAnsi="David" w:hint="eastAsia"/>
          <w:color w:val="000000"/>
          <w:rtl/>
        </w:rPr>
        <w:t>לעזוב</w:t>
      </w:r>
      <w:r w:rsidRPr="006D55B4">
        <w:rPr>
          <w:rFonts w:ascii="David" w:hAnsi="David"/>
          <w:color w:val="000000"/>
          <w:rtl/>
        </w:rPr>
        <w:t xml:space="preserve"> </w:t>
      </w:r>
      <w:r w:rsidRPr="006D55B4">
        <w:rPr>
          <w:rFonts w:ascii="David" w:hAnsi="David" w:hint="eastAsia"/>
          <w:color w:val="000000"/>
          <w:rtl/>
        </w:rPr>
        <w:t>את</w:t>
      </w:r>
      <w:r w:rsidRPr="006D55B4">
        <w:rPr>
          <w:rFonts w:ascii="David" w:hAnsi="David"/>
          <w:color w:val="000000"/>
          <w:rtl/>
        </w:rPr>
        <w:t xml:space="preserve"> </w:t>
      </w:r>
      <w:r w:rsidRPr="006D55B4">
        <w:rPr>
          <w:rFonts w:ascii="David" w:hAnsi="David" w:hint="eastAsia"/>
          <w:color w:val="000000"/>
          <w:rtl/>
        </w:rPr>
        <w:t>מקום</w:t>
      </w:r>
      <w:r w:rsidRPr="006D55B4">
        <w:rPr>
          <w:rFonts w:ascii="David" w:hAnsi="David"/>
          <w:color w:val="000000"/>
          <w:rtl/>
        </w:rPr>
        <w:t xml:space="preserve"> </w:t>
      </w:r>
      <w:r w:rsidRPr="006D55B4">
        <w:rPr>
          <w:rFonts w:ascii="David" w:hAnsi="David" w:hint="eastAsia"/>
          <w:color w:val="000000"/>
          <w:rtl/>
        </w:rPr>
        <w:t>מגוריה</w:t>
      </w:r>
      <w:r w:rsidRPr="006D55B4">
        <w:rPr>
          <w:rFonts w:ascii="David" w:hAnsi="David"/>
          <w:color w:val="000000"/>
          <w:rtl/>
        </w:rPr>
        <w:t xml:space="preserve"> </w:t>
      </w:r>
      <w:r w:rsidRPr="006D55B4">
        <w:rPr>
          <w:rFonts w:ascii="David" w:hAnsi="David" w:hint="eastAsia"/>
          <w:color w:val="000000"/>
          <w:rtl/>
        </w:rPr>
        <w:t>ולעבור</w:t>
      </w:r>
      <w:r w:rsidRPr="006D55B4">
        <w:rPr>
          <w:rFonts w:ascii="David" w:hAnsi="David"/>
          <w:color w:val="000000"/>
          <w:rtl/>
        </w:rPr>
        <w:t xml:space="preserve"> </w:t>
      </w:r>
      <w:r w:rsidRPr="006D55B4">
        <w:rPr>
          <w:rFonts w:ascii="David" w:hAnsi="David" w:hint="eastAsia"/>
          <w:color w:val="000000"/>
          <w:rtl/>
        </w:rPr>
        <w:t>לעיר</w:t>
      </w:r>
      <w:r w:rsidRPr="006D55B4">
        <w:rPr>
          <w:rFonts w:ascii="David" w:hAnsi="David"/>
          <w:color w:val="000000"/>
          <w:rtl/>
        </w:rPr>
        <w:t xml:space="preserve"> </w:t>
      </w:r>
      <w:r w:rsidRPr="006D55B4">
        <w:rPr>
          <w:rFonts w:ascii="David" w:hAnsi="David" w:hint="eastAsia"/>
          <w:color w:val="000000"/>
          <w:rtl/>
        </w:rPr>
        <w:t>אחרת</w:t>
      </w:r>
      <w:r w:rsidRPr="006D55B4">
        <w:rPr>
          <w:rFonts w:ascii="David" w:hAnsi="David"/>
          <w:color w:val="000000"/>
          <w:rtl/>
        </w:rPr>
        <w:t xml:space="preserve">. </w:t>
      </w:r>
      <w:r w:rsidRPr="006D55B4">
        <w:rPr>
          <w:rFonts w:ascii="David" w:hAnsi="David" w:hint="eastAsia"/>
          <w:color w:val="000000"/>
          <w:rtl/>
        </w:rPr>
        <w:t>הנאשם</w:t>
      </w:r>
      <w:r w:rsidRPr="006D55B4">
        <w:rPr>
          <w:rFonts w:ascii="David" w:hAnsi="David"/>
          <w:color w:val="000000"/>
          <w:rtl/>
        </w:rPr>
        <w:t xml:space="preserve"> </w:t>
      </w:r>
      <w:r w:rsidRPr="006D55B4">
        <w:rPr>
          <w:rFonts w:ascii="David" w:hAnsi="David" w:hint="eastAsia"/>
          <w:color w:val="000000"/>
          <w:rtl/>
        </w:rPr>
        <w:t>למד</w:t>
      </w:r>
      <w:r w:rsidRPr="006D55B4">
        <w:rPr>
          <w:rFonts w:ascii="David" w:hAnsi="David"/>
          <w:color w:val="000000"/>
          <w:rtl/>
        </w:rPr>
        <w:t xml:space="preserve"> </w:t>
      </w:r>
      <w:r w:rsidRPr="006D55B4">
        <w:rPr>
          <w:rFonts w:ascii="David" w:hAnsi="David" w:hint="eastAsia"/>
          <w:color w:val="000000"/>
          <w:rtl/>
        </w:rPr>
        <w:t>רפואה</w:t>
      </w:r>
      <w:r w:rsidRPr="006D55B4">
        <w:rPr>
          <w:rFonts w:ascii="David" w:hAnsi="David"/>
          <w:color w:val="000000"/>
          <w:rtl/>
        </w:rPr>
        <w:t xml:space="preserve"> </w:t>
      </w:r>
      <w:r w:rsidRPr="006D55B4">
        <w:rPr>
          <w:rFonts w:ascii="David" w:hAnsi="David" w:hint="eastAsia"/>
          <w:color w:val="000000"/>
          <w:rtl/>
        </w:rPr>
        <w:t>ועשה</w:t>
      </w:r>
      <w:r w:rsidRPr="006D55B4">
        <w:rPr>
          <w:rFonts w:ascii="David" w:hAnsi="David"/>
          <w:color w:val="000000"/>
          <w:rtl/>
        </w:rPr>
        <w:t xml:space="preserve"> </w:t>
      </w:r>
      <w:r w:rsidRPr="006D55B4">
        <w:rPr>
          <w:rFonts w:ascii="David" w:hAnsi="David" w:hint="eastAsia"/>
          <w:color w:val="000000"/>
          <w:rtl/>
        </w:rPr>
        <w:t>התמחות</w:t>
      </w:r>
      <w:r w:rsidRPr="006D55B4">
        <w:rPr>
          <w:rFonts w:ascii="David" w:hAnsi="David"/>
          <w:color w:val="000000"/>
          <w:rtl/>
        </w:rPr>
        <w:t xml:space="preserve"> </w:t>
      </w:r>
      <w:r w:rsidRPr="006D55B4">
        <w:rPr>
          <w:rFonts w:ascii="David" w:hAnsi="David" w:hint="eastAsia"/>
          <w:color w:val="000000"/>
          <w:rtl/>
        </w:rPr>
        <w:t>ועמד</w:t>
      </w:r>
      <w:r w:rsidRPr="006D55B4">
        <w:rPr>
          <w:rFonts w:ascii="David" w:hAnsi="David"/>
          <w:color w:val="000000"/>
          <w:rtl/>
        </w:rPr>
        <w:t xml:space="preserve"> </w:t>
      </w:r>
      <w:r w:rsidRPr="006D55B4">
        <w:rPr>
          <w:rFonts w:ascii="David" w:hAnsi="David" w:hint="eastAsia"/>
          <w:color w:val="000000"/>
          <w:rtl/>
        </w:rPr>
        <w:t>לקראת</w:t>
      </w:r>
      <w:r w:rsidRPr="006D55B4">
        <w:rPr>
          <w:rFonts w:ascii="David" w:hAnsi="David"/>
          <w:color w:val="000000"/>
          <w:rtl/>
        </w:rPr>
        <w:t xml:space="preserve"> </w:t>
      </w:r>
      <w:r w:rsidRPr="006D55B4">
        <w:rPr>
          <w:rFonts w:ascii="David" w:hAnsi="David" w:hint="eastAsia"/>
          <w:color w:val="000000"/>
          <w:rtl/>
        </w:rPr>
        <w:t>קבלת</w:t>
      </w:r>
      <w:r w:rsidRPr="006D55B4">
        <w:rPr>
          <w:rFonts w:ascii="David" w:hAnsi="David"/>
          <w:color w:val="000000"/>
          <w:rtl/>
        </w:rPr>
        <w:t xml:space="preserve"> </w:t>
      </w:r>
      <w:r w:rsidRPr="006D55B4">
        <w:rPr>
          <w:rFonts w:ascii="David" w:hAnsi="David" w:hint="eastAsia"/>
          <w:color w:val="000000"/>
          <w:rtl/>
        </w:rPr>
        <w:t>תעודת</w:t>
      </w:r>
      <w:r w:rsidRPr="006D55B4">
        <w:rPr>
          <w:rFonts w:ascii="David" w:hAnsi="David"/>
          <w:color w:val="000000"/>
          <w:rtl/>
        </w:rPr>
        <w:t xml:space="preserve"> </w:t>
      </w:r>
      <w:r w:rsidRPr="006D55B4">
        <w:rPr>
          <w:rFonts w:ascii="David" w:hAnsi="David" w:hint="eastAsia"/>
          <w:color w:val="000000"/>
          <w:rtl/>
        </w:rPr>
        <w:t>רופא</w:t>
      </w:r>
      <w:r w:rsidRPr="006D55B4">
        <w:rPr>
          <w:rFonts w:ascii="David" w:hAnsi="David"/>
          <w:color w:val="000000"/>
          <w:rtl/>
        </w:rPr>
        <w:t xml:space="preserve">. </w:t>
      </w:r>
      <w:r w:rsidRPr="006D55B4">
        <w:rPr>
          <w:rFonts w:ascii="David" w:hAnsi="David" w:hint="eastAsia"/>
          <w:color w:val="000000"/>
          <w:rtl/>
        </w:rPr>
        <w:t>על</w:t>
      </w:r>
      <w:r w:rsidRPr="006D55B4">
        <w:rPr>
          <w:rFonts w:ascii="David" w:hAnsi="David"/>
          <w:color w:val="000000"/>
          <w:rtl/>
        </w:rPr>
        <w:t xml:space="preserve"> </w:t>
      </w:r>
      <w:r w:rsidRPr="006D55B4">
        <w:rPr>
          <w:rFonts w:ascii="David" w:hAnsi="David" w:hint="eastAsia"/>
          <w:color w:val="000000"/>
          <w:rtl/>
        </w:rPr>
        <w:t>כן</w:t>
      </w:r>
      <w:r w:rsidRPr="006D55B4">
        <w:rPr>
          <w:rFonts w:ascii="David" w:hAnsi="David"/>
          <w:color w:val="000000"/>
          <w:rtl/>
        </w:rPr>
        <w:t xml:space="preserve"> </w:t>
      </w:r>
      <w:r w:rsidRPr="006D55B4">
        <w:rPr>
          <w:rFonts w:ascii="David" w:hAnsi="David" w:hint="eastAsia"/>
          <w:color w:val="000000"/>
          <w:rtl/>
        </w:rPr>
        <w:t>הרתעת</w:t>
      </w:r>
      <w:r w:rsidRPr="006D55B4">
        <w:rPr>
          <w:rFonts w:ascii="David" w:hAnsi="David"/>
          <w:color w:val="000000"/>
          <w:rtl/>
        </w:rPr>
        <w:t xml:space="preserve"> </w:t>
      </w:r>
      <w:r w:rsidRPr="006D55B4">
        <w:rPr>
          <w:rFonts w:ascii="David" w:hAnsi="David" w:hint="eastAsia"/>
          <w:color w:val="000000"/>
          <w:rtl/>
        </w:rPr>
        <w:t>היחיד</w:t>
      </w:r>
      <w:r w:rsidRPr="006D55B4">
        <w:rPr>
          <w:rFonts w:ascii="David" w:hAnsi="David"/>
          <w:color w:val="000000"/>
          <w:rtl/>
        </w:rPr>
        <w:t xml:space="preserve"> </w:t>
      </w:r>
      <w:r w:rsidRPr="006D55B4">
        <w:rPr>
          <w:rFonts w:ascii="David" w:hAnsi="David" w:hint="eastAsia"/>
          <w:color w:val="000000"/>
          <w:rtl/>
        </w:rPr>
        <w:t>אינה</w:t>
      </w:r>
      <w:r w:rsidRPr="006D55B4">
        <w:rPr>
          <w:rFonts w:ascii="David" w:hAnsi="David"/>
          <w:color w:val="000000"/>
          <w:rtl/>
        </w:rPr>
        <w:t xml:space="preserve"> </w:t>
      </w:r>
      <w:r w:rsidRPr="006D55B4">
        <w:rPr>
          <w:rFonts w:ascii="David" w:hAnsi="David" w:hint="eastAsia"/>
          <w:color w:val="000000"/>
          <w:rtl/>
        </w:rPr>
        <w:t>שיקול</w:t>
      </w:r>
      <w:r w:rsidRPr="006D55B4">
        <w:rPr>
          <w:rFonts w:ascii="David" w:hAnsi="David"/>
          <w:color w:val="000000"/>
          <w:rtl/>
        </w:rPr>
        <w:t xml:space="preserve">, </w:t>
      </w:r>
      <w:r w:rsidRPr="006D55B4">
        <w:rPr>
          <w:rFonts w:ascii="David" w:hAnsi="David" w:hint="eastAsia"/>
          <w:color w:val="000000"/>
          <w:rtl/>
        </w:rPr>
        <w:t>מפני</w:t>
      </w:r>
      <w:r w:rsidRPr="006D55B4">
        <w:rPr>
          <w:rFonts w:ascii="David" w:hAnsi="David"/>
          <w:color w:val="000000"/>
          <w:rtl/>
        </w:rPr>
        <w:t xml:space="preserve"> </w:t>
      </w:r>
      <w:r w:rsidRPr="006D55B4">
        <w:rPr>
          <w:rFonts w:ascii="David" w:hAnsi="David" w:hint="eastAsia"/>
          <w:color w:val="000000"/>
          <w:rtl/>
        </w:rPr>
        <w:t>שהנאשם</w:t>
      </w:r>
      <w:r w:rsidRPr="006D55B4">
        <w:rPr>
          <w:rFonts w:ascii="David" w:hAnsi="David"/>
          <w:color w:val="000000"/>
          <w:rtl/>
        </w:rPr>
        <w:t xml:space="preserve"> </w:t>
      </w:r>
      <w:r w:rsidRPr="006D55B4">
        <w:rPr>
          <w:rFonts w:ascii="David" w:hAnsi="David" w:hint="eastAsia"/>
          <w:color w:val="000000"/>
          <w:rtl/>
        </w:rPr>
        <w:t>לא</w:t>
      </w:r>
      <w:r w:rsidRPr="006D55B4">
        <w:rPr>
          <w:rFonts w:ascii="David" w:hAnsi="David"/>
          <w:color w:val="000000"/>
          <w:rtl/>
        </w:rPr>
        <w:t xml:space="preserve"> </w:t>
      </w:r>
      <w:r w:rsidRPr="006D55B4">
        <w:rPr>
          <w:rFonts w:ascii="David" w:hAnsi="David" w:hint="eastAsia"/>
          <w:color w:val="000000"/>
          <w:rtl/>
        </w:rPr>
        <w:t>יחזור</w:t>
      </w:r>
      <w:r w:rsidRPr="006D55B4">
        <w:rPr>
          <w:rFonts w:ascii="David" w:hAnsi="David"/>
          <w:color w:val="000000"/>
          <w:rtl/>
        </w:rPr>
        <w:t xml:space="preserve"> </w:t>
      </w:r>
      <w:r w:rsidRPr="006D55B4">
        <w:rPr>
          <w:rFonts w:ascii="David" w:hAnsi="David" w:hint="eastAsia"/>
          <w:color w:val="000000"/>
          <w:rtl/>
        </w:rPr>
        <w:t>לעולם</w:t>
      </w:r>
      <w:r w:rsidRPr="006D55B4">
        <w:rPr>
          <w:rFonts w:ascii="David" w:hAnsi="David"/>
          <w:color w:val="000000"/>
          <w:rtl/>
        </w:rPr>
        <w:t xml:space="preserve"> </w:t>
      </w:r>
      <w:r w:rsidRPr="006D55B4">
        <w:rPr>
          <w:rFonts w:ascii="David" w:hAnsi="David" w:hint="eastAsia"/>
          <w:color w:val="000000"/>
          <w:rtl/>
        </w:rPr>
        <w:t>על</w:t>
      </w:r>
      <w:r w:rsidRPr="006D55B4">
        <w:rPr>
          <w:rFonts w:ascii="David" w:hAnsi="David"/>
          <w:color w:val="000000"/>
          <w:rtl/>
        </w:rPr>
        <w:t xml:space="preserve"> </w:t>
      </w:r>
      <w:r w:rsidRPr="006D55B4">
        <w:rPr>
          <w:rFonts w:ascii="David" w:hAnsi="David" w:hint="eastAsia"/>
          <w:color w:val="000000"/>
          <w:rtl/>
        </w:rPr>
        <w:t>מעשיו</w:t>
      </w:r>
      <w:r w:rsidRPr="006D55B4">
        <w:rPr>
          <w:rFonts w:ascii="David" w:hAnsi="David"/>
          <w:color w:val="000000"/>
          <w:rtl/>
        </w:rPr>
        <w:t xml:space="preserve">. </w:t>
      </w:r>
      <w:r w:rsidRPr="006D55B4">
        <w:rPr>
          <w:rFonts w:ascii="David" w:hAnsi="David" w:hint="eastAsia"/>
          <w:color w:val="000000"/>
          <w:rtl/>
        </w:rPr>
        <w:t>הרתעת</w:t>
      </w:r>
      <w:r w:rsidRPr="006D55B4">
        <w:rPr>
          <w:rFonts w:ascii="David" w:hAnsi="David"/>
          <w:color w:val="000000"/>
          <w:rtl/>
        </w:rPr>
        <w:t xml:space="preserve"> </w:t>
      </w:r>
      <w:r w:rsidRPr="006D55B4">
        <w:rPr>
          <w:rFonts w:ascii="David" w:hAnsi="David" w:hint="eastAsia"/>
          <w:color w:val="000000"/>
          <w:rtl/>
        </w:rPr>
        <w:t>הרבים</w:t>
      </w:r>
      <w:r w:rsidRPr="006D55B4">
        <w:rPr>
          <w:rFonts w:ascii="David" w:hAnsi="David"/>
          <w:color w:val="000000"/>
          <w:rtl/>
        </w:rPr>
        <w:t xml:space="preserve"> </w:t>
      </w:r>
      <w:r w:rsidRPr="006D55B4">
        <w:rPr>
          <w:rFonts w:ascii="David" w:hAnsi="David" w:hint="eastAsia"/>
          <w:color w:val="000000"/>
          <w:rtl/>
        </w:rPr>
        <w:t>ממילא</w:t>
      </w:r>
      <w:r w:rsidRPr="006D55B4">
        <w:rPr>
          <w:rFonts w:ascii="David" w:hAnsi="David"/>
          <w:color w:val="000000"/>
          <w:rtl/>
        </w:rPr>
        <w:t xml:space="preserve"> </w:t>
      </w:r>
      <w:r w:rsidRPr="006D55B4">
        <w:rPr>
          <w:rFonts w:ascii="David" w:hAnsi="David" w:hint="eastAsia"/>
          <w:color w:val="000000"/>
          <w:rtl/>
        </w:rPr>
        <w:t>אינה</w:t>
      </w:r>
      <w:r w:rsidRPr="006D55B4">
        <w:rPr>
          <w:rFonts w:ascii="David" w:hAnsi="David"/>
          <w:color w:val="000000"/>
          <w:rtl/>
        </w:rPr>
        <w:t xml:space="preserve"> </w:t>
      </w:r>
      <w:r w:rsidRPr="006D55B4">
        <w:rPr>
          <w:rFonts w:ascii="David" w:hAnsi="David" w:hint="eastAsia"/>
          <w:color w:val="000000"/>
          <w:rtl/>
        </w:rPr>
        <w:t>רלוונטית</w:t>
      </w:r>
      <w:r w:rsidRPr="006D55B4">
        <w:rPr>
          <w:rFonts w:ascii="David" w:hAnsi="David"/>
          <w:color w:val="000000"/>
          <w:rtl/>
        </w:rPr>
        <w:t xml:space="preserve"> </w:t>
      </w:r>
      <w:r w:rsidRPr="006D55B4">
        <w:rPr>
          <w:rFonts w:ascii="David" w:hAnsi="David" w:hint="eastAsia"/>
          <w:color w:val="000000"/>
          <w:rtl/>
        </w:rPr>
        <w:t>כאשר</w:t>
      </w:r>
      <w:r w:rsidRPr="006D55B4">
        <w:rPr>
          <w:rFonts w:ascii="David" w:hAnsi="David"/>
          <w:color w:val="000000"/>
          <w:rtl/>
        </w:rPr>
        <w:t xml:space="preserve"> </w:t>
      </w:r>
      <w:r w:rsidRPr="006D55B4">
        <w:rPr>
          <w:rFonts w:ascii="David" w:hAnsi="David" w:hint="eastAsia"/>
          <w:color w:val="000000"/>
          <w:rtl/>
        </w:rPr>
        <w:t>עסקינן</w:t>
      </w:r>
      <w:r w:rsidRPr="006D55B4">
        <w:rPr>
          <w:rFonts w:ascii="David" w:hAnsi="David"/>
          <w:color w:val="000000"/>
          <w:rtl/>
        </w:rPr>
        <w:t xml:space="preserve"> </w:t>
      </w:r>
      <w:r w:rsidRPr="006D55B4">
        <w:rPr>
          <w:rFonts w:ascii="David" w:hAnsi="David" w:hint="eastAsia"/>
          <w:color w:val="000000"/>
          <w:rtl/>
        </w:rPr>
        <w:t>בבלדרים</w:t>
      </w:r>
      <w:r w:rsidRPr="006D55B4">
        <w:rPr>
          <w:rFonts w:ascii="David" w:hAnsi="David"/>
          <w:color w:val="000000"/>
          <w:rtl/>
        </w:rPr>
        <w:t xml:space="preserve"> </w:t>
      </w:r>
      <w:r w:rsidRPr="006D55B4">
        <w:rPr>
          <w:rFonts w:ascii="David" w:hAnsi="David" w:hint="eastAsia"/>
          <w:color w:val="000000"/>
          <w:rtl/>
        </w:rPr>
        <w:t>מארצות</w:t>
      </w:r>
      <w:r w:rsidRPr="006D55B4">
        <w:rPr>
          <w:rFonts w:ascii="David" w:hAnsi="David"/>
          <w:color w:val="000000"/>
          <w:rtl/>
        </w:rPr>
        <w:t xml:space="preserve"> </w:t>
      </w:r>
      <w:r w:rsidRPr="006D55B4">
        <w:rPr>
          <w:rFonts w:ascii="David" w:hAnsi="David" w:hint="eastAsia"/>
          <w:color w:val="000000"/>
          <w:rtl/>
        </w:rPr>
        <w:t>אחרות</w:t>
      </w:r>
      <w:r w:rsidRPr="006D55B4">
        <w:rPr>
          <w:rFonts w:ascii="David" w:hAnsi="David"/>
          <w:color w:val="000000"/>
          <w:rtl/>
        </w:rPr>
        <w:t xml:space="preserve">. </w:t>
      </w:r>
      <w:r w:rsidRPr="006D55B4">
        <w:rPr>
          <w:rFonts w:ascii="David" w:hAnsi="David" w:hint="eastAsia"/>
          <w:color w:val="000000"/>
          <w:rtl/>
        </w:rPr>
        <w:t>לפיכך</w:t>
      </w:r>
      <w:r w:rsidRPr="006D55B4">
        <w:rPr>
          <w:rFonts w:ascii="David" w:hAnsi="David"/>
          <w:color w:val="000000"/>
          <w:rtl/>
        </w:rPr>
        <w:t xml:space="preserve"> </w:t>
      </w:r>
      <w:r w:rsidRPr="006D55B4">
        <w:rPr>
          <w:rFonts w:ascii="David" w:hAnsi="David" w:hint="eastAsia"/>
          <w:color w:val="000000"/>
          <w:rtl/>
        </w:rPr>
        <w:t>עתר</w:t>
      </w:r>
      <w:r w:rsidRPr="006D55B4">
        <w:rPr>
          <w:rFonts w:ascii="David" w:hAnsi="David"/>
          <w:color w:val="000000"/>
          <w:rtl/>
        </w:rPr>
        <w:t xml:space="preserve"> </w:t>
      </w:r>
      <w:r w:rsidRPr="006D55B4">
        <w:rPr>
          <w:rFonts w:ascii="David" w:hAnsi="David" w:hint="eastAsia"/>
          <w:color w:val="000000"/>
          <w:rtl/>
        </w:rPr>
        <w:t>ב</w:t>
      </w:r>
      <w:r w:rsidRPr="006D55B4">
        <w:rPr>
          <w:rFonts w:ascii="David" w:hAnsi="David"/>
          <w:color w:val="000000"/>
          <w:rtl/>
        </w:rPr>
        <w:t>"</w:t>
      </w:r>
      <w:r w:rsidRPr="006D55B4">
        <w:rPr>
          <w:rFonts w:ascii="David" w:hAnsi="David" w:hint="eastAsia"/>
          <w:color w:val="000000"/>
          <w:rtl/>
        </w:rPr>
        <w:t>כ</w:t>
      </w:r>
      <w:r w:rsidRPr="006D55B4">
        <w:rPr>
          <w:rFonts w:ascii="David" w:hAnsi="David"/>
          <w:color w:val="000000"/>
          <w:rtl/>
        </w:rPr>
        <w:t xml:space="preserve"> </w:t>
      </w:r>
      <w:r w:rsidRPr="006D55B4">
        <w:rPr>
          <w:rFonts w:ascii="David" w:hAnsi="David" w:hint="eastAsia"/>
          <w:color w:val="000000"/>
          <w:rtl/>
        </w:rPr>
        <w:t>הנאשם</w:t>
      </w:r>
      <w:r w:rsidRPr="006D55B4">
        <w:rPr>
          <w:rFonts w:ascii="David" w:hAnsi="David"/>
          <w:color w:val="000000"/>
          <w:rtl/>
        </w:rPr>
        <w:t xml:space="preserve"> </w:t>
      </w:r>
      <w:r w:rsidRPr="006D55B4">
        <w:rPr>
          <w:rFonts w:ascii="David" w:hAnsi="David" w:hint="eastAsia"/>
          <w:color w:val="000000"/>
          <w:rtl/>
        </w:rPr>
        <w:t>להשית</w:t>
      </w:r>
      <w:r w:rsidRPr="006D55B4">
        <w:rPr>
          <w:rFonts w:ascii="David" w:hAnsi="David"/>
          <w:color w:val="000000"/>
          <w:rtl/>
        </w:rPr>
        <w:t xml:space="preserve"> </w:t>
      </w:r>
      <w:r w:rsidRPr="006D55B4">
        <w:rPr>
          <w:rFonts w:ascii="David" w:hAnsi="David" w:hint="eastAsia"/>
          <w:color w:val="000000"/>
          <w:rtl/>
        </w:rPr>
        <w:t>עליו</w:t>
      </w:r>
      <w:r w:rsidRPr="006D55B4">
        <w:rPr>
          <w:rFonts w:ascii="David" w:hAnsi="David"/>
          <w:color w:val="000000"/>
          <w:rtl/>
        </w:rPr>
        <w:t xml:space="preserve"> </w:t>
      </w:r>
      <w:r w:rsidRPr="006D55B4">
        <w:rPr>
          <w:rFonts w:ascii="David" w:hAnsi="David" w:hint="eastAsia"/>
          <w:color w:val="000000"/>
          <w:rtl/>
        </w:rPr>
        <w:t>עונש</w:t>
      </w:r>
      <w:r w:rsidRPr="006D55B4">
        <w:rPr>
          <w:rFonts w:ascii="David" w:hAnsi="David"/>
          <w:color w:val="000000"/>
          <w:rtl/>
        </w:rPr>
        <w:t xml:space="preserve"> </w:t>
      </w:r>
      <w:r w:rsidRPr="006D55B4">
        <w:rPr>
          <w:rFonts w:ascii="David" w:hAnsi="David" w:hint="eastAsia"/>
          <w:color w:val="000000"/>
          <w:rtl/>
        </w:rPr>
        <w:t>מאסר</w:t>
      </w:r>
      <w:r w:rsidRPr="006D55B4">
        <w:rPr>
          <w:rFonts w:ascii="David" w:hAnsi="David"/>
          <w:color w:val="000000"/>
          <w:rtl/>
        </w:rPr>
        <w:t xml:space="preserve"> </w:t>
      </w:r>
      <w:r w:rsidRPr="006D55B4">
        <w:rPr>
          <w:rFonts w:ascii="David" w:hAnsi="David" w:hint="eastAsia"/>
          <w:color w:val="000000"/>
          <w:rtl/>
        </w:rPr>
        <w:t>בפועל</w:t>
      </w:r>
      <w:r w:rsidRPr="006D55B4">
        <w:rPr>
          <w:rFonts w:ascii="David" w:hAnsi="David"/>
          <w:color w:val="000000"/>
          <w:rtl/>
        </w:rPr>
        <w:t xml:space="preserve"> </w:t>
      </w:r>
      <w:r w:rsidRPr="006D55B4">
        <w:rPr>
          <w:rFonts w:ascii="David" w:hAnsi="David" w:hint="eastAsia"/>
          <w:color w:val="000000"/>
          <w:rtl/>
        </w:rPr>
        <w:t>שלא</w:t>
      </w:r>
      <w:r w:rsidRPr="006D55B4">
        <w:rPr>
          <w:rFonts w:ascii="David" w:hAnsi="David"/>
          <w:color w:val="000000"/>
          <w:rtl/>
        </w:rPr>
        <w:t xml:space="preserve"> </w:t>
      </w:r>
      <w:r w:rsidRPr="006D55B4">
        <w:rPr>
          <w:rFonts w:ascii="David" w:hAnsi="David" w:hint="eastAsia"/>
          <w:color w:val="000000"/>
          <w:rtl/>
        </w:rPr>
        <w:t>יעלה</w:t>
      </w:r>
      <w:r w:rsidRPr="006D55B4">
        <w:rPr>
          <w:rFonts w:ascii="David" w:hAnsi="David"/>
          <w:color w:val="000000"/>
          <w:rtl/>
        </w:rPr>
        <w:t xml:space="preserve"> </w:t>
      </w:r>
      <w:r w:rsidRPr="006D55B4">
        <w:rPr>
          <w:rFonts w:ascii="David" w:hAnsi="David" w:hint="eastAsia"/>
          <w:color w:val="000000"/>
          <w:rtl/>
        </w:rPr>
        <w:t>על</w:t>
      </w:r>
      <w:r w:rsidRPr="006D55B4">
        <w:rPr>
          <w:rFonts w:ascii="David" w:hAnsi="David"/>
          <w:color w:val="000000"/>
          <w:rtl/>
        </w:rPr>
        <w:t xml:space="preserve"> </w:t>
      </w:r>
      <w:r w:rsidRPr="006D55B4">
        <w:rPr>
          <w:rFonts w:ascii="David" w:hAnsi="David" w:hint="eastAsia"/>
          <w:color w:val="000000"/>
          <w:rtl/>
        </w:rPr>
        <w:t>שלוש</w:t>
      </w:r>
      <w:r w:rsidRPr="006D55B4">
        <w:rPr>
          <w:rFonts w:ascii="David" w:hAnsi="David"/>
          <w:color w:val="000000"/>
          <w:rtl/>
        </w:rPr>
        <w:t xml:space="preserve"> </w:t>
      </w:r>
      <w:r w:rsidRPr="006D55B4">
        <w:rPr>
          <w:rFonts w:ascii="David" w:hAnsi="David" w:hint="eastAsia"/>
          <w:color w:val="000000"/>
          <w:rtl/>
        </w:rPr>
        <w:t>שנים</w:t>
      </w:r>
      <w:r w:rsidRPr="006D55B4">
        <w:rPr>
          <w:rFonts w:ascii="David" w:hAnsi="David"/>
          <w:color w:val="000000"/>
          <w:rtl/>
        </w:rPr>
        <w:t xml:space="preserve"> </w:t>
      </w:r>
      <w:r w:rsidRPr="006D55B4">
        <w:rPr>
          <w:rFonts w:ascii="David" w:hAnsi="David" w:hint="eastAsia"/>
          <w:color w:val="000000"/>
          <w:rtl/>
        </w:rPr>
        <w:t>ולהימנע</w:t>
      </w:r>
      <w:r w:rsidRPr="006D55B4">
        <w:rPr>
          <w:rFonts w:ascii="David" w:hAnsi="David"/>
          <w:color w:val="000000"/>
          <w:rtl/>
        </w:rPr>
        <w:t xml:space="preserve"> </w:t>
      </w:r>
      <w:r w:rsidRPr="006D55B4">
        <w:rPr>
          <w:rFonts w:ascii="David" w:hAnsi="David" w:hint="eastAsia"/>
          <w:color w:val="000000"/>
          <w:rtl/>
        </w:rPr>
        <w:t>מלחלט</w:t>
      </w:r>
      <w:r w:rsidRPr="006D55B4">
        <w:rPr>
          <w:rFonts w:ascii="David" w:hAnsi="David"/>
          <w:color w:val="000000"/>
          <w:rtl/>
        </w:rPr>
        <w:t xml:space="preserve"> </w:t>
      </w:r>
      <w:r w:rsidRPr="006D55B4">
        <w:rPr>
          <w:rFonts w:ascii="David" w:hAnsi="David" w:hint="eastAsia"/>
          <w:color w:val="000000"/>
          <w:rtl/>
        </w:rPr>
        <w:t>את</w:t>
      </w:r>
      <w:r w:rsidRPr="006D55B4">
        <w:rPr>
          <w:rFonts w:ascii="David" w:hAnsi="David"/>
          <w:color w:val="000000"/>
          <w:rtl/>
        </w:rPr>
        <w:t xml:space="preserve"> </w:t>
      </w:r>
      <w:r w:rsidRPr="006D55B4">
        <w:rPr>
          <w:rFonts w:ascii="David" w:hAnsi="David" w:hint="eastAsia"/>
          <w:color w:val="000000"/>
          <w:rtl/>
        </w:rPr>
        <w:t>הכסף</w:t>
      </w:r>
      <w:r w:rsidRPr="006D55B4">
        <w:rPr>
          <w:rFonts w:ascii="David" w:hAnsi="David"/>
          <w:color w:val="000000"/>
          <w:rtl/>
        </w:rPr>
        <w:t xml:space="preserve"> </w:t>
      </w:r>
      <w:r w:rsidRPr="006D55B4">
        <w:rPr>
          <w:rFonts w:ascii="David" w:hAnsi="David" w:hint="eastAsia"/>
          <w:color w:val="000000"/>
          <w:rtl/>
        </w:rPr>
        <w:t>שנתפס</w:t>
      </w:r>
      <w:r w:rsidRPr="006D55B4">
        <w:rPr>
          <w:rFonts w:ascii="David" w:hAnsi="David"/>
          <w:color w:val="000000"/>
          <w:rtl/>
        </w:rPr>
        <w:t xml:space="preserve"> </w:t>
      </w:r>
      <w:r w:rsidRPr="006D55B4">
        <w:rPr>
          <w:rFonts w:ascii="David" w:hAnsi="David" w:hint="eastAsia"/>
          <w:color w:val="000000"/>
          <w:rtl/>
        </w:rPr>
        <w:t>עליו</w:t>
      </w:r>
      <w:r w:rsidRPr="006D55B4">
        <w:rPr>
          <w:rFonts w:ascii="David" w:hAnsi="David"/>
          <w:color w:val="000000"/>
          <w:rtl/>
        </w:rPr>
        <w:t xml:space="preserve">.    </w:t>
      </w:r>
    </w:p>
    <w:p w14:paraId="6E792016" w14:textId="77777777" w:rsidR="00207816" w:rsidRPr="006D55B4" w:rsidRDefault="00207816" w:rsidP="00207816">
      <w:pPr>
        <w:numPr>
          <w:ilvl w:val="0"/>
          <w:numId w:val="4"/>
        </w:numPr>
        <w:spacing w:after="120" w:line="360" w:lineRule="auto"/>
        <w:jc w:val="both"/>
        <w:rPr>
          <w:rFonts w:ascii="David" w:hAnsi="David"/>
          <w:color w:val="000000"/>
        </w:rPr>
      </w:pPr>
      <w:r w:rsidRPr="006D55B4">
        <w:rPr>
          <w:rFonts w:ascii="David" w:hAnsi="David" w:hint="eastAsia"/>
          <w:color w:val="000000"/>
          <w:rtl/>
        </w:rPr>
        <w:t>הנאשם</w:t>
      </w:r>
      <w:r w:rsidRPr="006D55B4">
        <w:rPr>
          <w:rFonts w:ascii="David" w:hAnsi="David"/>
          <w:color w:val="000000"/>
          <w:rtl/>
        </w:rPr>
        <w:t xml:space="preserve"> </w:t>
      </w:r>
      <w:r w:rsidRPr="006D55B4">
        <w:rPr>
          <w:rFonts w:ascii="David" w:hAnsi="David" w:hint="eastAsia"/>
          <w:color w:val="000000"/>
          <w:rtl/>
        </w:rPr>
        <w:t>הביע</w:t>
      </w:r>
      <w:r w:rsidRPr="006D55B4">
        <w:rPr>
          <w:rFonts w:ascii="David" w:hAnsi="David"/>
          <w:color w:val="000000"/>
          <w:rtl/>
        </w:rPr>
        <w:t xml:space="preserve"> </w:t>
      </w:r>
      <w:r w:rsidRPr="006D55B4">
        <w:rPr>
          <w:rFonts w:ascii="David" w:hAnsi="David" w:hint="eastAsia"/>
          <w:color w:val="000000"/>
          <w:rtl/>
        </w:rPr>
        <w:t>חרטה</w:t>
      </w:r>
      <w:r w:rsidRPr="006D55B4">
        <w:rPr>
          <w:rFonts w:ascii="David" w:hAnsi="David"/>
          <w:color w:val="000000"/>
          <w:rtl/>
        </w:rPr>
        <w:t xml:space="preserve"> </w:t>
      </w:r>
      <w:r w:rsidRPr="006D55B4">
        <w:rPr>
          <w:rFonts w:ascii="David" w:hAnsi="David" w:hint="eastAsia"/>
          <w:color w:val="000000"/>
          <w:rtl/>
        </w:rPr>
        <w:t>עמוקה</w:t>
      </w:r>
      <w:r w:rsidRPr="006D55B4">
        <w:rPr>
          <w:rFonts w:ascii="David" w:hAnsi="David"/>
          <w:color w:val="000000"/>
          <w:rtl/>
        </w:rPr>
        <w:t xml:space="preserve"> </w:t>
      </w:r>
      <w:r w:rsidRPr="006D55B4">
        <w:rPr>
          <w:rFonts w:ascii="David" w:hAnsi="David" w:hint="eastAsia"/>
          <w:color w:val="000000"/>
          <w:rtl/>
        </w:rPr>
        <w:t>על</w:t>
      </w:r>
      <w:r w:rsidRPr="006D55B4">
        <w:rPr>
          <w:rFonts w:ascii="David" w:hAnsi="David"/>
          <w:color w:val="000000"/>
          <w:rtl/>
        </w:rPr>
        <w:t xml:space="preserve"> </w:t>
      </w:r>
      <w:r w:rsidRPr="006D55B4">
        <w:rPr>
          <w:rFonts w:ascii="David" w:hAnsi="David" w:hint="eastAsia"/>
          <w:color w:val="000000"/>
          <w:rtl/>
        </w:rPr>
        <w:t>מעשיו</w:t>
      </w:r>
      <w:r w:rsidRPr="006D55B4">
        <w:rPr>
          <w:rFonts w:ascii="David" w:hAnsi="David"/>
          <w:color w:val="000000"/>
          <w:rtl/>
        </w:rPr>
        <w:t xml:space="preserve"> </w:t>
      </w:r>
      <w:r w:rsidRPr="006D55B4">
        <w:rPr>
          <w:rFonts w:ascii="David" w:hAnsi="David" w:hint="eastAsia"/>
          <w:color w:val="000000"/>
          <w:rtl/>
        </w:rPr>
        <w:t>ומסר</w:t>
      </w:r>
      <w:r w:rsidRPr="006D55B4">
        <w:rPr>
          <w:rFonts w:ascii="David" w:hAnsi="David"/>
          <w:color w:val="000000"/>
          <w:rtl/>
        </w:rPr>
        <w:t xml:space="preserve"> </w:t>
      </w:r>
      <w:r w:rsidRPr="006D55B4">
        <w:rPr>
          <w:rFonts w:ascii="David" w:hAnsi="David" w:hint="eastAsia"/>
          <w:color w:val="000000"/>
          <w:rtl/>
        </w:rPr>
        <w:t>כי</w:t>
      </w:r>
      <w:r w:rsidRPr="006D55B4">
        <w:rPr>
          <w:rFonts w:ascii="David" w:hAnsi="David"/>
          <w:color w:val="000000"/>
          <w:rtl/>
        </w:rPr>
        <w:t xml:space="preserve"> </w:t>
      </w:r>
      <w:r w:rsidRPr="006D55B4">
        <w:rPr>
          <w:rFonts w:ascii="David" w:hAnsi="David" w:hint="eastAsia"/>
          <w:color w:val="000000"/>
          <w:rtl/>
        </w:rPr>
        <w:t>ביצע</w:t>
      </w:r>
      <w:r w:rsidRPr="006D55B4">
        <w:rPr>
          <w:rFonts w:ascii="David" w:hAnsi="David"/>
          <w:color w:val="000000"/>
          <w:rtl/>
        </w:rPr>
        <w:t xml:space="preserve"> </w:t>
      </w:r>
      <w:r w:rsidRPr="006D55B4">
        <w:rPr>
          <w:rFonts w:ascii="David" w:hAnsi="David" w:hint="eastAsia"/>
          <w:color w:val="000000"/>
          <w:rtl/>
        </w:rPr>
        <w:t>את</w:t>
      </w:r>
      <w:r w:rsidRPr="006D55B4">
        <w:rPr>
          <w:rFonts w:ascii="David" w:hAnsi="David"/>
          <w:color w:val="000000"/>
          <w:rtl/>
        </w:rPr>
        <w:t xml:space="preserve"> </w:t>
      </w:r>
      <w:r w:rsidRPr="006D55B4">
        <w:rPr>
          <w:rFonts w:ascii="David" w:hAnsi="David" w:hint="eastAsia"/>
          <w:color w:val="000000"/>
          <w:rtl/>
        </w:rPr>
        <w:t>המעשים</w:t>
      </w:r>
      <w:r w:rsidRPr="006D55B4">
        <w:rPr>
          <w:rFonts w:ascii="David" w:hAnsi="David"/>
          <w:color w:val="000000"/>
          <w:rtl/>
        </w:rPr>
        <w:t xml:space="preserve"> </w:t>
      </w:r>
      <w:r w:rsidRPr="006D55B4">
        <w:rPr>
          <w:rFonts w:ascii="David" w:hAnsi="David" w:hint="eastAsia"/>
          <w:color w:val="000000"/>
          <w:rtl/>
        </w:rPr>
        <w:t>משום</w:t>
      </w:r>
      <w:r w:rsidRPr="006D55B4">
        <w:rPr>
          <w:rFonts w:ascii="David" w:hAnsi="David"/>
          <w:color w:val="000000"/>
          <w:rtl/>
        </w:rPr>
        <w:t xml:space="preserve"> </w:t>
      </w:r>
      <w:r w:rsidRPr="006D55B4">
        <w:rPr>
          <w:rFonts w:ascii="David" w:hAnsi="David" w:hint="eastAsia"/>
          <w:color w:val="000000"/>
          <w:rtl/>
        </w:rPr>
        <w:t>שהיה</w:t>
      </w:r>
      <w:r w:rsidRPr="006D55B4">
        <w:rPr>
          <w:rFonts w:ascii="David" w:hAnsi="David"/>
          <w:color w:val="000000"/>
          <w:rtl/>
        </w:rPr>
        <w:t xml:space="preserve"> </w:t>
      </w:r>
      <w:r w:rsidRPr="006D55B4">
        <w:rPr>
          <w:rFonts w:ascii="David" w:hAnsi="David" w:hint="eastAsia"/>
          <w:color w:val="000000"/>
          <w:rtl/>
        </w:rPr>
        <w:t>תחת</w:t>
      </w:r>
      <w:r w:rsidRPr="006D55B4">
        <w:rPr>
          <w:rFonts w:ascii="David" w:hAnsi="David"/>
          <w:color w:val="000000"/>
          <w:rtl/>
        </w:rPr>
        <w:t xml:space="preserve"> </w:t>
      </w:r>
      <w:r w:rsidRPr="006D55B4">
        <w:rPr>
          <w:rFonts w:ascii="David" w:hAnsi="David" w:hint="eastAsia"/>
          <w:color w:val="000000"/>
          <w:rtl/>
        </w:rPr>
        <w:t>איומים</w:t>
      </w:r>
      <w:r w:rsidRPr="006D55B4">
        <w:rPr>
          <w:rFonts w:ascii="David" w:hAnsi="David"/>
          <w:color w:val="000000"/>
          <w:rtl/>
        </w:rPr>
        <w:t xml:space="preserve"> </w:t>
      </w:r>
      <w:r w:rsidRPr="006D55B4">
        <w:rPr>
          <w:rFonts w:ascii="David" w:hAnsi="David" w:hint="eastAsia"/>
          <w:color w:val="000000"/>
          <w:rtl/>
        </w:rPr>
        <w:t>שיפגעו</w:t>
      </w:r>
      <w:r w:rsidRPr="006D55B4">
        <w:rPr>
          <w:rFonts w:ascii="David" w:hAnsi="David"/>
          <w:color w:val="000000"/>
          <w:rtl/>
        </w:rPr>
        <w:t xml:space="preserve"> </w:t>
      </w:r>
      <w:r w:rsidRPr="006D55B4">
        <w:rPr>
          <w:rFonts w:ascii="David" w:hAnsi="David" w:hint="eastAsia"/>
          <w:color w:val="000000"/>
          <w:rtl/>
        </w:rPr>
        <w:t>במשפחתו</w:t>
      </w:r>
      <w:r w:rsidRPr="006D55B4">
        <w:rPr>
          <w:rFonts w:ascii="David" w:hAnsi="David"/>
          <w:color w:val="000000"/>
          <w:rtl/>
        </w:rPr>
        <w:t xml:space="preserve"> </w:t>
      </w:r>
      <w:r w:rsidRPr="006D55B4">
        <w:rPr>
          <w:rFonts w:ascii="David" w:hAnsi="David" w:hint="eastAsia"/>
          <w:color w:val="000000"/>
          <w:rtl/>
        </w:rPr>
        <w:t>ולא</w:t>
      </w:r>
      <w:r w:rsidRPr="006D55B4">
        <w:rPr>
          <w:rFonts w:ascii="David" w:hAnsi="David"/>
          <w:color w:val="000000"/>
          <w:rtl/>
        </w:rPr>
        <w:t xml:space="preserve"> </w:t>
      </w:r>
      <w:r w:rsidRPr="006D55B4">
        <w:rPr>
          <w:rFonts w:ascii="David" w:hAnsi="David" w:hint="eastAsia"/>
          <w:color w:val="000000"/>
          <w:rtl/>
        </w:rPr>
        <w:t>בגלל</w:t>
      </w:r>
      <w:r w:rsidRPr="006D55B4">
        <w:rPr>
          <w:rFonts w:ascii="David" w:hAnsi="David"/>
          <w:color w:val="000000"/>
          <w:rtl/>
        </w:rPr>
        <w:t xml:space="preserve"> </w:t>
      </w:r>
      <w:r w:rsidRPr="006D55B4">
        <w:rPr>
          <w:rFonts w:ascii="David" w:hAnsi="David" w:hint="eastAsia"/>
          <w:color w:val="000000"/>
          <w:rtl/>
        </w:rPr>
        <w:t>הכסף</w:t>
      </w:r>
      <w:r w:rsidRPr="006D55B4">
        <w:rPr>
          <w:rFonts w:ascii="David" w:hAnsi="David"/>
          <w:color w:val="000000"/>
          <w:rtl/>
        </w:rPr>
        <w:t xml:space="preserve">. </w:t>
      </w:r>
      <w:r w:rsidRPr="006D55B4">
        <w:rPr>
          <w:rFonts w:ascii="David" w:hAnsi="David" w:hint="eastAsia"/>
          <w:color w:val="000000"/>
          <w:rtl/>
        </w:rPr>
        <w:t>לדבריו</w:t>
      </w:r>
      <w:r w:rsidRPr="006D55B4">
        <w:rPr>
          <w:rFonts w:ascii="David" w:hAnsi="David"/>
          <w:color w:val="000000"/>
          <w:rtl/>
        </w:rPr>
        <w:t xml:space="preserve">, </w:t>
      </w:r>
      <w:r w:rsidRPr="006D55B4">
        <w:rPr>
          <w:rFonts w:ascii="David" w:hAnsi="David" w:hint="eastAsia"/>
          <w:color w:val="000000"/>
          <w:rtl/>
        </w:rPr>
        <w:t>הוא</w:t>
      </w:r>
      <w:r w:rsidRPr="006D55B4">
        <w:rPr>
          <w:rFonts w:ascii="David" w:hAnsi="David"/>
          <w:color w:val="000000"/>
          <w:rtl/>
        </w:rPr>
        <w:t xml:space="preserve"> </w:t>
      </w:r>
      <w:r w:rsidRPr="006D55B4">
        <w:rPr>
          <w:rFonts w:ascii="David" w:hAnsi="David" w:hint="eastAsia"/>
          <w:color w:val="000000"/>
          <w:rtl/>
        </w:rPr>
        <w:t>לומד</w:t>
      </w:r>
      <w:r w:rsidRPr="006D55B4">
        <w:rPr>
          <w:rFonts w:ascii="David" w:hAnsi="David"/>
          <w:color w:val="000000"/>
          <w:rtl/>
        </w:rPr>
        <w:t xml:space="preserve"> </w:t>
      </w:r>
      <w:r w:rsidRPr="006D55B4">
        <w:rPr>
          <w:rFonts w:ascii="David" w:hAnsi="David" w:hint="eastAsia"/>
          <w:color w:val="000000"/>
          <w:rtl/>
        </w:rPr>
        <w:t>רפואה</w:t>
      </w:r>
      <w:r w:rsidRPr="006D55B4">
        <w:rPr>
          <w:rFonts w:ascii="David" w:hAnsi="David"/>
          <w:color w:val="000000"/>
          <w:rtl/>
        </w:rPr>
        <w:t xml:space="preserve"> </w:t>
      </w:r>
      <w:r w:rsidRPr="006D55B4">
        <w:rPr>
          <w:rFonts w:ascii="David" w:hAnsi="David" w:hint="eastAsia"/>
          <w:color w:val="000000"/>
          <w:rtl/>
        </w:rPr>
        <w:t>ומבין</w:t>
      </w:r>
      <w:r w:rsidRPr="006D55B4">
        <w:rPr>
          <w:rFonts w:ascii="David" w:hAnsi="David"/>
          <w:color w:val="000000"/>
          <w:rtl/>
        </w:rPr>
        <w:t xml:space="preserve"> </w:t>
      </w:r>
      <w:r w:rsidRPr="006D55B4">
        <w:rPr>
          <w:rFonts w:ascii="David" w:hAnsi="David" w:hint="eastAsia"/>
          <w:color w:val="000000"/>
          <w:rtl/>
        </w:rPr>
        <w:t>את</w:t>
      </w:r>
      <w:r w:rsidRPr="006D55B4">
        <w:rPr>
          <w:rFonts w:ascii="David" w:hAnsi="David"/>
          <w:color w:val="000000"/>
          <w:rtl/>
        </w:rPr>
        <w:t xml:space="preserve"> </w:t>
      </w:r>
      <w:r w:rsidRPr="006D55B4">
        <w:rPr>
          <w:rFonts w:ascii="David" w:hAnsi="David" w:hint="eastAsia"/>
          <w:color w:val="000000"/>
          <w:rtl/>
        </w:rPr>
        <w:t>נזקי</w:t>
      </w:r>
      <w:r w:rsidRPr="006D55B4">
        <w:rPr>
          <w:rFonts w:ascii="David" w:hAnsi="David"/>
          <w:color w:val="000000"/>
          <w:rtl/>
        </w:rPr>
        <w:t xml:space="preserve"> </w:t>
      </w:r>
      <w:r w:rsidRPr="006D55B4">
        <w:rPr>
          <w:rFonts w:ascii="David" w:hAnsi="David" w:hint="eastAsia"/>
          <w:color w:val="000000"/>
          <w:rtl/>
        </w:rPr>
        <w:t>הקוקאין</w:t>
      </w:r>
      <w:r w:rsidRPr="006D55B4">
        <w:rPr>
          <w:rFonts w:ascii="David" w:hAnsi="David"/>
          <w:color w:val="000000"/>
          <w:rtl/>
        </w:rPr>
        <w:t xml:space="preserve">. </w:t>
      </w:r>
    </w:p>
    <w:p w14:paraId="37D0E65A" w14:textId="77777777" w:rsidR="00207816" w:rsidRPr="006D55B4" w:rsidRDefault="00207816" w:rsidP="00207816">
      <w:pPr>
        <w:spacing w:after="120" w:line="360" w:lineRule="auto"/>
        <w:jc w:val="both"/>
        <w:rPr>
          <w:bCs/>
          <w:u w:val="single"/>
          <w:lang w:eastAsia="he-IL"/>
        </w:rPr>
      </w:pPr>
      <w:r w:rsidRPr="006D55B4">
        <w:rPr>
          <w:bCs/>
          <w:u w:val="single"/>
          <w:rtl/>
          <w:lang w:eastAsia="he-IL"/>
        </w:rPr>
        <w:t>דיון - קביעת מתחם העונש ההולם</w:t>
      </w:r>
    </w:p>
    <w:p w14:paraId="6421D5FF" w14:textId="77777777" w:rsidR="00207816" w:rsidRPr="006D55B4" w:rsidRDefault="00207816" w:rsidP="00207816">
      <w:pPr>
        <w:numPr>
          <w:ilvl w:val="0"/>
          <w:numId w:val="4"/>
        </w:numPr>
        <w:spacing w:after="120" w:line="360" w:lineRule="auto"/>
        <w:jc w:val="both"/>
        <w:rPr>
          <w:rFonts w:ascii="David" w:hAnsi="David"/>
          <w:color w:val="000000"/>
        </w:rPr>
      </w:pPr>
      <w:r w:rsidRPr="006D55B4">
        <w:rPr>
          <w:rFonts w:ascii="David" w:hAnsi="David" w:hint="eastAsia"/>
          <w:color w:val="000000"/>
          <w:rtl/>
        </w:rPr>
        <w:t>כתב</w:t>
      </w:r>
      <w:r w:rsidRPr="006D55B4">
        <w:rPr>
          <w:rFonts w:ascii="David" w:hAnsi="David"/>
          <w:color w:val="000000"/>
          <w:rtl/>
        </w:rPr>
        <w:t xml:space="preserve"> </w:t>
      </w:r>
      <w:r w:rsidRPr="006D55B4">
        <w:rPr>
          <w:rFonts w:ascii="David" w:hAnsi="David" w:hint="eastAsia"/>
          <w:color w:val="000000"/>
          <w:rtl/>
        </w:rPr>
        <w:t>האישום</w:t>
      </w:r>
      <w:r w:rsidRPr="006D55B4">
        <w:rPr>
          <w:rFonts w:ascii="David" w:hAnsi="David"/>
          <w:color w:val="000000"/>
          <w:rtl/>
        </w:rPr>
        <w:t xml:space="preserve"> </w:t>
      </w:r>
      <w:r w:rsidRPr="006D55B4">
        <w:rPr>
          <w:rFonts w:ascii="David" w:hAnsi="David" w:hint="eastAsia"/>
          <w:color w:val="000000"/>
          <w:rtl/>
        </w:rPr>
        <w:t>מתאר</w:t>
      </w:r>
      <w:r w:rsidRPr="006D55B4">
        <w:rPr>
          <w:rFonts w:ascii="David" w:hAnsi="David"/>
          <w:color w:val="000000"/>
          <w:rtl/>
        </w:rPr>
        <w:t xml:space="preserve"> </w:t>
      </w:r>
      <w:r w:rsidRPr="006D55B4">
        <w:rPr>
          <w:rFonts w:ascii="David" w:hAnsi="David" w:hint="eastAsia"/>
          <w:color w:val="000000"/>
          <w:rtl/>
        </w:rPr>
        <w:t>אירוע</w:t>
      </w:r>
      <w:r w:rsidRPr="006D55B4">
        <w:rPr>
          <w:rFonts w:ascii="David" w:hAnsi="David"/>
          <w:color w:val="000000"/>
          <w:rtl/>
        </w:rPr>
        <w:t xml:space="preserve"> </w:t>
      </w:r>
      <w:r w:rsidRPr="006D55B4">
        <w:rPr>
          <w:rFonts w:ascii="David" w:hAnsi="David" w:hint="eastAsia"/>
          <w:color w:val="000000"/>
          <w:rtl/>
        </w:rPr>
        <w:t>אחד</w:t>
      </w:r>
      <w:r w:rsidRPr="006D55B4">
        <w:rPr>
          <w:rFonts w:ascii="David" w:hAnsi="David"/>
          <w:color w:val="000000"/>
          <w:rtl/>
        </w:rPr>
        <w:t xml:space="preserve">, </w:t>
      </w:r>
      <w:r w:rsidRPr="006D55B4">
        <w:rPr>
          <w:rFonts w:ascii="David" w:hAnsi="David" w:hint="eastAsia"/>
          <w:color w:val="000000"/>
          <w:rtl/>
        </w:rPr>
        <w:t>ומכאן</w:t>
      </w:r>
      <w:r w:rsidRPr="006D55B4">
        <w:rPr>
          <w:rFonts w:ascii="David" w:hAnsi="David"/>
          <w:color w:val="000000"/>
          <w:rtl/>
        </w:rPr>
        <w:t xml:space="preserve"> </w:t>
      </w:r>
      <w:r w:rsidRPr="006D55B4">
        <w:rPr>
          <w:rFonts w:ascii="David" w:hAnsi="David" w:hint="eastAsia"/>
          <w:color w:val="000000"/>
          <w:rtl/>
        </w:rPr>
        <w:t>שיש</w:t>
      </w:r>
      <w:r w:rsidRPr="006D55B4">
        <w:rPr>
          <w:rFonts w:ascii="David" w:hAnsi="David"/>
          <w:color w:val="000000"/>
          <w:rtl/>
        </w:rPr>
        <w:t xml:space="preserve"> </w:t>
      </w:r>
      <w:r w:rsidRPr="006D55B4">
        <w:rPr>
          <w:rFonts w:ascii="David" w:hAnsi="David" w:hint="eastAsia"/>
          <w:color w:val="000000"/>
          <w:rtl/>
        </w:rPr>
        <w:t>לקבוע</w:t>
      </w:r>
      <w:r w:rsidRPr="006D55B4">
        <w:rPr>
          <w:rFonts w:ascii="David" w:hAnsi="David"/>
          <w:color w:val="000000"/>
          <w:rtl/>
        </w:rPr>
        <w:t xml:space="preserve"> </w:t>
      </w:r>
      <w:r w:rsidRPr="006D55B4">
        <w:rPr>
          <w:rFonts w:ascii="David" w:hAnsi="David" w:hint="eastAsia"/>
          <w:color w:val="000000"/>
          <w:rtl/>
        </w:rPr>
        <w:t>בגינו</w:t>
      </w:r>
      <w:r w:rsidRPr="006D55B4">
        <w:rPr>
          <w:rFonts w:ascii="David" w:hAnsi="David"/>
          <w:color w:val="000000"/>
          <w:rtl/>
        </w:rPr>
        <w:t xml:space="preserve"> </w:t>
      </w:r>
      <w:r w:rsidRPr="006D55B4">
        <w:rPr>
          <w:rFonts w:ascii="David" w:hAnsi="David" w:hint="eastAsia"/>
          <w:b/>
          <w:bCs/>
          <w:color w:val="000000"/>
          <w:rtl/>
        </w:rPr>
        <w:t>מתחם</w:t>
      </w:r>
      <w:r w:rsidRPr="006D55B4">
        <w:rPr>
          <w:rFonts w:ascii="David" w:hAnsi="David"/>
          <w:b/>
          <w:bCs/>
          <w:color w:val="000000"/>
          <w:rtl/>
        </w:rPr>
        <w:t xml:space="preserve"> </w:t>
      </w:r>
      <w:r w:rsidRPr="006D55B4">
        <w:rPr>
          <w:rFonts w:ascii="David" w:hAnsi="David" w:hint="eastAsia"/>
          <w:b/>
          <w:bCs/>
          <w:color w:val="000000"/>
          <w:rtl/>
        </w:rPr>
        <w:t>עונש</w:t>
      </w:r>
      <w:r w:rsidRPr="006D55B4">
        <w:rPr>
          <w:rFonts w:ascii="David" w:hAnsi="David"/>
          <w:b/>
          <w:bCs/>
          <w:color w:val="000000"/>
          <w:rtl/>
        </w:rPr>
        <w:t xml:space="preserve"> </w:t>
      </w:r>
      <w:r w:rsidRPr="006D55B4">
        <w:rPr>
          <w:rFonts w:ascii="David" w:hAnsi="David" w:hint="eastAsia"/>
          <w:b/>
          <w:bCs/>
          <w:color w:val="000000"/>
          <w:rtl/>
        </w:rPr>
        <w:t>הולם</w:t>
      </w:r>
      <w:r w:rsidRPr="006D55B4">
        <w:rPr>
          <w:rFonts w:ascii="David" w:hAnsi="David"/>
          <w:b/>
          <w:bCs/>
          <w:color w:val="000000"/>
          <w:rtl/>
        </w:rPr>
        <w:t xml:space="preserve"> </w:t>
      </w:r>
      <w:r w:rsidRPr="006D55B4">
        <w:rPr>
          <w:rFonts w:ascii="David" w:hAnsi="David" w:hint="eastAsia"/>
          <w:b/>
          <w:bCs/>
          <w:color w:val="000000"/>
          <w:rtl/>
        </w:rPr>
        <w:t>אחד</w:t>
      </w:r>
      <w:r w:rsidRPr="006D55B4">
        <w:rPr>
          <w:rFonts w:ascii="David" w:hAnsi="David"/>
          <w:color w:val="000000"/>
          <w:rtl/>
        </w:rPr>
        <w:t xml:space="preserve">. </w:t>
      </w:r>
    </w:p>
    <w:p w14:paraId="011B8689" w14:textId="77777777" w:rsidR="00207816" w:rsidRPr="006D55B4" w:rsidRDefault="00207816" w:rsidP="00207816">
      <w:pPr>
        <w:numPr>
          <w:ilvl w:val="0"/>
          <w:numId w:val="4"/>
        </w:numPr>
        <w:spacing w:after="120" w:line="360" w:lineRule="auto"/>
        <w:jc w:val="both"/>
        <w:rPr>
          <w:rFonts w:ascii="David" w:hAnsi="David"/>
          <w:color w:val="000000"/>
        </w:rPr>
      </w:pPr>
      <w:r w:rsidRPr="006D55B4">
        <w:rPr>
          <w:rFonts w:ascii="David" w:hAnsi="David" w:hint="eastAsia"/>
          <w:color w:val="000000"/>
          <w:rtl/>
        </w:rPr>
        <w:t>במקרה</w:t>
      </w:r>
      <w:r w:rsidRPr="006D55B4">
        <w:rPr>
          <w:rFonts w:ascii="David" w:hAnsi="David"/>
          <w:color w:val="000000"/>
          <w:rtl/>
        </w:rPr>
        <w:t xml:space="preserve"> </w:t>
      </w:r>
      <w:r w:rsidRPr="006D55B4">
        <w:rPr>
          <w:rFonts w:ascii="David" w:hAnsi="David" w:hint="eastAsia"/>
          <w:color w:val="000000"/>
          <w:rtl/>
        </w:rPr>
        <w:t>דנן</w:t>
      </w:r>
      <w:r w:rsidRPr="006D55B4">
        <w:rPr>
          <w:rFonts w:ascii="David" w:hAnsi="David"/>
          <w:color w:val="000000"/>
          <w:rtl/>
        </w:rPr>
        <w:t>,</w:t>
      </w:r>
      <w:r w:rsidRPr="006D55B4">
        <w:rPr>
          <w:rFonts w:ascii="David" w:hAnsi="David"/>
          <w:b/>
          <w:bCs/>
          <w:color w:val="000000"/>
          <w:rtl/>
        </w:rPr>
        <w:t xml:space="preserve"> </w:t>
      </w:r>
      <w:r w:rsidRPr="006D55B4">
        <w:rPr>
          <w:rFonts w:ascii="David" w:hAnsi="David" w:hint="eastAsia"/>
          <w:b/>
          <w:bCs/>
          <w:color w:val="000000"/>
          <w:rtl/>
        </w:rPr>
        <w:t>הערך</w:t>
      </w:r>
      <w:r w:rsidRPr="006D55B4">
        <w:rPr>
          <w:rFonts w:ascii="David" w:hAnsi="David"/>
          <w:b/>
          <w:bCs/>
          <w:color w:val="000000"/>
          <w:rtl/>
        </w:rPr>
        <w:t xml:space="preserve"> </w:t>
      </w:r>
      <w:r w:rsidRPr="006D55B4">
        <w:rPr>
          <w:rFonts w:ascii="David" w:hAnsi="David" w:hint="eastAsia"/>
          <w:b/>
          <w:bCs/>
          <w:color w:val="000000"/>
          <w:rtl/>
        </w:rPr>
        <w:t>החברתי</w:t>
      </w:r>
      <w:r w:rsidRPr="006D55B4">
        <w:rPr>
          <w:rFonts w:ascii="David" w:hAnsi="David"/>
          <w:color w:val="000000"/>
          <w:rtl/>
        </w:rPr>
        <w:t xml:space="preserve"> </w:t>
      </w:r>
      <w:r w:rsidRPr="006D55B4">
        <w:rPr>
          <w:rFonts w:ascii="David" w:hAnsi="David" w:hint="eastAsia"/>
          <w:color w:val="000000"/>
          <w:rtl/>
        </w:rPr>
        <w:t>אשר</w:t>
      </w:r>
      <w:r w:rsidRPr="006D55B4">
        <w:rPr>
          <w:rFonts w:ascii="David" w:hAnsi="David"/>
          <w:color w:val="000000"/>
          <w:rtl/>
        </w:rPr>
        <w:t xml:space="preserve"> </w:t>
      </w:r>
      <w:r w:rsidRPr="006D55B4">
        <w:rPr>
          <w:rFonts w:ascii="David" w:hAnsi="David" w:hint="eastAsia"/>
          <w:color w:val="000000"/>
          <w:rtl/>
        </w:rPr>
        <w:t>נפגע</w:t>
      </w:r>
      <w:r w:rsidRPr="006D55B4">
        <w:rPr>
          <w:rFonts w:ascii="David" w:hAnsi="David"/>
          <w:color w:val="000000"/>
          <w:rtl/>
        </w:rPr>
        <w:t xml:space="preserve"> </w:t>
      </w:r>
      <w:r w:rsidRPr="006D55B4">
        <w:rPr>
          <w:rFonts w:ascii="David" w:hAnsi="David" w:hint="eastAsia"/>
          <w:color w:val="000000"/>
          <w:rtl/>
        </w:rPr>
        <w:t>הינו</w:t>
      </w:r>
      <w:r w:rsidRPr="006D55B4">
        <w:rPr>
          <w:rFonts w:ascii="David" w:hAnsi="David"/>
          <w:color w:val="000000"/>
          <w:rtl/>
        </w:rPr>
        <w:t xml:space="preserve"> </w:t>
      </w:r>
      <w:r w:rsidRPr="006D55B4">
        <w:rPr>
          <w:rFonts w:ascii="David" w:hAnsi="David" w:hint="eastAsia"/>
          <w:color w:val="000000"/>
          <w:rtl/>
        </w:rPr>
        <w:t>הגנה</w:t>
      </w:r>
      <w:r w:rsidRPr="006D55B4">
        <w:rPr>
          <w:rFonts w:ascii="David" w:hAnsi="David"/>
          <w:color w:val="000000"/>
          <w:rtl/>
        </w:rPr>
        <w:t xml:space="preserve"> </w:t>
      </w:r>
      <w:r w:rsidRPr="006D55B4">
        <w:rPr>
          <w:rFonts w:ascii="David" w:hAnsi="David" w:hint="eastAsia"/>
          <w:color w:val="000000"/>
          <w:rtl/>
        </w:rPr>
        <w:t>על</w:t>
      </w:r>
      <w:r w:rsidRPr="006D55B4">
        <w:rPr>
          <w:rFonts w:ascii="David" w:hAnsi="David"/>
          <w:color w:val="000000"/>
          <w:rtl/>
        </w:rPr>
        <w:t xml:space="preserve"> </w:t>
      </w:r>
      <w:r w:rsidRPr="006D55B4">
        <w:rPr>
          <w:rFonts w:ascii="David" w:hAnsi="David" w:hint="eastAsia"/>
          <w:color w:val="000000"/>
          <w:rtl/>
        </w:rPr>
        <w:t>הציבור</w:t>
      </w:r>
      <w:r w:rsidRPr="006D55B4">
        <w:rPr>
          <w:rFonts w:ascii="David" w:hAnsi="David"/>
          <w:color w:val="000000"/>
          <w:rtl/>
        </w:rPr>
        <w:t xml:space="preserve"> </w:t>
      </w:r>
      <w:r w:rsidRPr="006D55B4">
        <w:rPr>
          <w:rFonts w:ascii="David" w:hAnsi="David" w:hint="eastAsia"/>
          <w:color w:val="000000"/>
          <w:rtl/>
        </w:rPr>
        <w:t>מפני</w:t>
      </w:r>
      <w:r w:rsidRPr="006D55B4">
        <w:rPr>
          <w:rFonts w:ascii="David" w:hAnsi="David"/>
          <w:color w:val="000000"/>
          <w:rtl/>
        </w:rPr>
        <w:t xml:space="preserve"> </w:t>
      </w:r>
      <w:r w:rsidRPr="006D55B4">
        <w:rPr>
          <w:rFonts w:ascii="David" w:hAnsi="David" w:hint="eastAsia"/>
          <w:color w:val="000000"/>
          <w:rtl/>
        </w:rPr>
        <w:t>הנזקים</w:t>
      </w:r>
      <w:r w:rsidRPr="006D55B4">
        <w:rPr>
          <w:rFonts w:ascii="David" w:hAnsi="David"/>
          <w:color w:val="000000"/>
          <w:rtl/>
        </w:rPr>
        <w:t xml:space="preserve"> </w:t>
      </w:r>
      <w:r w:rsidRPr="006D55B4">
        <w:rPr>
          <w:rFonts w:ascii="David" w:hAnsi="David" w:hint="eastAsia"/>
          <w:color w:val="000000"/>
          <w:rtl/>
        </w:rPr>
        <w:t>הנלווים</w:t>
      </w:r>
      <w:r w:rsidRPr="006D55B4">
        <w:rPr>
          <w:rFonts w:ascii="David" w:hAnsi="David"/>
          <w:color w:val="000000"/>
          <w:rtl/>
        </w:rPr>
        <w:t xml:space="preserve"> </w:t>
      </w:r>
      <w:r w:rsidRPr="006D55B4">
        <w:rPr>
          <w:rFonts w:ascii="David" w:hAnsi="David" w:hint="eastAsia"/>
          <w:color w:val="000000"/>
          <w:rtl/>
        </w:rPr>
        <w:t>לשימוש</w:t>
      </w:r>
      <w:r w:rsidRPr="006D55B4">
        <w:rPr>
          <w:rFonts w:ascii="David" w:hAnsi="David"/>
          <w:color w:val="000000"/>
          <w:rtl/>
        </w:rPr>
        <w:t xml:space="preserve"> </w:t>
      </w:r>
      <w:r w:rsidRPr="006D55B4">
        <w:rPr>
          <w:rFonts w:ascii="David" w:hAnsi="David" w:hint="eastAsia"/>
          <w:color w:val="000000"/>
          <w:rtl/>
        </w:rPr>
        <w:t>בסמים</w:t>
      </w:r>
      <w:r w:rsidRPr="006D55B4">
        <w:rPr>
          <w:rFonts w:ascii="David" w:hAnsi="David"/>
          <w:color w:val="000000"/>
          <w:rtl/>
        </w:rPr>
        <w:t xml:space="preserve"> </w:t>
      </w:r>
      <w:r w:rsidRPr="006D55B4">
        <w:rPr>
          <w:rFonts w:ascii="David" w:hAnsi="David" w:hint="eastAsia"/>
          <w:color w:val="000000"/>
          <w:rtl/>
        </w:rPr>
        <w:t>מסוכנים</w:t>
      </w:r>
      <w:r w:rsidRPr="006D55B4">
        <w:rPr>
          <w:rFonts w:ascii="David" w:hAnsi="David"/>
          <w:color w:val="000000"/>
          <w:rtl/>
        </w:rPr>
        <w:t xml:space="preserve">. </w:t>
      </w:r>
      <w:r w:rsidRPr="006D55B4">
        <w:rPr>
          <w:rFonts w:ascii="David" w:hAnsi="David" w:hint="eastAsia"/>
          <w:color w:val="000000"/>
          <w:rtl/>
        </w:rPr>
        <w:t>נזקי</w:t>
      </w:r>
      <w:r w:rsidRPr="006D55B4">
        <w:rPr>
          <w:rFonts w:ascii="David" w:hAnsi="David"/>
          <w:color w:val="000000"/>
          <w:rtl/>
        </w:rPr>
        <w:t xml:space="preserve"> </w:t>
      </w:r>
      <w:r w:rsidRPr="006D55B4">
        <w:rPr>
          <w:rFonts w:ascii="David" w:hAnsi="David" w:hint="eastAsia"/>
          <w:color w:val="000000"/>
          <w:rtl/>
        </w:rPr>
        <w:t>הסמים</w:t>
      </w:r>
      <w:r w:rsidRPr="006D55B4">
        <w:rPr>
          <w:rFonts w:ascii="David" w:hAnsi="David"/>
          <w:color w:val="000000"/>
          <w:rtl/>
        </w:rPr>
        <w:t xml:space="preserve"> </w:t>
      </w:r>
      <w:r w:rsidRPr="006D55B4">
        <w:rPr>
          <w:rFonts w:ascii="David" w:hAnsi="David" w:hint="eastAsia"/>
          <w:color w:val="000000"/>
          <w:rtl/>
        </w:rPr>
        <w:t>כוללים</w:t>
      </w:r>
      <w:r w:rsidRPr="006D55B4">
        <w:rPr>
          <w:rFonts w:ascii="David" w:hAnsi="David"/>
          <w:color w:val="000000"/>
          <w:rtl/>
        </w:rPr>
        <w:t xml:space="preserve"> </w:t>
      </w:r>
      <w:r w:rsidRPr="006D55B4">
        <w:rPr>
          <w:rFonts w:ascii="David" w:hAnsi="David" w:hint="eastAsia"/>
          <w:color w:val="000000"/>
          <w:rtl/>
        </w:rPr>
        <w:t>נזקים</w:t>
      </w:r>
      <w:r w:rsidRPr="006D55B4">
        <w:rPr>
          <w:rFonts w:ascii="David" w:hAnsi="David"/>
          <w:color w:val="000000"/>
          <w:rtl/>
        </w:rPr>
        <w:t xml:space="preserve"> </w:t>
      </w:r>
      <w:r w:rsidRPr="006D55B4">
        <w:rPr>
          <w:rFonts w:ascii="David" w:hAnsi="David" w:hint="eastAsia"/>
          <w:color w:val="000000"/>
          <w:rtl/>
        </w:rPr>
        <w:t>ישירים</w:t>
      </w:r>
      <w:r w:rsidRPr="006D55B4">
        <w:rPr>
          <w:rFonts w:ascii="David" w:hAnsi="David"/>
          <w:color w:val="000000"/>
          <w:rtl/>
        </w:rPr>
        <w:t xml:space="preserve"> </w:t>
      </w:r>
      <w:r w:rsidRPr="006D55B4">
        <w:rPr>
          <w:rFonts w:ascii="David" w:hAnsi="David" w:hint="eastAsia"/>
          <w:color w:val="000000"/>
          <w:rtl/>
        </w:rPr>
        <w:t>למכורים</w:t>
      </w:r>
      <w:r w:rsidRPr="006D55B4">
        <w:rPr>
          <w:rFonts w:ascii="David" w:hAnsi="David"/>
          <w:color w:val="000000"/>
          <w:rtl/>
        </w:rPr>
        <w:t xml:space="preserve"> </w:t>
      </w:r>
      <w:r w:rsidRPr="006D55B4">
        <w:rPr>
          <w:rFonts w:ascii="David" w:hAnsi="David" w:hint="eastAsia"/>
          <w:color w:val="000000"/>
          <w:rtl/>
        </w:rPr>
        <w:t>לסמים</w:t>
      </w:r>
      <w:r w:rsidRPr="006D55B4">
        <w:rPr>
          <w:rFonts w:ascii="David" w:hAnsi="David"/>
          <w:color w:val="000000"/>
          <w:rtl/>
        </w:rPr>
        <w:t xml:space="preserve">, </w:t>
      </w:r>
      <w:r w:rsidRPr="006D55B4">
        <w:rPr>
          <w:rFonts w:ascii="David" w:hAnsi="David" w:hint="eastAsia"/>
          <w:color w:val="000000"/>
          <w:rtl/>
        </w:rPr>
        <w:t>אשר</w:t>
      </w:r>
      <w:r w:rsidRPr="006D55B4">
        <w:rPr>
          <w:rFonts w:ascii="David" w:hAnsi="David"/>
          <w:color w:val="000000"/>
          <w:rtl/>
        </w:rPr>
        <w:t xml:space="preserve"> </w:t>
      </w:r>
      <w:r w:rsidRPr="006D55B4">
        <w:rPr>
          <w:rFonts w:ascii="David" w:hAnsi="David" w:hint="eastAsia"/>
          <w:color w:val="000000"/>
          <w:rtl/>
        </w:rPr>
        <w:t>פעמים</w:t>
      </w:r>
      <w:r w:rsidRPr="006D55B4">
        <w:rPr>
          <w:rFonts w:ascii="David" w:hAnsi="David"/>
          <w:color w:val="000000"/>
          <w:rtl/>
        </w:rPr>
        <w:t xml:space="preserve"> </w:t>
      </w:r>
      <w:r w:rsidRPr="006D55B4">
        <w:rPr>
          <w:rFonts w:ascii="David" w:hAnsi="David" w:hint="eastAsia"/>
          <w:color w:val="000000"/>
          <w:rtl/>
        </w:rPr>
        <w:t>רבות</w:t>
      </w:r>
      <w:r w:rsidRPr="006D55B4">
        <w:rPr>
          <w:rFonts w:ascii="David" w:hAnsi="David"/>
          <w:color w:val="000000"/>
          <w:rtl/>
        </w:rPr>
        <w:t xml:space="preserve"> </w:t>
      </w:r>
      <w:r w:rsidRPr="006D55B4">
        <w:rPr>
          <w:rFonts w:ascii="David" w:hAnsi="David" w:hint="eastAsia"/>
          <w:color w:val="000000"/>
          <w:rtl/>
        </w:rPr>
        <w:t>נופלים</w:t>
      </w:r>
      <w:r w:rsidRPr="006D55B4">
        <w:rPr>
          <w:rFonts w:ascii="David" w:hAnsi="David"/>
          <w:color w:val="000000"/>
          <w:rtl/>
        </w:rPr>
        <w:t xml:space="preserve"> </w:t>
      </w:r>
      <w:r w:rsidRPr="006D55B4">
        <w:rPr>
          <w:rFonts w:ascii="David" w:hAnsi="David" w:hint="eastAsia"/>
          <w:color w:val="000000"/>
          <w:rtl/>
        </w:rPr>
        <w:t>כנטל</w:t>
      </w:r>
      <w:r w:rsidRPr="006D55B4">
        <w:rPr>
          <w:rFonts w:ascii="David" w:hAnsi="David"/>
          <w:color w:val="000000"/>
          <w:rtl/>
        </w:rPr>
        <w:t xml:space="preserve"> </w:t>
      </w:r>
      <w:r w:rsidRPr="006D55B4">
        <w:rPr>
          <w:rFonts w:ascii="David" w:hAnsi="David" w:hint="eastAsia"/>
          <w:color w:val="000000"/>
          <w:rtl/>
        </w:rPr>
        <w:t>על</w:t>
      </w:r>
      <w:r w:rsidRPr="006D55B4">
        <w:rPr>
          <w:rFonts w:ascii="David" w:hAnsi="David"/>
          <w:color w:val="000000"/>
          <w:rtl/>
        </w:rPr>
        <w:t xml:space="preserve"> </w:t>
      </w:r>
      <w:r w:rsidRPr="006D55B4">
        <w:rPr>
          <w:rFonts w:ascii="David" w:hAnsi="David" w:hint="eastAsia"/>
          <w:color w:val="000000"/>
          <w:rtl/>
        </w:rPr>
        <w:t>החברה</w:t>
      </w:r>
      <w:r w:rsidRPr="006D55B4">
        <w:rPr>
          <w:rFonts w:ascii="David" w:hAnsi="David"/>
          <w:color w:val="000000"/>
          <w:rtl/>
        </w:rPr>
        <w:t xml:space="preserve">, </w:t>
      </w:r>
      <w:r w:rsidRPr="006D55B4">
        <w:rPr>
          <w:rFonts w:ascii="David" w:hAnsi="David" w:hint="eastAsia"/>
          <w:color w:val="000000"/>
          <w:rtl/>
        </w:rPr>
        <w:t>ונזקים</w:t>
      </w:r>
      <w:r w:rsidRPr="006D55B4">
        <w:rPr>
          <w:rFonts w:ascii="David" w:hAnsi="David"/>
          <w:color w:val="000000"/>
          <w:rtl/>
        </w:rPr>
        <w:t xml:space="preserve"> </w:t>
      </w:r>
      <w:r w:rsidRPr="006D55B4">
        <w:rPr>
          <w:rFonts w:ascii="David" w:hAnsi="David" w:hint="eastAsia"/>
          <w:color w:val="000000"/>
          <w:rtl/>
        </w:rPr>
        <w:t>עקיפים</w:t>
      </w:r>
      <w:r w:rsidRPr="006D55B4">
        <w:rPr>
          <w:rFonts w:ascii="David" w:hAnsi="David"/>
          <w:color w:val="000000"/>
          <w:rtl/>
        </w:rPr>
        <w:t xml:space="preserve"> </w:t>
      </w:r>
      <w:r w:rsidRPr="006D55B4">
        <w:rPr>
          <w:rFonts w:ascii="David" w:hAnsi="David" w:hint="eastAsia"/>
          <w:color w:val="000000"/>
          <w:rtl/>
        </w:rPr>
        <w:t>הנגרמים</w:t>
      </w:r>
      <w:r w:rsidRPr="006D55B4">
        <w:rPr>
          <w:rFonts w:ascii="David" w:hAnsi="David"/>
          <w:color w:val="000000"/>
          <w:rtl/>
        </w:rPr>
        <w:t xml:space="preserve"> </w:t>
      </w:r>
      <w:r w:rsidRPr="006D55B4">
        <w:rPr>
          <w:rFonts w:ascii="David" w:hAnsi="David" w:hint="eastAsia"/>
          <w:color w:val="000000"/>
          <w:rtl/>
        </w:rPr>
        <w:t>כתוצאה</w:t>
      </w:r>
      <w:r w:rsidRPr="006D55B4">
        <w:rPr>
          <w:rFonts w:ascii="David" w:hAnsi="David"/>
          <w:color w:val="000000"/>
          <w:rtl/>
        </w:rPr>
        <w:t xml:space="preserve"> </w:t>
      </w:r>
      <w:r w:rsidRPr="006D55B4">
        <w:rPr>
          <w:rFonts w:ascii="David" w:hAnsi="David" w:hint="eastAsia"/>
          <w:color w:val="000000"/>
          <w:rtl/>
        </w:rPr>
        <w:t>מביצוע</w:t>
      </w:r>
      <w:r w:rsidRPr="006D55B4">
        <w:rPr>
          <w:rFonts w:ascii="David" w:hAnsi="David"/>
          <w:color w:val="000000"/>
          <w:rtl/>
        </w:rPr>
        <w:t xml:space="preserve"> </w:t>
      </w:r>
      <w:r w:rsidRPr="006D55B4">
        <w:rPr>
          <w:rFonts w:ascii="David" w:hAnsi="David" w:hint="eastAsia"/>
          <w:color w:val="000000"/>
          <w:rtl/>
        </w:rPr>
        <w:t>עבירות</w:t>
      </w:r>
      <w:r w:rsidRPr="006D55B4">
        <w:rPr>
          <w:rFonts w:ascii="David" w:hAnsi="David"/>
          <w:color w:val="000000"/>
          <w:rtl/>
        </w:rPr>
        <w:t xml:space="preserve"> </w:t>
      </w:r>
      <w:r w:rsidRPr="006D55B4">
        <w:rPr>
          <w:rFonts w:ascii="David" w:hAnsi="David" w:hint="eastAsia"/>
          <w:color w:val="000000"/>
          <w:rtl/>
        </w:rPr>
        <w:t>על</w:t>
      </w:r>
      <w:r w:rsidRPr="006D55B4">
        <w:rPr>
          <w:rFonts w:ascii="David" w:hAnsi="David"/>
          <w:color w:val="000000"/>
          <w:rtl/>
        </w:rPr>
        <w:t xml:space="preserve"> </w:t>
      </w:r>
      <w:r w:rsidRPr="006D55B4">
        <w:rPr>
          <w:rFonts w:ascii="David" w:hAnsi="David" w:hint="eastAsia"/>
          <w:color w:val="000000"/>
          <w:rtl/>
        </w:rPr>
        <w:t>ידי</w:t>
      </w:r>
      <w:r w:rsidRPr="006D55B4">
        <w:rPr>
          <w:rFonts w:ascii="David" w:hAnsi="David"/>
          <w:color w:val="000000"/>
          <w:rtl/>
        </w:rPr>
        <w:t xml:space="preserve"> </w:t>
      </w:r>
      <w:r w:rsidRPr="006D55B4">
        <w:rPr>
          <w:rFonts w:ascii="David" w:hAnsi="David" w:hint="eastAsia"/>
          <w:color w:val="000000"/>
          <w:rtl/>
        </w:rPr>
        <w:t>המכורים</w:t>
      </w:r>
      <w:r w:rsidRPr="006D55B4">
        <w:rPr>
          <w:rFonts w:ascii="David" w:hAnsi="David"/>
          <w:color w:val="000000"/>
          <w:rtl/>
        </w:rPr>
        <w:t xml:space="preserve"> </w:t>
      </w:r>
      <w:r w:rsidRPr="006D55B4">
        <w:rPr>
          <w:rFonts w:ascii="David" w:hAnsi="David" w:hint="eastAsia"/>
          <w:color w:val="000000"/>
          <w:rtl/>
        </w:rPr>
        <w:t>לסמים</w:t>
      </w:r>
      <w:r w:rsidRPr="006D55B4">
        <w:rPr>
          <w:rFonts w:ascii="David" w:hAnsi="David"/>
          <w:color w:val="000000"/>
          <w:rtl/>
        </w:rPr>
        <w:t xml:space="preserve"> </w:t>
      </w:r>
      <w:r w:rsidRPr="006D55B4">
        <w:rPr>
          <w:rFonts w:ascii="David" w:hAnsi="David" w:hint="eastAsia"/>
          <w:color w:val="000000"/>
          <w:rtl/>
        </w:rPr>
        <w:t>כדי</w:t>
      </w:r>
      <w:r w:rsidRPr="006D55B4">
        <w:rPr>
          <w:rFonts w:ascii="David" w:hAnsi="David"/>
          <w:color w:val="000000"/>
          <w:rtl/>
        </w:rPr>
        <w:t xml:space="preserve"> </w:t>
      </w:r>
      <w:r w:rsidRPr="006D55B4">
        <w:rPr>
          <w:rFonts w:ascii="David" w:hAnsi="David" w:hint="eastAsia"/>
          <w:color w:val="000000"/>
          <w:rtl/>
        </w:rPr>
        <w:t>לממן</w:t>
      </w:r>
      <w:r w:rsidRPr="006D55B4">
        <w:rPr>
          <w:rFonts w:ascii="David" w:hAnsi="David"/>
          <w:color w:val="000000"/>
          <w:rtl/>
        </w:rPr>
        <w:t xml:space="preserve"> </w:t>
      </w:r>
      <w:r w:rsidRPr="006D55B4">
        <w:rPr>
          <w:rFonts w:ascii="David" w:hAnsi="David" w:hint="eastAsia"/>
          <w:color w:val="000000"/>
          <w:rtl/>
        </w:rPr>
        <w:t>את</w:t>
      </w:r>
      <w:r w:rsidRPr="006D55B4">
        <w:rPr>
          <w:rFonts w:ascii="David" w:hAnsi="David"/>
          <w:color w:val="000000"/>
          <w:rtl/>
        </w:rPr>
        <w:t xml:space="preserve"> </w:t>
      </w:r>
      <w:r w:rsidRPr="006D55B4">
        <w:rPr>
          <w:rFonts w:ascii="David" w:hAnsi="David" w:hint="eastAsia"/>
          <w:color w:val="000000"/>
          <w:rtl/>
        </w:rPr>
        <w:t>רכישתם</w:t>
      </w:r>
      <w:r w:rsidRPr="006D55B4">
        <w:rPr>
          <w:rFonts w:ascii="David" w:hAnsi="David"/>
          <w:color w:val="000000"/>
          <w:rtl/>
        </w:rPr>
        <w:t xml:space="preserve">. </w:t>
      </w:r>
    </w:p>
    <w:p w14:paraId="1804E2A8" w14:textId="77777777" w:rsidR="00207816" w:rsidRPr="006D55B4" w:rsidRDefault="00207816" w:rsidP="00207816">
      <w:pPr>
        <w:numPr>
          <w:ilvl w:val="0"/>
          <w:numId w:val="4"/>
        </w:numPr>
        <w:spacing w:after="120" w:line="360" w:lineRule="auto"/>
        <w:jc w:val="both"/>
        <w:rPr>
          <w:rFonts w:ascii="David" w:hAnsi="David"/>
          <w:color w:val="000000"/>
          <w:rtl/>
        </w:rPr>
      </w:pPr>
      <w:r w:rsidRPr="006D55B4">
        <w:rPr>
          <w:rFonts w:ascii="David" w:hAnsi="David" w:hint="eastAsia"/>
          <w:color w:val="000000"/>
          <w:rtl/>
        </w:rPr>
        <w:t>רבות</w:t>
      </w:r>
      <w:r w:rsidRPr="006D55B4">
        <w:rPr>
          <w:rFonts w:ascii="David" w:hAnsi="David"/>
          <w:color w:val="000000"/>
          <w:rtl/>
        </w:rPr>
        <w:t xml:space="preserve"> </w:t>
      </w:r>
      <w:r w:rsidRPr="006D55B4">
        <w:rPr>
          <w:rFonts w:ascii="David" w:hAnsi="David" w:hint="eastAsia"/>
          <w:color w:val="000000"/>
          <w:rtl/>
        </w:rPr>
        <w:t>נכתב</w:t>
      </w:r>
      <w:r w:rsidRPr="006D55B4">
        <w:rPr>
          <w:rFonts w:ascii="David" w:hAnsi="David"/>
          <w:color w:val="000000"/>
          <w:rtl/>
        </w:rPr>
        <w:t xml:space="preserve"> </w:t>
      </w:r>
      <w:r w:rsidRPr="006D55B4">
        <w:rPr>
          <w:rFonts w:ascii="David" w:hAnsi="David" w:hint="eastAsia"/>
          <w:color w:val="000000"/>
          <w:rtl/>
        </w:rPr>
        <w:t>על</w:t>
      </w:r>
      <w:r w:rsidRPr="006D55B4">
        <w:rPr>
          <w:rFonts w:ascii="David" w:hAnsi="David"/>
          <w:color w:val="000000"/>
          <w:rtl/>
        </w:rPr>
        <w:t xml:space="preserve"> </w:t>
      </w:r>
      <w:r w:rsidRPr="006D55B4">
        <w:rPr>
          <w:rFonts w:ascii="David" w:hAnsi="David" w:hint="eastAsia"/>
          <w:color w:val="000000"/>
          <w:rtl/>
        </w:rPr>
        <w:t>אודות</w:t>
      </w:r>
      <w:r w:rsidRPr="006D55B4">
        <w:rPr>
          <w:rFonts w:ascii="David" w:hAnsi="David"/>
          <w:color w:val="000000"/>
          <w:rtl/>
        </w:rPr>
        <w:t xml:space="preserve"> </w:t>
      </w:r>
      <w:r w:rsidRPr="006D55B4">
        <w:rPr>
          <w:rFonts w:ascii="David" w:hAnsi="David" w:hint="eastAsia"/>
          <w:color w:val="000000"/>
          <w:rtl/>
        </w:rPr>
        <w:t>על</w:t>
      </w:r>
      <w:r w:rsidRPr="006D55B4">
        <w:rPr>
          <w:rFonts w:ascii="David" w:hAnsi="David"/>
          <w:color w:val="000000"/>
          <w:rtl/>
        </w:rPr>
        <w:t xml:space="preserve"> </w:t>
      </w:r>
      <w:r w:rsidRPr="006D55B4">
        <w:rPr>
          <w:rFonts w:ascii="David" w:hAnsi="David" w:hint="eastAsia"/>
          <w:color w:val="000000"/>
          <w:rtl/>
        </w:rPr>
        <w:t>נזקי</w:t>
      </w:r>
      <w:r w:rsidRPr="006D55B4">
        <w:rPr>
          <w:rFonts w:ascii="David" w:hAnsi="David"/>
          <w:color w:val="000000"/>
          <w:rtl/>
        </w:rPr>
        <w:t xml:space="preserve"> </w:t>
      </w:r>
      <w:r w:rsidRPr="006D55B4">
        <w:rPr>
          <w:rFonts w:ascii="David" w:hAnsi="David" w:hint="eastAsia"/>
          <w:color w:val="000000"/>
          <w:rtl/>
        </w:rPr>
        <w:t>הסחר</w:t>
      </w:r>
      <w:r w:rsidRPr="006D55B4">
        <w:rPr>
          <w:rFonts w:ascii="David" w:hAnsi="David"/>
          <w:color w:val="000000"/>
          <w:rtl/>
        </w:rPr>
        <w:t xml:space="preserve"> </w:t>
      </w:r>
      <w:r w:rsidRPr="006D55B4">
        <w:rPr>
          <w:rFonts w:ascii="David" w:hAnsi="David" w:hint="eastAsia"/>
          <w:color w:val="000000"/>
          <w:rtl/>
        </w:rPr>
        <w:t>בסמים</w:t>
      </w:r>
      <w:r w:rsidRPr="006D55B4">
        <w:rPr>
          <w:rFonts w:ascii="David" w:hAnsi="David"/>
          <w:color w:val="000000"/>
          <w:rtl/>
        </w:rPr>
        <w:t xml:space="preserve"> </w:t>
      </w:r>
      <w:r w:rsidRPr="006D55B4">
        <w:rPr>
          <w:rFonts w:ascii="David" w:hAnsi="David" w:hint="eastAsia"/>
          <w:color w:val="000000"/>
          <w:rtl/>
        </w:rPr>
        <w:t>והעבירות</w:t>
      </w:r>
      <w:r w:rsidRPr="006D55B4">
        <w:rPr>
          <w:rFonts w:ascii="David" w:hAnsi="David"/>
          <w:color w:val="000000"/>
          <w:rtl/>
        </w:rPr>
        <w:t xml:space="preserve"> </w:t>
      </w:r>
      <w:r w:rsidRPr="006D55B4">
        <w:rPr>
          <w:rFonts w:ascii="David" w:hAnsi="David" w:hint="eastAsia"/>
          <w:color w:val="000000"/>
          <w:rtl/>
        </w:rPr>
        <w:t>הנלוות</w:t>
      </w:r>
      <w:r w:rsidRPr="006D55B4">
        <w:rPr>
          <w:rFonts w:ascii="David" w:hAnsi="David"/>
          <w:color w:val="000000"/>
          <w:rtl/>
        </w:rPr>
        <w:t xml:space="preserve"> </w:t>
      </w:r>
      <w:r w:rsidRPr="006D55B4">
        <w:rPr>
          <w:rFonts w:ascii="David" w:hAnsi="David" w:hint="eastAsia"/>
          <w:color w:val="000000"/>
          <w:rtl/>
        </w:rPr>
        <w:t>לסחר</w:t>
      </w:r>
      <w:r w:rsidRPr="006D55B4">
        <w:rPr>
          <w:rFonts w:ascii="David" w:hAnsi="David"/>
          <w:color w:val="000000"/>
          <w:rtl/>
        </w:rPr>
        <w:t xml:space="preserve"> </w:t>
      </w:r>
      <w:r w:rsidRPr="006D55B4">
        <w:rPr>
          <w:rFonts w:ascii="David" w:hAnsi="David" w:hint="eastAsia"/>
          <w:color w:val="000000"/>
          <w:rtl/>
        </w:rPr>
        <w:t>בסמים</w:t>
      </w:r>
      <w:r w:rsidRPr="006D55B4">
        <w:rPr>
          <w:rFonts w:ascii="David" w:hAnsi="David"/>
          <w:color w:val="000000"/>
          <w:rtl/>
        </w:rPr>
        <w:t xml:space="preserve">. </w:t>
      </w:r>
      <w:r w:rsidRPr="006D55B4">
        <w:rPr>
          <w:rFonts w:ascii="David" w:hAnsi="David" w:hint="eastAsia"/>
          <w:color w:val="000000"/>
          <w:rtl/>
        </w:rPr>
        <w:t>יפים</w:t>
      </w:r>
      <w:r w:rsidRPr="006D55B4">
        <w:rPr>
          <w:rFonts w:ascii="David" w:hAnsi="David"/>
          <w:color w:val="000000"/>
          <w:rtl/>
        </w:rPr>
        <w:t xml:space="preserve"> </w:t>
      </w:r>
      <w:r w:rsidRPr="006D55B4">
        <w:rPr>
          <w:rFonts w:ascii="David" w:hAnsi="David" w:hint="eastAsia"/>
          <w:color w:val="000000"/>
          <w:rtl/>
        </w:rPr>
        <w:t>לעניין</w:t>
      </w:r>
      <w:r w:rsidRPr="006D55B4">
        <w:rPr>
          <w:rFonts w:ascii="David" w:hAnsi="David"/>
          <w:color w:val="000000"/>
          <w:rtl/>
        </w:rPr>
        <w:t xml:space="preserve"> </w:t>
      </w:r>
      <w:r w:rsidRPr="006D55B4">
        <w:rPr>
          <w:rFonts w:ascii="David" w:hAnsi="David" w:hint="eastAsia"/>
          <w:color w:val="000000"/>
          <w:rtl/>
        </w:rPr>
        <w:t>זה</w:t>
      </w:r>
      <w:r w:rsidRPr="006D55B4">
        <w:rPr>
          <w:rFonts w:ascii="David" w:hAnsi="David"/>
          <w:color w:val="000000"/>
          <w:rtl/>
        </w:rPr>
        <w:t xml:space="preserve"> </w:t>
      </w:r>
      <w:r w:rsidRPr="006D55B4">
        <w:rPr>
          <w:rFonts w:ascii="David" w:hAnsi="David" w:hint="eastAsia"/>
          <w:color w:val="000000"/>
          <w:rtl/>
        </w:rPr>
        <w:t>דברי</w:t>
      </w:r>
      <w:r w:rsidRPr="006D55B4">
        <w:rPr>
          <w:rFonts w:ascii="David" w:hAnsi="David"/>
          <w:color w:val="000000"/>
          <w:rtl/>
        </w:rPr>
        <w:t xml:space="preserve"> </w:t>
      </w:r>
      <w:r w:rsidRPr="006D55B4">
        <w:rPr>
          <w:rFonts w:ascii="David" w:hAnsi="David" w:hint="eastAsia"/>
          <w:color w:val="000000"/>
          <w:rtl/>
        </w:rPr>
        <w:t>כב</w:t>
      </w:r>
      <w:r w:rsidRPr="006D55B4">
        <w:rPr>
          <w:rFonts w:ascii="David" w:hAnsi="David"/>
          <w:color w:val="000000"/>
          <w:rtl/>
        </w:rPr>
        <w:t xml:space="preserve">' </w:t>
      </w:r>
      <w:r w:rsidRPr="006D55B4">
        <w:rPr>
          <w:rFonts w:ascii="David" w:hAnsi="David" w:hint="eastAsia"/>
          <w:color w:val="000000"/>
          <w:rtl/>
        </w:rPr>
        <w:t>השופט</w:t>
      </w:r>
      <w:r w:rsidRPr="006D55B4">
        <w:rPr>
          <w:rFonts w:ascii="David" w:hAnsi="David"/>
          <w:color w:val="000000"/>
          <w:rtl/>
        </w:rPr>
        <w:t xml:space="preserve"> </w:t>
      </w:r>
      <w:r w:rsidRPr="006D55B4">
        <w:rPr>
          <w:rFonts w:ascii="David" w:hAnsi="David" w:hint="eastAsia"/>
          <w:color w:val="000000"/>
          <w:rtl/>
        </w:rPr>
        <w:t>א</w:t>
      </w:r>
      <w:r w:rsidRPr="006D55B4">
        <w:rPr>
          <w:rFonts w:ascii="David" w:hAnsi="David"/>
          <w:color w:val="000000"/>
          <w:rtl/>
        </w:rPr>
        <w:t xml:space="preserve">' </w:t>
      </w:r>
      <w:r w:rsidRPr="006D55B4">
        <w:rPr>
          <w:rFonts w:ascii="David" w:hAnsi="David" w:hint="eastAsia"/>
          <w:color w:val="000000"/>
          <w:rtl/>
        </w:rPr>
        <w:t>שהם</w:t>
      </w:r>
      <w:r w:rsidRPr="006D55B4">
        <w:rPr>
          <w:rFonts w:ascii="David" w:hAnsi="David"/>
          <w:color w:val="000000"/>
          <w:rtl/>
        </w:rPr>
        <w:t xml:space="preserve"> </w:t>
      </w:r>
      <w:r w:rsidRPr="006D55B4">
        <w:rPr>
          <w:rFonts w:ascii="David" w:hAnsi="David" w:hint="eastAsia"/>
          <w:color w:val="000000"/>
          <w:rtl/>
        </w:rPr>
        <w:t>ב</w:t>
      </w:r>
      <w:hyperlink r:id="rId28" w:history="1">
        <w:r w:rsidR="003D6B14" w:rsidRPr="003D6B14">
          <w:rPr>
            <w:rFonts w:ascii="David" w:hAnsi="David"/>
            <w:color w:val="0000FF"/>
            <w:u w:val="single"/>
            <w:rtl/>
          </w:rPr>
          <w:t>ע"פ 3117/12</w:t>
        </w:r>
      </w:hyperlink>
      <w:r w:rsidRPr="006D55B4">
        <w:rPr>
          <w:rFonts w:ascii="David" w:hAnsi="David"/>
          <w:color w:val="000000"/>
          <w:rtl/>
        </w:rPr>
        <w:t xml:space="preserve"> </w:t>
      </w:r>
      <w:r w:rsidRPr="006D55B4">
        <w:rPr>
          <w:rFonts w:ascii="David" w:hAnsi="David" w:hint="eastAsia"/>
          <w:b/>
          <w:bCs/>
          <w:color w:val="000000"/>
          <w:rtl/>
        </w:rPr>
        <w:t>ארביב</w:t>
      </w:r>
      <w:r w:rsidRPr="006D55B4">
        <w:rPr>
          <w:rFonts w:ascii="David" w:hAnsi="David"/>
          <w:b/>
          <w:bCs/>
          <w:color w:val="000000"/>
          <w:rtl/>
        </w:rPr>
        <w:t xml:space="preserve"> </w:t>
      </w:r>
      <w:r w:rsidRPr="006D55B4">
        <w:rPr>
          <w:rFonts w:ascii="David" w:hAnsi="David" w:hint="eastAsia"/>
          <w:b/>
          <w:bCs/>
          <w:color w:val="000000"/>
          <w:rtl/>
        </w:rPr>
        <w:t>נ</w:t>
      </w:r>
      <w:r w:rsidRPr="006D55B4">
        <w:rPr>
          <w:rFonts w:ascii="David" w:hAnsi="David"/>
          <w:b/>
          <w:bCs/>
          <w:color w:val="000000"/>
          <w:rtl/>
        </w:rPr>
        <w:t xml:space="preserve">' </w:t>
      </w:r>
      <w:r w:rsidRPr="006D55B4">
        <w:rPr>
          <w:rFonts w:ascii="David" w:hAnsi="David" w:hint="eastAsia"/>
          <w:b/>
          <w:bCs/>
          <w:color w:val="000000"/>
          <w:rtl/>
        </w:rPr>
        <w:t>מדינת</w:t>
      </w:r>
      <w:r w:rsidRPr="006D55B4">
        <w:rPr>
          <w:rFonts w:ascii="David" w:hAnsi="David"/>
          <w:b/>
          <w:bCs/>
          <w:color w:val="000000"/>
          <w:rtl/>
        </w:rPr>
        <w:t xml:space="preserve"> </w:t>
      </w:r>
      <w:r w:rsidRPr="006D55B4">
        <w:rPr>
          <w:rFonts w:ascii="David" w:hAnsi="David" w:hint="eastAsia"/>
          <w:b/>
          <w:bCs/>
          <w:color w:val="000000"/>
          <w:rtl/>
        </w:rPr>
        <w:t>ישראל</w:t>
      </w:r>
      <w:r w:rsidRPr="006D55B4">
        <w:rPr>
          <w:rFonts w:ascii="David" w:hAnsi="David"/>
          <w:color w:val="000000"/>
          <w:rtl/>
        </w:rPr>
        <w:t xml:space="preserve"> (6.9.12): </w:t>
      </w:r>
    </w:p>
    <w:p w14:paraId="0E77F2F2" w14:textId="77777777" w:rsidR="00207816" w:rsidRPr="006D55B4" w:rsidRDefault="00207816" w:rsidP="00207816">
      <w:pPr>
        <w:spacing w:after="120" w:line="360" w:lineRule="auto"/>
        <w:ind w:left="1133" w:right="567"/>
        <w:jc w:val="both"/>
        <w:rPr>
          <w:rFonts w:ascii="David" w:hAnsi="David"/>
          <w:color w:val="000000"/>
          <w:rtl/>
        </w:rPr>
      </w:pPr>
      <w:r w:rsidRPr="006D55B4">
        <w:rPr>
          <w:rFonts w:ascii="David" w:hAnsi="David"/>
          <w:color w:val="000000"/>
          <w:rtl/>
        </w:rPr>
        <w:t>"</w:t>
      </w:r>
      <w:r w:rsidRPr="006D55B4">
        <w:rPr>
          <w:rFonts w:ascii="David" w:hAnsi="David" w:hint="eastAsia"/>
          <w:color w:val="000000"/>
          <w:rtl/>
        </w:rPr>
        <w:t>אכן</w:t>
      </w:r>
      <w:r w:rsidRPr="006D55B4">
        <w:rPr>
          <w:rFonts w:ascii="David" w:hAnsi="David"/>
          <w:color w:val="000000"/>
          <w:rtl/>
        </w:rPr>
        <w:t xml:space="preserve">, </w:t>
      </w:r>
      <w:r w:rsidRPr="006D55B4">
        <w:rPr>
          <w:rFonts w:ascii="David" w:hAnsi="David" w:hint="eastAsia"/>
          <w:color w:val="000000"/>
          <w:rtl/>
        </w:rPr>
        <w:t>נגע</w:t>
      </w:r>
      <w:r w:rsidRPr="006D55B4">
        <w:rPr>
          <w:rFonts w:ascii="David" w:hAnsi="David"/>
          <w:color w:val="000000"/>
          <w:rtl/>
        </w:rPr>
        <w:t xml:space="preserve"> </w:t>
      </w:r>
      <w:r w:rsidRPr="006D55B4">
        <w:rPr>
          <w:rFonts w:ascii="David" w:hAnsi="David" w:hint="eastAsia"/>
          <w:color w:val="000000"/>
          <w:rtl/>
        </w:rPr>
        <w:t>הסמים</w:t>
      </w:r>
      <w:r w:rsidRPr="006D55B4">
        <w:rPr>
          <w:rFonts w:ascii="David" w:hAnsi="David"/>
          <w:color w:val="000000"/>
          <w:rtl/>
        </w:rPr>
        <w:t xml:space="preserve"> </w:t>
      </w:r>
      <w:r w:rsidRPr="006D55B4">
        <w:rPr>
          <w:rFonts w:ascii="David" w:hAnsi="David" w:hint="eastAsia"/>
          <w:color w:val="000000"/>
          <w:rtl/>
        </w:rPr>
        <w:t>הפוגע</w:t>
      </w:r>
      <w:r w:rsidRPr="006D55B4">
        <w:rPr>
          <w:rFonts w:ascii="David" w:hAnsi="David"/>
          <w:color w:val="000000"/>
          <w:rtl/>
        </w:rPr>
        <w:t xml:space="preserve"> </w:t>
      </w:r>
      <w:r w:rsidRPr="006D55B4">
        <w:rPr>
          <w:rFonts w:ascii="David" w:hAnsi="David" w:hint="eastAsia"/>
          <w:color w:val="000000"/>
          <w:rtl/>
        </w:rPr>
        <w:t>קשות</w:t>
      </w:r>
      <w:r w:rsidRPr="006D55B4">
        <w:rPr>
          <w:rFonts w:ascii="David" w:hAnsi="David"/>
          <w:color w:val="000000"/>
          <w:rtl/>
        </w:rPr>
        <w:t xml:space="preserve"> </w:t>
      </w:r>
      <w:r w:rsidRPr="006D55B4">
        <w:rPr>
          <w:rFonts w:ascii="David" w:hAnsi="David" w:hint="eastAsia"/>
          <w:color w:val="000000"/>
          <w:rtl/>
        </w:rPr>
        <w:t>בחברתנו</w:t>
      </w:r>
      <w:r w:rsidRPr="006D55B4">
        <w:rPr>
          <w:rFonts w:ascii="David" w:hAnsi="David"/>
          <w:color w:val="000000"/>
          <w:rtl/>
        </w:rPr>
        <w:t xml:space="preserve"> </w:t>
      </w:r>
      <w:r w:rsidRPr="006D55B4">
        <w:rPr>
          <w:rFonts w:ascii="David" w:hAnsi="David" w:hint="eastAsia"/>
          <w:color w:val="000000"/>
          <w:rtl/>
        </w:rPr>
        <w:t>מחייב</w:t>
      </w:r>
      <w:r w:rsidRPr="006D55B4">
        <w:rPr>
          <w:rFonts w:ascii="David" w:hAnsi="David"/>
          <w:color w:val="000000"/>
          <w:rtl/>
        </w:rPr>
        <w:t xml:space="preserve"> </w:t>
      </w:r>
      <w:r w:rsidRPr="006D55B4">
        <w:rPr>
          <w:rFonts w:ascii="David" w:hAnsi="David" w:hint="eastAsia"/>
          <w:color w:val="000000"/>
          <w:rtl/>
        </w:rPr>
        <w:t>מלחמת</w:t>
      </w:r>
      <w:r w:rsidRPr="006D55B4">
        <w:rPr>
          <w:rFonts w:ascii="David" w:hAnsi="David"/>
          <w:color w:val="000000"/>
          <w:rtl/>
        </w:rPr>
        <w:t xml:space="preserve"> </w:t>
      </w:r>
      <w:r w:rsidRPr="006D55B4">
        <w:rPr>
          <w:rFonts w:ascii="David" w:hAnsi="David" w:hint="eastAsia"/>
          <w:color w:val="000000"/>
          <w:rtl/>
        </w:rPr>
        <w:t>חורמה</w:t>
      </w:r>
      <w:r w:rsidRPr="006D55B4">
        <w:rPr>
          <w:rFonts w:ascii="David" w:hAnsi="David"/>
          <w:color w:val="000000"/>
          <w:rtl/>
        </w:rPr>
        <w:t xml:space="preserve"> </w:t>
      </w:r>
      <w:r w:rsidRPr="006D55B4">
        <w:rPr>
          <w:rFonts w:ascii="David" w:hAnsi="David" w:hint="eastAsia"/>
          <w:color w:val="000000"/>
          <w:rtl/>
        </w:rPr>
        <w:t>והעונשים</w:t>
      </w:r>
      <w:r w:rsidRPr="006D55B4">
        <w:rPr>
          <w:rFonts w:ascii="David" w:hAnsi="David"/>
          <w:color w:val="000000"/>
          <w:rtl/>
        </w:rPr>
        <w:t xml:space="preserve"> </w:t>
      </w:r>
      <w:r w:rsidRPr="006D55B4">
        <w:rPr>
          <w:rFonts w:ascii="David" w:hAnsi="David" w:hint="eastAsia"/>
          <w:color w:val="000000"/>
          <w:rtl/>
        </w:rPr>
        <w:t>שיגזרו</w:t>
      </w:r>
      <w:r w:rsidRPr="006D55B4">
        <w:rPr>
          <w:rFonts w:ascii="David" w:hAnsi="David"/>
          <w:color w:val="000000"/>
          <w:rtl/>
        </w:rPr>
        <w:t xml:space="preserve"> </w:t>
      </w:r>
      <w:r w:rsidRPr="006D55B4">
        <w:rPr>
          <w:rFonts w:ascii="David" w:hAnsi="David" w:hint="eastAsia"/>
          <w:color w:val="000000"/>
          <w:rtl/>
        </w:rPr>
        <w:t>על</w:t>
      </w:r>
      <w:r w:rsidRPr="006D55B4">
        <w:rPr>
          <w:rFonts w:ascii="David" w:hAnsi="David"/>
          <w:color w:val="000000"/>
          <w:rtl/>
        </w:rPr>
        <w:t xml:space="preserve"> </w:t>
      </w:r>
      <w:r w:rsidRPr="006D55B4">
        <w:rPr>
          <w:rFonts w:ascii="David" w:hAnsi="David" w:hint="eastAsia"/>
          <w:color w:val="000000"/>
          <w:rtl/>
        </w:rPr>
        <w:t>ידי</w:t>
      </w:r>
      <w:r w:rsidRPr="006D55B4">
        <w:rPr>
          <w:rFonts w:ascii="David" w:hAnsi="David"/>
          <w:color w:val="000000"/>
          <w:rtl/>
        </w:rPr>
        <w:t xml:space="preserve"> </w:t>
      </w:r>
      <w:r w:rsidRPr="006D55B4">
        <w:rPr>
          <w:rFonts w:ascii="David" w:hAnsi="David" w:hint="eastAsia"/>
          <w:color w:val="000000"/>
          <w:rtl/>
        </w:rPr>
        <w:t>בתי</w:t>
      </w:r>
      <w:r w:rsidRPr="006D55B4">
        <w:rPr>
          <w:rFonts w:ascii="David" w:hAnsi="David"/>
          <w:color w:val="000000"/>
          <w:rtl/>
        </w:rPr>
        <w:t xml:space="preserve"> </w:t>
      </w:r>
      <w:r w:rsidRPr="006D55B4">
        <w:rPr>
          <w:rFonts w:ascii="David" w:hAnsi="David" w:hint="eastAsia"/>
          <w:color w:val="000000"/>
          <w:rtl/>
        </w:rPr>
        <w:t>המשפט</w:t>
      </w:r>
      <w:r w:rsidRPr="006D55B4">
        <w:rPr>
          <w:rFonts w:ascii="David" w:hAnsi="David"/>
          <w:color w:val="000000"/>
          <w:rtl/>
        </w:rPr>
        <w:t xml:space="preserve"> </w:t>
      </w:r>
      <w:r w:rsidRPr="006D55B4">
        <w:rPr>
          <w:rFonts w:ascii="David" w:hAnsi="David" w:hint="eastAsia"/>
          <w:color w:val="000000"/>
          <w:rtl/>
        </w:rPr>
        <w:t>בשל</w:t>
      </w:r>
      <w:r w:rsidRPr="006D55B4">
        <w:rPr>
          <w:rFonts w:ascii="David" w:hAnsi="David"/>
          <w:color w:val="000000"/>
          <w:rtl/>
        </w:rPr>
        <w:t xml:space="preserve"> </w:t>
      </w:r>
      <w:r w:rsidRPr="006D55B4">
        <w:rPr>
          <w:rFonts w:ascii="David" w:hAnsi="David" w:hint="eastAsia"/>
          <w:color w:val="000000"/>
          <w:rtl/>
        </w:rPr>
        <w:t>עבירות</w:t>
      </w:r>
      <w:r w:rsidRPr="006D55B4">
        <w:rPr>
          <w:rFonts w:ascii="David" w:hAnsi="David"/>
          <w:color w:val="000000"/>
          <w:rtl/>
        </w:rPr>
        <w:t xml:space="preserve"> </w:t>
      </w:r>
      <w:r w:rsidRPr="006D55B4">
        <w:rPr>
          <w:rFonts w:ascii="David" w:hAnsi="David" w:hint="eastAsia"/>
          <w:color w:val="000000"/>
          <w:rtl/>
        </w:rPr>
        <w:t>סמים</w:t>
      </w:r>
      <w:r w:rsidRPr="006D55B4">
        <w:rPr>
          <w:rFonts w:ascii="David" w:hAnsi="David"/>
          <w:color w:val="000000"/>
          <w:rtl/>
        </w:rPr>
        <w:t xml:space="preserve"> </w:t>
      </w:r>
      <w:r w:rsidRPr="006D55B4">
        <w:rPr>
          <w:rFonts w:ascii="David" w:hAnsi="David" w:hint="eastAsia"/>
          <w:color w:val="000000"/>
          <w:rtl/>
        </w:rPr>
        <w:t>צריכים</w:t>
      </w:r>
      <w:r w:rsidRPr="006D55B4">
        <w:rPr>
          <w:rFonts w:ascii="David" w:hAnsi="David"/>
          <w:color w:val="000000"/>
          <w:rtl/>
        </w:rPr>
        <w:t xml:space="preserve"> </w:t>
      </w:r>
      <w:r w:rsidRPr="006D55B4">
        <w:rPr>
          <w:rFonts w:ascii="David" w:hAnsi="David" w:hint="eastAsia"/>
          <w:color w:val="000000"/>
          <w:rtl/>
        </w:rPr>
        <w:t>להשתלב</w:t>
      </w:r>
      <w:r w:rsidRPr="006D55B4">
        <w:rPr>
          <w:rFonts w:ascii="David" w:hAnsi="David"/>
          <w:color w:val="000000"/>
          <w:rtl/>
        </w:rPr>
        <w:t xml:space="preserve"> </w:t>
      </w:r>
      <w:r w:rsidRPr="006D55B4">
        <w:rPr>
          <w:rFonts w:ascii="David" w:hAnsi="David" w:hint="eastAsia"/>
          <w:color w:val="000000"/>
          <w:rtl/>
        </w:rPr>
        <w:t>במאבק</w:t>
      </w:r>
      <w:r w:rsidRPr="006D55B4">
        <w:rPr>
          <w:rFonts w:ascii="David" w:hAnsi="David"/>
          <w:color w:val="000000"/>
          <w:rtl/>
        </w:rPr>
        <w:t xml:space="preserve"> </w:t>
      </w:r>
      <w:r w:rsidRPr="006D55B4">
        <w:rPr>
          <w:rFonts w:ascii="David" w:hAnsi="David" w:hint="eastAsia"/>
          <w:color w:val="000000"/>
          <w:rtl/>
        </w:rPr>
        <w:t>הכולל</w:t>
      </w:r>
      <w:r w:rsidRPr="006D55B4">
        <w:rPr>
          <w:rFonts w:ascii="David" w:hAnsi="David"/>
          <w:color w:val="000000"/>
          <w:rtl/>
        </w:rPr>
        <w:t xml:space="preserve"> </w:t>
      </w:r>
      <w:r w:rsidRPr="006D55B4">
        <w:rPr>
          <w:rFonts w:ascii="David" w:hAnsi="David" w:hint="eastAsia"/>
          <w:color w:val="000000"/>
          <w:rtl/>
        </w:rPr>
        <w:t>להדברת</w:t>
      </w:r>
      <w:r w:rsidRPr="006D55B4">
        <w:rPr>
          <w:rFonts w:ascii="David" w:hAnsi="David"/>
          <w:color w:val="000000"/>
          <w:rtl/>
        </w:rPr>
        <w:t xml:space="preserve"> </w:t>
      </w:r>
      <w:r w:rsidRPr="006D55B4">
        <w:rPr>
          <w:rFonts w:ascii="David" w:hAnsi="David" w:hint="eastAsia"/>
          <w:color w:val="000000"/>
          <w:rtl/>
        </w:rPr>
        <w:t>הנגע</w:t>
      </w:r>
      <w:r w:rsidRPr="006D55B4">
        <w:rPr>
          <w:rFonts w:ascii="David" w:hAnsi="David"/>
          <w:color w:val="000000"/>
          <w:rtl/>
        </w:rPr>
        <w:t xml:space="preserve">. </w:t>
      </w:r>
      <w:r w:rsidRPr="006D55B4">
        <w:rPr>
          <w:rFonts w:ascii="David" w:hAnsi="David" w:hint="eastAsia"/>
          <w:color w:val="000000"/>
          <w:rtl/>
        </w:rPr>
        <w:t>על</w:t>
      </w:r>
      <w:r w:rsidRPr="006D55B4">
        <w:rPr>
          <w:rFonts w:ascii="David" w:hAnsi="David"/>
          <w:color w:val="000000"/>
          <w:rtl/>
        </w:rPr>
        <w:t xml:space="preserve"> </w:t>
      </w:r>
      <w:r w:rsidRPr="006D55B4">
        <w:rPr>
          <w:rFonts w:ascii="David" w:hAnsi="David" w:hint="eastAsia"/>
          <w:color w:val="000000"/>
          <w:rtl/>
        </w:rPr>
        <w:t>כן</w:t>
      </w:r>
      <w:r w:rsidRPr="006D55B4">
        <w:rPr>
          <w:rFonts w:ascii="David" w:hAnsi="David"/>
          <w:color w:val="000000"/>
          <w:rtl/>
        </w:rPr>
        <w:t xml:space="preserve">, </w:t>
      </w:r>
      <w:r w:rsidRPr="006D55B4">
        <w:rPr>
          <w:rFonts w:ascii="David" w:hAnsi="David" w:hint="eastAsia"/>
          <w:color w:val="000000"/>
          <w:rtl/>
        </w:rPr>
        <w:t>יש</w:t>
      </w:r>
      <w:r w:rsidRPr="006D55B4">
        <w:rPr>
          <w:rFonts w:ascii="David" w:hAnsi="David"/>
          <w:color w:val="000000"/>
          <w:rtl/>
        </w:rPr>
        <w:t xml:space="preserve"> </w:t>
      </w:r>
      <w:r w:rsidRPr="006D55B4">
        <w:rPr>
          <w:rFonts w:ascii="David" w:hAnsi="David" w:hint="eastAsia"/>
          <w:color w:val="000000"/>
          <w:rtl/>
        </w:rPr>
        <w:t>ליתן</w:t>
      </w:r>
      <w:r w:rsidRPr="006D55B4">
        <w:rPr>
          <w:rFonts w:ascii="David" w:hAnsi="David"/>
          <w:color w:val="000000"/>
          <w:rtl/>
        </w:rPr>
        <w:t xml:space="preserve"> </w:t>
      </w:r>
      <w:r w:rsidRPr="006D55B4">
        <w:rPr>
          <w:rFonts w:ascii="David" w:hAnsi="David" w:hint="eastAsia"/>
          <w:color w:val="000000"/>
          <w:rtl/>
        </w:rPr>
        <w:t>משקל</w:t>
      </w:r>
      <w:r w:rsidRPr="006D55B4">
        <w:rPr>
          <w:rFonts w:ascii="David" w:hAnsi="David"/>
          <w:color w:val="000000"/>
          <w:rtl/>
        </w:rPr>
        <w:t xml:space="preserve"> </w:t>
      </w:r>
      <w:r w:rsidRPr="006D55B4">
        <w:rPr>
          <w:rFonts w:ascii="David" w:hAnsi="David" w:hint="eastAsia"/>
          <w:color w:val="000000"/>
          <w:rtl/>
        </w:rPr>
        <w:t>ממשי</w:t>
      </w:r>
      <w:r w:rsidRPr="006D55B4">
        <w:rPr>
          <w:rFonts w:ascii="David" w:hAnsi="David"/>
          <w:color w:val="000000"/>
          <w:rtl/>
        </w:rPr>
        <w:t xml:space="preserve"> </w:t>
      </w:r>
      <w:r w:rsidRPr="006D55B4">
        <w:rPr>
          <w:rFonts w:ascii="David" w:hAnsi="David" w:hint="eastAsia"/>
          <w:color w:val="000000"/>
          <w:rtl/>
        </w:rPr>
        <w:t>לשיקול</w:t>
      </w:r>
      <w:r w:rsidRPr="006D55B4">
        <w:rPr>
          <w:rFonts w:ascii="David" w:hAnsi="David"/>
          <w:color w:val="000000"/>
          <w:rtl/>
        </w:rPr>
        <w:t xml:space="preserve"> </w:t>
      </w:r>
      <w:r w:rsidRPr="006D55B4">
        <w:rPr>
          <w:rFonts w:ascii="David" w:hAnsi="David" w:hint="eastAsia"/>
          <w:color w:val="000000"/>
          <w:rtl/>
        </w:rPr>
        <w:t>ההרתעתי</w:t>
      </w:r>
      <w:r w:rsidRPr="006D55B4">
        <w:rPr>
          <w:rFonts w:ascii="David" w:hAnsi="David"/>
          <w:color w:val="000000"/>
          <w:rtl/>
        </w:rPr>
        <w:t xml:space="preserve"> </w:t>
      </w:r>
      <w:r w:rsidRPr="006D55B4">
        <w:rPr>
          <w:rFonts w:ascii="David" w:hAnsi="David" w:hint="eastAsia"/>
          <w:color w:val="000000"/>
          <w:rtl/>
        </w:rPr>
        <w:t>אל</w:t>
      </w:r>
      <w:r w:rsidRPr="006D55B4">
        <w:rPr>
          <w:rFonts w:ascii="David" w:hAnsi="David"/>
          <w:color w:val="000000"/>
          <w:rtl/>
        </w:rPr>
        <w:t xml:space="preserve"> </w:t>
      </w:r>
      <w:r w:rsidRPr="006D55B4">
        <w:rPr>
          <w:rFonts w:ascii="David" w:hAnsi="David" w:hint="eastAsia"/>
          <w:color w:val="000000"/>
          <w:rtl/>
        </w:rPr>
        <w:t>מול</w:t>
      </w:r>
      <w:r w:rsidRPr="006D55B4">
        <w:rPr>
          <w:rFonts w:ascii="David" w:hAnsi="David"/>
          <w:color w:val="000000"/>
          <w:rtl/>
        </w:rPr>
        <w:t xml:space="preserve"> </w:t>
      </w:r>
      <w:r w:rsidRPr="006D55B4">
        <w:rPr>
          <w:rFonts w:ascii="David" w:hAnsi="David" w:hint="eastAsia"/>
          <w:color w:val="000000"/>
          <w:rtl/>
        </w:rPr>
        <w:t>השיקולים</w:t>
      </w:r>
      <w:r w:rsidRPr="006D55B4">
        <w:rPr>
          <w:rFonts w:ascii="David" w:hAnsi="David"/>
          <w:color w:val="000000"/>
          <w:rtl/>
        </w:rPr>
        <w:t xml:space="preserve"> </w:t>
      </w:r>
      <w:r w:rsidRPr="006D55B4">
        <w:rPr>
          <w:rFonts w:ascii="David" w:hAnsi="David" w:hint="eastAsia"/>
          <w:color w:val="000000"/>
          <w:rtl/>
        </w:rPr>
        <w:t>האישיים</w:t>
      </w:r>
      <w:r w:rsidRPr="006D55B4">
        <w:rPr>
          <w:rFonts w:ascii="David" w:hAnsi="David"/>
          <w:color w:val="000000"/>
          <w:rtl/>
        </w:rPr>
        <w:t xml:space="preserve">, </w:t>
      </w:r>
      <w:r w:rsidRPr="006D55B4">
        <w:rPr>
          <w:rFonts w:ascii="David" w:hAnsi="David" w:hint="eastAsia"/>
          <w:color w:val="000000"/>
          <w:rtl/>
        </w:rPr>
        <w:t>אשר</w:t>
      </w:r>
      <w:r w:rsidRPr="006D55B4">
        <w:rPr>
          <w:rFonts w:ascii="David" w:hAnsi="David"/>
          <w:color w:val="000000"/>
          <w:rtl/>
        </w:rPr>
        <w:t xml:space="preserve"> </w:t>
      </w:r>
      <w:r w:rsidRPr="006D55B4">
        <w:rPr>
          <w:rFonts w:ascii="David" w:hAnsi="David" w:hint="eastAsia"/>
          <w:color w:val="000000"/>
          <w:rtl/>
        </w:rPr>
        <w:t>משקלם</w:t>
      </w:r>
      <w:r w:rsidRPr="006D55B4">
        <w:rPr>
          <w:rFonts w:ascii="David" w:hAnsi="David"/>
          <w:color w:val="000000"/>
          <w:rtl/>
        </w:rPr>
        <w:t xml:space="preserve"> </w:t>
      </w:r>
      <w:r w:rsidRPr="006D55B4">
        <w:rPr>
          <w:rFonts w:ascii="David" w:hAnsi="David" w:hint="eastAsia"/>
          <w:color w:val="000000"/>
          <w:rtl/>
        </w:rPr>
        <w:t>יהיה</w:t>
      </w:r>
      <w:r w:rsidRPr="006D55B4">
        <w:rPr>
          <w:rFonts w:ascii="David" w:hAnsi="David"/>
          <w:color w:val="000000"/>
          <w:rtl/>
        </w:rPr>
        <w:t xml:space="preserve"> </w:t>
      </w:r>
      <w:r w:rsidRPr="006D55B4">
        <w:rPr>
          <w:rFonts w:ascii="David" w:hAnsi="David" w:hint="eastAsia"/>
          <w:color w:val="000000"/>
          <w:rtl/>
        </w:rPr>
        <w:t>נמוך</w:t>
      </w:r>
      <w:r w:rsidRPr="006D55B4">
        <w:rPr>
          <w:rFonts w:ascii="David" w:hAnsi="David"/>
          <w:color w:val="000000"/>
          <w:rtl/>
        </w:rPr>
        <w:t xml:space="preserve"> </w:t>
      </w:r>
      <w:r w:rsidRPr="006D55B4">
        <w:rPr>
          <w:rFonts w:ascii="David" w:hAnsi="David" w:hint="eastAsia"/>
          <w:color w:val="000000"/>
          <w:rtl/>
        </w:rPr>
        <w:t>יותר</w:t>
      </w:r>
      <w:r w:rsidRPr="006D55B4">
        <w:rPr>
          <w:rFonts w:ascii="David" w:hAnsi="David"/>
          <w:color w:val="000000"/>
          <w:rtl/>
        </w:rPr>
        <w:t xml:space="preserve"> </w:t>
      </w:r>
      <w:r w:rsidRPr="006D55B4">
        <w:rPr>
          <w:rFonts w:ascii="David" w:hAnsi="David" w:hint="eastAsia"/>
          <w:color w:val="000000"/>
          <w:rtl/>
        </w:rPr>
        <w:t>במקרים</w:t>
      </w:r>
      <w:r w:rsidRPr="006D55B4">
        <w:rPr>
          <w:rFonts w:ascii="David" w:hAnsi="David"/>
          <w:color w:val="000000"/>
          <w:rtl/>
        </w:rPr>
        <w:t xml:space="preserve"> </w:t>
      </w:r>
      <w:r w:rsidRPr="006D55B4">
        <w:rPr>
          <w:rFonts w:ascii="David" w:hAnsi="David" w:hint="eastAsia"/>
          <w:color w:val="000000"/>
          <w:rtl/>
        </w:rPr>
        <w:t>כגון</w:t>
      </w:r>
      <w:r w:rsidRPr="006D55B4">
        <w:rPr>
          <w:rFonts w:ascii="David" w:hAnsi="David"/>
          <w:color w:val="000000"/>
          <w:rtl/>
        </w:rPr>
        <w:t xml:space="preserve"> </w:t>
      </w:r>
      <w:r w:rsidRPr="006D55B4">
        <w:rPr>
          <w:rFonts w:ascii="David" w:hAnsi="David" w:hint="eastAsia"/>
          <w:color w:val="000000"/>
          <w:rtl/>
        </w:rPr>
        <w:t>אלה</w:t>
      </w:r>
      <w:r w:rsidRPr="006D55B4">
        <w:rPr>
          <w:rFonts w:ascii="David" w:hAnsi="David"/>
          <w:color w:val="000000"/>
          <w:rtl/>
        </w:rPr>
        <w:t xml:space="preserve">".  </w:t>
      </w:r>
    </w:p>
    <w:p w14:paraId="2AAFD777" w14:textId="77777777" w:rsidR="00207816" w:rsidRPr="006D55B4" w:rsidRDefault="00207816" w:rsidP="00207816">
      <w:pPr>
        <w:spacing w:after="120" w:line="360" w:lineRule="auto"/>
        <w:ind w:left="720"/>
        <w:jc w:val="both"/>
        <w:rPr>
          <w:rFonts w:ascii="Arial" w:hAnsi="Arial"/>
          <w:color w:val="000000"/>
        </w:rPr>
      </w:pPr>
      <w:r w:rsidRPr="006D55B4">
        <w:rPr>
          <w:rFonts w:ascii="David" w:hAnsi="David" w:hint="eastAsia"/>
          <w:color w:val="000000"/>
          <w:rtl/>
        </w:rPr>
        <w:t>על</w:t>
      </w:r>
      <w:r w:rsidRPr="006D55B4">
        <w:rPr>
          <w:rFonts w:ascii="David" w:hAnsi="David"/>
          <w:color w:val="000000"/>
          <w:rtl/>
        </w:rPr>
        <w:t xml:space="preserve"> </w:t>
      </w:r>
      <w:r w:rsidRPr="006D55B4">
        <w:rPr>
          <w:rFonts w:ascii="David" w:hAnsi="David" w:hint="eastAsia"/>
          <w:color w:val="000000"/>
          <w:rtl/>
        </w:rPr>
        <w:t>החומרה</w:t>
      </w:r>
      <w:r w:rsidRPr="006D55B4">
        <w:rPr>
          <w:rFonts w:ascii="David" w:hAnsi="David"/>
          <w:color w:val="000000"/>
          <w:rtl/>
        </w:rPr>
        <w:t xml:space="preserve"> </w:t>
      </w:r>
      <w:r w:rsidRPr="006D55B4">
        <w:rPr>
          <w:rFonts w:ascii="David" w:hAnsi="David" w:hint="eastAsia"/>
          <w:color w:val="000000"/>
          <w:rtl/>
        </w:rPr>
        <w:t>שיש</w:t>
      </w:r>
      <w:r w:rsidRPr="006D55B4">
        <w:rPr>
          <w:rFonts w:ascii="David" w:hAnsi="David"/>
          <w:color w:val="000000"/>
          <w:rtl/>
        </w:rPr>
        <w:t xml:space="preserve"> </w:t>
      </w:r>
      <w:r w:rsidRPr="006D55B4">
        <w:rPr>
          <w:rFonts w:ascii="David" w:hAnsi="David" w:hint="eastAsia"/>
          <w:color w:val="000000"/>
          <w:rtl/>
        </w:rPr>
        <w:t>לנקוט</w:t>
      </w:r>
      <w:r w:rsidRPr="006D55B4">
        <w:rPr>
          <w:rFonts w:ascii="David" w:hAnsi="David"/>
          <w:color w:val="000000"/>
          <w:rtl/>
        </w:rPr>
        <w:t xml:space="preserve"> </w:t>
      </w:r>
      <w:r w:rsidRPr="006D55B4">
        <w:rPr>
          <w:rFonts w:ascii="David" w:hAnsi="David" w:hint="eastAsia"/>
          <w:color w:val="000000"/>
          <w:rtl/>
        </w:rPr>
        <w:t>כלפי</w:t>
      </w:r>
      <w:r w:rsidRPr="006D55B4">
        <w:rPr>
          <w:rFonts w:ascii="David" w:hAnsi="David"/>
          <w:color w:val="000000"/>
          <w:rtl/>
        </w:rPr>
        <w:t xml:space="preserve"> </w:t>
      </w:r>
      <w:r w:rsidRPr="006D55B4">
        <w:rPr>
          <w:rFonts w:ascii="David" w:hAnsi="David" w:hint="eastAsia"/>
          <w:color w:val="000000"/>
          <w:rtl/>
        </w:rPr>
        <w:t>המעורבים</w:t>
      </w:r>
      <w:r w:rsidRPr="006D55B4">
        <w:rPr>
          <w:rFonts w:ascii="David" w:hAnsi="David"/>
          <w:color w:val="000000"/>
          <w:rtl/>
        </w:rPr>
        <w:t xml:space="preserve"> </w:t>
      </w:r>
      <w:r w:rsidRPr="006D55B4">
        <w:rPr>
          <w:rFonts w:ascii="David" w:hAnsi="David" w:hint="eastAsia"/>
          <w:color w:val="000000"/>
          <w:rtl/>
        </w:rPr>
        <w:t>בשרשרת</w:t>
      </w:r>
      <w:r w:rsidRPr="006D55B4">
        <w:rPr>
          <w:rFonts w:ascii="David" w:hAnsi="David"/>
          <w:color w:val="000000"/>
          <w:rtl/>
        </w:rPr>
        <w:t xml:space="preserve"> </w:t>
      </w:r>
      <w:r w:rsidRPr="006D55B4">
        <w:rPr>
          <w:rFonts w:ascii="David" w:hAnsi="David" w:hint="eastAsia"/>
          <w:color w:val="000000"/>
          <w:rtl/>
        </w:rPr>
        <w:t>הפצת</w:t>
      </w:r>
      <w:r w:rsidRPr="006D55B4">
        <w:rPr>
          <w:rFonts w:ascii="David" w:hAnsi="David"/>
          <w:color w:val="000000"/>
          <w:rtl/>
        </w:rPr>
        <w:t xml:space="preserve"> </w:t>
      </w:r>
      <w:r w:rsidRPr="006D55B4">
        <w:rPr>
          <w:rFonts w:ascii="David" w:hAnsi="David" w:hint="eastAsia"/>
          <w:color w:val="000000"/>
          <w:rtl/>
        </w:rPr>
        <w:t>הסם</w:t>
      </w:r>
      <w:r w:rsidRPr="006D55B4">
        <w:rPr>
          <w:rFonts w:ascii="David" w:hAnsi="David"/>
          <w:color w:val="000000"/>
          <w:rtl/>
        </w:rPr>
        <w:t xml:space="preserve"> </w:t>
      </w:r>
      <w:r w:rsidRPr="006D55B4">
        <w:rPr>
          <w:rFonts w:ascii="David" w:hAnsi="David" w:hint="eastAsia"/>
          <w:color w:val="000000"/>
          <w:rtl/>
        </w:rPr>
        <w:t>ראו</w:t>
      </w:r>
      <w:r w:rsidRPr="006D55B4">
        <w:rPr>
          <w:rFonts w:ascii="David" w:hAnsi="David"/>
          <w:color w:val="000000"/>
          <w:rtl/>
        </w:rPr>
        <w:t xml:space="preserve"> </w:t>
      </w:r>
      <w:hyperlink r:id="rId29" w:history="1">
        <w:r w:rsidR="003D6B14" w:rsidRPr="003D6B14">
          <w:rPr>
            <w:rFonts w:ascii="David" w:hAnsi="David"/>
            <w:color w:val="0000FF"/>
            <w:u w:val="single"/>
            <w:rtl/>
          </w:rPr>
          <w:t>ע"פ 7044/11</w:t>
        </w:r>
      </w:hyperlink>
      <w:r w:rsidRPr="006D55B4">
        <w:rPr>
          <w:rFonts w:ascii="David" w:hAnsi="David"/>
          <w:color w:val="000000"/>
          <w:rtl/>
        </w:rPr>
        <w:t xml:space="preserve"> </w:t>
      </w:r>
      <w:r w:rsidRPr="006D55B4">
        <w:rPr>
          <w:rFonts w:ascii="David" w:hAnsi="David" w:hint="eastAsia"/>
          <w:bCs/>
          <w:color w:val="000000"/>
          <w:rtl/>
        </w:rPr>
        <w:t>עבד</w:t>
      </w:r>
      <w:r w:rsidRPr="006D55B4">
        <w:rPr>
          <w:rFonts w:ascii="David" w:hAnsi="David"/>
          <w:bCs/>
          <w:color w:val="000000"/>
          <w:rtl/>
        </w:rPr>
        <w:t xml:space="preserve"> </w:t>
      </w:r>
      <w:r w:rsidRPr="006D55B4">
        <w:rPr>
          <w:rFonts w:ascii="David" w:hAnsi="David" w:hint="eastAsia"/>
          <w:bCs/>
          <w:color w:val="000000"/>
          <w:rtl/>
        </w:rPr>
        <w:t>נ</w:t>
      </w:r>
      <w:r w:rsidRPr="006D55B4">
        <w:rPr>
          <w:rFonts w:ascii="David" w:hAnsi="David"/>
          <w:bCs/>
          <w:color w:val="000000"/>
          <w:rtl/>
        </w:rPr>
        <w:t xml:space="preserve">' </w:t>
      </w:r>
      <w:r w:rsidRPr="006D55B4">
        <w:rPr>
          <w:rFonts w:ascii="David" w:hAnsi="David" w:hint="eastAsia"/>
          <w:bCs/>
          <w:color w:val="000000"/>
          <w:rtl/>
        </w:rPr>
        <w:t>מדינת</w:t>
      </w:r>
      <w:r w:rsidRPr="006D55B4">
        <w:rPr>
          <w:rFonts w:ascii="David" w:hAnsi="David"/>
          <w:bCs/>
          <w:color w:val="000000"/>
          <w:rtl/>
        </w:rPr>
        <w:t xml:space="preserve"> </w:t>
      </w:r>
      <w:r w:rsidRPr="006D55B4">
        <w:rPr>
          <w:rFonts w:ascii="David" w:hAnsi="David" w:hint="eastAsia"/>
          <w:bCs/>
          <w:color w:val="000000"/>
          <w:rtl/>
        </w:rPr>
        <w:t>ישראל</w:t>
      </w:r>
      <w:r w:rsidRPr="006D55B4">
        <w:rPr>
          <w:rFonts w:ascii="David" w:hAnsi="David"/>
          <w:bCs/>
          <w:color w:val="000000"/>
          <w:rtl/>
        </w:rPr>
        <w:t xml:space="preserve"> </w:t>
      </w:r>
      <w:r w:rsidRPr="006D55B4">
        <w:rPr>
          <w:rFonts w:ascii="David" w:hAnsi="David"/>
          <w:color w:val="000000"/>
          <w:rtl/>
        </w:rPr>
        <w:t xml:space="preserve"> (17.6.12):</w:t>
      </w:r>
    </w:p>
    <w:p w14:paraId="36E9AC23" w14:textId="77777777" w:rsidR="00207816" w:rsidRPr="006D55B4" w:rsidRDefault="00207816" w:rsidP="00207816">
      <w:pPr>
        <w:spacing w:after="120" w:line="360" w:lineRule="auto"/>
        <w:ind w:left="1133" w:right="567"/>
        <w:jc w:val="both"/>
        <w:rPr>
          <w:rFonts w:ascii="David" w:hAnsi="David"/>
          <w:color w:val="000000"/>
          <w:rtl/>
        </w:rPr>
      </w:pPr>
      <w:r w:rsidRPr="006D55B4">
        <w:rPr>
          <w:rFonts w:ascii="David" w:hAnsi="David"/>
          <w:color w:val="000000"/>
          <w:rtl/>
        </w:rPr>
        <w:t>"</w:t>
      </w:r>
      <w:r w:rsidRPr="006D55B4">
        <w:rPr>
          <w:rFonts w:ascii="David" w:hAnsi="David" w:hint="eastAsia"/>
          <w:color w:val="000000"/>
          <w:rtl/>
        </w:rPr>
        <w:t>על</w:t>
      </w:r>
      <w:r w:rsidRPr="006D55B4">
        <w:rPr>
          <w:rFonts w:ascii="David" w:hAnsi="David"/>
          <w:color w:val="000000"/>
          <w:rtl/>
        </w:rPr>
        <w:t xml:space="preserve"> </w:t>
      </w:r>
      <w:r w:rsidRPr="006D55B4">
        <w:rPr>
          <w:rFonts w:ascii="David" w:hAnsi="David" w:hint="eastAsia"/>
          <w:color w:val="000000"/>
          <w:rtl/>
        </w:rPr>
        <w:t>בתי</w:t>
      </w:r>
      <w:r w:rsidRPr="006D55B4">
        <w:rPr>
          <w:rFonts w:ascii="David" w:hAnsi="David"/>
          <w:color w:val="000000"/>
          <w:rtl/>
        </w:rPr>
        <w:t xml:space="preserve"> </w:t>
      </w:r>
      <w:r w:rsidRPr="006D55B4">
        <w:rPr>
          <w:rFonts w:ascii="David" w:hAnsi="David" w:hint="eastAsia"/>
          <w:color w:val="000000"/>
          <w:rtl/>
        </w:rPr>
        <w:t>המשפט</w:t>
      </w:r>
      <w:r w:rsidRPr="006D55B4">
        <w:rPr>
          <w:rFonts w:ascii="David" w:hAnsi="David"/>
          <w:color w:val="000000"/>
          <w:rtl/>
        </w:rPr>
        <w:t xml:space="preserve"> </w:t>
      </w:r>
      <w:r w:rsidRPr="006D55B4">
        <w:rPr>
          <w:rFonts w:ascii="David" w:hAnsi="David" w:hint="eastAsia"/>
          <w:color w:val="000000"/>
          <w:rtl/>
        </w:rPr>
        <w:t>לנקוט</w:t>
      </w:r>
      <w:r w:rsidRPr="006D55B4">
        <w:rPr>
          <w:rFonts w:ascii="David" w:hAnsi="David"/>
          <w:color w:val="000000"/>
          <w:rtl/>
        </w:rPr>
        <w:t xml:space="preserve"> </w:t>
      </w:r>
      <w:r w:rsidRPr="006D55B4">
        <w:rPr>
          <w:rFonts w:ascii="David" w:hAnsi="David" w:hint="eastAsia"/>
          <w:color w:val="000000"/>
          <w:rtl/>
        </w:rPr>
        <w:t>במדיניות</w:t>
      </w:r>
      <w:r w:rsidRPr="006D55B4">
        <w:rPr>
          <w:rFonts w:ascii="David" w:hAnsi="David"/>
          <w:color w:val="000000"/>
          <w:rtl/>
        </w:rPr>
        <w:t xml:space="preserve"> </w:t>
      </w:r>
      <w:r w:rsidRPr="006D55B4">
        <w:rPr>
          <w:rFonts w:ascii="David" w:hAnsi="David" w:hint="eastAsia"/>
          <w:color w:val="000000"/>
          <w:rtl/>
        </w:rPr>
        <w:t>ענישה</w:t>
      </w:r>
      <w:r w:rsidRPr="006D55B4">
        <w:rPr>
          <w:rFonts w:ascii="David" w:hAnsi="David"/>
          <w:color w:val="000000"/>
          <w:rtl/>
        </w:rPr>
        <w:t xml:space="preserve"> </w:t>
      </w:r>
      <w:r w:rsidRPr="006D55B4">
        <w:rPr>
          <w:rFonts w:ascii="David" w:hAnsi="David" w:hint="eastAsia"/>
          <w:color w:val="000000"/>
          <w:rtl/>
        </w:rPr>
        <w:t>משמעותית</w:t>
      </w:r>
      <w:r w:rsidRPr="006D55B4">
        <w:rPr>
          <w:rFonts w:ascii="David" w:hAnsi="David"/>
          <w:color w:val="000000"/>
          <w:rtl/>
        </w:rPr>
        <w:t xml:space="preserve"> </w:t>
      </w:r>
      <w:r w:rsidRPr="006D55B4">
        <w:rPr>
          <w:rFonts w:ascii="David" w:hAnsi="David" w:hint="eastAsia"/>
          <w:color w:val="000000"/>
          <w:rtl/>
        </w:rPr>
        <w:t>כלפי</w:t>
      </w:r>
      <w:r w:rsidRPr="006D55B4">
        <w:rPr>
          <w:rFonts w:ascii="David" w:hAnsi="David"/>
          <w:color w:val="000000"/>
          <w:rtl/>
        </w:rPr>
        <w:t xml:space="preserve"> </w:t>
      </w:r>
      <w:r w:rsidRPr="006D55B4">
        <w:rPr>
          <w:rFonts w:ascii="David" w:hAnsi="David" w:hint="eastAsia"/>
          <w:color w:val="000000"/>
          <w:rtl/>
        </w:rPr>
        <w:t>כל</w:t>
      </w:r>
      <w:r w:rsidRPr="006D55B4">
        <w:rPr>
          <w:rFonts w:ascii="David" w:hAnsi="David"/>
          <w:color w:val="000000"/>
          <w:rtl/>
        </w:rPr>
        <w:t xml:space="preserve"> </w:t>
      </w:r>
      <w:r w:rsidRPr="006D55B4">
        <w:rPr>
          <w:rFonts w:ascii="David" w:hAnsi="David" w:hint="eastAsia"/>
          <w:color w:val="000000"/>
          <w:rtl/>
        </w:rPr>
        <w:t>המעורבים</w:t>
      </w:r>
      <w:r w:rsidRPr="006D55B4">
        <w:rPr>
          <w:rFonts w:ascii="David" w:hAnsi="David"/>
          <w:color w:val="000000"/>
          <w:rtl/>
        </w:rPr>
        <w:t xml:space="preserve"> </w:t>
      </w:r>
      <w:r w:rsidRPr="006D55B4">
        <w:rPr>
          <w:rFonts w:ascii="David" w:hAnsi="David" w:hint="eastAsia"/>
          <w:color w:val="000000"/>
          <w:rtl/>
        </w:rPr>
        <w:t>בשרשרת</w:t>
      </w:r>
      <w:r w:rsidRPr="006D55B4">
        <w:rPr>
          <w:rFonts w:ascii="David" w:hAnsi="David"/>
          <w:color w:val="000000"/>
          <w:rtl/>
        </w:rPr>
        <w:t xml:space="preserve"> </w:t>
      </w:r>
      <w:r w:rsidRPr="006D55B4">
        <w:rPr>
          <w:rFonts w:ascii="David" w:hAnsi="David" w:hint="eastAsia"/>
          <w:color w:val="000000"/>
          <w:rtl/>
        </w:rPr>
        <w:t>הפצת</w:t>
      </w:r>
      <w:r w:rsidRPr="006D55B4">
        <w:rPr>
          <w:rFonts w:ascii="David" w:hAnsi="David"/>
          <w:color w:val="000000"/>
          <w:rtl/>
        </w:rPr>
        <w:t xml:space="preserve"> </w:t>
      </w:r>
      <w:r w:rsidRPr="006D55B4">
        <w:rPr>
          <w:rFonts w:ascii="David" w:hAnsi="David" w:hint="eastAsia"/>
          <w:color w:val="000000"/>
          <w:rtl/>
        </w:rPr>
        <w:t>הסמים</w:t>
      </w:r>
      <w:r w:rsidRPr="006D55B4">
        <w:rPr>
          <w:rFonts w:ascii="David" w:hAnsi="David"/>
          <w:color w:val="000000"/>
          <w:rtl/>
        </w:rPr>
        <w:t xml:space="preserve">, </w:t>
      </w:r>
      <w:r w:rsidRPr="006D55B4">
        <w:rPr>
          <w:rFonts w:ascii="David" w:hAnsi="David" w:hint="eastAsia"/>
          <w:color w:val="000000"/>
          <w:rtl/>
        </w:rPr>
        <w:t>שכן</w:t>
      </w:r>
      <w:r w:rsidRPr="006D55B4">
        <w:rPr>
          <w:rFonts w:ascii="David" w:hAnsi="David"/>
          <w:color w:val="000000"/>
          <w:rtl/>
        </w:rPr>
        <w:t xml:space="preserve"> </w:t>
      </w:r>
      <w:r w:rsidRPr="006D55B4">
        <w:rPr>
          <w:rFonts w:ascii="David" w:hAnsi="David" w:hint="eastAsia"/>
          <w:color w:val="000000"/>
          <w:rtl/>
        </w:rPr>
        <w:t>רק</w:t>
      </w:r>
      <w:r w:rsidRPr="006D55B4">
        <w:rPr>
          <w:rFonts w:ascii="David" w:hAnsi="David"/>
          <w:color w:val="000000"/>
          <w:rtl/>
        </w:rPr>
        <w:t xml:space="preserve"> </w:t>
      </w:r>
      <w:r w:rsidRPr="006D55B4">
        <w:rPr>
          <w:rFonts w:ascii="David" w:hAnsi="David" w:hint="eastAsia"/>
          <w:color w:val="000000"/>
          <w:rtl/>
        </w:rPr>
        <w:t>בדרך</w:t>
      </w:r>
      <w:r w:rsidRPr="006D55B4">
        <w:rPr>
          <w:rFonts w:ascii="David" w:hAnsi="David"/>
          <w:color w:val="000000"/>
          <w:rtl/>
        </w:rPr>
        <w:t xml:space="preserve"> </w:t>
      </w:r>
      <w:r w:rsidRPr="006D55B4">
        <w:rPr>
          <w:rFonts w:ascii="David" w:hAnsi="David" w:hint="eastAsia"/>
          <w:color w:val="000000"/>
          <w:rtl/>
        </w:rPr>
        <w:t>זו</w:t>
      </w:r>
      <w:r w:rsidRPr="006D55B4">
        <w:rPr>
          <w:rFonts w:ascii="David" w:hAnsi="David"/>
          <w:color w:val="000000"/>
          <w:rtl/>
        </w:rPr>
        <w:t xml:space="preserve"> </w:t>
      </w:r>
      <w:r w:rsidRPr="006D55B4">
        <w:rPr>
          <w:rFonts w:ascii="David" w:hAnsi="David" w:hint="eastAsia"/>
          <w:color w:val="000000"/>
          <w:rtl/>
        </w:rPr>
        <w:t>ניתן</w:t>
      </w:r>
      <w:r w:rsidRPr="006D55B4">
        <w:rPr>
          <w:rFonts w:ascii="David" w:hAnsi="David"/>
          <w:color w:val="000000"/>
          <w:rtl/>
        </w:rPr>
        <w:t xml:space="preserve"> </w:t>
      </w:r>
      <w:r w:rsidRPr="006D55B4">
        <w:rPr>
          <w:rFonts w:ascii="David" w:hAnsi="David" w:hint="eastAsia"/>
          <w:color w:val="000000"/>
          <w:rtl/>
        </w:rPr>
        <w:t>יהיה</w:t>
      </w:r>
      <w:r w:rsidRPr="006D55B4">
        <w:rPr>
          <w:rFonts w:ascii="David" w:hAnsi="David"/>
          <w:color w:val="000000"/>
          <w:rtl/>
        </w:rPr>
        <w:t xml:space="preserve"> </w:t>
      </w:r>
      <w:r w:rsidRPr="006D55B4">
        <w:rPr>
          <w:rFonts w:ascii="David" w:hAnsi="David" w:hint="eastAsia"/>
          <w:color w:val="000000"/>
          <w:rtl/>
        </w:rPr>
        <w:t>לפעול</w:t>
      </w:r>
      <w:r w:rsidRPr="006D55B4">
        <w:rPr>
          <w:rFonts w:ascii="David" w:hAnsi="David"/>
          <w:color w:val="000000"/>
          <w:rtl/>
        </w:rPr>
        <w:t xml:space="preserve"> </w:t>
      </w:r>
      <w:r w:rsidRPr="006D55B4">
        <w:rPr>
          <w:rFonts w:ascii="David" w:hAnsi="David" w:hint="eastAsia"/>
          <w:color w:val="000000"/>
          <w:rtl/>
        </w:rPr>
        <w:t>למיגור</w:t>
      </w:r>
      <w:r w:rsidRPr="006D55B4">
        <w:rPr>
          <w:rFonts w:ascii="David" w:hAnsi="David"/>
          <w:color w:val="000000"/>
          <w:rtl/>
        </w:rPr>
        <w:t xml:space="preserve"> </w:t>
      </w:r>
      <w:r w:rsidRPr="006D55B4">
        <w:rPr>
          <w:rFonts w:ascii="David" w:hAnsi="David" w:hint="eastAsia"/>
          <w:color w:val="000000"/>
          <w:rtl/>
        </w:rPr>
        <w:t>התופעה</w:t>
      </w:r>
      <w:r w:rsidRPr="006D55B4">
        <w:rPr>
          <w:rFonts w:ascii="David" w:hAnsi="David"/>
          <w:color w:val="000000"/>
          <w:rtl/>
        </w:rPr>
        <w:t xml:space="preserve">. </w:t>
      </w:r>
      <w:r w:rsidRPr="006D55B4">
        <w:rPr>
          <w:rFonts w:ascii="David" w:hAnsi="David" w:hint="eastAsia"/>
          <w:color w:val="000000"/>
          <w:rtl/>
        </w:rPr>
        <w:t>על</w:t>
      </w:r>
      <w:r w:rsidRPr="006D55B4">
        <w:rPr>
          <w:rFonts w:ascii="David" w:hAnsi="David"/>
          <w:color w:val="000000"/>
          <w:rtl/>
        </w:rPr>
        <w:t xml:space="preserve"> </w:t>
      </w:r>
      <w:r w:rsidRPr="006D55B4">
        <w:rPr>
          <w:rFonts w:ascii="David" w:hAnsi="David" w:hint="eastAsia"/>
          <w:color w:val="000000"/>
          <w:rtl/>
        </w:rPr>
        <w:t>אף</w:t>
      </w:r>
      <w:r w:rsidRPr="006D55B4">
        <w:rPr>
          <w:rFonts w:ascii="David" w:hAnsi="David"/>
          <w:color w:val="000000"/>
          <w:rtl/>
        </w:rPr>
        <w:t xml:space="preserve"> </w:t>
      </w:r>
      <w:r w:rsidRPr="006D55B4">
        <w:rPr>
          <w:rFonts w:ascii="David" w:hAnsi="David" w:hint="eastAsia"/>
          <w:color w:val="000000"/>
          <w:rtl/>
        </w:rPr>
        <w:t>העובדה</w:t>
      </w:r>
      <w:r w:rsidRPr="006D55B4">
        <w:rPr>
          <w:rFonts w:ascii="David" w:hAnsi="David"/>
          <w:color w:val="000000"/>
          <w:rtl/>
        </w:rPr>
        <w:t xml:space="preserve"> </w:t>
      </w:r>
      <w:r w:rsidRPr="006D55B4">
        <w:rPr>
          <w:rFonts w:ascii="David" w:hAnsi="David" w:hint="eastAsia"/>
          <w:color w:val="000000"/>
          <w:rtl/>
        </w:rPr>
        <w:t>כי</w:t>
      </w:r>
      <w:r w:rsidRPr="006D55B4">
        <w:rPr>
          <w:rFonts w:ascii="David" w:hAnsi="David"/>
          <w:color w:val="000000"/>
          <w:rtl/>
        </w:rPr>
        <w:t xml:space="preserve"> </w:t>
      </w:r>
      <w:r w:rsidRPr="006D55B4">
        <w:rPr>
          <w:rFonts w:ascii="David" w:hAnsi="David" w:hint="eastAsia"/>
          <w:color w:val="000000"/>
          <w:rtl/>
        </w:rPr>
        <w:t>המערערים</w:t>
      </w:r>
      <w:r w:rsidRPr="006D55B4">
        <w:rPr>
          <w:rFonts w:ascii="David" w:hAnsi="David"/>
          <w:color w:val="000000"/>
          <w:rtl/>
        </w:rPr>
        <w:t xml:space="preserve"> </w:t>
      </w:r>
      <w:r w:rsidRPr="006D55B4">
        <w:rPr>
          <w:rFonts w:ascii="David" w:hAnsi="David" w:hint="eastAsia"/>
          <w:color w:val="000000"/>
          <w:rtl/>
        </w:rPr>
        <w:t>שימשו</w:t>
      </w:r>
      <w:r w:rsidRPr="006D55B4">
        <w:rPr>
          <w:rFonts w:ascii="David" w:hAnsi="David"/>
          <w:color w:val="000000"/>
          <w:rtl/>
        </w:rPr>
        <w:t xml:space="preserve"> </w:t>
      </w:r>
      <w:r w:rsidRPr="006D55B4">
        <w:rPr>
          <w:rFonts w:ascii="David" w:hAnsi="David" w:hint="eastAsia"/>
          <w:color w:val="000000"/>
          <w:rtl/>
        </w:rPr>
        <w:t>כבלדרים</w:t>
      </w:r>
      <w:r w:rsidRPr="006D55B4">
        <w:rPr>
          <w:rFonts w:ascii="David" w:hAnsi="David"/>
          <w:color w:val="000000"/>
          <w:rtl/>
        </w:rPr>
        <w:t xml:space="preserve">, </w:t>
      </w:r>
      <w:r w:rsidRPr="006D55B4">
        <w:rPr>
          <w:rFonts w:ascii="David" w:hAnsi="David" w:hint="eastAsia"/>
          <w:color w:val="000000"/>
          <w:rtl/>
        </w:rPr>
        <w:t>ולא</w:t>
      </w:r>
      <w:r w:rsidRPr="006D55B4">
        <w:rPr>
          <w:rFonts w:ascii="David" w:hAnsi="David"/>
          <w:color w:val="000000"/>
          <w:rtl/>
        </w:rPr>
        <w:t xml:space="preserve"> </w:t>
      </w:r>
      <w:r w:rsidRPr="006D55B4">
        <w:rPr>
          <w:rFonts w:ascii="David" w:hAnsi="David" w:hint="eastAsia"/>
          <w:color w:val="000000"/>
          <w:rtl/>
        </w:rPr>
        <w:t>עמדו</w:t>
      </w:r>
      <w:r w:rsidRPr="006D55B4">
        <w:rPr>
          <w:rFonts w:ascii="David" w:hAnsi="David"/>
          <w:color w:val="000000"/>
          <w:rtl/>
        </w:rPr>
        <w:t xml:space="preserve"> </w:t>
      </w:r>
      <w:r w:rsidRPr="006D55B4">
        <w:rPr>
          <w:rFonts w:ascii="David" w:hAnsi="David" w:hint="eastAsia"/>
          <w:color w:val="000000"/>
          <w:rtl/>
        </w:rPr>
        <w:t>בראש</w:t>
      </w:r>
      <w:r w:rsidRPr="006D55B4">
        <w:rPr>
          <w:rFonts w:ascii="David" w:hAnsi="David"/>
          <w:color w:val="000000"/>
          <w:rtl/>
        </w:rPr>
        <w:t xml:space="preserve"> </w:t>
      </w:r>
      <w:r w:rsidRPr="006D55B4">
        <w:rPr>
          <w:rFonts w:ascii="David" w:hAnsi="David" w:hint="eastAsia"/>
          <w:color w:val="000000"/>
          <w:rtl/>
        </w:rPr>
        <w:t>שרשרת</w:t>
      </w:r>
      <w:r w:rsidRPr="006D55B4">
        <w:rPr>
          <w:rFonts w:ascii="David" w:hAnsi="David"/>
          <w:color w:val="000000"/>
          <w:rtl/>
        </w:rPr>
        <w:t xml:space="preserve"> </w:t>
      </w:r>
      <w:r w:rsidRPr="006D55B4">
        <w:rPr>
          <w:rFonts w:ascii="David" w:hAnsi="David" w:hint="eastAsia"/>
          <w:color w:val="000000"/>
          <w:rtl/>
        </w:rPr>
        <w:t>הפצת</w:t>
      </w:r>
      <w:r w:rsidRPr="006D55B4">
        <w:rPr>
          <w:rFonts w:ascii="David" w:hAnsi="David"/>
          <w:color w:val="000000"/>
          <w:rtl/>
        </w:rPr>
        <w:t xml:space="preserve"> </w:t>
      </w:r>
      <w:r w:rsidRPr="006D55B4">
        <w:rPr>
          <w:rFonts w:ascii="David" w:hAnsi="David" w:hint="eastAsia"/>
          <w:color w:val="000000"/>
          <w:rtl/>
        </w:rPr>
        <w:t>הסם</w:t>
      </w:r>
      <w:r w:rsidRPr="006D55B4">
        <w:rPr>
          <w:rFonts w:ascii="David" w:hAnsi="David"/>
          <w:color w:val="000000"/>
          <w:rtl/>
        </w:rPr>
        <w:t xml:space="preserve"> – </w:t>
      </w:r>
      <w:r w:rsidRPr="006D55B4">
        <w:rPr>
          <w:rFonts w:ascii="David" w:hAnsi="David" w:hint="eastAsia"/>
          <w:color w:val="000000"/>
          <w:rtl/>
        </w:rPr>
        <w:t>הרי</w:t>
      </w:r>
      <w:r w:rsidRPr="006D55B4">
        <w:rPr>
          <w:rFonts w:ascii="David" w:hAnsi="David"/>
          <w:color w:val="000000"/>
          <w:rtl/>
        </w:rPr>
        <w:t xml:space="preserve"> </w:t>
      </w:r>
      <w:r w:rsidRPr="006D55B4">
        <w:rPr>
          <w:rFonts w:ascii="David" w:hAnsi="David" w:hint="eastAsia"/>
          <w:color w:val="000000"/>
          <w:rtl/>
        </w:rPr>
        <w:t>שהשיטה</w:t>
      </w:r>
      <w:r w:rsidRPr="006D55B4">
        <w:rPr>
          <w:rFonts w:ascii="David" w:hAnsi="David"/>
          <w:color w:val="000000"/>
          <w:rtl/>
        </w:rPr>
        <w:t xml:space="preserve"> </w:t>
      </w:r>
      <w:r w:rsidRPr="006D55B4">
        <w:rPr>
          <w:rFonts w:ascii="David" w:hAnsi="David" w:hint="eastAsia"/>
          <w:color w:val="000000"/>
          <w:rtl/>
        </w:rPr>
        <w:t>העומדת</w:t>
      </w:r>
      <w:r w:rsidRPr="006D55B4">
        <w:rPr>
          <w:rFonts w:ascii="David" w:hAnsi="David"/>
          <w:color w:val="000000"/>
          <w:rtl/>
        </w:rPr>
        <w:t xml:space="preserve"> </w:t>
      </w:r>
      <w:r w:rsidRPr="006D55B4">
        <w:rPr>
          <w:rFonts w:ascii="David" w:hAnsi="David" w:hint="eastAsia"/>
          <w:color w:val="000000"/>
          <w:rtl/>
        </w:rPr>
        <w:t>במרכז</w:t>
      </w:r>
      <w:r w:rsidRPr="006D55B4">
        <w:rPr>
          <w:rFonts w:ascii="David" w:hAnsi="David"/>
          <w:color w:val="000000"/>
          <w:rtl/>
        </w:rPr>
        <w:t xml:space="preserve"> </w:t>
      </w:r>
      <w:r w:rsidRPr="006D55B4">
        <w:rPr>
          <w:rFonts w:ascii="David" w:hAnsi="David" w:hint="eastAsia"/>
          <w:color w:val="000000"/>
          <w:rtl/>
        </w:rPr>
        <w:t>התופעה</w:t>
      </w:r>
      <w:r w:rsidRPr="006D55B4">
        <w:rPr>
          <w:rFonts w:ascii="David" w:hAnsi="David"/>
          <w:color w:val="000000"/>
          <w:rtl/>
        </w:rPr>
        <w:t xml:space="preserve"> </w:t>
      </w:r>
      <w:r w:rsidRPr="006D55B4">
        <w:rPr>
          <w:rFonts w:ascii="David" w:hAnsi="David" w:hint="eastAsia"/>
          <w:color w:val="000000"/>
          <w:rtl/>
        </w:rPr>
        <w:t>נשענת</w:t>
      </w:r>
      <w:r w:rsidRPr="006D55B4">
        <w:rPr>
          <w:rFonts w:ascii="David" w:hAnsi="David"/>
          <w:color w:val="000000"/>
          <w:rtl/>
        </w:rPr>
        <w:t xml:space="preserve">, </w:t>
      </w:r>
      <w:r w:rsidRPr="006D55B4">
        <w:rPr>
          <w:rFonts w:ascii="David" w:hAnsi="David" w:hint="eastAsia"/>
          <w:color w:val="000000"/>
          <w:rtl/>
        </w:rPr>
        <w:t>במידה</w:t>
      </w:r>
      <w:r w:rsidRPr="006D55B4">
        <w:rPr>
          <w:rFonts w:ascii="David" w:hAnsi="David"/>
          <w:color w:val="000000"/>
          <w:rtl/>
        </w:rPr>
        <w:t xml:space="preserve"> </w:t>
      </w:r>
      <w:r w:rsidRPr="006D55B4">
        <w:rPr>
          <w:rFonts w:ascii="David" w:hAnsi="David" w:hint="eastAsia"/>
          <w:color w:val="000000"/>
          <w:rtl/>
        </w:rPr>
        <w:t>רבה</w:t>
      </w:r>
      <w:r w:rsidRPr="006D55B4">
        <w:rPr>
          <w:rFonts w:ascii="David" w:hAnsi="David"/>
          <w:color w:val="000000"/>
          <w:rtl/>
        </w:rPr>
        <w:t xml:space="preserve">, </w:t>
      </w:r>
      <w:r w:rsidRPr="006D55B4">
        <w:rPr>
          <w:rFonts w:ascii="David" w:hAnsi="David" w:hint="eastAsia"/>
          <w:color w:val="000000"/>
          <w:rtl/>
        </w:rPr>
        <w:t>על</w:t>
      </w:r>
      <w:r w:rsidRPr="006D55B4">
        <w:rPr>
          <w:rFonts w:ascii="David" w:hAnsi="David"/>
          <w:color w:val="000000"/>
          <w:rtl/>
        </w:rPr>
        <w:t xml:space="preserve"> </w:t>
      </w:r>
      <w:r w:rsidRPr="006D55B4">
        <w:rPr>
          <w:rFonts w:ascii="David" w:hAnsi="David" w:hint="eastAsia"/>
          <w:color w:val="000000"/>
          <w:rtl/>
        </w:rPr>
        <w:t>נכונותם</w:t>
      </w:r>
      <w:r w:rsidRPr="006D55B4">
        <w:rPr>
          <w:rFonts w:ascii="David" w:hAnsi="David"/>
          <w:color w:val="000000"/>
          <w:rtl/>
        </w:rPr>
        <w:t xml:space="preserve"> </w:t>
      </w:r>
      <w:r w:rsidRPr="006D55B4">
        <w:rPr>
          <w:rFonts w:ascii="David" w:hAnsi="David" w:hint="eastAsia"/>
          <w:color w:val="000000"/>
          <w:rtl/>
        </w:rPr>
        <w:t>של</w:t>
      </w:r>
      <w:r w:rsidRPr="006D55B4">
        <w:rPr>
          <w:rFonts w:ascii="David" w:hAnsi="David"/>
          <w:color w:val="000000"/>
          <w:rtl/>
        </w:rPr>
        <w:t xml:space="preserve"> </w:t>
      </w:r>
      <w:r w:rsidRPr="006D55B4">
        <w:rPr>
          <w:rFonts w:ascii="David" w:hAnsi="David" w:hint="eastAsia"/>
          <w:color w:val="000000"/>
          <w:rtl/>
        </w:rPr>
        <w:t>המערערים</w:t>
      </w:r>
      <w:r w:rsidRPr="006D55B4">
        <w:rPr>
          <w:rFonts w:ascii="David" w:hAnsi="David"/>
          <w:color w:val="000000"/>
          <w:rtl/>
        </w:rPr>
        <w:t xml:space="preserve"> </w:t>
      </w:r>
      <w:r w:rsidRPr="006D55B4">
        <w:rPr>
          <w:rFonts w:ascii="David" w:hAnsi="David" w:hint="eastAsia"/>
          <w:color w:val="000000"/>
          <w:rtl/>
        </w:rPr>
        <w:t>ושכמותם</w:t>
      </w:r>
      <w:r w:rsidRPr="006D55B4">
        <w:rPr>
          <w:rFonts w:ascii="David" w:hAnsi="David"/>
          <w:color w:val="000000"/>
          <w:rtl/>
        </w:rPr>
        <w:t xml:space="preserve"> </w:t>
      </w:r>
      <w:r w:rsidRPr="006D55B4">
        <w:rPr>
          <w:rFonts w:ascii="David" w:hAnsi="David" w:hint="eastAsia"/>
          <w:color w:val="000000"/>
          <w:rtl/>
        </w:rPr>
        <w:t>לבצע</w:t>
      </w:r>
      <w:r w:rsidRPr="006D55B4">
        <w:rPr>
          <w:rFonts w:ascii="David" w:hAnsi="David"/>
          <w:color w:val="000000"/>
          <w:rtl/>
        </w:rPr>
        <w:t xml:space="preserve"> </w:t>
      </w:r>
      <w:r w:rsidRPr="006D55B4">
        <w:rPr>
          <w:rFonts w:ascii="David" w:hAnsi="David" w:hint="eastAsia"/>
          <w:color w:val="000000"/>
          <w:rtl/>
        </w:rPr>
        <w:t>את</w:t>
      </w:r>
      <w:r w:rsidRPr="006D55B4">
        <w:rPr>
          <w:rFonts w:ascii="David" w:hAnsi="David"/>
          <w:color w:val="000000"/>
          <w:rtl/>
        </w:rPr>
        <w:t xml:space="preserve"> </w:t>
      </w:r>
      <w:r w:rsidRPr="006D55B4">
        <w:rPr>
          <w:rFonts w:ascii="David" w:hAnsi="David" w:hint="eastAsia"/>
          <w:color w:val="000000"/>
          <w:rtl/>
        </w:rPr>
        <w:t>העבירות</w:t>
      </w:r>
      <w:r w:rsidRPr="006D55B4">
        <w:rPr>
          <w:rFonts w:ascii="David" w:hAnsi="David"/>
          <w:color w:val="000000"/>
          <w:rtl/>
        </w:rPr>
        <w:t xml:space="preserve"> </w:t>
      </w:r>
      <w:r w:rsidRPr="006D55B4">
        <w:rPr>
          <w:rFonts w:ascii="David" w:hAnsi="David" w:hint="eastAsia"/>
          <w:color w:val="000000"/>
          <w:rtl/>
        </w:rPr>
        <w:t>האמורות</w:t>
      </w:r>
      <w:r w:rsidRPr="006D55B4">
        <w:rPr>
          <w:rFonts w:ascii="David" w:hAnsi="David"/>
          <w:color w:val="000000"/>
          <w:rtl/>
        </w:rPr>
        <w:t xml:space="preserve">... </w:t>
      </w:r>
      <w:r w:rsidRPr="006D55B4">
        <w:rPr>
          <w:rFonts w:ascii="David" w:hAnsi="David" w:hint="eastAsia"/>
          <w:color w:val="000000"/>
          <w:rtl/>
        </w:rPr>
        <w:t>ייבוא</w:t>
      </w:r>
      <w:r w:rsidRPr="006D55B4">
        <w:rPr>
          <w:rFonts w:ascii="David" w:hAnsi="David"/>
          <w:color w:val="000000"/>
          <w:rtl/>
        </w:rPr>
        <w:t xml:space="preserve"> </w:t>
      </w:r>
      <w:r w:rsidRPr="006D55B4">
        <w:rPr>
          <w:rFonts w:ascii="David" w:hAnsi="David" w:hint="eastAsia"/>
          <w:color w:val="000000"/>
          <w:rtl/>
        </w:rPr>
        <w:t>הסמים</w:t>
      </w:r>
      <w:r w:rsidRPr="006D55B4">
        <w:rPr>
          <w:rFonts w:ascii="David" w:hAnsi="David"/>
          <w:color w:val="000000"/>
          <w:rtl/>
        </w:rPr>
        <w:t xml:space="preserve"> </w:t>
      </w:r>
      <w:r w:rsidRPr="006D55B4">
        <w:rPr>
          <w:rFonts w:ascii="David" w:hAnsi="David" w:hint="eastAsia"/>
          <w:color w:val="000000"/>
          <w:rtl/>
        </w:rPr>
        <w:t>לתחומי</w:t>
      </w:r>
      <w:r w:rsidRPr="006D55B4">
        <w:rPr>
          <w:rFonts w:ascii="David" w:hAnsi="David"/>
          <w:color w:val="000000"/>
          <w:rtl/>
        </w:rPr>
        <w:t xml:space="preserve"> </w:t>
      </w:r>
      <w:r w:rsidRPr="006D55B4">
        <w:rPr>
          <w:rFonts w:ascii="David" w:hAnsi="David" w:hint="eastAsia"/>
          <w:color w:val="000000"/>
          <w:rtl/>
        </w:rPr>
        <w:t>המדינה</w:t>
      </w:r>
      <w:r w:rsidRPr="006D55B4">
        <w:rPr>
          <w:rFonts w:ascii="David" w:hAnsi="David"/>
          <w:color w:val="000000"/>
          <w:rtl/>
        </w:rPr>
        <w:t xml:space="preserve"> </w:t>
      </w:r>
      <w:r w:rsidRPr="006D55B4">
        <w:rPr>
          <w:rFonts w:ascii="David" w:hAnsi="David" w:hint="eastAsia"/>
          <w:color w:val="000000"/>
          <w:rtl/>
        </w:rPr>
        <w:t>מחייב</w:t>
      </w:r>
      <w:r w:rsidRPr="006D55B4">
        <w:rPr>
          <w:rFonts w:ascii="David" w:hAnsi="David"/>
          <w:color w:val="000000"/>
          <w:rtl/>
        </w:rPr>
        <w:t xml:space="preserve"> </w:t>
      </w:r>
      <w:r w:rsidRPr="006D55B4">
        <w:rPr>
          <w:rFonts w:ascii="David" w:hAnsi="David" w:hint="eastAsia"/>
          <w:color w:val="000000"/>
          <w:rtl/>
        </w:rPr>
        <w:t>הרתעה</w:t>
      </w:r>
      <w:r w:rsidRPr="006D55B4">
        <w:rPr>
          <w:rFonts w:ascii="David" w:hAnsi="David"/>
          <w:color w:val="000000"/>
          <w:rtl/>
        </w:rPr>
        <w:t xml:space="preserve"> </w:t>
      </w:r>
      <w:r w:rsidRPr="006D55B4">
        <w:rPr>
          <w:rFonts w:ascii="David" w:hAnsi="David" w:hint="eastAsia"/>
          <w:color w:val="000000"/>
          <w:rtl/>
        </w:rPr>
        <w:t>אפקטיבית</w:t>
      </w:r>
      <w:r w:rsidRPr="006D55B4">
        <w:rPr>
          <w:rFonts w:ascii="David" w:hAnsi="David"/>
          <w:color w:val="000000"/>
          <w:rtl/>
        </w:rPr>
        <w:t xml:space="preserve"> </w:t>
      </w:r>
      <w:r w:rsidRPr="006D55B4">
        <w:rPr>
          <w:rFonts w:ascii="David" w:hAnsi="David" w:hint="eastAsia"/>
          <w:color w:val="000000"/>
          <w:rtl/>
        </w:rPr>
        <w:t>של</w:t>
      </w:r>
      <w:r w:rsidRPr="006D55B4">
        <w:rPr>
          <w:rFonts w:ascii="David" w:hAnsi="David"/>
          <w:color w:val="000000"/>
          <w:rtl/>
        </w:rPr>
        <w:t xml:space="preserve"> </w:t>
      </w:r>
      <w:r w:rsidRPr="006D55B4">
        <w:rPr>
          <w:rFonts w:ascii="David" w:hAnsi="David" w:hint="eastAsia"/>
          <w:color w:val="000000"/>
          <w:rtl/>
        </w:rPr>
        <w:t>כלל</w:t>
      </w:r>
      <w:r w:rsidRPr="006D55B4">
        <w:rPr>
          <w:rFonts w:ascii="David" w:hAnsi="David"/>
          <w:color w:val="000000"/>
          <w:rtl/>
        </w:rPr>
        <w:t xml:space="preserve"> </w:t>
      </w:r>
      <w:r w:rsidRPr="006D55B4">
        <w:rPr>
          <w:rFonts w:ascii="David" w:hAnsi="David" w:hint="eastAsia"/>
          <w:color w:val="000000"/>
          <w:rtl/>
        </w:rPr>
        <w:t>השותפים</w:t>
      </w:r>
      <w:r w:rsidRPr="006D55B4">
        <w:rPr>
          <w:rFonts w:ascii="David" w:hAnsi="David"/>
          <w:color w:val="000000"/>
          <w:rtl/>
        </w:rPr>
        <w:t xml:space="preserve"> </w:t>
      </w:r>
      <w:r w:rsidRPr="006D55B4">
        <w:rPr>
          <w:rFonts w:ascii="David" w:hAnsi="David" w:hint="eastAsia"/>
          <w:color w:val="000000"/>
          <w:rtl/>
        </w:rPr>
        <w:t>למבצעי</w:t>
      </w:r>
      <w:r w:rsidRPr="006D55B4">
        <w:rPr>
          <w:rFonts w:ascii="David" w:hAnsi="David"/>
          <w:color w:val="000000"/>
          <w:rtl/>
        </w:rPr>
        <w:t xml:space="preserve"> </w:t>
      </w:r>
      <w:r w:rsidRPr="006D55B4">
        <w:rPr>
          <w:rFonts w:ascii="David" w:hAnsi="David" w:hint="eastAsia"/>
          <w:color w:val="000000"/>
          <w:rtl/>
        </w:rPr>
        <w:t>ההברחה</w:t>
      </w:r>
      <w:r w:rsidRPr="006D55B4">
        <w:rPr>
          <w:rFonts w:ascii="David" w:hAnsi="David"/>
          <w:color w:val="000000"/>
          <w:rtl/>
        </w:rPr>
        <w:t xml:space="preserve">, </w:t>
      </w:r>
      <w:r w:rsidRPr="006D55B4">
        <w:rPr>
          <w:rFonts w:ascii="David" w:hAnsi="David" w:hint="eastAsia"/>
          <w:color w:val="000000"/>
          <w:rtl/>
        </w:rPr>
        <w:t>המודעים</w:t>
      </w:r>
      <w:r w:rsidRPr="006D55B4">
        <w:rPr>
          <w:rFonts w:ascii="David" w:hAnsi="David"/>
          <w:color w:val="000000"/>
          <w:rtl/>
        </w:rPr>
        <w:t xml:space="preserve"> </w:t>
      </w:r>
      <w:r w:rsidRPr="006D55B4">
        <w:rPr>
          <w:rFonts w:ascii="David" w:hAnsi="David" w:hint="eastAsia"/>
          <w:color w:val="000000"/>
          <w:rtl/>
        </w:rPr>
        <w:t>לחומרת</w:t>
      </w:r>
      <w:r w:rsidRPr="006D55B4">
        <w:rPr>
          <w:rFonts w:ascii="David" w:hAnsi="David"/>
          <w:color w:val="000000"/>
          <w:rtl/>
        </w:rPr>
        <w:t xml:space="preserve"> </w:t>
      </w:r>
      <w:r w:rsidRPr="006D55B4">
        <w:rPr>
          <w:rFonts w:ascii="David" w:hAnsi="David" w:hint="eastAsia"/>
          <w:color w:val="000000"/>
          <w:rtl/>
        </w:rPr>
        <w:t>העבירות</w:t>
      </w:r>
      <w:r w:rsidRPr="006D55B4">
        <w:rPr>
          <w:rFonts w:ascii="David" w:hAnsi="David"/>
          <w:color w:val="000000"/>
          <w:rtl/>
        </w:rPr>
        <w:t xml:space="preserve"> </w:t>
      </w:r>
      <w:r w:rsidRPr="006D55B4">
        <w:rPr>
          <w:rFonts w:ascii="David" w:hAnsi="David" w:hint="eastAsia"/>
          <w:color w:val="000000"/>
          <w:rtl/>
        </w:rPr>
        <w:t>הכרוכות</w:t>
      </w:r>
      <w:r w:rsidRPr="006D55B4">
        <w:rPr>
          <w:rFonts w:ascii="David" w:hAnsi="David"/>
          <w:color w:val="000000"/>
          <w:rtl/>
        </w:rPr>
        <w:t xml:space="preserve"> </w:t>
      </w:r>
      <w:r w:rsidRPr="006D55B4">
        <w:rPr>
          <w:rFonts w:ascii="David" w:hAnsi="David" w:hint="eastAsia"/>
          <w:color w:val="000000"/>
          <w:rtl/>
        </w:rPr>
        <w:t>במכלול</w:t>
      </w:r>
      <w:r w:rsidRPr="006D55B4">
        <w:rPr>
          <w:rFonts w:ascii="David" w:hAnsi="David"/>
          <w:color w:val="000000"/>
          <w:rtl/>
        </w:rPr>
        <w:t xml:space="preserve">, </w:t>
      </w:r>
      <w:r w:rsidRPr="006D55B4">
        <w:rPr>
          <w:rFonts w:ascii="David" w:hAnsi="David" w:hint="eastAsia"/>
          <w:color w:val="000000"/>
          <w:rtl/>
        </w:rPr>
        <w:t>וזאת</w:t>
      </w:r>
      <w:r w:rsidRPr="006D55B4">
        <w:rPr>
          <w:rFonts w:ascii="David" w:hAnsi="David"/>
          <w:color w:val="000000"/>
          <w:rtl/>
        </w:rPr>
        <w:t xml:space="preserve"> </w:t>
      </w:r>
      <w:r w:rsidRPr="006D55B4">
        <w:rPr>
          <w:rFonts w:ascii="David" w:hAnsi="David" w:hint="eastAsia"/>
          <w:color w:val="000000"/>
          <w:rtl/>
        </w:rPr>
        <w:t>באמצעות</w:t>
      </w:r>
      <w:r w:rsidRPr="006D55B4">
        <w:rPr>
          <w:rFonts w:ascii="David" w:hAnsi="David"/>
          <w:color w:val="000000"/>
          <w:rtl/>
        </w:rPr>
        <w:t xml:space="preserve"> </w:t>
      </w:r>
      <w:r w:rsidRPr="006D55B4">
        <w:rPr>
          <w:rFonts w:ascii="David" w:hAnsi="David" w:hint="eastAsia"/>
          <w:color w:val="000000"/>
          <w:rtl/>
        </w:rPr>
        <w:t>ענישה</w:t>
      </w:r>
      <w:r w:rsidRPr="006D55B4">
        <w:rPr>
          <w:rFonts w:ascii="David" w:hAnsi="David"/>
          <w:color w:val="000000"/>
          <w:rtl/>
        </w:rPr>
        <w:t xml:space="preserve"> </w:t>
      </w:r>
      <w:r w:rsidRPr="006D55B4">
        <w:rPr>
          <w:rFonts w:ascii="David" w:hAnsi="David" w:hint="eastAsia"/>
          <w:color w:val="000000"/>
          <w:rtl/>
        </w:rPr>
        <w:t>משמעותית</w:t>
      </w:r>
      <w:r w:rsidRPr="006D55B4">
        <w:rPr>
          <w:rFonts w:ascii="David" w:hAnsi="David"/>
          <w:color w:val="000000"/>
          <w:rtl/>
        </w:rPr>
        <w:t xml:space="preserve"> </w:t>
      </w:r>
      <w:r w:rsidRPr="006D55B4">
        <w:rPr>
          <w:rFonts w:ascii="David" w:hAnsi="David" w:hint="eastAsia"/>
          <w:color w:val="000000"/>
          <w:rtl/>
        </w:rPr>
        <w:t>שתאיין</w:t>
      </w:r>
      <w:r w:rsidRPr="006D55B4">
        <w:rPr>
          <w:rFonts w:ascii="David" w:hAnsi="David"/>
          <w:color w:val="000000"/>
          <w:rtl/>
        </w:rPr>
        <w:t xml:space="preserve"> </w:t>
      </w:r>
      <w:r w:rsidRPr="006D55B4">
        <w:rPr>
          <w:rFonts w:ascii="David" w:hAnsi="David" w:hint="eastAsia"/>
          <w:color w:val="000000"/>
          <w:rtl/>
        </w:rPr>
        <w:t>את</w:t>
      </w:r>
      <w:r w:rsidRPr="006D55B4">
        <w:rPr>
          <w:rFonts w:ascii="David" w:hAnsi="David"/>
          <w:color w:val="000000"/>
          <w:rtl/>
        </w:rPr>
        <w:t xml:space="preserve"> </w:t>
      </w:r>
      <w:r w:rsidRPr="006D55B4">
        <w:rPr>
          <w:rFonts w:ascii="David" w:hAnsi="David" w:hint="eastAsia"/>
          <w:color w:val="000000"/>
          <w:rtl/>
        </w:rPr>
        <w:t>כדאיות</w:t>
      </w:r>
      <w:r w:rsidRPr="006D55B4">
        <w:rPr>
          <w:rFonts w:ascii="David" w:hAnsi="David"/>
          <w:color w:val="000000"/>
          <w:rtl/>
        </w:rPr>
        <w:t xml:space="preserve"> </w:t>
      </w:r>
      <w:r w:rsidRPr="006D55B4">
        <w:rPr>
          <w:rFonts w:ascii="David" w:hAnsi="David" w:hint="eastAsia"/>
          <w:color w:val="000000"/>
          <w:rtl/>
        </w:rPr>
        <w:t>ביצוע</w:t>
      </w:r>
      <w:r w:rsidRPr="006D55B4">
        <w:rPr>
          <w:rFonts w:ascii="David" w:hAnsi="David"/>
          <w:color w:val="000000"/>
          <w:rtl/>
        </w:rPr>
        <w:t xml:space="preserve"> </w:t>
      </w:r>
      <w:r w:rsidRPr="006D55B4">
        <w:rPr>
          <w:rFonts w:ascii="David" w:hAnsi="David" w:hint="eastAsia"/>
          <w:color w:val="000000"/>
          <w:rtl/>
        </w:rPr>
        <w:t>המעשים</w:t>
      </w:r>
      <w:r w:rsidRPr="006D55B4">
        <w:rPr>
          <w:rFonts w:ascii="David" w:hAnsi="David"/>
          <w:color w:val="000000"/>
          <w:rtl/>
        </w:rPr>
        <w:t xml:space="preserve"> </w:t>
      </w:r>
      <w:r w:rsidRPr="006D55B4">
        <w:rPr>
          <w:rFonts w:ascii="David" w:hAnsi="David" w:hint="eastAsia"/>
          <w:color w:val="000000"/>
          <w:rtl/>
        </w:rPr>
        <w:t>האסורים</w:t>
      </w:r>
      <w:r w:rsidRPr="006D55B4">
        <w:rPr>
          <w:rFonts w:ascii="David" w:hAnsi="David"/>
          <w:color w:val="000000"/>
          <w:rtl/>
        </w:rPr>
        <w:t>".</w:t>
      </w:r>
    </w:p>
    <w:p w14:paraId="3D7D89E1" w14:textId="77777777" w:rsidR="00207816" w:rsidRPr="006D55B4" w:rsidRDefault="00207816" w:rsidP="00207816">
      <w:pPr>
        <w:numPr>
          <w:ilvl w:val="0"/>
          <w:numId w:val="4"/>
        </w:numPr>
        <w:spacing w:after="120" w:line="360" w:lineRule="auto"/>
        <w:jc w:val="both"/>
        <w:rPr>
          <w:rFonts w:ascii="David" w:hAnsi="David"/>
          <w:color w:val="000000"/>
        </w:rPr>
      </w:pPr>
      <w:r w:rsidRPr="006D55B4">
        <w:rPr>
          <w:rFonts w:ascii="David" w:hAnsi="David" w:hint="eastAsia"/>
          <w:color w:val="000000"/>
          <w:rtl/>
        </w:rPr>
        <w:t>בחינת</w:t>
      </w:r>
      <w:r w:rsidRPr="006D55B4">
        <w:rPr>
          <w:rFonts w:ascii="David" w:hAnsi="David"/>
          <w:color w:val="000000"/>
          <w:rtl/>
        </w:rPr>
        <w:t xml:space="preserve"> </w:t>
      </w:r>
      <w:r w:rsidRPr="006D55B4">
        <w:rPr>
          <w:rFonts w:ascii="David" w:hAnsi="David" w:hint="eastAsia"/>
          <w:b/>
          <w:bCs/>
          <w:color w:val="000000"/>
          <w:rtl/>
        </w:rPr>
        <w:t>מידת</w:t>
      </w:r>
      <w:r w:rsidRPr="006D55B4">
        <w:rPr>
          <w:rFonts w:ascii="David" w:hAnsi="David"/>
          <w:b/>
          <w:bCs/>
          <w:color w:val="000000"/>
          <w:rtl/>
        </w:rPr>
        <w:t xml:space="preserve"> </w:t>
      </w:r>
      <w:r w:rsidRPr="006D55B4">
        <w:rPr>
          <w:rFonts w:ascii="David" w:hAnsi="David" w:hint="eastAsia"/>
          <w:b/>
          <w:bCs/>
          <w:color w:val="000000"/>
          <w:rtl/>
        </w:rPr>
        <w:t>הפגיעה</w:t>
      </w:r>
      <w:r w:rsidRPr="006D55B4">
        <w:rPr>
          <w:rFonts w:ascii="David" w:hAnsi="David"/>
          <w:b/>
          <w:bCs/>
          <w:color w:val="000000"/>
          <w:rtl/>
        </w:rPr>
        <w:t xml:space="preserve"> </w:t>
      </w:r>
      <w:r w:rsidRPr="006D55B4">
        <w:rPr>
          <w:rFonts w:ascii="David" w:hAnsi="David" w:hint="eastAsia"/>
          <w:b/>
          <w:bCs/>
          <w:color w:val="000000"/>
          <w:rtl/>
        </w:rPr>
        <w:t>בערך</w:t>
      </w:r>
      <w:r w:rsidRPr="006D55B4">
        <w:rPr>
          <w:rFonts w:ascii="David" w:hAnsi="David"/>
          <w:b/>
          <w:bCs/>
          <w:color w:val="000000"/>
          <w:rtl/>
        </w:rPr>
        <w:t xml:space="preserve"> </w:t>
      </w:r>
      <w:r w:rsidRPr="006D55B4">
        <w:rPr>
          <w:rFonts w:ascii="David" w:hAnsi="David" w:hint="eastAsia"/>
          <w:b/>
          <w:bCs/>
          <w:color w:val="000000"/>
          <w:rtl/>
        </w:rPr>
        <w:t>המוגן</w:t>
      </w:r>
      <w:r w:rsidRPr="006D55B4">
        <w:rPr>
          <w:rFonts w:ascii="David" w:hAnsi="David"/>
          <w:b/>
          <w:bCs/>
          <w:color w:val="000000"/>
          <w:rtl/>
        </w:rPr>
        <w:t xml:space="preserve"> </w:t>
      </w:r>
      <w:r w:rsidRPr="006D55B4">
        <w:rPr>
          <w:rFonts w:ascii="David" w:hAnsi="David" w:hint="eastAsia"/>
          <w:color w:val="000000"/>
          <w:rtl/>
        </w:rPr>
        <w:t>מובילה</w:t>
      </w:r>
      <w:r w:rsidRPr="006D55B4">
        <w:rPr>
          <w:rFonts w:ascii="David" w:hAnsi="David"/>
          <w:color w:val="000000"/>
          <w:rtl/>
        </w:rPr>
        <w:t xml:space="preserve"> </w:t>
      </w:r>
      <w:r w:rsidRPr="006D55B4">
        <w:rPr>
          <w:rFonts w:ascii="David" w:hAnsi="David" w:hint="eastAsia"/>
          <w:color w:val="000000"/>
          <w:rtl/>
        </w:rPr>
        <w:t>למסקנה</w:t>
      </w:r>
      <w:r w:rsidRPr="006D55B4">
        <w:rPr>
          <w:rFonts w:ascii="David" w:hAnsi="David"/>
          <w:color w:val="000000"/>
          <w:rtl/>
        </w:rPr>
        <w:t xml:space="preserve"> </w:t>
      </w:r>
      <w:r w:rsidRPr="006D55B4">
        <w:rPr>
          <w:rFonts w:ascii="David" w:hAnsi="David" w:hint="eastAsia"/>
          <w:color w:val="000000"/>
          <w:rtl/>
        </w:rPr>
        <w:t>כי</w:t>
      </w:r>
      <w:r w:rsidRPr="006D55B4">
        <w:rPr>
          <w:rFonts w:ascii="David" w:hAnsi="David"/>
          <w:color w:val="000000"/>
          <w:rtl/>
        </w:rPr>
        <w:t xml:space="preserve"> </w:t>
      </w:r>
      <w:r w:rsidRPr="006D55B4">
        <w:rPr>
          <w:rFonts w:ascii="David" w:hAnsi="David" w:hint="eastAsia"/>
          <w:color w:val="000000"/>
          <w:rtl/>
        </w:rPr>
        <w:t>הפגיעה</w:t>
      </w:r>
      <w:r w:rsidRPr="006D55B4">
        <w:rPr>
          <w:rFonts w:ascii="David" w:hAnsi="David"/>
          <w:color w:val="000000"/>
          <w:rtl/>
        </w:rPr>
        <w:t xml:space="preserve"> </w:t>
      </w:r>
      <w:r w:rsidRPr="006D55B4">
        <w:rPr>
          <w:rFonts w:ascii="David" w:hAnsi="David" w:hint="eastAsia"/>
          <w:color w:val="000000"/>
          <w:rtl/>
        </w:rPr>
        <w:t>בערך</w:t>
      </w:r>
      <w:r w:rsidRPr="006D55B4">
        <w:rPr>
          <w:rFonts w:ascii="David" w:hAnsi="David"/>
          <w:color w:val="000000"/>
          <w:rtl/>
        </w:rPr>
        <w:t xml:space="preserve"> </w:t>
      </w:r>
      <w:r w:rsidRPr="006D55B4">
        <w:rPr>
          <w:rFonts w:ascii="David" w:hAnsi="David" w:hint="eastAsia"/>
          <w:color w:val="000000"/>
          <w:rtl/>
        </w:rPr>
        <w:t>המוגן</w:t>
      </w:r>
      <w:r w:rsidRPr="006D55B4">
        <w:rPr>
          <w:rFonts w:ascii="David" w:hAnsi="David"/>
          <w:color w:val="000000"/>
          <w:rtl/>
        </w:rPr>
        <w:t xml:space="preserve"> </w:t>
      </w:r>
      <w:r w:rsidRPr="006D55B4">
        <w:rPr>
          <w:rFonts w:ascii="David" w:hAnsi="David" w:hint="eastAsia"/>
          <w:color w:val="000000"/>
          <w:rtl/>
        </w:rPr>
        <w:t>הינה</w:t>
      </w:r>
      <w:r w:rsidRPr="006D55B4">
        <w:rPr>
          <w:rFonts w:ascii="David" w:hAnsi="David"/>
          <w:color w:val="000000"/>
          <w:rtl/>
        </w:rPr>
        <w:t xml:space="preserve"> </w:t>
      </w:r>
      <w:r w:rsidRPr="006D55B4">
        <w:rPr>
          <w:rFonts w:ascii="David" w:hAnsi="David" w:hint="eastAsia"/>
          <w:color w:val="000000"/>
          <w:rtl/>
        </w:rPr>
        <w:t>ברף</w:t>
      </w:r>
      <w:r w:rsidRPr="006D55B4">
        <w:rPr>
          <w:rFonts w:ascii="David" w:hAnsi="David"/>
          <w:color w:val="000000"/>
          <w:rtl/>
        </w:rPr>
        <w:t xml:space="preserve"> </w:t>
      </w:r>
      <w:r w:rsidRPr="006D55B4">
        <w:rPr>
          <w:rFonts w:ascii="David" w:hAnsi="David" w:hint="eastAsia"/>
          <w:color w:val="000000"/>
          <w:rtl/>
        </w:rPr>
        <w:t>גבוה</w:t>
      </w:r>
      <w:r w:rsidRPr="006D55B4">
        <w:rPr>
          <w:rFonts w:ascii="David" w:hAnsi="David"/>
          <w:color w:val="000000"/>
          <w:rtl/>
        </w:rPr>
        <w:t xml:space="preserve"> </w:t>
      </w:r>
      <w:r w:rsidRPr="006D55B4">
        <w:rPr>
          <w:rFonts w:ascii="David" w:hAnsi="David" w:hint="eastAsia"/>
          <w:color w:val="000000"/>
          <w:rtl/>
        </w:rPr>
        <w:t>נוכח</w:t>
      </w:r>
      <w:r w:rsidRPr="006D55B4">
        <w:rPr>
          <w:rFonts w:ascii="David" w:hAnsi="David"/>
          <w:color w:val="000000"/>
          <w:rtl/>
        </w:rPr>
        <w:t xml:space="preserve"> </w:t>
      </w:r>
      <w:r w:rsidRPr="006D55B4">
        <w:rPr>
          <w:rFonts w:ascii="David" w:hAnsi="David" w:hint="eastAsia"/>
          <w:color w:val="000000"/>
          <w:rtl/>
        </w:rPr>
        <w:t>הסם</w:t>
      </w:r>
      <w:r w:rsidRPr="006D55B4">
        <w:rPr>
          <w:rFonts w:ascii="David" w:hAnsi="David"/>
          <w:color w:val="000000"/>
          <w:rtl/>
        </w:rPr>
        <w:t xml:space="preserve"> </w:t>
      </w:r>
      <w:r w:rsidRPr="006D55B4">
        <w:rPr>
          <w:rFonts w:ascii="David" w:hAnsi="David" w:hint="eastAsia"/>
          <w:color w:val="000000"/>
          <w:rtl/>
        </w:rPr>
        <w:t>מסוג</w:t>
      </w:r>
      <w:r w:rsidRPr="006D55B4">
        <w:rPr>
          <w:rFonts w:ascii="David" w:hAnsi="David"/>
          <w:color w:val="000000"/>
          <w:rtl/>
        </w:rPr>
        <w:t xml:space="preserve"> </w:t>
      </w:r>
      <w:r w:rsidRPr="006D55B4">
        <w:rPr>
          <w:rFonts w:ascii="David" w:hAnsi="David" w:hint="eastAsia"/>
          <w:color w:val="000000"/>
          <w:rtl/>
        </w:rPr>
        <w:t>קוקאין</w:t>
      </w:r>
      <w:r w:rsidRPr="006D55B4">
        <w:rPr>
          <w:rFonts w:ascii="David" w:hAnsi="David"/>
          <w:color w:val="000000"/>
          <w:rtl/>
        </w:rPr>
        <w:t xml:space="preserve"> </w:t>
      </w:r>
      <w:r w:rsidRPr="006D55B4">
        <w:rPr>
          <w:rFonts w:ascii="David" w:hAnsi="David" w:hint="eastAsia"/>
          <w:color w:val="000000"/>
          <w:rtl/>
        </w:rPr>
        <w:t>שהינו</w:t>
      </w:r>
      <w:r w:rsidRPr="006D55B4">
        <w:rPr>
          <w:rFonts w:ascii="David" w:hAnsi="David"/>
          <w:color w:val="000000"/>
          <w:rtl/>
        </w:rPr>
        <w:t xml:space="preserve"> </w:t>
      </w:r>
      <w:r w:rsidRPr="006D55B4">
        <w:rPr>
          <w:rFonts w:ascii="David" w:hAnsi="David" w:hint="eastAsia"/>
          <w:color w:val="000000"/>
          <w:rtl/>
        </w:rPr>
        <w:t>מן</w:t>
      </w:r>
      <w:r w:rsidRPr="006D55B4">
        <w:rPr>
          <w:rFonts w:ascii="David" w:hAnsi="David"/>
          <w:color w:val="000000"/>
          <w:rtl/>
        </w:rPr>
        <w:t xml:space="preserve"> </w:t>
      </w:r>
      <w:r w:rsidRPr="006D55B4">
        <w:rPr>
          <w:rFonts w:ascii="David" w:hAnsi="David" w:hint="eastAsia"/>
          <w:color w:val="000000"/>
          <w:rtl/>
        </w:rPr>
        <w:t>הקשים</w:t>
      </w:r>
      <w:r w:rsidRPr="006D55B4">
        <w:rPr>
          <w:rFonts w:ascii="David" w:hAnsi="David"/>
          <w:color w:val="000000"/>
          <w:rtl/>
        </w:rPr>
        <w:t xml:space="preserve"> </w:t>
      </w:r>
      <w:r w:rsidRPr="006D55B4">
        <w:rPr>
          <w:rFonts w:ascii="David" w:hAnsi="David" w:hint="eastAsia"/>
          <w:color w:val="000000"/>
          <w:rtl/>
        </w:rPr>
        <w:t>שבסמים</w:t>
      </w:r>
      <w:r w:rsidRPr="006D55B4">
        <w:rPr>
          <w:rFonts w:ascii="David" w:hAnsi="David"/>
          <w:color w:val="000000"/>
          <w:rtl/>
        </w:rPr>
        <w:t xml:space="preserve">, </w:t>
      </w:r>
      <w:r w:rsidRPr="006D55B4">
        <w:rPr>
          <w:rFonts w:ascii="David" w:hAnsi="David" w:hint="eastAsia"/>
          <w:color w:val="000000"/>
          <w:rtl/>
        </w:rPr>
        <w:t>והכמות</w:t>
      </w:r>
      <w:r w:rsidRPr="006D55B4">
        <w:rPr>
          <w:rFonts w:ascii="David" w:hAnsi="David"/>
          <w:color w:val="000000"/>
          <w:rtl/>
        </w:rPr>
        <w:t xml:space="preserve"> </w:t>
      </w:r>
      <w:r w:rsidRPr="006D55B4">
        <w:rPr>
          <w:rFonts w:ascii="David" w:hAnsi="David" w:hint="eastAsia"/>
          <w:color w:val="000000"/>
          <w:rtl/>
        </w:rPr>
        <w:t>הרבה</w:t>
      </w:r>
      <w:r w:rsidRPr="006D55B4">
        <w:rPr>
          <w:rFonts w:ascii="David" w:hAnsi="David"/>
          <w:color w:val="000000"/>
          <w:rtl/>
        </w:rPr>
        <w:t xml:space="preserve"> </w:t>
      </w:r>
      <w:r w:rsidRPr="006D55B4">
        <w:rPr>
          <w:rFonts w:ascii="David" w:hAnsi="David" w:hint="eastAsia"/>
          <w:color w:val="000000"/>
          <w:rtl/>
        </w:rPr>
        <w:t>של</w:t>
      </w:r>
      <w:r w:rsidRPr="006D55B4">
        <w:rPr>
          <w:rFonts w:ascii="David" w:hAnsi="David"/>
          <w:color w:val="000000"/>
          <w:rtl/>
        </w:rPr>
        <w:t xml:space="preserve"> </w:t>
      </w:r>
      <w:r w:rsidRPr="006D55B4">
        <w:rPr>
          <w:rFonts w:ascii="David" w:hAnsi="David" w:hint="eastAsia"/>
          <w:color w:val="000000"/>
          <w:rtl/>
        </w:rPr>
        <w:t>למעלה</w:t>
      </w:r>
      <w:r w:rsidRPr="006D55B4">
        <w:rPr>
          <w:rFonts w:ascii="David" w:hAnsi="David"/>
          <w:color w:val="000000"/>
          <w:rtl/>
        </w:rPr>
        <w:t xml:space="preserve"> </w:t>
      </w:r>
      <w:r w:rsidRPr="006D55B4">
        <w:rPr>
          <w:rFonts w:ascii="David" w:hAnsi="David" w:hint="eastAsia"/>
          <w:color w:val="000000"/>
          <w:rtl/>
        </w:rPr>
        <w:t>משלושה</w:t>
      </w:r>
      <w:r w:rsidRPr="006D55B4">
        <w:rPr>
          <w:rFonts w:ascii="David" w:hAnsi="David"/>
          <w:color w:val="000000"/>
          <w:rtl/>
        </w:rPr>
        <w:t xml:space="preserve"> </w:t>
      </w:r>
      <w:r w:rsidRPr="006D55B4">
        <w:rPr>
          <w:rFonts w:ascii="David" w:hAnsi="David" w:hint="eastAsia"/>
          <w:color w:val="000000"/>
          <w:rtl/>
        </w:rPr>
        <w:t>קילוגרם</w:t>
      </w:r>
      <w:r w:rsidRPr="006D55B4">
        <w:rPr>
          <w:rFonts w:ascii="David" w:hAnsi="David"/>
          <w:color w:val="000000"/>
          <w:rtl/>
        </w:rPr>
        <w:t xml:space="preserve"> </w:t>
      </w:r>
      <w:r w:rsidRPr="006D55B4">
        <w:rPr>
          <w:rFonts w:ascii="David" w:hAnsi="David" w:hint="eastAsia"/>
          <w:color w:val="000000"/>
          <w:rtl/>
        </w:rPr>
        <w:t>אשר</w:t>
      </w:r>
      <w:r w:rsidRPr="006D55B4">
        <w:rPr>
          <w:rFonts w:ascii="David" w:hAnsi="David"/>
          <w:color w:val="000000"/>
          <w:rtl/>
        </w:rPr>
        <w:t xml:space="preserve"> </w:t>
      </w:r>
      <w:r w:rsidRPr="006D55B4">
        <w:rPr>
          <w:rFonts w:ascii="David" w:hAnsi="David" w:hint="eastAsia"/>
          <w:color w:val="000000"/>
          <w:rtl/>
        </w:rPr>
        <w:t>יובאה</w:t>
      </w:r>
      <w:r w:rsidRPr="006D55B4">
        <w:rPr>
          <w:rFonts w:ascii="David" w:hAnsi="David"/>
          <w:color w:val="000000"/>
          <w:rtl/>
        </w:rPr>
        <w:t xml:space="preserve"> </w:t>
      </w:r>
      <w:r w:rsidRPr="006D55B4">
        <w:rPr>
          <w:rFonts w:ascii="David" w:hAnsi="David" w:hint="eastAsia"/>
          <w:color w:val="000000"/>
          <w:rtl/>
        </w:rPr>
        <w:t>על</w:t>
      </w:r>
      <w:r w:rsidRPr="006D55B4">
        <w:rPr>
          <w:rFonts w:ascii="David" w:hAnsi="David"/>
          <w:color w:val="000000"/>
          <w:rtl/>
        </w:rPr>
        <w:t xml:space="preserve"> </w:t>
      </w:r>
      <w:r w:rsidRPr="006D55B4">
        <w:rPr>
          <w:rFonts w:ascii="David" w:hAnsi="David" w:hint="eastAsia"/>
          <w:color w:val="000000"/>
          <w:rtl/>
        </w:rPr>
        <w:t>ידי</w:t>
      </w:r>
      <w:r w:rsidRPr="006D55B4">
        <w:rPr>
          <w:rFonts w:ascii="David" w:hAnsi="David"/>
          <w:color w:val="000000"/>
          <w:rtl/>
        </w:rPr>
        <w:t xml:space="preserve"> </w:t>
      </w:r>
      <w:r w:rsidRPr="006D55B4">
        <w:rPr>
          <w:rFonts w:ascii="David" w:hAnsi="David" w:hint="eastAsia"/>
          <w:color w:val="000000"/>
          <w:rtl/>
        </w:rPr>
        <w:t>הנאשם</w:t>
      </w:r>
      <w:r w:rsidRPr="006D55B4">
        <w:rPr>
          <w:rFonts w:ascii="David" w:hAnsi="David"/>
          <w:color w:val="000000"/>
          <w:rtl/>
        </w:rPr>
        <w:t xml:space="preserve"> </w:t>
      </w:r>
      <w:r w:rsidRPr="006D55B4">
        <w:rPr>
          <w:rFonts w:ascii="David" w:hAnsi="David" w:hint="eastAsia"/>
          <w:color w:val="000000"/>
          <w:rtl/>
        </w:rPr>
        <w:t>לארץ</w:t>
      </w:r>
      <w:r w:rsidRPr="006D55B4">
        <w:rPr>
          <w:rFonts w:ascii="David" w:hAnsi="David"/>
          <w:color w:val="000000"/>
          <w:rtl/>
        </w:rPr>
        <w:t xml:space="preserve">. </w:t>
      </w:r>
      <w:r w:rsidRPr="006D55B4">
        <w:rPr>
          <w:rFonts w:ascii="David" w:hAnsi="David" w:hint="eastAsia"/>
          <w:color w:val="000000"/>
          <w:rtl/>
        </w:rPr>
        <w:t>בהקשר</w:t>
      </w:r>
      <w:r w:rsidRPr="006D55B4">
        <w:rPr>
          <w:rFonts w:ascii="David" w:hAnsi="David"/>
          <w:color w:val="000000"/>
          <w:rtl/>
        </w:rPr>
        <w:t xml:space="preserve"> </w:t>
      </w:r>
      <w:r w:rsidRPr="006D55B4">
        <w:rPr>
          <w:rFonts w:ascii="David" w:hAnsi="David" w:hint="eastAsia"/>
          <w:color w:val="000000"/>
          <w:rtl/>
        </w:rPr>
        <w:t>זה</w:t>
      </w:r>
      <w:r w:rsidRPr="006D55B4">
        <w:rPr>
          <w:rFonts w:ascii="David" w:hAnsi="David"/>
          <w:color w:val="000000"/>
          <w:rtl/>
        </w:rPr>
        <w:t xml:space="preserve"> </w:t>
      </w:r>
      <w:r w:rsidRPr="006D55B4">
        <w:rPr>
          <w:rFonts w:ascii="David" w:hAnsi="David" w:hint="eastAsia"/>
          <w:color w:val="000000"/>
          <w:rtl/>
        </w:rPr>
        <w:t>אין</w:t>
      </w:r>
      <w:r w:rsidRPr="006D55B4">
        <w:rPr>
          <w:rFonts w:ascii="David" w:hAnsi="David"/>
          <w:color w:val="000000"/>
          <w:rtl/>
        </w:rPr>
        <w:t xml:space="preserve"> </w:t>
      </w:r>
      <w:r w:rsidRPr="006D55B4">
        <w:rPr>
          <w:rFonts w:ascii="David" w:hAnsi="David" w:hint="eastAsia"/>
          <w:color w:val="000000"/>
          <w:rtl/>
        </w:rPr>
        <w:t>ביכולתי</w:t>
      </w:r>
      <w:r w:rsidRPr="006D55B4">
        <w:rPr>
          <w:rFonts w:ascii="David" w:hAnsi="David"/>
          <w:color w:val="000000"/>
          <w:rtl/>
        </w:rPr>
        <w:t xml:space="preserve"> </w:t>
      </w:r>
      <w:r w:rsidRPr="006D55B4">
        <w:rPr>
          <w:rFonts w:ascii="David" w:hAnsi="David" w:hint="eastAsia"/>
          <w:color w:val="000000"/>
          <w:rtl/>
        </w:rPr>
        <w:t>לקבל</w:t>
      </w:r>
      <w:r w:rsidRPr="006D55B4">
        <w:rPr>
          <w:rFonts w:ascii="David" w:hAnsi="David"/>
          <w:color w:val="000000"/>
          <w:rtl/>
        </w:rPr>
        <w:t xml:space="preserve"> </w:t>
      </w:r>
      <w:r w:rsidRPr="006D55B4">
        <w:rPr>
          <w:rFonts w:ascii="David" w:hAnsi="David" w:hint="eastAsia"/>
          <w:color w:val="000000"/>
          <w:rtl/>
        </w:rPr>
        <w:t>את</w:t>
      </w:r>
      <w:r w:rsidRPr="006D55B4">
        <w:rPr>
          <w:rFonts w:ascii="David" w:hAnsi="David"/>
          <w:color w:val="000000"/>
          <w:rtl/>
        </w:rPr>
        <w:t xml:space="preserve"> </w:t>
      </w:r>
      <w:r w:rsidRPr="006D55B4">
        <w:rPr>
          <w:rFonts w:ascii="David" w:hAnsi="David" w:hint="eastAsia"/>
          <w:color w:val="000000"/>
          <w:rtl/>
        </w:rPr>
        <w:t>טענת</w:t>
      </w:r>
      <w:r w:rsidRPr="006D55B4">
        <w:rPr>
          <w:rFonts w:ascii="David" w:hAnsi="David"/>
          <w:color w:val="000000"/>
          <w:rtl/>
        </w:rPr>
        <w:t xml:space="preserve"> </w:t>
      </w:r>
      <w:r w:rsidRPr="006D55B4">
        <w:rPr>
          <w:rFonts w:ascii="David" w:hAnsi="David" w:hint="eastAsia"/>
          <w:color w:val="000000"/>
          <w:rtl/>
        </w:rPr>
        <w:t>ב</w:t>
      </w:r>
      <w:r w:rsidRPr="006D55B4">
        <w:rPr>
          <w:rFonts w:ascii="David" w:hAnsi="David"/>
          <w:color w:val="000000"/>
          <w:rtl/>
        </w:rPr>
        <w:t>"</w:t>
      </w:r>
      <w:r w:rsidRPr="006D55B4">
        <w:rPr>
          <w:rFonts w:ascii="David" w:hAnsi="David" w:hint="eastAsia"/>
          <w:color w:val="000000"/>
          <w:rtl/>
        </w:rPr>
        <w:t>כ</w:t>
      </w:r>
      <w:r w:rsidRPr="006D55B4">
        <w:rPr>
          <w:rFonts w:ascii="David" w:hAnsi="David"/>
          <w:color w:val="000000"/>
          <w:rtl/>
        </w:rPr>
        <w:t xml:space="preserve"> </w:t>
      </w:r>
      <w:r w:rsidRPr="006D55B4">
        <w:rPr>
          <w:rFonts w:ascii="David" w:hAnsi="David" w:hint="eastAsia"/>
          <w:color w:val="000000"/>
          <w:rtl/>
        </w:rPr>
        <w:t>הנאשם</w:t>
      </w:r>
      <w:r w:rsidRPr="006D55B4">
        <w:rPr>
          <w:rFonts w:ascii="David" w:hAnsi="David"/>
          <w:color w:val="000000"/>
          <w:rtl/>
        </w:rPr>
        <w:t xml:space="preserve"> </w:t>
      </w:r>
      <w:r w:rsidRPr="006D55B4">
        <w:rPr>
          <w:rFonts w:ascii="David" w:hAnsi="David" w:hint="eastAsia"/>
          <w:color w:val="000000"/>
          <w:rtl/>
        </w:rPr>
        <w:t>אשר</w:t>
      </w:r>
      <w:r w:rsidRPr="006D55B4">
        <w:rPr>
          <w:rFonts w:ascii="David" w:hAnsi="David"/>
          <w:color w:val="000000"/>
          <w:rtl/>
        </w:rPr>
        <w:t xml:space="preserve"> </w:t>
      </w:r>
      <w:r w:rsidRPr="006D55B4">
        <w:rPr>
          <w:rFonts w:ascii="David" w:hAnsi="David" w:hint="eastAsia"/>
          <w:color w:val="000000"/>
          <w:rtl/>
        </w:rPr>
        <w:t>ביקש</w:t>
      </w:r>
      <w:r w:rsidRPr="006D55B4">
        <w:rPr>
          <w:rFonts w:ascii="David" w:hAnsi="David"/>
          <w:color w:val="000000"/>
          <w:rtl/>
        </w:rPr>
        <w:t xml:space="preserve"> </w:t>
      </w:r>
      <w:r w:rsidRPr="006D55B4">
        <w:rPr>
          <w:rFonts w:ascii="David" w:hAnsi="David" w:hint="eastAsia"/>
          <w:color w:val="000000"/>
          <w:rtl/>
        </w:rPr>
        <w:t>להשוות</w:t>
      </w:r>
      <w:r w:rsidRPr="006D55B4">
        <w:rPr>
          <w:rFonts w:ascii="David" w:hAnsi="David"/>
          <w:color w:val="000000"/>
          <w:rtl/>
        </w:rPr>
        <w:t xml:space="preserve"> </w:t>
      </w:r>
      <w:r w:rsidRPr="006D55B4">
        <w:rPr>
          <w:rFonts w:ascii="David" w:hAnsi="David" w:hint="eastAsia"/>
          <w:color w:val="000000"/>
          <w:rtl/>
        </w:rPr>
        <w:t>בין</w:t>
      </w:r>
      <w:r w:rsidRPr="006D55B4">
        <w:rPr>
          <w:rFonts w:ascii="David" w:hAnsi="David"/>
          <w:color w:val="000000"/>
          <w:rtl/>
        </w:rPr>
        <w:t xml:space="preserve"> </w:t>
      </w:r>
      <w:r w:rsidRPr="006D55B4">
        <w:rPr>
          <w:rFonts w:ascii="David" w:hAnsi="David" w:hint="eastAsia"/>
          <w:color w:val="000000"/>
          <w:rtl/>
        </w:rPr>
        <w:t>הקוקאין</w:t>
      </w:r>
      <w:r w:rsidRPr="006D55B4">
        <w:rPr>
          <w:rFonts w:ascii="David" w:hAnsi="David"/>
          <w:color w:val="000000"/>
          <w:rtl/>
        </w:rPr>
        <w:t xml:space="preserve"> </w:t>
      </w:r>
      <w:r w:rsidRPr="006D55B4">
        <w:rPr>
          <w:rFonts w:ascii="David" w:hAnsi="David" w:hint="eastAsia"/>
          <w:color w:val="000000"/>
          <w:rtl/>
        </w:rPr>
        <w:t>לבין</w:t>
      </w:r>
      <w:r w:rsidRPr="006D55B4">
        <w:rPr>
          <w:rFonts w:ascii="David" w:hAnsi="David"/>
          <w:color w:val="000000"/>
          <w:rtl/>
        </w:rPr>
        <w:t xml:space="preserve"> </w:t>
      </w:r>
      <w:r w:rsidRPr="006D55B4">
        <w:rPr>
          <w:rFonts w:ascii="David" w:hAnsi="David" w:hint="eastAsia"/>
          <w:color w:val="000000"/>
          <w:rtl/>
        </w:rPr>
        <w:t>סם</w:t>
      </w:r>
      <w:r w:rsidRPr="006D55B4">
        <w:rPr>
          <w:rFonts w:ascii="David" w:hAnsi="David"/>
          <w:color w:val="000000"/>
          <w:rtl/>
        </w:rPr>
        <w:t xml:space="preserve"> </w:t>
      </w:r>
      <w:r w:rsidRPr="006D55B4">
        <w:rPr>
          <w:rFonts w:ascii="David" w:hAnsi="David" w:hint="eastAsia"/>
          <w:color w:val="000000"/>
          <w:rtl/>
        </w:rPr>
        <w:t>מסוג</w:t>
      </w:r>
      <w:r w:rsidRPr="006D55B4">
        <w:rPr>
          <w:rFonts w:ascii="David" w:hAnsi="David"/>
          <w:color w:val="000000"/>
          <w:rtl/>
        </w:rPr>
        <w:t xml:space="preserve"> "</w:t>
      </w:r>
      <w:r w:rsidRPr="006D55B4">
        <w:rPr>
          <w:rFonts w:ascii="David" w:hAnsi="David" w:hint="eastAsia"/>
          <w:color w:val="000000"/>
          <w:rtl/>
        </w:rPr>
        <w:t>נייס</w:t>
      </w:r>
      <w:r w:rsidRPr="006D55B4">
        <w:rPr>
          <w:rFonts w:ascii="David" w:hAnsi="David"/>
          <w:color w:val="000000"/>
          <w:rtl/>
        </w:rPr>
        <w:t xml:space="preserve"> </w:t>
      </w:r>
      <w:r w:rsidRPr="006D55B4">
        <w:rPr>
          <w:rFonts w:ascii="David" w:hAnsi="David" w:hint="eastAsia"/>
          <w:color w:val="000000"/>
          <w:rtl/>
        </w:rPr>
        <w:t>גיא</w:t>
      </w:r>
      <w:r w:rsidRPr="006D55B4">
        <w:rPr>
          <w:rFonts w:ascii="David" w:hAnsi="David"/>
          <w:color w:val="000000"/>
          <w:rtl/>
        </w:rPr>
        <w:t xml:space="preserve">" </w:t>
      </w:r>
      <w:r w:rsidRPr="006D55B4">
        <w:rPr>
          <w:rFonts w:ascii="David" w:hAnsi="David" w:hint="eastAsia"/>
          <w:color w:val="000000"/>
          <w:rtl/>
        </w:rPr>
        <w:t>וזאת</w:t>
      </w:r>
      <w:r w:rsidRPr="006D55B4">
        <w:rPr>
          <w:rFonts w:ascii="David" w:hAnsi="David"/>
          <w:color w:val="000000"/>
          <w:rtl/>
        </w:rPr>
        <w:t xml:space="preserve"> </w:t>
      </w:r>
      <w:r w:rsidRPr="006D55B4">
        <w:rPr>
          <w:rFonts w:ascii="David" w:hAnsi="David" w:hint="eastAsia"/>
          <w:color w:val="000000"/>
          <w:rtl/>
        </w:rPr>
        <w:t>בהעדר</w:t>
      </w:r>
      <w:r w:rsidRPr="006D55B4">
        <w:rPr>
          <w:rFonts w:ascii="David" w:hAnsi="David"/>
          <w:color w:val="000000"/>
          <w:rtl/>
        </w:rPr>
        <w:t xml:space="preserve"> </w:t>
      </w:r>
      <w:r w:rsidRPr="006D55B4">
        <w:rPr>
          <w:rFonts w:ascii="David" w:hAnsi="David" w:hint="eastAsia"/>
          <w:color w:val="000000"/>
          <w:rtl/>
        </w:rPr>
        <w:t>חוות</w:t>
      </w:r>
      <w:r w:rsidRPr="006D55B4">
        <w:rPr>
          <w:rFonts w:ascii="David" w:hAnsi="David"/>
          <w:color w:val="000000"/>
          <w:rtl/>
        </w:rPr>
        <w:t xml:space="preserve"> </w:t>
      </w:r>
      <w:r w:rsidRPr="006D55B4">
        <w:rPr>
          <w:rFonts w:ascii="David" w:hAnsi="David" w:hint="eastAsia"/>
          <w:color w:val="000000"/>
          <w:rtl/>
        </w:rPr>
        <w:t>דעת</w:t>
      </w:r>
      <w:r w:rsidRPr="006D55B4">
        <w:rPr>
          <w:rFonts w:ascii="David" w:hAnsi="David"/>
          <w:color w:val="000000"/>
          <w:rtl/>
        </w:rPr>
        <w:t xml:space="preserve"> </w:t>
      </w:r>
      <w:r w:rsidRPr="006D55B4">
        <w:rPr>
          <w:rFonts w:ascii="David" w:hAnsi="David" w:hint="eastAsia"/>
          <w:color w:val="000000"/>
          <w:rtl/>
        </w:rPr>
        <w:t>או</w:t>
      </w:r>
      <w:r w:rsidRPr="006D55B4">
        <w:rPr>
          <w:rFonts w:ascii="David" w:hAnsi="David"/>
          <w:color w:val="000000"/>
          <w:rtl/>
        </w:rPr>
        <w:t xml:space="preserve"> </w:t>
      </w:r>
      <w:r w:rsidRPr="006D55B4">
        <w:rPr>
          <w:rFonts w:ascii="David" w:hAnsi="David" w:hint="eastAsia"/>
          <w:color w:val="000000"/>
          <w:rtl/>
        </w:rPr>
        <w:t>ראיות</w:t>
      </w:r>
      <w:r w:rsidRPr="006D55B4">
        <w:rPr>
          <w:rFonts w:ascii="David" w:hAnsi="David"/>
          <w:color w:val="000000"/>
          <w:rtl/>
        </w:rPr>
        <w:t xml:space="preserve"> </w:t>
      </w:r>
      <w:r w:rsidRPr="006D55B4">
        <w:rPr>
          <w:rFonts w:ascii="David" w:hAnsi="David" w:hint="eastAsia"/>
          <w:color w:val="000000"/>
          <w:rtl/>
        </w:rPr>
        <w:t>לכך</w:t>
      </w:r>
      <w:r w:rsidRPr="006D55B4">
        <w:rPr>
          <w:rFonts w:ascii="David" w:hAnsi="David"/>
          <w:color w:val="000000"/>
          <w:rtl/>
        </w:rPr>
        <w:t xml:space="preserve">. </w:t>
      </w:r>
      <w:r w:rsidRPr="006D55B4">
        <w:rPr>
          <w:rFonts w:ascii="David" w:hAnsi="David" w:hint="eastAsia"/>
          <w:color w:val="000000"/>
          <w:rtl/>
        </w:rPr>
        <w:t>שיקול</w:t>
      </w:r>
      <w:r w:rsidRPr="006D55B4">
        <w:rPr>
          <w:rFonts w:ascii="David" w:hAnsi="David"/>
          <w:color w:val="000000"/>
          <w:rtl/>
        </w:rPr>
        <w:t xml:space="preserve"> </w:t>
      </w:r>
      <w:r w:rsidRPr="006D55B4">
        <w:rPr>
          <w:rFonts w:ascii="David" w:hAnsi="David" w:hint="eastAsia"/>
          <w:color w:val="000000"/>
          <w:rtl/>
        </w:rPr>
        <w:t>ההלימה</w:t>
      </w:r>
      <w:r w:rsidRPr="006D55B4">
        <w:rPr>
          <w:rFonts w:ascii="David" w:hAnsi="David"/>
          <w:color w:val="000000"/>
          <w:rtl/>
        </w:rPr>
        <w:t xml:space="preserve"> </w:t>
      </w:r>
      <w:r w:rsidRPr="006D55B4">
        <w:rPr>
          <w:rFonts w:ascii="David" w:hAnsi="David" w:hint="eastAsia"/>
          <w:color w:val="000000"/>
          <w:rtl/>
        </w:rPr>
        <w:t>שהינו</w:t>
      </w:r>
      <w:r w:rsidRPr="006D55B4">
        <w:rPr>
          <w:rFonts w:ascii="David" w:hAnsi="David"/>
          <w:color w:val="000000"/>
          <w:rtl/>
        </w:rPr>
        <w:t xml:space="preserve"> </w:t>
      </w:r>
      <w:r w:rsidRPr="006D55B4">
        <w:rPr>
          <w:rFonts w:ascii="David" w:hAnsi="David" w:hint="eastAsia"/>
          <w:color w:val="000000"/>
          <w:rtl/>
        </w:rPr>
        <w:t>השיקול</w:t>
      </w:r>
      <w:r w:rsidRPr="006D55B4">
        <w:rPr>
          <w:rFonts w:ascii="David" w:hAnsi="David"/>
          <w:color w:val="000000"/>
          <w:rtl/>
        </w:rPr>
        <w:t xml:space="preserve"> </w:t>
      </w:r>
      <w:r w:rsidRPr="006D55B4">
        <w:rPr>
          <w:rFonts w:ascii="David" w:hAnsi="David" w:hint="eastAsia"/>
          <w:color w:val="000000"/>
          <w:rtl/>
        </w:rPr>
        <w:t>המנחה</w:t>
      </w:r>
      <w:r w:rsidRPr="006D55B4">
        <w:rPr>
          <w:rFonts w:ascii="David" w:hAnsi="David"/>
          <w:color w:val="000000"/>
          <w:rtl/>
        </w:rPr>
        <w:t xml:space="preserve"> </w:t>
      </w:r>
      <w:r w:rsidRPr="006D55B4">
        <w:rPr>
          <w:rFonts w:ascii="David" w:hAnsi="David" w:hint="eastAsia"/>
          <w:color w:val="000000"/>
          <w:rtl/>
        </w:rPr>
        <w:t>בענישה</w:t>
      </w:r>
      <w:r w:rsidRPr="006D55B4">
        <w:rPr>
          <w:rFonts w:ascii="David" w:hAnsi="David"/>
          <w:color w:val="000000"/>
          <w:rtl/>
        </w:rPr>
        <w:t xml:space="preserve">, </w:t>
      </w:r>
      <w:r w:rsidRPr="006D55B4">
        <w:rPr>
          <w:rFonts w:ascii="David" w:hAnsi="David" w:hint="eastAsia"/>
          <w:color w:val="000000"/>
          <w:rtl/>
        </w:rPr>
        <w:t>מצדיק</w:t>
      </w:r>
      <w:r w:rsidRPr="006D55B4">
        <w:rPr>
          <w:rFonts w:ascii="David" w:hAnsi="David"/>
          <w:color w:val="000000"/>
          <w:rtl/>
        </w:rPr>
        <w:t xml:space="preserve"> </w:t>
      </w:r>
      <w:r w:rsidRPr="006D55B4">
        <w:rPr>
          <w:rFonts w:ascii="David" w:hAnsi="David" w:hint="eastAsia"/>
          <w:color w:val="000000"/>
          <w:rtl/>
        </w:rPr>
        <w:t>זיקה</w:t>
      </w:r>
      <w:r w:rsidRPr="006D55B4">
        <w:rPr>
          <w:rFonts w:ascii="David" w:hAnsi="David"/>
          <w:color w:val="000000"/>
          <w:rtl/>
        </w:rPr>
        <w:t xml:space="preserve"> </w:t>
      </w:r>
      <w:r w:rsidRPr="006D55B4">
        <w:rPr>
          <w:rFonts w:ascii="David" w:hAnsi="David" w:hint="eastAsia"/>
          <w:color w:val="000000"/>
          <w:rtl/>
        </w:rPr>
        <w:t>בין</w:t>
      </w:r>
      <w:r w:rsidRPr="006D55B4">
        <w:rPr>
          <w:rFonts w:ascii="David" w:hAnsi="David"/>
          <w:color w:val="000000"/>
          <w:rtl/>
        </w:rPr>
        <w:t xml:space="preserve"> </w:t>
      </w:r>
      <w:r w:rsidRPr="006D55B4">
        <w:rPr>
          <w:rFonts w:ascii="David" w:hAnsi="David" w:hint="eastAsia"/>
          <w:color w:val="000000"/>
          <w:rtl/>
        </w:rPr>
        <w:t>כמות</w:t>
      </w:r>
      <w:r w:rsidRPr="006D55B4">
        <w:rPr>
          <w:rFonts w:ascii="David" w:hAnsi="David"/>
          <w:color w:val="000000"/>
          <w:rtl/>
        </w:rPr>
        <w:t xml:space="preserve"> </w:t>
      </w:r>
      <w:r w:rsidRPr="006D55B4">
        <w:rPr>
          <w:rFonts w:ascii="David" w:hAnsi="David" w:hint="eastAsia"/>
          <w:color w:val="000000"/>
          <w:rtl/>
        </w:rPr>
        <w:t>הסם</w:t>
      </w:r>
      <w:r w:rsidRPr="006D55B4">
        <w:rPr>
          <w:rFonts w:ascii="David" w:hAnsi="David"/>
          <w:color w:val="000000"/>
          <w:rtl/>
        </w:rPr>
        <w:t xml:space="preserve"> </w:t>
      </w:r>
      <w:r w:rsidRPr="006D55B4">
        <w:rPr>
          <w:rFonts w:ascii="David" w:hAnsi="David" w:hint="eastAsia"/>
          <w:color w:val="000000"/>
          <w:rtl/>
        </w:rPr>
        <w:t>וסוג</w:t>
      </w:r>
      <w:r w:rsidRPr="006D55B4">
        <w:rPr>
          <w:rFonts w:ascii="David" w:hAnsi="David"/>
          <w:color w:val="000000"/>
          <w:rtl/>
        </w:rPr>
        <w:t xml:space="preserve"> </w:t>
      </w:r>
      <w:r w:rsidRPr="006D55B4">
        <w:rPr>
          <w:rFonts w:ascii="David" w:hAnsi="David" w:hint="eastAsia"/>
          <w:color w:val="000000"/>
          <w:rtl/>
        </w:rPr>
        <w:t>הסם</w:t>
      </w:r>
      <w:r w:rsidRPr="006D55B4">
        <w:rPr>
          <w:rFonts w:ascii="David" w:hAnsi="David"/>
          <w:color w:val="000000"/>
          <w:rtl/>
        </w:rPr>
        <w:t xml:space="preserve"> </w:t>
      </w:r>
      <w:r w:rsidRPr="006D55B4">
        <w:rPr>
          <w:rFonts w:ascii="David" w:hAnsi="David" w:hint="eastAsia"/>
          <w:color w:val="000000"/>
          <w:rtl/>
        </w:rPr>
        <w:t>לבין</w:t>
      </w:r>
      <w:r w:rsidRPr="006D55B4">
        <w:rPr>
          <w:rFonts w:ascii="David" w:hAnsi="David"/>
          <w:color w:val="000000"/>
          <w:rtl/>
        </w:rPr>
        <w:t xml:space="preserve"> </w:t>
      </w:r>
      <w:r w:rsidRPr="006D55B4">
        <w:rPr>
          <w:rFonts w:ascii="David" w:hAnsi="David" w:hint="eastAsia"/>
          <w:color w:val="000000"/>
          <w:rtl/>
        </w:rPr>
        <w:t>העונש</w:t>
      </w:r>
      <w:r w:rsidRPr="006D55B4">
        <w:rPr>
          <w:rFonts w:ascii="David" w:hAnsi="David"/>
          <w:color w:val="000000"/>
          <w:rtl/>
        </w:rPr>
        <w:t xml:space="preserve"> </w:t>
      </w:r>
      <w:r w:rsidRPr="006D55B4">
        <w:rPr>
          <w:rFonts w:ascii="David" w:hAnsi="David" w:hint="eastAsia"/>
          <w:color w:val="000000"/>
          <w:rtl/>
        </w:rPr>
        <w:t>המוטל</w:t>
      </w:r>
      <w:r w:rsidRPr="006D55B4">
        <w:rPr>
          <w:rFonts w:ascii="David" w:hAnsi="David"/>
          <w:color w:val="000000"/>
          <w:rtl/>
        </w:rPr>
        <w:t xml:space="preserve">. </w:t>
      </w:r>
    </w:p>
    <w:p w14:paraId="141F3FBA" w14:textId="77777777" w:rsidR="00207816" w:rsidRPr="006D55B4" w:rsidRDefault="00207816" w:rsidP="00207816">
      <w:pPr>
        <w:numPr>
          <w:ilvl w:val="0"/>
          <w:numId w:val="4"/>
        </w:numPr>
        <w:spacing w:after="120" w:line="360" w:lineRule="auto"/>
        <w:jc w:val="both"/>
        <w:rPr>
          <w:rFonts w:ascii="David" w:hAnsi="David"/>
          <w:color w:val="000000"/>
        </w:rPr>
      </w:pPr>
      <w:r w:rsidRPr="006D55B4">
        <w:rPr>
          <w:rFonts w:ascii="David" w:hAnsi="David" w:hint="eastAsia"/>
          <w:color w:val="000000"/>
          <w:rtl/>
        </w:rPr>
        <w:t>בחינת</w:t>
      </w:r>
      <w:r w:rsidRPr="006D55B4">
        <w:rPr>
          <w:rFonts w:ascii="David" w:hAnsi="David"/>
          <w:color w:val="000000"/>
          <w:rtl/>
        </w:rPr>
        <w:t xml:space="preserve"> </w:t>
      </w:r>
      <w:r w:rsidRPr="006D55B4">
        <w:rPr>
          <w:rFonts w:ascii="David" w:hAnsi="David" w:hint="eastAsia"/>
          <w:b/>
          <w:bCs/>
          <w:color w:val="000000"/>
          <w:rtl/>
        </w:rPr>
        <w:t>מדיניות</w:t>
      </w:r>
      <w:r w:rsidRPr="006D55B4">
        <w:rPr>
          <w:rFonts w:ascii="David" w:hAnsi="David"/>
          <w:b/>
          <w:bCs/>
          <w:color w:val="000000"/>
          <w:rtl/>
        </w:rPr>
        <w:t xml:space="preserve"> </w:t>
      </w:r>
      <w:r w:rsidRPr="006D55B4">
        <w:rPr>
          <w:rFonts w:ascii="David" w:hAnsi="David" w:hint="eastAsia"/>
          <w:b/>
          <w:bCs/>
          <w:color w:val="000000"/>
          <w:rtl/>
        </w:rPr>
        <w:t>הענישה</w:t>
      </w:r>
      <w:r w:rsidRPr="006D55B4">
        <w:rPr>
          <w:rFonts w:ascii="David" w:hAnsi="David"/>
          <w:b/>
          <w:bCs/>
          <w:color w:val="000000"/>
          <w:rtl/>
        </w:rPr>
        <w:t xml:space="preserve"> </w:t>
      </w:r>
      <w:r w:rsidRPr="006D55B4">
        <w:rPr>
          <w:rFonts w:ascii="David" w:hAnsi="David" w:hint="eastAsia"/>
          <w:b/>
          <w:bCs/>
          <w:color w:val="000000"/>
          <w:rtl/>
        </w:rPr>
        <w:t>הנוהגת</w:t>
      </w:r>
      <w:r w:rsidRPr="006D55B4">
        <w:rPr>
          <w:rFonts w:ascii="David" w:hAnsi="David"/>
          <w:color w:val="000000"/>
          <w:rtl/>
        </w:rPr>
        <w:t xml:space="preserve"> </w:t>
      </w:r>
      <w:r w:rsidRPr="006D55B4">
        <w:rPr>
          <w:rFonts w:ascii="David" w:hAnsi="David" w:hint="eastAsia"/>
          <w:color w:val="000000"/>
          <w:rtl/>
        </w:rPr>
        <w:t>מעלה</w:t>
      </w:r>
      <w:r w:rsidRPr="006D55B4">
        <w:rPr>
          <w:rFonts w:ascii="David" w:hAnsi="David"/>
          <w:color w:val="000000"/>
          <w:rtl/>
        </w:rPr>
        <w:t xml:space="preserve"> </w:t>
      </w:r>
      <w:r w:rsidRPr="006D55B4">
        <w:rPr>
          <w:rFonts w:ascii="David" w:hAnsi="David" w:hint="eastAsia"/>
          <w:color w:val="000000"/>
          <w:rtl/>
        </w:rPr>
        <w:t>כי</w:t>
      </w:r>
      <w:r w:rsidRPr="006D55B4">
        <w:rPr>
          <w:rFonts w:ascii="David" w:hAnsi="David"/>
          <w:color w:val="000000"/>
          <w:rtl/>
        </w:rPr>
        <w:t xml:space="preserve"> </w:t>
      </w:r>
      <w:r w:rsidRPr="006D55B4">
        <w:rPr>
          <w:rFonts w:ascii="David" w:hAnsi="David" w:hint="eastAsia"/>
          <w:color w:val="000000"/>
          <w:rtl/>
        </w:rPr>
        <w:t>במקרים</w:t>
      </w:r>
      <w:r w:rsidRPr="006D55B4">
        <w:rPr>
          <w:rFonts w:ascii="David" w:hAnsi="David"/>
          <w:color w:val="000000"/>
          <w:rtl/>
        </w:rPr>
        <w:t xml:space="preserve"> </w:t>
      </w:r>
      <w:r w:rsidRPr="006D55B4">
        <w:rPr>
          <w:rFonts w:ascii="David" w:hAnsi="David" w:hint="eastAsia"/>
          <w:color w:val="000000"/>
          <w:rtl/>
        </w:rPr>
        <w:t>דומים</w:t>
      </w:r>
      <w:r w:rsidRPr="006D55B4">
        <w:rPr>
          <w:rFonts w:ascii="David" w:hAnsi="David"/>
          <w:color w:val="000000"/>
          <w:rtl/>
        </w:rPr>
        <w:t xml:space="preserve"> </w:t>
      </w:r>
      <w:r w:rsidRPr="006D55B4">
        <w:rPr>
          <w:rFonts w:ascii="David" w:hAnsi="David" w:hint="eastAsia"/>
          <w:color w:val="000000"/>
          <w:rtl/>
        </w:rPr>
        <w:t>הוטלו</w:t>
      </w:r>
      <w:r w:rsidRPr="006D55B4">
        <w:rPr>
          <w:rFonts w:ascii="David" w:hAnsi="David"/>
          <w:color w:val="000000"/>
          <w:rtl/>
        </w:rPr>
        <w:t xml:space="preserve"> </w:t>
      </w:r>
      <w:r w:rsidRPr="006D55B4">
        <w:rPr>
          <w:rFonts w:ascii="David" w:hAnsi="David" w:hint="eastAsia"/>
          <w:color w:val="000000"/>
          <w:rtl/>
        </w:rPr>
        <w:t>על</w:t>
      </w:r>
      <w:r w:rsidRPr="006D55B4">
        <w:rPr>
          <w:rFonts w:ascii="David" w:hAnsi="David"/>
          <w:color w:val="000000"/>
          <w:rtl/>
        </w:rPr>
        <w:t xml:space="preserve"> </w:t>
      </w:r>
      <w:r w:rsidRPr="006D55B4">
        <w:rPr>
          <w:rFonts w:ascii="David" w:hAnsi="David" w:hint="eastAsia"/>
          <w:color w:val="000000"/>
          <w:rtl/>
        </w:rPr>
        <w:t>נאשמים</w:t>
      </w:r>
      <w:r w:rsidRPr="006D55B4">
        <w:rPr>
          <w:rFonts w:ascii="David" w:hAnsi="David"/>
          <w:color w:val="000000"/>
          <w:rtl/>
        </w:rPr>
        <w:t xml:space="preserve"> </w:t>
      </w:r>
      <w:r w:rsidRPr="006D55B4">
        <w:rPr>
          <w:rFonts w:ascii="David" w:hAnsi="David" w:hint="eastAsia"/>
          <w:color w:val="000000"/>
          <w:rtl/>
        </w:rPr>
        <w:t>עונשים</w:t>
      </w:r>
      <w:r w:rsidRPr="006D55B4">
        <w:rPr>
          <w:rFonts w:ascii="David" w:hAnsi="David"/>
          <w:color w:val="000000"/>
          <w:rtl/>
        </w:rPr>
        <w:t xml:space="preserve"> </w:t>
      </w:r>
      <w:r w:rsidRPr="006D55B4">
        <w:rPr>
          <w:rFonts w:ascii="David" w:hAnsi="David" w:hint="eastAsia"/>
          <w:color w:val="000000"/>
          <w:rtl/>
        </w:rPr>
        <w:t>במנעד</w:t>
      </w:r>
      <w:r w:rsidRPr="006D55B4">
        <w:rPr>
          <w:rFonts w:ascii="David" w:hAnsi="David"/>
          <w:color w:val="000000"/>
          <w:rtl/>
        </w:rPr>
        <w:t xml:space="preserve"> </w:t>
      </w:r>
      <w:r w:rsidRPr="006D55B4">
        <w:rPr>
          <w:rFonts w:ascii="David" w:hAnsi="David" w:hint="eastAsia"/>
          <w:color w:val="000000"/>
          <w:rtl/>
        </w:rPr>
        <w:t>רחב</w:t>
      </w:r>
      <w:r w:rsidRPr="006D55B4">
        <w:rPr>
          <w:rFonts w:ascii="David" w:hAnsi="David"/>
          <w:color w:val="000000"/>
          <w:rtl/>
        </w:rPr>
        <w:t xml:space="preserve"> </w:t>
      </w:r>
      <w:r w:rsidRPr="006D55B4">
        <w:rPr>
          <w:rFonts w:ascii="David" w:hAnsi="David" w:hint="eastAsia"/>
          <w:color w:val="000000"/>
          <w:rtl/>
        </w:rPr>
        <w:t>כמפורט</w:t>
      </w:r>
      <w:r w:rsidRPr="006D55B4">
        <w:rPr>
          <w:rFonts w:ascii="David" w:hAnsi="David"/>
          <w:color w:val="000000"/>
          <w:rtl/>
        </w:rPr>
        <w:t xml:space="preserve"> </w:t>
      </w:r>
      <w:r w:rsidRPr="006D55B4">
        <w:rPr>
          <w:rFonts w:ascii="David" w:hAnsi="David" w:hint="eastAsia"/>
          <w:color w:val="000000"/>
          <w:rtl/>
        </w:rPr>
        <w:t>להלן</w:t>
      </w:r>
      <w:r w:rsidRPr="006D55B4">
        <w:rPr>
          <w:rFonts w:ascii="David" w:hAnsi="David"/>
          <w:color w:val="000000"/>
          <w:rtl/>
        </w:rPr>
        <w:t>:</w:t>
      </w:r>
    </w:p>
    <w:p w14:paraId="0DDC84E3" w14:textId="77777777" w:rsidR="00207816" w:rsidRPr="006D55B4" w:rsidRDefault="00207816" w:rsidP="00207816">
      <w:pPr>
        <w:numPr>
          <w:ilvl w:val="1"/>
          <w:numId w:val="4"/>
        </w:numPr>
        <w:tabs>
          <w:tab w:val="clear" w:pos="1620"/>
          <w:tab w:val="num" w:pos="1286"/>
        </w:tabs>
        <w:spacing w:after="120" w:line="360" w:lineRule="auto"/>
        <w:ind w:left="1286" w:hanging="540"/>
        <w:jc w:val="both"/>
      </w:pPr>
      <w:r w:rsidRPr="006D55B4">
        <w:rPr>
          <w:rtl/>
        </w:rPr>
        <w:t>ב</w:t>
      </w:r>
      <w:hyperlink r:id="rId30" w:history="1">
        <w:r w:rsidR="003D6B14" w:rsidRPr="003D6B14">
          <w:rPr>
            <w:color w:val="0000FF"/>
            <w:u w:val="single"/>
            <w:rtl/>
          </w:rPr>
          <w:t>ע"פ 972/11</w:t>
        </w:r>
      </w:hyperlink>
      <w:r w:rsidRPr="006D55B4">
        <w:rPr>
          <w:rtl/>
        </w:rPr>
        <w:t xml:space="preserve"> </w:t>
      </w:r>
      <w:r w:rsidRPr="006D55B4">
        <w:rPr>
          <w:b/>
          <w:bCs/>
          <w:rtl/>
        </w:rPr>
        <w:t>מדינת ישראל נ' יונה</w:t>
      </w:r>
      <w:r w:rsidRPr="006D55B4">
        <w:rPr>
          <w:rtl/>
        </w:rPr>
        <w:t xml:space="preserve"> (4.7.12), נדחה ערעורו של נאשם אשר הורשע בעבירה של ייבוא סם מסוכן וניסיון לייבוא סם מסוכן מסוג קוקאין. הנאשם טס לפרו, מסר לפלוני 4,000 דולר, וקיבל ממנו מזוודה שבדפנותיה הוסלקו כ-2.5 ק"ג קוקאין. המשיב שלח את המזוודה לישראל באמצעות חברת משלוחים. בנוסף דאג הנאשם כי תשלח אליו חבילה ובה כ-11 גרם קוקאין. לנאשם עבר פלילי ואף ריצה בעבר מאסר ארוך בגין עבירות דומות. נידון ל- 6 שנות מאסר בפועל. </w:t>
      </w:r>
    </w:p>
    <w:p w14:paraId="5FE2A26C" w14:textId="77777777" w:rsidR="00207816" w:rsidRPr="006D55B4" w:rsidRDefault="00207816" w:rsidP="00207816">
      <w:pPr>
        <w:numPr>
          <w:ilvl w:val="1"/>
          <w:numId w:val="4"/>
        </w:numPr>
        <w:tabs>
          <w:tab w:val="clear" w:pos="1620"/>
          <w:tab w:val="num" w:pos="1286"/>
        </w:tabs>
        <w:spacing w:after="120" w:line="360" w:lineRule="auto"/>
        <w:ind w:left="1286" w:hanging="540"/>
        <w:jc w:val="both"/>
      </w:pPr>
      <w:r w:rsidRPr="006D55B4">
        <w:rPr>
          <w:b/>
          <w:rtl/>
        </w:rPr>
        <w:t>ב</w:t>
      </w:r>
      <w:hyperlink r:id="rId31" w:history="1">
        <w:r w:rsidR="003D6B14" w:rsidRPr="003D6B14">
          <w:rPr>
            <w:b/>
            <w:color w:val="0000FF"/>
            <w:u w:val="single"/>
            <w:rtl/>
          </w:rPr>
          <w:t>ע"פ 8031/10</w:t>
        </w:r>
      </w:hyperlink>
      <w:r w:rsidRPr="006D55B4">
        <w:rPr>
          <w:bCs/>
          <w:rtl/>
        </w:rPr>
        <w:t xml:space="preserve"> צ'אבז נ' מדינת ישראל </w:t>
      </w:r>
      <w:r w:rsidRPr="006D55B4">
        <w:rPr>
          <w:b/>
          <w:rtl/>
        </w:rPr>
        <w:t xml:space="preserve">(1.3.12), התקבל ערעורן של שתי נאשמות אשר הורשעו בעבירות של קשירת קשר לפשע וייבוא סם. </w:t>
      </w:r>
      <w:r w:rsidRPr="006D55B4">
        <w:rPr>
          <w:rtl/>
        </w:rPr>
        <w:t>הנאשמות, אזרחיות זרות, שימשו בלדריות להעברת סם מסוג קוקאין מבוליביה לישראל. בהזדמנות אחת קיבלו הנאשמות כשני ק"ג סם קוקאין, בלעו אותו ארוז לגופן והביאו אותו לישראל וקיבלו עבורו 60,000 יורו בקירוב. בהזדמנות נוספת בלעו כשלושה ק"ג סם קוקאין ארוזים, והביאו אותם ארצה. הנאשמות צעירות, אימהות לילדים קטנים, אשר גדלו בנסיבות משפחתיות קשות. עונשן הופחת מ- 6 שנים וחצי לחמש שנים וחצי מאסר בפועל.</w:t>
      </w:r>
    </w:p>
    <w:p w14:paraId="147DFEA6" w14:textId="77777777" w:rsidR="00207816" w:rsidRPr="006D55B4" w:rsidRDefault="00207816" w:rsidP="00207816">
      <w:pPr>
        <w:numPr>
          <w:ilvl w:val="1"/>
          <w:numId w:val="4"/>
        </w:numPr>
        <w:tabs>
          <w:tab w:val="clear" w:pos="1620"/>
          <w:tab w:val="num" w:pos="1286"/>
        </w:tabs>
        <w:spacing w:after="120" w:line="360" w:lineRule="auto"/>
        <w:ind w:left="1286" w:hanging="540"/>
        <w:jc w:val="both"/>
      </w:pPr>
      <w:r w:rsidRPr="006D55B4">
        <w:rPr>
          <w:rtl/>
        </w:rPr>
        <w:t>ב</w:t>
      </w:r>
      <w:hyperlink r:id="rId32" w:history="1">
        <w:r w:rsidR="003D6B14" w:rsidRPr="003D6B14">
          <w:rPr>
            <w:color w:val="0000FF"/>
            <w:u w:val="single"/>
            <w:rtl/>
          </w:rPr>
          <w:t>ע"פ 4008/11</w:t>
        </w:r>
      </w:hyperlink>
      <w:r w:rsidRPr="006D55B4">
        <w:rPr>
          <w:rtl/>
        </w:rPr>
        <w:t xml:space="preserve"> </w:t>
      </w:r>
      <w:r w:rsidRPr="006D55B4">
        <w:rPr>
          <w:b/>
          <w:bCs/>
          <w:rtl/>
        </w:rPr>
        <w:t>גוארדיה נ' מדינת ישראל</w:t>
      </w:r>
      <w:r w:rsidRPr="006D55B4">
        <w:rPr>
          <w:rtl/>
        </w:rPr>
        <w:t xml:space="preserve"> (6.3.12), נדחו ערעורם של נאשמים, גבר ואישה אזרחי בוליביה, אשר נשאו בגופם סם מסוג קוקאין. הנאשמת נשאה סם במשקל שלמעלה מ- 800 גרם והנאשם במשקל של 1 ק"ג. הנאשמת אם לארבעה ילדים החיים בארץ מוצאה בעוני. הנאשם אף הוא אב לשלושה ילדים וסובל מחרפת רעב בארץ מוצאו. הנאשמת נדונה ל- 45 חודשי מאסר בפועל ואילו הנאשם ל- 55   חודשי מאסר בפועל. </w:t>
      </w:r>
    </w:p>
    <w:p w14:paraId="409EF1FC" w14:textId="77777777" w:rsidR="00207816" w:rsidRPr="006D55B4" w:rsidRDefault="00207816" w:rsidP="00207816">
      <w:pPr>
        <w:numPr>
          <w:ilvl w:val="1"/>
          <w:numId w:val="4"/>
        </w:numPr>
        <w:tabs>
          <w:tab w:val="clear" w:pos="1620"/>
          <w:tab w:val="num" w:pos="1286"/>
        </w:tabs>
        <w:spacing w:after="120" w:line="360" w:lineRule="auto"/>
        <w:ind w:left="1286" w:hanging="540"/>
        <w:jc w:val="both"/>
      </w:pPr>
      <w:r w:rsidRPr="006D55B4">
        <w:rPr>
          <w:rtl/>
        </w:rPr>
        <w:t>ב</w:t>
      </w:r>
      <w:hyperlink r:id="rId33" w:history="1">
        <w:r w:rsidR="003D6B14" w:rsidRPr="003D6B14">
          <w:rPr>
            <w:color w:val="0000FF"/>
            <w:u w:val="single"/>
            <w:rtl/>
          </w:rPr>
          <w:t>ע"פ 3625/11</w:t>
        </w:r>
      </w:hyperlink>
      <w:r w:rsidRPr="006D55B4">
        <w:rPr>
          <w:rtl/>
        </w:rPr>
        <w:t xml:space="preserve"> </w:t>
      </w:r>
      <w:r w:rsidRPr="006D55B4">
        <w:rPr>
          <w:b/>
          <w:bCs/>
          <w:rtl/>
        </w:rPr>
        <w:t>פלונית נ' מדינת ישראל</w:t>
      </w:r>
      <w:r w:rsidRPr="006D55B4">
        <w:rPr>
          <w:rtl/>
        </w:rPr>
        <w:t xml:space="preserve"> (6.11.12), נדחה ערעורם של נאשמים, גבר ואישה אזרחים זרים, אשר הורשעו בייבוא סם מסוכן. הנאשמים נשאו בגופם סם מסוג קוקאין במשקל כולל של 1,886 גרם. לשני הנאשמים נסיבות חיים קשות. לנאשמת נסיבות רפואיות. נידונו לעונשים של 45 חודשי מאסר בפועל (הנאשמת) ו- 55 חודשי מאסר בפועל (הנאשם).</w:t>
      </w:r>
    </w:p>
    <w:p w14:paraId="2CB6158F" w14:textId="77777777" w:rsidR="00207816" w:rsidRPr="006D55B4" w:rsidRDefault="00207816" w:rsidP="00207816">
      <w:pPr>
        <w:numPr>
          <w:ilvl w:val="1"/>
          <w:numId w:val="4"/>
        </w:numPr>
        <w:tabs>
          <w:tab w:val="clear" w:pos="1620"/>
          <w:tab w:val="num" w:pos="1286"/>
        </w:tabs>
        <w:spacing w:after="120" w:line="360" w:lineRule="auto"/>
        <w:ind w:left="1286" w:hanging="540"/>
        <w:jc w:val="both"/>
      </w:pPr>
      <w:bookmarkStart w:id="7" w:name="Text1"/>
      <w:r w:rsidRPr="006D55B4">
        <w:rPr>
          <w:b/>
          <w:rtl/>
        </w:rPr>
        <w:t>ב</w:t>
      </w:r>
      <w:hyperlink r:id="rId34" w:history="1">
        <w:r w:rsidR="003D6B14" w:rsidRPr="003D6B14">
          <w:rPr>
            <w:b/>
            <w:color w:val="0000FF"/>
            <w:u w:val="single"/>
            <w:rtl/>
          </w:rPr>
          <w:t>ע"פ 904/11</w:t>
        </w:r>
      </w:hyperlink>
      <w:r w:rsidRPr="006D55B4">
        <w:rPr>
          <w:bCs/>
          <w:rtl/>
        </w:rPr>
        <w:t xml:space="preserve"> הרדיה נ' מדינת ישראל</w:t>
      </w:r>
      <w:bookmarkEnd w:id="7"/>
      <w:r w:rsidRPr="006D55B4">
        <w:rPr>
          <w:bCs/>
          <w:rtl/>
        </w:rPr>
        <w:t xml:space="preserve"> </w:t>
      </w:r>
      <w:r w:rsidRPr="006D55B4">
        <w:rPr>
          <w:b/>
          <w:rtl/>
        </w:rPr>
        <w:t>(11.7.11), נדחה ערעורה של נאשמת אשר הורשעה ב</w:t>
      </w:r>
      <w:r w:rsidRPr="006D55B4">
        <w:rPr>
          <w:rtl/>
        </w:rPr>
        <w:t>ייבוא והחזקת סם מסוכן. הנאשמת, אזרחית זרה, הגיעה לישראל יחד עם אחר כשהם נושאים בגופם מארזים גליליים שהכילו סם מסוכן מסוג קוקאין, במשקל כולל של 1.5 ק"ג (נטו). הנאשמת אם לשני ילדים, בעלה נפטר ומצבה הבריאותי הידרדר. נידונה ל-45 חודשי מאסר בפועל.</w:t>
      </w:r>
    </w:p>
    <w:p w14:paraId="6065CD96" w14:textId="77777777" w:rsidR="00207816" w:rsidRPr="006D55B4" w:rsidRDefault="00207816" w:rsidP="00207816">
      <w:pPr>
        <w:numPr>
          <w:ilvl w:val="1"/>
          <w:numId w:val="4"/>
        </w:numPr>
        <w:tabs>
          <w:tab w:val="clear" w:pos="1620"/>
          <w:tab w:val="num" w:pos="1286"/>
        </w:tabs>
        <w:spacing w:after="120" w:line="360" w:lineRule="auto"/>
        <w:ind w:left="1286" w:hanging="540"/>
        <w:jc w:val="both"/>
      </w:pPr>
      <w:r w:rsidRPr="006D55B4">
        <w:rPr>
          <w:rtl/>
        </w:rPr>
        <w:t>ב</w:t>
      </w:r>
      <w:hyperlink r:id="rId35" w:history="1">
        <w:r w:rsidR="003D6B14" w:rsidRPr="003D6B14">
          <w:rPr>
            <w:color w:val="0000FF"/>
            <w:u w:val="single"/>
            <w:rtl/>
          </w:rPr>
          <w:t>ת"פ (מח' מרכז-לוד) 737-10-13</w:t>
        </w:r>
      </w:hyperlink>
      <w:r w:rsidRPr="006D55B4">
        <w:rPr>
          <w:rtl/>
        </w:rPr>
        <w:t xml:space="preserve"> </w:t>
      </w:r>
      <w:r w:rsidRPr="006D55B4">
        <w:rPr>
          <w:b/>
          <w:bCs/>
          <w:rtl/>
        </w:rPr>
        <w:t>מדינת ישראל נ' לופז</w:t>
      </w:r>
      <w:r w:rsidRPr="006D55B4">
        <w:rPr>
          <w:rtl/>
        </w:rPr>
        <w:t xml:space="preserve"> (6.11.14), הורשע נאשם בעבירה של ייבוא סם מסוכן. הנאשם טס ארצה כשבתוך מזוודתו מוסלקים סמים מסוג קוקאין במשקל כולל של 3.47 ק"ג. הנאשם אזרח זר כבן 64 שמצבו הבריאותי רופף. נידון ל- 5 שנות מאסר בפועל. </w:t>
      </w:r>
    </w:p>
    <w:p w14:paraId="3C8CEE00" w14:textId="77777777" w:rsidR="00207816" w:rsidRPr="006D55B4" w:rsidRDefault="00207816" w:rsidP="00207816">
      <w:pPr>
        <w:numPr>
          <w:ilvl w:val="1"/>
          <w:numId w:val="4"/>
        </w:numPr>
        <w:tabs>
          <w:tab w:val="clear" w:pos="1620"/>
          <w:tab w:val="num" w:pos="1286"/>
        </w:tabs>
        <w:spacing w:after="120" w:line="360" w:lineRule="auto"/>
        <w:ind w:left="1286" w:hanging="540"/>
        <w:jc w:val="both"/>
      </w:pPr>
      <w:r w:rsidRPr="006D55B4">
        <w:rPr>
          <w:rtl/>
        </w:rPr>
        <w:t>ב</w:t>
      </w:r>
      <w:hyperlink r:id="rId36" w:history="1">
        <w:r w:rsidR="003D6B14" w:rsidRPr="003D6B14">
          <w:rPr>
            <w:color w:val="0000FF"/>
            <w:u w:val="single"/>
            <w:rtl/>
          </w:rPr>
          <w:t>ת"פ (מח' מרכז) 515-02-11</w:t>
        </w:r>
      </w:hyperlink>
      <w:r w:rsidRPr="006D55B4">
        <w:rPr>
          <w:rtl/>
        </w:rPr>
        <w:t xml:space="preserve"> </w:t>
      </w:r>
      <w:r w:rsidRPr="006D55B4">
        <w:rPr>
          <w:b/>
          <w:bCs/>
          <w:rtl/>
        </w:rPr>
        <w:t>מדינת ישראל נ' קויספה</w:t>
      </w:r>
      <w:r w:rsidRPr="006D55B4">
        <w:rPr>
          <w:rtl/>
        </w:rPr>
        <w:t xml:space="preserve"> (18.5.11), הורשע נאשם בעבירות של ייבוא סם והחזקת סם מסוג קוקאין. הנאשם ייבא על גופו וכן בתוך גופו סם מסוג קוקאין במשקל  כולל של 1,731 גרם, הנאשם צעיר, נעדר עבר פלילי, אזרח זר נידון ל- 55 חודשי מאסר בפועל</w:t>
      </w:r>
    </w:p>
    <w:p w14:paraId="05934F2B" w14:textId="77777777" w:rsidR="00207816" w:rsidRPr="006D55B4" w:rsidRDefault="00207816" w:rsidP="00207816">
      <w:pPr>
        <w:numPr>
          <w:ilvl w:val="1"/>
          <w:numId w:val="4"/>
        </w:numPr>
        <w:tabs>
          <w:tab w:val="clear" w:pos="1620"/>
          <w:tab w:val="num" w:pos="1286"/>
        </w:tabs>
        <w:spacing w:after="120" w:line="360" w:lineRule="auto"/>
        <w:ind w:left="1286" w:hanging="540"/>
        <w:jc w:val="both"/>
      </w:pPr>
      <w:r w:rsidRPr="006D55B4">
        <w:rPr>
          <w:rtl/>
        </w:rPr>
        <w:t>ב</w:t>
      </w:r>
      <w:hyperlink r:id="rId37" w:history="1">
        <w:r w:rsidR="003D6B14" w:rsidRPr="003D6B14">
          <w:rPr>
            <w:color w:val="0000FF"/>
            <w:u w:val="single"/>
            <w:rtl/>
          </w:rPr>
          <w:t>ת"פ (מח' ת"א) 6999-02-16</w:t>
        </w:r>
      </w:hyperlink>
      <w:r w:rsidRPr="006D55B4">
        <w:rPr>
          <w:rtl/>
        </w:rPr>
        <w:t xml:space="preserve"> </w:t>
      </w:r>
      <w:r w:rsidRPr="006D55B4">
        <w:rPr>
          <w:b/>
          <w:bCs/>
          <w:rtl/>
        </w:rPr>
        <w:t>מדינת ישראל נ' נונס</w:t>
      </w:r>
      <w:r w:rsidRPr="006D55B4">
        <w:rPr>
          <w:rtl/>
        </w:rPr>
        <w:t xml:space="preserve"> (25.7.16), הורשע הנאשם בקשירת קשר לפשע וייבוא סם מסוכן. הנאשם שימש כבלדר והכניס במזוודתו לארץ סם מסוג קוקאין במשקל של כ- 4 ק"ג. הנאשם תושב חוץ, שיתף פעולה עם המשטרה וסייע בתפיסת העבריין העיקרי. נידון בהסכמה ל- 46 חודשי מאסר בפועל. </w:t>
      </w:r>
    </w:p>
    <w:p w14:paraId="7F50DDF0" w14:textId="77777777" w:rsidR="00207816" w:rsidRPr="006D55B4" w:rsidRDefault="00207816" w:rsidP="00207816">
      <w:pPr>
        <w:numPr>
          <w:ilvl w:val="1"/>
          <w:numId w:val="4"/>
        </w:numPr>
        <w:tabs>
          <w:tab w:val="clear" w:pos="1620"/>
          <w:tab w:val="num" w:pos="1286"/>
        </w:tabs>
        <w:spacing w:after="120" w:line="360" w:lineRule="auto"/>
        <w:ind w:left="1286" w:hanging="540"/>
        <w:jc w:val="both"/>
      </w:pPr>
      <w:r w:rsidRPr="006D55B4">
        <w:rPr>
          <w:rtl/>
        </w:rPr>
        <w:t>ב</w:t>
      </w:r>
      <w:hyperlink r:id="rId38" w:history="1">
        <w:r w:rsidR="003D6B14" w:rsidRPr="003D6B14">
          <w:rPr>
            <w:color w:val="0000FF"/>
            <w:u w:val="single"/>
            <w:rtl/>
          </w:rPr>
          <w:t>ת"פ (מח' ת"א) 33745-01-13</w:t>
        </w:r>
      </w:hyperlink>
      <w:r w:rsidRPr="006D55B4">
        <w:rPr>
          <w:rtl/>
        </w:rPr>
        <w:t xml:space="preserve"> </w:t>
      </w:r>
      <w:r w:rsidRPr="006D55B4">
        <w:rPr>
          <w:b/>
          <w:bCs/>
          <w:rtl/>
        </w:rPr>
        <w:t xml:space="preserve">מדינת ישראל נ' דסונה </w:t>
      </w:r>
      <w:r w:rsidRPr="006D55B4">
        <w:rPr>
          <w:rtl/>
        </w:rPr>
        <w:t xml:space="preserve">(28.10.13), הורשעה הנאשמת, אזרחית ברזיל, בעבירות של קשירת קשר לביצוע פשע, יבוא סמים והחזקת סמים שלא לשימוש עצמי. הנאשמת שימשה כבלדרית והכניסה ארצה כמות של 4 ק"ג סם מסוג קוקאין במזוודתה. הנאשמת אם לארבעה ילדים שחיים בארץ מוצאה בעוני קשה. נידונה ל- 3.5 שנות מאסר בפועל. </w:t>
      </w:r>
    </w:p>
    <w:p w14:paraId="5C5F3EAA" w14:textId="77777777" w:rsidR="00207816" w:rsidRPr="006D55B4" w:rsidRDefault="00207816" w:rsidP="00207816">
      <w:pPr>
        <w:numPr>
          <w:ilvl w:val="1"/>
          <w:numId w:val="4"/>
        </w:numPr>
        <w:tabs>
          <w:tab w:val="clear" w:pos="1620"/>
          <w:tab w:val="num" w:pos="1286"/>
        </w:tabs>
        <w:spacing w:after="120" w:line="360" w:lineRule="auto"/>
        <w:ind w:left="1286" w:hanging="540"/>
        <w:jc w:val="both"/>
      </w:pPr>
      <w:r w:rsidRPr="006D55B4">
        <w:rPr>
          <w:rtl/>
        </w:rPr>
        <w:t>ב</w:t>
      </w:r>
      <w:hyperlink r:id="rId39" w:history="1">
        <w:r w:rsidR="003D6B14" w:rsidRPr="003D6B14">
          <w:rPr>
            <w:color w:val="0000FF"/>
            <w:u w:val="single"/>
            <w:rtl/>
          </w:rPr>
          <w:t>ת"פ (מח' חי') 56230-11-15</w:t>
        </w:r>
      </w:hyperlink>
      <w:r w:rsidRPr="006D55B4">
        <w:rPr>
          <w:rtl/>
        </w:rPr>
        <w:t>‏ ‏</w:t>
      </w:r>
      <w:r w:rsidRPr="006D55B4">
        <w:rPr>
          <w:b/>
          <w:bCs/>
          <w:rtl/>
        </w:rPr>
        <w:t xml:space="preserve"> מדינת ישראל נ' טימיס</w:t>
      </w:r>
      <w:r w:rsidRPr="006D55B4">
        <w:rPr>
          <w:rtl/>
        </w:rPr>
        <w:t xml:space="preserve"> (28.6.16), הורשעה נאשמת, אזרחית ספרד בעבירות של </w:t>
      </w:r>
      <w:r w:rsidRPr="006D55B4">
        <w:rPr>
          <w:rFonts w:ascii="Calibri" w:hAnsi="Calibri" w:hint="eastAsia"/>
          <w:rtl/>
        </w:rPr>
        <w:t>ייבוא</w:t>
      </w:r>
      <w:r w:rsidRPr="006D55B4">
        <w:rPr>
          <w:rFonts w:ascii="Calibri" w:hAnsi="Calibri"/>
          <w:rtl/>
        </w:rPr>
        <w:t xml:space="preserve"> </w:t>
      </w:r>
      <w:r w:rsidRPr="006D55B4">
        <w:rPr>
          <w:rFonts w:ascii="Calibri" w:hAnsi="Calibri" w:hint="eastAsia"/>
          <w:rtl/>
        </w:rPr>
        <w:t>סם</w:t>
      </w:r>
      <w:r w:rsidRPr="006D55B4">
        <w:rPr>
          <w:rFonts w:ascii="Calibri" w:hAnsi="Calibri"/>
          <w:rtl/>
        </w:rPr>
        <w:t xml:space="preserve"> </w:t>
      </w:r>
      <w:r w:rsidRPr="006D55B4">
        <w:rPr>
          <w:rFonts w:ascii="Calibri" w:hAnsi="Calibri" w:hint="eastAsia"/>
          <w:rtl/>
        </w:rPr>
        <w:t>והחזקת</w:t>
      </w:r>
      <w:r w:rsidRPr="006D55B4">
        <w:rPr>
          <w:rFonts w:ascii="Calibri" w:hAnsi="Calibri"/>
          <w:rtl/>
        </w:rPr>
        <w:t xml:space="preserve"> </w:t>
      </w:r>
      <w:r w:rsidRPr="006D55B4">
        <w:rPr>
          <w:rFonts w:ascii="Calibri" w:hAnsi="Calibri" w:hint="eastAsia"/>
          <w:rtl/>
        </w:rPr>
        <w:t>סם</w:t>
      </w:r>
      <w:r w:rsidRPr="006D55B4">
        <w:rPr>
          <w:rFonts w:ascii="Calibri" w:hAnsi="Calibri"/>
          <w:rtl/>
        </w:rPr>
        <w:t xml:space="preserve"> </w:t>
      </w:r>
      <w:r w:rsidRPr="006D55B4">
        <w:rPr>
          <w:rFonts w:ascii="Calibri" w:hAnsi="Calibri" w:hint="eastAsia"/>
          <w:rtl/>
        </w:rPr>
        <w:t>שלא</w:t>
      </w:r>
      <w:r w:rsidRPr="006D55B4">
        <w:rPr>
          <w:rFonts w:ascii="Calibri" w:hAnsi="Calibri"/>
          <w:rtl/>
        </w:rPr>
        <w:t xml:space="preserve"> </w:t>
      </w:r>
      <w:r w:rsidRPr="006D55B4">
        <w:rPr>
          <w:rFonts w:ascii="Calibri" w:hAnsi="Calibri" w:hint="eastAsia"/>
          <w:rtl/>
        </w:rPr>
        <w:t>לשימוש</w:t>
      </w:r>
      <w:r w:rsidRPr="006D55B4">
        <w:rPr>
          <w:rFonts w:ascii="Calibri" w:hAnsi="Calibri"/>
          <w:rtl/>
        </w:rPr>
        <w:t xml:space="preserve"> </w:t>
      </w:r>
      <w:r w:rsidRPr="006D55B4">
        <w:rPr>
          <w:rFonts w:ascii="Calibri" w:hAnsi="Calibri" w:hint="eastAsia"/>
          <w:rtl/>
        </w:rPr>
        <w:t>עצמי</w:t>
      </w:r>
      <w:r w:rsidRPr="006D55B4">
        <w:rPr>
          <w:rFonts w:ascii="Calibri" w:hAnsi="Calibri"/>
          <w:rtl/>
        </w:rPr>
        <w:t xml:space="preserve">. </w:t>
      </w:r>
      <w:r w:rsidRPr="006D55B4">
        <w:rPr>
          <w:rFonts w:ascii="Calibri" w:hAnsi="Calibri" w:hint="eastAsia"/>
          <w:rtl/>
        </w:rPr>
        <w:t>הנאשמת</w:t>
      </w:r>
      <w:r w:rsidRPr="006D55B4">
        <w:rPr>
          <w:rFonts w:ascii="Calibri" w:hAnsi="Calibri"/>
          <w:rtl/>
        </w:rPr>
        <w:t xml:space="preserve"> </w:t>
      </w:r>
      <w:r w:rsidRPr="006D55B4">
        <w:rPr>
          <w:rFonts w:ascii="Calibri" w:hAnsi="Calibri" w:hint="eastAsia"/>
          <w:rtl/>
        </w:rPr>
        <w:t>ונאשם</w:t>
      </w:r>
      <w:r w:rsidRPr="006D55B4">
        <w:rPr>
          <w:rFonts w:ascii="Calibri" w:hAnsi="Calibri"/>
          <w:rtl/>
        </w:rPr>
        <w:t xml:space="preserve"> </w:t>
      </w:r>
      <w:r w:rsidRPr="006D55B4">
        <w:rPr>
          <w:rFonts w:ascii="Calibri" w:hAnsi="Calibri" w:hint="eastAsia"/>
          <w:rtl/>
        </w:rPr>
        <w:t>נוסף</w:t>
      </w:r>
      <w:r w:rsidRPr="006D55B4">
        <w:rPr>
          <w:rFonts w:ascii="Calibri" w:hAnsi="Calibri"/>
          <w:rtl/>
        </w:rPr>
        <w:t xml:space="preserve"> </w:t>
      </w:r>
      <w:r w:rsidRPr="006D55B4">
        <w:rPr>
          <w:rFonts w:ascii="Calibri" w:hAnsi="Calibri" w:hint="eastAsia"/>
          <w:rtl/>
        </w:rPr>
        <w:t>ייבאו</w:t>
      </w:r>
      <w:r w:rsidRPr="006D55B4">
        <w:rPr>
          <w:rFonts w:ascii="Calibri" w:hAnsi="Calibri"/>
          <w:rtl/>
        </w:rPr>
        <w:t xml:space="preserve"> </w:t>
      </w:r>
      <w:r w:rsidRPr="006D55B4">
        <w:rPr>
          <w:rFonts w:ascii="Calibri" w:hAnsi="Calibri" w:hint="eastAsia"/>
          <w:rtl/>
        </w:rPr>
        <w:t>בתוך</w:t>
      </w:r>
      <w:r w:rsidRPr="006D55B4">
        <w:rPr>
          <w:rFonts w:ascii="Calibri" w:hAnsi="Calibri"/>
          <w:rtl/>
        </w:rPr>
        <w:t xml:space="preserve"> </w:t>
      </w:r>
      <w:r w:rsidRPr="006D55B4">
        <w:rPr>
          <w:rFonts w:ascii="Calibri" w:hAnsi="Calibri" w:hint="eastAsia"/>
          <w:rtl/>
        </w:rPr>
        <w:t>גופם</w:t>
      </w:r>
      <w:r w:rsidRPr="006D55B4">
        <w:rPr>
          <w:rFonts w:ascii="Calibri" w:hAnsi="Calibri"/>
          <w:rtl/>
        </w:rPr>
        <w:t xml:space="preserve"> </w:t>
      </w:r>
      <w:r w:rsidRPr="006D55B4">
        <w:rPr>
          <w:rFonts w:ascii="Calibri" w:hAnsi="Calibri" w:hint="eastAsia"/>
          <w:rtl/>
        </w:rPr>
        <w:t>סם</w:t>
      </w:r>
      <w:r w:rsidRPr="006D55B4">
        <w:rPr>
          <w:rFonts w:ascii="Calibri" w:hAnsi="Calibri"/>
          <w:rtl/>
        </w:rPr>
        <w:t xml:space="preserve"> </w:t>
      </w:r>
      <w:r w:rsidRPr="006D55B4">
        <w:rPr>
          <w:rFonts w:ascii="Calibri" w:hAnsi="Calibri" w:hint="eastAsia"/>
          <w:rtl/>
        </w:rPr>
        <w:t>מסוג</w:t>
      </w:r>
      <w:r w:rsidRPr="006D55B4">
        <w:rPr>
          <w:rFonts w:ascii="Calibri" w:hAnsi="Calibri"/>
          <w:rtl/>
        </w:rPr>
        <w:t xml:space="preserve"> </w:t>
      </w:r>
      <w:r w:rsidRPr="006D55B4">
        <w:rPr>
          <w:rFonts w:ascii="Calibri" w:hAnsi="Calibri" w:hint="eastAsia"/>
          <w:rtl/>
        </w:rPr>
        <w:t>קוקאין</w:t>
      </w:r>
      <w:r w:rsidRPr="006D55B4">
        <w:rPr>
          <w:rFonts w:ascii="Calibri" w:hAnsi="Calibri"/>
          <w:rtl/>
        </w:rPr>
        <w:t xml:space="preserve"> </w:t>
      </w:r>
      <w:r w:rsidRPr="006D55B4">
        <w:rPr>
          <w:rFonts w:ascii="Calibri" w:hAnsi="Calibri" w:hint="eastAsia"/>
          <w:rtl/>
        </w:rPr>
        <w:t>במשקל</w:t>
      </w:r>
      <w:r w:rsidRPr="006D55B4">
        <w:rPr>
          <w:rFonts w:ascii="Calibri" w:hAnsi="Calibri"/>
          <w:rtl/>
        </w:rPr>
        <w:t xml:space="preserve"> </w:t>
      </w:r>
      <w:r w:rsidRPr="006D55B4">
        <w:rPr>
          <w:rFonts w:ascii="Calibri" w:hAnsi="Calibri" w:hint="eastAsia"/>
          <w:rtl/>
        </w:rPr>
        <w:t>כולל</w:t>
      </w:r>
      <w:r w:rsidRPr="006D55B4">
        <w:rPr>
          <w:rFonts w:ascii="Calibri" w:hAnsi="Calibri"/>
          <w:rtl/>
        </w:rPr>
        <w:t xml:space="preserve"> </w:t>
      </w:r>
      <w:r w:rsidRPr="006D55B4">
        <w:rPr>
          <w:rFonts w:ascii="Calibri" w:hAnsi="Calibri" w:hint="eastAsia"/>
          <w:rtl/>
        </w:rPr>
        <w:t>של</w:t>
      </w:r>
      <w:r w:rsidRPr="006D55B4">
        <w:rPr>
          <w:rFonts w:ascii="Calibri" w:hAnsi="Calibri"/>
          <w:rtl/>
        </w:rPr>
        <w:t xml:space="preserve"> 1.013</w:t>
      </w:r>
      <w:r w:rsidRPr="006D55B4">
        <w:rPr>
          <w:rtl/>
        </w:rPr>
        <w:t xml:space="preserve"> ק"ג ארצה. נדונה ל- 3.5 שנות מאסר בפועל.</w:t>
      </w:r>
    </w:p>
    <w:p w14:paraId="4CF3F0F9" w14:textId="77777777" w:rsidR="00207816" w:rsidRPr="006D55B4" w:rsidRDefault="00207816" w:rsidP="00207816">
      <w:pPr>
        <w:numPr>
          <w:ilvl w:val="1"/>
          <w:numId w:val="4"/>
        </w:numPr>
        <w:tabs>
          <w:tab w:val="clear" w:pos="1620"/>
          <w:tab w:val="num" w:pos="1286"/>
        </w:tabs>
        <w:spacing w:after="120" w:line="360" w:lineRule="auto"/>
        <w:ind w:left="1286" w:hanging="540"/>
        <w:jc w:val="both"/>
      </w:pPr>
      <w:r w:rsidRPr="006D55B4">
        <w:rPr>
          <w:rtl/>
        </w:rPr>
        <w:t>ב</w:t>
      </w:r>
      <w:hyperlink r:id="rId40" w:history="1">
        <w:r w:rsidR="003D6B14" w:rsidRPr="003D6B14">
          <w:rPr>
            <w:color w:val="0000FF"/>
            <w:u w:val="single"/>
            <w:rtl/>
          </w:rPr>
          <w:t>ת"פ (מח' ת"א) 31164-02-16</w:t>
        </w:r>
      </w:hyperlink>
      <w:r w:rsidRPr="006D55B4">
        <w:rPr>
          <w:rtl/>
        </w:rPr>
        <w:t xml:space="preserve"> </w:t>
      </w:r>
      <w:r w:rsidRPr="006D55B4">
        <w:rPr>
          <w:b/>
          <w:bCs/>
          <w:rtl/>
        </w:rPr>
        <w:t xml:space="preserve">מדינת ישראל נ' פסון </w:t>
      </w:r>
      <w:r w:rsidRPr="006D55B4">
        <w:rPr>
          <w:rtl/>
        </w:rPr>
        <w:t xml:space="preserve">(3.7.16), הורשע נאשם בקשירת קשר לפשע, יבוא סם מסוכן והחזקת סם מסוכן שלא לצריכה עצמית. הנאשם קשר קשר עם אחרים לייבא סמים מקולמביה. לצורך כך שימש הנאשם כבלדר והביא עימו בתיק גב בטיסה ארצה 1.82 קילוגרם קוקאין. הנאשם תושב זר, ביצע את העבירה על רקע איומים שהופעלו עליו, נדון בהסכמה ל- 36 חודשי מאסר בפועל.   </w:t>
      </w:r>
    </w:p>
    <w:p w14:paraId="45706BE7" w14:textId="77777777" w:rsidR="00207816" w:rsidRPr="006D55B4" w:rsidRDefault="00207816" w:rsidP="00207816">
      <w:pPr>
        <w:numPr>
          <w:ilvl w:val="0"/>
          <w:numId w:val="4"/>
        </w:numPr>
        <w:spacing w:after="120" w:line="360" w:lineRule="auto"/>
        <w:jc w:val="both"/>
        <w:rPr>
          <w:color w:val="000000"/>
        </w:rPr>
      </w:pPr>
      <w:r w:rsidRPr="006D55B4">
        <w:rPr>
          <w:rFonts w:ascii="David" w:hAnsi="David" w:hint="eastAsia"/>
          <w:color w:val="000000"/>
          <w:rtl/>
        </w:rPr>
        <w:t>במסגרת</w:t>
      </w:r>
      <w:r w:rsidRPr="006D55B4">
        <w:rPr>
          <w:rFonts w:ascii="David" w:hAnsi="David"/>
          <w:color w:val="000000"/>
          <w:rtl/>
        </w:rPr>
        <w:t xml:space="preserve"> </w:t>
      </w:r>
      <w:r w:rsidRPr="006D55B4">
        <w:rPr>
          <w:rFonts w:ascii="David" w:hAnsi="David" w:hint="eastAsia"/>
          <w:b/>
          <w:bCs/>
          <w:color w:val="000000"/>
          <w:rtl/>
        </w:rPr>
        <w:t>הנסיבות</w:t>
      </w:r>
      <w:r w:rsidRPr="006D55B4">
        <w:rPr>
          <w:rFonts w:ascii="David" w:hAnsi="David"/>
          <w:b/>
          <w:bCs/>
          <w:color w:val="000000"/>
          <w:rtl/>
        </w:rPr>
        <w:t xml:space="preserve"> </w:t>
      </w:r>
      <w:r w:rsidRPr="006D55B4">
        <w:rPr>
          <w:rFonts w:ascii="David" w:hAnsi="David" w:hint="eastAsia"/>
          <w:b/>
          <w:bCs/>
          <w:color w:val="000000"/>
          <w:rtl/>
        </w:rPr>
        <w:t>הקשורות</w:t>
      </w:r>
      <w:r w:rsidRPr="006D55B4">
        <w:rPr>
          <w:rFonts w:ascii="David" w:hAnsi="David"/>
          <w:b/>
          <w:bCs/>
          <w:color w:val="000000"/>
          <w:rtl/>
        </w:rPr>
        <w:t xml:space="preserve"> </w:t>
      </w:r>
      <w:r w:rsidRPr="006D55B4">
        <w:rPr>
          <w:rFonts w:ascii="David" w:hAnsi="David" w:hint="eastAsia"/>
          <w:b/>
          <w:bCs/>
          <w:color w:val="000000"/>
          <w:rtl/>
        </w:rPr>
        <w:t>בביצוע</w:t>
      </w:r>
      <w:r w:rsidRPr="006D55B4">
        <w:rPr>
          <w:rFonts w:ascii="David" w:hAnsi="David"/>
          <w:b/>
          <w:bCs/>
          <w:color w:val="000000"/>
          <w:rtl/>
        </w:rPr>
        <w:t xml:space="preserve"> </w:t>
      </w:r>
      <w:r w:rsidRPr="006D55B4">
        <w:rPr>
          <w:rFonts w:ascii="David" w:hAnsi="David" w:hint="eastAsia"/>
          <w:b/>
          <w:bCs/>
          <w:color w:val="000000"/>
          <w:rtl/>
        </w:rPr>
        <w:t>העבירה</w:t>
      </w:r>
      <w:r w:rsidRPr="006D55B4">
        <w:rPr>
          <w:rFonts w:ascii="David" w:hAnsi="David"/>
          <w:b/>
          <w:bCs/>
          <w:color w:val="000000"/>
          <w:rtl/>
        </w:rPr>
        <w:t xml:space="preserve"> </w:t>
      </w:r>
      <w:r w:rsidRPr="006D55B4">
        <w:rPr>
          <w:rFonts w:ascii="David" w:hAnsi="David"/>
          <w:color w:val="000000"/>
          <w:rtl/>
        </w:rPr>
        <w:t>(</w:t>
      </w:r>
      <w:hyperlink r:id="rId41" w:history="1">
        <w:r w:rsidR="00B86337" w:rsidRPr="00B86337">
          <w:rPr>
            <w:rFonts w:ascii="David" w:hAnsi="David"/>
            <w:color w:val="0000FF"/>
            <w:u w:val="single"/>
            <w:rtl/>
          </w:rPr>
          <w:t>סעיף 40 ט'</w:t>
        </w:r>
      </w:hyperlink>
      <w:r w:rsidRPr="006D55B4">
        <w:rPr>
          <w:rFonts w:ascii="David" w:hAnsi="David"/>
          <w:color w:val="000000"/>
          <w:rtl/>
        </w:rPr>
        <w:t xml:space="preserve"> </w:t>
      </w:r>
      <w:r w:rsidRPr="006D55B4">
        <w:rPr>
          <w:rFonts w:ascii="David" w:hAnsi="David" w:hint="eastAsia"/>
          <w:color w:val="000000"/>
          <w:rtl/>
        </w:rPr>
        <w:t>לחוק</w:t>
      </w:r>
      <w:r w:rsidRPr="006D55B4">
        <w:rPr>
          <w:rFonts w:ascii="David" w:hAnsi="David"/>
          <w:color w:val="000000"/>
          <w:rtl/>
        </w:rPr>
        <w:t xml:space="preserve">), </w:t>
      </w:r>
      <w:r w:rsidRPr="006D55B4">
        <w:rPr>
          <w:rFonts w:ascii="David" w:hAnsi="David" w:hint="eastAsia"/>
          <w:color w:val="000000"/>
          <w:rtl/>
        </w:rPr>
        <w:t>יש</w:t>
      </w:r>
      <w:r w:rsidRPr="006D55B4">
        <w:rPr>
          <w:rFonts w:ascii="David" w:hAnsi="David"/>
          <w:color w:val="000000"/>
          <w:rtl/>
        </w:rPr>
        <w:t xml:space="preserve"> </w:t>
      </w:r>
      <w:r w:rsidRPr="006D55B4">
        <w:rPr>
          <w:rFonts w:ascii="David" w:hAnsi="David" w:hint="eastAsia"/>
          <w:color w:val="000000"/>
          <w:rtl/>
        </w:rPr>
        <w:t>לתת</w:t>
      </w:r>
      <w:r w:rsidRPr="006D55B4">
        <w:rPr>
          <w:rFonts w:ascii="David" w:hAnsi="David"/>
          <w:color w:val="000000"/>
          <w:rtl/>
        </w:rPr>
        <w:t xml:space="preserve"> </w:t>
      </w:r>
      <w:r w:rsidRPr="006D55B4">
        <w:rPr>
          <w:rFonts w:ascii="David" w:hAnsi="David" w:hint="eastAsia"/>
          <w:color w:val="000000"/>
          <w:rtl/>
        </w:rPr>
        <w:t>את</w:t>
      </w:r>
      <w:r w:rsidRPr="006D55B4">
        <w:rPr>
          <w:rFonts w:ascii="David" w:hAnsi="David"/>
          <w:color w:val="000000"/>
          <w:rtl/>
        </w:rPr>
        <w:t xml:space="preserve"> </w:t>
      </w:r>
      <w:r w:rsidRPr="006D55B4">
        <w:rPr>
          <w:rFonts w:ascii="David" w:hAnsi="David" w:hint="eastAsia"/>
          <w:color w:val="000000"/>
          <w:rtl/>
        </w:rPr>
        <w:t>הדעת</w:t>
      </w:r>
      <w:r w:rsidRPr="006D55B4">
        <w:rPr>
          <w:rFonts w:ascii="David" w:hAnsi="David"/>
          <w:color w:val="000000"/>
          <w:rtl/>
        </w:rPr>
        <w:t xml:space="preserve"> </w:t>
      </w:r>
      <w:r w:rsidRPr="006D55B4">
        <w:rPr>
          <w:color w:val="000000"/>
          <w:rtl/>
        </w:rPr>
        <w:t xml:space="preserve">לנסיבות הבאות: </w:t>
      </w:r>
    </w:p>
    <w:p w14:paraId="04E868E5" w14:textId="77777777" w:rsidR="00207816" w:rsidRPr="006D55B4" w:rsidRDefault="00207816" w:rsidP="00207816">
      <w:pPr>
        <w:numPr>
          <w:ilvl w:val="1"/>
          <w:numId w:val="4"/>
        </w:numPr>
        <w:tabs>
          <w:tab w:val="clear" w:pos="1620"/>
          <w:tab w:val="num" w:pos="1274"/>
        </w:tabs>
        <w:spacing w:after="120" w:line="360" w:lineRule="auto"/>
        <w:ind w:left="1274" w:hanging="567"/>
        <w:jc w:val="both"/>
        <w:rPr>
          <w:color w:val="000000"/>
        </w:rPr>
      </w:pPr>
      <w:r w:rsidRPr="006D55B4">
        <w:rPr>
          <w:b/>
          <w:bCs/>
          <w:color w:val="000000"/>
          <w:rtl/>
        </w:rPr>
        <w:t>התכנון שקדם לביצוע העבירה</w:t>
      </w:r>
      <w:r w:rsidRPr="006D55B4">
        <w:rPr>
          <w:color w:val="000000"/>
          <w:rtl/>
        </w:rPr>
        <w:t xml:space="preserve">; למעשיו של הנאשם קדם תכנון. הנאשם קשר קשר עם אחר עוד בארץ מוצאו, הצטייד בכסף ורכש כרטיס טיסה לישראל וכן קיבל לידיו את המזוודה עם הסמים מוסלקים בתוכה. </w:t>
      </w:r>
    </w:p>
    <w:p w14:paraId="630CC2DA" w14:textId="77777777" w:rsidR="00207816" w:rsidRPr="006D55B4" w:rsidRDefault="00207816" w:rsidP="00207816">
      <w:pPr>
        <w:numPr>
          <w:ilvl w:val="1"/>
          <w:numId w:val="4"/>
        </w:numPr>
        <w:tabs>
          <w:tab w:val="clear" w:pos="1620"/>
          <w:tab w:val="num" w:pos="1274"/>
        </w:tabs>
        <w:spacing w:after="120" w:line="360" w:lineRule="auto"/>
        <w:ind w:left="1274" w:hanging="567"/>
        <w:jc w:val="both"/>
        <w:rPr>
          <w:color w:val="000000"/>
        </w:rPr>
      </w:pPr>
      <w:r w:rsidRPr="006D55B4">
        <w:rPr>
          <w:b/>
          <w:bCs/>
          <w:color w:val="000000"/>
          <w:rtl/>
        </w:rPr>
        <w:t>חלקו היחסי של הנאשם בביצוע העבירה ומידת ההשפעה של אחר על הנאשם בביצוע העבירה;</w:t>
      </w:r>
      <w:r w:rsidRPr="006D55B4">
        <w:rPr>
          <w:color w:val="000000"/>
          <w:rtl/>
        </w:rPr>
        <w:t xml:space="preserve"> אין ספק כי ששולחי הנאשם מהווים את החוליה המרכזית בתחום הפצת הסמים וראויים הם לענישה מחמירה. עם זאת, לא ניתן להתעלם מכך שתפקידו של הבלדר אינו שולי והוא אשר מאפשר את הובלת הסם והפצתו ברחבי העולם. גם אם תפקידו של הנאשם לא מהווה את החוליה המרכזית בשרשרת הפצת הסם הרי שתפקידו בה הוא חיוני (בהקשר זה ראו </w:t>
      </w:r>
      <w:hyperlink r:id="rId42" w:history="1">
        <w:r w:rsidR="003D6B14" w:rsidRPr="003D6B14">
          <w:rPr>
            <w:color w:val="0000FF"/>
            <w:u w:val="single"/>
            <w:rtl/>
          </w:rPr>
          <w:t>ע"פ 226/89</w:t>
        </w:r>
      </w:hyperlink>
      <w:r w:rsidRPr="006D55B4">
        <w:rPr>
          <w:color w:val="000000"/>
          <w:rtl/>
        </w:rPr>
        <w:t xml:space="preserve"> </w:t>
      </w:r>
      <w:r w:rsidRPr="006D55B4">
        <w:rPr>
          <w:b/>
          <w:bCs/>
          <w:color w:val="000000"/>
          <w:rtl/>
        </w:rPr>
        <w:t>זפה נ' מדינת ישראל</w:t>
      </w:r>
      <w:r w:rsidRPr="006D55B4">
        <w:rPr>
          <w:color w:val="000000"/>
          <w:rtl/>
        </w:rPr>
        <w:t xml:space="preserve"> (15.3.90) וכן </w:t>
      </w:r>
      <w:hyperlink r:id="rId43" w:history="1">
        <w:r w:rsidR="003D6B14" w:rsidRPr="003D6B14">
          <w:rPr>
            <w:color w:val="0000FF"/>
            <w:u w:val="single"/>
            <w:rtl/>
          </w:rPr>
          <w:t>ת"פ (מח' מרכז) 737-10-13</w:t>
        </w:r>
      </w:hyperlink>
      <w:r w:rsidRPr="006D55B4">
        <w:rPr>
          <w:color w:val="000000"/>
          <w:rtl/>
        </w:rPr>
        <w:t xml:space="preserve"> </w:t>
      </w:r>
      <w:r w:rsidRPr="006D55B4">
        <w:rPr>
          <w:b/>
          <w:bCs/>
          <w:color w:val="000000"/>
          <w:rtl/>
        </w:rPr>
        <w:t>מדינת ישראל נ' לופז</w:t>
      </w:r>
      <w:r w:rsidRPr="006D55B4">
        <w:rPr>
          <w:color w:val="000000"/>
          <w:rtl/>
        </w:rPr>
        <w:t xml:space="preserve"> (6.11.14)).</w:t>
      </w:r>
    </w:p>
    <w:p w14:paraId="7B9BFEBB" w14:textId="77777777" w:rsidR="00207816" w:rsidRPr="006D55B4" w:rsidRDefault="00207816" w:rsidP="00207816">
      <w:pPr>
        <w:numPr>
          <w:ilvl w:val="1"/>
          <w:numId w:val="4"/>
        </w:numPr>
        <w:tabs>
          <w:tab w:val="clear" w:pos="1620"/>
          <w:tab w:val="num" w:pos="1274"/>
        </w:tabs>
        <w:spacing w:after="120" w:line="360" w:lineRule="auto"/>
        <w:ind w:left="1274" w:hanging="567"/>
        <w:jc w:val="both"/>
        <w:rPr>
          <w:color w:val="000000"/>
        </w:rPr>
      </w:pPr>
      <w:r w:rsidRPr="006D55B4">
        <w:rPr>
          <w:b/>
          <w:bCs/>
          <w:color w:val="000000"/>
          <w:rtl/>
        </w:rPr>
        <w:t>הנזק שהיה צפוי להיגרם מביצוע העבירה;</w:t>
      </w:r>
      <w:r w:rsidRPr="006D55B4">
        <w:rPr>
          <w:color w:val="000000"/>
          <w:rtl/>
        </w:rPr>
        <w:t xml:space="preserve"> אין ספק בדבר הנזק הרב שעלול היה להיגרם אילו היו מגיעים הסמים לידי סוחרי הסמים ומופצים ברחוב, וזאת לנוכח כמות הסם.</w:t>
      </w:r>
    </w:p>
    <w:p w14:paraId="2A884E76" w14:textId="77777777" w:rsidR="00207816" w:rsidRPr="006D55B4" w:rsidRDefault="00207816" w:rsidP="00207816">
      <w:pPr>
        <w:numPr>
          <w:ilvl w:val="1"/>
          <w:numId w:val="4"/>
        </w:numPr>
        <w:tabs>
          <w:tab w:val="clear" w:pos="1620"/>
          <w:tab w:val="num" w:pos="1274"/>
        </w:tabs>
        <w:spacing w:after="120" w:line="360" w:lineRule="auto"/>
        <w:ind w:left="1274" w:hanging="567"/>
        <w:jc w:val="both"/>
        <w:rPr>
          <w:color w:val="000000"/>
        </w:rPr>
      </w:pPr>
      <w:r w:rsidRPr="006D55B4">
        <w:rPr>
          <w:b/>
          <w:bCs/>
          <w:color w:val="000000"/>
          <w:rtl/>
        </w:rPr>
        <w:t>הסיבות שהביאו את הנאשם לבצע את העבירה;</w:t>
      </w:r>
      <w:r w:rsidRPr="006D55B4">
        <w:rPr>
          <w:color w:val="000000"/>
          <w:rtl/>
        </w:rPr>
        <w:t xml:space="preserve"> מכתב האישום עולה כי בעבור מעשיו היה הנאשם אמור לקבל סכום כסף שאינו ידוע בהגיעו ארצה. עם זאת מתוך טיעוני ב"כ הנאשם, וכן מגרסתו של הנאשם במשטרה עולה כי הנאשם פעל מתוך חשש שיבולע למשפחתו בארץ מוצאו. </w:t>
      </w:r>
    </w:p>
    <w:p w14:paraId="4A36C887" w14:textId="77777777" w:rsidR="00207816" w:rsidRPr="006D55B4" w:rsidRDefault="00207816" w:rsidP="00207816">
      <w:pPr>
        <w:numPr>
          <w:ilvl w:val="0"/>
          <w:numId w:val="4"/>
        </w:numPr>
        <w:spacing w:after="120" w:line="360" w:lineRule="auto"/>
        <w:jc w:val="both"/>
        <w:rPr>
          <w:rFonts w:ascii="David" w:hAnsi="David"/>
          <w:color w:val="000000"/>
        </w:rPr>
      </w:pPr>
      <w:r w:rsidRPr="006D55B4">
        <w:rPr>
          <w:rFonts w:ascii="David" w:hAnsi="David" w:hint="eastAsia"/>
          <w:color w:val="000000"/>
          <w:rtl/>
        </w:rPr>
        <w:t>בהתאם</w:t>
      </w:r>
      <w:r w:rsidRPr="006D55B4">
        <w:rPr>
          <w:rFonts w:ascii="David" w:hAnsi="David"/>
          <w:color w:val="000000"/>
          <w:rtl/>
        </w:rPr>
        <w:t xml:space="preserve"> </w:t>
      </w:r>
      <w:r w:rsidRPr="006D55B4">
        <w:rPr>
          <w:rFonts w:ascii="David" w:hAnsi="David" w:hint="eastAsia"/>
          <w:color w:val="000000"/>
          <w:rtl/>
        </w:rPr>
        <w:t>לתיקון</w:t>
      </w:r>
      <w:r w:rsidRPr="006D55B4">
        <w:rPr>
          <w:rFonts w:ascii="David" w:hAnsi="David"/>
          <w:color w:val="000000"/>
          <w:rtl/>
        </w:rPr>
        <w:t xml:space="preserve"> 113 </w:t>
      </w:r>
      <w:r w:rsidRPr="006D55B4">
        <w:rPr>
          <w:rFonts w:ascii="David" w:hAnsi="David" w:hint="eastAsia"/>
          <w:color w:val="000000"/>
          <w:rtl/>
        </w:rPr>
        <w:t>ל</w:t>
      </w:r>
      <w:hyperlink r:id="rId44" w:history="1">
        <w:r w:rsidR="003D6B14" w:rsidRPr="003D6B14">
          <w:rPr>
            <w:rFonts w:ascii="David" w:hAnsi="David"/>
            <w:color w:val="0000FF"/>
            <w:u w:val="single"/>
            <w:rtl/>
          </w:rPr>
          <w:t>חוק העונשין</w:t>
        </w:r>
      </w:hyperlink>
      <w:r w:rsidRPr="006D55B4">
        <w:rPr>
          <w:rFonts w:ascii="David" w:hAnsi="David"/>
          <w:color w:val="000000"/>
          <w:rtl/>
        </w:rPr>
        <w:t xml:space="preserve"> (</w:t>
      </w:r>
      <w:hyperlink r:id="rId45" w:history="1">
        <w:r w:rsidR="00B86337" w:rsidRPr="00B86337">
          <w:rPr>
            <w:rFonts w:ascii="David" w:hAnsi="David"/>
            <w:color w:val="0000FF"/>
            <w:u w:val="single"/>
            <w:rtl/>
          </w:rPr>
          <w:t>סעיף 40 יג'</w:t>
        </w:r>
      </w:hyperlink>
      <w:r w:rsidRPr="006D55B4">
        <w:rPr>
          <w:rFonts w:ascii="David" w:hAnsi="David"/>
          <w:color w:val="000000"/>
          <w:rtl/>
        </w:rPr>
        <w:t xml:space="preserve">), </w:t>
      </w:r>
      <w:r w:rsidRPr="006D55B4">
        <w:rPr>
          <w:rFonts w:ascii="David" w:hAnsi="David" w:hint="eastAsia"/>
          <w:color w:val="000000"/>
          <w:rtl/>
        </w:rPr>
        <w:t>סבורני</w:t>
      </w:r>
      <w:r w:rsidRPr="006D55B4">
        <w:rPr>
          <w:rFonts w:ascii="David" w:hAnsi="David"/>
          <w:color w:val="000000"/>
          <w:rtl/>
        </w:rPr>
        <w:t xml:space="preserve"> </w:t>
      </w:r>
      <w:r w:rsidRPr="006D55B4">
        <w:rPr>
          <w:rFonts w:ascii="David" w:hAnsi="David" w:hint="eastAsia"/>
          <w:color w:val="000000"/>
          <w:rtl/>
        </w:rPr>
        <w:t>כי</w:t>
      </w:r>
      <w:r w:rsidRPr="006D55B4">
        <w:rPr>
          <w:rFonts w:ascii="David" w:hAnsi="David"/>
          <w:color w:val="000000"/>
          <w:rtl/>
        </w:rPr>
        <w:t xml:space="preserve"> </w:t>
      </w:r>
      <w:r w:rsidRPr="006D55B4">
        <w:rPr>
          <w:rFonts w:ascii="David" w:hAnsi="David" w:hint="eastAsia"/>
          <w:b/>
          <w:bCs/>
          <w:color w:val="000000"/>
          <w:rtl/>
        </w:rPr>
        <w:t>מתחם</w:t>
      </w:r>
      <w:r w:rsidRPr="006D55B4">
        <w:rPr>
          <w:rFonts w:ascii="David" w:hAnsi="David"/>
          <w:b/>
          <w:bCs/>
          <w:color w:val="000000"/>
          <w:rtl/>
        </w:rPr>
        <w:t xml:space="preserve"> </w:t>
      </w:r>
      <w:r w:rsidRPr="006D55B4">
        <w:rPr>
          <w:rFonts w:ascii="David" w:hAnsi="David" w:hint="eastAsia"/>
          <w:b/>
          <w:bCs/>
          <w:color w:val="000000"/>
          <w:rtl/>
        </w:rPr>
        <w:t>העונש</w:t>
      </w:r>
      <w:r w:rsidRPr="006D55B4">
        <w:rPr>
          <w:rFonts w:ascii="David" w:hAnsi="David"/>
          <w:b/>
          <w:bCs/>
          <w:color w:val="000000"/>
          <w:rtl/>
        </w:rPr>
        <w:t xml:space="preserve"> </w:t>
      </w:r>
      <w:r w:rsidRPr="006D55B4">
        <w:rPr>
          <w:rFonts w:ascii="David" w:hAnsi="David" w:hint="eastAsia"/>
          <w:b/>
          <w:bCs/>
          <w:color w:val="000000"/>
          <w:rtl/>
        </w:rPr>
        <w:t>ההולם</w:t>
      </w:r>
      <w:r w:rsidRPr="006D55B4">
        <w:rPr>
          <w:rFonts w:ascii="David" w:hAnsi="David"/>
          <w:color w:val="000000"/>
          <w:rtl/>
        </w:rPr>
        <w:t xml:space="preserve"> </w:t>
      </w:r>
      <w:r w:rsidRPr="006D55B4">
        <w:rPr>
          <w:rFonts w:ascii="David" w:hAnsi="David" w:hint="eastAsia"/>
          <w:color w:val="000000"/>
          <w:rtl/>
        </w:rPr>
        <w:t>הינו</w:t>
      </w:r>
      <w:r w:rsidRPr="006D55B4">
        <w:rPr>
          <w:rFonts w:ascii="David" w:hAnsi="David"/>
          <w:color w:val="000000"/>
          <w:rtl/>
        </w:rPr>
        <w:t xml:space="preserve"> </w:t>
      </w:r>
      <w:r w:rsidRPr="006D55B4">
        <w:rPr>
          <w:rFonts w:ascii="David" w:hAnsi="David" w:hint="eastAsia"/>
          <w:color w:val="000000"/>
          <w:rtl/>
        </w:rPr>
        <w:t>החל</w:t>
      </w:r>
      <w:r w:rsidRPr="006D55B4">
        <w:rPr>
          <w:rFonts w:ascii="David" w:hAnsi="David"/>
          <w:color w:val="000000"/>
          <w:rtl/>
        </w:rPr>
        <w:t xml:space="preserve"> </w:t>
      </w:r>
      <w:r w:rsidRPr="006D55B4">
        <w:rPr>
          <w:rFonts w:ascii="David" w:hAnsi="David" w:hint="eastAsia"/>
          <w:color w:val="000000"/>
          <w:rtl/>
        </w:rPr>
        <w:t>מ</w:t>
      </w:r>
      <w:r w:rsidRPr="006D55B4">
        <w:rPr>
          <w:rFonts w:ascii="David" w:hAnsi="David"/>
          <w:color w:val="000000"/>
          <w:rtl/>
        </w:rPr>
        <w:t xml:space="preserve">- 4 </w:t>
      </w:r>
      <w:r w:rsidRPr="006D55B4">
        <w:rPr>
          <w:rFonts w:ascii="David" w:hAnsi="David" w:hint="eastAsia"/>
          <w:color w:val="000000"/>
          <w:rtl/>
        </w:rPr>
        <w:t>שנות</w:t>
      </w:r>
      <w:r w:rsidRPr="006D55B4">
        <w:rPr>
          <w:rFonts w:ascii="David" w:hAnsi="David"/>
          <w:color w:val="000000"/>
          <w:rtl/>
        </w:rPr>
        <w:t xml:space="preserve"> </w:t>
      </w:r>
      <w:r w:rsidRPr="006D55B4">
        <w:rPr>
          <w:rFonts w:ascii="David" w:hAnsi="David" w:hint="eastAsia"/>
          <w:color w:val="000000"/>
          <w:rtl/>
        </w:rPr>
        <w:t>מאסר</w:t>
      </w:r>
      <w:r w:rsidRPr="006D55B4">
        <w:rPr>
          <w:rFonts w:ascii="David" w:hAnsi="David"/>
          <w:color w:val="000000"/>
          <w:rtl/>
        </w:rPr>
        <w:t xml:space="preserve"> </w:t>
      </w:r>
      <w:r w:rsidRPr="006D55B4">
        <w:rPr>
          <w:rFonts w:ascii="David" w:hAnsi="David" w:hint="eastAsia"/>
          <w:color w:val="000000"/>
          <w:rtl/>
        </w:rPr>
        <w:t>בפועל</w:t>
      </w:r>
      <w:r w:rsidRPr="006D55B4">
        <w:rPr>
          <w:rFonts w:ascii="David" w:hAnsi="David"/>
          <w:color w:val="000000"/>
          <w:rtl/>
        </w:rPr>
        <w:t xml:space="preserve"> </w:t>
      </w:r>
      <w:r w:rsidRPr="006D55B4">
        <w:rPr>
          <w:rFonts w:ascii="David" w:hAnsi="David" w:hint="eastAsia"/>
          <w:color w:val="000000"/>
          <w:rtl/>
        </w:rPr>
        <w:t>ועד</w:t>
      </w:r>
      <w:r w:rsidRPr="006D55B4">
        <w:rPr>
          <w:rFonts w:ascii="David" w:hAnsi="David"/>
          <w:color w:val="000000"/>
          <w:rtl/>
        </w:rPr>
        <w:t xml:space="preserve"> 7 </w:t>
      </w:r>
      <w:r w:rsidRPr="006D55B4">
        <w:rPr>
          <w:rFonts w:ascii="David" w:hAnsi="David" w:hint="eastAsia"/>
          <w:color w:val="000000"/>
          <w:rtl/>
        </w:rPr>
        <w:t>שנות</w:t>
      </w:r>
      <w:r w:rsidRPr="006D55B4">
        <w:rPr>
          <w:rFonts w:ascii="David" w:hAnsi="David"/>
          <w:color w:val="000000"/>
          <w:rtl/>
        </w:rPr>
        <w:t xml:space="preserve"> </w:t>
      </w:r>
      <w:r w:rsidRPr="006D55B4">
        <w:rPr>
          <w:rFonts w:ascii="David" w:hAnsi="David" w:hint="eastAsia"/>
          <w:color w:val="000000"/>
          <w:rtl/>
        </w:rPr>
        <w:t>מאסר</w:t>
      </w:r>
      <w:r w:rsidRPr="006D55B4">
        <w:rPr>
          <w:rFonts w:ascii="David" w:hAnsi="David"/>
          <w:color w:val="000000"/>
          <w:rtl/>
        </w:rPr>
        <w:t xml:space="preserve"> </w:t>
      </w:r>
      <w:r w:rsidRPr="006D55B4">
        <w:rPr>
          <w:rFonts w:ascii="David" w:hAnsi="David" w:hint="eastAsia"/>
          <w:color w:val="000000"/>
          <w:rtl/>
        </w:rPr>
        <w:t>בפועל</w:t>
      </w:r>
      <w:r w:rsidRPr="006D55B4">
        <w:rPr>
          <w:rFonts w:ascii="David" w:hAnsi="David"/>
          <w:color w:val="000000"/>
          <w:rtl/>
        </w:rPr>
        <w:t xml:space="preserve">.  </w:t>
      </w:r>
    </w:p>
    <w:p w14:paraId="32B7BDB5" w14:textId="77777777" w:rsidR="00207816" w:rsidRPr="006D55B4" w:rsidRDefault="00207816" w:rsidP="00207816">
      <w:pPr>
        <w:numPr>
          <w:ilvl w:val="0"/>
          <w:numId w:val="4"/>
        </w:numPr>
        <w:spacing w:after="120" w:line="360" w:lineRule="auto"/>
        <w:jc w:val="both"/>
        <w:rPr>
          <w:rFonts w:ascii="David" w:hAnsi="David"/>
          <w:color w:val="000000"/>
        </w:rPr>
      </w:pPr>
      <w:r w:rsidRPr="006D55B4">
        <w:rPr>
          <w:rFonts w:ascii="David" w:hAnsi="David" w:hint="eastAsia"/>
          <w:color w:val="000000"/>
          <w:rtl/>
        </w:rPr>
        <w:t>במקרה</w:t>
      </w:r>
      <w:r w:rsidRPr="006D55B4">
        <w:rPr>
          <w:rFonts w:ascii="David" w:hAnsi="David"/>
          <w:color w:val="000000"/>
          <w:rtl/>
        </w:rPr>
        <w:t xml:space="preserve"> </w:t>
      </w:r>
      <w:r w:rsidRPr="006D55B4">
        <w:rPr>
          <w:rFonts w:ascii="David" w:hAnsi="David" w:hint="eastAsia"/>
          <w:color w:val="000000"/>
          <w:rtl/>
        </w:rPr>
        <w:t>דנן</w:t>
      </w:r>
      <w:r w:rsidRPr="006D55B4">
        <w:rPr>
          <w:rFonts w:ascii="David" w:hAnsi="David"/>
          <w:color w:val="000000"/>
          <w:rtl/>
        </w:rPr>
        <w:t xml:space="preserve">, </w:t>
      </w:r>
      <w:r w:rsidRPr="006D55B4">
        <w:rPr>
          <w:rFonts w:ascii="David" w:hAnsi="David" w:hint="eastAsia"/>
          <w:color w:val="000000"/>
          <w:rtl/>
        </w:rPr>
        <w:t>לא</w:t>
      </w:r>
      <w:r w:rsidRPr="006D55B4">
        <w:rPr>
          <w:rFonts w:ascii="David" w:hAnsi="David"/>
          <w:color w:val="000000"/>
          <w:rtl/>
        </w:rPr>
        <w:t xml:space="preserve"> </w:t>
      </w:r>
      <w:r w:rsidRPr="006D55B4">
        <w:rPr>
          <w:rFonts w:ascii="David" w:hAnsi="David" w:hint="eastAsia"/>
          <w:color w:val="000000"/>
          <w:rtl/>
        </w:rPr>
        <w:t>קיימים</w:t>
      </w:r>
      <w:r w:rsidRPr="006D55B4">
        <w:rPr>
          <w:rFonts w:ascii="David" w:hAnsi="David"/>
          <w:color w:val="000000"/>
          <w:rtl/>
        </w:rPr>
        <w:t xml:space="preserve"> </w:t>
      </w:r>
      <w:r w:rsidRPr="006D55B4">
        <w:rPr>
          <w:rFonts w:ascii="David" w:hAnsi="David" w:hint="eastAsia"/>
          <w:color w:val="000000"/>
          <w:rtl/>
        </w:rPr>
        <w:t>שיקולים</w:t>
      </w:r>
      <w:r w:rsidRPr="006D55B4">
        <w:rPr>
          <w:rFonts w:ascii="David" w:hAnsi="David"/>
          <w:color w:val="000000"/>
          <w:rtl/>
        </w:rPr>
        <w:t xml:space="preserve"> </w:t>
      </w:r>
      <w:r w:rsidRPr="006D55B4">
        <w:rPr>
          <w:rFonts w:ascii="David" w:hAnsi="David" w:hint="eastAsia"/>
          <w:color w:val="000000"/>
          <w:rtl/>
        </w:rPr>
        <w:t>אשר</w:t>
      </w:r>
      <w:r w:rsidRPr="006D55B4">
        <w:rPr>
          <w:rFonts w:ascii="David" w:hAnsi="David"/>
          <w:color w:val="000000"/>
          <w:rtl/>
        </w:rPr>
        <w:t xml:space="preserve"> </w:t>
      </w:r>
      <w:r w:rsidRPr="006D55B4">
        <w:rPr>
          <w:rFonts w:ascii="David" w:hAnsi="David" w:hint="eastAsia"/>
          <w:color w:val="000000"/>
          <w:rtl/>
        </w:rPr>
        <w:t>מצדיקים</w:t>
      </w:r>
      <w:r w:rsidRPr="006D55B4">
        <w:rPr>
          <w:rFonts w:ascii="David" w:hAnsi="David"/>
          <w:color w:val="000000"/>
          <w:rtl/>
        </w:rPr>
        <w:t xml:space="preserve"> </w:t>
      </w:r>
      <w:r w:rsidRPr="006D55B4">
        <w:rPr>
          <w:rFonts w:ascii="David" w:hAnsi="David" w:hint="eastAsia"/>
          <w:color w:val="000000"/>
          <w:rtl/>
        </w:rPr>
        <w:t>סטייה</w:t>
      </w:r>
      <w:r w:rsidRPr="006D55B4">
        <w:rPr>
          <w:rFonts w:ascii="David" w:hAnsi="David"/>
          <w:color w:val="000000"/>
          <w:rtl/>
        </w:rPr>
        <w:t xml:space="preserve"> </w:t>
      </w:r>
      <w:r w:rsidRPr="006D55B4">
        <w:rPr>
          <w:rFonts w:ascii="David" w:hAnsi="David" w:hint="eastAsia"/>
          <w:color w:val="000000"/>
          <w:rtl/>
        </w:rPr>
        <w:t>מהמתחם</w:t>
      </w:r>
      <w:r w:rsidRPr="006D55B4">
        <w:rPr>
          <w:rFonts w:ascii="David" w:hAnsi="David"/>
          <w:color w:val="000000"/>
          <w:rtl/>
        </w:rPr>
        <w:t xml:space="preserve">, </w:t>
      </w:r>
      <w:r w:rsidRPr="006D55B4">
        <w:rPr>
          <w:rFonts w:ascii="David" w:hAnsi="David" w:hint="eastAsia"/>
          <w:color w:val="000000"/>
          <w:rtl/>
        </w:rPr>
        <w:t>לחומרה</w:t>
      </w:r>
      <w:r w:rsidRPr="006D55B4">
        <w:rPr>
          <w:rFonts w:ascii="David" w:hAnsi="David"/>
          <w:color w:val="000000"/>
          <w:rtl/>
        </w:rPr>
        <w:t xml:space="preserve"> </w:t>
      </w:r>
      <w:r w:rsidRPr="006D55B4">
        <w:rPr>
          <w:rFonts w:ascii="David" w:hAnsi="David" w:hint="eastAsia"/>
          <w:color w:val="000000"/>
          <w:rtl/>
        </w:rPr>
        <w:t>או</w:t>
      </w:r>
      <w:r w:rsidRPr="006D55B4">
        <w:rPr>
          <w:rFonts w:ascii="David" w:hAnsi="David"/>
          <w:color w:val="000000"/>
          <w:rtl/>
        </w:rPr>
        <w:t xml:space="preserve"> </w:t>
      </w:r>
      <w:r w:rsidRPr="006D55B4">
        <w:rPr>
          <w:rFonts w:ascii="David" w:hAnsi="David" w:hint="eastAsia"/>
          <w:color w:val="000000"/>
          <w:rtl/>
        </w:rPr>
        <w:t>לקולא</w:t>
      </w:r>
      <w:r w:rsidRPr="006D55B4">
        <w:rPr>
          <w:rFonts w:ascii="David" w:hAnsi="David"/>
          <w:color w:val="000000"/>
          <w:rtl/>
        </w:rPr>
        <w:t xml:space="preserve">. </w:t>
      </w:r>
    </w:p>
    <w:p w14:paraId="4DF59A5A" w14:textId="77777777" w:rsidR="00207816" w:rsidRPr="006D55B4" w:rsidRDefault="00207816" w:rsidP="00207816">
      <w:pPr>
        <w:spacing w:after="120" w:line="360" w:lineRule="auto"/>
        <w:jc w:val="both"/>
        <w:rPr>
          <w:bCs/>
          <w:u w:val="single"/>
          <w:lang w:eastAsia="he-IL"/>
        </w:rPr>
      </w:pPr>
      <w:r w:rsidRPr="006D55B4">
        <w:rPr>
          <w:bCs/>
          <w:u w:val="single"/>
          <w:rtl/>
          <w:lang w:eastAsia="he-IL"/>
        </w:rPr>
        <w:t>גזירת העונש המתאים לנאשם</w:t>
      </w:r>
    </w:p>
    <w:p w14:paraId="622F411D" w14:textId="77777777" w:rsidR="00207816" w:rsidRPr="006D55B4" w:rsidRDefault="00207816" w:rsidP="00207816">
      <w:pPr>
        <w:numPr>
          <w:ilvl w:val="0"/>
          <w:numId w:val="4"/>
        </w:numPr>
        <w:spacing w:after="120" w:line="360" w:lineRule="auto"/>
        <w:jc w:val="both"/>
        <w:rPr>
          <w:rFonts w:ascii="David" w:hAnsi="David"/>
          <w:color w:val="000000"/>
        </w:rPr>
      </w:pPr>
      <w:r w:rsidRPr="006D55B4">
        <w:rPr>
          <w:rFonts w:ascii="David" w:hAnsi="David" w:hint="eastAsia"/>
          <w:color w:val="000000"/>
          <w:rtl/>
        </w:rPr>
        <w:t>בגזירת</w:t>
      </w:r>
      <w:r w:rsidRPr="006D55B4">
        <w:rPr>
          <w:rFonts w:ascii="David" w:hAnsi="David"/>
          <w:color w:val="000000"/>
          <w:rtl/>
        </w:rPr>
        <w:t xml:space="preserve"> </w:t>
      </w:r>
      <w:r w:rsidRPr="006D55B4">
        <w:rPr>
          <w:rFonts w:ascii="David" w:hAnsi="David" w:hint="eastAsia"/>
          <w:color w:val="000000"/>
          <w:rtl/>
        </w:rPr>
        <w:t>העונש</w:t>
      </w:r>
      <w:r w:rsidRPr="006D55B4">
        <w:rPr>
          <w:rFonts w:ascii="David" w:hAnsi="David"/>
          <w:color w:val="000000"/>
          <w:rtl/>
        </w:rPr>
        <w:t xml:space="preserve"> </w:t>
      </w:r>
      <w:r w:rsidRPr="006D55B4">
        <w:rPr>
          <w:rFonts w:ascii="David" w:hAnsi="David" w:hint="eastAsia"/>
          <w:color w:val="000000"/>
          <w:rtl/>
        </w:rPr>
        <w:t>המתאים</w:t>
      </w:r>
      <w:r w:rsidRPr="006D55B4">
        <w:rPr>
          <w:rFonts w:ascii="David" w:hAnsi="David"/>
          <w:color w:val="000000"/>
          <w:rtl/>
        </w:rPr>
        <w:t xml:space="preserve"> </w:t>
      </w:r>
      <w:r w:rsidRPr="006D55B4">
        <w:rPr>
          <w:rFonts w:ascii="David" w:hAnsi="David" w:hint="eastAsia"/>
          <w:color w:val="000000"/>
          <w:rtl/>
        </w:rPr>
        <w:t>לנאשם</w:t>
      </w:r>
      <w:r w:rsidRPr="006D55B4">
        <w:rPr>
          <w:rFonts w:ascii="David" w:hAnsi="David"/>
          <w:color w:val="000000"/>
          <w:rtl/>
        </w:rPr>
        <w:t xml:space="preserve">, </w:t>
      </w:r>
      <w:r w:rsidRPr="006D55B4">
        <w:rPr>
          <w:rFonts w:ascii="David" w:hAnsi="David" w:hint="eastAsia"/>
          <w:color w:val="000000"/>
          <w:rtl/>
        </w:rPr>
        <w:t>בגדרי</w:t>
      </w:r>
      <w:r w:rsidRPr="006D55B4">
        <w:rPr>
          <w:rFonts w:ascii="David" w:hAnsi="David"/>
          <w:color w:val="000000"/>
          <w:rtl/>
        </w:rPr>
        <w:t xml:space="preserve"> </w:t>
      </w:r>
      <w:r w:rsidRPr="006D55B4">
        <w:rPr>
          <w:rFonts w:ascii="David" w:hAnsi="David" w:hint="eastAsia"/>
          <w:color w:val="000000"/>
          <w:rtl/>
        </w:rPr>
        <w:t>מתחם</w:t>
      </w:r>
      <w:r w:rsidRPr="006D55B4">
        <w:rPr>
          <w:rFonts w:ascii="David" w:hAnsi="David"/>
          <w:color w:val="000000"/>
          <w:rtl/>
        </w:rPr>
        <w:t xml:space="preserve"> </w:t>
      </w:r>
      <w:r w:rsidRPr="006D55B4">
        <w:rPr>
          <w:rFonts w:ascii="David" w:hAnsi="David" w:hint="eastAsia"/>
          <w:color w:val="000000"/>
          <w:rtl/>
        </w:rPr>
        <w:t>העונש</w:t>
      </w:r>
      <w:r w:rsidRPr="006D55B4">
        <w:rPr>
          <w:rFonts w:ascii="David" w:hAnsi="David"/>
          <w:color w:val="000000"/>
          <w:rtl/>
        </w:rPr>
        <w:t xml:space="preserve"> </w:t>
      </w:r>
      <w:r w:rsidRPr="006D55B4">
        <w:rPr>
          <w:rFonts w:ascii="David" w:hAnsi="David" w:hint="eastAsia"/>
          <w:color w:val="000000"/>
          <w:rtl/>
        </w:rPr>
        <w:t>ההולם</w:t>
      </w:r>
      <w:r w:rsidRPr="006D55B4">
        <w:rPr>
          <w:rFonts w:ascii="David" w:hAnsi="David"/>
          <w:color w:val="000000"/>
          <w:rtl/>
        </w:rPr>
        <w:t xml:space="preserve">, </w:t>
      </w:r>
      <w:r w:rsidRPr="006D55B4">
        <w:rPr>
          <w:rFonts w:ascii="David" w:hAnsi="David" w:hint="eastAsia"/>
          <w:color w:val="000000"/>
          <w:rtl/>
        </w:rPr>
        <w:t>יש</w:t>
      </w:r>
      <w:r w:rsidRPr="006D55B4">
        <w:rPr>
          <w:rFonts w:ascii="David" w:hAnsi="David"/>
          <w:color w:val="000000"/>
          <w:rtl/>
        </w:rPr>
        <w:t xml:space="preserve"> </w:t>
      </w:r>
      <w:r w:rsidRPr="006D55B4">
        <w:rPr>
          <w:rFonts w:ascii="David" w:hAnsi="David" w:hint="eastAsia"/>
          <w:color w:val="000000"/>
          <w:rtl/>
        </w:rPr>
        <w:t>להתחשב</w:t>
      </w:r>
      <w:r w:rsidRPr="006D55B4">
        <w:rPr>
          <w:rFonts w:ascii="David" w:hAnsi="David"/>
          <w:color w:val="000000"/>
          <w:rtl/>
        </w:rPr>
        <w:t xml:space="preserve"> </w:t>
      </w:r>
      <w:r w:rsidRPr="006D55B4">
        <w:rPr>
          <w:rFonts w:ascii="David" w:hAnsi="David" w:hint="eastAsia"/>
          <w:b/>
          <w:bCs/>
          <w:color w:val="000000"/>
          <w:rtl/>
        </w:rPr>
        <w:t>בנסיבות</w:t>
      </w:r>
      <w:r w:rsidRPr="006D55B4">
        <w:rPr>
          <w:rFonts w:ascii="David" w:hAnsi="David"/>
          <w:b/>
          <w:bCs/>
          <w:color w:val="000000"/>
          <w:rtl/>
        </w:rPr>
        <w:t xml:space="preserve"> </w:t>
      </w:r>
      <w:r w:rsidRPr="006D55B4">
        <w:rPr>
          <w:rFonts w:ascii="David" w:hAnsi="David" w:hint="eastAsia"/>
          <w:b/>
          <w:bCs/>
          <w:color w:val="000000"/>
          <w:rtl/>
        </w:rPr>
        <w:t>שאינן</w:t>
      </w:r>
      <w:r w:rsidRPr="006D55B4">
        <w:rPr>
          <w:rFonts w:ascii="David" w:hAnsi="David"/>
          <w:b/>
          <w:bCs/>
          <w:color w:val="000000"/>
          <w:rtl/>
        </w:rPr>
        <w:t xml:space="preserve"> </w:t>
      </w:r>
      <w:r w:rsidRPr="006D55B4">
        <w:rPr>
          <w:rFonts w:ascii="David" w:hAnsi="David" w:hint="eastAsia"/>
          <w:b/>
          <w:bCs/>
          <w:color w:val="000000"/>
          <w:rtl/>
        </w:rPr>
        <w:t>קשורות</w:t>
      </w:r>
      <w:r w:rsidRPr="006D55B4">
        <w:rPr>
          <w:rFonts w:ascii="David" w:hAnsi="David"/>
          <w:b/>
          <w:bCs/>
          <w:color w:val="000000"/>
          <w:rtl/>
        </w:rPr>
        <w:t xml:space="preserve"> </w:t>
      </w:r>
      <w:r w:rsidRPr="006D55B4">
        <w:rPr>
          <w:rFonts w:ascii="David" w:hAnsi="David" w:hint="eastAsia"/>
          <w:b/>
          <w:bCs/>
          <w:color w:val="000000"/>
          <w:rtl/>
        </w:rPr>
        <w:t>בביצוע</w:t>
      </w:r>
      <w:r w:rsidRPr="006D55B4">
        <w:rPr>
          <w:rFonts w:ascii="David" w:hAnsi="David"/>
          <w:b/>
          <w:bCs/>
          <w:color w:val="000000"/>
          <w:rtl/>
        </w:rPr>
        <w:t xml:space="preserve"> </w:t>
      </w:r>
      <w:r w:rsidRPr="006D55B4">
        <w:rPr>
          <w:rFonts w:ascii="David" w:hAnsi="David" w:hint="eastAsia"/>
          <w:b/>
          <w:bCs/>
          <w:color w:val="000000"/>
          <w:rtl/>
        </w:rPr>
        <w:t>העבירה</w:t>
      </w:r>
      <w:r w:rsidRPr="006D55B4">
        <w:rPr>
          <w:rFonts w:ascii="David" w:hAnsi="David"/>
          <w:color w:val="000000"/>
          <w:rtl/>
        </w:rPr>
        <w:t xml:space="preserve"> (</w:t>
      </w:r>
      <w:hyperlink r:id="rId46" w:history="1">
        <w:r w:rsidR="00B86337" w:rsidRPr="00B86337">
          <w:rPr>
            <w:rFonts w:ascii="David" w:hAnsi="David"/>
            <w:color w:val="0000FF"/>
            <w:u w:val="single"/>
            <w:rtl/>
          </w:rPr>
          <w:t>סעיף 40 יא'</w:t>
        </w:r>
      </w:hyperlink>
      <w:r w:rsidRPr="006D55B4">
        <w:rPr>
          <w:rFonts w:ascii="David" w:hAnsi="David"/>
          <w:color w:val="000000"/>
          <w:rtl/>
        </w:rPr>
        <w:t xml:space="preserve">). </w:t>
      </w:r>
      <w:r w:rsidRPr="006D55B4">
        <w:rPr>
          <w:rFonts w:ascii="David" w:hAnsi="David" w:hint="eastAsia"/>
          <w:color w:val="000000"/>
          <w:rtl/>
        </w:rPr>
        <w:t>במסגרת</w:t>
      </w:r>
      <w:r w:rsidRPr="006D55B4">
        <w:rPr>
          <w:rFonts w:ascii="David" w:hAnsi="David"/>
          <w:color w:val="000000"/>
          <w:rtl/>
        </w:rPr>
        <w:t xml:space="preserve"> </w:t>
      </w:r>
      <w:r w:rsidRPr="006D55B4">
        <w:rPr>
          <w:rFonts w:ascii="David" w:hAnsi="David" w:hint="eastAsia"/>
          <w:color w:val="000000"/>
          <w:rtl/>
        </w:rPr>
        <w:t>זו</w:t>
      </w:r>
      <w:r w:rsidRPr="006D55B4">
        <w:rPr>
          <w:rFonts w:ascii="David" w:hAnsi="David"/>
          <w:color w:val="000000"/>
          <w:rtl/>
        </w:rPr>
        <w:t xml:space="preserve"> </w:t>
      </w:r>
      <w:r w:rsidRPr="006D55B4">
        <w:rPr>
          <w:color w:val="000000"/>
          <w:rtl/>
        </w:rPr>
        <w:t xml:space="preserve">מן הראוי לתת את הדעת לכך שהנאשם יליד 1990, אזרח ברזיל, נמצא בארץ בגפו ואינו דובר השפה העברית. הנאשם ננטש על ידי הוריו בגיל 3, גדל אצל קרובי משפחתו עד אשר אומץ על ידי משפחתו. הנאשם למד רפואה בארץ מוצאו ועמד לפני קבלת תעודת הסמכה. הנאשם, על פי הידוע, נעדר עבר פלילי. הנאשם הודה במיוחס, נטל אחריות על מעשיו והביע חרטה וכן אף סייע למשטרה בניסיון ללכוד מעורבים נוספים. </w:t>
      </w:r>
      <w:r w:rsidRPr="006D55B4">
        <w:rPr>
          <w:rFonts w:ascii="David" w:hAnsi="David" w:hint="eastAsia"/>
          <w:color w:val="000000"/>
          <w:rtl/>
        </w:rPr>
        <w:t>מובן</w:t>
      </w:r>
      <w:r w:rsidRPr="006D55B4">
        <w:rPr>
          <w:rFonts w:ascii="David" w:hAnsi="David"/>
          <w:color w:val="000000"/>
          <w:rtl/>
        </w:rPr>
        <w:t xml:space="preserve"> </w:t>
      </w:r>
      <w:r w:rsidRPr="006D55B4">
        <w:rPr>
          <w:rFonts w:ascii="David" w:hAnsi="David" w:hint="eastAsia"/>
          <w:color w:val="000000"/>
          <w:rtl/>
        </w:rPr>
        <w:t>הדבר</w:t>
      </w:r>
      <w:r w:rsidRPr="006D55B4">
        <w:rPr>
          <w:rFonts w:ascii="David" w:hAnsi="David"/>
          <w:color w:val="000000"/>
          <w:rtl/>
        </w:rPr>
        <w:t xml:space="preserve"> </w:t>
      </w:r>
      <w:r w:rsidRPr="006D55B4">
        <w:rPr>
          <w:rFonts w:ascii="David" w:hAnsi="David" w:hint="eastAsia"/>
          <w:color w:val="000000"/>
          <w:rtl/>
        </w:rPr>
        <w:t>שריצוי</w:t>
      </w:r>
      <w:r w:rsidRPr="006D55B4">
        <w:rPr>
          <w:rFonts w:ascii="David" w:hAnsi="David"/>
          <w:color w:val="000000"/>
          <w:rtl/>
        </w:rPr>
        <w:t xml:space="preserve"> </w:t>
      </w:r>
      <w:r w:rsidRPr="006D55B4">
        <w:rPr>
          <w:rFonts w:ascii="David" w:hAnsi="David" w:hint="eastAsia"/>
          <w:color w:val="000000"/>
          <w:rtl/>
        </w:rPr>
        <w:t>עונש</w:t>
      </w:r>
      <w:r w:rsidRPr="006D55B4">
        <w:rPr>
          <w:rFonts w:ascii="David" w:hAnsi="David"/>
          <w:color w:val="000000"/>
          <w:rtl/>
        </w:rPr>
        <w:t xml:space="preserve"> </w:t>
      </w:r>
      <w:r w:rsidRPr="006D55B4">
        <w:rPr>
          <w:rFonts w:ascii="David" w:hAnsi="David" w:hint="eastAsia"/>
          <w:color w:val="000000"/>
          <w:rtl/>
        </w:rPr>
        <w:t>מאסר</w:t>
      </w:r>
      <w:r w:rsidRPr="006D55B4">
        <w:rPr>
          <w:rFonts w:ascii="David" w:hAnsi="David"/>
          <w:color w:val="000000"/>
          <w:rtl/>
        </w:rPr>
        <w:t xml:space="preserve"> </w:t>
      </w:r>
      <w:r w:rsidRPr="006D55B4">
        <w:rPr>
          <w:rFonts w:ascii="David" w:hAnsi="David" w:hint="eastAsia"/>
          <w:color w:val="000000"/>
          <w:rtl/>
        </w:rPr>
        <w:t>לתקופה</w:t>
      </w:r>
      <w:r w:rsidRPr="006D55B4">
        <w:rPr>
          <w:rFonts w:ascii="David" w:hAnsi="David"/>
          <w:color w:val="000000"/>
          <w:rtl/>
        </w:rPr>
        <w:t xml:space="preserve"> </w:t>
      </w:r>
      <w:r w:rsidRPr="006D55B4">
        <w:rPr>
          <w:rFonts w:ascii="David" w:hAnsi="David" w:hint="eastAsia"/>
          <w:color w:val="000000"/>
          <w:rtl/>
        </w:rPr>
        <w:t>ארוכה</w:t>
      </w:r>
      <w:r w:rsidRPr="006D55B4">
        <w:rPr>
          <w:rFonts w:ascii="David" w:hAnsi="David"/>
          <w:color w:val="000000"/>
          <w:rtl/>
        </w:rPr>
        <w:t xml:space="preserve">, </w:t>
      </w:r>
      <w:r w:rsidRPr="006D55B4">
        <w:rPr>
          <w:rFonts w:ascii="David" w:hAnsi="David" w:hint="eastAsia"/>
          <w:color w:val="000000"/>
          <w:rtl/>
        </w:rPr>
        <w:t>הרחק</w:t>
      </w:r>
      <w:r w:rsidRPr="006D55B4">
        <w:rPr>
          <w:rFonts w:ascii="David" w:hAnsi="David"/>
          <w:color w:val="000000"/>
          <w:rtl/>
        </w:rPr>
        <w:t xml:space="preserve"> </w:t>
      </w:r>
      <w:r w:rsidRPr="006D55B4">
        <w:rPr>
          <w:rFonts w:ascii="David" w:hAnsi="David" w:hint="eastAsia"/>
          <w:color w:val="000000"/>
          <w:rtl/>
        </w:rPr>
        <w:t>מארצו</w:t>
      </w:r>
      <w:r w:rsidRPr="006D55B4">
        <w:rPr>
          <w:rFonts w:ascii="David" w:hAnsi="David"/>
          <w:color w:val="000000"/>
          <w:rtl/>
        </w:rPr>
        <w:t xml:space="preserve"> </w:t>
      </w:r>
      <w:r w:rsidRPr="006D55B4">
        <w:rPr>
          <w:rFonts w:ascii="David" w:hAnsi="David" w:hint="eastAsia"/>
          <w:color w:val="000000"/>
          <w:rtl/>
        </w:rPr>
        <w:t>וממשפחתו</w:t>
      </w:r>
      <w:r w:rsidRPr="006D55B4">
        <w:rPr>
          <w:rFonts w:ascii="David" w:hAnsi="David"/>
          <w:color w:val="000000"/>
          <w:rtl/>
        </w:rPr>
        <w:t xml:space="preserve">, </w:t>
      </w:r>
      <w:r w:rsidRPr="006D55B4">
        <w:rPr>
          <w:rFonts w:ascii="David" w:hAnsi="David" w:hint="eastAsia"/>
          <w:color w:val="000000"/>
          <w:rtl/>
        </w:rPr>
        <w:t>יקשו</w:t>
      </w:r>
      <w:r w:rsidRPr="006D55B4">
        <w:rPr>
          <w:rFonts w:ascii="David" w:hAnsi="David"/>
          <w:color w:val="000000"/>
          <w:rtl/>
        </w:rPr>
        <w:t xml:space="preserve"> </w:t>
      </w:r>
      <w:r w:rsidRPr="006D55B4">
        <w:rPr>
          <w:rFonts w:ascii="David" w:hAnsi="David" w:hint="eastAsia"/>
          <w:color w:val="000000"/>
          <w:rtl/>
        </w:rPr>
        <w:t>על</w:t>
      </w:r>
      <w:r w:rsidRPr="006D55B4">
        <w:rPr>
          <w:rFonts w:ascii="David" w:hAnsi="David"/>
          <w:color w:val="000000"/>
          <w:rtl/>
        </w:rPr>
        <w:t xml:space="preserve"> </w:t>
      </w:r>
      <w:r w:rsidRPr="006D55B4">
        <w:rPr>
          <w:rFonts w:ascii="David" w:hAnsi="David" w:hint="eastAsia"/>
          <w:color w:val="000000"/>
          <w:rtl/>
        </w:rPr>
        <w:t>הנאשם</w:t>
      </w:r>
      <w:r w:rsidRPr="006D55B4">
        <w:rPr>
          <w:rFonts w:ascii="David" w:hAnsi="David"/>
          <w:color w:val="000000"/>
          <w:rtl/>
        </w:rPr>
        <w:t xml:space="preserve">, </w:t>
      </w:r>
      <w:r w:rsidRPr="006D55B4">
        <w:rPr>
          <w:rFonts w:ascii="David" w:hAnsi="David" w:hint="eastAsia"/>
          <w:color w:val="000000"/>
          <w:rtl/>
        </w:rPr>
        <w:t>אם</w:t>
      </w:r>
      <w:r w:rsidRPr="006D55B4">
        <w:rPr>
          <w:rFonts w:ascii="David" w:hAnsi="David"/>
          <w:color w:val="000000"/>
          <w:rtl/>
        </w:rPr>
        <w:t xml:space="preserve"> </w:t>
      </w:r>
      <w:r w:rsidRPr="006D55B4">
        <w:rPr>
          <w:rFonts w:ascii="David" w:hAnsi="David" w:hint="eastAsia"/>
          <w:color w:val="000000"/>
          <w:rtl/>
        </w:rPr>
        <w:t>כי</w:t>
      </w:r>
      <w:r w:rsidRPr="006D55B4">
        <w:rPr>
          <w:rFonts w:ascii="David" w:hAnsi="David"/>
          <w:color w:val="000000"/>
          <w:rtl/>
        </w:rPr>
        <w:t xml:space="preserve"> </w:t>
      </w:r>
      <w:r w:rsidRPr="006D55B4">
        <w:rPr>
          <w:rFonts w:ascii="David" w:hAnsi="David" w:hint="eastAsia"/>
          <w:color w:val="000000"/>
          <w:rtl/>
        </w:rPr>
        <w:t>הנאשם</w:t>
      </w:r>
      <w:r w:rsidRPr="006D55B4">
        <w:rPr>
          <w:rFonts w:ascii="David" w:hAnsi="David"/>
          <w:color w:val="000000"/>
          <w:rtl/>
        </w:rPr>
        <w:t xml:space="preserve"> </w:t>
      </w:r>
      <w:r w:rsidRPr="006D55B4">
        <w:rPr>
          <w:rFonts w:ascii="David" w:hAnsi="David" w:hint="eastAsia"/>
          <w:color w:val="000000"/>
          <w:rtl/>
        </w:rPr>
        <w:t>גרם</w:t>
      </w:r>
      <w:r w:rsidRPr="006D55B4">
        <w:rPr>
          <w:rFonts w:ascii="David" w:hAnsi="David"/>
          <w:color w:val="000000"/>
          <w:rtl/>
        </w:rPr>
        <w:t xml:space="preserve"> </w:t>
      </w:r>
      <w:r w:rsidRPr="006D55B4">
        <w:rPr>
          <w:rFonts w:ascii="David" w:hAnsi="David" w:hint="eastAsia"/>
          <w:color w:val="000000"/>
          <w:rtl/>
        </w:rPr>
        <w:t>לכך</w:t>
      </w:r>
      <w:r w:rsidRPr="006D55B4">
        <w:rPr>
          <w:rFonts w:ascii="David" w:hAnsi="David"/>
          <w:color w:val="000000"/>
          <w:rtl/>
        </w:rPr>
        <w:t xml:space="preserve"> </w:t>
      </w:r>
      <w:r w:rsidRPr="006D55B4">
        <w:rPr>
          <w:rFonts w:ascii="David" w:hAnsi="David" w:hint="eastAsia"/>
          <w:color w:val="000000"/>
          <w:rtl/>
        </w:rPr>
        <w:t>במו</w:t>
      </w:r>
      <w:r w:rsidRPr="006D55B4">
        <w:rPr>
          <w:rFonts w:ascii="David" w:hAnsi="David"/>
          <w:color w:val="000000"/>
          <w:rtl/>
        </w:rPr>
        <w:t xml:space="preserve"> </w:t>
      </w:r>
      <w:r w:rsidRPr="006D55B4">
        <w:rPr>
          <w:rFonts w:ascii="David" w:hAnsi="David" w:hint="eastAsia"/>
          <w:color w:val="000000"/>
          <w:rtl/>
        </w:rPr>
        <w:t>ידיו</w:t>
      </w:r>
      <w:r w:rsidRPr="006D55B4">
        <w:rPr>
          <w:rFonts w:ascii="David" w:hAnsi="David"/>
          <w:color w:val="000000"/>
          <w:rtl/>
        </w:rPr>
        <w:t xml:space="preserve">. </w:t>
      </w:r>
    </w:p>
    <w:p w14:paraId="49E1EE3F" w14:textId="77777777" w:rsidR="00207816" w:rsidRPr="006D55B4" w:rsidRDefault="00207816" w:rsidP="00207816">
      <w:pPr>
        <w:numPr>
          <w:ilvl w:val="0"/>
          <w:numId w:val="4"/>
        </w:numPr>
        <w:spacing w:after="120" w:line="360" w:lineRule="auto"/>
        <w:jc w:val="both"/>
        <w:rPr>
          <w:rFonts w:ascii="David" w:hAnsi="David"/>
          <w:color w:val="000000"/>
        </w:rPr>
      </w:pPr>
      <w:r w:rsidRPr="006D55B4">
        <w:rPr>
          <w:rFonts w:ascii="David" w:hAnsi="David" w:hint="eastAsia"/>
          <w:color w:val="000000"/>
          <w:rtl/>
        </w:rPr>
        <w:t>נתתי</w:t>
      </w:r>
      <w:r w:rsidRPr="006D55B4">
        <w:rPr>
          <w:rFonts w:ascii="David" w:hAnsi="David"/>
          <w:color w:val="000000"/>
          <w:rtl/>
        </w:rPr>
        <w:t xml:space="preserve"> </w:t>
      </w:r>
      <w:r w:rsidRPr="006D55B4">
        <w:rPr>
          <w:rFonts w:ascii="David" w:hAnsi="David" w:hint="eastAsia"/>
          <w:color w:val="000000"/>
          <w:rtl/>
        </w:rPr>
        <w:t>דעתי</w:t>
      </w:r>
      <w:r w:rsidRPr="006D55B4">
        <w:rPr>
          <w:rFonts w:ascii="David" w:hAnsi="David"/>
          <w:color w:val="000000"/>
          <w:rtl/>
        </w:rPr>
        <w:t xml:space="preserve"> </w:t>
      </w:r>
      <w:r w:rsidRPr="006D55B4">
        <w:rPr>
          <w:rFonts w:ascii="David" w:hAnsi="David" w:hint="eastAsia"/>
          <w:color w:val="000000"/>
          <w:rtl/>
        </w:rPr>
        <w:t>לטענת</w:t>
      </w:r>
      <w:r w:rsidRPr="006D55B4">
        <w:rPr>
          <w:rFonts w:ascii="David" w:hAnsi="David"/>
          <w:color w:val="000000"/>
          <w:rtl/>
        </w:rPr>
        <w:t xml:space="preserve"> </w:t>
      </w:r>
      <w:r w:rsidRPr="006D55B4">
        <w:rPr>
          <w:rFonts w:ascii="David" w:hAnsi="David" w:hint="eastAsia"/>
          <w:color w:val="000000"/>
          <w:rtl/>
        </w:rPr>
        <w:t>ב</w:t>
      </w:r>
      <w:r w:rsidRPr="006D55B4">
        <w:rPr>
          <w:rFonts w:ascii="David" w:hAnsi="David"/>
          <w:color w:val="000000"/>
          <w:rtl/>
        </w:rPr>
        <w:t>"</w:t>
      </w:r>
      <w:r w:rsidRPr="006D55B4">
        <w:rPr>
          <w:rFonts w:ascii="David" w:hAnsi="David" w:hint="eastAsia"/>
          <w:color w:val="000000"/>
          <w:rtl/>
        </w:rPr>
        <w:t>כ</w:t>
      </w:r>
      <w:r w:rsidRPr="006D55B4">
        <w:rPr>
          <w:rFonts w:ascii="David" w:hAnsi="David"/>
          <w:color w:val="000000"/>
          <w:rtl/>
        </w:rPr>
        <w:t xml:space="preserve"> </w:t>
      </w:r>
      <w:r w:rsidRPr="006D55B4">
        <w:rPr>
          <w:rFonts w:ascii="David" w:hAnsi="David" w:hint="eastAsia"/>
          <w:color w:val="000000"/>
          <w:rtl/>
        </w:rPr>
        <w:t>הנאשם</w:t>
      </w:r>
      <w:r w:rsidRPr="006D55B4">
        <w:rPr>
          <w:rFonts w:ascii="David" w:hAnsi="David"/>
          <w:color w:val="000000"/>
          <w:rtl/>
        </w:rPr>
        <w:t xml:space="preserve"> </w:t>
      </w:r>
      <w:r w:rsidRPr="006D55B4">
        <w:rPr>
          <w:rFonts w:ascii="David" w:hAnsi="David" w:hint="eastAsia"/>
          <w:color w:val="000000"/>
          <w:rtl/>
        </w:rPr>
        <w:t>בדבר</w:t>
      </w:r>
      <w:r w:rsidRPr="006D55B4">
        <w:rPr>
          <w:rFonts w:ascii="David" w:hAnsi="David"/>
          <w:color w:val="000000"/>
          <w:rtl/>
        </w:rPr>
        <w:t xml:space="preserve"> </w:t>
      </w:r>
      <w:r w:rsidRPr="006D55B4">
        <w:rPr>
          <w:rFonts w:ascii="David" w:hAnsi="David" w:hint="eastAsia"/>
          <w:color w:val="000000"/>
          <w:rtl/>
        </w:rPr>
        <w:t>הפגיעה</w:t>
      </w:r>
      <w:r w:rsidRPr="006D55B4">
        <w:rPr>
          <w:rFonts w:ascii="David" w:hAnsi="David"/>
          <w:color w:val="000000"/>
          <w:rtl/>
        </w:rPr>
        <w:t xml:space="preserve"> </w:t>
      </w:r>
      <w:r w:rsidRPr="006D55B4">
        <w:rPr>
          <w:rFonts w:ascii="David" w:hAnsi="David" w:hint="eastAsia"/>
          <w:color w:val="000000"/>
          <w:rtl/>
        </w:rPr>
        <w:t>בזכות</w:t>
      </w:r>
      <w:r w:rsidRPr="006D55B4">
        <w:rPr>
          <w:rFonts w:ascii="David" w:hAnsi="David"/>
          <w:color w:val="000000"/>
          <w:rtl/>
        </w:rPr>
        <w:t xml:space="preserve"> </w:t>
      </w:r>
      <w:r w:rsidRPr="006D55B4">
        <w:rPr>
          <w:rFonts w:ascii="David" w:hAnsi="David" w:hint="eastAsia"/>
          <w:color w:val="000000"/>
          <w:rtl/>
        </w:rPr>
        <w:t>ההיוועצות</w:t>
      </w:r>
      <w:r w:rsidRPr="006D55B4">
        <w:rPr>
          <w:rFonts w:ascii="David" w:hAnsi="David"/>
          <w:color w:val="000000"/>
          <w:rtl/>
        </w:rPr>
        <w:t xml:space="preserve"> </w:t>
      </w:r>
      <w:r w:rsidRPr="006D55B4">
        <w:rPr>
          <w:rFonts w:ascii="David" w:hAnsi="David" w:hint="eastAsia"/>
          <w:color w:val="000000"/>
          <w:rtl/>
        </w:rPr>
        <w:t>של</w:t>
      </w:r>
      <w:r w:rsidRPr="006D55B4">
        <w:rPr>
          <w:rFonts w:ascii="David" w:hAnsi="David"/>
          <w:color w:val="000000"/>
          <w:rtl/>
        </w:rPr>
        <w:t xml:space="preserve"> </w:t>
      </w:r>
      <w:r w:rsidRPr="006D55B4">
        <w:rPr>
          <w:rFonts w:ascii="David" w:hAnsi="David" w:hint="eastAsia"/>
          <w:color w:val="000000"/>
          <w:rtl/>
        </w:rPr>
        <w:t>הנאשם</w:t>
      </w:r>
      <w:r w:rsidRPr="006D55B4">
        <w:rPr>
          <w:rFonts w:ascii="David" w:hAnsi="David"/>
          <w:color w:val="000000"/>
          <w:rtl/>
        </w:rPr>
        <w:t xml:space="preserve">, </w:t>
      </w:r>
      <w:r w:rsidRPr="006D55B4">
        <w:rPr>
          <w:rFonts w:ascii="David" w:hAnsi="David" w:hint="eastAsia"/>
          <w:color w:val="000000"/>
          <w:rtl/>
        </w:rPr>
        <w:t>ואולם</w:t>
      </w:r>
      <w:r w:rsidRPr="006D55B4">
        <w:rPr>
          <w:rFonts w:ascii="David" w:hAnsi="David"/>
          <w:color w:val="000000"/>
          <w:rtl/>
        </w:rPr>
        <w:t xml:space="preserve"> </w:t>
      </w:r>
      <w:r w:rsidRPr="006D55B4">
        <w:rPr>
          <w:rFonts w:ascii="David" w:hAnsi="David" w:hint="eastAsia"/>
          <w:color w:val="000000"/>
          <w:rtl/>
        </w:rPr>
        <w:t>לא</w:t>
      </w:r>
      <w:r w:rsidRPr="006D55B4">
        <w:rPr>
          <w:rFonts w:ascii="David" w:hAnsi="David"/>
          <w:color w:val="000000"/>
          <w:rtl/>
        </w:rPr>
        <w:t xml:space="preserve"> </w:t>
      </w:r>
      <w:r w:rsidRPr="006D55B4">
        <w:rPr>
          <w:rFonts w:ascii="David" w:hAnsi="David" w:hint="eastAsia"/>
          <w:color w:val="000000"/>
          <w:rtl/>
        </w:rPr>
        <w:t>מצאתי</w:t>
      </w:r>
      <w:r w:rsidRPr="006D55B4">
        <w:rPr>
          <w:rFonts w:ascii="David" w:hAnsi="David"/>
          <w:color w:val="000000"/>
          <w:rtl/>
        </w:rPr>
        <w:t xml:space="preserve"> </w:t>
      </w:r>
      <w:r w:rsidRPr="006D55B4">
        <w:rPr>
          <w:rFonts w:ascii="David" w:hAnsi="David" w:hint="eastAsia"/>
          <w:color w:val="000000"/>
          <w:rtl/>
        </w:rPr>
        <w:t>כי</w:t>
      </w:r>
      <w:r w:rsidRPr="006D55B4">
        <w:rPr>
          <w:rFonts w:ascii="David" w:hAnsi="David"/>
          <w:color w:val="000000"/>
          <w:rtl/>
        </w:rPr>
        <w:t xml:space="preserve"> </w:t>
      </w:r>
      <w:r w:rsidRPr="006D55B4">
        <w:rPr>
          <w:rFonts w:ascii="David" w:hAnsi="David" w:hint="eastAsia"/>
          <w:color w:val="000000"/>
          <w:rtl/>
        </w:rPr>
        <w:t>נשללה</w:t>
      </w:r>
      <w:r w:rsidRPr="006D55B4">
        <w:rPr>
          <w:rFonts w:ascii="David" w:hAnsi="David"/>
          <w:color w:val="000000"/>
          <w:rtl/>
        </w:rPr>
        <w:t xml:space="preserve"> </w:t>
      </w:r>
      <w:r w:rsidRPr="006D55B4">
        <w:rPr>
          <w:rFonts w:ascii="David" w:hAnsi="David" w:hint="eastAsia"/>
          <w:color w:val="000000"/>
          <w:rtl/>
        </w:rPr>
        <w:t>זכות</w:t>
      </w:r>
      <w:r w:rsidRPr="006D55B4">
        <w:rPr>
          <w:rFonts w:ascii="David" w:hAnsi="David"/>
          <w:color w:val="000000"/>
          <w:rtl/>
        </w:rPr>
        <w:t xml:space="preserve"> </w:t>
      </w:r>
      <w:r w:rsidRPr="006D55B4">
        <w:rPr>
          <w:rFonts w:ascii="David" w:hAnsi="David" w:hint="eastAsia"/>
          <w:color w:val="000000"/>
          <w:rtl/>
        </w:rPr>
        <w:t>ההיוועצות</w:t>
      </w:r>
      <w:r w:rsidRPr="006D55B4">
        <w:rPr>
          <w:rFonts w:ascii="David" w:hAnsi="David"/>
          <w:color w:val="000000"/>
          <w:rtl/>
        </w:rPr>
        <w:t xml:space="preserve"> </w:t>
      </w:r>
      <w:r w:rsidRPr="006D55B4">
        <w:rPr>
          <w:rFonts w:ascii="David" w:hAnsi="David" w:hint="eastAsia"/>
          <w:color w:val="000000"/>
          <w:rtl/>
        </w:rPr>
        <w:t>של</w:t>
      </w:r>
      <w:r w:rsidRPr="006D55B4">
        <w:rPr>
          <w:rFonts w:ascii="David" w:hAnsi="David"/>
          <w:color w:val="000000"/>
          <w:rtl/>
        </w:rPr>
        <w:t xml:space="preserve"> </w:t>
      </w:r>
      <w:r w:rsidRPr="006D55B4">
        <w:rPr>
          <w:rFonts w:ascii="David" w:hAnsi="David" w:hint="eastAsia"/>
          <w:color w:val="000000"/>
          <w:rtl/>
        </w:rPr>
        <w:t>הנאשם</w:t>
      </w:r>
      <w:r w:rsidRPr="006D55B4">
        <w:rPr>
          <w:rFonts w:ascii="David" w:hAnsi="David"/>
          <w:color w:val="000000"/>
          <w:rtl/>
        </w:rPr>
        <w:t xml:space="preserve">. </w:t>
      </w:r>
      <w:r w:rsidRPr="006D55B4">
        <w:rPr>
          <w:rFonts w:ascii="David" w:hAnsi="David" w:hint="eastAsia"/>
          <w:color w:val="000000"/>
          <w:rtl/>
        </w:rPr>
        <w:t>אכן</w:t>
      </w:r>
      <w:r w:rsidRPr="006D55B4">
        <w:rPr>
          <w:rFonts w:ascii="David" w:hAnsi="David"/>
          <w:color w:val="000000"/>
          <w:rtl/>
        </w:rPr>
        <w:t xml:space="preserve">, </w:t>
      </w:r>
      <w:r w:rsidRPr="006D55B4">
        <w:rPr>
          <w:rFonts w:ascii="David" w:hAnsi="David" w:hint="eastAsia"/>
          <w:color w:val="000000"/>
          <w:rtl/>
        </w:rPr>
        <w:t>במישור</w:t>
      </w:r>
      <w:r w:rsidRPr="006D55B4">
        <w:rPr>
          <w:rFonts w:ascii="David" w:hAnsi="David"/>
          <w:color w:val="000000"/>
          <w:rtl/>
        </w:rPr>
        <w:t xml:space="preserve"> </w:t>
      </w:r>
      <w:r w:rsidRPr="006D55B4">
        <w:rPr>
          <w:rFonts w:ascii="David" w:hAnsi="David" w:hint="eastAsia"/>
          <w:color w:val="000000"/>
          <w:rtl/>
        </w:rPr>
        <w:t>העקרוני</w:t>
      </w:r>
      <w:r w:rsidRPr="006D55B4">
        <w:rPr>
          <w:rFonts w:ascii="David" w:hAnsi="David"/>
          <w:color w:val="000000"/>
          <w:rtl/>
        </w:rPr>
        <w:t xml:space="preserve">, </w:t>
      </w:r>
      <w:r w:rsidRPr="006D55B4">
        <w:rPr>
          <w:rFonts w:ascii="David" w:hAnsi="David" w:hint="eastAsia"/>
          <w:color w:val="000000"/>
          <w:rtl/>
        </w:rPr>
        <w:t>פגיעה</w:t>
      </w:r>
      <w:r w:rsidRPr="006D55B4">
        <w:rPr>
          <w:rFonts w:ascii="David" w:hAnsi="David"/>
          <w:color w:val="000000"/>
          <w:rtl/>
        </w:rPr>
        <w:t xml:space="preserve"> </w:t>
      </w:r>
      <w:r w:rsidRPr="006D55B4">
        <w:rPr>
          <w:rFonts w:ascii="David" w:hAnsi="David" w:hint="eastAsia"/>
          <w:color w:val="000000"/>
          <w:rtl/>
        </w:rPr>
        <w:t>בזכויותיו</w:t>
      </w:r>
      <w:r w:rsidRPr="006D55B4">
        <w:rPr>
          <w:rFonts w:ascii="David" w:hAnsi="David"/>
          <w:color w:val="000000"/>
          <w:rtl/>
        </w:rPr>
        <w:t xml:space="preserve"> </w:t>
      </w:r>
      <w:r w:rsidRPr="006D55B4">
        <w:rPr>
          <w:rFonts w:ascii="David" w:hAnsi="David" w:hint="eastAsia"/>
          <w:color w:val="000000"/>
          <w:rtl/>
        </w:rPr>
        <w:t>של</w:t>
      </w:r>
      <w:r w:rsidRPr="006D55B4">
        <w:rPr>
          <w:rFonts w:ascii="David" w:hAnsi="David"/>
          <w:color w:val="000000"/>
          <w:rtl/>
        </w:rPr>
        <w:t xml:space="preserve"> </w:t>
      </w:r>
      <w:r w:rsidRPr="006D55B4">
        <w:rPr>
          <w:rFonts w:ascii="David" w:hAnsi="David" w:hint="eastAsia"/>
          <w:color w:val="000000"/>
          <w:rtl/>
        </w:rPr>
        <w:t>הנאשם</w:t>
      </w:r>
      <w:r w:rsidRPr="006D55B4">
        <w:rPr>
          <w:rFonts w:ascii="David" w:hAnsi="David"/>
          <w:color w:val="000000"/>
          <w:rtl/>
        </w:rPr>
        <w:t xml:space="preserve"> </w:t>
      </w:r>
      <w:r w:rsidRPr="006D55B4">
        <w:rPr>
          <w:rFonts w:ascii="David" w:hAnsi="David" w:hint="eastAsia"/>
          <w:color w:val="000000"/>
          <w:rtl/>
        </w:rPr>
        <w:t>בהליך</w:t>
      </w:r>
      <w:r w:rsidRPr="006D55B4">
        <w:rPr>
          <w:rFonts w:ascii="David" w:hAnsi="David"/>
          <w:color w:val="000000"/>
          <w:rtl/>
        </w:rPr>
        <w:t xml:space="preserve"> </w:t>
      </w:r>
      <w:r w:rsidRPr="006D55B4">
        <w:rPr>
          <w:rFonts w:ascii="David" w:hAnsi="David" w:hint="eastAsia"/>
          <w:color w:val="000000"/>
          <w:rtl/>
        </w:rPr>
        <w:t>החקירה</w:t>
      </w:r>
      <w:r w:rsidRPr="006D55B4">
        <w:rPr>
          <w:rFonts w:ascii="David" w:hAnsi="David"/>
          <w:color w:val="000000"/>
          <w:rtl/>
        </w:rPr>
        <w:t xml:space="preserve"> </w:t>
      </w:r>
      <w:r w:rsidRPr="006D55B4">
        <w:rPr>
          <w:rFonts w:ascii="David" w:hAnsi="David" w:hint="eastAsia"/>
          <w:color w:val="000000"/>
          <w:rtl/>
        </w:rPr>
        <w:t>והמעצר</w:t>
      </w:r>
      <w:r w:rsidRPr="006D55B4">
        <w:rPr>
          <w:rFonts w:ascii="David" w:hAnsi="David"/>
          <w:color w:val="000000"/>
          <w:rtl/>
        </w:rPr>
        <w:t xml:space="preserve"> </w:t>
      </w:r>
      <w:r w:rsidRPr="006D55B4">
        <w:rPr>
          <w:rFonts w:ascii="David" w:hAnsi="David" w:hint="eastAsia"/>
          <w:color w:val="000000"/>
          <w:rtl/>
        </w:rPr>
        <w:t>עשויה</w:t>
      </w:r>
      <w:r w:rsidRPr="006D55B4">
        <w:rPr>
          <w:rFonts w:ascii="David" w:hAnsi="David"/>
          <w:color w:val="000000"/>
          <w:rtl/>
        </w:rPr>
        <w:t xml:space="preserve"> </w:t>
      </w:r>
      <w:r w:rsidRPr="006D55B4">
        <w:rPr>
          <w:rFonts w:ascii="David" w:hAnsi="David" w:hint="eastAsia"/>
          <w:color w:val="000000"/>
          <w:rtl/>
        </w:rPr>
        <w:t>להוביל</w:t>
      </w:r>
      <w:r w:rsidRPr="006D55B4">
        <w:rPr>
          <w:rFonts w:ascii="David" w:hAnsi="David"/>
          <w:color w:val="000000"/>
          <w:rtl/>
        </w:rPr>
        <w:t xml:space="preserve"> </w:t>
      </w:r>
      <w:r w:rsidRPr="006D55B4">
        <w:rPr>
          <w:rFonts w:ascii="David" w:hAnsi="David" w:hint="eastAsia"/>
          <w:color w:val="000000"/>
          <w:rtl/>
        </w:rPr>
        <w:t>להקלה</w:t>
      </w:r>
      <w:r w:rsidRPr="006D55B4">
        <w:rPr>
          <w:rFonts w:ascii="David" w:hAnsi="David"/>
          <w:color w:val="000000"/>
          <w:rtl/>
        </w:rPr>
        <w:t xml:space="preserve"> </w:t>
      </w:r>
      <w:r w:rsidRPr="006D55B4">
        <w:rPr>
          <w:rFonts w:ascii="David" w:hAnsi="David" w:hint="eastAsia"/>
          <w:color w:val="000000"/>
          <w:rtl/>
        </w:rPr>
        <w:t>בענישה</w:t>
      </w:r>
      <w:r w:rsidRPr="006D55B4">
        <w:rPr>
          <w:rFonts w:ascii="David" w:hAnsi="David"/>
          <w:color w:val="000000"/>
          <w:rtl/>
        </w:rPr>
        <w:t xml:space="preserve">, </w:t>
      </w:r>
      <w:r w:rsidRPr="006D55B4">
        <w:rPr>
          <w:rFonts w:ascii="David" w:hAnsi="David" w:hint="eastAsia"/>
          <w:color w:val="000000"/>
          <w:rtl/>
        </w:rPr>
        <w:t>בגדרי</w:t>
      </w:r>
      <w:r w:rsidRPr="006D55B4">
        <w:rPr>
          <w:rFonts w:ascii="David" w:hAnsi="David"/>
          <w:color w:val="000000"/>
          <w:rtl/>
        </w:rPr>
        <w:t xml:space="preserve"> </w:t>
      </w:r>
      <w:r w:rsidRPr="006D55B4">
        <w:rPr>
          <w:rFonts w:ascii="David" w:hAnsi="David" w:hint="eastAsia"/>
          <w:color w:val="000000"/>
          <w:rtl/>
        </w:rPr>
        <w:t>טענת</w:t>
      </w:r>
      <w:r w:rsidRPr="006D55B4">
        <w:rPr>
          <w:rFonts w:ascii="David" w:hAnsi="David"/>
          <w:color w:val="000000"/>
          <w:rtl/>
        </w:rPr>
        <w:t xml:space="preserve"> </w:t>
      </w:r>
      <w:r w:rsidRPr="006D55B4">
        <w:rPr>
          <w:rFonts w:ascii="David" w:hAnsi="David" w:hint="eastAsia"/>
          <w:color w:val="000000"/>
          <w:rtl/>
        </w:rPr>
        <w:t>הגנה</w:t>
      </w:r>
      <w:r w:rsidRPr="006D55B4">
        <w:rPr>
          <w:rFonts w:ascii="David" w:hAnsi="David"/>
          <w:color w:val="000000"/>
          <w:rtl/>
        </w:rPr>
        <w:t xml:space="preserve"> </w:t>
      </w:r>
      <w:r w:rsidRPr="006D55B4">
        <w:rPr>
          <w:rFonts w:ascii="David" w:hAnsi="David" w:hint="eastAsia"/>
          <w:color w:val="000000"/>
          <w:rtl/>
        </w:rPr>
        <w:t>מן</w:t>
      </w:r>
      <w:r w:rsidRPr="006D55B4">
        <w:rPr>
          <w:rFonts w:ascii="David" w:hAnsi="David"/>
          <w:color w:val="000000"/>
          <w:rtl/>
        </w:rPr>
        <w:t xml:space="preserve"> </w:t>
      </w:r>
      <w:r w:rsidRPr="006D55B4">
        <w:rPr>
          <w:rFonts w:ascii="David" w:hAnsi="David" w:hint="eastAsia"/>
          <w:color w:val="000000"/>
          <w:rtl/>
        </w:rPr>
        <w:t>הצדק</w:t>
      </w:r>
      <w:r w:rsidRPr="006D55B4">
        <w:rPr>
          <w:rFonts w:ascii="David" w:hAnsi="David"/>
          <w:color w:val="000000"/>
          <w:rtl/>
        </w:rPr>
        <w:t xml:space="preserve">, </w:t>
      </w:r>
      <w:r w:rsidRPr="006D55B4">
        <w:rPr>
          <w:rFonts w:ascii="David" w:hAnsi="David" w:hint="eastAsia"/>
          <w:color w:val="000000"/>
          <w:rtl/>
        </w:rPr>
        <w:t>ובמקרים</w:t>
      </w:r>
      <w:r w:rsidRPr="006D55B4">
        <w:rPr>
          <w:rFonts w:ascii="David" w:hAnsi="David"/>
          <w:color w:val="000000"/>
          <w:rtl/>
        </w:rPr>
        <w:t xml:space="preserve"> </w:t>
      </w:r>
      <w:r w:rsidRPr="006D55B4">
        <w:rPr>
          <w:rFonts w:ascii="David" w:hAnsi="David" w:hint="eastAsia"/>
          <w:color w:val="000000"/>
          <w:rtl/>
        </w:rPr>
        <w:t>חריגים</w:t>
      </w:r>
      <w:r w:rsidRPr="006D55B4">
        <w:rPr>
          <w:rFonts w:ascii="David" w:hAnsi="David"/>
          <w:color w:val="000000"/>
          <w:rtl/>
        </w:rPr>
        <w:t xml:space="preserve"> </w:t>
      </w:r>
      <w:r w:rsidRPr="006D55B4">
        <w:rPr>
          <w:rFonts w:ascii="David" w:hAnsi="David" w:hint="eastAsia"/>
          <w:color w:val="000000"/>
          <w:rtl/>
        </w:rPr>
        <w:t>אף</w:t>
      </w:r>
      <w:r w:rsidRPr="006D55B4">
        <w:rPr>
          <w:rFonts w:ascii="David" w:hAnsi="David"/>
          <w:color w:val="000000"/>
          <w:rtl/>
        </w:rPr>
        <w:t xml:space="preserve"> </w:t>
      </w:r>
      <w:r w:rsidRPr="006D55B4">
        <w:rPr>
          <w:rFonts w:ascii="David" w:hAnsi="David" w:hint="eastAsia"/>
          <w:color w:val="000000"/>
          <w:rtl/>
        </w:rPr>
        <w:t>כדי</w:t>
      </w:r>
      <w:r w:rsidRPr="006D55B4">
        <w:rPr>
          <w:rFonts w:ascii="David" w:hAnsi="David"/>
          <w:color w:val="000000"/>
          <w:rtl/>
        </w:rPr>
        <w:t xml:space="preserve"> </w:t>
      </w:r>
      <w:r w:rsidRPr="006D55B4">
        <w:rPr>
          <w:rFonts w:ascii="David" w:hAnsi="David" w:hint="eastAsia"/>
          <w:color w:val="000000"/>
          <w:rtl/>
        </w:rPr>
        <w:t>חריגה</w:t>
      </w:r>
      <w:r w:rsidRPr="006D55B4">
        <w:rPr>
          <w:rFonts w:ascii="David" w:hAnsi="David"/>
          <w:color w:val="000000"/>
          <w:rtl/>
        </w:rPr>
        <w:t xml:space="preserve"> </w:t>
      </w:r>
      <w:r w:rsidRPr="006D55B4">
        <w:rPr>
          <w:rFonts w:ascii="David" w:hAnsi="David" w:hint="eastAsia"/>
          <w:color w:val="000000"/>
          <w:rtl/>
        </w:rPr>
        <w:t>לקולה</w:t>
      </w:r>
      <w:r w:rsidRPr="006D55B4">
        <w:rPr>
          <w:rFonts w:ascii="David" w:hAnsi="David"/>
          <w:color w:val="000000"/>
          <w:rtl/>
        </w:rPr>
        <w:t xml:space="preserve"> </w:t>
      </w:r>
      <w:r w:rsidRPr="006D55B4">
        <w:rPr>
          <w:rFonts w:ascii="David" w:hAnsi="David" w:hint="eastAsia"/>
          <w:color w:val="000000"/>
          <w:rtl/>
        </w:rPr>
        <w:t>מן</w:t>
      </w:r>
      <w:r w:rsidRPr="006D55B4">
        <w:rPr>
          <w:rFonts w:ascii="David" w:hAnsi="David"/>
          <w:color w:val="000000"/>
          <w:rtl/>
        </w:rPr>
        <w:t xml:space="preserve"> </w:t>
      </w:r>
      <w:r w:rsidRPr="006D55B4">
        <w:rPr>
          <w:rFonts w:ascii="David" w:hAnsi="David" w:hint="eastAsia"/>
          <w:color w:val="000000"/>
          <w:rtl/>
        </w:rPr>
        <w:t>המתחם</w:t>
      </w:r>
      <w:r w:rsidRPr="006D55B4">
        <w:rPr>
          <w:rFonts w:ascii="David" w:hAnsi="David"/>
          <w:color w:val="000000"/>
          <w:rtl/>
        </w:rPr>
        <w:t xml:space="preserve">. </w:t>
      </w:r>
      <w:r w:rsidRPr="006D55B4">
        <w:rPr>
          <w:rFonts w:ascii="David" w:hAnsi="David" w:hint="eastAsia"/>
          <w:color w:val="000000"/>
          <w:rtl/>
        </w:rPr>
        <w:t>עם</w:t>
      </w:r>
      <w:r w:rsidRPr="006D55B4">
        <w:rPr>
          <w:rFonts w:ascii="David" w:hAnsi="David"/>
          <w:color w:val="000000"/>
          <w:rtl/>
        </w:rPr>
        <w:t xml:space="preserve"> </w:t>
      </w:r>
      <w:r w:rsidRPr="006D55B4">
        <w:rPr>
          <w:rFonts w:ascii="David" w:hAnsi="David" w:hint="eastAsia"/>
          <w:color w:val="000000"/>
          <w:rtl/>
        </w:rPr>
        <w:t>זאת</w:t>
      </w:r>
      <w:r w:rsidRPr="006D55B4">
        <w:rPr>
          <w:rFonts w:ascii="David" w:hAnsi="David"/>
          <w:color w:val="000000"/>
          <w:rtl/>
        </w:rPr>
        <w:t xml:space="preserve">, </w:t>
      </w:r>
      <w:r w:rsidRPr="006D55B4">
        <w:rPr>
          <w:rFonts w:ascii="David" w:hAnsi="David" w:hint="eastAsia"/>
          <w:color w:val="000000"/>
          <w:rtl/>
        </w:rPr>
        <w:t>בנסיבות</w:t>
      </w:r>
      <w:r w:rsidRPr="006D55B4">
        <w:rPr>
          <w:rFonts w:ascii="David" w:hAnsi="David"/>
          <w:color w:val="000000"/>
          <w:rtl/>
        </w:rPr>
        <w:t xml:space="preserve"> </w:t>
      </w:r>
      <w:r w:rsidRPr="006D55B4">
        <w:rPr>
          <w:rFonts w:ascii="David" w:hAnsi="David" w:hint="eastAsia"/>
          <w:color w:val="000000"/>
          <w:rtl/>
        </w:rPr>
        <w:t>המקרה</w:t>
      </w:r>
      <w:r w:rsidRPr="006D55B4">
        <w:rPr>
          <w:rFonts w:ascii="David" w:hAnsi="David"/>
          <w:color w:val="000000"/>
          <w:rtl/>
        </w:rPr>
        <w:t xml:space="preserve"> </w:t>
      </w:r>
      <w:r w:rsidRPr="006D55B4">
        <w:rPr>
          <w:rFonts w:ascii="David" w:hAnsi="David" w:hint="eastAsia"/>
          <w:color w:val="000000"/>
          <w:rtl/>
        </w:rPr>
        <w:t>דנן</w:t>
      </w:r>
      <w:r w:rsidRPr="006D55B4">
        <w:rPr>
          <w:rFonts w:ascii="David" w:hAnsi="David"/>
          <w:color w:val="000000"/>
          <w:rtl/>
        </w:rPr>
        <w:t xml:space="preserve">, </w:t>
      </w:r>
      <w:r w:rsidRPr="006D55B4">
        <w:rPr>
          <w:rFonts w:ascii="David" w:hAnsi="David" w:hint="eastAsia"/>
          <w:color w:val="000000"/>
          <w:rtl/>
        </w:rPr>
        <w:t>סבורני</w:t>
      </w:r>
      <w:r w:rsidRPr="006D55B4">
        <w:rPr>
          <w:rFonts w:ascii="David" w:hAnsi="David"/>
          <w:color w:val="000000"/>
          <w:rtl/>
        </w:rPr>
        <w:t xml:space="preserve"> </w:t>
      </w:r>
      <w:r w:rsidRPr="006D55B4">
        <w:rPr>
          <w:rFonts w:ascii="David" w:hAnsi="David" w:hint="eastAsia"/>
          <w:color w:val="000000"/>
          <w:rtl/>
        </w:rPr>
        <w:t>כי</w:t>
      </w:r>
      <w:r w:rsidRPr="006D55B4">
        <w:rPr>
          <w:rFonts w:ascii="David" w:hAnsi="David"/>
          <w:color w:val="000000"/>
          <w:rtl/>
        </w:rPr>
        <w:t xml:space="preserve"> </w:t>
      </w:r>
      <w:r w:rsidRPr="006D55B4">
        <w:rPr>
          <w:rFonts w:ascii="David" w:hAnsi="David" w:hint="eastAsia"/>
          <w:color w:val="000000"/>
          <w:rtl/>
        </w:rPr>
        <w:t>לא</w:t>
      </w:r>
      <w:r w:rsidRPr="006D55B4">
        <w:rPr>
          <w:rFonts w:ascii="David" w:hAnsi="David"/>
          <w:color w:val="000000"/>
          <w:rtl/>
        </w:rPr>
        <w:t xml:space="preserve"> </w:t>
      </w:r>
      <w:r w:rsidRPr="006D55B4">
        <w:rPr>
          <w:rFonts w:ascii="David" w:hAnsi="David" w:hint="eastAsia"/>
          <w:color w:val="000000"/>
          <w:rtl/>
        </w:rPr>
        <w:t>הונח</w:t>
      </w:r>
      <w:r w:rsidRPr="006D55B4">
        <w:rPr>
          <w:rFonts w:ascii="David" w:hAnsi="David"/>
          <w:color w:val="000000"/>
          <w:rtl/>
        </w:rPr>
        <w:t xml:space="preserve"> </w:t>
      </w:r>
      <w:r w:rsidRPr="006D55B4">
        <w:rPr>
          <w:rFonts w:ascii="David" w:hAnsi="David" w:hint="eastAsia"/>
          <w:color w:val="000000"/>
          <w:rtl/>
        </w:rPr>
        <w:t>הבסיס</w:t>
      </w:r>
      <w:r w:rsidRPr="006D55B4">
        <w:rPr>
          <w:rFonts w:ascii="David" w:hAnsi="David"/>
          <w:color w:val="000000"/>
          <w:rtl/>
        </w:rPr>
        <w:t xml:space="preserve"> </w:t>
      </w:r>
      <w:r w:rsidRPr="006D55B4">
        <w:rPr>
          <w:rFonts w:ascii="David" w:hAnsi="David" w:hint="eastAsia"/>
          <w:color w:val="000000"/>
          <w:rtl/>
        </w:rPr>
        <w:t>הראייתי</w:t>
      </w:r>
      <w:r w:rsidRPr="006D55B4">
        <w:rPr>
          <w:rFonts w:ascii="David" w:hAnsi="David"/>
          <w:color w:val="000000"/>
          <w:rtl/>
        </w:rPr>
        <w:t xml:space="preserve"> </w:t>
      </w:r>
      <w:r w:rsidRPr="006D55B4">
        <w:rPr>
          <w:rFonts w:ascii="David" w:hAnsi="David" w:hint="eastAsia"/>
          <w:color w:val="000000"/>
          <w:rtl/>
        </w:rPr>
        <w:t>לטענה</w:t>
      </w:r>
      <w:r w:rsidRPr="006D55B4">
        <w:rPr>
          <w:rFonts w:ascii="David" w:hAnsi="David"/>
          <w:color w:val="000000"/>
          <w:rtl/>
        </w:rPr>
        <w:t xml:space="preserve"> </w:t>
      </w:r>
      <w:r w:rsidRPr="006D55B4">
        <w:rPr>
          <w:rFonts w:ascii="David" w:hAnsi="David" w:hint="eastAsia"/>
          <w:color w:val="000000"/>
          <w:rtl/>
        </w:rPr>
        <w:t>זו</w:t>
      </w:r>
      <w:r w:rsidRPr="006D55B4">
        <w:rPr>
          <w:rFonts w:ascii="David" w:hAnsi="David"/>
          <w:color w:val="000000"/>
          <w:rtl/>
        </w:rPr>
        <w:t xml:space="preserve">. </w:t>
      </w:r>
      <w:r w:rsidRPr="006D55B4">
        <w:rPr>
          <w:rFonts w:ascii="David" w:hAnsi="David" w:hint="eastAsia"/>
          <w:color w:val="000000"/>
          <w:rtl/>
        </w:rPr>
        <w:t>אכן</w:t>
      </w:r>
      <w:r w:rsidRPr="006D55B4">
        <w:rPr>
          <w:rFonts w:ascii="David" w:hAnsi="David"/>
          <w:color w:val="000000"/>
          <w:rtl/>
        </w:rPr>
        <w:t xml:space="preserve">, </w:t>
      </w:r>
      <w:r w:rsidRPr="006D55B4">
        <w:rPr>
          <w:rFonts w:ascii="David" w:hAnsi="David" w:hint="eastAsia"/>
          <w:color w:val="000000"/>
          <w:rtl/>
        </w:rPr>
        <w:t>זכותו</w:t>
      </w:r>
      <w:r w:rsidRPr="006D55B4">
        <w:rPr>
          <w:rFonts w:ascii="David" w:hAnsi="David"/>
          <w:color w:val="000000"/>
          <w:rtl/>
        </w:rPr>
        <w:t xml:space="preserve"> </w:t>
      </w:r>
      <w:r w:rsidRPr="006D55B4">
        <w:rPr>
          <w:rFonts w:ascii="David" w:hAnsi="David" w:hint="eastAsia"/>
          <w:color w:val="000000"/>
          <w:rtl/>
        </w:rPr>
        <w:t>של</w:t>
      </w:r>
      <w:r w:rsidRPr="006D55B4">
        <w:rPr>
          <w:rFonts w:ascii="David" w:hAnsi="David"/>
          <w:color w:val="000000"/>
          <w:rtl/>
        </w:rPr>
        <w:t xml:space="preserve"> </w:t>
      </w:r>
      <w:r w:rsidRPr="006D55B4">
        <w:rPr>
          <w:rFonts w:ascii="David" w:hAnsi="David" w:hint="eastAsia"/>
          <w:color w:val="000000"/>
          <w:rtl/>
        </w:rPr>
        <w:t>הנאשם</w:t>
      </w:r>
      <w:r w:rsidRPr="006D55B4">
        <w:rPr>
          <w:rFonts w:ascii="David" w:hAnsi="David"/>
          <w:color w:val="000000"/>
          <w:rtl/>
        </w:rPr>
        <w:t xml:space="preserve"> </w:t>
      </w:r>
      <w:r w:rsidRPr="006D55B4">
        <w:rPr>
          <w:rFonts w:ascii="David" w:hAnsi="David" w:hint="eastAsia"/>
          <w:color w:val="000000"/>
          <w:rtl/>
        </w:rPr>
        <w:t>להיוועץ</w:t>
      </w:r>
      <w:r w:rsidRPr="006D55B4">
        <w:rPr>
          <w:rFonts w:ascii="David" w:hAnsi="David"/>
          <w:color w:val="000000"/>
          <w:rtl/>
        </w:rPr>
        <w:t xml:space="preserve"> </w:t>
      </w:r>
      <w:r w:rsidRPr="006D55B4">
        <w:rPr>
          <w:rFonts w:ascii="David" w:hAnsi="David" w:hint="eastAsia"/>
          <w:color w:val="000000"/>
          <w:rtl/>
        </w:rPr>
        <w:t>בעורך</w:t>
      </w:r>
      <w:r w:rsidRPr="006D55B4">
        <w:rPr>
          <w:rFonts w:ascii="David" w:hAnsi="David"/>
          <w:color w:val="000000"/>
          <w:rtl/>
        </w:rPr>
        <w:t>-</w:t>
      </w:r>
      <w:r w:rsidRPr="006D55B4">
        <w:rPr>
          <w:rFonts w:ascii="David" w:hAnsi="David" w:hint="eastAsia"/>
          <w:color w:val="000000"/>
          <w:rtl/>
        </w:rPr>
        <w:t>דין</w:t>
      </w:r>
      <w:r w:rsidRPr="006D55B4">
        <w:rPr>
          <w:rFonts w:ascii="David" w:hAnsi="David"/>
          <w:color w:val="000000"/>
          <w:rtl/>
        </w:rPr>
        <w:t xml:space="preserve"> </w:t>
      </w:r>
      <w:r w:rsidRPr="006D55B4">
        <w:rPr>
          <w:rFonts w:ascii="David" w:hAnsi="David" w:hint="eastAsia"/>
          <w:color w:val="000000"/>
          <w:rtl/>
        </w:rPr>
        <w:t>נשללה</w:t>
      </w:r>
      <w:r w:rsidRPr="006D55B4">
        <w:rPr>
          <w:rFonts w:ascii="David" w:hAnsi="David"/>
          <w:color w:val="000000"/>
          <w:rtl/>
        </w:rPr>
        <w:t xml:space="preserve"> </w:t>
      </w:r>
      <w:r w:rsidRPr="006D55B4">
        <w:rPr>
          <w:rFonts w:ascii="David" w:hAnsi="David" w:hint="eastAsia"/>
          <w:color w:val="000000"/>
          <w:rtl/>
        </w:rPr>
        <w:t>למשך</w:t>
      </w:r>
      <w:r w:rsidRPr="006D55B4">
        <w:rPr>
          <w:rFonts w:ascii="David" w:hAnsi="David"/>
          <w:color w:val="000000"/>
          <w:rtl/>
        </w:rPr>
        <w:t xml:space="preserve"> </w:t>
      </w:r>
      <w:r w:rsidRPr="006D55B4">
        <w:rPr>
          <w:rFonts w:ascii="David" w:hAnsi="David" w:hint="eastAsia"/>
          <w:color w:val="000000"/>
          <w:rtl/>
        </w:rPr>
        <w:t>מספר</w:t>
      </w:r>
      <w:r w:rsidRPr="006D55B4">
        <w:rPr>
          <w:rFonts w:ascii="David" w:hAnsi="David"/>
          <w:color w:val="000000"/>
          <w:rtl/>
        </w:rPr>
        <w:t xml:space="preserve"> </w:t>
      </w:r>
      <w:r w:rsidRPr="006D55B4">
        <w:rPr>
          <w:rFonts w:ascii="David" w:hAnsi="David" w:hint="eastAsia"/>
          <w:color w:val="000000"/>
          <w:rtl/>
        </w:rPr>
        <w:t>שעות</w:t>
      </w:r>
      <w:r w:rsidRPr="006D55B4">
        <w:rPr>
          <w:rFonts w:ascii="David" w:hAnsi="David"/>
          <w:color w:val="000000"/>
          <w:rtl/>
        </w:rPr>
        <w:t xml:space="preserve">, </w:t>
      </w:r>
      <w:r w:rsidRPr="006D55B4">
        <w:rPr>
          <w:rFonts w:ascii="David" w:hAnsi="David" w:hint="eastAsia"/>
          <w:color w:val="000000"/>
          <w:rtl/>
        </w:rPr>
        <w:t>ואולם</w:t>
      </w:r>
      <w:r w:rsidRPr="006D55B4">
        <w:rPr>
          <w:rFonts w:ascii="David" w:hAnsi="David"/>
          <w:color w:val="000000"/>
          <w:rtl/>
        </w:rPr>
        <w:t xml:space="preserve"> </w:t>
      </w:r>
      <w:r w:rsidRPr="006D55B4">
        <w:rPr>
          <w:rFonts w:ascii="David" w:hAnsi="David" w:hint="eastAsia"/>
          <w:color w:val="000000"/>
          <w:rtl/>
        </w:rPr>
        <w:t>הדבר</w:t>
      </w:r>
      <w:r w:rsidRPr="006D55B4">
        <w:rPr>
          <w:rFonts w:ascii="David" w:hAnsi="David"/>
          <w:color w:val="000000"/>
          <w:rtl/>
        </w:rPr>
        <w:t xml:space="preserve"> </w:t>
      </w:r>
      <w:r w:rsidRPr="006D55B4">
        <w:rPr>
          <w:rFonts w:ascii="David" w:hAnsi="David" w:hint="eastAsia"/>
          <w:color w:val="000000"/>
          <w:rtl/>
        </w:rPr>
        <w:t>נעשה</w:t>
      </w:r>
      <w:r w:rsidRPr="006D55B4">
        <w:rPr>
          <w:rFonts w:ascii="David" w:hAnsi="David"/>
          <w:color w:val="000000"/>
          <w:rtl/>
        </w:rPr>
        <w:t xml:space="preserve"> </w:t>
      </w:r>
      <w:r w:rsidRPr="006D55B4">
        <w:rPr>
          <w:rFonts w:ascii="David" w:hAnsi="David" w:hint="eastAsia"/>
          <w:color w:val="000000"/>
          <w:rtl/>
        </w:rPr>
        <w:t>כדין</w:t>
      </w:r>
      <w:r w:rsidRPr="006D55B4">
        <w:rPr>
          <w:rFonts w:ascii="David" w:hAnsi="David"/>
          <w:color w:val="000000"/>
          <w:rtl/>
        </w:rPr>
        <w:t xml:space="preserve">, </w:t>
      </w:r>
      <w:r w:rsidRPr="006D55B4">
        <w:rPr>
          <w:rFonts w:ascii="David" w:hAnsi="David" w:hint="eastAsia"/>
          <w:color w:val="000000"/>
          <w:rtl/>
        </w:rPr>
        <w:t>על</w:t>
      </w:r>
      <w:r w:rsidRPr="006D55B4">
        <w:rPr>
          <w:rFonts w:ascii="David" w:hAnsi="David"/>
          <w:color w:val="000000"/>
          <w:rtl/>
        </w:rPr>
        <w:t>-</w:t>
      </w:r>
      <w:r w:rsidRPr="006D55B4">
        <w:rPr>
          <w:rFonts w:ascii="David" w:hAnsi="David" w:hint="eastAsia"/>
          <w:color w:val="000000"/>
          <w:rtl/>
        </w:rPr>
        <w:t>פי</w:t>
      </w:r>
      <w:r w:rsidRPr="006D55B4">
        <w:rPr>
          <w:rFonts w:ascii="David" w:hAnsi="David"/>
          <w:color w:val="000000"/>
          <w:rtl/>
        </w:rPr>
        <w:t xml:space="preserve"> </w:t>
      </w:r>
      <w:r w:rsidRPr="006D55B4">
        <w:rPr>
          <w:rFonts w:ascii="David" w:hAnsi="David" w:hint="eastAsia"/>
          <w:color w:val="000000"/>
          <w:rtl/>
        </w:rPr>
        <w:t>הוראת</w:t>
      </w:r>
      <w:r w:rsidRPr="006D55B4">
        <w:rPr>
          <w:rFonts w:ascii="David" w:hAnsi="David"/>
          <w:color w:val="000000"/>
          <w:rtl/>
        </w:rPr>
        <w:t xml:space="preserve"> </w:t>
      </w:r>
      <w:hyperlink r:id="rId47" w:history="1">
        <w:r w:rsidR="00B86337" w:rsidRPr="00B86337">
          <w:rPr>
            <w:rFonts w:ascii="David" w:hAnsi="David"/>
            <w:color w:val="0000FF"/>
            <w:u w:val="single"/>
            <w:rtl/>
          </w:rPr>
          <w:t>סעיף 34</w:t>
        </w:r>
      </w:hyperlink>
      <w:r w:rsidRPr="006D55B4">
        <w:rPr>
          <w:rFonts w:ascii="David" w:hAnsi="David"/>
          <w:color w:val="000000"/>
          <w:rtl/>
        </w:rPr>
        <w:t xml:space="preserve"> </w:t>
      </w:r>
      <w:r w:rsidRPr="006D55B4">
        <w:rPr>
          <w:rFonts w:ascii="David" w:hAnsi="David" w:hint="eastAsia"/>
          <w:color w:val="000000"/>
          <w:rtl/>
        </w:rPr>
        <w:t>ל</w:t>
      </w:r>
      <w:hyperlink r:id="rId48" w:history="1">
        <w:r w:rsidR="003D6B14" w:rsidRPr="003D6B14">
          <w:rPr>
            <w:rFonts w:ascii="David" w:hAnsi="David"/>
            <w:color w:val="0000FF"/>
            <w:u w:val="single"/>
            <w:rtl/>
          </w:rPr>
          <w:t>חוק סדר הדין הפלילי (סמכויות אכיפה – מעצרים)</w:t>
        </w:r>
      </w:hyperlink>
      <w:r w:rsidRPr="006D55B4">
        <w:rPr>
          <w:rFonts w:ascii="David" w:hAnsi="David"/>
          <w:color w:val="000000"/>
          <w:rtl/>
        </w:rPr>
        <w:t xml:space="preserve">, </w:t>
      </w:r>
      <w:r w:rsidRPr="006D55B4">
        <w:rPr>
          <w:rFonts w:ascii="David" w:hAnsi="David" w:hint="eastAsia"/>
          <w:color w:val="000000"/>
          <w:rtl/>
        </w:rPr>
        <w:t>תשנ</w:t>
      </w:r>
      <w:r w:rsidRPr="006D55B4">
        <w:rPr>
          <w:rFonts w:ascii="David" w:hAnsi="David"/>
          <w:color w:val="000000"/>
          <w:rtl/>
        </w:rPr>
        <w:t>"</w:t>
      </w:r>
      <w:r w:rsidRPr="006D55B4">
        <w:rPr>
          <w:rFonts w:ascii="David" w:hAnsi="David" w:hint="eastAsia"/>
          <w:color w:val="000000"/>
          <w:rtl/>
        </w:rPr>
        <w:t>ו</w:t>
      </w:r>
      <w:r w:rsidRPr="006D55B4">
        <w:rPr>
          <w:rFonts w:ascii="David" w:hAnsi="David"/>
          <w:color w:val="000000"/>
          <w:rtl/>
        </w:rPr>
        <w:t xml:space="preserve">-1996 </w:t>
      </w:r>
      <w:r w:rsidRPr="006D55B4">
        <w:rPr>
          <w:rFonts w:ascii="David" w:hAnsi="David" w:hint="eastAsia"/>
          <w:color w:val="000000"/>
          <w:rtl/>
        </w:rPr>
        <w:t>אשר</w:t>
      </w:r>
      <w:r w:rsidRPr="006D55B4">
        <w:rPr>
          <w:rFonts w:ascii="David" w:hAnsi="David"/>
          <w:color w:val="000000"/>
          <w:rtl/>
        </w:rPr>
        <w:t xml:space="preserve"> </w:t>
      </w:r>
      <w:r w:rsidRPr="006D55B4">
        <w:rPr>
          <w:rFonts w:ascii="David" w:hAnsi="David" w:hint="eastAsia"/>
          <w:color w:val="000000"/>
          <w:rtl/>
        </w:rPr>
        <w:t>קובע</w:t>
      </w:r>
      <w:r w:rsidRPr="006D55B4">
        <w:rPr>
          <w:rFonts w:ascii="David" w:hAnsi="David"/>
          <w:color w:val="000000"/>
          <w:rtl/>
        </w:rPr>
        <w:t xml:space="preserve"> </w:t>
      </w:r>
      <w:r w:rsidRPr="006D55B4">
        <w:rPr>
          <w:rFonts w:ascii="David" w:hAnsi="David" w:hint="eastAsia"/>
          <w:color w:val="000000"/>
          <w:rtl/>
        </w:rPr>
        <w:t>כדלקמן</w:t>
      </w:r>
      <w:r w:rsidRPr="006D55B4">
        <w:rPr>
          <w:rFonts w:ascii="David" w:hAnsi="David"/>
          <w:color w:val="000000"/>
          <w:rtl/>
        </w:rPr>
        <w:t>:</w:t>
      </w:r>
    </w:p>
    <w:p w14:paraId="7B7DB243" w14:textId="77777777" w:rsidR="00207816" w:rsidRPr="006D55B4" w:rsidRDefault="00207816" w:rsidP="00207816">
      <w:pPr>
        <w:spacing w:after="120" w:line="360" w:lineRule="auto"/>
        <w:ind w:left="720" w:firstLine="720"/>
        <w:jc w:val="both"/>
        <w:rPr>
          <w:color w:val="000000"/>
          <w:rtl/>
        </w:rPr>
      </w:pPr>
      <w:r w:rsidRPr="006D55B4">
        <w:rPr>
          <w:color w:val="000000"/>
          <w:rtl/>
        </w:rPr>
        <w:t>"(א)</w:t>
      </w:r>
      <w:r w:rsidRPr="006D55B4">
        <w:rPr>
          <w:color w:val="000000"/>
          <w:rtl/>
        </w:rPr>
        <w:tab/>
        <w:t>עצור זכאי להיפגש עם עורך דין ולהיוועץ בו.</w:t>
      </w:r>
    </w:p>
    <w:p w14:paraId="202CAA34" w14:textId="77777777" w:rsidR="00207816" w:rsidRPr="006D55B4" w:rsidRDefault="00207816" w:rsidP="00207816">
      <w:pPr>
        <w:spacing w:after="120" w:line="360" w:lineRule="auto"/>
        <w:ind w:left="2160" w:hanging="720"/>
        <w:jc w:val="both"/>
        <w:rPr>
          <w:color w:val="000000"/>
          <w:rtl/>
        </w:rPr>
      </w:pPr>
      <w:r w:rsidRPr="006D55B4">
        <w:rPr>
          <w:color w:val="000000"/>
          <w:rtl/>
        </w:rPr>
        <w:t>(ב)</w:t>
      </w:r>
      <w:r w:rsidRPr="006D55B4">
        <w:rPr>
          <w:color w:val="000000"/>
          <w:rtl/>
        </w:rPr>
        <w:tab/>
        <w:t>ביקש עצור להיפגש עם עורך דין או ביקש עורך דין שמינהו אדם קרוב לעצור להיפגש עמו, יאפשר זאת האחראי על החקירה, ללא דיחוי.</w:t>
      </w:r>
    </w:p>
    <w:p w14:paraId="6C8A5C16" w14:textId="77777777" w:rsidR="00207816" w:rsidRPr="006D55B4" w:rsidRDefault="00207816" w:rsidP="00207816">
      <w:pPr>
        <w:spacing w:after="120" w:line="360" w:lineRule="auto"/>
        <w:ind w:left="720" w:firstLine="720"/>
        <w:jc w:val="both"/>
        <w:rPr>
          <w:color w:val="000000"/>
        </w:rPr>
      </w:pPr>
      <w:r w:rsidRPr="006D55B4">
        <w:rPr>
          <w:color w:val="000000"/>
          <w:rtl/>
        </w:rPr>
        <w:t>...</w:t>
      </w:r>
    </w:p>
    <w:p w14:paraId="12FBB7F9" w14:textId="77777777" w:rsidR="00207816" w:rsidRPr="006D55B4" w:rsidRDefault="00207816" w:rsidP="00207816">
      <w:pPr>
        <w:spacing w:after="120" w:line="360" w:lineRule="auto"/>
        <w:ind w:left="2160" w:hanging="720"/>
        <w:jc w:val="both"/>
        <w:rPr>
          <w:color w:val="000000"/>
          <w:rtl/>
        </w:rPr>
      </w:pPr>
      <w:r w:rsidRPr="006D55B4">
        <w:rPr>
          <w:color w:val="000000"/>
          <w:rtl/>
        </w:rPr>
        <w:t>(ה)</w:t>
      </w:r>
      <w:r w:rsidRPr="006D55B4">
        <w:rPr>
          <w:color w:val="000000"/>
          <w:rtl/>
        </w:rPr>
        <w:tab/>
        <w:t>סבר הקצין הממונה כי פגישת העצור עם עורך הדין עלולה לסכל או לשבש מעצרם של חשודים נוספים באותו ענין, למנוע גילוי ראיה או תפישת דבר שהושג בקשר לאותה עבירה, רשאי הוא להורות, בהחלטה מנומקת בכתב, שהפגישה תידחה לתקופה הנדרשת, ובלבד שהיא לא תעלה על 24 שעות משעת המעצר".</w:t>
      </w:r>
    </w:p>
    <w:p w14:paraId="5DCD8839" w14:textId="77777777" w:rsidR="00207816" w:rsidRPr="006D55B4" w:rsidRDefault="00207816" w:rsidP="00207816">
      <w:pPr>
        <w:spacing w:after="120" w:line="360" w:lineRule="auto"/>
        <w:ind w:left="720" w:hanging="720"/>
        <w:jc w:val="both"/>
        <w:rPr>
          <w:rFonts w:ascii="David" w:hAnsi="David"/>
          <w:color w:val="000000"/>
          <w:rtl/>
        </w:rPr>
      </w:pPr>
      <w:r w:rsidRPr="006D55B4">
        <w:rPr>
          <w:rFonts w:ascii="David" w:hAnsi="David"/>
          <w:color w:val="000000"/>
          <w:rtl/>
        </w:rPr>
        <w:tab/>
      </w:r>
      <w:r w:rsidRPr="006D55B4">
        <w:rPr>
          <w:rFonts w:ascii="David" w:hAnsi="David" w:hint="eastAsia"/>
          <w:color w:val="000000"/>
          <w:rtl/>
        </w:rPr>
        <w:t>על</w:t>
      </w:r>
      <w:r w:rsidRPr="006D55B4">
        <w:rPr>
          <w:rFonts w:ascii="David" w:hAnsi="David"/>
          <w:color w:val="000000"/>
          <w:rtl/>
        </w:rPr>
        <w:t>-</w:t>
      </w:r>
      <w:r w:rsidRPr="006D55B4">
        <w:rPr>
          <w:rFonts w:ascii="David" w:hAnsi="David" w:hint="eastAsia"/>
          <w:color w:val="000000"/>
          <w:rtl/>
        </w:rPr>
        <w:t>פי</w:t>
      </w:r>
      <w:r w:rsidRPr="006D55B4">
        <w:rPr>
          <w:rFonts w:ascii="David" w:hAnsi="David"/>
          <w:color w:val="000000"/>
          <w:rtl/>
        </w:rPr>
        <w:t xml:space="preserve"> </w:t>
      </w:r>
      <w:r w:rsidRPr="006D55B4">
        <w:rPr>
          <w:rFonts w:ascii="David" w:hAnsi="David" w:hint="eastAsia"/>
          <w:color w:val="000000"/>
          <w:rtl/>
        </w:rPr>
        <w:t>מזכר</w:t>
      </w:r>
      <w:r w:rsidRPr="006D55B4">
        <w:rPr>
          <w:rFonts w:ascii="David" w:hAnsi="David"/>
          <w:color w:val="000000"/>
          <w:rtl/>
        </w:rPr>
        <w:t xml:space="preserve"> </w:t>
      </w:r>
      <w:r w:rsidRPr="006D55B4">
        <w:rPr>
          <w:rFonts w:ascii="David" w:hAnsi="David" w:hint="eastAsia"/>
          <w:color w:val="000000"/>
          <w:rtl/>
        </w:rPr>
        <w:t>שרשם</w:t>
      </w:r>
      <w:r w:rsidRPr="006D55B4">
        <w:rPr>
          <w:rFonts w:ascii="David" w:hAnsi="David"/>
          <w:color w:val="000000"/>
          <w:rtl/>
        </w:rPr>
        <w:t xml:space="preserve"> </w:t>
      </w:r>
      <w:r w:rsidRPr="006D55B4">
        <w:rPr>
          <w:rFonts w:ascii="David" w:hAnsi="David" w:hint="eastAsia"/>
          <w:color w:val="000000"/>
          <w:rtl/>
        </w:rPr>
        <w:t>הקצין</w:t>
      </w:r>
      <w:r w:rsidRPr="006D55B4">
        <w:rPr>
          <w:rFonts w:ascii="David" w:hAnsi="David"/>
          <w:color w:val="000000"/>
          <w:rtl/>
        </w:rPr>
        <w:t xml:space="preserve"> </w:t>
      </w:r>
      <w:r w:rsidRPr="006D55B4">
        <w:rPr>
          <w:rFonts w:ascii="David" w:hAnsi="David" w:hint="eastAsia"/>
          <w:color w:val="000000"/>
          <w:rtl/>
        </w:rPr>
        <w:t>הממונה</w:t>
      </w:r>
      <w:r w:rsidRPr="006D55B4">
        <w:rPr>
          <w:rFonts w:ascii="David" w:hAnsi="David"/>
          <w:color w:val="000000"/>
          <w:rtl/>
        </w:rPr>
        <w:t xml:space="preserve">, </w:t>
      </w:r>
      <w:r w:rsidRPr="006D55B4">
        <w:rPr>
          <w:rFonts w:ascii="David" w:hAnsi="David" w:hint="eastAsia"/>
          <w:color w:val="000000"/>
          <w:rtl/>
        </w:rPr>
        <w:t>רפ</w:t>
      </w:r>
      <w:r w:rsidRPr="006D55B4">
        <w:rPr>
          <w:rFonts w:ascii="David" w:hAnsi="David"/>
          <w:color w:val="000000"/>
          <w:rtl/>
        </w:rPr>
        <w:t>"</w:t>
      </w:r>
      <w:r w:rsidRPr="006D55B4">
        <w:rPr>
          <w:rFonts w:ascii="David" w:hAnsi="David" w:hint="eastAsia"/>
          <w:color w:val="000000"/>
          <w:rtl/>
        </w:rPr>
        <w:t>ק</w:t>
      </w:r>
      <w:r w:rsidRPr="006D55B4">
        <w:rPr>
          <w:rFonts w:ascii="David" w:hAnsi="David"/>
          <w:color w:val="000000"/>
          <w:rtl/>
        </w:rPr>
        <w:t xml:space="preserve"> </w:t>
      </w:r>
      <w:r w:rsidRPr="006D55B4">
        <w:rPr>
          <w:rFonts w:ascii="David" w:hAnsi="David" w:hint="eastAsia"/>
          <w:color w:val="000000"/>
          <w:rtl/>
        </w:rPr>
        <w:t>שרון</w:t>
      </w:r>
      <w:r w:rsidRPr="006D55B4">
        <w:rPr>
          <w:rFonts w:ascii="David" w:hAnsi="David"/>
          <w:color w:val="000000"/>
          <w:rtl/>
        </w:rPr>
        <w:t xml:space="preserve"> </w:t>
      </w:r>
      <w:r w:rsidRPr="006D55B4">
        <w:rPr>
          <w:rFonts w:ascii="David" w:hAnsi="David" w:hint="eastAsia"/>
          <w:color w:val="000000"/>
          <w:rtl/>
        </w:rPr>
        <w:t>מלכה</w:t>
      </w:r>
      <w:r w:rsidRPr="006D55B4">
        <w:rPr>
          <w:rFonts w:ascii="David" w:hAnsi="David"/>
          <w:color w:val="000000"/>
          <w:rtl/>
        </w:rPr>
        <w:t xml:space="preserve">, </w:t>
      </w:r>
      <w:r w:rsidRPr="006D55B4">
        <w:rPr>
          <w:rFonts w:ascii="David" w:hAnsi="David" w:hint="eastAsia"/>
          <w:color w:val="000000"/>
          <w:rtl/>
        </w:rPr>
        <w:t>ביום</w:t>
      </w:r>
      <w:r w:rsidRPr="006D55B4">
        <w:rPr>
          <w:rFonts w:ascii="David" w:hAnsi="David"/>
          <w:color w:val="000000"/>
          <w:rtl/>
        </w:rPr>
        <w:t xml:space="preserve"> 29.8.16, </w:t>
      </w:r>
      <w:r w:rsidRPr="006D55B4">
        <w:rPr>
          <w:rFonts w:ascii="David" w:hAnsi="David" w:hint="eastAsia"/>
          <w:color w:val="000000"/>
          <w:rtl/>
        </w:rPr>
        <w:t>החשוד</w:t>
      </w:r>
      <w:r w:rsidRPr="006D55B4">
        <w:rPr>
          <w:rFonts w:ascii="David" w:hAnsi="David"/>
          <w:color w:val="000000"/>
          <w:rtl/>
        </w:rPr>
        <w:t xml:space="preserve"> </w:t>
      </w:r>
      <w:r w:rsidRPr="006D55B4">
        <w:rPr>
          <w:rFonts w:ascii="David" w:hAnsi="David" w:hint="eastAsia"/>
          <w:color w:val="000000"/>
          <w:rtl/>
        </w:rPr>
        <w:t>נתפס</w:t>
      </w:r>
      <w:r w:rsidRPr="006D55B4">
        <w:rPr>
          <w:rFonts w:ascii="David" w:hAnsi="David"/>
          <w:color w:val="000000"/>
          <w:rtl/>
        </w:rPr>
        <w:t xml:space="preserve"> </w:t>
      </w:r>
      <w:r w:rsidRPr="006D55B4">
        <w:rPr>
          <w:rFonts w:ascii="David" w:hAnsi="David" w:hint="eastAsia"/>
          <w:color w:val="000000"/>
          <w:rtl/>
        </w:rPr>
        <w:t>בשעה</w:t>
      </w:r>
      <w:r w:rsidRPr="006D55B4">
        <w:rPr>
          <w:rFonts w:ascii="David" w:hAnsi="David"/>
          <w:color w:val="000000"/>
          <w:rtl/>
        </w:rPr>
        <w:t xml:space="preserve"> 02:00 </w:t>
      </w:r>
      <w:r w:rsidRPr="006D55B4">
        <w:rPr>
          <w:rFonts w:ascii="David" w:hAnsi="David" w:hint="eastAsia"/>
          <w:color w:val="000000"/>
          <w:rtl/>
        </w:rPr>
        <w:t>כאשר</w:t>
      </w:r>
      <w:r w:rsidRPr="006D55B4">
        <w:rPr>
          <w:rFonts w:ascii="David" w:hAnsi="David"/>
          <w:color w:val="000000"/>
          <w:rtl/>
        </w:rPr>
        <w:t xml:space="preserve"> </w:t>
      </w:r>
      <w:r w:rsidRPr="006D55B4">
        <w:rPr>
          <w:rFonts w:ascii="David" w:hAnsi="David" w:hint="eastAsia"/>
          <w:color w:val="000000"/>
          <w:rtl/>
        </w:rPr>
        <w:t>נחת</w:t>
      </w:r>
      <w:r w:rsidRPr="006D55B4">
        <w:rPr>
          <w:rFonts w:ascii="David" w:hAnsi="David"/>
          <w:color w:val="000000"/>
          <w:rtl/>
        </w:rPr>
        <w:t xml:space="preserve"> </w:t>
      </w:r>
      <w:r w:rsidRPr="006D55B4">
        <w:rPr>
          <w:rFonts w:ascii="David" w:hAnsi="David" w:hint="eastAsia"/>
          <w:color w:val="000000"/>
          <w:rtl/>
        </w:rPr>
        <w:t>מברזיל</w:t>
      </w:r>
      <w:r w:rsidRPr="006D55B4">
        <w:rPr>
          <w:rFonts w:ascii="David" w:hAnsi="David"/>
          <w:color w:val="000000"/>
          <w:rtl/>
        </w:rPr>
        <w:t xml:space="preserve">, </w:t>
      </w:r>
      <w:r w:rsidRPr="006D55B4">
        <w:rPr>
          <w:rFonts w:ascii="David" w:hAnsi="David" w:hint="eastAsia"/>
          <w:color w:val="000000"/>
          <w:rtl/>
        </w:rPr>
        <w:t>כשבחיפוש</w:t>
      </w:r>
      <w:r w:rsidRPr="006D55B4">
        <w:rPr>
          <w:rFonts w:ascii="David" w:hAnsi="David"/>
          <w:color w:val="000000"/>
          <w:rtl/>
        </w:rPr>
        <w:t xml:space="preserve"> </w:t>
      </w:r>
      <w:r w:rsidRPr="006D55B4">
        <w:rPr>
          <w:rFonts w:ascii="David" w:hAnsi="David" w:hint="eastAsia"/>
          <w:color w:val="000000"/>
          <w:rtl/>
        </w:rPr>
        <w:t>בכליו</w:t>
      </w:r>
      <w:r w:rsidRPr="006D55B4">
        <w:rPr>
          <w:rFonts w:ascii="David" w:hAnsi="David"/>
          <w:color w:val="000000"/>
          <w:rtl/>
        </w:rPr>
        <w:t xml:space="preserve"> </w:t>
      </w:r>
      <w:r w:rsidRPr="006D55B4">
        <w:rPr>
          <w:rFonts w:ascii="David" w:hAnsi="David" w:hint="eastAsia"/>
          <w:color w:val="000000"/>
          <w:rtl/>
        </w:rPr>
        <w:t>נתפס</w:t>
      </w:r>
      <w:r w:rsidRPr="006D55B4">
        <w:rPr>
          <w:rFonts w:ascii="David" w:hAnsi="David"/>
          <w:color w:val="000000"/>
          <w:rtl/>
        </w:rPr>
        <w:t xml:space="preserve"> </w:t>
      </w:r>
      <w:r w:rsidRPr="006D55B4">
        <w:rPr>
          <w:rFonts w:ascii="David" w:hAnsi="David" w:hint="eastAsia"/>
          <w:color w:val="000000"/>
          <w:rtl/>
        </w:rPr>
        <w:t>סם</w:t>
      </w:r>
      <w:r w:rsidRPr="006D55B4">
        <w:rPr>
          <w:rFonts w:ascii="David" w:hAnsi="David"/>
          <w:color w:val="000000"/>
          <w:rtl/>
        </w:rPr>
        <w:t xml:space="preserve"> </w:t>
      </w:r>
      <w:r w:rsidRPr="006D55B4">
        <w:rPr>
          <w:rFonts w:ascii="David" w:hAnsi="David" w:hint="eastAsia"/>
          <w:color w:val="000000"/>
          <w:rtl/>
        </w:rPr>
        <w:t>מסוג</w:t>
      </w:r>
      <w:r w:rsidRPr="006D55B4">
        <w:rPr>
          <w:rFonts w:ascii="David" w:hAnsi="David"/>
          <w:color w:val="000000"/>
          <w:rtl/>
        </w:rPr>
        <w:t xml:space="preserve"> </w:t>
      </w:r>
      <w:r w:rsidRPr="006D55B4">
        <w:rPr>
          <w:rFonts w:ascii="David" w:hAnsi="David" w:hint="eastAsia"/>
          <w:color w:val="000000"/>
          <w:rtl/>
        </w:rPr>
        <w:t>קוקאין</w:t>
      </w:r>
      <w:r w:rsidRPr="006D55B4">
        <w:rPr>
          <w:rFonts w:ascii="David" w:hAnsi="David"/>
          <w:color w:val="000000"/>
          <w:rtl/>
        </w:rPr>
        <w:t xml:space="preserve">. </w:t>
      </w:r>
      <w:r w:rsidRPr="006D55B4">
        <w:rPr>
          <w:rFonts w:ascii="David" w:hAnsi="David" w:hint="eastAsia"/>
          <w:color w:val="000000"/>
          <w:rtl/>
        </w:rPr>
        <w:t>הנאשם</w:t>
      </w:r>
      <w:r w:rsidRPr="006D55B4">
        <w:rPr>
          <w:rFonts w:ascii="David" w:hAnsi="David"/>
          <w:color w:val="000000"/>
          <w:rtl/>
        </w:rPr>
        <w:t xml:space="preserve"> </w:t>
      </w:r>
      <w:r w:rsidRPr="006D55B4">
        <w:rPr>
          <w:rFonts w:ascii="David" w:hAnsi="David" w:hint="eastAsia"/>
          <w:color w:val="000000"/>
          <w:rtl/>
        </w:rPr>
        <w:t>היה</w:t>
      </w:r>
      <w:r w:rsidRPr="006D55B4">
        <w:rPr>
          <w:rFonts w:ascii="David" w:hAnsi="David"/>
          <w:color w:val="000000"/>
          <w:rtl/>
        </w:rPr>
        <w:t xml:space="preserve"> </w:t>
      </w:r>
      <w:r w:rsidRPr="006D55B4">
        <w:rPr>
          <w:rFonts w:ascii="David" w:hAnsi="David" w:hint="eastAsia"/>
          <w:color w:val="000000"/>
          <w:rtl/>
        </w:rPr>
        <w:t>אמור</w:t>
      </w:r>
      <w:r w:rsidRPr="006D55B4">
        <w:rPr>
          <w:rFonts w:ascii="David" w:hAnsi="David"/>
          <w:color w:val="000000"/>
          <w:rtl/>
        </w:rPr>
        <w:t xml:space="preserve"> </w:t>
      </w:r>
      <w:r w:rsidRPr="006D55B4">
        <w:rPr>
          <w:rFonts w:ascii="David" w:hAnsi="David" w:hint="eastAsia"/>
          <w:color w:val="000000"/>
          <w:rtl/>
        </w:rPr>
        <w:t>להגיע</w:t>
      </w:r>
      <w:r w:rsidRPr="006D55B4">
        <w:rPr>
          <w:rFonts w:ascii="David" w:hAnsi="David"/>
          <w:color w:val="000000"/>
          <w:rtl/>
        </w:rPr>
        <w:t xml:space="preserve"> </w:t>
      </w:r>
      <w:r w:rsidRPr="006D55B4">
        <w:rPr>
          <w:rFonts w:ascii="David" w:hAnsi="David" w:hint="eastAsia"/>
          <w:color w:val="000000"/>
          <w:rtl/>
        </w:rPr>
        <w:t>לבית</w:t>
      </w:r>
      <w:r w:rsidRPr="006D55B4">
        <w:rPr>
          <w:rFonts w:ascii="David" w:hAnsi="David"/>
          <w:color w:val="000000"/>
          <w:rtl/>
        </w:rPr>
        <w:t>-</w:t>
      </w:r>
      <w:r w:rsidRPr="006D55B4">
        <w:rPr>
          <w:rFonts w:ascii="David" w:hAnsi="David" w:hint="eastAsia"/>
          <w:color w:val="000000"/>
          <w:rtl/>
        </w:rPr>
        <w:t>מלון</w:t>
      </w:r>
      <w:r w:rsidRPr="006D55B4">
        <w:rPr>
          <w:rFonts w:ascii="David" w:hAnsi="David"/>
          <w:color w:val="000000"/>
          <w:rtl/>
        </w:rPr>
        <w:t xml:space="preserve"> </w:t>
      </w:r>
      <w:r w:rsidRPr="006D55B4">
        <w:rPr>
          <w:rFonts w:ascii="David" w:hAnsi="David" w:hint="eastAsia"/>
          <w:color w:val="000000"/>
          <w:rtl/>
        </w:rPr>
        <w:t>מסוים</w:t>
      </w:r>
      <w:r w:rsidRPr="006D55B4">
        <w:rPr>
          <w:rFonts w:ascii="David" w:hAnsi="David"/>
          <w:color w:val="000000"/>
          <w:rtl/>
        </w:rPr>
        <w:t xml:space="preserve">, </w:t>
      </w:r>
      <w:r w:rsidRPr="006D55B4">
        <w:rPr>
          <w:rFonts w:ascii="David" w:hAnsi="David" w:hint="eastAsia"/>
          <w:color w:val="000000"/>
          <w:rtl/>
        </w:rPr>
        <w:t>ולשם</w:t>
      </w:r>
      <w:r w:rsidRPr="006D55B4">
        <w:rPr>
          <w:rFonts w:ascii="David" w:hAnsi="David"/>
          <w:color w:val="000000"/>
          <w:rtl/>
        </w:rPr>
        <w:t xml:space="preserve"> </w:t>
      </w:r>
      <w:r w:rsidRPr="006D55B4">
        <w:rPr>
          <w:rFonts w:ascii="David" w:hAnsi="David" w:hint="eastAsia"/>
          <w:color w:val="000000"/>
          <w:rtl/>
        </w:rPr>
        <w:t>על</w:t>
      </w:r>
      <w:r w:rsidRPr="006D55B4">
        <w:rPr>
          <w:rFonts w:ascii="David" w:hAnsi="David"/>
          <w:color w:val="000000"/>
          <w:rtl/>
        </w:rPr>
        <w:t>-</w:t>
      </w:r>
      <w:r w:rsidRPr="006D55B4">
        <w:rPr>
          <w:rFonts w:ascii="David" w:hAnsi="David" w:hint="eastAsia"/>
          <w:color w:val="000000"/>
          <w:rtl/>
        </w:rPr>
        <w:t>פי</w:t>
      </w:r>
      <w:r w:rsidRPr="006D55B4">
        <w:rPr>
          <w:rFonts w:ascii="David" w:hAnsi="David"/>
          <w:color w:val="000000"/>
          <w:rtl/>
        </w:rPr>
        <w:t xml:space="preserve"> </w:t>
      </w:r>
      <w:r w:rsidRPr="006D55B4">
        <w:rPr>
          <w:rFonts w:ascii="David" w:hAnsi="David" w:hint="eastAsia"/>
          <w:color w:val="000000"/>
          <w:rtl/>
        </w:rPr>
        <w:t>החשד</w:t>
      </w:r>
      <w:r w:rsidRPr="006D55B4">
        <w:rPr>
          <w:rFonts w:ascii="David" w:hAnsi="David"/>
          <w:color w:val="000000"/>
          <w:rtl/>
        </w:rPr>
        <w:t xml:space="preserve"> </w:t>
      </w:r>
      <w:r w:rsidRPr="006D55B4">
        <w:rPr>
          <w:rFonts w:ascii="David" w:hAnsi="David" w:hint="eastAsia"/>
          <w:color w:val="000000"/>
          <w:rtl/>
        </w:rPr>
        <w:t>אמורים</w:t>
      </w:r>
      <w:r w:rsidRPr="006D55B4">
        <w:rPr>
          <w:rFonts w:ascii="David" w:hAnsi="David"/>
          <w:color w:val="000000"/>
          <w:rtl/>
        </w:rPr>
        <w:t xml:space="preserve"> </w:t>
      </w:r>
      <w:r w:rsidRPr="006D55B4">
        <w:rPr>
          <w:rFonts w:ascii="David" w:hAnsi="David" w:hint="eastAsia"/>
          <w:color w:val="000000"/>
          <w:rtl/>
        </w:rPr>
        <w:t>להגיע</w:t>
      </w:r>
      <w:r w:rsidRPr="006D55B4">
        <w:rPr>
          <w:rFonts w:ascii="David" w:hAnsi="David"/>
          <w:color w:val="000000"/>
          <w:rtl/>
        </w:rPr>
        <w:t xml:space="preserve"> </w:t>
      </w:r>
      <w:r w:rsidRPr="006D55B4">
        <w:rPr>
          <w:rFonts w:ascii="David" w:hAnsi="David" w:hint="eastAsia"/>
          <w:color w:val="000000"/>
          <w:rtl/>
        </w:rPr>
        <w:t>החשודים</w:t>
      </w:r>
      <w:r w:rsidRPr="006D55B4">
        <w:rPr>
          <w:rFonts w:ascii="David" w:hAnsi="David"/>
          <w:color w:val="000000"/>
          <w:rtl/>
        </w:rPr>
        <w:t xml:space="preserve"> </w:t>
      </w:r>
      <w:r w:rsidRPr="006D55B4">
        <w:rPr>
          <w:rFonts w:ascii="David" w:hAnsi="David" w:hint="eastAsia"/>
          <w:color w:val="000000"/>
          <w:rtl/>
        </w:rPr>
        <w:t>שעומדים</w:t>
      </w:r>
      <w:r w:rsidRPr="006D55B4">
        <w:rPr>
          <w:rFonts w:ascii="David" w:hAnsi="David"/>
          <w:color w:val="000000"/>
          <w:rtl/>
        </w:rPr>
        <w:t xml:space="preserve"> </w:t>
      </w:r>
      <w:r w:rsidRPr="006D55B4">
        <w:rPr>
          <w:rFonts w:ascii="David" w:hAnsi="David" w:hint="eastAsia"/>
          <w:color w:val="000000"/>
          <w:rtl/>
        </w:rPr>
        <w:t>מאחורי</w:t>
      </w:r>
      <w:r w:rsidRPr="006D55B4">
        <w:rPr>
          <w:rFonts w:ascii="David" w:hAnsi="David"/>
          <w:color w:val="000000"/>
          <w:rtl/>
        </w:rPr>
        <w:t xml:space="preserve"> </w:t>
      </w:r>
      <w:r w:rsidRPr="006D55B4">
        <w:rPr>
          <w:rFonts w:ascii="David" w:hAnsi="David" w:hint="eastAsia"/>
          <w:color w:val="000000"/>
          <w:rtl/>
        </w:rPr>
        <w:t>יבוא</w:t>
      </w:r>
      <w:r w:rsidRPr="006D55B4">
        <w:rPr>
          <w:rFonts w:ascii="David" w:hAnsi="David"/>
          <w:color w:val="000000"/>
          <w:rtl/>
        </w:rPr>
        <w:t xml:space="preserve"> </w:t>
      </w:r>
      <w:r w:rsidRPr="006D55B4">
        <w:rPr>
          <w:rFonts w:ascii="David" w:hAnsi="David" w:hint="eastAsia"/>
          <w:color w:val="000000"/>
          <w:rtl/>
        </w:rPr>
        <w:t>הסם</w:t>
      </w:r>
      <w:r w:rsidRPr="006D55B4">
        <w:rPr>
          <w:rFonts w:ascii="David" w:hAnsi="David"/>
          <w:color w:val="000000"/>
          <w:rtl/>
        </w:rPr>
        <w:t xml:space="preserve"> </w:t>
      </w:r>
      <w:r w:rsidRPr="006D55B4">
        <w:rPr>
          <w:rFonts w:ascii="David" w:hAnsi="David" w:hint="eastAsia"/>
          <w:color w:val="000000"/>
          <w:rtl/>
        </w:rPr>
        <w:t>ושליחת</w:t>
      </w:r>
      <w:r w:rsidRPr="006D55B4">
        <w:rPr>
          <w:rFonts w:ascii="David" w:hAnsi="David"/>
          <w:color w:val="000000"/>
          <w:rtl/>
        </w:rPr>
        <w:t xml:space="preserve"> </w:t>
      </w:r>
      <w:r w:rsidRPr="006D55B4">
        <w:rPr>
          <w:rFonts w:ascii="David" w:hAnsi="David" w:hint="eastAsia"/>
          <w:color w:val="000000"/>
          <w:rtl/>
        </w:rPr>
        <w:t>הבלדר</w:t>
      </w:r>
      <w:r w:rsidRPr="006D55B4">
        <w:rPr>
          <w:rFonts w:ascii="David" w:hAnsi="David"/>
          <w:color w:val="000000"/>
          <w:rtl/>
        </w:rPr>
        <w:t xml:space="preserve"> </w:t>
      </w:r>
      <w:r w:rsidRPr="006D55B4">
        <w:rPr>
          <w:rFonts w:ascii="David" w:hAnsi="David" w:hint="eastAsia"/>
          <w:color w:val="000000"/>
          <w:rtl/>
        </w:rPr>
        <w:t>לישראל</w:t>
      </w:r>
      <w:r w:rsidRPr="006D55B4">
        <w:rPr>
          <w:rFonts w:ascii="David" w:hAnsi="David"/>
          <w:color w:val="000000"/>
          <w:rtl/>
        </w:rPr>
        <w:t xml:space="preserve">. </w:t>
      </w:r>
      <w:r w:rsidRPr="006D55B4">
        <w:rPr>
          <w:rFonts w:ascii="David" w:hAnsi="David" w:hint="eastAsia"/>
          <w:color w:val="000000"/>
          <w:rtl/>
        </w:rPr>
        <w:t>בשל</w:t>
      </w:r>
      <w:r w:rsidRPr="006D55B4">
        <w:rPr>
          <w:rFonts w:ascii="David" w:hAnsi="David"/>
          <w:color w:val="000000"/>
          <w:rtl/>
        </w:rPr>
        <w:t xml:space="preserve"> </w:t>
      </w:r>
      <w:r w:rsidRPr="006D55B4">
        <w:rPr>
          <w:rFonts w:ascii="David" w:hAnsi="David" w:hint="eastAsia"/>
          <w:color w:val="000000"/>
          <w:rtl/>
        </w:rPr>
        <w:t>החשש</w:t>
      </w:r>
      <w:r w:rsidRPr="006D55B4">
        <w:rPr>
          <w:rFonts w:ascii="David" w:hAnsi="David"/>
          <w:color w:val="000000"/>
          <w:rtl/>
        </w:rPr>
        <w:t xml:space="preserve"> </w:t>
      </w:r>
      <w:r w:rsidRPr="006D55B4">
        <w:rPr>
          <w:rFonts w:ascii="David" w:hAnsi="David" w:hint="eastAsia"/>
          <w:color w:val="000000"/>
          <w:rtl/>
        </w:rPr>
        <w:t>כי</w:t>
      </w:r>
      <w:r w:rsidRPr="006D55B4">
        <w:rPr>
          <w:rFonts w:ascii="David" w:hAnsi="David"/>
          <w:color w:val="000000"/>
          <w:rtl/>
        </w:rPr>
        <w:t xml:space="preserve"> </w:t>
      </w:r>
      <w:r w:rsidRPr="006D55B4">
        <w:rPr>
          <w:rFonts w:ascii="David" w:hAnsi="David" w:hint="eastAsia"/>
          <w:color w:val="000000"/>
          <w:rtl/>
        </w:rPr>
        <w:t>הפגשתו</w:t>
      </w:r>
      <w:r w:rsidRPr="006D55B4">
        <w:rPr>
          <w:rFonts w:ascii="David" w:hAnsi="David"/>
          <w:color w:val="000000"/>
          <w:rtl/>
        </w:rPr>
        <w:t xml:space="preserve"> </w:t>
      </w:r>
      <w:r w:rsidRPr="006D55B4">
        <w:rPr>
          <w:rFonts w:ascii="David" w:hAnsi="David" w:hint="eastAsia"/>
          <w:color w:val="000000"/>
          <w:rtl/>
        </w:rPr>
        <w:t>עם</w:t>
      </w:r>
      <w:r w:rsidRPr="006D55B4">
        <w:rPr>
          <w:rFonts w:ascii="David" w:hAnsi="David"/>
          <w:color w:val="000000"/>
          <w:rtl/>
        </w:rPr>
        <w:t xml:space="preserve"> </w:t>
      </w:r>
      <w:r w:rsidRPr="006D55B4">
        <w:rPr>
          <w:rFonts w:ascii="David" w:hAnsi="David" w:hint="eastAsia"/>
          <w:color w:val="000000"/>
          <w:rtl/>
        </w:rPr>
        <w:t>עו</w:t>
      </w:r>
      <w:r w:rsidRPr="006D55B4">
        <w:rPr>
          <w:rFonts w:ascii="David" w:hAnsi="David"/>
          <w:color w:val="000000"/>
          <w:rtl/>
        </w:rPr>
        <w:t>"</w:t>
      </w:r>
      <w:r w:rsidRPr="006D55B4">
        <w:rPr>
          <w:rFonts w:ascii="David" w:hAnsi="David" w:hint="eastAsia"/>
          <w:color w:val="000000"/>
          <w:rtl/>
        </w:rPr>
        <w:t>ד</w:t>
      </w:r>
      <w:r w:rsidRPr="006D55B4">
        <w:rPr>
          <w:rFonts w:ascii="David" w:hAnsi="David"/>
          <w:color w:val="000000"/>
          <w:rtl/>
        </w:rPr>
        <w:t xml:space="preserve"> </w:t>
      </w:r>
      <w:r w:rsidRPr="006D55B4">
        <w:rPr>
          <w:rFonts w:ascii="David" w:hAnsi="David" w:hint="eastAsia"/>
          <w:color w:val="000000"/>
          <w:rtl/>
        </w:rPr>
        <w:t>תסכל</w:t>
      </w:r>
      <w:r w:rsidRPr="006D55B4">
        <w:rPr>
          <w:rFonts w:ascii="David" w:hAnsi="David"/>
          <w:color w:val="000000"/>
          <w:rtl/>
        </w:rPr>
        <w:t xml:space="preserve"> </w:t>
      </w:r>
      <w:r w:rsidRPr="006D55B4">
        <w:rPr>
          <w:rFonts w:ascii="David" w:hAnsi="David" w:hint="eastAsia"/>
          <w:color w:val="000000"/>
          <w:rtl/>
        </w:rPr>
        <w:t>מעצר</w:t>
      </w:r>
      <w:r w:rsidRPr="006D55B4">
        <w:rPr>
          <w:rFonts w:ascii="David" w:hAnsi="David"/>
          <w:color w:val="000000"/>
          <w:rtl/>
        </w:rPr>
        <w:t xml:space="preserve"> </w:t>
      </w:r>
      <w:r w:rsidRPr="006D55B4">
        <w:rPr>
          <w:rFonts w:ascii="David" w:hAnsi="David" w:hint="eastAsia"/>
          <w:color w:val="000000"/>
          <w:rtl/>
        </w:rPr>
        <w:t>של</w:t>
      </w:r>
      <w:r w:rsidRPr="006D55B4">
        <w:rPr>
          <w:rFonts w:ascii="David" w:hAnsi="David"/>
          <w:color w:val="000000"/>
          <w:rtl/>
        </w:rPr>
        <w:t xml:space="preserve"> </w:t>
      </w:r>
      <w:r w:rsidRPr="006D55B4">
        <w:rPr>
          <w:rFonts w:ascii="David" w:hAnsi="David" w:hint="eastAsia"/>
          <w:color w:val="000000"/>
          <w:rtl/>
        </w:rPr>
        <w:t>חשודים</w:t>
      </w:r>
      <w:r w:rsidRPr="006D55B4">
        <w:rPr>
          <w:rFonts w:ascii="David" w:hAnsi="David"/>
          <w:color w:val="000000"/>
          <w:rtl/>
        </w:rPr>
        <w:t xml:space="preserve"> </w:t>
      </w:r>
      <w:r w:rsidRPr="006D55B4">
        <w:rPr>
          <w:rFonts w:ascii="David" w:hAnsi="David" w:hint="eastAsia"/>
          <w:color w:val="000000"/>
          <w:rtl/>
        </w:rPr>
        <w:t>נוספים</w:t>
      </w:r>
      <w:r w:rsidRPr="006D55B4">
        <w:rPr>
          <w:rFonts w:ascii="David" w:hAnsi="David"/>
          <w:color w:val="000000"/>
          <w:rtl/>
        </w:rPr>
        <w:t xml:space="preserve">, </w:t>
      </w:r>
      <w:r w:rsidRPr="006D55B4">
        <w:rPr>
          <w:rFonts w:ascii="David" w:hAnsi="David" w:hint="eastAsia"/>
          <w:color w:val="000000"/>
          <w:rtl/>
        </w:rPr>
        <w:t>החליט</w:t>
      </w:r>
      <w:r w:rsidRPr="006D55B4">
        <w:rPr>
          <w:rFonts w:ascii="David" w:hAnsi="David"/>
          <w:color w:val="000000"/>
          <w:rtl/>
        </w:rPr>
        <w:t xml:space="preserve"> </w:t>
      </w:r>
      <w:r w:rsidRPr="006D55B4">
        <w:rPr>
          <w:rFonts w:ascii="David" w:hAnsi="David" w:hint="eastAsia"/>
          <w:color w:val="000000"/>
          <w:rtl/>
        </w:rPr>
        <w:t>על</w:t>
      </w:r>
      <w:r w:rsidRPr="006D55B4">
        <w:rPr>
          <w:rFonts w:ascii="David" w:hAnsi="David"/>
          <w:color w:val="000000"/>
          <w:rtl/>
        </w:rPr>
        <w:t>-</w:t>
      </w:r>
      <w:r w:rsidRPr="006D55B4">
        <w:rPr>
          <w:rFonts w:ascii="David" w:hAnsi="David" w:hint="eastAsia"/>
          <w:color w:val="000000"/>
          <w:rtl/>
        </w:rPr>
        <w:t>פי</w:t>
      </w:r>
      <w:r w:rsidRPr="006D55B4">
        <w:rPr>
          <w:rFonts w:ascii="David" w:hAnsi="David"/>
          <w:color w:val="000000"/>
          <w:rtl/>
        </w:rPr>
        <w:t xml:space="preserve"> </w:t>
      </w:r>
      <w:r w:rsidRPr="006D55B4">
        <w:rPr>
          <w:rFonts w:ascii="David" w:hAnsi="David" w:hint="eastAsia"/>
          <w:color w:val="000000"/>
          <w:rtl/>
        </w:rPr>
        <w:t>סמכותו</w:t>
      </w:r>
      <w:r w:rsidRPr="006D55B4">
        <w:rPr>
          <w:rFonts w:ascii="David" w:hAnsi="David"/>
          <w:color w:val="000000"/>
          <w:rtl/>
        </w:rPr>
        <w:t xml:space="preserve"> </w:t>
      </w:r>
      <w:r w:rsidRPr="006D55B4">
        <w:rPr>
          <w:rFonts w:ascii="David" w:hAnsi="David" w:hint="eastAsia"/>
          <w:color w:val="000000"/>
          <w:rtl/>
        </w:rPr>
        <w:t>בהתאם</w:t>
      </w:r>
      <w:r w:rsidRPr="006D55B4">
        <w:rPr>
          <w:rFonts w:ascii="David" w:hAnsi="David"/>
          <w:color w:val="000000"/>
          <w:rtl/>
        </w:rPr>
        <w:t xml:space="preserve"> </w:t>
      </w:r>
      <w:hyperlink r:id="rId49" w:history="1">
        <w:r w:rsidR="00B86337" w:rsidRPr="00B86337">
          <w:rPr>
            <w:rFonts w:ascii="David" w:hAnsi="David"/>
            <w:color w:val="0000FF"/>
            <w:u w:val="single"/>
            <w:rtl/>
          </w:rPr>
          <w:t>לסעיף 34</w:t>
        </w:r>
      </w:hyperlink>
      <w:r w:rsidRPr="006D55B4">
        <w:rPr>
          <w:rFonts w:ascii="David" w:hAnsi="David"/>
          <w:color w:val="000000"/>
          <w:rtl/>
        </w:rPr>
        <w:t xml:space="preserve"> </w:t>
      </w:r>
      <w:r w:rsidRPr="006D55B4">
        <w:rPr>
          <w:rFonts w:ascii="David" w:hAnsi="David" w:hint="eastAsia"/>
          <w:color w:val="000000"/>
          <w:rtl/>
        </w:rPr>
        <w:t>לחוק</w:t>
      </w:r>
      <w:r w:rsidRPr="006D55B4">
        <w:rPr>
          <w:rFonts w:ascii="David" w:hAnsi="David"/>
          <w:color w:val="000000"/>
          <w:rtl/>
        </w:rPr>
        <w:t xml:space="preserve"> </w:t>
      </w:r>
      <w:r w:rsidRPr="006D55B4">
        <w:rPr>
          <w:rFonts w:ascii="David" w:hAnsi="David" w:hint="eastAsia"/>
          <w:color w:val="000000"/>
          <w:rtl/>
        </w:rPr>
        <w:t>לדחות</w:t>
      </w:r>
      <w:r w:rsidRPr="006D55B4">
        <w:rPr>
          <w:rFonts w:ascii="David" w:hAnsi="David"/>
          <w:color w:val="000000"/>
          <w:rtl/>
        </w:rPr>
        <w:t xml:space="preserve"> </w:t>
      </w:r>
      <w:r w:rsidRPr="006D55B4">
        <w:rPr>
          <w:rFonts w:ascii="David" w:hAnsi="David" w:hint="eastAsia"/>
          <w:color w:val="000000"/>
          <w:rtl/>
        </w:rPr>
        <w:t>את</w:t>
      </w:r>
      <w:r w:rsidRPr="006D55B4">
        <w:rPr>
          <w:rFonts w:ascii="David" w:hAnsi="David"/>
          <w:color w:val="000000"/>
          <w:rtl/>
        </w:rPr>
        <w:t xml:space="preserve"> </w:t>
      </w:r>
      <w:r w:rsidRPr="006D55B4">
        <w:rPr>
          <w:rFonts w:ascii="David" w:hAnsi="David" w:hint="eastAsia"/>
          <w:color w:val="000000"/>
          <w:rtl/>
        </w:rPr>
        <w:t>המפגש</w:t>
      </w:r>
      <w:r w:rsidRPr="006D55B4">
        <w:rPr>
          <w:rFonts w:ascii="David" w:hAnsi="David"/>
          <w:color w:val="000000"/>
          <w:rtl/>
        </w:rPr>
        <w:t xml:space="preserve"> </w:t>
      </w:r>
      <w:r w:rsidRPr="006D55B4">
        <w:rPr>
          <w:rFonts w:ascii="David" w:hAnsi="David" w:hint="eastAsia"/>
          <w:color w:val="000000"/>
          <w:rtl/>
        </w:rPr>
        <w:t>של</w:t>
      </w:r>
      <w:r w:rsidRPr="006D55B4">
        <w:rPr>
          <w:rFonts w:ascii="David" w:hAnsi="David"/>
          <w:color w:val="000000"/>
          <w:rtl/>
        </w:rPr>
        <w:t xml:space="preserve"> </w:t>
      </w:r>
      <w:r w:rsidRPr="006D55B4">
        <w:rPr>
          <w:rFonts w:ascii="David" w:hAnsi="David" w:hint="eastAsia"/>
          <w:color w:val="000000"/>
          <w:rtl/>
        </w:rPr>
        <w:t>החשוד</w:t>
      </w:r>
      <w:r w:rsidRPr="006D55B4">
        <w:rPr>
          <w:rFonts w:ascii="David" w:hAnsi="David"/>
          <w:color w:val="000000"/>
          <w:rtl/>
        </w:rPr>
        <w:t xml:space="preserve"> </w:t>
      </w:r>
      <w:r w:rsidRPr="006D55B4">
        <w:rPr>
          <w:rFonts w:ascii="David" w:hAnsi="David" w:hint="eastAsia"/>
          <w:color w:val="000000"/>
          <w:rtl/>
        </w:rPr>
        <w:t>עם</w:t>
      </w:r>
      <w:r w:rsidRPr="006D55B4">
        <w:rPr>
          <w:rFonts w:ascii="David" w:hAnsi="David"/>
          <w:color w:val="000000"/>
          <w:rtl/>
        </w:rPr>
        <w:t xml:space="preserve"> </w:t>
      </w:r>
      <w:r w:rsidRPr="006D55B4">
        <w:rPr>
          <w:rFonts w:ascii="David" w:hAnsi="David" w:hint="eastAsia"/>
          <w:color w:val="000000"/>
          <w:rtl/>
        </w:rPr>
        <w:t>עו</w:t>
      </w:r>
      <w:r w:rsidRPr="006D55B4">
        <w:rPr>
          <w:rFonts w:ascii="David" w:hAnsi="David"/>
          <w:color w:val="000000"/>
          <w:rtl/>
        </w:rPr>
        <w:t>"</w:t>
      </w:r>
      <w:r w:rsidRPr="006D55B4">
        <w:rPr>
          <w:rFonts w:ascii="David" w:hAnsi="David" w:hint="eastAsia"/>
          <w:color w:val="000000"/>
          <w:rtl/>
        </w:rPr>
        <w:t>ד</w:t>
      </w:r>
      <w:r w:rsidRPr="006D55B4">
        <w:rPr>
          <w:rFonts w:ascii="David" w:hAnsi="David"/>
          <w:color w:val="000000"/>
          <w:rtl/>
        </w:rPr>
        <w:t xml:space="preserve"> </w:t>
      </w:r>
      <w:r w:rsidRPr="006D55B4">
        <w:rPr>
          <w:rFonts w:ascii="David" w:hAnsi="David" w:hint="eastAsia"/>
          <w:color w:val="000000"/>
          <w:rtl/>
        </w:rPr>
        <w:t>לתקופה</w:t>
      </w:r>
      <w:r w:rsidRPr="006D55B4">
        <w:rPr>
          <w:rFonts w:ascii="David" w:hAnsi="David"/>
          <w:color w:val="000000"/>
          <w:rtl/>
        </w:rPr>
        <w:t xml:space="preserve"> </w:t>
      </w:r>
      <w:r w:rsidRPr="006D55B4">
        <w:rPr>
          <w:rFonts w:ascii="David" w:hAnsi="David" w:hint="eastAsia"/>
          <w:color w:val="000000"/>
          <w:rtl/>
        </w:rPr>
        <w:t>של</w:t>
      </w:r>
      <w:r w:rsidRPr="006D55B4">
        <w:rPr>
          <w:rFonts w:ascii="David" w:hAnsi="David"/>
          <w:color w:val="000000"/>
          <w:rtl/>
        </w:rPr>
        <w:t xml:space="preserve"> </w:t>
      </w:r>
      <w:r w:rsidRPr="006D55B4">
        <w:rPr>
          <w:rFonts w:ascii="David" w:hAnsi="David" w:hint="eastAsia"/>
          <w:color w:val="000000"/>
          <w:rtl/>
        </w:rPr>
        <w:t>עד</w:t>
      </w:r>
      <w:r w:rsidRPr="006D55B4">
        <w:rPr>
          <w:rFonts w:ascii="David" w:hAnsi="David"/>
          <w:color w:val="000000"/>
          <w:rtl/>
        </w:rPr>
        <w:t xml:space="preserve"> 24 </w:t>
      </w:r>
      <w:r w:rsidRPr="006D55B4">
        <w:rPr>
          <w:rFonts w:ascii="David" w:hAnsi="David" w:hint="eastAsia"/>
          <w:color w:val="000000"/>
          <w:rtl/>
        </w:rPr>
        <w:t>שעות</w:t>
      </w:r>
      <w:r w:rsidRPr="006D55B4">
        <w:rPr>
          <w:rFonts w:ascii="David" w:hAnsi="David"/>
          <w:color w:val="000000"/>
          <w:rtl/>
        </w:rPr>
        <w:t xml:space="preserve"> </w:t>
      </w:r>
      <w:r w:rsidRPr="006D55B4">
        <w:rPr>
          <w:rFonts w:ascii="David" w:hAnsi="David" w:hint="eastAsia"/>
          <w:color w:val="000000"/>
          <w:rtl/>
        </w:rPr>
        <w:t>לשם</w:t>
      </w:r>
      <w:r w:rsidRPr="006D55B4">
        <w:rPr>
          <w:rFonts w:ascii="David" w:hAnsi="David"/>
          <w:color w:val="000000"/>
          <w:rtl/>
        </w:rPr>
        <w:t xml:space="preserve"> </w:t>
      </w:r>
      <w:r w:rsidRPr="006D55B4">
        <w:rPr>
          <w:rFonts w:ascii="David" w:hAnsi="David" w:hint="eastAsia"/>
          <w:color w:val="000000"/>
          <w:rtl/>
        </w:rPr>
        <w:t>ביצוע</w:t>
      </w:r>
      <w:r w:rsidRPr="006D55B4">
        <w:rPr>
          <w:rFonts w:ascii="David" w:hAnsi="David"/>
          <w:color w:val="000000"/>
          <w:rtl/>
        </w:rPr>
        <w:t xml:space="preserve"> </w:t>
      </w:r>
      <w:r w:rsidRPr="006D55B4">
        <w:rPr>
          <w:rFonts w:ascii="David" w:hAnsi="David" w:hint="eastAsia"/>
          <w:color w:val="000000"/>
          <w:rtl/>
        </w:rPr>
        <w:t>מעצד</w:t>
      </w:r>
      <w:r w:rsidRPr="006D55B4">
        <w:rPr>
          <w:rFonts w:ascii="David" w:hAnsi="David"/>
          <w:color w:val="000000"/>
          <w:rtl/>
        </w:rPr>
        <w:t xml:space="preserve"> </w:t>
      </w:r>
      <w:r w:rsidRPr="006D55B4">
        <w:rPr>
          <w:rFonts w:ascii="David" w:hAnsi="David" w:hint="eastAsia"/>
          <w:color w:val="000000"/>
          <w:rtl/>
        </w:rPr>
        <w:t>החשודים</w:t>
      </w:r>
      <w:r w:rsidRPr="006D55B4">
        <w:rPr>
          <w:rFonts w:ascii="David" w:hAnsi="David"/>
          <w:color w:val="000000"/>
          <w:rtl/>
        </w:rPr>
        <w:t xml:space="preserve"> </w:t>
      </w:r>
      <w:r w:rsidRPr="006D55B4">
        <w:rPr>
          <w:rFonts w:ascii="David" w:hAnsi="David" w:hint="eastAsia"/>
          <w:color w:val="000000"/>
          <w:rtl/>
        </w:rPr>
        <w:t>הנוספים</w:t>
      </w:r>
      <w:r w:rsidRPr="006D55B4">
        <w:rPr>
          <w:rFonts w:ascii="David" w:hAnsi="David"/>
          <w:color w:val="000000"/>
          <w:rtl/>
        </w:rPr>
        <w:t xml:space="preserve"> (</w:t>
      </w:r>
      <w:r w:rsidRPr="006D55B4">
        <w:rPr>
          <w:rFonts w:ascii="David" w:hAnsi="David" w:hint="eastAsia"/>
          <w:color w:val="000000"/>
          <w:rtl/>
        </w:rPr>
        <w:t>נ</w:t>
      </w:r>
      <w:r w:rsidRPr="006D55B4">
        <w:rPr>
          <w:rFonts w:ascii="David" w:hAnsi="David"/>
          <w:color w:val="000000"/>
          <w:rtl/>
        </w:rPr>
        <w:t xml:space="preserve">/1). </w:t>
      </w:r>
    </w:p>
    <w:p w14:paraId="30EFD876" w14:textId="77777777" w:rsidR="00207816" w:rsidRPr="006D55B4" w:rsidRDefault="00207816" w:rsidP="00207816">
      <w:pPr>
        <w:spacing w:after="120" w:line="360" w:lineRule="auto"/>
        <w:ind w:left="720" w:hanging="720"/>
        <w:jc w:val="both"/>
        <w:rPr>
          <w:rFonts w:ascii="David" w:hAnsi="David"/>
          <w:color w:val="000000"/>
          <w:rtl/>
        </w:rPr>
      </w:pPr>
      <w:r w:rsidRPr="006D55B4">
        <w:rPr>
          <w:rFonts w:ascii="David" w:hAnsi="David"/>
          <w:color w:val="000000"/>
          <w:rtl/>
        </w:rPr>
        <w:tab/>
      </w:r>
      <w:r w:rsidRPr="006D55B4">
        <w:rPr>
          <w:rFonts w:ascii="David" w:hAnsi="David" w:hint="eastAsia"/>
          <w:color w:val="000000"/>
          <w:rtl/>
        </w:rPr>
        <w:t>זאת</w:t>
      </w:r>
      <w:r w:rsidRPr="006D55B4">
        <w:rPr>
          <w:rFonts w:ascii="David" w:hAnsi="David"/>
          <w:color w:val="000000"/>
          <w:rtl/>
        </w:rPr>
        <w:t xml:space="preserve"> </w:t>
      </w:r>
      <w:r w:rsidRPr="006D55B4">
        <w:rPr>
          <w:rFonts w:ascii="David" w:hAnsi="David" w:hint="eastAsia"/>
          <w:color w:val="000000"/>
          <w:rtl/>
        </w:rPr>
        <w:t>ועוד</w:t>
      </w:r>
      <w:r w:rsidRPr="006D55B4">
        <w:rPr>
          <w:rFonts w:ascii="David" w:hAnsi="David"/>
          <w:color w:val="000000"/>
          <w:rtl/>
        </w:rPr>
        <w:t xml:space="preserve">, </w:t>
      </w:r>
      <w:r w:rsidRPr="006D55B4">
        <w:rPr>
          <w:rFonts w:ascii="David" w:hAnsi="David" w:hint="eastAsia"/>
          <w:color w:val="000000"/>
          <w:rtl/>
        </w:rPr>
        <w:t>לפי</w:t>
      </w:r>
      <w:r w:rsidRPr="006D55B4">
        <w:rPr>
          <w:rFonts w:ascii="David" w:hAnsi="David"/>
          <w:color w:val="000000"/>
          <w:rtl/>
        </w:rPr>
        <w:t xml:space="preserve"> </w:t>
      </w:r>
      <w:r w:rsidRPr="006D55B4">
        <w:rPr>
          <w:rFonts w:ascii="David" w:hAnsi="David" w:hint="eastAsia"/>
          <w:color w:val="000000"/>
          <w:rtl/>
        </w:rPr>
        <w:t>מזכר</w:t>
      </w:r>
      <w:r w:rsidRPr="006D55B4">
        <w:rPr>
          <w:rFonts w:ascii="David" w:hAnsi="David"/>
          <w:color w:val="000000"/>
          <w:rtl/>
        </w:rPr>
        <w:t xml:space="preserve"> </w:t>
      </w:r>
      <w:r w:rsidRPr="006D55B4">
        <w:rPr>
          <w:rFonts w:ascii="David" w:hAnsi="David" w:hint="eastAsia"/>
          <w:color w:val="000000"/>
          <w:rtl/>
        </w:rPr>
        <w:t>נוסף</w:t>
      </w:r>
      <w:r w:rsidRPr="006D55B4">
        <w:rPr>
          <w:rFonts w:ascii="David" w:hAnsi="David"/>
          <w:color w:val="000000"/>
          <w:rtl/>
        </w:rPr>
        <w:t xml:space="preserve"> </w:t>
      </w:r>
      <w:r w:rsidRPr="006D55B4">
        <w:rPr>
          <w:rFonts w:ascii="David" w:hAnsi="David" w:hint="eastAsia"/>
          <w:color w:val="000000"/>
          <w:rtl/>
        </w:rPr>
        <w:t>של</w:t>
      </w:r>
      <w:r w:rsidRPr="006D55B4">
        <w:rPr>
          <w:rFonts w:ascii="David" w:hAnsi="David"/>
          <w:color w:val="000000"/>
          <w:rtl/>
        </w:rPr>
        <w:t xml:space="preserve"> </w:t>
      </w:r>
      <w:r w:rsidRPr="006D55B4">
        <w:rPr>
          <w:rFonts w:ascii="David" w:hAnsi="David" w:hint="eastAsia"/>
          <w:color w:val="000000"/>
          <w:rtl/>
        </w:rPr>
        <w:t>רפ</w:t>
      </w:r>
      <w:r w:rsidRPr="006D55B4">
        <w:rPr>
          <w:rFonts w:ascii="David" w:hAnsi="David"/>
          <w:color w:val="000000"/>
          <w:rtl/>
        </w:rPr>
        <w:t>"</w:t>
      </w:r>
      <w:r w:rsidRPr="006D55B4">
        <w:rPr>
          <w:rFonts w:ascii="David" w:hAnsi="David" w:hint="eastAsia"/>
          <w:color w:val="000000"/>
          <w:rtl/>
        </w:rPr>
        <w:t>ק</w:t>
      </w:r>
      <w:r w:rsidRPr="006D55B4">
        <w:rPr>
          <w:rFonts w:ascii="David" w:hAnsi="David"/>
          <w:color w:val="000000"/>
          <w:rtl/>
        </w:rPr>
        <w:t xml:space="preserve"> </w:t>
      </w:r>
      <w:r w:rsidRPr="006D55B4">
        <w:rPr>
          <w:rFonts w:ascii="David" w:hAnsi="David" w:hint="eastAsia"/>
          <w:color w:val="000000"/>
          <w:rtl/>
        </w:rPr>
        <w:t>שרון</w:t>
      </w:r>
      <w:r w:rsidRPr="006D55B4">
        <w:rPr>
          <w:rFonts w:ascii="David" w:hAnsi="David"/>
          <w:color w:val="000000"/>
          <w:rtl/>
        </w:rPr>
        <w:t xml:space="preserve"> </w:t>
      </w:r>
      <w:r w:rsidRPr="006D55B4">
        <w:rPr>
          <w:rFonts w:ascii="David" w:hAnsi="David" w:hint="eastAsia"/>
          <w:color w:val="000000"/>
          <w:rtl/>
        </w:rPr>
        <w:t>מלכה</w:t>
      </w:r>
      <w:r w:rsidRPr="006D55B4">
        <w:rPr>
          <w:rFonts w:ascii="David" w:hAnsi="David"/>
          <w:color w:val="000000"/>
          <w:rtl/>
        </w:rPr>
        <w:t xml:space="preserve">, </w:t>
      </w:r>
      <w:r w:rsidRPr="006D55B4">
        <w:rPr>
          <w:rFonts w:ascii="David" w:hAnsi="David" w:hint="eastAsia"/>
          <w:color w:val="000000"/>
          <w:rtl/>
        </w:rPr>
        <w:t>ביום</w:t>
      </w:r>
      <w:r w:rsidRPr="006D55B4">
        <w:rPr>
          <w:rFonts w:ascii="David" w:hAnsi="David"/>
          <w:color w:val="000000"/>
          <w:rtl/>
        </w:rPr>
        <w:t xml:space="preserve"> 29.8.16 </w:t>
      </w:r>
      <w:r w:rsidRPr="006D55B4">
        <w:rPr>
          <w:rFonts w:ascii="David" w:hAnsi="David" w:hint="eastAsia"/>
          <w:color w:val="000000"/>
          <w:rtl/>
        </w:rPr>
        <w:t>הוא</w:t>
      </w:r>
      <w:r w:rsidRPr="006D55B4">
        <w:rPr>
          <w:rFonts w:ascii="David" w:hAnsi="David"/>
          <w:color w:val="000000"/>
          <w:rtl/>
        </w:rPr>
        <w:t xml:space="preserve"> </w:t>
      </w:r>
      <w:r w:rsidRPr="006D55B4">
        <w:rPr>
          <w:rFonts w:ascii="David" w:hAnsi="David" w:hint="eastAsia"/>
          <w:color w:val="000000"/>
          <w:rtl/>
        </w:rPr>
        <w:t>התקשר</w:t>
      </w:r>
      <w:r w:rsidRPr="006D55B4">
        <w:rPr>
          <w:rFonts w:ascii="David" w:hAnsi="David"/>
          <w:color w:val="000000"/>
          <w:rtl/>
        </w:rPr>
        <w:t xml:space="preserve"> </w:t>
      </w:r>
      <w:r w:rsidRPr="006D55B4">
        <w:rPr>
          <w:rFonts w:ascii="David" w:hAnsi="David" w:hint="eastAsia"/>
          <w:color w:val="000000"/>
          <w:rtl/>
        </w:rPr>
        <w:t>לסניגוריה</w:t>
      </w:r>
      <w:r w:rsidRPr="006D55B4">
        <w:rPr>
          <w:rFonts w:ascii="David" w:hAnsi="David"/>
          <w:color w:val="000000"/>
          <w:rtl/>
        </w:rPr>
        <w:t xml:space="preserve"> </w:t>
      </w:r>
      <w:r w:rsidRPr="006D55B4">
        <w:rPr>
          <w:rFonts w:ascii="David" w:hAnsi="David" w:hint="eastAsia"/>
          <w:color w:val="000000"/>
          <w:rtl/>
        </w:rPr>
        <w:t>הציבורית</w:t>
      </w:r>
      <w:r w:rsidRPr="006D55B4">
        <w:rPr>
          <w:rFonts w:ascii="David" w:hAnsi="David"/>
          <w:color w:val="000000"/>
          <w:rtl/>
        </w:rPr>
        <w:t xml:space="preserve"> </w:t>
      </w:r>
      <w:r w:rsidRPr="006D55B4">
        <w:rPr>
          <w:rFonts w:ascii="David" w:hAnsi="David" w:hint="eastAsia"/>
          <w:color w:val="000000"/>
          <w:rtl/>
        </w:rPr>
        <w:t>ודיווח</w:t>
      </w:r>
      <w:r w:rsidRPr="006D55B4">
        <w:rPr>
          <w:rFonts w:ascii="David" w:hAnsi="David"/>
          <w:color w:val="000000"/>
          <w:rtl/>
        </w:rPr>
        <w:t xml:space="preserve"> </w:t>
      </w:r>
      <w:r w:rsidRPr="006D55B4">
        <w:rPr>
          <w:rFonts w:ascii="David" w:hAnsi="David" w:hint="eastAsia"/>
          <w:color w:val="000000"/>
          <w:rtl/>
        </w:rPr>
        <w:t>כי</w:t>
      </w:r>
      <w:r w:rsidRPr="006D55B4">
        <w:rPr>
          <w:rFonts w:ascii="David" w:hAnsi="David"/>
          <w:color w:val="000000"/>
          <w:rtl/>
        </w:rPr>
        <w:t xml:space="preserve"> </w:t>
      </w:r>
      <w:r w:rsidRPr="006D55B4">
        <w:rPr>
          <w:rFonts w:ascii="David" w:hAnsi="David" w:hint="eastAsia"/>
          <w:color w:val="000000"/>
          <w:rtl/>
        </w:rPr>
        <w:t>בידי</w:t>
      </w:r>
      <w:r w:rsidRPr="006D55B4">
        <w:rPr>
          <w:rFonts w:ascii="David" w:hAnsi="David"/>
          <w:color w:val="000000"/>
          <w:rtl/>
        </w:rPr>
        <w:t xml:space="preserve"> </w:t>
      </w:r>
      <w:r w:rsidRPr="006D55B4">
        <w:rPr>
          <w:rFonts w:ascii="David" w:hAnsi="David" w:hint="eastAsia"/>
          <w:color w:val="000000"/>
          <w:rtl/>
        </w:rPr>
        <w:t>הימ</w:t>
      </w:r>
      <w:r w:rsidRPr="006D55B4">
        <w:rPr>
          <w:rFonts w:ascii="David" w:hAnsi="David"/>
          <w:color w:val="000000"/>
          <w:rtl/>
        </w:rPr>
        <w:t>"</w:t>
      </w:r>
      <w:r w:rsidRPr="006D55B4">
        <w:rPr>
          <w:rFonts w:ascii="David" w:hAnsi="David" w:hint="eastAsia"/>
          <w:color w:val="000000"/>
          <w:rtl/>
        </w:rPr>
        <w:t>ר</w:t>
      </w:r>
      <w:r w:rsidRPr="006D55B4">
        <w:rPr>
          <w:rFonts w:ascii="David" w:hAnsi="David"/>
          <w:color w:val="000000"/>
          <w:rtl/>
        </w:rPr>
        <w:t xml:space="preserve"> </w:t>
      </w:r>
      <w:r w:rsidRPr="006D55B4">
        <w:rPr>
          <w:rFonts w:ascii="David" w:hAnsi="David" w:hint="eastAsia"/>
          <w:color w:val="000000"/>
          <w:rtl/>
        </w:rPr>
        <w:t>עצור</w:t>
      </w:r>
      <w:r w:rsidRPr="006D55B4">
        <w:rPr>
          <w:rFonts w:ascii="David" w:hAnsi="David"/>
          <w:color w:val="000000"/>
          <w:rtl/>
        </w:rPr>
        <w:t xml:space="preserve"> </w:t>
      </w:r>
      <w:r w:rsidRPr="006D55B4">
        <w:rPr>
          <w:rFonts w:ascii="David" w:hAnsi="David" w:hint="eastAsia"/>
          <w:color w:val="000000"/>
          <w:rtl/>
        </w:rPr>
        <w:t>בתיק</w:t>
      </w:r>
      <w:r w:rsidRPr="006D55B4">
        <w:rPr>
          <w:rFonts w:ascii="David" w:hAnsi="David"/>
          <w:color w:val="000000"/>
          <w:rtl/>
        </w:rPr>
        <w:t xml:space="preserve"> </w:t>
      </w:r>
      <w:r w:rsidRPr="006D55B4">
        <w:rPr>
          <w:rFonts w:ascii="David" w:hAnsi="David" w:hint="eastAsia"/>
          <w:color w:val="000000"/>
          <w:rtl/>
        </w:rPr>
        <w:t>יבוא</w:t>
      </w:r>
      <w:r w:rsidRPr="006D55B4">
        <w:rPr>
          <w:rFonts w:ascii="David" w:hAnsi="David"/>
          <w:color w:val="000000"/>
          <w:rtl/>
        </w:rPr>
        <w:t xml:space="preserve"> </w:t>
      </w:r>
      <w:r w:rsidRPr="006D55B4">
        <w:rPr>
          <w:rFonts w:ascii="David" w:hAnsi="David" w:hint="eastAsia"/>
          <w:color w:val="000000"/>
          <w:rtl/>
        </w:rPr>
        <w:t>סם</w:t>
      </w:r>
      <w:r w:rsidRPr="006D55B4">
        <w:rPr>
          <w:rFonts w:ascii="David" w:hAnsi="David"/>
          <w:color w:val="000000"/>
          <w:rtl/>
        </w:rPr>
        <w:t xml:space="preserve">, </w:t>
      </w:r>
      <w:r w:rsidRPr="006D55B4">
        <w:rPr>
          <w:rFonts w:ascii="David" w:hAnsi="David" w:hint="eastAsia"/>
          <w:color w:val="000000"/>
          <w:rtl/>
        </w:rPr>
        <w:t>וכי</w:t>
      </w:r>
      <w:r w:rsidRPr="006D55B4">
        <w:rPr>
          <w:rFonts w:ascii="David" w:hAnsi="David"/>
          <w:color w:val="000000"/>
          <w:rtl/>
        </w:rPr>
        <w:t xml:space="preserve"> </w:t>
      </w:r>
      <w:r w:rsidRPr="006D55B4">
        <w:rPr>
          <w:rFonts w:ascii="David" w:hAnsi="David" w:hint="eastAsia"/>
          <w:color w:val="000000"/>
          <w:rtl/>
        </w:rPr>
        <w:t>בשלב</w:t>
      </w:r>
      <w:r w:rsidRPr="006D55B4">
        <w:rPr>
          <w:rFonts w:ascii="David" w:hAnsi="David"/>
          <w:color w:val="000000"/>
          <w:rtl/>
        </w:rPr>
        <w:t xml:space="preserve"> </w:t>
      </w:r>
      <w:r w:rsidRPr="006D55B4">
        <w:rPr>
          <w:rFonts w:ascii="David" w:hAnsi="David" w:hint="eastAsia"/>
          <w:color w:val="000000"/>
          <w:rtl/>
        </w:rPr>
        <w:t>זה</w:t>
      </w:r>
      <w:r w:rsidRPr="006D55B4">
        <w:rPr>
          <w:rFonts w:ascii="David" w:hAnsi="David"/>
          <w:color w:val="000000"/>
          <w:rtl/>
        </w:rPr>
        <w:t xml:space="preserve">, </w:t>
      </w:r>
      <w:r w:rsidRPr="006D55B4">
        <w:rPr>
          <w:rFonts w:ascii="David" w:hAnsi="David" w:hint="eastAsia"/>
          <w:color w:val="000000"/>
          <w:rtl/>
        </w:rPr>
        <w:t>בשל</w:t>
      </w:r>
      <w:r w:rsidRPr="006D55B4">
        <w:rPr>
          <w:rFonts w:ascii="David" w:hAnsi="David"/>
          <w:color w:val="000000"/>
          <w:rtl/>
        </w:rPr>
        <w:t xml:space="preserve"> </w:t>
      </w:r>
      <w:r w:rsidRPr="006D55B4">
        <w:rPr>
          <w:rFonts w:ascii="David" w:hAnsi="David" w:hint="eastAsia"/>
          <w:color w:val="000000"/>
          <w:rtl/>
        </w:rPr>
        <w:t>החשש</w:t>
      </w:r>
      <w:r w:rsidRPr="006D55B4">
        <w:rPr>
          <w:rFonts w:ascii="David" w:hAnsi="David"/>
          <w:color w:val="000000"/>
          <w:rtl/>
        </w:rPr>
        <w:t xml:space="preserve"> </w:t>
      </w:r>
      <w:r w:rsidRPr="006D55B4">
        <w:rPr>
          <w:rFonts w:ascii="David" w:hAnsi="David" w:hint="eastAsia"/>
          <w:color w:val="000000"/>
          <w:rtl/>
        </w:rPr>
        <w:t>מסיכול</w:t>
      </w:r>
      <w:r w:rsidRPr="006D55B4">
        <w:rPr>
          <w:rFonts w:ascii="David" w:hAnsi="David"/>
          <w:color w:val="000000"/>
          <w:rtl/>
        </w:rPr>
        <w:t xml:space="preserve"> </w:t>
      </w:r>
      <w:r w:rsidRPr="006D55B4">
        <w:rPr>
          <w:rFonts w:ascii="David" w:hAnsi="David" w:hint="eastAsia"/>
          <w:color w:val="000000"/>
          <w:rtl/>
        </w:rPr>
        <w:t>מעצר</w:t>
      </w:r>
      <w:r w:rsidRPr="006D55B4">
        <w:rPr>
          <w:rFonts w:ascii="David" w:hAnsi="David"/>
          <w:color w:val="000000"/>
          <w:rtl/>
        </w:rPr>
        <w:t xml:space="preserve"> </w:t>
      </w:r>
      <w:r w:rsidRPr="006D55B4">
        <w:rPr>
          <w:rFonts w:ascii="David" w:hAnsi="David" w:hint="eastAsia"/>
          <w:color w:val="000000"/>
          <w:rtl/>
        </w:rPr>
        <w:t>חשודים</w:t>
      </w:r>
      <w:r w:rsidRPr="006D55B4">
        <w:rPr>
          <w:rFonts w:ascii="David" w:hAnsi="David"/>
          <w:color w:val="000000"/>
          <w:rtl/>
        </w:rPr>
        <w:t xml:space="preserve"> </w:t>
      </w:r>
      <w:r w:rsidRPr="006D55B4">
        <w:rPr>
          <w:rFonts w:ascii="David" w:hAnsi="David" w:hint="eastAsia"/>
          <w:color w:val="000000"/>
          <w:rtl/>
        </w:rPr>
        <w:t>נוספים</w:t>
      </w:r>
      <w:r w:rsidRPr="006D55B4">
        <w:rPr>
          <w:rFonts w:ascii="David" w:hAnsi="David"/>
          <w:color w:val="000000"/>
          <w:rtl/>
        </w:rPr>
        <w:t xml:space="preserve">, </w:t>
      </w:r>
      <w:r w:rsidRPr="006D55B4">
        <w:rPr>
          <w:rFonts w:ascii="David" w:hAnsi="David" w:hint="eastAsia"/>
          <w:color w:val="000000"/>
          <w:rtl/>
        </w:rPr>
        <w:t>החליט</w:t>
      </w:r>
      <w:r w:rsidRPr="006D55B4">
        <w:rPr>
          <w:rFonts w:ascii="David" w:hAnsi="David"/>
          <w:color w:val="000000"/>
          <w:rtl/>
        </w:rPr>
        <w:t xml:space="preserve"> </w:t>
      </w:r>
      <w:r w:rsidRPr="006D55B4">
        <w:rPr>
          <w:rFonts w:ascii="David" w:hAnsi="David" w:hint="eastAsia"/>
          <w:color w:val="000000"/>
          <w:rtl/>
        </w:rPr>
        <w:t>על</w:t>
      </w:r>
      <w:r w:rsidRPr="006D55B4">
        <w:rPr>
          <w:rFonts w:ascii="David" w:hAnsi="David"/>
          <w:color w:val="000000"/>
          <w:rtl/>
        </w:rPr>
        <w:t>–</w:t>
      </w:r>
      <w:r w:rsidRPr="006D55B4">
        <w:rPr>
          <w:rFonts w:ascii="David" w:hAnsi="David" w:hint="eastAsia"/>
          <w:color w:val="000000"/>
          <w:rtl/>
        </w:rPr>
        <w:t>פי</w:t>
      </w:r>
      <w:r w:rsidRPr="006D55B4">
        <w:rPr>
          <w:rFonts w:ascii="David" w:hAnsi="David"/>
          <w:color w:val="000000"/>
          <w:rtl/>
        </w:rPr>
        <w:t xml:space="preserve"> </w:t>
      </w:r>
      <w:r w:rsidRPr="006D55B4">
        <w:rPr>
          <w:rFonts w:ascii="David" w:hAnsi="David" w:hint="eastAsia"/>
          <w:color w:val="000000"/>
          <w:rtl/>
        </w:rPr>
        <w:t>סמכותו</w:t>
      </w:r>
      <w:r w:rsidRPr="006D55B4">
        <w:rPr>
          <w:rFonts w:ascii="David" w:hAnsi="David"/>
          <w:color w:val="000000"/>
          <w:rtl/>
        </w:rPr>
        <w:t xml:space="preserve"> </w:t>
      </w:r>
      <w:r w:rsidRPr="006D55B4">
        <w:rPr>
          <w:rFonts w:ascii="David" w:hAnsi="David" w:hint="eastAsia"/>
          <w:color w:val="000000"/>
          <w:rtl/>
        </w:rPr>
        <w:t>בהתאם</w:t>
      </w:r>
      <w:r w:rsidRPr="006D55B4">
        <w:rPr>
          <w:rFonts w:ascii="David" w:hAnsi="David"/>
          <w:color w:val="000000"/>
          <w:rtl/>
        </w:rPr>
        <w:t xml:space="preserve"> </w:t>
      </w:r>
      <w:hyperlink r:id="rId50" w:history="1">
        <w:r w:rsidR="00B86337" w:rsidRPr="00B86337">
          <w:rPr>
            <w:rFonts w:ascii="David" w:hAnsi="David"/>
            <w:color w:val="0000FF"/>
            <w:u w:val="single"/>
            <w:rtl/>
          </w:rPr>
          <w:t>לסעיף 34 (ה)</w:t>
        </w:r>
      </w:hyperlink>
      <w:r w:rsidRPr="006D55B4">
        <w:rPr>
          <w:rFonts w:ascii="David" w:hAnsi="David"/>
          <w:color w:val="000000"/>
          <w:rtl/>
        </w:rPr>
        <w:t xml:space="preserve"> </w:t>
      </w:r>
      <w:r w:rsidRPr="006D55B4">
        <w:rPr>
          <w:rFonts w:ascii="David" w:hAnsi="David" w:hint="eastAsia"/>
          <w:color w:val="000000"/>
          <w:rtl/>
        </w:rPr>
        <w:t>לחוק</w:t>
      </w:r>
      <w:r w:rsidRPr="006D55B4">
        <w:rPr>
          <w:rFonts w:ascii="David" w:hAnsi="David"/>
          <w:color w:val="000000"/>
          <w:rtl/>
        </w:rPr>
        <w:t xml:space="preserve"> </w:t>
      </w:r>
      <w:r w:rsidRPr="006D55B4">
        <w:rPr>
          <w:rFonts w:ascii="David" w:hAnsi="David" w:hint="eastAsia"/>
          <w:color w:val="000000"/>
          <w:rtl/>
        </w:rPr>
        <w:t>לדחות</w:t>
      </w:r>
      <w:r w:rsidRPr="006D55B4">
        <w:rPr>
          <w:rFonts w:ascii="David" w:hAnsi="David"/>
          <w:color w:val="000000"/>
          <w:rtl/>
        </w:rPr>
        <w:t xml:space="preserve"> </w:t>
      </w:r>
      <w:r w:rsidRPr="006D55B4">
        <w:rPr>
          <w:rFonts w:ascii="David" w:hAnsi="David" w:hint="eastAsia"/>
          <w:color w:val="000000"/>
          <w:rtl/>
        </w:rPr>
        <w:t>את</w:t>
      </w:r>
      <w:r w:rsidRPr="006D55B4">
        <w:rPr>
          <w:rFonts w:ascii="David" w:hAnsi="David"/>
          <w:color w:val="000000"/>
          <w:rtl/>
        </w:rPr>
        <w:t xml:space="preserve"> </w:t>
      </w:r>
      <w:r w:rsidRPr="006D55B4">
        <w:rPr>
          <w:rFonts w:ascii="David" w:hAnsi="David" w:hint="eastAsia"/>
          <w:color w:val="000000"/>
          <w:rtl/>
        </w:rPr>
        <w:t>מפגש</w:t>
      </w:r>
      <w:r w:rsidRPr="006D55B4">
        <w:rPr>
          <w:rFonts w:ascii="David" w:hAnsi="David"/>
          <w:color w:val="000000"/>
          <w:rtl/>
        </w:rPr>
        <w:t xml:space="preserve"> </w:t>
      </w:r>
      <w:r w:rsidRPr="006D55B4">
        <w:rPr>
          <w:rFonts w:ascii="David" w:hAnsi="David" w:hint="eastAsia"/>
          <w:color w:val="000000"/>
          <w:rtl/>
        </w:rPr>
        <w:t>החשוד</w:t>
      </w:r>
      <w:r w:rsidRPr="006D55B4">
        <w:rPr>
          <w:rFonts w:ascii="David" w:hAnsi="David"/>
          <w:color w:val="000000"/>
          <w:rtl/>
        </w:rPr>
        <w:t xml:space="preserve"> </w:t>
      </w:r>
      <w:r w:rsidRPr="006D55B4">
        <w:rPr>
          <w:rFonts w:ascii="David" w:hAnsi="David" w:hint="eastAsia"/>
          <w:color w:val="000000"/>
          <w:rtl/>
        </w:rPr>
        <w:t>עם</w:t>
      </w:r>
      <w:r w:rsidRPr="006D55B4">
        <w:rPr>
          <w:rFonts w:ascii="David" w:hAnsi="David"/>
          <w:color w:val="000000"/>
          <w:rtl/>
        </w:rPr>
        <w:t xml:space="preserve"> </w:t>
      </w:r>
      <w:r w:rsidRPr="006D55B4">
        <w:rPr>
          <w:rFonts w:ascii="David" w:hAnsi="David" w:hint="eastAsia"/>
          <w:color w:val="000000"/>
          <w:rtl/>
        </w:rPr>
        <w:t>עו</w:t>
      </w:r>
      <w:r w:rsidRPr="006D55B4">
        <w:rPr>
          <w:rFonts w:ascii="David" w:hAnsi="David"/>
          <w:color w:val="000000"/>
          <w:rtl/>
        </w:rPr>
        <w:t>"</w:t>
      </w:r>
      <w:r w:rsidRPr="006D55B4">
        <w:rPr>
          <w:rFonts w:ascii="David" w:hAnsi="David" w:hint="eastAsia"/>
          <w:color w:val="000000"/>
          <w:rtl/>
        </w:rPr>
        <w:t>ד</w:t>
      </w:r>
      <w:r w:rsidRPr="006D55B4">
        <w:rPr>
          <w:rFonts w:ascii="David" w:hAnsi="David"/>
          <w:color w:val="000000"/>
          <w:rtl/>
        </w:rPr>
        <w:t xml:space="preserve"> </w:t>
      </w:r>
      <w:r w:rsidRPr="006D55B4">
        <w:rPr>
          <w:rFonts w:ascii="David" w:hAnsi="David" w:hint="eastAsia"/>
          <w:color w:val="000000"/>
          <w:rtl/>
        </w:rPr>
        <w:t>לתקופה</w:t>
      </w:r>
      <w:r w:rsidRPr="006D55B4">
        <w:rPr>
          <w:rFonts w:ascii="David" w:hAnsi="David"/>
          <w:color w:val="000000"/>
          <w:rtl/>
        </w:rPr>
        <w:t xml:space="preserve"> </w:t>
      </w:r>
      <w:r w:rsidRPr="006D55B4">
        <w:rPr>
          <w:rFonts w:ascii="David" w:hAnsi="David" w:hint="eastAsia"/>
          <w:color w:val="000000"/>
          <w:rtl/>
        </w:rPr>
        <w:t>של</w:t>
      </w:r>
      <w:r w:rsidRPr="006D55B4">
        <w:rPr>
          <w:rFonts w:ascii="David" w:hAnsi="David"/>
          <w:color w:val="000000"/>
          <w:rtl/>
        </w:rPr>
        <w:t xml:space="preserve"> </w:t>
      </w:r>
      <w:r w:rsidRPr="006D55B4">
        <w:rPr>
          <w:rFonts w:ascii="David" w:hAnsi="David" w:hint="eastAsia"/>
          <w:color w:val="000000"/>
          <w:rtl/>
        </w:rPr>
        <w:t>עד</w:t>
      </w:r>
      <w:r w:rsidRPr="006D55B4">
        <w:rPr>
          <w:rFonts w:ascii="David" w:hAnsi="David"/>
          <w:color w:val="000000"/>
          <w:rtl/>
        </w:rPr>
        <w:t xml:space="preserve"> 24 </w:t>
      </w:r>
      <w:r w:rsidRPr="006D55B4">
        <w:rPr>
          <w:rFonts w:ascii="David" w:hAnsi="David" w:hint="eastAsia"/>
          <w:color w:val="000000"/>
          <w:rtl/>
        </w:rPr>
        <w:t>שעות</w:t>
      </w:r>
      <w:r w:rsidRPr="006D55B4">
        <w:rPr>
          <w:rFonts w:ascii="David" w:hAnsi="David"/>
          <w:color w:val="000000"/>
          <w:rtl/>
        </w:rPr>
        <w:t xml:space="preserve">. </w:t>
      </w:r>
      <w:r w:rsidRPr="006D55B4">
        <w:rPr>
          <w:rFonts w:ascii="David" w:hAnsi="David" w:hint="eastAsia"/>
          <w:color w:val="000000"/>
          <w:rtl/>
        </w:rPr>
        <w:t>הקצין</w:t>
      </w:r>
      <w:r w:rsidRPr="006D55B4">
        <w:rPr>
          <w:rFonts w:ascii="David" w:hAnsi="David"/>
          <w:color w:val="000000"/>
          <w:rtl/>
        </w:rPr>
        <w:t xml:space="preserve"> </w:t>
      </w:r>
      <w:r w:rsidRPr="006D55B4">
        <w:rPr>
          <w:rFonts w:ascii="David" w:hAnsi="David" w:hint="eastAsia"/>
          <w:color w:val="000000"/>
          <w:rtl/>
        </w:rPr>
        <w:t>אף</w:t>
      </w:r>
      <w:r w:rsidRPr="006D55B4">
        <w:rPr>
          <w:rFonts w:ascii="David" w:hAnsi="David"/>
          <w:color w:val="000000"/>
          <w:rtl/>
        </w:rPr>
        <w:t xml:space="preserve"> </w:t>
      </w:r>
      <w:r w:rsidRPr="006D55B4">
        <w:rPr>
          <w:rFonts w:ascii="David" w:hAnsi="David" w:hint="eastAsia"/>
          <w:color w:val="000000"/>
          <w:rtl/>
        </w:rPr>
        <w:t>השאיר</w:t>
      </w:r>
      <w:r w:rsidRPr="006D55B4">
        <w:rPr>
          <w:rFonts w:ascii="David" w:hAnsi="David"/>
          <w:color w:val="000000"/>
          <w:rtl/>
        </w:rPr>
        <w:t xml:space="preserve"> </w:t>
      </w:r>
      <w:r w:rsidRPr="006D55B4">
        <w:rPr>
          <w:rFonts w:ascii="David" w:hAnsi="David" w:hint="eastAsia"/>
          <w:color w:val="000000"/>
          <w:rtl/>
        </w:rPr>
        <w:t>לסניגוריה</w:t>
      </w:r>
      <w:r w:rsidRPr="006D55B4">
        <w:rPr>
          <w:rFonts w:ascii="David" w:hAnsi="David"/>
          <w:color w:val="000000"/>
          <w:rtl/>
        </w:rPr>
        <w:t xml:space="preserve"> </w:t>
      </w:r>
      <w:r w:rsidRPr="006D55B4">
        <w:rPr>
          <w:rFonts w:ascii="David" w:hAnsi="David" w:hint="eastAsia"/>
          <w:color w:val="000000"/>
          <w:rtl/>
        </w:rPr>
        <w:t>הציבורית</w:t>
      </w:r>
      <w:r w:rsidRPr="006D55B4">
        <w:rPr>
          <w:rFonts w:ascii="David" w:hAnsi="David"/>
          <w:color w:val="000000"/>
          <w:rtl/>
        </w:rPr>
        <w:t xml:space="preserve"> </w:t>
      </w:r>
      <w:r w:rsidRPr="006D55B4">
        <w:rPr>
          <w:rFonts w:ascii="David" w:hAnsi="David" w:hint="eastAsia"/>
          <w:color w:val="000000"/>
          <w:rtl/>
        </w:rPr>
        <w:t>את</w:t>
      </w:r>
      <w:r w:rsidRPr="006D55B4">
        <w:rPr>
          <w:rFonts w:ascii="David" w:hAnsi="David"/>
          <w:color w:val="000000"/>
          <w:rtl/>
        </w:rPr>
        <w:t xml:space="preserve"> </w:t>
      </w:r>
      <w:r w:rsidRPr="006D55B4">
        <w:rPr>
          <w:rFonts w:ascii="David" w:hAnsi="David" w:hint="eastAsia"/>
          <w:color w:val="000000"/>
          <w:rtl/>
        </w:rPr>
        <w:t>מספר</w:t>
      </w:r>
      <w:r w:rsidRPr="006D55B4">
        <w:rPr>
          <w:rFonts w:ascii="David" w:hAnsi="David"/>
          <w:color w:val="000000"/>
          <w:rtl/>
        </w:rPr>
        <w:t xml:space="preserve"> </w:t>
      </w:r>
      <w:r w:rsidRPr="006D55B4">
        <w:rPr>
          <w:rFonts w:ascii="David" w:hAnsi="David" w:hint="eastAsia"/>
          <w:color w:val="000000"/>
          <w:rtl/>
        </w:rPr>
        <w:t>הטלפון</w:t>
      </w:r>
      <w:r w:rsidRPr="006D55B4">
        <w:rPr>
          <w:rFonts w:ascii="David" w:hAnsi="David"/>
          <w:color w:val="000000"/>
          <w:rtl/>
        </w:rPr>
        <w:t xml:space="preserve"> </w:t>
      </w:r>
      <w:r w:rsidRPr="006D55B4">
        <w:rPr>
          <w:rFonts w:ascii="David" w:hAnsi="David" w:hint="eastAsia"/>
          <w:color w:val="000000"/>
          <w:rtl/>
        </w:rPr>
        <w:t>הנייד</w:t>
      </w:r>
      <w:r w:rsidRPr="006D55B4">
        <w:rPr>
          <w:rFonts w:ascii="David" w:hAnsi="David"/>
          <w:color w:val="000000"/>
          <w:rtl/>
        </w:rPr>
        <w:t xml:space="preserve"> </w:t>
      </w:r>
      <w:r w:rsidRPr="006D55B4">
        <w:rPr>
          <w:rFonts w:ascii="David" w:hAnsi="David" w:hint="eastAsia"/>
          <w:color w:val="000000"/>
          <w:rtl/>
        </w:rPr>
        <w:t>לו</w:t>
      </w:r>
      <w:r w:rsidRPr="006D55B4">
        <w:rPr>
          <w:rFonts w:ascii="David" w:hAnsi="David"/>
          <w:color w:val="000000"/>
          <w:rtl/>
        </w:rPr>
        <w:t xml:space="preserve">, </w:t>
      </w:r>
      <w:r w:rsidRPr="006D55B4">
        <w:rPr>
          <w:rFonts w:ascii="David" w:hAnsi="David" w:hint="eastAsia"/>
          <w:color w:val="000000"/>
          <w:rtl/>
        </w:rPr>
        <w:t>כדי</w:t>
      </w:r>
      <w:r w:rsidRPr="006D55B4">
        <w:rPr>
          <w:rFonts w:ascii="David" w:hAnsi="David"/>
          <w:color w:val="000000"/>
          <w:rtl/>
        </w:rPr>
        <w:t xml:space="preserve"> </w:t>
      </w:r>
      <w:r w:rsidRPr="006D55B4">
        <w:rPr>
          <w:rFonts w:ascii="David" w:hAnsi="David" w:hint="eastAsia"/>
          <w:color w:val="000000"/>
          <w:rtl/>
        </w:rPr>
        <w:t>שהסניגור</w:t>
      </w:r>
      <w:r w:rsidRPr="006D55B4">
        <w:rPr>
          <w:rFonts w:ascii="David" w:hAnsi="David"/>
          <w:color w:val="000000"/>
          <w:rtl/>
        </w:rPr>
        <w:t xml:space="preserve"> </w:t>
      </w:r>
      <w:r w:rsidRPr="006D55B4">
        <w:rPr>
          <w:rFonts w:ascii="David" w:hAnsi="David" w:hint="eastAsia"/>
          <w:color w:val="000000"/>
          <w:rtl/>
        </w:rPr>
        <w:t>יוכל</w:t>
      </w:r>
      <w:r w:rsidRPr="006D55B4">
        <w:rPr>
          <w:rFonts w:ascii="David" w:hAnsi="David"/>
          <w:color w:val="000000"/>
          <w:rtl/>
        </w:rPr>
        <w:t xml:space="preserve"> </w:t>
      </w:r>
      <w:r w:rsidRPr="006D55B4">
        <w:rPr>
          <w:rFonts w:ascii="David" w:hAnsi="David" w:hint="eastAsia"/>
          <w:color w:val="000000"/>
          <w:rtl/>
        </w:rPr>
        <w:t>לשוחח</w:t>
      </w:r>
      <w:r w:rsidRPr="006D55B4">
        <w:rPr>
          <w:rFonts w:ascii="David" w:hAnsi="David"/>
          <w:color w:val="000000"/>
          <w:rtl/>
        </w:rPr>
        <w:t xml:space="preserve"> </w:t>
      </w:r>
      <w:r w:rsidRPr="006D55B4">
        <w:rPr>
          <w:rFonts w:ascii="David" w:hAnsi="David" w:hint="eastAsia"/>
          <w:color w:val="000000"/>
          <w:rtl/>
        </w:rPr>
        <w:t>עמו</w:t>
      </w:r>
      <w:r w:rsidRPr="006D55B4">
        <w:rPr>
          <w:rFonts w:ascii="David" w:hAnsi="David"/>
          <w:color w:val="000000"/>
          <w:rtl/>
        </w:rPr>
        <w:t xml:space="preserve">. </w:t>
      </w:r>
    </w:p>
    <w:p w14:paraId="7C4FF3F7" w14:textId="77777777" w:rsidR="00207816" w:rsidRPr="006D55B4" w:rsidRDefault="00207816" w:rsidP="00207816">
      <w:pPr>
        <w:spacing w:after="120" w:line="360" w:lineRule="auto"/>
        <w:ind w:left="720" w:hanging="720"/>
        <w:jc w:val="both"/>
        <w:rPr>
          <w:rFonts w:ascii="David" w:hAnsi="David"/>
          <w:color w:val="000000"/>
          <w:rtl/>
        </w:rPr>
      </w:pPr>
      <w:r w:rsidRPr="006D55B4">
        <w:rPr>
          <w:rFonts w:ascii="David" w:hAnsi="David"/>
          <w:color w:val="000000"/>
          <w:rtl/>
        </w:rPr>
        <w:tab/>
      </w:r>
      <w:r w:rsidRPr="006D55B4">
        <w:rPr>
          <w:rFonts w:ascii="David" w:hAnsi="David" w:hint="eastAsia"/>
          <w:color w:val="000000"/>
          <w:rtl/>
        </w:rPr>
        <w:t>באותו</w:t>
      </w:r>
      <w:r w:rsidRPr="006D55B4">
        <w:rPr>
          <w:rFonts w:ascii="David" w:hAnsi="David"/>
          <w:color w:val="000000"/>
          <w:rtl/>
        </w:rPr>
        <w:t xml:space="preserve"> </w:t>
      </w:r>
      <w:r w:rsidRPr="006D55B4">
        <w:rPr>
          <w:rFonts w:ascii="David" w:hAnsi="David" w:hint="eastAsia"/>
          <w:color w:val="000000"/>
          <w:rtl/>
        </w:rPr>
        <w:t>יום</w:t>
      </w:r>
      <w:r w:rsidRPr="006D55B4">
        <w:rPr>
          <w:rFonts w:ascii="David" w:hAnsi="David"/>
          <w:color w:val="000000"/>
          <w:rtl/>
        </w:rPr>
        <w:t xml:space="preserve"> </w:t>
      </w:r>
      <w:r w:rsidRPr="006D55B4">
        <w:rPr>
          <w:rFonts w:ascii="David" w:hAnsi="David" w:hint="eastAsia"/>
          <w:color w:val="000000"/>
          <w:rtl/>
        </w:rPr>
        <w:t>בשעה</w:t>
      </w:r>
      <w:r w:rsidRPr="006D55B4">
        <w:rPr>
          <w:rFonts w:ascii="David" w:hAnsi="David"/>
          <w:color w:val="000000"/>
          <w:rtl/>
        </w:rPr>
        <w:t xml:space="preserve"> 14:15 </w:t>
      </w:r>
      <w:r w:rsidRPr="006D55B4">
        <w:rPr>
          <w:rFonts w:ascii="David" w:hAnsi="David" w:hint="eastAsia"/>
          <w:color w:val="000000"/>
          <w:rtl/>
        </w:rPr>
        <w:t>התאפשר</w:t>
      </w:r>
      <w:r w:rsidRPr="006D55B4">
        <w:rPr>
          <w:rFonts w:ascii="David" w:hAnsi="David"/>
          <w:color w:val="000000"/>
          <w:rtl/>
        </w:rPr>
        <w:t xml:space="preserve"> </w:t>
      </w:r>
      <w:r w:rsidRPr="006D55B4">
        <w:rPr>
          <w:rFonts w:ascii="David" w:hAnsi="David" w:hint="eastAsia"/>
          <w:color w:val="000000"/>
          <w:rtl/>
        </w:rPr>
        <w:t>לנאשם</w:t>
      </w:r>
      <w:r w:rsidRPr="006D55B4">
        <w:rPr>
          <w:rFonts w:ascii="David" w:hAnsi="David"/>
          <w:color w:val="000000"/>
          <w:rtl/>
        </w:rPr>
        <w:t xml:space="preserve"> </w:t>
      </w:r>
      <w:r w:rsidRPr="006D55B4">
        <w:rPr>
          <w:rFonts w:ascii="David" w:hAnsi="David" w:hint="eastAsia"/>
          <w:color w:val="000000"/>
          <w:rtl/>
        </w:rPr>
        <w:t>להיוועץ</w:t>
      </w:r>
      <w:r w:rsidRPr="006D55B4">
        <w:rPr>
          <w:rFonts w:ascii="David" w:hAnsi="David"/>
          <w:color w:val="000000"/>
          <w:rtl/>
        </w:rPr>
        <w:t xml:space="preserve"> </w:t>
      </w:r>
      <w:r w:rsidRPr="006D55B4">
        <w:rPr>
          <w:rFonts w:ascii="David" w:hAnsi="David" w:hint="eastAsia"/>
          <w:color w:val="000000"/>
          <w:rtl/>
        </w:rPr>
        <w:t>בסניגור</w:t>
      </w:r>
      <w:r w:rsidRPr="006D55B4">
        <w:rPr>
          <w:rFonts w:ascii="David" w:hAnsi="David"/>
          <w:color w:val="000000"/>
          <w:rtl/>
        </w:rPr>
        <w:t xml:space="preserve"> </w:t>
      </w:r>
      <w:r w:rsidRPr="006D55B4">
        <w:rPr>
          <w:rFonts w:ascii="David" w:hAnsi="David" w:hint="eastAsia"/>
          <w:color w:val="000000"/>
          <w:rtl/>
        </w:rPr>
        <w:t>מטעם</w:t>
      </w:r>
      <w:r w:rsidRPr="006D55B4">
        <w:rPr>
          <w:rFonts w:ascii="David" w:hAnsi="David"/>
          <w:color w:val="000000"/>
          <w:rtl/>
        </w:rPr>
        <w:t xml:space="preserve"> </w:t>
      </w:r>
      <w:r w:rsidRPr="006D55B4">
        <w:rPr>
          <w:rFonts w:ascii="David" w:hAnsi="David" w:hint="eastAsia"/>
          <w:color w:val="000000"/>
          <w:rtl/>
        </w:rPr>
        <w:t>הסניגוריה</w:t>
      </w:r>
      <w:r w:rsidRPr="006D55B4">
        <w:rPr>
          <w:rFonts w:ascii="David" w:hAnsi="David"/>
          <w:color w:val="000000"/>
          <w:rtl/>
        </w:rPr>
        <w:t xml:space="preserve"> </w:t>
      </w:r>
      <w:r w:rsidRPr="006D55B4">
        <w:rPr>
          <w:rFonts w:ascii="David" w:hAnsi="David" w:hint="eastAsia"/>
          <w:color w:val="000000"/>
          <w:rtl/>
        </w:rPr>
        <w:t>הציבורית</w:t>
      </w:r>
      <w:r w:rsidRPr="006D55B4">
        <w:rPr>
          <w:rFonts w:ascii="David" w:hAnsi="David"/>
          <w:color w:val="000000"/>
          <w:rtl/>
        </w:rPr>
        <w:t xml:space="preserve"> (</w:t>
      </w:r>
      <w:r w:rsidRPr="006D55B4">
        <w:rPr>
          <w:rFonts w:ascii="David" w:hAnsi="David" w:hint="eastAsia"/>
          <w:color w:val="000000"/>
          <w:rtl/>
        </w:rPr>
        <w:t>נ</w:t>
      </w:r>
      <w:r w:rsidRPr="006D55B4">
        <w:rPr>
          <w:rFonts w:ascii="David" w:hAnsi="David"/>
          <w:color w:val="000000"/>
          <w:rtl/>
        </w:rPr>
        <w:t xml:space="preserve">/3, </w:t>
      </w:r>
      <w:r w:rsidRPr="006D55B4">
        <w:rPr>
          <w:rFonts w:ascii="David" w:hAnsi="David" w:hint="eastAsia"/>
          <w:color w:val="000000"/>
          <w:rtl/>
        </w:rPr>
        <w:t>ש</w:t>
      </w:r>
      <w:r w:rsidRPr="006D55B4">
        <w:rPr>
          <w:rFonts w:ascii="David" w:hAnsi="David"/>
          <w:color w:val="000000"/>
          <w:rtl/>
        </w:rPr>
        <w:t xml:space="preserve">' 196). </w:t>
      </w:r>
      <w:r w:rsidRPr="006D55B4">
        <w:rPr>
          <w:rFonts w:ascii="David" w:hAnsi="David" w:hint="eastAsia"/>
          <w:color w:val="000000"/>
          <w:rtl/>
        </w:rPr>
        <w:t>זאת</w:t>
      </w:r>
      <w:r w:rsidRPr="006D55B4">
        <w:rPr>
          <w:rFonts w:ascii="David" w:hAnsi="David"/>
          <w:color w:val="000000"/>
          <w:rtl/>
        </w:rPr>
        <w:t xml:space="preserve"> </w:t>
      </w:r>
      <w:r w:rsidRPr="006D55B4">
        <w:rPr>
          <w:rFonts w:ascii="David" w:hAnsi="David" w:hint="eastAsia"/>
          <w:color w:val="000000"/>
          <w:rtl/>
        </w:rPr>
        <w:t>ועוד</w:t>
      </w:r>
      <w:r w:rsidRPr="006D55B4">
        <w:rPr>
          <w:rFonts w:ascii="David" w:hAnsi="David"/>
          <w:color w:val="000000"/>
          <w:rtl/>
        </w:rPr>
        <w:t xml:space="preserve">, </w:t>
      </w:r>
      <w:r w:rsidRPr="006D55B4">
        <w:rPr>
          <w:rFonts w:ascii="David" w:hAnsi="David" w:hint="eastAsia"/>
          <w:color w:val="000000"/>
          <w:rtl/>
        </w:rPr>
        <w:t>עיון</w:t>
      </w:r>
      <w:r w:rsidRPr="006D55B4">
        <w:rPr>
          <w:rFonts w:ascii="David" w:hAnsi="David"/>
          <w:color w:val="000000"/>
          <w:rtl/>
        </w:rPr>
        <w:t xml:space="preserve"> </w:t>
      </w:r>
      <w:r w:rsidRPr="006D55B4">
        <w:rPr>
          <w:rFonts w:ascii="David" w:hAnsi="David" w:hint="eastAsia"/>
          <w:color w:val="000000"/>
          <w:rtl/>
        </w:rPr>
        <w:t>בחקירת</w:t>
      </w:r>
      <w:r w:rsidRPr="006D55B4">
        <w:rPr>
          <w:rFonts w:ascii="David" w:hAnsi="David"/>
          <w:color w:val="000000"/>
          <w:rtl/>
        </w:rPr>
        <w:t xml:space="preserve"> </w:t>
      </w:r>
      <w:r w:rsidRPr="006D55B4">
        <w:rPr>
          <w:rFonts w:ascii="David" w:hAnsi="David" w:hint="eastAsia"/>
          <w:color w:val="000000"/>
          <w:rtl/>
        </w:rPr>
        <w:t>הנאשם</w:t>
      </w:r>
      <w:r w:rsidRPr="006D55B4">
        <w:rPr>
          <w:rFonts w:ascii="David" w:hAnsi="David"/>
          <w:color w:val="000000"/>
          <w:rtl/>
        </w:rPr>
        <w:t xml:space="preserve">, </w:t>
      </w:r>
      <w:r w:rsidRPr="006D55B4">
        <w:rPr>
          <w:rFonts w:ascii="David" w:hAnsi="David" w:hint="eastAsia"/>
          <w:color w:val="000000"/>
          <w:rtl/>
        </w:rPr>
        <w:t>החל</w:t>
      </w:r>
      <w:r w:rsidRPr="006D55B4">
        <w:rPr>
          <w:rFonts w:ascii="David" w:hAnsi="David"/>
          <w:color w:val="000000"/>
          <w:rtl/>
        </w:rPr>
        <w:t xml:space="preserve"> </w:t>
      </w:r>
      <w:r w:rsidRPr="006D55B4">
        <w:rPr>
          <w:rFonts w:ascii="David" w:hAnsi="David" w:hint="eastAsia"/>
          <w:color w:val="000000"/>
          <w:rtl/>
        </w:rPr>
        <w:t>מתחילתה</w:t>
      </w:r>
      <w:r w:rsidRPr="006D55B4">
        <w:rPr>
          <w:rFonts w:ascii="David" w:hAnsi="David"/>
          <w:color w:val="000000"/>
          <w:rtl/>
        </w:rPr>
        <w:t xml:space="preserve"> </w:t>
      </w:r>
      <w:r w:rsidRPr="006D55B4">
        <w:rPr>
          <w:rFonts w:ascii="David" w:hAnsi="David" w:hint="eastAsia"/>
          <w:color w:val="000000"/>
          <w:rtl/>
        </w:rPr>
        <w:t>ועד</w:t>
      </w:r>
      <w:r w:rsidRPr="006D55B4">
        <w:rPr>
          <w:rFonts w:ascii="David" w:hAnsi="David"/>
          <w:color w:val="000000"/>
          <w:rtl/>
        </w:rPr>
        <w:t xml:space="preserve"> </w:t>
      </w:r>
      <w:r w:rsidRPr="006D55B4">
        <w:rPr>
          <w:rFonts w:ascii="David" w:hAnsi="David" w:hint="eastAsia"/>
          <w:color w:val="000000"/>
          <w:rtl/>
        </w:rPr>
        <w:t>לשלב</w:t>
      </w:r>
      <w:r w:rsidRPr="006D55B4">
        <w:rPr>
          <w:rFonts w:ascii="David" w:hAnsi="David"/>
          <w:color w:val="000000"/>
          <w:rtl/>
        </w:rPr>
        <w:t xml:space="preserve"> </w:t>
      </w:r>
      <w:r w:rsidRPr="006D55B4">
        <w:rPr>
          <w:rFonts w:ascii="David" w:hAnsi="David" w:hint="eastAsia"/>
          <w:color w:val="000000"/>
          <w:rtl/>
        </w:rPr>
        <w:t>שבו</w:t>
      </w:r>
      <w:r w:rsidRPr="006D55B4">
        <w:rPr>
          <w:rFonts w:ascii="David" w:hAnsi="David"/>
          <w:color w:val="000000"/>
          <w:rtl/>
        </w:rPr>
        <w:t xml:space="preserve"> </w:t>
      </w:r>
      <w:r w:rsidRPr="006D55B4">
        <w:rPr>
          <w:rFonts w:ascii="David" w:hAnsi="David" w:hint="eastAsia"/>
          <w:color w:val="000000"/>
          <w:rtl/>
        </w:rPr>
        <w:t>נועץ</w:t>
      </w:r>
      <w:r w:rsidRPr="006D55B4">
        <w:rPr>
          <w:rFonts w:ascii="David" w:hAnsi="David"/>
          <w:color w:val="000000"/>
          <w:rtl/>
        </w:rPr>
        <w:t xml:space="preserve"> </w:t>
      </w:r>
      <w:r w:rsidRPr="006D55B4">
        <w:rPr>
          <w:rFonts w:ascii="David" w:hAnsi="David" w:hint="eastAsia"/>
          <w:color w:val="000000"/>
          <w:rtl/>
        </w:rPr>
        <w:t>בסניגור</w:t>
      </w:r>
      <w:r w:rsidRPr="006D55B4">
        <w:rPr>
          <w:rFonts w:ascii="David" w:hAnsi="David"/>
          <w:color w:val="000000"/>
          <w:rtl/>
        </w:rPr>
        <w:t xml:space="preserve"> </w:t>
      </w:r>
      <w:r w:rsidRPr="006D55B4">
        <w:rPr>
          <w:rFonts w:ascii="David" w:hAnsi="David" w:hint="eastAsia"/>
          <w:color w:val="000000"/>
          <w:rtl/>
        </w:rPr>
        <w:t>ציבורי</w:t>
      </w:r>
      <w:r w:rsidRPr="006D55B4">
        <w:rPr>
          <w:rFonts w:ascii="David" w:hAnsi="David"/>
          <w:color w:val="000000"/>
          <w:rtl/>
        </w:rPr>
        <w:t xml:space="preserve">, </w:t>
      </w:r>
      <w:r w:rsidRPr="006D55B4">
        <w:rPr>
          <w:rFonts w:ascii="David" w:hAnsi="David" w:hint="eastAsia"/>
          <w:color w:val="000000"/>
          <w:rtl/>
        </w:rPr>
        <w:t>מעלה</w:t>
      </w:r>
      <w:r w:rsidRPr="006D55B4">
        <w:rPr>
          <w:rFonts w:ascii="David" w:hAnsi="David"/>
          <w:color w:val="000000"/>
          <w:rtl/>
        </w:rPr>
        <w:t xml:space="preserve"> </w:t>
      </w:r>
      <w:r w:rsidRPr="006D55B4">
        <w:rPr>
          <w:rFonts w:ascii="David" w:hAnsi="David" w:hint="eastAsia"/>
          <w:color w:val="000000"/>
          <w:rtl/>
        </w:rPr>
        <w:t>כי</w:t>
      </w:r>
      <w:r w:rsidRPr="006D55B4">
        <w:rPr>
          <w:rFonts w:ascii="David" w:hAnsi="David"/>
          <w:color w:val="000000"/>
          <w:rtl/>
        </w:rPr>
        <w:t xml:space="preserve"> </w:t>
      </w:r>
      <w:r w:rsidRPr="006D55B4">
        <w:rPr>
          <w:rFonts w:ascii="David" w:hAnsi="David" w:hint="eastAsia"/>
          <w:color w:val="000000"/>
          <w:rtl/>
        </w:rPr>
        <w:t>בשלב</w:t>
      </w:r>
      <w:r w:rsidRPr="006D55B4">
        <w:rPr>
          <w:rFonts w:ascii="David" w:hAnsi="David"/>
          <w:color w:val="000000"/>
          <w:rtl/>
        </w:rPr>
        <w:t xml:space="preserve"> </w:t>
      </w:r>
      <w:r w:rsidRPr="006D55B4">
        <w:rPr>
          <w:rFonts w:ascii="David" w:hAnsi="David" w:hint="eastAsia"/>
          <w:color w:val="000000"/>
          <w:rtl/>
        </w:rPr>
        <w:t>זה</w:t>
      </w:r>
      <w:r w:rsidRPr="006D55B4">
        <w:rPr>
          <w:rFonts w:ascii="David" w:hAnsi="David"/>
          <w:color w:val="000000"/>
          <w:rtl/>
        </w:rPr>
        <w:t xml:space="preserve"> </w:t>
      </w:r>
      <w:r w:rsidRPr="006D55B4">
        <w:rPr>
          <w:rFonts w:ascii="David" w:hAnsi="David" w:hint="eastAsia"/>
          <w:color w:val="000000"/>
          <w:rtl/>
        </w:rPr>
        <w:t>לא</w:t>
      </w:r>
      <w:r w:rsidRPr="006D55B4">
        <w:rPr>
          <w:rFonts w:ascii="David" w:hAnsi="David"/>
          <w:color w:val="000000"/>
          <w:rtl/>
        </w:rPr>
        <w:t xml:space="preserve"> </w:t>
      </w:r>
      <w:r w:rsidRPr="006D55B4">
        <w:rPr>
          <w:rFonts w:ascii="David" w:hAnsi="David" w:hint="eastAsia"/>
          <w:color w:val="000000"/>
          <w:rtl/>
        </w:rPr>
        <w:t>הודה</w:t>
      </w:r>
      <w:r w:rsidRPr="006D55B4">
        <w:rPr>
          <w:rFonts w:ascii="David" w:hAnsi="David"/>
          <w:color w:val="000000"/>
          <w:rtl/>
        </w:rPr>
        <w:t xml:space="preserve"> </w:t>
      </w:r>
      <w:r w:rsidRPr="006D55B4">
        <w:rPr>
          <w:rFonts w:ascii="David" w:hAnsi="David" w:hint="eastAsia"/>
          <w:color w:val="000000"/>
          <w:rtl/>
        </w:rPr>
        <w:t>הנאשם</w:t>
      </w:r>
      <w:r w:rsidRPr="006D55B4">
        <w:rPr>
          <w:rFonts w:ascii="David" w:hAnsi="David"/>
          <w:color w:val="000000"/>
          <w:rtl/>
        </w:rPr>
        <w:t xml:space="preserve"> </w:t>
      </w:r>
      <w:r w:rsidRPr="006D55B4">
        <w:rPr>
          <w:rFonts w:ascii="David" w:hAnsi="David" w:hint="eastAsia"/>
          <w:color w:val="000000"/>
          <w:rtl/>
        </w:rPr>
        <w:t>בביצוע</w:t>
      </w:r>
      <w:r w:rsidRPr="006D55B4">
        <w:rPr>
          <w:rFonts w:ascii="David" w:hAnsi="David"/>
          <w:color w:val="000000"/>
          <w:rtl/>
        </w:rPr>
        <w:t xml:space="preserve"> </w:t>
      </w:r>
      <w:r w:rsidRPr="006D55B4">
        <w:rPr>
          <w:rFonts w:ascii="David" w:hAnsi="David" w:hint="eastAsia"/>
          <w:color w:val="000000"/>
          <w:rtl/>
        </w:rPr>
        <w:t>העבירה</w:t>
      </w:r>
      <w:r w:rsidRPr="006D55B4">
        <w:rPr>
          <w:rFonts w:ascii="David" w:hAnsi="David"/>
          <w:color w:val="000000"/>
          <w:rtl/>
        </w:rPr>
        <w:t xml:space="preserve"> (</w:t>
      </w:r>
      <w:r w:rsidRPr="006D55B4">
        <w:rPr>
          <w:rFonts w:ascii="David" w:hAnsi="David" w:hint="eastAsia"/>
          <w:color w:val="000000"/>
          <w:rtl/>
        </w:rPr>
        <w:t>נ</w:t>
      </w:r>
      <w:r w:rsidRPr="006D55B4">
        <w:rPr>
          <w:rFonts w:ascii="David" w:hAnsi="David"/>
          <w:color w:val="000000"/>
          <w:rtl/>
        </w:rPr>
        <w:t xml:space="preserve">/3, </w:t>
      </w:r>
      <w:r w:rsidRPr="006D55B4">
        <w:rPr>
          <w:rFonts w:ascii="David" w:hAnsi="David" w:hint="eastAsia"/>
          <w:color w:val="000000"/>
          <w:rtl/>
        </w:rPr>
        <w:t>ש</w:t>
      </w:r>
      <w:r w:rsidRPr="006D55B4">
        <w:rPr>
          <w:rFonts w:ascii="David" w:hAnsi="David"/>
          <w:color w:val="000000"/>
          <w:rtl/>
        </w:rPr>
        <w:t>' 1-195).</w:t>
      </w:r>
    </w:p>
    <w:p w14:paraId="224F476A" w14:textId="77777777" w:rsidR="00207816" w:rsidRPr="006D55B4" w:rsidRDefault="00207816" w:rsidP="00207816">
      <w:pPr>
        <w:spacing w:after="120" w:line="360" w:lineRule="auto"/>
        <w:ind w:left="720" w:hanging="720"/>
        <w:jc w:val="both"/>
        <w:rPr>
          <w:rFonts w:ascii="David" w:hAnsi="David"/>
          <w:color w:val="000000"/>
        </w:rPr>
      </w:pPr>
      <w:r w:rsidRPr="006D55B4">
        <w:rPr>
          <w:rFonts w:ascii="David" w:hAnsi="David"/>
          <w:color w:val="000000"/>
          <w:rtl/>
        </w:rPr>
        <w:tab/>
      </w:r>
      <w:r w:rsidRPr="006D55B4">
        <w:rPr>
          <w:rFonts w:ascii="David" w:hAnsi="David" w:hint="eastAsia"/>
          <w:color w:val="000000"/>
          <w:rtl/>
        </w:rPr>
        <w:t>בנסיבות</w:t>
      </w:r>
      <w:r w:rsidRPr="006D55B4">
        <w:rPr>
          <w:rFonts w:ascii="David" w:hAnsi="David"/>
          <w:color w:val="000000"/>
          <w:rtl/>
        </w:rPr>
        <w:t xml:space="preserve"> </w:t>
      </w:r>
      <w:r w:rsidRPr="006D55B4">
        <w:rPr>
          <w:rFonts w:ascii="David" w:hAnsi="David" w:hint="eastAsia"/>
          <w:color w:val="000000"/>
          <w:rtl/>
        </w:rPr>
        <w:t>אלה</w:t>
      </w:r>
      <w:r w:rsidRPr="006D55B4">
        <w:rPr>
          <w:rFonts w:ascii="David" w:hAnsi="David"/>
          <w:color w:val="000000"/>
          <w:rtl/>
        </w:rPr>
        <w:t xml:space="preserve">, </w:t>
      </w:r>
      <w:r w:rsidRPr="006D55B4">
        <w:rPr>
          <w:rFonts w:ascii="David" w:hAnsi="David" w:hint="eastAsia"/>
          <w:color w:val="000000"/>
          <w:rtl/>
        </w:rPr>
        <w:t>כאשר</w:t>
      </w:r>
      <w:r w:rsidRPr="006D55B4">
        <w:rPr>
          <w:rFonts w:ascii="David" w:hAnsi="David"/>
          <w:color w:val="000000"/>
          <w:rtl/>
        </w:rPr>
        <w:t xml:space="preserve"> </w:t>
      </w:r>
      <w:r w:rsidRPr="006D55B4">
        <w:rPr>
          <w:rFonts w:ascii="David" w:hAnsi="David" w:hint="eastAsia"/>
          <w:color w:val="000000"/>
          <w:rtl/>
        </w:rPr>
        <w:t>תכלית</w:t>
      </w:r>
      <w:r w:rsidRPr="006D55B4">
        <w:rPr>
          <w:rFonts w:ascii="David" w:hAnsi="David"/>
          <w:color w:val="000000"/>
          <w:rtl/>
        </w:rPr>
        <w:t xml:space="preserve"> </w:t>
      </w:r>
      <w:r w:rsidRPr="006D55B4">
        <w:rPr>
          <w:rFonts w:ascii="David" w:hAnsi="David" w:hint="eastAsia"/>
          <w:color w:val="000000"/>
          <w:rtl/>
        </w:rPr>
        <w:t>מניעת</w:t>
      </w:r>
      <w:r w:rsidRPr="006D55B4">
        <w:rPr>
          <w:rFonts w:ascii="David" w:hAnsi="David"/>
          <w:color w:val="000000"/>
          <w:rtl/>
        </w:rPr>
        <w:t xml:space="preserve"> </w:t>
      </w:r>
      <w:r w:rsidRPr="006D55B4">
        <w:rPr>
          <w:rFonts w:ascii="David" w:hAnsi="David" w:hint="eastAsia"/>
          <w:color w:val="000000"/>
          <w:rtl/>
        </w:rPr>
        <w:t>המפגש</w:t>
      </w:r>
      <w:r w:rsidRPr="006D55B4">
        <w:rPr>
          <w:rFonts w:ascii="David" w:hAnsi="David"/>
          <w:color w:val="000000"/>
          <w:rtl/>
        </w:rPr>
        <w:t xml:space="preserve"> </w:t>
      </w:r>
      <w:r w:rsidRPr="006D55B4">
        <w:rPr>
          <w:rFonts w:ascii="David" w:hAnsi="David" w:hint="eastAsia"/>
          <w:color w:val="000000"/>
          <w:rtl/>
        </w:rPr>
        <w:t>הייתה</w:t>
      </w:r>
      <w:r w:rsidRPr="006D55B4">
        <w:rPr>
          <w:rFonts w:ascii="David" w:hAnsi="David"/>
          <w:color w:val="000000"/>
          <w:rtl/>
        </w:rPr>
        <w:t xml:space="preserve"> </w:t>
      </w:r>
      <w:r w:rsidRPr="006D55B4">
        <w:rPr>
          <w:rFonts w:ascii="David" w:hAnsi="David" w:hint="eastAsia"/>
          <w:color w:val="000000"/>
          <w:rtl/>
        </w:rPr>
        <w:t>תפיסת</w:t>
      </w:r>
      <w:r w:rsidRPr="006D55B4">
        <w:rPr>
          <w:rFonts w:ascii="David" w:hAnsi="David"/>
          <w:color w:val="000000"/>
          <w:rtl/>
        </w:rPr>
        <w:t xml:space="preserve"> </w:t>
      </w:r>
      <w:r w:rsidRPr="006D55B4">
        <w:rPr>
          <w:rFonts w:ascii="David" w:hAnsi="David" w:hint="eastAsia"/>
          <w:color w:val="000000"/>
          <w:rtl/>
        </w:rPr>
        <w:t>מעורבים</w:t>
      </w:r>
      <w:r w:rsidRPr="006D55B4">
        <w:rPr>
          <w:rFonts w:ascii="David" w:hAnsi="David"/>
          <w:color w:val="000000"/>
          <w:rtl/>
        </w:rPr>
        <w:t xml:space="preserve"> </w:t>
      </w:r>
      <w:r w:rsidRPr="006D55B4">
        <w:rPr>
          <w:rFonts w:ascii="David" w:hAnsi="David" w:hint="eastAsia"/>
          <w:color w:val="000000"/>
          <w:rtl/>
        </w:rPr>
        <w:t>נוספים</w:t>
      </w:r>
      <w:r w:rsidRPr="006D55B4">
        <w:rPr>
          <w:rFonts w:ascii="David" w:hAnsi="David"/>
          <w:color w:val="000000"/>
          <w:rtl/>
        </w:rPr>
        <w:t xml:space="preserve"> </w:t>
      </w:r>
      <w:r w:rsidRPr="006D55B4">
        <w:rPr>
          <w:rFonts w:ascii="David" w:hAnsi="David" w:hint="eastAsia"/>
          <w:color w:val="000000"/>
          <w:rtl/>
        </w:rPr>
        <w:t>בפרשה</w:t>
      </w:r>
      <w:r w:rsidRPr="006D55B4">
        <w:rPr>
          <w:rFonts w:ascii="David" w:hAnsi="David"/>
          <w:color w:val="000000"/>
          <w:rtl/>
        </w:rPr>
        <w:t xml:space="preserve">, </w:t>
      </w:r>
      <w:r w:rsidRPr="006D55B4">
        <w:rPr>
          <w:rFonts w:ascii="David" w:hAnsi="David" w:hint="eastAsia"/>
          <w:color w:val="000000"/>
          <w:rtl/>
        </w:rPr>
        <w:t>אשר</w:t>
      </w:r>
      <w:r w:rsidRPr="006D55B4">
        <w:rPr>
          <w:rFonts w:ascii="David" w:hAnsi="David"/>
          <w:color w:val="000000"/>
          <w:rtl/>
        </w:rPr>
        <w:t xml:space="preserve"> </w:t>
      </w:r>
      <w:r w:rsidRPr="006D55B4">
        <w:rPr>
          <w:rFonts w:ascii="David" w:hAnsi="David" w:hint="eastAsia"/>
          <w:color w:val="000000"/>
          <w:rtl/>
        </w:rPr>
        <w:t>היו</w:t>
      </w:r>
      <w:r w:rsidRPr="006D55B4">
        <w:rPr>
          <w:rFonts w:ascii="David" w:hAnsi="David"/>
          <w:color w:val="000000"/>
          <w:rtl/>
        </w:rPr>
        <w:t xml:space="preserve"> </w:t>
      </w:r>
      <w:r w:rsidRPr="006D55B4">
        <w:rPr>
          <w:rFonts w:ascii="David" w:hAnsi="David" w:hint="eastAsia"/>
          <w:color w:val="000000"/>
          <w:rtl/>
        </w:rPr>
        <w:t>אמורים</w:t>
      </w:r>
      <w:r w:rsidRPr="006D55B4">
        <w:rPr>
          <w:rFonts w:ascii="David" w:hAnsi="David"/>
          <w:color w:val="000000"/>
          <w:rtl/>
        </w:rPr>
        <w:t xml:space="preserve"> </w:t>
      </w:r>
      <w:r w:rsidRPr="006D55B4">
        <w:rPr>
          <w:rFonts w:ascii="David" w:hAnsi="David" w:hint="eastAsia"/>
          <w:color w:val="000000"/>
          <w:rtl/>
        </w:rPr>
        <w:t>לקבל</w:t>
      </w:r>
      <w:r w:rsidRPr="006D55B4">
        <w:rPr>
          <w:rFonts w:ascii="David" w:hAnsi="David"/>
          <w:color w:val="000000"/>
          <w:rtl/>
        </w:rPr>
        <w:t xml:space="preserve"> </w:t>
      </w:r>
      <w:r w:rsidRPr="006D55B4">
        <w:rPr>
          <w:rFonts w:ascii="David" w:hAnsi="David" w:hint="eastAsia"/>
          <w:color w:val="000000"/>
          <w:rtl/>
        </w:rPr>
        <w:t>את</w:t>
      </w:r>
      <w:r w:rsidRPr="006D55B4">
        <w:rPr>
          <w:rFonts w:ascii="David" w:hAnsi="David"/>
          <w:color w:val="000000"/>
          <w:rtl/>
        </w:rPr>
        <w:t xml:space="preserve"> </w:t>
      </w:r>
      <w:r w:rsidRPr="006D55B4">
        <w:rPr>
          <w:rFonts w:ascii="David" w:hAnsi="David" w:hint="eastAsia"/>
          <w:color w:val="000000"/>
          <w:rtl/>
        </w:rPr>
        <w:t>הסם</w:t>
      </w:r>
      <w:r w:rsidRPr="006D55B4">
        <w:rPr>
          <w:rFonts w:ascii="David" w:hAnsi="David"/>
          <w:color w:val="000000"/>
          <w:rtl/>
        </w:rPr>
        <w:t xml:space="preserve"> </w:t>
      </w:r>
      <w:r w:rsidRPr="006D55B4">
        <w:rPr>
          <w:rFonts w:ascii="David" w:hAnsi="David" w:hint="eastAsia"/>
          <w:color w:val="000000"/>
          <w:rtl/>
        </w:rPr>
        <w:t>מידיו</w:t>
      </w:r>
      <w:r w:rsidRPr="006D55B4">
        <w:rPr>
          <w:rFonts w:ascii="David" w:hAnsi="David"/>
          <w:color w:val="000000"/>
          <w:rtl/>
        </w:rPr>
        <w:t xml:space="preserve"> </w:t>
      </w:r>
      <w:r w:rsidRPr="006D55B4">
        <w:rPr>
          <w:rFonts w:ascii="David" w:hAnsi="David" w:hint="eastAsia"/>
          <w:color w:val="000000"/>
          <w:rtl/>
        </w:rPr>
        <w:t>של</w:t>
      </w:r>
      <w:r w:rsidRPr="006D55B4">
        <w:rPr>
          <w:rFonts w:ascii="David" w:hAnsi="David"/>
          <w:color w:val="000000"/>
          <w:rtl/>
        </w:rPr>
        <w:t xml:space="preserve"> </w:t>
      </w:r>
      <w:r w:rsidRPr="006D55B4">
        <w:rPr>
          <w:rFonts w:ascii="David" w:hAnsi="David" w:hint="eastAsia"/>
          <w:color w:val="000000"/>
          <w:rtl/>
        </w:rPr>
        <w:t>הנאשם</w:t>
      </w:r>
      <w:r w:rsidRPr="006D55B4">
        <w:rPr>
          <w:rFonts w:ascii="David" w:hAnsi="David"/>
          <w:color w:val="000000"/>
          <w:rtl/>
        </w:rPr>
        <w:t xml:space="preserve">, </w:t>
      </w:r>
      <w:r w:rsidRPr="006D55B4">
        <w:rPr>
          <w:rFonts w:ascii="David" w:hAnsi="David" w:hint="eastAsia"/>
          <w:color w:val="000000"/>
          <w:rtl/>
        </w:rPr>
        <w:t>לא</w:t>
      </w:r>
      <w:r w:rsidRPr="006D55B4">
        <w:rPr>
          <w:rFonts w:ascii="David" w:hAnsi="David"/>
          <w:color w:val="000000"/>
          <w:rtl/>
        </w:rPr>
        <w:t xml:space="preserve"> </w:t>
      </w:r>
      <w:r w:rsidRPr="006D55B4">
        <w:rPr>
          <w:rFonts w:ascii="David" w:hAnsi="David" w:hint="eastAsia"/>
          <w:color w:val="000000"/>
          <w:rtl/>
        </w:rPr>
        <w:t>ניתן</w:t>
      </w:r>
      <w:r w:rsidRPr="006D55B4">
        <w:rPr>
          <w:rFonts w:ascii="David" w:hAnsi="David"/>
          <w:color w:val="000000"/>
          <w:rtl/>
        </w:rPr>
        <w:t xml:space="preserve"> </w:t>
      </w:r>
      <w:r w:rsidRPr="006D55B4">
        <w:rPr>
          <w:rFonts w:ascii="David" w:hAnsi="David" w:hint="eastAsia"/>
          <w:color w:val="000000"/>
          <w:rtl/>
        </w:rPr>
        <w:t>לקבוע</w:t>
      </w:r>
      <w:r w:rsidRPr="006D55B4">
        <w:rPr>
          <w:rFonts w:ascii="David" w:hAnsi="David"/>
          <w:color w:val="000000"/>
          <w:rtl/>
        </w:rPr>
        <w:t xml:space="preserve"> </w:t>
      </w:r>
      <w:r w:rsidRPr="006D55B4">
        <w:rPr>
          <w:rFonts w:ascii="David" w:hAnsi="David" w:hint="eastAsia"/>
          <w:color w:val="000000"/>
          <w:rtl/>
        </w:rPr>
        <w:t>כי</w:t>
      </w:r>
      <w:r w:rsidRPr="006D55B4">
        <w:rPr>
          <w:rFonts w:ascii="David" w:hAnsi="David"/>
          <w:color w:val="000000"/>
          <w:rtl/>
        </w:rPr>
        <w:t xml:space="preserve"> </w:t>
      </w:r>
      <w:r w:rsidRPr="006D55B4">
        <w:rPr>
          <w:rFonts w:ascii="David" w:hAnsi="David" w:hint="eastAsia"/>
          <w:color w:val="000000"/>
          <w:rtl/>
        </w:rPr>
        <w:t>המשטרה</w:t>
      </w:r>
      <w:r w:rsidRPr="006D55B4">
        <w:rPr>
          <w:rFonts w:ascii="David" w:hAnsi="David"/>
          <w:color w:val="000000"/>
          <w:rtl/>
        </w:rPr>
        <w:t xml:space="preserve"> </w:t>
      </w:r>
      <w:r w:rsidRPr="006D55B4">
        <w:rPr>
          <w:rFonts w:ascii="David" w:hAnsi="David" w:hint="eastAsia"/>
          <w:color w:val="000000"/>
          <w:rtl/>
        </w:rPr>
        <w:t>פעלה</w:t>
      </w:r>
      <w:r w:rsidRPr="006D55B4">
        <w:rPr>
          <w:rFonts w:ascii="David" w:hAnsi="David"/>
          <w:color w:val="000000"/>
          <w:rtl/>
        </w:rPr>
        <w:t xml:space="preserve"> </w:t>
      </w:r>
      <w:r w:rsidRPr="006D55B4">
        <w:rPr>
          <w:rFonts w:ascii="David" w:hAnsi="David" w:hint="eastAsia"/>
          <w:color w:val="000000"/>
          <w:rtl/>
        </w:rPr>
        <w:t>שלא</w:t>
      </w:r>
      <w:r w:rsidRPr="006D55B4">
        <w:rPr>
          <w:rFonts w:ascii="David" w:hAnsi="David"/>
          <w:color w:val="000000"/>
          <w:rtl/>
        </w:rPr>
        <w:t xml:space="preserve"> </w:t>
      </w:r>
      <w:r w:rsidRPr="006D55B4">
        <w:rPr>
          <w:rFonts w:ascii="David" w:hAnsi="David" w:hint="eastAsia"/>
          <w:color w:val="000000"/>
          <w:rtl/>
        </w:rPr>
        <w:t>כדין</w:t>
      </w:r>
      <w:r w:rsidRPr="006D55B4">
        <w:rPr>
          <w:rFonts w:ascii="David" w:hAnsi="David"/>
          <w:color w:val="000000"/>
          <w:rtl/>
        </w:rPr>
        <w:t xml:space="preserve">. </w:t>
      </w:r>
      <w:r w:rsidRPr="006D55B4">
        <w:rPr>
          <w:rFonts w:ascii="David" w:hAnsi="David" w:hint="eastAsia"/>
          <w:color w:val="000000"/>
          <w:rtl/>
        </w:rPr>
        <w:t>במניעת</w:t>
      </w:r>
      <w:r w:rsidRPr="006D55B4">
        <w:rPr>
          <w:rFonts w:ascii="David" w:hAnsi="David"/>
          <w:color w:val="000000"/>
          <w:rtl/>
        </w:rPr>
        <w:t xml:space="preserve"> </w:t>
      </w:r>
      <w:r w:rsidRPr="006D55B4">
        <w:rPr>
          <w:rFonts w:ascii="David" w:hAnsi="David" w:hint="eastAsia"/>
          <w:color w:val="000000"/>
          <w:rtl/>
        </w:rPr>
        <w:t>המפגש</w:t>
      </w:r>
      <w:r w:rsidRPr="006D55B4">
        <w:rPr>
          <w:rFonts w:ascii="David" w:hAnsi="David"/>
          <w:color w:val="000000"/>
          <w:rtl/>
        </w:rPr>
        <w:t xml:space="preserve">, </w:t>
      </w:r>
      <w:r w:rsidRPr="006D55B4">
        <w:rPr>
          <w:rFonts w:ascii="David" w:hAnsi="David" w:hint="eastAsia"/>
          <w:color w:val="000000"/>
          <w:rtl/>
        </w:rPr>
        <w:t>וכן</w:t>
      </w:r>
      <w:r w:rsidRPr="006D55B4">
        <w:rPr>
          <w:rFonts w:ascii="David" w:hAnsi="David"/>
          <w:color w:val="000000"/>
          <w:rtl/>
        </w:rPr>
        <w:t xml:space="preserve"> </w:t>
      </w:r>
      <w:r w:rsidRPr="006D55B4">
        <w:rPr>
          <w:rFonts w:ascii="David" w:hAnsi="David" w:hint="eastAsia"/>
          <w:color w:val="000000"/>
          <w:rtl/>
        </w:rPr>
        <w:t>לא</w:t>
      </w:r>
      <w:r w:rsidRPr="006D55B4">
        <w:rPr>
          <w:rFonts w:ascii="David" w:hAnsi="David"/>
          <w:color w:val="000000"/>
          <w:rtl/>
        </w:rPr>
        <w:t xml:space="preserve"> </w:t>
      </w:r>
      <w:r w:rsidRPr="006D55B4">
        <w:rPr>
          <w:rFonts w:ascii="David" w:hAnsi="David" w:hint="eastAsia"/>
          <w:color w:val="000000"/>
          <w:rtl/>
        </w:rPr>
        <w:t>היה</w:t>
      </w:r>
      <w:r w:rsidRPr="006D55B4">
        <w:rPr>
          <w:rFonts w:ascii="David" w:hAnsi="David"/>
          <w:color w:val="000000"/>
          <w:rtl/>
        </w:rPr>
        <w:t xml:space="preserve"> </w:t>
      </w:r>
      <w:r w:rsidRPr="006D55B4">
        <w:rPr>
          <w:rFonts w:ascii="David" w:hAnsi="David" w:hint="eastAsia"/>
          <w:color w:val="000000"/>
          <w:rtl/>
        </w:rPr>
        <w:t>במניעת</w:t>
      </w:r>
      <w:r w:rsidRPr="006D55B4">
        <w:rPr>
          <w:rFonts w:ascii="David" w:hAnsi="David"/>
          <w:color w:val="000000"/>
          <w:rtl/>
        </w:rPr>
        <w:t xml:space="preserve"> </w:t>
      </w:r>
      <w:r w:rsidRPr="006D55B4">
        <w:rPr>
          <w:rFonts w:ascii="David" w:hAnsi="David" w:hint="eastAsia"/>
          <w:color w:val="000000"/>
          <w:rtl/>
        </w:rPr>
        <w:t>המפגש</w:t>
      </w:r>
      <w:r w:rsidRPr="006D55B4">
        <w:rPr>
          <w:rFonts w:ascii="David" w:hAnsi="David"/>
          <w:color w:val="000000"/>
          <w:rtl/>
        </w:rPr>
        <w:t xml:space="preserve"> </w:t>
      </w:r>
      <w:r w:rsidRPr="006D55B4">
        <w:rPr>
          <w:rFonts w:ascii="David" w:hAnsi="David" w:hint="eastAsia"/>
          <w:color w:val="000000"/>
          <w:rtl/>
        </w:rPr>
        <w:t>כדי</w:t>
      </w:r>
      <w:r w:rsidRPr="006D55B4">
        <w:rPr>
          <w:rFonts w:ascii="David" w:hAnsi="David"/>
          <w:color w:val="000000"/>
          <w:rtl/>
        </w:rPr>
        <w:t xml:space="preserve"> </w:t>
      </w:r>
      <w:r w:rsidRPr="006D55B4">
        <w:rPr>
          <w:rFonts w:ascii="David" w:hAnsi="David" w:hint="eastAsia"/>
          <w:color w:val="000000"/>
          <w:rtl/>
        </w:rPr>
        <w:t>לגרום</w:t>
      </w:r>
      <w:r w:rsidRPr="006D55B4">
        <w:rPr>
          <w:rFonts w:ascii="David" w:hAnsi="David"/>
          <w:color w:val="000000"/>
          <w:rtl/>
        </w:rPr>
        <w:t xml:space="preserve"> </w:t>
      </w:r>
      <w:r w:rsidRPr="006D55B4">
        <w:rPr>
          <w:rFonts w:ascii="David" w:hAnsi="David" w:hint="eastAsia"/>
          <w:color w:val="000000"/>
          <w:rtl/>
        </w:rPr>
        <w:t>לחשוד</w:t>
      </w:r>
      <w:r w:rsidRPr="006D55B4">
        <w:rPr>
          <w:rFonts w:ascii="David" w:hAnsi="David"/>
          <w:color w:val="000000"/>
          <w:rtl/>
        </w:rPr>
        <w:t xml:space="preserve"> </w:t>
      </w:r>
      <w:r w:rsidRPr="006D55B4">
        <w:rPr>
          <w:rFonts w:ascii="David" w:hAnsi="David" w:hint="eastAsia"/>
          <w:color w:val="000000"/>
          <w:rtl/>
        </w:rPr>
        <w:t>להודות</w:t>
      </w:r>
      <w:r w:rsidRPr="006D55B4">
        <w:rPr>
          <w:rFonts w:ascii="David" w:hAnsi="David"/>
          <w:color w:val="000000"/>
          <w:rtl/>
        </w:rPr>
        <w:t xml:space="preserve"> </w:t>
      </w:r>
      <w:r w:rsidRPr="006D55B4">
        <w:rPr>
          <w:rFonts w:ascii="David" w:hAnsi="David" w:hint="eastAsia"/>
          <w:color w:val="000000"/>
          <w:rtl/>
        </w:rPr>
        <w:t>בביצוע</w:t>
      </w:r>
      <w:r w:rsidRPr="006D55B4">
        <w:rPr>
          <w:rFonts w:ascii="David" w:hAnsi="David"/>
          <w:color w:val="000000"/>
          <w:rtl/>
        </w:rPr>
        <w:t xml:space="preserve"> </w:t>
      </w:r>
      <w:r w:rsidRPr="006D55B4">
        <w:rPr>
          <w:rFonts w:ascii="David" w:hAnsi="David" w:hint="eastAsia"/>
          <w:color w:val="000000"/>
          <w:rtl/>
        </w:rPr>
        <w:t>העבירה</w:t>
      </w:r>
      <w:r w:rsidRPr="006D55B4">
        <w:rPr>
          <w:rFonts w:ascii="David" w:hAnsi="David"/>
          <w:color w:val="000000"/>
          <w:rtl/>
        </w:rPr>
        <w:t xml:space="preserve">. </w:t>
      </w:r>
    </w:p>
    <w:p w14:paraId="56736A93" w14:textId="77777777" w:rsidR="00207816" w:rsidRPr="006D55B4" w:rsidRDefault="00207816" w:rsidP="00207816">
      <w:pPr>
        <w:numPr>
          <w:ilvl w:val="0"/>
          <w:numId w:val="4"/>
        </w:numPr>
        <w:spacing w:after="120" w:line="360" w:lineRule="auto"/>
        <w:jc w:val="both"/>
        <w:rPr>
          <w:color w:val="000000"/>
        </w:rPr>
      </w:pPr>
      <w:r w:rsidRPr="006D55B4">
        <w:rPr>
          <w:color w:val="000000"/>
          <w:rtl/>
        </w:rPr>
        <w:t>באיזון בין השיקולים השונים, סבורני כי יש לגזור על הנאשם עונש מאסר בפועל בחלקו הנמוך יחסית של המתחם לצד עונשים נלווים.</w:t>
      </w:r>
    </w:p>
    <w:p w14:paraId="24CC64AB" w14:textId="77777777" w:rsidR="00207816" w:rsidRPr="006D55B4" w:rsidRDefault="00207816" w:rsidP="00207816">
      <w:pPr>
        <w:numPr>
          <w:ilvl w:val="0"/>
          <w:numId w:val="4"/>
        </w:numPr>
        <w:spacing w:after="120" w:line="360" w:lineRule="auto"/>
        <w:jc w:val="both"/>
        <w:rPr>
          <w:color w:val="000000"/>
          <w:rtl/>
        </w:rPr>
      </w:pPr>
      <w:r w:rsidRPr="006D55B4">
        <w:rPr>
          <w:color w:val="000000"/>
          <w:rtl/>
        </w:rPr>
        <w:t xml:space="preserve">ברשות הנאשם נתפסו 800 דולר אמריקאי, 35 יורו ו- 42 ריאל. כלל היה מקום להורות על חילוט מלוא הכספים שנתפסו, ואולם מטעמים הומניטריים סבורני כי יש להותיר בידי הנאשם חלק מן הכסף שנתפס אשר יופקד בחשבון הקנטינה שלו בשב"ס לצורך מחייתו. </w:t>
      </w:r>
    </w:p>
    <w:p w14:paraId="503EB0BD" w14:textId="77777777" w:rsidR="00207816" w:rsidRPr="006D55B4" w:rsidRDefault="00207816" w:rsidP="00207816">
      <w:pPr>
        <w:spacing w:after="120" w:line="360" w:lineRule="auto"/>
        <w:jc w:val="both"/>
        <w:rPr>
          <w:b/>
          <w:bCs/>
          <w:u w:val="single"/>
          <w:rtl/>
        </w:rPr>
      </w:pPr>
      <w:r w:rsidRPr="006D55B4">
        <w:rPr>
          <w:b/>
          <w:bCs/>
          <w:u w:val="single"/>
          <w:rtl/>
        </w:rPr>
        <w:t>סוף דבר</w:t>
      </w:r>
    </w:p>
    <w:p w14:paraId="100F1A7B" w14:textId="77777777" w:rsidR="00207816" w:rsidRPr="006D55B4" w:rsidRDefault="00207816" w:rsidP="00207816">
      <w:pPr>
        <w:numPr>
          <w:ilvl w:val="0"/>
          <w:numId w:val="4"/>
        </w:numPr>
        <w:spacing w:after="120" w:line="360" w:lineRule="auto"/>
        <w:jc w:val="both"/>
        <w:rPr>
          <w:rFonts w:ascii="David" w:hAnsi="David"/>
          <w:color w:val="000000"/>
        </w:rPr>
      </w:pPr>
      <w:r w:rsidRPr="006D55B4">
        <w:rPr>
          <w:rFonts w:ascii="David" w:hAnsi="David" w:hint="eastAsia"/>
          <w:b/>
          <w:bCs/>
          <w:color w:val="000000"/>
          <w:u w:val="single"/>
          <w:rtl/>
        </w:rPr>
        <w:t>אשר</w:t>
      </w:r>
      <w:r w:rsidRPr="006D55B4">
        <w:rPr>
          <w:rFonts w:ascii="David" w:hAnsi="David"/>
          <w:b/>
          <w:bCs/>
          <w:color w:val="000000"/>
          <w:u w:val="single"/>
          <w:rtl/>
        </w:rPr>
        <w:t xml:space="preserve"> </w:t>
      </w:r>
      <w:r w:rsidRPr="006D55B4">
        <w:rPr>
          <w:rFonts w:ascii="David" w:hAnsi="David" w:hint="eastAsia"/>
          <w:b/>
          <w:bCs/>
          <w:color w:val="000000"/>
          <w:u w:val="single"/>
          <w:rtl/>
        </w:rPr>
        <w:t>על</w:t>
      </w:r>
      <w:r w:rsidRPr="006D55B4">
        <w:rPr>
          <w:rFonts w:ascii="David" w:hAnsi="David"/>
          <w:b/>
          <w:bCs/>
          <w:color w:val="000000"/>
          <w:u w:val="single"/>
          <w:rtl/>
        </w:rPr>
        <w:t>-</w:t>
      </w:r>
      <w:r w:rsidRPr="006D55B4">
        <w:rPr>
          <w:rFonts w:ascii="David" w:hAnsi="David" w:hint="eastAsia"/>
          <w:b/>
          <w:bCs/>
          <w:color w:val="000000"/>
          <w:u w:val="single"/>
          <w:rtl/>
        </w:rPr>
        <w:t>כן</w:t>
      </w:r>
      <w:r w:rsidRPr="006D55B4">
        <w:rPr>
          <w:rFonts w:ascii="David" w:hAnsi="David"/>
          <w:b/>
          <w:bCs/>
          <w:color w:val="000000"/>
          <w:u w:val="single"/>
          <w:rtl/>
        </w:rPr>
        <w:t xml:space="preserve">, </w:t>
      </w:r>
      <w:r w:rsidRPr="006D55B4">
        <w:rPr>
          <w:rFonts w:ascii="David" w:hAnsi="David" w:hint="eastAsia"/>
          <w:b/>
          <w:bCs/>
          <w:color w:val="000000"/>
          <w:u w:val="single"/>
          <w:rtl/>
        </w:rPr>
        <w:t>הנני</w:t>
      </w:r>
      <w:r w:rsidRPr="006D55B4">
        <w:rPr>
          <w:rFonts w:ascii="David" w:hAnsi="David"/>
          <w:b/>
          <w:bCs/>
          <w:color w:val="000000"/>
          <w:u w:val="single"/>
          <w:rtl/>
        </w:rPr>
        <w:t xml:space="preserve"> </w:t>
      </w:r>
      <w:r w:rsidRPr="006D55B4">
        <w:rPr>
          <w:rFonts w:ascii="David" w:hAnsi="David" w:hint="eastAsia"/>
          <w:b/>
          <w:bCs/>
          <w:color w:val="000000"/>
          <w:u w:val="single"/>
          <w:rtl/>
        </w:rPr>
        <w:t>גוזר</w:t>
      </w:r>
      <w:r w:rsidRPr="006D55B4">
        <w:rPr>
          <w:rFonts w:ascii="David" w:hAnsi="David"/>
          <w:b/>
          <w:bCs/>
          <w:color w:val="000000"/>
          <w:u w:val="single"/>
          <w:rtl/>
        </w:rPr>
        <w:t xml:space="preserve"> </w:t>
      </w:r>
      <w:r w:rsidRPr="006D55B4">
        <w:rPr>
          <w:rFonts w:ascii="David" w:hAnsi="David" w:hint="eastAsia"/>
          <w:b/>
          <w:bCs/>
          <w:color w:val="000000"/>
          <w:u w:val="single"/>
          <w:rtl/>
        </w:rPr>
        <w:t>על</w:t>
      </w:r>
      <w:r w:rsidRPr="006D55B4">
        <w:rPr>
          <w:rFonts w:ascii="David" w:hAnsi="David"/>
          <w:b/>
          <w:bCs/>
          <w:color w:val="000000"/>
          <w:u w:val="single"/>
          <w:rtl/>
        </w:rPr>
        <w:t xml:space="preserve"> </w:t>
      </w:r>
      <w:r w:rsidRPr="006D55B4">
        <w:rPr>
          <w:rFonts w:ascii="David" w:hAnsi="David" w:hint="eastAsia"/>
          <w:b/>
          <w:bCs/>
          <w:color w:val="000000"/>
          <w:u w:val="single"/>
          <w:rtl/>
        </w:rPr>
        <w:t>הנאשם</w:t>
      </w:r>
      <w:r w:rsidRPr="006D55B4">
        <w:rPr>
          <w:rFonts w:ascii="David" w:hAnsi="David"/>
          <w:b/>
          <w:bCs/>
          <w:color w:val="000000"/>
          <w:u w:val="single"/>
          <w:rtl/>
        </w:rPr>
        <w:t xml:space="preserve"> </w:t>
      </w:r>
      <w:r w:rsidRPr="006D55B4">
        <w:rPr>
          <w:rFonts w:ascii="David" w:hAnsi="David" w:hint="eastAsia"/>
          <w:b/>
          <w:bCs/>
          <w:color w:val="000000"/>
          <w:u w:val="single"/>
          <w:rtl/>
        </w:rPr>
        <w:t>את</w:t>
      </w:r>
      <w:r w:rsidRPr="006D55B4">
        <w:rPr>
          <w:rFonts w:ascii="David" w:hAnsi="David"/>
          <w:b/>
          <w:bCs/>
          <w:color w:val="000000"/>
          <w:u w:val="single"/>
          <w:rtl/>
        </w:rPr>
        <w:t xml:space="preserve"> </w:t>
      </w:r>
      <w:r w:rsidRPr="006D55B4">
        <w:rPr>
          <w:rFonts w:ascii="David" w:hAnsi="David" w:hint="eastAsia"/>
          <w:b/>
          <w:bCs/>
          <w:color w:val="000000"/>
          <w:u w:val="single"/>
          <w:rtl/>
        </w:rPr>
        <w:t>העונשים</w:t>
      </w:r>
      <w:r w:rsidRPr="006D55B4">
        <w:rPr>
          <w:rFonts w:ascii="David" w:hAnsi="David"/>
          <w:b/>
          <w:bCs/>
          <w:color w:val="000000"/>
          <w:u w:val="single"/>
          <w:rtl/>
        </w:rPr>
        <w:t xml:space="preserve"> </w:t>
      </w:r>
      <w:r w:rsidRPr="006D55B4">
        <w:rPr>
          <w:rFonts w:ascii="David" w:hAnsi="David" w:hint="eastAsia"/>
          <w:b/>
          <w:bCs/>
          <w:color w:val="000000"/>
          <w:u w:val="single"/>
          <w:rtl/>
        </w:rPr>
        <w:t>הבאים</w:t>
      </w:r>
      <w:r w:rsidRPr="006D55B4">
        <w:rPr>
          <w:rFonts w:ascii="David" w:hAnsi="David"/>
          <w:color w:val="000000"/>
          <w:rtl/>
        </w:rPr>
        <w:t>:</w:t>
      </w:r>
    </w:p>
    <w:p w14:paraId="2E778FAA" w14:textId="77777777" w:rsidR="00207816" w:rsidRPr="006D55B4" w:rsidRDefault="00207816" w:rsidP="00207816">
      <w:pPr>
        <w:numPr>
          <w:ilvl w:val="1"/>
          <w:numId w:val="4"/>
        </w:numPr>
        <w:tabs>
          <w:tab w:val="clear" w:pos="1620"/>
          <w:tab w:val="num" w:pos="1286"/>
        </w:tabs>
        <w:spacing w:after="120" w:line="360" w:lineRule="auto"/>
        <w:ind w:left="1287" w:hanging="539"/>
        <w:jc w:val="both"/>
      </w:pPr>
      <w:r w:rsidRPr="00206E58">
        <w:rPr>
          <w:b/>
          <w:bCs/>
          <w:rtl/>
        </w:rPr>
        <w:t>56 חודשי מאסר בפועל</w:t>
      </w:r>
      <w:r w:rsidRPr="006D55B4">
        <w:rPr>
          <w:rtl/>
        </w:rPr>
        <w:t xml:space="preserve"> שמניינם מיום מעצרו של הנאשם, 29.8.16. </w:t>
      </w:r>
    </w:p>
    <w:p w14:paraId="3BCF4254" w14:textId="77777777" w:rsidR="00207816" w:rsidRPr="006D55B4" w:rsidRDefault="00207816" w:rsidP="00207816">
      <w:pPr>
        <w:numPr>
          <w:ilvl w:val="1"/>
          <w:numId w:val="4"/>
        </w:numPr>
        <w:tabs>
          <w:tab w:val="clear" w:pos="1620"/>
          <w:tab w:val="num" w:pos="1286"/>
        </w:tabs>
        <w:spacing w:after="120" w:line="360" w:lineRule="auto"/>
        <w:ind w:left="1287" w:hanging="540"/>
        <w:jc w:val="both"/>
      </w:pPr>
      <w:r w:rsidRPr="006D55B4">
        <w:rPr>
          <w:rtl/>
        </w:rPr>
        <w:t>18 חודשי מאסר על תנאי, לבל יעבור הנאשם במשך שלוש שנים מיום שחרורו מן המאסר כל עבירת סמים מסוג פשע.</w:t>
      </w:r>
    </w:p>
    <w:p w14:paraId="193054A1" w14:textId="77777777" w:rsidR="00207816" w:rsidRPr="006D55B4" w:rsidRDefault="00207816" w:rsidP="00207816">
      <w:pPr>
        <w:numPr>
          <w:ilvl w:val="1"/>
          <w:numId w:val="4"/>
        </w:numPr>
        <w:tabs>
          <w:tab w:val="clear" w:pos="1620"/>
          <w:tab w:val="num" w:pos="1286"/>
        </w:tabs>
        <w:spacing w:after="120" w:line="360" w:lineRule="auto"/>
        <w:ind w:left="1287" w:hanging="540"/>
        <w:jc w:val="both"/>
      </w:pPr>
      <w:r w:rsidRPr="006D55B4">
        <w:rPr>
          <w:rtl/>
        </w:rPr>
        <w:t xml:space="preserve">6 חודשי מאסר על תנאי, לבל יעבור הנאשם במשך שלוש שנים מיום שחרורו מן המאסר כל עבירת סמים מסוג עוון. </w:t>
      </w:r>
    </w:p>
    <w:p w14:paraId="6E2B5C3C" w14:textId="77777777" w:rsidR="00207816" w:rsidRPr="006D55B4" w:rsidRDefault="00207816" w:rsidP="00207816">
      <w:pPr>
        <w:numPr>
          <w:ilvl w:val="1"/>
          <w:numId w:val="4"/>
        </w:numPr>
        <w:tabs>
          <w:tab w:val="clear" w:pos="1620"/>
          <w:tab w:val="num" w:pos="1286"/>
        </w:tabs>
        <w:spacing w:after="120" w:line="360" w:lineRule="auto"/>
        <w:ind w:left="1287" w:hanging="540"/>
        <w:jc w:val="both"/>
      </w:pPr>
      <w:r w:rsidRPr="006D55B4">
        <w:rPr>
          <w:rtl/>
          <w:lang w:eastAsia="he-IL"/>
        </w:rPr>
        <w:t>אני מכריז על הנאשם כסוחר סמים ומורה על חילוט הכספים שנתפסו</w:t>
      </w:r>
      <w:r w:rsidRPr="006D55B4">
        <w:rPr>
          <w:rtl/>
        </w:rPr>
        <w:t xml:space="preserve"> בסך של 500 דולר, 35 יורו ו- 42 ריאל, לטובת הקרן לפי פקודת הסמים. סך של 300 דולר יופקד בחשבון הקנטינה של הנאשם לצרכי מחייתו.</w:t>
      </w:r>
    </w:p>
    <w:p w14:paraId="107E4909" w14:textId="77777777" w:rsidR="00207816" w:rsidRPr="006D55B4" w:rsidRDefault="00207816" w:rsidP="00207816">
      <w:pPr>
        <w:spacing w:after="120" w:line="360" w:lineRule="auto"/>
        <w:ind w:left="720"/>
        <w:rPr>
          <w:rFonts w:ascii="David" w:hAnsi="David"/>
          <w:color w:val="000000"/>
          <w:rtl/>
          <w:lang w:eastAsia="he-IL"/>
        </w:rPr>
      </w:pPr>
    </w:p>
    <w:p w14:paraId="57C48CA6" w14:textId="77777777" w:rsidR="00207816" w:rsidRPr="006D55B4" w:rsidRDefault="00207816" w:rsidP="00207816">
      <w:pPr>
        <w:spacing w:after="120" w:line="360" w:lineRule="auto"/>
        <w:ind w:firstLine="360"/>
        <w:jc w:val="both"/>
        <w:rPr>
          <w:rtl/>
          <w:lang w:eastAsia="he-IL"/>
        </w:rPr>
      </w:pPr>
      <w:r w:rsidRPr="006D55B4">
        <w:rPr>
          <w:rtl/>
          <w:lang w:eastAsia="he-IL"/>
        </w:rPr>
        <w:tab/>
        <w:t xml:space="preserve">זכות ערעור לבית-המשפט העליון תוך 45 ימים. </w:t>
      </w:r>
    </w:p>
    <w:p w14:paraId="2A54A6DB" w14:textId="77777777" w:rsidR="00207816" w:rsidRPr="006D55B4" w:rsidRDefault="00207816" w:rsidP="00207816">
      <w:pPr>
        <w:spacing w:after="120" w:line="360" w:lineRule="auto"/>
        <w:rPr>
          <w:rtl/>
        </w:rPr>
      </w:pPr>
    </w:p>
    <w:p w14:paraId="0C91DE47" w14:textId="77777777" w:rsidR="00207816" w:rsidRPr="006D55B4" w:rsidRDefault="00207816" w:rsidP="00207816">
      <w:pPr>
        <w:spacing w:after="120" w:line="360" w:lineRule="auto"/>
        <w:rPr>
          <w:rtl/>
        </w:rPr>
      </w:pPr>
    </w:p>
    <w:p w14:paraId="5308FE8B" w14:textId="77777777" w:rsidR="00207816" w:rsidRPr="006D55B4" w:rsidRDefault="00207816" w:rsidP="00207816">
      <w:pPr>
        <w:spacing w:after="120" w:line="360" w:lineRule="auto"/>
        <w:rPr>
          <w:rtl/>
        </w:rPr>
      </w:pPr>
    </w:p>
    <w:p w14:paraId="1B19EF8B" w14:textId="77777777" w:rsidR="00207816" w:rsidRPr="006D55B4" w:rsidRDefault="00207816" w:rsidP="00207816">
      <w:pPr>
        <w:spacing w:after="120" w:line="360" w:lineRule="auto"/>
        <w:rPr>
          <w:rtl/>
        </w:rPr>
      </w:pPr>
    </w:p>
    <w:p w14:paraId="4D076131" w14:textId="77777777" w:rsidR="00207816" w:rsidRPr="003D6B14" w:rsidRDefault="003D6B14" w:rsidP="00207816">
      <w:pPr>
        <w:spacing w:after="120" w:line="360" w:lineRule="auto"/>
        <w:rPr>
          <w:color w:val="FFFFFF"/>
          <w:sz w:val="2"/>
          <w:szCs w:val="2"/>
          <w:rtl/>
        </w:rPr>
      </w:pPr>
      <w:r w:rsidRPr="003D6B14">
        <w:rPr>
          <w:color w:val="FFFFFF"/>
          <w:sz w:val="2"/>
          <w:szCs w:val="2"/>
          <w:rtl/>
        </w:rPr>
        <w:t>5129371</w:t>
      </w:r>
    </w:p>
    <w:p w14:paraId="2F286965" w14:textId="77777777" w:rsidR="00207816" w:rsidRPr="006D55B4" w:rsidRDefault="003D6B14" w:rsidP="00207816">
      <w:pPr>
        <w:spacing w:after="120" w:line="360" w:lineRule="auto"/>
        <w:rPr>
          <w:sz w:val="28"/>
          <w:szCs w:val="28"/>
          <w:rtl/>
        </w:rPr>
      </w:pPr>
      <w:r w:rsidRPr="003D6B14">
        <w:rPr>
          <w:rFonts w:ascii="Arial" w:hAnsi="Arial"/>
          <w:color w:val="FFFFFF"/>
          <w:sz w:val="2"/>
          <w:szCs w:val="2"/>
          <w:rtl/>
        </w:rPr>
        <w:t>54678313</w:t>
      </w:r>
      <w:r>
        <w:rPr>
          <w:rFonts w:ascii="Arial" w:hAnsi="Arial"/>
          <w:rtl/>
        </w:rPr>
        <w:t xml:space="preserve">ניתן היום,  ב' תמוז תשע"ז, 26 יוני 2017, בנוכחות הצדדים. </w:t>
      </w:r>
    </w:p>
    <w:p w14:paraId="3C60244E" w14:textId="77777777" w:rsidR="00207816" w:rsidRPr="006D55B4" w:rsidRDefault="00207816" w:rsidP="00207816">
      <w:pPr>
        <w:spacing w:after="120" w:line="360" w:lineRule="auto"/>
        <w:jc w:val="center"/>
      </w:pPr>
      <w:r w:rsidRPr="006D55B4">
        <w:rPr>
          <w:rFonts w:hint="cs"/>
          <w:rtl/>
        </w:rPr>
        <w:t xml:space="preserve">   </w:t>
      </w:r>
      <w:r w:rsidRPr="006D55B4">
        <w:rPr>
          <w:rFonts w:hint="cs"/>
          <w:rtl/>
        </w:rPr>
        <w:tab/>
      </w:r>
      <w:r w:rsidRPr="006D55B4">
        <w:rPr>
          <w:rFonts w:hint="cs"/>
          <w:rtl/>
        </w:rPr>
        <w:tab/>
      </w:r>
      <w:r w:rsidRPr="006D55B4">
        <w:rPr>
          <w:rFonts w:hint="cs"/>
          <w:rtl/>
        </w:rPr>
        <w:tab/>
      </w:r>
      <w:r w:rsidRPr="006D55B4">
        <w:rPr>
          <w:rFonts w:hint="cs"/>
          <w:rtl/>
        </w:rPr>
        <w:tab/>
      </w:r>
      <w:r w:rsidRPr="006D55B4">
        <w:rPr>
          <w:rFonts w:hint="cs"/>
          <w:rtl/>
        </w:rPr>
        <w:tab/>
      </w:r>
      <w:r>
        <w:rPr>
          <w:rtl/>
        </w:rPr>
        <w:t xml:space="preserve">     </w:t>
      </w:r>
    </w:p>
    <w:p w14:paraId="4F5D8B4B" w14:textId="77777777" w:rsidR="00207816" w:rsidRPr="006D55B4" w:rsidRDefault="00207816" w:rsidP="00207816">
      <w:pPr>
        <w:spacing w:after="120" w:line="360" w:lineRule="auto"/>
        <w:jc w:val="center"/>
        <w:rPr>
          <w:rFonts w:ascii="Arial" w:hAnsi="Arial"/>
          <w:sz w:val="28"/>
          <w:szCs w:val="28"/>
          <w:rtl/>
        </w:rPr>
      </w:pPr>
    </w:p>
    <w:p w14:paraId="52B5969C" w14:textId="77777777" w:rsidR="00207816" w:rsidRPr="006D55B4" w:rsidRDefault="00207816" w:rsidP="00207816">
      <w:pPr>
        <w:spacing w:after="120" w:line="360" w:lineRule="auto"/>
        <w:rPr>
          <w:sz w:val="28"/>
          <w:szCs w:val="28"/>
          <w:rtl/>
        </w:rPr>
      </w:pPr>
    </w:p>
    <w:p w14:paraId="1B5FBAC3" w14:textId="77777777" w:rsidR="00207816" w:rsidRPr="00B86337" w:rsidRDefault="00B86337" w:rsidP="00207816">
      <w:pPr>
        <w:pStyle w:val="a5"/>
        <w:spacing w:after="120" w:line="360" w:lineRule="auto"/>
        <w:jc w:val="center"/>
        <w:rPr>
          <w:color w:val="FFFFFF"/>
          <w:sz w:val="2"/>
          <w:szCs w:val="2"/>
          <w:rtl/>
        </w:rPr>
      </w:pPr>
      <w:r w:rsidRPr="00B86337">
        <w:rPr>
          <w:color w:val="FFFFFF"/>
          <w:sz w:val="2"/>
          <w:szCs w:val="2"/>
          <w:rtl/>
        </w:rPr>
        <w:t>5129371</w:t>
      </w:r>
    </w:p>
    <w:p w14:paraId="428C8762" w14:textId="77777777" w:rsidR="002D7B2F" w:rsidRPr="00B86337" w:rsidRDefault="00B86337" w:rsidP="003D6B14">
      <w:pPr>
        <w:keepNext/>
        <w:rPr>
          <w:rFonts w:ascii="David" w:hAnsi="David"/>
          <w:color w:val="FFFFFF"/>
          <w:sz w:val="2"/>
          <w:szCs w:val="2"/>
          <w:rtl/>
        </w:rPr>
      </w:pPr>
      <w:r w:rsidRPr="00B86337">
        <w:rPr>
          <w:rFonts w:ascii="David" w:hAnsi="David"/>
          <w:color w:val="FFFFFF"/>
          <w:sz w:val="2"/>
          <w:szCs w:val="2"/>
          <w:rtl/>
        </w:rPr>
        <w:t>54678313</w:t>
      </w:r>
    </w:p>
    <w:p w14:paraId="24328B74" w14:textId="77777777" w:rsidR="003D6B14" w:rsidRPr="003D6B14" w:rsidRDefault="003D6B14" w:rsidP="003D6B14">
      <w:pPr>
        <w:keepNext/>
        <w:rPr>
          <w:rFonts w:ascii="David" w:hAnsi="David"/>
          <w:color w:val="000000"/>
          <w:sz w:val="22"/>
          <w:szCs w:val="22"/>
          <w:rtl/>
        </w:rPr>
      </w:pPr>
      <w:r w:rsidRPr="003D6B14">
        <w:rPr>
          <w:rFonts w:ascii="David" w:hAnsi="David"/>
          <w:color w:val="000000"/>
          <w:sz w:val="22"/>
          <w:szCs w:val="22"/>
          <w:rtl/>
        </w:rPr>
        <w:t>ד''ר עמי קובו 54678313</w:t>
      </w:r>
    </w:p>
    <w:p w14:paraId="421C943E" w14:textId="77777777" w:rsidR="003D6B14" w:rsidRDefault="003D6B14" w:rsidP="003D6B14">
      <w:r w:rsidRPr="003D6B14">
        <w:rPr>
          <w:color w:val="000000"/>
          <w:rtl/>
        </w:rPr>
        <w:t>נוסח מסמך זה כפוף לשינויי ניסוח ועריכה</w:t>
      </w:r>
    </w:p>
    <w:p w14:paraId="5D6FE3B7" w14:textId="77777777" w:rsidR="003D6B14" w:rsidRDefault="003D6B14" w:rsidP="003D6B14">
      <w:pPr>
        <w:rPr>
          <w:rtl/>
        </w:rPr>
      </w:pPr>
    </w:p>
    <w:p w14:paraId="287FD17A" w14:textId="77777777" w:rsidR="003D6B14" w:rsidRDefault="003D6B14" w:rsidP="003D6B14">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4A9401AC" w14:textId="77777777" w:rsidR="003D6B14" w:rsidRPr="00B86337" w:rsidRDefault="003D6B14" w:rsidP="00B86337">
      <w:pPr>
        <w:keepNext/>
        <w:rPr>
          <w:rFonts w:ascii="David" w:hAnsi="David" w:hint="cs"/>
          <w:color w:val="000000"/>
          <w:sz w:val="22"/>
          <w:szCs w:val="22"/>
        </w:rPr>
      </w:pPr>
    </w:p>
    <w:sectPr w:rsidR="003D6B14" w:rsidRPr="00B86337" w:rsidSect="00B86337">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4FB773" w14:textId="77777777" w:rsidR="00FE132E" w:rsidRDefault="00FE132E" w:rsidP="008B2CA0">
      <w:r>
        <w:separator/>
      </w:r>
    </w:p>
  </w:endnote>
  <w:endnote w:type="continuationSeparator" w:id="0">
    <w:p w14:paraId="5CE53178" w14:textId="77777777" w:rsidR="00FE132E" w:rsidRDefault="00FE132E" w:rsidP="008B2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41EE6" w14:textId="77777777" w:rsidR="00B86337" w:rsidRDefault="00B86337" w:rsidP="00B86337">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6322172" w14:textId="77777777" w:rsidR="00AD00AB" w:rsidRPr="00B86337" w:rsidRDefault="00B86337" w:rsidP="00B86337">
    <w:pPr>
      <w:pStyle w:val="a7"/>
      <w:pBdr>
        <w:top w:val="single" w:sz="4" w:space="1" w:color="auto"/>
        <w:between w:val="single" w:sz="4" w:space="0" w:color="auto"/>
      </w:pBdr>
      <w:spacing w:after="60"/>
      <w:jc w:val="center"/>
      <w:rPr>
        <w:rFonts w:ascii="FrankRuehl" w:hAnsi="FrankRuehl" w:cs="FrankRuehl"/>
        <w:color w:val="000000"/>
      </w:rPr>
    </w:pPr>
    <w:r w:rsidRPr="00B8633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B6A35" w14:textId="77777777" w:rsidR="00B86337" w:rsidRDefault="00B86337" w:rsidP="00B86337">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8139F">
      <w:rPr>
        <w:rFonts w:ascii="FrankRuehl" w:hAnsi="FrankRuehl" w:cs="FrankRuehl"/>
        <w:noProof/>
        <w:rtl/>
      </w:rPr>
      <w:t>1</w:t>
    </w:r>
    <w:r>
      <w:rPr>
        <w:rFonts w:ascii="FrankRuehl" w:hAnsi="FrankRuehl" w:cs="FrankRuehl"/>
        <w:rtl/>
      </w:rPr>
      <w:fldChar w:fldCharType="end"/>
    </w:r>
  </w:p>
  <w:p w14:paraId="4E566D29" w14:textId="77777777" w:rsidR="00AD00AB" w:rsidRPr="00B86337" w:rsidRDefault="00B86337" w:rsidP="00B86337">
    <w:pPr>
      <w:pStyle w:val="a7"/>
      <w:pBdr>
        <w:top w:val="single" w:sz="4" w:space="1" w:color="auto"/>
        <w:between w:val="single" w:sz="4" w:space="0" w:color="auto"/>
      </w:pBdr>
      <w:spacing w:after="60"/>
      <w:jc w:val="center"/>
      <w:rPr>
        <w:rFonts w:ascii="FrankRuehl" w:hAnsi="FrankRuehl" w:cs="FrankRuehl"/>
        <w:color w:val="000000"/>
      </w:rPr>
    </w:pPr>
    <w:r w:rsidRPr="00B86337">
      <w:rPr>
        <w:rFonts w:ascii="FrankRuehl" w:hAnsi="FrankRuehl" w:cs="FrankRuehl"/>
        <w:color w:val="000000"/>
      </w:rPr>
      <w:pict w14:anchorId="787593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5A44BF" w14:textId="77777777" w:rsidR="00FE132E" w:rsidRDefault="00FE132E" w:rsidP="008B2CA0">
      <w:r>
        <w:separator/>
      </w:r>
    </w:p>
  </w:footnote>
  <w:footnote w:type="continuationSeparator" w:id="0">
    <w:p w14:paraId="3DD6BFC0" w14:textId="77777777" w:rsidR="00FE132E" w:rsidRDefault="00FE132E" w:rsidP="008B2C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B28C0" w14:textId="77777777" w:rsidR="003D6B14" w:rsidRPr="00B86337" w:rsidRDefault="00B86337" w:rsidP="00B86337">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13718-09-16</w:t>
    </w:r>
    <w:r>
      <w:rPr>
        <w:rFonts w:ascii="David" w:hAnsi="David"/>
        <w:color w:val="000000"/>
        <w:sz w:val="22"/>
        <w:szCs w:val="22"/>
        <w:rtl/>
      </w:rPr>
      <w:tab/>
      <w:t xml:space="preserve"> מדינת ישראל נ' מלו בנדירה מרסל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15A29" w14:textId="77777777" w:rsidR="003D6B14" w:rsidRPr="00B86337" w:rsidRDefault="00B86337" w:rsidP="00B86337">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13718-09-16</w:t>
    </w:r>
    <w:r>
      <w:rPr>
        <w:rFonts w:ascii="David" w:hAnsi="David"/>
        <w:color w:val="000000"/>
        <w:sz w:val="22"/>
        <w:szCs w:val="22"/>
        <w:rtl/>
      </w:rPr>
      <w:tab/>
      <w:t xml:space="preserve"> מדינת ישראל נ' מלו בנדירה מרסל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71D80130"/>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F3A21C54"/>
    <w:lvl w:ilvl="0" w:tplc="267CAC24">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59B278BC"/>
    <w:lvl w:ilvl="0" w:tplc="51CA0740">
      <w:start w:val="1"/>
      <w:numFmt w:val="decimal"/>
      <w:pStyle w:val="a0"/>
      <w:lvlText w:val="%1."/>
      <w:lvlJc w:val="left"/>
      <w:pPr>
        <w:tabs>
          <w:tab w:val="num" w:pos="720"/>
        </w:tabs>
        <w:ind w:left="720" w:hanging="720"/>
      </w:pPr>
      <w:rPr>
        <w:rFonts w:cs="Times New Roman" w:hint="default"/>
      </w:rPr>
    </w:lvl>
    <w:lvl w:ilvl="1" w:tplc="3606CEF4">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56719">
    <w:abstractNumId w:val="4"/>
  </w:num>
  <w:num w:numId="2" w16cid:durableId="2066831743">
    <w:abstractNumId w:val="2"/>
  </w:num>
  <w:num w:numId="3" w16cid:durableId="777794138">
    <w:abstractNumId w:val="0"/>
  </w:num>
  <w:num w:numId="4" w16cid:durableId="1865895887">
    <w:abstractNumId w:val="3"/>
  </w:num>
  <w:num w:numId="5" w16cid:durableId="1987203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07816"/>
    <w:rsid w:val="00207816"/>
    <w:rsid w:val="002D7B2F"/>
    <w:rsid w:val="003D6B14"/>
    <w:rsid w:val="0068139F"/>
    <w:rsid w:val="008B2CA0"/>
    <w:rsid w:val="008E22D2"/>
    <w:rsid w:val="00AD00AB"/>
    <w:rsid w:val="00B86337"/>
    <w:rsid w:val="00BA16A0"/>
    <w:rsid w:val="00C87DCD"/>
    <w:rsid w:val="00FE13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D26D041"/>
  <w15:chartTrackingRefBased/>
  <w15:docId w15:val="{84A21DA0-4F8D-40C9-BC1D-A04A9EF49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207816"/>
    <w:pPr>
      <w:bidi/>
    </w:pPr>
    <w:rPr>
      <w:rFonts w:ascii="Times New Roman" w:eastAsia="Times New Roman" w:hAnsi="Times New Roman" w:cs="David"/>
      <w:sz w:val="24"/>
      <w:szCs w:val="24"/>
    </w:rPr>
  </w:style>
  <w:style w:type="paragraph" w:styleId="1">
    <w:name w:val="heading 1"/>
    <w:basedOn w:val="a1"/>
    <w:next w:val="a1"/>
    <w:link w:val="10"/>
    <w:qFormat/>
    <w:rsid w:val="00207816"/>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207816"/>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207816"/>
    <w:rPr>
      <w:rFonts w:ascii="Arial" w:eastAsia="Times New Roman" w:hAnsi="Arial" w:cs="Arial"/>
      <w:b/>
      <w:bCs/>
      <w:kern w:val="32"/>
      <w:sz w:val="32"/>
      <w:szCs w:val="32"/>
    </w:rPr>
  </w:style>
  <w:style w:type="character" w:customStyle="1" w:styleId="40">
    <w:name w:val="כותרת 4 תו"/>
    <w:link w:val="4"/>
    <w:rsid w:val="00207816"/>
    <w:rPr>
      <w:rFonts w:ascii="Times New Roman" w:eastAsia="Times New Roman" w:hAnsi="Times New Roman" w:cs="Narkisim"/>
      <w:b/>
      <w:bCs/>
      <w:sz w:val="24"/>
      <w:szCs w:val="24"/>
    </w:rPr>
  </w:style>
  <w:style w:type="paragraph" w:styleId="a5">
    <w:name w:val="header"/>
    <w:basedOn w:val="a1"/>
    <w:link w:val="a6"/>
    <w:rsid w:val="00207816"/>
    <w:pPr>
      <w:tabs>
        <w:tab w:val="center" w:pos="4153"/>
        <w:tab w:val="right" w:pos="8306"/>
      </w:tabs>
    </w:pPr>
  </w:style>
  <w:style w:type="character" w:customStyle="1" w:styleId="a6">
    <w:name w:val="כותרת עליונה תו"/>
    <w:link w:val="a5"/>
    <w:rsid w:val="00207816"/>
    <w:rPr>
      <w:rFonts w:ascii="Times New Roman" w:eastAsia="Times New Roman" w:hAnsi="Times New Roman" w:cs="David"/>
      <w:sz w:val="24"/>
      <w:szCs w:val="24"/>
    </w:rPr>
  </w:style>
  <w:style w:type="paragraph" w:styleId="a7">
    <w:name w:val="footer"/>
    <w:basedOn w:val="a1"/>
    <w:link w:val="a8"/>
    <w:rsid w:val="00207816"/>
    <w:pPr>
      <w:tabs>
        <w:tab w:val="center" w:pos="4153"/>
        <w:tab w:val="right" w:pos="8306"/>
      </w:tabs>
    </w:pPr>
  </w:style>
  <w:style w:type="character" w:customStyle="1" w:styleId="a8">
    <w:name w:val="כותרת תחתונה תו"/>
    <w:link w:val="a7"/>
    <w:rsid w:val="00207816"/>
    <w:rPr>
      <w:rFonts w:ascii="Times New Roman" w:eastAsia="Times New Roman" w:hAnsi="Times New Roman" w:cs="David"/>
      <w:sz w:val="24"/>
      <w:szCs w:val="24"/>
    </w:rPr>
  </w:style>
  <w:style w:type="character" w:styleId="a9">
    <w:name w:val="annotation reference"/>
    <w:rsid w:val="00207816"/>
    <w:rPr>
      <w:sz w:val="16"/>
      <w:szCs w:val="16"/>
    </w:rPr>
  </w:style>
  <w:style w:type="paragraph" w:styleId="aa">
    <w:name w:val="annotation text"/>
    <w:basedOn w:val="a1"/>
    <w:link w:val="ab"/>
    <w:rsid w:val="00207816"/>
    <w:rPr>
      <w:rFonts w:cs="Times New Roman"/>
      <w:lang w:eastAsia="he-IL"/>
    </w:rPr>
  </w:style>
  <w:style w:type="character" w:customStyle="1" w:styleId="ab">
    <w:name w:val="טקסט הערה תו"/>
    <w:link w:val="aa"/>
    <w:rsid w:val="00207816"/>
    <w:rPr>
      <w:rFonts w:ascii="Times New Roman" w:eastAsia="Times New Roman" w:hAnsi="Times New Roman" w:cs="Times New Roman"/>
      <w:sz w:val="24"/>
      <w:szCs w:val="24"/>
      <w:lang w:eastAsia="he-IL"/>
    </w:rPr>
  </w:style>
  <w:style w:type="paragraph" w:styleId="ac">
    <w:name w:val="Balloon Text"/>
    <w:basedOn w:val="a1"/>
    <w:link w:val="ad"/>
    <w:rsid w:val="00207816"/>
    <w:rPr>
      <w:rFonts w:ascii="Tahoma" w:hAnsi="Tahoma" w:cs="Tahoma"/>
      <w:sz w:val="16"/>
      <w:szCs w:val="16"/>
    </w:rPr>
  </w:style>
  <w:style w:type="character" w:customStyle="1" w:styleId="ad">
    <w:name w:val="טקסט בלונים תו"/>
    <w:link w:val="ac"/>
    <w:rsid w:val="00207816"/>
    <w:rPr>
      <w:rFonts w:ascii="Tahoma" w:eastAsia="Times New Roman" w:hAnsi="Tahoma" w:cs="Tahoma"/>
      <w:sz w:val="16"/>
      <w:szCs w:val="16"/>
    </w:rPr>
  </w:style>
  <w:style w:type="table" w:styleId="ae">
    <w:name w:val="Table Grid"/>
    <w:basedOn w:val="a3"/>
    <w:rsid w:val="0020781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207816"/>
  </w:style>
  <w:style w:type="paragraph" w:styleId="a">
    <w:name w:val="List Number"/>
    <w:basedOn w:val="a1"/>
    <w:rsid w:val="00207816"/>
    <w:pPr>
      <w:numPr>
        <w:numId w:val="3"/>
      </w:numPr>
      <w:spacing w:after="120" w:line="360" w:lineRule="auto"/>
      <w:ind w:right="360"/>
    </w:pPr>
  </w:style>
  <w:style w:type="paragraph" w:customStyle="1" w:styleId="af0">
    <w:name w:val="כותרת"/>
    <w:basedOn w:val="a1"/>
    <w:next w:val="af1"/>
    <w:autoRedefine/>
    <w:rsid w:val="00207816"/>
    <w:pPr>
      <w:spacing w:after="120" w:line="360" w:lineRule="auto"/>
    </w:pPr>
    <w:rPr>
      <w:bCs/>
      <w:u w:val="single"/>
      <w:lang w:eastAsia="he-IL"/>
    </w:rPr>
  </w:style>
  <w:style w:type="paragraph" w:customStyle="1" w:styleId="a0">
    <w:name w:val="ממוספר"/>
    <w:basedOn w:val="a1"/>
    <w:rsid w:val="00207816"/>
    <w:pPr>
      <w:numPr>
        <w:numId w:val="4"/>
      </w:numPr>
      <w:spacing w:after="120" w:line="360" w:lineRule="auto"/>
    </w:pPr>
    <w:rPr>
      <w:rFonts w:ascii="David" w:hAnsi="David"/>
      <w:color w:val="000000"/>
    </w:rPr>
  </w:style>
  <w:style w:type="character" w:customStyle="1" w:styleId="default">
    <w:name w:val="default"/>
    <w:rsid w:val="00207816"/>
    <w:rPr>
      <w:rFonts w:ascii="Times New Roman" w:hAnsi="Times New Roman"/>
      <w:sz w:val="26"/>
    </w:rPr>
  </w:style>
  <w:style w:type="paragraph" w:styleId="af1">
    <w:name w:val="List"/>
    <w:basedOn w:val="a1"/>
    <w:rsid w:val="00207816"/>
    <w:pPr>
      <w:ind w:left="283" w:hanging="283"/>
      <w:contextualSpacing/>
    </w:pPr>
    <w:rPr>
      <w:rFonts w:cs="Times New Roman"/>
    </w:rPr>
  </w:style>
  <w:style w:type="character" w:styleId="Hyperlink">
    <w:name w:val="Hyperlink"/>
    <w:rsid w:val="003D6B14"/>
    <w:rPr>
      <w:color w:val="0563C1"/>
      <w:u w:val="single"/>
    </w:rPr>
  </w:style>
  <w:style w:type="character" w:styleId="af2">
    <w:name w:val="Unresolved Mention"/>
    <w:rsid w:val="003D6B1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98568/34" TargetMode="External"/><Relationship Id="rId26" Type="http://schemas.openxmlformats.org/officeDocument/2006/relationships/hyperlink" Target="http://www.nevo.co.il/law/4216/7.c" TargetMode="External"/><Relationship Id="rId39" Type="http://schemas.openxmlformats.org/officeDocument/2006/relationships/hyperlink" Target="http://www.nevo.co.il/case/20752147" TargetMode="External"/><Relationship Id="rId21" Type="http://schemas.openxmlformats.org/officeDocument/2006/relationships/hyperlink" Target="http://www.nevo.co.il/law/4216" TargetMode="External"/><Relationship Id="rId34" Type="http://schemas.openxmlformats.org/officeDocument/2006/relationships/hyperlink" Target="http://www.nevo.co.il/case/5733962" TargetMode="External"/><Relationship Id="rId42" Type="http://schemas.openxmlformats.org/officeDocument/2006/relationships/hyperlink" Target="http://www.nevo.co.il/case/17915297" TargetMode="External"/><Relationship Id="rId47" Type="http://schemas.openxmlformats.org/officeDocument/2006/relationships/hyperlink" Target="http://www.nevo.co.il/law/98568/34" TargetMode="External"/><Relationship Id="rId50" Type="http://schemas.openxmlformats.org/officeDocument/2006/relationships/hyperlink" Target="http://www.nevo.co.il/law/98568/34.e" TargetMode="External"/><Relationship Id="rId55"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99.a.1" TargetMode="External"/><Relationship Id="rId29" Type="http://schemas.openxmlformats.org/officeDocument/2006/relationships/hyperlink" Target="http://www.nevo.co.il/case/5598765" TargetMode="External"/><Relationship Id="rId11" Type="http://schemas.openxmlformats.org/officeDocument/2006/relationships/hyperlink" Target="http://www.nevo.co.il/law/4216/19"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5931190" TargetMode="External"/><Relationship Id="rId37" Type="http://schemas.openxmlformats.org/officeDocument/2006/relationships/hyperlink" Target="http://www.nevo.co.il/case/20932354" TargetMode="External"/><Relationship Id="rId40" Type="http://schemas.openxmlformats.org/officeDocument/2006/relationships/hyperlink" Target="http://www.nevo.co.il/case/20961276" TargetMode="External"/><Relationship Id="rId45" Type="http://schemas.openxmlformats.org/officeDocument/2006/relationships/hyperlink" Target="http://www.nevo.co.il/law/70301/40jc"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98568/34.e"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4216" TargetMode="External"/><Relationship Id="rId27" Type="http://schemas.openxmlformats.org/officeDocument/2006/relationships/hyperlink" Target="http://www.nevo.co.il/law/4216" TargetMode="External"/><Relationship Id="rId30" Type="http://schemas.openxmlformats.org/officeDocument/2006/relationships/hyperlink" Target="http://www.nevo.co.il/case/5738608" TargetMode="External"/><Relationship Id="rId35" Type="http://schemas.openxmlformats.org/officeDocument/2006/relationships/hyperlink" Target="http://www.nevo.co.il/case/8250440" TargetMode="External"/><Relationship Id="rId43" Type="http://schemas.openxmlformats.org/officeDocument/2006/relationships/hyperlink" Target="http://www.nevo.co.il/case/8250440" TargetMode="External"/><Relationship Id="rId48" Type="http://schemas.openxmlformats.org/officeDocument/2006/relationships/hyperlink" Target="http://www.nevo.co.il/law/98568" TargetMode="External"/><Relationship Id="rId56" Type="http://schemas.openxmlformats.org/officeDocument/2006/relationships/fontTable" Target="fontTable.xml"/><Relationship Id="rId8" Type="http://schemas.openxmlformats.org/officeDocument/2006/relationships/hyperlink" Target="http://www.nevo.co.il/law/4216/7.a"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98568" TargetMode="External"/><Relationship Id="rId25" Type="http://schemas.openxmlformats.org/officeDocument/2006/relationships/hyperlink" Target="http://www.nevo.co.il/law/4216/7.a" TargetMode="External"/><Relationship Id="rId33" Type="http://schemas.openxmlformats.org/officeDocument/2006/relationships/hyperlink" Target="http://www.nevo.co.il/case/6245080" TargetMode="External"/><Relationship Id="rId38" Type="http://schemas.openxmlformats.org/officeDocument/2006/relationships/hyperlink" Target="http://www.nevo.co.il/case/4584774" TargetMode="External"/><Relationship Id="rId46" Type="http://schemas.openxmlformats.org/officeDocument/2006/relationships/hyperlink" Target="http://www.nevo.co.il/law/70301/40ja" TargetMode="External"/><Relationship Id="rId20" Type="http://schemas.openxmlformats.org/officeDocument/2006/relationships/hyperlink" Target="http://www.nevo.co.il/law/4216/19;13a" TargetMode="External"/><Relationship Id="rId41" Type="http://schemas.openxmlformats.org/officeDocument/2006/relationships/hyperlink" Target="http://www.nevo.co.il/law/70301/40i"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c" TargetMode="External"/><Relationship Id="rId23" Type="http://schemas.openxmlformats.org/officeDocument/2006/relationships/hyperlink" Target="http://www.nevo.co.il/law/70301/499.a.1" TargetMode="External"/><Relationship Id="rId28" Type="http://schemas.openxmlformats.org/officeDocument/2006/relationships/hyperlink" Target="http://www.nevo.co.il/case/5583030" TargetMode="External"/><Relationship Id="rId36" Type="http://schemas.openxmlformats.org/officeDocument/2006/relationships/hyperlink" Target="http://www.nevo.co.il/case/2908604" TargetMode="External"/><Relationship Id="rId49" Type="http://schemas.openxmlformats.org/officeDocument/2006/relationships/hyperlink" Target="http://www.nevo.co.il/law/98568/34" TargetMode="External"/><Relationship Id="rId57" Type="http://schemas.openxmlformats.org/officeDocument/2006/relationships/theme" Target="theme/theme1.xml"/><Relationship Id="rId10" Type="http://schemas.openxmlformats.org/officeDocument/2006/relationships/hyperlink" Target="http://www.nevo.co.il/law/4216/13a" TargetMode="External"/><Relationship Id="rId31" Type="http://schemas.openxmlformats.org/officeDocument/2006/relationships/hyperlink" Target="http://www.nevo.co.il/case/6119015" TargetMode="External"/><Relationship Id="rId44" Type="http://schemas.openxmlformats.org/officeDocument/2006/relationships/hyperlink" Target="http://www.nevo.co.il/law/70301"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3024</Words>
  <Characters>15125</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18113</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655433</vt:i4>
      </vt:variant>
      <vt:variant>
        <vt:i4>129</vt:i4>
      </vt:variant>
      <vt:variant>
        <vt:i4>0</vt:i4>
      </vt:variant>
      <vt:variant>
        <vt:i4>5</vt:i4>
      </vt:variant>
      <vt:variant>
        <vt:lpwstr>http://www.nevo.co.il/law/98568/34.e</vt:lpwstr>
      </vt:variant>
      <vt:variant>
        <vt:lpwstr/>
      </vt:variant>
      <vt:variant>
        <vt:i4>7274599</vt:i4>
      </vt:variant>
      <vt:variant>
        <vt:i4>126</vt:i4>
      </vt:variant>
      <vt:variant>
        <vt:i4>0</vt:i4>
      </vt:variant>
      <vt:variant>
        <vt:i4>5</vt:i4>
      </vt:variant>
      <vt:variant>
        <vt:lpwstr>http://www.nevo.co.il/law/98568/34</vt:lpwstr>
      </vt:variant>
      <vt:variant>
        <vt:lpwstr/>
      </vt:variant>
      <vt:variant>
        <vt:i4>7602284</vt:i4>
      </vt:variant>
      <vt:variant>
        <vt:i4>123</vt:i4>
      </vt:variant>
      <vt:variant>
        <vt:i4>0</vt:i4>
      </vt:variant>
      <vt:variant>
        <vt:i4>5</vt:i4>
      </vt:variant>
      <vt:variant>
        <vt:lpwstr>http://www.nevo.co.il/law/98568</vt:lpwstr>
      </vt:variant>
      <vt:variant>
        <vt:lpwstr/>
      </vt:variant>
      <vt:variant>
        <vt:i4>7274599</vt:i4>
      </vt:variant>
      <vt:variant>
        <vt:i4>120</vt:i4>
      </vt:variant>
      <vt:variant>
        <vt:i4>0</vt:i4>
      </vt:variant>
      <vt:variant>
        <vt:i4>5</vt:i4>
      </vt:variant>
      <vt:variant>
        <vt:lpwstr>http://www.nevo.co.il/law/98568/34</vt:lpwstr>
      </vt:variant>
      <vt:variant>
        <vt:lpwstr/>
      </vt:variant>
      <vt:variant>
        <vt:i4>262155</vt:i4>
      </vt:variant>
      <vt:variant>
        <vt:i4>117</vt:i4>
      </vt:variant>
      <vt:variant>
        <vt:i4>0</vt:i4>
      </vt:variant>
      <vt:variant>
        <vt:i4>5</vt:i4>
      </vt:variant>
      <vt:variant>
        <vt:lpwstr>http://www.nevo.co.il/law/70301/40ja</vt:lpwstr>
      </vt:variant>
      <vt:variant>
        <vt:lpwstr/>
      </vt:variant>
      <vt:variant>
        <vt:i4>393227</vt:i4>
      </vt:variant>
      <vt:variant>
        <vt:i4>114</vt:i4>
      </vt:variant>
      <vt:variant>
        <vt:i4>0</vt:i4>
      </vt:variant>
      <vt:variant>
        <vt:i4>5</vt:i4>
      </vt:variant>
      <vt:variant>
        <vt:lpwstr>http://www.nevo.co.il/law/70301/40jc</vt:lpwstr>
      </vt:variant>
      <vt:variant>
        <vt:lpwstr/>
      </vt:variant>
      <vt:variant>
        <vt:i4>7995492</vt:i4>
      </vt:variant>
      <vt:variant>
        <vt:i4>111</vt:i4>
      </vt:variant>
      <vt:variant>
        <vt:i4>0</vt:i4>
      </vt:variant>
      <vt:variant>
        <vt:i4>5</vt:i4>
      </vt:variant>
      <vt:variant>
        <vt:lpwstr>http://www.nevo.co.il/law/70301</vt:lpwstr>
      </vt:variant>
      <vt:variant>
        <vt:lpwstr/>
      </vt:variant>
      <vt:variant>
        <vt:i4>3735666</vt:i4>
      </vt:variant>
      <vt:variant>
        <vt:i4>108</vt:i4>
      </vt:variant>
      <vt:variant>
        <vt:i4>0</vt:i4>
      </vt:variant>
      <vt:variant>
        <vt:i4>5</vt:i4>
      </vt:variant>
      <vt:variant>
        <vt:lpwstr>http://www.nevo.co.il/case/8250440</vt:lpwstr>
      </vt:variant>
      <vt:variant>
        <vt:lpwstr/>
      </vt:variant>
      <vt:variant>
        <vt:i4>3407984</vt:i4>
      </vt:variant>
      <vt:variant>
        <vt:i4>105</vt:i4>
      </vt:variant>
      <vt:variant>
        <vt:i4>0</vt:i4>
      </vt:variant>
      <vt:variant>
        <vt:i4>5</vt:i4>
      </vt:variant>
      <vt:variant>
        <vt:lpwstr>http://www.nevo.co.il/case/17915297</vt:lpwstr>
      </vt:variant>
      <vt:variant>
        <vt:lpwstr/>
      </vt:variant>
      <vt:variant>
        <vt:i4>6619233</vt:i4>
      </vt:variant>
      <vt:variant>
        <vt:i4>102</vt:i4>
      </vt:variant>
      <vt:variant>
        <vt:i4>0</vt:i4>
      </vt:variant>
      <vt:variant>
        <vt:i4>5</vt:i4>
      </vt:variant>
      <vt:variant>
        <vt:lpwstr>http://www.nevo.co.il/law/70301/40i</vt:lpwstr>
      </vt:variant>
      <vt:variant>
        <vt:lpwstr/>
      </vt:variant>
      <vt:variant>
        <vt:i4>3997808</vt:i4>
      </vt:variant>
      <vt:variant>
        <vt:i4>99</vt:i4>
      </vt:variant>
      <vt:variant>
        <vt:i4>0</vt:i4>
      </vt:variant>
      <vt:variant>
        <vt:i4>5</vt:i4>
      </vt:variant>
      <vt:variant>
        <vt:lpwstr>http://www.nevo.co.il/case/20961276</vt:lpwstr>
      </vt:variant>
      <vt:variant>
        <vt:lpwstr/>
      </vt:variant>
      <vt:variant>
        <vt:i4>3342448</vt:i4>
      </vt:variant>
      <vt:variant>
        <vt:i4>96</vt:i4>
      </vt:variant>
      <vt:variant>
        <vt:i4>0</vt:i4>
      </vt:variant>
      <vt:variant>
        <vt:i4>5</vt:i4>
      </vt:variant>
      <vt:variant>
        <vt:lpwstr>http://www.nevo.co.il/case/20752147</vt:lpwstr>
      </vt:variant>
      <vt:variant>
        <vt:lpwstr/>
      </vt:variant>
      <vt:variant>
        <vt:i4>4128882</vt:i4>
      </vt:variant>
      <vt:variant>
        <vt:i4>93</vt:i4>
      </vt:variant>
      <vt:variant>
        <vt:i4>0</vt:i4>
      </vt:variant>
      <vt:variant>
        <vt:i4>5</vt:i4>
      </vt:variant>
      <vt:variant>
        <vt:lpwstr>http://www.nevo.co.il/case/4584774</vt:lpwstr>
      </vt:variant>
      <vt:variant>
        <vt:lpwstr/>
      </vt:variant>
      <vt:variant>
        <vt:i4>3932276</vt:i4>
      </vt:variant>
      <vt:variant>
        <vt:i4>90</vt:i4>
      </vt:variant>
      <vt:variant>
        <vt:i4>0</vt:i4>
      </vt:variant>
      <vt:variant>
        <vt:i4>5</vt:i4>
      </vt:variant>
      <vt:variant>
        <vt:lpwstr>http://www.nevo.co.il/case/20932354</vt:lpwstr>
      </vt:variant>
      <vt:variant>
        <vt:lpwstr/>
      </vt:variant>
      <vt:variant>
        <vt:i4>3145845</vt:i4>
      </vt:variant>
      <vt:variant>
        <vt:i4>87</vt:i4>
      </vt:variant>
      <vt:variant>
        <vt:i4>0</vt:i4>
      </vt:variant>
      <vt:variant>
        <vt:i4>5</vt:i4>
      </vt:variant>
      <vt:variant>
        <vt:lpwstr>http://www.nevo.co.il/case/2908604</vt:lpwstr>
      </vt:variant>
      <vt:variant>
        <vt:lpwstr/>
      </vt:variant>
      <vt:variant>
        <vt:i4>3735666</vt:i4>
      </vt:variant>
      <vt:variant>
        <vt:i4>84</vt:i4>
      </vt:variant>
      <vt:variant>
        <vt:i4>0</vt:i4>
      </vt:variant>
      <vt:variant>
        <vt:i4>5</vt:i4>
      </vt:variant>
      <vt:variant>
        <vt:lpwstr>http://www.nevo.co.il/case/8250440</vt:lpwstr>
      </vt:variant>
      <vt:variant>
        <vt:lpwstr/>
      </vt:variant>
      <vt:variant>
        <vt:i4>3997814</vt:i4>
      </vt:variant>
      <vt:variant>
        <vt:i4>81</vt:i4>
      </vt:variant>
      <vt:variant>
        <vt:i4>0</vt:i4>
      </vt:variant>
      <vt:variant>
        <vt:i4>5</vt:i4>
      </vt:variant>
      <vt:variant>
        <vt:lpwstr>http://www.nevo.co.il/case/5733962</vt:lpwstr>
      </vt:variant>
      <vt:variant>
        <vt:lpwstr/>
      </vt:variant>
      <vt:variant>
        <vt:i4>3276923</vt:i4>
      </vt:variant>
      <vt:variant>
        <vt:i4>78</vt:i4>
      </vt:variant>
      <vt:variant>
        <vt:i4>0</vt:i4>
      </vt:variant>
      <vt:variant>
        <vt:i4>5</vt:i4>
      </vt:variant>
      <vt:variant>
        <vt:lpwstr>http://www.nevo.co.il/case/6245080</vt:lpwstr>
      </vt:variant>
      <vt:variant>
        <vt:lpwstr/>
      </vt:variant>
      <vt:variant>
        <vt:i4>3604597</vt:i4>
      </vt:variant>
      <vt:variant>
        <vt:i4>75</vt:i4>
      </vt:variant>
      <vt:variant>
        <vt:i4>0</vt:i4>
      </vt:variant>
      <vt:variant>
        <vt:i4>5</vt:i4>
      </vt:variant>
      <vt:variant>
        <vt:lpwstr>http://www.nevo.co.il/case/5931190</vt:lpwstr>
      </vt:variant>
      <vt:variant>
        <vt:lpwstr/>
      </vt:variant>
      <vt:variant>
        <vt:i4>3276925</vt:i4>
      </vt:variant>
      <vt:variant>
        <vt:i4>72</vt:i4>
      </vt:variant>
      <vt:variant>
        <vt:i4>0</vt:i4>
      </vt:variant>
      <vt:variant>
        <vt:i4>5</vt:i4>
      </vt:variant>
      <vt:variant>
        <vt:lpwstr>http://www.nevo.co.il/case/6119015</vt:lpwstr>
      </vt:variant>
      <vt:variant>
        <vt:lpwstr/>
      </vt:variant>
      <vt:variant>
        <vt:i4>3670139</vt:i4>
      </vt:variant>
      <vt:variant>
        <vt:i4>69</vt:i4>
      </vt:variant>
      <vt:variant>
        <vt:i4>0</vt:i4>
      </vt:variant>
      <vt:variant>
        <vt:i4>5</vt:i4>
      </vt:variant>
      <vt:variant>
        <vt:lpwstr>http://www.nevo.co.il/case/5738608</vt:lpwstr>
      </vt:variant>
      <vt:variant>
        <vt:lpwstr/>
      </vt:variant>
      <vt:variant>
        <vt:i4>4063359</vt:i4>
      </vt:variant>
      <vt:variant>
        <vt:i4>66</vt:i4>
      </vt:variant>
      <vt:variant>
        <vt:i4>0</vt:i4>
      </vt:variant>
      <vt:variant>
        <vt:i4>5</vt:i4>
      </vt:variant>
      <vt:variant>
        <vt:lpwstr>http://www.nevo.co.il/case/5598765</vt:lpwstr>
      </vt:variant>
      <vt:variant>
        <vt:lpwstr/>
      </vt:variant>
      <vt:variant>
        <vt:i4>3997809</vt:i4>
      </vt:variant>
      <vt:variant>
        <vt:i4>63</vt:i4>
      </vt:variant>
      <vt:variant>
        <vt:i4>0</vt:i4>
      </vt:variant>
      <vt:variant>
        <vt:i4>5</vt:i4>
      </vt:variant>
      <vt:variant>
        <vt:lpwstr>http://www.nevo.co.il/case/5583030</vt:lpwstr>
      </vt:variant>
      <vt:variant>
        <vt:lpwstr/>
      </vt:variant>
      <vt:variant>
        <vt:i4>8257637</vt:i4>
      </vt:variant>
      <vt:variant>
        <vt:i4>60</vt:i4>
      </vt:variant>
      <vt:variant>
        <vt:i4>0</vt:i4>
      </vt:variant>
      <vt:variant>
        <vt:i4>5</vt:i4>
      </vt:variant>
      <vt:variant>
        <vt:lpwstr>http://www.nevo.co.il/law/4216</vt:lpwstr>
      </vt:variant>
      <vt:variant>
        <vt:lpwstr/>
      </vt:variant>
      <vt:variant>
        <vt:i4>2752612</vt:i4>
      </vt:variant>
      <vt:variant>
        <vt:i4>57</vt:i4>
      </vt:variant>
      <vt:variant>
        <vt:i4>0</vt:i4>
      </vt:variant>
      <vt:variant>
        <vt:i4>5</vt:i4>
      </vt:variant>
      <vt:variant>
        <vt:lpwstr>http://www.nevo.co.il/law/4216/7.c</vt:lpwstr>
      </vt:variant>
      <vt:variant>
        <vt:lpwstr/>
      </vt:variant>
      <vt:variant>
        <vt:i4>2621540</vt:i4>
      </vt:variant>
      <vt:variant>
        <vt:i4>54</vt:i4>
      </vt:variant>
      <vt:variant>
        <vt:i4>0</vt:i4>
      </vt:variant>
      <vt:variant>
        <vt:i4>5</vt:i4>
      </vt:variant>
      <vt:variant>
        <vt:lpwstr>http://www.nevo.co.il/law/4216/7.a</vt:lpwstr>
      </vt:variant>
      <vt:variant>
        <vt:lpwstr/>
      </vt:variant>
      <vt:variant>
        <vt:i4>7995492</vt:i4>
      </vt:variant>
      <vt:variant>
        <vt:i4>51</vt:i4>
      </vt:variant>
      <vt:variant>
        <vt:i4>0</vt:i4>
      </vt:variant>
      <vt:variant>
        <vt:i4>5</vt:i4>
      </vt:variant>
      <vt:variant>
        <vt:lpwstr>http://www.nevo.co.il/law/70301</vt:lpwstr>
      </vt:variant>
      <vt:variant>
        <vt:lpwstr/>
      </vt:variant>
      <vt:variant>
        <vt:i4>7077945</vt:i4>
      </vt:variant>
      <vt:variant>
        <vt:i4>48</vt:i4>
      </vt:variant>
      <vt:variant>
        <vt:i4>0</vt:i4>
      </vt:variant>
      <vt:variant>
        <vt:i4>5</vt:i4>
      </vt:variant>
      <vt:variant>
        <vt:lpwstr>http://www.nevo.co.il/law/70301/499.a.1</vt:lpwstr>
      </vt:variant>
      <vt:variant>
        <vt:lpwstr/>
      </vt:variant>
      <vt:variant>
        <vt:i4>8257637</vt:i4>
      </vt:variant>
      <vt:variant>
        <vt:i4>45</vt:i4>
      </vt:variant>
      <vt:variant>
        <vt:i4>0</vt:i4>
      </vt:variant>
      <vt:variant>
        <vt:i4>5</vt:i4>
      </vt:variant>
      <vt:variant>
        <vt:lpwstr>http://www.nevo.co.il/law/4216</vt:lpwstr>
      </vt:variant>
      <vt:variant>
        <vt:lpwstr/>
      </vt:variant>
      <vt:variant>
        <vt:i4>8257637</vt:i4>
      </vt:variant>
      <vt:variant>
        <vt:i4>42</vt:i4>
      </vt:variant>
      <vt:variant>
        <vt:i4>0</vt:i4>
      </vt:variant>
      <vt:variant>
        <vt:i4>5</vt:i4>
      </vt:variant>
      <vt:variant>
        <vt:lpwstr>http://www.nevo.co.il/law/4216</vt:lpwstr>
      </vt:variant>
      <vt:variant>
        <vt:lpwstr/>
      </vt:variant>
      <vt:variant>
        <vt:i4>4653122</vt:i4>
      </vt:variant>
      <vt:variant>
        <vt:i4>39</vt:i4>
      </vt:variant>
      <vt:variant>
        <vt:i4>0</vt:i4>
      </vt:variant>
      <vt:variant>
        <vt:i4>5</vt:i4>
      </vt:variant>
      <vt:variant>
        <vt:lpwstr>http://www.nevo.co.il/law/4216/19;13a</vt:lpwstr>
      </vt:variant>
      <vt:variant>
        <vt:lpwstr/>
      </vt:variant>
      <vt:variant>
        <vt:i4>655433</vt:i4>
      </vt:variant>
      <vt:variant>
        <vt:i4>36</vt:i4>
      </vt:variant>
      <vt:variant>
        <vt:i4>0</vt:i4>
      </vt:variant>
      <vt:variant>
        <vt:i4>5</vt:i4>
      </vt:variant>
      <vt:variant>
        <vt:lpwstr>http://www.nevo.co.il/law/98568/34.e</vt:lpwstr>
      </vt:variant>
      <vt:variant>
        <vt:lpwstr/>
      </vt:variant>
      <vt:variant>
        <vt:i4>7274599</vt:i4>
      </vt:variant>
      <vt:variant>
        <vt:i4>33</vt:i4>
      </vt:variant>
      <vt:variant>
        <vt:i4>0</vt:i4>
      </vt:variant>
      <vt:variant>
        <vt:i4>5</vt:i4>
      </vt:variant>
      <vt:variant>
        <vt:lpwstr>http://www.nevo.co.il/law/98568/34</vt:lpwstr>
      </vt:variant>
      <vt:variant>
        <vt:lpwstr/>
      </vt:variant>
      <vt:variant>
        <vt:i4>7602284</vt:i4>
      </vt:variant>
      <vt:variant>
        <vt:i4>30</vt:i4>
      </vt:variant>
      <vt:variant>
        <vt:i4>0</vt:i4>
      </vt:variant>
      <vt:variant>
        <vt:i4>5</vt:i4>
      </vt:variant>
      <vt:variant>
        <vt:lpwstr>http://www.nevo.co.il/law/98568</vt:lpwstr>
      </vt:variant>
      <vt:variant>
        <vt:lpwstr/>
      </vt:variant>
      <vt:variant>
        <vt:i4>7077945</vt:i4>
      </vt:variant>
      <vt:variant>
        <vt:i4>27</vt:i4>
      </vt:variant>
      <vt:variant>
        <vt:i4>0</vt:i4>
      </vt:variant>
      <vt:variant>
        <vt:i4>5</vt:i4>
      </vt:variant>
      <vt:variant>
        <vt:lpwstr>http://www.nevo.co.il/law/70301/499.a.1</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http://www.nevo.co.il/law/4216/19</vt:lpwstr>
      </vt:variant>
      <vt:variant>
        <vt:lpwstr/>
      </vt:variant>
      <vt:variant>
        <vt:i4>3014777</vt:i4>
      </vt:variant>
      <vt:variant>
        <vt:i4>9</vt:i4>
      </vt:variant>
      <vt:variant>
        <vt:i4>0</vt:i4>
      </vt:variant>
      <vt:variant>
        <vt:i4>5</vt:i4>
      </vt:variant>
      <vt:variant>
        <vt:lpwstr>http://www.nevo.co.il/law/4216/13a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2025-04-22T20:46:00Z</dcterms:created>
  <dcterms:modified xsi:type="dcterms:W3CDTF">2025-04-22T20:46:00Z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13718</vt:lpwstr>
  </property>
  <property fmtid="{D5CDD505-2E9C-101B-9397-08002B2CF9AE}" pid="6" name="NEWPARTB">
    <vt:lpwstr>09</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מלו בנדירה מרסל </vt:lpwstr>
  </property>
  <property fmtid="{D5CDD505-2E9C-101B-9397-08002B2CF9AE}" pid="10" name="LAWYER">
    <vt:lpwstr>שחף קליימן שמעון;ירון דוד</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20170626</vt:lpwstr>
  </property>
  <property fmtid="{D5CDD505-2E9C-101B-9397-08002B2CF9AE}" pid="14" name="TYPE_N_DATE">
    <vt:lpwstr>39020170626</vt:lpwstr>
  </property>
  <property fmtid="{D5CDD505-2E9C-101B-9397-08002B2CF9AE}" pid="15" name="CASESLISTTMP1">
    <vt:lpwstr>5583030;5598765;5738608;6119015;5931190;6245080;5733962;8250440:2;2908604;20932354;4584774;20752147;20961276;17915297</vt:lpwstr>
  </property>
  <property fmtid="{D5CDD505-2E9C-101B-9397-08002B2CF9AE}" pid="16" name="WORDNUMPAGES">
    <vt:lpwstr>10</vt:lpwstr>
  </property>
  <property fmtid="{D5CDD505-2E9C-101B-9397-08002B2CF9AE}" pid="17" name="TYPE_ABS_DATE">
    <vt:lpwstr>390020170626</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4216/019;013a;007.a;007.c</vt:lpwstr>
  </property>
  <property fmtid="{D5CDD505-2E9C-101B-9397-08002B2CF9AE}" pid="37" name="LAWLISTTMP2">
    <vt:lpwstr>70301/499.a.1;040i;40jc;40ja</vt:lpwstr>
  </property>
  <property fmtid="{D5CDD505-2E9C-101B-9397-08002B2CF9AE}" pid="38" name="LAWLISTTMP3">
    <vt:lpwstr>98568/034:2;034.e</vt:lpwstr>
  </property>
</Properties>
</file>